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25256">
      <w:pPr>
        <w:pStyle w:val="2"/>
        <w:spacing w:before="480" w:after="120" w:line="276" w:lineRule="auto"/>
        <w:jc w:val="center"/>
        <w:rPr>
          <w:rFonts w:hint="default" w:ascii="Tw Cen MT" w:hAnsi="Tw Cen MT" w:cs="Tw Cen MT"/>
          <w:sz w:val="112"/>
          <w:szCs w:val="112"/>
          <w:rtl w:val="0"/>
          <w:lang w:val="en-US"/>
        </w:rPr>
      </w:pPr>
      <w:bookmarkStart w:id="0" w:name="_j3nteuc5snlv" w:colFirst="0" w:colLast="0"/>
      <w:bookmarkEnd w:id="0"/>
      <w:r>
        <w:rPr>
          <w:rFonts w:hint="default" w:ascii="Tw Cen MT" w:hAnsi="Tw Cen MT" w:cs="Tw Cen MT"/>
          <w:sz w:val="112"/>
          <w:szCs w:val="112"/>
          <w:rtl w:val="0"/>
          <w:lang w:val="en-US"/>
        </w:rPr>
        <w:t>PART 1</w:t>
      </w:r>
    </w:p>
    <w:p w14:paraId="0000000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r>
        <w:rPr>
          <w:rFonts w:hint="default" w:ascii="Tw Cen MT" w:hAnsi="Tw Cen MT" w:cs="Tw Cen MT"/>
          <w:sz w:val="56"/>
          <w:szCs w:val="56"/>
          <w:rtl w:val="0"/>
        </w:rPr>
        <w:t>1. What is a Key?</w:t>
      </w:r>
    </w:p>
    <w:p w14:paraId="000000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an attribute or group of attributes that helps us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uniquely identify a row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a table.</w:t>
      </w:r>
    </w:p>
    <w:p w14:paraId="000000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0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" w:name="_jw7ii05w9kwp" w:colFirst="0" w:colLast="0"/>
      <w:bookmarkEnd w:id="1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3"/>
        <w:tblW w:w="49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66"/>
        <w:gridCol w:w="1132"/>
        <w:gridCol w:w="833"/>
        <w:gridCol w:w="1727"/>
      </w:tblGrid>
      <w:tr w14:paraId="28E40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8" w:hRule="atLeast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2E884A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8" w:hRule="atLeast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006960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8" w:hRule="atLeast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2D52ED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8" w:hRule="atLeast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0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Here,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uniquely identifies every student.</w:t>
      </w:r>
    </w:p>
    <w:p w14:paraId="000000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" w:name="_uf37b15vbjfr" w:colFirst="0" w:colLast="0"/>
      <w:bookmarkEnd w:id="2"/>
      <w:r>
        <w:rPr>
          <w:rFonts w:hint="default" w:ascii="Tw Cen MT" w:hAnsi="Tw Cen MT" w:cs="Tw Cen MT"/>
          <w:sz w:val="56"/>
          <w:szCs w:val="56"/>
          <w:rtl w:val="0"/>
        </w:rPr>
        <w:t>2. Super Key</w:t>
      </w:r>
    </w:p>
    <w:p w14:paraId="0000001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" w:name="_53jawya2ugp5" w:colFirst="0" w:colLast="0"/>
      <w:bookmarkEnd w:id="3"/>
      <w:r>
        <w:rPr>
          <w:rFonts w:hint="default" w:ascii="Tw Cen MT" w:hAnsi="Tw Cen MT" w:cs="Tw Cen MT"/>
          <w:sz w:val="36"/>
          <w:szCs w:val="36"/>
          <w:rtl w:val="0"/>
        </w:rPr>
        <w:t>Definition</w:t>
      </w:r>
    </w:p>
    <w:p w14:paraId="000000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is:</w:t>
      </w:r>
    </w:p>
    <w:p w14:paraId="000000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Any set of one or more attributes that can uniquely identify a row.</w:t>
      </w:r>
    </w:p>
    <w:p w14:paraId="000000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STUDENT table:</w:t>
      </w:r>
    </w:p>
    <w:p w14:paraId="000000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uniquely identifies a student.</w:t>
      </w:r>
    </w:p>
    <w:p w14:paraId="000000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0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also:</w:t>
      </w:r>
    </w:p>
    <w:p w14:paraId="000000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Age}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Name, Age}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Why?</w:t>
      </w:r>
    </w:p>
    <w:p w14:paraId="000000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if RollNo is already unique, adding more attributes doesn't stop it from being unique.</w:t>
      </w:r>
    </w:p>
    <w:p w14:paraId="0000002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" w:name="_6i13ulsz8bl9" w:colFirst="0" w:colLast="0"/>
      <w:bookmarkEnd w:id="4"/>
      <w:r>
        <w:rPr>
          <w:rFonts w:hint="default" w:ascii="Tw Cen MT" w:hAnsi="Tw Cen MT" w:cs="Tw Cen MT"/>
          <w:sz w:val="36"/>
          <w:szCs w:val="36"/>
          <w:rtl w:val="0"/>
        </w:rPr>
        <w:t>Important:</w:t>
      </w:r>
    </w:p>
    <w:p w14:paraId="000000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super key can contain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extra/unnecessary attributes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" w:name="_rl9oet36co5n" w:colFirst="0" w:colLast="0"/>
      <w:bookmarkEnd w:id="5"/>
      <w:r>
        <w:rPr>
          <w:rFonts w:hint="default" w:ascii="Tw Cen MT" w:hAnsi="Tw Cen MT" w:cs="Tw Cen MT"/>
          <w:sz w:val="56"/>
          <w:szCs w:val="56"/>
          <w:rtl w:val="0"/>
        </w:rPr>
        <w:t>3. Candidate Key</w:t>
      </w:r>
    </w:p>
    <w:p w14:paraId="000000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is:</w:t>
      </w:r>
    </w:p>
    <w:p w14:paraId="000000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minimal Super Key.</w:t>
      </w:r>
    </w:p>
    <w:p w14:paraId="000000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"Minimal" means:</w:t>
      </w:r>
    </w:p>
    <w:p w14:paraId="000000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unnecessary attribute should be present.</w:t>
      </w:r>
    </w:p>
    <w:p w14:paraId="000000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our example:</w:t>
      </w:r>
    </w:p>
    <w:p w14:paraId="000000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{RollNo}</w:t>
      </w:r>
    </w:p>
    <w:p w14:paraId="000000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is a super key and has no unnecessary attribute.</w:t>
      </w:r>
    </w:p>
    <w:p w14:paraId="000000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03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" w:name="_vdj6b8bft199" w:colFirst="0" w:colLast="0"/>
      <w:bookmarkEnd w:id="6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RollNo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= Candidate Key ✅</w:t>
      </w:r>
    </w:p>
    <w:p w14:paraId="000000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0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</w:t>
      </w:r>
    </w:p>
    <w:p w14:paraId="000000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NOT a candidate key because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unnecessary.</w:t>
      </w:r>
    </w:p>
    <w:p w14:paraId="000000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" w:name="_2s2h40hoe6z8" w:colFirst="0" w:colLast="0"/>
      <w:bookmarkEnd w:id="7"/>
      <w:r>
        <w:rPr>
          <w:rFonts w:hint="default" w:ascii="Tw Cen MT" w:hAnsi="Tw Cen MT" w:cs="Tw Cen MT"/>
          <w:sz w:val="56"/>
          <w:szCs w:val="56"/>
          <w:rtl w:val="0"/>
        </w:rPr>
        <w:t>4. Super Key vs Candidate Key</w:t>
      </w:r>
    </w:p>
    <w:p w14:paraId="000000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0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uniquely identifies student</w:t>
      </w:r>
    </w:p>
    <w:p w14:paraId="000000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tbl>
      <w:tblPr>
        <w:tblStyle w:val="14"/>
        <w:tblW w:w="57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5"/>
        <w:gridCol w:w="1430"/>
        <w:gridCol w:w="1895"/>
      </w:tblGrid>
      <w:tr w14:paraId="4C79D0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Attribute Set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Key?</w:t>
            </w:r>
          </w:p>
        </w:tc>
      </w:tr>
      <w:tr w14:paraId="3E15F5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</w:tr>
      <w:tr w14:paraId="736C62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  <w:tr w14:paraId="26FA8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  <w:tr w14:paraId="2BBEEA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Name + 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</w:tbl>
    <w:p w14:paraId="0000004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" w:name="_4suxzcv8zu70" w:colFirst="0" w:colLast="0"/>
      <w:bookmarkEnd w:id="8"/>
      <w:r>
        <w:rPr>
          <w:rFonts w:hint="default" w:ascii="Tw Cen MT" w:hAnsi="Tw Cen MT" w:cs="Tw Cen MT"/>
          <w:sz w:val="36"/>
          <w:szCs w:val="36"/>
          <w:rtl w:val="0"/>
        </w:rPr>
        <w:t>🧠 Easy memory</w:t>
      </w:r>
    </w:p>
    <w:p w14:paraId="000000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Minimal Super Key</w:t>
      </w:r>
    </w:p>
    <w:p w14:paraId="000000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0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 = Can identify</w:t>
      </w:r>
    </w:p>
    <w:p w14:paraId="000000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Can identify + No extra attributes</w:t>
      </w:r>
    </w:p>
    <w:p w14:paraId="000000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" w:name="_x13508za2uam" w:colFirst="0" w:colLast="0"/>
      <w:bookmarkEnd w:id="9"/>
      <w:r>
        <w:rPr>
          <w:rFonts w:hint="default" w:ascii="Tw Cen MT" w:hAnsi="Tw Cen MT" w:cs="Tw Cen MT"/>
          <w:sz w:val="56"/>
          <w:szCs w:val="56"/>
          <w:rtl w:val="0"/>
        </w:rPr>
        <w:t>5. Primary Key</w:t>
      </w:r>
    </w:p>
    <w:p w14:paraId="000000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table can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candidate keys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but we choose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them as the main key.</w:t>
      </w:r>
    </w:p>
    <w:p w14:paraId="000000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 selected candidate key is called:</w:t>
      </w:r>
    </w:p>
    <w:p w14:paraId="000000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5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" w:name="_ou5ddn4a5m9t" w:colFirst="0" w:colLast="0"/>
      <w:bookmarkEnd w:id="1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0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tbl>
      <w:tblPr>
        <w:tblStyle w:val="15"/>
        <w:tblW w:w="62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35"/>
        <w:gridCol w:w="1273"/>
        <w:gridCol w:w="2138"/>
        <w:gridCol w:w="1112"/>
      </w:tblGrid>
      <w:tr w14:paraId="54D6AB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Email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06B5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269A27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0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all three are unique:</w:t>
      </w:r>
    </w:p>
    <w:p w14:paraId="00000064">
      <w:pPr>
        <w:numPr>
          <w:ilvl w:val="0"/>
          <w:numId w:val="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StudentID</w:t>
      </w:r>
    </w:p>
    <w:p w14:paraId="00000065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</w:t>
      </w:r>
    </w:p>
    <w:p w14:paraId="00000066">
      <w:pPr>
        <w:numPr>
          <w:ilvl w:val="0"/>
          <w:numId w:val="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Email</w:t>
      </w:r>
    </w:p>
    <w:p w14:paraId="000000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all three could be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choose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as the primary key.</w:t>
      </w:r>
    </w:p>
    <w:p w14:paraId="000000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06A">
      <w:pPr>
        <w:numPr>
          <w:ilvl w:val="0"/>
          <w:numId w:val="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StudentID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6B">
      <w:pPr>
        <w:numPr>
          <w:ilvl w:val="0"/>
          <w:numId w:val="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→ Candidate Key</w:t>
      </w:r>
    </w:p>
    <w:p w14:paraId="0000006C">
      <w:pPr>
        <w:numPr>
          <w:ilvl w:val="0"/>
          <w:numId w:val="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Email → Candidate Key</w:t>
      </w:r>
    </w:p>
    <w:p w14:paraId="0000006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" w:name="_forc0gb0k2wb" w:colFirst="0" w:colLast="0"/>
      <w:bookmarkEnd w:id="11"/>
      <w:r>
        <w:rPr>
          <w:rFonts w:hint="default" w:ascii="Tw Cen MT" w:hAnsi="Tw Cen MT" w:cs="Tw Cen MT"/>
          <w:sz w:val="36"/>
          <w:szCs w:val="36"/>
          <w:rtl w:val="0"/>
        </w:rPr>
        <w:t>Important:</w:t>
      </w:r>
    </w:p>
    <w:p w14:paraId="000000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one primary key is selected for a table.</w:t>
      </w:r>
    </w:p>
    <w:p w14:paraId="000000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primary key can consist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attribute or multiple attributes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" w:name="_dpq65pms0obb" w:colFirst="0" w:colLast="0"/>
      <w:bookmarkEnd w:id="12"/>
      <w:r>
        <w:rPr>
          <w:rFonts w:hint="default" w:ascii="Tw Cen MT" w:hAnsi="Tw Cen MT" w:cs="Tw Cen MT"/>
          <w:sz w:val="56"/>
          <w:szCs w:val="56"/>
          <w:rtl w:val="0"/>
        </w:rPr>
        <w:t>6. Composite Key</w:t>
      </w:r>
    </w:p>
    <w:p w14:paraId="000000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key containing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more than one attribute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called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7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" w:name="_3r42akb71sz7" w:colFirst="0" w:colLast="0"/>
      <w:bookmarkEnd w:id="13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16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23DA58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547270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B390F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5A48A7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0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Here,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cannot uniquely identify a row.</w:t>
      </w:r>
    </w:p>
    <w:p w14:paraId="000000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cannot either.</w:t>
      </w:r>
    </w:p>
    <w:p w14:paraId="000000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0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</w:t>
      </w:r>
    </w:p>
    <w:p w14:paraId="000000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uniquely identifies each enrollment.</w:t>
      </w:r>
    </w:p>
    <w:p w14:paraId="000000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08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" w:name="_xrm9p2vxm9jb" w:colFirst="0" w:colLast="0"/>
      <w:bookmarkEnd w:id="14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{StudentID, CourseID}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= Composite Key</w:t>
      </w:r>
    </w:p>
    <w:p w14:paraId="000000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can also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can be selected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" w:name="_50iksrvu3cjh" w:colFirst="0" w:colLast="0"/>
      <w:bookmarkEnd w:id="15"/>
      <w:r>
        <w:rPr>
          <w:rFonts w:hint="default" w:ascii="Tw Cen MT" w:hAnsi="Tw Cen MT" w:cs="Tw Cen MT"/>
          <w:sz w:val="56"/>
          <w:szCs w:val="56"/>
          <w:rtl w:val="0"/>
        </w:rPr>
        <w:t>7. Quick Key Comparison</w:t>
      </w:r>
    </w:p>
    <w:tbl>
      <w:tblPr>
        <w:tblStyle w:val="17"/>
        <w:tblW w:w="64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90"/>
        <w:gridCol w:w="4700"/>
      </w:tblGrid>
      <w:tr w14:paraId="698A2C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3E4F7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Any attribute set that uniquely identifies a row</w:t>
            </w:r>
          </w:p>
        </w:tc>
      </w:tr>
      <w:tr w14:paraId="0C241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Minimal super key</w:t>
            </w:r>
          </w:p>
        </w:tc>
      </w:tr>
      <w:tr w14:paraId="325631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Primary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Candidate key selected as the main key</w:t>
            </w:r>
          </w:p>
        </w:tc>
      </w:tr>
      <w:tr w14:paraId="71576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Composite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Key made of multiple attributes</w:t>
            </w:r>
          </w:p>
        </w:tc>
      </w:tr>
    </w:tbl>
    <w:p w14:paraId="0000009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" w:name="_ozw76gfordv9" w:colFirst="0" w:colLast="0"/>
      <w:bookmarkEnd w:id="16"/>
      <w:r>
        <w:rPr>
          <w:rFonts w:hint="default" w:ascii="Tw Cen MT" w:hAnsi="Tw Cen MT" w:cs="Tw Cen MT"/>
          <w:sz w:val="36"/>
          <w:szCs w:val="36"/>
          <w:rtl w:val="0"/>
        </w:rPr>
        <w:t>🧠 Remember:</w:t>
      </w:r>
    </w:p>
    <w:p w14:paraId="000000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→ Candidate → Primary</w:t>
      </w:r>
    </w:p>
    <w:p w14:paraId="000000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 of it like a competition:</w:t>
      </w:r>
    </w:p>
    <w:p w14:paraId="000000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Many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 remove unnecessary attributes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 xml:space="preserve">Several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 choose one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" w:name="_z77cs6nv7kwk" w:colFirst="0" w:colLast="0"/>
      <w:bookmarkEnd w:id="17"/>
      <w:r>
        <w:rPr>
          <w:rFonts w:hint="default" w:ascii="Tw Cen MT" w:hAnsi="Tw Cen MT" w:cs="Tw Cen MT"/>
          <w:sz w:val="56"/>
          <w:szCs w:val="56"/>
          <w:rtl w:val="0"/>
        </w:rPr>
        <w:t>8. Mapping Constraints</w:t>
      </w:r>
    </w:p>
    <w:p w14:paraId="000000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Mapping constraints are part of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model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describe:</w:t>
      </w:r>
    </w:p>
    <w:p w14:paraId="000000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entities are related to each other.</w:t>
      </w:r>
    </w:p>
    <w:p w14:paraId="000000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important concepts:</w:t>
      </w:r>
    </w:p>
    <w:p w14:paraId="0000009F">
      <w:pPr>
        <w:numPr>
          <w:ilvl w:val="0"/>
          <w:numId w:val="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</w:t>
      </w:r>
    </w:p>
    <w:p w14:paraId="000000A0">
      <w:pPr>
        <w:numPr>
          <w:ilvl w:val="0"/>
          <w:numId w:val="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</w:t>
      </w:r>
    </w:p>
    <w:p w14:paraId="000000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" w:name="_5xrqjcahh2p0" w:colFirst="0" w:colLast="0"/>
      <w:bookmarkEnd w:id="18"/>
      <w:r>
        <w:rPr>
          <w:rFonts w:hint="default" w:ascii="Tw Cen MT" w:hAnsi="Tw Cen MT" w:cs="Tw Cen MT"/>
          <w:sz w:val="56"/>
          <w:szCs w:val="56"/>
          <w:rtl w:val="0"/>
        </w:rPr>
        <w:t>9. Cardinality</w:t>
      </w:r>
    </w:p>
    <w:p w14:paraId="000000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Cardinality tells us:</w:t>
      </w:r>
    </w:p>
    <w:p w14:paraId="000000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many entities can participate in a relationship?</w:t>
      </w:r>
    </w:p>
    <w:p w14:paraId="000000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Main types:</w:t>
      </w:r>
    </w:p>
    <w:p w14:paraId="000000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" w:name="_29mm1kr44p7v" w:colFirst="0" w:colLast="0"/>
      <w:bookmarkEnd w:id="19"/>
      <w:r>
        <w:rPr>
          <w:rFonts w:hint="default" w:ascii="Tw Cen MT" w:hAnsi="Tw Cen MT" w:cs="Tw Cen MT"/>
          <w:sz w:val="36"/>
          <w:szCs w:val="36"/>
          <w:rtl w:val="0"/>
        </w:rPr>
        <w:t>1. One-to-One (1:1)</w:t>
      </w:r>
    </w:p>
    <w:p w14:paraId="000000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One entity is related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entity.</w:t>
      </w:r>
    </w:p>
    <w:p w14:paraId="000000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 — PASSPORT</w:t>
      </w:r>
    </w:p>
    <w:p w14:paraId="000000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person has one passport.</w:t>
      </w:r>
    </w:p>
    <w:p w14:paraId="000000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PERSON 1 ───── 1 PASSPORT</w:t>
      </w:r>
    </w:p>
    <w:p w14:paraId="000000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" w:name="_ppa1pb4h0ura" w:colFirst="0" w:colLast="0"/>
      <w:bookmarkEnd w:id="20"/>
      <w:r>
        <w:rPr>
          <w:rFonts w:hint="default" w:ascii="Tw Cen MT" w:hAnsi="Tw Cen MT" w:cs="Tw Cen MT"/>
          <w:sz w:val="36"/>
          <w:szCs w:val="36"/>
          <w:rtl w:val="0"/>
        </w:rPr>
        <w:t>2. One-to-Many (1:N)</w:t>
      </w:r>
    </w:p>
    <w:p w14:paraId="000000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One entity can be related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entities.</w:t>
      </w:r>
    </w:p>
    <w:p w14:paraId="000000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— EMPLOYEE</w:t>
      </w:r>
    </w:p>
    <w:p w14:paraId="000000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department can have many employees.</w:t>
      </w:r>
    </w:p>
    <w:p w14:paraId="000000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DEPARTMENT 1 ───── N EMPLOYEE</w:t>
      </w:r>
    </w:p>
    <w:p w14:paraId="000000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each employee belongs to one department.</w:t>
      </w:r>
    </w:p>
    <w:p w14:paraId="000000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Computer Department</w:t>
      </w:r>
    </w:p>
    <w:p w14:paraId="000000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|</w:t>
      </w:r>
    </w:p>
    <w:p w14:paraId="000000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┌───┼────┐</w:t>
      </w:r>
    </w:p>
    <w:p w14:paraId="000000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↓   ↓    ↓</w:t>
      </w:r>
    </w:p>
    <w:p w14:paraId="000000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Rahul Aman Priya</w:t>
      </w:r>
    </w:p>
    <w:p w14:paraId="000000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" w:name="_f9rza4xfnqhi" w:colFirst="0" w:colLast="0"/>
      <w:bookmarkEnd w:id="21"/>
      <w:r>
        <w:rPr>
          <w:rFonts w:hint="default" w:ascii="Tw Cen MT" w:hAnsi="Tw Cen MT" w:cs="Tw Cen MT"/>
          <w:sz w:val="36"/>
          <w:szCs w:val="36"/>
          <w:rtl w:val="0"/>
        </w:rPr>
        <w:t>3. Many-to-One (N:1)</w:t>
      </w:r>
    </w:p>
    <w:p w14:paraId="000000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entities are related to one entity.</w:t>
      </w:r>
    </w:p>
    <w:p w14:paraId="000000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employees work in one department.</w:t>
      </w:r>
    </w:p>
    <w:p w14:paraId="000000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N ───── 1 DEPARTMENT</w:t>
      </w:r>
    </w:p>
    <w:p w14:paraId="000000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It's basically the reverse way of looking at 1:N.</w:t>
      </w:r>
    </w:p>
    <w:p w14:paraId="000000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" w:name="_l2lxucf3k5qz" w:colFirst="0" w:colLast="0"/>
      <w:bookmarkEnd w:id="22"/>
      <w:r>
        <w:rPr>
          <w:rFonts w:hint="default" w:ascii="Tw Cen MT" w:hAnsi="Tw Cen MT" w:cs="Tw Cen MT"/>
          <w:sz w:val="36"/>
          <w:szCs w:val="36"/>
          <w:rtl w:val="0"/>
        </w:rPr>
        <w:t>4. Many-to-Many (M:N)</w:t>
      </w:r>
    </w:p>
    <w:p w14:paraId="000000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entities can be related to many entities.</w:t>
      </w:r>
    </w:p>
    <w:p w14:paraId="000000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— COURSE</w:t>
      </w:r>
    </w:p>
    <w:p w14:paraId="000000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student can take many courses.</w:t>
      </w:r>
    </w:p>
    <w:p w14:paraId="000000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course can have many students.</w:t>
      </w:r>
    </w:p>
    <w:p w14:paraId="000000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───── N COURSE</w:t>
      </w:r>
    </w:p>
    <w:p w14:paraId="000000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  <w:lang w:val="en-US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Rahul ───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DSA</w:t>
      </w:r>
    </w:p>
    <w:p w14:paraId="000000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\    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     </w:t>
      </w:r>
      <w:r>
        <w:rPr>
          <w:rFonts w:hint="default" w:ascii="Tw Cen MT" w:hAnsi="Tw Cen MT" w:cs="Tw Cen MT"/>
          <w:sz w:val="32"/>
          <w:szCs w:val="32"/>
          <w:rtl w:val="0"/>
        </w:rPr>
        <w:t>│</w:t>
      </w:r>
    </w:p>
    <w:p w14:paraId="000000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</w:t>
      </w:r>
      <w:r>
        <w:rPr>
          <w:rFonts w:hint="default" w:ascii="Tw Cen MT" w:hAnsi="Tw Cen MT" w:cs="Tw Cen MT"/>
          <w:sz w:val="32"/>
          <w:szCs w:val="32"/>
          <w:rtl w:val="0"/>
        </w:rPr>
        <w:t>\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   </w:t>
      </w:r>
      <w:r>
        <w:rPr>
          <w:rFonts w:hint="default" w:ascii="Tw Cen MT" w:hAnsi="Tw Cen MT" w:cs="Tw Cen MT"/>
          <w:sz w:val="32"/>
          <w:szCs w:val="32"/>
          <w:rtl w:val="0"/>
        </w:rPr>
        <w:t>│</w:t>
      </w:r>
    </w:p>
    <w:p w14:paraId="000000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OS 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 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\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 </w:t>
      </w:r>
      <w:r>
        <w:rPr>
          <w:rFonts w:hint="default" w:ascii="Tw Cen MT" w:hAnsi="Tw Cen MT" w:cs="Tw Cen MT"/>
          <w:sz w:val="32"/>
          <w:szCs w:val="32"/>
          <w:rtl w:val="0"/>
        </w:rPr>
        <w:t>Java</w:t>
      </w:r>
    </w:p>
    <w:p w14:paraId="000000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 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\</w:t>
      </w:r>
    </w:p>
    <w:p w14:paraId="000000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Priya ───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2"/>
          <w:szCs w:val="32"/>
          <w:rtl w:val="0"/>
        </w:rPr>
        <w:t>DBMS</w:t>
      </w:r>
    </w:p>
    <w:p w14:paraId="000000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" w:name="_swgfvhnaplnl" w:colFirst="0" w:colLast="0"/>
      <w:bookmarkEnd w:id="23"/>
      <w:r>
        <w:rPr>
          <w:rFonts w:hint="default" w:ascii="Tw Cen MT" w:hAnsi="Tw Cen MT" w:cs="Tw Cen MT"/>
          <w:sz w:val="56"/>
          <w:szCs w:val="56"/>
          <w:rtl w:val="0"/>
        </w:rPr>
        <w:t>10. Participation Constraint</w:t>
      </w:r>
    </w:p>
    <w:p w14:paraId="000000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Participation tells us:</w:t>
      </w:r>
    </w:p>
    <w:p w14:paraId="000000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every entity HAVE TO participate in the relationship?</w:t>
      </w:r>
    </w:p>
    <w:p w14:paraId="000000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types:</w:t>
      </w:r>
    </w:p>
    <w:p w14:paraId="000000D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" w:name="_mcvg2ywzqfvy" w:colFirst="0" w:colLast="0"/>
      <w:bookmarkEnd w:id="24"/>
      <w:r>
        <w:rPr>
          <w:rFonts w:hint="default" w:ascii="Tw Cen MT" w:hAnsi="Tw Cen MT" w:cs="Tw Cen MT"/>
          <w:sz w:val="36"/>
          <w:szCs w:val="36"/>
          <w:rtl w:val="0"/>
        </w:rPr>
        <w:t>A. Total Participation</w:t>
      </w:r>
    </w:p>
    <w:p w14:paraId="000000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entity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must participate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employee must belong to a department.</w:t>
      </w:r>
    </w:p>
    <w:p w14:paraId="000000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===== WORKS_IN ===== DEPARTMENT</w:t>
      </w:r>
    </w:p>
    <w:p w14:paraId="000000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an employee cannot exist without a department, participation is total.</w:t>
      </w:r>
    </w:p>
    <w:p w14:paraId="000000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Usually represented by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double line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ER diagrams.</w:t>
      </w:r>
    </w:p>
    <w:p w14:paraId="000000D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" w:name="_pavzo8bykmlr" w:colFirst="0" w:colLast="0"/>
      <w:bookmarkEnd w:id="25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0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= Everyone must participate</w:t>
      </w:r>
    </w:p>
    <w:p w14:paraId="000000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" w:name="_nifzrpfcesw1" w:colFirst="0" w:colLast="0"/>
      <w:bookmarkEnd w:id="26"/>
      <w:r>
        <w:rPr>
          <w:rFonts w:hint="default" w:ascii="Tw Cen MT" w:hAnsi="Tw Cen MT" w:cs="Tw Cen MT"/>
          <w:sz w:val="36"/>
          <w:szCs w:val="36"/>
          <w:rtl w:val="0"/>
        </w:rPr>
        <w:t>B. Partial Participation</w:t>
      </w:r>
    </w:p>
    <w:p w14:paraId="000000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Participation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optional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 every employee needs to manage a department.</w:t>
      </w:r>
    </w:p>
    <w:p w14:paraId="000000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---- MANAGES ---- DEPARTMENT</w:t>
      </w:r>
    </w:p>
    <w:p w14:paraId="000000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Some employees may manage a department, others may not.</w:t>
      </w:r>
    </w:p>
    <w:p w14:paraId="000000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Usually represented by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 line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E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" w:name="_irc4vk795tds" w:colFirst="0" w:colLast="0"/>
      <w:bookmarkEnd w:id="27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0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= Participation is optional</w:t>
      </w:r>
    </w:p>
    <w:p w14:paraId="000000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" w:name="_552whcrou5sm" w:colFirst="0" w:colLast="0"/>
      <w:bookmarkEnd w:id="28"/>
      <w:r>
        <w:rPr>
          <w:rFonts w:hint="default" w:ascii="Tw Cen MT" w:hAnsi="Tw Cen MT" w:cs="Tw Cen MT"/>
          <w:sz w:val="56"/>
          <w:szCs w:val="56"/>
          <w:rtl w:val="0"/>
        </w:rPr>
        <w:t>11. Cardinality vs Participation</w:t>
      </w:r>
    </w:p>
    <w:p w14:paraId="000000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confuse these.</w:t>
      </w:r>
    </w:p>
    <w:p w14:paraId="000000E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" w:name="_gvk64l3ymml1" w:colFirst="0" w:colLast="0"/>
      <w:bookmarkEnd w:id="29"/>
      <w:r>
        <w:rPr>
          <w:rFonts w:hint="default" w:ascii="Tw Cen MT" w:hAnsi="Tw Cen MT" w:cs="Tw Cen MT"/>
          <w:sz w:val="36"/>
          <w:szCs w:val="36"/>
          <w:rtl w:val="0"/>
        </w:rPr>
        <w:t>Cardinality asks:</w:t>
      </w:r>
    </w:p>
    <w:p w14:paraId="000000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MANY?</w:t>
      </w:r>
    </w:p>
    <w:p w14:paraId="000000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Examples:</w:t>
      </w:r>
    </w:p>
    <w:p w14:paraId="000000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1:1, 1:N, M:N</w:t>
      </w:r>
    </w:p>
    <w:p w14:paraId="000000E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" w:name="_nns4d25a9g4" w:colFirst="0" w:colLast="0"/>
      <w:bookmarkEnd w:id="30"/>
      <w:r>
        <w:rPr>
          <w:rFonts w:hint="default" w:ascii="Tw Cen MT" w:hAnsi="Tw Cen MT" w:cs="Tw Cen MT"/>
          <w:sz w:val="36"/>
          <w:szCs w:val="36"/>
          <w:rtl w:val="0"/>
        </w:rPr>
        <w:t>Participation asks:</w:t>
      </w:r>
    </w:p>
    <w:p w14:paraId="000000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IT COMPULSORY?</w:t>
      </w:r>
    </w:p>
    <w:p w14:paraId="000000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Examples:</w:t>
      </w:r>
    </w:p>
    <w:p w14:paraId="000000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/ Partial</w:t>
      </w:r>
    </w:p>
    <w:p w14:paraId="000000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1" w:name="_hq4mv578b0yj" w:colFirst="0" w:colLast="0"/>
      <w:bookmarkEnd w:id="31"/>
      <w:r>
        <w:rPr>
          <w:rFonts w:hint="default" w:ascii="Tw Cen MT" w:hAnsi="Tw Cen MT" w:cs="Tw Cen MT"/>
          <w:sz w:val="56"/>
          <w:szCs w:val="56"/>
          <w:rtl w:val="0"/>
        </w:rPr>
        <w:t>12. Reduction of ER Diagram to Tables</w:t>
      </w:r>
    </w:p>
    <w:p w14:paraId="000000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means:</w:t>
      </w:r>
    </w:p>
    <w:p w14:paraId="000000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Convert an ER diagram into relational database tables.</w:t>
      </w:r>
    </w:p>
    <w:p w14:paraId="000000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 in DBMS exams.</w:t>
      </w:r>
    </w:p>
    <w:p w14:paraId="000000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learn the rules one by one.</w:t>
      </w:r>
    </w:p>
    <w:p w14:paraId="000000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2" w:name="_46obfddlkgmo" w:colFirst="0" w:colLast="0"/>
      <w:bookmarkEnd w:id="32"/>
      <w:r>
        <w:rPr>
          <w:rFonts w:hint="default" w:ascii="Tw Cen MT" w:hAnsi="Tw Cen MT" w:cs="Tw Cen MT"/>
          <w:sz w:val="56"/>
          <w:szCs w:val="56"/>
          <w:rtl w:val="0"/>
        </w:rPr>
        <w:t>Rule 1: Strong Entity → Table</w:t>
      </w:r>
    </w:p>
    <w:p w14:paraId="000000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ER diagram has:</w:t>
      </w:r>
    </w:p>
    <w:p w14:paraId="000000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STUDENT</w:t>
      </w:r>
    </w:p>
    <w:p w14:paraId="000000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/   |   \</w:t>
      </w:r>
    </w:p>
    <w:p w14:paraId="000000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RollNo Name Age</w:t>
      </w:r>
    </w:p>
    <w:p w14:paraId="000000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Create a table:</w:t>
      </w:r>
    </w:p>
    <w:p w14:paraId="000001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" w:name="_qyqshn7m8kbi" w:colFirst="0" w:colLast="0"/>
      <w:bookmarkEnd w:id="33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8"/>
        <w:tblW w:w="319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8"/>
        <w:gridCol w:w="1099"/>
        <w:gridCol w:w="841"/>
      </w:tblGrid>
      <w:tr w14:paraId="49371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00B3AA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  <w:tr w14:paraId="7EBA8E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</w:tr>
    </w:tbl>
    <w:p w14:paraId="000001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entity becomes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Its attributes become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columns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Its key becomes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" w:name="_d9jc4v537wsu" w:colFirst="0" w:colLast="0"/>
      <w:bookmarkEnd w:id="3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→ Table</w:t>
      </w:r>
    </w:p>
    <w:p w14:paraId="000001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5" w:name="_7l149d8ka2ie" w:colFirst="0" w:colLast="0"/>
      <w:bookmarkEnd w:id="35"/>
      <w:r>
        <w:rPr>
          <w:rFonts w:hint="default" w:ascii="Tw Cen MT" w:hAnsi="Tw Cen MT" w:cs="Tw Cen MT"/>
          <w:sz w:val="56"/>
          <w:szCs w:val="56"/>
          <w:rtl w:val="0"/>
        </w:rPr>
        <w:t>Rule 2: Composite Attribute</w:t>
      </w:r>
    </w:p>
    <w:p w14:paraId="000001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consists of:</w:t>
      </w:r>
    </w:p>
    <w:p w14:paraId="00000113">
      <w:pPr>
        <w:numPr>
          <w:ilvl w:val="0"/>
          <w:numId w:val="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FirstName</w:t>
      </w:r>
    </w:p>
    <w:p w14:paraId="00000114">
      <w:pPr>
        <w:numPr>
          <w:ilvl w:val="0"/>
          <w:numId w:val="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LastName</w:t>
      </w:r>
    </w:p>
    <w:p w14:paraId="000001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ER:</w:t>
      </w:r>
    </w:p>
    <w:p w14:paraId="000001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Name</w:t>
      </w:r>
    </w:p>
    <w:p w14:paraId="000001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/    \</w:t>
      </w:r>
    </w:p>
    <w:p w14:paraId="000001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FirstName LastName</w:t>
      </w:r>
    </w:p>
    <w:p w14:paraId="000001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relational table, we normally store:</w:t>
      </w:r>
    </w:p>
    <w:tbl>
      <w:tblPr>
        <w:tblStyle w:val="19"/>
        <w:tblW w:w="46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4"/>
        <w:gridCol w:w="1590"/>
        <w:gridCol w:w="1536"/>
      </w:tblGrid>
      <w:tr w14:paraId="7F20F6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FirstName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LastName</w:t>
            </w:r>
          </w:p>
        </w:tc>
      </w:tr>
      <w:tr w14:paraId="6D0775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</w:tr>
    </w:tbl>
    <w:p w14:paraId="000001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don't need a separate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column if it is represented by its components.</w:t>
      </w:r>
    </w:p>
    <w:p w14:paraId="000001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6" w:name="_4hle6g2kgfbe" w:colFirst="0" w:colLast="0"/>
      <w:bookmarkEnd w:id="36"/>
      <w:r>
        <w:rPr>
          <w:rFonts w:hint="default" w:ascii="Tw Cen MT" w:hAnsi="Tw Cen MT" w:cs="Tw Cen MT"/>
          <w:sz w:val="56"/>
          <w:szCs w:val="56"/>
          <w:rtl w:val="0"/>
        </w:rPr>
        <w:t>Rule 3: Multivalued Attribute</w:t>
      </w:r>
    </w:p>
    <w:p w14:paraId="000001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Suppose a student can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phone numbers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ER:</w:t>
      </w:r>
    </w:p>
    <w:p w14:paraId="000001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</w:t>
      </w:r>
    </w:p>
    <w:p w14:paraId="000001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|</w:t>
      </w:r>
    </w:p>
    <w:p w14:paraId="000001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Phone</w:t>
      </w:r>
    </w:p>
    <w:p w14:paraId="000001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(multivalued)</w:t>
      </w:r>
    </w:p>
    <w:p w14:paraId="000001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put:</w:t>
      </w:r>
    </w:p>
    <w:tbl>
      <w:tblPr>
        <w:tblStyle w:val="20"/>
        <w:tblW w:w="29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61"/>
        <w:gridCol w:w="1478"/>
      </w:tblGrid>
      <w:tr w14:paraId="1117B8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36EA9B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1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Instead create another table:</w:t>
      </w:r>
    </w:p>
    <w:p w14:paraId="0000012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" w:name="_blk1jx8gfu7a" w:colFirst="0" w:colLast="0"/>
      <w:bookmarkEnd w:id="37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1"/>
        <w:tblW w:w="32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74"/>
        <w:gridCol w:w="1265"/>
      </w:tblGrid>
      <w:tr w14:paraId="36891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5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272B3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5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3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" w:name="_vi7cmvbkb2wy" w:colFirst="0" w:colLast="0"/>
      <w:bookmarkEnd w:id="38"/>
      <w:r>
        <w:rPr>
          <w:rFonts w:hint="default" w:ascii="Tw Cen MT" w:hAnsi="Tw Cen MT" w:cs="Tw Cen MT"/>
          <w:sz w:val="36"/>
          <w:szCs w:val="36"/>
          <w:rtl w:val="0"/>
        </w:rPr>
        <w:t>STUDENT_PHONE</w:t>
      </w:r>
    </w:p>
    <w:tbl>
      <w:tblPr>
        <w:tblStyle w:val="22"/>
        <w:tblW w:w="38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3"/>
        <w:gridCol w:w="1556"/>
      </w:tblGrid>
      <w:tr w14:paraId="1B4450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0217FD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43A35C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1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primary key can be:</w:t>
      </w:r>
    </w:p>
    <w:p w14:paraId="000001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Phone}</w:t>
      </w:r>
    </w:p>
    <w:p w14:paraId="000001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" w:name="_ohcjcqya6chk" w:colFirst="0" w:colLast="0"/>
      <w:bookmarkEnd w:id="39"/>
      <w:r>
        <w:rPr>
          <w:rFonts w:hint="default" w:ascii="Tw Cen MT" w:hAnsi="Tw Cen MT" w:cs="Tw Cen MT"/>
          <w:sz w:val="56"/>
          <w:szCs w:val="56"/>
          <w:rtl w:val="0"/>
        </w:rPr>
        <w:t>Rule 4: Derived Attribute</w:t>
      </w:r>
    </w:p>
    <w:p w14:paraId="000001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derived attribute is calculated from another attribute.</w:t>
      </w:r>
    </w:p>
    <w:p w14:paraId="000001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1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calculated from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DateOfBirth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Instead of storing both unnecessarily:</w:t>
      </w:r>
    </w:p>
    <w:p w14:paraId="000001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DateOfBirth → Age</w:t>
      </w:r>
    </w:p>
    <w:p w14:paraId="000001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Usually store:</w:t>
      </w:r>
    </w:p>
    <w:p w14:paraId="000001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DateOfBirth</w:t>
      </w:r>
    </w:p>
    <w:p w14:paraId="000001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 calculate Age when required.</w:t>
      </w:r>
    </w:p>
    <w:p w14:paraId="0000014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0" w:name="_p4mvzr6cobmt" w:colFirst="0" w:colLast="0"/>
      <w:bookmarkEnd w:id="4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attribute usually isn't stored.</w:t>
      </w:r>
    </w:p>
    <w:p w14:paraId="000001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1" w:name="_14i2o7pnxh4v" w:colFirst="0" w:colLast="0"/>
      <w:bookmarkEnd w:id="41"/>
      <w:r>
        <w:rPr>
          <w:rFonts w:hint="default" w:ascii="Tw Cen MT" w:hAnsi="Tw Cen MT" w:cs="Tw Cen MT"/>
          <w:sz w:val="56"/>
          <w:szCs w:val="56"/>
          <w:rtl w:val="0"/>
        </w:rPr>
        <w:t>Rule 5: 1:1 Relationship</w:t>
      </w:r>
    </w:p>
    <w:p w14:paraId="000001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PERSON 1 ───── 1 PASSPORT</w:t>
      </w:r>
    </w:p>
    <w:p w14:paraId="000001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Tables:</w:t>
      </w:r>
    </w:p>
    <w:p w14:paraId="000001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</w:t>
      </w:r>
    </w:p>
    <w:tbl>
      <w:tblPr>
        <w:tblStyle w:val="23"/>
        <w:tblW w:w="28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93"/>
        <w:gridCol w:w="1166"/>
      </w:tblGrid>
      <w:tr w14:paraId="52400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PersonID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F41D8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PASSPORT</w:t>
      </w:r>
    </w:p>
    <w:tbl>
      <w:tblPr>
        <w:tblStyle w:val="24"/>
        <w:tblW w:w="48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3"/>
        <w:gridCol w:w="2216"/>
      </w:tblGrid>
      <w:tr w14:paraId="5A7356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5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PassportNo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PersonID</w:t>
            </w:r>
          </w:p>
        </w:tc>
      </w:tr>
      <w:tr w14:paraId="7D72A8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</w:tr>
    </w:tbl>
    <w:p w14:paraId="000001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can put the primary key of one table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the other.</w:t>
      </w:r>
    </w:p>
    <w:p w14:paraId="000001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2" w:name="_qkpme5jr88xt" w:colFirst="0" w:colLast="0"/>
      <w:bookmarkEnd w:id="42"/>
      <w:r>
        <w:rPr>
          <w:rFonts w:hint="default" w:ascii="Tw Cen MT" w:hAnsi="Tw Cen MT" w:cs="Tw Cen MT"/>
          <w:sz w:val="56"/>
          <w:szCs w:val="56"/>
          <w:rtl w:val="0"/>
        </w:rPr>
        <w:t>Rule 6: 1:N Relationship</w:t>
      </w:r>
    </w:p>
    <w:p w14:paraId="000001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important.</w:t>
      </w:r>
    </w:p>
    <w:p w14:paraId="000001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DEPARTMENT 1 ───── N EMPLOYEE</w:t>
      </w:r>
    </w:p>
    <w:p w14:paraId="000001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department has many employees.</w:t>
      </w:r>
    </w:p>
    <w:p w14:paraId="000001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Tables:</w:t>
      </w:r>
    </w:p>
    <w:p w14:paraId="0000016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3" w:name="_rsmddus99x1p" w:colFirst="0" w:colLast="0"/>
      <w:bookmarkEnd w:id="43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25"/>
        <w:tblW w:w="56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9"/>
        <w:gridCol w:w="3210"/>
      </w:tblGrid>
      <w:tr w14:paraId="5CCD7B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54D471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2704A1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16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4" w:name="_k5nzrxot04wl" w:colFirst="0" w:colLast="0"/>
      <w:bookmarkEnd w:id="44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tbl>
      <w:tblPr>
        <w:tblStyle w:val="26"/>
        <w:tblW w:w="563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92"/>
        <w:gridCol w:w="2254"/>
        <w:gridCol w:w="1692"/>
      </w:tblGrid>
      <w:tr w14:paraId="3B01F1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7932C0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5B927D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0E0728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1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Notice:</w:t>
      </w:r>
    </w:p>
    <w:p w14:paraId="000001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the primary key of DEPARTMENT.</w:t>
      </w:r>
    </w:p>
    <w:p w14:paraId="000001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put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into EMPLOYEE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7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5" w:name="_5j82pflb7pju" w:colFirst="0" w:colLast="0"/>
      <w:bookmarkEnd w:id="45"/>
      <w:r>
        <w:rPr>
          <w:rFonts w:hint="default" w:ascii="Tw Cen MT" w:hAnsi="Tw Cen MT" w:cs="Tw Cen MT"/>
          <w:sz w:val="36"/>
          <w:szCs w:val="36"/>
          <w:rtl w:val="0"/>
        </w:rPr>
        <w:t>⭐ Rule:</w:t>
      </w:r>
    </w:p>
    <w:p w14:paraId="000001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1:N, put the primary key of the 1-side into the N-side as a foreign key.</w:t>
      </w:r>
    </w:p>
    <w:p w14:paraId="000001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6" w:name="_48qotv5hszis" w:colFirst="0" w:colLast="0"/>
      <w:bookmarkEnd w:id="46"/>
      <w:r>
        <w:rPr>
          <w:rFonts w:hint="default" w:ascii="Tw Cen MT" w:hAnsi="Tw Cen MT" w:cs="Tw Cen MT"/>
          <w:sz w:val="56"/>
          <w:szCs w:val="56"/>
          <w:rtl w:val="0"/>
        </w:rPr>
        <w:t>Rule 7: M:N Relationship</w:t>
      </w:r>
    </w:p>
    <w:p w14:paraId="000001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───── N COURSE</w:t>
      </w:r>
    </w:p>
    <w:p w14:paraId="000001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cannot simply put StudentID into COURSE or CourseID into STUDENT because both sides can have many values.</w:t>
      </w:r>
    </w:p>
    <w:p w14:paraId="000001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we create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new table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7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7" w:name="_d0m9ktlpl0wb" w:colFirst="0" w:colLast="0"/>
      <w:bookmarkEnd w:id="47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7"/>
        <w:tblW w:w="40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8"/>
        <w:gridCol w:w="1601"/>
      </w:tblGrid>
      <w:tr w14:paraId="222D80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4D90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2922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18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8" w:name="_l39b2ybg3bv" w:colFirst="0" w:colLast="0"/>
      <w:bookmarkEnd w:id="48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28"/>
        <w:tblW w:w="2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5"/>
        <w:gridCol w:w="1565"/>
      </w:tblGrid>
      <w:tr w14:paraId="2EE145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5FDA3F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68310E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18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9" w:name="_i7kpwubdg1h3" w:colFirst="0" w:colLast="0"/>
      <w:bookmarkEnd w:id="49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29"/>
        <w:tblW w:w="35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32"/>
        <w:gridCol w:w="1747"/>
      </w:tblGrid>
      <w:tr w14:paraId="261CC3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</w:tr>
      <w:tr w14:paraId="2518A6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</w:tr>
      <w:tr w14:paraId="3F3A25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</w:tr>
      <w:tr w14:paraId="0979E2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</w:tr>
    </w:tbl>
    <w:p w14:paraId="000001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new table contains the primary keys of both entities.</w:t>
      </w:r>
    </w:p>
    <w:p w14:paraId="000001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Usually:</w:t>
      </w:r>
    </w:p>
    <w:p w14:paraId="000001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= {StudentID, CourseID}</w:t>
      </w:r>
    </w:p>
    <w:p w14:paraId="0000019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0" w:name="_qpxfzd4tmge" w:colFirst="0" w:colLast="0"/>
      <w:bookmarkEnd w:id="50"/>
      <w:r>
        <w:rPr>
          <w:rFonts w:hint="default" w:ascii="Tw Cen MT" w:hAnsi="Tw Cen MT" w:cs="Tw Cen MT"/>
          <w:sz w:val="36"/>
          <w:szCs w:val="36"/>
          <w:rtl w:val="0"/>
        </w:rPr>
        <w:t>⭐ Rule:</w:t>
      </w:r>
    </w:p>
    <w:p w14:paraId="000001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Create a new table.</w:t>
      </w:r>
    </w:p>
    <w:p w14:paraId="000001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1" w:name="_mamjfh2kod97" w:colFirst="0" w:colLast="0"/>
      <w:bookmarkEnd w:id="51"/>
      <w:r>
        <w:rPr>
          <w:rFonts w:hint="default" w:ascii="Tw Cen MT" w:hAnsi="Tw Cen MT" w:cs="Tw Cen MT"/>
          <w:sz w:val="56"/>
          <w:szCs w:val="56"/>
          <w:rtl w:val="0"/>
        </w:rPr>
        <w:t>Rule 8: Relationship with Attributes</w:t>
      </w:r>
    </w:p>
    <w:p w14:paraId="000001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 ENROLLS ─── N COURSE</w:t>
      </w:r>
    </w:p>
    <w:p w14:paraId="000001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|</w:t>
      </w:r>
    </w:p>
    <w:p w14:paraId="000001A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Marks</w:t>
      </w:r>
    </w:p>
    <w:p w14:paraId="000001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Marks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belongs to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</w:t>
      </w:r>
      <w:r>
        <w:rPr>
          <w:rFonts w:hint="default" w:ascii="Tw Cen MT" w:hAnsi="Tw Cen MT" w:cs="Tw Cen MT"/>
          <w:sz w:val="32"/>
          <w:szCs w:val="32"/>
          <w:rtl w:val="0"/>
        </w:rPr>
        <w:t>, not directly to Student or Course.</w:t>
      </w:r>
    </w:p>
    <w:p w14:paraId="000001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1A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2" w:name="_q62kri8omn12" w:colFirst="0" w:colLast="0"/>
      <w:bookmarkEnd w:id="52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30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3C0A7D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4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42AF61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FDC51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A4CE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1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relationship's attributes go into the relationship table.</w:t>
      </w:r>
    </w:p>
    <w:p w14:paraId="000001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3" w:name="_yh9ih9wlrkph" w:colFirst="0" w:colLast="0"/>
      <w:bookmarkEnd w:id="53"/>
      <w:r>
        <w:rPr>
          <w:rFonts w:hint="default" w:ascii="Tw Cen MT" w:hAnsi="Tw Cen MT" w:cs="Tw Cen MT"/>
          <w:sz w:val="56"/>
          <w:szCs w:val="56"/>
          <w:rtl w:val="0"/>
        </w:rPr>
        <w:t>Rule 9: Weak Entity</w:t>
      </w:r>
    </w:p>
    <w:p w14:paraId="000001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weak entity cannot be uniquely identified by its own attributes.</w:t>
      </w:r>
    </w:p>
    <w:p w14:paraId="000001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1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─── HAS ─── DEPENDENT</w:t>
      </w:r>
    </w:p>
    <w:p w14:paraId="000001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dependent may have:</w:t>
      </w:r>
    </w:p>
    <w:p w14:paraId="000001B7">
      <w:pPr>
        <w:numPr>
          <w:ilvl w:val="0"/>
          <w:numId w:val="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</w:t>
      </w:r>
    </w:p>
    <w:p w14:paraId="000001B8">
      <w:pPr>
        <w:numPr>
          <w:ilvl w:val="0"/>
          <w:numId w:val="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Age</w:t>
      </w:r>
    </w:p>
    <w:p w14:paraId="000001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But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may not uniquely identify a dependent.</w:t>
      </w:r>
    </w:p>
    <w:p w14:paraId="000001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 we use the owner's key.</w:t>
      </w:r>
    </w:p>
    <w:p w14:paraId="000001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4" w:name="_qoqo3ggarw6o" w:colFirst="0" w:colLast="0"/>
      <w:bookmarkEnd w:id="54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tbl>
      <w:tblPr>
        <w:tblStyle w:val="31"/>
        <w:tblW w:w="35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51"/>
        <w:gridCol w:w="1628"/>
      </w:tblGrid>
      <w:tr w14:paraId="0D8D08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50C62E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C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5" w:name="_viz5jx3atfg2" w:colFirst="0" w:colLast="0"/>
      <w:bookmarkEnd w:id="55"/>
      <w:r>
        <w:rPr>
          <w:rFonts w:hint="default" w:ascii="Tw Cen MT" w:hAnsi="Tw Cen MT" w:cs="Tw Cen MT"/>
          <w:sz w:val="36"/>
          <w:szCs w:val="36"/>
          <w:rtl w:val="0"/>
        </w:rPr>
        <w:t>DEPENDENT</w:t>
      </w:r>
    </w:p>
    <w:tbl>
      <w:tblPr>
        <w:tblStyle w:val="32"/>
        <w:tblW w:w="489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65"/>
        <w:gridCol w:w="2662"/>
        <w:gridCol w:w="871"/>
      </w:tblGrid>
      <w:tr w14:paraId="528DFA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67F365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</w:tr>
      <w:tr w14:paraId="56F185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Aryan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5</w:t>
            </w:r>
          </w:p>
        </w:tc>
      </w:tr>
    </w:tbl>
    <w:p w14:paraId="000001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Primary key can be:</w:t>
      </w:r>
    </w:p>
    <w:p w14:paraId="000001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{EmpID, DependentName}</w:t>
      </w:r>
    </w:p>
    <w:p w14:paraId="000001C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6" w:name="_qeklqwnn5la8" w:colFirst="0" w:colLast="0"/>
      <w:bookmarkEnd w:id="56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Owner's primary key + weak entity's partial key</w:t>
      </w:r>
    </w:p>
    <w:p w14:paraId="000001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7" w:name="_worhe2fso11j" w:colFirst="0" w:colLast="0"/>
      <w:bookmarkEnd w:id="57"/>
      <w:r>
        <w:rPr>
          <w:rFonts w:hint="default" w:ascii="Tw Cen MT" w:hAnsi="Tw Cen MT" w:cs="Tw Cen MT"/>
          <w:sz w:val="56"/>
          <w:szCs w:val="56"/>
          <w:rtl w:val="0"/>
        </w:rPr>
        <w:t>⭐ Complete ER-to-Table Cheat Sheet</w:t>
      </w:r>
    </w:p>
    <w:tbl>
      <w:tblPr>
        <w:tblStyle w:val="33"/>
        <w:tblW w:w="57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60"/>
        <w:gridCol w:w="3425"/>
      </w:tblGrid>
      <w:tr w14:paraId="3CEA65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ER Concept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Table Conversion</w:t>
            </w:r>
          </w:p>
        </w:tc>
      </w:tr>
      <w:tr w14:paraId="181FE2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Strong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Create table</w:t>
            </w:r>
          </w:p>
        </w:tc>
      </w:tr>
      <w:tr w14:paraId="6F8860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Simple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Column</w:t>
            </w:r>
          </w:p>
        </w:tc>
      </w:tr>
      <w:tr w14:paraId="72D93B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Composite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Store components</w:t>
            </w:r>
          </w:p>
        </w:tc>
      </w:tr>
      <w:tr w14:paraId="3D3010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Key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Primary key</w:t>
            </w:r>
          </w:p>
        </w:tc>
      </w:tr>
      <w:tr w14:paraId="44F09F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Multivalued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Separate table</w:t>
            </w:r>
          </w:p>
        </w:tc>
      </w:tr>
      <w:tr w14:paraId="0DB1C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Derived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Usually don't store</w:t>
            </w:r>
          </w:p>
        </w:tc>
      </w:tr>
      <w:tr w14:paraId="2C2624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1:1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FK in one of the tables</w:t>
            </w:r>
          </w:p>
        </w:tc>
      </w:tr>
      <w:tr w14:paraId="093D81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1:N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1-side PK → N-side FK</w:t>
            </w:r>
          </w:p>
        </w:tc>
      </w:tr>
      <w:tr w14:paraId="52FBC9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M:N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Create separate relationship table</w:t>
            </w:r>
          </w:p>
        </w:tc>
      </w:tr>
      <w:tr w14:paraId="313989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Relationship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Put in relationship table</w:t>
            </w:r>
          </w:p>
        </w:tc>
      </w:tr>
      <w:tr w14:paraId="3266AB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Weak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Owner PK + partial key</w:t>
            </w:r>
          </w:p>
        </w:tc>
      </w:tr>
    </w:tbl>
    <w:p w14:paraId="000001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E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8" w:name="_zh42mfw3vprh" w:colFirst="0" w:colLast="0"/>
      <w:bookmarkEnd w:id="58"/>
      <w:r>
        <w:rPr>
          <w:rFonts w:hint="default" w:ascii="Tw Cen MT" w:hAnsi="Tw Cen MT" w:cs="Tw Cen MT"/>
          <w:sz w:val="56"/>
          <w:szCs w:val="56"/>
          <w:rtl w:val="0"/>
        </w:rPr>
        <w:t>🔥 One Big Example</w:t>
      </w:r>
    </w:p>
    <w:p w14:paraId="000001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this ER model:</w:t>
      </w:r>
    </w:p>
    <w:p w14:paraId="000001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DEPARTMENT</w:t>
      </w:r>
    </w:p>
    <w:p w14:paraId="000001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1       N</w:t>
      </w:r>
    </w:p>
    <w:p w14:paraId="000001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\     /</w:t>
      </w:r>
    </w:p>
    <w:p w14:paraId="000001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\   /</w:t>
      </w:r>
    </w:p>
    <w:p w14:paraId="000001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EMPLOYEE</w:t>
      </w:r>
    </w:p>
    <w:p w14:paraId="000001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1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 ENROLLS ─── M COURSE</w:t>
      </w:r>
    </w:p>
    <w:p w14:paraId="000001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|</w:t>
      </w:r>
    </w:p>
    <w:p w14:paraId="000001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Marks</w:t>
      </w:r>
    </w:p>
    <w:p w14:paraId="000001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convert it into:</w:t>
      </w:r>
    </w:p>
    <w:p w14:paraId="000001F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9" w:name="_5h756eple06q" w:colFirst="0" w:colLast="0"/>
      <w:bookmarkEnd w:id="59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p w14:paraId="000001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DeptName</w:t>
      </w:r>
    </w:p>
    <w:p w14:paraId="000001F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0" w:name="_kdfrm5b31v22" w:colFirst="0" w:colLast="0"/>
      <w:bookmarkEnd w:id="60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p w14:paraId="000001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EmpName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DeptID → FK</w:t>
      </w:r>
    </w:p>
    <w:p w14:paraId="000001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Because:</w:t>
      </w:r>
    </w:p>
    <w:p w14:paraId="000001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1 : N EMPLOYEE</w:t>
      </w:r>
    </w:p>
    <w:p w14:paraId="000001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1" w:name="_5e75t5vmcdnm" w:colFirst="0" w:colLast="0"/>
      <w:bookmarkEnd w:id="61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p w14:paraId="000001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StudentName</w:t>
      </w:r>
    </w:p>
    <w:p w14:paraId="000001F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2" w:name="_6braan8sqck9" w:colFirst="0" w:colLast="0"/>
      <w:bookmarkEnd w:id="62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p w14:paraId="000001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CourseName</w:t>
      </w:r>
    </w:p>
    <w:p w14:paraId="000002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3" w:name="_4l8qatth1oml" w:colFirst="0" w:colLast="0"/>
      <w:bookmarkEnd w:id="63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p w14:paraId="000002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Marks</w:t>
      </w:r>
    </w:p>
    <w:p w14:paraId="000002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Because:</w:t>
      </w:r>
    </w:p>
    <w:p w14:paraId="000002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M : N COURSE</w:t>
      </w:r>
    </w:p>
    <w:p w14:paraId="000002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64" w:name="_z8egr46k7clm" w:colFirst="0" w:colLast="0"/>
      <w:bookmarkEnd w:id="64"/>
      <w:r>
        <w:rPr>
          <w:rFonts w:hint="default" w:ascii="Tw Cen MT" w:hAnsi="Tw Cen MT" w:cs="Tw Cen MT"/>
          <w:sz w:val="56"/>
          <w:szCs w:val="56"/>
          <w:rtl w:val="0"/>
        </w:rPr>
        <w:t>🧠 Final Exam Memory Map</w:t>
      </w:r>
    </w:p>
    <w:p w14:paraId="0000020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5" w:name="_ftiks5tjorfp" w:colFirst="0" w:colLast="0"/>
      <w:bookmarkEnd w:id="65"/>
      <w:r>
        <w:rPr>
          <w:rFonts w:hint="default" w:ascii="Tw Cen MT" w:hAnsi="Tw Cen MT" w:cs="Tw Cen MT"/>
          <w:sz w:val="36"/>
          <w:szCs w:val="36"/>
          <w:rtl w:val="0"/>
        </w:rPr>
        <w:t>Keys</w:t>
      </w:r>
    </w:p>
    <w:p w14:paraId="000002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Any unique identifier</w:t>
      </w:r>
    </w:p>
    <w:p w14:paraId="000002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Minimal super key</w:t>
      </w:r>
    </w:p>
    <w:p w14:paraId="000002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Candidate key selected by us</w:t>
      </w:r>
    </w:p>
    <w:p w14:paraId="000002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Key with multiple attributes</w:t>
      </w:r>
    </w:p>
    <w:p w14:paraId="000002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6" w:name="_l4re9lrlog4w" w:colFirst="0" w:colLast="0"/>
      <w:bookmarkEnd w:id="66"/>
      <w:r>
        <w:rPr>
          <w:rFonts w:hint="default" w:ascii="Tw Cen MT" w:hAnsi="Tw Cen MT" w:cs="Tw Cen MT"/>
          <w:sz w:val="36"/>
          <w:szCs w:val="36"/>
          <w:rtl w:val="0"/>
        </w:rPr>
        <w:t>Mapping Constraints</w:t>
      </w:r>
    </w:p>
    <w:p w14:paraId="000002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= HOW MANY?</w:t>
      </w:r>
    </w:p>
    <w:p w14:paraId="0000020E">
      <w:pPr>
        <w:numPr>
          <w:ilvl w:val="0"/>
          <w:numId w:val="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1:1</w:t>
      </w:r>
    </w:p>
    <w:p w14:paraId="0000020F">
      <w:pPr>
        <w:numPr>
          <w:ilvl w:val="0"/>
          <w:numId w:val="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1:N</w:t>
      </w:r>
    </w:p>
    <w:p w14:paraId="00000210">
      <w:pPr>
        <w:numPr>
          <w:ilvl w:val="0"/>
          <w:numId w:val="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N:1</w:t>
      </w:r>
    </w:p>
    <w:p w14:paraId="00000211">
      <w:pPr>
        <w:numPr>
          <w:ilvl w:val="0"/>
          <w:numId w:val="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M:N</w:t>
      </w:r>
    </w:p>
    <w:p w14:paraId="000002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 = COMPULSORY OR OPTIONAL?</w:t>
      </w:r>
    </w:p>
    <w:p w14:paraId="00000213">
      <w:pPr>
        <w:numPr>
          <w:ilvl w:val="0"/>
          <w:numId w:val="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Total</w:t>
      </w:r>
    </w:p>
    <w:p w14:paraId="00000214">
      <w:pPr>
        <w:numPr>
          <w:ilvl w:val="0"/>
          <w:numId w:val="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Partial</w:t>
      </w:r>
    </w:p>
    <w:p w14:paraId="000002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7" w:name="_onugkeywfklg" w:colFirst="0" w:colLast="0"/>
      <w:bookmarkEnd w:id="67"/>
      <w:r>
        <w:rPr>
          <w:rFonts w:hint="default" w:ascii="Tw Cen MT" w:hAnsi="Tw Cen MT" w:cs="Tw Cen MT"/>
          <w:sz w:val="36"/>
          <w:szCs w:val="36"/>
          <w:rtl w:val="0"/>
        </w:rPr>
        <w:t>ER → Tables</w:t>
      </w:r>
    </w:p>
    <w:p w14:paraId="000002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→ Table</w:t>
      </w:r>
    </w:p>
    <w:p w14:paraId="000002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→ Column</w:t>
      </w:r>
    </w:p>
    <w:p w14:paraId="000002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→ Primary Key</w:t>
      </w:r>
    </w:p>
    <w:p w14:paraId="000002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1:N → PK of 1-side becomes FK on N-side</w:t>
      </w:r>
    </w:p>
    <w:p w14:paraId="000002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New table</w:t>
      </w:r>
    </w:p>
    <w:p w14:paraId="000002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Multivalued attribute → New table</w:t>
      </w:r>
    </w:p>
    <w:p w14:paraId="000002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Owner PK + partial key</w:t>
      </w:r>
    </w:p>
    <w:p w14:paraId="000002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you remember just these rules, you can solve a large portion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diagram → relational schema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questions.</w:t>
      </w:r>
    </w:p>
    <w:p w14:paraId="000002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1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lang w:val="en-US"/>
        </w:rPr>
      </w:pPr>
      <w:r>
        <w:rPr>
          <w:rFonts w:hint="default" w:ascii="Tw Cen MT" w:hAnsi="Tw Cen MT" w:cs="Tw Cen MT"/>
          <w:b/>
          <w:bCs/>
          <w:sz w:val="112"/>
          <w:szCs w:val="112"/>
          <w:lang w:val="en-US"/>
        </w:rPr>
        <w:t>PART 2</w:t>
      </w:r>
    </w:p>
    <w:p w14:paraId="0000022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68" w:name="_9z7lmxyte9vc" w:colFirst="0" w:colLast="0"/>
      <w:bookmarkEnd w:id="68"/>
      <w:r>
        <w:rPr>
          <w:rFonts w:hint="default" w:ascii="Tw Cen MT" w:hAnsi="Tw Cen MT" w:cs="Tw Cen MT"/>
          <w:sz w:val="56"/>
          <w:szCs w:val="56"/>
          <w:rtl w:val="0"/>
        </w:rPr>
        <w:t>1. First understand the basic idea</w:t>
      </w:r>
    </w:p>
    <w:p w14:paraId="000002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 this table:</w:t>
      </w:r>
    </w:p>
    <w:p w14:paraId="0000022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9" w:name="_hm6cyw3nheh" w:colFirst="0" w:colLast="0"/>
      <w:bookmarkEnd w:id="69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34"/>
        <w:tblW w:w="69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8"/>
        <w:gridCol w:w="1667"/>
        <w:gridCol w:w="1275"/>
        <w:gridCol w:w="2089"/>
      </w:tblGrid>
      <w:tr w14:paraId="2E4CA4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453DD9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758DD1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459561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2A3F4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2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2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the names of students whose age is greater than 18.</w:t>
      </w:r>
    </w:p>
    <w:p w14:paraId="000002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2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2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there are different ways to express this query.</w:t>
      </w:r>
    </w:p>
    <w:p w14:paraId="000002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0" w:name="_pv6pz5pa0jr" w:colFirst="0" w:colLast="0"/>
      <w:bookmarkEnd w:id="70"/>
      <w:r>
        <w:rPr>
          <w:rFonts w:hint="default" w:ascii="Tw Cen MT" w:hAnsi="Tw Cen MT" w:cs="Tw Cen MT"/>
          <w:sz w:val="56"/>
          <w:szCs w:val="56"/>
          <w:rtl w:val="0"/>
        </w:rPr>
        <w:t>2. Relational Algebra</w:t>
      </w:r>
    </w:p>
    <w:p w14:paraId="0000024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1" w:name="_of8re1j4rmxn" w:colFirst="0" w:colLast="0"/>
      <w:bookmarkEnd w:id="71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2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tells us HOW to get the answer.</w:t>
      </w:r>
    </w:p>
    <w:p w14:paraId="000002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procedural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2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tell the database which operations to perform.</w:t>
      </w:r>
    </w:p>
    <w:p w14:paraId="000002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question:</w:t>
      </w:r>
    </w:p>
    <w:p w14:paraId="000002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First select students whose age &gt; 18, then select their names.</w:t>
      </w:r>
    </w:p>
    <w:p w14:paraId="0000024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2" w:name="_seg6ch2290k3" w:colFirst="0" w:colLast="0"/>
      <w:bookmarkEnd w:id="72"/>
      <w:r>
        <w:rPr>
          <w:rFonts w:hint="default" w:ascii="Tw Cen MT" w:hAnsi="Tw Cen MT" w:cs="Tw Cen MT"/>
          <w:sz w:val="36"/>
          <w:szCs w:val="36"/>
          <w:rtl w:val="0"/>
        </w:rPr>
        <w:t>Step 1: Selection</w:t>
      </w:r>
    </w:p>
    <w:p w14:paraId="000002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Age &gt; 18 (STUDENT)</w:t>
      </w:r>
    </w:p>
    <w:p w14:paraId="000002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gives:</w:t>
      </w:r>
    </w:p>
    <w:tbl>
      <w:tblPr>
        <w:tblStyle w:val="35"/>
        <w:tblW w:w="537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83"/>
        <w:gridCol w:w="1234"/>
        <w:gridCol w:w="997"/>
        <w:gridCol w:w="1563"/>
      </w:tblGrid>
      <w:tr w14:paraId="1FE614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3" w:hRule="atLeast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61F6D1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8" w:hRule="atLeast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0ECBAD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8" w:hRule="atLeast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458501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8" w:hRule="atLeast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104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25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3" w:name="_q1wynshfaqrc" w:colFirst="0" w:colLast="0"/>
      <w:bookmarkEnd w:id="73"/>
      <w:r>
        <w:rPr>
          <w:rFonts w:hint="default" w:ascii="Tw Cen MT" w:hAnsi="Tw Cen MT" w:cs="Tw Cen MT"/>
          <w:sz w:val="36"/>
          <w:szCs w:val="36"/>
          <w:rtl w:val="0"/>
        </w:rPr>
        <w:t>Step 2: Projection</w:t>
      </w:r>
    </w:p>
    <w:p w14:paraId="000002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 (σ Age &gt; 18 (STUDENT))</w:t>
      </w:r>
    </w:p>
    <w:p w14:paraId="000002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36"/>
        <w:tblW w:w="22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0"/>
      </w:tblGrid>
      <w:tr w14:paraId="541D40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84070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  <w:lang w:val="en-US"/>
              </w:rPr>
              <w:t>u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</w:t>
            </w:r>
          </w:p>
        </w:tc>
      </w:tr>
      <w:tr w14:paraId="4912C7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2BA52B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26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4" w:name="_t0iiu625rkbb" w:colFirst="0" w:colLast="0"/>
      <w:bookmarkEnd w:id="7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2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= HOW</w:t>
      </w:r>
    </w:p>
    <w:p w14:paraId="000002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5" w:name="_ncafo4gfxsq0" w:colFirst="0" w:colLast="0"/>
      <w:bookmarkEnd w:id="75"/>
      <w:r>
        <w:rPr>
          <w:rFonts w:hint="default" w:ascii="Tw Cen MT" w:hAnsi="Tw Cen MT" w:cs="Tw Cen MT"/>
          <w:sz w:val="56"/>
          <w:szCs w:val="56"/>
          <w:rtl w:val="0"/>
        </w:rPr>
        <w:t>3. Relational Calculus</w:t>
      </w:r>
    </w:p>
    <w:p w14:paraId="000002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Relational Calculus is different.</w:t>
      </w:r>
    </w:p>
    <w:p w14:paraId="000002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tells the database:</w:t>
      </w:r>
    </w:p>
    <w:p w14:paraId="000002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data I want</w:t>
      </w:r>
      <w:r>
        <w:rPr>
          <w:rFonts w:hint="default" w:ascii="Tw Cen MT" w:hAnsi="Tw Cen MT" w:cs="Tw Cen MT"/>
          <w:sz w:val="32"/>
          <w:szCs w:val="32"/>
          <w:rtl w:val="0"/>
        </w:rPr>
        <w:t>, rather than how to get it.</w:t>
      </w:r>
    </w:p>
    <w:p w14:paraId="000002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therefore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non-procedural/declarative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2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types:</w:t>
      </w:r>
    </w:p>
    <w:p w14:paraId="0000026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6" w:name="_4xc8d3anfyhm" w:colFirst="0" w:colLast="0"/>
      <w:bookmarkEnd w:id="76"/>
      <w:r>
        <w:rPr>
          <w:rFonts w:hint="default" w:ascii="Tw Cen MT" w:hAnsi="Tw Cen MT" w:cs="Tw Cen MT"/>
          <w:sz w:val="36"/>
          <w:szCs w:val="36"/>
          <w:rtl w:val="0"/>
        </w:rPr>
        <w:t>1. Tuple Relational Calculus (TRC)</w:t>
      </w:r>
    </w:p>
    <w:p w14:paraId="0000026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7" w:name="_elgk25almrjd" w:colFirst="0" w:colLast="0"/>
      <w:bookmarkEnd w:id="77"/>
      <w:r>
        <w:rPr>
          <w:rFonts w:hint="default" w:ascii="Tw Cen MT" w:hAnsi="Tw Cen MT" w:cs="Tw Cen MT"/>
          <w:sz w:val="36"/>
          <w:szCs w:val="36"/>
          <w:rtl w:val="0"/>
        </w:rPr>
        <w:t>2. Domain Relational Calculus (DRC)</w:t>
      </w:r>
    </w:p>
    <w:p w14:paraId="000002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B9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78" w:name="_favffrrnpd9r" w:colFirst="0" w:colLast="0"/>
      <w:bookmarkEnd w:id="78"/>
      <w:bookmarkStart w:id="79" w:name="_o94jckguokq3" w:colFirst="0" w:colLast="0"/>
      <w:bookmarkEnd w:id="79"/>
      <w:r>
        <w:rPr>
          <w:rFonts w:hint="default" w:ascii="Tw Cen MT" w:hAnsi="Tw Cen MT" w:cs="Tw Cen MT"/>
          <w:sz w:val="44"/>
          <w:szCs w:val="44"/>
          <w:rtl w:val="0"/>
        </w:rPr>
        <w:t>First: What is Relational Calculus?</w:t>
      </w:r>
    </w:p>
    <w:p w14:paraId="000004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Relational calculus is a way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asking questions from a database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4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“I want the names of students whose age is greater than 18.”</w:t>
      </w:r>
    </w:p>
    <w:p w14:paraId="000004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ways to write this question:</w:t>
      </w:r>
    </w:p>
    <w:p w14:paraId="000004BE">
      <w:pPr>
        <w:numPr>
          <w:ilvl w:val="0"/>
          <w:numId w:val="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We talk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rows (tuples)</w:t>
      </w:r>
    </w:p>
    <w:p w14:paraId="000004BF">
      <w:pPr>
        <w:numPr>
          <w:ilvl w:val="0"/>
          <w:numId w:val="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We talk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values (domains)</w:t>
      </w:r>
    </w:p>
    <w:p w14:paraId="000004C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C1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80" w:name="_8j0owvi58inl" w:colFirst="0" w:colLast="0"/>
      <w:bookmarkEnd w:id="80"/>
      <w:r>
        <w:rPr>
          <w:rFonts w:hint="default" w:ascii="Tw Cen MT" w:hAnsi="Tw Cen MT" w:cs="Tw Cen MT"/>
          <w:sz w:val="44"/>
          <w:szCs w:val="44"/>
          <w:rtl w:val="0"/>
        </w:rPr>
        <w:t>Example Table</w:t>
      </w:r>
    </w:p>
    <w:p w14:paraId="000004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Suppose we have a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table:</w:t>
      </w:r>
    </w:p>
    <w:tbl>
      <w:tblPr>
        <w:tblStyle w:val="43"/>
        <w:tblW w:w="48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36"/>
        <w:gridCol w:w="1167"/>
        <w:gridCol w:w="893"/>
        <w:gridCol w:w="1462"/>
      </w:tblGrid>
      <w:tr w14:paraId="47734C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142699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9ACEB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44B41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45FEE2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4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4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the names of students whose age is greater than 18.</w:t>
      </w:r>
    </w:p>
    <w:p w14:paraId="000004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Expected answer:</w:t>
      </w:r>
    </w:p>
    <w:tbl>
      <w:tblPr>
        <w:tblStyle w:val="44"/>
        <w:tblW w:w="25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0"/>
      </w:tblGrid>
      <w:tr w14:paraId="35EE3C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184F95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658E6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1F4F10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4D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D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1" w:name="_ata4skve9izg" w:colFirst="0" w:colLast="0"/>
      <w:bookmarkEnd w:id="81"/>
      <w:r>
        <w:rPr>
          <w:rFonts w:hint="default" w:ascii="Tw Cen MT" w:hAnsi="Tw Cen MT" w:cs="Tw Cen MT"/>
          <w:sz w:val="56"/>
          <w:szCs w:val="56"/>
          <w:rtl w:val="0"/>
        </w:rPr>
        <w:t>1. Tuple Relational Calculus (TRC)</w:t>
      </w:r>
    </w:p>
    <w:p w14:paraId="000004E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2" w:name="_yst416u4tsyk" w:colFirst="0" w:colLast="0"/>
      <w:bookmarkEnd w:id="82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4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works with complete rows/tuples.</w:t>
      </w:r>
    </w:p>
    <w:p w14:paraId="000004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pointing at a row and saying:</w:t>
      </w:r>
    </w:p>
    <w:p w14:paraId="000004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“Take a student row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student's age is greater than 18, and give me the name.”</w:t>
      </w:r>
    </w:p>
    <w:p w14:paraId="000004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write:</w:t>
      </w:r>
    </w:p>
    <w:p w14:paraId="000004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AND S.Age &gt; 18 }</w:t>
      </w:r>
    </w:p>
    <w:p w14:paraId="000004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worry about the symbols yet.</w:t>
      </w:r>
    </w:p>
    <w:p w14:paraId="000004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break it down:</w:t>
      </w:r>
    </w:p>
    <w:p w14:paraId="000004E8">
      <w:pPr>
        <w:numPr>
          <w:ilvl w:val="0"/>
          <w:numId w:val="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represents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complete row</w:t>
      </w:r>
    </w:p>
    <w:p w14:paraId="000004E9">
      <w:pPr>
        <w:numPr>
          <w:ilvl w:val="0"/>
          <w:numId w:val="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STUDENT(S)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row from STUDENT</w:t>
      </w:r>
    </w:p>
    <w:p w14:paraId="000004EA">
      <w:pPr>
        <w:numPr>
          <w:ilvl w:val="0"/>
          <w:numId w:val="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S.Age &gt; 18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check that row's age</w:t>
      </w:r>
    </w:p>
    <w:p w14:paraId="000004EB">
      <w:pPr>
        <w:numPr>
          <w:ilvl w:val="0"/>
          <w:numId w:val="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give me the name</w:t>
      </w:r>
    </w:p>
    <w:p w14:paraId="000004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4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= Think about ROWS</w:t>
      </w:r>
    </w:p>
    <w:p w14:paraId="000004E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3" w:name="_qlwwg2en7ezu" w:colFirst="0" w:colLast="0"/>
      <w:bookmarkEnd w:id="83"/>
      <w:r>
        <w:rPr>
          <w:rFonts w:hint="default" w:ascii="Tw Cen MT" w:hAnsi="Tw Cen MT" w:cs="Tw Cen MT"/>
          <w:sz w:val="36"/>
          <w:szCs w:val="36"/>
          <w:rtl w:val="0"/>
        </w:rPr>
        <w:t>Easy memory trick:</w:t>
      </w:r>
    </w:p>
    <w:p w14:paraId="000004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 in TRC = Tuple = whole Table Row</w:t>
      </w:r>
    </w:p>
    <w:p w14:paraId="000004F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F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4" w:name="_yytlvfnm4mfv" w:colFirst="0" w:colLast="0"/>
      <w:bookmarkEnd w:id="84"/>
      <w:r>
        <w:rPr>
          <w:rFonts w:hint="default" w:ascii="Tw Cen MT" w:hAnsi="Tw Cen MT" w:cs="Tw Cen MT"/>
          <w:sz w:val="56"/>
          <w:szCs w:val="56"/>
          <w:rtl w:val="0"/>
        </w:rPr>
        <w:t>2. Domain Relational Calculus (DRC)</w:t>
      </w:r>
    </w:p>
    <w:p w14:paraId="000004F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5" w:name="_tbcim6zhlblt" w:colFirst="0" w:colLast="0"/>
      <w:bookmarkEnd w:id="85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4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works with individual values/columns, not the whole row.</w:t>
      </w:r>
    </w:p>
    <w:p w14:paraId="000004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table, imagine:</w:t>
      </w:r>
    </w:p>
    <w:p w14:paraId="000004F5">
      <w:pPr>
        <w:numPr>
          <w:ilvl w:val="0"/>
          <w:numId w:val="1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RollNo</w:t>
      </w:r>
    </w:p>
    <w:p w14:paraId="000004F6">
      <w:pPr>
        <w:numPr>
          <w:ilvl w:val="0"/>
          <w:numId w:val="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Name</w:t>
      </w:r>
    </w:p>
    <w:p w14:paraId="000004F7">
      <w:pPr>
        <w:numPr>
          <w:ilvl w:val="0"/>
          <w:numId w:val="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Age</w:t>
      </w:r>
    </w:p>
    <w:p w14:paraId="000004F8">
      <w:pPr>
        <w:numPr>
          <w:ilvl w:val="0"/>
          <w:numId w:val="1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City</w:t>
      </w:r>
    </w:p>
    <w:p w14:paraId="000004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write:</w:t>
      </w:r>
    </w:p>
    <w:p w14:paraId="000004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AND a &gt; 18) }</w:t>
      </w:r>
    </w:p>
    <w:p w14:paraId="000004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Again, don't be scared! 😄</w:t>
      </w:r>
    </w:p>
    <w:p w14:paraId="000004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means:</w:t>
      </w:r>
    </w:p>
    <w:p w14:paraId="000004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the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(name) where there exist a roll number, age and city, and the age is greater than 18.”</w:t>
      </w:r>
    </w:p>
    <w:p w14:paraId="000004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result is:</w:t>
      </w:r>
    </w:p>
    <w:p w14:paraId="000004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5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6" w:name="_dx5y9x51ucfd" w:colFirst="0" w:colLast="0"/>
      <w:bookmarkEnd w:id="86"/>
      <w:r>
        <w:rPr>
          <w:rFonts w:hint="default" w:ascii="Tw Cen MT" w:hAnsi="Tw Cen MT" w:cs="Tw Cen MT"/>
          <w:sz w:val="36"/>
          <w:szCs w:val="36"/>
          <w:rtl w:val="0"/>
        </w:rPr>
        <w:t>Easy memory trick:</w:t>
      </w:r>
    </w:p>
    <w:p w14:paraId="000005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 in DRC = Domain = individual DATA VALUES</w:t>
      </w:r>
    </w:p>
    <w:p w14:paraId="0000050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0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7" w:name="_lfhd9r3baf1k" w:colFirst="0" w:colLast="0"/>
      <w:bookmarkEnd w:id="87"/>
      <w:r>
        <w:rPr>
          <w:rFonts w:hint="default" w:ascii="Tw Cen MT" w:hAnsi="Tw Cen MT" w:cs="Tw Cen MT"/>
          <w:sz w:val="56"/>
          <w:szCs w:val="56"/>
          <w:rtl w:val="0"/>
        </w:rPr>
        <w:t>TRC vs DRC — Super Easy</w:t>
      </w:r>
    </w:p>
    <w:p w14:paraId="000005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this student row:</w:t>
      </w:r>
    </w:p>
    <w:tbl>
      <w:tblPr>
        <w:tblStyle w:val="45"/>
        <w:tblW w:w="367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1291"/>
        <w:gridCol w:w="705"/>
        <w:gridCol w:w="1156"/>
      </w:tblGrid>
      <w:tr w14:paraId="6D9B20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Delhi</w:t>
            </w:r>
          </w:p>
        </w:tc>
      </w:tr>
    </w:tbl>
    <w:p w14:paraId="0000050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8" w:name="_geouozm94sjw" w:colFirst="0" w:colLast="0"/>
      <w:bookmarkEnd w:id="88"/>
      <w:r>
        <w:rPr>
          <w:rFonts w:hint="default" w:ascii="Tw Cen MT" w:hAnsi="Tw Cen MT" w:cs="Tw Cen MT"/>
          <w:sz w:val="36"/>
          <w:szCs w:val="36"/>
          <w:rtl w:val="0"/>
        </w:rPr>
        <w:t>TRC says:</w:t>
      </w:r>
    </w:p>
    <w:p w14:paraId="000005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row 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S.Age &gt; 18.”</w:t>
      </w:r>
    </w:p>
    <w:p w14:paraId="000005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thinking about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row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0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9" w:name="_hk3zn8pyj1w" w:colFirst="0" w:colLast="0"/>
      <w:bookmarkEnd w:id="89"/>
      <w:r>
        <w:rPr>
          <w:rFonts w:hint="default" w:ascii="Tw Cen MT" w:hAnsi="Tw Cen MT" w:cs="Tw Cen MT"/>
          <w:sz w:val="36"/>
          <w:szCs w:val="36"/>
          <w:rtl w:val="0"/>
        </w:rPr>
        <w:t>DRC says:</w:t>
      </w:r>
    </w:p>
    <w:p w14:paraId="000005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 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age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 &gt; 18</w:t>
      </w:r>
      <w:r>
        <w:rPr>
          <w:rFonts w:hint="default" w:ascii="Tw Cen MT" w:hAnsi="Tw Cen MT" w:cs="Tw Cen MT"/>
          <w:sz w:val="32"/>
          <w:szCs w:val="32"/>
          <w:rtl w:val="0"/>
        </w:rPr>
        <w:t>.”</w:t>
      </w:r>
    </w:p>
    <w:p w14:paraId="000005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thinking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values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0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90" w:name="_q9s8lyjnotp" w:colFirst="0" w:colLast="0"/>
      <w:bookmarkEnd w:id="90"/>
      <w:r>
        <w:rPr>
          <w:rFonts w:hint="default" w:ascii="Tw Cen MT" w:hAnsi="Tw Cen MT" w:cs="Tw Cen MT"/>
          <w:sz w:val="44"/>
          <w:szCs w:val="44"/>
          <w:rtl w:val="0"/>
        </w:rPr>
        <w:t>One more simple example</w:t>
      </w:r>
    </w:p>
    <w:p w14:paraId="000005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5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students who live in Delhi.</w:t>
      </w:r>
    </w:p>
    <w:p w14:paraId="0000051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1" w:name="_cedrc31rfb7b" w:colFirst="0" w:colLast="0"/>
      <w:bookmarkEnd w:id="91"/>
      <w:r>
        <w:rPr>
          <w:rFonts w:hint="default" w:ascii="Tw Cen MT" w:hAnsi="Tw Cen MT" w:cs="Tw Cen MT"/>
          <w:sz w:val="36"/>
          <w:szCs w:val="36"/>
          <w:rtl w:val="0"/>
        </w:rPr>
        <w:t>TRC</w:t>
      </w:r>
    </w:p>
    <w:p w14:paraId="000005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use a variable representing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tuple/row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AND S.City = 'Delhi' }</w:t>
      </w:r>
    </w:p>
    <w:p w14:paraId="000005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5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Take each student row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. If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S.City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Delhi, return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S.Name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5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</w:t>
      </w:r>
    </w:p>
    <w:p w14:paraId="0000051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2" w:name="_lzsa6bu7i2tf" w:colFirst="0" w:colLast="0"/>
      <w:bookmarkEnd w:id="92"/>
      <w:r>
        <w:rPr>
          <w:rFonts w:hint="default" w:ascii="Tw Cen MT" w:hAnsi="Tw Cen MT" w:cs="Tw Cen MT"/>
          <w:sz w:val="36"/>
          <w:szCs w:val="36"/>
          <w:rtl w:val="0"/>
        </w:rPr>
        <w:t>DRC</w:t>
      </w:r>
    </w:p>
    <w:p w14:paraId="000005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use variables representing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column values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AND c = 'Delhi') }</w:t>
      </w:r>
    </w:p>
    <w:p w14:paraId="000005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5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the name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city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Delhi.</w:t>
      </w:r>
    </w:p>
    <w:p w14:paraId="000005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5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</w:t>
      </w:r>
    </w:p>
    <w:p w14:paraId="0000052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2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3" w:name="_kxxatsrv81bf" w:colFirst="0" w:colLast="0"/>
      <w:bookmarkEnd w:id="93"/>
      <w:r>
        <w:rPr>
          <w:rFonts w:hint="default" w:ascii="Tw Cen MT" w:hAnsi="Tw Cen MT" w:cs="Tw Cen MT"/>
          <w:sz w:val="56"/>
          <w:szCs w:val="56"/>
          <w:rtl w:val="0"/>
        </w:rPr>
        <w:t>The most important difference</w:t>
      </w:r>
    </w:p>
    <w:tbl>
      <w:tblPr>
        <w:tblStyle w:val="46"/>
        <w:tblW w:w="81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0"/>
        <w:gridCol w:w="4835"/>
      </w:tblGrid>
      <w:tr w14:paraId="6B6991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DRC</w:t>
            </w:r>
          </w:p>
        </w:tc>
      </w:tr>
      <w:tr w14:paraId="37877F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Works with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tuples (rows)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Works with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 values (individual values)</w:t>
            </w:r>
          </w:p>
        </w:tc>
      </w:tr>
      <w:tr w14:paraId="6889C3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 represents a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whole row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Variables represent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 values</w:t>
            </w:r>
          </w:p>
        </w:tc>
      </w:tr>
      <w:tr w14:paraId="40FCD0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S.Name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n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a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c</w:t>
            </w:r>
          </w:p>
        </w:tc>
      </w:tr>
      <w:tr w14:paraId="14C444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VALUE</w:t>
            </w:r>
          </w:p>
        </w:tc>
      </w:tr>
    </w:tbl>
    <w:p w14:paraId="0000052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4" w:name="_yogx8cnenek7" w:colFirst="0" w:colLast="0"/>
      <w:bookmarkEnd w:id="94"/>
      <w:r>
        <w:rPr>
          <w:rFonts w:hint="default" w:ascii="Tw Cen MT" w:hAnsi="Tw Cen MT" w:cs="Tw Cen MT"/>
          <w:sz w:val="36"/>
          <w:szCs w:val="36"/>
          <w:rtl w:val="0"/>
        </w:rPr>
        <w:t>🧠 Remember this for exams:</w:t>
      </w:r>
    </w:p>
    <w:p w14:paraId="000005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Tuple → Row</w:t>
      </w:r>
    </w:p>
    <w:p w14:paraId="000005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Domain → Value</w:t>
      </w:r>
    </w:p>
    <w:p w14:paraId="000005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Both can produce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answer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. The difference is mainly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we describe the data we are looking for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7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95" w:name="_ind0xviooxzv" w:colFirst="0" w:colLast="0"/>
      <w:bookmarkEnd w:id="95"/>
      <w:r>
        <w:rPr>
          <w:rFonts w:hint="default" w:ascii="Tw Cen MT" w:hAnsi="Tw Cen MT" w:cs="Tw Cen MT"/>
          <w:sz w:val="44"/>
          <w:szCs w:val="44"/>
          <w:rtl w:val="0"/>
        </w:rPr>
        <w:t>What is Relational Algebra?</w:t>
      </w:r>
    </w:p>
    <w:p w14:paraId="000005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Relational Algebra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procedural query language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used to perform operations on tables.</w:t>
      </w:r>
    </w:p>
    <w:p w14:paraId="000005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5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“I have tables, and I want to select, filter, combine, or modify the data.”</w:t>
      </w:r>
    </w:p>
    <w:p w14:paraId="000005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groups of operations:</w:t>
      </w:r>
    </w:p>
    <w:p w14:paraId="0000053C">
      <w:pPr>
        <w:numPr>
          <w:ilvl w:val="0"/>
          <w:numId w:val="1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Fundamental (Basic) Operations</w:t>
      </w:r>
    </w:p>
    <w:p w14:paraId="0000053D">
      <w:pPr>
        <w:numPr>
          <w:ilvl w:val="0"/>
          <w:numId w:val="1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Additional (Derived) Operations</w:t>
      </w:r>
    </w:p>
    <w:p w14:paraId="0000053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3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6" w:name="_10wrchw0bsy" w:colFirst="0" w:colLast="0"/>
      <w:bookmarkEnd w:id="96"/>
      <w:r>
        <w:rPr>
          <w:rFonts w:hint="default" w:ascii="Tw Cen MT" w:hAnsi="Tw Cen MT" w:cs="Tw Cen MT"/>
          <w:sz w:val="56"/>
          <w:szCs w:val="56"/>
          <w:rtl w:val="0"/>
        </w:rPr>
        <w:t>1. Fundamental Operations</w:t>
      </w:r>
    </w:p>
    <w:p w14:paraId="000005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 fundamental operations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you should remember:</w:t>
      </w:r>
    </w:p>
    <w:p w14:paraId="0000054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7" w:name="_bwv7x3x9njpl" w:colFirst="0" w:colLast="0"/>
      <w:bookmarkEnd w:id="97"/>
      <w:r>
        <w:rPr>
          <w:rFonts w:hint="default" w:ascii="Tw Cen MT" w:hAnsi="Tw Cen MT" w:cs="Tw Cen MT"/>
          <w:sz w:val="36"/>
          <w:szCs w:val="36"/>
          <w:rtl w:val="0"/>
        </w:rPr>
        <w:t>🧠 Memory trick: S S P C D</w:t>
      </w:r>
    </w:p>
    <w:p w14:paraId="00000542">
      <w:pPr>
        <w:numPr>
          <w:ilvl w:val="0"/>
          <w:numId w:val="1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Selection</w:t>
      </w:r>
    </w:p>
    <w:p w14:paraId="00000543">
      <w:pPr>
        <w:numPr>
          <w:ilvl w:val="0"/>
          <w:numId w:val="1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Projection</w:t>
      </w:r>
    </w:p>
    <w:p w14:paraId="00000544">
      <w:pPr>
        <w:numPr>
          <w:ilvl w:val="0"/>
          <w:numId w:val="1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Union</w:t>
      </w:r>
    </w:p>
    <w:p w14:paraId="00000545">
      <w:pPr>
        <w:numPr>
          <w:ilvl w:val="0"/>
          <w:numId w:val="1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Set Difference</w:t>
      </w:r>
    </w:p>
    <w:p w14:paraId="00000546">
      <w:pPr>
        <w:numPr>
          <w:ilvl w:val="0"/>
          <w:numId w:val="1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Cartesian Product</w:t>
      </w:r>
    </w:p>
    <w:p w14:paraId="000005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understand each with a simple example.</w:t>
      </w:r>
    </w:p>
    <w:p w14:paraId="000005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54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8" w:name="_5i2j79wyeg8y" w:colFirst="0" w:colLast="0"/>
      <w:bookmarkEnd w:id="98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47"/>
        <w:tblW w:w="397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19"/>
        <w:gridCol w:w="1047"/>
        <w:gridCol w:w="801"/>
        <w:gridCol w:w="1311"/>
      </w:tblGrid>
      <w:tr w14:paraId="754EFD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4C619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3A0ED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55D4EE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55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5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99" w:name="_kn7kligdqxqq" w:colFirst="0" w:colLast="0"/>
      <w:bookmarkEnd w:id="99"/>
      <w:r>
        <w:rPr>
          <w:rFonts w:hint="default" w:ascii="Tw Cen MT" w:hAnsi="Tw Cen MT" w:cs="Tw Cen MT"/>
          <w:sz w:val="44"/>
          <w:szCs w:val="44"/>
          <w:rtl w:val="0"/>
        </w:rPr>
        <w:t>1. Selection (σ)</w:t>
      </w:r>
    </w:p>
    <w:p w14:paraId="000005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= Select rows</w:t>
      </w:r>
    </w:p>
    <w:p w14:paraId="000005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want:</w:t>
      </w:r>
    </w:p>
    <w:p w14:paraId="000005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Students whose age is greater than 18.</w:t>
      </w:r>
    </w:p>
    <w:p w14:paraId="000005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use:</w:t>
      </w:r>
    </w:p>
    <w:p w14:paraId="000005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Age &gt; 18 (STUDENT)</w:t>
      </w:r>
    </w:p>
    <w:p w14:paraId="000005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48"/>
        <w:tblW w:w="37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56"/>
        <w:gridCol w:w="1093"/>
        <w:gridCol w:w="836"/>
        <w:gridCol w:w="1014"/>
      </w:tblGrid>
      <w:tr w14:paraId="4BE585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7E9617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682531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56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0" w:name="_irs2cxf2g25q" w:colFirst="0" w:colLast="0"/>
      <w:bookmarkEnd w:id="10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→ Rows</w:t>
      </w:r>
    </w:p>
    <w:p w14:paraId="000005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Think: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“Which rows do I want?”</w:t>
      </w:r>
    </w:p>
    <w:p w14:paraId="0000057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7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1" w:name="_k03t51xgn2of" w:colFirst="0" w:colLast="0"/>
      <w:bookmarkEnd w:id="101"/>
      <w:r>
        <w:rPr>
          <w:rFonts w:hint="default" w:ascii="Tw Cen MT" w:hAnsi="Tw Cen MT" w:cs="Tw Cen MT"/>
          <w:sz w:val="56"/>
          <w:szCs w:val="56"/>
          <w:rtl w:val="0"/>
        </w:rPr>
        <w:t>2. Projection (π)</w:t>
      </w:r>
    </w:p>
    <w:p w14:paraId="000005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= Select columns</w:t>
      </w:r>
    </w:p>
    <w:p w14:paraId="000005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want only student names.</w:t>
      </w:r>
    </w:p>
    <w:p w14:paraId="000005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 (STUDENT)</w:t>
      </w:r>
    </w:p>
    <w:p w14:paraId="000005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49"/>
        <w:tblW w:w="30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20"/>
      </w:tblGrid>
      <w:tr w14:paraId="3086D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7050AC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2B808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3786F6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7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2" w:name="_bgul3tmatd3n" w:colFirst="0" w:colLast="0"/>
      <w:bookmarkEnd w:id="102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→ Columns</w:t>
      </w:r>
    </w:p>
    <w:p w14:paraId="000005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Think: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“Which columns do I want?”</w:t>
      </w:r>
    </w:p>
    <w:p w14:paraId="0000057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3" w:name="_jgknvcl3jckn" w:colFirst="0" w:colLast="0"/>
      <w:bookmarkEnd w:id="103"/>
      <w:r>
        <w:rPr>
          <w:rFonts w:hint="default" w:ascii="Tw Cen MT" w:hAnsi="Tw Cen MT" w:cs="Tw Cen MT"/>
          <w:sz w:val="36"/>
          <w:szCs w:val="36"/>
          <w:rtl w:val="0"/>
        </w:rPr>
        <w:t>⭐ Very important:</w:t>
      </w:r>
    </w:p>
    <w:p w14:paraId="000005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= rows</w:t>
      </w:r>
    </w:p>
    <w:p w14:paraId="000005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= columns</w:t>
      </w:r>
    </w:p>
    <w:p w14:paraId="0000058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8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4" w:name="_sdx8n6ayyy7j" w:colFirst="0" w:colLast="0"/>
      <w:bookmarkEnd w:id="104"/>
      <w:r>
        <w:rPr>
          <w:rFonts w:hint="default" w:ascii="Tw Cen MT" w:hAnsi="Tw Cen MT" w:cs="Tw Cen MT"/>
          <w:sz w:val="56"/>
          <w:szCs w:val="56"/>
          <w:rtl w:val="0"/>
        </w:rPr>
        <w:t>3. Union (∪)</w:t>
      </w:r>
    </w:p>
    <w:p w14:paraId="000005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Combine rows from two tables</w:t>
      </w:r>
    </w:p>
    <w:p w14:paraId="000005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58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5" w:name="_cfromuhedbga" w:colFirst="0" w:colLast="0"/>
      <w:bookmarkEnd w:id="105"/>
      <w:r>
        <w:rPr>
          <w:rFonts w:hint="default" w:ascii="Tw Cen MT" w:hAnsi="Tw Cen MT" w:cs="Tw Cen MT"/>
          <w:sz w:val="36"/>
          <w:szCs w:val="36"/>
          <w:rtl w:val="0"/>
        </w:rPr>
        <w:t>A</w:t>
      </w:r>
    </w:p>
    <w:tbl>
      <w:tblPr>
        <w:tblStyle w:val="50"/>
        <w:tblW w:w="2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00"/>
      </w:tblGrid>
      <w:tr w14:paraId="1E36E2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33C8C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86770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8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6" w:name="_bftatwsk1oou" w:colFirst="0" w:colLast="0"/>
      <w:bookmarkEnd w:id="106"/>
      <w:r>
        <w:rPr>
          <w:rFonts w:hint="default" w:ascii="Tw Cen MT" w:hAnsi="Tw Cen MT" w:cs="Tw Cen MT"/>
          <w:sz w:val="36"/>
          <w:szCs w:val="36"/>
          <w:rtl w:val="0"/>
        </w:rPr>
        <w:t>B</w:t>
      </w:r>
    </w:p>
    <w:tbl>
      <w:tblPr>
        <w:tblStyle w:val="51"/>
        <w:tblW w:w="31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80"/>
      </w:tblGrid>
      <w:tr w14:paraId="18414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222F0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5CB5B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∪ B:</w:t>
      </w:r>
    </w:p>
    <w:tbl>
      <w:tblPr>
        <w:tblStyle w:val="52"/>
        <w:tblW w:w="27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80"/>
      </w:tblGrid>
      <w:tr w14:paraId="31E8F6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44A8E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35B00E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6183BA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Duplicate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Aman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removed.</w:t>
      </w:r>
    </w:p>
    <w:p w14:paraId="0000059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7" w:name="_iksrf43mc0in" w:colFirst="0" w:colLast="0"/>
      <w:bookmarkEnd w:id="107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Put two sets together</w:t>
      </w:r>
    </w:p>
    <w:p w14:paraId="000005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⚠️ Both tables must have compatible columns.</w:t>
      </w:r>
    </w:p>
    <w:p w14:paraId="0000059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9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8" w:name="_qlb4jdv5211x" w:colFirst="0" w:colLast="0"/>
      <w:bookmarkEnd w:id="108"/>
      <w:r>
        <w:rPr>
          <w:rFonts w:hint="default" w:ascii="Tw Cen MT" w:hAnsi="Tw Cen MT" w:cs="Tw Cen MT"/>
          <w:sz w:val="56"/>
          <w:szCs w:val="56"/>
          <w:rtl w:val="0"/>
        </w:rPr>
        <w:t>4. Set Difference (−)</w:t>
      </w:r>
    </w:p>
    <w:p w14:paraId="000005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Difference = Find what is in one table but NOT in the other.</w:t>
      </w:r>
    </w:p>
    <w:p w14:paraId="000005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A:</w:t>
      </w:r>
    </w:p>
    <w:tbl>
      <w:tblPr>
        <w:tblStyle w:val="53"/>
        <w:tblW w:w="28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40"/>
      </w:tblGrid>
      <w:tr w14:paraId="2D4729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8D5B3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1A24C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65D2A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B:</w:t>
      </w:r>
    </w:p>
    <w:tbl>
      <w:tblPr>
        <w:tblStyle w:val="54"/>
        <w:tblW w:w="30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40"/>
      </w:tblGrid>
      <w:tr w14:paraId="7B8BBD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9109B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9BA39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</w:t>
      </w:r>
    </w:p>
    <w:p w14:paraId="000005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55"/>
        <w:tblW w:w="23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</w:tblGrid>
      <w:tr w14:paraId="3C8710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5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65463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5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5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9" w:name="_zfjrtjlrn3t8" w:colFirst="0" w:colLast="0"/>
      <w:bookmarkEnd w:id="109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 = A's data that B doesn't have</w:t>
      </w:r>
    </w:p>
    <w:p w14:paraId="000005A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A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0" w:name="_ezy8gdtexw0p" w:colFirst="0" w:colLast="0"/>
      <w:bookmarkEnd w:id="110"/>
      <w:r>
        <w:rPr>
          <w:rFonts w:hint="default" w:ascii="Tw Cen MT" w:hAnsi="Tw Cen MT" w:cs="Tw Cen MT"/>
          <w:sz w:val="56"/>
          <w:szCs w:val="56"/>
          <w:rtl w:val="0"/>
        </w:rPr>
        <w:t>5. Cartesian Product (×)</w:t>
      </w:r>
    </w:p>
    <w:p w14:paraId="000005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one is a little different.</w:t>
      </w:r>
    </w:p>
    <w:p w14:paraId="000005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combines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row of Table A with every row of Table B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5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1" w:name="_ypnxduk7pgoy" w:colFirst="0" w:colLast="0"/>
      <w:bookmarkEnd w:id="111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56"/>
        <w:tblW w:w="28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40"/>
      </w:tblGrid>
      <w:tr w14:paraId="71A25A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6D5357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35A80E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B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2" w:name="_7a9besa5kdqj" w:colFirst="0" w:colLast="0"/>
      <w:bookmarkEnd w:id="112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57"/>
        <w:tblW w:w="27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0"/>
      </w:tblGrid>
      <w:tr w14:paraId="67FA84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D3155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7420C7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</w:tbl>
    <w:p w14:paraId="000005B5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 × COURSE</w:t>
      </w:r>
    </w:p>
    <w:p w14:paraId="000005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58"/>
        <w:tblW w:w="40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86"/>
        <w:gridCol w:w="2193"/>
      </w:tblGrid>
      <w:tr w14:paraId="5F09AF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0BCA4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31204F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  <w:tr w14:paraId="078431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7FC52A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</w:tbl>
    <w:p w14:paraId="000005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student is paired with every course.</w:t>
      </w:r>
    </w:p>
    <w:p w14:paraId="000005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3" w:name="_vjp60aq9iqqo" w:colFirst="0" w:colLast="0"/>
      <w:bookmarkEnd w:id="11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 = Every possible combination</w:t>
      </w:r>
    </w:p>
    <w:p w14:paraId="000005C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C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4" w:name="_oa8vx1v7dexe" w:colFirst="0" w:colLast="0"/>
      <w:bookmarkEnd w:id="114"/>
      <w:r>
        <w:rPr>
          <w:rFonts w:hint="default" w:ascii="Tw Cen MT" w:hAnsi="Tw Cen MT" w:cs="Tw Cen MT"/>
          <w:sz w:val="56"/>
          <w:szCs w:val="56"/>
          <w:rtl w:val="0"/>
        </w:rPr>
        <w:t>2. Additional Operations</w:t>
      </w:r>
    </w:p>
    <w:p w14:paraId="000005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Additional operations are generally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from the fundamental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Common additional operations include:</w:t>
      </w:r>
    </w:p>
    <w:p w14:paraId="000005C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5" w:name="_c0ivlyc7knls" w:colFirst="0" w:colLast="0"/>
      <w:bookmarkEnd w:id="115"/>
      <w:r>
        <w:rPr>
          <w:rFonts w:hint="default" w:ascii="Tw Cen MT" w:hAnsi="Tw Cen MT" w:cs="Tw Cen MT"/>
          <w:sz w:val="36"/>
          <w:szCs w:val="36"/>
          <w:rtl w:val="0"/>
        </w:rPr>
        <w:t>1. Intersection (∩)</w:t>
      </w:r>
    </w:p>
    <w:p w14:paraId="000005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rows that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to both tables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A:</w:t>
      </w:r>
    </w:p>
    <w:tbl>
      <w:tblPr>
        <w:tblStyle w:val="59"/>
        <w:tblW w:w="33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00"/>
      </w:tblGrid>
      <w:tr w14:paraId="6E8EE2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B813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569511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4CCE52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B:</w:t>
      </w:r>
    </w:p>
    <w:tbl>
      <w:tblPr>
        <w:tblStyle w:val="60"/>
        <w:tblW w:w="31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80"/>
      </w:tblGrid>
      <w:tr w14:paraId="21CAE8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BF636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8444C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4769F8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5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∩ B</w:t>
      </w:r>
    </w:p>
    <w:p w14:paraId="000005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61"/>
        <w:tblW w:w="28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20"/>
      </w:tblGrid>
      <w:tr w14:paraId="2B4DB4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7429A0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18EBFF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D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6" w:name="_bmq0zaciuvlf" w:colFirst="0" w:colLast="0"/>
      <w:bookmarkEnd w:id="116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 = Common data</w:t>
      </w:r>
    </w:p>
    <w:p w14:paraId="000005D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D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17" w:name="_c1j3vrfb7bhz" w:colFirst="0" w:colLast="0"/>
      <w:bookmarkEnd w:id="117"/>
      <w:r>
        <w:rPr>
          <w:rFonts w:hint="default" w:ascii="Tw Cen MT" w:hAnsi="Tw Cen MT" w:cs="Tw Cen MT"/>
          <w:sz w:val="44"/>
          <w:szCs w:val="44"/>
          <w:rtl w:val="0"/>
        </w:rPr>
        <w:t>2. Join (⋈)</w:t>
      </w:r>
    </w:p>
    <w:p w14:paraId="000005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Join is used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combine related tables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5D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8" w:name="_kypvm9exbs83" w:colFirst="0" w:colLast="0"/>
      <w:bookmarkEnd w:id="118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62"/>
        <w:tblW w:w="44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1"/>
        <w:gridCol w:w="1495"/>
        <w:gridCol w:w="1793"/>
      </w:tblGrid>
      <w:tr w14:paraId="1D8C6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43AC43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</w:tr>
      <w:tr w14:paraId="277F8C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</w:tbl>
    <w:p w14:paraId="000005E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9" w:name="_3tb8kslqsfrg" w:colFirst="0" w:colLast="0"/>
      <w:bookmarkEnd w:id="119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63"/>
        <w:tblW w:w="53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8"/>
        <w:gridCol w:w="3061"/>
      </w:tblGrid>
      <w:tr w14:paraId="0DB2F8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5FDC84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14A3BC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5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Join using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⋈ DEPARTMENT</w:t>
      </w:r>
    </w:p>
    <w:p w14:paraId="000005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64"/>
        <w:tblW w:w="557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4"/>
        <w:gridCol w:w="1218"/>
        <w:gridCol w:w="1461"/>
        <w:gridCol w:w="1945"/>
      </w:tblGrid>
      <w:tr w14:paraId="3D2029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44B121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6E3FCA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5F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0" w:name="_ky7uenlhs7xe" w:colFirst="0" w:colLast="0"/>
      <w:bookmarkEnd w:id="12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6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= Combine related tables</w:t>
      </w:r>
    </w:p>
    <w:p w14:paraId="0000060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21" w:name="_j8m31n4zq717" w:colFirst="0" w:colLast="0"/>
      <w:bookmarkEnd w:id="121"/>
      <w:r>
        <w:rPr>
          <w:rFonts w:hint="default" w:ascii="Tw Cen MT" w:hAnsi="Tw Cen MT" w:cs="Tw Cen MT"/>
          <w:sz w:val="44"/>
          <w:szCs w:val="44"/>
          <w:rtl w:val="0"/>
        </w:rPr>
        <w:t>3. Division (÷)</w:t>
      </w:r>
    </w:p>
    <w:p w14:paraId="000006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Division is used for questions involving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“all”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6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“Find students who have completed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required courses.”</w:t>
      </w:r>
    </w:p>
    <w:p w14:paraId="000006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more advanced, so just remember:</w:t>
      </w:r>
    </w:p>
    <w:p w14:paraId="000006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 → “For ALL” type questions</w:t>
      </w:r>
    </w:p>
    <w:p w14:paraId="0000060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2" w:name="_nz9tojno9wzw" w:colFirst="0" w:colLast="0"/>
      <w:bookmarkEnd w:id="122"/>
      <w:r>
        <w:rPr>
          <w:rFonts w:hint="default" w:ascii="Tw Cen MT" w:hAnsi="Tw Cen MT" w:cs="Tw Cen MT"/>
          <w:sz w:val="56"/>
          <w:szCs w:val="56"/>
          <w:rtl w:val="0"/>
        </w:rPr>
        <w:t>Fundamental vs Additional Operations</w:t>
      </w:r>
    </w:p>
    <w:tbl>
      <w:tblPr>
        <w:tblStyle w:val="65"/>
        <w:tblW w:w="41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0"/>
        <w:gridCol w:w="1835"/>
      </w:tblGrid>
      <w:tr w14:paraId="7E8E4F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Fundamental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Additional</w:t>
            </w:r>
          </w:p>
        </w:tc>
      </w:tr>
      <w:tr w14:paraId="0E44B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Selection (σ)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Intersection (∩)</w:t>
            </w:r>
          </w:p>
        </w:tc>
      </w:tr>
      <w:tr w14:paraId="015FB6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Projection (π)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(⋈)</w:t>
            </w:r>
          </w:p>
        </w:tc>
      </w:tr>
      <w:tr w14:paraId="4DF7B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Union (∪)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Division (÷)</w:t>
            </w:r>
          </w:p>
        </w:tc>
      </w:tr>
      <w:tr w14:paraId="08AF73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Set Difference (−)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Outer Join</w:t>
            </w:r>
          </w:p>
        </w:tc>
      </w:tr>
      <w:tr w14:paraId="134CB0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Cartesian Product (×)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Assignment, etc.</w:t>
            </w:r>
          </w:p>
        </w:tc>
      </w:tr>
    </w:tbl>
    <w:p w14:paraId="0000061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17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23" w:name="_l8ywtfjx7n7d" w:colFirst="0" w:colLast="0"/>
      <w:bookmarkEnd w:id="123"/>
      <w:r>
        <w:rPr>
          <w:rFonts w:hint="default" w:ascii="Tw Cen MT" w:hAnsi="Tw Cen MT" w:cs="Tw Cen MT"/>
          <w:sz w:val="44"/>
          <w:szCs w:val="44"/>
          <w:rtl w:val="0"/>
        </w:rPr>
        <w:t>🔥 Most important for exams</w:t>
      </w:r>
    </w:p>
    <w:p w14:paraId="000006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 these meanings:</w:t>
      </w:r>
    </w:p>
    <w:tbl>
      <w:tblPr>
        <w:tblStyle w:val="66"/>
        <w:tblW w:w="47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5"/>
        <w:gridCol w:w="2450"/>
      </w:tblGrid>
      <w:tr w14:paraId="73096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Easy meaning</w:t>
            </w:r>
          </w:p>
        </w:tc>
      </w:tr>
      <w:tr w14:paraId="09361C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Selection 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Select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rows</w:t>
            </w:r>
          </w:p>
        </w:tc>
      </w:tr>
      <w:tr w14:paraId="7D8A29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Projection 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Select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columns</w:t>
            </w:r>
          </w:p>
        </w:tc>
      </w:tr>
      <w:tr w14:paraId="3C0E2D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Union ∪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Combine</w:t>
            </w:r>
          </w:p>
        </w:tc>
      </w:tr>
      <w:tr w14:paraId="78F764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Difference 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 but not B</w:t>
            </w:r>
          </w:p>
        </w:tc>
      </w:tr>
      <w:tr w14:paraId="71056D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Cartesian Product 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Every combination</w:t>
            </w:r>
          </w:p>
        </w:tc>
      </w:tr>
      <w:tr w14:paraId="3E2C57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Intersection 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Common rows</w:t>
            </w:r>
          </w:p>
        </w:tc>
      </w:tr>
      <w:tr w14:paraId="5B623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Join 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Combine related tables</w:t>
            </w:r>
          </w:p>
        </w:tc>
      </w:tr>
      <w:tr w14:paraId="1C0E3F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Division 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“For all”</w:t>
            </w:r>
          </w:p>
        </w:tc>
      </w:tr>
    </w:tbl>
    <w:p w14:paraId="0000062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4" w:name="_wrm7xn47tfxe" w:colFirst="0" w:colLast="0"/>
      <w:bookmarkEnd w:id="124"/>
      <w:r>
        <w:rPr>
          <w:rFonts w:hint="default" w:ascii="Tw Cen MT" w:hAnsi="Tw Cen MT" w:cs="Tw Cen MT"/>
          <w:sz w:val="36"/>
          <w:szCs w:val="36"/>
          <w:rtl w:val="0"/>
        </w:rPr>
        <w:t>One-line trick 🧠</w:t>
      </w:r>
    </w:p>
    <w:p w14:paraId="000006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= Rows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= Columns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∪ = Together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− = Remove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× = Everything with everything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∩ = Common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⋈ = Related tables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÷ = ALL</w:t>
      </w:r>
    </w:p>
    <w:p w14:paraId="000006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440799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131CF5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1F3B09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6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lang w:val="en-US"/>
        </w:rPr>
      </w:pPr>
      <w:r>
        <w:rPr>
          <w:rFonts w:hint="default" w:ascii="Tw Cen MT" w:hAnsi="Tw Cen MT" w:cs="Tw Cen MT"/>
          <w:b/>
          <w:bCs/>
          <w:sz w:val="112"/>
          <w:szCs w:val="112"/>
          <w:lang w:val="en-US"/>
        </w:rPr>
        <w:t>PART 3</w:t>
      </w:r>
    </w:p>
    <w:p w14:paraId="0000063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5" w:name="_2fdcmxmmm5o" w:colFirst="0" w:colLast="0"/>
      <w:bookmarkEnd w:id="125"/>
      <w:r>
        <w:rPr>
          <w:rFonts w:hint="default" w:ascii="Tw Cen MT" w:hAnsi="Tw Cen MT" w:cs="Tw Cen MT"/>
          <w:sz w:val="56"/>
          <w:szCs w:val="56"/>
          <w:rtl w:val="0"/>
        </w:rPr>
        <w:t>1. What is Functional Dependency?</w:t>
      </w:r>
    </w:p>
    <w:p w14:paraId="000006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Functional Dependency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 between two attributes (columns)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a table.</w:t>
      </w:r>
    </w:p>
    <w:p w14:paraId="000006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means:</w:t>
      </w:r>
    </w:p>
    <w:p w14:paraId="000006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I know the value of one attribute, I can uniquely determine the value of another attribute.</w:t>
      </w:r>
    </w:p>
    <w:p w14:paraId="000006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6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 it as:</w:t>
      </w:r>
    </w:p>
    <w:p w14:paraId="000006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“X determines Y.”</w:t>
      </w:r>
    </w:p>
    <w:p w14:paraId="0000063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6" w:name="_6ih8qk9avba" w:colFirst="0" w:colLast="0"/>
      <w:bookmarkEnd w:id="126"/>
      <w:r>
        <w:rPr>
          <w:rFonts w:hint="default" w:ascii="Tw Cen MT" w:hAnsi="Tw Cen MT" w:cs="Tw Cen MT"/>
          <w:sz w:val="36"/>
          <w:szCs w:val="36"/>
          <w:rtl w:val="0"/>
        </w:rPr>
        <w:t>Very easy example</w:t>
      </w:r>
    </w:p>
    <w:tbl>
      <w:tblPr>
        <w:tblStyle w:val="67"/>
        <w:tblW w:w="39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7"/>
        <w:gridCol w:w="1360"/>
        <w:gridCol w:w="1041"/>
      </w:tblGrid>
      <w:tr w14:paraId="792D59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21F511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  <w:tr w14:paraId="5F85BC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</w:tr>
      <w:tr w14:paraId="0F2F2C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</w:tr>
    </w:tbl>
    <w:p w14:paraId="000006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Here:</w:t>
      </w:r>
    </w:p>
    <w:p w14:paraId="000006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Why?</w:t>
      </w:r>
    </w:p>
    <w:p w14:paraId="000006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I tell you:</w:t>
      </w:r>
    </w:p>
    <w:p w14:paraId="000006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= 101</w:t>
      </w:r>
    </w:p>
    <w:p w14:paraId="000006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You can determine:</w:t>
      </w:r>
    </w:p>
    <w:p w14:paraId="000006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 = Rahul</w:t>
      </w:r>
    </w:p>
    <w:p w14:paraId="000006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Similarly:</w:t>
      </w:r>
    </w:p>
    <w:p w14:paraId="000006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6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RollNo uniquely determines Age.</w:t>
      </w:r>
    </w:p>
    <w:p w14:paraId="0000065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5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7" w:name="_p88vm2l64ql" w:colFirst="0" w:colLast="0"/>
      <w:bookmarkEnd w:id="127"/>
      <w:r>
        <w:rPr>
          <w:rFonts w:hint="default" w:ascii="Tw Cen MT" w:hAnsi="Tw Cen MT" w:cs="Tw Cen MT"/>
          <w:sz w:val="56"/>
          <w:szCs w:val="56"/>
          <w:rtl w:val="0"/>
        </w:rPr>
        <w:t>2. Important point about FD</w:t>
      </w:r>
    </w:p>
    <w:p w14:paraId="000006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does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necessarily mean:</w:t>
      </w:r>
    </w:p>
    <w:p w14:paraId="000006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→ X</w:t>
      </w:r>
    </w:p>
    <w:p w14:paraId="000006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6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6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 → RollNo</w:t>
      </w:r>
    </w:p>
    <w:p w14:paraId="000006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may not be true because two students could have the same name.</w:t>
      </w:r>
    </w:p>
    <w:p w14:paraId="000006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tbl>
      <w:tblPr>
        <w:tblStyle w:val="68"/>
        <w:tblW w:w="38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9"/>
        <w:gridCol w:w="1790"/>
      </w:tblGrid>
      <w:tr w14:paraId="59CF2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5F999C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2894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6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Knowing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 = Rahul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tell us which RollNo.</w:t>
      </w:r>
    </w:p>
    <w:p w14:paraId="0000066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6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8" w:name="_nzd0b1v82515" w:colFirst="0" w:colLast="0"/>
      <w:bookmarkEnd w:id="128"/>
      <w:r>
        <w:rPr>
          <w:rFonts w:hint="default" w:ascii="Tw Cen MT" w:hAnsi="Tw Cen MT" w:cs="Tw Cen MT"/>
          <w:sz w:val="56"/>
          <w:szCs w:val="56"/>
          <w:rtl w:val="0"/>
        </w:rPr>
        <w:t>3. Determinant and Dependent</w:t>
      </w:r>
    </w:p>
    <w:p w14:paraId="000006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In:</w:t>
      </w:r>
    </w:p>
    <w:p w14:paraId="000006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68">
      <w:pPr>
        <w:numPr>
          <w:ilvl w:val="0"/>
          <w:numId w:val="1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= Determinant</w:t>
      </w:r>
    </w:p>
    <w:p w14:paraId="00000669">
      <w:pPr>
        <w:numPr>
          <w:ilvl w:val="0"/>
          <w:numId w:val="1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= Dependent attribute</w:t>
      </w:r>
    </w:p>
    <w:p w14:paraId="000006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determinant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dependent</w:t>
      </w:r>
    </w:p>
    <w:p w14:paraId="000006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6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Left side determines the right side.</w:t>
      </w:r>
    </w:p>
    <w:p w14:paraId="0000066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7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9" w:name="_nbmfwfuostr5" w:colFirst="0" w:colLast="0"/>
      <w:bookmarkEnd w:id="129"/>
      <w:r>
        <w:rPr>
          <w:rFonts w:hint="default" w:ascii="Tw Cen MT" w:hAnsi="Tw Cen MT" w:cs="Tw Cen MT"/>
          <w:sz w:val="56"/>
          <w:szCs w:val="56"/>
          <w:rtl w:val="0"/>
        </w:rPr>
        <w:t>4. Types of Functional Dependency</w:t>
      </w:r>
    </w:p>
    <w:p w14:paraId="000006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 for exams.</w:t>
      </w:r>
    </w:p>
    <w:p w14:paraId="0000067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30" w:name="_1wdqbaabuekx" w:colFirst="0" w:colLast="0"/>
      <w:bookmarkEnd w:id="130"/>
      <w:r>
        <w:rPr>
          <w:rFonts w:hint="default" w:ascii="Tw Cen MT" w:hAnsi="Tw Cen MT" w:cs="Tw Cen MT"/>
          <w:sz w:val="44"/>
          <w:szCs w:val="44"/>
          <w:rtl w:val="0"/>
        </w:rPr>
        <w:t>A. Trivial Functional Dependency</w:t>
      </w:r>
    </w:p>
    <w:p w14:paraId="000006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An FD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trivial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the right side is already part of the left side.</w:t>
      </w:r>
    </w:p>
    <w:p w14:paraId="000006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Name</w:t>
      </w:r>
    </w:p>
    <w:p w14:paraId="000006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 is already present on the left.</w:t>
      </w:r>
    </w:p>
    <w:p w14:paraId="000006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example:</w:t>
      </w:r>
    </w:p>
    <w:p w14:paraId="000006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RollNo</w:t>
      </w:r>
    </w:p>
    <w:p w14:paraId="0000067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1" w:name="_lxziibuij5ox" w:colFirst="0" w:colLast="0"/>
      <w:bookmarkEnd w:id="131"/>
      <w:r>
        <w:rPr>
          <w:rFonts w:hint="default" w:ascii="Tw Cen MT" w:hAnsi="Tw Cen MT" w:cs="Tw Cen MT"/>
          <w:sz w:val="36"/>
          <w:szCs w:val="36"/>
          <w:rtl w:val="0"/>
        </w:rPr>
        <w:t>Easy trick:</w:t>
      </w:r>
    </w:p>
    <w:p w14:paraId="000006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Right side is already inside left side → Trivial</w:t>
      </w:r>
    </w:p>
    <w:p w14:paraId="0000067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7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32" w:name="_qsjqao3w6ib9" w:colFirst="0" w:colLast="0"/>
      <w:bookmarkEnd w:id="132"/>
      <w:r>
        <w:rPr>
          <w:rFonts w:hint="default" w:ascii="Tw Cen MT" w:hAnsi="Tw Cen MT" w:cs="Tw Cen MT"/>
          <w:sz w:val="44"/>
          <w:szCs w:val="44"/>
          <w:rtl w:val="0"/>
        </w:rPr>
        <w:t>B. Non-Trivial Functional Dependency</w:t>
      </w:r>
    </w:p>
    <w:p w14:paraId="000006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the right side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part of the left side.</w:t>
      </w:r>
    </w:p>
    <w:p w14:paraId="000006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not present on the left.</w:t>
      </w:r>
    </w:p>
    <w:p w14:paraId="000006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Therefore, it is non-trivial.</w:t>
      </w:r>
    </w:p>
    <w:p w14:paraId="0000068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3" w:name="_lg1c0nxlhcqj" w:colFirst="0" w:colLast="0"/>
      <w:bookmarkEnd w:id="13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6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Trivial → Y is already in X</w:t>
      </w:r>
    </w:p>
    <w:p w14:paraId="000006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Non-trivial → Y is not in X</w:t>
      </w:r>
    </w:p>
    <w:p w14:paraId="0000068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8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4" w:name="_3aok7j45drtv" w:colFirst="0" w:colLast="0"/>
      <w:bookmarkEnd w:id="134"/>
      <w:r>
        <w:rPr>
          <w:rFonts w:hint="default" w:ascii="Tw Cen MT" w:hAnsi="Tw Cen MT" w:cs="Tw Cen MT"/>
          <w:sz w:val="56"/>
          <w:szCs w:val="56"/>
          <w:rtl w:val="0"/>
        </w:rPr>
        <w:t>5. Full Functional Dependency</w:t>
      </w:r>
    </w:p>
    <w:p w14:paraId="000006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Marks</w:t>
      </w:r>
    </w:p>
    <w:p w14:paraId="000006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 both RollNo and CourseID are required to determine Marks.</w:t>
      </w:r>
    </w:p>
    <w:p w14:paraId="000006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Neither one alone is enough.</w:t>
      </w:r>
    </w:p>
    <w:p w14:paraId="000006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tbl>
      <w:tblPr>
        <w:tblStyle w:val="69"/>
        <w:tblW w:w="30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1235"/>
        <w:gridCol w:w="905"/>
      </w:tblGrid>
      <w:tr w14:paraId="290852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3963F8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75579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942CA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6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 need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both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699">
      <w:pPr>
        <w:numPr>
          <w:ilvl w:val="0"/>
          <w:numId w:val="1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</w:t>
      </w:r>
    </w:p>
    <w:p w14:paraId="0000069A">
      <w:pPr>
        <w:numPr>
          <w:ilvl w:val="0"/>
          <w:numId w:val="1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CourseID</w:t>
      </w:r>
    </w:p>
    <w:p w14:paraId="000006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 determine Marks.</w:t>
      </w:r>
    </w:p>
    <w:p w14:paraId="000006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6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Marks</w:t>
      </w:r>
    </w:p>
    <w:p w14:paraId="000006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Full Functional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9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A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5" w:name="_ytg7wkf2zebi" w:colFirst="0" w:colLast="0"/>
      <w:bookmarkEnd w:id="135"/>
      <w:r>
        <w:rPr>
          <w:rFonts w:hint="default" w:ascii="Tw Cen MT" w:hAnsi="Tw Cen MT" w:cs="Tw Cen MT"/>
          <w:sz w:val="56"/>
          <w:szCs w:val="56"/>
          <w:rtl w:val="0"/>
        </w:rPr>
        <w:t>6. Partial Functional Dependency</w:t>
      </w:r>
    </w:p>
    <w:p w14:paraId="000006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happens when a non-key attribute depends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part of a 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StudentName</w:t>
      </w:r>
    </w:p>
    <w:p w14:paraId="000006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StudentName</w:t>
      </w:r>
    </w:p>
    <w:p w14:paraId="000006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already works.</w:t>
      </w:r>
    </w:p>
    <w:p w14:paraId="000006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we don't need the complete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{RollNo, CourseID}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it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6" w:name="_ww91q4fyx95s" w:colFirst="0" w:colLast="0"/>
      <w:bookmarkEnd w:id="136"/>
      <w:r>
        <w:rPr>
          <w:rFonts w:hint="default" w:ascii="Tw Cen MT" w:hAnsi="Tw Cen MT" w:cs="Tw Cen MT"/>
          <w:sz w:val="36"/>
          <w:szCs w:val="36"/>
          <w:rtl w:val="0"/>
        </w:rPr>
        <w:t>Easy idea:</w:t>
      </w:r>
    </w:p>
    <w:p w14:paraId="000006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 + dependency on only part of the key = Partial Dependency</w:t>
      </w:r>
    </w:p>
    <w:p w14:paraId="000006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especially important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A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7" w:name="_5najnb53zte1" w:colFirst="0" w:colLast="0"/>
      <w:bookmarkEnd w:id="137"/>
      <w:r>
        <w:rPr>
          <w:rFonts w:hint="default" w:ascii="Tw Cen MT" w:hAnsi="Tw Cen MT" w:cs="Tw Cen MT"/>
          <w:sz w:val="56"/>
          <w:szCs w:val="56"/>
          <w:rtl w:val="0"/>
        </w:rPr>
        <w:t>7. Transitive Functional Dependency</w:t>
      </w:r>
    </w:p>
    <w:p w14:paraId="000006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a very important concept.</w:t>
      </w:r>
    </w:p>
    <w:p w14:paraId="000006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6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6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6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6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called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B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8" w:name="_62ibbzjpfohw" w:colFirst="0" w:colLast="0"/>
      <w:bookmarkEnd w:id="13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tbl>
      <w:tblPr>
        <w:tblStyle w:val="70"/>
        <w:tblW w:w="54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42"/>
        <w:gridCol w:w="1491"/>
        <w:gridCol w:w="1986"/>
      </w:tblGrid>
      <w:tr w14:paraId="3FB3CA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45ABE5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1C37D7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6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have:</w:t>
      </w:r>
    </w:p>
    <w:p w14:paraId="000006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DeptID</w:t>
      </w:r>
    </w:p>
    <w:p w14:paraId="000006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6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6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6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C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9" w:name="_lfqt4szbjzmc" w:colFirst="0" w:colLast="0"/>
      <w:bookmarkEnd w:id="139"/>
      <w:r>
        <w:rPr>
          <w:rFonts w:hint="default" w:ascii="Tw Cen MT" w:hAnsi="Tw Cen MT" w:cs="Tw Cen MT"/>
          <w:sz w:val="36"/>
          <w:szCs w:val="36"/>
          <w:rtl w:val="0"/>
        </w:rPr>
        <w:t>Easy way to remember:</w:t>
      </w:r>
    </w:p>
    <w:p w14:paraId="000006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 → C</w:t>
      </w:r>
    </w:p>
    <w:p w14:paraId="000006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6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6C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C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0" w:name="_yn8m7yscfs1i" w:colFirst="0" w:colLast="0"/>
      <w:bookmarkEnd w:id="140"/>
      <w:r>
        <w:rPr>
          <w:rFonts w:hint="default" w:ascii="Tw Cen MT" w:hAnsi="Tw Cen MT" w:cs="Tw Cen MT"/>
          <w:sz w:val="56"/>
          <w:szCs w:val="56"/>
          <w:rtl w:val="0"/>
        </w:rPr>
        <w:t>8. Armstrong's Axioms</w:t>
      </w:r>
    </w:p>
    <w:p w14:paraId="000006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These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rules used to derive functional dependencies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3 basic rules.</w:t>
      </w:r>
    </w:p>
    <w:p w14:paraId="000006C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1" w:name="_668cgjsf2yl6" w:colFirst="0" w:colLast="0"/>
      <w:bookmarkEnd w:id="141"/>
      <w:r>
        <w:rPr>
          <w:rFonts w:hint="default" w:ascii="Tw Cen MT" w:hAnsi="Tw Cen MT" w:cs="Tw Cen MT"/>
          <w:sz w:val="36"/>
          <w:szCs w:val="36"/>
          <w:rtl w:val="0"/>
        </w:rPr>
        <w:t>1. Reflexivity</w:t>
      </w:r>
    </w:p>
    <w:p w14:paraId="000006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is a subset of X</w:t>
      </w:r>
      <w:r>
        <w:rPr>
          <w:rFonts w:hint="default" w:ascii="Tw Cen MT" w:hAnsi="Tw Cen MT" w:cs="Tw Cen MT"/>
          <w:sz w:val="32"/>
          <w:szCs w:val="32"/>
          <w:rtl w:val="0"/>
        </w:rPr>
        <w:t>, then:</w:t>
      </w:r>
    </w:p>
    <w:p w14:paraId="000006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RollNo</w:t>
      </w:r>
    </w:p>
    <w:p w14:paraId="000006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RollNo is already inside the set.</w:t>
      </w:r>
    </w:p>
    <w:p w14:paraId="000006D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D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2" w:name="_f8gir9ndxt0o" w:colFirst="0" w:colLast="0"/>
      <w:bookmarkEnd w:id="142"/>
      <w:r>
        <w:rPr>
          <w:rFonts w:hint="default" w:ascii="Tw Cen MT" w:hAnsi="Tw Cen MT" w:cs="Tw Cen MT"/>
          <w:sz w:val="36"/>
          <w:szCs w:val="36"/>
          <w:rtl w:val="0"/>
        </w:rPr>
        <w:t>2. Augmentation</w:t>
      </w:r>
    </w:p>
    <w:p w14:paraId="000006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XZ → YZ</w:t>
      </w:r>
    </w:p>
    <w:p w14:paraId="000006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we can add another attribute:</w:t>
      </w:r>
    </w:p>
    <w:p w14:paraId="000006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Age} → {Name, Age}</w:t>
      </w:r>
    </w:p>
    <w:p w14:paraId="000006E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E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3" w:name="_uorrdqwucqsp" w:colFirst="0" w:colLast="0"/>
      <w:bookmarkEnd w:id="143"/>
      <w:r>
        <w:rPr>
          <w:rFonts w:hint="default" w:ascii="Tw Cen MT" w:hAnsi="Tw Cen MT" w:cs="Tw Cen MT"/>
          <w:sz w:val="36"/>
          <w:szCs w:val="36"/>
          <w:rtl w:val="0"/>
        </w:rPr>
        <w:t>3. Transitivity</w:t>
      </w:r>
    </w:p>
    <w:p w14:paraId="000006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6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→ Z</w:t>
      </w:r>
    </w:p>
    <w:p w14:paraId="000006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6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DeptID</w:t>
      </w:r>
    </w:p>
    <w:p w14:paraId="000006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6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DeptName</w:t>
      </w:r>
    </w:p>
    <w:p w14:paraId="000006E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E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4" w:name="_nai8zs3nehz" w:colFirst="0" w:colLast="0"/>
      <w:bookmarkEnd w:id="144"/>
      <w:r>
        <w:rPr>
          <w:rFonts w:hint="default" w:ascii="Tw Cen MT" w:hAnsi="Tw Cen MT" w:cs="Tw Cen MT"/>
          <w:sz w:val="56"/>
          <w:szCs w:val="56"/>
          <w:rtl w:val="0"/>
        </w:rPr>
        <w:t>9. Derived Rules of Armstrong's Axioms</w:t>
      </w:r>
    </w:p>
    <w:p w14:paraId="000006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From the three basic rules, we can derive some useful rules.</w:t>
      </w:r>
    </w:p>
    <w:p w14:paraId="000006F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45" w:name="_fuic6yogalte" w:colFirst="0" w:colLast="0"/>
      <w:bookmarkEnd w:id="145"/>
      <w:r>
        <w:rPr>
          <w:rFonts w:hint="default" w:ascii="Tw Cen MT" w:hAnsi="Tw Cen MT" w:cs="Tw Cen MT"/>
          <w:sz w:val="44"/>
          <w:szCs w:val="44"/>
          <w:rtl w:val="0"/>
        </w:rPr>
        <w:t>A. Union Rule</w:t>
      </w:r>
    </w:p>
    <w:p w14:paraId="000006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6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6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YZ</w:t>
      </w:r>
    </w:p>
    <w:p w14:paraId="000006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6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Name, Age</w:t>
      </w:r>
    </w:p>
    <w:p w14:paraId="000006F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FD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46" w:name="_5z5ik7z9umda" w:colFirst="0" w:colLast="0"/>
      <w:bookmarkEnd w:id="146"/>
      <w:r>
        <w:rPr>
          <w:rFonts w:hint="default" w:ascii="Tw Cen MT" w:hAnsi="Tw Cen MT" w:cs="Tw Cen MT"/>
          <w:sz w:val="44"/>
          <w:szCs w:val="44"/>
          <w:rtl w:val="0"/>
        </w:rPr>
        <w:t>B. Decomposition Rule</w:t>
      </w:r>
    </w:p>
    <w:p w14:paraId="000006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YZ</w:t>
      </w:r>
    </w:p>
    <w:p w14:paraId="000007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7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7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7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Name, Age</w:t>
      </w:r>
    </w:p>
    <w:p w14:paraId="000007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7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70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0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47" w:name="_4rb1xwyvxomg" w:colFirst="0" w:colLast="0"/>
      <w:bookmarkEnd w:id="147"/>
      <w:r>
        <w:rPr>
          <w:rFonts w:hint="default" w:ascii="Tw Cen MT" w:hAnsi="Tw Cen MT" w:cs="Tw Cen MT"/>
          <w:sz w:val="44"/>
          <w:szCs w:val="44"/>
          <w:rtl w:val="0"/>
        </w:rPr>
        <w:t>C. Pseudotransitivity</w:t>
      </w:r>
    </w:p>
    <w:p w14:paraId="000007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7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7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WY → Z</w:t>
      </w:r>
    </w:p>
    <w:p w14:paraId="000007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WX → Z</w:t>
      </w:r>
    </w:p>
    <w:p w14:paraId="000007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one is usually less important for beginners, but remember the name for exams.</w:t>
      </w:r>
    </w:p>
    <w:p w14:paraId="0000071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7415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  <w:rtl w:val="0"/>
        </w:rPr>
      </w:pPr>
      <w:bookmarkStart w:id="148" w:name="_iodznkhozlh9" w:colFirst="0" w:colLast="0"/>
      <w:bookmarkEnd w:id="148"/>
      <w:bookmarkStart w:id="149" w:name="_j27vi64nycn" w:colFirst="0" w:colLast="0"/>
      <w:bookmarkEnd w:id="149"/>
    </w:p>
    <w:p w14:paraId="1E61F39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  <w:rtl w:val="0"/>
        </w:rPr>
      </w:pPr>
    </w:p>
    <w:p w14:paraId="000007C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r>
        <w:rPr>
          <w:rFonts w:hint="default" w:ascii="Tw Cen MT" w:hAnsi="Tw Cen MT" w:cs="Tw Cen MT"/>
          <w:sz w:val="56"/>
          <w:szCs w:val="56"/>
          <w:rtl w:val="0"/>
        </w:rPr>
        <w:t>1. Attribute Closure</w:t>
      </w:r>
    </w:p>
    <w:p w14:paraId="000007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First, understand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closure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because it is used to 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0" w:name="_t0y6hbt4agqr" w:colFirst="0" w:colLast="0"/>
      <w:bookmarkEnd w:id="150"/>
      <w:r>
        <w:rPr>
          <w:rFonts w:hint="default" w:ascii="Tw Cen MT" w:hAnsi="Tw Cen MT" w:cs="Tw Cen MT"/>
          <w:sz w:val="36"/>
          <w:szCs w:val="36"/>
          <w:rtl w:val="0"/>
        </w:rPr>
        <w:t>What is closure?</w:t>
      </w:r>
    </w:p>
    <w:p w14:paraId="000007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closure of an attribute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X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means:</w:t>
      </w:r>
    </w:p>
    <w:p w14:paraId="000007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 that can be determined from X using the given functional dependencies.</w:t>
      </w:r>
    </w:p>
    <w:p w14:paraId="000007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7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X⁺</w:t>
      </w:r>
    </w:p>
    <w:p w14:paraId="000007C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C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1" w:name="_6e5r4rnjvfcw" w:colFirst="0" w:colLast="0"/>
      <w:bookmarkEnd w:id="15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7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relation:</w:t>
      </w:r>
    </w:p>
    <w:p w14:paraId="000007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C, D)</w:t>
      </w:r>
    </w:p>
    <w:p w14:paraId="000007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7CC">
      <w:pPr>
        <w:numPr>
          <w:ilvl w:val="0"/>
          <w:numId w:val="1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CD">
      <w:pPr>
        <w:numPr>
          <w:ilvl w:val="0"/>
          <w:numId w:val="1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CE">
      <w:pPr>
        <w:numPr>
          <w:ilvl w:val="0"/>
          <w:numId w:val="1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 → D</w:t>
      </w:r>
    </w:p>
    <w:p w14:paraId="000007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Start:</w:t>
      </w:r>
    </w:p>
    <w:p w14:paraId="000007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{A}</w:t>
      </w:r>
    </w:p>
    <w:p w14:paraId="000007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B}</w:t>
      </w:r>
    </w:p>
    <w:p w14:paraId="000007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C}</w:t>
      </w:r>
    </w:p>
    <w:p w14:paraId="000007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 → 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C, D}</w:t>
      </w:r>
    </w:p>
    <w:p w14:paraId="000007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7D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2" w:name="_tmu47ses46qe" w:colFirst="0" w:colLast="0"/>
      <w:bookmarkEnd w:id="152"/>
      <w:r>
        <w:rPr>
          <w:rFonts w:hint="default" w:ascii="Tw Cen MT" w:hAnsi="Tw Cen MT" w:cs="Tw Cen MT"/>
          <w:sz w:val="36"/>
          <w:szCs w:val="36"/>
          <w:rtl w:val="0"/>
        </w:rPr>
        <w:t>A⁺ = {A, B, C, D}</w:t>
      </w:r>
    </w:p>
    <w:p w14:paraId="000007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Because A can determine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A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 is minimal.</w:t>
      </w:r>
    </w:p>
    <w:p w14:paraId="000007D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D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3" w:name="_e85kg8kxvq34" w:colFirst="0" w:colLast="0"/>
      <w:bookmarkEnd w:id="153"/>
      <w:r>
        <w:rPr>
          <w:rFonts w:hint="default" w:ascii="Tw Cen MT" w:hAnsi="Tw Cen MT" w:cs="Tw Cen MT"/>
          <w:sz w:val="56"/>
          <w:szCs w:val="56"/>
          <w:rtl w:val="0"/>
        </w:rPr>
        <w:t>2. How to Find Candidate Key Using Closure</w:t>
      </w:r>
    </w:p>
    <w:p w14:paraId="000007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7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C, D, E)</w:t>
      </w:r>
    </w:p>
    <w:p w14:paraId="000007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7E0">
      <w:pPr>
        <w:numPr>
          <w:ilvl w:val="0"/>
          <w:numId w:val="1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E1">
      <w:pPr>
        <w:numPr>
          <w:ilvl w:val="0"/>
          <w:numId w:val="1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E2">
      <w:pPr>
        <w:numPr>
          <w:ilvl w:val="0"/>
          <w:numId w:val="1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CD → E</w:t>
      </w:r>
    </w:p>
    <w:p w14:paraId="000007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candidate key.</w:t>
      </w:r>
    </w:p>
    <w:p w14:paraId="000007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Try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C}</w:t>
      </w:r>
    </w:p>
    <w:p w14:paraId="000007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Can't get D or E.</w:t>
      </w:r>
    </w:p>
    <w:p w14:paraId="000007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A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 key.</w:t>
      </w:r>
    </w:p>
    <w:p w14:paraId="000007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Try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Start:</w:t>
      </w:r>
    </w:p>
    <w:p w14:paraId="000007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(AD)⁺ = {A, D}</w:t>
      </w:r>
    </w:p>
    <w:p w14:paraId="000007EB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EC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D}</w:t>
      </w:r>
    </w:p>
    <w:p w14:paraId="000007ED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EE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C, D}</w:t>
      </w:r>
    </w:p>
    <w:p w14:paraId="000007E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CD → E</w:t>
      </w:r>
    </w:p>
    <w:p w14:paraId="000007F0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C, D, E}</w:t>
      </w:r>
    </w:p>
    <w:p w14:paraId="000007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F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4" w:name="_gj4ycnl94ib3" w:colFirst="0" w:colLast="0"/>
      <w:bookmarkEnd w:id="154"/>
      <w:r>
        <w:rPr>
          <w:rFonts w:hint="default" w:ascii="Tw Cen MT" w:hAnsi="Tw Cen MT" w:cs="Tw Cen MT"/>
          <w:sz w:val="36"/>
          <w:szCs w:val="36"/>
          <w:rtl w:val="0"/>
        </w:rPr>
        <w:t>(AD)⁺ = {A,B,C,D,E}</w:t>
      </w:r>
    </w:p>
    <w:p w14:paraId="000007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 we remove A?</w:t>
      </w:r>
    </w:p>
    <w:p w14:paraId="000007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Andika" w:cs="Tw Cen MT"/>
          <w:color w:val="188038"/>
          <w:sz w:val="32"/>
          <w:szCs w:val="32"/>
          <w:rtl w:val="0"/>
        </w:rPr>
        <w:t>D⁺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give everything.</w:t>
      </w:r>
    </w:p>
    <w:p w14:paraId="000007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 we remove D?</w:t>
      </w:r>
    </w:p>
    <w:p w14:paraId="000007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Andika" w:cs="Tw Cen MT"/>
          <w:color w:val="188038"/>
          <w:sz w:val="32"/>
          <w:szCs w:val="32"/>
          <w:rtl w:val="0"/>
        </w:rPr>
        <w:t>A⁺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give everything.</w:t>
      </w:r>
    </w:p>
    <w:p w14:paraId="000007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F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5" w:name="_btvl6vbrspms" w:colFirst="0" w:colLast="0"/>
      <w:bookmarkEnd w:id="155"/>
      <w:r>
        <w:rPr>
          <w:rFonts w:hint="default" w:ascii="Tw Cen MT" w:hAnsi="Tw Cen MT" w:cs="Tw Cen MT"/>
          <w:sz w:val="36"/>
          <w:szCs w:val="36"/>
          <w:rtl w:val="0"/>
        </w:rPr>
        <w:t>AD = Candidate Key</w:t>
      </w:r>
    </w:p>
    <w:p w14:paraId="000007F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F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6" w:name="_v1a76yf47pqa" w:colFirst="0" w:colLast="0"/>
      <w:bookmarkEnd w:id="156"/>
      <w:r>
        <w:rPr>
          <w:rFonts w:hint="default" w:ascii="Tw Cen MT" w:hAnsi="Tw Cen MT" w:cs="Tw Cen MT"/>
          <w:sz w:val="56"/>
          <w:szCs w:val="56"/>
          <w:rtl w:val="0"/>
        </w:rPr>
        <w:t>3. What is Normalization?</w:t>
      </w:r>
    </w:p>
    <w:p w14:paraId="000007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means:</w:t>
      </w:r>
    </w:p>
    <w:p w14:paraId="000007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Organizing a database to reduce duplicate data and avoid data problems.</w:t>
      </w:r>
    </w:p>
    <w:p w14:paraId="000007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 this bad table:</w:t>
      </w:r>
    </w:p>
    <w:tbl>
      <w:tblPr>
        <w:tblStyle w:val="74"/>
        <w:tblW w:w="901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2"/>
        <w:gridCol w:w="2212"/>
        <w:gridCol w:w="1313"/>
        <w:gridCol w:w="1436"/>
        <w:gridCol w:w="2295"/>
      </w:tblGrid>
      <w:tr w14:paraId="13F752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F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TeacherPhone</w:t>
            </w:r>
          </w:p>
        </w:tc>
      </w:tr>
      <w:tr w14:paraId="338FE8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72F72F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  <w:tr w14:paraId="331113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</w:tbl>
    <w:p w14:paraId="000008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Notice:</w:t>
      </w:r>
    </w:p>
    <w:p w14:paraId="000008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Sharma's phone number 9999 is repeated.</w:t>
      </w:r>
    </w:p>
    <w:p w14:paraId="000008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creates problems.</w:t>
      </w:r>
    </w:p>
    <w:p w14:paraId="0000081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7" w:name="_7171pmussy4b" w:colFirst="0" w:colLast="0"/>
      <w:bookmarkEnd w:id="157"/>
      <w:r>
        <w:rPr>
          <w:rFonts w:hint="default" w:ascii="Tw Cen MT" w:hAnsi="Tw Cen MT" w:cs="Tw Cen MT"/>
          <w:sz w:val="36"/>
          <w:szCs w:val="36"/>
          <w:rtl w:val="0"/>
        </w:rPr>
        <w:t>Update anomaly</w:t>
      </w:r>
    </w:p>
    <w:p w14:paraId="000008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Sharma changes his phone number, we need to update multiple rows.</w:t>
      </w:r>
    </w:p>
    <w:p w14:paraId="0000081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8" w:name="_oko7a7oqph7b" w:colFirst="0" w:colLast="0"/>
      <w:bookmarkEnd w:id="158"/>
      <w:r>
        <w:rPr>
          <w:rFonts w:hint="default" w:ascii="Tw Cen MT" w:hAnsi="Tw Cen MT" w:cs="Tw Cen MT"/>
          <w:sz w:val="36"/>
          <w:szCs w:val="36"/>
          <w:rtl w:val="0"/>
        </w:rPr>
        <w:t>Insert anomaly</w:t>
      </w:r>
    </w:p>
    <w:p w14:paraId="000008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cannot store a teacher's information unless a student takes that course.</w:t>
      </w:r>
    </w:p>
    <w:p w14:paraId="0000081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9" w:name="_j2ojuhnmnw2v" w:colFirst="0" w:colLast="0"/>
      <w:bookmarkEnd w:id="159"/>
      <w:r>
        <w:rPr>
          <w:rFonts w:hint="default" w:ascii="Tw Cen MT" w:hAnsi="Tw Cen MT" w:cs="Tw Cen MT"/>
          <w:sz w:val="36"/>
          <w:szCs w:val="36"/>
          <w:rtl w:val="0"/>
        </w:rPr>
        <w:t>Delete anomaly</w:t>
      </w:r>
    </w:p>
    <w:p w14:paraId="000008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 last student taking a course is deleted, we might accidentally lose teacher information.</w:t>
      </w:r>
    </w:p>
    <w:p w14:paraId="000008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helps solve these problems.</w:t>
      </w:r>
    </w:p>
    <w:p w14:paraId="0000081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1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60" w:name="_r2fu8xwngrik" w:colFirst="0" w:colLast="0"/>
      <w:bookmarkEnd w:id="160"/>
      <w:r>
        <w:rPr>
          <w:rFonts w:hint="default" w:ascii="Tw Cen MT" w:hAnsi="Tw Cen MT" w:cs="Tw Cen MT"/>
          <w:sz w:val="56"/>
          <w:szCs w:val="56"/>
          <w:rtl w:val="0"/>
        </w:rPr>
        <w:t>4. Normal Forms</w:t>
      </w:r>
    </w:p>
    <w:p w14:paraId="000008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main normal forms you should know are:</w:t>
      </w:r>
    </w:p>
    <w:p w14:paraId="000008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→ 2NF → 3NF → BCNF → 4NF → 5NF</w:t>
      </w:r>
    </w:p>
    <w:p w14:paraId="000008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most DBMS exams,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1NF, 2NF, 3NF and BCNF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are especially important.</w:t>
      </w:r>
    </w:p>
    <w:p w14:paraId="0000082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2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61" w:name="_v6g1iu3yd31v" w:colFirst="0" w:colLast="0"/>
      <w:bookmarkEnd w:id="161"/>
      <w:r>
        <w:rPr>
          <w:rFonts w:hint="default" w:ascii="Tw Cen MT" w:hAnsi="Tw Cen MT" w:cs="Tw Cen MT"/>
          <w:sz w:val="56"/>
          <w:szCs w:val="56"/>
          <w:rtl w:val="0"/>
        </w:rPr>
        <w:t>5. First Normal Form (1NF)</w:t>
      </w:r>
    </w:p>
    <w:p w14:paraId="0000082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2" w:name="_rnonyk56l111" w:colFirst="0" w:colLast="0"/>
      <w:bookmarkEnd w:id="162"/>
      <w:r>
        <w:rPr>
          <w:rFonts w:hint="default" w:ascii="Tw Cen MT" w:hAnsi="Tw Cen MT" w:cs="Tw Cen MT"/>
          <w:sz w:val="36"/>
          <w:szCs w:val="36"/>
          <w:rtl w:val="0"/>
        </w:rPr>
        <w:t>Rule:</w:t>
      </w:r>
    </w:p>
    <w:p w14:paraId="000008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cell must contain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atomic/single values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1NF:</w:t>
      </w:r>
    </w:p>
    <w:tbl>
      <w:tblPr>
        <w:tblStyle w:val="75"/>
        <w:tblW w:w="34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10"/>
        <w:gridCol w:w="1929"/>
      </w:tblGrid>
      <w:tr w14:paraId="6598FC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466EA0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8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cell contains two phone numbers.</w:t>
      </w:r>
    </w:p>
    <w:p w14:paraId="0000082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3" w:name="_or8qsu4pqdh6" w:colFirst="0" w:colLast="0"/>
      <w:bookmarkEnd w:id="163"/>
      <w:r>
        <w:rPr>
          <w:rFonts w:hint="default" w:ascii="Tw Cen MT" w:hAnsi="Tw Cen MT" w:cs="Tw Cen MT"/>
          <w:sz w:val="36"/>
          <w:szCs w:val="36"/>
          <w:rtl w:val="0"/>
        </w:rPr>
        <w:t>Convert to 1NF:</w:t>
      </w:r>
    </w:p>
    <w:tbl>
      <w:tblPr>
        <w:tblStyle w:val="76"/>
        <w:tblW w:w="36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6"/>
        <w:gridCol w:w="1703"/>
      </w:tblGrid>
      <w:tr w14:paraId="488048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1A3547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6EC45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8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every cell has one value.</w:t>
      </w:r>
    </w:p>
    <w:p w14:paraId="0000083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4" w:name="_1u6s8bxshod1" w:colFirst="0" w:colLast="0"/>
      <w:bookmarkEnd w:id="16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= No multiple values in one cell</w:t>
      </w:r>
    </w:p>
    <w:p w14:paraId="0000083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3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65" w:name="_3piy0nt57hjp" w:colFirst="0" w:colLast="0"/>
      <w:bookmarkEnd w:id="165"/>
      <w:r>
        <w:rPr>
          <w:rFonts w:hint="default" w:ascii="Tw Cen MT" w:hAnsi="Tw Cen MT" w:cs="Tw Cen MT"/>
          <w:sz w:val="56"/>
          <w:szCs w:val="56"/>
          <w:rtl w:val="0"/>
        </w:rPr>
        <w:t>6. Second Normal Form (2NF)</w:t>
      </w:r>
    </w:p>
    <w:p w14:paraId="000008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table must:</w:t>
      </w:r>
    </w:p>
    <w:p w14:paraId="00000839">
      <w:pPr>
        <w:numPr>
          <w:ilvl w:val="0"/>
          <w:numId w:val="1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</w:t>
      </w:r>
    </w:p>
    <w:p w14:paraId="0000083A">
      <w:pPr>
        <w:numPr>
          <w:ilvl w:val="0"/>
          <w:numId w:val="1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partial dependency</w:t>
      </w:r>
    </w:p>
    <w:p w14:paraId="0000083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6" w:name="_dlngnpe1db1q" w:colFirst="0" w:colLast="0"/>
      <w:bookmarkEnd w:id="166"/>
      <w:r>
        <w:rPr>
          <w:rFonts w:hint="default" w:ascii="Tw Cen MT" w:hAnsi="Tw Cen MT" w:cs="Tw Cen MT"/>
          <w:sz w:val="36"/>
          <w:szCs w:val="36"/>
          <w:rtl w:val="0"/>
        </w:rPr>
        <w:t>What is partial dependency?</w:t>
      </w:r>
    </w:p>
    <w:p w14:paraId="000008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occurs when a non-key attribute depends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part of a 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ENROLLMENT(StudentID, CourseID, StudentName, CourseName, Marks)</w:t>
      </w:r>
    </w:p>
    <w:p w14:paraId="000008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candidate key is:</w:t>
      </w:r>
    </w:p>
    <w:p w14:paraId="000008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</w:t>
      </w:r>
    </w:p>
    <w:p w14:paraId="000008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842">
      <w:pPr>
        <w:numPr>
          <w:ilvl w:val="0"/>
          <w:numId w:val="1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843">
      <w:pPr>
        <w:numPr>
          <w:ilvl w:val="0"/>
          <w:numId w:val="1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</w:t>
      </w:r>
    </w:p>
    <w:p w14:paraId="00000844">
      <w:pPr>
        <w:numPr>
          <w:ilvl w:val="0"/>
          <w:numId w:val="1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{StudentID, CourseID} → Marks</w:t>
      </w:r>
    </w:p>
    <w:p w14:paraId="000008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Look carefully.</w:t>
      </w:r>
    </w:p>
    <w:p w14:paraId="000008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key contains:</w:t>
      </w:r>
    </w:p>
    <w:p w14:paraId="000008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+ CourseID</w:t>
      </w:r>
    </w:p>
    <w:p w14:paraId="000008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these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dependencies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7" w:name="_icpsa9bk6dwg" w:colFirst="0" w:colLast="0"/>
      <w:bookmarkEnd w:id="167"/>
      <w:r>
        <w:rPr>
          <w:rFonts w:hint="default" w:ascii="Tw Cen MT" w:hAnsi="Tw Cen MT" w:cs="Tw Cen MT"/>
          <w:sz w:val="36"/>
          <w:szCs w:val="36"/>
          <w:rtl w:val="0"/>
        </w:rPr>
        <w:t>Solution</w:t>
      </w:r>
    </w:p>
    <w:p w14:paraId="000008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 the table:</w:t>
      </w:r>
    </w:p>
    <w:p w14:paraId="000008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77"/>
        <w:tblW w:w="44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2504"/>
      </w:tblGrid>
      <w:tr w14:paraId="41A608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4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4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</w:tr>
      <w:tr w14:paraId="2BA5C9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56AEB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8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tbl>
      <w:tblPr>
        <w:tblStyle w:val="78"/>
        <w:tblW w:w="38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9"/>
        <w:gridCol w:w="2180"/>
      </w:tblGrid>
      <w:tr w14:paraId="565033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86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3EA91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1A0340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8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tbl>
      <w:tblPr>
        <w:tblStyle w:val="79"/>
        <w:tblW w:w="54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0"/>
        <w:gridCol w:w="1956"/>
        <w:gridCol w:w="1433"/>
      </w:tblGrid>
      <w:tr w14:paraId="141ECC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551424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2467F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04FB0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8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partial dependencies are removed.</w:t>
      </w:r>
    </w:p>
    <w:p w14:paraId="0000086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8" w:name="_9wcxh41n5sdd" w:colFirst="0" w:colLast="0"/>
      <w:bookmarkEnd w:id="168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= 1NF + No Partial Dependency</w:t>
      </w:r>
    </w:p>
    <w:p w14:paraId="0000086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6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69" w:name="_kluhsdx5pwog" w:colFirst="0" w:colLast="0"/>
      <w:bookmarkEnd w:id="169"/>
      <w:r>
        <w:rPr>
          <w:rFonts w:hint="default" w:ascii="Tw Cen MT" w:hAnsi="Tw Cen MT" w:cs="Tw Cen MT"/>
          <w:sz w:val="56"/>
          <w:szCs w:val="56"/>
          <w:rtl w:val="0"/>
        </w:rPr>
        <w:t>7. Third Normal Form (3NF)</w:t>
      </w:r>
    </w:p>
    <w:p w14:paraId="000008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table must:</w:t>
      </w:r>
    </w:p>
    <w:p w14:paraId="0000086E">
      <w:pPr>
        <w:numPr>
          <w:ilvl w:val="0"/>
          <w:numId w:val="1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86F">
      <w:pPr>
        <w:numPr>
          <w:ilvl w:val="0"/>
          <w:numId w:val="1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transitive dependency</w:t>
      </w:r>
    </w:p>
    <w:p w14:paraId="000008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0" w:name="_whgq9qj4z4wk" w:colFirst="0" w:colLast="0"/>
      <w:bookmarkEnd w:id="170"/>
      <w:r>
        <w:rPr>
          <w:rFonts w:hint="default" w:ascii="Tw Cen MT" w:hAnsi="Tw Cen MT" w:cs="Tw Cen MT"/>
          <w:sz w:val="36"/>
          <w:szCs w:val="36"/>
          <w:rtl w:val="0"/>
        </w:rPr>
        <w:t>What is transitive dependency?</w:t>
      </w:r>
    </w:p>
    <w:p w14:paraId="000008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8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8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8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8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8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transitive dependency.</w:t>
      </w:r>
    </w:p>
    <w:p w14:paraId="0000087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7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1" w:name="_z848t9n6vgp3" w:colFirst="0" w:colLast="0"/>
      <w:bookmarkEnd w:id="171"/>
      <w:r>
        <w:rPr>
          <w:rFonts w:hint="default" w:ascii="Tw Cen MT" w:hAnsi="Tw Cen MT" w:cs="Tw Cen MT"/>
          <w:sz w:val="36"/>
          <w:szCs w:val="36"/>
          <w:rtl w:val="0"/>
        </w:rPr>
        <w:t>Real example</w:t>
      </w:r>
    </w:p>
    <w:p w14:paraId="000008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DeptID, DeptName)</w:t>
      </w:r>
    </w:p>
    <w:tbl>
      <w:tblPr>
        <w:tblStyle w:val="80"/>
        <w:tblW w:w="647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1"/>
        <w:gridCol w:w="2009"/>
        <w:gridCol w:w="1230"/>
        <w:gridCol w:w="1638"/>
      </w:tblGrid>
      <w:tr w14:paraId="52E1DD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3A81E5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3DF56B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  <w:tr w14:paraId="1E9D7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</w:tbl>
    <w:p w14:paraId="000008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8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StudentName, DeptID</w:t>
      </w:r>
    </w:p>
    <w:p w14:paraId="000008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8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8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8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transitive.</w:t>
      </w:r>
    </w:p>
    <w:p w14:paraId="000008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department name depends on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>, not directly on StudentID.</w:t>
      </w:r>
    </w:p>
    <w:p w14:paraId="0000089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2" w:name="_fyftxlkuvbtd" w:colFirst="0" w:colLast="0"/>
      <w:bookmarkEnd w:id="172"/>
      <w:r>
        <w:rPr>
          <w:rFonts w:hint="default" w:ascii="Tw Cen MT" w:hAnsi="Tw Cen MT" w:cs="Tw Cen MT"/>
          <w:sz w:val="36"/>
          <w:szCs w:val="36"/>
          <w:rtl w:val="0"/>
        </w:rPr>
        <w:t>Solution</w:t>
      </w:r>
    </w:p>
    <w:p w14:paraId="000008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Split:</w:t>
      </w:r>
    </w:p>
    <w:p w14:paraId="000008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81"/>
        <w:tblW w:w="51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6"/>
        <w:gridCol w:w="2141"/>
        <w:gridCol w:w="1311"/>
      </w:tblGrid>
      <w:tr w14:paraId="048681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37A681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419B0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  <w:tr w14:paraId="4E295C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</w:tbl>
    <w:p w14:paraId="000008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tbl>
      <w:tblPr>
        <w:tblStyle w:val="82"/>
        <w:tblW w:w="36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1"/>
        <w:gridCol w:w="2068"/>
      </w:tblGrid>
      <w:tr w14:paraId="0B8CCA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1C89FC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316954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8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 transitive dependency is removed.</w:t>
      </w:r>
    </w:p>
    <w:p w14:paraId="000008A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3" w:name="_2wkqvfwxu97j" w:colFirst="0" w:colLast="0"/>
      <w:bookmarkEnd w:id="17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= 2NF + No Transitive Dependency</w:t>
      </w:r>
    </w:p>
    <w:p w14:paraId="000008A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A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4" w:name="_f2u9ftxnx7ig" w:colFirst="0" w:colLast="0"/>
      <w:bookmarkEnd w:id="174"/>
      <w:r>
        <w:rPr>
          <w:rFonts w:hint="default" w:ascii="Tw Cen MT" w:hAnsi="Tw Cen MT" w:cs="Tw Cen MT"/>
          <w:sz w:val="56"/>
          <w:szCs w:val="56"/>
          <w:rtl w:val="0"/>
        </w:rPr>
        <w:t>8. BCNF — Boyce-Codd Normal Form</w:t>
      </w:r>
    </w:p>
    <w:p w14:paraId="000008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BCNF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stronger version of 3NF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rule is:</w:t>
      </w:r>
    </w:p>
    <w:p w14:paraId="000008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functional dependency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X must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very simple language:</w:t>
      </w:r>
    </w:p>
    <w:p w14:paraId="000008B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5" w:name="_z21r1ijy6n6z" w:colFirst="0" w:colLast="0"/>
      <w:bookmarkEnd w:id="175"/>
      <w:r>
        <w:rPr>
          <w:rFonts w:hint="default" w:ascii="Tw Cen MT" w:hAnsi="Tw Cen MT" w:cs="Tw Cen MT"/>
          <w:sz w:val="36"/>
          <w:szCs w:val="36"/>
          <w:rtl w:val="0"/>
        </w:rPr>
        <w:t>Every determinant must be a super key.</w:t>
      </w:r>
    </w:p>
    <w:p w14:paraId="000008B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B5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76" w:name="_2xg3aohqocop" w:colFirst="0" w:colLast="0"/>
      <w:bookmarkEnd w:id="176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8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TEACH(Student, Course, Teacher)</w:t>
      </w:r>
    </w:p>
    <w:p w14:paraId="000008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8B9">
      <w:pPr>
        <w:numPr>
          <w:ilvl w:val="0"/>
          <w:numId w:val="2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teacher teaches only one course.</w:t>
      </w:r>
    </w:p>
    <w:p w14:paraId="000008BA">
      <w:pPr>
        <w:numPr>
          <w:ilvl w:val="0"/>
          <w:numId w:val="2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course can have multiple teachers.</w:t>
      </w:r>
    </w:p>
    <w:p w14:paraId="000008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FD:</w:t>
      </w:r>
    </w:p>
    <w:p w14:paraId="000008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Course</w:t>
      </w:r>
    </w:p>
    <w:p w14:paraId="000008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candidate keys are:</w:t>
      </w:r>
    </w:p>
    <w:p w14:paraId="000008BE">
      <w:pPr>
        <w:numPr>
          <w:ilvl w:val="0"/>
          <w:numId w:val="2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{Student, Course}</w:t>
      </w:r>
    </w:p>
    <w:p w14:paraId="000008BF">
      <w:pPr>
        <w:numPr>
          <w:ilvl w:val="0"/>
          <w:numId w:val="2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{Student, Teacher}</w:t>
      </w:r>
    </w:p>
    <w:p w14:paraId="000008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look at:</w:t>
      </w:r>
    </w:p>
    <w:p w14:paraId="000008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Course</w:t>
      </w:r>
    </w:p>
    <w:p w14:paraId="000008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Teacher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 super key?</w:t>
      </w:r>
    </w:p>
    <w:p w14:paraId="000008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No.</w:t>
      </w:r>
    </w:p>
    <w:p w14:paraId="000008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teacher does not uniquely identify a student.</w:t>
      </w:r>
    </w:p>
    <w:p w14:paraId="000008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 the relation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violates BCNF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C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7" w:name="_wx7tlwmkv6sm" w:colFirst="0" w:colLast="0"/>
      <w:bookmarkEnd w:id="177"/>
      <w:r>
        <w:rPr>
          <w:rFonts w:hint="default" w:ascii="Tw Cen MT" w:hAnsi="Tw Cen MT" w:cs="Tw Cen MT"/>
          <w:sz w:val="36"/>
          <w:szCs w:val="36"/>
          <w:rtl w:val="0"/>
        </w:rPr>
        <w:t>Decompose it:</w:t>
      </w:r>
    </w:p>
    <w:p w14:paraId="000008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TEACHER_COURSE</w:t>
      </w:r>
    </w:p>
    <w:tbl>
      <w:tblPr>
        <w:tblStyle w:val="83"/>
        <w:tblW w:w="31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518"/>
      </w:tblGrid>
      <w:tr w14:paraId="648F53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775E0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0A846E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8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STUDENT_TEACHER</w:t>
      </w:r>
    </w:p>
    <w:tbl>
      <w:tblPr>
        <w:tblStyle w:val="84"/>
        <w:tblW w:w="34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5"/>
        <w:gridCol w:w="1754"/>
      </w:tblGrid>
      <w:tr w14:paraId="2A9389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</w:tr>
      <w:tr w14:paraId="275AC0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</w:tr>
      <w:tr w14:paraId="600871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</w:tr>
    </w:tbl>
    <w:p w14:paraId="000008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 problematic dependency is separated.</w:t>
      </w:r>
    </w:p>
    <w:p w14:paraId="000008D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D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8" w:name="_fuks3at9aa4g" w:colFirst="0" w:colLast="0"/>
      <w:bookmarkEnd w:id="178"/>
      <w:r>
        <w:rPr>
          <w:rFonts w:hint="default" w:ascii="Tw Cen MT" w:hAnsi="Tw Cen MT" w:cs="Tw Cen MT"/>
          <w:sz w:val="56"/>
          <w:szCs w:val="56"/>
          <w:rtl w:val="0"/>
        </w:rPr>
        <w:t>9. 3NF vs BCNF</w:t>
      </w:r>
    </w:p>
    <w:p w14:paraId="000008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an important exam question.</w:t>
      </w:r>
    </w:p>
    <w:tbl>
      <w:tblPr>
        <w:tblStyle w:val="85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25"/>
        <w:gridCol w:w="3695"/>
      </w:tblGrid>
      <w:tr w14:paraId="1EDB7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</w:tr>
      <w:tr w14:paraId="3231AD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Less strict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More strict</w:t>
            </w:r>
          </w:p>
        </w:tc>
      </w:tr>
      <w:tr w14:paraId="348C47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Allows some dependencies where determinant isn't a 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Determinant must always be a super key</w:t>
            </w:r>
          </w:p>
        </w:tc>
      </w:tr>
      <w:tr w14:paraId="1A8094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Easier to achieve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Stronger condition</w:t>
            </w:r>
          </w:p>
        </w:tc>
      </w:tr>
      <w:tr w14:paraId="01BECB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Dependency preservation is often possible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May not always preserve dependencies</w:t>
            </w:r>
          </w:p>
        </w:tc>
      </w:tr>
    </w:tbl>
    <w:p w14:paraId="000008E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9" w:name="_1wb2x56qhehu" w:colFirst="0" w:colLast="0"/>
      <w:bookmarkEnd w:id="179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8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= 3NF but stricter</w:t>
      </w:r>
    </w:p>
    <w:p w14:paraId="000008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8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condition:</w:t>
      </w:r>
    </w:p>
    <w:p w14:paraId="000008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FD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X → A</w:t>
      </w:r>
      <w:r>
        <w:rPr>
          <w:rFonts w:hint="default" w:ascii="Tw Cen MT" w:hAnsi="Tw Cen MT" w:cs="Tw Cen MT"/>
          <w:sz w:val="32"/>
          <w:szCs w:val="32"/>
          <w:rtl w:val="0"/>
        </w:rPr>
        <w:t>, either:</w:t>
      </w:r>
    </w:p>
    <w:p w14:paraId="000008E8">
      <w:pPr>
        <w:numPr>
          <w:ilvl w:val="0"/>
          <w:numId w:val="2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X is a super key,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</w:t>
      </w:r>
    </w:p>
    <w:p w14:paraId="000008E9">
      <w:pPr>
        <w:numPr>
          <w:ilvl w:val="0"/>
          <w:numId w:val="2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is a prime attribute.</w:t>
      </w:r>
    </w:p>
    <w:p w14:paraId="000008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condition:</w:t>
      </w:r>
    </w:p>
    <w:p w14:paraId="000008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FD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X → Y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8EC">
      <w:pPr>
        <w:numPr>
          <w:ilvl w:val="0"/>
          <w:numId w:val="23"/>
        </w:numPr>
        <w:spacing w:before="24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MUST be a super key.</w:t>
      </w:r>
    </w:p>
    <w:p w14:paraId="000008E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E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0" w:name="_keaurtbezqq" w:colFirst="0" w:colLast="0"/>
      <w:bookmarkEnd w:id="180"/>
      <w:r>
        <w:rPr>
          <w:rFonts w:hint="default" w:ascii="Tw Cen MT" w:hAnsi="Tw Cen MT" w:cs="Tw Cen MT"/>
          <w:sz w:val="56"/>
          <w:szCs w:val="56"/>
          <w:rtl w:val="0"/>
        </w:rPr>
        <w:t>10. Decomposition</w:t>
      </w:r>
    </w:p>
    <w:p w14:paraId="000008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Decomposition means:</w:t>
      </w:r>
    </w:p>
    <w:p w14:paraId="000008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Breaking one large relation/table into smaller relations.</w:t>
      </w:r>
    </w:p>
    <w:p w14:paraId="000008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8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Bad table:</w:t>
      </w:r>
    </w:p>
    <w:p w14:paraId="000008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DeptID, DeptName)</w:t>
      </w:r>
    </w:p>
    <w:p w14:paraId="000008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decompose it into:</w:t>
      </w:r>
    </w:p>
    <w:p w14:paraId="000008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DeptID)</w:t>
      </w:r>
    </w:p>
    <w:p w14:paraId="000008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DEPARTMENT(DeptID, DeptName)</w:t>
      </w:r>
    </w:p>
    <w:p w14:paraId="000008F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1" w:name="_s797pmungu31" w:colFirst="0" w:colLast="0"/>
      <w:bookmarkEnd w:id="181"/>
      <w:r>
        <w:rPr>
          <w:rFonts w:hint="default" w:ascii="Tw Cen MT" w:hAnsi="Tw Cen MT" w:cs="Tw Cen MT"/>
          <w:sz w:val="36"/>
          <w:szCs w:val="36"/>
          <w:rtl w:val="0"/>
        </w:rPr>
        <w:t>Why decompose?</w:t>
      </w:r>
    </w:p>
    <w:p w14:paraId="000008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To:</w:t>
      </w:r>
    </w:p>
    <w:p w14:paraId="000008FA">
      <w:pPr>
        <w:numPr>
          <w:ilvl w:val="0"/>
          <w:numId w:val="2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Reduce redundancy</w:t>
      </w:r>
    </w:p>
    <w:p w14:paraId="000008FB">
      <w:pPr>
        <w:numPr>
          <w:ilvl w:val="0"/>
          <w:numId w:val="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Remove anomalies</w:t>
      </w:r>
    </w:p>
    <w:p w14:paraId="000008FC">
      <w:pPr>
        <w:numPr>
          <w:ilvl w:val="0"/>
          <w:numId w:val="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Achieve normalization</w:t>
      </w:r>
    </w:p>
    <w:p w14:paraId="000008FD">
      <w:pPr>
        <w:numPr>
          <w:ilvl w:val="0"/>
          <w:numId w:val="2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Make database easier to maintain</w:t>
      </w:r>
    </w:p>
    <w:p w14:paraId="000008F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F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2" w:name="_ox1qb95kxn4y" w:colFirst="0" w:colLast="0"/>
      <w:bookmarkEnd w:id="182"/>
      <w:r>
        <w:rPr>
          <w:rFonts w:hint="default" w:ascii="Tw Cen MT" w:hAnsi="Tw Cen MT" w:cs="Tw Cen MT"/>
          <w:sz w:val="56"/>
          <w:szCs w:val="56"/>
          <w:rtl w:val="0"/>
        </w:rPr>
        <w:t>11. Lossless Decomposition</w:t>
      </w:r>
    </w:p>
    <w:p w14:paraId="000009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important.</w:t>
      </w:r>
    </w:p>
    <w:p w14:paraId="000009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When we split a table, we want to be able to join the smaller tables and get back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information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called:</w:t>
      </w:r>
    </w:p>
    <w:p w14:paraId="000009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decomposition</w:t>
      </w:r>
    </w:p>
    <w:p w14:paraId="000009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9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table</w:t>
      </w:r>
    </w:p>
    <w:p w14:paraId="000009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↓ split</w:t>
      </w:r>
    </w:p>
    <w:p w14:paraId="000009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1 + Table 2</w:t>
      </w:r>
    </w:p>
    <w:p w14:paraId="000009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↓ join</w:t>
      </w:r>
    </w:p>
    <w:p w14:paraId="000009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information</w:t>
      </w:r>
    </w:p>
    <w:p w14:paraId="000009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nothing is incorrectly added or lost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</w:t>
      </w:r>
    </w:p>
    <w:p w14:paraId="0000090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0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83" w:name="_3076dyhewr6y" w:colFirst="0" w:colLast="0"/>
      <w:bookmarkEnd w:id="183"/>
      <w:r>
        <w:rPr>
          <w:rFonts w:hint="default" w:ascii="Tw Cen MT" w:hAnsi="Tw Cen MT" w:cs="Tw Cen MT"/>
          <w:sz w:val="44"/>
          <w:szCs w:val="44"/>
          <w:rtl w:val="0"/>
        </w:rPr>
        <w:t>Easy example</w:t>
      </w:r>
    </w:p>
    <w:p w14:paraId="000009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p w14:paraId="000009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86"/>
        <w:tblW w:w="449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67"/>
        <w:gridCol w:w="1197"/>
        <w:gridCol w:w="1434"/>
      </w:tblGrid>
      <w:tr w14:paraId="1EAFAA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0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1AA582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0C5C42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Decompose:</w:t>
      </w:r>
    </w:p>
    <w:p w14:paraId="000009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STUDENT1</w:t>
      </w:r>
    </w:p>
    <w:tbl>
      <w:tblPr>
        <w:tblStyle w:val="87"/>
        <w:tblW w:w="34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21"/>
        <w:gridCol w:w="1358"/>
      </w:tblGrid>
      <w:tr w14:paraId="388A32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9240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05EE8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9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STUDENT2</w:t>
      </w:r>
    </w:p>
    <w:tbl>
      <w:tblPr>
        <w:tblStyle w:val="88"/>
        <w:tblW w:w="40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5"/>
        <w:gridCol w:w="1754"/>
      </w:tblGrid>
      <w:tr w14:paraId="2061DD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4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5B41A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18C0EF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Join using StudentID:</w:t>
      </w:r>
    </w:p>
    <w:tbl>
      <w:tblPr>
        <w:tblStyle w:val="89"/>
        <w:tblW w:w="397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1"/>
        <w:gridCol w:w="1058"/>
        <w:gridCol w:w="1269"/>
      </w:tblGrid>
      <w:tr w14:paraId="5EBB5F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77588B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6D64B4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got the original table back.</w:t>
      </w:r>
    </w:p>
    <w:p w14:paraId="000009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93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4" w:name="_3jyr1d2x43xj" w:colFirst="0" w:colLast="0"/>
      <w:bookmarkEnd w:id="184"/>
      <w:r>
        <w:rPr>
          <w:rFonts w:hint="default" w:ascii="Tw Cen MT" w:hAnsi="Tw Cen MT" w:cs="Tw Cen MT"/>
          <w:sz w:val="36"/>
          <w:szCs w:val="36"/>
          <w:rtl w:val="0"/>
        </w:rPr>
        <w:t>Lossless decomposition</w:t>
      </w:r>
    </w:p>
    <w:p w14:paraId="0000093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3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5" w:name="_94xh5x5rfve" w:colFirst="0" w:colLast="0"/>
      <w:bookmarkEnd w:id="185"/>
      <w:r>
        <w:rPr>
          <w:rFonts w:hint="default" w:ascii="Tw Cen MT" w:hAnsi="Tw Cen MT" w:cs="Tw Cen MT"/>
          <w:sz w:val="56"/>
          <w:szCs w:val="56"/>
          <w:rtl w:val="0"/>
        </w:rPr>
        <w:t>12. Lossy Decomposition</w:t>
      </w:r>
    </w:p>
    <w:p w14:paraId="000009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Lossy means:</w:t>
      </w:r>
    </w:p>
    <w:p w14:paraId="000009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After decomposition, joining the tables produces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incorrect/additional rows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or loses the original information.</w:t>
      </w:r>
    </w:p>
    <w:p w14:paraId="000009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9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tbl>
      <w:tblPr>
        <w:tblStyle w:val="90"/>
        <w:tblW w:w="307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86"/>
        <w:gridCol w:w="1493"/>
      </w:tblGrid>
      <w:tr w14:paraId="1D4C6D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6EFDFF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190DC2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incorrectly split it into:</w:t>
      </w:r>
    </w:p>
    <w:p w14:paraId="000009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A</w:t>
      </w:r>
    </w:p>
    <w:tbl>
      <w:tblPr>
        <w:tblStyle w:val="91"/>
        <w:tblW w:w="30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20"/>
      </w:tblGrid>
      <w:tr w14:paraId="040BC2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5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</w:tr>
      <w:tr w14:paraId="1728C7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8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55A02F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8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9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B</w:t>
      </w:r>
    </w:p>
    <w:tbl>
      <w:tblPr>
        <w:tblStyle w:val="92"/>
        <w:tblW w:w="22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0"/>
      </w:tblGrid>
      <w:tr w14:paraId="0A492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2EC03B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35B836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join them.</w:t>
      </w:r>
    </w:p>
    <w:p w14:paraId="000009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get:</w:t>
      </w:r>
    </w:p>
    <w:tbl>
      <w:tblPr>
        <w:tblStyle w:val="93"/>
        <w:tblW w:w="27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1"/>
        <w:gridCol w:w="1318"/>
      </w:tblGrid>
      <w:tr w14:paraId="339CAD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6CDD6C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2306E6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  <w:tr w14:paraId="251569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49CADF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original had only:</w:t>
      </w:r>
    </w:p>
    <w:p w14:paraId="00000956">
      <w:pPr>
        <w:numPr>
          <w:ilvl w:val="0"/>
          <w:numId w:val="2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Rahul → DBMS</w:t>
      </w:r>
    </w:p>
    <w:p w14:paraId="00000957">
      <w:pPr>
        <w:numPr>
          <w:ilvl w:val="0"/>
          <w:numId w:val="2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Priya → OS</w:t>
      </w:r>
    </w:p>
    <w:p w14:paraId="000009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join created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false combinations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 this is:</w:t>
      </w:r>
    </w:p>
    <w:p w14:paraId="0000095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6" w:name="_5zaujg17ru7t" w:colFirst="0" w:colLast="0"/>
      <w:bookmarkEnd w:id="186"/>
      <w:r>
        <w:rPr>
          <w:rFonts w:hint="default" w:ascii="Tw Cen MT" w:hAnsi="Tw Cen MT" w:cs="Tw Cen MT"/>
          <w:sz w:val="36"/>
          <w:szCs w:val="36"/>
          <w:rtl w:val="0"/>
        </w:rPr>
        <w:t>Lossy decomposition</w:t>
      </w:r>
    </w:p>
    <w:p w14:paraId="0000095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5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7" w:name="_u5jksr9e8qh2" w:colFirst="0" w:colLast="0"/>
      <w:bookmarkEnd w:id="187"/>
      <w:r>
        <w:rPr>
          <w:rFonts w:hint="default" w:ascii="Tw Cen MT" w:hAnsi="Tw Cen MT" w:cs="Tw Cen MT"/>
          <w:sz w:val="56"/>
          <w:szCs w:val="56"/>
          <w:rtl w:val="0"/>
        </w:rPr>
        <w:t>13. Lossless vs Lossy</w:t>
      </w:r>
    </w:p>
    <w:tbl>
      <w:tblPr>
        <w:tblStyle w:val="94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85"/>
        <w:gridCol w:w="5135"/>
      </w:tblGrid>
      <w:tr w14:paraId="19218B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Lossy</w:t>
            </w:r>
          </w:p>
        </w:tc>
      </w:tr>
      <w:tr w14:paraId="71A291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 information is lost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Information/meaning is lost or incorrect combinations appear</w:t>
            </w:r>
          </w:p>
        </w:tc>
      </w:tr>
      <w:tr w14:paraId="09C98C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Joining decomposed tables gives original relation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Joining may produce extra/spurious tuples</w:t>
            </w:r>
          </w:p>
        </w:tc>
      </w:tr>
      <w:tr w14:paraId="60C469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Desired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Not desired</w:t>
            </w:r>
          </w:p>
        </w:tc>
      </w:tr>
    </w:tbl>
    <w:p w14:paraId="0000096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8" w:name="_czueo8kvu9cl" w:colFirst="0" w:colLast="0"/>
      <w:bookmarkEnd w:id="188"/>
      <w:r>
        <w:rPr>
          <w:rFonts w:hint="default" w:ascii="Tw Cen MT" w:hAnsi="Tw Cen MT" w:cs="Tw Cen MT"/>
          <w:sz w:val="36"/>
          <w:szCs w:val="36"/>
          <w:rtl w:val="0"/>
        </w:rPr>
        <w:t>Memory trick:</w:t>
      </w:r>
    </w:p>
    <w:p w14:paraId="000009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= Safe split</w:t>
      </w:r>
    </w:p>
    <w:p w14:paraId="000009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Lossy = Bad split</w:t>
      </w:r>
    </w:p>
    <w:p w14:paraId="0000096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6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9" w:name="_uaaxopeteozn" w:colFirst="0" w:colLast="0"/>
      <w:bookmarkEnd w:id="189"/>
      <w:r>
        <w:rPr>
          <w:rFonts w:hint="default" w:ascii="Tw Cen MT" w:hAnsi="Tw Cen MT" w:cs="Tw Cen MT"/>
          <w:sz w:val="56"/>
          <w:szCs w:val="56"/>
          <w:rtl w:val="0"/>
        </w:rPr>
        <w:t>14. Dependency Preserving Decomposition</w:t>
      </w:r>
    </w:p>
    <w:p w14:paraId="000009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original table has these FDs:</w:t>
      </w:r>
    </w:p>
    <w:p w14:paraId="000009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9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9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we decompose the table, we want to still be able to enforce these dependencies using the smaller tables.</w:t>
      </w:r>
    </w:p>
    <w:p w14:paraId="000009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 is:</w:t>
      </w:r>
    </w:p>
    <w:p w14:paraId="000009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 decomposition</w:t>
      </w:r>
    </w:p>
    <w:p w14:paraId="0000097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7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0" w:name="_4rl745c9w67w" w:colFirst="0" w:colLast="0"/>
      <w:bookmarkEnd w:id="190"/>
      <w:r>
        <w:rPr>
          <w:rFonts w:hint="default" w:ascii="Tw Cen MT" w:hAnsi="Tw Cen MT" w:cs="Tw Cen MT"/>
          <w:sz w:val="36"/>
          <w:szCs w:val="36"/>
          <w:rtl w:val="0"/>
        </w:rPr>
        <w:t>Easy example</w:t>
      </w:r>
    </w:p>
    <w:p w14:paraId="000009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 relation:</w:t>
      </w:r>
    </w:p>
    <w:p w14:paraId="000009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C)</w:t>
      </w:r>
    </w:p>
    <w:p w14:paraId="000009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975">
      <w:pPr>
        <w:numPr>
          <w:ilvl w:val="0"/>
          <w:numId w:val="2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976">
      <w:pPr>
        <w:numPr>
          <w:ilvl w:val="0"/>
          <w:numId w:val="2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9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Decompose into:</w:t>
      </w:r>
    </w:p>
    <w:p w14:paraId="000009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R1(A, B)</w:t>
      </w:r>
    </w:p>
    <w:p w14:paraId="000009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9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R2(B, C)</w:t>
      </w:r>
    </w:p>
    <w:p w14:paraId="000009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Now:</w:t>
      </w:r>
    </w:p>
    <w:p w14:paraId="0000097C">
      <w:pPr>
        <w:numPr>
          <w:ilvl w:val="0"/>
          <w:numId w:val="2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checked in R1</w:t>
      </w:r>
    </w:p>
    <w:p w14:paraId="0000097D">
      <w:pPr>
        <w:numPr>
          <w:ilvl w:val="0"/>
          <w:numId w:val="2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checked in R2</w:t>
      </w:r>
    </w:p>
    <w:p w14:paraId="000009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the decomposition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7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1" w:name="_p0srddyehate" w:colFirst="0" w:colLast="0"/>
      <w:bookmarkEnd w:id="191"/>
      <w:r>
        <w:rPr>
          <w:rFonts w:hint="default" w:ascii="Tw Cen MT" w:hAnsi="Tw Cen MT" w:cs="Tw Cen MT"/>
          <w:sz w:val="56"/>
          <w:szCs w:val="56"/>
          <w:rtl w:val="0"/>
        </w:rPr>
        <w:t>15. Lossless vs Dependency Preserving</w:t>
      </w:r>
    </w:p>
    <w:p w14:paraId="000009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confuse these two!</w:t>
      </w:r>
    </w:p>
    <w:p w14:paraId="0000098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2" w:name="_cs1fxdum4m4n" w:colFirst="0" w:colLast="0"/>
      <w:bookmarkEnd w:id="192"/>
      <w:r>
        <w:rPr>
          <w:rFonts w:hint="default" w:ascii="Tw Cen MT" w:hAnsi="Tw Cen MT" w:cs="Tw Cen MT"/>
          <w:sz w:val="36"/>
          <w:szCs w:val="36"/>
          <w:rtl w:val="0"/>
        </w:rPr>
        <w:t>Lossless asks:</w:t>
      </w:r>
    </w:p>
    <w:p w14:paraId="000009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“Can I get my original table back correctly?”</w:t>
      </w:r>
    </w:p>
    <w:p w14:paraId="0000098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3" w:name="_ylmb355gfjps" w:colFirst="0" w:colLast="0"/>
      <w:bookmarkEnd w:id="193"/>
      <w:r>
        <w:rPr>
          <w:rFonts w:hint="default" w:ascii="Tw Cen MT" w:hAnsi="Tw Cen MT" w:cs="Tw Cen MT"/>
          <w:sz w:val="36"/>
          <w:szCs w:val="36"/>
          <w:rtl w:val="0"/>
        </w:rPr>
        <w:t>Dependency preserving asks:</w:t>
      </w:r>
    </w:p>
    <w:p w14:paraId="000009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“Can I still enforce all my functional dependencies?”</w:t>
      </w:r>
    </w:p>
    <w:p w14:paraId="000009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are two different properties.</w:t>
      </w:r>
    </w:p>
    <w:p w14:paraId="000009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good decomposition ideally has:</w:t>
      </w:r>
    </w:p>
    <w:p w14:paraId="000009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✅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</w:t>
      </w:r>
    </w:p>
    <w:p w14:paraId="000009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✅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</w:t>
      </w:r>
    </w:p>
    <w:p w14:paraId="0000098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4" w:name="_xrblb6gp1vax" w:colFirst="0" w:colLast="0"/>
      <w:bookmarkEnd w:id="194"/>
      <w:r>
        <w:rPr>
          <w:rFonts w:hint="default" w:ascii="Tw Cen MT" w:hAnsi="Tw Cen MT" w:cs="Tw Cen MT"/>
          <w:sz w:val="56"/>
          <w:szCs w:val="56"/>
          <w:rtl w:val="0"/>
        </w:rPr>
        <w:t>16. The Complete Picture</w:t>
      </w:r>
    </w:p>
    <w:p w14:paraId="000009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Here's how all these topics connect:</w:t>
      </w:r>
    </w:p>
    <w:p w14:paraId="000009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</w:t>
      </w:r>
    </w:p>
    <w:p w14:paraId="000009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Find Attribute Closure</w:t>
      </w:r>
    </w:p>
    <w:p w14:paraId="000009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Find Candidate Key</w:t>
      </w:r>
    </w:p>
    <w:p w14:paraId="000009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Normalization</w:t>
      </w:r>
    </w:p>
    <w:p w14:paraId="000009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┌──────┐</w:t>
      </w:r>
    </w:p>
    <w:p w14:paraId="000009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↓        ↓         ↓</w:t>
      </w:r>
    </w:p>
    <w:p w14:paraId="000009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1NF      2NF       3NF</w:t>
      </w:r>
    </w:p>
    <w:p w14:paraId="000009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         ↓</w:t>
      </w:r>
    </w:p>
    <w:p w14:paraId="000009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Remove       Remove</w:t>
      </w:r>
    </w:p>
    <w:p w14:paraId="000009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Partial   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   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Transitive</w:t>
      </w:r>
    </w:p>
    <w:p w14:paraId="000009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Dependency   Dependency</w:t>
      </w:r>
    </w:p>
    <w:p w14:paraId="000009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BCNF</w:t>
      </w:r>
    </w:p>
    <w:p w14:paraId="000009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Decomposition</w:t>
      </w:r>
    </w:p>
    <w:p w14:paraId="000009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┌───────┐</w:t>
      </w:r>
    </w:p>
    <w:p w14:paraId="000009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↓                         ↓</w:t>
      </w:r>
    </w:p>
    <w:p w14:paraId="000009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Lossless?              Dependency</w:t>
      </w:r>
    </w:p>
    <w:p w14:paraId="000009A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    Preserving?</w:t>
      </w:r>
    </w:p>
    <w:p w14:paraId="000009A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5" w:name="_80pkoi43d19y" w:colFirst="0" w:colLast="0"/>
      <w:bookmarkEnd w:id="195"/>
      <w:r>
        <w:rPr>
          <w:rFonts w:hint="default" w:ascii="Tw Cen MT" w:hAnsi="Tw Cen MT" w:cs="Tw Cen MT"/>
          <w:sz w:val="56"/>
          <w:szCs w:val="56"/>
          <w:rtl w:val="0"/>
        </w:rPr>
        <w:t>⭐ Exam Revision — Learn These Lines</w:t>
      </w:r>
    </w:p>
    <w:p w14:paraId="000009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6" w:name="_6awtjbaj7r9o" w:colFirst="0" w:colLast="0"/>
      <w:bookmarkEnd w:id="196"/>
      <w:r>
        <w:rPr>
          <w:rFonts w:hint="default" w:ascii="Tw Cen MT" w:hAnsi="Tw Cen MT" w:cs="Tw Cen MT"/>
          <w:sz w:val="36"/>
          <w:szCs w:val="36"/>
          <w:rtl w:val="0"/>
        </w:rPr>
        <w:t>Attribute Closure</w:t>
      </w:r>
    </w:p>
    <w:p w14:paraId="000009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X⁺ = All attributes that can be determined by X.</w:t>
      </w:r>
    </w:p>
    <w:p w14:paraId="000009A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7" w:name="_o113aetemkhv" w:colFirst="0" w:colLast="0"/>
      <w:bookmarkEnd w:id="197"/>
      <w:r>
        <w:rPr>
          <w:rFonts w:hint="default" w:ascii="Tw Cen MT" w:hAnsi="Tw Cen MT" w:cs="Tw Cen MT"/>
          <w:sz w:val="36"/>
          <w:szCs w:val="36"/>
          <w:rtl w:val="0"/>
        </w:rPr>
        <w:t>Candidate Key</w:t>
      </w:r>
    </w:p>
    <w:p w14:paraId="000009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Minimal set of attributes that determines all attributes.</w:t>
      </w:r>
    </w:p>
    <w:p w14:paraId="000009A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8" w:name="_ofc75duwtvgt" w:colFirst="0" w:colLast="0"/>
      <w:bookmarkEnd w:id="198"/>
      <w:r>
        <w:rPr>
          <w:rFonts w:hint="default" w:ascii="Tw Cen MT" w:hAnsi="Tw Cen MT" w:cs="Tw Cen MT"/>
          <w:sz w:val="36"/>
          <w:szCs w:val="36"/>
          <w:rtl w:val="0"/>
        </w:rPr>
        <w:t>1NF</w:t>
      </w:r>
    </w:p>
    <w:p w14:paraId="000009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 values; no multi-valued cells.</w:t>
      </w:r>
    </w:p>
    <w:p w14:paraId="000009A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9" w:name="_7ro7prin6s3z" w:colFirst="0" w:colLast="0"/>
      <w:bookmarkEnd w:id="199"/>
      <w:r>
        <w:rPr>
          <w:rFonts w:hint="default" w:ascii="Tw Cen MT" w:hAnsi="Tw Cen MT" w:cs="Tw Cen MT"/>
          <w:sz w:val="36"/>
          <w:szCs w:val="36"/>
          <w:rtl w:val="0"/>
        </w:rPr>
        <w:t>2NF</w:t>
      </w:r>
    </w:p>
    <w:p w14:paraId="000009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+ No partial dependency.</w:t>
      </w:r>
    </w:p>
    <w:p w14:paraId="000009A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0" w:name="_ilxg1n8bcdja" w:colFirst="0" w:colLast="0"/>
      <w:bookmarkEnd w:id="200"/>
      <w:r>
        <w:rPr>
          <w:rFonts w:hint="default" w:ascii="Tw Cen MT" w:hAnsi="Tw Cen MT" w:cs="Tw Cen MT"/>
          <w:sz w:val="36"/>
          <w:szCs w:val="36"/>
          <w:rtl w:val="0"/>
        </w:rPr>
        <w:t>3NF</w:t>
      </w:r>
    </w:p>
    <w:p w14:paraId="000009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+ No transitive dependency.</w:t>
      </w:r>
    </w:p>
    <w:p w14:paraId="000009B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1" w:name="_a1e2tzohj5v" w:colFirst="0" w:colLast="0"/>
      <w:bookmarkEnd w:id="201"/>
      <w:r>
        <w:rPr>
          <w:rFonts w:hint="default" w:ascii="Tw Cen MT" w:hAnsi="Tw Cen MT" w:cs="Tw Cen MT"/>
          <w:sz w:val="36"/>
          <w:szCs w:val="36"/>
          <w:rtl w:val="0"/>
        </w:rPr>
        <w:t>BCNF</w:t>
      </w:r>
    </w:p>
    <w:p w14:paraId="000009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every non-trivial FD X → Y, X must be a super key.</w:t>
      </w:r>
    </w:p>
    <w:p w14:paraId="000009B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2" w:name="_jjvemilq999i" w:colFirst="0" w:colLast="0"/>
      <w:bookmarkEnd w:id="202"/>
      <w:r>
        <w:rPr>
          <w:rFonts w:hint="default" w:ascii="Tw Cen MT" w:hAnsi="Tw Cen MT" w:cs="Tw Cen MT"/>
          <w:sz w:val="36"/>
          <w:szCs w:val="36"/>
          <w:rtl w:val="0"/>
        </w:rPr>
        <w:t>Decomposition</w:t>
      </w:r>
    </w:p>
    <w:p w14:paraId="000009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Breaking one relation into smaller relations.</w:t>
      </w:r>
    </w:p>
    <w:p w14:paraId="000009B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3" w:name="_6jbhzn6s5ucx" w:colFirst="0" w:colLast="0"/>
      <w:bookmarkEnd w:id="203"/>
      <w:r>
        <w:rPr>
          <w:rFonts w:hint="default" w:ascii="Tw Cen MT" w:hAnsi="Tw Cen MT" w:cs="Tw Cen MT"/>
          <w:sz w:val="36"/>
          <w:szCs w:val="36"/>
          <w:rtl w:val="0"/>
        </w:rPr>
        <w:t>Lossless</w:t>
      </w:r>
    </w:p>
    <w:p w14:paraId="000009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Joining decomposed relations gives the original relation without spurious information.</w:t>
      </w:r>
    </w:p>
    <w:p w14:paraId="000009B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4" w:name="_3i2f1spmdfmu" w:colFirst="0" w:colLast="0"/>
      <w:bookmarkEnd w:id="204"/>
      <w:r>
        <w:rPr>
          <w:rFonts w:hint="default" w:ascii="Tw Cen MT" w:hAnsi="Tw Cen MT" w:cs="Tw Cen MT"/>
          <w:sz w:val="36"/>
          <w:szCs w:val="36"/>
          <w:rtl w:val="0"/>
        </w:rPr>
        <w:t>Lossy</w:t>
      </w:r>
    </w:p>
    <w:p w14:paraId="000009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Joining decomposed relations produces incorrect/spurious tuples.</w:t>
      </w:r>
    </w:p>
    <w:p w14:paraId="000009B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5" w:name="_eddkn7alnoz6" w:colFirst="0" w:colLast="0"/>
      <w:bookmarkEnd w:id="205"/>
      <w:r>
        <w:rPr>
          <w:rFonts w:hint="default" w:ascii="Tw Cen MT" w:hAnsi="Tw Cen MT" w:cs="Tw Cen MT"/>
          <w:sz w:val="36"/>
          <w:szCs w:val="36"/>
          <w:rtl w:val="0"/>
        </w:rPr>
        <w:t>Dependency Preserving</w:t>
      </w:r>
    </w:p>
    <w:p w14:paraId="000009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original functional dependencies can still be enforced after decomposition.</w:t>
      </w:r>
    </w:p>
    <w:p w14:paraId="000009B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B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06" w:name="_oii9citi1nsj" w:colFirst="0" w:colLast="0"/>
      <w:bookmarkEnd w:id="206"/>
      <w:r>
        <w:rPr>
          <w:rFonts w:hint="default" w:ascii="Tw Cen MT" w:hAnsi="Tw Cen MT" w:cs="Tw Cen MT"/>
          <w:sz w:val="44"/>
          <w:szCs w:val="44"/>
          <w:rtl w:val="0"/>
        </w:rPr>
        <w:t>🔥 One example to remember everything</w:t>
      </w:r>
    </w:p>
    <w:p w14:paraId="000009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9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ENROLLMENT(StudentID, StudentName, CourseID, CourseName, Instructor)</w:t>
      </w:r>
    </w:p>
    <w:p w14:paraId="000009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9BF">
      <w:pPr>
        <w:numPr>
          <w:ilvl w:val="0"/>
          <w:numId w:val="2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9C0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CourseName, Instructor</w:t>
      </w:r>
    </w:p>
    <w:p w14:paraId="000009C1">
      <w:pPr>
        <w:numPr>
          <w:ilvl w:val="0"/>
          <w:numId w:val="2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{StudentID, CourseID} → all enrollment information</w:t>
      </w:r>
    </w:p>
    <w:p w14:paraId="000009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7" w:name="_fkotj3loal9u" w:colFirst="0" w:colLast="0"/>
      <w:bookmarkEnd w:id="207"/>
      <w:r>
        <w:rPr>
          <w:rFonts w:hint="default" w:ascii="Tw Cen MT" w:hAnsi="Tw Cen MT" w:cs="Tw Cen MT"/>
          <w:sz w:val="36"/>
          <w:szCs w:val="36"/>
          <w:rtl w:val="0"/>
        </w:rPr>
        <w:t>Step 1: Candidate Key</w:t>
      </w:r>
    </w:p>
    <w:p w14:paraId="000009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isn't enough because a student can take many courses.</w:t>
      </w:r>
    </w:p>
    <w:p w14:paraId="000009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isn't enough because a course can have many students.</w:t>
      </w:r>
    </w:p>
    <w:p w14:paraId="000009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9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 = Candidate Key</w:t>
      </w:r>
    </w:p>
    <w:p w14:paraId="000009C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8" w:name="_nvrbfjg4tvw" w:colFirst="0" w:colLast="0"/>
      <w:bookmarkEnd w:id="208"/>
      <w:r>
        <w:rPr>
          <w:rFonts w:hint="default" w:ascii="Tw Cen MT" w:hAnsi="Tw Cen MT" w:cs="Tw Cen MT"/>
          <w:sz w:val="36"/>
          <w:szCs w:val="36"/>
          <w:rtl w:val="0"/>
        </w:rPr>
        <w:t>Step 2: Partial Dependency</w:t>
      </w:r>
    </w:p>
    <w:p w14:paraId="000009C8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9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Only part of the composite key determines StudentName.</w:t>
      </w:r>
    </w:p>
    <w:p w14:paraId="000009CA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CourseName, Instructor</w:t>
      </w:r>
    </w:p>
    <w:p w14:paraId="000009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Only CourseID determines these.</w:t>
      </w:r>
    </w:p>
    <w:p w14:paraId="000009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dependencies exist → not 2NF.</w:t>
      </w:r>
    </w:p>
    <w:p w14:paraId="000009C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9" w:name="_1kubist4f73j" w:colFirst="0" w:colLast="0"/>
      <w:bookmarkEnd w:id="209"/>
      <w:r>
        <w:rPr>
          <w:rFonts w:hint="default" w:ascii="Tw Cen MT" w:hAnsi="Tw Cen MT" w:cs="Tw Cen MT"/>
          <w:sz w:val="36"/>
          <w:szCs w:val="36"/>
          <w:rtl w:val="0"/>
        </w:rPr>
        <w:t>Step 3: Decompose</w:t>
      </w:r>
    </w:p>
    <w:p w14:paraId="000009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9C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StudentID, StudentName</w:t>
      </w:r>
    </w:p>
    <w:p w14:paraId="000009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9D1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CourseID, CourseName, Instructor</w:t>
      </w:r>
    </w:p>
    <w:p w14:paraId="000009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p w14:paraId="000009D3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StudentID, CourseID</w:t>
      </w:r>
    </w:p>
    <w:p w14:paraId="000009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partial dependency is removed.</w:t>
      </w:r>
    </w:p>
    <w:p w14:paraId="000009D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0" w:name="_br667lbpy9vk" w:colFirst="0" w:colLast="0"/>
      <w:bookmarkEnd w:id="210"/>
      <w:r>
        <w:rPr>
          <w:rFonts w:hint="default" w:ascii="Tw Cen MT" w:hAnsi="Tw Cen MT" w:cs="Tw Cen MT"/>
          <w:sz w:val="36"/>
          <w:szCs w:val="36"/>
          <w:rtl w:val="0"/>
        </w:rPr>
        <w:t>Step 4: Check further</w:t>
      </w:r>
    </w:p>
    <w:p w14:paraId="000009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we had:</w:t>
      </w:r>
    </w:p>
    <w:p w14:paraId="000009D7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Instructor → InstructorPhone</w:t>
      </w:r>
    </w:p>
    <w:p w14:paraId="000009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inside COURSE, then we'd potentially have:</w:t>
      </w:r>
    </w:p>
    <w:p w14:paraId="000009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 → Instructor → InstructorPhone</w:t>
      </w:r>
    </w:p>
    <w:p w14:paraId="000009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, so we'd decompose further for 3NF.</w:t>
      </w:r>
    </w:p>
    <w:p w14:paraId="000009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the basic thought process you should use in normalization problems:</w:t>
      </w:r>
    </w:p>
    <w:p w14:paraId="000009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FDs → Find candidate key → Find partial dependencies → 2NF → Find transitive dependencies → 3NF → Check BCNF → Check lossless + dependency preservation.</w:t>
      </w:r>
    </w:p>
    <w:p w14:paraId="000009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9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9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This is basically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complete Dependency + Normalization unit of DBMS</w:t>
      </w:r>
      <w:r>
        <w:rPr>
          <w:rFonts w:hint="default" w:ascii="Tw Cen MT" w:hAnsi="Tw Cen MT" w:cs="Tw Cen MT"/>
          <w:sz w:val="32"/>
          <w:szCs w:val="32"/>
          <w:rtl w:val="0"/>
        </w:rPr>
        <w:t>. I'll explain it from the beginning in very simple language, with examples, and show how all the topics connect.</w:t>
      </w:r>
    </w:p>
    <w:p w14:paraId="000009E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6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bookmarkStart w:id="211" w:name="_ed1ng949ark6" w:colFirst="0" w:colLast="0"/>
      <w:bookmarkEnd w:id="211"/>
    </w:p>
    <w:p w14:paraId="00000B6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12" w:name="_deotydpwum2g" w:colFirst="0" w:colLast="0"/>
      <w:bookmarkEnd w:id="212"/>
      <w:r>
        <w:rPr>
          <w:rFonts w:hint="default" w:ascii="Tw Cen MT" w:hAnsi="Tw Cen MT" w:cs="Tw Cen MT"/>
          <w:sz w:val="56"/>
          <w:szCs w:val="56"/>
          <w:rtl w:val="0"/>
        </w:rPr>
        <w:t>14. Normalization Using Functional Dependencies</w:t>
      </w:r>
    </w:p>
    <w:p w14:paraId="00000B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means:</w:t>
      </w:r>
    </w:p>
    <w:p w14:paraId="00000B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use FDs to decide whether a relation needs to be decomposed and how.</w:t>
      </w:r>
    </w:p>
    <w:p w14:paraId="00000B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general process is:</w:t>
      </w:r>
    </w:p>
    <w:p w14:paraId="00000B6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3" w:name="_a0a3mlxzt9ug" w:colFirst="0" w:colLast="0"/>
      <w:bookmarkEnd w:id="213"/>
      <w:r>
        <w:rPr>
          <w:rFonts w:hint="default" w:ascii="Tw Cen MT" w:hAnsi="Tw Cen MT" w:cs="Tw Cen MT"/>
          <w:sz w:val="36"/>
          <w:szCs w:val="36"/>
          <w:rtl w:val="0"/>
        </w:rPr>
        <w:t>Step 1</w:t>
      </w:r>
    </w:p>
    <w:p w14:paraId="00000B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all functional dependencies.</w:t>
      </w:r>
    </w:p>
    <w:p w14:paraId="00000B6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4" w:name="_7uzcyes6k1vk" w:colFirst="0" w:colLast="0"/>
      <w:bookmarkEnd w:id="214"/>
      <w:r>
        <w:rPr>
          <w:rFonts w:hint="default" w:ascii="Tw Cen MT" w:hAnsi="Tw Cen MT" w:cs="Tw Cen MT"/>
          <w:sz w:val="36"/>
          <w:szCs w:val="36"/>
          <w:rtl w:val="0"/>
        </w:rPr>
        <w:t>Step 2</w:t>
      </w:r>
    </w:p>
    <w:p w14:paraId="00000B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candidate keys.</w:t>
      </w:r>
    </w:p>
    <w:p w14:paraId="00000B6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5" w:name="_q3qtjwb6nvdt" w:colFirst="0" w:colLast="0"/>
      <w:bookmarkEnd w:id="215"/>
      <w:r>
        <w:rPr>
          <w:rFonts w:hint="default" w:ascii="Tw Cen MT" w:hAnsi="Tw Cen MT" w:cs="Tw Cen MT"/>
          <w:sz w:val="36"/>
          <w:szCs w:val="36"/>
          <w:rtl w:val="0"/>
        </w:rPr>
        <w:t>Step 3</w:t>
      </w:r>
    </w:p>
    <w:p w14:paraId="00000B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Check 1NF.</w:t>
      </w:r>
    </w:p>
    <w:p w14:paraId="00000B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6" w:name="_d2cjjvht1d4v" w:colFirst="0" w:colLast="0"/>
      <w:bookmarkEnd w:id="216"/>
      <w:r>
        <w:rPr>
          <w:rFonts w:hint="default" w:ascii="Tw Cen MT" w:hAnsi="Tw Cen MT" w:cs="Tw Cen MT"/>
          <w:sz w:val="36"/>
          <w:szCs w:val="36"/>
          <w:rtl w:val="0"/>
        </w:rPr>
        <w:t>Step 4</w:t>
      </w:r>
    </w:p>
    <w:p w14:paraId="00000B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Remove partial dependencies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B7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7" w:name="_jv68t256tegw" w:colFirst="0" w:colLast="0"/>
      <w:bookmarkEnd w:id="217"/>
      <w:r>
        <w:rPr>
          <w:rFonts w:hint="default" w:ascii="Tw Cen MT" w:hAnsi="Tw Cen MT" w:cs="Tw Cen MT"/>
          <w:sz w:val="36"/>
          <w:szCs w:val="36"/>
          <w:rtl w:val="0"/>
        </w:rPr>
        <w:t>Step 5</w:t>
      </w:r>
    </w:p>
    <w:p w14:paraId="00000B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Remove transitive dependencies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</w:t>
      </w:r>
    </w:p>
    <w:p w14:paraId="00000B7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8" w:name="_sx0fo3a4vj8z" w:colFirst="0" w:colLast="0"/>
      <w:bookmarkEnd w:id="218"/>
      <w:r>
        <w:rPr>
          <w:rFonts w:hint="default" w:ascii="Tw Cen MT" w:hAnsi="Tw Cen MT" w:cs="Tw Cen MT"/>
          <w:sz w:val="36"/>
          <w:szCs w:val="36"/>
          <w:rtl w:val="0"/>
        </w:rPr>
        <w:t>Step 6</w:t>
      </w:r>
    </w:p>
    <w:p w14:paraId="00000B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determinant/super-key condition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</w:t>
      </w:r>
    </w:p>
    <w:p w14:paraId="00000B7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9" w:name="_r9ak48pwua0u" w:colFirst="0" w:colLast="0"/>
      <w:bookmarkEnd w:id="219"/>
      <w:r>
        <w:rPr>
          <w:rFonts w:hint="default" w:ascii="Tw Cen MT" w:hAnsi="Tw Cen MT" w:cs="Tw Cen MT"/>
          <w:sz w:val="36"/>
          <w:szCs w:val="36"/>
          <w:rtl w:val="0"/>
        </w:rPr>
        <w:t>Step 7</w:t>
      </w:r>
    </w:p>
    <w:p w14:paraId="00000B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MVDs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</w:t>
      </w:r>
    </w:p>
    <w:p w14:paraId="00000B7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0" w:name="_p3m35sndqdgw" w:colFirst="0" w:colLast="0"/>
      <w:bookmarkEnd w:id="220"/>
      <w:r>
        <w:rPr>
          <w:rFonts w:hint="default" w:ascii="Tw Cen MT" w:hAnsi="Tw Cen MT" w:cs="Tw Cen MT"/>
          <w:sz w:val="36"/>
          <w:szCs w:val="36"/>
          <w:rtl w:val="0"/>
        </w:rPr>
        <w:t>Step 8</w:t>
      </w:r>
    </w:p>
    <w:p w14:paraId="00000B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JDs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</w:t>
      </w:r>
    </w:p>
    <w:p w14:paraId="00000B7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7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1" w:name="_jnzhsfa1iyd6" w:colFirst="0" w:colLast="0"/>
      <w:bookmarkEnd w:id="221"/>
      <w:r>
        <w:rPr>
          <w:rFonts w:hint="default" w:ascii="Tw Cen MT" w:hAnsi="Tw Cen MT" w:cs="Tw Cen MT"/>
          <w:sz w:val="56"/>
          <w:szCs w:val="56"/>
          <w:rtl w:val="0"/>
        </w:rPr>
        <w:t>15. Multivalued Dependency (MVD)</w:t>
      </w:r>
    </w:p>
    <w:p w14:paraId="00000B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MVD is written:</w:t>
      </w:r>
    </w:p>
    <w:p w14:paraId="00000B7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2" w:name="_97zgx8wdxz3a" w:colFirst="0" w:colLast="0"/>
      <w:bookmarkEnd w:id="222"/>
      <w:r>
        <w:rPr>
          <w:rFonts w:hint="default" w:ascii="Tw Cen MT" w:hAnsi="Tw Cen MT" w:cs="Tw Cen MT"/>
          <w:sz w:val="36"/>
          <w:szCs w:val="36"/>
          <w:rtl w:val="0"/>
        </w:rPr>
        <w:t>X →→ Y</w:t>
      </w:r>
    </w:p>
    <w:p w14:paraId="00000B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Read:</w:t>
      </w:r>
    </w:p>
    <w:p w14:paraId="00000B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multidetermines Y</w:t>
      </w:r>
    </w:p>
    <w:p w14:paraId="00000B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means one value of X can be associated with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independent values of 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8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8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23" w:name="_t6sye1r60y6o" w:colFirst="0" w:colLast="0"/>
      <w:bookmarkEnd w:id="223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B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B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STUDENT(Student, Hobby, Language)</w:t>
      </w:r>
    </w:p>
    <w:p w14:paraId="00000B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Rahul has:</w:t>
      </w:r>
    </w:p>
    <w:p w14:paraId="00000B86">
      <w:pPr>
        <w:numPr>
          <w:ilvl w:val="0"/>
          <w:numId w:val="2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Hobbies: Cricket, Music</w:t>
      </w:r>
    </w:p>
    <w:p w14:paraId="00000B87">
      <w:pPr>
        <w:numPr>
          <w:ilvl w:val="0"/>
          <w:numId w:val="2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Languages: English, Hindi</w:t>
      </w:r>
    </w:p>
    <w:p w14:paraId="00000B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Table:</w:t>
      </w:r>
    </w:p>
    <w:tbl>
      <w:tblPr>
        <w:tblStyle w:val="117"/>
        <w:tblW w:w="401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83"/>
        <w:gridCol w:w="1170"/>
        <w:gridCol w:w="1565"/>
      </w:tblGrid>
      <w:tr w14:paraId="1A60E3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1972BC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303671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  <w:tr w14:paraId="7722DB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4D097D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</w:tbl>
    <w:p w14:paraId="00000B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hobbies are independent of languages.</w:t>
      </w:r>
    </w:p>
    <w:p w14:paraId="00000B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B9A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224" w:name="_nmkmfj26n7x" w:colFirst="0" w:colLast="0"/>
      <w:bookmarkEnd w:id="224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Student →→ Hobby</w:t>
      </w:r>
    </w:p>
    <w:p w14:paraId="00000B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B9C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225" w:name="_7o8gl0m18pcy" w:colFirst="0" w:colLast="0"/>
      <w:bookmarkEnd w:id="225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Student →→ Language</w:t>
      </w:r>
    </w:p>
    <w:p w14:paraId="00000B9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9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6" w:name="_p3i08n9f5r70" w:colFirst="0" w:colLast="0"/>
      <w:bookmarkEnd w:id="226"/>
      <w:r>
        <w:rPr>
          <w:rFonts w:hint="default" w:ascii="Tw Cen MT" w:hAnsi="Tw Cen MT" w:cs="Tw Cen MT"/>
          <w:sz w:val="56"/>
          <w:szCs w:val="56"/>
          <w:rtl w:val="0"/>
        </w:rPr>
        <w:t>16. Why MVD Causes Problems</w:t>
      </w:r>
    </w:p>
    <w:p w14:paraId="00000B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Rahul learns another language, say Bengali, we need:</w:t>
      </w:r>
    </w:p>
    <w:tbl>
      <w:tblPr>
        <w:tblStyle w:val="118"/>
        <w:tblW w:w="401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83"/>
        <w:gridCol w:w="1170"/>
        <w:gridCol w:w="1565"/>
      </w:tblGrid>
      <w:tr w14:paraId="1EB78E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2F2B0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Bengali</w:t>
            </w:r>
          </w:p>
        </w:tc>
      </w:tr>
      <w:tr w14:paraId="28D610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Bengali</w:t>
            </w:r>
          </w:p>
        </w:tc>
      </w:tr>
    </w:tbl>
    <w:p w14:paraId="00000B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are storing combinations that don't really represent a relationship between hobby and language.</w:t>
      </w:r>
    </w:p>
    <w:p w14:paraId="00000B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creates redundancy.</w:t>
      </w:r>
    </w:p>
    <w:p w14:paraId="00000BA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7" w:name="_urvmdmu0s8ek" w:colFirst="0" w:colLast="0"/>
      <w:bookmarkEnd w:id="227"/>
      <w:r>
        <w:rPr>
          <w:rFonts w:hint="default" w:ascii="Tw Cen MT" w:hAnsi="Tw Cen MT" w:cs="Tw Cen MT"/>
          <w:sz w:val="36"/>
          <w:szCs w:val="36"/>
          <w:rtl w:val="0"/>
        </w:rPr>
        <w:t>Solution: 4NF</w:t>
      </w:r>
    </w:p>
    <w:p w14:paraId="00000B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 into:</w:t>
      </w:r>
    </w:p>
    <w:p w14:paraId="00000B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8" w:name="_w51oiaur5ke0" w:colFirst="0" w:colLast="0"/>
      <w:bookmarkEnd w:id="228"/>
      <w:r>
        <w:rPr>
          <w:rFonts w:hint="default" w:ascii="Tw Cen MT" w:hAnsi="Tw Cen MT" w:cs="Tw Cen MT"/>
          <w:sz w:val="36"/>
          <w:szCs w:val="36"/>
          <w:rtl w:val="0"/>
        </w:rPr>
        <w:t>STUDENT_HOBBY</w:t>
      </w:r>
    </w:p>
    <w:tbl>
      <w:tblPr>
        <w:tblStyle w:val="119"/>
        <w:tblW w:w="27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43"/>
        <w:gridCol w:w="1316"/>
      </w:tblGrid>
      <w:tr w14:paraId="54266D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</w:tr>
      <w:tr w14:paraId="1665A7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</w:tr>
      <w:tr w14:paraId="62F98A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</w:tr>
    </w:tbl>
    <w:p w14:paraId="00000BB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9" w:name="_4ibcgcjqrq42" w:colFirst="0" w:colLast="0"/>
      <w:bookmarkEnd w:id="229"/>
      <w:r>
        <w:rPr>
          <w:rFonts w:hint="default" w:ascii="Tw Cen MT" w:hAnsi="Tw Cen MT" w:cs="Tw Cen MT"/>
          <w:sz w:val="36"/>
          <w:szCs w:val="36"/>
          <w:rtl w:val="0"/>
        </w:rPr>
        <w:t>STUDENT_LANGUAGE</w:t>
      </w:r>
    </w:p>
    <w:tbl>
      <w:tblPr>
        <w:tblStyle w:val="120"/>
        <w:tblW w:w="28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0"/>
        <w:gridCol w:w="1549"/>
      </w:tblGrid>
      <w:tr w14:paraId="30ED12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38198C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7F77C5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3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</w:tbl>
    <w:p w14:paraId="00000BB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B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0" w:name="_fs6awfwlg1tg" w:colFirst="0" w:colLast="0"/>
      <w:bookmarkEnd w:id="230"/>
      <w:r>
        <w:rPr>
          <w:rFonts w:hint="default" w:ascii="Tw Cen MT" w:hAnsi="Tw Cen MT" w:cs="Tw Cen MT"/>
          <w:sz w:val="56"/>
          <w:szCs w:val="56"/>
          <w:rtl w:val="0"/>
        </w:rPr>
        <w:t>17. Fourth Normal Form (4NF)</w:t>
      </w:r>
    </w:p>
    <w:p w14:paraId="00000B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4NF if:</w:t>
      </w:r>
    </w:p>
    <w:p w14:paraId="00000B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MVD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→→ 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X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B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1" w:name="_qxu746f36vtw" w:colFirst="0" w:colLast="0"/>
      <w:bookmarkEnd w:id="231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B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FD → BCNF</w:t>
      </w:r>
    </w:p>
    <w:p w14:paraId="00000B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MVD → 4NF</w:t>
      </w:r>
    </w:p>
    <w:p w14:paraId="00000BC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C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2" w:name="_r99muig7xvg1" w:colFirst="0" w:colLast="0"/>
      <w:bookmarkEnd w:id="232"/>
      <w:r>
        <w:rPr>
          <w:rFonts w:hint="default" w:ascii="Tw Cen MT" w:hAnsi="Tw Cen MT" w:cs="Tw Cen MT"/>
          <w:sz w:val="56"/>
          <w:szCs w:val="56"/>
          <w:rtl w:val="0"/>
        </w:rPr>
        <w:t>18. Join Dependency (JD)</w:t>
      </w:r>
    </w:p>
    <w:p w14:paraId="00000B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JD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Dependency</w:t>
      </w:r>
    </w:p>
    <w:p w14:paraId="00000B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basic idea is:</w:t>
      </w:r>
    </w:p>
    <w:p w14:paraId="00000B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can be reconstructed by joining several smaller relations.</w:t>
      </w:r>
    </w:p>
    <w:p w14:paraId="00000B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conceptually as:</w:t>
      </w:r>
    </w:p>
    <w:p w14:paraId="00000BC8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233" w:name="_5bnaar486ziw" w:colFirst="0" w:colLast="0"/>
      <w:bookmarkEnd w:id="233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*(R1, R2, R3, ...)</w:t>
      </w:r>
    </w:p>
    <w:p w14:paraId="00000BC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CA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34" w:name="_g5gg1u1cqtpr" w:colFirst="0" w:colLast="0"/>
      <w:bookmarkEnd w:id="234"/>
      <w:r>
        <w:rPr>
          <w:rFonts w:hint="default" w:ascii="Tw Cen MT" w:hAnsi="Tw Cen MT" w:cs="Tw Cen MT"/>
          <w:sz w:val="44"/>
          <w:szCs w:val="44"/>
          <w:rtl w:val="0"/>
        </w:rPr>
        <w:t>Simple Example</w:t>
      </w:r>
    </w:p>
    <w:p w14:paraId="00000B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B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SUPPLY(Supplier, Part, Project)</w:t>
      </w:r>
    </w:p>
    <w:p w14:paraId="00000B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Sometimes the relationship can be represented independently using:</w:t>
      </w:r>
    </w:p>
    <w:p w14:paraId="00000BCE">
      <w:pPr>
        <w:numPr>
          <w:ilvl w:val="0"/>
          <w:numId w:val="3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Supplier-Part</w:t>
      </w:r>
    </w:p>
    <w:p w14:paraId="00000BCF">
      <w:pPr>
        <w:numPr>
          <w:ilvl w:val="0"/>
          <w:numId w:val="3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Supplier-Project</w:t>
      </w:r>
    </w:p>
    <w:p w14:paraId="00000BD0">
      <w:pPr>
        <w:numPr>
          <w:ilvl w:val="0"/>
          <w:numId w:val="3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Part-Project</w:t>
      </w:r>
    </w:p>
    <w:p w14:paraId="00000B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the original relation can be reconstructed by joining these smaller relations.</w:t>
      </w:r>
    </w:p>
    <w:p w14:paraId="00000B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 condition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D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D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5" w:name="_1kwuxagese8" w:colFirst="0" w:colLast="0"/>
      <w:bookmarkEnd w:id="235"/>
      <w:r>
        <w:rPr>
          <w:rFonts w:hint="default" w:ascii="Tw Cen MT" w:hAnsi="Tw Cen MT" w:cs="Tw Cen MT"/>
          <w:sz w:val="56"/>
          <w:szCs w:val="56"/>
          <w:rtl w:val="0"/>
        </w:rPr>
        <w:t>19. Fifth Normal Form (5NF)</w:t>
      </w:r>
    </w:p>
    <w:p w14:paraId="00000B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5NF is also called:</w:t>
      </w:r>
    </w:p>
    <w:p w14:paraId="00000B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Project-Join Normal Form (PJ/NF)</w:t>
      </w:r>
    </w:p>
    <w:p w14:paraId="00000B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5NF when:</w:t>
      </w:r>
    </w:p>
    <w:p w14:paraId="00000B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non-trivial join dependency is implied by the candidate keys.</w:t>
      </w:r>
    </w:p>
    <w:p w14:paraId="00000B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simple terms:</w:t>
      </w:r>
    </w:p>
    <w:p w14:paraId="00000B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handles complicated cases where a relation can be further decomposed because of join dependencies.</w:t>
      </w:r>
    </w:p>
    <w:p w14:paraId="00000BD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6" w:name="_sft64tdy4el" w:colFirst="0" w:colLast="0"/>
      <w:bookmarkEnd w:id="236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B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JD → 5NF</w:t>
      </w:r>
    </w:p>
    <w:p w14:paraId="00000BD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D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7" w:name="_625v9qq6ouyx" w:colFirst="0" w:colLast="0"/>
      <w:bookmarkEnd w:id="237"/>
      <w:r>
        <w:rPr>
          <w:rFonts w:hint="default" w:ascii="Tw Cen MT" w:hAnsi="Tw Cen MT" w:cs="Tw Cen MT"/>
          <w:sz w:val="56"/>
          <w:szCs w:val="56"/>
          <w:rtl w:val="0"/>
        </w:rPr>
        <w:t>20. MVD vs JD</w:t>
      </w:r>
    </w:p>
    <w:tbl>
      <w:tblPr>
        <w:tblStyle w:val="121"/>
        <w:tblW w:w="7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15"/>
        <w:gridCol w:w="4475"/>
      </w:tblGrid>
      <w:tr w14:paraId="45DD59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D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MVD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JD</w:t>
            </w:r>
          </w:p>
        </w:tc>
      </w:tr>
      <w:tr w14:paraId="249FDD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Multivalued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Dependency</w:t>
            </w:r>
          </w:p>
        </w:tc>
      </w:tr>
      <w:tr w14:paraId="2D1DBC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Symbol: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→→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Symbol: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*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 notation</w:t>
            </w:r>
          </w:p>
        </w:tc>
      </w:tr>
      <w:tr w14:paraId="4B53D0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Independent multiple values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Decomposition/reconstruction through joins</w:t>
            </w:r>
          </w:p>
        </w:tc>
      </w:tr>
      <w:tr w14:paraId="0F3B73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Related to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Related to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</w:tr>
      <w:tr w14:paraId="2EB368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Removes multivalued redundancy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Removes join dependency redundancy</w:t>
            </w:r>
          </w:p>
        </w:tc>
      </w:tr>
    </w:tbl>
    <w:p w14:paraId="00000BE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E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8" w:name="_89y7ab98ukrf" w:colFirst="0" w:colLast="0"/>
      <w:bookmarkEnd w:id="238"/>
      <w:r>
        <w:rPr>
          <w:rFonts w:hint="default" w:ascii="Tw Cen MT" w:hAnsi="Tw Cen MT" w:cs="Tw Cen MT"/>
          <w:sz w:val="56"/>
          <w:szCs w:val="56"/>
          <w:rtl w:val="0"/>
        </w:rPr>
        <w:t>21. Complete Normalization Flow</w:t>
      </w:r>
    </w:p>
    <w:p w14:paraId="00000B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most important diagram to memorize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B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NORMALIZATION</w:t>
      </w:r>
    </w:p>
    <w:p w14:paraId="00000B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1NF</w:t>
      </w:r>
    </w:p>
    <w:p w14:paraId="00000B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Remove non-atomic values</w:t>
      </w:r>
    </w:p>
    <w:p w14:paraId="00000B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2NF</w:t>
      </w:r>
    </w:p>
    <w:p w14:paraId="00000B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Remove Partial Dependency</w:t>
      </w:r>
    </w:p>
    <w:p w14:paraId="00000B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3NF</w:t>
      </w:r>
    </w:p>
    <w:p w14:paraId="00000B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Remove Transitive Dependency</w:t>
      </w:r>
    </w:p>
    <w:p w14:paraId="00000B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BCNF</w:t>
      </w:r>
    </w:p>
    <w:p w14:paraId="00000B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Every determinant is a Super Key</w:t>
      </w:r>
    </w:p>
    <w:p w14:paraId="00000C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C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4NF</w:t>
      </w:r>
    </w:p>
    <w:p w14:paraId="00000C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C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Remove problematic MVDs</w:t>
      </w:r>
    </w:p>
    <w:p w14:paraId="00000C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C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5NF</w:t>
      </w:r>
    </w:p>
    <w:p w14:paraId="00000C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C0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Remove problematic JDs</w:t>
      </w:r>
    </w:p>
    <w:p w14:paraId="00000C0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9" w:name="_ahr8n5ws36fe" w:colFirst="0" w:colLast="0"/>
      <w:bookmarkEnd w:id="239"/>
      <w:r>
        <w:rPr>
          <w:rFonts w:hint="default" w:ascii="Tw Cen MT" w:hAnsi="Tw Cen MT" w:cs="Tw Cen MT"/>
          <w:sz w:val="56"/>
          <w:szCs w:val="56"/>
          <w:rtl w:val="0"/>
        </w:rPr>
        <w:t>⭐ One-Page Exam Revision</w:t>
      </w:r>
    </w:p>
    <w:tbl>
      <w:tblPr>
        <w:tblStyle w:val="122"/>
        <w:tblW w:w="1073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11"/>
        <w:gridCol w:w="7328"/>
      </w:tblGrid>
      <w:tr w14:paraId="2FC15B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Topic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What to remember</w:t>
            </w:r>
          </w:p>
        </w:tc>
      </w:tr>
      <w:tr w14:paraId="08E6F9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X → Y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: X determines Y</w:t>
            </w:r>
          </w:p>
        </w:tc>
      </w:tr>
      <w:tr w14:paraId="4898D4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Trivial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RHS is already part of LHS</w:t>
            </w:r>
          </w:p>
        </w:tc>
      </w:tr>
      <w:tr w14:paraId="21D97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Partial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Depends on part of composite key</w:t>
            </w:r>
          </w:p>
        </w:tc>
      </w:tr>
      <w:tr w14:paraId="00B4DD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Transitive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A → B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B → C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therefore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A → C</w:t>
            </w:r>
          </w:p>
        </w:tc>
      </w:tr>
      <w:tr w14:paraId="6A9552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Atomic values</w:t>
            </w:r>
          </w:p>
        </w:tc>
      </w:tr>
      <w:tr w14:paraId="2CBE01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1NF + No partial dependency</w:t>
            </w:r>
          </w:p>
        </w:tc>
      </w:tr>
      <w:tr w14:paraId="474E36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2NF + No transitive dependency</w:t>
            </w:r>
          </w:p>
        </w:tc>
      </w:tr>
      <w:tr w14:paraId="073DC0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Every determinant is a super key</w:t>
            </w:r>
          </w:p>
        </w:tc>
      </w:tr>
      <w:tr w14:paraId="182285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Inclusion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Values in one relation must exist in another</w:t>
            </w:r>
          </w:p>
        </w:tc>
      </w:tr>
      <w:tr w14:paraId="773EF6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 decomposition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gives original relation correctly</w:t>
            </w:r>
          </w:p>
        </w:tc>
      </w:tr>
      <w:tr w14:paraId="368A37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Lossy decomposition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produces spurious tuples</w:t>
            </w:r>
          </w:p>
        </w:tc>
      </w:tr>
      <w:tr w14:paraId="61DBC5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MVD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X →→ Y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, multiple independent values</w:t>
            </w:r>
          </w:p>
        </w:tc>
      </w:tr>
      <w:tr w14:paraId="7FC704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problematic MVDs</w:t>
            </w:r>
          </w:p>
        </w:tc>
      </w:tr>
      <w:tr w14:paraId="272485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Relation can be reconstructed from multiple projections</w:t>
            </w:r>
          </w:p>
        </w:tc>
      </w:tr>
      <w:tr w14:paraId="743065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1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problematic JDs</w:t>
            </w:r>
          </w:p>
        </w:tc>
      </w:tr>
    </w:tbl>
    <w:p w14:paraId="00000C2A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40" w:name="_qcxaagctj4s" w:colFirst="0" w:colLast="0"/>
      <w:bookmarkEnd w:id="240"/>
      <w:r>
        <w:rPr>
          <w:rFonts w:hint="default" w:ascii="Tw Cen MT" w:hAnsi="Tw Cen MT" w:cs="Tw Cen MT"/>
          <w:sz w:val="44"/>
          <w:szCs w:val="44"/>
          <w:rtl w:val="0"/>
        </w:rPr>
        <w:t>🧠 The ultimate memory trick</w:t>
      </w:r>
    </w:p>
    <w:p w14:paraId="00000C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→ Atomic</w:t>
      </w:r>
    </w:p>
    <w:p w14:paraId="00000C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→ Partial</w:t>
      </w:r>
    </w:p>
    <w:p w14:paraId="00000C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→ Transitive</w:t>
      </w:r>
    </w:p>
    <w:p w14:paraId="00000C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→ Super Key</w:t>
      </w:r>
    </w:p>
    <w:p w14:paraId="00000C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→ MVD</w:t>
      </w:r>
    </w:p>
    <w:p w14:paraId="00000C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→ JD</w:t>
      </w:r>
    </w:p>
    <w:p w14:paraId="00000C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 for decomposition:</w:t>
      </w:r>
    </w:p>
    <w:p w14:paraId="00000C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→ No wrong rows</w:t>
      </w:r>
    </w:p>
    <w:p w14:paraId="00000C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 → FDs can still be checked</w:t>
      </w:r>
    </w:p>
    <w:p w14:paraId="00000C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  <w:rtl w:val="0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Inclusion dependency → Foreign-key-like relationship</w:t>
      </w:r>
    </w:p>
    <w:p w14:paraId="28CB31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  <w:rtl w:val="0"/>
        </w:rPr>
      </w:pPr>
    </w:p>
    <w:p w14:paraId="4209A4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  <w:rtl w:val="0"/>
        </w:rPr>
      </w:pPr>
    </w:p>
    <w:p w14:paraId="2AD590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  <w:rtl w:val="0"/>
        </w:rPr>
      </w:pPr>
    </w:p>
    <w:p w14:paraId="724A6D6E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</w:pPr>
    </w:p>
    <w:p w14:paraId="516563B8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</w:pPr>
    </w:p>
    <w:p w14:paraId="17714896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</w:pPr>
    </w:p>
    <w:p w14:paraId="7DEEB723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</w:pPr>
    </w:p>
    <w:p w14:paraId="33BD55B2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  <w:t>PART 4</w:t>
      </w:r>
    </w:p>
    <w:p w14:paraId="3664A95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1" w:name="_8mqqdiyowt8t" w:colFirst="0" w:colLast="0"/>
      <w:bookmarkEnd w:id="241"/>
      <w:r>
        <w:rPr>
          <w:rFonts w:hint="default" w:ascii="Tw Cen MT" w:hAnsi="Tw Cen MT" w:cs="Tw Cen MT"/>
          <w:sz w:val="56"/>
          <w:szCs w:val="56"/>
          <w:rtl w:val="0"/>
        </w:rPr>
        <w:t>1. First: What is a Transaction?</w:t>
      </w:r>
    </w:p>
    <w:p w14:paraId="348472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group of database operations that performs one logical task.</w:t>
      </w:r>
    </w:p>
    <w:p w14:paraId="551CEC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 Transfer ₹500 from Account A to Account B.</w:t>
      </w:r>
    </w:p>
    <w:p w14:paraId="5E917F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</w:t>
      </w:r>
    </w:p>
    <w:p w14:paraId="553CE9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Read(A)</w:t>
      </w:r>
    </w:p>
    <w:p w14:paraId="0D177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= A - 500</w:t>
      </w:r>
    </w:p>
    <w:p w14:paraId="1617C6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Write(A)</w:t>
      </w:r>
    </w:p>
    <w:p w14:paraId="46823C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4E35C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Read(B)</w:t>
      </w:r>
    </w:p>
    <w:p w14:paraId="1424A2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 = B + 500</w:t>
      </w:r>
    </w:p>
    <w:p w14:paraId="6171E2A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Write(B)</w:t>
      </w:r>
    </w:p>
    <w:p w14:paraId="3DD799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one transaction.</w:t>
      </w:r>
    </w:p>
    <w:p w14:paraId="1A261EF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AC7D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2" w:name="_bea42t1hrgyj" w:colFirst="0" w:colLast="0"/>
      <w:bookmarkEnd w:id="242"/>
      <w:r>
        <w:rPr>
          <w:rFonts w:hint="default" w:ascii="Tw Cen MT" w:hAnsi="Tw Cen MT" w:cs="Tw Cen MT"/>
          <w:sz w:val="56"/>
          <w:szCs w:val="56"/>
          <w:rtl w:val="0"/>
        </w:rPr>
        <w:t>2. What is a Schedule?</w:t>
      </w:r>
    </w:p>
    <w:p w14:paraId="1D7C05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schedule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tells us the order in which operations of multiple transactions are executed.</w:t>
      </w:r>
    </w:p>
    <w:p w14:paraId="5BD103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70FE8E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713401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Write(A)</w:t>
      </w:r>
    </w:p>
    <w:p w14:paraId="03FB0D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E6448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5768FEE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Write(A)</w:t>
      </w:r>
    </w:p>
    <w:p w14:paraId="49794D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possible schedule is:</w:t>
      </w:r>
    </w:p>
    <w:p w14:paraId="610037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26EE2C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4D2DA6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3019DBB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213D0E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schedule could be:</w:t>
      </w:r>
    </w:p>
    <w:p w14:paraId="78402C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976E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5AA938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67C644B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F5FE4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3573AF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Schedule = Order in which operations of transactions execute.</w:t>
      </w:r>
    </w:p>
    <w:p w14:paraId="2B94DAA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7E13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3" w:name="_69hc7qjqiqp7" w:colFirst="0" w:colLast="0"/>
      <w:bookmarkEnd w:id="243"/>
      <w:r>
        <w:rPr>
          <w:rFonts w:hint="default" w:ascii="Tw Cen MT" w:hAnsi="Tw Cen MT" w:cs="Tw Cen MT"/>
          <w:sz w:val="56"/>
          <w:szCs w:val="56"/>
          <w:rtl w:val="0"/>
        </w:rPr>
        <w:t>3. Serial Schedule</w:t>
      </w:r>
    </w:p>
    <w:p w14:paraId="441D23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In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schedule</w:t>
      </w:r>
      <w:r>
        <w:rPr>
          <w:rFonts w:hint="default" w:ascii="Tw Cen MT" w:hAnsi="Tw Cen MT" w:cs="Tw Cen MT"/>
          <w:sz w:val="32"/>
          <w:szCs w:val="32"/>
          <w:rtl w:val="0"/>
        </w:rPr>
        <w:t>, one transaction completely finishes before another starts.</w:t>
      </w:r>
    </w:p>
    <w:p w14:paraId="201D17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5C929FB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5D1742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1859A2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395D8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68CEA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Read(B)</w:t>
      </w:r>
    </w:p>
    <w:p w14:paraId="5D403C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Write(B)</w:t>
      </w:r>
    </w:p>
    <w:p w14:paraId="60C7E6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13BAF4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21A0678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2170E3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 interleaving occurs.</w:t>
      </w:r>
    </w:p>
    <w:p w14:paraId="52FE0A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possibility:</w:t>
      </w:r>
    </w:p>
    <w:p w14:paraId="5E40BB7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→ T1</w:t>
      </w:r>
    </w:p>
    <w:p w14:paraId="161980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Both are serial schedules.</w:t>
      </w:r>
    </w:p>
    <w:p w14:paraId="0F291EE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4" w:name="_itv33litluti" w:colFirst="0" w:colLast="0"/>
      <w:bookmarkEnd w:id="244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645FF2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= One after another</w:t>
      </w:r>
    </w:p>
    <w:p w14:paraId="4B91559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846C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5" w:name="_tqvl0sydiq3e" w:colFirst="0" w:colLast="0"/>
      <w:bookmarkEnd w:id="245"/>
      <w:r>
        <w:rPr>
          <w:rFonts w:hint="default" w:ascii="Tw Cen MT" w:hAnsi="Tw Cen MT" w:cs="Tw Cen MT"/>
          <w:sz w:val="56"/>
          <w:szCs w:val="56"/>
          <w:rtl w:val="0"/>
        </w:rPr>
        <w:t>4. Non-Serial Schedule</w:t>
      </w:r>
    </w:p>
    <w:p w14:paraId="12A274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In a non-serial schedule, operations of transactions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interleaved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39486F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265579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139BCA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Read(B)</w:t>
      </w:r>
    </w:p>
    <w:p w14:paraId="51F0F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42CE57A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Write(B)</w:t>
      </w:r>
    </w:p>
    <w:p w14:paraId="142645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Transactions are mixed together.</w:t>
      </w:r>
    </w:p>
    <w:p w14:paraId="01ACE54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6" w:name="_unh6siqj4rhy" w:colFirst="0" w:colLast="0"/>
      <w:bookmarkEnd w:id="246"/>
      <w:r>
        <w:rPr>
          <w:rFonts w:hint="default" w:ascii="Tw Cen MT" w:hAnsi="Tw Cen MT" w:cs="Tw Cen MT"/>
          <w:sz w:val="36"/>
          <w:szCs w:val="36"/>
          <w:rtl w:val="0"/>
        </w:rPr>
        <w:t>Why do we use non-serial schedules?</w:t>
      </w:r>
    </w:p>
    <w:p w14:paraId="0E7818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they can improve:</w:t>
      </w:r>
    </w:p>
    <w:p w14:paraId="52EAC189">
      <w:pPr>
        <w:numPr>
          <w:ilvl w:val="0"/>
          <w:numId w:val="3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CPU utilization</w:t>
      </w:r>
    </w:p>
    <w:p w14:paraId="735DDB56">
      <w:pPr>
        <w:numPr>
          <w:ilvl w:val="0"/>
          <w:numId w:val="3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Resource utilization</w:t>
      </w:r>
    </w:p>
    <w:p w14:paraId="35A9A1BF">
      <w:pPr>
        <w:numPr>
          <w:ilvl w:val="0"/>
          <w:numId w:val="3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System performance</w:t>
      </w:r>
    </w:p>
    <w:p w14:paraId="64D50C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they can also cause problems.</w:t>
      </w:r>
    </w:p>
    <w:p w14:paraId="760919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why we need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453E24A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F32E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7" w:name="_w8mcfnhwdojw" w:colFirst="0" w:colLast="0"/>
      <w:bookmarkEnd w:id="247"/>
      <w:r>
        <w:rPr>
          <w:rFonts w:hint="default" w:ascii="Tw Cen MT" w:hAnsi="Tw Cen MT" w:cs="Tw Cen MT"/>
          <w:sz w:val="56"/>
          <w:szCs w:val="56"/>
          <w:rtl w:val="0"/>
        </w:rPr>
        <w:t>5. What is Serializability?</w:t>
      </w:r>
    </w:p>
    <w:p w14:paraId="54FAEF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main idea:</w:t>
      </w:r>
    </w:p>
    <w:p w14:paraId="5B5879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non-serial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its result is equivalent to some serial schedule.</w:t>
      </w:r>
    </w:p>
    <w:p w14:paraId="33B916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6508FF2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02C338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is a serial schedule.</w:t>
      </w:r>
    </w:p>
    <w:p w14:paraId="3BBBCA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an interleaved schedule produces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effect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as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T1 → T2</w:t>
      </w:r>
      <w:r>
        <w:rPr>
          <w:rFonts w:hint="default" w:ascii="Tw Cen MT" w:hAnsi="Tw Cen MT" w:cs="Tw Cen MT"/>
          <w:sz w:val="32"/>
          <w:szCs w:val="32"/>
          <w:rtl w:val="0"/>
        </w:rPr>
        <w:t>, then the interleaved schedule is serializable.</w:t>
      </w:r>
    </w:p>
    <w:p w14:paraId="479A826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8" w:name="_g7xw0cldbpff" w:colFirst="0" w:colLast="0"/>
      <w:bookmarkEnd w:id="248"/>
      <w:r>
        <w:rPr>
          <w:rFonts w:hint="default" w:ascii="Tw Cen MT" w:hAnsi="Tw Cen MT" w:cs="Tw Cen MT"/>
          <w:sz w:val="36"/>
          <w:szCs w:val="36"/>
          <w:rtl w:val="0"/>
        </w:rPr>
        <w:t>Easy definition:</w:t>
      </w:r>
    </w:p>
    <w:p w14:paraId="05FD62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 = Non-serial schedule that behaves like a serial schedule.</w:t>
      </w:r>
    </w:p>
    <w:p w14:paraId="3F7CDA4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32C2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9" w:name="_5is35yyd4u5y" w:colFirst="0" w:colLast="0"/>
      <w:bookmarkEnd w:id="249"/>
      <w:r>
        <w:rPr>
          <w:rFonts w:hint="default" w:ascii="Tw Cen MT" w:hAnsi="Tw Cen MT" w:cs="Tw Cen MT"/>
          <w:sz w:val="56"/>
          <w:szCs w:val="56"/>
          <w:rtl w:val="0"/>
        </w:rPr>
        <w:t>6. Why Do We Need Serializability?</w:t>
      </w:r>
    </w:p>
    <w:p w14:paraId="64721C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two transactions modify the same bank account.</w:t>
      </w:r>
    </w:p>
    <w:p w14:paraId="620FBB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they execute incorrectly, we can get:</w:t>
      </w:r>
    </w:p>
    <w:p w14:paraId="55324350">
      <w:pPr>
        <w:numPr>
          <w:ilvl w:val="0"/>
          <w:numId w:val="3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Lost updates</w:t>
      </w:r>
    </w:p>
    <w:p w14:paraId="358099AC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Incorrect data</w:t>
      </w:r>
    </w:p>
    <w:p w14:paraId="3169F161">
      <w:pPr>
        <w:numPr>
          <w:ilvl w:val="0"/>
          <w:numId w:val="3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Inconsistent database</w:t>
      </w:r>
    </w:p>
    <w:p w14:paraId="33BCB1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Serializability makes sure that concurrent transactions produce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correct result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1443D3F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63FA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0" w:name="_dbe6juqesbi5" w:colFirst="0" w:colLast="0"/>
      <w:bookmarkEnd w:id="250"/>
      <w:r>
        <w:rPr>
          <w:rFonts w:hint="default" w:ascii="Tw Cen MT" w:hAnsi="Tw Cen MT" w:cs="Tw Cen MT"/>
          <w:sz w:val="56"/>
          <w:szCs w:val="56"/>
          <w:rtl w:val="0"/>
        </w:rPr>
        <w:t>7. Types of Serializability</w:t>
      </w:r>
    </w:p>
    <w:p w14:paraId="30FD23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major types:</w:t>
      </w:r>
    </w:p>
    <w:p w14:paraId="3B9AC53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1" w:name="_m16sdtj4sydi" w:colFirst="0" w:colLast="0"/>
      <w:bookmarkEnd w:id="251"/>
      <w:r>
        <w:rPr>
          <w:rFonts w:hint="default" w:ascii="Tw Cen MT" w:hAnsi="Tw Cen MT" w:cs="Tw Cen MT"/>
          <w:sz w:val="36"/>
          <w:szCs w:val="36"/>
          <w:rtl w:val="0"/>
        </w:rPr>
        <w:t>1. Conflict Serializability</w:t>
      </w:r>
    </w:p>
    <w:p w14:paraId="1D404E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Based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conflicting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5641B89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2" w:name="_shltegehfdsf" w:colFirst="0" w:colLast="0"/>
      <w:bookmarkEnd w:id="252"/>
      <w:r>
        <w:rPr>
          <w:rFonts w:hint="default" w:ascii="Tw Cen MT" w:hAnsi="Tw Cen MT" w:cs="Tw Cen MT"/>
          <w:sz w:val="36"/>
          <w:szCs w:val="36"/>
          <w:rtl w:val="0"/>
        </w:rPr>
        <w:t>2. View Serializability</w:t>
      </w:r>
    </w:p>
    <w:p w14:paraId="282FC8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Based on whether two schedules have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view/effect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43F0DF5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96C0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3" w:name="_3t6n5zwl07it" w:colFirst="0" w:colLast="0"/>
      <w:bookmarkEnd w:id="253"/>
      <w:r>
        <w:rPr>
          <w:rFonts w:hint="default" w:ascii="Tw Cen MT" w:hAnsi="Tw Cen MT" w:cs="Tw Cen MT"/>
          <w:sz w:val="56"/>
          <w:szCs w:val="56"/>
          <w:rtl w:val="0"/>
        </w:rPr>
        <w:t>8. Conflicting Operations</w:t>
      </w:r>
    </w:p>
    <w:p w14:paraId="216614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Two operations are said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when:</w:t>
      </w:r>
    </w:p>
    <w:p w14:paraId="4377A45C">
      <w:pPr>
        <w:numPr>
          <w:ilvl w:val="0"/>
          <w:numId w:val="3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belong to different transactions.</w:t>
      </w:r>
    </w:p>
    <w:p w14:paraId="12ABADF7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They operate on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data item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67303234">
      <w:pPr>
        <w:numPr>
          <w:ilvl w:val="0"/>
          <w:numId w:val="3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At least one operation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3D917FD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4" w:name="_k35rumls9xlg" w:colFirst="0" w:colLast="0"/>
      <w:bookmarkEnd w:id="254"/>
      <w:r>
        <w:rPr>
          <w:rFonts w:hint="default" w:ascii="Tw Cen MT" w:hAnsi="Tw Cen MT" w:cs="Tw Cen MT"/>
          <w:sz w:val="36"/>
          <w:szCs w:val="36"/>
          <w:rtl w:val="0"/>
        </w:rPr>
        <w:t>Three types of conflicts</w:t>
      </w:r>
    </w:p>
    <w:tbl>
      <w:tblPr>
        <w:tblStyle w:val="41"/>
        <w:tblW w:w="541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32"/>
        <w:gridCol w:w="1932"/>
        <w:gridCol w:w="1555"/>
      </w:tblGrid>
      <w:tr w14:paraId="08010F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8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BA06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 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600A9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 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10BDD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Conflict?</w:t>
            </w:r>
          </w:p>
        </w:tc>
      </w:tr>
      <w:tr w14:paraId="184EED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0B69E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618B6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1FE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 No</w:t>
            </w:r>
          </w:p>
        </w:tc>
      </w:tr>
      <w:tr w14:paraId="21AC49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ADE2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BAC97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F436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  <w:tr w14:paraId="55A9A2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3B5EE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93B7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A710C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  <w:tr w14:paraId="59C714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3FF38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6B89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7EA9D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</w:tbl>
    <w:p w14:paraId="7B27BEC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5" w:name="_m36c11sb5tqy" w:colFirst="0" w:colLast="0"/>
      <w:bookmarkEnd w:id="255"/>
      <w:r>
        <w:rPr>
          <w:rFonts w:hint="default" w:ascii="Tw Cen MT" w:hAnsi="Tw Cen MT" w:cs="Tw Cen MT"/>
          <w:sz w:val="36"/>
          <w:szCs w:val="36"/>
          <w:rtl w:val="0"/>
        </w:rPr>
        <w:t>🧠 Easy trick:</w:t>
      </w:r>
    </w:p>
    <w:p w14:paraId="140C3E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R-R = No conflict</w:t>
      </w:r>
    </w:p>
    <w:p w14:paraId="68640E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R-W = Conflict</w:t>
      </w:r>
    </w:p>
    <w:p w14:paraId="05D5FE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W-R = Conflict</w:t>
      </w:r>
    </w:p>
    <w:p w14:paraId="6C64A2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W-W = Conflict</w:t>
      </w:r>
    </w:p>
    <w:p w14:paraId="2F68EC9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F27C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6" w:name="_w5jy6qe7zw7n" w:colFirst="0" w:colLast="0"/>
      <w:bookmarkEnd w:id="256"/>
      <w:r>
        <w:rPr>
          <w:rFonts w:hint="default" w:ascii="Tw Cen MT" w:hAnsi="Tw Cen MT" w:cs="Tw Cen MT"/>
          <w:sz w:val="56"/>
          <w:szCs w:val="56"/>
          <w:rtl w:val="0"/>
        </w:rPr>
        <w:t>9. Example of Conflict</w:t>
      </w:r>
    </w:p>
    <w:p w14:paraId="7C0F2B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2E856C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1A86E5E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79DCD0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They:</w:t>
      </w:r>
    </w:p>
    <w:p w14:paraId="0AF59287">
      <w:pPr>
        <w:numPr>
          <w:ilvl w:val="0"/>
          <w:numId w:val="3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belong to different transactions ✅</w:t>
      </w:r>
    </w:p>
    <w:p w14:paraId="759A6B9C">
      <w:pPr>
        <w:numPr>
          <w:ilvl w:val="0"/>
          <w:numId w:val="3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access same A ✅</w:t>
      </w:r>
    </w:p>
    <w:p w14:paraId="0FD15C52">
      <w:pPr>
        <w:numPr>
          <w:ilvl w:val="0"/>
          <w:numId w:val="3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is WRITE ✅</w:t>
      </w:r>
    </w:p>
    <w:p w14:paraId="75AFCF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2574163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7" w:name="_lufa4k3at3qr" w:colFirst="0" w:colLast="0"/>
      <w:bookmarkEnd w:id="257"/>
      <w:r>
        <w:rPr>
          <w:rFonts w:hint="default" w:ascii="Tw Cen MT" w:hAnsi="Tw Cen MT" w:cs="Tw Cen MT"/>
          <w:sz w:val="36"/>
          <w:szCs w:val="36"/>
          <w:rtl w:val="0"/>
        </w:rPr>
        <w:t>They conflict.</w:t>
      </w:r>
    </w:p>
    <w:p w14:paraId="3E392F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5B7014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7DC788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31F3E8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doesn't conflict because both are only reading.</w:t>
      </w:r>
    </w:p>
    <w:p w14:paraId="5620CFF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1685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8" w:name="_uqjtv97m3i38" w:colFirst="0" w:colLast="0"/>
      <w:bookmarkEnd w:id="258"/>
      <w:r>
        <w:rPr>
          <w:rFonts w:hint="default" w:ascii="Tw Cen MT" w:hAnsi="Tw Cen MT" w:cs="Tw Cen MT"/>
          <w:sz w:val="56"/>
          <w:szCs w:val="56"/>
          <w:rtl w:val="0"/>
        </w:rPr>
        <w:t>10. Conflict Serializable Schedule</w:t>
      </w:r>
    </w:p>
    <w:p w14:paraId="3837A3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we can transform it into a serial schedule by swapping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non-conflicting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282CE0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manually swapping operations can become difficult.</w:t>
      </w:r>
    </w:p>
    <w:p w14:paraId="17C995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easiest method for exams is the:</w:t>
      </w:r>
    </w:p>
    <w:p w14:paraId="5FF69BE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9" w:name="_iqis9cmfkw5s" w:colFirst="0" w:colLast="0"/>
      <w:bookmarkEnd w:id="259"/>
      <w:r>
        <w:rPr>
          <w:rFonts w:hint="default" w:ascii="Tw Cen MT" w:hAnsi="Tw Cen MT" w:cs="Tw Cen MT"/>
          <w:sz w:val="56"/>
          <w:szCs w:val="56"/>
          <w:rtl w:val="0"/>
        </w:rPr>
        <w:t>Precedence Graph / Serialization Graph</w:t>
      </w:r>
    </w:p>
    <w:p w14:paraId="49DC43F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A26A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0" w:name="_t6y6nngcwqmg" w:colFirst="0" w:colLast="0"/>
      <w:bookmarkEnd w:id="260"/>
      <w:r>
        <w:rPr>
          <w:rFonts w:hint="default" w:ascii="Tw Cen MT" w:hAnsi="Tw Cen MT" w:cs="Tw Cen MT"/>
          <w:sz w:val="56"/>
          <w:szCs w:val="56"/>
          <w:rtl w:val="0"/>
        </w:rPr>
        <w:t>11. Precedence Graph</w:t>
      </w:r>
    </w:p>
    <w:p w14:paraId="6EACB9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create a graph:</w:t>
      </w:r>
    </w:p>
    <w:p w14:paraId="31B32558">
      <w:pPr>
        <w:numPr>
          <w:ilvl w:val="0"/>
          <w:numId w:val="3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Each transaction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node</w:t>
      </w:r>
    </w:p>
    <w:p w14:paraId="79C0DFF2">
      <w:pPr>
        <w:numPr>
          <w:ilvl w:val="0"/>
          <w:numId w:val="3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Conflict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directed edge</w:t>
      </w:r>
    </w:p>
    <w:p w14:paraId="65469A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an operation of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a conflicting operation of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4D725BF2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261" w:name="_a3u9n2d3lzru" w:colFirst="0" w:colLast="0"/>
      <w:bookmarkEnd w:id="261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T1 → T2</w:t>
      </w:r>
    </w:p>
    <w:p w14:paraId="68573DE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64A3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2" w:name="_ywprawb8gxj5" w:colFirst="0" w:colLast="0"/>
      <w:bookmarkEnd w:id="262"/>
      <w:r>
        <w:rPr>
          <w:rFonts w:hint="default" w:ascii="Tw Cen MT" w:hAnsi="Tw Cen MT" w:cs="Tw Cen MT"/>
          <w:sz w:val="56"/>
          <w:szCs w:val="56"/>
          <w:rtl w:val="0"/>
        </w:rPr>
        <w:t>12. Example</w:t>
      </w:r>
    </w:p>
    <w:p w14:paraId="3460F0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5A241D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S:</w:t>
      </w:r>
    </w:p>
    <w:p w14:paraId="44A74F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537F7E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5071FB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300362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544C0FD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6ED1E5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Look at:</w:t>
      </w:r>
    </w:p>
    <w:p w14:paraId="13156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Read(A)</w:t>
      </w:r>
    </w:p>
    <w:p w14:paraId="0F08BE6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Write(A)</w:t>
      </w:r>
    </w:p>
    <w:p w14:paraId="23C2E9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Conflict.</w:t>
      </w:r>
    </w:p>
    <w:p w14:paraId="67FE3E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occurs first.</w:t>
      </w:r>
    </w:p>
    <w:p w14:paraId="215BA1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41C5E2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3AE8BC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Also:</w:t>
      </w:r>
    </w:p>
    <w:p w14:paraId="244293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Write(A)</w:t>
      </w:r>
    </w:p>
    <w:p w14:paraId="0266365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Write(A)</w:t>
      </w:r>
    </w:p>
    <w:p w14:paraId="03F4CC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Conflict.</w:t>
      </w:r>
    </w:p>
    <w:p w14:paraId="2ED141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Again:</w:t>
      </w:r>
    </w:p>
    <w:p w14:paraId="323F27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197F91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Graph:</w:t>
      </w:r>
    </w:p>
    <w:p w14:paraId="6042CA3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─────→ T2</w:t>
      </w:r>
    </w:p>
    <w:p w14:paraId="70EB00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9EF55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3F74460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3" w:name="_qyjg3xyppczo" w:colFirst="0" w:colLast="0"/>
      <w:bookmarkEnd w:id="263"/>
      <w:r>
        <w:rPr>
          <w:rFonts w:hint="default" w:ascii="Tw Cen MT" w:hAnsi="Tw Cen MT" w:cs="Tw Cen MT"/>
          <w:sz w:val="36"/>
          <w:szCs w:val="36"/>
          <w:rtl w:val="0"/>
        </w:rPr>
        <w:t>✅ Schedule is Conflict Serializable.</w:t>
      </w:r>
    </w:p>
    <w:p w14:paraId="4DF2FA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Equivalent serial order:</w:t>
      </w:r>
    </w:p>
    <w:p w14:paraId="4A33DF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56E575B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2FA2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4" w:name="_e652h5hb1mjl" w:colFirst="0" w:colLast="0"/>
      <w:bookmarkEnd w:id="264"/>
      <w:r>
        <w:rPr>
          <w:rFonts w:hint="default" w:ascii="Tw Cen MT" w:hAnsi="Tw Cen MT" w:cs="Tw Cen MT"/>
          <w:sz w:val="56"/>
          <w:szCs w:val="56"/>
          <w:rtl w:val="0"/>
        </w:rPr>
        <w:t>13. Cycle Rule ⭐</w:t>
      </w:r>
    </w:p>
    <w:p w14:paraId="6264D0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extremely important.</w:t>
      </w:r>
    </w:p>
    <w:p w14:paraId="3D718A9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5" w:name="_z0ku44vc8vow" w:colFirst="0" w:colLast="0"/>
      <w:bookmarkEnd w:id="265"/>
      <w:r>
        <w:rPr>
          <w:rFonts w:hint="default" w:ascii="Tw Cen MT" w:hAnsi="Tw Cen MT" w:cs="Tw Cen MT"/>
          <w:sz w:val="36"/>
          <w:szCs w:val="36"/>
          <w:rtl w:val="0"/>
        </w:rPr>
        <w:t>If precedence graph has NO cycle:</w:t>
      </w:r>
    </w:p>
    <w:p w14:paraId="60E94E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✅ Conflict Serializable</w:t>
      </w:r>
    </w:p>
    <w:p w14:paraId="2F05F2C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6" w:name="_np6ft9d9z15" w:colFirst="0" w:colLast="0"/>
      <w:bookmarkEnd w:id="266"/>
      <w:r>
        <w:rPr>
          <w:rFonts w:hint="default" w:ascii="Tw Cen MT" w:hAnsi="Tw Cen MT" w:cs="Tw Cen MT"/>
          <w:sz w:val="36"/>
          <w:szCs w:val="36"/>
          <w:rtl w:val="0"/>
        </w:rPr>
        <w:t>If precedence graph HAS a cycle:</w:t>
      </w:r>
    </w:p>
    <w:p w14:paraId="0A8ADE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Conflict Serializable</w:t>
      </w:r>
    </w:p>
    <w:p w14:paraId="7A6C39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20EF46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27CBE4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↑    ↓</w:t>
      </w:r>
    </w:p>
    <w:p w14:paraId="7A4995E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└─┘</w:t>
      </w:r>
    </w:p>
    <w:p w14:paraId="0B93DE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is a cycle.</w:t>
      </w:r>
    </w:p>
    <w:p w14:paraId="3F3BF9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2D20C0D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7" w:name="_qx8bcc9ic4o" w:colFirst="0" w:colLast="0"/>
      <w:bookmarkEnd w:id="267"/>
      <w:r>
        <w:rPr>
          <w:rFonts w:hint="default" w:ascii="Tw Cen MT" w:hAnsi="Tw Cen MT" w:cs="Tw Cen MT"/>
          <w:sz w:val="36"/>
          <w:szCs w:val="36"/>
          <w:rtl w:val="0"/>
        </w:rPr>
        <w:t>❌ Not Conflict Serializable</w:t>
      </w:r>
    </w:p>
    <w:p w14:paraId="00D000B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3460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8" w:name="_b06zuq26c92h" w:colFirst="0" w:colLast="0"/>
      <w:bookmarkEnd w:id="268"/>
      <w:r>
        <w:rPr>
          <w:rFonts w:hint="default" w:ascii="Tw Cen MT" w:hAnsi="Tw Cen MT" w:cs="Tw Cen MT"/>
          <w:sz w:val="56"/>
          <w:szCs w:val="56"/>
          <w:rtl w:val="0"/>
        </w:rPr>
        <w:t>14. Another Example</w:t>
      </w:r>
    </w:p>
    <w:p w14:paraId="1325E7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2590E9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R(A)</w:t>
      </w:r>
    </w:p>
    <w:p w14:paraId="199F24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297165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R(B)</w:t>
      </w:r>
    </w:p>
    <w:p w14:paraId="2214C77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W(B)</w:t>
      </w:r>
    </w:p>
    <w:p w14:paraId="19C261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find conflicts.</w:t>
      </w:r>
    </w:p>
    <w:p w14:paraId="5293122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9" w:name="_2u0yctwv4s40" w:colFirst="0" w:colLast="0"/>
      <w:bookmarkEnd w:id="269"/>
      <w:r>
        <w:rPr>
          <w:rFonts w:hint="default" w:ascii="Tw Cen MT" w:hAnsi="Tw Cen MT" w:cs="Tw Cen MT"/>
          <w:sz w:val="36"/>
          <w:szCs w:val="36"/>
          <w:rtl w:val="0"/>
        </w:rPr>
        <w:t>A:</w:t>
      </w:r>
    </w:p>
    <w:p w14:paraId="7C486A65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 R(A)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 W(A)</w:t>
      </w:r>
    </w:p>
    <w:p w14:paraId="0B9861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2C7F86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29A1992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0" w:name="_cz6iu0bqkag" w:colFirst="0" w:colLast="0"/>
      <w:bookmarkEnd w:id="270"/>
      <w:r>
        <w:rPr>
          <w:rFonts w:hint="default" w:ascii="Tw Cen MT" w:hAnsi="Tw Cen MT" w:cs="Tw Cen MT"/>
          <w:sz w:val="36"/>
          <w:szCs w:val="36"/>
          <w:rtl w:val="0"/>
        </w:rPr>
        <w:t>B:</w:t>
      </w:r>
    </w:p>
    <w:p w14:paraId="45F7D994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 R(B)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 W(B)</w:t>
      </w:r>
    </w:p>
    <w:p w14:paraId="441514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1C739D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→ T1</w:t>
      </w:r>
    </w:p>
    <w:p w14:paraId="6B021A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Graph:</w:t>
      </w:r>
    </w:p>
    <w:p w14:paraId="5EF387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T1 </w:t>
      </w:r>
      <w:r>
        <w:rPr>
          <w:rFonts w:hint="default" w:ascii="Tw Cen MT" w:hAnsi="Tw Cen MT" w:cs="Tw Cen MT"/>
          <w:sz w:val="32"/>
          <w:szCs w:val="32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2"/>
          <w:szCs w:val="32"/>
          <w:rtl w:val="0"/>
        </w:rPr>
        <w:t>→ T2</w:t>
      </w:r>
    </w:p>
    <w:p w14:paraId="6EDA31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↑       ↓</w:t>
      </w:r>
    </w:p>
    <w:p w14:paraId="7617AC2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└──┘</w:t>
      </w:r>
    </w:p>
    <w:p w14:paraId="723932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is a cycle.</w:t>
      </w:r>
    </w:p>
    <w:p w14:paraId="20B68D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629DF85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1" w:name="_vucoo53t61lv" w:colFirst="0" w:colLast="0"/>
      <w:bookmarkEnd w:id="271"/>
      <w:r>
        <w:rPr>
          <w:rFonts w:hint="default" w:ascii="Tw Cen MT" w:hAnsi="Tw Cen MT" w:cs="Tw Cen MT"/>
          <w:sz w:val="36"/>
          <w:szCs w:val="36"/>
          <w:rtl w:val="0"/>
        </w:rPr>
        <w:t>❌ Not Conflict Serializable.</w:t>
      </w:r>
    </w:p>
    <w:p w14:paraId="6B5BD4B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1982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2" w:name="_rnldk6j5bqz3" w:colFirst="0" w:colLast="0"/>
      <w:bookmarkEnd w:id="272"/>
      <w:r>
        <w:rPr>
          <w:rFonts w:hint="default" w:ascii="Tw Cen MT" w:hAnsi="Tw Cen MT" w:cs="Tw Cen MT"/>
          <w:sz w:val="56"/>
          <w:szCs w:val="56"/>
          <w:rtl w:val="0"/>
        </w:rPr>
        <w:t>15. View Serializability</w:t>
      </w:r>
    </w:p>
    <w:p w14:paraId="5C27FE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View serializability is a little harder.</w:t>
      </w:r>
    </w:p>
    <w:p w14:paraId="02E5D2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basic idea:</w:t>
      </w:r>
    </w:p>
    <w:p w14:paraId="5D1B47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Two schedules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equivalent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they produce the same reading/writing relationships and final values.</w:t>
      </w:r>
    </w:p>
    <w:p w14:paraId="7AC9BA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 is view equivalent to some serial schedule.</w:t>
      </w:r>
    </w:p>
    <w:p w14:paraId="264338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three important conditions.</w:t>
      </w:r>
    </w:p>
    <w:p w14:paraId="586C0CD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F882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3" w:name="_fsd1yrsgkje4" w:colFirst="0" w:colLast="0"/>
      <w:bookmarkEnd w:id="273"/>
      <w:r>
        <w:rPr>
          <w:rFonts w:hint="default" w:ascii="Tw Cen MT" w:hAnsi="Tw Cen MT" w:cs="Tw Cen MT"/>
          <w:sz w:val="56"/>
          <w:szCs w:val="56"/>
          <w:rtl w:val="0"/>
        </w:rPr>
        <w:t>16. Conditions for View Equivalence</w:t>
      </w:r>
    </w:p>
    <w:p w14:paraId="212857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Two schedules are view equivalent if:</w:t>
      </w:r>
    </w:p>
    <w:p w14:paraId="27F448E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4" w:name="_rfkkp8rdz40f" w:colFirst="0" w:colLast="0"/>
      <w:bookmarkEnd w:id="274"/>
      <w:r>
        <w:rPr>
          <w:rFonts w:hint="default" w:ascii="Tw Cen MT" w:hAnsi="Tw Cen MT" w:cs="Tw Cen MT"/>
          <w:sz w:val="36"/>
          <w:szCs w:val="36"/>
          <w:rtl w:val="0"/>
        </w:rPr>
        <w:t>Condition 1: Same Initial Read</w:t>
      </w:r>
    </w:p>
    <w:p w14:paraId="614913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 transaction reads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initial value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a data item in one schedule, it must read the initial value in the other schedule.</w:t>
      </w:r>
    </w:p>
    <w:p w14:paraId="2553E90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8F03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5" w:name="_opsjgqcfzzkd" w:colFirst="0" w:colLast="0"/>
      <w:bookmarkEnd w:id="275"/>
      <w:r>
        <w:rPr>
          <w:rFonts w:hint="default" w:ascii="Tw Cen MT" w:hAnsi="Tw Cen MT" w:cs="Tw Cen MT"/>
          <w:sz w:val="36"/>
          <w:szCs w:val="36"/>
          <w:rtl w:val="0"/>
        </w:rPr>
        <w:t>Condition 2: Same Read-From Relationship</w:t>
      </w:r>
    </w:p>
    <w:p w14:paraId="654E06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B3A6E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reads a value written by T1</w:t>
      </w:r>
    </w:p>
    <w:p w14:paraId="30BA66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one schedule, the same must happen in the other schedule.</w:t>
      </w:r>
    </w:p>
    <w:p w14:paraId="0B0353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3306BB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32F3A00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42A5BA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the value written by T1.</w:t>
      </w:r>
    </w:p>
    <w:p w14:paraId="7F6C3E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relationship should remain the same.</w:t>
      </w:r>
    </w:p>
    <w:p w14:paraId="4E6AF09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17DB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6" w:name="_w8ht7kb5ahrr" w:colFirst="0" w:colLast="0"/>
      <w:bookmarkEnd w:id="276"/>
      <w:r>
        <w:rPr>
          <w:rFonts w:hint="default" w:ascii="Tw Cen MT" w:hAnsi="Tw Cen MT" w:cs="Tw Cen MT"/>
          <w:sz w:val="36"/>
          <w:szCs w:val="36"/>
          <w:rtl w:val="0"/>
        </w:rPr>
        <w:t>Condition 3: Same Final Write</w:t>
      </w:r>
    </w:p>
    <w:p w14:paraId="6C93A9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transaction performing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final write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on each data item must be the same.</w:t>
      </w:r>
    </w:p>
    <w:p w14:paraId="032EE8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45E064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T2 performs the final write on A:</w:t>
      </w:r>
    </w:p>
    <w:p w14:paraId="765B8ED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5B2EFA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the equivalent schedule should also have T2 performing the final write on A.</w:t>
      </w:r>
    </w:p>
    <w:p w14:paraId="52C0889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CE8F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7" w:name="_og0bctantaiv" w:colFirst="0" w:colLast="0"/>
      <w:bookmarkEnd w:id="277"/>
      <w:r>
        <w:rPr>
          <w:rFonts w:hint="default" w:ascii="Tw Cen MT" w:hAnsi="Tw Cen MT" w:cs="Tw Cen MT"/>
          <w:sz w:val="56"/>
          <w:szCs w:val="56"/>
          <w:rtl w:val="0"/>
        </w:rPr>
        <w:t>17. Conflict vs View Serializability</w:t>
      </w:r>
    </w:p>
    <w:p w14:paraId="3EEC30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Important relationship:</w:t>
      </w:r>
    </w:p>
    <w:p w14:paraId="3C31761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8" w:name="_xoeht5h92ldx" w:colFirst="0" w:colLast="0"/>
      <w:bookmarkEnd w:id="278"/>
      <w:r>
        <w:rPr>
          <w:rFonts w:hint="default" w:ascii="Tw Cen MT" w:hAnsi="Tw Cen MT" w:cs="Tw Cen MT"/>
          <w:sz w:val="36"/>
          <w:szCs w:val="36"/>
          <w:rtl w:val="0"/>
        </w:rPr>
        <w:t>Every Conflict Serializable Schedule is View Serializable.</w:t>
      </w:r>
    </w:p>
    <w:p w14:paraId="679FD5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E6EF5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9" w:name="_qi64mv9mpusp" w:colFirst="0" w:colLast="0"/>
      <w:bookmarkEnd w:id="279"/>
      <w:r>
        <w:rPr>
          <w:rFonts w:hint="default" w:ascii="Tw Cen MT" w:hAnsi="Tw Cen MT" w:cs="Tw Cen MT"/>
          <w:sz w:val="36"/>
          <w:szCs w:val="36"/>
          <w:rtl w:val="0"/>
        </w:rPr>
        <w:t>Every View Serializable Schedule is NOT necessarily Conflict Serializable.</w:t>
      </w:r>
    </w:p>
    <w:p w14:paraId="39BFB7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ABE73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 Serializable</w:t>
      </w:r>
    </w:p>
    <w:p w14:paraId="46A806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↓</w:t>
      </w:r>
    </w:p>
    <w:p w14:paraId="1BCB5C8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View Serializable</w:t>
      </w:r>
    </w:p>
    <w:p w14:paraId="064456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not necessarily the reverse.</w:t>
      </w:r>
    </w:p>
    <w:p w14:paraId="664E76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72EA12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serializability is more restrictive.</w:t>
      </w:r>
    </w:p>
    <w:p w14:paraId="46E96AD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CF64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0" w:name="_eg8w4vra18wc" w:colFirst="0" w:colLast="0"/>
      <w:bookmarkEnd w:id="280"/>
      <w:r>
        <w:rPr>
          <w:rFonts w:hint="default" w:ascii="Tw Cen MT" w:hAnsi="Tw Cen MT" w:cs="Tw Cen MT"/>
          <w:sz w:val="56"/>
          <w:szCs w:val="56"/>
          <w:rtl w:val="0"/>
        </w:rPr>
        <w:t>18. Recoverability</w:t>
      </w:r>
    </w:p>
    <w:p w14:paraId="538492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let's move to another important topic.</w:t>
      </w:r>
    </w:p>
    <w:p w14:paraId="156D35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7A149C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43312C1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47F494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the value written by T1.</w:t>
      </w:r>
    </w:p>
    <w:p w14:paraId="28C831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What if T1 fails/aborts?</w:t>
      </w:r>
    </w:p>
    <w:p w14:paraId="5A2DAE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T2 has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 data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2C9302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dangerous.</w:t>
      </w:r>
    </w:p>
    <w:p w14:paraId="0C17D7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need schedules that can recover correctly.</w:t>
      </w:r>
    </w:p>
    <w:p w14:paraId="76AE4AA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996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1" w:name="_xu2f2m4yamsq" w:colFirst="0" w:colLast="0"/>
      <w:bookmarkEnd w:id="281"/>
      <w:r>
        <w:rPr>
          <w:rFonts w:hint="default" w:ascii="Tw Cen MT" w:hAnsi="Tw Cen MT" w:cs="Tw Cen MT"/>
          <w:sz w:val="56"/>
          <w:szCs w:val="56"/>
          <w:rtl w:val="0"/>
        </w:rPr>
        <w:t>19. Recoverable Schedule</w:t>
      </w:r>
    </w:p>
    <w:p w14:paraId="1EB014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if:</w:t>
      </w:r>
    </w:p>
    <w:p w14:paraId="195B3E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T2 reads data written by T1, then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must commit only after T1 commits.</w:t>
      </w:r>
    </w:p>
    <w:p w14:paraId="08E741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51F32C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64ED8F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66BA4E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1F536CC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COMMIT</w:t>
      </w:r>
    </w:p>
    <w:p w14:paraId="776F69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is:</w:t>
      </w:r>
    </w:p>
    <w:p w14:paraId="75A6EB9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2" w:name="_5rtcjj4cnshp" w:colFirst="0" w:colLast="0"/>
      <w:bookmarkEnd w:id="282"/>
      <w:r>
        <w:rPr>
          <w:rFonts w:hint="default" w:ascii="Tw Cen MT" w:hAnsi="Tw Cen MT" w:cs="Tw Cen MT"/>
          <w:sz w:val="36"/>
          <w:szCs w:val="36"/>
          <w:rtl w:val="0"/>
        </w:rPr>
        <w:t>✅ Recoverable</w:t>
      </w:r>
    </w:p>
    <w:p w14:paraId="5E35AB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T2 commits after T1.</w:t>
      </w:r>
    </w:p>
    <w:p w14:paraId="6FDD077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2A49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3" w:name="_jlacln4hqiux" w:colFirst="0" w:colLast="0"/>
      <w:bookmarkEnd w:id="283"/>
      <w:r>
        <w:rPr>
          <w:rFonts w:hint="default" w:ascii="Tw Cen MT" w:hAnsi="Tw Cen MT" w:cs="Tw Cen MT"/>
          <w:sz w:val="56"/>
          <w:szCs w:val="56"/>
          <w:rtl w:val="0"/>
        </w:rPr>
        <w:t>20. Non-Recoverable Schedule</w:t>
      </w:r>
    </w:p>
    <w:p w14:paraId="6F86A5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1CA3EB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7BE505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BB6B0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COMMIT</w:t>
      </w:r>
    </w:p>
    <w:p w14:paraId="084F7C2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ABORT</w:t>
      </w:r>
    </w:p>
    <w:p w14:paraId="429383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committed before T1.</w:t>
      </w:r>
    </w:p>
    <w:p w14:paraId="3946E0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T2 read data from T1, and T1 later aborted.</w:t>
      </w:r>
    </w:p>
    <w:p w14:paraId="301AF9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T2 has committed based on invalid data.</w:t>
      </w:r>
    </w:p>
    <w:p w14:paraId="148C51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3347E5D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4" w:name="_uy25g994fjqx" w:colFirst="0" w:colLast="0"/>
      <w:bookmarkEnd w:id="284"/>
      <w:r>
        <w:rPr>
          <w:rFonts w:hint="default" w:ascii="Tw Cen MT" w:hAnsi="Tw Cen MT" w:cs="Tw Cen MT"/>
          <w:sz w:val="36"/>
          <w:szCs w:val="36"/>
          <w:rtl w:val="0"/>
        </w:rPr>
        <w:t>❌ Non-Recoverable</w:t>
      </w:r>
    </w:p>
    <w:p w14:paraId="4C8FF59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E866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5" w:name="_e3redkezkjse" w:colFirst="0" w:colLast="0"/>
      <w:bookmarkEnd w:id="285"/>
      <w:r>
        <w:rPr>
          <w:rFonts w:hint="default" w:ascii="Tw Cen MT" w:hAnsi="Tw Cen MT" w:cs="Tw Cen MT"/>
          <w:sz w:val="56"/>
          <w:szCs w:val="56"/>
          <w:rtl w:val="0"/>
        </w:rPr>
        <w:t>21. Cascading Rollback</w:t>
      </w:r>
    </w:p>
    <w:p w14:paraId="5A2DDD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1F7036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308125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2A91157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T3: R(A)</w:t>
      </w:r>
    </w:p>
    <w:p w14:paraId="362EBA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T1 fails, then:</w:t>
      </w:r>
    </w:p>
    <w:p w14:paraId="46A07903">
      <w:pPr>
        <w:numPr>
          <w:ilvl w:val="0"/>
          <w:numId w:val="3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must rollback</w:t>
      </w:r>
    </w:p>
    <w:p w14:paraId="63FADAF9">
      <w:pPr>
        <w:numPr>
          <w:ilvl w:val="0"/>
          <w:numId w:val="3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T3 may also need rollback</w:t>
      </w:r>
    </w:p>
    <w:p w14:paraId="6443DD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called:</w:t>
      </w:r>
    </w:p>
    <w:p w14:paraId="0427A4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Cascading rollback</w:t>
      </w:r>
    </w:p>
    <w:p w14:paraId="3E6D78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happens because transactions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 data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14770E8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E0CD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6" w:name="_m8nfhk1om0x4" w:colFirst="0" w:colLast="0"/>
      <w:bookmarkEnd w:id="286"/>
      <w:r>
        <w:rPr>
          <w:rFonts w:hint="default" w:ascii="Tw Cen MT" w:hAnsi="Tw Cen MT" w:cs="Tw Cen MT"/>
          <w:sz w:val="56"/>
          <w:szCs w:val="56"/>
          <w:rtl w:val="0"/>
        </w:rPr>
        <w:t>22. Cascadeless Schedule</w:t>
      </w:r>
    </w:p>
    <w:p w14:paraId="3424FC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Cascadeless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if:</w:t>
      </w:r>
    </w:p>
    <w:p w14:paraId="52F3C9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transaction only reads data after the transaction that wrote it has committed.</w:t>
      </w:r>
    </w:p>
    <w:p w14:paraId="5BD28B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168B5E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1FF3B7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046231C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451BC1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A only after T1 commits.</w:t>
      </w:r>
    </w:p>
    <w:p w14:paraId="01C936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23C44D1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7" w:name="_ugk3cahcju0k" w:colFirst="0" w:colLast="0"/>
      <w:bookmarkEnd w:id="287"/>
      <w:r>
        <w:rPr>
          <w:rFonts w:hint="default" w:ascii="Tw Cen MT" w:hAnsi="Tw Cen MT" w:cs="Tw Cen MT"/>
          <w:sz w:val="36"/>
          <w:szCs w:val="36"/>
          <w:rtl w:val="0"/>
        </w:rPr>
        <w:t>✅ Cascadeless</w:t>
      </w:r>
    </w:p>
    <w:p w14:paraId="1C7CF7E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8" w:name="_btm0v48tv709" w:colFirst="0" w:colLast="0"/>
      <w:bookmarkEnd w:id="288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5C21F9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Cascadeless = Don't read uncommitted data</w:t>
      </w:r>
    </w:p>
    <w:p w14:paraId="25E0A9C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D4EA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9" w:name="_x5dlz44ymoez" w:colFirst="0" w:colLast="0"/>
      <w:bookmarkEnd w:id="289"/>
      <w:r>
        <w:rPr>
          <w:rFonts w:hint="default" w:ascii="Tw Cen MT" w:hAnsi="Tw Cen MT" w:cs="Tw Cen MT"/>
          <w:sz w:val="56"/>
          <w:szCs w:val="56"/>
          <w:rtl w:val="0"/>
        </w:rPr>
        <w:t>23. Strict Schedule</w:t>
      </w:r>
    </w:p>
    <w:p w14:paraId="774C26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Strict Schedule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even stronger.</w:t>
      </w:r>
    </w:p>
    <w:p w14:paraId="3AAF71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T1 writes A, then no other transaction can:</w:t>
      </w:r>
    </w:p>
    <w:p w14:paraId="3ACF19C5">
      <w:pPr>
        <w:numPr>
          <w:ilvl w:val="0"/>
          <w:numId w:val="3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 A</w:t>
      </w:r>
    </w:p>
    <w:p w14:paraId="67EE6D79">
      <w:pPr>
        <w:numPr>
          <w:ilvl w:val="0"/>
          <w:numId w:val="3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 A</w:t>
      </w:r>
    </w:p>
    <w:p w14:paraId="69531B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until T1 commits or aborts.</w:t>
      </w:r>
    </w:p>
    <w:p w14:paraId="4E52B5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7CC82B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12AED6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53F66B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61E8228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57338A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strict.</w:t>
      </w:r>
    </w:p>
    <w:p w14:paraId="367D949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0" w:name="_w3dr2b6drycn" w:colFirst="0" w:colLast="0"/>
      <w:bookmarkEnd w:id="290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2B226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Strict = Nobody touches the data until the writer finishes.</w:t>
      </w:r>
    </w:p>
    <w:p w14:paraId="52B558C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873E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1" w:name="_25qnvrql04z4" w:colFirst="0" w:colLast="0"/>
      <w:bookmarkEnd w:id="291"/>
      <w:r>
        <w:rPr>
          <w:rFonts w:hint="default" w:ascii="Tw Cen MT" w:hAnsi="Tw Cen MT" w:cs="Tw Cen MT"/>
          <w:sz w:val="56"/>
          <w:szCs w:val="56"/>
          <w:rtl w:val="0"/>
        </w:rPr>
        <w:t>24. Relationship Between Recoverability Types</w:t>
      </w:r>
    </w:p>
    <w:p w14:paraId="4A51DC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 this hierarchy:</w:t>
      </w:r>
    </w:p>
    <w:p w14:paraId="77D005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Strict</w:t>
      </w:r>
    </w:p>
    <w:p w14:paraId="126DB8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↓</w:t>
      </w:r>
    </w:p>
    <w:p w14:paraId="35B8D4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Cascadeless</w:t>
      </w:r>
    </w:p>
    <w:p w14:paraId="5ADAB6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↓</w:t>
      </w:r>
    </w:p>
    <w:p w14:paraId="2D46D4A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Recoverable</w:t>
      </w:r>
    </w:p>
    <w:p w14:paraId="219B2B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5B65F23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2" w:name="_xgyrtwecum35" w:colFirst="0" w:colLast="0"/>
      <w:bookmarkEnd w:id="292"/>
      <w:r>
        <w:rPr>
          <w:rFonts w:hint="default" w:ascii="Tw Cen MT" w:hAnsi="Tw Cen MT" w:cs="Tw Cen MT"/>
          <w:sz w:val="36"/>
          <w:szCs w:val="36"/>
          <w:rtl w:val="0"/>
        </w:rPr>
        <w:t>Strict ⟹</w:t>
      </w:r>
      <w:r>
        <w:rPr>
          <w:rFonts w:hint="default" w:ascii="Tw Cen MT" w:hAnsi="Tw Cen MT" w:cs="Tw Cen MT"/>
          <w:sz w:val="36"/>
          <w:szCs w:val="36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</w:rPr>
        <w:t>Cascadeless ⟹</w:t>
      </w:r>
      <w:r>
        <w:rPr>
          <w:rFonts w:hint="default" w:ascii="Tw Cen MT" w:hAnsi="Tw Cen MT" w:cs="Tw Cen MT"/>
          <w:sz w:val="36"/>
          <w:szCs w:val="36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36"/>
          <w:szCs w:val="36"/>
          <w:rtl w:val="0"/>
        </w:rPr>
        <w:t>Recoverable</w:t>
      </w:r>
    </w:p>
    <w:p w14:paraId="74493C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reverse is not necessarily true.</w:t>
      </w:r>
    </w:p>
    <w:p w14:paraId="4C46740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bookmarkStart w:id="309" w:name="_GoBack"/>
      <w:bookmarkEnd w:id="309"/>
      <w:r>
        <w:rPr>
          <w:rFonts w:hint="default" w:ascii="Tw Cen MT" w:hAnsi="Tw Cen MT" w:cs="Tw Cen MT"/>
          <w:sz w:val="32"/>
          <w:szCs w:val="32"/>
        </w:rPr>
        <w:pict>
          <v:rect id="_x0000_i11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FFD2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3" w:name="_u13v85pj530r" w:colFirst="0" w:colLast="0"/>
      <w:bookmarkEnd w:id="293"/>
      <w:r>
        <w:rPr>
          <w:rFonts w:hint="default" w:ascii="Tw Cen MT" w:hAnsi="Tw Cen MT" w:cs="Tw Cen MT"/>
          <w:sz w:val="56"/>
          <w:szCs w:val="56"/>
          <w:rtl w:val="0"/>
        </w:rPr>
        <w:t>25. Important Comparison</w:t>
      </w:r>
    </w:p>
    <w:tbl>
      <w:tblPr>
        <w:tblStyle w:val="42"/>
        <w:tblW w:w="80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5"/>
        <w:gridCol w:w="5720"/>
      </w:tblGrid>
      <w:tr w14:paraId="443F55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4A990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8095D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Idea</w:t>
            </w:r>
          </w:p>
        </w:tc>
      </w:tr>
      <w:tr w14:paraId="173997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3BDC0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Serial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FBE4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Transactions execute one after another</w:t>
            </w:r>
          </w:p>
        </w:tc>
      </w:tr>
      <w:tr w14:paraId="00E42A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C0E75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2138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Non-serial schedule behaves like a serial schedule</w:t>
            </w:r>
          </w:p>
        </w:tc>
      </w:tr>
      <w:tr w14:paraId="60D97A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9232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Conflict 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F532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Can be converted based on non-conflicting operations</w:t>
            </w:r>
          </w:p>
        </w:tc>
      </w:tr>
      <w:tr w14:paraId="41810D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63712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View 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BEBCF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Same read/write relationships and final writes</w:t>
            </w:r>
          </w:p>
        </w:tc>
      </w:tr>
      <w:tr w14:paraId="4170D3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922C8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Recoverable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B317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Reader commits after writer commits</w:t>
            </w:r>
          </w:p>
        </w:tc>
      </w:tr>
      <w:tr w14:paraId="6138B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AD02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Cascadeless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299F7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Don't read uncommitted data</w:t>
            </w:r>
          </w:p>
        </w:tc>
      </w:tr>
      <w:tr w14:paraId="3F3EC6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F8C0C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Strict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D749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Don't read/write data written by uncommitted transaction</w:t>
            </w:r>
          </w:p>
        </w:tc>
      </w:tr>
    </w:tbl>
    <w:p w14:paraId="72432C4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F9B3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4" w:name="_4ttg60c8gop9" w:colFirst="0" w:colLast="0"/>
      <w:bookmarkEnd w:id="294"/>
      <w:r>
        <w:rPr>
          <w:rFonts w:hint="default" w:ascii="Tw Cen MT" w:hAnsi="Tw Cen MT" w:cs="Tw Cen MT"/>
          <w:sz w:val="56"/>
          <w:szCs w:val="56"/>
          <w:rtl w:val="0"/>
        </w:rPr>
        <w:t>26. How to Solve a Conflict Serializability Question</w:t>
      </w:r>
    </w:p>
    <w:p w14:paraId="027C6D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your exam gives:</w:t>
      </w:r>
    </w:p>
    <w:p w14:paraId="62725E1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 = R1(A), W1(A), R2(A), W2(A)</w:t>
      </w:r>
    </w:p>
    <w:p w14:paraId="79C58B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Follow these steps:</w:t>
      </w:r>
    </w:p>
    <w:p w14:paraId="429819D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5" w:name="_2v1og3fxs6p1" w:colFirst="0" w:colLast="0"/>
      <w:bookmarkEnd w:id="295"/>
      <w:r>
        <w:rPr>
          <w:rFonts w:hint="default" w:ascii="Tw Cen MT" w:hAnsi="Tw Cen MT" w:cs="Tw Cen MT"/>
          <w:sz w:val="36"/>
          <w:szCs w:val="36"/>
          <w:rtl w:val="0"/>
        </w:rPr>
        <w:t>Step 1: Identify conflicting operations</w:t>
      </w:r>
    </w:p>
    <w:p w14:paraId="1742BF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Remember:</w:t>
      </w:r>
    </w:p>
    <w:p w14:paraId="45AC7A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R-R ❌</w:t>
      </w:r>
    </w:p>
    <w:p w14:paraId="0E7B59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R-W ✅</w:t>
      </w:r>
    </w:p>
    <w:p w14:paraId="33EF50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W-R ✅</w:t>
      </w:r>
    </w:p>
    <w:p w14:paraId="2A9C36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W-W ✅</w:t>
      </w:r>
    </w:p>
    <w:p w14:paraId="049E3FC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6" w:name="_yhx0snb1t92c" w:colFirst="0" w:colLast="0"/>
      <w:bookmarkEnd w:id="296"/>
      <w:r>
        <w:rPr>
          <w:rFonts w:hint="default" w:ascii="Tw Cen MT" w:hAnsi="Tw Cen MT" w:cs="Tw Cen MT"/>
          <w:sz w:val="36"/>
          <w:szCs w:val="36"/>
          <w:rtl w:val="0"/>
        </w:rPr>
        <w:t>Step 2: Draw transactions as nodes</w:t>
      </w:r>
    </w:p>
    <w:p w14:paraId="0B9289F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    T2</w:t>
      </w:r>
    </w:p>
    <w:p w14:paraId="035844B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7" w:name="_yaiq0c4giyv9" w:colFirst="0" w:colLast="0"/>
      <w:bookmarkEnd w:id="297"/>
      <w:r>
        <w:rPr>
          <w:rFonts w:hint="default" w:ascii="Tw Cen MT" w:hAnsi="Tw Cen MT" w:cs="Tw Cen MT"/>
          <w:sz w:val="36"/>
          <w:szCs w:val="36"/>
          <w:rtl w:val="0"/>
        </w:rPr>
        <w:t>Step 3: Add arrows</w:t>
      </w:r>
    </w:p>
    <w:p w14:paraId="3EDC03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a conflicting operation of T1 comes before T2:</w:t>
      </w:r>
    </w:p>
    <w:p w14:paraId="68CACF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367FBB2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8" w:name="_muuhoyqd2jaj" w:colFirst="0" w:colLast="0"/>
      <w:bookmarkEnd w:id="298"/>
      <w:r>
        <w:rPr>
          <w:rFonts w:hint="default" w:ascii="Tw Cen MT" w:hAnsi="Tw Cen MT" w:cs="Tw Cen MT"/>
          <w:sz w:val="36"/>
          <w:szCs w:val="36"/>
          <w:rtl w:val="0"/>
        </w:rPr>
        <w:t>Step 4: Check cycle</w:t>
      </w:r>
    </w:p>
    <w:p w14:paraId="58EF78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 → Conflict Serializable ✅</w:t>
      </w:r>
    </w:p>
    <w:p w14:paraId="24D8C5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Cycle → Not Conflict Serializable ❌</w:t>
      </w:r>
    </w:p>
    <w:p w14:paraId="65A855D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9" w:name="_youqstuvsgs3" w:colFirst="0" w:colLast="0"/>
      <w:bookmarkEnd w:id="299"/>
      <w:r>
        <w:rPr>
          <w:rFonts w:hint="default" w:ascii="Tw Cen MT" w:hAnsi="Tw Cen MT" w:cs="Tw Cen MT"/>
          <w:sz w:val="36"/>
          <w:szCs w:val="36"/>
          <w:rtl w:val="0"/>
        </w:rPr>
        <w:t>Step 5: Topological order</w:t>
      </w:r>
    </w:p>
    <w:p w14:paraId="581DA2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there is no cycle, the graph's ordering gives you the equivalent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schedule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2A532E0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9E49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00" w:name="_48kn452hhtkn" w:colFirst="0" w:colLast="0"/>
      <w:bookmarkEnd w:id="300"/>
      <w:r>
        <w:rPr>
          <w:rFonts w:hint="default" w:ascii="Tw Cen MT" w:hAnsi="Tw Cen MT" w:cs="Tw Cen MT"/>
          <w:sz w:val="56"/>
          <w:szCs w:val="56"/>
          <w:rtl w:val="0"/>
        </w:rPr>
        <w:t>🧠 Final Exam Cheat Sheet</w:t>
      </w:r>
    </w:p>
    <w:p w14:paraId="1C8F539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1" w:name="_dgxd5n2u7jig" w:colFirst="0" w:colLast="0"/>
      <w:bookmarkEnd w:id="301"/>
      <w:r>
        <w:rPr>
          <w:rFonts w:hint="default" w:ascii="Tw Cen MT" w:hAnsi="Tw Cen MT" w:cs="Tw Cen MT"/>
          <w:sz w:val="36"/>
          <w:szCs w:val="36"/>
          <w:rtl w:val="0"/>
        </w:rPr>
        <w:t>Serializability</w:t>
      </w:r>
    </w:p>
    <w:p w14:paraId="3F907F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 = Same result as some serial schedule.</w:t>
      </w:r>
    </w:p>
    <w:p w14:paraId="428F2F6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2" w:name="_7ofxsq8495vx" w:colFirst="0" w:colLast="0"/>
      <w:bookmarkEnd w:id="302"/>
      <w:r>
        <w:rPr>
          <w:rFonts w:hint="default" w:ascii="Tw Cen MT" w:hAnsi="Tw Cen MT" w:cs="Tw Cen MT"/>
          <w:sz w:val="36"/>
          <w:szCs w:val="36"/>
          <w:rtl w:val="0"/>
        </w:rPr>
        <w:t>Conflict</w:t>
      </w:r>
    </w:p>
    <w:p w14:paraId="5DF0C2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Two operations conflict if:</w:t>
      </w:r>
    </w:p>
    <w:p w14:paraId="65989D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transactions + same data + at least one WRITE</w:t>
      </w:r>
    </w:p>
    <w:p w14:paraId="7D090C9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3" w:name="_gdgiqqu7exfl" w:colFirst="0" w:colLast="0"/>
      <w:bookmarkEnd w:id="303"/>
      <w:r>
        <w:rPr>
          <w:rFonts w:hint="default" w:ascii="Tw Cen MT" w:hAnsi="Tw Cen MT" w:cs="Tw Cen MT"/>
          <w:sz w:val="36"/>
          <w:szCs w:val="36"/>
          <w:rtl w:val="0"/>
        </w:rPr>
        <w:t>Conflict Serializability</w:t>
      </w:r>
    </w:p>
    <w:p w14:paraId="5EF589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Build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precedence graph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5F486A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 → Serializable</w:t>
      </w:r>
    </w:p>
    <w:p w14:paraId="737417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Cycle → Not Serializable</w:t>
      </w:r>
    </w:p>
    <w:p w14:paraId="7A45BAB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4" w:name="_tinivrod1xuj" w:colFirst="0" w:colLast="0"/>
      <w:bookmarkEnd w:id="304"/>
      <w:r>
        <w:rPr>
          <w:rFonts w:hint="default" w:ascii="Tw Cen MT" w:hAnsi="Tw Cen MT" w:cs="Tw Cen MT"/>
          <w:sz w:val="36"/>
          <w:szCs w:val="36"/>
          <w:rtl w:val="0"/>
        </w:rPr>
        <w:t>View Serializability</w:t>
      </w:r>
    </w:p>
    <w:p w14:paraId="7F9C97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Check:</w:t>
      </w:r>
    </w:p>
    <w:p w14:paraId="2D22E4D6">
      <w:pPr>
        <w:numPr>
          <w:ilvl w:val="0"/>
          <w:numId w:val="3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initial reads</w:t>
      </w:r>
    </w:p>
    <w:p w14:paraId="7B286169">
      <w:pPr>
        <w:numPr>
          <w:ilvl w:val="0"/>
          <w:numId w:val="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read-from relationships</w:t>
      </w:r>
    </w:p>
    <w:p w14:paraId="5E135F4D">
      <w:pPr>
        <w:numPr>
          <w:ilvl w:val="0"/>
          <w:numId w:val="3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final writes</w:t>
      </w:r>
    </w:p>
    <w:p w14:paraId="37F5960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5" w:name="_bs82hafpnqv2" w:colFirst="0" w:colLast="0"/>
      <w:bookmarkEnd w:id="305"/>
      <w:r>
        <w:rPr>
          <w:rFonts w:hint="default" w:ascii="Tw Cen MT" w:hAnsi="Tw Cen MT" w:cs="Tw Cen MT"/>
          <w:sz w:val="36"/>
          <w:szCs w:val="36"/>
          <w:rtl w:val="0"/>
        </w:rPr>
        <w:t>Recoverability</w:t>
      </w:r>
    </w:p>
    <w:p w14:paraId="7195B9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Reader commits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the writer commits.</w:t>
      </w:r>
    </w:p>
    <w:p w14:paraId="68F78F5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6" w:name="_73f08uclwhgm" w:colFirst="0" w:colLast="0"/>
      <w:bookmarkEnd w:id="306"/>
      <w:r>
        <w:rPr>
          <w:rFonts w:hint="default" w:ascii="Tw Cen MT" w:hAnsi="Tw Cen MT" w:cs="Tw Cen MT"/>
          <w:sz w:val="36"/>
          <w:szCs w:val="36"/>
          <w:rtl w:val="0"/>
        </w:rPr>
        <w:t>Cascadeless</w:t>
      </w:r>
    </w:p>
    <w:p w14:paraId="65E6DA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Never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data.</w:t>
      </w:r>
    </w:p>
    <w:p w14:paraId="696B656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7" w:name="_z9ywnbo0a717" w:colFirst="0" w:colLast="0"/>
      <w:bookmarkEnd w:id="307"/>
      <w:r>
        <w:rPr>
          <w:rFonts w:hint="default" w:ascii="Tw Cen MT" w:hAnsi="Tw Cen MT" w:cs="Tw Cen MT"/>
          <w:sz w:val="36"/>
          <w:szCs w:val="36"/>
          <w:rtl w:val="0"/>
        </w:rPr>
        <w:t>Strict</w:t>
      </w:r>
    </w:p>
    <w:p w14:paraId="1E783C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Don't read/write data written by an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transaction.</w:t>
      </w:r>
    </w:p>
    <w:p w14:paraId="63ED395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8" w:name="_hjv7qq7yvkaq" w:colFirst="0" w:colLast="0"/>
      <w:bookmarkEnd w:id="308"/>
      <w:r>
        <w:rPr>
          <w:rFonts w:hint="default" w:ascii="Tw Cen MT" w:hAnsi="Tw Cen MT" w:cs="Tw Cen MT"/>
          <w:sz w:val="36"/>
          <w:szCs w:val="36"/>
          <w:rtl w:val="0"/>
        </w:rPr>
        <w:t>⭐ Remember the two chains</w:t>
      </w:r>
    </w:p>
    <w:p w14:paraId="6042FB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Serializability:</w:t>
      </w:r>
    </w:p>
    <w:p w14:paraId="7CD7F9FD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Cardo" w:cs="Tw Cen MT"/>
          <w:color w:val="188038"/>
          <w:sz w:val="32"/>
          <w:szCs w:val="32"/>
          <w:rtl w:val="0"/>
        </w:rPr>
        <w:t>Conflict Serializable ⟹ View Serializable</w:t>
      </w:r>
    </w:p>
    <w:p w14:paraId="256CC3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Recovery:</w:t>
      </w:r>
    </w:p>
    <w:p w14:paraId="16073468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Cardo" w:cs="Tw Cen MT"/>
          <w:color w:val="188038"/>
          <w:sz w:val="32"/>
          <w:szCs w:val="32"/>
          <w:rtl w:val="0"/>
        </w:rPr>
        <w:t>Strict ⟹ Cascadeless ⟹ Recoverable</w:t>
      </w:r>
    </w:p>
    <w:p w14:paraId="6A019D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These two chains are especially useful to memorize for DBMS exams.</w:t>
      </w:r>
    </w:p>
    <w:p w14:paraId="6FF8C7DF">
      <w:pPr>
        <w:spacing w:before="240" w:after="240" w:line="276" w:lineRule="auto"/>
        <w:ind w:left="0" w:right="0" w:firstLine="0"/>
        <w:jc w:val="center"/>
        <w:rPr>
          <w:rFonts w:hint="default" w:ascii="Tw Cen MT" w:hAnsi="Tw Cen MT" w:cs="Tw Cen MT"/>
          <w:b/>
          <w:bCs/>
          <w:sz w:val="112"/>
          <w:szCs w:val="112"/>
          <w:rtl w:val="0"/>
          <w:lang w:val="en-US"/>
        </w:rPr>
      </w:pPr>
    </w:p>
    <w:p w14:paraId="00000C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1A24D2D-2AD9-411F-97F8-5B93031D63C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243D097-4668-44F1-BF0D-6EC9291F04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777A428-44E9-482C-B6D6-79AE2D1E0C1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6EC9175-F444-413D-8BAD-D6EAE226ED07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E112A5E6-2579-49E9-8AAA-D6B393C3BE8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8B90CA7-9E23-42A8-B25D-BA3CE1AD68B5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7" w:fontKey="{ECD8B09A-5175-4B30-A3B4-9FB434DE1900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5E593A23-C3BF-40AD-B4C7-C5882590397E}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9" w:fontKey="{AD5A62A3-1A3E-4675-9C81-11E1612A12E0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8CAEB125"/>
    <w:multiLevelType w:val="multilevel"/>
    <w:tmpl w:val="8CAEB1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1ACDE60F"/>
    <w:multiLevelType w:val="multilevel"/>
    <w:tmpl w:val="1ACDE60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8"/>
  </w:num>
  <w:num w:numId="6">
    <w:abstractNumId w:val="19"/>
  </w:num>
  <w:num w:numId="7">
    <w:abstractNumId w:val="24"/>
  </w:num>
  <w:num w:numId="8">
    <w:abstractNumId w:val="13"/>
  </w:num>
  <w:num w:numId="9">
    <w:abstractNumId w:val="6"/>
  </w:num>
  <w:num w:numId="10">
    <w:abstractNumId w:val="29"/>
  </w:num>
  <w:num w:numId="11">
    <w:abstractNumId w:val="35"/>
  </w:num>
  <w:num w:numId="12">
    <w:abstractNumId w:val="20"/>
  </w:num>
  <w:num w:numId="13">
    <w:abstractNumId w:val="28"/>
  </w:num>
  <w:num w:numId="14">
    <w:abstractNumId w:val="7"/>
  </w:num>
  <w:num w:numId="15">
    <w:abstractNumId w:val="5"/>
  </w:num>
  <w:num w:numId="16">
    <w:abstractNumId w:val="27"/>
  </w:num>
  <w:num w:numId="17">
    <w:abstractNumId w:val="1"/>
  </w:num>
  <w:num w:numId="18">
    <w:abstractNumId w:val="32"/>
  </w:num>
  <w:num w:numId="19">
    <w:abstractNumId w:val="37"/>
  </w:num>
  <w:num w:numId="20">
    <w:abstractNumId w:val="0"/>
  </w:num>
  <w:num w:numId="21">
    <w:abstractNumId w:val="22"/>
  </w:num>
  <w:num w:numId="22">
    <w:abstractNumId w:val="31"/>
  </w:num>
  <w:num w:numId="23">
    <w:abstractNumId w:val="17"/>
  </w:num>
  <w:num w:numId="24">
    <w:abstractNumId w:val="15"/>
  </w:num>
  <w:num w:numId="25">
    <w:abstractNumId w:val="26"/>
  </w:num>
  <w:num w:numId="26">
    <w:abstractNumId w:val="36"/>
  </w:num>
  <w:num w:numId="27">
    <w:abstractNumId w:val="9"/>
  </w:num>
  <w:num w:numId="28">
    <w:abstractNumId w:val="3"/>
  </w:num>
  <w:num w:numId="29">
    <w:abstractNumId w:val="21"/>
  </w:num>
  <w:num w:numId="30">
    <w:abstractNumId w:val="2"/>
  </w:num>
  <w:num w:numId="31">
    <w:abstractNumId w:val="4"/>
  </w:num>
  <w:num w:numId="32">
    <w:abstractNumId w:val="25"/>
  </w:num>
  <w:num w:numId="33">
    <w:abstractNumId w:val="34"/>
  </w:num>
  <w:num w:numId="34">
    <w:abstractNumId w:val="11"/>
  </w:num>
  <w:num w:numId="35">
    <w:abstractNumId w:val="30"/>
  </w:num>
  <w:num w:numId="36">
    <w:abstractNumId w:val="16"/>
  </w:num>
  <w:num w:numId="37">
    <w:abstractNumId w:val="23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0F295F6C"/>
    <w:rsid w:val="19A02C18"/>
    <w:rsid w:val="1F8467C0"/>
    <w:rsid w:val="211171E4"/>
    <w:rsid w:val="21E83A2C"/>
    <w:rsid w:val="41EF4D3D"/>
    <w:rsid w:val="44FC58B9"/>
    <w:rsid w:val="4F8E4414"/>
    <w:rsid w:val="56A60ACB"/>
    <w:rsid w:val="57736809"/>
    <w:rsid w:val="58221AA4"/>
    <w:rsid w:val="6987295B"/>
    <w:rsid w:val="6C0F21D5"/>
    <w:rsid w:val="6C3B24B2"/>
    <w:rsid w:val="70742409"/>
    <w:rsid w:val="778F094F"/>
    <w:rsid w:val="7A0657BE"/>
    <w:rsid w:val="7FBB05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qFormat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qFormat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qFormat/>
    <w:uiPriority w:val="0"/>
  </w:style>
  <w:style w:type="table" w:customStyle="1" w:styleId="29">
    <w:name w:val="_Style 26"/>
    <w:basedOn w:val="12"/>
    <w:qFormat/>
    <w:uiPriority w:val="0"/>
  </w:style>
  <w:style w:type="table" w:customStyle="1" w:styleId="30">
    <w:name w:val="_Style 27"/>
    <w:basedOn w:val="12"/>
    <w:qFormat/>
    <w:uiPriority w:val="0"/>
  </w:style>
  <w:style w:type="table" w:customStyle="1" w:styleId="31">
    <w:name w:val="_Style 28"/>
    <w:basedOn w:val="12"/>
    <w:qFormat/>
    <w:uiPriority w:val="0"/>
  </w:style>
  <w:style w:type="table" w:customStyle="1" w:styleId="32">
    <w:name w:val="_Style 29"/>
    <w:basedOn w:val="12"/>
    <w:qFormat/>
    <w:uiPriority w:val="0"/>
  </w:style>
  <w:style w:type="table" w:customStyle="1" w:styleId="33">
    <w:name w:val="_Style 30"/>
    <w:basedOn w:val="12"/>
    <w:qFormat/>
    <w:uiPriority w:val="0"/>
  </w:style>
  <w:style w:type="table" w:customStyle="1" w:styleId="34">
    <w:name w:val="_Style 31"/>
    <w:basedOn w:val="12"/>
    <w:qFormat/>
    <w:uiPriority w:val="0"/>
  </w:style>
  <w:style w:type="table" w:customStyle="1" w:styleId="35">
    <w:name w:val="_Style 32"/>
    <w:basedOn w:val="12"/>
    <w:qFormat/>
    <w:uiPriority w:val="0"/>
  </w:style>
  <w:style w:type="table" w:customStyle="1" w:styleId="36">
    <w:name w:val="_Style 33"/>
    <w:basedOn w:val="12"/>
    <w:qFormat/>
    <w:uiPriority w:val="0"/>
  </w:style>
  <w:style w:type="table" w:customStyle="1" w:styleId="37">
    <w:name w:val="_Style 34"/>
    <w:basedOn w:val="12"/>
    <w:qFormat/>
    <w:uiPriority w:val="0"/>
  </w:style>
  <w:style w:type="table" w:customStyle="1" w:styleId="38">
    <w:name w:val="_Style 35"/>
    <w:basedOn w:val="12"/>
    <w:qFormat/>
    <w:uiPriority w:val="0"/>
  </w:style>
  <w:style w:type="table" w:customStyle="1" w:styleId="39">
    <w:name w:val="_Style 36"/>
    <w:basedOn w:val="12"/>
    <w:qFormat/>
    <w:uiPriority w:val="0"/>
  </w:style>
  <w:style w:type="table" w:customStyle="1" w:styleId="40">
    <w:name w:val="_Style 37"/>
    <w:basedOn w:val="12"/>
    <w:qFormat/>
    <w:uiPriority w:val="0"/>
  </w:style>
  <w:style w:type="table" w:customStyle="1" w:styleId="41">
    <w:name w:val="_Style 38"/>
    <w:basedOn w:val="12"/>
    <w:qFormat/>
    <w:uiPriority w:val="0"/>
  </w:style>
  <w:style w:type="table" w:customStyle="1" w:styleId="42">
    <w:name w:val="_Style 39"/>
    <w:basedOn w:val="12"/>
    <w:qFormat/>
    <w:uiPriority w:val="0"/>
  </w:style>
  <w:style w:type="table" w:customStyle="1" w:styleId="43">
    <w:name w:val="_Style 40"/>
    <w:basedOn w:val="12"/>
    <w:qFormat/>
    <w:uiPriority w:val="0"/>
  </w:style>
  <w:style w:type="table" w:customStyle="1" w:styleId="44">
    <w:name w:val="_Style 41"/>
    <w:basedOn w:val="12"/>
    <w:qFormat/>
    <w:uiPriority w:val="0"/>
  </w:style>
  <w:style w:type="table" w:customStyle="1" w:styleId="45">
    <w:name w:val="_Style 42"/>
    <w:basedOn w:val="12"/>
    <w:qFormat/>
    <w:uiPriority w:val="0"/>
  </w:style>
  <w:style w:type="table" w:customStyle="1" w:styleId="46">
    <w:name w:val="_Style 43"/>
    <w:basedOn w:val="12"/>
    <w:qFormat/>
    <w:uiPriority w:val="0"/>
  </w:style>
  <w:style w:type="table" w:customStyle="1" w:styleId="47">
    <w:name w:val="_Style 44"/>
    <w:basedOn w:val="12"/>
    <w:qFormat/>
    <w:uiPriority w:val="0"/>
  </w:style>
  <w:style w:type="table" w:customStyle="1" w:styleId="48">
    <w:name w:val="_Style 45"/>
    <w:basedOn w:val="12"/>
    <w:qFormat/>
    <w:uiPriority w:val="0"/>
  </w:style>
  <w:style w:type="table" w:customStyle="1" w:styleId="49">
    <w:name w:val="_Style 46"/>
    <w:basedOn w:val="12"/>
    <w:qFormat/>
    <w:uiPriority w:val="0"/>
  </w:style>
  <w:style w:type="table" w:customStyle="1" w:styleId="50">
    <w:name w:val="_Style 47"/>
    <w:basedOn w:val="12"/>
    <w:qFormat/>
    <w:uiPriority w:val="0"/>
  </w:style>
  <w:style w:type="table" w:customStyle="1" w:styleId="51">
    <w:name w:val="_Style 48"/>
    <w:basedOn w:val="12"/>
    <w:qFormat/>
    <w:uiPriority w:val="0"/>
  </w:style>
  <w:style w:type="table" w:customStyle="1" w:styleId="52">
    <w:name w:val="_Style 49"/>
    <w:basedOn w:val="12"/>
    <w:qFormat/>
    <w:uiPriority w:val="0"/>
  </w:style>
  <w:style w:type="table" w:customStyle="1" w:styleId="53">
    <w:name w:val="_Style 50"/>
    <w:basedOn w:val="12"/>
    <w:qFormat/>
    <w:uiPriority w:val="0"/>
  </w:style>
  <w:style w:type="table" w:customStyle="1" w:styleId="54">
    <w:name w:val="_Style 51"/>
    <w:basedOn w:val="12"/>
    <w:qFormat/>
    <w:uiPriority w:val="0"/>
  </w:style>
  <w:style w:type="table" w:customStyle="1" w:styleId="55">
    <w:name w:val="_Style 52"/>
    <w:basedOn w:val="12"/>
    <w:qFormat/>
    <w:uiPriority w:val="0"/>
  </w:style>
  <w:style w:type="table" w:customStyle="1" w:styleId="56">
    <w:name w:val="_Style 53"/>
    <w:basedOn w:val="12"/>
    <w:qFormat/>
    <w:uiPriority w:val="0"/>
  </w:style>
  <w:style w:type="table" w:customStyle="1" w:styleId="57">
    <w:name w:val="_Style 54"/>
    <w:basedOn w:val="12"/>
    <w:qFormat/>
    <w:uiPriority w:val="0"/>
  </w:style>
  <w:style w:type="table" w:customStyle="1" w:styleId="58">
    <w:name w:val="_Style 55"/>
    <w:basedOn w:val="12"/>
    <w:qFormat/>
    <w:uiPriority w:val="0"/>
  </w:style>
  <w:style w:type="table" w:customStyle="1" w:styleId="59">
    <w:name w:val="_Style 56"/>
    <w:basedOn w:val="12"/>
    <w:qFormat/>
    <w:uiPriority w:val="0"/>
  </w:style>
  <w:style w:type="table" w:customStyle="1" w:styleId="60">
    <w:name w:val="_Style 57"/>
    <w:basedOn w:val="12"/>
    <w:qFormat/>
    <w:uiPriority w:val="0"/>
  </w:style>
  <w:style w:type="table" w:customStyle="1" w:styleId="61">
    <w:name w:val="_Style 58"/>
    <w:basedOn w:val="12"/>
    <w:qFormat/>
    <w:uiPriority w:val="0"/>
  </w:style>
  <w:style w:type="table" w:customStyle="1" w:styleId="62">
    <w:name w:val="_Style 59"/>
    <w:basedOn w:val="12"/>
    <w:qFormat/>
    <w:uiPriority w:val="0"/>
  </w:style>
  <w:style w:type="table" w:customStyle="1" w:styleId="63">
    <w:name w:val="_Style 60"/>
    <w:basedOn w:val="12"/>
    <w:qFormat/>
    <w:uiPriority w:val="0"/>
  </w:style>
  <w:style w:type="table" w:customStyle="1" w:styleId="64">
    <w:name w:val="_Style 61"/>
    <w:basedOn w:val="12"/>
    <w:qFormat/>
    <w:uiPriority w:val="0"/>
  </w:style>
  <w:style w:type="table" w:customStyle="1" w:styleId="65">
    <w:name w:val="_Style 62"/>
    <w:basedOn w:val="12"/>
    <w:qFormat/>
    <w:uiPriority w:val="0"/>
  </w:style>
  <w:style w:type="table" w:customStyle="1" w:styleId="66">
    <w:name w:val="_Style 63"/>
    <w:basedOn w:val="12"/>
    <w:qFormat/>
    <w:uiPriority w:val="0"/>
  </w:style>
  <w:style w:type="table" w:customStyle="1" w:styleId="67">
    <w:name w:val="_Style 64"/>
    <w:basedOn w:val="12"/>
    <w:qFormat/>
    <w:uiPriority w:val="0"/>
  </w:style>
  <w:style w:type="table" w:customStyle="1" w:styleId="68">
    <w:name w:val="_Style 65"/>
    <w:basedOn w:val="12"/>
    <w:qFormat/>
    <w:uiPriority w:val="0"/>
  </w:style>
  <w:style w:type="table" w:customStyle="1" w:styleId="69">
    <w:name w:val="_Style 66"/>
    <w:basedOn w:val="12"/>
    <w:qFormat/>
    <w:uiPriority w:val="0"/>
  </w:style>
  <w:style w:type="table" w:customStyle="1" w:styleId="70">
    <w:name w:val="_Style 67"/>
    <w:basedOn w:val="12"/>
    <w:qFormat/>
    <w:uiPriority w:val="0"/>
  </w:style>
  <w:style w:type="table" w:customStyle="1" w:styleId="71">
    <w:name w:val="_Style 68"/>
    <w:basedOn w:val="12"/>
    <w:qFormat/>
    <w:uiPriority w:val="0"/>
  </w:style>
  <w:style w:type="table" w:customStyle="1" w:styleId="72">
    <w:name w:val="_Style 69"/>
    <w:basedOn w:val="12"/>
    <w:qFormat/>
    <w:uiPriority w:val="0"/>
  </w:style>
  <w:style w:type="table" w:customStyle="1" w:styleId="73">
    <w:name w:val="_Style 70"/>
    <w:basedOn w:val="12"/>
    <w:qFormat/>
    <w:uiPriority w:val="0"/>
  </w:style>
  <w:style w:type="table" w:customStyle="1" w:styleId="74">
    <w:name w:val="_Style 71"/>
    <w:basedOn w:val="12"/>
    <w:qFormat/>
    <w:uiPriority w:val="0"/>
  </w:style>
  <w:style w:type="table" w:customStyle="1" w:styleId="75">
    <w:name w:val="_Style 72"/>
    <w:basedOn w:val="12"/>
    <w:qFormat/>
    <w:uiPriority w:val="0"/>
  </w:style>
  <w:style w:type="table" w:customStyle="1" w:styleId="76">
    <w:name w:val="_Style 73"/>
    <w:basedOn w:val="12"/>
    <w:qFormat/>
    <w:uiPriority w:val="0"/>
  </w:style>
  <w:style w:type="table" w:customStyle="1" w:styleId="77">
    <w:name w:val="_Style 74"/>
    <w:basedOn w:val="12"/>
    <w:qFormat/>
    <w:uiPriority w:val="0"/>
  </w:style>
  <w:style w:type="table" w:customStyle="1" w:styleId="78">
    <w:name w:val="_Style 75"/>
    <w:basedOn w:val="12"/>
    <w:qFormat/>
    <w:uiPriority w:val="0"/>
  </w:style>
  <w:style w:type="table" w:customStyle="1" w:styleId="79">
    <w:name w:val="_Style 76"/>
    <w:basedOn w:val="12"/>
    <w:qFormat/>
    <w:uiPriority w:val="0"/>
  </w:style>
  <w:style w:type="table" w:customStyle="1" w:styleId="80">
    <w:name w:val="_Style 77"/>
    <w:basedOn w:val="12"/>
    <w:qFormat/>
    <w:uiPriority w:val="0"/>
  </w:style>
  <w:style w:type="table" w:customStyle="1" w:styleId="81">
    <w:name w:val="_Style 78"/>
    <w:basedOn w:val="12"/>
    <w:qFormat/>
    <w:uiPriority w:val="0"/>
  </w:style>
  <w:style w:type="table" w:customStyle="1" w:styleId="82">
    <w:name w:val="_Style 79"/>
    <w:basedOn w:val="12"/>
    <w:qFormat/>
    <w:uiPriority w:val="0"/>
  </w:style>
  <w:style w:type="table" w:customStyle="1" w:styleId="83">
    <w:name w:val="_Style 80"/>
    <w:basedOn w:val="12"/>
    <w:qFormat/>
    <w:uiPriority w:val="0"/>
  </w:style>
  <w:style w:type="table" w:customStyle="1" w:styleId="84">
    <w:name w:val="_Style 81"/>
    <w:basedOn w:val="12"/>
    <w:qFormat/>
    <w:uiPriority w:val="0"/>
  </w:style>
  <w:style w:type="table" w:customStyle="1" w:styleId="85">
    <w:name w:val="_Style 82"/>
    <w:basedOn w:val="12"/>
    <w:qFormat/>
    <w:uiPriority w:val="0"/>
  </w:style>
  <w:style w:type="table" w:customStyle="1" w:styleId="86">
    <w:name w:val="_Style 83"/>
    <w:basedOn w:val="12"/>
    <w:qFormat/>
    <w:uiPriority w:val="0"/>
  </w:style>
  <w:style w:type="table" w:customStyle="1" w:styleId="87">
    <w:name w:val="_Style 84"/>
    <w:basedOn w:val="12"/>
    <w:qFormat/>
    <w:uiPriority w:val="0"/>
  </w:style>
  <w:style w:type="table" w:customStyle="1" w:styleId="88">
    <w:name w:val="_Style 85"/>
    <w:basedOn w:val="12"/>
    <w:qFormat/>
    <w:uiPriority w:val="0"/>
  </w:style>
  <w:style w:type="table" w:customStyle="1" w:styleId="89">
    <w:name w:val="_Style 86"/>
    <w:basedOn w:val="12"/>
    <w:qFormat/>
    <w:uiPriority w:val="0"/>
  </w:style>
  <w:style w:type="table" w:customStyle="1" w:styleId="90">
    <w:name w:val="_Style 87"/>
    <w:basedOn w:val="12"/>
    <w:qFormat/>
    <w:uiPriority w:val="0"/>
  </w:style>
  <w:style w:type="table" w:customStyle="1" w:styleId="91">
    <w:name w:val="_Style 88"/>
    <w:basedOn w:val="12"/>
    <w:qFormat/>
    <w:uiPriority w:val="0"/>
  </w:style>
  <w:style w:type="table" w:customStyle="1" w:styleId="92">
    <w:name w:val="_Style 89"/>
    <w:basedOn w:val="12"/>
    <w:qFormat/>
    <w:uiPriority w:val="0"/>
  </w:style>
  <w:style w:type="table" w:customStyle="1" w:styleId="93">
    <w:name w:val="_Style 90"/>
    <w:basedOn w:val="12"/>
    <w:qFormat/>
    <w:uiPriority w:val="0"/>
  </w:style>
  <w:style w:type="table" w:customStyle="1" w:styleId="94">
    <w:name w:val="_Style 91"/>
    <w:basedOn w:val="12"/>
    <w:qFormat/>
    <w:uiPriority w:val="0"/>
  </w:style>
  <w:style w:type="table" w:customStyle="1" w:styleId="95">
    <w:name w:val="_Style 92"/>
    <w:basedOn w:val="12"/>
    <w:qFormat/>
    <w:uiPriority w:val="0"/>
  </w:style>
  <w:style w:type="table" w:customStyle="1" w:styleId="96">
    <w:name w:val="_Style 93"/>
    <w:basedOn w:val="12"/>
    <w:qFormat/>
    <w:uiPriority w:val="0"/>
  </w:style>
  <w:style w:type="table" w:customStyle="1" w:styleId="97">
    <w:name w:val="_Style 94"/>
    <w:basedOn w:val="12"/>
    <w:qFormat/>
    <w:uiPriority w:val="0"/>
  </w:style>
  <w:style w:type="table" w:customStyle="1" w:styleId="98">
    <w:name w:val="_Style 95"/>
    <w:basedOn w:val="12"/>
    <w:qFormat/>
    <w:uiPriority w:val="0"/>
  </w:style>
  <w:style w:type="table" w:customStyle="1" w:styleId="99">
    <w:name w:val="_Style 96"/>
    <w:basedOn w:val="12"/>
    <w:qFormat/>
    <w:uiPriority w:val="0"/>
  </w:style>
  <w:style w:type="table" w:customStyle="1" w:styleId="100">
    <w:name w:val="_Style 97"/>
    <w:basedOn w:val="12"/>
    <w:qFormat/>
    <w:uiPriority w:val="0"/>
  </w:style>
  <w:style w:type="table" w:customStyle="1" w:styleId="101">
    <w:name w:val="_Style 98"/>
    <w:basedOn w:val="12"/>
    <w:qFormat/>
    <w:uiPriority w:val="0"/>
  </w:style>
  <w:style w:type="table" w:customStyle="1" w:styleId="102">
    <w:name w:val="_Style 99"/>
    <w:basedOn w:val="12"/>
    <w:qFormat/>
    <w:uiPriority w:val="0"/>
  </w:style>
  <w:style w:type="table" w:customStyle="1" w:styleId="103">
    <w:name w:val="_Style 100"/>
    <w:basedOn w:val="12"/>
    <w:qFormat/>
    <w:uiPriority w:val="0"/>
  </w:style>
  <w:style w:type="table" w:customStyle="1" w:styleId="104">
    <w:name w:val="_Style 101"/>
    <w:basedOn w:val="12"/>
    <w:qFormat/>
    <w:uiPriority w:val="0"/>
  </w:style>
  <w:style w:type="table" w:customStyle="1" w:styleId="105">
    <w:name w:val="_Style 102"/>
    <w:basedOn w:val="12"/>
    <w:qFormat/>
    <w:uiPriority w:val="0"/>
  </w:style>
  <w:style w:type="table" w:customStyle="1" w:styleId="106">
    <w:name w:val="_Style 103"/>
    <w:basedOn w:val="12"/>
    <w:qFormat/>
    <w:uiPriority w:val="0"/>
  </w:style>
  <w:style w:type="table" w:customStyle="1" w:styleId="107">
    <w:name w:val="_Style 104"/>
    <w:basedOn w:val="12"/>
    <w:qFormat/>
    <w:uiPriority w:val="0"/>
  </w:style>
  <w:style w:type="table" w:customStyle="1" w:styleId="108">
    <w:name w:val="_Style 105"/>
    <w:basedOn w:val="12"/>
    <w:qFormat/>
    <w:uiPriority w:val="0"/>
  </w:style>
  <w:style w:type="table" w:customStyle="1" w:styleId="109">
    <w:name w:val="_Style 106"/>
    <w:basedOn w:val="12"/>
    <w:qFormat/>
    <w:uiPriority w:val="0"/>
  </w:style>
  <w:style w:type="table" w:customStyle="1" w:styleId="110">
    <w:name w:val="_Style 107"/>
    <w:basedOn w:val="12"/>
    <w:qFormat/>
    <w:uiPriority w:val="0"/>
  </w:style>
  <w:style w:type="table" w:customStyle="1" w:styleId="111">
    <w:name w:val="_Style 108"/>
    <w:basedOn w:val="12"/>
    <w:qFormat/>
    <w:uiPriority w:val="0"/>
  </w:style>
  <w:style w:type="table" w:customStyle="1" w:styleId="112">
    <w:name w:val="_Style 109"/>
    <w:basedOn w:val="12"/>
    <w:qFormat/>
    <w:uiPriority w:val="0"/>
  </w:style>
  <w:style w:type="table" w:customStyle="1" w:styleId="113">
    <w:name w:val="_Style 110"/>
    <w:basedOn w:val="12"/>
    <w:qFormat/>
    <w:uiPriority w:val="0"/>
  </w:style>
  <w:style w:type="table" w:customStyle="1" w:styleId="114">
    <w:name w:val="_Style 111"/>
    <w:basedOn w:val="12"/>
    <w:qFormat/>
    <w:uiPriority w:val="0"/>
  </w:style>
  <w:style w:type="table" w:customStyle="1" w:styleId="115">
    <w:name w:val="_Style 112"/>
    <w:basedOn w:val="12"/>
    <w:qFormat/>
    <w:uiPriority w:val="0"/>
  </w:style>
  <w:style w:type="table" w:customStyle="1" w:styleId="116">
    <w:name w:val="_Style 113"/>
    <w:basedOn w:val="12"/>
    <w:qFormat/>
    <w:uiPriority w:val="0"/>
  </w:style>
  <w:style w:type="table" w:customStyle="1" w:styleId="117">
    <w:name w:val="_Style 114"/>
    <w:basedOn w:val="12"/>
    <w:qFormat/>
    <w:uiPriority w:val="0"/>
  </w:style>
  <w:style w:type="table" w:customStyle="1" w:styleId="118">
    <w:name w:val="_Style 115"/>
    <w:basedOn w:val="12"/>
    <w:qFormat/>
    <w:uiPriority w:val="0"/>
  </w:style>
  <w:style w:type="table" w:customStyle="1" w:styleId="119">
    <w:name w:val="_Style 116"/>
    <w:basedOn w:val="12"/>
    <w:qFormat/>
    <w:uiPriority w:val="0"/>
  </w:style>
  <w:style w:type="table" w:customStyle="1" w:styleId="120">
    <w:name w:val="_Style 117"/>
    <w:basedOn w:val="12"/>
    <w:qFormat/>
    <w:uiPriority w:val="0"/>
  </w:style>
  <w:style w:type="table" w:customStyle="1" w:styleId="121">
    <w:name w:val="_Style 118"/>
    <w:basedOn w:val="12"/>
    <w:qFormat/>
    <w:uiPriority w:val="0"/>
  </w:style>
  <w:style w:type="table" w:customStyle="1" w:styleId="122">
    <w:name w:val="_Style 119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106</Pages>
  <Words>7233</Words>
  <Characters>35539</Characters>
  <TotalTime>149</TotalTime>
  <ScaleCrop>false</ScaleCrop>
  <LinksUpToDate>false</LinksUpToDate>
  <CharactersWithSpaces>41534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2026-08-24T14:53:00Z</dcterms:created>
  <dc:creator>Admin</dc:creator>
  <cp:lastModifiedBy>Only Recent Trends</cp:lastModifiedBy>
  <dcterms:modified xsi:type="dcterms:W3CDTF">2026-08-30T05:55:58Z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104130CB37AC48F3B6B6BFD4E9E62F28_13</vt:lpwstr>
  </property>
</Properties>
</file>