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F4" w:rsidRPr="00FB7996" w:rsidRDefault="00FB7996" w:rsidP="00D220F4">
      <w:pPr>
        <w:pStyle w:val="Header"/>
        <w:jc w:val="center"/>
        <w:rPr>
          <w:b/>
          <w:sz w:val="28"/>
          <w:szCs w:val="28"/>
          <w:lang w:val="id-ID"/>
        </w:rPr>
      </w:pPr>
      <w:bookmarkStart w:id="0" w:name="_GoBack"/>
      <w:bookmarkEnd w:id="0"/>
      <w:r w:rsidRPr="00FB7996">
        <w:rPr>
          <w:b/>
          <w:sz w:val="28"/>
          <w:szCs w:val="28"/>
          <w:lang w:val="id-ID"/>
        </w:rPr>
        <w:t>SASARAN MUTU DEPARTEMEN ILMU KOMPUTER</w:t>
      </w:r>
    </w:p>
    <w:p w:rsidR="00841524" w:rsidRPr="00FB7996" w:rsidRDefault="00841524" w:rsidP="00D220F4">
      <w:pPr>
        <w:pStyle w:val="Header"/>
        <w:jc w:val="right"/>
        <w:rPr>
          <w:lang w:val="id-ID"/>
        </w:rPr>
      </w:pPr>
    </w:p>
    <w:p w:rsidR="001F7AB6" w:rsidRPr="00FB7996" w:rsidRDefault="001F7AB6" w:rsidP="00D220F4">
      <w:pPr>
        <w:pStyle w:val="Header"/>
        <w:jc w:val="right"/>
        <w:rPr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8"/>
        <w:gridCol w:w="13256"/>
      </w:tblGrid>
      <w:tr w:rsidR="00204C72" w:rsidRPr="00FB7996" w:rsidTr="00204C72">
        <w:trPr>
          <w:trHeight w:val="548"/>
          <w:tblHeader/>
        </w:trPr>
        <w:tc>
          <w:tcPr>
            <w:tcW w:w="324" w:type="pct"/>
            <w:shd w:val="clear" w:color="auto" w:fill="auto"/>
            <w:vAlign w:val="center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B7996">
              <w:rPr>
                <w:b/>
                <w:color w:val="000000"/>
              </w:rPr>
              <w:t>NO</w:t>
            </w:r>
          </w:p>
        </w:tc>
        <w:tc>
          <w:tcPr>
            <w:tcW w:w="4676" w:type="pct"/>
            <w:shd w:val="clear" w:color="auto" w:fill="auto"/>
            <w:vAlign w:val="center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B7996">
              <w:rPr>
                <w:b/>
                <w:color w:val="000000"/>
              </w:rPr>
              <w:t>SASARAN MUTU</w:t>
            </w:r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1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Tingginya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rasio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pelamar</w:t>
            </w:r>
            <w:proofErr w:type="spellEnd"/>
            <w:r w:rsidRPr="00FB7996">
              <w:rPr>
                <w:color w:val="000000"/>
              </w:rPr>
              <w:t xml:space="preserve"> program S1 </w:t>
            </w:r>
            <w:proofErr w:type="spellStart"/>
            <w:r w:rsidRPr="00FB7996">
              <w:rPr>
                <w:color w:val="000000"/>
              </w:rPr>
              <w:t>terhadap</w:t>
            </w:r>
            <w:proofErr w:type="spellEnd"/>
            <w:r w:rsidRPr="00FB7996">
              <w:rPr>
                <w:color w:val="000000"/>
              </w:rPr>
              <w:t xml:space="preserve"> yang </w:t>
            </w:r>
            <w:proofErr w:type="spellStart"/>
            <w:r w:rsidRPr="00FB7996">
              <w:rPr>
                <w:color w:val="000000"/>
              </w:rPr>
              <w:t>diterima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2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Rasio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jumlah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mahasiswa</w:t>
            </w:r>
            <w:proofErr w:type="spellEnd"/>
            <w:r w:rsidRPr="00FB7996">
              <w:rPr>
                <w:color w:val="000000"/>
              </w:rPr>
              <w:t xml:space="preserve"> S1 </w:t>
            </w:r>
            <w:proofErr w:type="spellStart"/>
            <w:r w:rsidRPr="00FB7996">
              <w:rPr>
                <w:color w:val="000000"/>
              </w:rPr>
              <w:t>dan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dosen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sebidang</w:t>
            </w:r>
            <w:proofErr w:type="spellEnd"/>
            <w:r w:rsidRPr="00FB7996">
              <w:rPr>
                <w:color w:val="000000"/>
              </w:rPr>
              <w:t xml:space="preserve"> yang ideal </w:t>
            </w:r>
            <w:proofErr w:type="spellStart"/>
            <w:r w:rsidRPr="00FB7996">
              <w:rPr>
                <w:color w:val="000000"/>
              </w:rPr>
              <w:t>untuk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menunjang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kegiatan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pembelajaran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3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Kelengkapan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mata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kuliah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berupa</w:t>
            </w:r>
            <w:proofErr w:type="spellEnd"/>
            <w:r w:rsidRPr="00FB7996">
              <w:rPr>
                <w:color w:val="000000"/>
              </w:rPr>
              <w:t xml:space="preserve"> GBPP, SAP </w:t>
            </w:r>
            <w:proofErr w:type="spellStart"/>
            <w:r w:rsidRPr="00FB7996">
              <w:rPr>
                <w:color w:val="000000"/>
              </w:rPr>
              <w:t>dan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modul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terkini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tersedia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untuk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semua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mata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kuliah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4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Kegiatan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akademik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dan</w:t>
            </w:r>
            <w:proofErr w:type="spellEnd"/>
            <w:r w:rsidRPr="00FB7996">
              <w:rPr>
                <w:color w:val="000000"/>
              </w:rPr>
              <w:t xml:space="preserve"> non-</w:t>
            </w:r>
            <w:proofErr w:type="spellStart"/>
            <w:r w:rsidRPr="00FB7996">
              <w:rPr>
                <w:color w:val="000000"/>
              </w:rPr>
              <w:t>akademik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didukung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oleh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sistem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informasi</w:t>
            </w:r>
            <w:proofErr w:type="spellEnd"/>
            <w:r w:rsidRPr="00FB7996">
              <w:rPr>
                <w:color w:val="000000"/>
              </w:rPr>
              <w:t xml:space="preserve"> yang </w:t>
            </w:r>
            <w:proofErr w:type="spellStart"/>
            <w:r w:rsidRPr="00FB7996">
              <w:rPr>
                <w:color w:val="000000"/>
              </w:rPr>
              <w:t>memadai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5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kepuasan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mahasiswa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terhadap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kualitas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penyelenggaraan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kegiatan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akademik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6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persentase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mahasiswa</w:t>
            </w:r>
            <w:proofErr w:type="spellEnd"/>
            <w:r w:rsidRPr="00FB7996">
              <w:rPr>
                <w:color w:val="000000"/>
              </w:rPr>
              <w:t xml:space="preserve"> yang lulus </w:t>
            </w:r>
            <w:proofErr w:type="spellStart"/>
            <w:r w:rsidRPr="00FB7996">
              <w:rPr>
                <w:color w:val="000000"/>
              </w:rPr>
              <w:t>tepat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waktu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7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IPK </w:t>
            </w:r>
            <w:proofErr w:type="spellStart"/>
            <w:r w:rsidRPr="00FB7996">
              <w:rPr>
                <w:color w:val="000000"/>
              </w:rPr>
              <w:t>lulusan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8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rata-rata IPK </w:t>
            </w:r>
            <w:proofErr w:type="spellStart"/>
            <w:r w:rsidRPr="00FB7996">
              <w:rPr>
                <w:color w:val="000000"/>
              </w:rPr>
              <w:t>lulusan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9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Masa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tunggu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kerja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lulusan</w:t>
            </w:r>
            <w:proofErr w:type="spellEnd"/>
            <w:r w:rsidRPr="00FB7996">
              <w:rPr>
                <w:color w:val="000000"/>
              </w:rPr>
              <w:t xml:space="preserve"> yang </w:t>
            </w:r>
            <w:proofErr w:type="spellStart"/>
            <w:r w:rsidRPr="00FB7996">
              <w:rPr>
                <w:color w:val="000000"/>
              </w:rPr>
              <w:t>singkat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10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penyerapan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lulusan</w:t>
            </w:r>
            <w:proofErr w:type="spellEnd"/>
            <w:r w:rsidRPr="00FB7996">
              <w:rPr>
                <w:color w:val="000000"/>
              </w:rPr>
              <w:t xml:space="preserve"> di </w:t>
            </w:r>
            <w:proofErr w:type="spellStart"/>
            <w:r w:rsidRPr="00FB7996">
              <w:rPr>
                <w:color w:val="000000"/>
              </w:rPr>
              <w:t>dunia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kerja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</w:rPr>
            </w:pPr>
            <w:r w:rsidRPr="00FB7996">
              <w:rPr>
                <w:color w:val="000000"/>
              </w:rPr>
              <w:t>11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presentasi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lulusan</w:t>
            </w:r>
            <w:proofErr w:type="spellEnd"/>
            <w:r w:rsidRPr="00FB7996">
              <w:rPr>
                <w:color w:val="000000"/>
              </w:rPr>
              <w:t xml:space="preserve"> S1 yang </w:t>
            </w:r>
            <w:proofErr w:type="spellStart"/>
            <w:r w:rsidRPr="00FB7996">
              <w:rPr>
                <w:color w:val="000000"/>
              </w:rPr>
              <w:t>menjadi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wirausahawan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t>1</w:t>
            </w:r>
            <w:r w:rsidRPr="00FB7996">
              <w:rPr>
                <w:color w:val="000000"/>
                <w:lang w:val="id-ID"/>
              </w:rPr>
              <w:t>2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jumlah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dosen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memiliki</w:t>
            </w:r>
            <w:proofErr w:type="spellEnd"/>
            <w:r w:rsidRPr="00FB7996">
              <w:rPr>
                <w:color w:val="000000"/>
              </w:rPr>
              <w:t xml:space="preserve"> EPBM di </w:t>
            </w:r>
            <w:proofErr w:type="spellStart"/>
            <w:r w:rsidRPr="00FB7996">
              <w:rPr>
                <w:color w:val="000000"/>
              </w:rPr>
              <w:t>atas</w:t>
            </w:r>
            <w:proofErr w:type="spellEnd"/>
            <w:r w:rsidRPr="00FB7996">
              <w:rPr>
                <w:color w:val="000000"/>
              </w:rPr>
              <w:t xml:space="preserve"> 3 </w:t>
            </w:r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t>1</w:t>
            </w:r>
            <w:r w:rsidRPr="00FB7996">
              <w:rPr>
                <w:color w:val="000000"/>
                <w:lang w:val="id-ID"/>
              </w:rPr>
              <w:t>3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Indeks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Kinerja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Dosen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t>1</w:t>
            </w:r>
            <w:r w:rsidRPr="00FB7996">
              <w:rPr>
                <w:color w:val="000000"/>
                <w:lang w:val="id-ID"/>
              </w:rPr>
              <w:t>4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Indeks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Kinerja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Tenaga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Kependidikan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t>1</w:t>
            </w:r>
            <w:r w:rsidRPr="00FB7996">
              <w:rPr>
                <w:color w:val="000000"/>
                <w:lang w:val="id-ID"/>
              </w:rPr>
              <w:t>5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jumlah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dosen</w:t>
            </w:r>
            <w:proofErr w:type="spellEnd"/>
            <w:r w:rsidRPr="00FB7996">
              <w:rPr>
                <w:color w:val="000000"/>
              </w:rPr>
              <w:t xml:space="preserve"> yang </w:t>
            </w:r>
            <w:proofErr w:type="spellStart"/>
            <w:r w:rsidRPr="00FB7996">
              <w:rPr>
                <w:color w:val="000000"/>
              </w:rPr>
              <w:t>memiliki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gelar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Doktor</w:t>
            </w:r>
            <w:proofErr w:type="spellEnd"/>
            <w:r w:rsidRPr="00FB7996">
              <w:rPr>
                <w:color w:val="000000"/>
              </w:rPr>
              <w:t xml:space="preserve"> (S3) </w:t>
            </w:r>
            <w:proofErr w:type="spellStart"/>
            <w:r w:rsidRPr="00FB7996">
              <w:rPr>
                <w:color w:val="000000"/>
              </w:rPr>
              <w:t>sesuai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bidang</w:t>
            </w:r>
            <w:proofErr w:type="spellEnd"/>
            <w:r w:rsidRPr="00FB7996">
              <w:rPr>
                <w:color w:val="000000"/>
              </w:rPr>
              <w:t xml:space="preserve"> </w:t>
            </w:r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lastRenderedPageBreak/>
              <w:t>1</w:t>
            </w:r>
            <w:r w:rsidRPr="00FB7996">
              <w:rPr>
                <w:color w:val="000000"/>
                <w:lang w:val="id-ID"/>
              </w:rPr>
              <w:t>6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Peningkatan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jumlah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tenaga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kependidikan</w:t>
            </w:r>
            <w:proofErr w:type="spellEnd"/>
            <w:r w:rsidRPr="00FB7996">
              <w:rPr>
                <w:color w:val="000000"/>
              </w:rPr>
              <w:t xml:space="preserve"> yang </w:t>
            </w:r>
            <w:proofErr w:type="spellStart"/>
            <w:r w:rsidRPr="00FB7996">
              <w:rPr>
                <w:color w:val="000000"/>
              </w:rPr>
              <w:t>memiliki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sertifikat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profesi</w:t>
            </w:r>
            <w:proofErr w:type="spellEnd"/>
            <w:r w:rsidRPr="00FB7996">
              <w:rPr>
                <w:color w:val="000000"/>
              </w:rPr>
              <w:t xml:space="preserve"> di </w:t>
            </w:r>
            <w:proofErr w:type="spellStart"/>
            <w:r w:rsidRPr="00FB7996">
              <w:rPr>
                <w:color w:val="000000"/>
              </w:rPr>
              <w:t>bidang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kerjanya</w:t>
            </w:r>
            <w:proofErr w:type="spellEnd"/>
          </w:p>
        </w:tc>
      </w:tr>
      <w:tr w:rsidR="00204C72" w:rsidRPr="00FB7996" w:rsidTr="00204C72">
        <w:tc>
          <w:tcPr>
            <w:tcW w:w="324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FB7996">
              <w:rPr>
                <w:color w:val="000000"/>
              </w:rPr>
              <w:t>1</w:t>
            </w:r>
            <w:r w:rsidRPr="00FB7996">
              <w:rPr>
                <w:color w:val="000000"/>
                <w:lang w:val="id-ID"/>
              </w:rPr>
              <w:t>7</w:t>
            </w:r>
          </w:p>
        </w:tc>
        <w:tc>
          <w:tcPr>
            <w:tcW w:w="4676" w:type="pct"/>
            <w:shd w:val="clear" w:color="auto" w:fill="auto"/>
          </w:tcPr>
          <w:p w:rsidR="00204C72" w:rsidRPr="00FB7996" w:rsidRDefault="00204C72" w:rsidP="00204C72">
            <w:pPr>
              <w:spacing w:line="360" w:lineRule="auto"/>
              <w:rPr>
                <w:color w:val="000000"/>
              </w:rPr>
            </w:pPr>
            <w:proofErr w:type="spellStart"/>
            <w:r w:rsidRPr="00FB7996">
              <w:rPr>
                <w:color w:val="000000"/>
              </w:rPr>
              <w:t>Terjalin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dan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terpeliharanya</w:t>
            </w:r>
            <w:proofErr w:type="spellEnd"/>
            <w:r w:rsidRPr="00FB7996">
              <w:rPr>
                <w:color w:val="000000"/>
              </w:rPr>
              <w:t xml:space="preserve"> </w:t>
            </w:r>
            <w:proofErr w:type="spellStart"/>
            <w:r w:rsidRPr="00FB7996">
              <w:rPr>
                <w:color w:val="000000"/>
              </w:rPr>
              <w:t>jaringan</w:t>
            </w:r>
            <w:proofErr w:type="spellEnd"/>
            <w:r w:rsidRPr="00FB7996">
              <w:rPr>
                <w:color w:val="000000"/>
              </w:rPr>
              <w:t xml:space="preserve"> alumni</w:t>
            </w:r>
          </w:p>
        </w:tc>
      </w:tr>
    </w:tbl>
    <w:p w:rsidR="001F7AB6" w:rsidRPr="001F7AB6" w:rsidRDefault="001F7AB6" w:rsidP="00FB7996">
      <w:pPr>
        <w:pStyle w:val="Header"/>
        <w:rPr>
          <w:rFonts w:ascii="Arial" w:hAnsi="Arial" w:cs="Arial"/>
          <w:lang w:val="id-ID"/>
        </w:rPr>
      </w:pPr>
    </w:p>
    <w:sectPr w:rsidR="001F7AB6" w:rsidRPr="001F7AB6" w:rsidSect="00FB7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A7C" w:rsidRDefault="00655A7C" w:rsidP="00841524">
      <w:r>
        <w:separator/>
      </w:r>
    </w:p>
  </w:endnote>
  <w:endnote w:type="continuationSeparator" w:id="0">
    <w:p w:rsidR="00655A7C" w:rsidRDefault="00655A7C" w:rsidP="0084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45" w:rsidRDefault="00C636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45" w:rsidRDefault="00C636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45" w:rsidRDefault="00C63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A7C" w:rsidRDefault="00655A7C" w:rsidP="00841524">
      <w:r>
        <w:separator/>
      </w:r>
    </w:p>
  </w:footnote>
  <w:footnote w:type="continuationSeparator" w:id="0">
    <w:p w:rsidR="00655A7C" w:rsidRDefault="00655A7C" w:rsidP="00841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45" w:rsidRDefault="00C636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Ind w:w="-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0"/>
      <w:gridCol w:w="9190"/>
    </w:tblGrid>
    <w:tr w:rsidR="00841524" w:rsidTr="0013575D">
      <w:trPr>
        <w:jc w:val="center"/>
      </w:trPr>
      <w:tc>
        <w:tcPr>
          <w:tcW w:w="2310" w:type="dxa"/>
        </w:tcPr>
        <w:p w:rsidR="00841524" w:rsidRDefault="00841524" w:rsidP="0013575D">
          <w:r>
            <w:rPr>
              <w:noProof/>
              <w:lang w:val="id-ID" w:eastAsia="id-ID"/>
            </w:rPr>
            <w:drawing>
              <wp:inline distT="0" distB="0" distL="0" distR="0" wp14:anchorId="62D69979" wp14:editId="5DCA97EA">
                <wp:extent cx="1080000" cy="1054589"/>
                <wp:effectExtent l="0" t="0" r="6350" b="0"/>
                <wp:docPr id="5" name="Picture 5" descr="1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05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90" w:type="dxa"/>
        </w:tcPr>
        <w:p w:rsidR="00841524" w:rsidRPr="00451369" w:rsidRDefault="00841524" w:rsidP="0013575D">
          <w:pPr>
            <w:jc w:val="center"/>
            <w:rPr>
              <w:b/>
              <w:spacing w:val="-20"/>
            </w:rPr>
          </w:pPr>
          <w:r w:rsidRPr="00451369">
            <w:rPr>
              <w:b/>
              <w:spacing w:val="-20"/>
            </w:rPr>
            <w:t>KEMENT</w:t>
          </w:r>
          <w:r>
            <w:rPr>
              <w:b/>
              <w:spacing w:val="-20"/>
            </w:rPr>
            <w:t>E</w:t>
          </w:r>
          <w:r w:rsidRPr="00451369">
            <w:rPr>
              <w:b/>
              <w:spacing w:val="-20"/>
            </w:rPr>
            <w:t>RIAN PENDIDIKAN DAN KEBUDAYAAN</w:t>
          </w:r>
        </w:p>
        <w:p w:rsidR="00841524" w:rsidRPr="00451369" w:rsidRDefault="00841524" w:rsidP="0013575D">
          <w:pPr>
            <w:jc w:val="center"/>
            <w:rPr>
              <w:b/>
              <w:spacing w:val="-20"/>
              <w:sz w:val="28"/>
              <w:szCs w:val="28"/>
            </w:rPr>
          </w:pPr>
          <w:r w:rsidRPr="00451369">
            <w:rPr>
              <w:b/>
              <w:spacing w:val="-20"/>
              <w:sz w:val="28"/>
              <w:szCs w:val="28"/>
            </w:rPr>
            <w:t>INSTITUT PERTANIAN BOGOR</w:t>
          </w:r>
        </w:p>
        <w:p w:rsidR="00841524" w:rsidRDefault="00841524" w:rsidP="0013575D">
          <w:pPr>
            <w:jc w:val="center"/>
            <w:rPr>
              <w:b/>
              <w:spacing w:val="-20"/>
              <w:sz w:val="28"/>
              <w:szCs w:val="28"/>
              <w:lang w:val="id-ID"/>
            </w:rPr>
          </w:pPr>
          <w:r w:rsidRPr="00451369">
            <w:rPr>
              <w:b/>
              <w:spacing w:val="-20"/>
              <w:sz w:val="28"/>
              <w:szCs w:val="28"/>
            </w:rPr>
            <w:t>FAKULTAS MATEMATIKA DAN ILMU PENGETAHUAN ALAM</w:t>
          </w:r>
        </w:p>
        <w:p w:rsidR="00841524" w:rsidRPr="00685FDB" w:rsidRDefault="00841524" w:rsidP="0013575D">
          <w:pPr>
            <w:jc w:val="center"/>
            <w:rPr>
              <w:b/>
              <w:spacing w:val="-20"/>
              <w:sz w:val="28"/>
              <w:szCs w:val="28"/>
              <w:lang w:val="id-ID"/>
            </w:rPr>
          </w:pPr>
          <w:r>
            <w:rPr>
              <w:b/>
              <w:spacing w:val="-20"/>
              <w:sz w:val="28"/>
              <w:szCs w:val="28"/>
              <w:lang w:val="id-ID"/>
            </w:rPr>
            <w:t>DEPARTEMEN ILMU KOMPUTER</w:t>
          </w:r>
        </w:p>
        <w:p w:rsidR="00841524" w:rsidRDefault="00841524" w:rsidP="0013575D">
          <w:pPr>
            <w:jc w:val="center"/>
            <w:rPr>
              <w:sz w:val="20"/>
              <w:lang w:val="id-ID"/>
            </w:rPr>
          </w:pPr>
          <w:r w:rsidRPr="00685FDB">
            <w:rPr>
              <w:sz w:val="20"/>
              <w:szCs w:val="22"/>
            </w:rPr>
            <w:t xml:space="preserve">Jl. </w:t>
          </w:r>
          <w:proofErr w:type="spellStart"/>
          <w:r w:rsidRPr="00685FDB">
            <w:rPr>
              <w:sz w:val="20"/>
              <w:szCs w:val="22"/>
            </w:rPr>
            <w:t>Meranti</w:t>
          </w:r>
          <w:proofErr w:type="spellEnd"/>
          <w:r w:rsidRPr="00685FDB">
            <w:rPr>
              <w:sz w:val="20"/>
              <w:szCs w:val="22"/>
            </w:rPr>
            <w:t xml:space="preserve"> Wing 20 Level V, </w:t>
          </w:r>
          <w:proofErr w:type="spellStart"/>
          <w:r w:rsidRPr="00685FDB">
            <w:rPr>
              <w:sz w:val="20"/>
              <w:szCs w:val="22"/>
            </w:rPr>
            <w:t>Darmaga</w:t>
          </w:r>
          <w:proofErr w:type="spellEnd"/>
          <w:r w:rsidRPr="00685FDB">
            <w:rPr>
              <w:sz w:val="20"/>
              <w:szCs w:val="22"/>
            </w:rPr>
            <w:t xml:space="preserve"> 16680 Bogor</w:t>
          </w:r>
          <w:r>
            <w:rPr>
              <w:sz w:val="20"/>
              <w:lang w:val="id-ID"/>
            </w:rPr>
            <w:t xml:space="preserve"> </w:t>
          </w:r>
          <w:proofErr w:type="spellStart"/>
          <w:r w:rsidRPr="00685FDB">
            <w:rPr>
              <w:sz w:val="20"/>
              <w:szCs w:val="22"/>
            </w:rPr>
            <w:t>Telp</w:t>
          </w:r>
          <w:proofErr w:type="spellEnd"/>
          <w:r w:rsidRPr="00685FDB">
            <w:rPr>
              <w:sz w:val="20"/>
              <w:szCs w:val="22"/>
            </w:rPr>
            <w:t xml:space="preserve">/Fax (0251) 8625584, </w:t>
          </w:r>
        </w:p>
        <w:p w:rsidR="00841524" w:rsidRPr="00685FDB" w:rsidRDefault="00841524" w:rsidP="0013575D">
          <w:pPr>
            <w:jc w:val="center"/>
            <w:rPr>
              <w:sz w:val="20"/>
              <w:szCs w:val="22"/>
            </w:rPr>
          </w:pPr>
          <w:r w:rsidRPr="00685FDB">
            <w:rPr>
              <w:sz w:val="20"/>
              <w:szCs w:val="22"/>
            </w:rPr>
            <w:t>e-mail: ilkom@ipb.ac.id</w:t>
          </w:r>
        </w:p>
      </w:tc>
    </w:tr>
  </w:tbl>
  <w:p w:rsidR="00841524" w:rsidRDefault="008415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645" w:rsidRDefault="00C636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891"/>
    <w:multiLevelType w:val="hybridMultilevel"/>
    <w:tmpl w:val="742C258C"/>
    <w:lvl w:ilvl="0" w:tplc="892E28EA">
      <w:start w:val="1"/>
      <w:numFmt w:val="upperLetter"/>
      <w:lvlText w:val="%1."/>
      <w:lvlJc w:val="left"/>
      <w:pPr>
        <w:ind w:left="1069" w:hanging="360"/>
      </w:pPr>
    </w:lvl>
    <w:lvl w:ilvl="1" w:tplc="0421000F">
      <w:start w:val="1"/>
      <w:numFmt w:val="decimal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E52DA9"/>
    <w:multiLevelType w:val="hybridMultilevel"/>
    <w:tmpl w:val="E08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F4"/>
    <w:rsid w:val="00067B7D"/>
    <w:rsid w:val="001A6FFB"/>
    <w:rsid w:val="001F7AB6"/>
    <w:rsid w:val="00204C72"/>
    <w:rsid w:val="002513E3"/>
    <w:rsid w:val="002D3E59"/>
    <w:rsid w:val="00536678"/>
    <w:rsid w:val="0063278B"/>
    <w:rsid w:val="00655A7C"/>
    <w:rsid w:val="006B16D1"/>
    <w:rsid w:val="006E32BA"/>
    <w:rsid w:val="006F2AE8"/>
    <w:rsid w:val="00722298"/>
    <w:rsid w:val="00813AD0"/>
    <w:rsid w:val="00841524"/>
    <w:rsid w:val="008532F3"/>
    <w:rsid w:val="009230A2"/>
    <w:rsid w:val="00953142"/>
    <w:rsid w:val="00C63645"/>
    <w:rsid w:val="00D220F4"/>
    <w:rsid w:val="00D66DB3"/>
    <w:rsid w:val="00F1074F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2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20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1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52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4152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2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F2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2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20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1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52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4152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2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F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2016-01-27T03:28:00Z</dcterms:created>
  <dcterms:modified xsi:type="dcterms:W3CDTF">2016-01-27T03:28:00Z</dcterms:modified>
</cp:coreProperties>
</file>