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ahoma" w:hAnsi="Tahoma" w:cs="Tahoma"/>
          <w:color w:val="auto"/>
          <w:sz w:val="16"/>
          <w:szCs w:val="16"/>
        </w:rPr>
        <w:id w:val="-140347531"/>
        <w:docPartObj>
          <w:docPartGallery w:val="Cover Pages"/>
          <w:docPartUnique/>
        </w:docPartObj>
      </w:sdtPr>
      <w:sdtEndPr>
        <w:rPr>
          <w:b/>
          <w:bCs/>
          <w:caps/>
        </w:rPr>
      </w:sdtEndPr>
      <w:sdtContent>
        <w:bookmarkStart w:id="0" w:name="_GoBack" w:displacedByCustomXml="prev"/>
        <w:bookmarkEnd w:id="0" w:displacedByCustomXml="prev"/>
        <w:p w:rsidR="00432A94" w:rsidRPr="0081397A" w:rsidRDefault="00432A94">
          <w:pPr>
            <w:rPr>
              <w:rFonts w:ascii="Tahoma" w:hAnsi="Tahoma" w:cs="Tahoma"/>
              <w:color w:val="auto"/>
              <w:sz w:val="16"/>
              <w:szCs w:val="16"/>
            </w:rPr>
          </w:pPr>
        </w:p>
        <w:p w:rsidR="00432A94" w:rsidRPr="0081397A" w:rsidRDefault="00432A94">
          <w:pPr>
            <w:rPr>
              <w:rFonts w:ascii="Tahoma" w:hAnsi="Tahoma" w:cs="Tahoma"/>
              <w:b/>
              <w:bCs/>
              <w:caps/>
              <w:color w:val="auto"/>
              <w:sz w:val="16"/>
              <w:szCs w:val="16"/>
            </w:rPr>
          </w:pPr>
        </w:p>
        <w:p w:rsidR="00432A94" w:rsidRPr="0081397A" w:rsidRDefault="00EB722F">
          <w:pPr>
            <w:rPr>
              <w:rFonts w:ascii="Tahoma" w:hAnsi="Tahoma" w:cs="Tahoma"/>
              <w:color w:val="auto"/>
              <w:sz w:val="16"/>
              <w:szCs w:val="16"/>
            </w:rPr>
          </w:pPr>
          <w:r w:rsidRPr="0081397A">
            <w:rPr>
              <w:rFonts w:ascii="Tahoma" w:hAnsi="Tahoma" w:cs="Tahoma"/>
              <w:noProof/>
              <w:color w:val="auto"/>
              <w:sz w:val="16"/>
              <w:szCs w:val="16"/>
              <w:lang w:eastAsia="en-US"/>
            </w:rPr>
            <mc:AlternateContent>
              <mc:Choice Requires="wps">
                <w:drawing>
                  <wp:anchor distT="0" distB="0" distL="114300" distR="114300" simplePos="0" relativeHeight="251664384" behindDoc="0" locked="0" layoutInCell="1" allowOverlap="1" wp14:anchorId="70C145E4" wp14:editId="41A326AD">
                    <wp:simplePos x="0" y="0"/>
                    <wp:positionH relativeFrom="page">
                      <wp:posOffset>1847850</wp:posOffset>
                    </wp:positionH>
                    <wp:positionV relativeFrom="page">
                      <wp:posOffset>4305300</wp:posOffset>
                    </wp:positionV>
                    <wp:extent cx="5581650" cy="16383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581650" cy="163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30892022"/>
                                  <w:dataBinding w:prefixMappings="xmlns:ns0='http://purl.org/dc/elements/1.1/' xmlns:ns1='http://schemas.openxmlformats.org/package/2006/metadata/core-properties' " w:xpath="/ns1:coreProperties[1]/ns0:title[1]" w:storeItemID="{6C3C8BC8-F283-45AE-878A-BAB7291924A1}"/>
                                  <w:text/>
                                </w:sdtPr>
                                <w:sdtEndPr/>
                                <w:sdtContent>
                                  <w:p w:rsidR="00432A94" w:rsidRDefault="00E0593F">
                                    <w:pPr>
                                      <w:pStyle w:val="Title"/>
                                    </w:pPr>
                                    <w:r>
                                      <w:t>Indexing and Index Compression</w:t>
                                    </w:r>
                                  </w:p>
                                </w:sdtContent>
                              </w:sdt>
                            </w:txbxContent>
                          </wps:txbx>
                          <wps:bodyPr rot="0" spcFirstLastPara="0" vertOverflow="overflow" horzOverflow="overflow" vert="horz" wrap="square" lIns="0" tIns="0" rIns="45720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0C145E4" id="_x0000_t202" coordsize="21600,21600" o:spt="202" path="m,l,21600r21600,l21600,xe">
                    <v:stroke joinstyle="miter"/>
                    <v:path gradientshapeok="t" o:connecttype="rect"/>
                  </v:shapetype>
                  <v:shape id="Text Box 3" o:spid="_x0000_s1026" type="#_x0000_t202" style="position:absolute;margin-left:145.5pt;margin-top:339pt;width:439.5pt;height:129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" filled="f" stroked="f" strokeweight=".5pt">
                    <v:textbox inset="0,0,36pt,0">
                      <w:txbxContent>
                        <w:sdt>
                          <w:sdtPr>
                            <w:alias w:val="Title"/>
                            <w:tag w:val=""/>
                            <w:id w:val="2130892022"/>
                            <w:dataBinding w:prefixMappings="xmlns:ns0='http://purl.org/dc/elements/1.1/' xmlns:ns1='http://schemas.openxmlformats.org/package/2006/metadata/core-properties' " w:xpath="/ns1:coreProperties[1]/ns0:title[1]" w:storeItemID="{6C3C8BC8-F283-45AE-878A-BAB7291924A1}"/>
                            <w:text/>
                          </w:sdtPr>
                          <w:sdtEndPr/>
                          <w:sdtContent>
                            <w:p w:rsidR="00432A94" w:rsidRDefault="00E0593F">
                              <w:pPr>
                                <w:pStyle w:val="Title"/>
                              </w:pPr>
                              <w:r>
                                <w:t>Indexing and Index Compression</w:t>
                              </w:r>
                            </w:p>
                          </w:sdtContent>
                        </w:sdt>
                      </w:txbxContent>
                    </v:textbox>
                    <w10:wrap anchorx="page" anchory="page"/>
                  </v:shape>
                </w:pict>
              </mc:Fallback>
            </mc:AlternateContent>
          </w:r>
          <w:r>
            <w:rPr>
              <w:rFonts w:ascii="Tahoma" w:hAnsi="Tahoma" w:cs="Tahoma"/>
              <w:b/>
              <w:bCs/>
              <w:caps/>
              <w:noProof/>
              <w:color w:val="auto"/>
              <w:sz w:val="16"/>
              <w:szCs w:val="16"/>
              <w:lang w:eastAsia="en-US"/>
            </w:rPr>
            <mc:AlternateContent>
              <mc:Choice Requires="wps">
                <w:drawing>
                  <wp:anchor distT="0" distB="0" distL="114300" distR="114300" simplePos="0" relativeHeight="251666432" behindDoc="0" locked="0" layoutInCell="1" allowOverlap="1">
                    <wp:simplePos x="0" y="0"/>
                    <wp:positionH relativeFrom="column">
                      <wp:posOffset>2395135</wp:posOffset>
                    </wp:positionH>
                    <wp:positionV relativeFrom="paragraph">
                      <wp:posOffset>4377055</wp:posOffset>
                    </wp:positionV>
                    <wp:extent cx="4248150" cy="1485791"/>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248150" cy="14857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A94" w:rsidRDefault="005C0080">
                                <w:pPr>
                                  <w:pStyle w:val="ContactInfo"/>
                                </w:pPr>
                                <w:sdt>
                                  <w:sdtPr>
                                    <w:alias w:val="Name"/>
                                    <w:tag w:val=""/>
                                    <w:id w:val="805127967"/>
                                    <w:dataBinding w:prefixMappings="xmlns:ns0='http://purl.org/dc/elements/1.1/' xmlns:ns1='http://schemas.openxmlformats.org/package/2006/metadata/core-properties' " w:xpath="/ns1:coreProperties[1]/ns0:creator[1]" w:storeItemID="{6C3C8BC8-F283-45AE-878A-BAB7291924A1}"/>
                                    <w:text/>
                                  </w:sdtPr>
                                  <w:sdtEndPr/>
                                  <w:sdtContent>
                                    <w:r w:rsidR="009515F9">
                                      <w:t>Diksha</w:t>
                                    </w:r>
                                    <w:r w:rsidR="00DB05D9">
                                      <w:t xml:space="preserve"> Sharma</w:t>
                                    </w:r>
                                    <w:r w:rsidR="00977406">
                                      <w:t xml:space="preserve"> (dxs134530)</w:t>
                                    </w:r>
                                  </w:sdtContent>
                                </w:sdt>
                                <w:r w:rsidR="00900667">
                                  <w:br/>
                                </w:r>
                                <w:sdt>
                                  <w:sdtPr>
                                    <w:alias w:val="Course Title"/>
                                    <w:tag w:val=""/>
                                    <w:id w:val="-851186849"/>
                                    <w:dataBinding w:prefixMappings="xmlns:ns0='http://purl.org/dc/elements/1.1/' xmlns:ns1='http://schemas.openxmlformats.org/package/2006/metadata/core-properties' " w:xpath="/ns1:coreProperties[1]/ns1:keywords[1]" w:storeItemID="{6C3C8BC8-F283-45AE-878A-BAB7291924A1}"/>
                                    <w:text/>
                                  </w:sdtPr>
                                  <w:sdtEndPr/>
                                  <w:sdtContent>
                                    <w:r w:rsidR="009515F9">
                                      <w:t xml:space="preserve">CS 6322.001 – Information Retrieval – </w:t>
                                    </w:r>
                                    <w:r w:rsidR="006F604D">
                                      <w:t>fall</w:t>
                                    </w:r>
                                    <w:r w:rsidR="009515F9">
                                      <w:t xml:space="preserve"> 2015</w:t>
                                    </w:r>
                                  </w:sdtContent>
                                </w:sdt>
                                <w:r w:rsidR="00900667">
                                  <w:br/>
                                </w:r>
                                <w:sdt>
                                  <w:sdtPr>
                                    <w:alias w:val="Teacher's Name"/>
                                    <w:tag w:val=""/>
                                    <w:id w:val="-123160968"/>
                                    <w:dataBinding w:prefixMappings="xmlns:ns0='http://schemas.openxmlformats.org/officeDocument/2006/extended-properties' " w:xpath="/ns0:Properties[1]/ns0:Manager[1]" w:storeItemID="{6668398D-A668-4E3E-A5EB-62B293D839F1}"/>
                                    <w:text/>
                                  </w:sdtPr>
                                  <w:sdtEndPr/>
                                  <w:sdtContent>
                                    <w:r w:rsidR="00E0593F">
                                      <w:t>Assignment 2</w:t>
                                    </w:r>
                                    <w:r w:rsidR="00DB05D9" w:rsidRPr="00393A6B">
                                      <w:t xml:space="preserve"> - Report</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a:graphicData>
                    </a:graphic>
                  </wp:anchor>
                </w:drawing>
              </mc:Choice>
              <mc:Fallback>
                <w:pict>
                  <v:shape id="Text Box 11" o:spid="_x0000_s1027" type="#_x0000_t202" style="position:absolute;margin-left:188.6pt;margin-top:344.65pt;width:334.5pt;height:117pt;z-index:25166643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" filled="f" stroked="f" strokeweight=".5pt">
                    <v:textbox inset="0,0,36pt,36pt">
                      <w:txbxContent>
                        <w:p w:rsidR="00432A94" w:rsidRDefault="005C0080">
                          <w:pPr>
                            <w:pStyle w:val="ContactInfo"/>
                          </w:pPr>
                          <w:sdt>
                            <w:sdtPr>
                              <w:alias w:val="Name"/>
                              <w:tag w:val=""/>
                              <w:id w:val="805127967"/>
                              <w:dataBinding w:prefixMappings="xmlns:ns0='http://purl.org/dc/elements/1.1/' xmlns:ns1='http://schemas.openxmlformats.org/package/2006/metadata/core-properties' " w:xpath="/ns1:coreProperties[1]/ns0:creator[1]" w:storeItemID="{6C3C8BC8-F283-45AE-878A-BAB7291924A1}"/>
                              <w:text/>
                            </w:sdtPr>
                            <w:sdtEndPr/>
                            <w:sdtContent>
                              <w:r w:rsidR="009515F9">
                                <w:t>Diksha</w:t>
                              </w:r>
                              <w:r w:rsidR="00DB05D9">
                                <w:t xml:space="preserve"> Sharma</w:t>
                              </w:r>
                              <w:r w:rsidR="00977406">
                                <w:t xml:space="preserve"> (dxs134530)</w:t>
                              </w:r>
                            </w:sdtContent>
                          </w:sdt>
                          <w:r w:rsidR="00900667">
                            <w:br/>
                          </w:r>
                          <w:sdt>
                            <w:sdtPr>
                              <w:alias w:val="Course Title"/>
                              <w:tag w:val=""/>
                              <w:id w:val="-851186849"/>
                              <w:dataBinding w:prefixMappings="xmlns:ns0='http://purl.org/dc/elements/1.1/' xmlns:ns1='http://schemas.openxmlformats.org/package/2006/metadata/core-properties' " w:xpath="/ns1:coreProperties[1]/ns1:keywords[1]" w:storeItemID="{6C3C8BC8-F283-45AE-878A-BAB7291924A1}"/>
                              <w:text/>
                            </w:sdtPr>
                            <w:sdtEndPr/>
                            <w:sdtContent>
                              <w:r w:rsidR="009515F9">
                                <w:t xml:space="preserve">CS 6322.001 – Information Retrieval – </w:t>
                              </w:r>
                              <w:r w:rsidR="006F604D">
                                <w:t>fall</w:t>
                              </w:r>
                              <w:r w:rsidR="009515F9">
                                <w:t xml:space="preserve"> 2015</w:t>
                              </w:r>
                            </w:sdtContent>
                          </w:sdt>
                          <w:r w:rsidR="00900667">
                            <w:br/>
                          </w:r>
                          <w:sdt>
                            <w:sdtPr>
                              <w:alias w:val="Teacher's Name"/>
                              <w:tag w:val=""/>
                              <w:id w:val="-123160968"/>
                              <w:dataBinding w:prefixMappings="xmlns:ns0='http://schemas.openxmlformats.org/officeDocument/2006/extended-properties' " w:xpath="/ns0:Properties[1]/ns0:Manager[1]" w:storeItemID="{6668398D-A668-4E3E-A5EB-62B293D839F1}"/>
                              <w:text/>
                            </w:sdtPr>
                            <w:sdtEndPr/>
                            <w:sdtContent>
                              <w:r w:rsidR="00E0593F">
                                <w:t>Assignment 2</w:t>
                              </w:r>
                              <w:r w:rsidR="00DB05D9" w:rsidRPr="00393A6B">
                                <w:t xml:space="preserve"> - Report</w:t>
                              </w:r>
                            </w:sdtContent>
                          </w:sdt>
                        </w:p>
                      </w:txbxContent>
                    </v:textbox>
                  </v:shape>
                </w:pict>
              </mc:Fallback>
            </mc:AlternateContent>
          </w:r>
          <w:r w:rsidR="00900667" w:rsidRPr="0081397A">
            <w:rPr>
              <w:rFonts w:ascii="Tahoma" w:hAnsi="Tahoma" w:cs="Tahoma"/>
              <w:b/>
              <w:bCs/>
              <w:caps/>
              <w:color w:val="auto"/>
              <w:sz w:val="16"/>
              <w:szCs w:val="16"/>
            </w:rPr>
            <w:br w:type="page"/>
          </w:r>
        </w:p>
      </w:sdtContent>
    </w:sdt>
    <w:p w:rsidR="007A25B7" w:rsidRDefault="008B3803" w:rsidP="00C400AE">
      <w:pPr>
        <w:pStyle w:val="Heading3"/>
      </w:pPr>
      <w:r w:rsidRPr="00BD4E01">
        <w:lastRenderedPageBreak/>
        <w:t xml:space="preserve">Approach </w:t>
      </w:r>
      <w:r w:rsidR="00C400AE">
        <w:t>Followed</w:t>
      </w:r>
    </w:p>
    <w:p w:rsidR="00C400AE" w:rsidRPr="007B64F0" w:rsidRDefault="00C400AE" w:rsidP="00C400AE">
      <w:pPr>
        <w:rPr>
          <w:rFonts w:ascii="Tahoma" w:hAnsi="Tahoma" w:cs="Tahoma"/>
          <w:sz w:val="18"/>
          <w:szCs w:val="16"/>
        </w:rPr>
      </w:pPr>
    </w:p>
    <w:p w:rsidR="007B64F0" w:rsidRDefault="007B64F0" w:rsidP="00C400AE">
      <w:pPr>
        <w:rPr>
          <w:rFonts w:ascii="Tahoma" w:hAnsi="Tahoma" w:cs="Tahoma"/>
          <w:szCs w:val="16"/>
        </w:rPr>
      </w:pPr>
      <w:r w:rsidRPr="007B64F0">
        <w:rPr>
          <w:rFonts w:ascii="Tahoma" w:hAnsi="Tahoma" w:cs="Tahoma"/>
          <w:szCs w:val="16"/>
        </w:rPr>
        <w:t xml:space="preserve">In this assignment </w:t>
      </w:r>
      <w:r>
        <w:rPr>
          <w:rFonts w:ascii="Tahoma" w:hAnsi="Tahoma" w:cs="Tahoma"/>
          <w:szCs w:val="16"/>
        </w:rPr>
        <w:t>I have used TreeMaps and replaced my old token using ArrayList with a TreeMap.</w:t>
      </w:r>
    </w:p>
    <w:p w:rsidR="00CF36CA" w:rsidRPr="00CF36CA" w:rsidRDefault="00CF36CA" w:rsidP="00C400AE">
      <w:pPr>
        <w:rPr>
          <w:rFonts w:ascii="Tahoma" w:hAnsi="Tahoma" w:cs="Tahoma"/>
          <w:b/>
          <w:szCs w:val="16"/>
          <w:u w:val="single"/>
        </w:rPr>
      </w:pPr>
      <w:r w:rsidRPr="00CF36CA">
        <w:rPr>
          <w:rFonts w:ascii="Tahoma" w:hAnsi="Tahoma" w:cs="Tahoma"/>
          <w:b/>
          <w:szCs w:val="16"/>
          <w:u w:val="single"/>
        </w:rPr>
        <w:t>Class description is as below:</w:t>
      </w:r>
    </w:p>
    <w:p w:rsidR="00CF36CA" w:rsidRDefault="00CF36CA" w:rsidP="00A35A9B">
      <w:pPr>
        <w:pStyle w:val="ListParagraph"/>
        <w:numPr>
          <w:ilvl w:val="0"/>
          <w:numId w:val="7"/>
        </w:numPr>
        <w:rPr>
          <w:rFonts w:ascii="Tahoma" w:hAnsi="Tahoma" w:cs="Tahoma"/>
          <w:szCs w:val="16"/>
        </w:rPr>
      </w:pPr>
      <w:r w:rsidRPr="00CF36CA">
        <w:rPr>
          <w:rFonts w:ascii="Tahoma" w:hAnsi="Tahoma" w:cs="Tahoma"/>
          <w:szCs w:val="16"/>
        </w:rPr>
        <w:t>Search – This contains the main method and in turn calls other classes for execution.</w:t>
      </w:r>
    </w:p>
    <w:p w:rsidR="00CF36CA" w:rsidRDefault="00CF36CA" w:rsidP="00A35A9B">
      <w:pPr>
        <w:pStyle w:val="ListParagraph"/>
        <w:numPr>
          <w:ilvl w:val="0"/>
          <w:numId w:val="7"/>
        </w:numPr>
        <w:rPr>
          <w:rFonts w:ascii="Tahoma" w:hAnsi="Tahoma" w:cs="Tahoma"/>
          <w:szCs w:val="16"/>
        </w:rPr>
      </w:pPr>
      <w:r w:rsidRPr="00CF36CA">
        <w:rPr>
          <w:rFonts w:ascii="Tahoma" w:hAnsi="Tahoma" w:cs="Tahoma"/>
          <w:szCs w:val="16"/>
        </w:rPr>
        <w:t>Tokenizer</w:t>
      </w:r>
      <w:r w:rsidRPr="00CF36CA">
        <w:rPr>
          <w:rFonts w:ascii="Tahoma" w:hAnsi="Tahoma" w:cs="Tahoma"/>
          <w:szCs w:val="16"/>
        </w:rPr>
        <w:t xml:space="preserve"> </w:t>
      </w:r>
      <w:r>
        <w:rPr>
          <w:rFonts w:ascii="Tahoma" w:hAnsi="Tahoma" w:cs="Tahoma"/>
          <w:szCs w:val="16"/>
        </w:rPr>
        <w:t>–</w:t>
      </w:r>
      <w:r w:rsidRPr="00CF36CA">
        <w:rPr>
          <w:rFonts w:ascii="Tahoma" w:hAnsi="Tahoma" w:cs="Tahoma"/>
          <w:szCs w:val="16"/>
        </w:rPr>
        <w:t xml:space="preserve"> </w:t>
      </w:r>
      <w:r>
        <w:rPr>
          <w:rFonts w:ascii="Tahoma" w:hAnsi="Tahoma" w:cs="Tahoma"/>
          <w:szCs w:val="16"/>
        </w:rPr>
        <w:t>This creates the token index – (Part of assignment 1) – Changed array lists to hash maps. Stop words are stored.</w:t>
      </w:r>
    </w:p>
    <w:p w:rsidR="00CF36CA" w:rsidRDefault="00CF36CA" w:rsidP="00A35A9B">
      <w:pPr>
        <w:pStyle w:val="ListParagraph"/>
        <w:numPr>
          <w:ilvl w:val="0"/>
          <w:numId w:val="7"/>
        </w:numPr>
        <w:rPr>
          <w:rFonts w:ascii="Tahoma" w:hAnsi="Tahoma" w:cs="Tahoma"/>
          <w:szCs w:val="16"/>
        </w:rPr>
      </w:pPr>
      <w:r w:rsidRPr="00CF36CA">
        <w:rPr>
          <w:rFonts w:ascii="Tahoma" w:hAnsi="Tahoma" w:cs="Tahoma"/>
          <w:szCs w:val="16"/>
        </w:rPr>
        <w:t>Lemmatize</w:t>
      </w:r>
      <w:r>
        <w:rPr>
          <w:rFonts w:ascii="Tahoma" w:hAnsi="Tahoma" w:cs="Tahoma"/>
          <w:szCs w:val="16"/>
        </w:rPr>
        <w:t xml:space="preserve"> – This class finds lemma for tokens in the token index and creates an index of lemmas. No Stop Words are stored. We find the lemma using the Standford Core NLP lemmatizer. Once the index is created – this class makes call for its compression in the Compress class. This class also creates the stem index and then calls compression method in Compress class for stem index compression.</w:t>
      </w:r>
    </w:p>
    <w:p w:rsidR="00CF36CA" w:rsidRDefault="00CF36CA" w:rsidP="00A35A9B">
      <w:pPr>
        <w:pStyle w:val="ListParagraph"/>
        <w:numPr>
          <w:ilvl w:val="0"/>
          <w:numId w:val="7"/>
        </w:numPr>
        <w:rPr>
          <w:rFonts w:ascii="Tahoma" w:hAnsi="Tahoma" w:cs="Tahoma"/>
          <w:szCs w:val="16"/>
        </w:rPr>
      </w:pPr>
      <w:r>
        <w:rPr>
          <w:rFonts w:ascii="Tahoma" w:hAnsi="Tahoma" w:cs="Tahoma"/>
          <w:szCs w:val="16"/>
        </w:rPr>
        <w:t>Compress – This class does all the compression of both the indexes for tokens and stems. I use treemap for storing the indexes. The uncompressed indexes use Term as structure for storing the posting files. The posting file structure is a TreeMap. The compressed indexes use CompressToken and CompressStem for storing the posting files. The posting files are stored in array lists for terms of block 8.</w:t>
      </w:r>
    </w:p>
    <w:p w:rsidR="00CF36CA" w:rsidRDefault="00CF36CA" w:rsidP="00A35A9B">
      <w:pPr>
        <w:pStyle w:val="ListParagraph"/>
        <w:numPr>
          <w:ilvl w:val="0"/>
          <w:numId w:val="7"/>
        </w:numPr>
        <w:rPr>
          <w:rFonts w:ascii="Tahoma" w:hAnsi="Tahoma" w:cs="Tahoma"/>
          <w:szCs w:val="16"/>
        </w:rPr>
      </w:pPr>
      <w:r>
        <w:rPr>
          <w:rFonts w:ascii="Tahoma" w:hAnsi="Tahoma" w:cs="Tahoma"/>
          <w:szCs w:val="16"/>
        </w:rPr>
        <w:t>PostingFile – This stores the document id and the frequency of the term/stem in that document.</w:t>
      </w:r>
    </w:p>
    <w:p w:rsidR="00A35A9B" w:rsidRDefault="00CF36CA" w:rsidP="00A35A9B">
      <w:pPr>
        <w:pStyle w:val="ListParagraph"/>
        <w:numPr>
          <w:ilvl w:val="0"/>
          <w:numId w:val="7"/>
        </w:numPr>
        <w:rPr>
          <w:rFonts w:ascii="Tahoma" w:hAnsi="Tahoma" w:cs="Tahoma"/>
          <w:szCs w:val="16"/>
        </w:rPr>
      </w:pPr>
      <w:r w:rsidRPr="00A35A9B">
        <w:rPr>
          <w:rFonts w:ascii="Tahoma" w:hAnsi="Tahoma" w:cs="Tahoma"/>
          <w:szCs w:val="16"/>
        </w:rPr>
        <w:t>CompressStem – Data Structure for compressed stem index</w:t>
      </w:r>
      <w:r w:rsidR="00A35A9B" w:rsidRPr="00A35A9B">
        <w:rPr>
          <w:rFonts w:ascii="Tahoma" w:hAnsi="Tahoma" w:cs="Tahoma"/>
          <w:szCs w:val="16"/>
        </w:rPr>
        <w:t xml:space="preserve"> used as a TreeMap</w:t>
      </w:r>
      <w:r w:rsidRPr="00A35A9B">
        <w:rPr>
          <w:rFonts w:ascii="Tahoma" w:hAnsi="Tahoma" w:cs="Tahoma"/>
          <w:szCs w:val="16"/>
        </w:rPr>
        <w:t xml:space="preserve">. </w:t>
      </w:r>
    </w:p>
    <w:p w:rsidR="00A35A9B" w:rsidRDefault="00A35A9B" w:rsidP="00A35A9B">
      <w:pPr>
        <w:pStyle w:val="ListParagraph"/>
        <w:numPr>
          <w:ilvl w:val="0"/>
          <w:numId w:val="7"/>
        </w:numPr>
        <w:rPr>
          <w:rFonts w:ascii="Tahoma" w:hAnsi="Tahoma" w:cs="Tahoma"/>
          <w:szCs w:val="16"/>
        </w:rPr>
      </w:pPr>
      <w:r>
        <w:rPr>
          <w:rFonts w:ascii="Tahoma" w:hAnsi="Tahoma" w:cs="Tahoma"/>
          <w:szCs w:val="16"/>
        </w:rPr>
        <w:t>CompressToken – Data Structure for compressed token index used as a treemap.</w:t>
      </w:r>
    </w:p>
    <w:p w:rsidR="00A35A9B" w:rsidRDefault="00A35A9B" w:rsidP="00A35A9B">
      <w:pPr>
        <w:pStyle w:val="ListParagraph"/>
        <w:numPr>
          <w:ilvl w:val="0"/>
          <w:numId w:val="7"/>
        </w:numPr>
        <w:rPr>
          <w:rFonts w:ascii="Tahoma" w:hAnsi="Tahoma" w:cs="Tahoma"/>
          <w:szCs w:val="16"/>
        </w:rPr>
      </w:pPr>
      <w:r>
        <w:rPr>
          <w:rFonts w:ascii="Tahoma" w:hAnsi="Tahoma" w:cs="Tahoma"/>
          <w:szCs w:val="16"/>
        </w:rPr>
        <w:t>Porter – Porter stemmer – modified to create index with document id and frequency information for each term.</w:t>
      </w:r>
    </w:p>
    <w:p w:rsidR="00A35A9B" w:rsidRDefault="00A35A9B" w:rsidP="00A35A9B">
      <w:pPr>
        <w:pStyle w:val="ListParagraph"/>
        <w:numPr>
          <w:ilvl w:val="0"/>
          <w:numId w:val="7"/>
        </w:numPr>
        <w:rPr>
          <w:rFonts w:ascii="Tahoma" w:hAnsi="Tahoma" w:cs="Tahoma"/>
          <w:szCs w:val="16"/>
        </w:rPr>
      </w:pPr>
      <w:r>
        <w:rPr>
          <w:rFonts w:ascii="Tahoma" w:hAnsi="Tahoma" w:cs="Tahoma"/>
          <w:szCs w:val="16"/>
        </w:rPr>
        <w:t xml:space="preserve">Document – </w:t>
      </w:r>
      <w:r w:rsidR="00CD0A39">
        <w:rPr>
          <w:rFonts w:ascii="Tahoma" w:hAnsi="Tahoma" w:cs="Tahoma"/>
          <w:szCs w:val="16"/>
        </w:rPr>
        <w:t>Data Structure used for storing document information.</w:t>
      </w:r>
    </w:p>
    <w:p w:rsidR="00392B11" w:rsidRPr="005D7CF9" w:rsidRDefault="00A35A9B" w:rsidP="0056586D">
      <w:pPr>
        <w:pStyle w:val="ListParagraph"/>
        <w:numPr>
          <w:ilvl w:val="0"/>
          <w:numId w:val="7"/>
        </w:numPr>
        <w:rPr>
          <w:rFonts w:ascii="Tahoma" w:hAnsi="Tahoma" w:cs="Tahoma"/>
          <w:sz w:val="18"/>
          <w:szCs w:val="16"/>
        </w:rPr>
      </w:pPr>
      <w:r w:rsidRPr="00A35A9B">
        <w:rPr>
          <w:rFonts w:ascii="Tahoma" w:hAnsi="Tahoma" w:cs="Tahoma"/>
          <w:szCs w:val="16"/>
        </w:rPr>
        <w:t>Term - Data structure used for uncompressed indexes.</w:t>
      </w:r>
    </w:p>
    <w:p w:rsidR="005D7CF9" w:rsidRPr="00A35A9B" w:rsidRDefault="005D7CF9" w:rsidP="005D7CF9">
      <w:pPr>
        <w:pStyle w:val="ListParagraph"/>
        <w:rPr>
          <w:rFonts w:ascii="Tahoma" w:hAnsi="Tahoma" w:cs="Tahoma"/>
          <w:sz w:val="18"/>
          <w:szCs w:val="16"/>
        </w:rPr>
      </w:pPr>
    </w:p>
    <w:p w:rsidR="009B775B" w:rsidRPr="00BD4E01" w:rsidRDefault="009B775B" w:rsidP="00F96434">
      <w:pPr>
        <w:pStyle w:val="Heading3"/>
      </w:pPr>
      <w:r w:rsidRPr="00BD4E01">
        <w:t>Answers to questions in assignment</w:t>
      </w:r>
    </w:p>
    <w:p w:rsidR="001A57EE" w:rsidRDefault="001A57EE" w:rsidP="00A47359">
      <w:pPr>
        <w:rPr>
          <w:rFonts w:ascii="Tahoma" w:hAnsi="Tahoma" w:cs="Tahoma"/>
          <w:sz w:val="18"/>
          <w:szCs w:val="16"/>
        </w:rPr>
      </w:pPr>
    </w:p>
    <w:p w:rsidR="00E0593F" w:rsidRDefault="00E0593F" w:rsidP="004024C5">
      <w:pPr>
        <w:pStyle w:val="ListBullet"/>
        <w:rPr>
          <w:sz w:val="24"/>
        </w:rPr>
      </w:pPr>
      <w:r w:rsidRPr="004024C5">
        <w:rPr>
          <w:sz w:val="24"/>
        </w:rPr>
        <w:t>The</w:t>
      </w:r>
      <w:r w:rsidRPr="004024C5">
        <w:rPr>
          <w:sz w:val="24"/>
        </w:rPr>
        <w:t xml:space="preserve"> elapsed time ("wall-clock time") required to </w:t>
      </w:r>
      <w:r w:rsidR="004024C5">
        <w:rPr>
          <w:sz w:val="24"/>
        </w:rPr>
        <w:t>build any version of your index</w:t>
      </w:r>
      <w:r w:rsidRPr="004024C5">
        <w:rPr>
          <w:sz w:val="24"/>
        </w:rPr>
        <w:t xml:space="preserve"> </w:t>
      </w:r>
    </w:p>
    <w:p w:rsidR="00DB417D" w:rsidRPr="00DB417D" w:rsidRDefault="00DB417D" w:rsidP="00DB417D">
      <w:pPr>
        <w:pStyle w:val="ListBullet"/>
        <w:ind w:left="432"/>
        <w:rPr>
          <w:rFonts w:ascii="Tahoma" w:hAnsi="Tahoma" w:cs="Tahoma"/>
          <w:color w:val="000000" w:themeColor="text1"/>
          <w:sz w:val="18"/>
          <w:szCs w:val="16"/>
        </w:rPr>
      </w:pPr>
      <w:r w:rsidRPr="00DB417D">
        <w:rPr>
          <w:rFonts w:ascii="Tahoma" w:hAnsi="Tahoma" w:cs="Tahoma"/>
          <w:color w:val="000000" w:themeColor="text1"/>
          <w:sz w:val="18"/>
          <w:szCs w:val="16"/>
        </w:rPr>
        <w:t>27 seconds</w:t>
      </w:r>
    </w:p>
    <w:p w:rsidR="00E0593F" w:rsidRDefault="00E0593F" w:rsidP="004024C5">
      <w:pPr>
        <w:pStyle w:val="ListBullet"/>
        <w:rPr>
          <w:sz w:val="24"/>
        </w:rPr>
      </w:pPr>
      <w:r w:rsidRPr="004024C5">
        <w:rPr>
          <w:sz w:val="24"/>
        </w:rPr>
        <w:t>The</w:t>
      </w:r>
      <w:r w:rsidRPr="004024C5">
        <w:rPr>
          <w:sz w:val="24"/>
        </w:rPr>
        <w:t xml:space="preserve"> size of the index Ve</w:t>
      </w:r>
      <w:r w:rsidR="004024C5">
        <w:rPr>
          <w:sz w:val="24"/>
        </w:rPr>
        <w:t>rsion 1 uncompressed (in bytes)</w:t>
      </w:r>
      <w:r w:rsidRPr="004024C5">
        <w:rPr>
          <w:sz w:val="24"/>
        </w:rPr>
        <w:t xml:space="preserve"> </w:t>
      </w:r>
    </w:p>
    <w:p w:rsidR="00DB417D" w:rsidRPr="00DB417D" w:rsidRDefault="00DB417D" w:rsidP="00DB417D">
      <w:pPr>
        <w:pStyle w:val="ListBullet"/>
        <w:ind w:left="432"/>
        <w:rPr>
          <w:rFonts w:ascii="Tahoma" w:hAnsi="Tahoma" w:cs="Tahoma"/>
          <w:color w:val="000000" w:themeColor="text1"/>
          <w:sz w:val="18"/>
          <w:szCs w:val="16"/>
        </w:rPr>
      </w:pPr>
      <w:r w:rsidRPr="00DB417D">
        <w:rPr>
          <w:rFonts w:ascii="Tahoma" w:hAnsi="Tahoma" w:cs="Tahoma"/>
          <w:color w:val="000000" w:themeColor="text1"/>
          <w:sz w:val="18"/>
          <w:szCs w:val="16"/>
        </w:rPr>
        <w:t>170467</w:t>
      </w:r>
      <w:r>
        <w:rPr>
          <w:rFonts w:ascii="Tahoma" w:hAnsi="Tahoma" w:cs="Tahoma"/>
          <w:color w:val="000000" w:themeColor="text1"/>
          <w:sz w:val="18"/>
          <w:szCs w:val="16"/>
        </w:rPr>
        <w:t xml:space="preserve"> Bytes</w:t>
      </w:r>
    </w:p>
    <w:p w:rsidR="00E0593F" w:rsidRDefault="00E0593F" w:rsidP="004024C5">
      <w:pPr>
        <w:pStyle w:val="ListBullet"/>
        <w:rPr>
          <w:sz w:val="24"/>
        </w:rPr>
      </w:pPr>
      <w:r w:rsidRPr="004024C5">
        <w:rPr>
          <w:sz w:val="24"/>
        </w:rPr>
        <w:t>The</w:t>
      </w:r>
      <w:r w:rsidRPr="004024C5">
        <w:rPr>
          <w:sz w:val="24"/>
        </w:rPr>
        <w:t xml:space="preserve"> size of the index Ver</w:t>
      </w:r>
      <w:r w:rsidR="004024C5">
        <w:rPr>
          <w:sz w:val="24"/>
        </w:rPr>
        <w:t>sion 2 uncompressed (in bytes)</w:t>
      </w:r>
    </w:p>
    <w:p w:rsidR="00DB417D" w:rsidRPr="00DB417D" w:rsidRDefault="00DB417D" w:rsidP="00DB417D">
      <w:pPr>
        <w:pStyle w:val="ListBullet"/>
        <w:ind w:left="432"/>
        <w:rPr>
          <w:rFonts w:ascii="Tahoma" w:hAnsi="Tahoma" w:cs="Tahoma"/>
          <w:color w:val="000000" w:themeColor="text1"/>
          <w:sz w:val="18"/>
          <w:szCs w:val="16"/>
        </w:rPr>
      </w:pPr>
      <w:r w:rsidRPr="00DB417D">
        <w:rPr>
          <w:rFonts w:ascii="Tahoma" w:hAnsi="Tahoma" w:cs="Tahoma"/>
          <w:color w:val="000000" w:themeColor="text1"/>
          <w:sz w:val="18"/>
          <w:szCs w:val="16"/>
        </w:rPr>
        <w:t>100807</w:t>
      </w:r>
      <w:r>
        <w:rPr>
          <w:rFonts w:ascii="Tahoma" w:hAnsi="Tahoma" w:cs="Tahoma"/>
          <w:color w:val="000000" w:themeColor="text1"/>
          <w:sz w:val="18"/>
          <w:szCs w:val="16"/>
        </w:rPr>
        <w:t xml:space="preserve"> Bytes</w:t>
      </w:r>
    </w:p>
    <w:p w:rsidR="00E0593F" w:rsidRDefault="00E0593F" w:rsidP="004024C5">
      <w:pPr>
        <w:pStyle w:val="ListBullet"/>
        <w:rPr>
          <w:sz w:val="24"/>
        </w:rPr>
      </w:pPr>
      <w:r w:rsidRPr="004024C5">
        <w:rPr>
          <w:sz w:val="24"/>
        </w:rPr>
        <w:t>The</w:t>
      </w:r>
      <w:r w:rsidRPr="004024C5">
        <w:rPr>
          <w:sz w:val="24"/>
        </w:rPr>
        <w:t xml:space="preserve"> size of the index V</w:t>
      </w:r>
      <w:r w:rsidR="004024C5">
        <w:rPr>
          <w:sz w:val="24"/>
        </w:rPr>
        <w:t>ersion 1 compressed (in bytes)</w:t>
      </w:r>
    </w:p>
    <w:p w:rsidR="00DB417D" w:rsidRPr="00DB417D" w:rsidRDefault="00DB417D" w:rsidP="00DB417D">
      <w:pPr>
        <w:pStyle w:val="ListBullet"/>
        <w:ind w:left="432"/>
        <w:rPr>
          <w:rFonts w:ascii="Tahoma" w:hAnsi="Tahoma" w:cs="Tahoma"/>
          <w:color w:val="000000" w:themeColor="text1"/>
          <w:sz w:val="18"/>
          <w:szCs w:val="16"/>
        </w:rPr>
      </w:pPr>
      <w:r w:rsidRPr="00DB417D">
        <w:rPr>
          <w:rFonts w:ascii="Tahoma" w:hAnsi="Tahoma" w:cs="Tahoma"/>
          <w:color w:val="000000" w:themeColor="text1"/>
          <w:sz w:val="18"/>
          <w:szCs w:val="16"/>
        </w:rPr>
        <w:t>78392</w:t>
      </w:r>
      <w:r>
        <w:rPr>
          <w:rFonts w:ascii="Tahoma" w:hAnsi="Tahoma" w:cs="Tahoma"/>
          <w:color w:val="000000" w:themeColor="text1"/>
          <w:sz w:val="18"/>
          <w:szCs w:val="16"/>
        </w:rPr>
        <w:t xml:space="preserve"> Bytes</w:t>
      </w:r>
    </w:p>
    <w:p w:rsidR="00E0593F" w:rsidRDefault="00E0593F" w:rsidP="004024C5">
      <w:pPr>
        <w:pStyle w:val="ListBullet"/>
        <w:rPr>
          <w:sz w:val="24"/>
        </w:rPr>
      </w:pPr>
      <w:r w:rsidRPr="004024C5">
        <w:rPr>
          <w:sz w:val="24"/>
        </w:rPr>
        <w:t>The</w:t>
      </w:r>
      <w:r w:rsidRPr="004024C5">
        <w:rPr>
          <w:sz w:val="24"/>
        </w:rPr>
        <w:t xml:space="preserve"> size of the index Version 2 compressed (in bytes) </w:t>
      </w:r>
    </w:p>
    <w:p w:rsidR="00DB417D" w:rsidRPr="00DB417D" w:rsidRDefault="00DB417D" w:rsidP="00DB417D">
      <w:pPr>
        <w:pStyle w:val="ListBullet"/>
        <w:ind w:left="432"/>
        <w:rPr>
          <w:rFonts w:ascii="Tahoma" w:hAnsi="Tahoma" w:cs="Tahoma"/>
          <w:color w:val="000000" w:themeColor="text1"/>
          <w:sz w:val="18"/>
          <w:szCs w:val="16"/>
        </w:rPr>
      </w:pPr>
      <w:r w:rsidRPr="00DB417D">
        <w:rPr>
          <w:rFonts w:ascii="Tahoma" w:hAnsi="Tahoma" w:cs="Tahoma"/>
          <w:color w:val="000000" w:themeColor="text1"/>
          <w:sz w:val="18"/>
          <w:szCs w:val="16"/>
        </w:rPr>
        <w:t>43238</w:t>
      </w:r>
      <w:r>
        <w:rPr>
          <w:rFonts w:ascii="Tahoma" w:hAnsi="Tahoma" w:cs="Tahoma"/>
          <w:color w:val="000000" w:themeColor="text1"/>
          <w:sz w:val="18"/>
          <w:szCs w:val="16"/>
        </w:rPr>
        <w:t xml:space="preserve"> Bytes</w:t>
      </w:r>
    </w:p>
    <w:p w:rsidR="00E0593F" w:rsidRDefault="00E0593F" w:rsidP="004024C5">
      <w:pPr>
        <w:pStyle w:val="ListBullet"/>
        <w:rPr>
          <w:sz w:val="24"/>
        </w:rPr>
      </w:pPr>
      <w:r w:rsidRPr="004024C5">
        <w:rPr>
          <w:sz w:val="24"/>
        </w:rPr>
        <w:lastRenderedPageBreak/>
        <w:t>The</w:t>
      </w:r>
      <w:r w:rsidRPr="004024C5">
        <w:rPr>
          <w:sz w:val="24"/>
        </w:rPr>
        <w:t xml:space="preserve"> number of inverted lists in each version of the index, and </w:t>
      </w:r>
    </w:p>
    <w:p w:rsidR="00755215" w:rsidRPr="00E0776E" w:rsidRDefault="00755215" w:rsidP="00755215">
      <w:pPr>
        <w:pStyle w:val="ListBullet"/>
        <w:ind w:left="432"/>
        <w:rPr>
          <w:rFonts w:ascii="Tahoma" w:hAnsi="Tahoma" w:cs="Tahoma"/>
          <w:color w:val="000000" w:themeColor="text1"/>
          <w:sz w:val="18"/>
          <w:szCs w:val="16"/>
        </w:rPr>
      </w:pPr>
      <w:r w:rsidRPr="00E0776E">
        <w:rPr>
          <w:rFonts w:ascii="Tahoma" w:hAnsi="Tahoma" w:cs="Tahoma"/>
          <w:color w:val="000000" w:themeColor="text1"/>
          <w:sz w:val="18"/>
          <w:szCs w:val="16"/>
        </w:rPr>
        <w:t>Version1 Uncompressed:</w:t>
      </w:r>
      <w:r w:rsidR="00E0776E" w:rsidRPr="00E0776E">
        <w:rPr>
          <w:rFonts w:ascii="Tahoma" w:hAnsi="Tahoma" w:cs="Tahoma"/>
          <w:color w:val="000000" w:themeColor="text1"/>
          <w:sz w:val="18"/>
          <w:szCs w:val="16"/>
        </w:rPr>
        <w:t xml:space="preserve"> </w:t>
      </w:r>
      <w:r w:rsidR="00E0776E" w:rsidRPr="00E0776E">
        <w:rPr>
          <w:rFonts w:ascii="Tahoma" w:hAnsi="Tahoma" w:cs="Tahoma"/>
          <w:color w:val="000000" w:themeColor="text1"/>
          <w:sz w:val="18"/>
          <w:szCs w:val="16"/>
        </w:rPr>
        <w:t>7250</w:t>
      </w:r>
      <w:r w:rsidR="00E0776E">
        <w:rPr>
          <w:rFonts w:ascii="Tahoma" w:hAnsi="Tahoma" w:cs="Tahoma"/>
          <w:color w:val="000000" w:themeColor="text1"/>
          <w:sz w:val="18"/>
          <w:szCs w:val="16"/>
        </w:rPr>
        <w:t xml:space="preserve"> </w:t>
      </w:r>
      <w:r w:rsidR="00E0776E">
        <w:rPr>
          <w:rFonts w:ascii="Tahoma" w:hAnsi="Tahoma" w:cs="Tahoma"/>
          <w:color w:val="000000" w:themeColor="text1"/>
          <w:sz w:val="18"/>
          <w:szCs w:val="16"/>
        </w:rPr>
        <w:t>Bytes</w:t>
      </w:r>
    </w:p>
    <w:p w:rsidR="00755215" w:rsidRPr="00E0776E" w:rsidRDefault="00755215" w:rsidP="00755215">
      <w:pPr>
        <w:pStyle w:val="ListBullet"/>
        <w:ind w:left="432"/>
        <w:rPr>
          <w:rFonts w:ascii="Tahoma" w:hAnsi="Tahoma" w:cs="Tahoma"/>
          <w:color w:val="000000" w:themeColor="text1"/>
          <w:sz w:val="18"/>
          <w:szCs w:val="16"/>
        </w:rPr>
      </w:pPr>
      <w:r w:rsidRPr="00E0776E">
        <w:rPr>
          <w:rFonts w:ascii="Tahoma" w:hAnsi="Tahoma" w:cs="Tahoma"/>
          <w:color w:val="000000" w:themeColor="text1"/>
          <w:sz w:val="18"/>
          <w:szCs w:val="16"/>
        </w:rPr>
        <w:t>Version1 Compressed:</w:t>
      </w:r>
      <w:r w:rsidR="00E0776E" w:rsidRPr="00E0776E">
        <w:rPr>
          <w:rFonts w:ascii="Tahoma" w:hAnsi="Tahoma" w:cs="Tahoma"/>
          <w:color w:val="000000" w:themeColor="text1"/>
          <w:sz w:val="18"/>
          <w:szCs w:val="16"/>
        </w:rPr>
        <w:t xml:space="preserve"> </w:t>
      </w:r>
      <w:r w:rsidR="00E0776E" w:rsidRPr="00E0776E">
        <w:rPr>
          <w:rFonts w:ascii="Tahoma" w:hAnsi="Tahoma" w:cs="Tahoma"/>
          <w:color w:val="000000" w:themeColor="text1"/>
          <w:sz w:val="18"/>
          <w:szCs w:val="16"/>
        </w:rPr>
        <w:t>882</w:t>
      </w:r>
      <w:r w:rsidR="00E0776E">
        <w:rPr>
          <w:rFonts w:ascii="Tahoma" w:hAnsi="Tahoma" w:cs="Tahoma"/>
          <w:color w:val="000000" w:themeColor="text1"/>
          <w:sz w:val="18"/>
          <w:szCs w:val="16"/>
        </w:rPr>
        <w:t xml:space="preserve"> </w:t>
      </w:r>
      <w:r w:rsidR="00E0776E">
        <w:rPr>
          <w:rFonts w:ascii="Tahoma" w:hAnsi="Tahoma" w:cs="Tahoma"/>
          <w:color w:val="000000" w:themeColor="text1"/>
          <w:sz w:val="18"/>
          <w:szCs w:val="16"/>
        </w:rPr>
        <w:t>Bytes</w:t>
      </w:r>
    </w:p>
    <w:p w:rsidR="00755215" w:rsidRPr="00E0776E" w:rsidRDefault="00755215" w:rsidP="00755215">
      <w:pPr>
        <w:pStyle w:val="ListBullet"/>
        <w:ind w:left="432"/>
        <w:rPr>
          <w:rFonts w:ascii="Tahoma" w:hAnsi="Tahoma" w:cs="Tahoma"/>
          <w:color w:val="000000" w:themeColor="text1"/>
          <w:sz w:val="18"/>
          <w:szCs w:val="16"/>
        </w:rPr>
      </w:pPr>
      <w:r w:rsidRPr="00E0776E">
        <w:rPr>
          <w:rFonts w:ascii="Tahoma" w:hAnsi="Tahoma" w:cs="Tahoma"/>
          <w:color w:val="000000" w:themeColor="text1"/>
          <w:sz w:val="18"/>
          <w:szCs w:val="16"/>
        </w:rPr>
        <w:t>Version2 Uncompressed:</w:t>
      </w:r>
      <w:r w:rsidR="00E0776E" w:rsidRPr="00E0776E">
        <w:rPr>
          <w:rFonts w:ascii="Tahoma" w:hAnsi="Tahoma" w:cs="Tahoma"/>
          <w:color w:val="000000" w:themeColor="text1"/>
          <w:sz w:val="18"/>
          <w:szCs w:val="16"/>
        </w:rPr>
        <w:t xml:space="preserve"> </w:t>
      </w:r>
      <w:r w:rsidR="00E0776E" w:rsidRPr="00E0776E">
        <w:rPr>
          <w:rFonts w:ascii="Tahoma" w:hAnsi="Tahoma" w:cs="Tahoma"/>
          <w:color w:val="000000" w:themeColor="text1"/>
          <w:sz w:val="18"/>
          <w:szCs w:val="16"/>
        </w:rPr>
        <w:t>4504</w:t>
      </w:r>
      <w:r w:rsidR="00E0776E">
        <w:rPr>
          <w:rFonts w:ascii="Tahoma" w:hAnsi="Tahoma" w:cs="Tahoma"/>
          <w:color w:val="000000" w:themeColor="text1"/>
          <w:sz w:val="18"/>
          <w:szCs w:val="16"/>
        </w:rPr>
        <w:t xml:space="preserve"> </w:t>
      </w:r>
      <w:r w:rsidR="00E0776E">
        <w:rPr>
          <w:rFonts w:ascii="Tahoma" w:hAnsi="Tahoma" w:cs="Tahoma"/>
          <w:color w:val="000000" w:themeColor="text1"/>
          <w:sz w:val="18"/>
          <w:szCs w:val="16"/>
        </w:rPr>
        <w:t>Bytes</w:t>
      </w:r>
    </w:p>
    <w:p w:rsidR="00755215" w:rsidRPr="00E0776E" w:rsidRDefault="00755215" w:rsidP="00755215">
      <w:pPr>
        <w:pStyle w:val="ListBullet"/>
        <w:ind w:left="432"/>
        <w:rPr>
          <w:rFonts w:ascii="Tahoma" w:hAnsi="Tahoma" w:cs="Tahoma"/>
          <w:color w:val="000000" w:themeColor="text1"/>
          <w:sz w:val="18"/>
          <w:szCs w:val="16"/>
        </w:rPr>
      </w:pPr>
      <w:r w:rsidRPr="00E0776E">
        <w:rPr>
          <w:rFonts w:ascii="Tahoma" w:hAnsi="Tahoma" w:cs="Tahoma"/>
          <w:color w:val="000000" w:themeColor="text1"/>
          <w:sz w:val="18"/>
          <w:szCs w:val="16"/>
        </w:rPr>
        <w:t>Version2 Compressed:</w:t>
      </w:r>
      <w:r w:rsidR="00E0776E" w:rsidRPr="00E0776E">
        <w:rPr>
          <w:rFonts w:ascii="Tahoma" w:hAnsi="Tahoma" w:cs="Tahoma"/>
          <w:color w:val="000000" w:themeColor="text1"/>
          <w:sz w:val="18"/>
          <w:szCs w:val="16"/>
        </w:rPr>
        <w:t xml:space="preserve"> </w:t>
      </w:r>
      <w:r w:rsidR="00E0776E" w:rsidRPr="00E0776E">
        <w:rPr>
          <w:rFonts w:ascii="Tahoma" w:hAnsi="Tahoma" w:cs="Tahoma"/>
          <w:color w:val="000000" w:themeColor="text1"/>
          <w:sz w:val="18"/>
          <w:szCs w:val="16"/>
        </w:rPr>
        <w:t>544</w:t>
      </w:r>
      <w:r w:rsidR="00E0776E">
        <w:rPr>
          <w:rFonts w:ascii="Tahoma" w:hAnsi="Tahoma" w:cs="Tahoma"/>
          <w:color w:val="000000" w:themeColor="text1"/>
          <w:sz w:val="18"/>
          <w:szCs w:val="16"/>
        </w:rPr>
        <w:t xml:space="preserve"> </w:t>
      </w:r>
      <w:r w:rsidR="00E0776E">
        <w:rPr>
          <w:rFonts w:ascii="Tahoma" w:hAnsi="Tahoma" w:cs="Tahoma"/>
          <w:color w:val="000000" w:themeColor="text1"/>
          <w:sz w:val="18"/>
          <w:szCs w:val="16"/>
        </w:rPr>
        <w:t>Bytes</w:t>
      </w:r>
    </w:p>
    <w:p w:rsidR="00E0593F" w:rsidRPr="004024C5" w:rsidRDefault="00E0593F" w:rsidP="004024C5">
      <w:pPr>
        <w:pStyle w:val="ListBullet"/>
        <w:rPr>
          <w:sz w:val="24"/>
        </w:rPr>
      </w:pPr>
      <w:r w:rsidRPr="004024C5">
        <w:rPr>
          <w:sz w:val="24"/>
        </w:rPr>
        <w:t>The</w:t>
      </w:r>
      <w:r w:rsidRPr="004024C5">
        <w:rPr>
          <w:sz w:val="24"/>
        </w:rPr>
        <w:t xml:space="preserve"> df, tf, and inverted list length (in bytes) for the terms: </w:t>
      </w:r>
    </w:p>
    <w:p w:rsidR="006B148D" w:rsidRDefault="00E0593F" w:rsidP="004024C5">
      <w:pPr>
        <w:pStyle w:val="ListBullet"/>
        <w:rPr>
          <w:sz w:val="24"/>
        </w:rPr>
      </w:pPr>
      <w:r w:rsidRPr="004024C5">
        <w:rPr>
          <w:sz w:val="24"/>
        </w:rPr>
        <w:t>"Reynolds", "NASA", "Prandtl", "flow", "pressure", "boundary", "shock" (or stems that correspond to them).</w:t>
      </w:r>
    </w:p>
    <w:p w:rsidR="0074368B" w:rsidRPr="004024C5" w:rsidRDefault="0074368B" w:rsidP="0074368B">
      <w:pPr>
        <w:pStyle w:val="ListBullet"/>
        <w:ind w:left="432"/>
        <w:rPr>
          <w:sz w:val="24"/>
        </w:rPr>
      </w:pPr>
      <w:r w:rsidRPr="00647C7A">
        <w:rPr>
          <w:rFonts w:ascii="Tahoma" w:hAnsi="Tahoma" w:cs="Tahoma"/>
          <w:color w:val="000000" w:themeColor="text1"/>
          <w:sz w:val="18"/>
          <w:szCs w:val="16"/>
        </w:rPr>
        <w:t>T</w:t>
      </w:r>
      <w:r w:rsidRPr="001D2260">
        <w:rPr>
          <w:rFonts w:ascii="Tahoma" w:hAnsi="Tahoma" w:cs="Tahoma"/>
          <w:color w:val="000000" w:themeColor="text1"/>
          <w:sz w:val="18"/>
          <w:szCs w:val="16"/>
        </w:rPr>
        <w:t>hese details are provided in the file: frequency</w:t>
      </w:r>
      <w:r w:rsidR="00E67908" w:rsidRPr="001D2260">
        <w:rPr>
          <w:rFonts w:ascii="Tahoma" w:hAnsi="Tahoma" w:cs="Tahoma"/>
          <w:color w:val="000000" w:themeColor="text1"/>
          <w:sz w:val="18"/>
          <w:szCs w:val="16"/>
        </w:rPr>
        <w:t>.txt</w:t>
      </w:r>
      <w:r w:rsidRPr="001D2260">
        <w:rPr>
          <w:rFonts w:ascii="Tahoma" w:hAnsi="Tahoma" w:cs="Tahoma"/>
          <w:color w:val="000000" w:themeColor="text1"/>
          <w:sz w:val="18"/>
          <w:szCs w:val="16"/>
        </w:rPr>
        <w:t xml:space="preserve"> in out folder of the zip file.</w:t>
      </w:r>
    </w:p>
    <w:p w:rsidR="008E753A" w:rsidRDefault="008E753A" w:rsidP="0005769D">
      <w:pPr>
        <w:pStyle w:val="Default"/>
        <w:rPr>
          <w:color w:val="000000" w:themeColor="text1"/>
          <w:sz w:val="18"/>
          <w:szCs w:val="16"/>
        </w:rPr>
      </w:pPr>
    </w:p>
    <w:p w:rsidR="008E753A" w:rsidRPr="00FF0C83" w:rsidRDefault="008E753A" w:rsidP="0005769D">
      <w:pPr>
        <w:pStyle w:val="Default"/>
        <w:rPr>
          <w:color w:val="000000" w:themeColor="text1"/>
          <w:sz w:val="18"/>
          <w:szCs w:val="16"/>
        </w:rPr>
      </w:pPr>
    </w:p>
    <w:sectPr w:rsidR="008E753A" w:rsidRPr="00FF0C83" w:rsidSect="00BD4E01">
      <w:type w:val="continuous"/>
      <w:pgSz w:w="12240" w:h="15840"/>
      <w:pgMar w:top="1440" w:right="1440" w:bottom="144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0080" w:rsidRDefault="005C0080">
      <w:pPr>
        <w:spacing w:line="240" w:lineRule="auto"/>
      </w:pPr>
      <w:r>
        <w:separator/>
      </w:r>
    </w:p>
  </w:endnote>
  <w:endnote w:type="continuationSeparator" w:id="0">
    <w:p w:rsidR="005C0080" w:rsidRDefault="005C00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altName w:val="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0080" w:rsidRDefault="005C0080">
      <w:pPr>
        <w:spacing w:line="240" w:lineRule="auto"/>
      </w:pPr>
      <w:r>
        <w:separator/>
      </w:r>
    </w:p>
  </w:footnote>
  <w:footnote w:type="continuationSeparator" w:id="0">
    <w:p w:rsidR="005C0080" w:rsidRDefault="005C008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4434E76A"/>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1F4E79" w:themeColor="accent1" w:themeShade="80"/>
      </w:rPr>
    </w:lvl>
  </w:abstractNum>
  <w:abstractNum w:abstractNumId="2" w15:restartNumberingAfterBreak="0">
    <w:nsid w:val="2FD8215B"/>
    <w:multiLevelType w:val="hybridMultilevel"/>
    <w:tmpl w:val="AAD08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8F3DD5"/>
    <w:multiLevelType w:val="hybridMultilevel"/>
    <w:tmpl w:val="EB48F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C81453"/>
    <w:multiLevelType w:val="hybridMultilevel"/>
    <w:tmpl w:val="E51E4A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074321"/>
    <w:multiLevelType w:val="hybridMultilevel"/>
    <w:tmpl w:val="AAD092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num>
  <w:num w:numId="3">
    <w:abstractNumId w:val="0"/>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5F9"/>
    <w:rsid w:val="000173BD"/>
    <w:rsid w:val="00017ADE"/>
    <w:rsid w:val="000445F6"/>
    <w:rsid w:val="00044D69"/>
    <w:rsid w:val="0005769D"/>
    <w:rsid w:val="00061AB5"/>
    <w:rsid w:val="00065C3D"/>
    <w:rsid w:val="00067E08"/>
    <w:rsid w:val="000A7220"/>
    <w:rsid w:val="000A7238"/>
    <w:rsid w:val="001105B2"/>
    <w:rsid w:val="00143A63"/>
    <w:rsid w:val="0017683D"/>
    <w:rsid w:val="00176C0E"/>
    <w:rsid w:val="00184E55"/>
    <w:rsid w:val="00185E35"/>
    <w:rsid w:val="0019227F"/>
    <w:rsid w:val="001A500A"/>
    <w:rsid w:val="001A57EE"/>
    <w:rsid w:val="001C4526"/>
    <w:rsid w:val="001D2260"/>
    <w:rsid w:val="001E5534"/>
    <w:rsid w:val="001F1409"/>
    <w:rsid w:val="00201188"/>
    <w:rsid w:val="00205E7B"/>
    <w:rsid w:val="00207AE0"/>
    <w:rsid w:val="00234B97"/>
    <w:rsid w:val="0026787F"/>
    <w:rsid w:val="002876E6"/>
    <w:rsid w:val="002B5A8D"/>
    <w:rsid w:val="002B5A8E"/>
    <w:rsid w:val="002C2F48"/>
    <w:rsid w:val="002C3F54"/>
    <w:rsid w:val="002F498C"/>
    <w:rsid w:val="0033190A"/>
    <w:rsid w:val="00392B11"/>
    <w:rsid w:val="003C7DFF"/>
    <w:rsid w:val="003D3925"/>
    <w:rsid w:val="004024C5"/>
    <w:rsid w:val="00432A94"/>
    <w:rsid w:val="00454FFE"/>
    <w:rsid w:val="0047107E"/>
    <w:rsid w:val="0048096F"/>
    <w:rsid w:val="00486D5B"/>
    <w:rsid w:val="004975B0"/>
    <w:rsid w:val="00497ED2"/>
    <w:rsid w:val="004A1A52"/>
    <w:rsid w:val="004B671D"/>
    <w:rsid w:val="004C5E9B"/>
    <w:rsid w:val="00513503"/>
    <w:rsid w:val="00561367"/>
    <w:rsid w:val="00561E95"/>
    <w:rsid w:val="00562E24"/>
    <w:rsid w:val="0056388A"/>
    <w:rsid w:val="00575FB8"/>
    <w:rsid w:val="00596D8C"/>
    <w:rsid w:val="005C0080"/>
    <w:rsid w:val="005D7CF9"/>
    <w:rsid w:val="00620D52"/>
    <w:rsid w:val="00647C7A"/>
    <w:rsid w:val="006805C2"/>
    <w:rsid w:val="006906B5"/>
    <w:rsid w:val="00695064"/>
    <w:rsid w:val="006B148D"/>
    <w:rsid w:val="006C3AD5"/>
    <w:rsid w:val="006E2073"/>
    <w:rsid w:val="006F604D"/>
    <w:rsid w:val="00715A8B"/>
    <w:rsid w:val="0072232A"/>
    <w:rsid w:val="007241B0"/>
    <w:rsid w:val="0074368B"/>
    <w:rsid w:val="00755215"/>
    <w:rsid w:val="00756AC7"/>
    <w:rsid w:val="00792423"/>
    <w:rsid w:val="007A25B7"/>
    <w:rsid w:val="007B64F0"/>
    <w:rsid w:val="007D0B1C"/>
    <w:rsid w:val="00807E24"/>
    <w:rsid w:val="00810FC1"/>
    <w:rsid w:val="0081397A"/>
    <w:rsid w:val="00837B58"/>
    <w:rsid w:val="008671BB"/>
    <w:rsid w:val="008B3803"/>
    <w:rsid w:val="008C1859"/>
    <w:rsid w:val="008E753A"/>
    <w:rsid w:val="00900667"/>
    <w:rsid w:val="00935EB2"/>
    <w:rsid w:val="00935EF6"/>
    <w:rsid w:val="00944A61"/>
    <w:rsid w:val="009515F9"/>
    <w:rsid w:val="009652C7"/>
    <w:rsid w:val="00977406"/>
    <w:rsid w:val="00980EC8"/>
    <w:rsid w:val="009B775B"/>
    <w:rsid w:val="009F7057"/>
    <w:rsid w:val="00A056B8"/>
    <w:rsid w:val="00A35A9B"/>
    <w:rsid w:val="00A47359"/>
    <w:rsid w:val="00A66BCE"/>
    <w:rsid w:val="00A93448"/>
    <w:rsid w:val="00AD40ED"/>
    <w:rsid w:val="00B0001B"/>
    <w:rsid w:val="00B03179"/>
    <w:rsid w:val="00B234A3"/>
    <w:rsid w:val="00B64A43"/>
    <w:rsid w:val="00BD4E01"/>
    <w:rsid w:val="00BE2F76"/>
    <w:rsid w:val="00BF3415"/>
    <w:rsid w:val="00C1376D"/>
    <w:rsid w:val="00C2285E"/>
    <w:rsid w:val="00C337E5"/>
    <w:rsid w:val="00C400AE"/>
    <w:rsid w:val="00C5121B"/>
    <w:rsid w:val="00C64F63"/>
    <w:rsid w:val="00C90354"/>
    <w:rsid w:val="00CA322B"/>
    <w:rsid w:val="00CC7F78"/>
    <w:rsid w:val="00CD0A39"/>
    <w:rsid w:val="00CF36CA"/>
    <w:rsid w:val="00CF775A"/>
    <w:rsid w:val="00D42DCD"/>
    <w:rsid w:val="00D52937"/>
    <w:rsid w:val="00D6468F"/>
    <w:rsid w:val="00D65057"/>
    <w:rsid w:val="00DB05D9"/>
    <w:rsid w:val="00DB417D"/>
    <w:rsid w:val="00E0593F"/>
    <w:rsid w:val="00E0776E"/>
    <w:rsid w:val="00E67908"/>
    <w:rsid w:val="00EA2925"/>
    <w:rsid w:val="00EB722F"/>
    <w:rsid w:val="00EF545C"/>
    <w:rsid w:val="00F444EE"/>
    <w:rsid w:val="00F45ACC"/>
    <w:rsid w:val="00F80086"/>
    <w:rsid w:val="00F96434"/>
    <w:rsid w:val="00FB76C8"/>
    <w:rsid w:val="00FC16C5"/>
    <w:rsid w:val="00FD25AD"/>
    <w:rsid w:val="00FF0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DFA7033D-A0B0-40F3-9E1E-E62840541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lang w:val="en-US" w:eastAsia="ja-JP" w:bidi="ar-SA"/>
      </w:rPr>
    </w:rPrDefault>
    <w:pPrDefault>
      <w:pPr>
        <w:spacing w:before="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pBdr>
        <w:top w:val="single" w:sz="2" w:space="4" w:color="5B9BD5" w:themeColor="accent1"/>
        <w:left w:val="single" w:sz="2" w:space="4" w:color="5B9BD5" w:themeColor="accent1"/>
        <w:bottom w:val="single" w:sz="2" w:space="4" w:color="5B9BD5" w:themeColor="accent1"/>
        <w:right w:val="single" w:sz="2" w:space="4" w:color="5B9BD5" w:themeColor="accent1"/>
      </w:pBdr>
      <w:shd w:val="clear" w:color="auto" w:fill="5B9BD5" w:themeFill="accent1"/>
      <w:spacing w:before="360" w:line="240" w:lineRule="auto"/>
      <w:outlineLvl w:val="0"/>
    </w:pPr>
    <w:rPr>
      <w:rFonts w:asciiTheme="majorHAnsi" w:eastAsiaTheme="majorEastAsia" w:hAnsiTheme="majorHAnsi" w:cstheme="majorBidi"/>
      <w:b/>
      <w:bCs/>
      <w:caps/>
      <w:color w:val="FFFFFF" w:themeColor="background1"/>
      <w:sz w:val="22"/>
      <w:szCs w:val="22"/>
    </w:rPr>
  </w:style>
  <w:style w:type="paragraph" w:styleId="Heading2">
    <w:name w:val="heading 2"/>
    <w:basedOn w:val="Normal"/>
    <w:next w:val="Normal"/>
    <w:link w:val="Heading2Char"/>
    <w:uiPriority w:val="1"/>
    <w:unhideWhenUsed/>
    <w:qFormat/>
    <w:pPr>
      <w:keepNext/>
      <w:keepLines/>
      <w:pBdr>
        <w:top w:val="single" w:sz="2" w:space="4" w:color="ED7D31" w:themeColor="accent2"/>
        <w:left w:val="single" w:sz="2" w:space="4" w:color="ED7D31" w:themeColor="accent2"/>
        <w:bottom w:val="single" w:sz="2" w:space="4" w:color="ED7D31" w:themeColor="accent2"/>
        <w:right w:val="single" w:sz="2" w:space="4" w:color="ED7D31" w:themeColor="accent2"/>
      </w:pBdr>
      <w:shd w:val="clear" w:color="auto" w:fill="ED7D31" w:themeFill="accent2"/>
      <w:spacing w:before="240" w:after="240" w:line="240" w:lineRule="auto"/>
      <w:outlineLvl w:val="1"/>
    </w:pPr>
    <w:rPr>
      <w:caps/>
      <w:sz w:val="22"/>
      <w:szCs w:val="22"/>
    </w:rPr>
  </w:style>
  <w:style w:type="paragraph" w:styleId="Heading3">
    <w:name w:val="heading 3"/>
    <w:basedOn w:val="Normal"/>
    <w:next w:val="Normal"/>
    <w:link w:val="Heading3Char"/>
    <w:uiPriority w:val="1"/>
    <w:unhideWhenUsed/>
    <w:qFormat/>
    <w:pPr>
      <w:keepNext/>
      <w:keepLines/>
      <w:pBdr>
        <w:top w:val="single" w:sz="8" w:space="1" w:color="ED7D31" w:themeColor="accent2"/>
        <w:left w:val="single" w:sz="8" w:space="4" w:color="ED7D31" w:themeColor="accent2"/>
      </w:pBdr>
      <w:spacing w:before="240" w:after="60" w:line="240" w:lineRule="auto"/>
      <w:outlineLvl w:val="2"/>
    </w:pPr>
    <w:rPr>
      <w:caps/>
      <w:color w:val="1F4E79" w:themeColor="accent1" w:themeShade="80"/>
      <w:sz w:val="22"/>
      <w:szCs w:val="22"/>
    </w:rPr>
  </w:style>
  <w:style w:type="paragraph" w:styleId="Heading4">
    <w:name w:val="heading 4"/>
    <w:basedOn w:val="Normal"/>
    <w:next w:val="Normal"/>
    <w:link w:val="Heading4Char"/>
    <w:uiPriority w:val="9"/>
    <w:unhideWhenUsed/>
    <w:qFormat/>
    <w:rsid w:val="00A4735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47359"/>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A47359"/>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before="0" w:line="240" w:lineRule="auto"/>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kern w:val="28"/>
      <w:sz w:val="72"/>
      <w:szCs w:val="72"/>
    </w:rPr>
  </w:style>
  <w:style w:type="paragraph" w:customStyle="1" w:styleId="ContactInfo">
    <w:name w:val="Contact Info"/>
    <w:basedOn w:val="Normal"/>
    <w:qFormat/>
    <w:pPr>
      <w:spacing w:before="0" w:line="300" w:lineRule="auto"/>
    </w:pPr>
    <w:rPr>
      <w:sz w:val="28"/>
      <w:szCs w:val="28"/>
    </w:rPr>
  </w:style>
  <w:style w:type="paragraph" w:styleId="BodyText">
    <w:name w:val="Body Text"/>
    <w:basedOn w:val="Normal"/>
    <w:link w:val="BodyTextChar"/>
    <w:uiPriority w:val="99"/>
    <w:unhideWhenUsed/>
    <w:pPr>
      <w:spacing w:before="0" w:line="240" w:lineRule="auto"/>
      <w:jc w:val="center"/>
    </w:pPr>
    <w:rPr>
      <w:color w:val="FFFFFF" w:themeColor="background1"/>
    </w:rPr>
  </w:style>
  <w:style w:type="character" w:customStyle="1" w:styleId="BodyTextChar">
    <w:name w:val="Body Text Char"/>
    <w:basedOn w:val="DefaultParagraphFont"/>
    <w:link w:val="BodyText"/>
    <w:uiPriority w:val="99"/>
    <w:rPr>
      <w:color w:val="FFFFFF" w:themeColor="background1"/>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0" w:line="240" w:lineRule="auto"/>
      <w:ind w:left="-720"/>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unhideWhenUsed/>
    <w:rPr>
      <w:b/>
      <w:bCs/>
      <w:sz w:val="28"/>
      <w:szCs w:val="28"/>
    </w:rPr>
  </w:style>
  <w:style w:type="character" w:customStyle="1" w:styleId="Heading1Char">
    <w:name w:val="Heading 1 Char"/>
    <w:basedOn w:val="DefaultParagraphFont"/>
    <w:link w:val="Heading1"/>
    <w:uiPriority w:val="1"/>
    <w:rPr>
      <w:rFonts w:asciiTheme="majorHAnsi" w:eastAsiaTheme="majorEastAsia" w:hAnsiTheme="majorHAnsi" w:cstheme="majorBidi"/>
      <w:b/>
      <w:bCs/>
      <w:caps/>
      <w:color w:val="FFFFFF" w:themeColor="background1"/>
      <w:sz w:val="22"/>
      <w:szCs w:val="22"/>
      <w:shd w:val="clear" w:color="auto" w:fill="5B9BD5" w:themeFill="accent1"/>
    </w:rPr>
  </w:style>
  <w:style w:type="character" w:customStyle="1" w:styleId="Heading2Char">
    <w:name w:val="Heading 2 Char"/>
    <w:basedOn w:val="DefaultParagraphFont"/>
    <w:link w:val="Heading2"/>
    <w:uiPriority w:val="1"/>
    <w:rPr>
      <w:caps/>
      <w:sz w:val="22"/>
      <w:szCs w:val="22"/>
      <w:shd w:val="clear" w:color="auto" w:fill="ED7D31" w:themeFill="accent2"/>
    </w:rPr>
  </w:style>
  <w:style w:type="paragraph" w:styleId="ListBullet">
    <w:name w:val="List Bullet"/>
    <w:basedOn w:val="Normal"/>
    <w:uiPriority w:val="1"/>
    <w:qFormat/>
    <w:pPr>
      <w:numPr>
        <w:numId w:val="1"/>
      </w:numPr>
      <w:spacing w:before="120" w:line="264" w:lineRule="auto"/>
    </w:pPr>
    <w:rPr>
      <w:color w:val="44546A" w:themeColor="text2"/>
    </w:rPr>
  </w:style>
  <w:style w:type="character" w:customStyle="1" w:styleId="Heading3Char">
    <w:name w:val="Heading 3 Char"/>
    <w:basedOn w:val="DefaultParagraphFont"/>
    <w:link w:val="Heading3"/>
    <w:uiPriority w:val="1"/>
    <w:rPr>
      <w:caps/>
      <w:color w:val="1F4E79" w:themeColor="accent1" w:themeShade="80"/>
      <w:sz w:val="22"/>
      <w:szCs w:val="22"/>
    </w:rPr>
  </w:style>
  <w:style w:type="paragraph" w:styleId="Quote">
    <w:name w:val="Quote"/>
    <w:basedOn w:val="Normal"/>
    <w:next w:val="Normal"/>
    <w:link w:val="QuoteChar"/>
    <w:uiPriority w:val="2"/>
    <w:qFormat/>
    <w:pPr>
      <w:pBdr>
        <w:top w:val="single" w:sz="8" w:space="8" w:color="833C0B" w:themeColor="accent2" w:themeShade="80"/>
        <w:left w:val="single" w:sz="8" w:space="8" w:color="833C0B" w:themeColor="accent2" w:themeShade="80"/>
      </w:pBdr>
      <w:spacing w:after="80"/>
      <w:ind w:left="1440" w:right="1440"/>
    </w:pPr>
    <w:rPr>
      <w:i/>
      <w:iCs/>
      <w:color w:val="833C0B" w:themeColor="accent2" w:themeShade="80"/>
    </w:rPr>
  </w:style>
  <w:style w:type="character" w:customStyle="1" w:styleId="QuoteChar">
    <w:name w:val="Quote Char"/>
    <w:basedOn w:val="DefaultParagraphFont"/>
    <w:link w:val="Quote"/>
    <w:uiPriority w:val="2"/>
    <w:rPr>
      <w:i/>
      <w:iCs/>
      <w:color w:val="833C0B" w:themeColor="accent2" w:themeShade="80"/>
    </w:rPr>
  </w:style>
  <w:style w:type="paragraph" w:styleId="TOCHeading">
    <w:name w:val="TOC Heading"/>
    <w:basedOn w:val="Heading1"/>
    <w:next w:val="Normal"/>
    <w:uiPriority w:val="39"/>
    <w:semiHidden/>
    <w:unhideWhenUsed/>
    <w:qFormat/>
    <w:pPr>
      <w:spacing w:before="240"/>
      <w:outlineLvl w:val="9"/>
    </w:pPr>
  </w:style>
  <w:style w:type="paragraph" w:customStyle="1" w:styleId="Default">
    <w:name w:val="Default"/>
    <w:rsid w:val="009B775B"/>
    <w:pPr>
      <w:autoSpaceDE w:val="0"/>
      <w:autoSpaceDN w:val="0"/>
      <w:adjustRightInd w:val="0"/>
      <w:spacing w:before="0" w:line="240" w:lineRule="auto"/>
    </w:pPr>
    <w:rPr>
      <w:rFonts w:ascii="Tahoma" w:hAnsi="Tahoma" w:cs="Tahoma"/>
      <w:color w:val="000000"/>
      <w:sz w:val="24"/>
      <w:szCs w:val="24"/>
    </w:rPr>
  </w:style>
  <w:style w:type="paragraph" w:styleId="ListNumber">
    <w:name w:val="List Number"/>
    <w:basedOn w:val="Normal"/>
    <w:uiPriority w:val="2"/>
    <w:qFormat/>
    <w:rsid w:val="00596D8C"/>
    <w:pPr>
      <w:numPr>
        <w:numId w:val="3"/>
      </w:numPr>
      <w:contextualSpacing/>
    </w:pPr>
  </w:style>
  <w:style w:type="paragraph" w:styleId="ListParagraph">
    <w:name w:val="List Paragraph"/>
    <w:basedOn w:val="Normal"/>
    <w:uiPriority w:val="34"/>
    <w:unhideWhenUsed/>
    <w:qFormat/>
    <w:rsid w:val="00695064"/>
    <w:pPr>
      <w:ind w:left="720"/>
      <w:contextualSpacing/>
    </w:pPr>
  </w:style>
  <w:style w:type="character" w:customStyle="1" w:styleId="Heading4Char">
    <w:name w:val="Heading 4 Char"/>
    <w:basedOn w:val="DefaultParagraphFont"/>
    <w:link w:val="Heading4"/>
    <w:uiPriority w:val="9"/>
    <w:rsid w:val="00A4735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4735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A47359"/>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ksha\AppData\Roaming\Microsoft\Templates\Student%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4411C1C-AA2B-4137-88AA-36173289C127}">
  <ds:schemaRefs>
    <ds:schemaRef ds:uri="http://schemas.microsoft.com/sharepoint/v3/contenttype/forms"/>
  </ds:schemaRefs>
</ds:datastoreItem>
</file>

<file path=customXml/itemProps2.xml><?xml version="1.0" encoding="utf-8"?>
<ds:datastoreItem xmlns:ds="http://schemas.openxmlformats.org/officeDocument/2006/customXml" ds:itemID="{7F003BDD-3971-4868-92A9-7240B2719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Template>
  <TotalTime>956</TotalTime>
  <Pages>3</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Tokenizing and Stemming</vt:lpstr>
    </vt:vector>
  </TitlesOfParts>
  <Manager>Assignment 2 - Report</Manager>
  <Company/>
  <LinksUpToDate>false</LinksUpToDate>
  <CharactersWithSpaces>2488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Indexing and Index Compression</dc:title>
  <dc:creator>Diksha Sharma (dxs134530)</dc:creator>
  <cp:keywords>CS 6322.001 – Information Retrieval – fall 2015</cp:keywords>
  <cp:lastModifiedBy>Diksha Sharma</cp:lastModifiedBy>
  <cp:revision>122</cp:revision>
  <cp:lastPrinted>2012-09-04T22:21:00Z</cp:lastPrinted>
  <dcterms:created xsi:type="dcterms:W3CDTF">2015-09-30T16:46:00Z</dcterms:created>
  <dcterms:modified xsi:type="dcterms:W3CDTF">2015-10-29T04:05:00Z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ies>
</file>