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152" w:rsidRPr="00A34EF4" w:rsidRDefault="005066F0" w:rsidP="00A34EF4">
      <w:pPr>
        <w:pStyle w:val="Title"/>
        <w:jc w:val="center"/>
        <w:rPr>
          <w:rFonts w:ascii="Times New Roman" w:hAnsi="Times New Roman" w:cs="Times New Roman"/>
          <w:b/>
          <w:color w:val="31479E" w:themeColor="accent1" w:themeShade="BF"/>
          <w:sz w:val="68"/>
        </w:rPr>
      </w:pPr>
      <w:r w:rsidRPr="00A34EF4">
        <w:rPr>
          <w:rFonts w:ascii="Times New Roman" w:hAnsi="Times New Roman" w:cs="Times New Roman"/>
          <w:b/>
          <w:color w:val="31479E" w:themeColor="accent1" w:themeShade="BF"/>
          <w:sz w:val="68"/>
        </w:rPr>
        <w:t>AOS Project – Phase 1</w:t>
      </w:r>
    </w:p>
    <w:p w:rsidR="00C2096E" w:rsidRPr="00C2096E" w:rsidRDefault="00C2096E" w:rsidP="00C2096E">
      <w:pPr>
        <w:rPr>
          <w:rFonts w:ascii="Times New Roman" w:hAnsi="Times New Roman" w:cs="Times New Roman"/>
        </w:rPr>
      </w:pPr>
    </w:p>
    <w:p w:rsidR="00C2096E" w:rsidRPr="00C2096E" w:rsidRDefault="00C2096E" w:rsidP="00C2096E">
      <w:pPr>
        <w:rPr>
          <w:rFonts w:ascii="Times New Roman" w:eastAsiaTheme="majorEastAsia" w:hAnsi="Times New Roman" w:cs="Times New Roman"/>
          <w:color w:val="C2260C" w:themeColor="accent6" w:themeShade="BF"/>
          <w:sz w:val="40"/>
          <w:szCs w:val="40"/>
        </w:rPr>
      </w:pPr>
      <w:r w:rsidRPr="00C2096E">
        <w:rPr>
          <w:rFonts w:ascii="Times New Roman" w:eastAsiaTheme="majorEastAsia" w:hAnsi="Times New Roman" w:cs="Times New Roman"/>
          <w:color w:val="C2260C" w:themeColor="accent6" w:themeShade="BF"/>
          <w:sz w:val="40"/>
          <w:szCs w:val="40"/>
        </w:rPr>
        <w:t>Project Members:</w:t>
      </w:r>
    </w:p>
    <w:p w:rsidR="00C2096E" w:rsidRPr="00B77CCF" w:rsidRDefault="00C2096E" w:rsidP="00B77CCF">
      <w:pPr>
        <w:pStyle w:val="ListParagraph"/>
        <w:numPr>
          <w:ilvl w:val="0"/>
          <w:numId w:val="16"/>
        </w:numPr>
        <w:rPr>
          <w:rFonts w:ascii="Times New Roman" w:hAnsi="Times New Roman" w:cs="Times New Roman"/>
          <w:sz w:val="24"/>
          <w:szCs w:val="24"/>
        </w:rPr>
      </w:pPr>
      <w:r w:rsidRPr="00B77CCF">
        <w:rPr>
          <w:rFonts w:ascii="Times New Roman" w:hAnsi="Times New Roman" w:cs="Times New Roman"/>
          <w:sz w:val="24"/>
          <w:szCs w:val="24"/>
        </w:rPr>
        <w:t>Sruthi Chappidi (sxc105920)</w:t>
      </w:r>
    </w:p>
    <w:p w:rsidR="00C2096E" w:rsidRPr="00B77CCF" w:rsidRDefault="00C2096E" w:rsidP="00B77CCF">
      <w:pPr>
        <w:pStyle w:val="ListParagraph"/>
        <w:numPr>
          <w:ilvl w:val="0"/>
          <w:numId w:val="16"/>
        </w:numPr>
        <w:rPr>
          <w:rFonts w:ascii="Times New Roman" w:hAnsi="Times New Roman" w:cs="Times New Roman"/>
          <w:sz w:val="24"/>
          <w:szCs w:val="24"/>
        </w:rPr>
      </w:pPr>
      <w:r w:rsidRPr="00B77CCF">
        <w:rPr>
          <w:rFonts w:ascii="Times New Roman" w:hAnsi="Times New Roman" w:cs="Times New Roman"/>
          <w:sz w:val="24"/>
          <w:szCs w:val="24"/>
        </w:rPr>
        <w:t>Ramya Narapareddi (</w:t>
      </w:r>
      <w:r w:rsidR="00B77CCF">
        <w:rPr>
          <w:rFonts w:ascii="Times New Roman" w:hAnsi="Times New Roman" w:cs="Times New Roman"/>
          <w:sz w:val="24"/>
          <w:szCs w:val="24"/>
        </w:rPr>
        <w:t>rxn106120</w:t>
      </w:r>
      <w:r w:rsidRPr="00B77CCF">
        <w:rPr>
          <w:rFonts w:ascii="Times New Roman" w:hAnsi="Times New Roman" w:cs="Times New Roman"/>
          <w:sz w:val="24"/>
          <w:szCs w:val="24"/>
        </w:rPr>
        <w:t>)</w:t>
      </w:r>
    </w:p>
    <w:p w:rsidR="00C2096E" w:rsidRPr="00B77CCF" w:rsidRDefault="00C2096E" w:rsidP="00B77CCF">
      <w:pPr>
        <w:pStyle w:val="ListParagraph"/>
        <w:numPr>
          <w:ilvl w:val="0"/>
          <w:numId w:val="16"/>
        </w:numPr>
        <w:rPr>
          <w:rFonts w:ascii="Times New Roman" w:hAnsi="Times New Roman" w:cs="Times New Roman"/>
          <w:sz w:val="24"/>
          <w:szCs w:val="24"/>
        </w:rPr>
      </w:pPr>
      <w:r w:rsidRPr="00B77CCF">
        <w:rPr>
          <w:rFonts w:ascii="Times New Roman" w:hAnsi="Times New Roman" w:cs="Times New Roman"/>
          <w:sz w:val="24"/>
          <w:szCs w:val="24"/>
        </w:rPr>
        <w:t>Diksha Sharma (dxs134530)</w:t>
      </w:r>
    </w:p>
    <w:p w:rsidR="00C2096E" w:rsidRPr="00B77CCF" w:rsidRDefault="00B77CCF" w:rsidP="00B77CCF">
      <w:pPr>
        <w:pStyle w:val="ListParagraph"/>
        <w:numPr>
          <w:ilvl w:val="0"/>
          <w:numId w:val="16"/>
        </w:numPr>
        <w:rPr>
          <w:rFonts w:ascii="Times New Roman" w:hAnsi="Times New Roman" w:cs="Times New Roman"/>
          <w:sz w:val="24"/>
          <w:szCs w:val="24"/>
        </w:rPr>
      </w:pPr>
      <w:r w:rsidRPr="00B77CCF">
        <w:rPr>
          <w:rFonts w:ascii="Times New Roman" w:hAnsi="Times New Roman" w:cs="Times New Roman"/>
          <w:sz w:val="24"/>
          <w:szCs w:val="24"/>
        </w:rPr>
        <w:t>Kathryn</w:t>
      </w:r>
      <w:r w:rsidR="00C2096E" w:rsidRPr="00B77CCF">
        <w:rPr>
          <w:rFonts w:ascii="Times New Roman" w:hAnsi="Times New Roman" w:cs="Times New Roman"/>
          <w:sz w:val="24"/>
          <w:szCs w:val="24"/>
        </w:rPr>
        <w:t xml:space="preserve"> Patterson (</w:t>
      </w:r>
      <w:r>
        <w:rPr>
          <w:rFonts w:ascii="Times New Roman" w:hAnsi="Times New Roman" w:cs="Times New Roman"/>
          <w:sz w:val="24"/>
          <w:szCs w:val="24"/>
        </w:rPr>
        <w:t>knp061000</w:t>
      </w:r>
      <w:r w:rsidR="00C2096E" w:rsidRPr="00B77CCF">
        <w:rPr>
          <w:rFonts w:ascii="Times New Roman" w:hAnsi="Times New Roman" w:cs="Times New Roman"/>
          <w:sz w:val="24"/>
          <w:szCs w:val="24"/>
        </w:rPr>
        <w:t>)</w:t>
      </w:r>
    </w:p>
    <w:p w:rsidR="00E24FAB" w:rsidRPr="00C2096E" w:rsidRDefault="00E24FAB">
      <w:pPr>
        <w:pStyle w:val="Heading1"/>
        <w:rPr>
          <w:rFonts w:ascii="Times New Roman" w:hAnsi="Times New Roman" w:cs="Times New Roman"/>
        </w:rPr>
      </w:pPr>
      <w:r w:rsidRPr="00C2096E">
        <w:rPr>
          <w:rFonts w:ascii="Times New Roman" w:hAnsi="Times New Roman" w:cs="Times New Roman"/>
        </w:rPr>
        <w:t>Introduction</w:t>
      </w:r>
    </w:p>
    <w:p w:rsidR="00E24FAB" w:rsidRPr="00C2096E" w:rsidRDefault="00E24FAB" w:rsidP="00C2096E">
      <w:pPr>
        <w:rPr>
          <w:rFonts w:ascii="Times New Roman" w:hAnsi="Times New Roman" w:cs="Times New Roman"/>
          <w:sz w:val="24"/>
          <w:szCs w:val="24"/>
        </w:rPr>
      </w:pPr>
      <w:r w:rsidRPr="00C2096E">
        <w:rPr>
          <w:rFonts w:ascii="Times New Roman" w:hAnsi="Times New Roman" w:cs="Times New Roman"/>
          <w:sz w:val="24"/>
          <w:szCs w:val="24"/>
        </w:rPr>
        <w:t xml:space="preserve">The purpose of </w:t>
      </w:r>
      <w:r w:rsidR="002E128E" w:rsidRPr="00C2096E">
        <w:rPr>
          <w:rFonts w:ascii="Times New Roman" w:hAnsi="Times New Roman" w:cs="Times New Roman"/>
          <w:sz w:val="24"/>
          <w:szCs w:val="24"/>
        </w:rPr>
        <w:t>the project</w:t>
      </w:r>
      <w:r w:rsidRPr="00C2096E">
        <w:rPr>
          <w:rFonts w:ascii="Times New Roman" w:hAnsi="Times New Roman" w:cs="Times New Roman"/>
          <w:sz w:val="24"/>
          <w:szCs w:val="24"/>
        </w:rPr>
        <w:t xml:space="preserve"> is </w:t>
      </w:r>
      <w:r w:rsidR="002E128E" w:rsidRPr="00C2096E">
        <w:rPr>
          <w:rFonts w:ascii="Times New Roman" w:hAnsi="Times New Roman" w:cs="Times New Roman"/>
          <w:sz w:val="24"/>
          <w:szCs w:val="24"/>
        </w:rPr>
        <w:t xml:space="preserve">to </w:t>
      </w:r>
      <w:r w:rsidRPr="00C2096E">
        <w:rPr>
          <w:rFonts w:ascii="Times New Roman" w:hAnsi="Times New Roman" w:cs="Times New Roman"/>
          <w:sz w:val="24"/>
          <w:szCs w:val="24"/>
        </w:rPr>
        <w:t>design a new distributed mutual exclusion algorithm</w:t>
      </w:r>
      <w:r w:rsidR="002E128E" w:rsidRPr="00C2096E">
        <w:rPr>
          <w:rFonts w:ascii="Times New Roman" w:hAnsi="Times New Roman" w:cs="Times New Roman"/>
          <w:sz w:val="24"/>
          <w:szCs w:val="24"/>
        </w:rPr>
        <w:t xml:space="preserve"> </w:t>
      </w:r>
      <w:r w:rsidR="00337683" w:rsidRPr="00C2096E">
        <w:rPr>
          <w:rFonts w:ascii="Times New Roman" w:hAnsi="Times New Roman" w:cs="Times New Roman"/>
          <w:sz w:val="24"/>
          <w:szCs w:val="24"/>
        </w:rPr>
        <w:t>by combining</w:t>
      </w:r>
      <w:r w:rsidR="00AF66BF" w:rsidRPr="00C2096E">
        <w:rPr>
          <w:rFonts w:ascii="Times New Roman" w:hAnsi="Times New Roman" w:cs="Times New Roman"/>
          <w:sz w:val="24"/>
          <w:szCs w:val="24"/>
        </w:rPr>
        <w:t xml:space="preserve"> quorum</w:t>
      </w:r>
      <w:r w:rsidR="00337683" w:rsidRPr="00C2096E">
        <w:rPr>
          <w:rFonts w:ascii="Times New Roman" w:hAnsi="Times New Roman" w:cs="Times New Roman"/>
          <w:sz w:val="24"/>
          <w:szCs w:val="24"/>
        </w:rPr>
        <w:t xml:space="preserve"> based</w:t>
      </w:r>
      <w:r w:rsidR="002E128E" w:rsidRPr="00C2096E">
        <w:rPr>
          <w:rFonts w:ascii="Times New Roman" w:hAnsi="Times New Roman" w:cs="Times New Roman"/>
          <w:sz w:val="24"/>
          <w:szCs w:val="24"/>
        </w:rPr>
        <w:t xml:space="preserve"> and token</w:t>
      </w:r>
      <w:r w:rsidRPr="00C2096E">
        <w:rPr>
          <w:rFonts w:ascii="Times New Roman" w:hAnsi="Times New Roman" w:cs="Times New Roman"/>
          <w:sz w:val="24"/>
          <w:szCs w:val="24"/>
        </w:rPr>
        <w:t xml:space="preserve"> </w:t>
      </w:r>
      <w:r w:rsidR="00337683" w:rsidRPr="00C2096E">
        <w:rPr>
          <w:rFonts w:ascii="Times New Roman" w:hAnsi="Times New Roman" w:cs="Times New Roman"/>
          <w:sz w:val="24"/>
          <w:szCs w:val="24"/>
        </w:rPr>
        <w:t xml:space="preserve">based approaches </w:t>
      </w:r>
      <w:r w:rsidRPr="00C2096E">
        <w:rPr>
          <w:rFonts w:ascii="Times New Roman" w:hAnsi="Times New Roman" w:cs="Times New Roman"/>
          <w:sz w:val="24"/>
          <w:szCs w:val="24"/>
        </w:rPr>
        <w:t>and compare it to Maekawa’s algorithm.</w:t>
      </w:r>
    </w:p>
    <w:p w:rsidR="00E24FAB" w:rsidRPr="00C2096E" w:rsidRDefault="00E24FAB" w:rsidP="00E24FAB">
      <w:pPr>
        <w:pStyle w:val="Heading1"/>
        <w:rPr>
          <w:rStyle w:val="SubtitleChar"/>
          <w:rFonts w:ascii="Times New Roman" w:hAnsi="Times New Roman" w:cs="Times New Roman"/>
        </w:rPr>
      </w:pPr>
      <w:r w:rsidRPr="00C2096E">
        <w:rPr>
          <w:rFonts w:ascii="Times New Roman" w:hAnsi="Times New Roman" w:cs="Times New Roman"/>
        </w:rPr>
        <w:t>Project Description</w:t>
      </w:r>
      <w:r w:rsidR="00CE31ED" w:rsidRPr="00C2096E">
        <w:rPr>
          <w:rFonts w:ascii="Times New Roman" w:hAnsi="Times New Roman" w:cs="Times New Roman"/>
        </w:rPr>
        <w:t xml:space="preserve"> </w:t>
      </w:r>
      <w:r w:rsidR="00CE31ED" w:rsidRPr="00C2096E">
        <w:rPr>
          <w:rStyle w:val="SubtitleChar"/>
          <w:rFonts w:ascii="Times New Roman" w:hAnsi="Times New Roman" w:cs="Times New Roman"/>
          <w:sz w:val="26"/>
        </w:rPr>
        <w:t>(From Project Requirements Document)</w:t>
      </w:r>
    </w:p>
    <w:p w:rsidR="008654DD" w:rsidRPr="00C2096E" w:rsidRDefault="0091261F" w:rsidP="008654DD">
      <w:pPr>
        <w:rPr>
          <w:rFonts w:ascii="Times New Roman" w:hAnsi="Times New Roman" w:cs="Times New Roman"/>
          <w:sz w:val="24"/>
          <w:szCs w:val="24"/>
        </w:rPr>
      </w:pPr>
      <w:r w:rsidRPr="00C2096E">
        <w:rPr>
          <w:rFonts w:ascii="Times New Roman" w:hAnsi="Times New Roman" w:cs="Times New Roman"/>
          <w:sz w:val="24"/>
          <w:szCs w:val="24"/>
        </w:rPr>
        <w:t>The</w:t>
      </w:r>
      <w:r w:rsidR="008654DD" w:rsidRPr="00C2096E">
        <w:rPr>
          <w:rFonts w:ascii="Times New Roman" w:hAnsi="Times New Roman" w:cs="Times New Roman"/>
          <w:sz w:val="24"/>
          <w:szCs w:val="24"/>
        </w:rPr>
        <w:t xml:space="preserve"> new distributed mutual exclusion algorithm </w:t>
      </w:r>
      <w:r w:rsidRPr="00C2096E">
        <w:rPr>
          <w:rFonts w:ascii="Times New Roman" w:hAnsi="Times New Roman" w:cs="Times New Roman"/>
          <w:sz w:val="24"/>
          <w:szCs w:val="24"/>
        </w:rPr>
        <w:t>adheres</w:t>
      </w:r>
      <w:r w:rsidR="008654DD" w:rsidRPr="00C2096E">
        <w:rPr>
          <w:rFonts w:ascii="Times New Roman" w:hAnsi="Times New Roman" w:cs="Times New Roman"/>
          <w:sz w:val="24"/>
          <w:szCs w:val="24"/>
        </w:rPr>
        <w:t xml:space="preserve"> to the following:</w:t>
      </w:r>
    </w:p>
    <w:p w:rsidR="008654DD" w:rsidRPr="00C2096E" w:rsidRDefault="008654DD" w:rsidP="008654DD">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 xml:space="preserve">The algorithm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quorum-based. Like Maekawa’s algorithm, algorithm messages </w:t>
      </w:r>
      <w:r w:rsidR="0091261F" w:rsidRPr="00C2096E">
        <w:rPr>
          <w:rFonts w:ascii="Times New Roman" w:hAnsi="Times New Roman" w:cs="Times New Roman"/>
          <w:sz w:val="24"/>
          <w:szCs w:val="24"/>
        </w:rPr>
        <w:t>are</w:t>
      </w:r>
      <w:r w:rsidRPr="00C2096E">
        <w:rPr>
          <w:rFonts w:ascii="Times New Roman" w:hAnsi="Times New Roman" w:cs="Times New Roman"/>
          <w:sz w:val="24"/>
          <w:szCs w:val="24"/>
        </w:rPr>
        <w:t xml:space="preserve"> only be </w:t>
      </w:r>
      <w:r w:rsidR="0091261F" w:rsidRPr="00C2096E">
        <w:rPr>
          <w:rFonts w:ascii="Times New Roman" w:hAnsi="Times New Roman" w:cs="Times New Roman"/>
          <w:sz w:val="24"/>
          <w:szCs w:val="24"/>
        </w:rPr>
        <w:t>sent</w:t>
      </w:r>
      <w:r w:rsidRPr="00C2096E">
        <w:rPr>
          <w:rFonts w:ascii="Times New Roman" w:hAnsi="Times New Roman" w:cs="Times New Roman"/>
          <w:sz w:val="24"/>
          <w:szCs w:val="24"/>
        </w:rPr>
        <w:t xml:space="preserve"> between members of the same quorum</w:t>
      </w:r>
      <w:r w:rsidR="0091261F" w:rsidRPr="00C2096E">
        <w:rPr>
          <w:rFonts w:ascii="Times New Roman" w:hAnsi="Times New Roman" w:cs="Times New Roman"/>
          <w:sz w:val="24"/>
          <w:szCs w:val="24"/>
        </w:rPr>
        <w:t xml:space="preserve">. </w:t>
      </w:r>
      <w:r w:rsidRPr="00C2096E">
        <w:rPr>
          <w:rFonts w:ascii="Times New Roman" w:hAnsi="Times New Roman" w:cs="Times New Roman"/>
          <w:sz w:val="24"/>
          <w:szCs w:val="24"/>
        </w:rPr>
        <w:t xml:space="preserve">The maximum quorum size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w:t>
      </w:r>
      <m:oMath>
        <m:r>
          <m:rPr>
            <m:sty m:val="p"/>
          </m:rPr>
          <w:rPr>
            <w:rFonts w:ascii="Cambria Math" w:hAnsi="Cambria Math" w:cs="Times New Roman"/>
            <w:sz w:val="24"/>
            <w:szCs w:val="24"/>
          </w:rPr>
          <m:t>2</m:t>
        </m:r>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sidRPr="00C2096E">
        <w:rPr>
          <w:rFonts w:ascii="Times New Roman" w:hAnsi="Times New Roman" w:cs="Times New Roman"/>
          <w:sz w:val="24"/>
          <w:szCs w:val="24"/>
        </w:rPr>
        <w:t xml:space="preserve"> where </w:t>
      </w:r>
      <m:oMath>
        <m:r>
          <w:rPr>
            <w:rFonts w:ascii="Cambria Math" w:hAnsi="Cambria Math" w:cs="Times New Roman"/>
            <w:sz w:val="24"/>
            <w:szCs w:val="24"/>
          </w:rPr>
          <m:t>N</m:t>
        </m:r>
      </m:oMath>
      <w:r w:rsidR="0091261F" w:rsidRPr="00C2096E">
        <w:rPr>
          <w:rFonts w:ascii="Times New Roman" w:hAnsi="Times New Roman" w:cs="Times New Roman"/>
          <w:iCs/>
          <w:sz w:val="24"/>
          <w:szCs w:val="24"/>
        </w:rPr>
        <w:t xml:space="preserve"> = </w:t>
      </w:r>
      <w:r w:rsidRPr="00C2096E">
        <w:rPr>
          <w:rFonts w:ascii="Times New Roman" w:hAnsi="Times New Roman" w:cs="Times New Roman"/>
          <w:sz w:val="24"/>
          <w:szCs w:val="24"/>
        </w:rPr>
        <w:t>total number of nodes is in the system.</w:t>
      </w:r>
    </w:p>
    <w:p w:rsidR="008654DD" w:rsidRPr="00C2096E" w:rsidRDefault="008654DD" w:rsidP="008654DD">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 xml:space="preserve">The algorithm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token-based. Like Raymond’s algorithm, mutual exclusion </w:t>
      </w:r>
      <w:r w:rsidR="005A7AEC" w:rsidRPr="00C2096E">
        <w:rPr>
          <w:rFonts w:ascii="Times New Roman" w:hAnsi="Times New Roman" w:cs="Times New Roman"/>
          <w:sz w:val="24"/>
          <w:szCs w:val="24"/>
        </w:rPr>
        <w:t xml:space="preserve">is </w:t>
      </w:r>
      <w:r w:rsidRPr="00C2096E">
        <w:rPr>
          <w:rFonts w:ascii="Times New Roman" w:hAnsi="Times New Roman" w:cs="Times New Roman"/>
          <w:sz w:val="24"/>
          <w:szCs w:val="24"/>
        </w:rPr>
        <w:t xml:space="preserve">granted once the requesting node has the token. Only one token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used, and it can only be passed with an algorithm message (which restricts the token from being passed between nodes that are not in the same quorum). </w:t>
      </w:r>
    </w:p>
    <w:p w:rsidR="008654DD" w:rsidRPr="00C2096E" w:rsidRDefault="005A7AEC" w:rsidP="008654DD">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 xml:space="preserve">Our </w:t>
      </w:r>
      <w:r w:rsidR="008654DD" w:rsidRPr="00C2096E">
        <w:rPr>
          <w:rFonts w:ascii="Times New Roman" w:hAnsi="Times New Roman" w:cs="Times New Roman"/>
          <w:sz w:val="24"/>
          <w:szCs w:val="24"/>
        </w:rPr>
        <w:t>design include</w:t>
      </w:r>
      <w:r w:rsidRPr="00C2096E">
        <w:rPr>
          <w:rFonts w:ascii="Times New Roman" w:hAnsi="Times New Roman" w:cs="Times New Roman"/>
          <w:sz w:val="24"/>
          <w:szCs w:val="24"/>
        </w:rPr>
        <w:t>s</w:t>
      </w:r>
      <w:r w:rsidR="008654DD" w:rsidRPr="00C2096E">
        <w:rPr>
          <w:rFonts w:ascii="Times New Roman" w:hAnsi="Times New Roman" w:cs="Times New Roman"/>
          <w:sz w:val="24"/>
          <w:szCs w:val="24"/>
        </w:rPr>
        <w:t xml:space="preserve"> code to clearly explain the logic behind the algorithm. The code </w:t>
      </w:r>
      <w:r w:rsidRPr="00C2096E">
        <w:rPr>
          <w:rFonts w:ascii="Times New Roman" w:hAnsi="Times New Roman" w:cs="Times New Roman"/>
          <w:sz w:val="24"/>
          <w:szCs w:val="24"/>
        </w:rPr>
        <w:t>has been</w:t>
      </w:r>
      <w:r w:rsidR="008654DD" w:rsidRPr="00C2096E">
        <w:rPr>
          <w:rFonts w:ascii="Times New Roman" w:hAnsi="Times New Roman" w:cs="Times New Roman"/>
          <w:sz w:val="24"/>
          <w:szCs w:val="24"/>
        </w:rPr>
        <w:t xml:space="preserve"> written as </w:t>
      </w:r>
      <w:r w:rsidRPr="00C2096E">
        <w:rPr>
          <w:rFonts w:ascii="Times New Roman" w:hAnsi="Times New Roman" w:cs="Times New Roman"/>
          <w:sz w:val="24"/>
          <w:szCs w:val="24"/>
        </w:rPr>
        <w:t xml:space="preserve">pseudo code in </w:t>
      </w:r>
      <w:r w:rsidR="008654DD" w:rsidRPr="00C2096E">
        <w:rPr>
          <w:rFonts w:ascii="Times New Roman" w:hAnsi="Times New Roman" w:cs="Times New Roman"/>
          <w:sz w:val="24"/>
          <w:szCs w:val="24"/>
        </w:rPr>
        <w:t>Java.</w:t>
      </w:r>
    </w:p>
    <w:p w:rsidR="008654DD" w:rsidRPr="00C2096E" w:rsidRDefault="005A7AEC" w:rsidP="008654DD">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Our design</w:t>
      </w:r>
      <w:r w:rsidR="008654DD" w:rsidRPr="00C2096E">
        <w:rPr>
          <w:rFonts w:ascii="Times New Roman" w:hAnsi="Times New Roman" w:cs="Times New Roman"/>
          <w:sz w:val="24"/>
          <w:szCs w:val="24"/>
        </w:rPr>
        <w:t xml:space="preserve"> include</w:t>
      </w:r>
      <w:r w:rsidRPr="00C2096E">
        <w:rPr>
          <w:rFonts w:ascii="Times New Roman" w:hAnsi="Times New Roman" w:cs="Times New Roman"/>
          <w:sz w:val="24"/>
          <w:szCs w:val="24"/>
        </w:rPr>
        <w:t>s</w:t>
      </w:r>
      <w:r w:rsidR="008654DD" w:rsidRPr="00C2096E">
        <w:rPr>
          <w:rFonts w:ascii="Times New Roman" w:hAnsi="Times New Roman" w:cs="Times New Roman"/>
          <w:sz w:val="24"/>
          <w:szCs w:val="24"/>
        </w:rPr>
        <w:t xml:space="preserve"> an example of the algorithm when two nodes make requests at the same time. The example </w:t>
      </w:r>
      <w:r w:rsidR="0091261F" w:rsidRPr="00C2096E">
        <w:rPr>
          <w:rFonts w:ascii="Times New Roman" w:hAnsi="Times New Roman" w:cs="Times New Roman"/>
          <w:sz w:val="24"/>
          <w:szCs w:val="24"/>
        </w:rPr>
        <w:t>is</w:t>
      </w:r>
      <w:r w:rsidR="008654DD" w:rsidRPr="00C2096E">
        <w:rPr>
          <w:rFonts w:ascii="Times New Roman" w:hAnsi="Times New Roman" w:cs="Times New Roman"/>
          <w:sz w:val="24"/>
          <w:szCs w:val="24"/>
        </w:rPr>
        <w:t xml:space="preserve"> diagrammed and</w:t>
      </w:r>
      <w:r w:rsidRPr="00C2096E">
        <w:rPr>
          <w:rFonts w:ascii="Times New Roman" w:hAnsi="Times New Roman" w:cs="Times New Roman"/>
          <w:sz w:val="24"/>
          <w:szCs w:val="24"/>
        </w:rPr>
        <w:t xml:space="preserve"> we</w:t>
      </w:r>
      <w:r w:rsidR="008654DD" w:rsidRPr="00C2096E">
        <w:rPr>
          <w:rFonts w:ascii="Times New Roman" w:hAnsi="Times New Roman" w:cs="Times New Roman"/>
          <w:sz w:val="24"/>
          <w:szCs w:val="24"/>
        </w:rPr>
        <w:t xml:space="preserve"> show all messages passed during the algorithm’s operation. Since this is a distributed mutual exclusion algorithm, one node’s request will obviously be delayed, but eventually </w:t>
      </w:r>
      <w:r w:rsidR="0091261F" w:rsidRPr="00C2096E">
        <w:rPr>
          <w:rFonts w:ascii="Times New Roman" w:hAnsi="Times New Roman" w:cs="Times New Roman"/>
          <w:sz w:val="24"/>
          <w:szCs w:val="24"/>
        </w:rPr>
        <w:t>is</w:t>
      </w:r>
      <w:r w:rsidR="008654DD" w:rsidRPr="00C2096E">
        <w:rPr>
          <w:rFonts w:ascii="Times New Roman" w:hAnsi="Times New Roman" w:cs="Times New Roman"/>
          <w:sz w:val="24"/>
          <w:szCs w:val="24"/>
        </w:rPr>
        <w:t xml:space="preserve"> granted.</w:t>
      </w:r>
    </w:p>
    <w:p w:rsidR="008654DD" w:rsidRPr="00C2096E" w:rsidRDefault="008654DD" w:rsidP="00923BDB">
      <w:pPr>
        <w:rPr>
          <w:rFonts w:ascii="Times New Roman" w:hAnsi="Times New Roman" w:cs="Times New Roman"/>
          <w:sz w:val="24"/>
          <w:szCs w:val="24"/>
        </w:rPr>
      </w:pPr>
      <w:r w:rsidRPr="00C2096E">
        <w:rPr>
          <w:rFonts w:ascii="Times New Roman" w:hAnsi="Times New Roman" w:cs="Times New Roman"/>
          <w:sz w:val="24"/>
          <w:szCs w:val="24"/>
        </w:rPr>
        <w:t xml:space="preserve">In addition to designing a new algorithm, </w:t>
      </w:r>
      <w:r w:rsidR="005A7AEC" w:rsidRPr="00C2096E">
        <w:rPr>
          <w:rFonts w:ascii="Times New Roman" w:hAnsi="Times New Roman" w:cs="Times New Roman"/>
          <w:sz w:val="24"/>
          <w:szCs w:val="24"/>
        </w:rPr>
        <w:t>our</w:t>
      </w:r>
      <w:r w:rsidRPr="00C2096E">
        <w:rPr>
          <w:rFonts w:ascii="Times New Roman" w:hAnsi="Times New Roman" w:cs="Times New Roman"/>
          <w:sz w:val="24"/>
          <w:szCs w:val="24"/>
        </w:rPr>
        <w:t xml:space="preserve"> team is </w:t>
      </w:r>
      <w:r w:rsidR="005A7AEC" w:rsidRPr="00C2096E">
        <w:rPr>
          <w:rFonts w:ascii="Times New Roman" w:hAnsi="Times New Roman" w:cs="Times New Roman"/>
          <w:sz w:val="24"/>
          <w:szCs w:val="24"/>
        </w:rPr>
        <w:t>designed</w:t>
      </w:r>
      <w:r w:rsidRPr="00C2096E">
        <w:rPr>
          <w:rFonts w:ascii="Times New Roman" w:hAnsi="Times New Roman" w:cs="Times New Roman"/>
          <w:sz w:val="24"/>
          <w:szCs w:val="24"/>
        </w:rPr>
        <w:t xml:space="preserve"> a testbed for comparing the new algorithm to Maekawa’s algorithm while adhering to the following: </w:t>
      </w:r>
    </w:p>
    <w:p w:rsidR="008654DD" w:rsidRPr="00C2096E" w:rsidRDefault="008654DD" w:rsidP="008654DD">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 xml:space="preserve">The testbed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configurable, with the ability to indicate wh</w:t>
      </w:r>
      <w:r w:rsidR="005A7AEC" w:rsidRPr="00C2096E">
        <w:rPr>
          <w:rFonts w:ascii="Times New Roman" w:hAnsi="Times New Roman" w:cs="Times New Roman"/>
          <w:sz w:val="24"/>
          <w:szCs w:val="24"/>
        </w:rPr>
        <w:t xml:space="preserve">ich nodes make requests and when. </w:t>
      </w:r>
    </w:p>
    <w:p w:rsidR="008654DD" w:rsidRPr="00C2096E" w:rsidRDefault="008654DD" w:rsidP="00BE5AF0">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 xml:space="preserve">The testbed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able to support a minimum of 16 system nodes for both algorithms. </w:t>
      </w:r>
    </w:p>
    <w:p w:rsidR="008654DD" w:rsidRPr="00C2096E" w:rsidRDefault="008654DD" w:rsidP="00375D84">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lastRenderedPageBreak/>
        <w:t xml:space="preserve">The testbed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able to demonstrate that mutual exclusion is not violated. </w:t>
      </w:r>
    </w:p>
    <w:p w:rsidR="00E230CE" w:rsidRPr="00C2096E" w:rsidRDefault="005A7AEC" w:rsidP="008654DD">
      <w:pPr>
        <w:pStyle w:val="ListParagraph"/>
        <w:numPr>
          <w:ilvl w:val="0"/>
          <w:numId w:val="14"/>
        </w:numPr>
        <w:rPr>
          <w:rFonts w:ascii="Times New Roman" w:hAnsi="Times New Roman" w:cs="Times New Roman"/>
          <w:sz w:val="24"/>
          <w:szCs w:val="24"/>
        </w:rPr>
      </w:pPr>
      <w:r w:rsidRPr="00C2096E">
        <w:rPr>
          <w:rFonts w:ascii="Times New Roman" w:hAnsi="Times New Roman" w:cs="Times New Roman"/>
          <w:sz w:val="24"/>
          <w:szCs w:val="24"/>
        </w:rPr>
        <w:t>Our</w:t>
      </w:r>
      <w:r w:rsidR="008654DD" w:rsidRPr="00C2096E">
        <w:rPr>
          <w:rFonts w:ascii="Times New Roman" w:hAnsi="Times New Roman" w:cs="Times New Roman"/>
          <w:sz w:val="24"/>
          <w:szCs w:val="24"/>
        </w:rPr>
        <w:t xml:space="preserve"> design must include a description and diagram of how the testbed will be implemented.</w:t>
      </w:r>
    </w:p>
    <w:p w:rsidR="00C86152" w:rsidRPr="00C2096E" w:rsidRDefault="00E24FAB">
      <w:pPr>
        <w:pStyle w:val="Heading1"/>
        <w:rPr>
          <w:rFonts w:ascii="Times New Roman" w:hAnsi="Times New Roman" w:cs="Times New Roman"/>
        </w:rPr>
      </w:pPr>
      <w:r w:rsidRPr="00C2096E">
        <w:rPr>
          <w:rFonts w:ascii="Times New Roman" w:hAnsi="Times New Roman" w:cs="Times New Roman"/>
        </w:rPr>
        <w:t xml:space="preserve">What is </w:t>
      </w:r>
      <w:r w:rsidR="005066F0" w:rsidRPr="00C2096E">
        <w:rPr>
          <w:rFonts w:ascii="Times New Roman" w:hAnsi="Times New Roman" w:cs="Times New Roman"/>
        </w:rPr>
        <w:t>Mutual Exclusion</w:t>
      </w:r>
      <w:r w:rsidRPr="00C2096E">
        <w:rPr>
          <w:rFonts w:ascii="Times New Roman" w:hAnsi="Times New Roman" w:cs="Times New Roman"/>
        </w:rPr>
        <w:t>?</w:t>
      </w:r>
    </w:p>
    <w:p w:rsidR="006B3975" w:rsidRPr="00C2096E" w:rsidRDefault="005066F0" w:rsidP="005066F0">
      <w:pPr>
        <w:rPr>
          <w:rFonts w:ascii="Times New Roman" w:hAnsi="Times New Roman" w:cs="Times New Roman"/>
          <w:sz w:val="24"/>
          <w:szCs w:val="24"/>
        </w:rPr>
      </w:pPr>
      <w:r w:rsidRPr="00C2096E">
        <w:rPr>
          <w:rFonts w:ascii="Times New Roman" w:hAnsi="Times New Roman" w:cs="Times New Roman"/>
          <w:sz w:val="24"/>
          <w:szCs w:val="24"/>
        </w:rPr>
        <w:t xml:space="preserve">In order for mutual exclusion to be satisfied in a system, a critical resource granted to a process </w:t>
      </w:r>
      <w:r w:rsidR="0091261F" w:rsidRPr="00C2096E">
        <w:rPr>
          <w:rFonts w:ascii="Times New Roman" w:hAnsi="Times New Roman" w:cs="Times New Roman"/>
          <w:sz w:val="24"/>
          <w:szCs w:val="24"/>
        </w:rPr>
        <w:t>is</w:t>
      </w:r>
      <w:r w:rsidRPr="00C2096E">
        <w:rPr>
          <w:rFonts w:ascii="Times New Roman" w:hAnsi="Times New Roman" w:cs="Times New Roman"/>
          <w:sz w:val="24"/>
          <w:szCs w:val="24"/>
        </w:rPr>
        <w:t xml:space="preserve"> released before it can be granted to another process. There are two conditions for distributed </w:t>
      </w:r>
      <w:r w:rsidRPr="00486C7D">
        <w:rPr>
          <w:rFonts w:ascii="Times New Roman" w:hAnsi="Times New Roman" w:cs="Times New Roman"/>
          <w:b/>
          <w:sz w:val="24"/>
          <w:szCs w:val="24"/>
        </w:rPr>
        <w:t>mutual exclusion</w:t>
      </w:r>
      <w:r w:rsidRPr="00C2096E">
        <w:rPr>
          <w:rFonts w:ascii="Times New Roman" w:hAnsi="Times New Roman" w:cs="Times New Roman"/>
          <w:sz w:val="24"/>
          <w:szCs w:val="24"/>
        </w:rPr>
        <w:t xml:space="preserve">. </w:t>
      </w:r>
    </w:p>
    <w:p w:rsidR="006B3975" w:rsidRPr="00C2096E" w:rsidRDefault="006B3975" w:rsidP="006B3975">
      <w:pPr>
        <w:pStyle w:val="ListParagraph"/>
        <w:numPr>
          <w:ilvl w:val="0"/>
          <w:numId w:val="15"/>
        </w:numPr>
        <w:rPr>
          <w:rFonts w:ascii="Times New Roman" w:hAnsi="Times New Roman" w:cs="Times New Roman"/>
          <w:sz w:val="24"/>
          <w:szCs w:val="24"/>
        </w:rPr>
      </w:pPr>
      <w:r w:rsidRPr="00C2096E">
        <w:rPr>
          <w:rFonts w:ascii="Times New Roman" w:hAnsi="Times New Roman" w:cs="Times New Roman"/>
          <w:sz w:val="24"/>
          <w:szCs w:val="24"/>
        </w:rPr>
        <w:t>Requests</w:t>
      </w:r>
      <w:r w:rsidR="005066F0" w:rsidRPr="00C2096E">
        <w:rPr>
          <w:rFonts w:ascii="Times New Roman" w:hAnsi="Times New Roman" w:cs="Times New Roman"/>
          <w:sz w:val="24"/>
          <w:szCs w:val="24"/>
        </w:rPr>
        <w:t xml:space="preserve"> for a resource </w:t>
      </w:r>
      <w:r w:rsidR="0091261F" w:rsidRPr="00C2096E">
        <w:rPr>
          <w:rFonts w:ascii="Times New Roman" w:hAnsi="Times New Roman" w:cs="Times New Roman"/>
          <w:sz w:val="24"/>
          <w:szCs w:val="24"/>
        </w:rPr>
        <w:t>is</w:t>
      </w:r>
      <w:r w:rsidR="005066F0" w:rsidRPr="00C2096E">
        <w:rPr>
          <w:rFonts w:ascii="Times New Roman" w:hAnsi="Times New Roman" w:cs="Times New Roman"/>
          <w:sz w:val="24"/>
          <w:szCs w:val="24"/>
        </w:rPr>
        <w:t xml:space="preserve"> granted in the order in which they were made. </w:t>
      </w:r>
    </w:p>
    <w:p w:rsidR="005066F0" w:rsidRPr="00C2096E" w:rsidRDefault="006B3975" w:rsidP="006B3975">
      <w:pPr>
        <w:pStyle w:val="ListParagraph"/>
        <w:numPr>
          <w:ilvl w:val="0"/>
          <w:numId w:val="15"/>
        </w:numPr>
        <w:rPr>
          <w:rFonts w:ascii="Times New Roman" w:hAnsi="Times New Roman" w:cs="Times New Roman"/>
          <w:sz w:val="24"/>
          <w:szCs w:val="24"/>
        </w:rPr>
      </w:pPr>
      <w:r w:rsidRPr="00C2096E">
        <w:rPr>
          <w:rFonts w:ascii="Times New Roman" w:hAnsi="Times New Roman" w:cs="Times New Roman"/>
          <w:sz w:val="24"/>
          <w:szCs w:val="24"/>
        </w:rPr>
        <w:t>Every</w:t>
      </w:r>
      <w:r w:rsidR="005066F0" w:rsidRPr="00C2096E">
        <w:rPr>
          <w:rFonts w:ascii="Times New Roman" w:hAnsi="Times New Roman" w:cs="Times New Roman"/>
          <w:sz w:val="24"/>
          <w:szCs w:val="24"/>
        </w:rPr>
        <w:t xml:space="preserve"> granted resource must eventually be released, to ensure every request will eventually be granted.</w:t>
      </w:r>
    </w:p>
    <w:p w:rsidR="005066F0" w:rsidRPr="00C2096E" w:rsidRDefault="005066F0" w:rsidP="005066F0">
      <w:pPr>
        <w:rPr>
          <w:rFonts w:ascii="Times New Roman" w:hAnsi="Times New Roman" w:cs="Times New Roman"/>
          <w:sz w:val="24"/>
          <w:szCs w:val="24"/>
        </w:rPr>
      </w:pPr>
      <w:r w:rsidRPr="00C2096E">
        <w:rPr>
          <w:rFonts w:ascii="Times New Roman" w:hAnsi="Times New Roman" w:cs="Times New Roman"/>
          <w:sz w:val="24"/>
          <w:szCs w:val="24"/>
        </w:rPr>
        <w:t xml:space="preserve">In the proposed algorithm, mutual exclusion is primarily granted via the use of a single token in the distributed system. In order to enter critical section, a node </w:t>
      </w:r>
      <w:r w:rsidR="006B3975" w:rsidRPr="00C2096E">
        <w:rPr>
          <w:rFonts w:ascii="Times New Roman" w:hAnsi="Times New Roman" w:cs="Times New Roman"/>
          <w:sz w:val="24"/>
          <w:szCs w:val="24"/>
        </w:rPr>
        <w:t>should be</w:t>
      </w:r>
      <w:r w:rsidRPr="00C2096E">
        <w:rPr>
          <w:rFonts w:ascii="Times New Roman" w:hAnsi="Times New Roman" w:cs="Times New Roman"/>
          <w:sz w:val="24"/>
          <w:szCs w:val="24"/>
        </w:rPr>
        <w:t xml:space="preserve">come the holder of the token. </w:t>
      </w:r>
    </w:p>
    <w:p w:rsidR="00296355" w:rsidRPr="00C2096E" w:rsidRDefault="005066F0" w:rsidP="005066F0">
      <w:pPr>
        <w:rPr>
          <w:rFonts w:ascii="Times New Roman" w:hAnsi="Times New Roman" w:cs="Times New Roman"/>
          <w:sz w:val="24"/>
          <w:szCs w:val="24"/>
        </w:rPr>
      </w:pPr>
      <w:r w:rsidRPr="00C2096E">
        <w:rPr>
          <w:rFonts w:ascii="Times New Roman" w:hAnsi="Times New Roman" w:cs="Times New Roman"/>
          <w:sz w:val="24"/>
          <w:szCs w:val="24"/>
        </w:rPr>
        <w:t>Requests are granted in the order they are made through the use of a first in first out</w:t>
      </w:r>
      <w:r w:rsidR="00296355" w:rsidRPr="00C2096E">
        <w:rPr>
          <w:rFonts w:ascii="Times New Roman" w:hAnsi="Times New Roman" w:cs="Times New Roman"/>
          <w:sz w:val="24"/>
          <w:szCs w:val="24"/>
        </w:rPr>
        <w:t xml:space="preserve"> (FIFO)</w:t>
      </w:r>
      <w:r w:rsidRPr="00C2096E">
        <w:rPr>
          <w:rFonts w:ascii="Times New Roman" w:hAnsi="Times New Roman" w:cs="Times New Roman"/>
          <w:sz w:val="24"/>
          <w:szCs w:val="24"/>
        </w:rPr>
        <w:t xml:space="preserve"> queue of requests. </w:t>
      </w:r>
    </w:p>
    <w:p w:rsidR="005066F0" w:rsidRPr="00C2096E" w:rsidRDefault="005066F0" w:rsidP="005066F0">
      <w:pPr>
        <w:rPr>
          <w:rFonts w:ascii="Times New Roman" w:hAnsi="Times New Roman" w:cs="Times New Roman"/>
          <w:sz w:val="24"/>
          <w:szCs w:val="24"/>
        </w:rPr>
      </w:pPr>
      <w:r w:rsidRPr="00486C7D">
        <w:rPr>
          <w:rFonts w:ascii="Times New Roman" w:hAnsi="Times New Roman" w:cs="Times New Roman"/>
          <w:b/>
          <w:sz w:val="24"/>
          <w:szCs w:val="24"/>
        </w:rPr>
        <w:t>Starvation</w:t>
      </w:r>
      <w:r w:rsidRPr="00C2096E">
        <w:rPr>
          <w:rFonts w:ascii="Times New Roman" w:hAnsi="Times New Roman" w:cs="Times New Roman"/>
          <w:sz w:val="24"/>
          <w:szCs w:val="24"/>
        </w:rPr>
        <w:t xml:space="preserve"> is a condition that occurs when one process must wait indefinitely to enter its critical section even though other nodes are entering and exiting their own critical sections.</w:t>
      </w:r>
    </w:p>
    <w:p w:rsidR="00296355" w:rsidRPr="00C2096E" w:rsidRDefault="00296355" w:rsidP="005066F0">
      <w:pPr>
        <w:rPr>
          <w:rFonts w:ascii="Times New Roman" w:hAnsi="Times New Roman" w:cs="Times New Roman"/>
          <w:sz w:val="24"/>
          <w:szCs w:val="24"/>
        </w:rPr>
      </w:pPr>
      <w:r w:rsidRPr="00C2096E">
        <w:rPr>
          <w:rFonts w:ascii="Times New Roman" w:hAnsi="Times New Roman" w:cs="Times New Roman"/>
          <w:sz w:val="24"/>
          <w:szCs w:val="24"/>
        </w:rPr>
        <w:t>The FIFO</w:t>
      </w:r>
      <w:r w:rsidR="005066F0" w:rsidRPr="00C2096E">
        <w:rPr>
          <w:rFonts w:ascii="Times New Roman" w:hAnsi="Times New Roman" w:cs="Times New Roman"/>
          <w:sz w:val="24"/>
          <w:szCs w:val="24"/>
        </w:rPr>
        <w:t xml:space="preserve"> system for requests prevents a starvation condition, by ensuring that all processes are eventually granted </w:t>
      </w:r>
      <w:r w:rsidRPr="00C2096E">
        <w:rPr>
          <w:rFonts w:ascii="Times New Roman" w:hAnsi="Times New Roman" w:cs="Times New Roman"/>
          <w:sz w:val="24"/>
          <w:szCs w:val="24"/>
        </w:rPr>
        <w:t xml:space="preserve">their requests </w:t>
      </w:r>
      <w:r w:rsidR="005066F0" w:rsidRPr="00C2096E">
        <w:rPr>
          <w:rFonts w:ascii="Times New Roman" w:hAnsi="Times New Roman" w:cs="Times New Roman"/>
          <w:sz w:val="24"/>
          <w:szCs w:val="24"/>
        </w:rPr>
        <w:t xml:space="preserve">as they progress in the queue. </w:t>
      </w:r>
    </w:p>
    <w:p w:rsidR="005066F0" w:rsidRPr="00C2096E" w:rsidRDefault="005066F0" w:rsidP="005066F0">
      <w:pPr>
        <w:rPr>
          <w:rFonts w:ascii="Times New Roman" w:hAnsi="Times New Roman" w:cs="Times New Roman"/>
          <w:sz w:val="24"/>
          <w:szCs w:val="24"/>
        </w:rPr>
      </w:pPr>
      <w:r w:rsidRPr="00C2096E">
        <w:rPr>
          <w:rFonts w:ascii="Times New Roman" w:hAnsi="Times New Roman" w:cs="Times New Roman"/>
          <w:sz w:val="24"/>
          <w:szCs w:val="24"/>
        </w:rPr>
        <w:t xml:space="preserve">Furthermore, all processes are treated fairly because of the lack of prioritization for requests. In addition to the use of the </w:t>
      </w:r>
      <w:r w:rsidR="00296355" w:rsidRPr="00C2096E">
        <w:rPr>
          <w:rFonts w:ascii="Times New Roman" w:hAnsi="Times New Roman" w:cs="Times New Roman"/>
          <w:sz w:val="24"/>
          <w:szCs w:val="24"/>
        </w:rPr>
        <w:t xml:space="preserve">FIFO </w:t>
      </w:r>
      <w:r w:rsidRPr="00C2096E">
        <w:rPr>
          <w:rFonts w:ascii="Times New Roman" w:hAnsi="Times New Roman" w:cs="Times New Roman"/>
          <w:sz w:val="24"/>
          <w:szCs w:val="24"/>
        </w:rPr>
        <w:t xml:space="preserve">queue, a sequence number per node is used so </w:t>
      </w:r>
      <w:r w:rsidR="00296355" w:rsidRPr="00C2096E">
        <w:rPr>
          <w:rFonts w:ascii="Times New Roman" w:hAnsi="Times New Roman" w:cs="Times New Roman"/>
          <w:sz w:val="24"/>
          <w:szCs w:val="24"/>
        </w:rPr>
        <w:t>that ties between multiple requests can be prioritized and processed</w:t>
      </w:r>
      <w:r w:rsidRPr="00C2096E">
        <w:rPr>
          <w:rFonts w:ascii="Times New Roman" w:hAnsi="Times New Roman" w:cs="Times New Roman"/>
          <w:sz w:val="24"/>
          <w:szCs w:val="24"/>
        </w:rPr>
        <w:t>.</w:t>
      </w:r>
    </w:p>
    <w:p w:rsidR="005066F0" w:rsidRPr="00C2096E" w:rsidRDefault="005066F0" w:rsidP="005066F0">
      <w:pPr>
        <w:rPr>
          <w:rFonts w:ascii="Times New Roman" w:hAnsi="Times New Roman" w:cs="Times New Roman"/>
          <w:sz w:val="24"/>
          <w:szCs w:val="24"/>
        </w:rPr>
      </w:pPr>
      <w:r w:rsidRPr="00C2096E">
        <w:rPr>
          <w:rFonts w:ascii="Times New Roman" w:hAnsi="Times New Roman" w:cs="Times New Roman"/>
          <w:sz w:val="24"/>
          <w:szCs w:val="24"/>
        </w:rPr>
        <w:t xml:space="preserve">The proposed algorithm also uses a quorum based organization structure, which further ensures </w:t>
      </w:r>
      <w:r w:rsidRPr="00486C7D">
        <w:rPr>
          <w:rFonts w:ascii="Times New Roman" w:hAnsi="Times New Roman" w:cs="Times New Roman"/>
          <w:b/>
          <w:sz w:val="24"/>
          <w:szCs w:val="24"/>
        </w:rPr>
        <w:t>fairness</w:t>
      </w:r>
      <w:r w:rsidR="00D461A4">
        <w:rPr>
          <w:rFonts w:ascii="Times New Roman" w:hAnsi="Times New Roman" w:cs="Times New Roman"/>
          <w:sz w:val="24"/>
          <w:szCs w:val="24"/>
        </w:rPr>
        <w:t xml:space="preserve"> for all processes so all processes have equal opportunity to get into critical section. </w:t>
      </w:r>
    </w:p>
    <w:p w:rsidR="00C86152" w:rsidRDefault="005066F0" w:rsidP="005066F0">
      <w:pPr>
        <w:rPr>
          <w:rFonts w:ascii="Times New Roman" w:hAnsi="Times New Roman" w:cs="Times New Roman"/>
          <w:sz w:val="24"/>
          <w:szCs w:val="24"/>
        </w:rPr>
      </w:pPr>
      <w:r w:rsidRPr="00486C7D">
        <w:rPr>
          <w:rFonts w:ascii="Times New Roman" w:hAnsi="Times New Roman" w:cs="Times New Roman"/>
          <w:b/>
          <w:sz w:val="24"/>
          <w:szCs w:val="24"/>
        </w:rPr>
        <w:t>Deadlock</w:t>
      </w:r>
      <w:r w:rsidRPr="00C2096E">
        <w:rPr>
          <w:rFonts w:ascii="Times New Roman" w:hAnsi="Times New Roman" w:cs="Times New Roman"/>
          <w:sz w:val="24"/>
          <w:szCs w:val="24"/>
        </w:rPr>
        <w:t xml:space="preserve"> is a condition that occurs when no process in the system is in its critical section and no requesting process can ever proceed to its own critical section. The use of a single token prevents deadlock from occurring in the proposed algorithm. The holder of the token will always grant another new process the token if a request is made, regardless of the number or nature of requests.</w:t>
      </w:r>
    </w:p>
    <w:p w:rsidR="0028451D" w:rsidRPr="00C2096E" w:rsidRDefault="0028451D" w:rsidP="005066F0">
      <w:pPr>
        <w:rPr>
          <w:rFonts w:ascii="Times New Roman" w:hAnsi="Times New Roman" w:cs="Times New Roman"/>
          <w:sz w:val="24"/>
          <w:szCs w:val="24"/>
        </w:rPr>
      </w:pPr>
    </w:p>
    <w:p w:rsidR="00F759A3" w:rsidRDefault="00CA4BC2" w:rsidP="005066F0">
      <w:pPr>
        <w:rPr>
          <w:rFonts w:ascii="Times New Roman" w:eastAsiaTheme="majorEastAsia" w:hAnsi="Times New Roman" w:cs="Times New Roman"/>
          <w:color w:val="C2260C" w:themeColor="accent6" w:themeShade="BF"/>
          <w:sz w:val="40"/>
          <w:szCs w:val="40"/>
        </w:rPr>
      </w:pPr>
      <w:r>
        <w:rPr>
          <w:rFonts w:ascii="Times New Roman" w:eastAsiaTheme="majorEastAsia" w:hAnsi="Times New Roman" w:cs="Times New Roman"/>
          <w:color w:val="C2260C" w:themeColor="accent6" w:themeShade="BF"/>
          <w:sz w:val="40"/>
          <w:szCs w:val="40"/>
        </w:rPr>
        <w:lastRenderedPageBreak/>
        <w:t xml:space="preserve">Test Bed </w:t>
      </w:r>
      <w:r w:rsidR="00164122">
        <w:rPr>
          <w:rFonts w:ascii="Times New Roman" w:eastAsiaTheme="majorEastAsia" w:hAnsi="Times New Roman" w:cs="Times New Roman"/>
          <w:color w:val="C2260C" w:themeColor="accent6" w:themeShade="BF"/>
          <w:sz w:val="40"/>
          <w:szCs w:val="40"/>
        </w:rPr>
        <w:t>Configuration</w:t>
      </w:r>
    </w:p>
    <w:p w:rsidR="007F4BA4" w:rsidRPr="00CD51BE" w:rsidRDefault="007F4BA4" w:rsidP="007F4BA4">
      <w:pPr>
        <w:pStyle w:val="ListParagraph"/>
        <w:numPr>
          <w:ilvl w:val="0"/>
          <w:numId w:val="19"/>
        </w:numPr>
        <w:rPr>
          <w:rFonts w:ascii="Times New Roman" w:hAnsi="Times New Roman" w:cs="Times New Roman"/>
          <w:sz w:val="24"/>
          <w:szCs w:val="24"/>
        </w:rPr>
      </w:pPr>
      <w:r w:rsidRPr="00CD51BE">
        <w:rPr>
          <w:rFonts w:ascii="Times New Roman" w:hAnsi="Times New Roman" w:cs="Times New Roman"/>
          <w:sz w:val="24"/>
          <w:szCs w:val="24"/>
        </w:rPr>
        <w:t>Process ids are passed to each process instance as part of the argument list.</w:t>
      </w:r>
    </w:p>
    <w:p w:rsidR="002E2100" w:rsidRDefault="002E2100" w:rsidP="00CD51B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processes each access the shared text file “Config.txt” </w:t>
      </w:r>
      <w:r w:rsidR="002E26D9">
        <w:rPr>
          <w:rFonts w:ascii="Times New Roman" w:hAnsi="Times New Roman" w:cs="Times New Roman"/>
          <w:sz w:val="24"/>
          <w:szCs w:val="24"/>
        </w:rPr>
        <w:t xml:space="preserve">in the shared location </w:t>
      </w:r>
      <w:r>
        <w:rPr>
          <w:rFonts w:ascii="Times New Roman" w:hAnsi="Times New Roman" w:cs="Times New Roman"/>
          <w:sz w:val="24"/>
          <w:szCs w:val="24"/>
        </w:rPr>
        <w:t>for the quorums for each of them and also the request order for the critical section.</w:t>
      </w:r>
    </w:p>
    <w:p w:rsidR="00CD51BE" w:rsidRPr="00CD51BE" w:rsidRDefault="00CD51BE" w:rsidP="00CD51BE">
      <w:pPr>
        <w:pStyle w:val="ListParagraph"/>
        <w:numPr>
          <w:ilvl w:val="0"/>
          <w:numId w:val="19"/>
        </w:numPr>
        <w:rPr>
          <w:rFonts w:ascii="Times New Roman" w:hAnsi="Times New Roman" w:cs="Times New Roman"/>
          <w:sz w:val="24"/>
          <w:szCs w:val="24"/>
        </w:rPr>
      </w:pPr>
      <w:r w:rsidRPr="00CD51BE">
        <w:rPr>
          <w:rFonts w:ascii="Times New Roman" w:hAnsi="Times New Roman" w:cs="Times New Roman"/>
          <w:sz w:val="24"/>
          <w:szCs w:val="24"/>
        </w:rPr>
        <w:t>Configuration File Structure</w:t>
      </w:r>
      <w:r w:rsidR="002E2100">
        <w:rPr>
          <w:rFonts w:ascii="Times New Roman" w:hAnsi="Times New Roman" w:cs="Times New Roman"/>
          <w:sz w:val="24"/>
          <w:szCs w:val="24"/>
        </w:rPr>
        <w:t xml:space="preserve"> is as below</w:t>
      </w:r>
      <w:r w:rsidRPr="00CD51BE">
        <w:rPr>
          <w:rFonts w:ascii="Times New Roman" w:hAnsi="Times New Roman" w:cs="Times New Roman"/>
          <w:sz w:val="24"/>
          <w:szCs w:val="24"/>
        </w:rPr>
        <w:t>:</w:t>
      </w:r>
    </w:p>
    <w:p w:rsidR="00F759A3" w:rsidRPr="00CD51BE" w:rsidRDefault="005A7AEC" w:rsidP="002E2100">
      <w:pPr>
        <w:ind w:firstLine="708"/>
        <w:rPr>
          <w:rFonts w:ascii="Times New Roman" w:hAnsi="Times New Roman" w:cs="Times New Roman"/>
          <w:sz w:val="24"/>
          <w:szCs w:val="24"/>
        </w:rPr>
      </w:pPr>
      <w:r w:rsidRPr="00CD51BE">
        <w:rPr>
          <w:rFonts w:ascii="Times New Roman" w:hAnsi="Times New Roman" w:cs="Times New Roman"/>
          <w:noProof/>
          <w:sz w:val="24"/>
          <w:szCs w:val="24"/>
          <w:lang w:eastAsia="en-US"/>
        </w:rPr>
        <w:drawing>
          <wp:inline distT="0" distB="0" distL="0" distR="0" wp14:anchorId="42423122" wp14:editId="0063C2B7">
            <wp:extent cx="13239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3314700"/>
                    </a:xfrm>
                    <a:prstGeom prst="rect">
                      <a:avLst/>
                    </a:prstGeom>
                  </pic:spPr>
                </pic:pic>
              </a:graphicData>
            </a:graphic>
          </wp:inline>
        </w:drawing>
      </w:r>
    </w:p>
    <w:p w:rsidR="00486C7D" w:rsidRDefault="00486C7D"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Same configuration file structure works for both Maekawa’s algorithm and our algorithm</w:t>
      </w:r>
      <w:r w:rsidR="00886F76">
        <w:rPr>
          <w:rFonts w:ascii="Times New Roman" w:hAnsi="Times New Roman" w:cs="Times New Roman"/>
          <w:sz w:val="24"/>
          <w:szCs w:val="24"/>
        </w:rPr>
        <w:t>.</w:t>
      </w:r>
    </w:p>
    <w:p w:rsidR="00164122" w:rsidRPr="00CD51BE" w:rsidRDefault="00164122" w:rsidP="00164122">
      <w:pPr>
        <w:pStyle w:val="ListParagraph"/>
        <w:numPr>
          <w:ilvl w:val="0"/>
          <w:numId w:val="19"/>
        </w:numPr>
        <w:rPr>
          <w:rFonts w:ascii="Times New Roman" w:hAnsi="Times New Roman" w:cs="Times New Roman"/>
          <w:sz w:val="24"/>
          <w:szCs w:val="24"/>
        </w:rPr>
      </w:pPr>
      <w:r w:rsidRPr="00CD51BE">
        <w:rPr>
          <w:rFonts w:ascii="Times New Roman" w:hAnsi="Times New Roman" w:cs="Times New Roman"/>
          <w:sz w:val="24"/>
          <w:szCs w:val="24"/>
        </w:rPr>
        <w:t>Quorums ar</w:t>
      </w:r>
      <w:r w:rsidR="002E26D9">
        <w:rPr>
          <w:rFonts w:ascii="Times New Roman" w:hAnsi="Times New Roman" w:cs="Times New Roman"/>
          <w:sz w:val="24"/>
          <w:szCs w:val="24"/>
        </w:rPr>
        <w:t>e listed after</w:t>
      </w:r>
      <w:r w:rsidRPr="00CD51BE">
        <w:rPr>
          <w:rFonts w:ascii="Times New Roman" w:hAnsi="Times New Roman" w:cs="Times New Roman"/>
          <w:sz w:val="24"/>
          <w:szCs w:val="24"/>
        </w:rPr>
        <w:t xml:space="preserve"> the title “Quorum” for each process.</w:t>
      </w:r>
    </w:p>
    <w:p w:rsidR="00164122" w:rsidRPr="002E26D9" w:rsidRDefault="00164122" w:rsidP="00164122">
      <w:pPr>
        <w:pStyle w:val="ListParagraph"/>
        <w:numPr>
          <w:ilvl w:val="0"/>
          <w:numId w:val="19"/>
        </w:numPr>
        <w:rPr>
          <w:rFonts w:ascii="Times New Roman" w:hAnsi="Times New Roman" w:cs="Times New Roman"/>
          <w:sz w:val="24"/>
          <w:szCs w:val="24"/>
        </w:rPr>
      </w:pPr>
      <w:r w:rsidRPr="00CD51BE">
        <w:rPr>
          <w:rFonts w:ascii="Times New Roman" w:hAnsi="Times New Roman" w:cs="Times New Roman"/>
          <w:sz w:val="24"/>
          <w:szCs w:val="24"/>
        </w:rPr>
        <w:t xml:space="preserve">The order in which the </w:t>
      </w:r>
      <w:r w:rsidRPr="002E26D9">
        <w:rPr>
          <w:rFonts w:ascii="Times New Roman" w:hAnsi="Times New Roman" w:cs="Times New Roman"/>
          <w:sz w:val="24"/>
          <w:szCs w:val="24"/>
        </w:rPr>
        <w:t>processes request for the critical section follow the “Message_Order”</w:t>
      </w:r>
      <w:r w:rsidR="002E26D9" w:rsidRPr="002E26D9">
        <w:rPr>
          <w:rFonts w:ascii="Times New Roman" w:hAnsi="Times New Roman" w:cs="Times New Roman"/>
          <w:sz w:val="24"/>
          <w:szCs w:val="24"/>
        </w:rPr>
        <w:t xml:space="preserve"> title</w:t>
      </w:r>
      <w:r w:rsidRPr="002E26D9">
        <w:rPr>
          <w:rFonts w:ascii="Times New Roman" w:hAnsi="Times New Roman" w:cs="Times New Roman"/>
          <w:sz w:val="24"/>
          <w:szCs w:val="24"/>
        </w:rPr>
        <w:t>.</w:t>
      </w:r>
    </w:p>
    <w:p w:rsidR="00164122" w:rsidRPr="002E26D9" w:rsidRDefault="00CA4BC2" w:rsidP="00164122">
      <w:pPr>
        <w:pStyle w:val="ListParagraph"/>
        <w:numPr>
          <w:ilvl w:val="0"/>
          <w:numId w:val="19"/>
        </w:numPr>
        <w:rPr>
          <w:rFonts w:ascii="Times New Roman" w:hAnsi="Times New Roman" w:cs="Times New Roman"/>
          <w:sz w:val="24"/>
          <w:szCs w:val="24"/>
        </w:rPr>
      </w:pPr>
      <w:r w:rsidRPr="002E26D9">
        <w:rPr>
          <w:rFonts w:ascii="Times New Roman" w:hAnsi="Times New Roman" w:cs="Times New Roman"/>
          <w:sz w:val="24"/>
          <w:szCs w:val="24"/>
        </w:rPr>
        <w:t xml:space="preserve">The processes will stop sending more requests for the critical section once they encounter the “TERMINATE” in the shared file. </w:t>
      </w:r>
    </w:p>
    <w:p w:rsidR="00CA4BC2" w:rsidRDefault="002E26D9" w:rsidP="00164122">
      <w:pPr>
        <w:pStyle w:val="ListParagraph"/>
        <w:numPr>
          <w:ilvl w:val="0"/>
          <w:numId w:val="19"/>
        </w:numPr>
        <w:rPr>
          <w:rFonts w:ascii="Times New Roman" w:hAnsi="Times New Roman" w:cs="Times New Roman"/>
          <w:sz w:val="24"/>
          <w:szCs w:val="24"/>
        </w:rPr>
      </w:pPr>
      <w:r w:rsidRPr="002E26D9">
        <w:rPr>
          <w:rFonts w:ascii="Times New Roman" w:hAnsi="Times New Roman" w:cs="Times New Roman"/>
          <w:sz w:val="24"/>
          <w:szCs w:val="24"/>
        </w:rPr>
        <w:t xml:space="preserve">There should be no blank lines. Program does not handle blank lines and will crash. </w:t>
      </w:r>
    </w:p>
    <w:p w:rsidR="007A20D4" w:rsidRDefault="007A20D4"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Path of the shared file, log file and bad file should be passed as arguments.</w:t>
      </w:r>
    </w:p>
    <w:p w:rsidR="007A20D4" w:rsidRDefault="007A20D4"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Log file will log all details like receiving, sending, popping etc.</w:t>
      </w:r>
    </w:p>
    <w:p w:rsidR="007A20D4" w:rsidRDefault="007A20D4"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Bad file will store all failures.</w:t>
      </w:r>
    </w:p>
    <w:p w:rsidR="007A20D4" w:rsidRDefault="007A20D4"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Processes read both log file and shared file for the request order and to find which process requested for critical section, executed critical section etc.</w:t>
      </w:r>
    </w:p>
    <w:p w:rsidR="00400986" w:rsidRDefault="00400986"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Log file is defaulted to “Log.txt”</w:t>
      </w:r>
    </w:p>
    <w:p w:rsidR="00400986" w:rsidRDefault="00400986"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Bad file is defaulted to “Bad.txt”</w:t>
      </w:r>
    </w:p>
    <w:p w:rsidR="00400986" w:rsidRDefault="00400986"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Log file and bad file get renamed before any step for each run so as to avoid overwriting previous run’s files. </w:t>
      </w:r>
    </w:p>
    <w:p w:rsidR="00400986" w:rsidRDefault="00400986" w:rsidP="0016412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Program does not handle purging of the old log and bad files.</w:t>
      </w:r>
    </w:p>
    <w:p w:rsidR="00486C7D" w:rsidRPr="002E26D9" w:rsidRDefault="00486C7D" w:rsidP="00483BB1">
      <w:pPr>
        <w:pStyle w:val="ListParagraph"/>
        <w:rPr>
          <w:rFonts w:ascii="Times New Roman" w:hAnsi="Times New Roman" w:cs="Times New Roman"/>
          <w:sz w:val="24"/>
          <w:szCs w:val="24"/>
        </w:rPr>
      </w:pPr>
    </w:p>
    <w:p w:rsidR="00E230CE" w:rsidRPr="00C2096E" w:rsidRDefault="00E230CE" w:rsidP="005066F0">
      <w:pPr>
        <w:rPr>
          <w:rFonts w:ascii="Times New Roman" w:eastAsiaTheme="majorEastAsia" w:hAnsi="Times New Roman" w:cs="Times New Roman"/>
          <w:color w:val="C2260C" w:themeColor="accent6" w:themeShade="BF"/>
          <w:sz w:val="40"/>
          <w:szCs w:val="40"/>
        </w:rPr>
      </w:pPr>
      <w:r w:rsidRPr="00C2096E">
        <w:rPr>
          <w:rFonts w:ascii="Times New Roman" w:eastAsiaTheme="majorEastAsia" w:hAnsi="Times New Roman" w:cs="Times New Roman"/>
          <w:color w:val="C2260C" w:themeColor="accent6" w:themeShade="BF"/>
          <w:sz w:val="40"/>
          <w:szCs w:val="40"/>
        </w:rPr>
        <w:t>Maekawa’s Algorithm</w:t>
      </w:r>
    </w:p>
    <w:p w:rsidR="00E230CE" w:rsidRPr="00C2096E" w:rsidRDefault="00E230CE" w:rsidP="005066F0">
      <w:pPr>
        <w:rPr>
          <w:rFonts w:ascii="Times New Roman" w:hAnsi="Times New Roman" w:cs="Times New Roman"/>
        </w:rPr>
      </w:pPr>
    </w:p>
    <w:p w:rsidR="00E230CE" w:rsidRPr="00C2096E" w:rsidRDefault="008B083B" w:rsidP="005066F0">
      <w:pPr>
        <w:rPr>
          <w:rFonts w:ascii="Times New Roman" w:hAnsi="Times New Roman" w:cs="Times New Roman"/>
        </w:rPr>
      </w:pPr>
      <w:r>
        <w:rPr>
          <w:noProof/>
          <w:lang w:eastAsia="en-US"/>
        </w:rPr>
        <w:drawing>
          <wp:inline distT="0" distB="0" distL="0" distR="0" wp14:anchorId="037F02F9" wp14:editId="1C391981">
            <wp:extent cx="5943600" cy="219202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2020"/>
                    </a:xfrm>
                    <a:prstGeom prst="rect">
                      <a:avLst/>
                    </a:prstGeom>
                    <a:ln>
                      <a:solidFill>
                        <a:schemeClr val="accent1"/>
                      </a:solidFill>
                    </a:ln>
                  </pic:spPr>
                </pic:pic>
              </a:graphicData>
            </a:graphic>
          </wp:inline>
        </w:drawing>
      </w:r>
    </w:p>
    <w:p w:rsidR="00E230CE" w:rsidRPr="00C2096E" w:rsidRDefault="00E230CE" w:rsidP="005066F0">
      <w:pPr>
        <w:rPr>
          <w:rFonts w:ascii="Times New Roman" w:hAnsi="Times New Roman" w:cs="Times New Roman"/>
        </w:rPr>
      </w:pPr>
    </w:p>
    <w:p w:rsidR="00E230CE" w:rsidRPr="00C2096E" w:rsidRDefault="00E230CE" w:rsidP="005066F0">
      <w:pPr>
        <w:rPr>
          <w:rFonts w:ascii="Times New Roman" w:hAnsi="Times New Roman" w:cs="Times New Roman"/>
        </w:rPr>
      </w:pPr>
    </w:p>
    <w:p w:rsidR="00E230CE" w:rsidRDefault="00E230CE" w:rsidP="005066F0">
      <w:pPr>
        <w:rPr>
          <w:rFonts w:ascii="Times New Roman" w:eastAsiaTheme="majorEastAsia" w:hAnsi="Times New Roman" w:cs="Times New Roman"/>
          <w:color w:val="C2260C" w:themeColor="accent6" w:themeShade="BF"/>
          <w:sz w:val="40"/>
          <w:szCs w:val="40"/>
        </w:rPr>
      </w:pPr>
      <w:r w:rsidRPr="00C2096E">
        <w:rPr>
          <w:rFonts w:ascii="Times New Roman" w:eastAsiaTheme="majorEastAsia" w:hAnsi="Times New Roman" w:cs="Times New Roman"/>
          <w:color w:val="C2260C" w:themeColor="accent6" w:themeShade="BF"/>
          <w:sz w:val="40"/>
          <w:szCs w:val="40"/>
        </w:rPr>
        <w:t>Tokenized Quorum Based Algorithm</w:t>
      </w:r>
    </w:p>
    <w:p w:rsidR="0068085A" w:rsidRPr="0068085A" w:rsidRDefault="0068085A" w:rsidP="005066F0">
      <w:pPr>
        <w:rPr>
          <w:rFonts w:ascii="Times New Roman" w:hAnsi="Times New Roman" w:cs="Times New Roman"/>
          <w:sz w:val="24"/>
          <w:szCs w:val="24"/>
        </w:rPr>
      </w:pPr>
      <w:r w:rsidRPr="0068085A">
        <w:rPr>
          <w:rFonts w:ascii="Times New Roman" w:hAnsi="Times New Roman" w:cs="Times New Roman"/>
          <w:sz w:val="24"/>
          <w:szCs w:val="24"/>
        </w:rPr>
        <w:t>Envisioned System</w:t>
      </w:r>
      <w:r>
        <w:rPr>
          <w:rFonts w:ascii="Times New Roman" w:hAnsi="Times New Roman" w:cs="Times New Roman"/>
          <w:sz w:val="24"/>
          <w:szCs w:val="24"/>
        </w:rPr>
        <w:t>:</w:t>
      </w:r>
    </w:p>
    <w:p w:rsidR="00F34B53" w:rsidRDefault="00F34B53" w:rsidP="005066F0">
      <w:pPr>
        <w:rPr>
          <w:rFonts w:ascii="Times New Roman" w:eastAsiaTheme="majorEastAsia" w:hAnsi="Times New Roman" w:cs="Times New Roman"/>
          <w:color w:val="C2260C" w:themeColor="accent6" w:themeShade="BF"/>
          <w:sz w:val="40"/>
          <w:szCs w:val="40"/>
        </w:rPr>
      </w:pPr>
      <w:r>
        <w:rPr>
          <w:noProof/>
          <w:lang w:eastAsia="en-US"/>
        </w:rPr>
        <w:drawing>
          <wp:inline distT="0" distB="0" distL="0" distR="0" wp14:anchorId="50EC7D7E" wp14:editId="0626E38E">
            <wp:extent cx="5943600" cy="2209165"/>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9165"/>
                    </a:xfrm>
                    <a:prstGeom prst="rect">
                      <a:avLst/>
                    </a:prstGeom>
                    <a:ln>
                      <a:solidFill>
                        <a:schemeClr val="accent1"/>
                      </a:solidFill>
                    </a:ln>
                  </pic:spPr>
                </pic:pic>
              </a:graphicData>
            </a:graphic>
          </wp:inline>
        </w:drawing>
      </w:r>
    </w:p>
    <w:p w:rsidR="00FA2102" w:rsidRDefault="00FA2102" w:rsidP="005066F0">
      <w:pPr>
        <w:rPr>
          <w:rFonts w:ascii="Times New Roman" w:hAnsi="Times New Roman" w:cs="Times New Roman"/>
          <w:sz w:val="24"/>
          <w:szCs w:val="24"/>
        </w:rPr>
      </w:pPr>
    </w:p>
    <w:p w:rsidR="00F34B53" w:rsidRPr="00F34B53" w:rsidRDefault="00F34B53" w:rsidP="005066F0">
      <w:pPr>
        <w:rPr>
          <w:rFonts w:ascii="Times New Roman" w:hAnsi="Times New Roman" w:cs="Times New Roman"/>
          <w:sz w:val="24"/>
          <w:szCs w:val="24"/>
        </w:rPr>
      </w:pPr>
      <w:r w:rsidRPr="00F34B53">
        <w:rPr>
          <w:rFonts w:ascii="Times New Roman" w:hAnsi="Times New Roman" w:cs="Times New Roman"/>
          <w:sz w:val="24"/>
          <w:szCs w:val="24"/>
        </w:rPr>
        <w:lastRenderedPageBreak/>
        <w:t xml:space="preserve">Process Messages </w:t>
      </w:r>
      <w:r>
        <w:rPr>
          <w:rFonts w:ascii="Times New Roman" w:hAnsi="Times New Roman" w:cs="Times New Roman"/>
          <w:sz w:val="24"/>
          <w:szCs w:val="24"/>
        </w:rPr>
        <w:t>Stage is demonstrated in detail by the steps below:</w:t>
      </w:r>
    </w:p>
    <w:p w:rsidR="008B083B" w:rsidRDefault="00F34B53" w:rsidP="005066F0">
      <w:pPr>
        <w:rPr>
          <w:rFonts w:ascii="Times New Roman" w:eastAsiaTheme="majorEastAsia" w:hAnsi="Times New Roman" w:cs="Times New Roman"/>
          <w:color w:val="C2260C" w:themeColor="accent6" w:themeShade="BF"/>
          <w:sz w:val="40"/>
          <w:szCs w:val="40"/>
        </w:rPr>
      </w:pPr>
      <w:r>
        <w:rPr>
          <w:rFonts w:ascii="Times New Roman" w:eastAsiaTheme="majorEastAsia" w:hAnsi="Times New Roman" w:cs="Times New Roman"/>
          <w:noProof/>
          <w:color w:val="C2260C" w:themeColor="accent6" w:themeShade="BF"/>
          <w:sz w:val="40"/>
          <w:szCs w:val="40"/>
          <w:lang w:eastAsia="en-US"/>
        </w:rPr>
        <w:drawing>
          <wp:inline distT="0" distB="0" distL="0" distR="0">
            <wp:extent cx="5218887" cy="3452495"/>
            <wp:effectExtent l="19050" t="19050" r="2032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3677" cy="3462279"/>
                    </a:xfrm>
                    <a:prstGeom prst="rect">
                      <a:avLst/>
                    </a:prstGeom>
                    <a:noFill/>
                    <a:ln>
                      <a:solidFill>
                        <a:schemeClr val="accent1"/>
                      </a:solidFill>
                    </a:ln>
                  </pic:spPr>
                </pic:pic>
              </a:graphicData>
            </a:graphic>
          </wp:inline>
        </w:drawing>
      </w:r>
    </w:p>
    <w:p w:rsidR="008B083B" w:rsidRDefault="008B083B" w:rsidP="005066F0">
      <w:pPr>
        <w:rPr>
          <w:rFonts w:ascii="Times New Roman" w:eastAsiaTheme="majorEastAsia" w:hAnsi="Times New Roman" w:cs="Times New Roman"/>
          <w:color w:val="C2260C" w:themeColor="accent6" w:themeShade="BF"/>
          <w:sz w:val="40"/>
          <w:szCs w:val="40"/>
        </w:rPr>
      </w:pPr>
    </w:p>
    <w:p w:rsidR="00F34B53" w:rsidRDefault="00F34B53" w:rsidP="005066F0">
      <w:pPr>
        <w:rPr>
          <w:rFonts w:ascii="Times New Roman" w:eastAsiaTheme="majorEastAsia" w:hAnsi="Times New Roman" w:cs="Times New Roman"/>
          <w:color w:val="C2260C" w:themeColor="accent6" w:themeShade="BF"/>
          <w:sz w:val="40"/>
          <w:szCs w:val="40"/>
        </w:rPr>
      </w:pPr>
      <w:r>
        <w:rPr>
          <w:rFonts w:ascii="Times New Roman" w:eastAsiaTheme="majorEastAsia" w:hAnsi="Times New Roman" w:cs="Times New Roman"/>
          <w:noProof/>
          <w:color w:val="C2260C" w:themeColor="accent6" w:themeShade="BF"/>
          <w:sz w:val="40"/>
          <w:szCs w:val="40"/>
          <w:lang w:eastAsia="en-US"/>
        </w:rPr>
        <w:drawing>
          <wp:inline distT="0" distB="0" distL="0" distR="0">
            <wp:extent cx="5216801" cy="3691890"/>
            <wp:effectExtent l="19050" t="19050" r="2222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883" cy="3698318"/>
                    </a:xfrm>
                    <a:prstGeom prst="rect">
                      <a:avLst/>
                    </a:prstGeom>
                    <a:noFill/>
                    <a:ln>
                      <a:solidFill>
                        <a:schemeClr val="accent1"/>
                      </a:solidFill>
                    </a:ln>
                  </pic:spPr>
                </pic:pic>
              </a:graphicData>
            </a:graphic>
          </wp:inline>
        </w:drawing>
      </w:r>
    </w:p>
    <w:p w:rsidR="00F34B53" w:rsidRDefault="00F34B53" w:rsidP="005066F0">
      <w:pPr>
        <w:rPr>
          <w:rFonts w:ascii="Times New Roman" w:eastAsiaTheme="majorEastAsia" w:hAnsi="Times New Roman" w:cs="Times New Roman"/>
          <w:color w:val="C2260C" w:themeColor="accent6" w:themeShade="BF"/>
          <w:sz w:val="40"/>
          <w:szCs w:val="40"/>
        </w:rPr>
      </w:pPr>
      <w:r>
        <w:rPr>
          <w:noProof/>
          <w:lang w:eastAsia="en-US"/>
        </w:rPr>
        <w:lastRenderedPageBreak/>
        <w:drawing>
          <wp:inline distT="0" distB="0" distL="0" distR="0" wp14:anchorId="05D24DE0" wp14:editId="1F11BCA1">
            <wp:extent cx="4462529" cy="3648075"/>
            <wp:effectExtent l="19050" t="1905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4906" cy="3650018"/>
                    </a:xfrm>
                    <a:prstGeom prst="rect">
                      <a:avLst/>
                    </a:prstGeom>
                    <a:ln>
                      <a:solidFill>
                        <a:schemeClr val="accent1"/>
                      </a:solidFill>
                    </a:ln>
                  </pic:spPr>
                </pic:pic>
              </a:graphicData>
            </a:graphic>
          </wp:inline>
        </w:drawing>
      </w:r>
    </w:p>
    <w:p w:rsidR="00FA2CD4" w:rsidRPr="0068085A" w:rsidRDefault="00FA2CD4" w:rsidP="005066F0">
      <w:pPr>
        <w:rPr>
          <w:rFonts w:ascii="Times New Roman" w:hAnsi="Times New Roman" w:cs="Times New Roman"/>
          <w:sz w:val="24"/>
          <w:szCs w:val="24"/>
        </w:rPr>
      </w:pPr>
      <w:r w:rsidRPr="0068085A">
        <w:rPr>
          <w:rFonts w:ascii="Times New Roman" w:hAnsi="Times New Roman" w:cs="Times New Roman"/>
          <w:sz w:val="24"/>
          <w:szCs w:val="24"/>
        </w:rPr>
        <w:t>Diagram depicting competing requests:</w:t>
      </w:r>
    </w:p>
    <w:p w:rsidR="00FA2CD4" w:rsidRDefault="00E7604C" w:rsidP="005066F0">
      <w:pPr>
        <w:rPr>
          <w:rFonts w:ascii="Times New Roman" w:eastAsiaTheme="majorEastAsia" w:hAnsi="Times New Roman" w:cs="Times New Roman"/>
          <w:color w:val="C2260C" w:themeColor="accent6" w:themeShade="BF"/>
          <w:sz w:val="40"/>
          <w:szCs w:val="40"/>
        </w:rPr>
      </w:pPr>
      <w:r>
        <w:rPr>
          <w:noProof/>
          <w:lang w:eastAsia="en-US"/>
        </w:rPr>
        <w:drawing>
          <wp:inline distT="0" distB="0" distL="0" distR="0" wp14:anchorId="50A6335A" wp14:editId="10FD5218">
            <wp:extent cx="5943600" cy="3736975"/>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6975"/>
                    </a:xfrm>
                    <a:prstGeom prst="rect">
                      <a:avLst/>
                    </a:prstGeom>
                    <a:ln>
                      <a:solidFill>
                        <a:schemeClr val="accent1"/>
                      </a:solidFill>
                    </a:ln>
                  </pic:spPr>
                </pic:pic>
              </a:graphicData>
            </a:graphic>
          </wp:inline>
        </w:drawing>
      </w:r>
    </w:p>
    <w:p w:rsidR="006C2B9A" w:rsidRPr="00486C7D" w:rsidRDefault="00486C7D" w:rsidP="00486C7D">
      <w:pPr>
        <w:pStyle w:val="Subtitle"/>
        <w:rPr>
          <w:rFonts w:ascii="Times New Roman" w:eastAsiaTheme="minorEastAsia" w:hAnsi="Times New Roman" w:cs="Times New Roman"/>
          <w:sz w:val="24"/>
          <w:szCs w:val="24"/>
        </w:rPr>
      </w:pPr>
      <w:r>
        <w:lastRenderedPageBreak/>
        <w:t>Algorithm</w:t>
      </w:r>
      <w:r w:rsidR="00180DFB">
        <w:t xml:space="preserve"> </w:t>
      </w:r>
      <w:r w:rsidR="007007C7">
        <w:t>Steps</w:t>
      </w:r>
      <w:r>
        <w:t>:</w:t>
      </w:r>
    </w:p>
    <w:p w:rsidR="007007C7" w:rsidRDefault="007007C7" w:rsidP="00486C7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Initializing: (Each process will do this set of steps)</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Read the shared file.</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Initialize the quorum.</w:t>
      </w:r>
    </w:p>
    <w:p w:rsidR="007007C7" w:rsidRP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Set the size of the quorum.</w:t>
      </w:r>
    </w:p>
    <w:p w:rsidR="00486C7D" w:rsidRDefault="007007C7" w:rsidP="00486C7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Requesting a Token:</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Read the shared file for the request order.</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Request the token when the next request is for the current process.</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Add the request to the request queue.</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 Send message to the quorum members for token.</w:t>
      </w:r>
    </w:p>
    <w:p w:rsidR="007007C7" w:rsidRDefault="007007C7" w:rsidP="007007C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Receiving a Request:</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Update the sequence id.</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Add the request to the queue.</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Check if the current process is the token holder and is not using the critical section.</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Assign the token to the process at the head of the FIFO queue.</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If the current process is the holder then execute critical section.</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If not send the token to the process requesting the token.</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If the current process does not have the token and needs to send a request to it quorum members then send request to the quorum members.</w:t>
      </w:r>
    </w:p>
    <w:p w:rsidR="007007C7" w:rsidRDefault="007007C7" w:rsidP="007007C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Receiving the Token:</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Sort the queue by sequence id and in case of ties sort by process id.</w:t>
      </w:r>
    </w:p>
    <w:p w:rsidR="007007C7" w:rsidRDefault="007007C7" w:rsidP="007007C7">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If the queue is not empty</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Assign the first process as the holder.</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If the current process is the holder then execute the critical section.</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 xml:space="preserve">Else send the token to the holder. </w:t>
      </w:r>
    </w:p>
    <w:p w:rsidR="007007C7" w:rsidRDefault="007007C7" w:rsidP="007007C7">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If the queue is not empty then send the request for token to the holder.</w:t>
      </w:r>
    </w:p>
    <w:p w:rsidR="008B083B" w:rsidRDefault="008B083B" w:rsidP="008B083B">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Send a broadcast delete request to all the quorum members to delete the previously sent request for token.</w:t>
      </w:r>
    </w:p>
    <w:p w:rsidR="006E2C7C" w:rsidRDefault="006E2C7C" w:rsidP="006E2C7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Sending the Token:</w:t>
      </w:r>
    </w:p>
    <w:p w:rsidR="006E2C7C" w:rsidRDefault="006E2C7C" w:rsidP="006E2C7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Set the current process as not the possessor of the token.</w:t>
      </w:r>
    </w:p>
    <w:p w:rsidR="006E2C7C" w:rsidRDefault="006E2C7C" w:rsidP="006E2C7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Send token to the holder.</w:t>
      </w:r>
    </w:p>
    <w:p w:rsidR="003C51C8" w:rsidRPr="00054832" w:rsidRDefault="003C51C8" w:rsidP="003C51C8">
      <w:pPr>
        <w:rPr>
          <w:rFonts w:ascii="Times New Roman" w:hAnsi="Times New Roman" w:cs="Times New Roman"/>
          <w:b/>
          <w:sz w:val="24"/>
          <w:szCs w:val="24"/>
        </w:rPr>
      </w:pPr>
      <w:r w:rsidRPr="00054832">
        <w:rPr>
          <w:rFonts w:ascii="Times New Roman" w:hAnsi="Times New Roman" w:cs="Times New Roman"/>
          <w:b/>
          <w:sz w:val="24"/>
          <w:szCs w:val="24"/>
        </w:rPr>
        <w:t>Deadlock:</w:t>
      </w:r>
    </w:p>
    <w:p w:rsidR="00054832" w:rsidRDefault="00054832" w:rsidP="003C51C8">
      <w:pPr>
        <w:rPr>
          <w:rFonts w:ascii="Times New Roman" w:hAnsi="Times New Roman" w:cs="Times New Roman"/>
          <w:sz w:val="24"/>
          <w:szCs w:val="24"/>
        </w:rPr>
      </w:pPr>
      <w:r>
        <w:rPr>
          <w:rFonts w:ascii="Times New Roman" w:hAnsi="Times New Roman" w:cs="Times New Roman"/>
          <w:sz w:val="24"/>
          <w:szCs w:val="24"/>
        </w:rPr>
        <w:t xml:space="preserve">The algorithm is single token based system. At any time only one process will possess the token to enter into its critical section which it should release to other processes once it is done with its critical section.  The system initially allocates token to the process id 1. This resolves any deadlock issues. </w:t>
      </w:r>
    </w:p>
    <w:p w:rsidR="003C51C8" w:rsidRPr="00E7703B" w:rsidRDefault="003C51C8" w:rsidP="003C51C8">
      <w:pPr>
        <w:rPr>
          <w:rFonts w:ascii="Times New Roman" w:hAnsi="Times New Roman" w:cs="Times New Roman"/>
          <w:b/>
          <w:sz w:val="24"/>
          <w:szCs w:val="24"/>
        </w:rPr>
      </w:pPr>
      <w:r w:rsidRPr="00E7703B">
        <w:rPr>
          <w:rFonts w:ascii="Times New Roman" w:hAnsi="Times New Roman" w:cs="Times New Roman"/>
          <w:b/>
          <w:sz w:val="24"/>
          <w:szCs w:val="24"/>
        </w:rPr>
        <w:lastRenderedPageBreak/>
        <w:t>Starvation:</w:t>
      </w:r>
    </w:p>
    <w:p w:rsidR="003C51C8" w:rsidRDefault="00054832" w:rsidP="003C51C8">
      <w:pPr>
        <w:rPr>
          <w:rFonts w:ascii="Times New Roman" w:hAnsi="Times New Roman" w:cs="Times New Roman"/>
          <w:sz w:val="24"/>
          <w:szCs w:val="24"/>
        </w:rPr>
      </w:pPr>
      <w:r>
        <w:rPr>
          <w:rFonts w:ascii="Times New Roman" w:hAnsi="Times New Roman" w:cs="Times New Roman"/>
          <w:sz w:val="24"/>
          <w:szCs w:val="24"/>
        </w:rPr>
        <w:t xml:space="preserve">Each request is associated with the sequence number. We update the sequence number every time a new request is received by the current process. The requests are ordered in the non-decreasing order of the sequence number. The smaller the sequence number the higher the priority of the request. In case of any ties the algorithm relies on the process ids to resolve them. </w:t>
      </w:r>
      <w:r w:rsidR="00E7703B">
        <w:rPr>
          <w:rFonts w:ascii="Times New Roman" w:hAnsi="Times New Roman" w:cs="Times New Roman"/>
          <w:sz w:val="24"/>
          <w:szCs w:val="24"/>
        </w:rPr>
        <w:t>This makes it starvation free.</w:t>
      </w:r>
    </w:p>
    <w:p w:rsidR="003C51C8" w:rsidRPr="00E7703B" w:rsidRDefault="003C51C8" w:rsidP="003C51C8">
      <w:pPr>
        <w:rPr>
          <w:rFonts w:ascii="Times New Roman" w:hAnsi="Times New Roman" w:cs="Times New Roman"/>
          <w:b/>
          <w:sz w:val="24"/>
          <w:szCs w:val="24"/>
        </w:rPr>
      </w:pPr>
      <w:r w:rsidRPr="00E7703B">
        <w:rPr>
          <w:rFonts w:ascii="Times New Roman" w:hAnsi="Times New Roman" w:cs="Times New Roman"/>
          <w:b/>
          <w:sz w:val="24"/>
          <w:szCs w:val="24"/>
        </w:rPr>
        <w:t>Fairness:</w:t>
      </w:r>
    </w:p>
    <w:p w:rsidR="000B30E4" w:rsidRDefault="00E7703B" w:rsidP="003C51C8">
      <w:pPr>
        <w:rPr>
          <w:rFonts w:ascii="Times New Roman" w:hAnsi="Times New Roman" w:cs="Times New Roman"/>
          <w:sz w:val="24"/>
          <w:szCs w:val="24"/>
        </w:rPr>
      </w:pPr>
      <w:r>
        <w:rPr>
          <w:rFonts w:ascii="Times New Roman" w:hAnsi="Times New Roman" w:cs="Times New Roman"/>
          <w:sz w:val="24"/>
          <w:szCs w:val="24"/>
        </w:rPr>
        <w:t>The algorithm addresses all requests in the order of their non-decreasing sequence numbers and so will always address a request made first than the one that reached the process first. In case of any ties the algorithm relies on the process ids to resolve them. Thus it is fair to the request order.</w:t>
      </w:r>
    </w:p>
    <w:p w:rsidR="00683243" w:rsidRDefault="00683243" w:rsidP="003C51C8">
      <w:pPr>
        <w:rPr>
          <w:rFonts w:ascii="Times New Roman" w:hAnsi="Times New Roman" w:cs="Times New Roman"/>
          <w:sz w:val="24"/>
          <w:szCs w:val="24"/>
        </w:rPr>
      </w:pPr>
      <w:bookmarkStart w:id="0" w:name="_GoBack"/>
      <w:bookmarkEnd w:id="0"/>
    </w:p>
    <w:p w:rsidR="00D1198F" w:rsidRDefault="00F1743D" w:rsidP="006C2B9A">
      <w:pPr>
        <w:spacing w:after="120" w:line="240" w:lineRule="auto"/>
        <w:rPr>
          <w:rFonts w:ascii="Times New Roman" w:eastAsiaTheme="majorEastAsia" w:hAnsi="Times New Roman" w:cs="Times New Roman"/>
          <w:color w:val="C2260C" w:themeColor="accent6" w:themeShade="BF"/>
          <w:sz w:val="40"/>
          <w:szCs w:val="40"/>
        </w:rPr>
      </w:pPr>
      <w:r>
        <w:rPr>
          <w:rFonts w:ascii="Times New Roman" w:eastAsiaTheme="majorEastAsia" w:hAnsi="Times New Roman" w:cs="Times New Roman"/>
          <w:color w:val="C2260C" w:themeColor="accent6" w:themeShade="BF"/>
          <w:sz w:val="40"/>
          <w:szCs w:val="40"/>
        </w:rPr>
        <w:t>Pseudo Code</w:t>
      </w:r>
    </w:p>
    <w:p w:rsidR="00F1743D" w:rsidRPr="00F1743D" w:rsidRDefault="00F1743D" w:rsidP="006C2B9A">
      <w:pPr>
        <w:spacing w:after="120" w:line="240" w:lineRule="auto"/>
        <w:rPr>
          <w:rFonts w:ascii="Times New Roman" w:hAnsi="Times New Roman" w:cs="Times New Roman"/>
          <w:sz w:val="24"/>
          <w:szCs w:val="24"/>
        </w:rPr>
      </w:pPr>
      <w:r w:rsidRPr="00F1743D">
        <w:rPr>
          <w:rFonts w:ascii="Times New Roman" w:hAnsi="Times New Roman" w:cs="Times New Roman"/>
          <w:sz w:val="24"/>
          <w:szCs w:val="24"/>
        </w:rPr>
        <w:t xml:space="preserve">Pseudo code for Maekawa’s algorithm and our design of the tokenized quorum based algorithm are attached in the zip file submitted. </w:t>
      </w:r>
    </w:p>
    <w:p w:rsidR="00F1743D" w:rsidRDefault="00F1743D" w:rsidP="006C2B9A">
      <w:pPr>
        <w:spacing w:after="120" w:line="240" w:lineRule="auto"/>
        <w:rPr>
          <w:rFonts w:ascii="Times New Roman" w:hAnsi="Times New Roman" w:cs="Times New Roman"/>
          <w:sz w:val="24"/>
          <w:szCs w:val="24"/>
        </w:rPr>
      </w:pPr>
      <w:r w:rsidRPr="00F1743D">
        <w:rPr>
          <w:rFonts w:ascii="Times New Roman" w:hAnsi="Times New Roman" w:cs="Times New Roman"/>
          <w:sz w:val="24"/>
          <w:szCs w:val="24"/>
        </w:rPr>
        <w:t>Maekawa’s Algorithm: Maekawa_Algorithm.java</w:t>
      </w:r>
    </w:p>
    <w:p w:rsidR="00F1743D" w:rsidRPr="00F1743D" w:rsidRDefault="00F1743D" w:rsidP="006C2B9A">
      <w:pPr>
        <w:spacing w:after="120" w:line="240" w:lineRule="auto"/>
        <w:rPr>
          <w:rFonts w:ascii="Times New Roman" w:hAnsi="Times New Roman" w:cs="Times New Roman"/>
          <w:sz w:val="24"/>
          <w:szCs w:val="24"/>
        </w:rPr>
      </w:pPr>
      <w:r>
        <w:rPr>
          <w:rFonts w:ascii="Times New Roman" w:hAnsi="Times New Roman" w:cs="Times New Roman"/>
          <w:sz w:val="24"/>
          <w:szCs w:val="24"/>
        </w:rPr>
        <w:t>Tokenized Quorum Based Algorithm: Tokenized Quorum_Based Algorithm.java</w:t>
      </w:r>
    </w:p>
    <w:p w:rsidR="00273EE2" w:rsidRDefault="00273EE2" w:rsidP="006C2B9A">
      <w:pPr>
        <w:spacing w:after="120" w:line="240" w:lineRule="auto"/>
        <w:rPr>
          <w:rFonts w:ascii="Times New Roman" w:eastAsiaTheme="majorEastAsia" w:hAnsi="Times New Roman" w:cs="Times New Roman"/>
          <w:color w:val="C2260C" w:themeColor="accent6" w:themeShade="BF"/>
          <w:sz w:val="40"/>
          <w:szCs w:val="40"/>
        </w:rPr>
      </w:pPr>
    </w:p>
    <w:p w:rsidR="00D1198F" w:rsidRDefault="00D1198F" w:rsidP="006C2B9A">
      <w:pPr>
        <w:spacing w:after="120" w:line="240" w:lineRule="auto"/>
        <w:rPr>
          <w:rFonts w:ascii="Times New Roman" w:eastAsiaTheme="majorEastAsia" w:hAnsi="Times New Roman" w:cs="Times New Roman"/>
          <w:color w:val="C2260C" w:themeColor="accent6" w:themeShade="BF"/>
          <w:sz w:val="40"/>
          <w:szCs w:val="40"/>
        </w:rPr>
      </w:pPr>
      <w:r>
        <w:rPr>
          <w:rFonts w:ascii="Times New Roman" w:eastAsiaTheme="majorEastAsia" w:hAnsi="Times New Roman" w:cs="Times New Roman"/>
          <w:color w:val="C2260C" w:themeColor="accent6" w:themeShade="BF"/>
          <w:sz w:val="40"/>
          <w:szCs w:val="40"/>
        </w:rPr>
        <w:t>Performance Metrics</w:t>
      </w:r>
    </w:p>
    <w:p w:rsidR="00D1198F" w:rsidRDefault="00D1198F" w:rsidP="006C2B9A">
      <w:pPr>
        <w:spacing w:after="120" w:line="240" w:lineRule="auto"/>
        <w:rPr>
          <w:rFonts w:ascii="Times New Roman" w:hAnsi="Times New Roman" w:cs="Times New Roman"/>
          <w:sz w:val="24"/>
          <w:szCs w:val="24"/>
        </w:rPr>
      </w:pPr>
      <w:r w:rsidRPr="00D1198F">
        <w:rPr>
          <w:rFonts w:ascii="Times New Roman" w:hAnsi="Times New Roman" w:cs="Times New Roman"/>
          <w:sz w:val="24"/>
          <w:szCs w:val="24"/>
        </w:rPr>
        <w:t xml:space="preserve">The algorithm will collect following </w:t>
      </w:r>
      <w:r>
        <w:rPr>
          <w:rFonts w:ascii="Times New Roman" w:hAnsi="Times New Roman" w:cs="Times New Roman"/>
          <w:sz w:val="24"/>
          <w:szCs w:val="24"/>
        </w:rPr>
        <w:t>metrics to measure performance:</w:t>
      </w:r>
    </w:p>
    <w:p w:rsidR="00D1198F" w:rsidRDefault="00D1198F" w:rsidP="00D1198F">
      <w:pPr>
        <w:pStyle w:val="ListParagraph"/>
        <w:numPr>
          <w:ilvl w:val="0"/>
          <w:numId w:val="21"/>
        </w:numPr>
        <w:spacing w:after="120" w:line="240" w:lineRule="auto"/>
        <w:rPr>
          <w:rFonts w:ascii="Times New Roman" w:hAnsi="Times New Roman" w:cs="Times New Roman"/>
          <w:sz w:val="24"/>
          <w:szCs w:val="24"/>
        </w:rPr>
      </w:pPr>
      <w:r>
        <w:rPr>
          <w:rFonts w:ascii="Times New Roman" w:hAnsi="Times New Roman" w:cs="Times New Roman"/>
          <w:sz w:val="24"/>
          <w:szCs w:val="24"/>
        </w:rPr>
        <w:t>Number of messages exchanged for the request order – Message Complexity</w:t>
      </w:r>
    </w:p>
    <w:p w:rsidR="00144F67" w:rsidRPr="00D461A4" w:rsidRDefault="00144F67" w:rsidP="00D461A4">
      <w:pPr>
        <w:pStyle w:val="ListParagraph"/>
        <w:numPr>
          <w:ilvl w:val="0"/>
          <w:numId w:val="21"/>
        </w:numPr>
        <w:rPr>
          <w:rFonts w:ascii="Times New Roman" w:hAnsi="Times New Roman" w:cs="Times New Roman"/>
          <w:sz w:val="24"/>
          <w:szCs w:val="24"/>
        </w:rPr>
      </w:pPr>
      <w:r w:rsidRPr="00D461A4">
        <w:rPr>
          <w:rFonts w:ascii="Times New Roman" w:hAnsi="Times New Roman" w:cs="Times New Roman"/>
          <w:sz w:val="24"/>
          <w:szCs w:val="24"/>
        </w:rPr>
        <w:t>No deadlocks</w:t>
      </w:r>
      <w:r w:rsidR="00D461A4" w:rsidRPr="00D461A4">
        <w:rPr>
          <w:rFonts w:ascii="Times New Roman" w:hAnsi="Times New Roman" w:cs="Times New Roman"/>
          <w:sz w:val="24"/>
          <w:szCs w:val="24"/>
        </w:rPr>
        <w:t xml:space="preserve"> - Deadlock is a condition that occurs when no process in the system is in its critical section and no requesting process can ever proceed to its own critical section. The use of a single token prevents deadlock from occurring in the proposed algorithm. The holder of the token will always grant another new process the token if a request is made, regardless of the number or nature of requests.</w:t>
      </w:r>
    </w:p>
    <w:p w:rsidR="00144F67" w:rsidRPr="00D461A4" w:rsidRDefault="00144F67" w:rsidP="00D461A4">
      <w:pPr>
        <w:pStyle w:val="ListParagraph"/>
        <w:numPr>
          <w:ilvl w:val="0"/>
          <w:numId w:val="21"/>
        </w:numPr>
        <w:rPr>
          <w:rFonts w:ascii="Times New Roman" w:hAnsi="Times New Roman" w:cs="Times New Roman"/>
          <w:sz w:val="24"/>
          <w:szCs w:val="24"/>
        </w:rPr>
      </w:pPr>
      <w:r w:rsidRPr="00D461A4">
        <w:rPr>
          <w:rFonts w:ascii="Times New Roman" w:hAnsi="Times New Roman" w:cs="Times New Roman"/>
          <w:sz w:val="24"/>
          <w:szCs w:val="24"/>
        </w:rPr>
        <w:t>No starvation</w:t>
      </w:r>
      <w:r w:rsidR="00D461A4" w:rsidRPr="00D461A4">
        <w:rPr>
          <w:rFonts w:ascii="Times New Roman" w:hAnsi="Times New Roman" w:cs="Times New Roman"/>
          <w:sz w:val="24"/>
          <w:szCs w:val="24"/>
        </w:rPr>
        <w:t xml:space="preserve"> - Starvation is a condition that occurs when one process must wait indefinitely to enter its critical section even though other nodes are entering and exit</w:t>
      </w:r>
      <w:r w:rsidR="00D461A4">
        <w:rPr>
          <w:rFonts w:ascii="Times New Roman" w:hAnsi="Times New Roman" w:cs="Times New Roman"/>
          <w:sz w:val="24"/>
          <w:szCs w:val="24"/>
        </w:rPr>
        <w:t xml:space="preserve">ing their own critical sections. </w:t>
      </w:r>
      <w:r w:rsidR="00D461A4" w:rsidRPr="00D461A4">
        <w:rPr>
          <w:rFonts w:ascii="Times New Roman" w:hAnsi="Times New Roman" w:cs="Times New Roman"/>
          <w:sz w:val="24"/>
          <w:szCs w:val="24"/>
        </w:rPr>
        <w:t xml:space="preserve">The FIFO system for requests prevents a starvation condition, by ensuring that all processes are eventually granted their requests as they progress in the queue. </w:t>
      </w:r>
    </w:p>
    <w:p w:rsidR="00144F67" w:rsidRDefault="00144F67" w:rsidP="00D461A4">
      <w:pPr>
        <w:pStyle w:val="ListParagraph"/>
        <w:numPr>
          <w:ilvl w:val="0"/>
          <w:numId w:val="21"/>
        </w:numPr>
        <w:rPr>
          <w:rFonts w:ascii="Times New Roman" w:hAnsi="Times New Roman" w:cs="Times New Roman"/>
          <w:sz w:val="24"/>
          <w:szCs w:val="24"/>
        </w:rPr>
      </w:pPr>
      <w:r w:rsidRPr="00D461A4">
        <w:rPr>
          <w:rFonts w:ascii="Times New Roman" w:hAnsi="Times New Roman" w:cs="Times New Roman"/>
          <w:sz w:val="24"/>
          <w:szCs w:val="24"/>
        </w:rPr>
        <w:t>Fairness</w:t>
      </w:r>
      <w:r w:rsidR="00D461A4" w:rsidRPr="00D461A4">
        <w:rPr>
          <w:rFonts w:ascii="Times New Roman" w:hAnsi="Times New Roman" w:cs="Times New Roman"/>
          <w:sz w:val="24"/>
          <w:szCs w:val="24"/>
        </w:rPr>
        <w:t xml:space="preserve"> - The fairness </w:t>
      </w:r>
      <w:r w:rsidR="00D461A4">
        <w:rPr>
          <w:rFonts w:ascii="Times New Roman" w:hAnsi="Times New Roman" w:cs="Times New Roman"/>
          <w:sz w:val="24"/>
          <w:szCs w:val="24"/>
        </w:rPr>
        <w:t xml:space="preserve">property </w:t>
      </w:r>
      <w:r w:rsidR="00D461A4" w:rsidRPr="00D461A4">
        <w:rPr>
          <w:rFonts w:ascii="Times New Roman" w:hAnsi="Times New Roman" w:cs="Times New Roman"/>
          <w:sz w:val="24"/>
          <w:szCs w:val="24"/>
        </w:rPr>
        <w:t>ensure</w:t>
      </w:r>
      <w:r w:rsidR="00D461A4">
        <w:rPr>
          <w:rFonts w:ascii="Times New Roman" w:hAnsi="Times New Roman" w:cs="Times New Roman"/>
          <w:sz w:val="24"/>
          <w:szCs w:val="24"/>
        </w:rPr>
        <w:t>s that process requests are processed in the order in which they are made.</w:t>
      </w:r>
    </w:p>
    <w:p w:rsidR="00E7604C" w:rsidRDefault="00E7604C" w:rsidP="00E7604C">
      <w:pPr>
        <w:rPr>
          <w:rFonts w:ascii="Times New Roman" w:hAnsi="Times New Roman" w:cs="Times New Roman"/>
          <w:sz w:val="24"/>
          <w:szCs w:val="24"/>
        </w:rPr>
      </w:pPr>
    </w:p>
    <w:p w:rsidR="00E7604C" w:rsidRPr="00E7604C" w:rsidRDefault="00E7604C" w:rsidP="00E7604C">
      <w:pPr>
        <w:spacing w:after="120" w:line="240" w:lineRule="auto"/>
        <w:rPr>
          <w:rFonts w:ascii="Times New Roman" w:eastAsiaTheme="majorEastAsia" w:hAnsi="Times New Roman" w:cs="Times New Roman"/>
          <w:color w:val="C2260C" w:themeColor="accent6" w:themeShade="BF"/>
          <w:sz w:val="40"/>
          <w:szCs w:val="40"/>
        </w:rPr>
      </w:pPr>
      <w:r w:rsidRPr="00E7604C">
        <w:rPr>
          <w:rFonts w:ascii="Times New Roman" w:eastAsiaTheme="majorEastAsia" w:hAnsi="Times New Roman" w:cs="Times New Roman"/>
          <w:color w:val="C2260C" w:themeColor="accent6" w:themeShade="BF"/>
          <w:sz w:val="40"/>
          <w:szCs w:val="40"/>
        </w:rPr>
        <w:t>JIRA</w:t>
      </w:r>
    </w:p>
    <w:p w:rsidR="00E7604C" w:rsidRPr="00285F39" w:rsidRDefault="00E7604C" w:rsidP="00E7604C">
      <w:pPr>
        <w:rPr>
          <w:rFonts w:ascii="Times New Roman" w:hAnsi="Times New Roman" w:cs="Times New Roman"/>
          <w:sz w:val="24"/>
          <w:szCs w:val="24"/>
        </w:rPr>
      </w:pPr>
      <w:r w:rsidRPr="00285F39">
        <w:rPr>
          <w:rFonts w:ascii="Times New Roman" w:hAnsi="Times New Roman" w:cs="Times New Roman"/>
          <w:sz w:val="24"/>
          <w:szCs w:val="24"/>
        </w:rPr>
        <w:t xml:space="preserve">Rather than using JIRA for project management we used a shared document on Google Drive to maintain tasks and responsibilities for this project. </w:t>
      </w:r>
    </w:p>
    <w:p w:rsidR="00E7604C" w:rsidRPr="00285F39" w:rsidRDefault="00E7604C" w:rsidP="00E7604C">
      <w:pPr>
        <w:rPr>
          <w:rFonts w:ascii="Times New Roman" w:hAnsi="Times New Roman" w:cs="Times New Roman"/>
          <w:sz w:val="24"/>
          <w:szCs w:val="24"/>
        </w:rPr>
      </w:pPr>
      <w:r w:rsidRPr="00285F39">
        <w:rPr>
          <w:rFonts w:ascii="Times New Roman" w:hAnsi="Times New Roman" w:cs="Times New Roman"/>
          <w:sz w:val="24"/>
          <w:szCs w:val="24"/>
        </w:rPr>
        <w:t>We had regular meetings, where we discussed the progress of each major task and improved on each other’s work. After every meeting we would create a list of action items that would be due at the next meeting. These tasks, action items, were also tracked on a document along with meeting minutes on the google document.</w:t>
      </w:r>
    </w:p>
    <w:sectPr w:rsidR="00E7604C" w:rsidRPr="00285F39">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D99" w:rsidRDefault="00816D99" w:rsidP="00B77CCF">
      <w:pPr>
        <w:spacing w:after="0" w:line="240" w:lineRule="auto"/>
      </w:pPr>
      <w:r>
        <w:separator/>
      </w:r>
    </w:p>
  </w:endnote>
  <w:endnote w:type="continuationSeparator" w:id="0">
    <w:p w:rsidR="00816D99" w:rsidRDefault="00816D99" w:rsidP="00B7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714480"/>
      <w:docPartObj>
        <w:docPartGallery w:val="Page Numbers (Bottom of Page)"/>
        <w:docPartUnique/>
      </w:docPartObj>
    </w:sdtPr>
    <w:sdtEndPr>
      <w:rPr>
        <w:noProof/>
      </w:rPr>
    </w:sdtEndPr>
    <w:sdtContent>
      <w:p w:rsidR="006C2B9A" w:rsidRDefault="006C2B9A">
        <w:pPr>
          <w:pStyle w:val="Footer"/>
        </w:pPr>
        <w:r>
          <w:t xml:space="preserve">Page | </w:t>
        </w:r>
        <w:r>
          <w:fldChar w:fldCharType="begin"/>
        </w:r>
        <w:r>
          <w:instrText xml:space="preserve"> PAGE   \* MERGEFORMAT </w:instrText>
        </w:r>
        <w:r>
          <w:fldChar w:fldCharType="separate"/>
        </w:r>
        <w:r w:rsidR="00683243">
          <w:rPr>
            <w:noProof/>
          </w:rPr>
          <w:t>9</w:t>
        </w:r>
        <w:r>
          <w:rPr>
            <w:noProof/>
          </w:rPr>
          <w:fldChar w:fldCharType="end"/>
        </w:r>
      </w:p>
    </w:sdtContent>
  </w:sdt>
  <w:p w:rsidR="006C2B9A" w:rsidRDefault="006C2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D99" w:rsidRDefault="00816D99" w:rsidP="00B77CCF">
      <w:pPr>
        <w:spacing w:after="0" w:line="240" w:lineRule="auto"/>
      </w:pPr>
      <w:r>
        <w:separator/>
      </w:r>
    </w:p>
  </w:footnote>
  <w:footnote w:type="continuationSeparator" w:id="0">
    <w:p w:rsidR="00816D99" w:rsidRDefault="00816D99" w:rsidP="00B77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CCF" w:rsidRPr="00B336D0" w:rsidRDefault="00B77CCF">
    <w:pPr>
      <w:pStyle w:val="Header"/>
      <w:rPr>
        <w:color w:val="7F7F7F" w:themeColor="text1" w:themeTint="80"/>
      </w:rPr>
    </w:pPr>
    <w:r w:rsidRPr="00B336D0">
      <w:rPr>
        <w:color w:val="7F7F7F" w:themeColor="text1" w:themeTint="80"/>
      </w:rPr>
      <w:t>AOS Project</w:t>
    </w:r>
    <w:r w:rsidR="00F60BEA" w:rsidRPr="00B336D0">
      <w:rPr>
        <w:color w:val="7F7F7F" w:themeColor="text1" w:themeTint="80"/>
      </w:rPr>
      <w:t xml:space="preserve"> Report – AOS Tokens – Phase 1</w:t>
    </w:r>
    <w:r w:rsidRPr="00B336D0">
      <w:rPr>
        <w:color w:val="7F7F7F" w:themeColor="text1" w:themeTint="8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B4E"/>
    <w:multiLevelType w:val="hybridMultilevel"/>
    <w:tmpl w:val="D93E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FC6581"/>
    <w:multiLevelType w:val="hybridMultilevel"/>
    <w:tmpl w:val="78BE8A5A"/>
    <w:lvl w:ilvl="0" w:tplc="310876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30D58"/>
    <w:multiLevelType w:val="hybridMultilevel"/>
    <w:tmpl w:val="8BDE4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D6583"/>
    <w:multiLevelType w:val="hybridMultilevel"/>
    <w:tmpl w:val="32F89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347B7"/>
    <w:multiLevelType w:val="hybridMultilevel"/>
    <w:tmpl w:val="510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063E1"/>
    <w:multiLevelType w:val="hybridMultilevel"/>
    <w:tmpl w:val="01E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73267"/>
    <w:multiLevelType w:val="hybridMultilevel"/>
    <w:tmpl w:val="FFDC22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A2133E"/>
    <w:multiLevelType w:val="hybridMultilevel"/>
    <w:tmpl w:val="EE4457D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A60D7C"/>
    <w:multiLevelType w:val="hybridMultilevel"/>
    <w:tmpl w:val="2264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83E84"/>
    <w:multiLevelType w:val="hybridMultilevel"/>
    <w:tmpl w:val="1654F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8"/>
  </w:num>
  <w:num w:numId="14">
    <w:abstractNumId w:val="5"/>
  </w:num>
  <w:num w:numId="15">
    <w:abstractNumId w:val="10"/>
  </w:num>
  <w:num w:numId="16">
    <w:abstractNumId w:val="9"/>
  </w:num>
  <w:num w:numId="17">
    <w:abstractNumId w:val="2"/>
  </w:num>
  <w:num w:numId="18">
    <w:abstractNumId w:val="7"/>
  </w:num>
  <w:num w:numId="19">
    <w:abstractNumId w:val="0"/>
  </w:num>
  <w:num w:numId="20">
    <w:abstractNumId w:val="4"/>
  </w:num>
  <w:num w:numId="21">
    <w:abstractNumId w:val="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6F0"/>
    <w:rsid w:val="00054832"/>
    <w:rsid w:val="000B30E4"/>
    <w:rsid w:val="000B5DEC"/>
    <w:rsid w:val="00144F67"/>
    <w:rsid w:val="00164122"/>
    <w:rsid w:val="00180DFB"/>
    <w:rsid w:val="0020127B"/>
    <w:rsid w:val="00273EE2"/>
    <w:rsid w:val="0028451D"/>
    <w:rsid w:val="00285F39"/>
    <w:rsid w:val="00296355"/>
    <w:rsid w:val="002E128E"/>
    <w:rsid w:val="002E2100"/>
    <w:rsid w:val="002E26D9"/>
    <w:rsid w:val="00337683"/>
    <w:rsid w:val="003C51C8"/>
    <w:rsid w:val="00400986"/>
    <w:rsid w:val="00483BB1"/>
    <w:rsid w:val="00486C7D"/>
    <w:rsid w:val="00500A3C"/>
    <w:rsid w:val="005066F0"/>
    <w:rsid w:val="00565DC4"/>
    <w:rsid w:val="005A7AEC"/>
    <w:rsid w:val="0068085A"/>
    <w:rsid w:val="00683243"/>
    <w:rsid w:val="006B3975"/>
    <w:rsid w:val="006C2B9A"/>
    <w:rsid w:val="006E2C7C"/>
    <w:rsid w:val="007007C7"/>
    <w:rsid w:val="007A20D4"/>
    <w:rsid w:val="007F4BA4"/>
    <w:rsid w:val="00816D99"/>
    <w:rsid w:val="008654DD"/>
    <w:rsid w:val="008748C0"/>
    <w:rsid w:val="00886F76"/>
    <w:rsid w:val="008B083B"/>
    <w:rsid w:val="0091261F"/>
    <w:rsid w:val="00923BDB"/>
    <w:rsid w:val="00A34EF4"/>
    <w:rsid w:val="00A616C3"/>
    <w:rsid w:val="00AC66B3"/>
    <w:rsid w:val="00AF66BF"/>
    <w:rsid w:val="00B336D0"/>
    <w:rsid w:val="00B77CCF"/>
    <w:rsid w:val="00C2096E"/>
    <w:rsid w:val="00C81E16"/>
    <w:rsid w:val="00C86152"/>
    <w:rsid w:val="00CA0330"/>
    <w:rsid w:val="00CA4BC2"/>
    <w:rsid w:val="00CD51BE"/>
    <w:rsid w:val="00CE31ED"/>
    <w:rsid w:val="00D1198F"/>
    <w:rsid w:val="00D461A4"/>
    <w:rsid w:val="00D95D8D"/>
    <w:rsid w:val="00DC0AF3"/>
    <w:rsid w:val="00DC7F21"/>
    <w:rsid w:val="00E230CE"/>
    <w:rsid w:val="00E24FAB"/>
    <w:rsid w:val="00E32B80"/>
    <w:rsid w:val="00E63D93"/>
    <w:rsid w:val="00E7604C"/>
    <w:rsid w:val="00E7703B"/>
    <w:rsid w:val="00F1743D"/>
    <w:rsid w:val="00F34B53"/>
    <w:rsid w:val="00F60BEA"/>
    <w:rsid w:val="00F759A3"/>
    <w:rsid w:val="00FA2102"/>
    <w:rsid w:val="00FA2CD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BEA7E-C4C7-4D90-84F5-C9F1196C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6F0"/>
  </w:style>
  <w:style w:type="paragraph" w:styleId="Heading1">
    <w:name w:val="heading 1"/>
    <w:basedOn w:val="Normal"/>
    <w:next w:val="Normal"/>
    <w:link w:val="Heading1Char"/>
    <w:uiPriority w:val="9"/>
    <w:qFormat/>
    <w:rsid w:val="005066F0"/>
    <w:pPr>
      <w:keepNext/>
      <w:keepLines/>
      <w:spacing w:before="360" w:after="40" w:line="240" w:lineRule="auto"/>
      <w:outlineLvl w:val="0"/>
    </w:pPr>
    <w:rPr>
      <w:rFonts w:asciiTheme="majorHAnsi" w:eastAsiaTheme="majorEastAsia" w:hAnsiTheme="majorHAnsi" w:cstheme="majorBidi"/>
      <w:color w:val="C2260C" w:themeColor="accent6" w:themeShade="BF"/>
      <w:sz w:val="40"/>
      <w:szCs w:val="40"/>
    </w:rPr>
  </w:style>
  <w:style w:type="paragraph" w:styleId="Heading2">
    <w:name w:val="heading 2"/>
    <w:basedOn w:val="Normal"/>
    <w:next w:val="Normal"/>
    <w:link w:val="Heading2Char"/>
    <w:uiPriority w:val="9"/>
    <w:unhideWhenUsed/>
    <w:qFormat/>
    <w:rsid w:val="005066F0"/>
    <w:pPr>
      <w:keepNext/>
      <w:keepLines/>
      <w:spacing w:before="80" w:after="0" w:line="240" w:lineRule="auto"/>
      <w:outlineLvl w:val="1"/>
    </w:pPr>
    <w:rPr>
      <w:rFonts w:asciiTheme="majorHAnsi" w:eastAsiaTheme="majorEastAsia" w:hAnsiTheme="majorHAnsi" w:cstheme="majorBidi"/>
      <w:color w:val="C2260C" w:themeColor="accent6" w:themeShade="BF"/>
      <w:sz w:val="28"/>
      <w:szCs w:val="28"/>
    </w:rPr>
  </w:style>
  <w:style w:type="paragraph" w:styleId="Heading3">
    <w:name w:val="heading 3"/>
    <w:basedOn w:val="Normal"/>
    <w:next w:val="Normal"/>
    <w:link w:val="Heading3Char"/>
    <w:uiPriority w:val="9"/>
    <w:semiHidden/>
    <w:unhideWhenUsed/>
    <w:qFormat/>
    <w:rsid w:val="005066F0"/>
    <w:pPr>
      <w:keepNext/>
      <w:keepLines/>
      <w:spacing w:before="80" w:after="0" w:line="240" w:lineRule="auto"/>
      <w:outlineLvl w:val="2"/>
    </w:pPr>
    <w:rPr>
      <w:rFonts w:asciiTheme="majorHAnsi" w:eastAsiaTheme="majorEastAsia" w:hAnsiTheme="majorHAnsi" w:cstheme="majorBidi"/>
      <w:color w:val="C2260C" w:themeColor="accent6" w:themeShade="BF"/>
      <w:sz w:val="24"/>
      <w:szCs w:val="24"/>
    </w:rPr>
  </w:style>
  <w:style w:type="paragraph" w:styleId="Heading4">
    <w:name w:val="heading 4"/>
    <w:basedOn w:val="Normal"/>
    <w:next w:val="Normal"/>
    <w:link w:val="Heading4Char"/>
    <w:uiPriority w:val="9"/>
    <w:semiHidden/>
    <w:unhideWhenUsed/>
    <w:qFormat/>
    <w:rsid w:val="005066F0"/>
    <w:pPr>
      <w:keepNext/>
      <w:keepLines/>
      <w:spacing w:before="80" w:after="0"/>
      <w:outlineLvl w:val="3"/>
    </w:pPr>
    <w:rPr>
      <w:rFonts w:asciiTheme="majorHAnsi" w:eastAsiaTheme="majorEastAsia" w:hAnsiTheme="majorHAnsi" w:cstheme="majorBidi"/>
      <w:color w:val="F14124" w:themeColor="accent6"/>
      <w:sz w:val="22"/>
      <w:szCs w:val="22"/>
    </w:rPr>
  </w:style>
  <w:style w:type="paragraph" w:styleId="Heading5">
    <w:name w:val="heading 5"/>
    <w:basedOn w:val="Normal"/>
    <w:next w:val="Normal"/>
    <w:link w:val="Heading5Char"/>
    <w:uiPriority w:val="9"/>
    <w:semiHidden/>
    <w:unhideWhenUsed/>
    <w:qFormat/>
    <w:rsid w:val="005066F0"/>
    <w:pPr>
      <w:keepNext/>
      <w:keepLines/>
      <w:spacing w:before="40" w:after="0"/>
      <w:outlineLvl w:val="4"/>
    </w:pPr>
    <w:rPr>
      <w:rFonts w:asciiTheme="majorHAnsi" w:eastAsiaTheme="majorEastAsia" w:hAnsiTheme="majorHAnsi" w:cstheme="majorBidi"/>
      <w:i/>
      <w:iCs/>
      <w:color w:val="F14124" w:themeColor="accent6"/>
      <w:sz w:val="22"/>
      <w:szCs w:val="22"/>
    </w:rPr>
  </w:style>
  <w:style w:type="paragraph" w:styleId="Heading6">
    <w:name w:val="heading 6"/>
    <w:basedOn w:val="Normal"/>
    <w:next w:val="Normal"/>
    <w:link w:val="Heading6Char"/>
    <w:uiPriority w:val="9"/>
    <w:semiHidden/>
    <w:unhideWhenUsed/>
    <w:qFormat/>
    <w:rsid w:val="005066F0"/>
    <w:pPr>
      <w:keepNext/>
      <w:keepLines/>
      <w:spacing w:before="40" w:after="0"/>
      <w:outlineLvl w:val="5"/>
    </w:pPr>
    <w:rPr>
      <w:rFonts w:asciiTheme="majorHAnsi" w:eastAsiaTheme="majorEastAsia" w:hAnsiTheme="majorHAnsi" w:cstheme="majorBidi"/>
      <w:color w:val="F14124" w:themeColor="accent6"/>
    </w:rPr>
  </w:style>
  <w:style w:type="paragraph" w:styleId="Heading7">
    <w:name w:val="heading 7"/>
    <w:basedOn w:val="Normal"/>
    <w:next w:val="Normal"/>
    <w:link w:val="Heading7Char"/>
    <w:uiPriority w:val="9"/>
    <w:semiHidden/>
    <w:unhideWhenUsed/>
    <w:qFormat/>
    <w:rsid w:val="005066F0"/>
    <w:pPr>
      <w:keepNext/>
      <w:keepLines/>
      <w:spacing w:before="40" w:after="0"/>
      <w:outlineLvl w:val="6"/>
    </w:pPr>
    <w:rPr>
      <w:rFonts w:asciiTheme="majorHAnsi" w:eastAsiaTheme="majorEastAsia" w:hAnsiTheme="majorHAnsi" w:cstheme="majorBidi"/>
      <w:b/>
      <w:bCs/>
      <w:color w:val="F14124" w:themeColor="accent6"/>
    </w:rPr>
  </w:style>
  <w:style w:type="paragraph" w:styleId="Heading8">
    <w:name w:val="heading 8"/>
    <w:basedOn w:val="Normal"/>
    <w:next w:val="Normal"/>
    <w:link w:val="Heading8Char"/>
    <w:uiPriority w:val="9"/>
    <w:semiHidden/>
    <w:unhideWhenUsed/>
    <w:qFormat/>
    <w:rsid w:val="005066F0"/>
    <w:pPr>
      <w:keepNext/>
      <w:keepLines/>
      <w:spacing w:before="40" w:after="0"/>
      <w:outlineLvl w:val="7"/>
    </w:pPr>
    <w:rPr>
      <w:rFonts w:asciiTheme="majorHAnsi" w:eastAsiaTheme="majorEastAsia" w:hAnsiTheme="majorHAnsi" w:cstheme="majorBidi"/>
      <w:b/>
      <w:bCs/>
      <w:i/>
      <w:iCs/>
      <w:color w:val="F14124" w:themeColor="accent6"/>
      <w:sz w:val="20"/>
      <w:szCs w:val="20"/>
    </w:rPr>
  </w:style>
  <w:style w:type="paragraph" w:styleId="Heading9">
    <w:name w:val="heading 9"/>
    <w:basedOn w:val="Normal"/>
    <w:next w:val="Normal"/>
    <w:link w:val="Heading9Char"/>
    <w:uiPriority w:val="9"/>
    <w:semiHidden/>
    <w:unhideWhenUsed/>
    <w:qFormat/>
    <w:rsid w:val="005066F0"/>
    <w:pPr>
      <w:keepNext/>
      <w:keepLines/>
      <w:spacing w:before="40" w:after="0"/>
      <w:outlineLvl w:val="8"/>
    </w:pPr>
    <w:rPr>
      <w:rFonts w:asciiTheme="majorHAnsi" w:eastAsiaTheme="majorEastAsia" w:hAnsiTheme="majorHAnsi" w:cstheme="majorBidi"/>
      <w:i/>
      <w:iCs/>
      <w:color w:val="F14124"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6F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066F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066F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066F0"/>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5066F0"/>
    <w:rPr>
      <w:rFonts w:asciiTheme="majorHAnsi" w:eastAsiaTheme="majorEastAsia" w:hAnsiTheme="majorHAnsi" w:cstheme="majorBidi"/>
      <w:color w:val="C2260C" w:themeColor="accent6" w:themeShade="BF"/>
      <w:sz w:val="40"/>
      <w:szCs w:val="40"/>
    </w:rPr>
  </w:style>
  <w:style w:type="character" w:customStyle="1" w:styleId="Heading2Char">
    <w:name w:val="Heading 2 Char"/>
    <w:basedOn w:val="DefaultParagraphFont"/>
    <w:link w:val="Heading2"/>
    <w:uiPriority w:val="9"/>
    <w:rsid w:val="005066F0"/>
    <w:rPr>
      <w:rFonts w:asciiTheme="majorHAnsi" w:eastAsiaTheme="majorEastAsia" w:hAnsiTheme="majorHAnsi" w:cstheme="majorBidi"/>
      <w:color w:val="C2260C" w:themeColor="accent6" w:themeShade="BF"/>
      <w:sz w:val="28"/>
      <w:szCs w:val="28"/>
    </w:rPr>
  </w:style>
  <w:style w:type="character" w:customStyle="1" w:styleId="Heading3Char">
    <w:name w:val="Heading 3 Char"/>
    <w:basedOn w:val="DefaultParagraphFont"/>
    <w:link w:val="Heading3"/>
    <w:uiPriority w:val="9"/>
    <w:semiHidden/>
    <w:rsid w:val="005066F0"/>
    <w:rPr>
      <w:rFonts w:asciiTheme="majorHAnsi" w:eastAsiaTheme="majorEastAsia" w:hAnsiTheme="majorHAnsi" w:cstheme="majorBidi"/>
      <w:color w:val="C2260C" w:themeColor="accent6" w:themeShade="BF"/>
      <w:sz w:val="24"/>
      <w:szCs w:val="24"/>
    </w:rPr>
  </w:style>
  <w:style w:type="character" w:customStyle="1" w:styleId="Heading4Char">
    <w:name w:val="Heading 4 Char"/>
    <w:basedOn w:val="DefaultParagraphFont"/>
    <w:link w:val="Heading4"/>
    <w:uiPriority w:val="9"/>
    <w:semiHidden/>
    <w:rsid w:val="005066F0"/>
    <w:rPr>
      <w:rFonts w:asciiTheme="majorHAnsi" w:eastAsiaTheme="majorEastAsia" w:hAnsiTheme="majorHAnsi" w:cstheme="majorBidi"/>
      <w:color w:val="F14124" w:themeColor="accent6"/>
      <w:sz w:val="22"/>
      <w:szCs w:val="22"/>
    </w:rPr>
  </w:style>
  <w:style w:type="character" w:customStyle="1" w:styleId="Heading5Char">
    <w:name w:val="Heading 5 Char"/>
    <w:basedOn w:val="DefaultParagraphFont"/>
    <w:link w:val="Heading5"/>
    <w:uiPriority w:val="9"/>
    <w:semiHidden/>
    <w:rsid w:val="005066F0"/>
    <w:rPr>
      <w:rFonts w:asciiTheme="majorHAnsi" w:eastAsiaTheme="majorEastAsia" w:hAnsiTheme="majorHAnsi" w:cstheme="majorBidi"/>
      <w:i/>
      <w:iCs/>
      <w:color w:val="F14124" w:themeColor="accent6"/>
      <w:sz w:val="22"/>
      <w:szCs w:val="22"/>
    </w:rPr>
  </w:style>
  <w:style w:type="character" w:customStyle="1" w:styleId="Heading6Char">
    <w:name w:val="Heading 6 Char"/>
    <w:basedOn w:val="DefaultParagraphFont"/>
    <w:link w:val="Heading6"/>
    <w:uiPriority w:val="9"/>
    <w:semiHidden/>
    <w:rsid w:val="005066F0"/>
    <w:rPr>
      <w:rFonts w:asciiTheme="majorHAnsi" w:eastAsiaTheme="majorEastAsia" w:hAnsiTheme="majorHAnsi" w:cstheme="majorBidi"/>
      <w:color w:val="F14124" w:themeColor="accent6"/>
    </w:rPr>
  </w:style>
  <w:style w:type="character" w:customStyle="1" w:styleId="Heading7Char">
    <w:name w:val="Heading 7 Char"/>
    <w:basedOn w:val="DefaultParagraphFont"/>
    <w:link w:val="Heading7"/>
    <w:uiPriority w:val="9"/>
    <w:semiHidden/>
    <w:rsid w:val="005066F0"/>
    <w:rPr>
      <w:rFonts w:asciiTheme="majorHAnsi" w:eastAsiaTheme="majorEastAsia" w:hAnsiTheme="majorHAnsi" w:cstheme="majorBidi"/>
      <w:b/>
      <w:bCs/>
      <w:color w:val="F14124" w:themeColor="accent6"/>
    </w:rPr>
  </w:style>
  <w:style w:type="character" w:customStyle="1" w:styleId="Heading8Char">
    <w:name w:val="Heading 8 Char"/>
    <w:basedOn w:val="DefaultParagraphFont"/>
    <w:link w:val="Heading8"/>
    <w:uiPriority w:val="9"/>
    <w:semiHidden/>
    <w:rsid w:val="005066F0"/>
    <w:rPr>
      <w:rFonts w:asciiTheme="majorHAnsi" w:eastAsiaTheme="majorEastAsia" w:hAnsiTheme="majorHAnsi" w:cstheme="majorBidi"/>
      <w:b/>
      <w:bCs/>
      <w:i/>
      <w:iCs/>
      <w:color w:val="F14124" w:themeColor="accent6"/>
      <w:sz w:val="20"/>
      <w:szCs w:val="20"/>
    </w:rPr>
  </w:style>
  <w:style w:type="character" w:customStyle="1" w:styleId="Heading9Char">
    <w:name w:val="Heading 9 Char"/>
    <w:basedOn w:val="DefaultParagraphFont"/>
    <w:link w:val="Heading9"/>
    <w:uiPriority w:val="9"/>
    <w:semiHidden/>
    <w:rsid w:val="005066F0"/>
    <w:rPr>
      <w:rFonts w:asciiTheme="majorHAnsi" w:eastAsiaTheme="majorEastAsia" w:hAnsiTheme="majorHAnsi" w:cstheme="majorBidi"/>
      <w:i/>
      <w:iCs/>
      <w:color w:val="F14124" w:themeColor="accent6"/>
      <w:sz w:val="20"/>
      <w:szCs w:val="20"/>
    </w:rPr>
  </w:style>
  <w:style w:type="character" w:styleId="SubtleEmphasis">
    <w:name w:val="Subtle Emphasis"/>
    <w:basedOn w:val="DefaultParagraphFont"/>
    <w:uiPriority w:val="19"/>
    <w:qFormat/>
    <w:rsid w:val="005066F0"/>
    <w:rPr>
      <w:i/>
      <w:iCs/>
    </w:rPr>
  </w:style>
  <w:style w:type="character" w:styleId="Emphasis">
    <w:name w:val="Emphasis"/>
    <w:basedOn w:val="DefaultParagraphFont"/>
    <w:uiPriority w:val="20"/>
    <w:qFormat/>
    <w:rsid w:val="005066F0"/>
    <w:rPr>
      <w:i/>
      <w:iCs/>
      <w:color w:val="F14124" w:themeColor="accent6"/>
    </w:rPr>
  </w:style>
  <w:style w:type="character" w:styleId="IntenseEmphasis">
    <w:name w:val="Intense Emphasis"/>
    <w:basedOn w:val="DefaultParagraphFont"/>
    <w:uiPriority w:val="21"/>
    <w:qFormat/>
    <w:rsid w:val="005066F0"/>
    <w:rPr>
      <w:b/>
      <w:bCs/>
      <w:i/>
      <w:iCs/>
    </w:rPr>
  </w:style>
  <w:style w:type="character" w:styleId="Strong">
    <w:name w:val="Strong"/>
    <w:basedOn w:val="DefaultParagraphFont"/>
    <w:uiPriority w:val="22"/>
    <w:qFormat/>
    <w:rsid w:val="005066F0"/>
    <w:rPr>
      <w:b/>
      <w:bCs/>
    </w:rPr>
  </w:style>
  <w:style w:type="paragraph" w:styleId="Quote">
    <w:name w:val="Quote"/>
    <w:basedOn w:val="Normal"/>
    <w:next w:val="Normal"/>
    <w:link w:val="QuoteChar"/>
    <w:uiPriority w:val="29"/>
    <w:qFormat/>
    <w:rsid w:val="005066F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066F0"/>
    <w:rPr>
      <w:i/>
      <w:iCs/>
      <w:color w:val="262626" w:themeColor="text1" w:themeTint="D9"/>
    </w:rPr>
  </w:style>
  <w:style w:type="paragraph" w:styleId="IntenseQuote">
    <w:name w:val="Intense Quote"/>
    <w:basedOn w:val="Normal"/>
    <w:next w:val="Normal"/>
    <w:link w:val="IntenseQuoteChar"/>
    <w:uiPriority w:val="30"/>
    <w:qFormat/>
    <w:rsid w:val="005066F0"/>
    <w:pPr>
      <w:spacing w:before="160" w:after="160" w:line="264" w:lineRule="auto"/>
      <w:ind w:left="720" w:right="720"/>
      <w:jc w:val="center"/>
    </w:pPr>
    <w:rPr>
      <w:rFonts w:asciiTheme="majorHAnsi" w:eastAsiaTheme="majorEastAsia" w:hAnsiTheme="majorHAnsi" w:cstheme="majorBidi"/>
      <w:i/>
      <w:iCs/>
      <w:color w:val="F14124" w:themeColor="accent6"/>
      <w:sz w:val="32"/>
      <w:szCs w:val="32"/>
    </w:rPr>
  </w:style>
  <w:style w:type="character" w:customStyle="1" w:styleId="IntenseQuoteChar">
    <w:name w:val="Intense Quote Char"/>
    <w:basedOn w:val="DefaultParagraphFont"/>
    <w:link w:val="IntenseQuote"/>
    <w:uiPriority w:val="30"/>
    <w:rsid w:val="005066F0"/>
    <w:rPr>
      <w:rFonts w:asciiTheme="majorHAnsi" w:eastAsiaTheme="majorEastAsia" w:hAnsiTheme="majorHAnsi" w:cstheme="majorBidi"/>
      <w:i/>
      <w:iCs/>
      <w:color w:val="F14124" w:themeColor="accent6"/>
      <w:sz w:val="32"/>
      <w:szCs w:val="32"/>
    </w:rPr>
  </w:style>
  <w:style w:type="character" w:styleId="SubtleReference">
    <w:name w:val="Subtle Reference"/>
    <w:basedOn w:val="DefaultParagraphFont"/>
    <w:uiPriority w:val="31"/>
    <w:qFormat/>
    <w:rsid w:val="005066F0"/>
    <w:rPr>
      <w:smallCaps/>
      <w:color w:val="595959" w:themeColor="text1" w:themeTint="A6"/>
    </w:rPr>
  </w:style>
  <w:style w:type="character" w:styleId="IntenseReference">
    <w:name w:val="Intense Reference"/>
    <w:basedOn w:val="DefaultParagraphFont"/>
    <w:uiPriority w:val="32"/>
    <w:qFormat/>
    <w:rsid w:val="005066F0"/>
    <w:rPr>
      <w:b/>
      <w:bCs/>
      <w:smallCaps/>
      <w:color w:val="F14124" w:themeColor="accent6"/>
    </w:rPr>
  </w:style>
  <w:style w:type="character" w:styleId="BookTitle">
    <w:name w:val="Book Title"/>
    <w:basedOn w:val="DefaultParagraphFont"/>
    <w:uiPriority w:val="33"/>
    <w:qFormat/>
    <w:rsid w:val="005066F0"/>
    <w:rPr>
      <w:b/>
      <w:bCs/>
      <w:caps w:val="0"/>
      <w:smallCaps/>
      <w:spacing w:val="7"/>
      <w:sz w:val="21"/>
      <w:szCs w:val="21"/>
    </w:rPr>
  </w:style>
  <w:style w:type="paragraph" w:styleId="Caption">
    <w:name w:val="caption"/>
    <w:basedOn w:val="Normal"/>
    <w:next w:val="Normal"/>
    <w:uiPriority w:val="35"/>
    <w:semiHidden/>
    <w:unhideWhenUsed/>
    <w:qFormat/>
    <w:rsid w:val="005066F0"/>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rsid w:val="005066F0"/>
    <w:pPr>
      <w:outlineLvl w:val="9"/>
    </w:pPr>
  </w:style>
  <w:style w:type="paragraph" w:styleId="NoSpacing">
    <w:name w:val="No Spacing"/>
    <w:uiPriority w:val="1"/>
    <w:qFormat/>
    <w:rsid w:val="005066F0"/>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77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CCF"/>
  </w:style>
  <w:style w:type="paragraph" w:styleId="Footer">
    <w:name w:val="footer"/>
    <w:basedOn w:val="Normal"/>
    <w:link w:val="FooterChar"/>
    <w:uiPriority w:val="99"/>
    <w:unhideWhenUsed/>
    <w:rsid w:val="00B77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ksha\AppData\Roaming\Microsoft\Templates\Report%20design%20(blank).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399</TotalTime>
  <Pages>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Diksha</dc:creator>
  <cp:keywords/>
  <cp:lastModifiedBy>Diksha Sharma</cp:lastModifiedBy>
  <cp:revision>61</cp:revision>
  <cp:lastPrinted>2015-07-13T02:54:00Z</cp:lastPrinted>
  <dcterms:created xsi:type="dcterms:W3CDTF">2015-07-12T19:13:00Z</dcterms:created>
  <dcterms:modified xsi:type="dcterms:W3CDTF">2015-07-13T02:56:00Z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