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F6964" w14:textId="77777777" w:rsidR="00ED118E" w:rsidRPr="00A630D6" w:rsidRDefault="00ED118E" w:rsidP="00ED118E">
      <w:pPr>
        <w:rPr>
          <w:rFonts w:ascii="Georgia" w:eastAsia="Times New Roman" w:hAnsi="Georgia"/>
          <w:color w:val="000000"/>
          <w:sz w:val="24"/>
          <w:szCs w:val="24"/>
        </w:rPr>
      </w:pPr>
      <w:bookmarkStart w:id="0" w:name="_Toc343633263"/>
      <w:bookmarkStart w:id="1" w:name="_Toc343633038"/>
      <w:bookmarkStart w:id="2" w:name="_Toc343633018"/>
      <w:bookmarkStart w:id="3" w:name="_GoBack"/>
      <w:bookmarkEnd w:id="3"/>
      <w:r w:rsidRPr="00A630D6">
        <w:rPr>
          <w:rFonts w:ascii="Georgia" w:eastAsia="Times New Roman" w:hAnsi="Georgia"/>
          <w:color w:val="000000"/>
          <w:sz w:val="24"/>
          <w:szCs w:val="24"/>
        </w:rPr>
        <w:t>Current Date</w:t>
      </w:r>
    </w:p>
    <w:p w14:paraId="0C0AE73D" w14:textId="77777777" w:rsidR="00ED118E" w:rsidRPr="00A630D6" w:rsidRDefault="00ED118E" w:rsidP="00ED118E">
      <w:pPr>
        <w:rPr>
          <w:rFonts w:ascii="Georgia" w:eastAsia="Times New Roman" w:hAnsi="Georgia"/>
          <w:color w:val="000000"/>
          <w:sz w:val="24"/>
          <w:szCs w:val="24"/>
        </w:rPr>
      </w:pPr>
    </w:p>
    <w:p w14:paraId="1955D4B2" w14:textId="77777777" w:rsidR="00ED118E" w:rsidRPr="00A630D6" w:rsidRDefault="00ED118E" w:rsidP="00ED118E">
      <w:pPr>
        <w:rPr>
          <w:rFonts w:ascii="Georgia" w:eastAsia="Times New Roman" w:hAnsi="Georgia"/>
          <w:color w:val="000000"/>
          <w:sz w:val="24"/>
          <w:szCs w:val="24"/>
        </w:rPr>
      </w:pPr>
      <w:r w:rsidRPr="00A630D6">
        <w:rPr>
          <w:rFonts w:ascii="Georgia" w:eastAsia="Times New Roman" w:hAnsi="Georgia"/>
          <w:color w:val="000000"/>
          <w:sz w:val="24"/>
          <w:szCs w:val="24"/>
        </w:rPr>
        <w:t>{Address Block}</w:t>
      </w:r>
    </w:p>
    <w:p w14:paraId="0CCD79B9" w14:textId="77777777" w:rsidR="00ED118E" w:rsidRPr="00A630D6" w:rsidRDefault="00ED118E" w:rsidP="00ED118E">
      <w:pPr>
        <w:rPr>
          <w:rFonts w:ascii="Georgia" w:eastAsia="Times New Roman" w:hAnsi="Georgia"/>
          <w:color w:val="000000"/>
          <w:sz w:val="24"/>
          <w:szCs w:val="24"/>
        </w:rPr>
      </w:pPr>
    </w:p>
    <w:p w14:paraId="41C36581" w14:textId="77777777" w:rsidR="00ED118E" w:rsidRPr="00A630D6" w:rsidRDefault="00ED118E" w:rsidP="00ED118E">
      <w:pPr>
        <w:rPr>
          <w:rFonts w:ascii="Georgia" w:eastAsia="Times New Roman" w:hAnsi="Georgia"/>
          <w:color w:val="000000"/>
          <w:sz w:val="24"/>
          <w:szCs w:val="24"/>
        </w:rPr>
      </w:pPr>
      <w:r w:rsidRPr="00A630D6">
        <w:rPr>
          <w:rFonts w:ascii="Georgia" w:eastAsia="Times New Roman" w:hAnsi="Georgia"/>
          <w:color w:val="000000"/>
          <w:sz w:val="24"/>
          <w:szCs w:val="24"/>
        </w:rPr>
        <w:t>RE:</w:t>
      </w:r>
      <w:r w:rsidRPr="00A630D6">
        <w:rPr>
          <w:rFonts w:ascii="Georgia" w:eastAsia="Times New Roman" w:hAnsi="Georgia"/>
          <w:color w:val="000000"/>
          <w:sz w:val="24"/>
          <w:szCs w:val="24"/>
        </w:rPr>
        <w:tab/>
        <w:t>New Club Ownership</w:t>
      </w:r>
    </w:p>
    <w:p w14:paraId="0019E1A8" w14:textId="77777777" w:rsidR="00ED118E" w:rsidRPr="00A630D6" w:rsidRDefault="00ED118E" w:rsidP="00ED118E">
      <w:pPr>
        <w:rPr>
          <w:rFonts w:ascii="Georgia" w:eastAsia="Times New Roman" w:hAnsi="Georgia"/>
          <w:color w:val="000000"/>
          <w:sz w:val="24"/>
          <w:szCs w:val="24"/>
        </w:rPr>
      </w:pPr>
    </w:p>
    <w:p w14:paraId="7BF28AB2" w14:textId="77777777" w:rsidR="00ED118E" w:rsidRPr="00A630D6" w:rsidRDefault="00ED118E" w:rsidP="00ED118E">
      <w:pPr>
        <w:rPr>
          <w:rFonts w:ascii="Georgia" w:eastAsia="Times New Roman" w:hAnsi="Georgia"/>
          <w:color w:val="000000"/>
          <w:sz w:val="24"/>
          <w:szCs w:val="24"/>
        </w:rPr>
      </w:pPr>
      <w:r w:rsidRPr="00A630D6">
        <w:rPr>
          <w:rFonts w:ascii="Georgia" w:eastAsia="Times New Roman" w:hAnsi="Georgia"/>
          <w:color w:val="000000"/>
          <w:sz w:val="24"/>
          <w:szCs w:val="24"/>
        </w:rPr>
        <w:t>Welcome to Calypso Vacation Club! You are embarking on an unequaled adventure in vacation club ownership with Calypso, the leader in vacation club ownership. With hundreds of resorts worldwide, and dozens of affiliate partners, Calypso offers the ultimate in vacation experiences. We are glad you chose to us!</w:t>
      </w:r>
    </w:p>
    <w:p w14:paraId="22BFD65D" w14:textId="77777777" w:rsidR="00ED118E" w:rsidRPr="00A630D6" w:rsidRDefault="00ED118E" w:rsidP="00ED118E">
      <w:pPr>
        <w:rPr>
          <w:rFonts w:ascii="Georgia" w:eastAsia="Times New Roman" w:hAnsi="Georgia"/>
          <w:color w:val="000000"/>
          <w:sz w:val="24"/>
          <w:szCs w:val="24"/>
        </w:rPr>
      </w:pPr>
      <w:r w:rsidRPr="00A630D6">
        <w:rPr>
          <w:rFonts w:ascii="Georgia" w:eastAsia="Times New Roman" w:hAnsi="Georgia"/>
          <w:color w:val="000000"/>
          <w:sz w:val="24"/>
          <w:szCs w:val="24"/>
        </w:rPr>
        <w:t>The following Quick Start Guide will get you started on your travel experiences. Of course, our Vacation Travel Assistants are available weekdays from 9:00-5:00 EST, and just a phone call away at 1-800-555-7192. For even quicker booking and access to online support, visit us at http://calypso.active.com.</w:t>
      </w:r>
    </w:p>
    <w:p w14:paraId="348F6D1A" w14:textId="77777777" w:rsidR="00ED118E" w:rsidRPr="00A630D6" w:rsidRDefault="00ED118E" w:rsidP="00ED118E">
      <w:pPr>
        <w:rPr>
          <w:rFonts w:ascii="Georgia" w:eastAsia="Times New Roman" w:hAnsi="Georgia"/>
          <w:color w:val="000000"/>
          <w:sz w:val="24"/>
          <w:szCs w:val="24"/>
        </w:rPr>
      </w:pPr>
      <w:r w:rsidRPr="00A630D6">
        <w:rPr>
          <w:rFonts w:ascii="Georgia" w:eastAsia="Times New Roman" w:hAnsi="Georgia"/>
          <w:color w:val="000000"/>
          <w:sz w:val="24"/>
          <w:szCs w:val="24"/>
        </w:rPr>
        <w:t>Happy travels!</w:t>
      </w:r>
    </w:p>
    <w:p w14:paraId="7D594493" w14:textId="77777777" w:rsidR="00ED118E" w:rsidRPr="00A630D6" w:rsidRDefault="00ED118E" w:rsidP="00ED118E">
      <w:pPr>
        <w:rPr>
          <w:rFonts w:ascii="Georgia" w:eastAsia="Times New Roman" w:hAnsi="Georgia"/>
          <w:b/>
          <w:color w:val="000000"/>
          <w:sz w:val="24"/>
          <w:szCs w:val="24"/>
        </w:rPr>
      </w:pPr>
      <w:r w:rsidRPr="00A630D6">
        <w:rPr>
          <w:rFonts w:ascii="Georgia" w:eastAsia="Times New Roman" w:hAnsi="Georgia"/>
          <w:color w:val="000000"/>
          <w:sz w:val="24"/>
          <w:szCs w:val="24"/>
        </w:rPr>
        <w:t>Your Calypso Support Team</w:t>
      </w:r>
      <w:r w:rsidRPr="00A630D6">
        <w:rPr>
          <w:rFonts w:ascii="Georgia" w:eastAsia="Times New Roman" w:hAnsi="Georgia"/>
          <w:b/>
          <w:color w:val="000000"/>
          <w:sz w:val="24"/>
          <w:szCs w:val="24"/>
        </w:rPr>
        <w:br w:type="page"/>
      </w:r>
    </w:p>
    <w:commentRangeStart w:id="4"/>
    <w:p w14:paraId="64A8BC34" w14:textId="77777777" w:rsidR="00ED118E" w:rsidRPr="00A630D6" w:rsidRDefault="00192654" w:rsidP="00ED118E">
      <w:pPr>
        <w:pStyle w:val="NormalWeb"/>
        <w:spacing w:before="0" w:beforeAutospacing="0" w:after="0" w:afterAutospacing="0"/>
        <w:outlineLvl w:val="1"/>
        <w:rPr>
          <w:rFonts w:ascii="Arial" w:hAnsi="Arial" w:cs="Arial"/>
          <w:color w:val="000000"/>
        </w:rPr>
      </w:pPr>
      <w:r>
        <w:rPr>
          <w:noProof/>
        </w:rPr>
        <w:lastRenderedPageBreak/>
        <mc:AlternateContent>
          <mc:Choice Requires="wps">
            <w:drawing>
              <wp:anchor distT="0" distB="0" distL="114300" distR="114300" simplePos="0" relativeHeight="251657728" behindDoc="0" locked="0" layoutInCell="1" allowOverlap="1" wp14:anchorId="2D42A092" wp14:editId="27183F44">
                <wp:simplePos x="0" y="0"/>
                <wp:positionH relativeFrom="margin">
                  <wp:align>right</wp:align>
                </wp:positionH>
                <wp:positionV relativeFrom="paragraph">
                  <wp:posOffset>57150</wp:posOffset>
                </wp:positionV>
                <wp:extent cx="6267450" cy="1485900"/>
                <wp:effectExtent l="57150" t="57150" r="57150" b="46355"/>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0" cy="1485900"/>
                        </a:xfrm>
                        <a:prstGeom prst="rect">
                          <a:avLst/>
                        </a:prstGeom>
                        <a:ln/>
                        <a:scene3d>
                          <a:camera prst="orthographicFront"/>
                          <a:lightRig rig="threePt" dir="t"/>
                        </a:scene3d>
                        <a:sp3d>
                          <a:bevelT w="101600" prst="riblet"/>
                        </a:sp3d>
                      </wps:spPr>
                      <wps:style>
                        <a:lnRef idx="2">
                          <a:schemeClr val="accent2">
                            <a:shade val="50000"/>
                          </a:schemeClr>
                        </a:lnRef>
                        <a:fillRef idx="1">
                          <a:schemeClr val="accent2"/>
                        </a:fillRef>
                        <a:effectRef idx="0">
                          <a:schemeClr val="accent2"/>
                        </a:effectRef>
                        <a:fontRef idx="minor">
                          <a:schemeClr val="lt1"/>
                        </a:fontRef>
                      </wps:style>
                      <wps:txbx>
                        <w:txbxContent>
                          <w:p w14:paraId="301B153B" w14:textId="77777777" w:rsidR="00ED118E" w:rsidRPr="00A630D6" w:rsidRDefault="00ED118E" w:rsidP="00ED118E">
                            <w:pPr>
                              <w:pStyle w:val="NormalWeb"/>
                              <w:jc w:val="center"/>
                              <w:outlineLvl w:val="1"/>
                              <w:rPr>
                                <w:rFonts w:ascii="Georgia" w:hAnsi="Georgia" w:cs="Helvetica"/>
                                <w:i/>
                                <w:iCs/>
                                <w:color w:val="5B9BD5"/>
                                <w:kern w:val="36"/>
                                <w:sz w:val="72"/>
                                <w:szCs w:val="72"/>
                              </w:rPr>
                            </w:pPr>
                            <w:bookmarkStart w:id="5" w:name="_Toc343634156"/>
                            <w:r w:rsidRPr="00A630D6">
                              <w:rPr>
                                <w:rFonts w:ascii="Georgia" w:hAnsi="Georgia" w:cs="Helvetica"/>
                                <w:i/>
                                <w:iCs/>
                                <w:color w:val="5B9BD5"/>
                                <w:kern w:val="36"/>
                                <w:sz w:val="72"/>
                                <w:szCs w:val="72"/>
                              </w:rPr>
                              <w:t>Calypso Vacation Club</w:t>
                            </w:r>
                            <w:bookmarkEnd w:id="5"/>
                          </w:p>
                          <w:p w14:paraId="1A0A367A" w14:textId="77777777" w:rsidR="00ED118E" w:rsidRPr="00AB4038" w:rsidRDefault="00ED118E" w:rsidP="00ED118E">
                            <w:pPr>
                              <w:pStyle w:val="NormalWeb"/>
                              <w:jc w:val="center"/>
                              <w:outlineLvl w:val="1"/>
                              <w:rPr>
                                <w:rFonts w:ascii="Georgia" w:hAnsi="Georgia" w:cs="Helvetica"/>
                                <w:b/>
                                <w:i/>
                                <w:iCs/>
                                <w:color w:val="F7CAAC" w:themeColor="accent2" w:themeTint="66"/>
                                <w:kern w:val="36"/>
                                <w:sz w:val="48"/>
                                <w:szCs w:val="48"/>
                                <w14:textOutline w14:w="11112" w14:cap="flat" w14:cmpd="sng" w14:algn="ctr">
                                  <w14:solidFill>
                                    <w14:schemeClr w14:val="accent2"/>
                                  </w14:solidFill>
                                  <w14:prstDash w14:val="solid"/>
                                  <w14:round/>
                                </w14:textOutline>
                              </w:rPr>
                            </w:pPr>
                            <w:bookmarkStart w:id="6" w:name="_Toc343633019"/>
                            <w:bookmarkStart w:id="7" w:name="_Toc343633039"/>
                            <w:bookmarkStart w:id="8" w:name="_Toc343633264"/>
                            <w:bookmarkStart w:id="9" w:name="_Toc343634157"/>
                            <w:r w:rsidRPr="00AB4038">
                              <w:rPr>
                                <w:rFonts w:ascii="Georgia" w:hAnsi="Georgia" w:cs="Helvetica"/>
                                <w:b/>
                                <w:i/>
                                <w:iCs/>
                                <w:color w:val="F7CAAC" w:themeColor="accent2" w:themeTint="66"/>
                                <w:kern w:val="36"/>
                                <w:sz w:val="48"/>
                                <w:szCs w:val="48"/>
                                <w14:textOutline w14:w="11112" w14:cap="flat" w14:cmpd="sng" w14:algn="ctr">
                                  <w14:solidFill>
                                    <w14:schemeClr w14:val="accent2"/>
                                  </w14:solidFill>
                                  <w14:prstDash w14:val="solid"/>
                                  <w14:round/>
                                </w14:textOutline>
                              </w:rPr>
                              <w:t>Relax with Us!</w:t>
                            </w:r>
                            <w:bookmarkEnd w:id="6"/>
                            <w:bookmarkEnd w:id="7"/>
                            <w:bookmarkEnd w:id="8"/>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2D42A092" id="_x0000_t202" coordsize="21600,21600" o:spt="202" path="m,l,21600r21600,l21600,xe">
                <v:stroke joinstyle="miter"/>
                <v:path gradientshapeok="t" o:connecttype="rect"/>
              </v:shapetype>
              <v:shape id="Text Box 17" o:spid="_x0000_s1026" type="#_x0000_t202" style="position:absolute;margin-left:442.3pt;margin-top:4.5pt;width:493.5pt;height:117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" fillcolor="#ed7d31 [3205]" strokecolor="#823b0b [1605]" strokeweight="1pt">
                <v:path arrowok="t"/>
                <v:textbox style="mso-fit-shape-to-text:t">
                  <w:txbxContent>
                    <w:p w14:paraId="301B153B" w14:textId="77777777" w:rsidR="00ED118E" w:rsidRPr="00A630D6" w:rsidRDefault="00ED118E" w:rsidP="00ED118E">
                      <w:pPr>
                        <w:pStyle w:val="NormalWeb"/>
                        <w:jc w:val="center"/>
                        <w:outlineLvl w:val="1"/>
                        <w:rPr>
                          <w:rFonts w:ascii="Georgia" w:hAnsi="Georgia" w:cs="Helvetica"/>
                          <w:i/>
                          <w:iCs/>
                          <w:color w:val="5B9BD5"/>
                          <w:kern w:val="36"/>
                          <w:sz w:val="72"/>
                          <w:szCs w:val="72"/>
                        </w:rPr>
                      </w:pPr>
                      <w:bookmarkStart w:id="9" w:name="_Toc343634156"/>
                      <w:r w:rsidRPr="00A630D6">
                        <w:rPr>
                          <w:rFonts w:ascii="Georgia" w:hAnsi="Georgia" w:cs="Helvetica"/>
                          <w:i/>
                          <w:iCs/>
                          <w:color w:val="5B9BD5"/>
                          <w:kern w:val="36"/>
                          <w:sz w:val="72"/>
                          <w:szCs w:val="72"/>
                        </w:rPr>
                        <w:t>Calypso Vacation Club</w:t>
                      </w:r>
                      <w:bookmarkEnd w:id="9"/>
                    </w:p>
                    <w:p w14:paraId="1A0A367A" w14:textId="77777777" w:rsidR="00ED118E" w:rsidRPr="00AB4038" w:rsidRDefault="00ED118E" w:rsidP="00ED118E">
                      <w:pPr>
                        <w:pStyle w:val="NormalWeb"/>
                        <w:jc w:val="center"/>
                        <w:outlineLvl w:val="1"/>
                        <w:rPr>
                          <w:rFonts w:ascii="Georgia" w:hAnsi="Georgia" w:cs="Helvetica"/>
                          <w:b/>
                          <w:i/>
                          <w:iCs/>
                          <w:color w:val="F7CAAC" w:themeColor="accent2" w:themeTint="66"/>
                          <w:kern w:val="36"/>
                          <w:sz w:val="48"/>
                          <w:szCs w:val="48"/>
                          <w14:textOutline w14:w="11112" w14:cap="flat" w14:cmpd="sng" w14:algn="ctr">
                            <w14:solidFill>
                              <w14:schemeClr w14:val="accent2"/>
                            </w14:solidFill>
                            <w14:prstDash w14:val="solid"/>
                            <w14:round/>
                          </w14:textOutline>
                        </w:rPr>
                      </w:pPr>
                      <w:bookmarkStart w:id="10" w:name="_Toc343633019"/>
                      <w:bookmarkStart w:id="11" w:name="_Toc343633039"/>
                      <w:bookmarkStart w:id="12" w:name="_Toc343633264"/>
                      <w:bookmarkStart w:id="13" w:name="_Toc343634157"/>
                      <w:r w:rsidRPr="00AB4038">
                        <w:rPr>
                          <w:rFonts w:ascii="Georgia" w:hAnsi="Georgia" w:cs="Helvetica"/>
                          <w:b/>
                          <w:i/>
                          <w:iCs/>
                          <w:color w:val="F7CAAC" w:themeColor="accent2" w:themeTint="66"/>
                          <w:kern w:val="36"/>
                          <w:sz w:val="48"/>
                          <w:szCs w:val="48"/>
                          <w14:textOutline w14:w="11112" w14:cap="flat" w14:cmpd="sng" w14:algn="ctr">
                            <w14:solidFill>
                              <w14:schemeClr w14:val="accent2"/>
                            </w14:solidFill>
                            <w14:prstDash w14:val="solid"/>
                            <w14:round/>
                          </w14:textOutline>
                        </w:rPr>
                        <w:t>Relax with Us!</w:t>
                      </w:r>
                      <w:bookmarkEnd w:id="10"/>
                      <w:bookmarkEnd w:id="11"/>
                      <w:bookmarkEnd w:id="12"/>
                      <w:bookmarkEnd w:id="13"/>
                    </w:p>
                  </w:txbxContent>
                </v:textbox>
                <w10:wrap type="topAndBottom" anchorx="margin"/>
              </v:shape>
            </w:pict>
          </mc:Fallback>
        </mc:AlternateContent>
      </w:r>
      <w:r w:rsidR="00ED118E" w:rsidRPr="00A630D6">
        <w:rPr>
          <w:rFonts w:ascii="Arial" w:hAnsi="Arial" w:cs="Arial"/>
          <w:b/>
          <w:color w:val="000000"/>
        </w:rPr>
        <w:t xml:space="preserve">Welcome </w:t>
      </w:r>
      <w:commentRangeEnd w:id="4"/>
      <w:r w:rsidR="00ED118E" w:rsidRPr="00A630D6">
        <w:rPr>
          <w:rStyle w:val="CommentReference"/>
          <w:rFonts w:ascii="Calibri" w:eastAsia="Calibri" w:hAnsi="Calibri"/>
        </w:rPr>
        <w:commentReference w:id="4"/>
      </w:r>
      <w:r w:rsidR="00ED118E" w:rsidRPr="00A630D6">
        <w:rPr>
          <w:rFonts w:ascii="Arial" w:hAnsi="Arial" w:cs="Arial"/>
          <w:b/>
          <w:color w:val="000000"/>
        </w:rPr>
        <w:t>to the Club!</w:t>
      </w:r>
      <w:r w:rsidR="00ED118E" w:rsidRPr="00A630D6">
        <w:rPr>
          <w:rFonts w:ascii="Arial" w:hAnsi="Arial" w:cs="Arial"/>
          <w:color w:val="000000"/>
        </w:rPr>
        <w:t xml:space="preserve"> This new owner guide is designed with you in mind. The Calypso Vacation Club is your destination for family fun, exciting travel, and rewarding stays around the world. We are certainly glad you are have chosen to spend your valuable vacation time with us by purchasing {number of points} </w:t>
      </w:r>
      <w:r w:rsidR="00ED118E">
        <w:rPr>
          <w:rFonts w:ascii="Arial" w:hAnsi="Arial" w:cs="Arial"/>
          <w:color w:val="000000"/>
        </w:rPr>
        <w:t xml:space="preserve">points </w:t>
      </w:r>
      <w:r w:rsidR="00ED118E" w:rsidRPr="00A630D6">
        <w:rPr>
          <w:rFonts w:ascii="Arial" w:hAnsi="Arial" w:cs="Arial"/>
          <w:color w:val="000000"/>
        </w:rPr>
        <w:t>in the vacation club. Your purchase means you will be able to choose from over 120 resorts worldwide, all owned and operated by Calypso. You can be assured of excellent and reliable service as we strive to make your vacation dreams come true.</w:t>
      </w:r>
    </w:p>
    <w:p w14:paraId="3848FA06" w14:textId="77777777" w:rsidR="00ED118E" w:rsidRPr="00A630D6" w:rsidRDefault="00ED118E" w:rsidP="00ED118E">
      <w:pPr>
        <w:pStyle w:val="NormalWeb"/>
        <w:spacing w:before="0" w:beforeAutospacing="0" w:after="0" w:afterAutospacing="0"/>
        <w:outlineLvl w:val="1"/>
        <w:rPr>
          <w:rFonts w:ascii="Arial" w:hAnsi="Arial" w:cs="Arial"/>
          <w:color w:val="000000"/>
        </w:rPr>
      </w:pPr>
      <w:r w:rsidRPr="00A630D6">
        <w:rPr>
          <w:rFonts w:ascii="Arial" w:hAnsi="Arial" w:cs="Arial"/>
          <w:color w:val="000000"/>
        </w:rPr>
        <w:t>This Quick Start Guide explains the details of your club ownership, including an overview of the points system, pricing, options, and special offers. So dive right in! We look forward to welcoming you at a Calypso resort in the near future!</w:t>
      </w:r>
    </w:p>
    <w:p w14:paraId="62AC7791" w14:textId="77777777" w:rsidR="00ED118E" w:rsidRPr="001A10E3" w:rsidRDefault="00ED118E" w:rsidP="009439E9">
      <w:pPr>
        <w:pStyle w:val="Heading1"/>
      </w:pPr>
      <w:r w:rsidRPr="001A10E3">
        <w:t>Explore the World with the Leader in Vacation Club Ownership</w:t>
      </w:r>
    </w:p>
    <w:p w14:paraId="0D73E925" w14:textId="28DAA2C3" w:rsidR="00ED118E" w:rsidRPr="00A630D6" w:rsidRDefault="00ED118E" w:rsidP="00ED118E">
      <w:pPr>
        <w:pStyle w:val="NormalWeb"/>
        <w:spacing w:before="0" w:beforeAutospacing="0" w:after="0" w:afterAutospacing="0"/>
        <w:outlineLvl w:val="1"/>
        <w:rPr>
          <w:rFonts w:ascii="Georgia" w:hAnsi="Georgia"/>
          <w:color w:val="000000"/>
        </w:rPr>
      </w:pPr>
      <w:r w:rsidRPr="00A630D6">
        <w:rPr>
          <w:rFonts w:ascii="Georgia" w:hAnsi="Georgia"/>
          <w:color w:val="000000"/>
        </w:rPr>
        <w:t>For more than 20 years, Calypso Vacation Club has occupied the top spot in the vacation ownership industry, delivering the best in vacation experiences to more than 300,000 owner families globally. And we are very pleased to pres</w:t>
      </w:r>
      <w:r>
        <w:rPr>
          <w:rFonts w:ascii="Georgia" w:hAnsi="Georgia"/>
          <w:color w:val="000000"/>
        </w:rPr>
        <w:t>ent our newest vacation program</w:t>
      </w:r>
      <w:r w:rsidR="008076C7">
        <w:rPr>
          <w:rFonts w:ascii="Georgia" w:hAnsi="Georgia"/>
          <w:color w:val="000000"/>
        </w:rPr>
        <w:t>—</w:t>
      </w:r>
      <w:r w:rsidRPr="00A630D6">
        <w:rPr>
          <w:rFonts w:ascii="Georgia" w:hAnsi="Georgia"/>
          <w:color w:val="000000"/>
        </w:rPr>
        <w:t xml:space="preserve">Calypso Connections—an ownership program based on a simple point-based plan that provides the utmost </w:t>
      </w:r>
      <w:r w:rsidRPr="005D5D78">
        <w:rPr>
          <w:rFonts w:ascii="Georgia" w:hAnsi="Georgia"/>
          <w:i/>
          <w:color w:val="000000"/>
        </w:rPr>
        <w:t>flexibility</w:t>
      </w:r>
      <w:r w:rsidRPr="00A630D6">
        <w:rPr>
          <w:rFonts w:ascii="Georgia" w:hAnsi="Georgia"/>
          <w:color w:val="000000"/>
        </w:rPr>
        <w:t xml:space="preserve">, </w:t>
      </w:r>
      <w:r w:rsidRPr="005D5D78">
        <w:rPr>
          <w:rFonts w:ascii="Georgia" w:hAnsi="Georgia"/>
          <w:i/>
          <w:color w:val="000000"/>
        </w:rPr>
        <w:t>convenience</w:t>
      </w:r>
      <w:r w:rsidRPr="00A630D6">
        <w:rPr>
          <w:rFonts w:ascii="Georgia" w:hAnsi="Georgia"/>
          <w:color w:val="000000"/>
        </w:rPr>
        <w:t xml:space="preserve">, and </w:t>
      </w:r>
      <w:r w:rsidRPr="005D5D78">
        <w:rPr>
          <w:rFonts w:ascii="Georgia" w:hAnsi="Georgia"/>
          <w:i/>
          <w:color w:val="000000"/>
        </w:rPr>
        <w:t>affordability</w:t>
      </w:r>
      <w:r w:rsidRPr="00A630D6">
        <w:rPr>
          <w:rFonts w:ascii="Georgia" w:hAnsi="Georgia"/>
          <w:color w:val="000000"/>
        </w:rPr>
        <w:t>. No tied to a particular property, Calypso Connections enables you to use your points wherever and whenever you choose. You can even carry over points from one year to the next, so you can save up for the trip of a lifetime!</w:t>
      </w:r>
    </w:p>
    <w:p w14:paraId="32C3E066" w14:textId="77777777" w:rsidR="00ED118E" w:rsidRPr="002F611B" w:rsidRDefault="00ED118E" w:rsidP="00ED118E">
      <w:pPr>
        <w:pStyle w:val="BodyParagraph"/>
        <w:spacing w:after="0"/>
      </w:pPr>
      <w:r w:rsidRPr="002F611B">
        <w:t>Flexibility</w:t>
      </w:r>
    </w:p>
    <w:p w14:paraId="1F846620" w14:textId="77777777" w:rsidR="00ED118E" w:rsidRPr="00A630D6" w:rsidRDefault="00ED118E" w:rsidP="00ED118E">
      <w:pPr>
        <w:spacing w:after="0" w:line="240" w:lineRule="auto"/>
        <w:rPr>
          <w:rFonts w:ascii="Georgia" w:hAnsi="Georgia"/>
          <w:color w:val="000000"/>
          <w:sz w:val="24"/>
          <w:szCs w:val="24"/>
        </w:rPr>
      </w:pPr>
      <w:r w:rsidRPr="00A630D6">
        <w:rPr>
          <w:rFonts w:ascii="Georgia" w:hAnsi="Georgia"/>
          <w:color w:val="000000"/>
          <w:sz w:val="24"/>
          <w:szCs w:val="24"/>
        </w:rPr>
        <w:t>Experience exotic destinations, dream cruises, and more through the Encore Program.</w:t>
      </w:r>
    </w:p>
    <w:p w14:paraId="354E8E86" w14:textId="77777777" w:rsidR="00ED118E" w:rsidRPr="00A630D6" w:rsidRDefault="00ED118E" w:rsidP="00ED118E">
      <w:pPr>
        <w:spacing w:after="0" w:line="240" w:lineRule="auto"/>
        <w:rPr>
          <w:rFonts w:ascii="Georgia" w:hAnsi="Georgia"/>
          <w:color w:val="000000"/>
          <w:sz w:val="24"/>
          <w:szCs w:val="24"/>
        </w:rPr>
      </w:pPr>
      <w:r w:rsidRPr="00A630D6">
        <w:rPr>
          <w:rFonts w:ascii="Georgia" w:hAnsi="Georgia"/>
          <w:color w:val="000000"/>
          <w:sz w:val="24"/>
          <w:szCs w:val="24"/>
        </w:rPr>
        <w:t>Book a Studio, Townhome, or Cabin with spacious accommodations for a family of just about any size.</w:t>
      </w:r>
    </w:p>
    <w:p w14:paraId="21BE8DAA" w14:textId="77777777" w:rsidR="00ED118E" w:rsidRPr="00A630D6" w:rsidRDefault="00ED118E" w:rsidP="00ED118E">
      <w:pPr>
        <w:spacing w:after="0" w:line="240" w:lineRule="auto"/>
        <w:rPr>
          <w:rFonts w:ascii="Georgia" w:hAnsi="Georgia"/>
          <w:color w:val="000000"/>
          <w:sz w:val="24"/>
          <w:szCs w:val="24"/>
        </w:rPr>
      </w:pPr>
      <w:r w:rsidRPr="00A630D6">
        <w:rPr>
          <w:rFonts w:ascii="Georgia" w:hAnsi="Georgia"/>
          <w:color w:val="000000"/>
          <w:sz w:val="24"/>
          <w:szCs w:val="24"/>
        </w:rPr>
        <w:t>Explore hundreds of Calypso-owned resorts worldwide, using your points or Bonus Time.</w:t>
      </w:r>
    </w:p>
    <w:p w14:paraId="264D6436" w14:textId="77777777" w:rsidR="00ED118E" w:rsidRPr="002F611B" w:rsidRDefault="00ED118E" w:rsidP="00ED118E">
      <w:pPr>
        <w:pStyle w:val="BodyParagraph"/>
        <w:spacing w:after="0"/>
      </w:pPr>
      <w:r w:rsidRPr="002F611B">
        <w:t>Convenience</w:t>
      </w:r>
    </w:p>
    <w:p w14:paraId="020A40F7" w14:textId="531859EF" w:rsidR="00ED118E" w:rsidRPr="006E7DCF" w:rsidRDefault="00EC2BB4" w:rsidP="006E7DCF">
      <w:pPr>
        <w:pStyle w:val="ListParagraph"/>
        <w:numPr>
          <w:ilvl w:val="0"/>
          <w:numId w:val="1"/>
        </w:numPr>
        <w:spacing w:after="0" w:line="240" w:lineRule="auto"/>
        <w:rPr>
          <w:rFonts w:ascii="Georgia" w:hAnsi="Georgia"/>
          <w:color w:val="000000"/>
          <w:sz w:val="24"/>
          <w:szCs w:val="24"/>
        </w:rPr>
      </w:pPr>
      <w:r w:rsidRPr="006E7DCF">
        <w:rPr>
          <w:rFonts w:ascii="Georgia" w:hAnsi="Georgia"/>
          <w:color w:val="000000"/>
          <w:sz w:val="24"/>
          <w:szCs w:val="24"/>
        </w:rPr>
        <w:t>Automatically</w:t>
      </w:r>
      <w:r w:rsidR="00ED118E" w:rsidRPr="006E7DCF">
        <w:rPr>
          <w:rFonts w:ascii="Georgia" w:hAnsi="Georgia"/>
          <w:color w:val="000000"/>
          <w:sz w:val="24"/>
          <w:szCs w:val="24"/>
        </w:rPr>
        <w:t xml:space="preserve"> receive an annual allotment of points, based on your initial purchase plan. There is no need to reserve points. They are yours automatically for your vacation planning!</w:t>
      </w:r>
    </w:p>
    <w:p w14:paraId="5E6AF2EF" w14:textId="77777777" w:rsidR="00ED118E" w:rsidRPr="006E7DCF" w:rsidRDefault="00ED118E" w:rsidP="006E7DCF">
      <w:pPr>
        <w:pStyle w:val="ListParagraph"/>
        <w:numPr>
          <w:ilvl w:val="0"/>
          <w:numId w:val="1"/>
        </w:numPr>
        <w:spacing w:after="0" w:line="240" w:lineRule="auto"/>
        <w:rPr>
          <w:rFonts w:ascii="Georgia" w:hAnsi="Georgia"/>
          <w:color w:val="000000"/>
          <w:sz w:val="24"/>
          <w:szCs w:val="24"/>
        </w:rPr>
      </w:pPr>
      <w:r w:rsidRPr="006E7DCF">
        <w:rPr>
          <w:rFonts w:ascii="Georgia" w:hAnsi="Georgia"/>
          <w:color w:val="000000"/>
          <w:sz w:val="24"/>
          <w:szCs w:val="24"/>
        </w:rPr>
        <w:t>Book online, or work with an experienced Vacation Planning Advisor, making sure all of your vacation needs are met.</w:t>
      </w:r>
    </w:p>
    <w:p w14:paraId="47F6A54D" w14:textId="77777777" w:rsidR="00ED118E" w:rsidRPr="006E7DCF" w:rsidRDefault="00ED118E" w:rsidP="006E7DCF">
      <w:pPr>
        <w:pStyle w:val="ListParagraph"/>
        <w:numPr>
          <w:ilvl w:val="0"/>
          <w:numId w:val="1"/>
        </w:numPr>
        <w:spacing w:after="0" w:line="240" w:lineRule="auto"/>
        <w:rPr>
          <w:rFonts w:ascii="Georgia" w:hAnsi="Georgia"/>
          <w:color w:val="000000"/>
        </w:rPr>
      </w:pPr>
      <w:r w:rsidRPr="006E7DCF">
        <w:rPr>
          <w:rFonts w:ascii="Georgia" w:hAnsi="Georgia"/>
          <w:color w:val="000000"/>
          <w:sz w:val="24"/>
          <w:szCs w:val="24"/>
        </w:rPr>
        <w:t>Borrow points for even</w:t>
      </w:r>
      <w:r w:rsidRPr="006E7DCF">
        <w:rPr>
          <w:rFonts w:ascii="Georgia" w:hAnsi="Georgia"/>
          <w:color w:val="000000"/>
        </w:rPr>
        <w:t xml:space="preserve"> more convenience in vacation planning.</w:t>
      </w:r>
    </w:p>
    <w:p w14:paraId="5C3049B9" w14:textId="77777777" w:rsidR="00ED118E" w:rsidRPr="002F611B" w:rsidRDefault="00ED118E" w:rsidP="00ED118E">
      <w:pPr>
        <w:pStyle w:val="BodyParagraph"/>
        <w:spacing w:after="0"/>
      </w:pPr>
      <w:r w:rsidRPr="002F611B">
        <w:t>Affordability</w:t>
      </w:r>
    </w:p>
    <w:p w14:paraId="43891460" w14:textId="77777777" w:rsidR="00ED118E" w:rsidRPr="006E7DCF" w:rsidRDefault="00ED118E" w:rsidP="006E7DCF">
      <w:pPr>
        <w:pStyle w:val="ListParagraph"/>
        <w:numPr>
          <w:ilvl w:val="0"/>
          <w:numId w:val="2"/>
        </w:numPr>
        <w:spacing w:after="0" w:line="240" w:lineRule="auto"/>
        <w:rPr>
          <w:rFonts w:ascii="Georgia" w:hAnsi="Georgia"/>
          <w:color w:val="000000"/>
          <w:sz w:val="24"/>
          <w:szCs w:val="24"/>
        </w:rPr>
      </w:pPr>
      <w:r w:rsidRPr="006E7DCF">
        <w:rPr>
          <w:rFonts w:ascii="Georgia" w:hAnsi="Georgia"/>
          <w:color w:val="000000"/>
          <w:sz w:val="24"/>
          <w:szCs w:val="24"/>
        </w:rPr>
        <w:t xml:space="preserve">Enjoy vacations that you </w:t>
      </w:r>
      <w:r w:rsidRPr="006E7DCF">
        <w:rPr>
          <w:rFonts w:ascii="Georgia" w:hAnsi="Georgia"/>
          <w:i/>
          <w:color w:val="000000"/>
          <w:sz w:val="24"/>
          <w:szCs w:val="24"/>
        </w:rPr>
        <w:t>own</w:t>
      </w:r>
      <w:r w:rsidRPr="006E7DCF">
        <w:rPr>
          <w:rFonts w:ascii="Georgia" w:hAnsi="Georgia"/>
          <w:color w:val="000000"/>
          <w:sz w:val="24"/>
          <w:szCs w:val="24"/>
        </w:rPr>
        <w:t>. Become a valued vacation club owner, purchasing only the points you need. You can always purchase more later if your dreams expand!</w:t>
      </w:r>
    </w:p>
    <w:p w14:paraId="7CDF7C5D" w14:textId="77777777" w:rsidR="00ED118E" w:rsidRPr="006E7DCF" w:rsidRDefault="00ED118E" w:rsidP="006E7DCF">
      <w:pPr>
        <w:pStyle w:val="ListParagraph"/>
        <w:numPr>
          <w:ilvl w:val="0"/>
          <w:numId w:val="2"/>
        </w:numPr>
        <w:spacing w:after="0" w:line="240" w:lineRule="auto"/>
        <w:rPr>
          <w:rFonts w:ascii="Georgia" w:hAnsi="Georgia"/>
          <w:color w:val="000000"/>
          <w:sz w:val="24"/>
          <w:szCs w:val="24"/>
        </w:rPr>
      </w:pPr>
      <w:r w:rsidRPr="006E7DCF">
        <w:rPr>
          <w:rFonts w:ascii="Georgia" w:hAnsi="Georgia"/>
          <w:color w:val="000000"/>
          <w:sz w:val="24"/>
          <w:szCs w:val="24"/>
        </w:rPr>
        <w:t>Avoid rising regular resort or rental costs.</w:t>
      </w:r>
    </w:p>
    <w:p w14:paraId="24B305A8" w14:textId="77777777" w:rsidR="00ED118E" w:rsidRPr="006E7DCF" w:rsidRDefault="00ED118E" w:rsidP="006E7DCF">
      <w:pPr>
        <w:pStyle w:val="ListParagraph"/>
        <w:numPr>
          <w:ilvl w:val="0"/>
          <w:numId w:val="2"/>
        </w:numPr>
        <w:spacing w:after="0" w:line="240" w:lineRule="auto"/>
        <w:rPr>
          <w:rFonts w:ascii="Georgia" w:hAnsi="Georgia"/>
          <w:color w:val="000000"/>
          <w:sz w:val="24"/>
          <w:szCs w:val="24"/>
        </w:rPr>
      </w:pPr>
      <w:r w:rsidRPr="006E7DCF">
        <w:rPr>
          <w:rFonts w:ascii="Georgia" w:hAnsi="Georgia"/>
          <w:color w:val="000000"/>
          <w:sz w:val="24"/>
          <w:szCs w:val="24"/>
        </w:rPr>
        <w:t>Own a deeded real-estate timeshare and deduct property-related travel expenses from your taxes.</w:t>
      </w:r>
    </w:p>
    <w:p w14:paraId="02ECB9E7" w14:textId="77777777" w:rsidR="00ED118E" w:rsidRPr="002F611B" w:rsidRDefault="00ED118E" w:rsidP="009439E9">
      <w:pPr>
        <w:pStyle w:val="Heading1"/>
      </w:pPr>
      <w:r w:rsidRPr="002F611B">
        <w:lastRenderedPageBreak/>
        <w:t>Vacation Club Points</w:t>
      </w:r>
    </w:p>
    <w:p w14:paraId="4EA48B6A" w14:textId="77777777" w:rsidR="00ED118E" w:rsidRPr="00A630D6" w:rsidRDefault="00ED118E" w:rsidP="00ED118E">
      <w:pPr>
        <w:spacing w:after="0" w:line="240" w:lineRule="auto"/>
        <w:rPr>
          <w:rFonts w:ascii="Georgia" w:hAnsi="Georgia"/>
          <w:color w:val="000000"/>
          <w:sz w:val="24"/>
          <w:szCs w:val="24"/>
        </w:rPr>
      </w:pPr>
      <w:r w:rsidRPr="00A630D6">
        <w:rPr>
          <w:rFonts w:ascii="Georgia" w:hAnsi="Georgia"/>
          <w:color w:val="000000"/>
          <w:sz w:val="24"/>
          <w:szCs w:val="24"/>
        </w:rPr>
        <w:t>Owning your own piece of paradise, wherever you want it to be (and it can vary from year to year!) is simple with our points-based approach to club ownership. It is as easy as 1-2-3!</w:t>
      </w:r>
    </w:p>
    <w:p w14:paraId="198539B4" w14:textId="77777777" w:rsidR="00ED118E" w:rsidRPr="00A630D6" w:rsidRDefault="00ED118E" w:rsidP="00ED118E">
      <w:pPr>
        <w:pStyle w:val="Heading2"/>
        <w:spacing w:before="0" w:line="240" w:lineRule="auto"/>
        <w:rPr>
          <w:rFonts w:ascii="Georgia" w:hAnsi="Georgia"/>
          <w:color w:val="000000"/>
        </w:rPr>
      </w:pPr>
      <w:r w:rsidRPr="00A630D6">
        <w:rPr>
          <w:rFonts w:ascii="Georgia" w:hAnsi="Georgia"/>
          <w:color w:val="000000"/>
        </w:rPr>
        <w:t>Purchase Points</w:t>
      </w:r>
    </w:p>
    <w:p w14:paraId="270370DB" w14:textId="77777777" w:rsidR="00ED118E" w:rsidRPr="00A630D6" w:rsidRDefault="00ED118E" w:rsidP="00ED118E">
      <w:pPr>
        <w:spacing w:after="0" w:line="240" w:lineRule="auto"/>
        <w:rPr>
          <w:rFonts w:ascii="Georgia" w:hAnsi="Georgia"/>
          <w:color w:val="000000"/>
          <w:sz w:val="24"/>
          <w:szCs w:val="24"/>
        </w:rPr>
      </w:pPr>
      <w:r w:rsidRPr="00A630D6">
        <w:rPr>
          <w:rFonts w:ascii="Georgia" w:hAnsi="Georgia"/>
          <w:color w:val="000000"/>
          <w:sz w:val="24"/>
          <w:szCs w:val="24"/>
        </w:rPr>
        <w:t>You know how much you want and how much you can afford. Work with a Calypso Vacation Advisor to purchase just the right amount of real estate interest in Calypso properties.  Here is how it works:</w:t>
      </w:r>
    </w:p>
    <w:p w14:paraId="4A0D3974" w14:textId="77777777" w:rsidR="00ED118E" w:rsidRPr="00717D13" w:rsidRDefault="00ED118E" w:rsidP="00717D13">
      <w:pPr>
        <w:pStyle w:val="ListParagraph"/>
        <w:numPr>
          <w:ilvl w:val="0"/>
          <w:numId w:val="3"/>
        </w:numPr>
        <w:spacing w:after="0" w:line="240" w:lineRule="auto"/>
        <w:rPr>
          <w:rFonts w:ascii="Georgia" w:hAnsi="Georgia"/>
          <w:color w:val="000000"/>
          <w:sz w:val="24"/>
          <w:szCs w:val="24"/>
        </w:rPr>
      </w:pPr>
      <w:r w:rsidRPr="00717D13">
        <w:rPr>
          <w:rFonts w:ascii="Georgia" w:hAnsi="Georgia"/>
          <w:color w:val="000000"/>
          <w:sz w:val="24"/>
          <w:szCs w:val="24"/>
        </w:rPr>
        <w:t>Determine your family’s vacation needs and base your purchase on that information.</w:t>
      </w:r>
    </w:p>
    <w:p w14:paraId="7862044F" w14:textId="77777777" w:rsidR="00ED118E" w:rsidRPr="00717D13" w:rsidRDefault="00ED118E" w:rsidP="00717D13">
      <w:pPr>
        <w:pStyle w:val="ListParagraph"/>
        <w:numPr>
          <w:ilvl w:val="0"/>
          <w:numId w:val="3"/>
        </w:numPr>
        <w:spacing w:after="0" w:line="240" w:lineRule="auto"/>
        <w:rPr>
          <w:rFonts w:ascii="Georgia" w:hAnsi="Georgia"/>
          <w:color w:val="000000"/>
          <w:sz w:val="24"/>
          <w:szCs w:val="24"/>
        </w:rPr>
      </w:pPr>
      <w:r w:rsidRPr="00717D13">
        <w:rPr>
          <w:rFonts w:ascii="Georgia" w:hAnsi="Georgia"/>
          <w:color w:val="000000"/>
          <w:sz w:val="24"/>
          <w:szCs w:val="24"/>
        </w:rPr>
        <w:t>For a little as $11,700, you can own a timeshare that earns 8,000 points to spend each year. With in-house financing, you can make a monthly payment toward a dream vacation.</w:t>
      </w:r>
    </w:p>
    <w:p w14:paraId="634C3D7D" w14:textId="77777777" w:rsidR="00ED118E" w:rsidRPr="00717D13" w:rsidRDefault="00ED118E" w:rsidP="00717D13">
      <w:pPr>
        <w:pStyle w:val="ListParagraph"/>
        <w:numPr>
          <w:ilvl w:val="0"/>
          <w:numId w:val="3"/>
        </w:numPr>
        <w:spacing w:after="0" w:line="240" w:lineRule="auto"/>
        <w:rPr>
          <w:rFonts w:ascii="Georgia" w:hAnsi="Georgia"/>
          <w:color w:val="000000"/>
          <w:sz w:val="24"/>
          <w:szCs w:val="24"/>
        </w:rPr>
      </w:pPr>
      <w:r w:rsidRPr="00717D13">
        <w:rPr>
          <w:rFonts w:ascii="Georgia" w:hAnsi="Georgia"/>
          <w:color w:val="000000"/>
          <w:sz w:val="24"/>
          <w:szCs w:val="24"/>
        </w:rPr>
        <w:t>Use your points however you choose. A Calypso resort is never far away.</w:t>
      </w:r>
    </w:p>
    <w:p w14:paraId="7EDFC8BC" w14:textId="77777777" w:rsidR="00ED118E" w:rsidRPr="00A630D6" w:rsidRDefault="00ED118E" w:rsidP="00ED118E">
      <w:pPr>
        <w:spacing w:after="0" w:line="240" w:lineRule="auto"/>
        <w:rPr>
          <w:rFonts w:ascii="Georgia" w:hAnsi="Georgia"/>
          <w:color w:val="000000"/>
        </w:rPr>
      </w:pPr>
      <w:r w:rsidRPr="00A630D6">
        <w:rPr>
          <w:rFonts w:ascii="Georgia" w:hAnsi="Georgia"/>
          <w:color w:val="000000"/>
        </w:rPr>
        <w:t>Plan Your Vacation</w:t>
      </w:r>
    </w:p>
    <w:p w14:paraId="6A24DCD0" w14:textId="52A3DCC9" w:rsidR="00ED118E" w:rsidRPr="00A630D6" w:rsidRDefault="00ED118E" w:rsidP="00ED118E">
      <w:pPr>
        <w:spacing w:after="0" w:line="240" w:lineRule="auto"/>
        <w:rPr>
          <w:rFonts w:ascii="Georgia" w:hAnsi="Georgia"/>
          <w:color w:val="000000"/>
          <w:sz w:val="24"/>
          <w:szCs w:val="24"/>
        </w:rPr>
      </w:pPr>
      <w:r w:rsidRPr="00A630D6">
        <w:rPr>
          <w:rFonts w:ascii="Georgia" w:hAnsi="Georgia"/>
          <w:color w:val="000000"/>
          <w:sz w:val="24"/>
          <w:szCs w:val="24"/>
        </w:rPr>
        <w:t xml:space="preserve">Use your points like a gift card in a </w:t>
      </w:r>
      <w:r w:rsidR="00EC2BB4" w:rsidRPr="00A630D6">
        <w:rPr>
          <w:rFonts w:ascii="Georgia" w:hAnsi="Georgia"/>
          <w:color w:val="000000"/>
          <w:sz w:val="24"/>
          <w:szCs w:val="24"/>
        </w:rPr>
        <w:t>global</w:t>
      </w:r>
      <w:r w:rsidRPr="00A630D6">
        <w:rPr>
          <w:rFonts w:ascii="Georgia" w:hAnsi="Georgia"/>
          <w:color w:val="000000"/>
          <w:sz w:val="24"/>
          <w:szCs w:val="24"/>
        </w:rPr>
        <w:t xml:space="preserve"> market. Spend them for stays at any of hundreds of Calypso resorts worldwide or for once-in-a-lifetime vacation experiences.</w:t>
      </w:r>
    </w:p>
    <w:p w14:paraId="233815F8" w14:textId="77777777" w:rsidR="00ED118E" w:rsidRPr="00717D13" w:rsidRDefault="00ED118E" w:rsidP="00717D13">
      <w:pPr>
        <w:pStyle w:val="ListParagraph"/>
        <w:numPr>
          <w:ilvl w:val="0"/>
          <w:numId w:val="4"/>
        </w:numPr>
        <w:spacing w:after="0" w:line="240" w:lineRule="auto"/>
        <w:rPr>
          <w:rFonts w:ascii="Georgia" w:hAnsi="Georgia"/>
          <w:color w:val="000000"/>
          <w:sz w:val="24"/>
          <w:szCs w:val="24"/>
        </w:rPr>
      </w:pPr>
      <w:r w:rsidRPr="00717D13">
        <w:rPr>
          <w:rFonts w:ascii="Georgia" w:hAnsi="Georgia"/>
          <w:color w:val="000000"/>
          <w:sz w:val="24"/>
          <w:szCs w:val="24"/>
        </w:rPr>
        <w:t>Choose when, where, and for how long you want to stay. You have your choice of accommodations.</w:t>
      </w:r>
    </w:p>
    <w:p w14:paraId="39AF8EFB" w14:textId="77777777" w:rsidR="00ED118E" w:rsidRPr="00717D13" w:rsidRDefault="00ED118E" w:rsidP="00717D13">
      <w:pPr>
        <w:pStyle w:val="ListParagraph"/>
        <w:numPr>
          <w:ilvl w:val="0"/>
          <w:numId w:val="4"/>
        </w:numPr>
        <w:spacing w:after="0" w:line="240" w:lineRule="auto"/>
        <w:rPr>
          <w:rFonts w:ascii="Georgia" w:hAnsi="Georgia"/>
          <w:color w:val="000000"/>
          <w:sz w:val="24"/>
          <w:szCs w:val="24"/>
        </w:rPr>
      </w:pPr>
      <w:r w:rsidRPr="00717D13">
        <w:rPr>
          <w:rFonts w:ascii="Georgia" w:hAnsi="Georgia"/>
          <w:color w:val="000000"/>
          <w:sz w:val="24"/>
          <w:szCs w:val="24"/>
        </w:rPr>
        <w:t>Use our easy-to-follow online planning tools to keep up with your points and to make and cancel reservations.</w:t>
      </w:r>
    </w:p>
    <w:p w14:paraId="1F0CFC64" w14:textId="77777777" w:rsidR="00ED118E" w:rsidRPr="00FC3C56" w:rsidRDefault="00ED118E" w:rsidP="00FC3C56">
      <w:pPr>
        <w:pStyle w:val="ListParagraph"/>
        <w:numPr>
          <w:ilvl w:val="0"/>
          <w:numId w:val="7"/>
        </w:numPr>
        <w:spacing w:after="0" w:line="240" w:lineRule="auto"/>
        <w:rPr>
          <w:rFonts w:ascii="Georgia" w:hAnsi="Georgia"/>
          <w:color w:val="000000"/>
          <w:sz w:val="24"/>
          <w:szCs w:val="24"/>
        </w:rPr>
      </w:pPr>
      <w:r w:rsidRPr="00FC3C56">
        <w:rPr>
          <w:rFonts w:ascii="Georgia" w:hAnsi="Georgia"/>
          <w:color w:val="000000"/>
          <w:sz w:val="24"/>
          <w:szCs w:val="24"/>
        </w:rPr>
        <w:t>Make points reservations</w:t>
      </w:r>
    </w:p>
    <w:p w14:paraId="503B4D90" w14:textId="77777777" w:rsidR="00ED118E" w:rsidRPr="00FC3C56" w:rsidRDefault="00ED118E" w:rsidP="00FC3C56">
      <w:pPr>
        <w:pStyle w:val="ListParagraph"/>
        <w:numPr>
          <w:ilvl w:val="0"/>
          <w:numId w:val="7"/>
        </w:numPr>
        <w:spacing w:after="0" w:line="240" w:lineRule="auto"/>
        <w:rPr>
          <w:rFonts w:ascii="Georgia" w:hAnsi="Georgia"/>
          <w:color w:val="000000"/>
          <w:sz w:val="24"/>
          <w:szCs w:val="24"/>
        </w:rPr>
      </w:pPr>
      <w:r w:rsidRPr="00FC3C56">
        <w:rPr>
          <w:rFonts w:ascii="Georgia" w:hAnsi="Georgia"/>
          <w:color w:val="000000"/>
          <w:sz w:val="24"/>
          <w:szCs w:val="24"/>
        </w:rPr>
        <w:t>Calculate vacation points</w:t>
      </w:r>
    </w:p>
    <w:p w14:paraId="0E1B60DC" w14:textId="77777777" w:rsidR="00ED118E" w:rsidRPr="00FC3C56" w:rsidRDefault="00ED118E" w:rsidP="00FC3C56">
      <w:pPr>
        <w:pStyle w:val="ListParagraph"/>
        <w:numPr>
          <w:ilvl w:val="0"/>
          <w:numId w:val="7"/>
        </w:numPr>
        <w:spacing w:after="0" w:line="240" w:lineRule="auto"/>
        <w:rPr>
          <w:rFonts w:ascii="Georgia" w:hAnsi="Georgia"/>
          <w:color w:val="000000"/>
          <w:sz w:val="24"/>
          <w:szCs w:val="24"/>
        </w:rPr>
      </w:pPr>
      <w:r w:rsidRPr="00FC3C56">
        <w:rPr>
          <w:rFonts w:ascii="Georgia" w:hAnsi="Georgia"/>
          <w:color w:val="000000"/>
          <w:sz w:val="24"/>
          <w:szCs w:val="24"/>
        </w:rPr>
        <w:t>Pay your maintenance points and annual dues</w:t>
      </w:r>
    </w:p>
    <w:p w14:paraId="4B5F9FB4" w14:textId="77777777" w:rsidR="00ED118E" w:rsidRPr="00FC3C56" w:rsidRDefault="00ED118E" w:rsidP="00FC3C56">
      <w:pPr>
        <w:pStyle w:val="ListParagraph"/>
        <w:numPr>
          <w:ilvl w:val="0"/>
          <w:numId w:val="7"/>
        </w:numPr>
        <w:spacing w:after="0" w:line="240" w:lineRule="auto"/>
        <w:rPr>
          <w:rFonts w:ascii="Georgia" w:hAnsi="Georgia"/>
          <w:color w:val="000000"/>
          <w:sz w:val="24"/>
          <w:szCs w:val="24"/>
        </w:rPr>
      </w:pPr>
      <w:r w:rsidRPr="00FC3C56">
        <w:rPr>
          <w:rFonts w:ascii="Georgia" w:hAnsi="Georgia"/>
          <w:color w:val="000000"/>
          <w:sz w:val="24"/>
          <w:szCs w:val="24"/>
        </w:rPr>
        <w:t>Discover last minute deals and resort specials</w:t>
      </w:r>
    </w:p>
    <w:p w14:paraId="2E7E96AE" w14:textId="6F230C9A" w:rsidR="00ED118E" w:rsidRPr="00FC3C56" w:rsidRDefault="00EC2BB4" w:rsidP="00FC3C56">
      <w:pPr>
        <w:pStyle w:val="ListParagraph"/>
        <w:numPr>
          <w:ilvl w:val="0"/>
          <w:numId w:val="7"/>
        </w:numPr>
        <w:spacing w:after="0" w:line="240" w:lineRule="auto"/>
        <w:rPr>
          <w:rFonts w:ascii="Georgia" w:hAnsi="Georgia"/>
          <w:color w:val="000000"/>
          <w:sz w:val="24"/>
          <w:szCs w:val="24"/>
        </w:rPr>
      </w:pPr>
      <w:r w:rsidRPr="00FC3C56">
        <w:rPr>
          <w:rFonts w:ascii="Georgia" w:hAnsi="Georgia"/>
          <w:color w:val="000000"/>
          <w:sz w:val="24"/>
          <w:szCs w:val="24"/>
        </w:rPr>
        <w:t>Access</w:t>
      </w:r>
      <w:r w:rsidR="00ED118E" w:rsidRPr="00FC3C56">
        <w:rPr>
          <w:rFonts w:ascii="Georgia" w:hAnsi="Georgia"/>
          <w:color w:val="000000"/>
          <w:sz w:val="24"/>
          <w:szCs w:val="24"/>
        </w:rPr>
        <w:t xml:space="preserve"> frequently asked questions</w:t>
      </w:r>
    </w:p>
    <w:p w14:paraId="49676654" w14:textId="77777777" w:rsidR="00ED118E" w:rsidRPr="00717D13" w:rsidRDefault="00ED118E" w:rsidP="00717D13">
      <w:pPr>
        <w:pStyle w:val="ListParagraph"/>
        <w:numPr>
          <w:ilvl w:val="0"/>
          <w:numId w:val="5"/>
        </w:numPr>
        <w:spacing w:after="0" w:line="240" w:lineRule="auto"/>
        <w:rPr>
          <w:rFonts w:ascii="Georgia" w:hAnsi="Georgia"/>
          <w:color w:val="000000"/>
          <w:sz w:val="24"/>
          <w:szCs w:val="24"/>
        </w:rPr>
      </w:pPr>
      <w:r w:rsidRPr="00717D13">
        <w:rPr>
          <w:rFonts w:ascii="Georgia" w:hAnsi="Georgia"/>
          <w:color w:val="000000"/>
          <w:sz w:val="24"/>
          <w:szCs w:val="24"/>
        </w:rPr>
        <w:t>With each reservation, purchase affordable points-protection insurance so you can cancel reservations without losing points. You never know what life has in store!</w:t>
      </w:r>
    </w:p>
    <w:p w14:paraId="1ECD8B8B" w14:textId="77777777" w:rsidR="00ED118E" w:rsidRPr="00717D13" w:rsidRDefault="00ED118E" w:rsidP="00717D13">
      <w:pPr>
        <w:pStyle w:val="ListParagraph"/>
        <w:numPr>
          <w:ilvl w:val="0"/>
          <w:numId w:val="5"/>
        </w:numPr>
        <w:spacing w:after="0" w:line="240" w:lineRule="auto"/>
        <w:rPr>
          <w:rFonts w:ascii="Georgia" w:hAnsi="Georgia"/>
          <w:color w:val="000000"/>
          <w:sz w:val="24"/>
          <w:szCs w:val="24"/>
        </w:rPr>
      </w:pPr>
      <w:r w:rsidRPr="00717D13">
        <w:rPr>
          <w:rFonts w:ascii="Georgia" w:hAnsi="Georgia"/>
          <w:color w:val="000000"/>
          <w:sz w:val="24"/>
          <w:szCs w:val="24"/>
        </w:rPr>
        <w:t>Use points from past or future allotments, or purchase additional points as your vacation needs change.</w:t>
      </w:r>
    </w:p>
    <w:p w14:paraId="4E6F23F8" w14:textId="77777777" w:rsidR="00ED118E" w:rsidRPr="00A630D6" w:rsidRDefault="00ED118E" w:rsidP="00ED118E">
      <w:pPr>
        <w:pStyle w:val="Heading2"/>
        <w:spacing w:before="0" w:line="240" w:lineRule="auto"/>
        <w:rPr>
          <w:rFonts w:ascii="Georgia" w:hAnsi="Georgia"/>
          <w:color w:val="000000"/>
        </w:rPr>
      </w:pPr>
      <w:r w:rsidRPr="00A630D6">
        <w:rPr>
          <w:rFonts w:ascii="Georgia" w:hAnsi="Georgia"/>
          <w:color w:val="000000"/>
        </w:rPr>
        <w:t>Take Off!</w:t>
      </w:r>
    </w:p>
    <w:p w14:paraId="18C3BE15" w14:textId="77777777" w:rsidR="00ED118E" w:rsidRDefault="00ED118E" w:rsidP="00ED118E">
      <w:pPr>
        <w:spacing w:after="0" w:line="240" w:lineRule="auto"/>
        <w:rPr>
          <w:rFonts w:ascii="Georgia" w:hAnsi="Georgia"/>
          <w:color w:val="000000"/>
          <w:sz w:val="24"/>
          <w:szCs w:val="24"/>
        </w:rPr>
      </w:pPr>
      <w:r w:rsidRPr="00A630D6">
        <w:rPr>
          <w:rFonts w:ascii="Georgia" w:hAnsi="Georgia"/>
          <w:color w:val="000000"/>
          <w:sz w:val="24"/>
          <w:szCs w:val="24"/>
        </w:rPr>
        <w:t>The world is your oyster. And with Calypso points, you can truly travel it!</w:t>
      </w:r>
    </w:p>
    <w:p w14:paraId="285FEF11" w14:textId="77777777" w:rsidR="00ED118E" w:rsidRPr="00717D13" w:rsidRDefault="00ED118E" w:rsidP="00717D13">
      <w:pPr>
        <w:pStyle w:val="ListParagraph"/>
        <w:numPr>
          <w:ilvl w:val="0"/>
          <w:numId w:val="6"/>
        </w:numPr>
        <w:spacing w:after="0" w:line="240" w:lineRule="auto"/>
        <w:rPr>
          <w:rFonts w:ascii="Georgia" w:hAnsi="Georgia"/>
          <w:color w:val="000000"/>
          <w:sz w:val="24"/>
          <w:szCs w:val="24"/>
        </w:rPr>
      </w:pPr>
      <w:r w:rsidRPr="00717D13">
        <w:rPr>
          <w:rFonts w:ascii="Georgia" w:hAnsi="Georgia"/>
          <w:color w:val="000000"/>
          <w:sz w:val="24"/>
          <w:szCs w:val="24"/>
        </w:rPr>
        <w:t>Not only are you entitled to stays at Calypso resorts, but you can take advantage of hundreds more destinations with our affiliate partners.</w:t>
      </w:r>
    </w:p>
    <w:p w14:paraId="036324F0" w14:textId="77777777" w:rsidR="00ED118E" w:rsidRPr="00717D13" w:rsidRDefault="00ED118E" w:rsidP="00717D13">
      <w:pPr>
        <w:pStyle w:val="ListParagraph"/>
        <w:numPr>
          <w:ilvl w:val="0"/>
          <w:numId w:val="6"/>
        </w:numPr>
        <w:spacing w:after="0" w:line="240" w:lineRule="auto"/>
        <w:rPr>
          <w:rFonts w:ascii="Georgia" w:hAnsi="Georgia"/>
          <w:color w:val="000000"/>
          <w:sz w:val="24"/>
          <w:szCs w:val="24"/>
        </w:rPr>
      </w:pPr>
      <w:r w:rsidRPr="00717D13">
        <w:rPr>
          <w:rFonts w:ascii="Georgia" w:hAnsi="Georgia"/>
          <w:color w:val="000000"/>
          <w:sz w:val="24"/>
          <w:szCs w:val="24"/>
        </w:rPr>
        <w:t>Cruises, safaris, European adventures, and destinations in our own United States are within easy reach. Take your pick!</w:t>
      </w:r>
    </w:p>
    <w:p w14:paraId="0D8CC2CA" w14:textId="77777777" w:rsidR="00ED118E" w:rsidRPr="002F611B" w:rsidRDefault="00ED118E" w:rsidP="009439E9">
      <w:pPr>
        <w:pStyle w:val="Heading1"/>
      </w:pPr>
      <w:r w:rsidRPr="002F611B">
        <w:t>The Points System</w:t>
      </w:r>
    </w:p>
    <w:p w14:paraId="6C196A50" w14:textId="77777777" w:rsidR="00ED118E" w:rsidRDefault="00ED118E" w:rsidP="00ED118E">
      <w:pPr>
        <w:spacing w:after="0" w:line="240" w:lineRule="auto"/>
        <w:rPr>
          <w:rFonts w:ascii="Georgia" w:hAnsi="Georgia"/>
          <w:color w:val="000000"/>
          <w:sz w:val="24"/>
          <w:szCs w:val="24"/>
        </w:rPr>
      </w:pPr>
      <w:r w:rsidRPr="00A630D6">
        <w:rPr>
          <w:rFonts w:ascii="Georgia" w:hAnsi="Georgia"/>
          <w:color w:val="000000"/>
          <w:sz w:val="24"/>
          <w:szCs w:val="24"/>
        </w:rPr>
        <w:t>When you become a Calypso Club owner, you purchase a deeded interest that guarantees you the same number of vacation points each year. As an owner, you are required to pay maintenance fees and annual club dues. With as few as 1,500 points, you can begin your adventure. The table below summarizes our most popular Calypso Points ownership levels.</w:t>
      </w:r>
    </w:p>
    <w:tbl>
      <w:tblPr>
        <w:tblStyle w:val="GridTable4-Accent2"/>
        <w:tblW w:w="0" w:type="auto"/>
        <w:tblLook w:val="04A0" w:firstRow="1" w:lastRow="0" w:firstColumn="1" w:lastColumn="0" w:noHBand="0" w:noVBand="1"/>
      </w:tblPr>
      <w:tblGrid>
        <w:gridCol w:w="2582"/>
        <w:gridCol w:w="1872"/>
        <w:gridCol w:w="1872"/>
        <w:gridCol w:w="1872"/>
        <w:gridCol w:w="1872"/>
      </w:tblGrid>
      <w:tr w:rsidR="00EA538B" w14:paraId="79BF6001" w14:textId="072F8DC2" w:rsidTr="00EA5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61468D91" w14:textId="1BED11F8" w:rsidR="00EA538B" w:rsidRDefault="00EA538B" w:rsidP="00ED118E">
            <w:pPr>
              <w:spacing w:after="0" w:line="240" w:lineRule="auto"/>
              <w:rPr>
                <w:rFonts w:ascii="Georgia" w:hAnsi="Georgia"/>
                <w:color w:val="000000"/>
                <w:sz w:val="24"/>
                <w:szCs w:val="24"/>
              </w:rPr>
            </w:pPr>
            <w:r>
              <w:rPr>
                <w:rFonts w:ascii="Georgia" w:hAnsi="Georgia"/>
                <w:color w:val="000000"/>
                <w:sz w:val="24"/>
                <w:szCs w:val="24"/>
              </w:rPr>
              <w:t>Calypso Club Points</w:t>
            </w:r>
          </w:p>
        </w:tc>
        <w:tc>
          <w:tcPr>
            <w:tcW w:w="1872" w:type="dxa"/>
          </w:tcPr>
          <w:p w14:paraId="6AB1D3BB" w14:textId="056F8CB2" w:rsidR="00EA538B" w:rsidRDefault="00EA538B" w:rsidP="00ED118E">
            <w:pPr>
              <w:spacing w:after="0" w:line="240" w:lineRule="auto"/>
              <w:cnfStyle w:val="100000000000" w:firstRow="1"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Purchase Price (one- time)</w:t>
            </w:r>
          </w:p>
        </w:tc>
        <w:tc>
          <w:tcPr>
            <w:tcW w:w="1872" w:type="dxa"/>
          </w:tcPr>
          <w:p w14:paraId="4314A7E4" w14:textId="237548BB" w:rsidR="00EA538B" w:rsidRDefault="00EA538B" w:rsidP="00ED118E">
            <w:pPr>
              <w:spacing w:after="0" w:line="240" w:lineRule="auto"/>
              <w:cnfStyle w:val="100000000000" w:firstRow="1"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Maintenance Fees</w:t>
            </w:r>
          </w:p>
        </w:tc>
        <w:tc>
          <w:tcPr>
            <w:tcW w:w="1872" w:type="dxa"/>
          </w:tcPr>
          <w:p w14:paraId="0A79B271" w14:textId="6573ED05" w:rsidR="00EA538B" w:rsidRDefault="00EA538B" w:rsidP="00ED118E">
            <w:pPr>
              <w:spacing w:after="0" w:line="240" w:lineRule="auto"/>
              <w:cnfStyle w:val="100000000000" w:firstRow="1"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Annual Club Dues</w:t>
            </w:r>
          </w:p>
        </w:tc>
        <w:tc>
          <w:tcPr>
            <w:tcW w:w="1872" w:type="dxa"/>
          </w:tcPr>
          <w:p w14:paraId="465DF237" w14:textId="179308AF" w:rsidR="00EA538B" w:rsidRDefault="00EA538B" w:rsidP="00ED118E">
            <w:pPr>
              <w:spacing w:after="0" w:line="240" w:lineRule="auto"/>
              <w:cnfStyle w:val="100000000000" w:firstRow="1"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Total Fees and Dues</w:t>
            </w:r>
          </w:p>
        </w:tc>
      </w:tr>
      <w:tr w:rsidR="00EA538B" w14:paraId="68DF8623" w14:textId="1D21FE4D" w:rsidTr="00EA5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3DD30717" w14:textId="66FEC519" w:rsidR="00EA538B" w:rsidRDefault="00EA538B" w:rsidP="00ED118E">
            <w:pPr>
              <w:spacing w:after="0" w:line="240" w:lineRule="auto"/>
              <w:rPr>
                <w:rFonts w:ascii="Georgia" w:hAnsi="Georgia"/>
                <w:color w:val="000000"/>
                <w:sz w:val="24"/>
                <w:szCs w:val="24"/>
              </w:rPr>
            </w:pPr>
            <w:r>
              <w:rPr>
                <w:rFonts w:ascii="Georgia" w:hAnsi="Georgia"/>
                <w:color w:val="000000"/>
                <w:sz w:val="24"/>
                <w:szCs w:val="24"/>
              </w:rPr>
              <w:t>1500 points</w:t>
            </w:r>
          </w:p>
        </w:tc>
        <w:tc>
          <w:tcPr>
            <w:tcW w:w="1872" w:type="dxa"/>
          </w:tcPr>
          <w:p w14:paraId="63C3D997" w14:textId="06A4CD9F" w:rsidR="00EA538B" w:rsidRDefault="00EA538B" w:rsidP="00EC7F6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$11,700</w:t>
            </w:r>
          </w:p>
        </w:tc>
        <w:tc>
          <w:tcPr>
            <w:tcW w:w="1872" w:type="dxa"/>
          </w:tcPr>
          <w:p w14:paraId="6B7F66B2" w14:textId="145AB26E" w:rsidR="00EA538B" w:rsidRDefault="00EA538B" w:rsidP="00EC7F6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$325</w:t>
            </w:r>
          </w:p>
        </w:tc>
        <w:tc>
          <w:tcPr>
            <w:tcW w:w="1872" w:type="dxa"/>
          </w:tcPr>
          <w:p w14:paraId="1193A9A3" w14:textId="26A9E414" w:rsidR="00EA538B" w:rsidRDefault="00EA538B" w:rsidP="00EC7F6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$175</w:t>
            </w:r>
          </w:p>
        </w:tc>
        <w:tc>
          <w:tcPr>
            <w:tcW w:w="1872" w:type="dxa"/>
          </w:tcPr>
          <w:p w14:paraId="3C258D0A" w14:textId="58DB4736" w:rsidR="00EA538B" w:rsidRDefault="00EA538B" w:rsidP="00ED118E">
            <w:pPr>
              <w:spacing w:after="0" w:line="240" w:lineRule="auto"/>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fldChar w:fldCharType="begin"/>
            </w:r>
            <w:r>
              <w:rPr>
                <w:rFonts w:ascii="Georgia" w:hAnsi="Georgia"/>
                <w:color w:val="000000"/>
                <w:sz w:val="24"/>
                <w:szCs w:val="24"/>
              </w:rPr>
              <w:instrText xml:space="preserve"> =C2+D2 </w:instrText>
            </w:r>
            <w:r>
              <w:rPr>
                <w:rFonts w:ascii="Georgia" w:hAnsi="Georgia"/>
                <w:color w:val="000000"/>
                <w:sz w:val="24"/>
                <w:szCs w:val="24"/>
              </w:rPr>
              <w:fldChar w:fldCharType="separate"/>
            </w:r>
            <w:r>
              <w:rPr>
                <w:rFonts w:ascii="Georgia" w:hAnsi="Georgia"/>
                <w:noProof/>
                <w:color w:val="000000"/>
                <w:sz w:val="24"/>
                <w:szCs w:val="24"/>
              </w:rPr>
              <w:t>$500.00</w:t>
            </w:r>
            <w:r>
              <w:rPr>
                <w:rFonts w:ascii="Georgia" w:hAnsi="Georgia"/>
                <w:color w:val="000000"/>
                <w:sz w:val="24"/>
                <w:szCs w:val="24"/>
              </w:rPr>
              <w:fldChar w:fldCharType="end"/>
            </w:r>
          </w:p>
        </w:tc>
      </w:tr>
      <w:tr w:rsidR="00EA538B" w14:paraId="1C32070D" w14:textId="07A093E6" w:rsidTr="00EA538B">
        <w:tc>
          <w:tcPr>
            <w:cnfStyle w:val="001000000000" w:firstRow="0" w:lastRow="0" w:firstColumn="1" w:lastColumn="0" w:oddVBand="0" w:evenVBand="0" w:oddHBand="0" w:evenHBand="0" w:firstRowFirstColumn="0" w:firstRowLastColumn="0" w:lastRowFirstColumn="0" w:lastRowLastColumn="0"/>
            <w:tcW w:w="2582" w:type="dxa"/>
          </w:tcPr>
          <w:p w14:paraId="6229E832" w14:textId="56DC421F" w:rsidR="00EA538B" w:rsidRDefault="00EA538B" w:rsidP="00ED118E">
            <w:pPr>
              <w:spacing w:after="0" w:line="240" w:lineRule="auto"/>
              <w:rPr>
                <w:rFonts w:ascii="Georgia" w:hAnsi="Georgia"/>
                <w:color w:val="000000"/>
                <w:sz w:val="24"/>
                <w:szCs w:val="24"/>
              </w:rPr>
            </w:pPr>
            <w:r>
              <w:rPr>
                <w:rFonts w:ascii="Georgia" w:hAnsi="Georgia"/>
                <w:color w:val="000000"/>
                <w:sz w:val="24"/>
                <w:szCs w:val="24"/>
              </w:rPr>
              <w:t>2500 points</w:t>
            </w:r>
          </w:p>
        </w:tc>
        <w:tc>
          <w:tcPr>
            <w:tcW w:w="1872" w:type="dxa"/>
          </w:tcPr>
          <w:p w14:paraId="7CBDAD30" w14:textId="7B70FFEF" w:rsidR="00EA538B" w:rsidRDefault="00EA538B" w:rsidP="00EC7F6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$19,250</w:t>
            </w:r>
          </w:p>
        </w:tc>
        <w:tc>
          <w:tcPr>
            <w:tcW w:w="1872" w:type="dxa"/>
          </w:tcPr>
          <w:p w14:paraId="13AA0147" w14:textId="767BE6D9" w:rsidR="00EA538B" w:rsidRDefault="00EA538B" w:rsidP="00EC7F6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$575</w:t>
            </w:r>
          </w:p>
        </w:tc>
        <w:tc>
          <w:tcPr>
            <w:tcW w:w="1872" w:type="dxa"/>
          </w:tcPr>
          <w:p w14:paraId="7BFFB790" w14:textId="1D5E71D4" w:rsidR="00EA538B" w:rsidRDefault="00EA538B" w:rsidP="00EC7F6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$175</w:t>
            </w:r>
          </w:p>
        </w:tc>
        <w:tc>
          <w:tcPr>
            <w:tcW w:w="1872" w:type="dxa"/>
          </w:tcPr>
          <w:p w14:paraId="36569B2C" w14:textId="3D1C351E" w:rsidR="00EA538B" w:rsidRDefault="00EA538B" w:rsidP="00ED118E">
            <w:pPr>
              <w:spacing w:after="0" w:line="240" w:lineRule="auto"/>
              <w:cnfStyle w:val="000000000000" w:firstRow="0"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fldChar w:fldCharType="begin"/>
            </w:r>
            <w:r>
              <w:rPr>
                <w:rFonts w:ascii="Georgia" w:hAnsi="Georgia"/>
                <w:color w:val="000000"/>
                <w:sz w:val="24"/>
                <w:szCs w:val="24"/>
              </w:rPr>
              <w:instrText xml:space="preserve"> =C3+D3 </w:instrText>
            </w:r>
            <w:r>
              <w:rPr>
                <w:rFonts w:ascii="Georgia" w:hAnsi="Georgia"/>
                <w:color w:val="000000"/>
                <w:sz w:val="24"/>
                <w:szCs w:val="24"/>
              </w:rPr>
              <w:fldChar w:fldCharType="separate"/>
            </w:r>
            <w:r>
              <w:rPr>
                <w:rFonts w:ascii="Georgia" w:hAnsi="Georgia"/>
                <w:noProof/>
                <w:color w:val="000000"/>
                <w:sz w:val="24"/>
                <w:szCs w:val="24"/>
              </w:rPr>
              <w:t>$750.00</w:t>
            </w:r>
            <w:r>
              <w:rPr>
                <w:rFonts w:ascii="Georgia" w:hAnsi="Georgia"/>
                <w:color w:val="000000"/>
                <w:sz w:val="24"/>
                <w:szCs w:val="24"/>
              </w:rPr>
              <w:fldChar w:fldCharType="end"/>
            </w:r>
          </w:p>
        </w:tc>
      </w:tr>
      <w:tr w:rsidR="00EA538B" w14:paraId="62EF6884" w14:textId="338BBECD" w:rsidTr="00EA5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46453B63" w14:textId="5AE18AA2" w:rsidR="00EA538B" w:rsidRDefault="00EA538B" w:rsidP="00ED118E">
            <w:pPr>
              <w:spacing w:after="0" w:line="240" w:lineRule="auto"/>
              <w:rPr>
                <w:rFonts w:ascii="Georgia" w:hAnsi="Georgia"/>
                <w:color w:val="000000"/>
                <w:sz w:val="24"/>
                <w:szCs w:val="24"/>
              </w:rPr>
            </w:pPr>
            <w:r>
              <w:rPr>
                <w:rFonts w:ascii="Georgia" w:hAnsi="Georgia"/>
                <w:color w:val="000000"/>
                <w:sz w:val="24"/>
                <w:szCs w:val="24"/>
              </w:rPr>
              <w:lastRenderedPageBreak/>
              <w:t>3500 points</w:t>
            </w:r>
          </w:p>
        </w:tc>
        <w:tc>
          <w:tcPr>
            <w:tcW w:w="1872" w:type="dxa"/>
          </w:tcPr>
          <w:p w14:paraId="6904319C" w14:textId="3917765A" w:rsidR="00EA538B" w:rsidRDefault="00EA538B" w:rsidP="00EC7F6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$25,300</w:t>
            </w:r>
          </w:p>
        </w:tc>
        <w:tc>
          <w:tcPr>
            <w:tcW w:w="1872" w:type="dxa"/>
          </w:tcPr>
          <w:p w14:paraId="60F0160C" w14:textId="0A53F837" w:rsidR="00EA538B" w:rsidRDefault="00EA538B" w:rsidP="00EC7F6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$785</w:t>
            </w:r>
          </w:p>
        </w:tc>
        <w:tc>
          <w:tcPr>
            <w:tcW w:w="1872" w:type="dxa"/>
          </w:tcPr>
          <w:p w14:paraId="758AA52B" w14:textId="4B41A662" w:rsidR="00EA538B" w:rsidRDefault="00EA538B" w:rsidP="00EC7F6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$175</w:t>
            </w:r>
          </w:p>
        </w:tc>
        <w:tc>
          <w:tcPr>
            <w:tcW w:w="1872" w:type="dxa"/>
          </w:tcPr>
          <w:p w14:paraId="132393D2" w14:textId="51CCD6D2" w:rsidR="00EA538B" w:rsidRDefault="00EA538B" w:rsidP="00ED118E">
            <w:pPr>
              <w:spacing w:after="0" w:line="240" w:lineRule="auto"/>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fldChar w:fldCharType="begin"/>
            </w:r>
            <w:r>
              <w:rPr>
                <w:rFonts w:ascii="Georgia" w:hAnsi="Georgia"/>
                <w:color w:val="000000"/>
                <w:sz w:val="24"/>
                <w:szCs w:val="24"/>
              </w:rPr>
              <w:instrText xml:space="preserve"> =C4+D4 </w:instrText>
            </w:r>
            <w:r>
              <w:rPr>
                <w:rFonts w:ascii="Georgia" w:hAnsi="Georgia"/>
                <w:color w:val="000000"/>
                <w:sz w:val="24"/>
                <w:szCs w:val="24"/>
              </w:rPr>
              <w:fldChar w:fldCharType="separate"/>
            </w:r>
            <w:r>
              <w:rPr>
                <w:rFonts w:ascii="Georgia" w:hAnsi="Georgia"/>
                <w:noProof/>
                <w:color w:val="000000"/>
                <w:sz w:val="24"/>
                <w:szCs w:val="24"/>
              </w:rPr>
              <w:t>$960.00</w:t>
            </w:r>
            <w:r>
              <w:rPr>
                <w:rFonts w:ascii="Georgia" w:hAnsi="Georgia"/>
                <w:color w:val="000000"/>
                <w:sz w:val="24"/>
                <w:szCs w:val="24"/>
              </w:rPr>
              <w:fldChar w:fldCharType="end"/>
            </w:r>
          </w:p>
        </w:tc>
      </w:tr>
      <w:tr w:rsidR="00EA538B" w14:paraId="04F41A9B" w14:textId="56EA8E7E" w:rsidTr="00EA538B">
        <w:tc>
          <w:tcPr>
            <w:cnfStyle w:val="001000000000" w:firstRow="0" w:lastRow="0" w:firstColumn="1" w:lastColumn="0" w:oddVBand="0" w:evenVBand="0" w:oddHBand="0" w:evenHBand="0" w:firstRowFirstColumn="0" w:firstRowLastColumn="0" w:lastRowFirstColumn="0" w:lastRowLastColumn="0"/>
            <w:tcW w:w="2582" w:type="dxa"/>
          </w:tcPr>
          <w:p w14:paraId="15898093" w14:textId="19904DDC" w:rsidR="00EA538B" w:rsidRDefault="00EA538B" w:rsidP="00ED118E">
            <w:pPr>
              <w:spacing w:after="0" w:line="240" w:lineRule="auto"/>
              <w:rPr>
                <w:rFonts w:ascii="Georgia" w:hAnsi="Georgia"/>
                <w:color w:val="000000"/>
                <w:sz w:val="24"/>
                <w:szCs w:val="24"/>
              </w:rPr>
            </w:pPr>
            <w:r>
              <w:rPr>
                <w:rFonts w:ascii="Georgia" w:hAnsi="Georgia"/>
                <w:color w:val="000000"/>
                <w:sz w:val="24"/>
                <w:szCs w:val="24"/>
              </w:rPr>
              <w:t>5000 points</w:t>
            </w:r>
          </w:p>
        </w:tc>
        <w:tc>
          <w:tcPr>
            <w:tcW w:w="1872" w:type="dxa"/>
          </w:tcPr>
          <w:p w14:paraId="57163B1A" w14:textId="54241E5B" w:rsidR="00EA538B" w:rsidRDefault="00EA538B" w:rsidP="00EC7F6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$30,250</w:t>
            </w:r>
          </w:p>
        </w:tc>
        <w:tc>
          <w:tcPr>
            <w:tcW w:w="1872" w:type="dxa"/>
          </w:tcPr>
          <w:p w14:paraId="0AE63B07" w14:textId="52660050" w:rsidR="00EA538B" w:rsidRDefault="00EA538B" w:rsidP="00EC7F6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$1,015</w:t>
            </w:r>
          </w:p>
        </w:tc>
        <w:tc>
          <w:tcPr>
            <w:tcW w:w="1872" w:type="dxa"/>
          </w:tcPr>
          <w:p w14:paraId="3D732235" w14:textId="3098EBAC" w:rsidR="00EA538B" w:rsidRDefault="00EA538B" w:rsidP="00EC7F6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$175</w:t>
            </w:r>
          </w:p>
        </w:tc>
        <w:tc>
          <w:tcPr>
            <w:tcW w:w="1872" w:type="dxa"/>
          </w:tcPr>
          <w:p w14:paraId="7F69623E" w14:textId="5DD6C19D" w:rsidR="00EA538B" w:rsidRDefault="00EA538B" w:rsidP="00ED118E">
            <w:pPr>
              <w:spacing w:after="0" w:line="240" w:lineRule="auto"/>
              <w:cnfStyle w:val="000000000000" w:firstRow="0" w:lastRow="0" w:firstColumn="0" w:lastColumn="0" w:oddVBand="0" w:evenVBand="0" w:oddHBand="0"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fldChar w:fldCharType="begin"/>
            </w:r>
            <w:r>
              <w:rPr>
                <w:rFonts w:ascii="Georgia" w:hAnsi="Georgia"/>
                <w:color w:val="000000"/>
                <w:sz w:val="24"/>
                <w:szCs w:val="24"/>
              </w:rPr>
              <w:instrText xml:space="preserve"> =C5+D5 </w:instrText>
            </w:r>
            <w:r>
              <w:rPr>
                <w:rFonts w:ascii="Georgia" w:hAnsi="Georgia"/>
                <w:color w:val="000000"/>
                <w:sz w:val="24"/>
                <w:szCs w:val="24"/>
              </w:rPr>
              <w:fldChar w:fldCharType="separate"/>
            </w:r>
            <w:r>
              <w:rPr>
                <w:rFonts w:ascii="Georgia" w:hAnsi="Georgia"/>
                <w:noProof/>
                <w:color w:val="000000"/>
                <w:sz w:val="24"/>
                <w:szCs w:val="24"/>
              </w:rPr>
              <w:t>$1,190.00</w:t>
            </w:r>
            <w:r>
              <w:rPr>
                <w:rFonts w:ascii="Georgia" w:hAnsi="Georgia"/>
                <w:color w:val="000000"/>
                <w:sz w:val="24"/>
                <w:szCs w:val="24"/>
              </w:rPr>
              <w:fldChar w:fldCharType="end"/>
            </w:r>
          </w:p>
        </w:tc>
      </w:tr>
      <w:tr w:rsidR="00EA538B" w14:paraId="75035552" w14:textId="08EAE900" w:rsidTr="00EA5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23AD6D80" w14:textId="50079EB4" w:rsidR="00EA538B" w:rsidRDefault="00EA538B" w:rsidP="00ED118E">
            <w:pPr>
              <w:spacing w:after="0" w:line="240" w:lineRule="auto"/>
              <w:rPr>
                <w:rFonts w:ascii="Georgia" w:hAnsi="Georgia"/>
                <w:color w:val="000000"/>
                <w:sz w:val="24"/>
                <w:szCs w:val="24"/>
              </w:rPr>
            </w:pPr>
            <w:r>
              <w:rPr>
                <w:rFonts w:ascii="Georgia" w:hAnsi="Georgia"/>
                <w:color w:val="000000"/>
                <w:sz w:val="24"/>
                <w:szCs w:val="24"/>
              </w:rPr>
              <w:t>6500 points</w:t>
            </w:r>
          </w:p>
        </w:tc>
        <w:tc>
          <w:tcPr>
            <w:tcW w:w="1872" w:type="dxa"/>
          </w:tcPr>
          <w:p w14:paraId="4F4E7C06" w14:textId="08AD63BA" w:rsidR="00EA538B" w:rsidRDefault="00EA538B" w:rsidP="00EC7F6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$34,890</w:t>
            </w:r>
          </w:p>
        </w:tc>
        <w:tc>
          <w:tcPr>
            <w:tcW w:w="1872" w:type="dxa"/>
          </w:tcPr>
          <w:p w14:paraId="10F8D8AF" w14:textId="2E26EEF4" w:rsidR="00EA538B" w:rsidRDefault="00EA538B" w:rsidP="00EC7F6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$1,500</w:t>
            </w:r>
          </w:p>
        </w:tc>
        <w:tc>
          <w:tcPr>
            <w:tcW w:w="1872" w:type="dxa"/>
          </w:tcPr>
          <w:p w14:paraId="359D77A2" w14:textId="0810AE74" w:rsidR="00EA538B" w:rsidRDefault="00EA538B" w:rsidP="00EC7F6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r>
              <w:rPr>
                <w:rFonts w:ascii="Georgia" w:hAnsi="Georgia"/>
                <w:color w:val="000000"/>
                <w:sz w:val="24"/>
                <w:szCs w:val="24"/>
              </w:rPr>
              <w:t>$215</w:t>
            </w:r>
          </w:p>
        </w:tc>
        <w:tc>
          <w:tcPr>
            <w:tcW w:w="1872" w:type="dxa"/>
          </w:tcPr>
          <w:p w14:paraId="36F95DDF" w14:textId="77777777" w:rsidR="00EA538B" w:rsidRDefault="00EA538B" w:rsidP="00616A92">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Georgia" w:hAnsi="Georgia"/>
                <w:color w:val="000000"/>
                <w:sz w:val="24"/>
                <w:szCs w:val="24"/>
              </w:rPr>
            </w:pPr>
          </w:p>
        </w:tc>
      </w:tr>
    </w:tbl>
    <w:p w14:paraId="4429FA88" w14:textId="265AC586" w:rsidR="00616A92" w:rsidRDefault="00616A92">
      <w:pPr>
        <w:pStyle w:val="Caption"/>
      </w:pPr>
      <w:r>
        <w:t xml:space="preserve">Table </w:t>
      </w:r>
      <w:r w:rsidR="00897865">
        <w:fldChar w:fldCharType="begin"/>
      </w:r>
      <w:r w:rsidR="00897865">
        <w:instrText xml:space="preserve"> SEQ Table \* ARABIC </w:instrText>
      </w:r>
      <w:r w:rsidR="00897865">
        <w:fldChar w:fldCharType="separate"/>
      </w:r>
      <w:r>
        <w:rPr>
          <w:noProof/>
        </w:rPr>
        <w:t>1</w:t>
      </w:r>
      <w:r w:rsidR="00897865">
        <w:rPr>
          <w:noProof/>
        </w:rPr>
        <w:fldChar w:fldCharType="end"/>
      </w:r>
      <w:r>
        <w:t>: Calypso Points System</w:t>
      </w:r>
    </w:p>
    <w:p w14:paraId="26108257" w14:textId="77777777" w:rsidR="00ED118E" w:rsidRPr="009439E9" w:rsidRDefault="00ED118E" w:rsidP="009439E9">
      <w:pPr>
        <w:pStyle w:val="Heading1"/>
      </w:pPr>
      <w:r w:rsidRPr="009439E9">
        <w:t>Ready to Begin Your Experience?</w:t>
      </w:r>
    </w:p>
    <w:p w14:paraId="62650012" w14:textId="77777777" w:rsidR="00ED118E" w:rsidRPr="00A630D6" w:rsidRDefault="00ED118E" w:rsidP="00ED118E">
      <w:pPr>
        <w:spacing w:after="0" w:line="240" w:lineRule="auto"/>
        <w:rPr>
          <w:rFonts w:ascii="Georgia" w:hAnsi="Georgia"/>
          <w:color w:val="000000"/>
          <w:sz w:val="24"/>
          <w:szCs w:val="24"/>
        </w:rPr>
      </w:pPr>
      <w:r w:rsidRPr="00A630D6">
        <w:rPr>
          <w:rFonts w:ascii="Georgia" w:hAnsi="Georgia"/>
          <w:color w:val="000000"/>
          <w:sz w:val="24"/>
          <w:szCs w:val="24"/>
        </w:rPr>
        <w:t>Along with this Quick Start Guide, you can explore several avenues of information. Visit us online at http://calypso.active.com and check out our FAQ section. Or speak with a vacation advisor at 800-555-7812 for complete assistance in planning your next vacation. We can help you explore options based on your vacation lifestyle and availability.</w:t>
      </w:r>
    </w:p>
    <w:p w14:paraId="57C0A2C8" w14:textId="77777777" w:rsidR="00ED118E" w:rsidRPr="00A630D6" w:rsidRDefault="00ED118E" w:rsidP="00ED118E">
      <w:pPr>
        <w:pStyle w:val="Heading2"/>
        <w:spacing w:before="0" w:line="240" w:lineRule="auto"/>
        <w:rPr>
          <w:rFonts w:ascii="Georgia" w:hAnsi="Georgia"/>
          <w:color w:val="000000"/>
          <w:sz w:val="22"/>
          <w:szCs w:val="22"/>
        </w:rPr>
      </w:pPr>
      <w:r w:rsidRPr="00A630D6">
        <w:rPr>
          <w:rFonts w:ascii="Georgia" w:hAnsi="Georgia"/>
          <w:color w:val="000000"/>
          <w:sz w:val="22"/>
          <w:szCs w:val="22"/>
        </w:rPr>
        <w:t>Destinations Plus</w:t>
      </w:r>
    </w:p>
    <w:p w14:paraId="1431B03F" w14:textId="77777777" w:rsidR="00ED118E" w:rsidRPr="00A630D6" w:rsidRDefault="00ED118E" w:rsidP="00ED118E">
      <w:pPr>
        <w:spacing w:after="0" w:line="240" w:lineRule="auto"/>
        <w:rPr>
          <w:rFonts w:ascii="Georgia" w:hAnsi="Georgia"/>
          <w:color w:val="000000"/>
        </w:rPr>
      </w:pPr>
      <w:r w:rsidRPr="00A630D6">
        <w:rPr>
          <w:rFonts w:ascii="Georgia" w:hAnsi="Georgia"/>
          <w:color w:val="000000"/>
        </w:rPr>
        <w:t>With so many destinations around the world, Calypso Vacation Club can help you manage all of your travel dreams. To make it a bit easier, we have designed themed collections that are easy to book and that just might be exactly what you are looking for.</w:t>
      </w:r>
    </w:p>
    <w:p w14:paraId="51430F57" w14:textId="77777777" w:rsidR="00ED118E" w:rsidRPr="00A630D6" w:rsidRDefault="00ED118E" w:rsidP="00ED118E">
      <w:pPr>
        <w:pStyle w:val="Heading3"/>
        <w:spacing w:before="0" w:line="240" w:lineRule="auto"/>
        <w:rPr>
          <w:rFonts w:ascii="Georgia" w:hAnsi="Georgia"/>
          <w:color w:val="000000"/>
        </w:rPr>
      </w:pPr>
      <w:r w:rsidRPr="00A630D6">
        <w:rPr>
          <w:rFonts w:ascii="Georgia" w:hAnsi="Georgia"/>
          <w:color w:val="000000"/>
        </w:rPr>
        <w:t>The World of Calypso</w:t>
      </w:r>
    </w:p>
    <w:p w14:paraId="14B06E20" w14:textId="77777777" w:rsidR="00ED118E" w:rsidRPr="00A630D6" w:rsidRDefault="00ED118E" w:rsidP="00ED118E">
      <w:pPr>
        <w:spacing w:after="0" w:line="240" w:lineRule="auto"/>
        <w:rPr>
          <w:rFonts w:ascii="Georgia" w:hAnsi="Georgia"/>
          <w:color w:val="000000"/>
        </w:rPr>
      </w:pPr>
      <w:r w:rsidRPr="00A630D6">
        <w:rPr>
          <w:rFonts w:ascii="Georgia" w:hAnsi="Georgia"/>
          <w:color w:val="000000"/>
        </w:rPr>
        <w:t xml:space="preserve">Go where you like, even if that means traveling around the world. Although Calypso might not be exactly where you want to be, we bet one of our affiliate partners will be. And that’s the beauty of </w:t>
      </w:r>
      <w:r w:rsidRPr="00A630D6">
        <w:rPr>
          <w:rFonts w:ascii="Georgia" w:hAnsi="Georgia"/>
          <w:i/>
          <w:color w:val="000000"/>
        </w:rPr>
        <w:t>The World of Calypso</w:t>
      </w:r>
      <w:r w:rsidRPr="00A630D6">
        <w:rPr>
          <w:rFonts w:ascii="Georgia" w:hAnsi="Georgia"/>
          <w:color w:val="000000"/>
        </w:rPr>
        <w:t>. We can help you plan a globe-trotting vacation, all within the bounds of Calypso’s pricing plans and security features.</w:t>
      </w:r>
    </w:p>
    <w:p w14:paraId="4F7D7C38" w14:textId="77777777" w:rsidR="00ED118E" w:rsidRPr="00A630D6" w:rsidRDefault="00ED118E" w:rsidP="00ED118E">
      <w:pPr>
        <w:pStyle w:val="Heading3"/>
        <w:spacing w:before="0" w:line="240" w:lineRule="auto"/>
        <w:rPr>
          <w:rFonts w:ascii="Georgia" w:hAnsi="Georgia"/>
          <w:color w:val="000000"/>
        </w:rPr>
      </w:pPr>
      <w:r w:rsidRPr="00A630D6">
        <w:rPr>
          <w:rFonts w:ascii="Georgia" w:hAnsi="Georgia"/>
          <w:color w:val="000000"/>
        </w:rPr>
        <w:t>Calypso Carnival</w:t>
      </w:r>
    </w:p>
    <w:p w14:paraId="1C134BD5" w14:textId="77777777" w:rsidR="00ED118E" w:rsidRPr="00A630D6" w:rsidRDefault="00ED118E" w:rsidP="00ED118E">
      <w:pPr>
        <w:spacing w:after="0" w:line="240" w:lineRule="auto"/>
        <w:rPr>
          <w:rFonts w:ascii="Georgia" w:hAnsi="Georgia"/>
          <w:color w:val="000000"/>
        </w:rPr>
      </w:pPr>
      <w:r w:rsidRPr="00A630D6">
        <w:rPr>
          <w:rFonts w:ascii="Georgia" w:hAnsi="Georgia"/>
          <w:color w:val="000000"/>
        </w:rPr>
        <w:t>Stay close to home—in the United States. You can choose from 128 resorts nationwide, with at least one in every state except Rhode Island. Enjoy the mountains, the beach, or a cityscape. Your choice!</w:t>
      </w:r>
    </w:p>
    <w:p w14:paraId="2B50FBE7" w14:textId="77777777" w:rsidR="00ED118E" w:rsidRPr="00A630D6" w:rsidRDefault="00ED118E" w:rsidP="00ED118E">
      <w:pPr>
        <w:pStyle w:val="Heading3"/>
        <w:spacing w:before="0" w:line="240" w:lineRule="auto"/>
        <w:rPr>
          <w:rFonts w:ascii="Georgia" w:hAnsi="Georgia"/>
          <w:color w:val="000000"/>
        </w:rPr>
      </w:pPr>
      <w:r w:rsidRPr="00A630D6">
        <w:rPr>
          <w:rFonts w:ascii="Georgia" w:hAnsi="Georgia"/>
          <w:color w:val="000000"/>
        </w:rPr>
        <w:t>Explorer</w:t>
      </w:r>
    </w:p>
    <w:p w14:paraId="5CDC985F" w14:textId="77777777" w:rsidR="00ED118E" w:rsidRPr="00A630D6" w:rsidRDefault="00ED118E" w:rsidP="00ED118E">
      <w:pPr>
        <w:spacing w:after="0" w:line="240" w:lineRule="auto"/>
        <w:rPr>
          <w:rFonts w:ascii="Georgia" w:hAnsi="Georgia"/>
          <w:color w:val="000000"/>
        </w:rPr>
      </w:pPr>
      <w:r w:rsidRPr="00A630D6">
        <w:rPr>
          <w:rFonts w:ascii="Georgia" w:hAnsi="Georgia"/>
          <w:color w:val="000000"/>
        </w:rPr>
        <w:t>For the more adventuresome set, enjoy hiking, camping, kayaking, and all sorts of exploring in our more rustic destinations. From a seven-mile hike and an overnight stay atop LaGrange Mountain in Vermont to a horseback trek through the Red Desert, you can enjoy all that nature (and Calypso!) has to offer.</w:t>
      </w:r>
    </w:p>
    <w:p w14:paraId="15CE4AFB" w14:textId="77777777" w:rsidR="00ED118E" w:rsidRPr="00A630D6" w:rsidRDefault="00ED118E" w:rsidP="00ED118E">
      <w:pPr>
        <w:pStyle w:val="Heading2"/>
        <w:spacing w:before="0" w:line="240" w:lineRule="auto"/>
        <w:rPr>
          <w:rFonts w:ascii="Georgia" w:hAnsi="Georgia"/>
          <w:color w:val="000000"/>
          <w:sz w:val="22"/>
          <w:szCs w:val="22"/>
        </w:rPr>
      </w:pPr>
      <w:r w:rsidRPr="00A630D6">
        <w:rPr>
          <w:rFonts w:ascii="Georgia" w:hAnsi="Georgia"/>
          <w:color w:val="000000"/>
          <w:sz w:val="22"/>
          <w:szCs w:val="22"/>
        </w:rPr>
        <w:t>Bonus Time</w:t>
      </w:r>
      <w:bookmarkEnd w:id="0"/>
      <w:bookmarkEnd w:id="1"/>
      <w:bookmarkEnd w:id="2"/>
    </w:p>
    <w:p w14:paraId="261F4A30" w14:textId="77777777" w:rsidR="00ED118E" w:rsidRPr="00A630D6" w:rsidRDefault="00ED118E" w:rsidP="00ED118E">
      <w:pPr>
        <w:spacing w:after="0" w:line="240" w:lineRule="auto"/>
        <w:rPr>
          <w:rFonts w:ascii="Georgia" w:hAnsi="Georgia"/>
          <w:color w:val="000000"/>
        </w:rPr>
      </w:pPr>
      <w:r w:rsidRPr="00A630D6">
        <w:rPr>
          <w:rFonts w:ascii="Georgia" w:hAnsi="Georgia"/>
          <w:color w:val="000000"/>
        </w:rPr>
        <w:t>Want to plan a vacation but a bit short on points? As a Calypso owner, you can use Bonus Time to book reservations at affordable rates, regardless of the number of points in your inventory. Make your reservations within the reservation window shown in the table below, booking either online or by calling Calypso Vacation Services.</w:t>
      </w:r>
    </w:p>
    <w:p w14:paraId="196DE676" w14:textId="77777777" w:rsidR="00ED118E" w:rsidRPr="00A630D6" w:rsidRDefault="00ED118E" w:rsidP="00ED118E">
      <w:pPr>
        <w:spacing w:after="0" w:line="240" w:lineRule="auto"/>
        <w:rPr>
          <w:rFonts w:ascii="Georgia" w:eastAsia="Times New Roman" w:hAnsi="Georgia"/>
          <w:b/>
          <w:bCs/>
          <w:color w:val="000000"/>
          <w:sz w:val="24"/>
          <w:szCs w:val="24"/>
        </w:rPr>
      </w:pPr>
      <w:r w:rsidRPr="00A630D6">
        <w:rPr>
          <w:rFonts w:ascii="Georgia" w:eastAsia="Times New Roman" w:hAnsi="Georgia"/>
          <w:b/>
          <w:bCs/>
          <w:color w:val="000000"/>
          <w:sz w:val="24"/>
          <w:szCs w:val="24"/>
        </w:rPr>
        <w:t>For more information, call 1-800-555-7812.</w:t>
      </w:r>
    </w:p>
    <w:p w14:paraId="282EFA3C" w14:textId="77777777" w:rsidR="00AE09D2" w:rsidRDefault="00AE09D2"/>
    <w:sectPr w:rsidR="00AE09D2" w:rsidSect="00ED118E">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Exploring Series" w:date="2012-12-19T22:03:00Z" w:initials="E">
    <w:p w14:paraId="3348FB40" w14:textId="77777777" w:rsidR="00ED118E" w:rsidRPr="00124BE5" w:rsidRDefault="00ED118E" w:rsidP="00ED118E">
      <w:pPr>
        <w:pStyle w:val="CommentText"/>
      </w:pPr>
      <w:r>
        <w:rPr>
          <w:rStyle w:val="CommentReference"/>
        </w:rPr>
        <w:annotationRef/>
      </w:r>
      <w:r>
        <w:t xml:space="preserve">Add a custom watermark to this document with the word </w:t>
      </w:r>
      <w:r>
        <w:rPr>
          <w:b/>
        </w:rPr>
        <w:t xml:space="preserve">Calypso </w:t>
      </w:r>
      <w:r>
        <w:t>shown diagonally on each page, in Orange, Accent 2, Lighter 60%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48FB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95FA1"/>
    <w:multiLevelType w:val="hybridMultilevel"/>
    <w:tmpl w:val="BC0C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13741"/>
    <w:multiLevelType w:val="hybridMultilevel"/>
    <w:tmpl w:val="D8280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A6183"/>
    <w:multiLevelType w:val="hybridMultilevel"/>
    <w:tmpl w:val="5FC6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2498A"/>
    <w:multiLevelType w:val="hybridMultilevel"/>
    <w:tmpl w:val="C8D2A9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4489F"/>
    <w:multiLevelType w:val="hybridMultilevel"/>
    <w:tmpl w:val="782CCF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92031"/>
    <w:multiLevelType w:val="hybridMultilevel"/>
    <w:tmpl w:val="57B660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024E35"/>
    <w:multiLevelType w:val="hybridMultilevel"/>
    <w:tmpl w:val="158C21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8E"/>
    <w:rsid w:val="000F2849"/>
    <w:rsid w:val="00192654"/>
    <w:rsid w:val="002158F9"/>
    <w:rsid w:val="00325928"/>
    <w:rsid w:val="0039587E"/>
    <w:rsid w:val="003F7BB9"/>
    <w:rsid w:val="00505E15"/>
    <w:rsid w:val="005D5D78"/>
    <w:rsid w:val="00616A92"/>
    <w:rsid w:val="006E7DCF"/>
    <w:rsid w:val="00717D13"/>
    <w:rsid w:val="00750866"/>
    <w:rsid w:val="007553FD"/>
    <w:rsid w:val="008076C7"/>
    <w:rsid w:val="00897865"/>
    <w:rsid w:val="009439E9"/>
    <w:rsid w:val="009D7393"/>
    <w:rsid w:val="00AB4038"/>
    <w:rsid w:val="00AE09D2"/>
    <w:rsid w:val="00C71E27"/>
    <w:rsid w:val="00EA538B"/>
    <w:rsid w:val="00EC2BB4"/>
    <w:rsid w:val="00EC7F62"/>
    <w:rsid w:val="00ED118E"/>
    <w:rsid w:val="00FC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ECAD"/>
  <w15:chartTrackingRefBased/>
  <w15:docId w15:val="{5E921023-825D-4895-82A1-AC37E479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18E"/>
    <w:pPr>
      <w:spacing w:after="200" w:line="276" w:lineRule="auto"/>
    </w:pPr>
    <w:rPr>
      <w:sz w:val="22"/>
      <w:szCs w:val="22"/>
    </w:rPr>
  </w:style>
  <w:style w:type="paragraph" w:styleId="Heading1">
    <w:name w:val="heading 1"/>
    <w:basedOn w:val="Normal"/>
    <w:next w:val="Normal"/>
    <w:link w:val="Heading1Char"/>
    <w:uiPriority w:val="9"/>
    <w:qFormat/>
    <w:rsid w:val="00505E15"/>
    <w:pPr>
      <w:spacing w:before="480" w:after="0"/>
      <w:contextualSpacing/>
      <w:outlineLvl w:val="0"/>
    </w:pPr>
    <w:rPr>
      <w:rFonts w:ascii="Calibri Light" w:eastAsia="Times New Roman" w:hAnsi="Calibri Light"/>
      <w:b/>
      <w:bCs/>
      <w:color w:val="C45911" w:themeColor="accent2" w:themeShade="BF"/>
      <w:sz w:val="28"/>
      <w:szCs w:val="28"/>
      <w:u w:val="single"/>
    </w:rPr>
  </w:style>
  <w:style w:type="paragraph" w:styleId="Heading2">
    <w:name w:val="heading 2"/>
    <w:basedOn w:val="Normal"/>
    <w:next w:val="Normal"/>
    <w:link w:val="Heading2Char"/>
    <w:uiPriority w:val="9"/>
    <w:unhideWhenUsed/>
    <w:qFormat/>
    <w:rsid w:val="00ED118E"/>
    <w:pPr>
      <w:spacing w:before="200" w:after="0"/>
      <w:outlineLvl w:val="1"/>
    </w:pPr>
    <w:rPr>
      <w:rFonts w:ascii="Calibri Light" w:eastAsia="Times New Roman" w:hAnsi="Calibri Light"/>
      <w:b/>
      <w:bCs/>
      <w:sz w:val="26"/>
      <w:szCs w:val="26"/>
    </w:rPr>
  </w:style>
  <w:style w:type="paragraph" w:styleId="Heading3">
    <w:name w:val="heading 3"/>
    <w:basedOn w:val="Normal"/>
    <w:next w:val="Normal"/>
    <w:link w:val="Heading3Char"/>
    <w:uiPriority w:val="9"/>
    <w:unhideWhenUsed/>
    <w:qFormat/>
    <w:rsid w:val="00ED118E"/>
    <w:pPr>
      <w:spacing w:before="200" w:after="0" w:line="271" w:lineRule="auto"/>
      <w:outlineLvl w:val="2"/>
    </w:pPr>
    <w:rPr>
      <w:rFonts w:ascii="Calibri Light" w:eastAsia="Times New Roman" w:hAnsi="Calibri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05E15"/>
    <w:rPr>
      <w:rFonts w:ascii="Calibri Light" w:eastAsia="Times New Roman" w:hAnsi="Calibri Light"/>
      <w:b/>
      <w:bCs/>
      <w:color w:val="C45911" w:themeColor="accent2" w:themeShade="BF"/>
      <w:sz w:val="28"/>
      <w:szCs w:val="28"/>
      <w:u w:val="single"/>
    </w:rPr>
  </w:style>
  <w:style w:type="character" w:customStyle="1" w:styleId="Heading2Char">
    <w:name w:val="Heading 2 Char"/>
    <w:link w:val="Heading2"/>
    <w:uiPriority w:val="9"/>
    <w:rsid w:val="00ED118E"/>
    <w:rPr>
      <w:rFonts w:ascii="Calibri Light" w:eastAsia="Times New Roman" w:hAnsi="Calibri Light" w:cs="Times New Roman"/>
      <w:b/>
      <w:bCs/>
      <w:sz w:val="26"/>
      <w:szCs w:val="26"/>
    </w:rPr>
  </w:style>
  <w:style w:type="character" w:customStyle="1" w:styleId="Heading3Char">
    <w:name w:val="Heading 3 Char"/>
    <w:link w:val="Heading3"/>
    <w:uiPriority w:val="9"/>
    <w:rsid w:val="00ED118E"/>
    <w:rPr>
      <w:rFonts w:ascii="Calibri Light" w:eastAsia="Times New Roman" w:hAnsi="Calibri Light" w:cs="Times New Roman"/>
      <w:b/>
      <w:bCs/>
    </w:rPr>
  </w:style>
  <w:style w:type="paragraph" w:styleId="NormalWeb">
    <w:name w:val="Normal (Web)"/>
    <w:basedOn w:val="Normal"/>
    <w:uiPriority w:val="99"/>
    <w:unhideWhenUsed/>
    <w:rsid w:val="00ED118E"/>
    <w:pPr>
      <w:spacing w:before="100" w:beforeAutospacing="1" w:after="100" w:afterAutospacing="1" w:line="240" w:lineRule="auto"/>
    </w:pPr>
    <w:rPr>
      <w:rFonts w:ascii="Times New Roman" w:eastAsia="Times New Roman" w:hAnsi="Times New Roman"/>
      <w:sz w:val="24"/>
      <w:szCs w:val="24"/>
    </w:rPr>
  </w:style>
  <w:style w:type="paragraph" w:customStyle="1" w:styleId="BodyParagraph">
    <w:name w:val="Body Paragraph"/>
    <w:basedOn w:val="Normal"/>
    <w:qFormat/>
    <w:rsid w:val="00ED118E"/>
    <w:rPr>
      <w:rFonts w:ascii="Georgia" w:hAnsi="Georgia"/>
      <w:noProof/>
      <w:sz w:val="24"/>
      <w:szCs w:val="24"/>
    </w:rPr>
  </w:style>
  <w:style w:type="character" w:styleId="CommentReference">
    <w:name w:val="annotation reference"/>
    <w:uiPriority w:val="99"/>
    <w:semiHidden/>
    <w:unhideWhenUsed/>
    <w:rsid w:val="00ED118E"/>
    <w:rPr>
      <w:sz w:val="16"/>
      <w:szCs w:val="16"/>
    </w:rPr>
  </w:style>
  <w:style w:type="paragraph" w:styleId="CommentText">
    <w:name w:val="annotation text"/>
    <w:basedOn w:val="Normal"/>
    <w:link w:val="CommentTextChar"/>
    <w:uiPriority w:val="99"/>
    <w:semiHidden/>
    <w:unhideWhenUsed/>
    <w:rsid w:val="00ED118E"/>
    <w:pPr>
      <w:spacing w:line="240" w:lineRule="auto"/>
    </w:pPr>
    <w:rPr>
      <w:sz w:val="20"/>
      <w:szCs w:val="20"/>
    </w:rPr>
  </w:style>
  <w:style w:type="character" w:customStyle="1" w:styleId="CommentTextChar">
    <w:name w:val="Comment Text Char"/>
    <w:link w:val="CommentText"/>
    <w:uiPriority w:val="99"/>
    <w:semiHidden/>
    <w:rsid w:val="00ED118E"/>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ED118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D118E"/>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5D5D78"/>
    <w:pPr>
      <w:spacing w:line="276" w:lineRule="auto"/>
    </w:pPr>
    <w:rPr>
      <w:b/>
      <w:bCs/>
    </w:rPr>
  </w:style>
  <w:style w:type="character" w:customStyle="1" w:styleId="CommentSubjectChar">
    <w:name w:val="Comment Subject Char"/>
    <w:basedOn w:val="CommentTextChar"/>
    <w:link w:val="CommentSubject"/>
    <w:uiPriority w:val="99"/>
    <w:semiHidden/>
    <w:rsid w:val="005D5D78"/>
    <w:rPr>
      <w:rFonts w:ascii="Calibri" w:eastAsia="Calibri" w:hAnsi="Calibri" w:cs="Times New Roman"/>
      <w:b/>
      <w:bCs/>
      <w:sz w:val="20"/>
      <w:szCs w:val="20"/>
    </w:rPr>
  </w:style>
  <w:style w:type="paragraph" w:styleId="ListParagraph">
    <w:name w:val="List Paragraph"/>
    <w:basedOn w:val="Normal"/>
    <w:uiPriority w:val="34"/>
    <w:qFormat/>
    <w:rsid w:val="006E7DCF"/>
    <w:pPr>
      <w:ind w:left="720"/>
      <w:contextualSpacing/>
    </w:pPr>
  </w:style>
  <w:style w:type="table" w:styleId="TableGrid">
    <w:name w:val="Table Grid"/>
    <w:basedOn w:val="TableNormal"/>
    <w:uiPriority w:val="39"/>
    <w:rsid w:val="00C71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9D739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616A92"/>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8964-766E-43B6-88A5-CCFEAD70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Alexander, Zachary</cp:lastModifiedBy>
  <cp:revision>2</cp:revision>
  <dcterms:created xsi:type="dcterms:W3CDTF">2014-06-16T19:07:00Z</dcterms:created>
  <dcterms:modified xsi:type="dcterms:W3CDTF">2014-06-16T19:07:00Z</dcterms:modified>
</cp:coreProperties>
</file>