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86"/>
        <w:gridCol w:w="1523"/>
        <w:gridCol w:w="1510"/>
        <w:gridCol w:w="1504"/>
        <w:gridCol w:w="1502"/>
      </w:tblGrid>
      <w:tr w:rsidR="00925F71" w:rsidTr="00925F71">
        <w:tc>
          <w:tcPr>
            <w:tcW w:w="1558" w:type="dxa"/>
          </w:tcPr>
          <w:p w:rsidR="00925F71" w:rsidRDefault="00925F71">
            <w:bookmarkStart w:id="0" w:name="_GoBack"/>
            <w:bookmarkEnd w:id="0"/>
            <w:r>
              <w:t>Name</w:t>
            </w:r>
          </w:p>
        </w:tc>
        <w:tc>
          <w:tcPr>
            <w:tcW w:w="1558" w:type="dxa"/>
          </w:tcPr>
          <w:p w:rsidR="00925F71" w:rsidRDefault="00925F71">
            <w:r>
              <w:t>Major</w:t>
            </w:r>
          </w:p>
        </w:tc>
        <w:tc>
          <w:tcPr>
            <w:tcW w:w="1558" w:type="dxa"/>
          </w:tcPr>
          <w:p w:rsidR="00925F71" w:rsidRDefault="00925F71">
            <w:r>
              <w:t>Date Awarded</w:t>
            </w:r>
          </w:p>
        </w:tc>
        <w:tc>
          <w:tcPr>
            <w:tcW w:w="1558" w:type="dxa"/>
          </w:tcPr>
          <w:p w:rsidR="00925F71" w:rsidRDefault="00925F71">
            <w:r>
              <w:t>Amount Awarded</w:t>
            </w:r>
          </w:p>
        </w:tc>
        <w:tc>
          <w:tcPr>
            <w:tcW w:w="1559" w:type="dxa"/>
          </w:tcPr>
          <w:p w:rsidR="00925F71" w:rsidRDefault="00925F71">
            <w:r>
              <w:t>Amount Spent</w:t>
            </w:r>
          </w:p>
        </w:tc>
        <w:tc>
          <w:tcPr>
            <w:tcW w:w="1559" w:type="dxa"/>
          </w:tcPr>
          <w:p w:rsidR="00925F71" w:rsidRDefault="00925F71">
            <w:r>
              <w:t>Balance</w:t>
            </w:r>
          </w:p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Alim, Nisheeth</w:t>
            </w:r>
          </w:p>
        </w:tc>
        <w:tc>
          <w:tcPr>
            <w:tcW w:w="1558" w:type="dxa"/>
          </w:tcPr>
          <w:p w:rsidR="00925F71" w:rsidRDefault="00925F71">
            <w:r>
              <w:t>Accounting</w:t>
            </w:r>
          </w:p>
        </w:tc>
        <w:tc>
          <w:tcPr>
            <w:tcW w:w="1558" w:type="dxa"/>
          </w:tcPr>
          <w:p w:rsidR="00925F71" w:rsidRDefault="00925F71">
            <w:r>
              <w:t>5/15/2015</w:t>
            </w:r>
          </w:p>
        </w:tc>
        <w:tc>
          <w:tcPr>
            <w:tcW w:w="1558" w:type="dxa"/>
          </w:tcPr>
          <w:p w:rsidR="00925F71" w:rsidRDefault="00925F71" w:rsidP="00925F71">
            <w:r>
              <w:t>1,850</w:t>
            </w:r>
          </w:p>
        </w:tc>
        <w:tc>
          <w:tcPr>
            <w:tcW w:w="1559" w:type="dxa"/>
          </w:tcPr>
          <w:p w:rsidR="00925F71" w:rsidRDefault="00925F71">
            <w:r>
              <w:t>650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Blair, Walter</w:t>
            </w:r>
          </w:p>
        </w:tc>
        <w:tc>
          <w:tcPr>
            <w:tcW w:w="1558" w:type="dxa"/>
          </w:tcPr>
          <w:p w:rsidR="00925F71" w:rsidRDefault="00925F71">
            <w:r>
              <w:t>Finance</w:t>
            </w:r>
          </w:p>
        </w:tc>
        <w:tc>
          <w:tcPr>
            <w:tcW w:w="1558" w:type="dxa"/>
          </w:tcPr>
          <w:p w:rsidR="00925F71" w:rsidRDefault="00925F71">
            <w:r>
              <w:t>4/23/2015</w:t>
            </w:r>
          </w:p>
        </w:tc>
        <w:tc>
          <w:tcPr>
            <w:tcW w:w="1558" w:type="dxa"/>
          </w:tcPr>
          <w:p w:rsidR="00925F71" w:rsidRDefault="00925F71" w:rsidP="00925F71">
            <w:r>
              <w:t>1,200</w:t>
            </w:r>
          </w:p>
        </w:tc>
        <w:tc>
          <w:tcPr>
            <w:tcW w:w="1559" w:type="dxa"/>
          </w:tcPr>
          <w:p w:rsidR="00925F71" w:rsidRDefault="00925F71">
            <w:r>
              <w:t>1,200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Diminsha, Ahmed</w:t>
            </w:r>
          </w:p>
        </w:tc>
        <w:tc>
          <w:tcPr>
            <w:tcW w:w="1558" w:type="dxa"/>
          </w:tcPr>
          <w:p w:rsidR="00925F71" w:rsidRDefault="00925F71">
            <w:r>
              <w:t>Management</w:t>
            </w:r>
          </w:p>
        </w:tc>
        <w:tc>
          <w:tcPr>
            <w:tcW w:w="1558" w:type="dxa"/>
          </w:tcPr>
          <w:p w:rsidR="00925F71" w:rsidRDefault="00925F71">
            <w:r>
              <w:t>2/1/2015</w:t>
            </w:r>
          </w:p>
        </w:tc>
        <w:tc>
          <w:tcPr>
            <w:tcW w:w="1558" w:type="dxa"/>
          </w:tcPr>
          <w:p w:rsidR="00925F71" w:rsidRDefault="00925F71">
            <w:r>
              <w:t>1,350</w:t>
            </w:r>
          </w:p>
        </w:tc>
        <w:tc>
          <w:tcPr>
            <w:tcW w:w="1559" w:type="dxa"/>
          </w:tcPr>
          <w:p w:rsidR="00925F71" w:rsidRDefault="00925F71">
            <w:r>
              <w:t>728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Don, Clark</w:t>
            </w:r>
          </w:p>
        </w:tc>
        <w:tc>
          <w:tcPr>
            <w:tcW w:w="1558" w:type="dxa"/>
          </w:tcPr>
          <w:p w:rsidR="00925F71" w:rsidRDefault="00925F71">
            <w:r>
              <w:t>Finance</w:t>
            </w:r>
          </w:p>
        </w:tc>
        <w:tc>
          <w:tcPr>
            <w:tcW w:w="1558" w:type="dxa"/>
          </w:tcPr>
          <w:p w:rsidR="00925F71" w:rsidRDefault="00925F71">
            <w:r>
              <w:t>6/4/2015</w:t>
            </w:r>
          </w:p>
        </w:tc>
        <w:tc>
          <w:tcPr>
            <w:tcW w:w="1558" w:type="dxa"/>
          </w:tcPr>
          <w:p w:rsidR="00925F71" w:rsidRDefault="00925F71">
            <w:r>
              <w:t>2,550</w:t>
            </w:r>
          </w:p>
        </w:tc>
        <w:tc>
          <w:tcPr>
            <w:tcW w:w="1559" w:type="dxa"/>
          </w:tcPr>
          <w:p w:rsidR="00925F71" w:rsidRDefault="00925F71">
            <w:r>
              <w:t>1,014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Edge, Latisha</w:t>
            </w:r>
          </w:p>
        </w:tc>
        <w:tc>
          <w:tcPr>
            <w:tcW w:w="1558" w:type="dxa"/>
          </w:tcPr>
          <w:p w:rsidR="00925F71" w:rsidRDefault="00925F71">
            <w:r>
              <w:t>Accounting</w:t>
            </w:r>
          </w:p>
        </w:tc>
        <w:tc>
          <w:tcPr>
            <w:tcW w:w="1558" w:type="dxa"/>
          </w:tcPr>
          <w:p w:rsidR="00925F71" w:rsidRDefault="00925F71">
            <w:r>
              <w:t>2/16/2015</w:t>
            </w:r>
          </w:p>
        </w:tc>
        <w:tc>
          <w:tcPr>
            <w:tcW w:w="1558" w:type="dxa"/>
          </w:tcPr>
          <w:p w:rsidR="00925F71" w:rsidRDefault="00925F71">
            <w:r>
              <w:t>1,500</w:t>
            </w:r>
          </w:p>
        </w:tc>
        <w:tc>
          <w:tcPr>
            <w:tcW w:w="1559" w:type="dxa"/>
          </w:tcPr>
          <w:p w:rsidR="00925F71" w:rsidRDefault="00925F71">
            <w:r>
              <w:t>0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Gonzales, Patricia</w:t>
            </w:r>
          </w:p>
        </w:tc>
        <w:tc>
          <w:tcPr>
            <w:tcW w:w="1558" w:type="dxa"/>
          </w:tcPr>
          <w:p w:rsidR="00925F71" w:rsidRDefault="00925F71">
            <w:r>
              <w:t>Entrepreneurship</w:t>
            </w:r>
          </w:p>
        </w:tc>
        <w:tc>
          <w:tcPr>
            <w:tcW w:w="1558" w:type="dxa"/>
          </w:tcPr>
          <w:p w:rsidR="00925F71" w:rsidRDefault="00925F71">
            <w:r>
              <w:t>3/12/2015</w:t>
            </w:r>
          </w:p>
        </w:tc>
        <w:tc>
          <w:tcPr>
            <w:tcW w:w="1558" w:type="dxa"/>
          </w:tcPr>
          <w:p w:rsidR="00925F71" w:rsidRDefault="00925F71">
            <w:r>
              <w:t>1,225</w:t>
            </w:r>
          </w:p>
        </w:tc>
        <w:tc>
          <w:tcPr>
            <w:tcW w:w="1559" w:type="dxa"/>
          </w:tcPr>
          <w:p w:rsidR="00925F71" w:rsidRDefault="00925F71">
            <w:r>
              <w:t>1,225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Green, Amber</w:t>
            </w:r>
          </w:p>
        </w:tc>
        <w:tc>
          <w:tcPr>
            <w:tcW w:w="1558" w:type="dxa"/>
          </w:tcPr>
          <w:p w:rsidR="00925F71" w:rsidRDefault="00925F71">
            <w:r>
              <w:t>CIS</w:t>
            </w:r>
          </w:p>
        </w:tc>
        <w:tc>
          <w:tcPr>
            <w:tcW w:w="1558" w:type="dxa"/>
          </w:tcPr>
          <w:p w:rsidR="00925F71" w:rsidRDefault="00925F71">
            <w:r>
              <w:t>5/10/2015</w:t>
            </w:r>
          </w:p>
        </w:tc>
        <w:tc>
          <w:tcPr>
            <w:tcW w:w="1558" w:type="dxa"/>
          </w:tcPr>
          <w:p w:rsidR="00925F71" w:rsidRDefault="00925F71">
            <w:r>
              <w:t>2,890</w:t>
            </w:r>
          </w:p>
        </w:tc>
        <w:tc>
          <w:tcPr>
            <w:tcW w:w="1559" w:type="dxa"/>
          </w:tcPr>
          <w:p w:rsidR="00925F71" w:rsidRDefault="00925F71">
            <w:r>
              <w:t>856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James, Greg</w:t>
            </w:r>
          </w:p>
        </w:tc>
        <w:tc>
          <w:tcPr>
            <w:tcW w:w="1558" w:type="dxa"/>
          </w:tcPr>
          <w:p w:rsidR="00925F71" w:rsidRDefault="00925F71">
            <w:r>
              <w:t>Marketing</w:t>
            </w:r>
          </w:p>
        </w:tc>
        <w:tc>
          <w:tcPr>
            <w:tcW w:w="1558" w:type="dxa"/>
          </w:tcPr>
          <w:p w:rsidR="00925F71" w:rsidRDefault="00925F71">
            <w:r>
              <w:t>4/23/2015</w:t>
            </w:r>
          </w:p>
        </w:tc>
        <w:tc>
          <w:tcPr>
            <w:tcW w:w="1558" w:type="dxa"/>
          </w:tcPr>
          <w:p w:rsidR="00925F71" w:rsidRDefault="00925F71">
            <w:r>
              <w:t>2,335</w:t>
            </w:r>
          </w:p>
        </w:tc>
        <w:tc>
          <w:tcPr>
            <w:tcW w:w="1559" w:type="dxa"/>
          </w:tcPr>
          <w:p w:rsidR="00925F71" w:rsidRDefault="00925F71">
            <w:r>
              <w:t>2,010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McDonald, Barbara</w:t>
            </w:r>
          </w:p>
        </w:tc>
        <w:tc>
          <w:tcPr>
            <w:tcW w:w="1558" w:type="dxa"/>
          </w:tcPr>
          <w:p w:rsidR="00925F71" w:rsidRDefault="00925F71">
            <w:r>
              <w:t>Accounting</w:t>
            </w:r>
          </w:p>
        </w:tc>
        <w:tc>
          <w:tcPr>
            <w:tcW w:w="1558" w:type="dxa"/>
          </w:tcPr>
          <w:p w:rsidR="00925F71" w:rsidRDefault="00925F71">
            <w:r>
              <w:t>5/15/2015</w:t>
            </w:r>
          </w:p>
        </w:tc>
        <w:tc>
          <w:tcPr>
            <w:tcW w:w="1558" w:type="dxa"/>
          </w:tcPr>
          <w:p w:rsidR="00925F71" w:rsidRDefault="00925F71">
            <w:r>
              <w:t>1,675</w:t>
            </w:r>
          </w:p>
        </w:tc>
        <w:tc>
          <w:tcPr>
            <w:tcW w:w="1559" w:type="dxa"/>
          </w:tcPr>
          <w:p w:rsidR="00925F71" w:rsidRDefault="00925F71">
            <w:r>
              <w:t>981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Marish, Tia</w:t>
            </w:r>
          </w:p>
        </w:tc>
        <w:tc>
          <w:tcPr>
            <w:tcW w:w="1558" w:type="dxa"/>
          </w:tcPr>
          <w:p w:rsidR="00925F71" w:rsidRDefault="00925F71">
            <w:r>
              <w:t>CIS</w:t>
            </w:r>
          </w:p>
        </w:tc>
        <w:tc>
          <w:tcPr>
            <w:tcW w:w="1558" w:type="dxa"/>
          </w:tcPr>
          <w:p w:rsidR="00925F71" w:rsidRDefault="00925F71" w:rsidP="00925F71">
            <w:r>
              <w:t>2/10/2015</w:t>
            </w:r>
          </w:p>
        </w:tc>
        <w:tc>
          <w:tcPr>
            <w:tcW w:w="1558" w:type="dxa"/>
          </w:tcPr>
          <w:p w:rsidR="00925F71" w:rsidRDefault="00925F71">
            <w:r>
              <w:t>1,895</w:t>
            </w:r>
          </w:p>
        </w:tc>
        <w:tc>
          <w:tcPr>
            <w:tcW w:w="1559" w:type="dxa"/>
          </w:tcPr>
          <w:p w:rsidR="00925F71" w:rsidRDefault="00925F71">
            <w:r>
              <w:t>1,400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Pintlala, Sarah</w:t>
            </w:r>
          </w:p>
        </w:tc>
        <w:tc>
          <w:tcPr>
            <w:tcW w:w="1558" w:type="dxa"/>
          </w:tcPr>
          <w:p w:rsidR="00925F71" w:rsidRDefault="00925F71">
            <w:r>
              <w:t>Management</w:t>
            </w:r>
          </w:p>
        </w:tc>
        <w:tc>
          <w:tcPr>
            <w:tcW w:w="1558" w:type="dxa"/>
          </w:tcPr>
          <w:p w:rsidR="00925F71" w:rsidRDefault="00925F71">
            <w:r>
              <w:t>6/2/2015</w:t>
            </w:r>
          </w:p>
        </w:tc>
        <w:tc>
          <w:tcPr>
            <w:tcW w:w="1558" w:type="dxa"/>
          </w:tcPr>
          <w:p w:rsidR="00925F71" w:rsidRDefault="00925F71" w:rsidP="00925F71">
            <w:r>
              <w:t>2,350</w:t>
            </w:r>
          </w:p>
        </w:tc>
        <w:tc>
          <w:tcPr>
            <w:tcW w:w="1559" w:type="dxa"/>
          </w:tcPr>
          <w:p w:rsidR="00925F71" w:rsidRDefault="00925F71">
            <w:r>
              <w:t>2,482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Tellez, Anthony</w:t>
            </w:r>
          </w:p>
        </w:tc>
        <w:tc>
          <w:tcPr>
            <w:tcW w:w="1558" w:type="dxa"/>
          </w:tcPr>
          <w:p w:rsidR="00925F71" w:rsidRDefault="00925F71">
            <w:r>
              <w:t>Finance</w:t>
            </w:r>
          </w:p>
        </w:tc>
        <w:tc>
          <w:tcPr>
            <w:tcW w:w="1558" w:type="dxa"/>
          </w:tcPr>
          <w:p w:rsidR="00925F71" w:rsidRDefault="00925F71">
            <w:r>
              <w:t>8/1/2015</w:t>
            </w:r>
          </w:p>
        </w:tc>
        <w:tc>
          <w:tcPr>
            <w:tcW w:w="1558" w:type="dxa"/>
          </w:tcPr>
          <w:p w:rsidR="00925F71" w:rsidRDefault="00925F71">
            <w:r>
              <w:t>3,950</w:t>
            </w:r>
          </w:p>
        </w:tc>
        <w:tc>
          <w:tcPr>
            <w:tcW w:w="1559" w:type="dxa"/>
          </w:tcPr>
          <w:p w:rsidR="00925F71" w:rsidRDefault="00925F71">
            <w:r>
              <w:t>2,100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>
            <w:r>
              <w:t>Wallace, April</w:t>
            </w:r>
          </w:p>
        </w:tc>
        <w:tc>
          <w:tcPr>
            <w:tcW w:w="1558" w:type="dxa"/>
          </w:tcPr>
          <w:p w:rsidR="00925F71" w:rsidRDefault="00925F71">
            <w:r>
              <w:t>Marketing</w:t>
            </w:r>
          </w:p>
        </w:tc>
        <w:tc>
          <w:tcPr>
            <w:tcW w:w="1558" w:type="dxa"/>
          </w:tcPr>
          <w:p w:rsidR="00925F71" w:rsidRDefault="00925F71">
            <w:r>
              <w:t>2/28/2015</w:t>
            </w:r>
          </w:p>
        </w:tc>
        <w:tc>
          <w:tcPr>
            <w:tcW w:w="1558" w:type="dxa"/>
          </w:tcPr>
          <w:p w:rsidR="00925F71" w:rsidRDefault="00925F71">
            <w:r>
              <w:t>1,100</w:t>
            </w:r>
          </w:p>
        </w:tc>
        <w:tc>
          <w:tcPr>
            <w:tcW w:w="1559" w:type="dxa"/>
          </w:tcPr>
          <w:p w:rsidR="00925F71" w:rsidRDefault="00925F71">
            <w:r>
              <w:t>250</w:t>
            </w:r>
          </w:p>
        </w:tc>
        <w:tc>
          <w:tcPr>
            <w:tcW w:w="1559" w:type="dxa"/>
          </w:tcPr>
          <w:p w:rsidR="00925F71" w:rsidRDefault="00925F71"/>
        </w:tc>
      </w:tr>
      <w:tr w:rsidR="00925F71" w:rsidTr="00925F71">
        <w:tc>
          <w:tcPr>
            <w:tcW w:w="1558" w:type="dxa"/>
          </w:tcPr>
          <w:p w:rsidR="00925F71" w:rsidRDefault="00925F71"/>
        </w:tc>
        <w:tc>
          <w:tcPr>
            <w:tcW w:w="1558" w:type="dxa"/>
          </w:tcPr>
          <w:p w:rsidR="00925F71" w:rsidRDefault="00925F71"/>
        </w:tc>
        <w:tc>
          <w:tcPr>
            <w:tcW w:w="1558" w:type="dxa"/>
          </w:tcPr>
          <w:p w:rsidR="00925F71" w:rsidRDefault="00925F71"/>
        </w:tc>
        <w:tc>
          <w:tcPr>
            <w:tcW w:w="1558" w:type="dxa"/>
          </w:tcPr>
          <w:p w:rsidR="00925F71" w:rsidRDefault="00925F71"/>
        </w:tc>
        <w:tc>
          <w:tcPr>
            <w:tcW w:w="1559" w:type="dxa"/>
          </w:tcPr>
          <w:p w:rsidR="00925F71" w:rsidRDefault="00925F71"/>
        </w:tc>
        <w:tc>
          <w:tcPr>
            <w:tcW w:w="1559" w:type="dxa"/>
          </w:tcPr>
          <w:p w:rsidR="00925F71" w:rsidRDefault="00925F71"/>
        </w:tc>
      </w:tr>
    </w:tbl>
    <w:p w:rsidR="003909A0" w:rsidRDefault="003909A0"/>
    <w:sectPr w:rsidR="0039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71"/>
    <w:rsid w:val="003909A0"/>
    <w:rsid w:val="00550C90"/>
    <w:rsid w:val="0092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6F78B-5427-4602-89F4-18E491D2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Allen</dc:creator>
  <cp:keywords/>
  <dc:description/>
  <cp:lastModifiedBy>Glen Allen</cp:lastModifiedBy>
  <cp:revision>2</cp:revision>
  <dcterms:created xsi:type="dcterms:W3CDTF">2016-03-21T01:18:00Z</dcterms:created>
  <dcterms:modified xsi:type="dcterms:W3CDTF">2016-03-21T01:18:00Z</dcterms:modified>
</cp:coreProperties>
</file>