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2D6A75B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Diksha </w:t>
      </w:r>
      <w:r>
        <w:rPr>
          <w:rFonts w:ascii="Times New Roman" w:hAnsi="Times New Roman" w:cs="Times New Roman"/>
          <w:b/>
          <w:bCs/>
          <w:sz w:val="40"/>
          <w:szCs w:val="40"/>
        </w:rPr>
        <w:t>Dorugade</w:t>
      </w:r>
    </w:p>
    <w:p w14:paraId="691D9B45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AI-Enabled Test Automation Engineer | Software QA Analyst</w:t>
      </w:r>
    </w:p>
    <w:p w14:paraId="3862AF18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03FCA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 Julie St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Blacktown 2148, </w:t>
      </w:r>
      <w:r>
        <w:rPr>
          <w:rFonts w:ascii="Times New Roman" w:hAnsi="Times New Roman" w:cs="Times New Roman"/>
        </w:rPr>
        <w:t>Sydney NSW</w:t>
      </w:r>
    </w:p>
    <w:p w14:paraId="7B86BDB1">
      <w:pPr>
        <w:pStyle w:val="style0"/>
        <w:spacing w:after="0"/>
        <w:ind w:left="-720" w:right="450"/>
        <w:rPr>
          <w:rStyle w:val="style85"/>
          <w:rFonts w:ascii="Times New Roman" w:hAnsi="Times New Roman" w:cs="Times New Roman"/>
        </w:rPr>
      </w:pPr>
      <w:r>
        <w:rPr/>
        <w:fldChar w:fldCharType="begin"/>
      </w:r>
      <w:r>
        <w:instrText xml:space="preserve"> HYPERLINK "mailto:diksha.d.qa@gmail.com" </w:instrText>
      </w:r>
      <w:r>
        <w:rPr/>
        <w:fldChar w:fldCharType="separate"/>
      </w:r>
      <w:r>
        <w:rPr>
          <w:rStyle w:val="style85"/>
          <w:rFonts w:ascii="Times New Roman" w:hAnsi="Times New Roman" w:cs="Times New Roman"/>
        </w:rPr>
        <w:t>diksha.d.qa@gmail.com</w:t>
      </w:r>
      <w:r>
        <w:rPr/>
        <w:fldChar w:fldCharType="end"/>
      </w:r>
    </w:p>
    <w:p w14:paraId="7E92465C">
      <w:pPr>
        <w:pStyle w:val="style0"/>
        <w:spacing w:after="0"/>
        <w:ind w:left="-720" w:right="450"/>
        <w:rPr>
          <w:rStyle w:val="style85"/>
          <w:rFonts w:ascii="Times New Roman" w:hAnsi="Times New Roman" w:cs="Times New Roman"/>
          <w:color w:val="auto"/>
          <w:u w:val="none"/>
        </w:rPr>
      </w:pPr>
      <w:r>
        <w:rPr>
          <w:rStyle w:val="style85"/>
          <w:rFonts w:ascii="Times New Roman" w:hAnsi="Times New Roman" w:cs="Times New Roman"/>
          <w:color w:val="auto"/>
          <w:u w:val="none"/>
        </w:rPr>
        <w:t>+61 04</w:t>
      </w:r>
      <w:r>
        <w:rPr>
          <w:rStyle w:val="style85"/>
          <w:rFonts w:ascii="Times New Roman" w:hAnsi="Times New Roman" w:cs="Times New Roman"/>
          <w:color w:val="auto"/>
          <w:u w:val="none"/>
          <w:lang w:val="en-US"/>
        </w:rPr>
        <w:t>94825990</w:t>
      </w:r>
    </w:p>
    <w:p w:rsidR="23712E8A" w:rsidP="23712E8A" w:rsidRDefault="23712E8A" w14:paraId="6A08CC33" w14:textId="6181C794">
      <w:pPr>
        <w:pStyle w:val="style0"/>
        <w:spacing w:after="0"/>
        <w:ind w:left="-720" w:right="450"/>
      </w:pPr>
      <w:r w:rsidRPr="23712E8A" w:rsidR="23712E8A">
        <w:rPr>
          <w:rFonts w:ascii="Times New Roman" w:hAnsi="Times New Roman" w:cs="Times New Roman"/>
        </w:rPr>
        <w:t>Link</w:t>
      </w:r>
      <w:r w:rsidRPr="23712E8A" w:rsidR="23712E8A">
        <w:rPr>
          <w:rFonts w:ascii="Times New Roman" w:hAnsi="Times New Roman" w:cs="Times New Roman"/>
        </w:rPr>
        <w:t>e</w:t>
      </w:r>
      <w:r w:rsidRPr="23712E8A" w:rsidR="23712E8A">
        <w:rPr>
          <w:rFonts w:ascii="Times New Roman" w:hAnsi="Times New Roman" w:cs="Times New Roman"/>
        </w:rPr>
        <w:t>d</w:t>
      </w:r>
      <w:r w:rsidRPr="23712E8A" w:rsidR="23712E8A">
        <w:rPr>
          <w:rFonts w:ascii="Times New Roman" w:hAnsi="Times New Roman" w:cs="Times New Roman"/>
        </w:rPr>
        <w:t>I</w:t>
      </w:r>
      <w:r w:rsidRPr="23712E8A" w:rsidR="23712E8A">
        <w:rPr>
          <w:rFonts w:ascii="Times New Roman" w:hAnsi="Times New Roman" w:cs="Times New Roman"/>
        </w:rPr>
        <w:t xml:space="preserve">n: </w:t>
      </w:r>
      <w:r>
        <w:fldChar w:fldCharType="begin"/>
      </w:r>
      <w:r>
        <w:instrText xml:space="preserve"> HYPERLINK </w:instrText>
      </w:r>
      <w:r>
        <w:fldChar w:fldCharType="separate"/>
      </w:r>
      <w:r w:rsidRPr="23712E8A" w:rsidR="23712E8A">
        <w:rPr>
          <w:rStyle w:val="style85"/>
          <w:rFonts w:ascii="Times New Roman" w:hAnsi="Times New Roman" w:cs="Times New Roman"/>
        </w:rPr>
        <w:t>www.linkedin.com/in/dikshadorugade96</w:t>
      </w:r>
      <w:r>
        <w:fldChar w:fldCharType="end"/>
      </w:r>
      <w:r w:rsidRPr="23712E8A" w:rsidR="23712E8A">
        <w:rPr>
          <w:rFonts w:ascii="Times New Roman" w:hAnsi="Times New Roman" w:cs="Times New Roman"/>
        </w:rPr>
        <w:t xml:space="preserve"> </w:t>
      </w:r>
      <w:r>
        <w:br/>
      </w:r>
      <w:r w:rsidRPr="23712E8A" w:rsidR="44607B57">
        <w:rPr>
          <w:rFonts w:ascii="Times New Roman" w:hAnsi="Times New Roman" w:cs="Times New Roman"/>
        </w:rPr>
        <w:t xml:space="preserve">Portfolio: </w:t>
      </w:r>
      <w:hyperlink r:id="Rb5c8cd285ec34bd7">
        <w:r w:rsidRPr="23712E8A" w:rsidR="44607B57">
          <w:rPr>
            <w:rStyle w:val="style85"/>
          </w:rPr>
          <w:t>https://dikshadqa.github.io/diksha-portfolio/</w:t>
        </w:r>
      </w:hyperlink>
      <w:r w:rsidRPr="23712E8A" w:rsidR="44607B57">
        <w:rPr>
          <w:rFonts w:ascii="Times New Roman" w:hAnsi="Times New Roman" w:cs="Times New Roman"/>
        </w:rPr>
        <w:t xml:space="preserve"> </w:t>
      </w:r>
    </w:p>
    <w:p w14:paraId="009BD851">
      <w:pPr>
        <w:pStyle w:val="style0"/>
        <w:spacing w:after="0"/>
        <w:ind w:left="-720" w:right="450"/>
        <w:rPr>
          <w:rFonts w:ascii="Times New Roman" w:hAnsi="Times New Roman" w:cs="Times New Roman"/>
        </w:rPr>
      </w:pPr>
    </w:p>
    <w:p w14:paraId="52CB113B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>Summary</w:t>
      </w:r>
    </w:p>
    <w:p w14:paraId="21359705" w14:textId="4AA900C4">
      <w:pPr>
        <w:pStyle w:val="style0"/>
        <w:spacing w:after="0" w:line="240" w:lineRule="auto"/>
        <w:ind w:left="-720" w:right="450"/>
        <w:rPr>
          <w:rFonts w:ascii="Times New Roman" w:hAnsi="Times New Roman" w:cs="Times New Roman"/>
        </w:rPr>
      </w:pPr>
      <w:r w:rsidRPr="23712E8A" w:rsidR="5F2D0C05">
        <w:rPr>
          <w:rFonts w:ascii="Times New Roman" w:hAnsi="Times New Roman" w:cs="Times New Roman"/>
        </w:rPr>
        <w:t xml:space="preserve">Immediate Joiner as </w:t>
      </w:r>
      <w:r w:rsidRPr="23712E8A" w:rsidR="23712E8A">
        <w:rPr>
          <w:rFonts w:ascii="Times New Roman" w:hAnsi="Times New Roman" w:cs="Times New Roman"/>
        </w:rPr>
        <w:t xml:space="preserve">Test Automation Engineer with </w:t>
      </w:r>
      <w:r w:rsidRPr="23712E8A" w:rsidR="23712E8A">
        <w:rPr>
          <w:rFonts w:ascii="Times New Roman" w:hAnsi="Times New Roman" w:cs="Times New Roman"/>
          <w:b w:val="1"/>
          <w:bCs w:val="1"/>
        </w:rPr>
        <w:t>7+ years of experience</w:t>
      </w:r>
      <w:r w:rsidRPr="23712E8A" w:rsidR="23712E8A">
        <w:rPr>
          <w:rFonts w:ascii="Times New Roman" w:hAnsi="Times New Roman" w:cs="Times New Roman"/>
        </w:rPr>
        <w:t xml:space="preserve"> in software quality assurance, automation testing, and AI-assisted testing solutions across Agile environments. </w:t>
      </w:r>
      <w:r w:rsidRPr="23712E8A" w:rsidR="23712E8A">
        <w:rPr>
          <w:rFonts w:ascii="Times New Roman" w:hAnsi="Times New Roman" w:cs="Times New Roman"/>
        </w:rPr>
        <w:t>Expertise</w:t>
      </w:r>
      <w:r w:rsidRPr="23712E8A" w:rsidR="23712E8A">
        <w:rPr>
          <w:rFonts w:ascii="Times New Roman" w:hAnsi="Times New Roman" w:cs="Times New Roman"/>
        </w:rPr>
        <w:t xml:space="preserve"> in </w:t>
      </w:r>
      <w:r w:rsidRPr="23712E8A" w:rsidR="23712E8A">
        <w:rPr>
          <w:rFonts w:ascii="Times New Roman" w:hAnsi="Times New Roman" w:cs="Times New Roman"/>
          <w:b w:val="1"/>
          <w:bCs w:val="1"/>
        </w:rPr>
        <w:t>UI, API, and automation frameworks</w:t>
      </w:r>
      <w:r w:rsidRPr="23712E8A" w:rsidR="23712E8A">
        <w:rPr>
          <w:rFonts w:ascii="Times New Roman" w:hAnsi="Times New Roman" w:cs="Times New Roman"/>
        </w:rPr>
        <w:t xml:space="preserve"> using Selenium, Robot Framework, Python, and Java</w:t>
      </w:r>
      <w:r w:rsidRPr="23712E8A" w:rsidR="23712E8A">
        <w:rPr>
          <w:rFonts w:ascii="Times New Roman" w:hAnsi="Times New Roman" w:cs="Times New Roman"/>
        </w:rPr>
        <w:t xml:space="preserve"> </w:t>
      </w:r>
      <w:r w:rsidRPr="23712E8A" w:rsidR="23712E8A">
        <w:rPr>
          <w:rFonts w:ascii="Times New Roman" w:hAnsi="Times New Roman" w:cs="Times New Roman"/>
        </w:rPr>
        <w:t xml:space="preserve">and </w:t>
      </w:r>
      <w:r w:rsidRPr="23712E8A" w:rsidR="23712E8A">
        <w:rPr>
          <w:rFonts w:ascii="Times New Roman" w:hAnsi="Times New Roman" w:cs="Times New Roman"/>
          <w:b w:val="1"/>
          <w:bCs w:val="1"/>
        </w:rPr>
        <w:t>Scala-based performance testing using Gatling</w:t>
      </w:r>
      <w:r w:rsidRPr="23712E8A" w:rsidR="23712E8A">
        <w:rPr>
          <w:rFonts w:ascii="Times New Roman" w:hAnsi="Times New Roman" w:cs="Times New Roman"/>
        </w:rPr>
        <w:t>.</w:t>
      </w:r>
    </w:p>
    <w:p w14:paraId="06828526">
      <w:pPr>
        <w:pStyle w:val="style0"/>
        <w:spacing w:after="0" w:line="240" w:lineRule="auto"/>
        <w:ind w:left="-720" w:right="450"/>
        <w:rPr>
          <w:rFonts w:ascii="Times New Roman" w:hAnsi="Times New Roman" w:cs="Times New Roman"/>
        </w:rPr>
      </w:pPr>
    </w:p>
    <w:p w14:paraId="1278E92E">
      <w:pPr>
        <w:pStyle w:val="style0"/>
        <w:spacing w:after="0" w:line="240" w:lineRule="auto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Recently developed AI-powered testing solutions at Zinnia, including MinionBOT — Zenius (AI test case generation) and an AI-powered defect analysis system leveraging NLP, Generative AI, and APIs. Certified in AI Test Case Generation using TestRail.</w:t>
      </w:r>
    </w:p>
    <w:p w14:paraId="5F5B9ABB">
      <w:pPr>
        <w:pStyle w:val="style0"/>
        <w:spacing w:after="0" w:line="240" w:lineRule="auto"/>
        <w:ind w:left="-720" w:right="450"/>
        <w:rPr>
          <w:rFonts w:ascii="Times New Roman" w:hAnsi="Times New Roman" w:cs="Times New Roman"/>
        </w:rPr>
      </w:pPr>
    </w:p>
    <w:p w14:paraId="3CA96D40">
      <w:pPr>
        <w:pStyle w:val="style0"/>
        <w:spacing w:after="0" w:line="240" w:lineRule="auto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experience validating complex digital workflows, REST APIs, SQL data validation, and CI/CD automation pipelines. Proven ability to improve release quality, reduce manual testing effort, and deliver reliable software in fast-paced environments.</w:t>
      </w:r>
    </w:p>
    <w:p w14:paraId="73FCD996">
      <w:pPr>
        <w:pStyle w:val="style0"/>
        <w:spacing w:after="0" w:line="240" w:lineRule="auto"/>
        <w:ind w:left="-720" w:right="450"/>
        <w:rPr>
          <w:rFonts w:ascii="Times New Roman" w:hAnsi="Times New Roman" w:cs="Times New Roman"/>
        </w:rPr>
      </w:pPr>
    </w:p>
    <w:p w14:paraId="4AD116C0">
      <w:pPr>
        <w:pStyle w:val="style0"/>
        <w:spacing w:after="0" w:line="240" w:lineRule="auto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Domain experience includes </w:t>
      </w:r>
      <w:r>
        <w:rPr>
          <w:rFonts w:ascii="Times New Roman" w:hAnsi="Times New Roman" w:cs="Times New Roman"/>
          <w:b/>
          <w:bCs/>
        </w:rPr>
        <w:t>Insurance and BIM Construction platforms</w:t>
      </w:r>
      <w:r>
        <w:rPr>
          <w:rFonts w:ascii="Times New Roman" w:hAnsi="Times New Roman" w:cs="Times New Roman"/>
        </w:rPr>
        <w:t>.</w:t>
      </w:r>
    </w:p>
    <w:p w14:paraId="14AE5756">
      <w:pPr>
        <w:pStyle w:val="style0"/>
        <w:spacing w:after="0"/>
        <w:ind w:right="450"/>
        <w:rPr>
          <w:rFonts w:ascii="Times New Roman" w:hAnsi="Times New Roman" w:cs="Times New Roman"/>
        </w:rPr>
      </w:pPr>
    </w:p>
    <w:p w14:paraId="2CB9287E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>Core</w:t>
      </w: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>Skills</w:t>
      </w:r>
    </w:p>
    <w:p w14:paraId="5F01217E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14:paraId="373D15C0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Programming Languages</w:t>
      </w:r>
    </w:p>
    <w:p w14:paraId="0A5D2DBC">
      <w:pPr>
        <w:pStyle w:val="style179"/>
        <w:spacing w:after="0"/>
        <w:ind w:left="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 xml:space="preserve"> •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JavaScript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• Scala (Basic – Performance Testing)</w:t>
      </w:r>
    </w:p>
    <w:p w14:paraId="6562E774">
      <w:pPr>
        <w:pStyle w:val="style179"/>
        <w:spacing w:after="0"/>
        <w:ind w:left="0" w:right="450"/>
        <w:rPr>
          <w:rFonts w:ascii="Times New Roman" w:hAnsi="Times New Roman" w:cs="Times New Roman"/>
        </w:rPr>
      </w:pPr>
    </w:p>
    <w:p w14:paraId="50D58863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Automation</w:t>
      </w:r>
    </w:p>
    <w:p w14:paraId="7068ED4D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Robot Framework • Selenium WebDriver • BDD Framework • Cucumber • TestNG • </w:t>
      </w:r>
      <w:r>
        <w:rPr>
          <w:rFonts w:ascii="Times New Roman" w:hAnsi="Times New Roman" w:cs="Times New Roman"/>
        </w:rPr>
        <w:t>Learning Playwright</w:t>
      </w:r>
    </w:p>
    <w:p w14:paraId="6F321B49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</w:p>
    <w:p w14:paraId="48EFBC14">
      <w:pPr>
        <w:pStyle w:val="style179"/>
        <w:numPr>
          <w:ilvl w:val="0"/>
          <w:numId w:val="1"/>
        </w:numPr>
        <w:spacing w:after="0" w:line="240" w:lineRule="auto"/>
        <w:ind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API &amp; Performance Testing</w:t>
      </w:r>
    </w:p>
    <w:p w14:paraId="504E8BA2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Postman • REST APIs • SOAP • JSON • XML • JMeter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Gatling (Scala)</w:t>
      </w:r>
    </w:p>
    <w:p w14:paraId="67013A2C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</w:p>
    <w:p w14:paraId="51F4BF5D">
      <w:pPr>
        <w:pStyle w:val="style179"/>
        <w:numPr>
          <w:ilvl w:val="0"/>
          <w:numId w:val="1"/>
        </w:numPr>
        <w:spacing w:after="0" w:line="240" w:lineRule="auto"/>
        <w:ind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in Software Testing</w:t>
      </w:r>
    </w:p>
    <w:p w14:paraId="389DBD5C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Cursor AI </w:t>
      </w:r>
      <w:r>
        <w:rPr>
          <w:rFonts w:ascii="Times New Roman" w:hAnsi="Times New Roman" w:cs="Times New Roman"/>
          <w:b/>
          <w:bCs/>
        </w:rPr>
        <w:t xml:space="preserve">• </w:t>
      </w:r>
      <w:r>
        <w:rPr>
          <w:rFonts w:ascii="Times New Roman" w:hAnsi="Times New Roman" w:cs="Times New Roman"/>
          <w:b/>
          <w:bCs/>
        </w:rPr>
        <w:t>Generative AI for Testing • NLP-based Test Case</w:t>
      </w:r>
      <w:r>
        <w:rPr>
          <w:rFonts w:ascii="Times New Roman" w:hAnsi="Times New Roman" w:cs="Times New Roman"/>
          <w:b/>
          <w:bCs/>
        </w:rPr>
        <w:t xml:space="preserve">/ Test Data/ Test </w:t>
      </w:r>
      <w:r>
        <w:rPr>
          <w:rFonts w:ascii="Times New Roman" w:hAnsi="Times New Roman" w:cs="Times New Roman"/>
          <w:b/>
          <w:bCs/>
        </w:rPr>
        <w:t>Execution</w:t>
      </w:r>
      <w:r>
        <w:rPr>
          <w:rFonts w:ascii="Times New Roman" w:hAnsi="Times New Roman" w:cs="Times New Roman"/>
          <w:b/>
          <w:bCs/>
        </w:rPr>
        <w:t xml:space="preserve"> Generation • AI Defect Analysis • Prompt Engineering</w:t>
      </w: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• AI-assisted QA workflows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• AI Test Case Generation (TestRail Certified)</w:t>
      </w:r>
    </w:p>
    <w:p w14:paraId="51B4CAE4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</w:p>
    <w:p w14:paraId="3E1601F5">
      <w:pPr>
        <w:pStyle w:val="style179"/>
        <w:numPr>
          <w:ilvl w:val="0"/>
          <w:numId w:val="1"/>
        </w:numPr>
        <w:spacing w:after="0" w:line="240" w:lineRule="auto"/>
        <w:ind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DevOps &amp; CI/CD</w:t>
      </w:r>
    </w:p>
    <w:p w14:paraId="1F6739AB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• Jenkins • GitHub Actions • Azure DevOps</w:t>
      </w:r>
    </w:p>
    <w:p w14:paraId="079AAB95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199383C">
      <w:pPr>
        <w:pStyle w:val="style179"/>
        <w:numPr>
          <w:ilvl w:val="0"/>
          <w:numId w:val="1"/>
        </w:numPr>
        <w:spacing w:after="0" w:line="240" w:lineRule="auto"/>
        <w:ind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Management</w:t>
      </w:r>
    </w:p>
    <w:p w14:paraId="662131C7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JIRA • qTest • TestRail • Zephyr • Test Strategy • Defect Lifecycle Management</w:t>
      </w:r>
    </w:p>
    <w:p w14:paraId="118D258D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</w:p>
    <w:p w14:paraId="5A5AFCDA">
      <w:pPr>
        <w:pStyle w:val="style179"/>
        <w:numPr>
          <w:ilvl w:val="0"/>
          <w:numId w:val="1"/>
        </w:numPr>
        <w:spacing w:after="0" w:line="240" w:lineRule="auto"/>
        <w:ind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Databases</w:t>
      </w:r>
    </w:p>
    <w:p w14:paraId="75219390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 Server • PostgreSQL • Data Validation</w:t>
      </w:r>
    </w:p>
    <w:p w14:paraId="02E2B2DD">
      <w:pPr>
        <w:pStyle w:val="style179"/>
        <w:spacing w:after="0" w:line="240" w:lineRule="auto"/>
        <w:ind w:left="0" w:right="450"/>
        <w:rPr>
          <w:rFonts w:ascii="Times New Roman" w:hAnsi="Times New Roman" w:cs="Times New Roman"/>
        </w:rPr>
      </w:pPr>
    </w:p>
    <w:p w14:paraId="3B91E7AE">
      <w:pPr>
        <w:pStyle w:val="style179"/>
        <w:numPr>
          <w:ilvl w:val="0"/>
          <w:numId w:val="1"/>
        </w:numPr>
        <w:spacing w:after="0" w:line="240" w:lineRule="auto"/>
        <w:ind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Emerging Technologies</w:t>
      </w:r>
    </w:p>
    <w:p w14:paraId="541F4CA1">
      <w:pPr>
        <w:pStyle w:val="style179"/>
        <w:spacing w:after="0"/>
        <w:ind w:left="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AWS Integration • Vector Databases (MongoDB) • AI Knowledge Base Experiments</w:t>
      </w:r>
    </w:p>
    <w:p w14:paraId="5B1932CF">
      <w:pPr>
        <w:pStyle w:val="style179"/>
        <w:spacing w:after="0"/>
        <w:ind w:left="0" w:right="450"/>
        <w:rPr>
          <w:rFonts w:ascii="Times New Roman" w:hAnsi="Times New Roman" w:cs="Times New Roman"/>
        </w:rPr>
      </w:pPr>
    </w:p>
    <w:p w14:paraId="1E4BBE8D">
      <w:pPr>
        <w:pStyle w:val="style179"/>
        <w:spacing w:after="0"/>
        <w:ind w:left="0" w:right="450"/>
        <w:rPr>
          <w:rFonts w:ascii="Times New Roman" w:hAnsi="Times New Roman" w:cs="Times New Roman"/>
        </w:rPr>
      </w:pPr>
    </w:p>
    <w:p w14:paraId="730C722C">
      <w:pPr>
        <w:pStyle w:val="style179"/>
        <w:spacing w:after="0"/>
        <w:ind w:left="0" w:right="450"/>
        <w:rPr>
          <w:rFonts w:ascii="Times New Roman" w:hAnsi="Times New Roman" w:cs="Times New Roman"/>
        </w:rPr>
      </w:pPr>
    </w:p>
    <w:p w14:paraId="0E8783D8">
      <w:pPr>
        <w:pStyle w:val="style179"/>
        <w:spacing w:after="0"/>
        <w:ind w:left="0" w:right="450"/>
        <w:rPr>
          <w:rFonts w:ascii="Times New Roman" w:hAnsi="Times New Roman" w:cs="Times New Roman"/>
        </w:rPr>
      </w:pPr>
    </w:p>
    <w:p w14:paraId="5649B7C9">
      <w:pPr>
        <w:pStyle w:val="style0"/>
        <w:spacing w:after="0" w:line="240" w:lineRule="auto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>Selected Projects</w:t>
      </w:r>
    </w:p>
    <w:p w14:paraId="088B03EA">
      <w:pPr>
        <w:pStyle w:val="style0"/>
        <w:spacing w:after="0" w:line="240" w:lineRule="auto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14:paraId="02CA3945" w14:textId="6D844813">
      <w:pPr>
        <w:pStyle w:val="style0"/>
        <w:spacing w:after="0"/>
        <w:ind w:left="-720" w:right="450"/>
        <w:rPr>
          <w:rFonts w:ascii="Times New Roman" w:hAnsi="Times New Roman" w:cs="Times New Roman"/>
          <w:b w:val="1"/>
          <w:bCs w:val="1"/>
        </w:rPr>
      </w:pPr>
      <w:r w:rsidRPr="23712E8A" w:rsidR="23712E8A">
        <w:rPr>
          <w:rFonts w:ascii="Times New Roman" w:hAnsi="Times New Roman" w:cs="Times New Roman"/>
          <w:b w:val="1"/>
          <w:bCs w:val="1"/>
        </w:rPr>
        <w:t>MinionBOT</w:t>
      </w:r>
      <w:r w:rsidRPr="23712E8A" w:rsidR="23712E8A">
        <w:rPr>
          <w:rFonts w:ascii="Times New Roman" w:hAnsi="Times New Roman" w:cs="Times New Roman"/>
          <w:b w:val="1"/>
          <w:bCs w:val="1"/>
        </w:rPr>
        <w:t xml:space="preserve"> — Zenius</w:t>
      </w:r>
      <w:r w:rsidRPr="23712E8A" w:rsidR="23712E8A">
        <w:rPr>
          <w:rFonts w:ascii="Times New Roman" w:hAnsi="Times New Roman" w:cs="Times New Roman"/>
          <w:b w:val="1"/>
          <w:bCs w:val="1"/>
        </w:rPr>
        <w:t xml:space="preserve"> (AI-Powered Test Case</w:t>
      </w:r>
      <w:r w:rsidRPr="23712E8A" w:rsidR="2906A8A7">
        <w:rPr>
          <w:rFonts w:ascii="Times New Roman" w:hAnsi="Times New Roman" w:cs="Times New Roman"/>
          <w:b w:val="1"/>
          <w:bCs w:val="1"/>
        </w:rPr>
        <w:t>/ Test Data/ Test Excecution</w:t>
      </w:r>
      <w:r w:rsidRPr="23712E8A" w:rsidR="23712E8A">
        <w:rPr>
          <w:rFonts w:ascii="Times New Roman" w:hAnsi="Times New Roman" w:cs="Times New Roman"/>
          <w:b w:val="1"/>
          <w:bCs w:val="1"/>
        </w:rPr>
        <w:t xml:space="preserve"> </w:t>
      </w:r>
      <w:r w:rsidRPr="23712E8A" w:rsidR="23712E8A">
        <w:rPr>
          <w:rFonts w:ascii="Times New Roman" w:hAnsi="Times New Roman" w:cs="Times New Roman"/>
          <w:b w:val="1"/>
          <w:bCs w:val="1"/>
        </w:rPr>
        <w:t>Generation)</w:t>
      </w:r>
    </w:p>
    <w:p w14:paraId="722D2190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Technologies: Python | Flask | NLP | OpenAI API | TypeScript | MongoDB</w:t>
      </w:r>
    </w:p>
    <w:p w14:paraId="2C5BDEAF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</w:p>
    <w:p w14:paraId="61F1B6F6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Built an AI-powered quality platform connecting Jira/BRD inputs, knowledge mapping, test case generation, real-time test data, and execution with pass/fail reporting.</w:t>
      </w:r>
    </w:p>
    <w:p w14:paraId="2C1E619A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Designed end-to-end workflow from requirements ingestion to structured functional test cases, with a TypeScript UI and MongoDB-backed knowledge storage.</w:t>
      </w:r>
    </w:p>
    <w:p w14:paraId="3D238A53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Implemented prompt engineering, quality evaluation, API design, and real-time test data generation for complex insurance workflows.</w:t>
      </w:r>
    </w:p>
    <w:p w14:paraId="6691D17F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Reduced manual test design effort and accelerated coverage across high-volume digital journeys.</w:t>
      </w:r>
    </w:p>
    <w:p w14:paraId="5435AD9B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</w:p>
    <w:p w14:paraId="26371A22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AI-Powered Defect Analysis System</w:t>
      </w:r>
    </w:p>
    <w:p w14:paraId="730A474A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Technologies: Python | Flask | NLP | OpenAI API | Git | Jira API | MySQL</w:t>
      </w:r>
    </w:p>
    <w:p w14:paraId="69C56B95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</w:p>
    <w:p w14:paraId="511492DA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Built intelligent system that analyzes automation execution logs, classifies root causes, and auto-creates detailed Jira defects.</w:t>
      </w:r>
    </w:p>
    <w:p w14:paraId="06C3A531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Designed NLP triage workflow: Git logs -&gt; failure context -&gt; knowledge mapping -&gt; root cause -&gt; Jira defect with evidence.</w:t>
      </w:r>
    </w:p>
    <w:p w14:paraId="47BF6954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Integrated Jira API for severity, labels, reproduction steps, and log context to improve triage speed.</w:t>
      </w:r>
    </w:p>
    <w:p w14:paraId="358BD3DB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Reduced manual defect investigation and improved consistency of automation failure reporting.</w:t>
      </w:r>
    </w:p>
    <w:p w14:paraId="5E6F23D9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14:paraId="29B8345E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14:paraId="536A72A1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>Professional Experience</w:t>
      </w:r>
    </w:p>
    <w:p w14:paraId="24DBBF92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:rsidP="23712E8A" w14:paraId="2379AD9D" w14:textId="0CE58BE0">
      <w:pPr>
        <w:pStyle w:val="style0"/>
        <w:suppressLineNumbers w:val="0"/>
        <w:bidi w:val="0"/>
        <w:spacing w:before="0" w:beforeAutospacing="off" w:after="0" w:afterAutospacing="off" w:line="259" w:lineRule="auto"/>
        <w:ind w:left="-720" w:right="450"/>
        <w:jc w:val="left"/>
        <w:rPr>
          <w:rFonts w:ascii="Calibri" w:hAnsi="Calibri" w:eastAsia="Calibri" w:cs="Calibri"/>
          <w:i w:val="1"/>
          <w:iCs w:val="1"/>
          <w:color w:val="000000" w:themeColor="text1" w:themeTint="FF" w:themeShade="FF"/>
          <w:sz w:val="18"/>
          <w:szCs w:val="18"/>
        </w:rPr>
      </w:pPr>
      <w:r w:rsidRPr="23712E8A" w:rsidR="23712E8A">
        <w:rPr>
          <w:rFonts w:ascii="Calibri" w:hAnsi="Calibri" w:eastAsia="Calibri" w:cs="Calibri"/>
          <w:i w:val="1"/>
          <w:iCs w:val="1"/>
          <w:color w:val="000000" w:themeColor="text1" w:themeTint="FF" w:themeShade="FF"/>
          <w:sz w:val="18"/>
          <w:szCs w:val="18"/>
        </w:rPr>
        <w:t xml:space="preserve">(2023 - </w:t>
      </w:r>
      <w:r w:rsidRPr="23712E8A" w:rsidR="23BFD2D9">
        <w:rPr>
          <w:rFonts w:ascii="Calibri" w:hAnsi="Calibri" w:eastAsia="Calibri" w:cs="Calibri"/>
          <w:i w:val="1"/>
          <w:iCs w:val="1"/>
          <w:color w:val="000000" w:themeColor="text1" w:themeTint="FF" w:themeShade="FF"/>
          <w:sz w:val="18"/>
          <w:szCs w:val="18"/>
        </w:rPr>
        <w:t>2026</w:t>
      </w:r>
      <w:r w:rsidRPr="23712E8A" w:rsidR="23712E8A">
        <w:rPr>
          <w:rFonts w:ascii="Calibri" w:hAnsi="Calibri" w:eastAsia="Calibri" w:cs="Calibri"/>
          <w:i w:val="1"/>
          <w:iCs w:val="1"/>
          <w:color w:val="000000" w:themeColor="text1" w:themeTint="FF" w:themeShade="FF"/>
          <w:sz w:val="18"/>
          <w:szCs w:val="18"/>
        </w:rPr>
        <w:t xml:space="preserve">) </w:t>
      </w:r>
    </w:p>
    <w:p w14:paraId="0E061C22">
      <w:pPr>
        <w:pStyle w:val="style0"/>
        <w:spacing w:after="0"/>
        <w:ind w:left="-720" w:right="450"/>
        <w:rPr>
          <w:rFonts w:ascii="Calibri" w:hAnsi="Calibri" w:eastAsia="Calibri" w:cs="Calibri"/>
          <w:color w:val="929292"/>
          <w:sz w:val="20"/>
          <w:szCs w:val="20"/>
        </w:rPr>
      </w:pPr>
      <w:r>
        <w:rPr>
          <w:rFonts w:ascii="Calibri" w:hAnsi="Calibri" w:eastAsia="Calibri" w:cs="Calibri"/>
          <w:b/>
          <w:bCs/>
          <w:caps/>
          <w:color w:val="00a2ff"/>
          <w:sz w:val="20"/>
          <w:szCs w:val="20"/>
        </w:rPr>
        <w:t>Zinnia</w:t>
      </w:r>
      <w:r>
        <w:rPr>
          <w:rFonts w:ascii="Calibri" w:hAnsi="Calibri" w:eastAsia="Calibri" w:cs="Calibri"/>
          <w:color w:val="929292"/>
          <w:sz w:val="20"/>
          <w:szCs w:val="20"/>
        </w:rPr>
        <w:t xml:space="preserve">- </w:t>
      </w:r>
      <w:r>
        <w:rPr>
          <w:rFonts w:ascii="Calibri" w:hAnsi="Calibri" w:eastAsia="Calibri" w:cs="Calibri"/>
          <w:color w:val="929292"/>
          <w:sz w:val="20"/>
          <w:szCs w:val="20"/>
        </w:rPr>
        <w:t>Pune</w:t>
      </w:r>
      <w:r>
        <w:rPr>
          <w:rFonts w:ascii="Calibri" w:hAnsi="Calibri" w:eastAsia="Calibri" w:cs="Calibri"/>
          <w:color w:val="929292"/>
          <w:sz w:val="20"/>
          <w:szCs w:val="20"/>
        </w:rPr>
        <w:t>, India</w:t>
      </w:r>
    </w:p>
    <w:p w:rsidP="23712E8A" w14:paraId="1B71EB64" w14:textId="211D28AA">
      <w:pPr>
        <w:pStyle w:val="style0"/>
        <w:suppressLineNumbers w:val="0"/>
        <w:bidi w:val="0"/>
        <w:spacing w:before="0" w:beforeAutospacing="off" w:after="0" w:afterAutospacing="off" w:line="259" w:lineRule="auto"/>
        <w:ind w:left="-720" w:right="450"/>
        <w:jc w:val="left"/>
        <w:rPr>
          <w:rFonts w:ascii="Times New Roman" w:hAnsi="Times New Roman" w:eastAsia="Calibri" w:cs="Times New Roman"/>
          <w:b w:val="1"/>
          <w:bCs w:val="1"/>
          <w:color w:val="0070C0"/>
          <w:sz w:val="24"/>
          <w:szCs w:val="24"/>
        </w:rPr>
      </w:pPr>
      <w:r w:rsidRPr="23712E8A" w:rsidR="23712E8A">
        <w:rPr>
          <w:rFonts w:ascii="Times New Roman" w:hAnsi="Times New Roman" w:cs="Times New Roman"/>
          <w:b w:val="1"/>
          <w:bCs w:val="1"/>
          <w:sz w:val="24"/>
          <w:szCs w:val="24"/>
        </w:rPr>
        <w:t>Software Quality Analyst II</w:t>
      </w:r>
      <w:r w:rsidRPr="23712E8A" w:rsidR="23712E8A">
        <w:rPr>
          <w:rFonts w:ascii="Times New Roman" w:hAnsi="Times New Roman" w:cs="Times New Roman"/>
          <w:sz w:val="24"/>
          <w:szCs w:val="24"/>
        </w:rPr>
        <w:t xml:space="preserve"> </w:t>
      </w:r>
      <w:r w:rsidRPr="23712E8A" w:rsidR="23712E8A">
        <w:rPr>
          <w:rFonts w:ascii="Times New Roman" w:hAnsi="Times New Roman" w:cs="Times New Roman"/>
        </w:rPr>
        <w:t>(</w:t>
      </w:r>
      <w:r w:rsidRPr="23712E8A" w:rsidR="23712E8A">
        <w:rPr>
          <w:rFonts w:ascii="Times New Roman" w:hAnsi="Times New Roman" w:cs="Times New Roman"/>
        </w:rPr>
        <w:t>2024</w:t>
      </w:r>
      <w:r w:rsidRPr="23712E8A" w:rsidR="23712E8A">
        <w:rPr>
          <w:rFonts w:ascii="Times New Roman" w:hAnsi="Times New Roman" w:cs="Times New Roman"/>
        </w:rPr>
        <w:t xml:space="preserve"> -</w:t>
      </w:r>
      <w:r w:rsidRPr="23712E8A" w:rsidR="5A52F7F3">
        <w:rPr>
          <w:rFonts w:ascii="Times New Roman" w:hAnsi="Times New Roman" w:cs="Times New Roman"/>
        </w:rPr>
        <w:t>2026</w:t>
      </w:r>
      <w:r w:rsidRPr="23712E8A" w:rsidR="23712E8A">
        <w:rPr>
          <w:rFonts w:ascii="Times New Roman" w:hAnsi="Times New Roman" w:cs="Times New Roman"/>
        </w:rPr>
        <w:t xml:space="preserve">) </w:t>
      </w:r>
    </w:p>
    <w:p w14:paraId="7C602727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Cursor AI, </w:t>
      </w:r>
      <w:r>
        <w:rPr>
          <w:rFonts w:ascii="Times New Roman" w:hAnsi="Times New Roman" w:cs="Times New Roman"/>
        </w:rPr>
        <w:t>PyCharm, Postman, GIT, SQL Server, qTest, JIRA, Katalon Studio, SOAP UI</w:t>
      </w:r>
    </w:p>
    <w:p w14:paraId="0FCAFC7B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Tasks, Responsibilities and Results:</w:t>
      </w:r>
    </w:p>
    <w:p w14:paraId="03478B8F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</w:t>
      </w:r>
      <w:r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Cursor AI for accelerating automation script development, debugging, and generating reusable test components, improving development speed and code quality.</w:t>
      </w:r>
    </w:p>
    <w:p w14:paraId="6F10A881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developed automation test suites using Robot Framework (Python).</w:t>
      </w:r>
    </w:p>
    <w:p w14:paraId="506B7418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</w:t>
      </w:r>
      <w:r>
        <w:rPr>
          <w:rFonts w:ascii="Times New Roman" w:hAnsi="Times New Roman" w:cs="Times New Roman"/>
        </w:rPr>
        <w:t>modules which</w:t>
      </w:r>
      <w:r>
        <w:rPr>
          <w:rFonts w:ascii="Times New Roman" w:hAnsi="Times New Roman" w:cs="Times New Roman"/>
        </w:rPr>
        <w:t xml:space="preserve"> includ</w:t>
      </w:r>
      <w:r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PDF validation, data extraction, and contract workflows</w:t>
      </w:r>
      <w:r>
        <w:rPr>
          <w:rFonts w:ascii="Times New Roman" w:hAnsi="Times New Roman" w:cs="Times New Roman"/>
        </w:rPr>
        <w:t>, desktop app validation.</w:t>
      </w:r>
    </w:p>
    <w:p w14:paraId="03BA32FB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API validation test cases with integration of UI validation.</w:t>
      </w:r>
    </w:p>
    <w:p w14:paraId="30A3048E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CI/CD-ready scripts and supported deployments via pipelines.</w:t>
      </w:r>
    </w:p>
    <w:p w14:paraId="6D1D4C6E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automation documentation, flowcharts, and presentations to Product Managers and VP.</w:t>
      </w:r>
    </w:p>
    <w:p w14:paraId="10DC6304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release quality and reduced manual testing time.</w:t>
      </w:r>
    </w:p>
    <w:p w14:paraId="211719AF">
      <w:pPr>
        <w:pStyle w:val="style179"/>
        <w:spacing w:after="0"/>
        <w:ind w:left="0" w:right="450"/>
        <w:rPr>
          <w:rFonts w:ascii="Times New Roman" w:hAnsi="Times New Roman" w:cs="Times New Roman"/>
        </w:rPr>
      </w:pPr>
    </w:p>
    <w:p w14:paraId="180A03A3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Senior Software Testing Engineer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>)</w:t>
      </w:r>
    </w:p>
    <w:p w14:paraId="45B0BC29">
      <w:pPr>
        <w:pStyle w:val="style0"/>
        <w:spacing w:after="0"/>
        <w:ind w:left="-720" w:right="450"/>
        <w:rPr/>
      </w:pPr>
      <w:r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Pycharm</w:t>
      </w:r>
      <w:r>
        <w:rPr>
          <w:rFonts w:ascii="Times New Roman" w:hAnsi="Times New Roman" w:cs="Times New Roman"/>
        </w:rPr>
        <w:t xml:space="preserve">, Jira, Git, Postman, JMeter, </w:t>
      </w:r>
      <w:r>
        <w:rPr>
          <w:rFonts w:ascii="Times New Roman" w:hAnsi="Times New Roman" w:cs="Times New Roman"/>
        </w:rPr>
        <w:t>SQL server</w:t>
      </w:r>
    </w:p>
    <w:p w14:paraId="282F46D7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Tasks, Responsibilities and Results:</w:t>
      </w:r>
    </w:p>
    <w:p w14:paraId="38BD66B2">
      <w:pPr>
        <w:pStyle w:val="style179"/>
        <w:numPr>
          <w:ilvl w:val="0"/>
          <w:numId w:val="1"/>
        </w:numPr>
        <w:shd w:val="clear" w:color="auto" w:fill="ffffff"/>
        <w:spacing w:after="0" w:line="240" w:lineRule="auto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test plans in coordination with product development and create Test Scenario/Test Cases based on the requirements.</w:t>
      </w:r>
    </w:p>
    <w:p w14:paraId="0C0DBE68">
      <w:pPr>
        <w:pStyle w:val="style179"/>
        <w:numPr>
          <w:ilvl w:val="0"/>
          <w:numId w:val="1"/>
        </w:numPr>
        <w:shd w:val="clear" w:color="auto" w:fill="ffffff"/>
        <w:spacing w:after="0" w:line="240" w:lineRule="auto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Tested complex digital user journeys, high-volume workflows, and multi-step business processes with a focus on reliability and usability.</w:t>
      </w:r>
    </w:p>
    <w:p w14:paraId="5519842B">
      <w:pPr>
        <w:pStyle w:val="style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testing plans and test cases and present testing results.</w:t>
      </w:r>
    </w:p>
    <w:p w14:paraId="4EF046BA">
      <w:pPr>
        <w:pStyle w:val="style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use cases, troubleshoot test issues, record test results, track and prioritize defects.</w:t>
      </w:r>
    </w:p>
    <w:p w14:paraId="72D636FE">
      <w:pPr>
        <w:pStyle w:val="style179"/>
        <w:numPr>
          <w:ilvl w:val="0"/>
          <w:numId w:val="1"/>
        </w:numPr>
        <w:shd w:val="clear" w:color="auto" w:fill="ffffff"/>
        <w:spacing w:after="0" w:line="240" w:lineRule="auto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Test Case, Log/Retest/Close/Deferred defect as per requirement.</w:t>
      </w:r>
    </w:p>
    <w:p w14:paraId="78B7F291">
      <w:pPr>
        <w:pStyle w:val="style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Automation script using </w:t>
      </w:r>
      <w:r>
        <w:rPr>
          <w:rFonts w:ascii="Times New Roman" w:hAnsi="Times New Roman" w:cs="Times New Roman"/>
        </w:rPr>
        <w:t>Robot Framework</w:t>
      </w:r>
      <w:r>
        <w:rPr>
          <w:rFonts w:ascii="Times New Roman" w:hAnsi="Times New Roman" w:cs="Times New Roman"/>
        </w:rPr>
        <w:t>.</w:t>
      </w:r>
    </w:p>
    <w:p w14:paraId="46CF8DA4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14:paraId="18E00AFD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14:paraId="518FE75A">
      <w:pPr>
        <w:pStyle w:val="style0"/>
        <w:spacing w:after="0"/>
        <w:ind w:left="-720" w:right="450"/>
        <w:rPr>
          <w:rFonts w:ascii="Calibri" w:hAnsi="Calibri" w:eastAsia="Calibri" w:cs="Calibri"/>
          <w:i/>
          <w:iCs/>
          <w:color w:val="000000"/>
          <w:sz w:val="18"/>
          <w:szCs w:val="18"/>
        </w:rPr>
      </w:pPr>
      <w:r>
        <w:rPr>
          <w:rFonts w:ascii="Calibri" w:hAnsi="Calibri" w:eastAsia="Calibri" w:cs="Calibri"/>
          <w:i/>
          <w:iCs/>
          <w:color w:val="000000"/>
          <w:sz w:val="18"/>
          <w:szCs w:val="18"/>
        </w:rPr>
        <w:t xml:space="preserve">(2018 - </w:t>
      </w:r>
      <w:r>
        <w:rPr>
          <w:rFonts w:ascii="Calibri" w:hAnsi="Calibri" w:eastAsia="Calibri" w:cs="Calibri"/>
          <w:i/>
          <w:iCs/>
          <w:color w:val="000000"/>
          <w:sz w:val="18"/>
          <w:szCs w:val="18"/>
        </w:rPr>
        <w:t>2023</w:t>
      </w:r>
      <w:r>
        <w:rPr>
          <w:rFonts w:ascii="Calibri" w:hAnsi="Calibri" w:eastAsia="Calibri" w:cs="Calibri"/>
          <w:i/>
          <w:iCs/>
          <w:color w:val="000000"/>
          <w:sz w:val="18"/>
          <w:szCs w:val="18"/>
        </w:rPr>
        <w:t xml:space="preserve">) </w:t>
      </w:r>
    </w:p>
    <w:p w14:paraId="1030E033">
      <w:pPr>
        <w:pStyle w:val="style0"/>
        <w:spacing w:after="0"/>
        <w:ind w:left="-720" w:right="450"/>
        <w:rPr>
          <w:rFonts w:ascii="Calibri" w:hAnsi="Calibri" w:eastAsia="Calibri" w:cs="Calibri"/>
          <w:color w:val="929292"/>
          <w:sz w:val="20"/>
          <w:szCs w:val="20"/>
        </w:rPr>
      </w:pPr>
      <w:r>
        <w:rPr>
          <w:rFonts w:ascii="Calibri" w:hAnsi="Calibri" w:eastAsia="Calibri" w:cs="Calibri"/>
          <w:b/>
          <w:bCs/>
          <w:caps/>
          <w:color w:val="00a2ff"/>
          <w:sz w:val="20"/>
          <w:szCs w:val="20"/>
        </w:rPr>
        <w:t>AECI</w:t>
      </w:r>
      <w:r>
        <w:rPr>
          <w:rFonts w:ascii="Calibri" w:hAnsi="Calibri" w:eastAsia="Calibri" w:cs="Calibri"/>
          <w:b/>
          <w:bCs/>
          <w:color w:val="00a2ff"/>
          <w:sz w:val="20"/>
          <w:szCs w:val="20"/>
        </w:rPr>
        <w:t>nspire/SANVEO INC</w:t>
      </w:r>
      <w:r>
        <w:rPr>
          <w:rFonts w:ascii="Calibri" w:hAnsi="Calibri" w:eastAsia="Calibri" w:cs="Calibri"/>
          <w:color w:val="929292"/>
          <w:sz w:val="20"/>
          <w:szCs w:val="20"/>
        </w:rPr>
        <w:t>- Virar(W), India</w:t>
      </w:r>
    </w:p>
    <w:p w14:paraId="23F7EC01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Senior QA Engineer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 xml:space="preserve">(2021 </w:t>
      </w:r>
      <w:r>
        <w:rPr>
          <w:rFonts w:ascii="Times New Roman" w:hAnsi="Times New Roman" w:cs="Times New Roman"/>
        </w:rPr>
        <w:t>–2023)</w:t>
      </w:r>
      <w:r>
        <w:rPr>
          <w:rFonts w:ascii="Times New Roman" w:hAnsi="Times New Roman" w:cs="Times New Roman"/>
        </w:rPr>
        <w:t xml:space="preserve"> </w:t>
      </w:r>
    </w:p>
    <w:p w14:paraId="66DCDC1C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> Eclipse (Selenium, Cucumber), Jira, Git, Visual Studio, Zephyr</w:t>
      </w:r>
      <w:r>
        <w:rPr>
          <w:rFonts w:ascii="Times New Roman" w:hAnsi="Times New Roman" w:cs="Times New Roman"/>
        </w:rPr>
        <w:t>, Postman, Selenium IDE, Test Collab</w:t>
      </w:r>
    </w:p>
    <w:p w14:paraId="1910D2ED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Tasks, Responsibilities and Results:</w:t>
      </w:r>
    </w:p>
    <w:p w14:paraId="1B69D397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Designing automation scrips using BDD Automation Framework and tools like Selenium, Java, JavaScript, Cucumber and OOPS Concept</w:t>
      </w:r>
    </w:p>
    <w:p w14:paraId="12C830D8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hands-on experience with JAVA </w:t>
      </w:r>
    </w:p>
    <w:p w14:paraId="04F07891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Running Automation Script on Azure pipeline </w:t>
      </w:r>
    </w:p>
    <w:p w14:paraId="294F6213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Developing test cases, acceptance criteria, and test data needed to execute test cases.</w:t>
      </w:r>
    </w:p>
    <w:p w14:paraId="00BFB6D4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Responsible for preparation for sprint deliverable. </w:t>
      </w:r>
    </w:p>
    <w:p w14:paraId="3C0E1B86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Coordinating with client and developers to meet the requirement and create a Test Plan.</w:t>
      </w:r>
    </w:p>
    <w:p w14:paraId="7386EDC3">
      <w:pPr>
        <w:pStyle w:val="style179"/>
        <w:numPr>
          <w:ilvl w:val="0"/>
          <w:numId w:val="1"/>
        </w:numPr>
        <w:spacing w:after="0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Testing Team for day-to-day activity and provide reports to upper level.</w:t>
      </w:r>
    </w:p>
    <w:p w14:paraId="5E965D93">
      <w:pPr>
        <w:pStyle w:val="style0"/>
        <w:spacing w:after="0"/>
        <w:ind w:right="450"/>
        <w:rPr>
          <w:rFonts w:ascii="Times New Roman" w:hAnsi="Times New Roman" w:cs="Times New Roman"/>
        </w:rPr>
      </w:pPr>
    </w:p>
    <w:p w14:paraId="18113052">
      <w:pPr>
        <w:pStyle w:val="style0"/>
        <w:spacing w:after="0"/>
        <w:ind w:right="450"/>
        <w:rPr>
          <w:rFonts w:ascii="Times New Roman" w:hAnsi="Times New Roman" w:cs="Times New Roman"/>
        </w:rPr>
      </w:pPr>
    </w:p>
    <w:p w14:paraId="2CA7E0FE">
      <w:pPr>
        <w:pStyle w:val="style0"/>
        <w:spacing w:after="0"/>
        <w:ind w:left="-720"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Senior </w:t>
      </w:r>
      <w:r>
        <w:rPr>
          <w:rFonts w:ascii="Times New Roman" w:hAnsi="Times New Roman" w:cs="Times New Roman"/>
          <w:b/>
          <w:bCs/>
          <w:sz w:val="24"/>
          <w:szCs w:val="24"/>
        </w:rPr>
        <w:t>Software Testing Engineer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(2018 - 2021)</w:t>
      </w:r>
    </w:p>
    <w:p w14:paraId="3BADD4E9">
      <w:pPr>
        <w:pStyle w:val="style0"/>
        <w:spacing w:after="0"/>
        <w:ind w:left="-720" w:right="450"/>
        <w:rPr/>
      </w:pPr>
      <w:r>
        <w:rPr>
          <w:rFonts w:ascii="Times New Roman" w:hAnsi="Times New Roman" w:cs="Times New Roman"/>
          <w:b/>
          <w:bCs/>
        </w:rPr>
        <w:t>Tools:</w:t>
      </w:r>
      <w:r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Eclipse, Jira, Git, Postman, JMeter, Selenium IDE, Postgre SQL, Test Collab, Visual Studio</w:t>
      </w:r>
    </w:p>
    <w:p w14:paraId="16CDC856">
      <w:pPr>
        <w:pStyle w:val="style0"/>
        <w:spacing w:after="0"/>
        <w:ind w:left="-720" w:righ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Tasks, Responsibilities and Results:</w:t>
      </w:r>
    </w:p>
    <w:p w14:paraId="25930144">
      <w:pPr>
        <w:pStyle w:val="style179"/>
        <w:numPr>
          <w:ilvl w:val="0"/>
          <w:numId w:val="1"/>
        </w:numPr>
        <w:shd w:val="clear" w:color="auto" w:fill="ffffff"/>
        <w:spacing w:after="0" w:line="240" w:lineRule="auto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test plans in coordination with product development and create Test Scenario/Test Cases based on the requirements.</w:t>
      </w:r>
    </w:p>
    <w:p w14:paraId="13A441EE">
      <w:pPr>
        <w:pStyle w:val="style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testing plans and test cases and present testing results.</w:t>
      </w:r>
    </w:p>
    <w:p w14:paraId="1F821218">
      <w:pPr>
        <w:pStyle w:val="style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use cases, troubleshoot test issues, record test results, track and prioritize defects.</w:t>
      </w:r>
    </w:p>
    <w:p w14:paraId="5BFCD2E5">
      <w:pPr>
        <w:pStyle w:val="style179"/>
        <w:numPr>
          <w:ilvl w:val="0"/>
          <w:numId w:val="1"/>
        </w:numPr>
        <w:shd w:val="clear" w:color="auto" w:fill="ffffff"/>
        <w:spacing w:after="0" w:line="240" w:lineRule="auto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Test Case, Log/Retest/Close/Deferred defect as per requirement.</w:t>
      </w:r>
    </w:p>
    <w:p w14:paraId="0D339388">
      <w:pPr>
        <w:pStyle w:val="style0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Automation script using Selenium/ Cucumber/ Core Java/ TestNG framework.</w:t>
      </w:r>
    </w:p>
    <w:p w14:paraId="0EAF70F2">
      <w:pPr>
        <w:pStyle w:val="style179"/>
        <w:numPr>
          <w:ilvl w:val="0"/>
          <w:numId w:val="1"/>
        </w:numPr>
        <w:shd w:val="clear" w:color="auto" w:fill="ffffff"/>
        <w:spacing w:after="0" w:line="240" w:lineRule="auto"/>
        <w:ind w:righ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 Browser Testing /API Testing</w:t>
      </w:r>
    </w:p>
    <w:p w14:paraId="60E64337">
      <w:pPr>
        <w:pStyle w:val="style0"/>
        <w:spacing w:after="0"/>
        <w:ind w:right="450"/>
        <w:rPr>
          <w:rFonts w:ascii="Times New Roman" w:hAnsi="Times New Roman" w:eastAsia="宋体" w:cs="Times New Roman"/>
        </w:rPr>
      </w:pPr>
    </w:p>
    <w:p w14:paraId="7CAD8C90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>Certification</w:t>
      </w: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 xml:space="preserve"> &amp; Achievements</w:t>
      </w:r>
    </w:p>
    <w:p w14:paraId="680857D4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14:paraId="698D89FB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>Certified ISTQB – CTFL (Certified Tester Foundation Level)</w:t>
      </w:r>
      <w:r>
        <w:rPr>
          <w:sz w:val="22"/>
          <w:szCs w:val="22"/>
        </w:rPr>
        <w:br/>
      </w:r>
      <w:r>
        <w:rPr>
          <w:sz w:val="22"/>
          <w:szCs w:val="22"/>
        </w:rPr>
        <w:t>Certified Date – April, 2023</w:t>
      </w:r>
      <w:r>
        <w:rPr>
          <w:sz w:val="22"/>
          <w:szCs w:val="22"/>
        </w:rPr>
        <w:br/>
      </w:r>
      <w:r>
        <w:rPr>
          <w:sz w:val="22"/>
          <w:szCs w:val="22"/>
        </w:rPr>
        <w:t>ISTQB Exam Score – 32/40</w:t>
      </w:r>
    </w:p>
    <w:p w14:paraId="683A3C0D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>Robot Framework with Python certified</w:t>
      </w:r>
    </w:p>
    <w:p w14:paraId="0A2DD7DF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>Learn Generative AI in Software Testing certified</w:t>
      </w:r>
    </w:p>
    <w:p w14:paraId="1812BF42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>Zinnia Caught In The Act Award (2023)</w:t>
      </w:r>
    </w:p>
    <w:p w14:paraId="7BE81C61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 xml:space="preserve">Secured </w:t>
      </w:r>
      <w:r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  <w:vertAlign w:val="superscript"/>
        </w:rPr>
        <w:t>th</w:t>
      </w:r>
      <w:r>
        <w:rPr>
          <w:b/>
          <w:bCs/>
          <w:sz w:val="22"/>
          <w:szCs w:val="22"/>
        </w:rPr>
        <w:t xml:space="preserve"> place with team in </w:t>
      </w:r>
      <w:r>
        <w:rPr>
          <w:b/>
          <w:bCs/>
          <w:sz w:val="22"/>
          <w:szCs w:val="22"/>
        </w:rPr>
        <w:t>Hackathon</w:t>
      </w:r>
      <w:r>
        <w:rPr>
          <w:sz w:val="22"/>
          <w:szCs w:val="22"/>
        </w:rPr>
        <w:t xml:space="preserve"> (Zinnia)</w:t>
      </w:r>
      <w:r>
        <w:rPr>
          <w:sz w:val="22"/>
          <w:szCs w:val="22"/>
        </w:rPr>
        <w:t xml:space="preserve"> </w:t>
      </w:r>
    </w:p>
    <w:p w14:paraId="1CEE4A33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>AI Test Case Generation using TestRail – Certified (2026)</w:t>
      </w:r>
    </w:p>
    <w:p w14:paraId="12ED3A57">
      <w:pPr>
        <w:pStyle w:val="style179"/>
        <w:spacing w:after="0"/>
        <w:ind w:left="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</w:p>
    <w:p w14:paraId="418CFBC2">
      <w:pPr>
        <w:pStyle w:val="style179"/>
        <w:spacing w:after="0"/>
        <w:ind w:left="-90" w:right="450"/>
        <w:rPr>
          <w:rFonts w:ascii="Times New Roman" w:hAnsi="Times New Roman" w:eastAsia="宋体" w:cs="Times New Roman"/>
        </w:rPr>
      </w:pPr>
    </w:p>
    <w:p w14:paraId="7FCCBD20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>Education</w:t>
      </w:r>
    </w:p>
    <w:p w14:paraId="6C80725A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>Bachelor’s in computer engineering from Rajiv Gandhi Institute of Technology, Andheri (W)</w:t>
      </w:r>
    </w:p>
    <w:p w14:paraId="16AFDF1C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>Diploma in Computer Engineering from Maharashtra Board, Mumbai</w:t>
      </w:r>
    </w:p>
    <w:p w14:paraId="740EE4C0">
      <w:pPr>
        <w:pStyle w:val="style94"/>
        <w:numPr>
          <w:ilvl w:val="0"/>
          <w:numId w:val="6"/>
        </w:numPr>
        <w:overflowPunct w:val="false"/>
        <w:spacing w:before="0" w:beforeAutospacing="false" w:after="0" w:afterAutospacing="false"/>
        <w:ind w:left="-90"/>
        <w:rPr>
          <w:sz w:val="22"/>
          <w:szCs w:val="22"/>
        </w:rPr>
      </w:pPr>
      <w:r>
        <w:rPr>
          <w:sz w:val="22"/>
          <w:szCs w:val="22"/>
        </w:rPr>
        <w:t>Passed SSC from Maharashtra Board, Mumbai</w:t>
      </w:r>
    </w:p>
    <w:p w14:paraId="1DB43B61">
      <w:pPr>
        <w:pStyle w:val="style0"/>
        <w:spacing w:after="0"/>
        <w:ind w:left="-720" w:right="450"/>
        <w:rPr>
          <w:rFonts w:ascii="Times New Roman" w:hAnsi="Times New Roman" w:cs="Times New Roman"/>
        </w:rPr>
      </w:pPr>
    </w:p>
    <w:p w14:paraId="6C68BEC9">
      <w:pPr>
        <w:pStyle w:val="style0"/>
        <w:spacing w:after="0"/>
        <w:ind w:left="-720" w:right="450"/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70c0"/>
          <w:sz w:val="24"/>
          <w:szCs w:val="24"/>
        </w:rPr>
        <w:t>Visa Status</w:t>
      </w:r>
    </w:p>
    <w:p w14:paraId="1C1A0B16">
      <w:pPr>
        <w:pStyle w:val="style0"/>
        <w:spacing w:after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Subclass 190 Skilled (Permanent Resident) – Full Working Rights in Australia</w:t>
      </w:r>
      <w:r>
        <w:rPr>
          <w:rFonts w:ascii="Times New Roman" w:hAnsi="Times New Roman" w:eastAsia="宋体" w:cs="Times New Roman"/>
        </w:rPr>
        <w:t>.</w:t>
      </w:r>
    </w:p>
    <w:p w14:paraId="2AD46EF3" w14:textId="31DABD58">
      <w:pPr>
        <w:pStyle w:val="style0"/>
        <w:spacing w:after="0"/>
        <w:rPr>
          <w:rFonts w:ascii="Times New Roman" w:hAnsi="Times New Roman" w:eastAsia="宋体" w:cs="Times New Roman"/>
        </w:rPr>
      </w:pPr>
    </w:p>
    <w:sectPr>
      <w:pgSz w:w="12240" w:h="15840" w:orient="portrait"/>
      <w:pgMar w:top="810" w:right="360" w:bottom="720" w:left="1440" w:header="720" w:footer="720" w:gutter="0"/>
      <w:pgBorders w:zOrder="front" w:display="allPages" w:offsetFrom="page">
        <w:top w:val="single" w:color="7f7f7f" w:sz="4" w:space="24"/>
        <w:left w:val="single" w:color="7f7f7f" w:sz="4" w:space="24"/>
        <w:bottom w:val="single" w:color="7f7f7f" w:sz="4" w:space="24"/>
        <w:right w:val="single" w:color="7f7f7f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6B224E2"/>
    <w:lvl w:ilvl="0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">
    <w:nsid w:val="00000001"/>
    <w:multiLevelType w:val="hybridMultilevel"/>
    <w:tmpl w:val="9BA6C2D2"/>
    <w:lvl w:ilvl="0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">
    <w:nsid w:val="00000002"/>
    <w:multiLevelType w:val="hybridMultilevel"/>
    <w:tmpl w:val="11E037AC"/>
    <w:lvl w:ilvl="0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3">
    <w:nsid w:val="00000003"/>
    <w:multiLevelType w:val="hybridMultilevel"/>
    <w:tmpl w:val="2872E296"/>
    <w:lvl w:ilvl="0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4">
    <w:nsid w:val="00000004"/>
    <w:multiLevelType w:val="hybridMultilevel"/>
    <w:tmpl w:val="68CAAC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0000005"/>
    <w:multiLevelType w:val="multilevel"/>
    <w:tmpl w:val="744053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00000006"/>
    <w:multiLevelType w:val="hybridMultilevel"/>
    <w:tmpl w:val="098CA372"/>
    <w:lvl w:ilvl="0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7">
    <w:nsid w:val="00000007"/>
    <w:multiLevelType w:val="multilevel"/>
    <w:tmpl w:val="B80649BA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hint="default" w:ascii="Symbol" w:hAnsi="Symbol"/>
        <w:sz w:val="24"/>
        <w:szCs w:val="32"/>
      </w:rPr>
    </w:lvl>
    <w:lvl w:ilvl="1" w:tentative="1">
      <w:start w:val="1"/>
      <w:numFmt w:val="bullet"/>
      <w:lvlText w:val=""/>
      <w:lvlJc w:val="left"/>
      <w:pPr>
        <w:tabs>
          <w:tab w:val="left" w:leader="none" w:pos="1350"/>
        </w:tabs>
        <w:ind w:left="135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070"/>
        </w:tabs>
        <w:ind w:left="207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790"/>
        </w:tabs>
        <w:ind w:left="279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510"/>
        </w:tabs>
        <w:ind w:left="351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230"/>
        </w:tabs>
        <w:ind w:left="423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4950"/>
        </w:tabs>
        <w:ind w:left="495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670"/>
        </w:tabs>
        <w:ind w:left="567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390"/>
        </w:tabs>
        <w:ind w:left="6390" w:hanging="360"/>
      </w:pPr>
      <w:rPr>
        <w:rFonts w:hint="default" w:ascii="Symbol" w:hAnsi="Symbol"/>
        <w:sz w:val="20"/>
      </w:rPr>
    </w:lvl>
  </w:abstractNum>
  <w:abstractNum w:abstractNumId="8">
    <w:nsid w:val="00000008"/>
    <w:multiLevelType w:val="hybridMultilevel"/>
    <w:tmpl w:val="82F43C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4"/>
  </w:num>
  <w:num w:numId="6">
    <w:abstractNumId w:val="8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rsids>
    <w:rsidRoot w:val="022E3D81"/>
    <w:rsid w:val="022E3D81"/>
    <w:rsid w:val="23712E8A"/>
    <w:rsid w:val="23BFD2D9"/>
    <w:rsid w:val="2906A8A7"/>
    <w:rsid w:val="44607B57"/>
    <w:rsid w:val="45BC4122"/>
    <w:rsid w:val="49067A0B"/>
    <w:rsid w:val="4C49165D"/>
    <w:rsid w:val="5A52F7F3"/>
    <w:rsid w:val="5F2D0C05"/>
    <w:rsid w:val="6BD6E92F"/>
    <w:rsid w:val="6BD6E92F"/>
  </w:rsids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宋体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styleId="style0" w:default="1">
    <w:name w:val="Normal"/>
    <w:next w:val="style0"/>
    <w:qFormat/>
    <w:pPr/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480" w:after="0" w:line="276" w:lineRule="auto"/>
      <w:outlineLvl w:val="0"/>
    </w:pPr>
    <w:rPr>
      <w:rFonts w:ascii="Calibri Light" w:hAnsi="Calibri Light" w:eastAsia="宋体" w:cs="宋体"/>
      <w:b/>
      <w:bCs/>
      <w:color w:val="2f5496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40" w:after="0"/>
      <w:outlineLvl w:val="1"/>
    </w:pPr>
    <w:rPr>
      <w:rFonts w:ascii="Calibri Light" w:hAnsi="Calibri Light" w:eastAsia="宋体" w:cs="宋体"/>
      <w:color w:val="2f5496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40" w:after="0"/>
      <w:outlineLvl w:val="2"/>
    </w:pPr>
    <w:rPr>
      <w:rFonts w:ascii="Calibri Light" w:hAnsi="Calibri Light" w:eastAsia="宋体" w:cs="宋体"/>
      <w:color w:val="1f3763"/>
      <w:sz w:val="24"/>
      <w:szCs w:val="24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="240" w:lineRule="auto"/>
    </w:pPr>
    <w:rPr>
      <w:rFonts w:ascii="Times New Roman" w:hAnsi="Times New Roman" w:eastAsia="宋体" w:cs="Times New Roman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4097" w:customStyle="1">
    <w:name w:val="Unresolved Mention1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4098" w:customStyle="1">
    <w:name w:val="Heading 1 Char_95a881d2-c814-4581-b31c-2f9ef7504908"/>
    <w:basedOn w:val="style65"/>
    <w:next w:val="style4098"/>
    <w:link w:val="style1"/>
    <w:uiPriority w:val="9"/>
    <w:rPr>
      <w:rFonts w:ascii="Calibri Light" w:hAnsi="Calibri Light" w:eastAsia="宋体" w:cs="宋体"/>
      <w:b/>
      <w:bCs/>
      <w:color w:val="2f5496"/>
      <w:sz w:val="28"/>
      <w:szCs w:val="2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4099" w:customStyle="1">
    <w:name w:val="Heading 3 Char_63291de9-4058-41cd-b043-ec1770c14b6c"/>
    <w:basedOn w:val="style65"/>
    <w:next w:val="style4099"/>
    <w:link w:val="style3"/>
    <w:uiPriority w:val="9"/>
    <w:rPr>
      <w:rFonts w:ascii="Calibri Light" w:hAnsi="Calibri Light" w:eastAsia="宋体" w:cs="宋体"/>
      <w:color w:val="1f3763"/>
      <w:sz w:val="24"/>
      <w:szCs w:val="24"/>
    </w:rPr>
  </w:style>
  <w:style w:type="character" w:styleId="style4100" w:customStyle="1">
    <w:name w:val="Heading 2 Char_564b4fcc-a602-4b90-837f-5b309874524d"/>
    <w:basedOn w:val="style65"/>
    <w:next w:val="style4100"/>
    <w:link w:val="style2"/>
    <w:uiPriority w:val="9"/>
    <w:rPr>
      <w:rFonts w:ascii="Calibri Light" w:hAnsi="Calibri Light" w:eastAsia="宋体" w:cs="宋体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hyperlink" Target="https://dikshadqa.github.io/diksha-portfolio/" TargetMode="External" Id="Rb5c8cd285ec34b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2025-12-11T09:08:00.0000000Z</dcterms:created>
  <dc:creator>Diksha</dc:creator>
  <lastModifiedBy>Omkar Dorugade</lastModifiedBy>
  <lastPrinted>2025-12-04T09:01:00.0000000Z</lastPrinted>
  <dcterms:modified xsi:type="dcterms:W3CDTF">2026-10-10T04:20:25.8461070Z</dcterms:modified>
  <revision>23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2fecce785c544abd96bcc94471b1a438_23</vt:lpwstr>
  </property>
</Properties>
</file>