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7B6E3" w14:textId="77777777" w:rsidR="00293244" w:rsidRPr="008166DE" w:rsidRDefault="00293244" w:rsidP="008166DE">
      <w:pPr>
        <w:pStyle w:val="Title"/>
        <w:rPr>
          <w:b/>
          <w:bCs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6DE">
        <w:rPr>
          <w:b/>
          <w:bCs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Bug Report</w:t>
      </w:r>
    </w:p>
    <w:p w14:paraId="260FEB72" w14:textId="77777777" w:rsidR="00293244" w:rsidRPr="008166DE" w:rsidRDefault="00293244" w:rsidP="008166DE">
      <w:pPr>
        <w:pStyle w:val="Heading1"/>
        <w:rPr>
          <w:color w:val="5B9BD5" w:themeColor="accent5"/>
        </w:rPr>
      </w:pPr>
      <w:r w:rsidRPr="008166DE">
        <w:rPr>
          <w:b/>
          <w:bCs/>
          <w:color w:val="5B9BD5" w:themeColor="accent5"/>
        </w:rPr>
        <w:t>Title:</w:t>
      </w:r>
      <w:r w:rsidRPr="008166DE">
        <w:rPr>
          <w:color w:val="5B9BD5" w:themeColor="accent5"/>
        </w:rPr>
        <w:t xml:space="preserve"> Thread Pool Implementation</w:t>
      </w:r>
    </w:p>
    <w:p w14:paraId="4BC84B1B" w14:textId="77777777" w:rsidR="00293244" w:rsidRPr="00293244" w:rsidRDefault="00293244" w:rsidP="00293244">
      <w:r w:rsidRPr="00293244">
        <w:pict w14:anchorId="449545E8">
          <v:rect id="_x0000_i1077" style="width:0;height:1.5pt" o:hralign="center" o:hrstd="t" o:hr="t" fillcolor="#a0a0a0" stroked="f"/>
        </w:pict>
      </w:r>
    </w:p>
    <w:p w14:paraId="5DF62AB7" w14:textId="77777777" w:rsidR="00293244" w:rsidRPr="00293244" w:rsidRDefault="00293244" w:rsidP="008166DE">
      <w:pPr>
        <w:pStyle w:val="Heading1"/>
      </w:pPr>
      <w:r w:rsidRPr="00293244">
        <w:t>Description</w:t>
      </w:r>
    </w:p>
    <w:p w14:paraId="47D19B80" w14:textId="2C261437" w:rsidR="00293244" w:rsidRPr="00293244" w:rsidRDefault="00293244" w:rsidP="00293244">
      <w:r w:rsidRPr="00293244">
        <w:t xml:space="preserve">The thread pool implementation in C++ has several issues, including improper handling of task queue overflow, potential race conditions, and inadequate error handling. These issues could lead to task mismanagement, program crashes, or unpredictable </w:t>
      </w:r>
      <w:r w:rsidRPr="00293244">
        <w:t>behaviour</w:t>
      </w:r>
      <w:r w:rsidRPr="00293244">
        <w:t xml:space="preserve"> under concurrent load.</w:t>
      </w:r>
    </w:p>
    <w:p w14:paraId="4F47625A" w14:textId="77777777" w:rsidR="00293244" w:rsidRPr="00293244" w:rsidRDefault="00293244" w:rsidP="00293244">
      <w:r w:rsidRPr="00293244">
        <w:pict w14:anchorId="2DA79D10">
          <v:rect id="_x0000_i1078" style="width:0;height:1.5pt" o:hralign="center" o:hrstd="t" o:hr="t" fillcolor="#a0a0a0" stroked="f"/>
        </w:pict>
      </w:r>
    </w:p>
    <w:p w14:paraId="00950345" w14:textId="77777777" w:rsidR="00293244" w:rsidRPr="00293244" w:rsidRDefault="00293244" w:rsidP="008166DE">
      <w:pPr>
        <w:pStyle w:val="Heading2"/>
      </w:pPr>
      <w:r w:rsidRPr="00293244">
        <w:t>Steps to Reproduce</w:t>
      </w:r>
    </w:p>
    <w:p w14:paraId="6FAB291B" w14:textId="77777777" w:rsidR="00293244" w:rsidRPr="00293244" w:rsidRDefault="00293244" w:rsidP="00293244">
      <w:pPr>
        <w:numPr>
          <w:ilvl w:val="0"/>
          <w:numId w:val="7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Compile the Code:</w:t>
      </w:r>
    </w:p>
    <w:p w14:paraId="1454F61C" w14:textId="77777777" w:rsidR="00293244" w:rsidRPr="00293244" w:rsidRDefault="00293244" w:rsidP="00293244">
      <w:pPr>
        <w:numPr>
          <w:ilvl w:val="1"/>
          <w:numId w:val="7"/>
        </w:numPr>
      </w:pPr>
      <w:r w:rsidRPr="00293244">
        <w:t>Save the provided code as main.cpp.</w:t>
      </w:r>
    </w:p>
    <w:p w14:paraId="1A725496" w14:textId="77777777" w:rsidR="00293244" w:rsidRPr="00293244" w:rsidRDefault="00293244" w:rsidP="00293244">
      <w:pPr>
        <w:numPr>
          <w:ilvl w:val="1"/>
          <w:numId w:val="7"/>
        </w:numPr>
      </w:pPr>
      <w:r w:rsidRPr="00293244">
        <w:t xml:space="preserve">Compile the code using: g++ -o </w:t>
      </w:r>
      <w:proofErr w:type="spellStart"/>
      <w:r w:rsidRPr="00293244">
        <w:t>thread_pool</w:t>
      </w:r>
      <w:proofErr w:type="spellEnd"/>
      <w:r w:rsidRPr="00293244">
        <w:t xml:space="preserve"> main.cpp -</w:t>
      </w:r>
      <w:proofErr w:type="spellStart"/>
      <w:r w:rsidRPr="00293244">
        <w:t>pthread</w:t>
      </w:r>
      <w:proofErr w:type="spellEnd"/>
      <w:r w:rsidRPr="00293244">
        <w:t>.</w:t>
      </w:r>
    </w:p>
    <w:p w14:paraId="2F23ABC0" w14:textId="77777777" w:rsidR="00293244" w:rsidRPr="00293244" w:rsidRDefault="00293244" w:rsidP="00293244">
      <w:pPr>
        <w:numPr>
          <w:ilvl w:val="0"/>
          <w:numId w:val="7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Run the Executable:</w:t>
      </w:r>
    </w:p>
    <w:p w14:paraId="0680B381" w14:textId="77777777" w:rsidR="00293244" w:rsidRPr="00293244" w:rsidRDefault="00293244" w:rsidP="00293244">
      <w:pPr>
        <w:numPr>
          <w:ilvl w:val="1"/>
          <w:numId w:val="7"/>
        </w:numPr>
      </w:pPr>
      <w:r w:rsidRPr="00293244">
        <w:t>Execute the program with</w:t>
      </w:r>
      <w:proofErr w:type="gramStart"/>
      <w:r w:rsidRPr="00293244">
        <w:t>: .</w:t>
      </w:r>
      <w:proofErr w:type="gramEnd"/>
      <w:r w:rsidRPr="00293244">
        <w:t>/</w:t>
      </w:r>
      <w:proofErr w:type="spellStart"/>
      <w:r w:rsidRPr="00293244">
        <w:t>thread_pool</w:t>
      </w:r>
      <w:proofErr w:type="spellEnd"/>
      <w:r w:rsidRPr="00293244">
        <w:t>.</w:t>
      </w:r>
    </w:p>
    <w:p w14:paraId="12730BAC" w14:textId="77777777" w:rsidR="00293244" w:rsidRPr="00293244" w:rsidRDefault="00293244" w:rsidP="00293244">
      <w:pPr>
        <w:numPr>
          <w:ilvl w:val="0"/>
          <w:numId w:val="7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Test Queue Overflow Handling:</w:t>
      </w:r>
    </w:p>
    <w:p w14:paraId="6293749D" w14:textId="77777777" w:rsidR="00293244" w:rsidRPr="00293244" w:rsidRDefault="00293244" w:rsidP="00293244">
      <w:pPr>
        <w:numPr>
          <w:ilvl w:val="1"/>
          <w:numId w:val="7"/>
        </w:numPr>
      </w:pPr>
      <w:r w:rsidRPr="00293244">
        <w:t xml:space="preserve">Adjust the queue size and add a number of tasks that exceed the queue capacity to observe </w:t>
      </w:r>
      <w:proofErr w:type="spellStart"/>
      <w:r w:rsidRPr="00293244">
        <w:t>behavior</w:t>
      </w:r>
      <w:proofErr w:type="spellEnd"/>
      <w:r w:rsidRPr="00293244">
        <w:t>.</w:t>
      </w:r>
    </w:p>
    <w:p w14:paraId="4DED8E8A" w14:textId="77777777" w:rsidR="00293244" w:rsidRPr="00293244" w:rsidRDefault="00293244" w:rsidP="00293244">
      <w:pPr>
        <w:numPr>
          <w:ilvl w:val="0"/>
          <w:numId w:val="7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Stress Test Concurrent Task Addition:</w:t>
      </w:r>
    </w:p>
    <w:p w14:paraId="2D82265E" w14:textId="77777777" w:rsidR="00293244" w:rsidRPr="00293244" w:rsidRDefault="00293244" w:rsidP="00293244">
      <w:pPr>
        <w:numPr>
          <w:ilvl w:val="1"/>
          <w:numId w:val="7"/>
        </w:numPr>
      </w:pPr>
      <w:r w:rsidRPr="00293244">
        <w:t>Modify the code to add tasks from multiple threads simultaneously to test thread safety and synchronization.</w:t>
      </w:r>
    </w:p>
    <w:p w14:paraId="75069CA4" w14:textId="77777777" w:rsidR="00293244" w:rsidRPr="00293244" w:rsidRDefault="00293244" w:rsidP="00293244">
      <w:r w:rsidRPr="00293244">
        <w:pict w14:anchorId="1241491B">
          <v:rect id="_x0000_i1079" style="width:0;height:1.5pt" o:hralign="center" o:hrstd="t" o:hr="t" fillcolor="#a0a0a0" stroked="f"/>
        </w:pict>
      </w:r>
    </w:p>
    <w:p w14:paraId="19B43E22" w14:textId="3C5E62DB" w:rsidR="00293244" w:rsidRPr="00293244" w:rsidRDefault="00293244" w:rsidP="008870D5">
      <w:pPr>
        <w:pStyle w:val="Heading1"/>
      </w:pPr>
      <w:r w:rsidRPr="00293244">
        <w:t xml:space="preserve">Expected </w:t>
      </w:r>
      <w:r w:rsidR="008870D5" w:rsidRPr="00293244">
        <w:t>Behaviour</w:t>
      </w:r>
    </w:p>
    <w:p w14:paraId="32C07040" w14:textId="77777777" w:rsidR="00293244" w:rsidRPr="00293244" w:rsidRDefault="00293244" w:rsidP="00293244">
      <w:pPr>
        <w:numPr>
          <w:ilvl w:val="0"/>
          <w:numId w:val="8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Queue Overflow Handling:</w:t>
      </w:r>
    </w:p>
    <w:p w14:paraId="1B9F0F2F" w14:textId="77777777" w:rsidR="00293244" w:rsidRPr="00293244" w:rsidRDefault="00293244" w:rsidP="00293244">
      <w:pPr>
        <w:numPr>
          <w:ilvl w:val="1"/>
          <w:numId w:val="8"/>
        </w:numPr>
      </w:pPr>
      <w:r w:rsidRPr="00293244">
        <w:t>The system should handle task overflow gracefully, either by blocking or by rejecting new tasks when the queue is full.</w:t>
      </w:r>
    </w:p>
    <w:p w14:paraId="40163FF0" w14:textId="77777777" w:rsidR="00293244" w:rsidRPr="00293244" w:rsidRDefault="00293244" w:rsidP="00293244">
      <w:pPr>
        <w:numPr>
          <w:ilvl w:val="0"/>
          <w:numId w:val="8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Thread Safety:</w:t>
      </w:r>
    </w:p>
    <w:p w14:paraId="309FA711" w14:textId="77777777" w:rsidR="00293244" w:rsidRPr="00293244" w:rsidRDefault="00293244" w:rsidP="00293244">
      <w:pPr>
        <w:numPr>
          <w:ilvl w:val="1"/>
          <w:numId w:val="8"/>
        </w:numPr>
      </w:pPr>
      <w:r w:rsidRPr="00293244">
        <w:t>Access to the shared task queue should be properly synchronized to prevent race conditions.</w:t>
      </w:r>
    </w:p>
    <w:p w14:paraId="77D8F896" w14:textId="77777777" w:rsidR="00293244" w:rsidRPr="00293244" w:rsidRDefault="00293244" w:rsidP="00293244">
      <w:pPr>
        <w:numPr>
          <w:ilvl w:val="0"/>
          <w:numId w:val="8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Error Handling:</w:t>
      </w:r>
    </w:p>
    <w:p w14:paraId="59C58249" w14:textId="77777777" w:rsidR="00293244" w:rsidRPr="00293244" w:rsidRDefault="00293244" w:rsidP="00293244">
      <w:pPr>
        <w:numPr>
          <w:ilvl w:val="1"/>
          <w:numId w:val="8"/>
        </w:numPr>
      </w:pPr>
      <w:r w:rsidRPr="00293244">
        <w:t>Tasks should not be added if the thread pool is in a shutdown state, and appropriate exceptions should be thrown.</w:t>
      </w:r>
    </w:p>
    <w:p w14:paraId="092404A9" w14:textId="77777777" w:rsidR="00293244" w:rsidRPr="00293244" w:rsidRDefault="00293244" w:rsidP="00293244">
      <w:r w:rsidRPr="00293244">
        <w:pict w14:anchorId="6D9E3F90">
          <v:rect id="_x0000_i1080" style="width:0;height:1.5pt" o:hralign="center" o:hrstd="t" o:hr="t" fillcolor="#a0a0a0" stroked="f"/>
        </w:pict>
      </w:r>
    </w:p>
    <w:p w14:paraId="45D38E94" w14:textId="5EDFF600" w:rsidR="00293244" w:rsidRPr="00293244" w:rsidRDefault="00293244" w:rsidP="008870D5">
      <w:pPr>
        <w:pStyle w:val="Heading1"/>
      </w:pPr>
      <w:r w:rsidRPr="00293244">
        <w:lastRenderedPageBreak/>
        <w:t xml:space="preserve">Actual </w:t>
      </w:r>
      <w:r w:rsidR="00497BD5" w:rsidRPr="00293244">
        <w:t>Behaviour</w:t>
      </w:r>
    </w:p>
    <w:p w14:paraId="60118CAB" w14:textId="77777777" w:rsidR="00293244" w:rsidRPr="00293244" w:rsidRDefault="00293244" w:rsidP="00293244">
      <w:pPr>
        <w:numPr>
          <w:ilvl w:val="0"/>
          <w:numId w:val="9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Queue Overflow Handling:</w:t>
      </w:r>
    </w:p>
    <w:p w14:paraId="1C4E7236" w14:textId="29B32D71" w:rsidR="00293244" w:rsidRPr="00293244" w:rsidRDefault="00293244" w:rsidP="00293244">
      <w:pPr>
        <w:numPr>
          <w:ilvl w:val="1"/>
          <w:numId w:val="9"/>
        </w:numPr>
      </w:pPr>
      <w:r w:rsidRPr="00293244">
        <w:t xml:space="preserve">The queue might not handle overflow scenarios correctly, potentially causing crashes or undefined </w:t>
      </w:r>
      <w:r w:rsidR="00497BD5" w:rsidRPr="00293244">
        <w:t>behaviour</w:t>
      </w:r>
      <w:r w:rsidRPr="00293244">
        <w:t xml:space="preserve"> when the queue is full.</w:t>
      </w:r>
    </w:p>
    <w:p w14:paraId="08803F49" w14:textId="77777777" w:rsidR="00293244" w:rsidRPr="00293244" w:rsidRDefault="00293244" w:rsidP="00293244">
      <w:pPr>
        <w:numPr>
          <w:ilvl w:val="0"/>
          <w:numId w:val="9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Thread Safety Issues:</w:t>
      </w:r>
    </w:p>
    <w:p w14:paraId="3B0899CE" w14:textId="7CF82DF8" w:rsidR="00293244" w:rsidRPr="00293244" w:rsidRDefault="00293244" w:rsidP="00293244">
      <w:pPr>
        <w:numPr>
          <w:ilvl w:val="1"/>
          <w:numId w:val="9"/>
        </w:numPr>
      </w:pPr>
      <w:r w:rsidRPr="00293244">
        <w:t xml:space="preserve">There could be race conditions due to improper synchronization, leading to unpredictable </w:t>
      </w:r>
      <w:r w:rsidR="00497BD5" w:rsidRPr="00293244">
        <w:t>behaviour</w:t>
      </w:r>
      <w:r w:rsidRPr="00293244">
        <w:t xml:space="preserve"> when tasks are added or removed concurrently.</w:t>
      </w:r>
    </w:p>
    <w:p w14:paraId="540135D9" w14:textId="77777777" w:rsidR="00293244" w:rsidRPr="00293244" w:rsidRDefault="00293244" w:rsidP="00293244">
      <w:pPr>
        <w:numPr>
          <w:ilvl w:val="0"/>
          <w:numId w:val="9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Error Handling:</w:t>
      </w:r>
    </w:p>
    <w:p w14:paraId="4D7BA0A5" w14:textId="77777777" w:rsidR="00293244" w:rsidRPr="00293244" w:rsidRDefault="00293244" w:rsidP="00293244">
      <w:pPr>
        <w:numPr>
          <w:ilvl w:val="1"/>
          <w:numId w:val="9"/>
        </w:numPr>
      </w:pPr>
      <w:r w:rsidRPr="00293244">
        <w:t>The code may not correctly handle errors related to adding tasks after the thread pool has been shut down, leading to possible exceptions or program crashes.</w:t>
      </w:r>
    </w:p>
    <w:p w14:paraId="1ACEB97A" w14:textId="77777777" w:rsidR="00293244" w:rsidRPr="00293244" w:rsidRDefault="00293244" w:rsidP="00293244">
      <w:r w:rsidRPr="00293244">
        <w:pict w14:anchorId="6AF95E56">
          <v:rect id="_x0000_i1081" style="width:0;height:1.5pt" o:hralign="center" o:hrstd="t" o:hr="t" fillcolor="#a0a0a0" stroked="f"/>
        </w:pict>
      </w:r>
    </w:p>
    <w:p w14:paraId="07AE4781" w14:textId="77777777" w:rsidR="00293244" w:rsidRPr="00293244" w:rsidRDefault="00293244" w:rsidP="00A0200F">
      <w:pPr>
        <w:pStyle w:val="Heading1"/>
      </w:pPr>
      <w:r w:rsidRPr="00293244">
        <w:t>Code Affected</w:t>
      </w:r>
    </w:p>
    <w:p w14:paraId="43F9CC98" w14:textId="77777777" w:rsidR="00293244" w:rsidRPr="00293244" w:rsidRDefault="00293244" w:rsidP="00293244">
      <w:pPr>
        <w:numPr>
          <w:ilvl w:val="0"/>
          <w:numId w:val="10"/>
        </w:numPr>
        <w:rPr>
          <w:color w:val="538135" w:themeColor="accent6" w:themeShade="BF"/>
        </w:rPr>
      </w:pPr>
      <w:proofErr w:type="spellStart"/>
      <w:r w:rsidRPr="00293244">
        <w:rPr>
          <w:b/>
          <w:bCs/>
          <w:color w:val="538135" w:themeColor="accent6" w:themeShade="BF"/>
        </w:rPr>
        <w:t>TaskQueue</w:t>
      </w:r>
      <w:proofErr w:type="spellEnd"/>
      <w:r w:rsidRPr="00293244">
        <w:rPr>
          <w:b/>
          <w:bCs/>
          <w:color w:val="538135" w:themeColor="accent6" w:themeShade="BF"/>
        </w:rPr>
        <w:t xml:space="preserve"> Class:</w:t>
      </w:r>
    </w:p>
    <w:p w14:paraId="612ACDEA" w14:textId="77777777" w:rsidR="00293244" w:rsidRPr="00293244" w:rsidRDefault="00293244" w:rsidP="00293244">
      <w:pPr>
        <w:numPr>
          <w:ilvl w:val="1"/>
          <w:numId w:val="10"/>
        </w:numPr>
      </w:pPr>
      <w:r w:rsidRPr="00293244">
        <w:t>Methods: push and pop</w:t>
      </w:r>
    </w:p>
    <w:p w14:paraId="422A7D06" w14:textId="77777777" w:rsidR="00293244" w:rsidRPr="00293244" w:rsidRDefault="00293244" w:rsidP="00293244">
      <w:pPr>
        <w:numPr>
          <w:ilvl w:val="1"/>
          <w:numId w:val="10"/>
        </w:numPr>
      </w:pPr>
      <w:r w:rsidRPr="00293244">
        <w:t>Issue: Improper handling of queue capacity and synchronization.</w:t>
      </w:r>
    </w:p>
    <w:p w14:paraId="730B220C" w14:textId="77777777" w:rsidR="00293244" w:rsidRPr="00293244" w:rsidRDefault="00293244" w:rsidP="00293244">
      <w:pPr>
        <w:numPr>
          <w:ilvl w:val="0"/>
          <w:numId w:val="10"/>
        </w:numPr>
        <w:rPr>
          <w:color w:val="538135" w:themeColor="accent6" w:themeShade="BF"/>
        </w:rPr>
      </w:pPr>
      <w:proofErr w:type="spellStart"/>
      <w:r w:rsidRPr="00293244">
        <w:rPr>
          <w:b/>
          <w:bCs/>
          <w:color w:val="538135" w:themeColor="accent6" w:themeShade="BF"/>
        </w:rPr>
        <w:t>ThreadPool</w:t>
      </w:r>
      <w:proofErr w:type="spellEnd"/>
      <w:r w:rsidRPr="00293244">
        <w:rPr>
          <w:b/>
          <w:bCs/>
          <w:color w:val="538135" w:themeColor="accent6" w:themeShade="BF"/>
        </w:rPr>
        <w:t xml:space="preserve"> Class:</w:t>
      </w:r>
    </w:p>
    <w:p w14:paraId="0D262285" w14:textId="77777777" w:rsidR="00293244" w:rsidRPr="00293244" w:rsidRDefault="00293244" w:rsidP="00293244">
      <w:pPr>
        <w:numPr>
          <w:ilvl w:val="1"/>
          <w:numId w:val="10"/>
        </w:numPr>
      </w:pPr>
      <w:r w:rsidRPr="00293244">
        <w:t xml:space="preserve">Methods: </w:t>
      </w:r>
      <w:proofErr w:type="spellStart"/>
      <w:r w:rsidRPr="00293244">
        <w:t>add_task</w:t>
      </w:r>
      <w:proofErr w:type="spellEnd"/>
      <w:r w:rsidRPr="00293244">
        <w:t xml:space="preserve"> and worker</w:t>
      </w:r>
    </w:p>
    <w:p w14:paraId="0B06FB0C" w14:textId="77777777" w:rsidR="00293244" w:rsidRPr="00293244" w:rsidRDefault="00293244" w:rsidP="00293244">
      <w:pPr>
        <w:numPr>
          <w:ilvl w:val="1"/>
          <w:numId w:val="10"/>
        </w:numPr>
      </w:pPr>
      <w:r w:rsidRPr="00293244">
        <w:t>Issue: Potential race conditions and improper handling of the shutdown state.</w:t>
      </w:r>
    </w:p>
    <w:p w14:paraId="25D9ADB7" w14:textId="77777777" w:rsidR="00293244" w:rsidRPr="00293244" w:rsidRDefault="00293244" w:rsidP="00293244">
      <w:r w:rsidRPr="00293244">
        <w:pict w14:anchorId="7BA50026">
          <v:rect id="_x0000_i1082" style="width:0;height:1.5pt" o:hralign="center" o:hrstd="t" o:hr="t" fillcolor="#a0a0a0" stroked="f"/>
        </w:pict>
      </w:r>
    </w:p>
    <w:p w14:paraId="2AE9FB5B" w14:textId="77777777" w:rsidR="00293244" w:rsidRPr="00293244" w:rsidRDefault="00293244" w:rsidP="00A0200F">
      <w:pPr>
        <w:pStyle w:val="Heading1"/>
      </w:pPr>
      <w:r w:rsidRPr="00293244">
        <w:t>Suggested Fixes</w:t>
      </w:r>
    </w:p>
    <w:p w14:paraId="6D5C9C89" w14:textId="77777777" w:rsidR="00293244" w:rsidRPr="00293244" w:rsidRDefault="00293244" w:rsidP="00293244">
      <w:pPr>
        <w:numPr>
          <w:ilvl w:val="0"/>
          <w:numId w:val="11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 xml:space="preserve">Update </w:t>
      </w:r>
      <w:proofErr w:type="spellStart"/>
      <w:proofErr w:type="gramStart"/>
      <w:r w:rsidRPr="00293244">
        <w:rPr>
          <w:b/>
          <w:bCs/>
          <w:color w:val="538135" w:themeColor="accent6" w:themeShade="BF"/>
        </w:rPr>
        <w:t>TaskQueue</w:t>
      </w:r>
      <w:proofErr w:type="spellEnd"/>
      <w:r w:rsidRPr="00293244">
        <w:rPr>
          <w:b/>
          <w:bCs/>
          <w:color w:val="538135" w:themeColor="accent6" w:themeShade="BF"/>
        </w:rPr>
        <w:t>::</w:t>
      </w:r>
      <w:proofErr w:type="gramEnd"/>
      <w:r w:rsidRPr="00293244">
        <w:rPr>
          <w:b/>
          <w:bCs/>
          <w:color w:val="538135" w:themeColor="accent6" w:themeShade="BF"/>
        </w:rPr>
        <w:t>push:</w:t>
      </w:r>
    </w:p>
    <w:p w14:paraId="14EE22BE" w14:textId="77777777" w:rsidR="00293244" w:rsidRPr="00293244" w:rsidRDefault="00293244" w:rsidP="00293244">
      <w:pPr>
        <w:numPr>
          <w:ilvl w:val="1"/>
          <w:numId w:val="11"/>
        </w:numPr>
      </w:pPr>
      <w:r w:rsidRPr="00293244">
        <w:t>Ensure that the push method blocks or handles cases where the queue is full. Properly synchronize access to the queue to prevent race conditions.</w:t>
      </w:r>
    </w:p>
    <w:p w14:paraId="516022B8" w14:textId="77777777" w:rsidR="00293244" w:rsidRPr="00293244" w:rsidRDefault="00293244" w:rsidP="00293244">
      <w:r w:rsidRPr="00293244">
        <w:t xml:space="preserve">void </w:t>
      </w:r>
      <w:proofErr w:type="gramStart"/>
      <w:r w:rsidRPr="00293244">
        <w:t>push(</w:t>
      </w:r>
      <w:proofErr w:type="gramEnd"/>
      <w:r w:rsidRPr="00293244">
        <w:t>Task task) {</w:t>
      </w:r>
    </w:p>
    <w:p w14:paraId="7020BD50" w14:textId="77777777" w:rsidR="00293244" w:rsidRPr="00293244" w:rsidRDefault="00293244" w:rsidP="00293244">
      <w:r w:rsidRPr="00293244">
        <w:t xml:space="preserve">    </w:t>
      </w:r>
      <w:proofErr w:type="gramStart"/>
      <w:r w:rsidRPr="00293244">
        <w:t>std::</w:t>
      </w:r>
      <w:proofErr w:type="spellStart"/>
      <w:proofErr w:type="gramEnd"/>
      <w:r w:rsidRPr="00293244">
        <w:t>unique_lock</w:t>
      </w:r>
      <w:proofErr w:type="spellEnd"/>
      <w:r w:rsidRPr="00293244">
        <w:t>&lt;std::mutex&gt; lock(mutex);</w:t>
      </w:r>
    </w:p>
    <w:p w14:paraId="330BA96A" w14:textId="77777777" w:rsidR="00293244" w:rsidRPr="00293244" w:rsidRDefault="00293244" w:rsidP="00293244">
      <w:r w:rsidRPr="00293244">
        <w:t xml:space="preserve">    // Wait until there is space in the queue</w:t>
      </w:r>
    </w:p>
    <w:p w14:paraId="616F0B04" w14:textId="77777777" w:rsidR="00293244" w:rsidRPr="00293244" w:rsidRDefault="00293244" w:rsidP="00293244">
      <w:r w:rsidRPr="00293244">
        <w:t xml:space="preserve">    </w:t>
      </w:r>
      <w:proofErr w:type="spellStart"/>
      <w:r w:rsidRPr="00293244">
        <w:t>condition_</w:t>
      </w:r>
      <w:proofErr w:type="gramStart"/>
      <w:r w:rsidRPr="00293244">
        <w:t>full.wait</w:t>
      </w:r>
      <w:proofErr w:type="spellEnd"/>
      <w:proofErr w:type="gramEnd"/>
      <w:r w:rsidRPr="00293244">
        <w:t xml:space="preserve">(lock, [this]() { return </w:t>
      </w:r>
      <w:proofErr w:type="spellStart"/>
      <w:r w:rsidRPr="00293244">
        <w:t>queue.size</w:t>
      </w:r>
      <w:proofErr w:type="spellEnd"/>
      <w:r w:rsidRPr="00293244">
        <w:t>() &lt; capacity; });</w:t>
      </w:r>
    </w:p>
    <w:p w14:paraId="7C068B8A" w14:textId="77777777" w:rsidR="00293244" w:rsidRPr="00293244" w:rsidRDefault="00293244" w:rsidP="00293244">
      <w:r w:rsidRPr="00293244">
        <w:t xml:space="preserve">    </w:t>
      </w:r>
      <w:proofErr w:type="spellStart"/>
      <w:proofErr w:type="gramStart"/>
      <w:r w:rsidRPr="00293244">
        <w:t>queue.push</w:t>
      </w:r>
      <w:proofErr w:type="spellEnd"/>
      <w:proofErr w:type="gramEnd"/>
      <w:r w:rsidRPr="00293244">
        <w:t>(task);</w:t>
      </w:r>
    </w:p>
    <w:p w14:paraId="22242D56" w14:textId="77777777" w:rsidR="00293244" w:rsidRPr="00293244" w:rsidRDefault="00293244" w:rsidP="00293244">
      <w:r w:rsidRPr="00293244">
        <w:t xml:space="preserve">    </w:t>
      </w:r>
      <w:proofErr w:type="spellStart"/>
      <w:r w:rsidRPr="00293244">
        <w:t>condition_</w:t>
      </w:r>
      <w:proofErr w:type="gramStart"/>
      <w:r w:rsidRPr="00293244">
        <w:t>empty.notify</w:t>
      </w:r>
      <w:proofErr w:type="gramEnd"/>
      <w:r w:rsidRPr="00293244">
        <w:t>_one</w:t>
      </w:r>
      <w:proofErr w:type="spellEnd"/>
      <w:r w:rsidRPr="00293244">
        <w:t>();</w:t>
      </w:r>
    </w:p>
    <w:p w14:paraId="60EC0DFD" w14:textId="77777777" w:rsidR="00293244" w:rsidRPr="00293244" w:rsidRDefault="00293244" w:rsidP="00293244">
      <w:r w:rsidRPr="00293244">
        <w:t>}</w:t>
      </w:r>
    </w:p>
    <w:p w14:paraId="5AE18344" w14:textId="77777777" w:rsidR="00293244" w:rsidRPr="00293244" w:rsidRDefault="00293244" w:rsidP="00293244">
      <w:pPr>
        <w:numPr>
          <w:ilvl w:val="0"/>
          <w:numId w:val="11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 xml:space="preserve">Update </w:t>
      </w:r>
      <w:proofErr w:type="spellStart"/>
      <w:proofErr w:type="gramStart"/>
      <w:r w:rsidRPr="00293244">
        <w:rPr>
          <w:b/>
          <w:bCs/>
          <w:color w:val="538135" w:themeColor="accent6" w:themeShade="BF"/>
        </w:rPr>
        <w:t>ThreadPool</w:t>
      </w:r>
      <w:proofErr w:type="spellEnd"/>
      <w:r w:rsidRPr="00293244">
        <w:rPr>
          <w:b/>
          <w:bCs/>
          <w:color w:val="538135" w:themeColor="accent6" w:themeShade="BF"/>
        </w:rPr>
        <w:t>::</w:t>
      </w:r>
      <w:proofErr w:type="spellStart"/>
      <w:proofErr w:type="gramEnd"/>
      <w:r w:rsidRPr="00293244">
        <w:rPr>
          <w:b/>
          <w:bCs/>
          <w:color w:val="538135" w:themeColor="accent6" w:themeShade="BF"/>
        </w:rPr>
        <w:t>add_task</w:t>
      </w:r>
      <w:proofErr w:type="spellEnd"/>
      <w:r w:rsidRPr="00293244">
        <w:rPr>
          <w:b/>
          <w:bCs/>
          <w:color w:val="538135" w:themeColor="accent6" w:themeShade="BF"/>
        </w:rPr>
        <w:t>:</w:t>
      </w:r>
    </w:p>
    <w:p w14:paraId="1875B82C" w14:textId="77777777" w:rsidR="00293244" w:rsidRPr="00293244" w:rsidRDefault="00293244" w:rsidP="00293244">
      <w:pPr>
        <w:numPr>
          <w:ilvl w:val="1"/>
          <w:numId w:val="11"/>
        </w:numPr>
      </w:pPr>
      <w:r w:rsidRPr="00293244">
        <w:t xml:space="preserve">Modify the </w:t>
      </w:r>
      <w:proofErr w:type="spellStart"/>
      <w:r w:rsidRPr="00293244">
        <w:t>add_task</w:t>
      </w:r>
      <w:proofErr w:type="spellEnd"/>
      <w:r w:rsidRPr="00293244">
        <w:t xml:space="preserve"> method to handle errors when attempting to add tasks after shutdown has been initiated.</w:t>
      </w:r>
    </w:p>
    <w:p w14:paraId="444598A0" w14:textId="77777777" w:rsidR="00293244" w:rsidRPr="00293244" w:rsidRDefault="00293244" w:rsidP="00293244">
      <w:r w:rsidRPr="00293244">
        <w:lastRenderedPageBreak/>
        <w:t xml:space="preserve">void </w:t>
      </w:r>
      <w:proofErr w:type="spellStart"/>
      <w:r w:rsidRPr="00293244">
        <w:t>add_</w:t>
      </w:r>
      <w:proofErr w:type="gramStart"/>
      <w:r w:rsidRPr="00293244">
        <w:t>task</w:t>
      </w:r>
      <w:proofErr w:type="spellEnd"/>
      <w:r w:rsidRPr="00293244">
        <w:t>(</w:t>
      </w:r>
      <w:proofErr w:type="gramEnd"/>
      <w:r w:rsidRPr="00293244">
        <w:t>std::function&lt;void()&gt; function) {</w:t>
      </w:r>
    </w:p>
    <w:p w14:paraId="3CFD0F7C" w14:textId="77777777" w:rsidR="00293244" w:rsidRPr="00293244" w:rsidRDefault="00293244" w:rsidP="00293244">
      <w:r w:rsidRPr="00293244">
        <w:t xml:space="preserve">    {</w:t>
      </w:r>
    </w:p>
    <w:p w14:paraId="5347EE53" w14:textId="77777777" w:rsidR="00293244" w:rsidRPr="00293244" w:rsidRDefault="00293244" w:rsidP="00293244">
      <w:r w:rsidRPr="00293244">
        <w:t xml:space="preserve">        </w:t>
      </w:r>
      <w:proofErr w:type="gramStart"/>
      <w:r w:rsidRPr="00293244">
        <w:t>std::</w:t>
      </w:r>
      <w:proofErr w:type="spellStart"/>
      <w:proofErr w:type="gramEnd"/>
      <w:r w:rsidRPr="00293244">
        <w:t>unique_lock</w:t>
      </w:r>
      <w:proofErr w:type="spellEnd"/>
      <w:r w:rsidRPr="00293244">
        <w:t>&lt;std::mutex&gt; lock(mutex);</w:t>
      </w:r>
    </w:p>
    <w:p w14:paraId="098EBDAC" w14:textId="77777777" w:rsidR="00293244" w:rsidRPr="00293244" w:rsidRDefault="00293244" w:rsidP="00293244">
      <w:r w:rsidRPr="00293244">
        <w:t xml:space="preserve">        if (shutdown) {</w:t>
      </w:r>
    </w:p>
    <w:p w14:paraId="440F28F4" w14:textId="77777777" w:rsidR="00293244" w:rsidRPr="00293244" w:rsidRDefault="00293244" w:rsidP="00293244">
      <w:r w:rsidRPr="00293244">
        <w:t xml:space="preserve">            throw </w:t>
      </w:r>
      <w:proofErr w:type="gramStart"/>
      <w:r w:rsidRPr="00293244">
        <w:t>std::</w:t>
      </w:r>
      <w:proofErr w:type="spellStart"/>
      <w:proofErr w:type="gramEnd"/>
      <w:r w:rsidRPr="00293244">
        <w:t>runtime_error</w:t>
      </w:r>
      <w:proofErr w:type="spellEnd"/>
      <w:r w:rsidRPr="00293244">
        <w:t>("Cannot add task to a shutdown thread pool");</w:t>
      </w:r>
    </w:p>
    <w:p w14:paraId="14A2FEB2" w14:textId="77777777" w:rsidR="00293244" w:rsidRPr="00293244" w:rsidRDefault="00293244" w:rsidP="00293244">
      <w:r w:rsidRPr="00293244">
        <w:t xml:space="preserve">        }</w:t>
      </w:r>
    </w:p>
    <w:p w14:paraId="4C11B546" w14:textId="77777777" w:rsidR="00293244" w:rsidRPr="00293244" w:rsidRDefault="00293244" w:rsidP="00293244">
      <w:r w:rsidRPr="00293244">
        <w:t xml:space="preserve">    }</w:t>
      </w:r>
    </w:p>
    <w:p w14:paraId="5E642AA0" w14:textId="77777777" w:rsidR="00293244" w:rsidRPr="00293244" w:rsidRDefault="00293244" w:rsidP="00293244">
      <w:r w:rsidRPr="00293244">
        <w:t xml:space="preserve">    </w:t>
      </w:r>
      <w:proofErr w:type="spellStart"/>
      <w:r w:rsidRPr="00293244">
        <w:t>task_</w:t>
      </w:r>
      <w:proofErr w:type="gramStart"/>
      <w:r w:rsidRPr="00293244">
        <w:t>queue.push</w:t>
      </w:r>
      <w:proofErr w:type="spellEnd"/>
      <w:proofErr w:type="gramEnd"/>
      <w:r w:rsidRPr="00293244">
        <w:t>({function});</w:t>
      </w:r>
    </w:p>
    <w:p w14:paraId="43C4210E" w14:textId="77777777" w:rsidR="00293244" w:rsidRPr="00293244" w:rsidRDefault="00293244" w:rsidP="00293244">
      <w:r w:rsidRPr="00293244">
        <w:t xml:space="preserve">    </w:t>
      </w:r>
      <w:proofErr w:type="spellStart"/>
      <w:proofErr w:type="gramStart"/>
      <w:r w:rsidRPr="00293244">
        <w:t>condition.notify</w:t>
      </w:r>
      <w:proofErr w:type="gramEnd"/>
      <w:r w:rsidRPr="00293244">
        <w:t>_one</w:t>
      </w:r>
      <w:proofErr w:type="spellEnd"/>
      <w:r w:rsidRPr="00293244">
        <w:t>();</w:t>
      </w:r>
    </w:p>
    <w:p w14:paraId="5634E343" w14:textId="77777777" w:rsidR="00293244" w:rsidRPr="00293244" w:rsidRDefault="00293244" w:rsidP="00293244">
      <w:r w:rsidRPr="00293244">
        <w:t>}</w:t>
      </w:r>
    </w:p>
    <w:p w14:paraId="45FF5EA0" w14:textId="77777777" w:rsidR="00293244" w:rsidRPr="00293244" w:rsidRDefault="00293244" w:rsidP="00293244">
      <w:pPr>
        <w:numPr>
          <w:ilvl w:val="0"/>
          <w:numId w:val="11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 xml:space="preserve">Update </w:t>
      </w:r>
      <w:proofErr w:type="spellStart"/>
      <w:proofErr w:type="gramStart"/>
      <w:r w:rsidRPr="00293244">
        <w:rPr>
          <w:b/>
          <w:bCs/>
          <w:color w:val="538135" w:themeColor="accent6" w:themeShade="BF"/>
        </w:rPr>
        <w:t>ThreadPool</w:t>
      </w:r>
      <w:proofErr w:type="spellEnd"/>
      <w:r w:rsidRPr="00293244">
        <w:rPr>
          <w:b/>
          <w:bCs/>
          <w:color w:val="538135" w:themeColor="accent6" w:themeShade="BF"/>
        </w:rPr>
        <w:t>::</w:t>
      </w:r>
      <w:proofErr w:type="gramEnd"/>
      <w:r w:rsidRPr="00293244">
        <w:rPr>
          <w:b/>
          <w:bCs/>
          <w:color w:val="538135" w:themeColor="accent6" w:themeShade="BF"/>
        </w:rPr>
        <w:t>worker:</w:t>
      </w:r>
    </w:p>
    <w:p w14:paraId="70DDFF6E" w14:textId="77777777" w:rsidR="00293244" w:rsidRPr="00293244" w:rsidRDefault="00293244" w:rsidP="00293244">
      <w:pPr>
        <w:numPr>
          <w:ilvl w:val="1"/>
          <w:numId w:val="11"/>
        </w:numPr>
      </w:pPr>
      <w:r w:rsidRPr="00293244">
        <w:t>Improve the worker method to ensure correct handling of shutdown signals and proper processing of tasks.</w:t>
      </w:r>
    </w:p>
    <w:p w14:paraId="0126D41A" w14:textId="77777777" w:rsidR="00293244" w:rsidRPr="00293244" w:rsidRDefault="00293244" w:rsidP="00293244">
      <w:r w:rsidRPr="00293244">
        <w:t xml:space="preserve">void </w:t>
      </w:r>
      <w:proofErr w:type="gramStart"/>
      <w:r w:rsidRPr="00293244">
        <w:t>worker(</w:t>
      </w:r>
      <w:proofErr w:type="gramEnd"/>
      <w:r w:rsidRPr="00293244">
        <w:t>) {</w:t>
      </w:r>
    </w:p>
    <w:p w14:paraId="49A3962D" w14:textId="77777777" w:rsidR="00293244" w:rsidRPr="00293244" w:rsidRDefault="00293244" w:rsidP="00293244">
      <w:r w:rsidRPr="00293244">
        <w:t xml:space="preserve">    while (true) {</w:t>
      </w:r>
    </w:p>
    <w:p w14:paraId="23C5270C" w14:textId="77777777" w:rsidR="00293244" w:rsidRPr="00293244" w:rsidRDefault="00293244" w:rsidP="00293244">
      <w:r w:rsidRPr="00293244">
        <w:t xml:space="preserve">        Task </w:t>
      </w:r>
      <w:proofErr w:type="spellStart"/>
      <w:r w:rsidRPr="00293244">
        <w:t>task</w:t>
      </w:r>
      <w:proofErr w:type="spellEnd"/>
      <w:r w:rsidRPr="00293244">
        <w:t>;</w:t>
      </w:r>
    </w:p>
    <w:p w14:paraId="5D77CF79" w14:textId="77777777" w:rsidR="00293244" w:rsidRPr="00293244" w:rsidRDefault="00293244" w:rsidP="00293244">
      <w:r w:rsidRPr="00293244">
        <w:t xml:space="preserve">        {</w:t>
      </w:r>
    </w:p>
    <w:p w14:paraId="585F462C" w14:textId="77777777" w:rsidR="00293244" w:rsidRPr="00293244" w:rsidRDefault="00293244" w:rsidP="00293244">
      <w:r w:rsidRPr="00293244">
        <w:t xml:space="preserve">            </w:t>
      </w:r>
      <w:proofErr w:type="gramStart"/>
      <w:r w:rsidRPr="00293244">
        <w:t>std::</w:t>
      </w:r>
      <w:proofErr w:type="spellStart"/>
      <w:proofErr w:type="gramEnd"/>
      <w:r w:rsidRPr="00293244">
        <w:t>unique_lock</w:t>
      </w:r>
      <w:proofErr w:type="spellEnd"/>
      <w:r w:rsidRPr="00293244">
        <w:t>&lt;std::mutex&gt; lock(mutex);</w:t>
      </w:r>
    </w:p>
    <w:p w14:paraId="5A13F16E" w14:textId="77777777" w:rsidR="00293244" w:rsidRPr="00293244" w:rsidRDefault="00293244" w:rsidP="00293244">
      <w:r w:rsidRPr="00293244">
        <w:t xml:space="preserve">            </w:t>
      </w:r>
      <w:proofErr w:type="spellStart"/>
      <w:proofErr w:type="gramStart"/>
      <w:r w:rsidRPr="00293244">
        <w:t>condition.wait</w:t>
      </w:r>
      <w:proofErr w:type="spellEnd"/>
      <w:proofErr w:type="gramEnd"/>
      <w:r w:rsidRPr="00293244">
        <w:t>(lock, [this]() { return shutdown || !</w:t>
      </w:r>
      <w:proofErr w:type="spellStart"/>
      <w:r w:rsidRPr="00293244">
        <w:t>task_queue.is_empty</w:t>
      </w:r>
      <w:proofErr w:type="spellEnd"/>
      <w:r w:rsidRPr="00293244">
        <w:t>(); });</w:t>
      </w:r>
    </w:p>
    <w:p w14:paraId="4A21F4EF" w14:textId="77777777" w:rsidR="00293244" w:rsidRPr="00293244" w:rsidRDefault="00293244" w:rsidP="00293244">
      <w:r w:rsidRPr="00293244">
        <w:t xml:space="preserve">            if (shutdown &amp;&amp; </w:t>
      </w:r>
      <w:proofErr w:type="spellStart"/>
      <w:r w:rsidRPr="00293244">
        <w:t>task_queue.is_</w:t>
      </w:r>
      <w:proofErr w:type="gramStart"/>
      <w:r w:rsidRPr="00293244">
        <w:t>empty</w:t>
      </w:r>
      <w:proofErr w:type="spellEnd"/>
      <w:r w:rsidRPr="00293244">
        <w:t>(</w:t>
      </w:r>
      <w:proofErr w:type="gramEnd"/>
      <w:r w:rsidRPr="00293244">
        <w:t>)) {</w:t>
      </w:r>
    </w:p>
    <w:p w14:paraId="13BE44DA" w14:textId="77777777" w:rsidR="00293244" w:rsidRPr="00293244" w:rsidRDefault="00293244" w:rsidP="00293244">
      <w:r w:rsidRPr="00293244">
        <w:t xml:space="preserve">                return;</w:t>
      </w:r>
    </w:p>
    <w:p w14:paraId="05641260" w14:textId="77777777" w:rsidR="00293244" w:rsidRPr="00293244" w:rsidRDefault="00293244" w:rsidP="00293244">
      <w:r w:rsidRPr="00293244">
        <w:t xml:space="preserve">            }</w:t>
      </w:r>
    </w:p>
    <w:p w14:paraId="6B21A2AC" w14:textId="77777777" w:rsidR="00293244" w:rsidRPr="00293244" w:rsidRDefault="00293244" w:rsidP="00293244">
      <w:r w:rsidRPr="00293244">
        <w:t xml:space="preserve">            task = </w:t>
      </w:r>
      <w:proofErr w:type="spellStart"/>
      <w:proofErr w:type="gramStart"/>
      <w:r w:rsidRPr="00293244">
        <w:t>task_queue.pop</w:t>
      </w:r>
      <w:proofErr w:type="spellEnd"/>
      <w:r w:rsidRPr="00293244">
        <w:t>(</w:t>
      </w:r>
      <w:proofErr w:type="gramEnd"/>
      <w:r w:rsidRPr="00293244">
        <w:t>);</w:t>
      </w:r>
    </w:p>
    <w:p w14:paraId="046A8A5D" w14:textId="77777777" w:rsidR="00293244" w:rsidRPr="00293244" w:rsidRDefault="00293244" w:rsidP="00293244">
      <w:r w:rsidRPr="00293244">
        <w:t xml:space="preserve">        }</w:t>
      </w:r>
    </w:p>
    <w:p w14:paraId="064AB83A" w14:textId="77777777" w:rsidR="00293244" w:rsidRPr="00293244" w:rsidRDefault="00293244" w:rsidP="00293244">
      <w:r w:rsidRPr="00293244">
        <w:t xml:space="preserve">        </w:t>
      </w:r>
      <w:proofErr w:type="spellStart"/>
      <w:proofErr w:type="gramStart"/>
      <w:r w:rsidRPr="00293244">
        <w:t>task.function</w:t>
      </w:r>
      <w:proofErr w:type="spellEnd"/>
      <w:proofErr w:type="gramEnd"/>
      <w:r w:rsidRPr="00293244">
        <w:t>();</w:t>
      </w:r>
    </w:p>
    <w:p w14:paraId="7B8A4383" w14:textId="77777777" w:rsidR="00293244" w:rsidRPr="00293244" w:rsidRDefault="00293244" w:rsidP="00293244">
      <w:r w:rsidRPr="00293244">
        <w:t xml:space="preserve">    }</w:t>
      </w:r>
    </w:p>
    <w:p w14:paraId="024CEC82" w14:textId="77777777" w:rsidR="00293244" w:rsidRPr="00293244" w:rsidRDefault="00293244" w:rsidP="00293244">
      <w:r w:rsidRPr="00293244">
        <w:t>}</w:t>
      </w:r>
    </w:p>
    <w:p w14:paraId="5C19EAB3" w14:textId="77777777" w:rsidR="00293244" w:rsidRPr="00293244" w:rsidRDefault="00293244" w:rsidP="00293244">
      <w:r w:rsidRPr="00293244">
        <w:pict w14:anchorId="0403BC34">
          <v:rect id="_x0000_i1083" style="width:0;height:1.5pt" o:hralign="center" o:hrstd="t" o:hr="t" fillcolor="#a0a0a0" stroked="f"/>
        </w:pict>
      </w:r>
    </w:p>
    <w:p w14:paraId="694DCD10" w14:textId="77777777" w:rsidR="00293244" w:rsidRPr="00293244" w:rsidRDefault="00293244" w:rsidP="00497BD5">
      <w:pPr>
        <w:pStyle w:val="Heading1"/>
      </w:pPr>
      <w:r w:rsidRPr="00293244">
        <w:t>Testing After Fixes</w:t>
      </w:r>
    </w:p>
    <w:p w14:paraId="68C0CF34" w14:textId="77777777" w:rsidR="00293244" w:rsidRPr="00293244" w:rsidRDefault="00293244" w:rsidP="00293244">
      <w:pPr>
        <w:numPr>
          <w:ilvl w:val="0"/>
          <w:numId w:val="12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Recompile and Run:</w:t>
      </w:r>
    </w:p>
    <w:p w14:paraId="47D9E96A" w14:textId="77777777" w:rsidR="00293244" w:rsidRPr="00293244" w:rsidRDefault="00293244" w:rsidP="00293244">
      <w:pPr>
        <w:numPr>
          <w:ilvl w:val="1"/>
          <w:numId w:val="12"/>
        </w:numPr>
      </w:pPr>
      <w:r w:rsidRPr="00293244">
        <w:t>Ensure the code compiles without errors.</w:t>
      </w:r>
    </w:p>
    <w:p w14:paraId="0DDC5417" w14:textId="77777777" w:rsidR="00293244" w:rsidRPr="00293244" w:rsidRDefault="00293244" w:rsidP="00293244">
      <w:pPr>
        <w:numPr>
          <w:ilvl w:val="1"/>
          <w:numId w:val="12"/>
        </w:numPr>
      </w:pPr>
      <w:r w:rsidRPr="00293244">
        <w:lastRenderedPageBreak/>
        <w:t>Run the executable and observe task handling, especially during high load and concurrent task addition.</w:t>
      </w:r>
    </w:p>
    <w:p w14:paraId="58929BE5" w14:textId="77777777" w:rsidR="00293244" w:rsidRPr="00293244" w:rsidRDefault="00293244" w:rsidP="00293244">
      <w:pPr>
        <w:numPr>
          <w:ilvl w:val="0"/>
          <w:numId w:val="12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Test Overflow Handling:</w:t>
      </w:r>
    </w:p>
    <w:p w14:paraId="0B737A1C" w14:textId="77777777" w:rsidR="00293244" w:rsidRPr="00293244" w:rsidRDefault="00293244" w:rsidP="00293244">
      <w:pPr>
        <w:numPr>
          <w:ilvl w:val="1"/>
          <w:numId w:val="12"/>
        </w:numPr>
      </w:pPr>
      <w:r w:rsidRPr="00293244">
        <w:t>Validate that the queue correctly handles overflow situations by adding tasks beyond the queue’s capacity.</w:t>
      </w:r>
    </w:p>
    <w:p w14:paraId="68203672" w14:textId="77777777" w:rsidR="00293244" w:rsidRPr="00293244" w:rsidRDefault="00293244" w:rsidP="00293244">
      <w:pPr>
        <w:numPr>
          <w:ilvl w:val="0"/>
          <w:numId w:val="12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Verify Thread Safety:</w:t>
      </w:r>
    </w:p>
    <w:p w14:paraId="36D5AF0C" w14:textId="77777777" w:rsidR="00293244" w:rsidRPr="00293244" w:rsidRDefault="00293244" w:rsidP="00293244">
      <w:pPr>
        <w:numPr>
          <w:ilvl w:val="1"/>
          <w:numId w:val="12"/>
        </w:numPr>
      </w:pPr>
      <w:r w:rsidRPr="00293244">
        <w:t>Stress test with multiple concurrent task additions to ensure proper synchronization and prevent race conditions.</w:t>
      </w:r>
    </w:p>
    <w:p w14:paraId="3EA92DF6" w14:textId="77777777" w:rsidR="00293244" w:rsidRPr="00293244" w:rsidRDefault="00293244" w:rsidP="00293244">
      <w:pPr>
        <w:numPr>
          <w:ilvl w:val="0"/>
          <w:numId w:val="12"/>
        </w:numPr>
        <w:rPr>
          <w:color w:val="538135" w:themeColor="accent6" w:themeShade="BF"/>
        </w:rPr>
      </w:pPr>
      <w:r w:rsidRPr="00293244">
        <w:rPr>
          <w:b/>
          <w:bCs/>
          <w:color w:val="538135" w:themeColor="accent6" w:themeShade="BF"/>
        </w:rPr>
        <w:t>Check Error Handling:</w:t>
      </w:r>
    </w:p>
    <w:p w14:paraId="7B54FE98" w14:textId="09C344F9" w:rsidR="00293244" w:rsidRPr="00293244" w:rsidRDefault="00293244" w:rsidP="00293244">
      <w:pPr>
        <w:numPr>
          <w:ilvl w:val="1"/>
          <w:numId w:val="12"/>
        </w:numPr>
      </w:pPr>
      <w:r w:rsidRPr="00293244">
        <w:t xml:space="preserve">Verify that attempting to add tasks after shutdown triggers appropriate exceptions and does not lead to undefined </w:t>
      </w:r>
      <w:r w:rsidR="00497BD5" w:rsidRPr="00293244">
        <w:t>behaviour</w:t>
      </w:r>
      <w:r w:rsidRPr="00293244">
        <w:t>.</w:t>
      </w:r>
    </w:p>
    <w:p w14:paraId="7833E3E9" w14:textId="77777777" w:rsidR="006D3C3D" w:rsidRDefault="006D3C3D"/>
    <w:sectPr w:rsidR="006D3C3D" w:rsidSect="005252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9BCFA" w14:textId="77777777" w:rsidR="00497BD5" w:rsidRDefault="00497BD5" w:rsidP="00497BD5">
      <w:pPr>
        <w:spacing w:after="0" w:line="240" w:lineRule="auto"/>
      </w:pPr>
      <w:r>
        <w:separator/>
      </w:r>
    </w:p>
  </w:endnote>
  <w:endnote w:type="continuationSeparator" w:id="0">
    <w:p w14:paraId="1C99F788" w14:textId="77777777" w:rsidR="00497BD5" w:rsidRDefault="00497BD5" w:rsidP="0049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A57AB" w14:textId="77777777" w:rsidR="00497BD5" w:rsidRDefault="00497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3EE85" w14:textId="090BFBF1" w:rsidR="00497BD5" w:rsidRDefault="0052523F" w:rsidP="0052523F">
    <w:pPr>
      <w:pStyle w:val="Footer"/>
      <w:jc w:val="center"/>
    </w:pPr>
    <w:r w:rsidRPr="0052523F">
      <w:t>© Copyright Diksha Kumari</w:t>
    </w:r>
  </w:p>
  <w:p w14:paraId="54996759" w14:textId="77777777" w:rsidR="00497BD5" w:rsidRDefault="00497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4CC4" w14:textId="77777777" w:rsidR="00497BD5" w:rsidRDefault="00497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3CC0B" w14:textId="77777777" w:rsidR="00497BD5" w:rsidRDefault="00497BD5" w:rsidP="00497BD5">
      <w:pPr>
        <w:spacing w:after="0" w:line="240" w:lineRule="auto"/>
      </w:pPr>
      <w:r>
        <w:separator/>
      </w:r>
    </w:p>
  </w:footnote>
  <w:footnote w:type="continuationSeparator" w:id="0">
    <w:p w14:paraId="7F208B12" w14:textId="77777777" w:rsidR="00497BD5" w:rsidRDefault="00497BD5" w:rsidP="0049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352CB" w14:textId="77777777" w:rsidR="00497BD5" w:rsidRDefault="00497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5163D" w14:textId="77777777" w:rsidR="00497BD5" w:rsidRDefault="00497B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4DCEC" w14:textId="77777777" w:rsidR="00497BD5" w:rsidRDefault="00497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A12A8"/>
    <w:multiLevelType w:val="multilevel"/>
    <w:tmpl w:val="E2E0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5225D"/>
    <w:multiLevelType w:val="multilevel"/>
    <w:tmpl w:val="1A94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56A08"/>
    <w:multiLevelType w:val="multilevel"/>
    <w:tmpl w:val="F076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36A4E"/>
    <w:multiLevelType w:val="multilevel"/>
    <w:tmpl w:val="16EA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418E1"/>
    <w:multiLevelType w:val="multilevel"/>
    <w:tmpl w:val="5ADE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942A9"/>
    <w:multiLevelType w:val="multilevel"/>
    <w:tmpl w:val="0576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4519D"/>
    <w:multiLevelType w:val="multilevel"/>
    <w:tmpl w:val="68B6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20A9F"/>
    <w:multiLevelType w:val="multilevel"/>
    <w:tmpl w:val="695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F30820"/>
    <w:multiLevelType w:val="multilevel"/>
    <w:tmpl w:val="C100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90A29"/>
    <w:multiLevelType w:val="multilevel"/>
    <w:tmpl w:val="DD7E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42A12"/>
    <w:multiLevelType w:val="multilevel"/>
    <w:tmpl w:val="74E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C5294"/>
    <w:multiLevelType w:val="multilevel"/>
    <w:tmpl w:val="6D9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588785">
    <w:abstractNumId w:val="1"/>
  </w:num>
  <w:num w:numId="2" w16cid:durableId="628054691">
    <w:abstractNumId w:val="0"/>
  </w:num>
  <w:num w:numId="3" w16cid:durableId="1977222337">
    <w:abstractNumId w:val="10"/>
  </w:num>
  <w:num w:numId="4" w16cid:durableId="205992226">
    <w:abstractNumId w:val="11"/>
  </w:num>
  <w:num w:numId="5" w16cid:durableId="75789223">
    <w:abstractNumId w:val="5"/>
  </w:num>
  <w:num w:numId="6" w16cid:durableId="607588595">
    <w:abstractNumId w:val="4"/>
  </w:num>
  <w:num w:numId="7" w16cid:durableId="556359624">
    <w:abstractNumId w:val="3"/>
  </w:num>
  <w:num w:numId="8" w16cid:durableId="369496318">
    <w:abstractNumId w:val="9"/>
  </w:num>
  <w:num w:numId="9" w16cid:durableId="1684936255">
    <w:abstractNumId w:val="2"/>
  </w:num>
  <w:num w:numId="10" w16cid:durableId="911695652">
    <w:abstractNumId w:val="6"/>
  </w:num>
  <w:num w:numId="11" w16cid:durableId="1767187623">
    <w:abstractNumId w:val="8"/>
  </w:num>
  <w:num w:numId="12" w16cid:durableId="1466853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3D"/>
    <w:rsid w:val="00093541"/>
    <w:rsid w:val="00293244"/>
    <w:rsid w:val="002A4B68"/>
    <w:rsid w:val="002C295E"/>
    <w:rsid w:val="003C4E91"/>
    <w:rsid w:val="00497BD5"/>
    <w:rsid w:val="0052523F"/>
    <w:rsid w:val="005E628A"/>
    <w:rsid w:val="00653979"/>
    <w:rsid w:val="006D3C3D"/>
    <w:rsid w:val="008166DE"/>
    <w:rsid w:val="008870D5"/>
    <w:rsid w:val="00A0200F"/>
    <w:rsid w:val="00B667AB"/>
    <w:rsid w:val="00B832A2"/>
    <w:rsid w:val="00D30142"/>
    <w:rsid w:val="00E458F6"/>
    <w:rsid w:val="00E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A6A61A"/>
  <w15:chartTrackingRefBased/>
  <w15:docId w15:val="{F21EF0B1-B63E-499C-BBF9-1ED17667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D5"/>
  </w:style>
  <w:style w:type="paragraph" w:styleId="Footer">
    <w:name w:val="footer"/>
    <w:basedOn w:val="Normal"/>
    <w:link w:val="FooterChar"/>
    <w:uiPriority w:val="99"/>
    <w:unhideWhenUsed/>
    <w:rsid w:val="00497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0BE3-2B4A-498E-B264-87AA6EBF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16</cp:revision>
  <dcterms:created xsi:type="dcterms:W3CDTF">2024-08-31T15:07:00Z</dcterms:created>
  <dcterms:modified xsi:type="dcterms:W3CDTF">2024-09-01T12:56:00Z</dcterms:modified>
</cp:coreProperties>
</file>