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7C2FA" w14:textId="77777777" w:rsidR="00CC15AD" w:rsidRDefault="00AE5FF2">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BEFORE THE ARBITRATOR, </w:t>
      </w:r>
      <w:r w:rsidR="00AD1598">
        <w:rPr>
          <w:rFonts w:ascii="Times New Roman" w:eastAsia="Times New Roman" w:hAnsi="Times New Roman" w:cs="Times New Roman"/>
          <w:b/>
        </w:rPr>
        <w:fldChar w:fldCharType="begin"/>
      </w:r>
      <w:r w:rsidR="00AD1598">
        <w:rPr>
          <w:rFonts w:ascii="Times New Roman" w:eastAsia="Times New Roman" w:hAnsi="Times New Roman" w:cs="Times New Roman"/>
          <w:b/>
        </w:rPr>
        <w:instrText xml:space="preserve"> MERGEFIELD ARBITRATOR_NAME </w:instrText>
      </w:r>
      <w:r w:rsidR="00AD1598">
        <w:rPr>
          <w:rFonts w:ascii="Times New Roman" w:eastAsia="Times New Roman" w:hAnsi="Times New Roman" w:cs="Times New Roman"/>
          <w:b/>
        </w:rPr>
        <w:fldChar w:fldCharType="separate"/>
      </w:r>
      <w:r w:rsidR="00C57D56">
        <w:rPr>
          <w:rFonts w:ascii="Times New Roman" w:eastAsia="Times New Roman" w:hAnsi="Times New Roman" w:cs="Times New Roman"/>
          <w:b/>
          <w:noProof/>
        </w:rPr>
        <w:t>«ARBITRATOR_NAME»</w:t>
      </w:r>
      <w:r w:rsidR="00AD1598">
        <w:rPr>
          <w:rFonts w:ascii="Times New Roman" w:eastAsia="Times New Roman" w:hAnsi="Times New Roman" w:cs="Times New Roman"/>
          <w:b/>
        </w:rPr>
        <w:fldChar w:fldCharType="end"/>
      </w:r>
      <w:r>
        <w:rPr>
          <w:rFonts w:ascii="Times New Roman" w:eastAsia="Times New Roman" w:hAnsi="Times New Roman" w:cs="Times New Roman"/>
          <w:b/>
        </w:rPr>
        <w:t>, CHENNAI</w:t>
      </w:r>
      <w:r>
        <w:rPr>
          <w:rFonts w:ascii="Times New Roman" w:eastAsia="Times New Roman" w:hAnsi="Times New Roman" w:cs="Times New Roman"/>
        </w:rPr>
        <w:t xml:space="preserve">  </w:t>
      </w:r>
    </w:p>
    <w:p w14:paraId="00BF9637" w14:textId="77777777" w:rsidR="00CC15AD" w:rsidRDefault="00AE5FF2">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(CONSTITUTED BY JUPITICE ODR CENTRE)</w:t>
      </w:r>
    </w:p>
    <w:p w14:paraId="50F26198" w14:textId="77777777" w:rsidR="00CC15AD" w:rsidRDefault="00AE5FF2">
      <w:pPr>
        <w:jc w:val="center"/>
        <w:rPr>
          <w:rFonts w:ascii="Times New Roman" w:eastAsia="Times New Roman" w:hAnsi="Times New Roman" w:cs="Times New Roman"/>
          <w:b/>
        </w:rPr>
      </w:pPr>
      <w:r>
        <w:rPr>
          <w:rFonts w:ascii="Times New Roman" w:eastAsia="Times New Roman" w:hAnsi="Times New Roman" w:cs="Times New Roman"/>
          <w:b/>
        </w:rPr>
        <w:t>PLOT NO-14, JUPITICE AEREN BUILDING, RAJIV GANDHI CHANDIGARH</w:t>
      </w:r>
    </w:p>
    <w:p w14:paraId="7D96E519" w14:textId="77777777" w:rsidR="00CC15AD" w:rsidRDefault="00AE5FF2">
      <w:pPr>
        <w:jc w:val="center"/>
        <w:rPr>
          <w:rFonts w:ascii="Times New Roman" w:eastAsia="Times New Roman" w:hAnsi="Times New Roman" w:cs="Times New Roman"/>
          <w:sz w:val="21"/>
          <w:szCs w:val="21"/>
        </w:rPr>
      </w:pPr>
      <w:r>
        <w:rPr>
          <w:rFonts w:ascii="Times New Roman" w:eastAsia="Times New Roman" w:hAnsi="Times New Roman" w:cs="Times New Roman"/>
          <w:b/>
        </w:rPr>
        <w:t xml:space="preserve">TECHNOLOGY </w:t>
      </w:r>
      <w:r w:rsidR="00AD1598">
        <w:rPr>
          <w:rFonts w:ascii="Times New Roman" w:eastAsia="Times New Roman" w:hAnsi="Times New Roman" w:cs="Times New Roman"/>
          <w:b/>
        </w:rPr>
        <w:t>PARK, CHANDIGARH</w:t>
      </w:r>
      <w:r>
        <w:rPr>
          <w:rFonts w:ascii="Times New Roman" w:eastAsia="Times New Roman" w:hAnsi="Times New Roman" w:cs="Times New Roman"/>
          <w:b/>
        </w:rPr>
        <w:t>, 160101</w:t>
      </w:r>
    </w:p>
    <w:p w14:paraId="20DFF66E" w14:textId="77777777" w:rsidR="00CC15AD" w:rsidRDefault="00CC15AD">
      <w:pPr>
        <w:spacing w:line="240" w:lineRule="auto"/>
        <w:jc w:val="center"/>
        <w:rPr>
          <w:rFonts w:ascii="Times New Roman" w:eastAsia="Times New Roman" w:hAnsi="Times New Roman" w:cs="Times New Roman"/>
          <w:b/>
        </w:rPr>
      </w:pPr>
    </w:p>
    <w:p w14:paraId="4AFDA7A9" w14:textId="77777777" w:rsidR="00CC15AD" w:rsidRDefault="00AE5FF2">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 07.08.2025</w:t>
      </w:r>
    </w:p>
    <w:p w14:paraId="0015E619" w14:textId="77777777" w:rsidR="00CC15AD" w:rsidRDefault="00AE5FF2">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Arbitration Case No.</w:t>
      </w:r>
      <w:r w:rsidR="00AD1598">
        <w:rPr>
          <w:rFonts w:ascii="Times New Roman" w:eastAsia="Times New Roman" w:hAnsi="Times New Roman" w:cs="Times New Roman"/>
          <w:b/>
        </w:rPr>
        <w:t xml:space="preserve"> </w:t>
      </w:r>
      <w:r w:rsidR="00AD1598">
        <w:rPr>
          <w:rFonts w:ascii="Times New Roman" w:eastAsia="Times New Roman" w:hAnsi="Times New Roman" w:cs="Times New Roman"/>
          <w:b/>
        </w:rPr>
        <w:fldChar w:fldCharType="begin"/>
      </w:r>
      <w:r w:rsidR="00AD1598">
        <w:rPr>
          <w:rFonts w:ascii="Times New Roman" w:eastAsia="Times New Roman" w:hAnsi="Times New Roman" w:cs="Times New Roman"/>
          <w:b/>
        </w:rPr>
        <w:instrText xml:space="preserve"> MERGEFIELD Case_ID </w:instrText>
      </w:r>
      <w:r w:rsidR="00AD1598">
        <w:rPr>
          <w:rFonts w:ascii="Times New Roman" w:eastAsia="Times New Roman" w:hAnsi="Times New Roman" w:cs="Times New Roman"/>
          <w:b/>
        </w:rPr>
        <w:fldChar w:fldCharType="separate"/>
      </w:r>
      <w:r w:rsidR="00C57D56">
        <w:rPr>
          <w:rFonts w:ascii="Times New Roman" w:eastAsia="Times New Roman" w:hAnsi="Times New Roman" w:cs="Times New Roman"/>
          <w:b/>
          <w:noProof/>
        </w:rPr>
        <w:t>«Case_ID»</w:t>
      </w:r>
      <w:r w:rsidR="00AD1598">
        <w:rPr>
          <w:rFonts w:ascii="Times New Roman" w:eastAsia="Times New Roman" w:hAnsi="Times New Roman" w:cs="Times New Roman"/>
          <w:b/>
        </w:rPr>
        <w:fldChar w:fldCharType="end"/>
      </w:r>
    </w:p>
    <w:p w14:paraId="63290F8B" w14:textId="77777777" w:rsidR="00CC15AD" w:rsidRDefault="00CC15AD">
      <w:pPr>
        <w:spacing w:line="240" w:lineRule="auto"/>
        <w:jc w:val="center"/>
        <w:rPr>
          <w:rFonts w:ascii="Times New Roman" w:eastAsia="Times New Roman" w:hAnsi="Times New Roman" w:cs="Times New Roman"/>
        </w:rPr>
      </w:pPr>
    </w:p>
    <w:p w14:paraId="394625C2" w14:textId="77777777" w:rsidR="00CC15AD" w:rsidRDefault="00AE5FF2">
      <w:pPr>
        <w:spacing w:line="240" w:lineRule="auto"/>
        <w:jc w:val="center"/>
        <w:rPr>
          <w:rFonts w:ascii="Times New Roman" w:eastAsia="Times New Roman" w:hAnsi="Times New Roman" w:cs="Times New Roman"/>
        </w:rPr>
      </w:pPr>
      <w:r>
        <w:rPr>
          <w:rFonts w:ascii="Times New Roman" w:eastAsia="Times New Roman" w:hAnsi="Times New Roman" w:cs="Times New Roman"/>
        </w:rPr>
        <w:t>In the matter of the Arbitration &amp; Conciliation Act, 1996</w:t>
      </w:r>
    </w:p>
    <w:p w14:paraId="532357EB" w14:textId="77777777" w:rsidR="00CC15AD" w:rsidRDefault="00AE5FF2">
      <w:pPr>
        <w:spacing w:line="240" w:lineRule="auto"/>
        <w:jc w:val="center"/>
        <w:rPr>
          <w:rFonts w:ascii="Times New Roman" w:eastAsia="Times New Roman" w:hAnsi="Times New Roman" w:cs="Times New Roman"/>
        </w:rPr>
      </w:pPr>
      <w:r>
        <w:rPr>
          <w:rFonts w:ascii="Times New Roman" w:eastAsia="Times New Roman" w:hAnsi="Times New Roman" w:cs="Times New Roman"/>
        </w:rPr>
        <w:t>And</w:t>
      </w:r>
    </w:p>
    <w:p w14:paraId="0DF0C76A" w14:textId="77777777" w:rsidR="00CC15AD" w:rsidRDefault="00AE5FF2">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In the matter of Hypothecation-cum-Loan Agreement No. </w:t>
      </w:r>
      <w:r w:rsidR="00AD1598">
        <w:rPr>
          <w:rFonts w:ascii="Times New Roman" w:eastAsia="Times New Roman" w:hAnsi="Times New Roman" w:cs="Times New Roman"/>
        </w:rPr>
        <w:fldChar w:fldCharType="begin"/>
      </w:r>
      <w:r w:rsidR="00AD1598">
        <w:rPr>
          <w:rFonts w:ascii="Times New Roman" w:eastAsia="Times New Roman" w:hAnsi="Times New Roman" w:cs="Times New Roman"/>
        </w:rPr>
        <w:instrText xml:space="preserve"> MERGEFIELD Agreement_No </w:instrText>
      </w:r>
      <w:r w:rsidR="00AD1598">
        <w:rPr>
          <w:rFonts w:ascii="Times New Roman" w:eastAsia="Times New Roman" w:hAnsi="Times New Roman" w:cs="Times New Roman"/>
        </w:rPr>
        <w:fldChar w:fldCharType="separate"/>
      </w:r>
      <w:r w:rsidR="00C57D56">
        <w:rPr>
          <w:rFonts w:ascii="Times New Roman" w:eastAsia="Times New Roman" w:hAnsi="Times New Roman" w:cs="Times New Roman"/>
          <w:noProof/>
        </w:rPr>
        <w:t>«Agreement_No»</w:t>
      </w:r>
      <w:r w:rsidR="00AD1598">
        <w:rPr>
          <w:rFonts w:ascii="Times New Roman" w:eastAsia="Times New Roman" w:hAnsi="Times New Roman" w:cs="Times New Roman"/>
        </w:rPr>
        <w:fldChar w:fldCharType="end"/>
      </w:r>
    </w:p>
    <w:p w14:paraId="691ED657" w14:textId="77777777" w:rsidR="00CC15AD" w:rsidRDefault="00CC15AD">
      <w:pPr>
        <w:spacing w:line="240" w:lineRule="auto"/>
        <w:rPr>
          <w:rFonts w:ascii="Times New Roman" w:eastAsia="Times New Roman" w:hAnsi="Times New Roman" w:cs="Times New Roman"/>
        </w:rPr>
      </w:pPr>
    </w:p>
    <w:p w14:paraId="5F11C795"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 xml:space="preserve">BETWEEN: </w:t>
      </w:r>
    </w:p>
    <w:p w14:paraId="48228242" w14:textId="77777777" w:rsidR="00CC15AD" w:rsidRDefault="00CC15AD">
      <w:pPr>
        <w:spacing w:line="240" w:lineRule="auto"/>
        <w:rPr>
          <w:rFonts w:ascii="Times New Roman" w:eastAsia="Times New Roman" w:hAnsi="Times New Roman" w:cs="Times New Roman"/>
        </w:rPr>
      </w:pPr>
    </w:p>
    <w:p w14:paraId="6EEC03BA"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M/s. TVS Credits Services Limited,</w:t>
      </w:r>
    </w:p>
    <w:p w14:paraId="6F57EA08"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 xml:space="preserve">Rep. by its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Signatory,</w:t>
      </w:r>
    </w:p>
    <w:p w14:paraId="1ABA31AA"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Mrs. Pakhi Awasthy,</w:t>
      </w:r>
    </w:p>
    <w:p w14:paraId="74100ADD"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Corporate Office: No. 29, Jayalakshmi Estates,</w:t>
      </w:r>
    </w:p>
    <w:p w14:paraId="267DC4C3"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Third Floor,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w:t>
      </w:r>
    </w:p>
    <w:p w14:paraId="41F225B6"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Chennai – 600 006</w:t>
      </w:r>
    </w:p>
    <w:p w14:paraId="019D8BCA" w14:textId="77777777" w:rsidR="00CC15AD" w:rsidRDefault="00AE5FF2">
      <w:pPr>
        <w:spacing w:line="240" w:lineRule="auto"/>
        <w:rPr>
          <w:rFonts w:ascii="Times New Roman" w:eastAsia="Times New Roman" w:hAnsi="Times New Roman" w:cs="Times New Roman"/>
        </w:rPr>
      </w:pPr>
      <w:r>
        <w:rPr>
          <w:rFonts w:ascii="Times New Roman" w:eastAsia="Times New Roman" w:hAnsi="Times New Roman" w:cs="Times New Roman"/>
        </w:rPr>
        <w:t>Reg Office: Chaitanya, No.12, Khader Nawaz Khan Road,</w:t>
      </w:r>
    </w:p>
    <w:p w14:paraId="1408819A" w14:textId="77777777" w:rsidR="00CC15AD" w:rsidRDefault="00AE5FF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Nungampakkam</w:t>
      </w:r>
      <w:proofErr w:type="spellEnd"/>
      <w:r>
        <w:rPr>
          <w:rFonts w:ascii="Times New Roman" w:eastAsia="Times New Roman" w:hAnsi="Times New Roman" w:cs="Times New Roman"/>
        </w:rPr>
        <w:t>, Chennai- 600 006</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D1598">
        <w:rPr>
          <w:rFonts w:ascii="Times New Roman" w:eastAsia="Times New Roman" w:hAnsi="Times New Roman" w:cs="Times New Roman"/>
        </w:rPr>
        <w:tab/>
        <w:t xml:space="preserve"> </w:t>
      </w:r>
      <w:r w:rsidR="00AD1598">
        <w:rPr>
          <w:rFonts w:ascii="Times New Roman" w:eastAsia="Times New Roman" w:hAnsi="Times New Roman" w:cs="Times New Roman"/>
        </w:rPr>
        <w:tab/>
      </w:r>
      <w:r>
        <w:rPr>
          <w:rFonts w:ascii="Times New Roman" w:eastAsia="Times New Roman" w:hAnsi="Times New Roman" w:cs="Times New Roman"/>
        </w:rPr>
        <w:t>…</w:t>
      </w:r>
      <w:r>
        <w:rPr>
          <w:rFonts w:ascii="Times New Roman" w:eastAsia="Times New Roman" w:hAnsi="Times New Roman" w:cs="Times New Roman"/>
        </w:rPr>
        <w:tab/>
        <w:t>Claimant</w:t>
      </w:r>
    </w:p>
    <w:p w14:paraId="2560B3C9" w14:textId="77777777" w:rsidR="00CC15AD" w:rsidRDefault="00CC15AD">
      <w:pPr>
        <w:spacing w:line="240" w:lineRule="auto"/>
        <w:rPr>
          <w:rFonts w:ascii="Times New Roman" w:eastAsia="Times New Roman" w:hAnsi="Times New Roman" w:cs="Times New Roman"/>
        </w:rPr>
      </w:pPr>
    </w:p>
    <w:p w14:paraId="09DDE5E6" w14:textId="77777777" w:rsidR="00CC15AD" w:rsidRDefault="00CC15AD">
      <w:pPr>
        <w:spacing w:line="240" w:lineRule="auto"/>
        <w:jc w:val="center"/>
        <w:rPr>
          <w:rFonts w:ascii="Times New Roman" w:eastAsia="Times New Roman" w:hAnsi="Times New Roman" w:cs="Times New Roman"/>
        </w:rPr>
      </w:pPr>
    </w:p>
    <w:p w14:paraId="20C96968" w14:textId="77777777" w:rsidR="00CC15AD" w:rsidRDefault="00AE5FF2">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AND </w:t>
      </w:r>
    </w:p>
    <w:p w14:paraId="69DD897E" w14:textId="77777777" w:rsidR="00CC15AD" w:rsidRDefault="00CC15AD">
      <w:pPr>
        <w:spacing w:line="240" w:lineRule="auto"/>
        <w:jc w:val="center"/>
        <w:rPr>
          <w:rFonts w:ascii="Times New Roman" w:eastAsia="Times New Roman" w:hAnsi="Times New Roman" w:cs="Times New Roman"/>
        </w:rPr>
      </w:pPr>
    </w:p>
    <w:p w14:paraId="72F08CA3" w14:textId="77777777" w:rsidR="00CC15AD" w:rsidRDefault="00CC15AD">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115"/>
      </w:tblGrid>
      <w:tr w:rsidR="00C57D56" w14:paraId="41B25EC9" w14:textId="77777777" w:rsidTr="00C57D56">
        <w:tc>
          <w:tcPr>
            <w:tcW w:w="6115" w:type="dxa"/>
          </w:tcPr>
          <w:p w14:paraId="115033EA" w14:textId="77777777" w:rsidR="00C57D56" w:rsidRDefault="00C57D56" w:rsidP="00AD1598">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Borrower_Name </w:instrText>
            </w:r>
            <w:r>
              <w:rPr>
                <w:rFonts w:ascii="Times New Roman" w:eastAsia="Times New Roman" w:hAnsi="Times New Roman" w:cs="Times New Roman"/>
              </w:rPr>
              <w:fldChar w:fldCharType="separate"/>
            </w:r>
            <w:r>
              <w:rPr>
                <w:rFonts w:ascii="Times New Roman" w:eastAsia="Times New Roman" w:hAnsi="Times New Roman" w:cs="Times New Roman"/>
                <w:noProof/>
              </w:rPr>
              <w:t>«Borrower_Name»</w:t>
            </w:r>
            <w:r>
              <w:rPr>
                <w:rFonts w:ascii="Times New Roman" w:eastAsia="Times New Roman" w:hAnsi="Times New Roman" w:cs="Times New Roman"/>
              </w:rPr>
              <w:fldChar w:fldCharType="end"/>
            </w:r>
            <w:r>
              <w:rPr>
                <w:rFonts w:ascii="Times New Roman" w:eastAsia="Times New Roman" w:hAnsi="Times New Roman" w:cs="Times New Roman"/>
              </w:rPr>
              <w:t xml:space="preserve"> S/o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RESPONDENT_FATHERS_NAME </w:instrText>
            </w:r>
            <w:r>
              <w:rPr>
                <w:rFonts w:ascii="Times New Roman" w:eastAsia="Times New Roman" w:hAnsi="Times New Roman" w:cs="Times New Roman"/>
              </w:rPr>
              <w:fldChar w:fldCharType="separate"/>
            </w:r>
            <w:r>
              <w:rPr>
                <w:rFonts w:ascii="Times New Roman" w:eastAsia="Times New Roman" w:hAnsi="Times New Roman" w:cs="Times New Roman"/>
                <w:noProof/>
              </w:rPr>
              <w:t>«RESPONDENT_FATHERS_NAME»</w:t>
            </w:r>
            <w:r>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BORROWER_FULL__ADDRESS </w:instrText>
            </w:r>
            <w:r>
              <w:rPr>
                <w:rFonts w:ascii="Times New Roman" w:eastAsia="Times New Roman" w:hAnsi="Times New Roman" w:cs="Times New Roman"/>
              </w:rPr>
              <w:fldChar w:fldCharType="separate"/>
            </w:r>
            <w:r>
              <w:rPr>
                <w:rFonts w:ascii="Times New Roman" w:eastAsia="Times New Roman" w:hAnsi="Times New Roman" w:cs="Times New Roman"/>
                <w:noProof/>
              </w:rPr>
              <w:t>«BORROWER_FULL__ADDRESS»</w:t>
            </w:r>
            <w:r>
              <w:rPr>
                <w:rFonts w:ascii="Times New Roman" w:eastAsia="Times New Roman" w:hAnsi="Times New Roman" w:cs="Times New Roman"/>
              </w:rPr>
              <w:fldChar w:fldCharType="end"/>
            </w:r>
            <w:r>
              <w:rPr>
                <w:rFonts w:ascii="Times New Roman" w:eastAsia="Times New Roman" w:hAnsi="Times New Roman" w:cs="Times New Roman"/>
              </w:rPr>
              <w:br/>
              <w:t xml:space="preserve">Mobile No.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Mobile_No1 </w:instrText>
            </w:r>
            <w:r>
              <w:rPr>
                <w:rFonts w:ascii="Times New Roman" w:eastAsia="Times New Roman" w:hAnsi="Times New Roman" w:cs="Times New Roman"/>
              </w:rPr>
              <w:fldChar w:fldCharType="separate"/>
            </w:r>
            <w:r>
              <w:rPr>
                <w:rFonts w:ascii="Times New Roman" w:eastAsia="Times New Roman" w:hAnsi="Times New Roman" w:cs="Times New Roman"/>
                <w:noProof/>
              </w:rPr>
              <w:t>«Mobile_No1»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Mobile_No2 </w:instrText>
            </w:r>
            <w:r>
              <w:rPr>
                <w:rFonts w:ascii="Times New Roman" w:eastAsia="Times New Roman" w:hAnsi="Times New Roman" w:cs="Times New Roman"/>
              </w:rPr>
              <w:fldChar w:fldCharType="separate"/>
            </w:r>
            <w:r>
              <w:rPr>
                <w:rFonts w:ascii="Times New Roman" w:eastAsia="Times New Roman" w:hAnsi="Times New Roman" w:cs="Times New Roman"/>
                <w:noProof/>
              </w:rPr>
              <w:t>«Mobile_No2»</w:t>
            </w:r>
            <w:r>
              <w:rPr>
                <w:rFonts w:ascii="Times New Roman" w:eastAsia="Times New Roman" w:hAnsi="Times New Roman" w:cs="Times New Roman"/>
              </w:rPr>
              <w:fldChar w:fldCharType="end"/>
            </w:r>
          </w:p>
          <w:p w14:paraId="4CE464A9" w14:textId="77777777" w:rsidR="00C57D56" w:rsidRDefault="00C57D56" w:rsidP="00AD1598">
            <w:pPr>
              <w:rPr>
                <w:rFonts w:ascii="Times New Roman" w:eastAsia="Times New Roman" w:hAnsi="Times New Roman" w:cs="Times New Roman"/>
              </w:rPr>
            </w:pPr>
          </w:p>
          <w:p w14:paraId="70F67A43" w14:textId="77777777" w:rsidR="00C57D56" w:rsidRDefault="00C57D56" w:rsidP="00AD1598">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COBORROWER_NAME </w:instrText>
            </w:r>
            <w:r>
              <w:rPr>
                <w:rFonts w:ascii="Times New Roman" w:eastAsia="Times New Roman" w:hAnsi="Times New Roman" w:cs="Times New Roman"/>
              </w:rPr>
              <w:fldChar w:fldCharType="separate"/>
            </w:r>
            <w:r>
              <w:rPr>
                <w:rFonts w:ascii="Times New Roman" w:eastAsia="Times New Roman" w:hAnsi="Times New Roman" w:cs="Times New Roman"/>
                <w:noProof/>
              </w:rPr>
              <w:t>«COBORROWER_NAME»</w:t>
            </w:r>
            <w:r>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COBORROWER_ADDRESS_FULL </w:instrText>
            </w:r>
            <w:r>
              <w:rPr>
                <w:rFonts w:ascii="Times New Roman" w:eastAsia="Times New Roman" w:hAnsi="Times New Roman" w:cs="Times New Roman"/>
              </w:rPr>
              <w:fldChar w:fldCharType="separate"/>
            </w:r>
            <w:r>
              <w:rPr>
                <w:rFonts w:ascii="Times New Roman" w:eastAsia="Times New Roman" w:hAnsi="Times New Roman" w:cs="Times New Roman"/>
                <w:noProof/>
              </w:rPr>
              <w:t>«COBORROWER_ADDRESS_FULL»</w:t>
            </w:r>
            <w:r>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COBORROWER_MOBILE1 </w:instrText>
            </w:r>
            <w:r>
              <w:rPr>
                <w:rFonts w:ascii="Times New Roman" w:eastAsia="Times New Roman" w:hAnsi="Times New Roman" w:cs="Times New Roman"/>
              </w:rPr>
              <w:fldChar w:fldCharType="separate"/>
            </w:r>
            <w:r>
              <w:rPr>
                <w:rFonts w:ascii="Times New Roman" w:eastAsia="Times New Roman" w:hAnsi="Times New Roman" w:cs="Times New Roman"/>
                <w:noProof/>
              </w:rPr>
              <w:t>«COBORROWER_MOBILE1»</w:t>
            </w:r>
            <w:r>
              <w:rPr>
                <w:rFonts w:ascii="Times New Roman" w:eastAsia="Times New Roman" w:hAnsi="Times New Roman" w:cs="Times New Roman"/>
              </w:rPr>
              <w:fldChar w:fldCharType="end"/>
            </w:r>
          </w:p>
          <w:p w14:paraId="3ABD587F" w14:textId="77777777" w:rsidR="00C57D56" w:rsidRDefault="00C57D56" w:rsidP="00AD1598">
            <w:pPr>
              <w:rPr>
                <w:rFonts w:ascii="Times New Roman" w:eastAsia="Times New Roman" w:hAnsi="Times New Roman" w:cs="Times New Roman"/>
              </w:rPr>
            </w:pPr>
          </w:p>
          <w:p w14:paraId="0CF8D93B" w14:textId="77777777" w:rsidR="00C57D56" w:rsidRDefault="00C57D56" w:rsidP="00AD1598">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GUARANTOR_NAME </w:instrText>
            </w:r>
            <w:r>
              <w:rPr>
                <w:rFonts w:ascii="Times New Roman" w:eastAsia="Times New Roman" w:hAnsi="Times New Roman" w:cs="Times New Roman"/>
              </w:rPr>
              <w:fldChar w:fldCharType="separate"/>
            </w:r>
            <w:r>
              <w:rPr>
                <w:rFonts w:ascii="Times New Roman" w:eastAsia="Times New Roman" w:hAnsi="Times New Roman" w:cs="Times New Roman"/>
                <w:noProof/>
              </w:rPr>
              <w:t>«GUARANTOR_NAME»</w:t>
            </w:r>
            <w:r>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GUARANTOR_ADDRESS_FULL </w:instrText>
            </w:r>
            <w:r>
              <w:rPr>
                <w:rFonts w:ascii="Times New Roman" w:eastAsia="Times New Roman" w:hAnsi="Times New Roman" w:cs="Times New Roman"/>
              </w:rPr>
              <w:fldChar w:fldCharType="separate"/>
            </w:r>
            <w:r>
              <w:rPr>
                <w:rFonts w:ascii="Times New Roman" w:eastAsia="Times New Roman" w:hAnsi="Times New Roman" w:cs="Times New Roman"/>
                <w:noProof/>
              </w:rPr>
              <w:t>«GUARANTOR_ADDRESS_FULL»</w:t>
            </w:r>
            <w:r>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GUARANTOR_CONTACT </w:instrText>
            </w:r>
            <w:r>
              <w:rPr>
                <w:rFonts w:ascii="Times New Roman" w:eastAsia="Times New Roman" w:hAnsi="Times New Roman" w:cs="Times New Roman"/>
              </w:rPr>
              <w:fldChar w:fldCharType="separate"/>
            </w:r>
            <w:r>
              <w:rPr>
                <w:rFonts w:ascii="Times New Roman" w:eastAsia="Times New Roman" w:hAnsi="Times New Roman" w:cs="Times New Roman"/>
                <w:noProof/>
              </w:rPr>
              <w:t>«GUARANTOR_CONTACT»</w:t>
            </w:r>
            <w:r>
              <w:rPr>
                <w:rFonts w:ascii="Times New Roman" w:eastAsia="Times New Roman" w:hAnsi="Times New Roman" w:cs="Times New Roman"/>
              </w:rPr>
              <w:fldChar w:fldCharType="end"/>
            </w:r>
          </w:p>
        </w:tc>
      </w:tr>
    </w:tbl>
    <w:p w14:paraId="72EB2141" w14:textId="77777777" w:rsidR="00CC15AD" w:rsidRDefault="00AD1598" w:rsidP="00AD1598">
      <w:pPr>
        <w:spacing w:line="240" w:lineRule="auto"/>
        <w:rPr>
          <w:rFonts w:ascii="Times New Roman" w:eastAsia="Times New Roman" w:hAnsi="Times New Roman" w:cs="Times New Roman"/>
        </w:rPr>
      </w:pPr>
      <w:r>
        <w:rPr>
          <w:rFonts w:ascii="Times New Roman" w:eastAsia="Times New Roman" w:hAnsi="Times New Roman" w:cs="Times New Roman"/>
        </w:rPr>
        <w:br/>
      </w:r>
      <w:r w:rsidR="00AE5FF2">
        <w:rPr>
          <w:rFonts w:ascii="Times New Roman" w:eastAsia="Times New Roman" w:hAnsi="Times New Roman" w:cs="Times New Roman"/>
        </w:rPr>
        <w:tab/>
      </w:r>
      <w:r w:rsidR="00AE5FF2">
        <w:rPr>
          <w:rFonts w:ascii="Times New Roman" w:eastAsia="Times New Roman" w:hAnsi="Times New Roman" w:cs="Times New Roman"/>
        </w:rPr>
        <w:tab/>
      </w:r>
      <w:r w:rsidR="00AE5FF2">
        <w:rPr>
          <w:rFonts w:ascii="Times New Roman" w:eastAsia="Times New Roman" w:hAnsi="Times New Roman" w:cs="Times New Roman"/>
        </w:rPr>
        <w:tab/>
      </w:r>
      <w:r w:rsidR="00AE5FF2">
        <w:rPr>
          <w:rFonts w:ascii="Times New Roman" w:eastAsia="Times New Roman" w:hAnsi="Times New Roman" w:cs="Times New Roman"/>
        </w:rPr>
        <w:tab/>
      </w:r>
      <w:r w:rsidR="00AE5FF2">
        <w:rPr>
          <w:rFonts w:ascii="Times New Roman" w:eastAsia="Times New Roman" w:hAnsi="Times New Roman" w:cs="Times New Roman"/>
        </w:rPr>
        <w:tab/>
      </w:r>
      <w:r w:rsidR="00AE5FF2">
        <w:rPr>
          <w:rFonts w:ascii="Times New Roman" w:eastAsia="Times New Roman" w:hAnsi="Times New Roman" w:cs="Times New Roman"/>
        </w:rPr>
        <w:tab/>
      </w:r>
      <w:r w:rsidR="00AE5FF2">
        <w:rPr>
          <w:rFonts w:ascii="Times New Roman" w:eastAsia="Times New Roman" w:hAnsi="Times New Roman" w:cs="Times New Roman"/>
        </w:rPr>
        <w:tab/>
      </w:r>
      <w:r w:rsidR="00AE5FF2">
        <w:rPr>
          <w:rFonts w:ascii="Times New Roman" w:eastAsia="Times New Roman" w:hAnsi="Times New Roman" w:cs="Times New Roman"/>
        </w:rPr>
        <w:tab/>
        <w:t xml:space="preserve"> ...</w:t>
      </w:r>
      <w:r w:rsidR="00AE5FF2">
        <w:rPr>
          <w:rFonts w:ascii="Times New Roman" w:eastAsia="Times New Roman" w:hAnsi="Times New Roman" w:cs="Times New Roman"/>
        </w:rPr>
        <w:tab/>
        <w:t>Respondent</w:t>
      </w:r>
    </w:p>
    <w:p w14:paraId="4167AB75"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14:paraId="41297042" w14:textId="77777777" w:rsidR="00CC15AD" w:rsidRDefault="00CC15AD">
      <w:pPr>
        <w:spacing w:line="360" w:lineRule="auto"/>
        <w:jc w:val="both"/>
        <w:rPr>
          <w:rFonts w:ascii="Times New Roman" w:eastAsia="Times New Roman" w:hAnsi="Times New Roman" w:cs="Times New Roman"/>
        </w:rPr>
      </w:pPr>
    </w:p>
    <w:p w14:paraId="6DC47C20"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claim petition is coming on 03.02.2025 for final hearing before me in the presence of Mrs. Pakhi Awasthy, the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Signatory of the claimant. The Respondent is called absent and set ex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 Upon hearing the Claimant, after perusing the case records and having stood over for consideration till this day, this Tribunal delivered the following:</w:t>
      </w:r>
    </w:p>
    <w:p w14:paraId="25DAC3E6" w14:textId="77777777" w:rsidR="00CC15AD" w:rsidRDefault="00CC15AD">
      <w:pPr>
        <w:spacing w:line="360" w:lineRule="auto"/>
        <w:jc w:val="both"/>
        <w:rPr>
          <w:rFonts w:ascii="Times New Roman" w:eastAsia="Times New Roman" w:hAnsi="Times New Roman" w:cs="Times New Roman"/>
        </w:rPr>
      </w:pPr>
    </w:p>
    <w:p w14:paraId="549A142A" w14:textId="77777777" w:rsidR="00CC15AD" w:rsidRDefault="00AE5FF2">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AWARD </w:t>
      </w:r>
    </w:p>
    <w:p w14:paraId="36045F48" w14:textId="77777777" w:rsidR="00CC15AD" w:rsidRDefault="00CC15AD">
      <w:pPr>
        <w:spacing w:line="360" w:lineRule="auto"/>
        <w:jc w:val="center"/>
        <w:rPr>
          <w:rFonts w:ascii="Times New Roman" w:eastAsia="Times New Roman" w:hAnsi="Times New Roman" w:cs="Times New Roman"/>
          <w:b/>
          <w:u w:val="single"/>
        </w:rPr>
      </w:pPr>
    </w:p>
    <w:p w14:paraId="60C826B2" w14:textId="77777777" w:rsidR="00CC15AD" w:rsidRPr="00F21EC7" w:rsidRDefault="00AE5FF2" w:rsidP="00F21EC7">
      <w:pPr>
        <w:pStyle w:val="ListParagraph"/>
        <w:numPr>
          <w:ilvl w:val="0"/>
          <w:numId w:val="5"/>
        </w:numPr>
        <w:spacing w:line="360" w:lineRule="auto"/>
        <w:jc w:val="both"/>
        <w:rPr>
          <w:rFonts w:ascii="Times New Roman" w:eastAsia="Times New Roman" w:hAnsi="Times New Roman" w:cs="Times New Roman"/>
          <w:b/>
        </w:rPr>
      </w:pPr>
      <w:r w:rsidRPr="00F21EC7">
        <w:rPr>
          <w:rFonts w:ascii="Times New Roman" w:eastAsia="Times New Roman" w:hAnsi="Times New Roman" w:cs="Times New Roman"/>
          <w:b/>
        </w:rPr>
        <w:t>The Claimant had filed its claim statement praying for an award;</w:t>
      </w:r>
    </w:p>
    <w:p w14:paraId="798156D3" w14:textId="77777777" w:rsidR="00F21EC7" w:rsidRDefault="00F21EC7" w:rsidP="00F21EC7">
      <w:pPr>
        <w:pStyle w:val="ListParagraph"/>
        <w:numPr>
          <w:ilvl w:val="0"/>
          <w:numId w:val="8"/>
        </w:numPr>
        <w:spacing w:line="360" w:lineRule="auto"/>
        <w:jc w:val="both"/>
        <w:rPr>
          <w:rFonts w:ascii="Times New Roman" w:eastAsia="Times New Roman" w:hAnsi="Times New Roman" w:cs="Times New Roman"/>
        </w:rPr>
      </w:pPr>
      <w:r w:rsidRPr="00F21EC7">
        <w:rPr>
          <w:rFonts w:ascii="Times New Roman" w:eastAsia="Times New Roman" w:hAnsi="Times New Roman" w:cs="Times New Roman"/>
          <w:bCs/>
        </w:rPr>
        <w:t>directing</w:t>
      </w:r>
      <w:r w:rsidR="00AE5FF2" w:rsidRPr="00F21EC7">
        <w:rPr>
          <w:rFonts w:ascii="Times New Roman" w:eastAsia="Times New Roman" w:hAnsi="Times New Roman" w:cs="Times New Roman"/>
        </w:rPr>
        <w:t xml:space="preserve"> the Respondent to pay a sum of Rs. </w:t>
      </w:r>
      <w:r w:rsidR="00C57D56" w:rsidRPr="00F21EC7">
        <w:rPr>
          <w:rFonts w:ascii="Times New Roman" w:eastAsia="Times New Roman" w:hAnsi="Times New Roman" w:cs="Times New Roman"/>
        </w:rPr>
        <w:fldChar w:fldCharType="begin"/>
      </w:r>
      <w:r w:rsidR="00C57D56" w:rsidRPr="00F21EC7">
        <w:rPr>
          <w:rFonts w:ascii="Times New Roman" w:eastAsia="Times New Roman" w:hAnsi="Times New Roman" w:cs="Times New Roman"/>
        </w:rPr>
        <w:instrText xml:space="preserve"> MERGEFIELD Claim_Amount_FC </w:instrText>
      </w:r>
      <w:r w:rsidR="00C57D56" w:rsidRPr="00F21EC7">
        <w:rPr>
          <w:rFonts w:ascii="Times New Roman" w:eastAsia="Times New Roman" w:hAnsi="Times New Roman" w:cs="Times New Roman"/>
        </w:rPr>
        <w:fldChar w:fldCharType="separate"/>
      </w:r>
      <w:r w:rsidR="00C57D56" w:rsidRPr="00F21EC7">
        <w:rPr>
          <w:rFonts w:ascii="Times New Roman" w:eastAsia="Times New Roman" w:hAnsi="Times New Roman" w:cs="Times New Roman"/>
          <w:noProof/>
        </w:rPr>
        <w:t>«Claim_Amount_FC»</w:t>
      </w:r>
      <w:r w:rsidR="00C57D56" w:rsidRPr="00F21EC7">
        <w:rPr>
          <w:rFonts w:ascii="Times New Roman" w:eastAsia="Times New Roman" w:hAnsi="Times New Roman" w:cs="Times New Roman"/>
        </w:rPr>
        <w:fldChar w:fldCharType="end"/>
      </w:r>
      <w:r w:rsidR="00AE5FF2" w:rsidRPr="00F21EC7">
        <w:rPr>
          <w:rFonts w:ascii="Times New Roman" w:eastAsia="Times New Roman" w:hAnsi="Times New Roman" w:cs="Times New Roman"/>
        </w:rPr>
        <w:t>/- to the Claimant;</w:t>
      </w:r>
    </w:p>
    <w:p w14:paraId="71ECC686" w14:textId="77777777" w:rsidR="00F21EC7" w:rsidRPr="00F21EC7" w:rsidRDefault="00F21EC7" w:rsidP="00F21EC7">
      <w:pPr>
        <w:pStyle w:val="ListParagraph"/>
        <w:numPr>
          <w:ilvl w:val="0"/>
          <w:numId w:val="8"/>
        </w:numPr>
        <w:rPr>
          <w:rFonts w:ascii="Times New Roman" w:eastAsia="Times New Roman" w:hAnsi="Times New Roman" w:cs="Times New Roman"/>
        </w:rPr>
      </w:pPr>
      <w:r w:rsidRPr="00F21EC7">
        <w:rPr>
          <w:rFonts w:ascii="Times New Roman" w:eastAsia="Times New Roman" w:hAnsi="Times New Roman" w:cs="Times New Roman"/>
        </w:rPr>
        <w:t xml:space="preserve">directing the Respondent to pay the Claimant a simple interest at the rate of 36% per annum for the above amount from 23.04.2025 until the date of full </w:t>
      </w:r>
      <w:proofErr w:type="spellStart"/>
      <w:r w:rsidRPr="00F21EC7">
        <w:rPr>
          <w:rFonts w:ascii="Times New Roman" w:eastAsia="Times New Roman" w:hAnsi="Times New Roman" w:cs="Times New Roman"/>
        </w:rPr>
        <w:t>realisation</w:t>
      </w:r>
      <w:proofErr w:type="spellEnd"/>
      <w:r w:rsidRPr="00F21EC7">
        <w:rPr>
          <w:rFonts w:ascii="Times New Roman" w:eastAsia="Times New Roman" w:hAnsi="Times New Roman" w:cs="Times New Roman"/>
        </w:rPr>
        <w:t>;</w:t>
      </w:r>
    </w:p>
    <w:p w14:paraId="2388F5D9" w14:textId="77777777" w:rsidR="00F21EC7" w:rsidRDefault="00F21EC7" w:rsidP="00F21EC7">
      <w:pPr>
        <w:pStyle w:val="ListParagraph"/>
        <w:numPr>
          <w:ilvl w:val="0"/>
          <w:numId w:val="8"/>
        </w:numPr>
        <w:spacing w:line="360" w:lineRule="auto"/>
        <w:jc w:val="both"/>
        <w:rPr>
          <w:rFonts w:ascii="Times New Roman" w:eastAsia="Times New Roman" w:hAnsi="Times New Roman" w:cs="Times New Roman"/>
        </w:rPr>
      </w:pPr>
      <w:r w:rsidRPr="00F21EC7">
        <w:rPr>
          <w:rFonts w:ascii="Times New Roman" w:eastAsia="Times New Roman" w:hAnsi="Times New Roman" w:cs="Times New Roman"/>
        </w:rPr>
        <w:t>in the event of the Respondent failing to make the above payment, direct the</w:t>
      </w:r>
      <w:r>
        <w:rPr>
          <w:rFonts w:ascii="Times New Roman" w:eastAsia="Times New Roman" w:hAnsi="Times New Roman" w:cs="Times New Roman"/>
        </w:rPr>
        <w:t xml:space="preserve"> </w:t>
      </w:r>
      <w:r w:rsidRPr="00F21EC7">
        <w:rPr>
          <w:rFonts w:ascii="Times New Roman" w:eastAsia="Times New Roman" w:hAnsi="Times New Roman" w:cs="Times New Roman"/>
        </w:rPr>
        <w:t>Respondent to surrender the vehicle bearing Registration no. «REGISTRATION», Engine No. «ENGINE_NUMBER» and Chassis No. «CHASSIS», covered under the Agreement bearing No. «</w:t>
      </w:r>
      <w:proofErr w:type="spellStart"/>
      <w:r w:rsidRPr="00F21EC7">
        <w:rPr>
          <w:rFonts w:ascii="Times New Roman" w:eastAsia="Times New Roman" w:hAnsi="Times New Roman" w:cs="Times New Roman"/>
        </w:rPr>
        <w:t>Agreement_No</w:t>
      </w:r>
      <w:proofErr w:type="spellEnd"/>
      <w:r w:rsidRPr="00F21EC7">
        <w:rPr>
          <w:rFonts w:ascii="Times New Roman" w:eastAsia="Times New Roman" w:hAnsi="Times New Roman" w:cs="Times New Roman"/>
        </w:rPr>
        <w:t>» including original documents;</w:t>
      </w:r>
    </w:p>
    <w:p w14:paraId="584C405A" w14:textId="77777777" w:rsidR="00F21EC7" w:rsidRDefault="00F21EC7" w:rsidP="00F21EC7">
      <w:pPr>
        <w:pStyle w:val="ListParagraph"/>
        <w:numPr>
          <w:ilvl w:val="0"/>
          <w:numId w:val="8"/>
        </w:numPr>
        <w:spacing w:line="360" w:lineRule="auto"/>
        <w:jc w:val="both"/>
        <w:rPr>
          <w:rFonts w:ascii="Times New Roman" w:eastAsia="Times New Roman" w:hAnsi="Times New Roman" w:cs="Times New Roman"/>
        </w:rPr>
      </w:pPr>
      <w:r w:rsidRPr="00F21EC7">
        <w:rPr>
          <w:rFonts w:ascii="Times New Roman" w:eastAsia="Times New Roman" w:hAnsi="Times New Roman" w:cs="Times New Roman"/>
        </w:rPr>
        <w:t>in the event of the Respondent failing to surrender the vehicle, permit the Claimant herein to seize the vehicle, sell the same and appropriate the sale proceeds to satisfy the award amount, and in the event of the sale proceeds falling short of satisfying the award</w:t>
      </w:r>
      <w:r>
        <w:rPr>
          <w:rFonts w:ascii="Times New Roman" w:eastAsia="Times New Roman" w:hAnsi="Times New Roman" w:cs="Times New Roman"/>
        </w:rPr>
        <w:t xml:space="preserve"> </w:t>
      </w:r>
      <w:r w:rsidRPr="00F21EC7">
        <w:rPr>
          <w:rFonts w:ascii="Times New Roman" w:eastAsia="Times New Roman" w:hAnsi="Times New Roman" w:cs="Times New Roman"/>
        </w:rPr>
        <w:t>amount, to recover the shortfall sum from the Respondent; and</w:t>
      </w:r>
    </w:p>
    <w:p w14:paraId="004D9138" w14:textId="77777777" w:rsidR="00F21EC7" w:rsidRPr="00F21EC7" w:rsidRDefault="00F21EC7" w:rsidP="00F21EC7">
      <w:pPr>
        <w:pStyle w:val="ListParagraph"/>
        <w:numPr>
          <w:ilvl w:val="0"/>
          <w:numId w:val="8"/>
        </w:numPr>
        <w:spacing w:line="360" w:lineRule="auto"/>
        <w:jc w:val="both"/>
        <w:rPr>
          <w:rFonts w:ascii="Times New Roman" w:eastAsia="Times New Roman" w:hAnsi="Times New Roman" w:cs="Times New Roman"/>
        </w:rPr>
      </w:pPr>
      <w:r w:rsidRPr="00F21EC7">
        <w:rPr>
          <w:rFonts w:ascii="Times New Roman" w:eastAsia="Times New Roman" w:hAnsi="Times New Roman" w:cs="Times New Roman"/>
        </w:rPr>
        <w:t>directing the Respondent to pay the costs of the arbitration proceeding</w:t>
      </w:r>
    </w:p>
    <w:p w14:paraId="3AC8C0A0" w14:textId="77777777" w:rsidR="00CC15AD" w:rsidRDefault="00CC15AD">
      <w:pPr>
        <w:spacing w:line="360" w:lineRule="auto"/>
        <w:jc w:val="both"/>
        <w:rPr>
          <w:rFonts w:ascii="Times New Roman" w:eastAsia="Times New Roman" w:hAnsi="Times New Roman" w:cs="Times New Roman"/>
        </w:rPr>
      </w:pPr>
    </w:p>
    <w:p w14:paraId="42928534" w14:textId="77777777" w:rsidR="00CC15AD" w:rsidRDefault="00AE5FF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Brief statement of facts:</w:t>
      </w:r>
      <w:r>
        <w:rPr>
          <w:rFonts w:ascii="Times New Roman" w:eastAsia="Times New Roman" w:hAnsi="Times New Roman" w:cs="Times New Roman"/>
        </w:rPr>
        <w:t xml:space="preserve"> </w:t>
      </w:r>
    </w:p>
    <w:p w14:paraId="0A0D0445"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The case of the Claimant is that the Respondent herein approached the Claimant seeking loan for purchase of</w:t>
      </w:r>
      <w:r w:rsidR="00E10C1E">
        <w:rPr>
          <w:rFonts w:ascii="Times New Roman" w:eastAsia="Times New Roman" w:hAnsi="Times New Roman" w:cs="Times New Roman"/>
        </w:rPr>
        <w:t xml:space="preserve">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MODEL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«MODEL»</w:t>
      </w:r>
      <w:r w:rsidR="00E10C1E">
        <w:rPr>
          <w:rFonts w:ascii="Times New Roman" w:eastAsia="Times New Roman" w:hAnsi="Times New Roman" w:cs="Times New Roman"/>
        </w:rPr>
        <w:fldChar w:fldCharType="end"/>
      </w:r>
      <w:r>
        <w:rPr>
          <w:rFonts w:ascii="Times New Roman" w:eastAsia="Times New Roman" w:hAnsi="Times New Roman" w:cs="Times New Roman"/>
        </w:rPr>
        <w:t xml:space="preserve"> vehicle with Registration no.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REGISTRATION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«REGISTRATION»</w:t>
      </w:r>
      <w:r w:rsidR="00E10C1E">
        <w:rPr>
          <w:rFonts w:ascii="Times New Roman" w:eastAsia="Times New Roman" w:hAnsi="Times New Roman" w:cs="Times New Roman"/>
        </w:rPr>
        <w:fldChar w:fldCharType="end"/>
      </w:r>
      <w:r>
        <w:rPr>
          <w:rFonts w:ascii="Times New Roman" w:eastAsia="Times New Roman" w:hAnsi="Times New Roman" w:cs="Times New Roman"/>
        </w:rPr>
        <w:t>, Engine No.</w:t>
      </w:r>
      <w:r w:rsidR="00E10C1E">
        <w:rPr>
          <w:rFonts w:ascii="Times New Roman" w:eastAsia="Times New Roman" w:hAnsi="Times New Roman" w:cs="Times New Roman"/>
        </w:rPr>
        <w:t xml:space="preserve">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ENGINE_NUMBER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«ENGINE_NUMBER»</w:t>
      </w:r>
      <w:r w:rsidR="00E10C1E">
        <w:rPr>
          <w:rFonts w:ascii="Times New Roman" w:eastAsia="Times New Roman" w:hAnsi="Times New Roman" w:cs="Times New Roman"/>
        </w:rPr>
        <w:fldChar w:fldCharType="end"/>
      </w:r>
      <w:r>
        <w:rPr>
          <w:rFonts w:ascii="Times New Roman" w:eastAsia="Times New Roman" w:hAnsi="Times New Roman" w:cs="Times New Roman"/>
        </w:rPr>
        <w:t xml:space="preserve"> and Chassis No.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CHASSIS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«CHASSIS»</w:t>
      </w:r>
      <w:r w:rsidR="00E10C1E">
        <w:rPr>
          <w:rFonts w:ascii="Times New Roman" w:eastAsia="Times New Roman" w:hAnsi="Times New Roman" w:cs="Times New Roman"/>
        </w:rPr>
        <w:fldChar w:fldCharType="end"/>
      </w:r>
      <w:r>
        <w:rPr>
          <w:rFonts w:ascii="Times New Roman" w:eastAsia="Times New Roman" w:hAnsi="Times New Roman" w:cs="Times New Roman"/>
        </w:rPr>
        <w:t xml:space="preserve">. The proposal of the Respondent was acceptable to the Claimant, and hence, a Hypothecation-cum-Loan Agreement No.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Agreement_No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«Agreement_No»</w:t>
      </w:r>
      <w:r w:rsidR="00E10C1E">
        <w:rPr>
          <w:rFonts w:ascii="Times New Roman" w:eastAsia="Times New Roman" w:hAnsi="Times New Roman" w:cs="Times New Roman"/>
        </w:rPr>
        <w:fldChar w:fldCharType="end"/>
      </w:r>
      <w:r>
        <w:rPr>
          <w:rFonts w:ascii="Times New Roman" w:eastAsia="Times New Roman" w:hAnsi="Times New Roman" w:cs="Times New Roman"/>
        </w:rPr>
        <w:t xml:space="preserve"> was entered into by the Respondent under which the Claimant sanctioned a sum of Rs.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Loan_Amount_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«Loan_Amount_»</w:t>
      </w:r>
      <w:r w:rsidR="00E10C1E">
        <w:rPr>
          <w:rFonts w:ascii="Times New Roman" w:eastAsia="Times New Roman" w:hAnsi="Times New Roman" w:cs="Times New Roman"/>
        </w:rPr>
        <w:fldChar w:fldCharType="end"/>
      </w:r>
      <w:r>
        <w:rPr>
          <w:rFonts w:ascii="Times New Roman" w:eastAsia="Times New Roman" w:hAnsi="Times New Roman" w:cs="Times New Roman"/>
        </w:rPr>
        <w:t>/- to the Respondent, against hypothecation of the aforesaid Vehicle.  Accordingly, the sum was disbursed against hypothecation of the said vehicle. The loan was sanctioned and disbursed based on the strength of documents produced before them by the Respondent and in consideration of the execution of the Hypothecation-cum-Loan</w:t>
      </w:r>
      <w:r w:rsidR="00E10C1E">
        <w:rPr>
          <w:rFonts w:ascii="Times New Roman" w:eastAsia="Times New Roman" w:hAnsi="Times New Roman" w:cs="Times New Roman"/>
        </w:rPr>
        <w:t xml:space="preserve"> </w:t>
      </w:r>
      <w:r>
        <w:rPr>
          <w:rFonts w:ascii="Times New Roman" w:eastAsia="Times New Roman" w:hAnsi="Times New Roman" w:cs="Times New Roman"/>
        </w:rPr>
        <w:t>Agreement and other relevant documents.</w:t>
      </w:r>
      <w:r>
        <w:rPr>
          <w:rFonts w:ascii="Times New Roman" w:eastAsia="Times New Roman" w:hAnsi="Times New Roman" w:cs="Times New Roman"/>
        </w:rPr>
        <w:br/>
      </w:r>
    </w:p>
    <w:p w14:paraId="30697F84"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is the further case of the Claimant that the Respondent is liable to pay the amount financed, i.e., Rs.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Loan_Amount_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«Loan_Amount_»</w:t>
      </w:r>
      <w:r w:rsidR="00E10C1E">
        <w:rPr>
          <w:rFonts w:ascii="Times New Roman" w:eastAsia="Times New Roman" w:hAnsi="Times New Roman" w:cs="Times New Roman"/>
        </w:rPr>
        <w:fldChar w:fldCharType="end"/>
      </w:r>
      <w:r>
        <w:rPr>
          <w:rFonts w:ascii="Times New Roman" w:eastAsia="Times New Roman" w:hAnsi="Times New Roman" w:cs="Times New Roman"/>
        </w:rPr>
        <w:t xml:space="preserve">/- at an </w:t>
      </w:r>
      <w:r w:rsidR="00AD1598">
        <w:rPr>
          <w:rFonts w:ascii="Times New Roman" w:eastAsia="Times New Roman" w:hAnsi="Times New Roman" w:cs="Times New Roman"/>
        </w:rPr>
        <w:t>equated monthly instalment</w:t>
      </w:r>
      <w:r>
        <w:rPr>
          <w:rFonts w:ascii="Times New Roman" w:eastAsia="Times New Roman" w:hAnsi="Times New Roman" w:cs="Times New Roman"/>
        </w:rPr>
        <w:t xml:space="preserve"> of Rs.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EMI_AMOUNT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«EMI_AMOUNT»</w:t>
      </w:r>
      <w:r w:rsidR="00E10C1E">
        <w:rPr>
          <w:rFonts w:ascii="Times New Roman" w:eastAsia="Times New Roman" w:hAnsi="Times New Roman" w:cs="Times New Roman"/>
        </w:rPr>
        <w:fldChar w:fldCharType="end"/>
      </w:r>
      <w:r>
        <w:rPr>
          <w:rFonts w:ascii="Times New Roman" w:eastAsia="Times New Roman" w:hAnsi="Times New Roman" w:cs="Times New Roman"/>
        </w:rPr>
        <w:t xml:space="preserve">/- within a period of </w:t>
      </w:r>
      <w:r w:rsidR="00E10C1E">
        <w:rPr>
          <w:rFonts w:ascii="Times New Roman" w:eastAsia="Times New Roman" w:hAnsi="Times New Roman" w:cs="Times New Roman"/>
        </w:rPr>
        <w:fldChar w:fldCharType="begin"/>
      </w:r>
      <w:r w:rsidR="00E10C1E">
        <w:rPr>
          <w:rFonts w:ascii="Times New Roman" w:eastAsia="Times New Roman" w:hAnsi="Times New Roman" w:cs="Times New Roman"/>
        </w:rPr>
        <w:instrText xml:space="preserve"> MERGEFIELD TENURE </w:instrText>
      </w:r>
      <w:r w:rsidR="00E10C1E">
        <w:rPr>
          <w:rFonts w:ascii="Times New Roman" w:eastAsia="Times New Roman" w:hAnsi="Times New Roman" w:cs="Times New Roman"/>
        </w:rPr>
        <w:fldChar w:fldCharType="separate"/>
      </w:r>
      <w:r w:rsidR="00E10C1E">
        <w:rPr>
          <w:rFonts w:ascii="Times New Roman" w:eastAsia="Times New Roman" w:hAnsi="Times New Roman" w:cs="Times New Roman"/>
          <w:noProof/>
        </w:rPr>
        <w:t>«TENURE»</w:t>
      </w:r>
      <w:r w:rsidR="00E10C1E">
        <w:rPr>
          <w:rFonts w:ascii="Times New Roman" w:eastAsia="Times New Roman" w:hAnsi="Times New Roman" w:cs="Times New Roman"/>
        </w:rPr>
        <w:fldChar w:fldCharType="end"/>
      </w:r>
      <w:r>
        <w:rPr>
          <w:rFonts w:ascii="Times New Roman" w:eastAsia="Times New Roman" w:hAnsi="Times New Roman" w:cs="Times New Roman"/>
        </w:rPr>
        <w:t xml:space="preserve"> months and that the said Hypothecation-cum-Loan Agreement stipulates that the Respondent is liable to pay additional finance charges of 36% interest per annum, in the event of default apart from other charges payable under the aforesaid Agreement.</w:t>
      </w:r>
      <w:r w:rsidR="00E10C1E">
        <w:rPr>
          <w:rFonts w:ascii="Times New Roman" w:eastAsia="Times New Roman" w:hAnsi="Times New Roman" w:cs="Times New Roman"/>
        </w:rPr>
        <w:t xml:space="preserve"> </w:t>
      </w:r>
      <w:r>
        <w:rPr>
          <w:rFonts w:ascii="Times New Roman" w:eastAsia="Times New Roman" w:hAnsi="Times New Roman" w:cs="Times New Roman"/>
        </w:rPr>
        <w:t>The Instalments commence from</w:t>
      </w:r>
      <w:r w:rsidR="00E10C1E">
        <w:rPr>
          <w:rFonts w:ascii="Times New Roman" w:eastAsia="Times New Roman" w:hAnsi="Times New Roman" w:cs="Times New Roman"/>
        </w:rPr>
        <w:t xml:space="preserve"> </w:t>
      </w:r>
      <w:r>
        <w:rPr>
          <w:rFonts w:ascii="Times New Roman" w:eastAsia="Times New Roman" w:hAnsi="Times New Roman" w:cs="Times New Roman"/>
        </w:rPr>
        <w:lastRenderedPageBreak/>
        <w:fldChar w:fldCharType="begin"/>
      </w:r>
      <w:r>
        <w:rPr>
          <w:rFonts w:ascii="Times New Roman" w:eastAsia="Times New Roman" w:hAnsi="Times New Roman" w:cs="Times New Roman"/>
        </w:rPr>
        <w:instrText xml:space="preserve"> MERGEFIELD M_1st_EMI_DATE </w:instrText>
      </w:r>
      <w:r>
        <w:rPr>
          <w:rFonts w:ascii="Times New Roman" w:eastAsia="Times New Roman" w:hAnsi="Times New Roman" w:cs="Times New Roman"/>
        </w:rPr>
        <w:fldChar w:fldCharType="separate"/>
      </w:r>
      <w:r>
        <w:rPr>
          <w:rFonts w:ascii="Times New Roman" w:eastAsia="Times New Roman" w:hAnsi="Times New Roman" w:cs="Times New Roman"/>
          <w:noProof/>
        </w:rPr>
        <w:t>«M_1st_EMI_DATE»</w:t>
      </w:r>
      <w:r>
        <w:rPr>
          <w:rFonts w:ascii="Times New Roman" w:eastAsia="Times New Roman" w:hAnsi="Times New Roman" w:cs="Times New Roman"/>
        </w:rPr>
        <w:fldChar w:fldCharType="end"/>
      </w:r>
      <w:r>
        <w:rPr>
          <w:rFonts w:ascii="Times New Roman" w:eastAsia="Times New Roman" w:hAnsi="Times New Roman" w:cs="Times New Roman"/>
        </w:rPr>
        <w:t xml:space="preserve"> and the last instalment falls due 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LAST_EMI_DATE_ </w:instrText>
      </w:r>
      <w:r>
        <w:rPr>
          <w:rFonts w:ascii="Times New Roman" w:eastAsia="Times New Roman" w:hAnsi="Times New Roman" w:cs="Times New Roman"/>
        </w:rPr>
        <w:fldChar w:fldCharType="separate"/>
      </w:r>
      <w:r>
        <w:rPr>
          <w:rFonts w:ascii="Times New Roman" w:eastAsia="Times New Roman" w:hAnsi="Times New Roman" w:cs="Times New Roman"/>
          <w:noProof/>
        </w:rPr>
        <w:t>«LAST_EMI_DATE_»</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br/>
      </w:r>
    </w:p>
    <w:p w14:paraId="5A4DCA7C"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is the further case of the Claimant that in consideration of the loan facility availed, the Respondent had hypothecated the subject vehicle and created a charge over the same in </w:t>
      </w:r>
      <w:proofErr w:type="spellStart"/>
      <w:r>
        <w:rPr>
          <w:rFonts w:ascii="Times New Roman" w:eastAsia="Times New Roman" w:hAnsi="Times New Roman" w:cs="Times New Roman"/>
        </w:rPr>
        <w:t>favour</w:t>
      </w:r>
      <w:proofErr w:type="spellEnd"/>
      <w:r>
        <w:rPr>
          <w:rFonts w:ascii="Times New Roman" w:eastAsia="Times New Roman" w:hAnsi="Times New Roman" w:cs="Times New Roman"/>
        </w:rPr>
        <w:t xml:space="preserve"> of the Claimant. As per the terms and conditions of the Agreement, the Respondent is liable to pay the said loan amount whether it was demanded or not.  However, the Respondent paid only a few instalments, which too </w:t>
      </w:r>
      <w:proofErr w:type="gramStart"/>
      <w:r>
        <w:rPr>
          <w:rFonts w:ascii="Times New Roman" w:eastAsia="Times New Roman" w:hAnsi="Times New Roman" w:cs="Times New Roman"/>
        </w:rPr>
        <w:t>quite</w:t>
      </w:r>
      <w:proofErr w:type="gramEnd"/>
      <w:r>
        <w:rPr>
          <w:rFonts w:ascii="Times New Roman" w:eastAsia="Times New Roman" w:hAnsi="Times New Roman" w:cs="Times New Roman"/>
        </w:rPr>
        <w:t xml:space="preserve"> irregular.  As the Respondent failed to comply with the terms and conditions of the Loan Agreement, the Claimant made several personal visits and telephonic calls demanding the instalment amounts payable as scheduled in the Hypothecation-cum-Loan Agreement.   However, the Respondent did not bother to pay the outstanding amount due, thus committing a breach of the terms and conditions</w:t>
      </w:r>
      <w:r w:rsidR="00AD1598">
        <w:rPr>
          <w:rFonts w:ascii="Times New Roman" w:eastAsia="Times New Roman" w:hAnsi="Times New Roman" w:cs="Times New Roman"/>
        </w:rPr>
        <w:t xml:space="preserve"> </w:t>
      </w:r>
      <w:r>
        <w:rPr>
          <w:rFonts w:ascii="Times New Roman" w:eastAsia="Times New Roman" w:hAnsi="Times New Roman" w:cs="Times New Roman"/>
        </w:rPr>
        <w:t xml:space="preserve">of the Agreement. </w:t>
      </w:r>
      <w:r>
        <w:rPr>
          <w:rFonts w:ascii="Times New Roman" w:eastAsia="Times New Roman" w:hAnsi="Times New Roman" w:cs="Times New Roman"/>
        </w:rPr>
        <w:br/>
      </w:r>
    </w:p>
    <w:p w14:paraId="755DE796"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The Claimant had also pleaded that the Respondent had secured prompt payment of the loan monies and due fulfilment of the obligations envisaged in the terms and conditions of the Hypothecation-cum-Loan Agreement. The Claimant has further stated that solely based on the said Loan Agreement entered into by the Respondent, the Claimant Company extended the financial facility to the Respondent, subject to the fulfilment of all terms and conditions set out in the Hypothecation-cum-Loan Agreement. That in the event of the Borrower defaulting in paying the loan monies or suffered by any of the acts prohibited in violation of the terms and conditions of the Agreement, the Claimant has the right to take possession of the afore mentioned vehicle and sue the Respondent for all the instalments due, for damages and for breach of the Agreement with all costs and expenses.</w:t>
      </w:r>
      <w:r>
        <w:rPr>
          <w:rFonts w:ascii="Times New Roman" w:eastAsia="Times New Roman" w:hAnsi="Times New Roman" w:cs="Times New Roman"/>
        </w:rPr>
        <w:br/>
      </w:r>
    </w:p>
    <w:p w14:paraId="2E8A5EF4"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Claimant has further submitted that the Respondent did not pay the loan instalments on the due dates and has </w:t>
      </w:r>
      <w:proofErr w:type="spellStart"/>
      <w:r>
        <w:rPr>
          <w:rFonts w:ascii="Times New Roman" w:eastAsia="Times New Roman" w:hAnsi="Times New Roman" w:cs="Times New Roman"/>
        </w:rPr>
        <w:t>wilfully</w:t>
      </w:r>
      <w:proofErr w:type="spellEnd"/>
      <w:r>
        <w:rPr>
          <w:rFonts w:ascii="Times New Roman" w:eastAsia="Times New Roman" w:hAnsi="Times New Roman" w:cs="Times New Roman"/>
        </w:rPr>
        <w:t xml:space="preserve"> committed default, thereby attracting additional interest at the rate of 36% interest per annum as per the terms and conditions of the said loan agreement for the defaulted instalments/delayed payments. In spite of several requests, follow ups and reminders by the officials of the Claimant Company, the Respondent has been evading payment of the instalments and additional interest due to the Claimant, and hence the Claimant has totally lost its confidence in the Respondent.</w:t>
      </w:r>
      <w:r>
        <w:rPr>
          <w:rFonts w:ascii="Times New Roman" w:eastAsia="Times New Roman" w:hAnsi="Times New Roman" w:cs="Times New Roman"/>
        </w:rPr>
        <w:br/>
      </w:r>
    </w:p>
    <w:p w14:paraId="0D697B0E"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the Claimant, as per the terms and conditions of the Hypothecation-cum-Loan agreement, if the Respondent fails to pay any of the loan instalments within the stipulated </w:t>
      </w:r>
      <w:r>
        <w:rPr>
          <w:rFonts w:ascii="Times New Roman" w:eastAsia="Times New Roman" w:hAnsi="Times New Roman" w:cs="Times New Roman"/>
        </w:rPr>
        <w:lastRenderedPageBreak/>
        <w:t>time (whether demanded or not), the Respondent suffers an act of breach. In the event of such breach, the rights under the Hypothecation-cum-Loan Agreement stand determined, as the Respondent had been committing several defaults.</w:t>
      </w:r>
      <w:r>
        <w:rPr>
          <w:rFonts w:ascii="Times New Roman" w:eastAsia="Times New Roman" w:hAnsi="Times New Roman" w:cs="Times New Roman"/>
        </w:rPr>
        <w:br/>
      </w:r>
    </w:p>
    <w:p w14:paraId="22A27558"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is also the case of the Claimant that despite the facts that the Respondent committed continuous default in payment of monthly instalments, the Respondent had been in continuous possession of the vehicle and deriving benefits out of it illegally and the Respondent is liable to pay the Claimant a sum </w:t>
      </w:r>
      <w:r w:rsidR="00AD1598">
        <w:rPr>
          <w:rFonts w:ascii="Times New Roman" w:eastAsia="Times New Roman" w:hAnsi="Times New Roman" w:cs="Times New Roman"/>
        </w:rPr>
        <w:t>of Rs</w:t>
      </w:r>
      <w:r>
        <w:rPr>
          <w:rFonts w:ascii="Times New Roman" w:eastAsia="Times New Roman" w:hAnsi="Times New Roman" w:cs="Times New Roman"/>
        </w:rPr>
        <w:t xml:space="preserve">. ______/- as on 23.04.2025. </w:t>
      </w:r>
      <w:r>
        <w:rPr>
          <w:rFonts w:ascii="Times New Roman" w:eastAsia="Times New Roman" w:hAnsi="Times New Roman" w:cs="Times New Roman"/>
        </w:rPr>
        <w:br/>
      </w:r>
    </w:p>
    <w:p w14:paraId="4D7C7FB8" w14:textId="77777777" w:rsidR="00CC15AD" w:rsidRDefault="00AE5FF2">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Claimant has further stated that the Respondent was called upon to repay the outstanding amount through a Loan Recall notice. However, as the Respondent had failed to comply with the said notice, a dispute had arisen. Clause 23 in the Hypothecation-cum-Loan Agreement envisages that in case of any dispute or claim that may arise shall be referred to arbitration and settled/resolved by an Arbitrator nominated by the arbitral institution, viz.,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in consonance with the decisions of the </w:t>
      </w:r>
      <w:proofErr w:type="spellStart"/>
      <w:r>
        <w:rPr>
          <w:rFonts w:ascii="Times New Roman" w:eastAsia="Times New Roman" w:hAnsi="Times New Roman" w:cs="Times New Roman"/>
        </w:rPr>
        <w:t>Honourable</w:t>
      </w:r>
      <w:proofErr w:type="spellEnd"/>
      <w:r>
        <w:rPr>
          <w:rFonts w:ascii="Times New Roman" w:eastAsia="Times New Roman" w:hAnsi="Times New Roman" w:cs="Times New Roman"/>
        </w:rPr>
        <w:t xml:space="preserve"> Supreme Court and such arbitral proceedings shall be conducted at Chennai. As such, the Claimant was constrained to send a communication to the Respondent on 30.04.2025, intimating that the dispute regarding non-payment of dues would be referred to arbitration of an Arbitrator appointed by the Arbitral Institution, viz.,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The Reference notice also did not evoke any response from the Respondent. Hence, the aforesaid Arbitral Institution vide Notification dated </w:t>
      </w:r>
      <w:r>
        <w:rPr>
          <w:rFonts w:ascii="Times New Roman" w:eastAsia="Times New Roman" w:hAnsi="Times New Roman" w:cs="Times New Roman"/>
          <w:sz w:val="24"/>
          <w:szCs w:val="24"/>
        </w:rPr>
        <w:t>09.05.2025</w:t>
      </w:r>
      <w:r>
        <w:rPr>
          <w:rFonts w:ascii="Times New Roman" w:eastAsia="Times New Roman" w:hAnsi="Times New Roman" w:cs="Times New Roman"/>
        </w:rPr>
        <w:t>, proceeded to appoint the Undersigned as Arbitrator to adjudicate upon the dispute between the parties.</w:t>
      </w:r>
    </w:p>
    <w:p w14:paraId="3C3C8C03" w14:textId="77777777" w:rsidR="00CC15AD" w:rsidRDefault="00CC15AD">
      <w:pPr>
        <w:spacing w:line="360" w:lineRule="auto"/>
        <w:ind w:firstLine="720"/>
        <w:jc w:val="both"/>
        <w:rPr>
          <w:rFonts w:ascii="Times New Roman" w:eastAsia="Times New Roman" w:hAnsi="Times New Roman" w:cs="Times New Roman"/>
        </w:rPr>
      </w:pPr>
    </w:p>
    <w:p w14:paraId="79D42494" w14:textId="77777777" w:rsidR="00CC15AD" w:rsidRDefault="00AE5FF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rPr>
        <w:tab/>
        <w:t>This Tribunal, on accepting the reference, issued notice to the Respondent informing that</w:t>
      </w:r>
    </w:p>
    <w:p w14:paraId="5A8C4BA2" w14:textId="77777777" w:rsidR="00CC15AD" w:rsidRDefault="00AE5FF2">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the above Claim petition stood posted on 20.05.2025 at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Platform</w:t>
      </w:r>
      <w:r>
        <w:rPr>
          <w:rFonts w:ascii="Times New Roman" w:eastAsia="Times New Roman" w:hAnsi="Times New Roman" w:cs="Times New Roman"/>
          <w:b/>
        </w:rPr>
        <w:t xml:space="preserve"> </w:t>
      </w:r>
      <w:hyperlink r:id="rId7">
        <w:r>
          <w:rPr>
            <w:rFonts w:ascii="Times New Roman" w:eastAsia="Times New Roman" w:hAnsi="Times New Roman" w:cs="Times New Roman"/>
            <w:b/>
            <w:color w:val="1155CC"/>
            <w:u w:val="single"/>
          </w:rPr>
          <w:t>arbitration.jupitice.com</w:t>
        </w:r>
      </w:hyperlink>
      <w:r>
        <w:rPr>
          <w:rFonts w:ascii="Times New Roman" w:eastAsia="Times New Roman" w:hAnsi="Times New Roman" w:cs="Times New Roman"/>
          <w:b/>
        </w:rPr>
        <w:t xml:space="preserve"> </w:t>
      </w:r>
      <w:r>
        <w:rPr>
          <w:rFonts w:ascii="Times New Roman" w:eastAsia="Times New Roman" w:hAnsi="Times New Roman" w:cs="Times New Roman"/>
        </w:rPr>
        <w:t xml:space="preserve"> for the appearance of the Respondent either in person or through an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representative or a duly appointed Advocate, failing which the proceedings will be commenced, continued and disposed </w:t>
      </w:r>
      <w:proofErr w:type="spellStart"/>
      <w:r>
        <w:rPr>
          <w:rFonts w:ascii="Times New Roman" w:eastAsia="Times New Roman" w:hAnsi="Times New Roman" w:cs="Times New Roman"/>
        </w:rPr>
        <w:t>off</w:t>
      </w:r>
      <w:proofErr w:type="spellEnd"/>
      <w:r>
        <w:rPr>
          <w:rFonts w:ascii="Times New Roman" w:eastAsia="Times New Roman" w:hAnsi="Times New Roman" w:cs="Times New Roman"/>
        </w:rPr>
        <w:t xml:space="preserve"> in the absence in accordance with law. The notice issued to the Respondent is delivered to the last known address of the Respondent. As such, the service. The Respondent is held to be sufficient.  The Respondent, despite such service, failed to appear or file objections, and hence the Respondent was set ex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w:t>
      </w:r>
    </w:p>
    <w:p w14:paraId="533E6815" w14:textId="77777777" w:rsidR="00CC15AD" w:rsidRDefault="00CC15AD">
      <w:pPr>
        <w:spacing w:line="360" w:lineRule="auto"/>
        <w:ind w:firstLine="720"/>
        <w:jc w:val="both"/>
        <w:rPr>
          <w:rFonts w:ascii="Times New Roman" w:eastAsia="Times New Roman" w:hAnsi="Times New Roman" w:cs="Times New Roman"/>
        </w:rPr>
      </w:pPr>
    </w:p>
    <w:p w14:paraId="1C2BCC7E" w14:textId="77777777" w:rsidR="00CC15AD" w:rsidRDefault="00AE5FF2">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IV.</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Points for determination are:</w:t>
      </w:r>
    </w:p>
    <w:p w14:paraId="5750AF9A" w14:textId="77777777" w:rsidR="00CC15AD" w:rsidRDefault="00AE5FF2">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lastRenderedPageBreak/>
        <w:t>a) Whether the Claimant is entitled to an award directing the Respondent to pay a sum of Rs. _____/-.</w:t>
      </w:r>
    </w:p>
    <w:p w14:paraId="4D6D78C4" w14:textId="77777777" w:rsidR="00CC15AD" w:rsidRDefault="00AE5FF2">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b) Whether the Claimant is entitled to future interest and cost of Arbitration?</w:t>
      </w:r>
    </w:p>
    <w:p w14:paraId="7BBEDE87" w14:textId="77777777" w:rsidR="00CC15AD" w:rsidRDefault="00AE5FF2">
      <w:pPr>
        <w:spacing w:line="360" w:lineRule="auto"/>
        <w:ind w:left="720" w:firstLine="720"/>
        <w:jc w:val="both"/>
        <w:rPr>
          <w:rFonts w:ascii="Times New Roman" w:eastAsia="Times New Roman" w:hAnsi="Times New Roman" w:cs="Times New Roman"/>
          <w:b/>
        </w:rPr>
      </w:pPr>
      <w:r>
        <w:rPr>
          <w:rFonts w:ascii="Times New Roman" w:eastAsia="Times New Roman" w:hAnsi="Times New Roman" w:cs="Times New Roman"/>
        </w:rPr>
        <w:t>c) To what relief the parties are entitled?</w:t>
      </w:r>
      <w:r>
        <w:rPr>
          <w:rFonts w:ascii="Times New Roman" w:eastAsia="Times New Roman" w:hAnsi="Times New Roman" w:cs="Times New Roman"/>
          <w:b/>
        </w:rPr>
        <w:tab/>
      </w:r>
    </w:p>
    <w:p w14:paraId="646BCD63" w14:textId="77777777" w:rsidR="00CC15AD" w:rsidRDefault="00CC15AD">
      <w:pPr>
        <w:spacing w:line="360" w:lineRule="auto"/>
        <w:jc w:val="both"/>
        <w:rPr>
          <w:rFonts w:ascii="Times New Roman" w:eastAsia="Times New Roman" w:hAnsi="Times New Roman" w:cs="Times New Roman"/>
          <w:b/>
        </w:rPr>
      </w:pPr>
    </w:p>
    <w:p w14:paraId="16B341FC" w14:textId="77777777" w:rsidR="00CC15AD" w:rsidRDefault="00AE5FF2" w:rsidP="00AD1598">
      <w:pPr>
        <w:spacing w:line="360" w:lineRule="auto"/>
        <w:ind w:firstLine="720"/>
        <w:rPr>
          <w:rFonts w:ascii="Times New Roman" w:eastAsia="Times New Roman" w:hAnsi="Times New Roman" w:cs="Times New Roman"/>
          <w:b/>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On Point (a), (b) &amp; (c): </w:t>
      </w:r>
      <w:r>
        <w:rPr>
          <w:rFonts w:ascii="Times New Roman" w:eastAsia="Times New Roman" w:hAnsi="Times New Roman" w:cs="Times New Roman"/>
          <w:b/>
        </w:rPr>
        <w:br/>
      </w:r>
    </w:p>
    <w:p w14:paraId="75F70D0D"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prove their case, the Claimant had filed their Claim Statement and examined Mrs. Pakhi Awasthy, the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Signatory of the Claimant, as Pw-1 and marked as Exhibits A-1 to A-7 through her. </w:t>
      </w:r>
    </w:p>
    <w:p w14:paraId="21BCA7E2"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The case of the Claimant is that by virtue of a Hypothecation-cum-Loan Agreement No. _________ dated ______</w:t>
      </w:r>
      <w:r w:rsidR="00AD1598">
        <w:rPr>
          <w:rFonts w:ascii="Times New Roman" w:eastAsia="Times New Roman" w:hAnsi="Times New Roman" w:cs="Times New Roman"/>
        </w:rPr>
        <w:t>_ the</w:t>
      </w:r>
      <w:r>
        <w:rPr>
          <w:rFonts w:ascii="Times New Roman" w:eastAsia="Times New Roman" w:hAnsi="Times New Roman" w:cs="Times New Roman"/>
        </w:rPr>
        <w:t xml:space="preserve"> Respondent had taken a loan of Rs. ______/- from the Claimant for purchase of the MODEL vehicle with Registration no. ________, Engine No.______ and Chassis No. ______.</w:t>
      </w:r>
    </w:p>
    <w:p w14:paraId="5D813BD4"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Respondent is liable to pay the amount financed, i.e., </w:t>
      </w:r>
      <w:r w:rsidR="00AD1598">
        <w:rPr>
          <w:rFonts w:ascii="Times New Roman" w:eastAsia="Times New Roman" w:hAnsi="Times New Roman" w:cs="Times New Roman"/>
        </w:rPr>
        <w:t>Rs. _</w:t>
      </w:r>
      <w:r>
        <w:rPr>
          <w:rFonts w:ascii="Times New Roman" w:eastAsia="Times New Roman" w:hAnsi="Times New Roman" w:cs="Times New Roman"/>
        </w:rPr>
        <w:t xml:space="preserve">____/- at an </w:t>
      </w:r>
      <w:r w:rsidR="00AD1598">
        <w:rPr>
          <w:rFonts w:ascii="Times New Roman" w:eastAsia="Times New Roman" w:hAnsi="Times New Roman" w:cs="Times New Roman"/>
        </w:rPr>
        <w:t>equated monthly installment</w:t>
      </w:r>
      <w:r>
        <w:rPr>
          <w:rFonts w:ascii="Times New Roman" w:eastAsia="Times New Roman" w:hAnsi="Times New Roman" w:cs="Times New Roman"/>
        </w:rPr>
        <w:t xml:space="preserve"> of Rs. _____/- within a period of ___ months.   The said Hypothecation-cum-Loan Agreement also stipulates that the Respondent is liable to pay additional finance charges of 36% interest per annum in the event of default, apart from other charges payable under the aforesaid Agreement.   The Instalments commence from _______ and the last instalment falls due on _____.</w:t>
      </w:r>
    </w:p>
    <w:p w14:paraId="41E10CBB"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the Respondent paid only a few instalments, which too </w:t>
      </w:r>
      <w:proofErr w:type="gramStart"/>
      <w:r>
        <w:rPr>
          <w:rFonts w:ascii="Times New Roman" w:eastAsia="Times New Roman" w:hAnsi="Times New Roman" w:cs="Times New Roman"/>
        </w:rPr>
        <w:t>quite</w:t>
      </w:r>
      <w:proofErr w:type="gramEnd"/>
      <w:r>
        <w:rPr>
          <w:rFonts w:ascii="Times New Roman" w:eastAsia="Times New Roman" w:hAnsi="Times New Roman" w:cs="Times New Roman"/>
        </w:rPr>
        <w:t xml:space="preserve"> irregular, and the Respondent failed to comply with the terms and conditions of the Loan Agreement.   </w:t>
      </w:r>
    </w:p>
    <w:p w14:paraId="71B23E2B"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Further as per the Arbitration clause ___ of the Agreement, the Claimant was constrained to send a communication to the Respondent on 30.05.2025 intimating that the dispute regarding non-payment of dues would be referred to arbitration of an Arbitrator appointed by the Arbitral Institution, viz.,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The Reference notice also did not evoke any response from the Respondent. Hence, the aforesaid Arbitral Institution vide Notification dated </w:t>
      </w:r>
      <w:r>
        <w:rPr>
          <w:rFonts w:ascii="Times New Roman" w:eastAsia="Times New Roman" w:hAnsi="Times New Roman" w:cs="Times New Roman"/>
          <w:sz w:val="24"/>
          <w:szCs w:val="24"/>
        </w:rPr>
        <w:t>09.05.2025</w:t>
      </w:r>
      <w:r>
        <w:rPr>
          <w:rFonts w:ascii="Times New Roman" w:eastAsia="Times New Roman" w:hAnsi="Times New Roman" w:cs="Times New Roman"/>
        </w:rPr>
        <w:t>, proceeded to appoint the Undersigned as Arbitrator to adjudicate upon the dispute between the parties.</w:t>
      </w:r>
    </w:p>
    <w:p w14:paraId="5E07E876"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proving their above case, the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officer of the Claimant was examined as Pw-1 and marked Exhibits A-1 to A-7. This Tribunal has verified the documents marked by the Claimant and ascertained </w:t>
      </w:r>
      <w:r w:rsidR="00AD1598">
        <w:rPr>
          <w:rFonts w:ascii="Times New Roman" w:eastAsia="Times New Roman" w:hAnsi="Times New Roman" w:cs="Times New Roman"/>
        </w:rPr>
        <w:t>that;</w:t>
      </w:r>
      <w:r>
        <w:rPr>
          <w:rFonts w:ascii="Times New Roman" w:eastAsia="Times New Roman" w:hAnsi="Times New Roman" w:cs="Times New Roman"/>
        </w:rPr>
        <w:br/>
      </w:r>
    </w:p>
    <w:p w14:paraId="706DE5FC" w14:textId="77777777" w:rsidR="00CC15AD" w:rsidRDefault="00CC15AD">
      <w:pPr>
        <w:spacing w:line="360" w:lineRule="auto"/>
        <w:ind w:left="1440"/>
        <w:jc w:val="both"/>
        <w:rPr>
          <w:rFonts w:ascii="Times New Roman" w:eastAsia="Times New Roman" w:hAnsi="Times New Roman" w:cs="Times New Roman"/>
        </w:rPr>
      </w:pPr>
    </w:p>
    <w:tbl>
      <w:tblPr>
        <w:tblStyle w:val="2"/>
        <w:tblW w:w="7965"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5295"/>
      </w:tblGrid>
      <w:tr w:rsidR="00CC15AD" w14:paraId="7D3D7075" w14:textId="77777777">
        <w:trPr>
          <w:trHeight w:val="469"/>
        </w:trPr>
        <w:tc>
          <w:tcPr>
            <w:tcW w:w="2670" w:type="dxa"/>
            <w:tcMar>
              <w:top w:w="100" w:type="dxa"/>
              <w:left w:w="100" w:type="dxa"/>
              <w:bottom w:w="100" w:type="dxa"/>
              <w:right w:w="100" w:type="dxa"/>
            </w:tcMar>
          </w:tcPr>
          <w:p w14:paraId="431CDCB3" w14:textId="77777777" w:rsidR="00CC15AD" w:rsidRDefault="00AE5FF2">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Exhibit Number</w:t>
            </w:r>
          </w:p>
        </w:tc>
        <w:tc>
          <w:tcPr>
            <w:tcW w:w="5295" w:type="dxa"/>
            <w:tcMar>
              <w:top w:w="100" w:type="dxa"/>
              <w:left w:w="100" w:type="dxa"/>
              <w:bottom w:w="100" w:type="dxa"/>
              <w:right w:w="100" w:type="dxa"/>
            </w:tcMar>
          </w:tcPr>
          <w:p w14:paraId="454B8516" w14:textId="77777777" w:rsidR="00CC15AD" w:rsidRDefault="00AE5FF2">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Description</w:t>
            </w:r>
          </w:p>
        </w:tc>
      </w:tr>
      <w:tr w:rsidR="00CC15AD" w14:paraId="22723466" w14:textId="77777777">
        <w:trPr>
          <w:trHeight w:val="379"/>
        </w:trPr>
        <w:tc>
          <w:tcPr>
            <w:tcW w:w="2670" w:type="dxa"/>
            <w:tcMar>
              <w:top w:w="100" w:type="dxa"/>
              <w:left w:w="100" w:type="dxa"/>
              <w:bottom w:w="100" w:type="dxa"/>
              <w:right w:w="100" w:type="dxa"/>
            </w:tcMar>
          </w:tcPr>
          <w:p w14:paraId="3910460B"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A-1</w:t>
            </w:r>
          </w:p>
        </w:tc>
        <w:tc>
          <w:tcPr>
            <w:tcW w:w="5295" w:type="dxa"/>
            <w:tcMar>
              <w:top w:w="100" w:type="dxa"/>
              <w:left w:w="100" w:type="dxa"/>
              <w:bottom w:w="100" w:type="dxa"/>
              <w:right w:w="100" w:type="dxa"/>
            </w:tcMar>
          </w:tcPr>
          <w:p w14:paraId="405BF27B"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Power of Attorney</w:t>
            </w:r>
          </w:p>
        </w:tc>
      </w:tr>
      <w:tr w:rsidR="00CC15AD" w14:paraId="78C6BD49" w14:textId="77777777">
        <w:trPr>
          <w:trHeight w:val="364"/>
        </w:trPr>
        <w:tc>
          <w:tcPr>
            <w:tcW w:w="2670" w:type="dxa"/>
            <w:tcMar>
              <w:top w:w="100" w:type="dxa"/>
              <w:left w:w="100" w:type="dxa"/>
              <w:bottom w:w="100" w:type="dxa"/>
              <w:right w:w="100" w:type="dxa"/>
            </w:tcMar>
          </w:tcPr>
          <w:p w14:paraId="1250ED1F"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A-2</w:t>
            </w:r>
          </w:p>
        </w:tc>
        <w:tc>
          <w:tcPr>
            <w:tcW w:w="5295" w:type="dxa"/>
            <w:tcMar>
              <w:top w:w="100" w:type="dxa"/>
              <w:left w:w="100" w:type="dxa"/>
              <w:bottom w:w="100" w:type="dxa"/>
              <w:right w:w="100" w:type="dxa"/>
            </w:tcMar>
          </w:tcPr>
          <w:p w14:paraId="45A57D5A"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Loan Application</w:t>
            </w:r>
          </w:p>
        </w:tc>
      </w:tr>
      <w:tr w:rsidR="00CC15AD" w14:paraId="5EAB9B44" w14:textId="77777777">
        <w:tc>
          <w:tcPr>
            <w:tcW w:w="2670" w:type="dxa"/>
            <w:tcMar>
              <w:top w:w="100" w:type="dxa"/>
              <w:left w:w="100" w:type="dxa"/>
              <w:bottom w:w="100" w:type="dxa"/>
              <w:right w:w="100" w:type="dxa"/>
            </w:tcMar>
          </w:tcPr>
          <w:p w14:paraId="7B588051"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A-3</w:t>
            </w:r>
          </w:p>
        </w:tc>
        <w:tc>
          <w:tcPr>
            <w:tcW w:w="5295" w:type="dxa"/>
            <w:tcMar>
              <w:top w:w="100" w:type="dxa"/>
              <w:left w:w="100" w:type="dxa"/>
              <w:bottom w:w="100" w:type="dxa"/>
              <w:right w:w="100" w:type="dxa"/>
            </w:tcMar>
          </w:tcPr>
          <w:p w14:paraId="0D3FABB9"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Hypothecation-cum-Loan Agreement dated ___</w:t>
            </w:r>
          </w:p>
        </w:tc>
      </w:tr>
      <w:tr w:rsidR="00CC15AD" w14:paraId="37E5D845" w14:textId="77777777">
        <w:tc>
          <w:tcPr>
            <w:tcW w:w="2670" w:type="dxa"/>
            <w:tcMar>
              <w:top w:w="100" w:type="dxa"/>
              <w:left w:w="100" w:type="dxa"/>
              <w:bottom w:w="100" w:type="dxa"/>
              <w:right w:w="100" w:type="dxa"/>
            </w:tcMar>
          </w:tcPr>
          <w:p w14:paraId="78706F58"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A-4</w:t>
            </w:r>
          </w:p>
        </w:tc>
        <w:tc>
          <w:tcPr>
            <w:tcW w:w="5295" w:type="dxa"/>
            <w:tcMar>
              <w:top w:w="100" w:type="dxa"/>
              <w:left w:w="100" w:type="dxa"/>
              <w:bottom w:w="100" w:type="dxa"/>
              <w:right w:w="100" w:type="dxa"/>
            </w:tcMar>
          </w:tcPr>
          <w:p w14:paraId="0C6C758A"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Statement of Accounts</w:t>
            </w:r>
          </w:p>
        </w:tc>
      </w:tr>
      <w:tr w:rsidR="00CC15AD" w14:paraId="56254CAA" w14:textId="77777777">
        <w:tc>
          <w:tcPr>
            <w:tcW w:w="2670" w:type="dxa"/>
            <w:tcMar>
              <w:top w:w="100" w:type="dxa"/>
              <w:left w:w="100" w:type="dxa"/>
              <w:bottom w:w="100" w:type="dxa"/>
              <w:right w:w="100" w:type="dxa"/>
            </w:tcMar>
          </w:tcPr>
          <w:p w14:paraId="07A69E32"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A-5</w:t>
            </w:r>
          </w:p>
        </w:tc>
        <w:tc>
          <w:tcPr>
            <w:tcW w:w="5295" w:type="dxa"/>
            <w:tcMar>
              <w:top w:w="100" w:type="dxa"/>
              <w:left w:w="100" w:type="dxa"/>
              <w:bottom w:w="100" w:type="dxa"/>
              <w:right w:w="100" w:type="dxa"/>
            </w:tcMar>
          </w:tcPr>
          <w:p w14:paraId="1E0F9073"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Loan Recall Notice</w:t>
            </w:r>
          </w:p>
        </w:tc>
      </w:tr>
      <w:tr w:rsidR="00CC15AD" w14:paraId="1B41542B" w14:textId="77777777">
        <w:tc>
          <w:tcPr>
            <w:tcW w:w="2670" w:type="dxa"/>
            <w:tcMar>
              <w:top w:w="100" w:type="dxa"/>
              <w:left w:w="100" w:type="dxa"/>
              <w:bottom w:w="100" w:type="dxa"/>
              <w:right w:w="100" w:type="dxa"/>
            </w:tcMar>
          </w:tcPr>
          <w:p w14:paraId="6FFAFB22"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A-6</w:t>
            </w:r>
          </w:p>
        </w:tc>
        <w:tc>
          <w:tcPr>
            <w:tcW w:w="5295" w:type="dxa"/>
            <w:tcMar>
              <w:top w:w="100" w:type="dxa"/>
              <w:left w:w="100" w:type="dxa"/>
              <w:bottom w:w="100" w:type="dxa"/>
              <w:right w:w="100" w:type="dxa"/>
            </w:tcMar>
          </w:tcPr>
          <w:p w14:paraId="0A813E57"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Letter of Reference to Arbitration dated ____</w:t>
            </w:r>
          </w:p>
        </w:tc>
      </w:tr>
      <w:tr w:rsidR="00CC15AD" w14:paraId="1122613F" w14:textId="77777777">
        <w:trPr>
          <w:trHeight w:val="600"/>
        </w:trPr>
        <w:tc>
          <w:tcPr>
            <w:tcW w:w="2670" w:type="dxa"/>
            <w:tcMar>
              <w:top w:w="100" w:type="dxa"/>
              <w:left w:w="100" w:type="dxa"/>
              <w:bottom w:w="100" w:type="dxa"/>
              <w:right w:w="100" w:type="dxa"/>
            </w:tcMar>
          </w:tcPr>
          <w:p w14:paraId="3446B0D1"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A-7</w:t>
            </w:r>
          </w:p>
        </w:tc>
        <w:tc>
          <w:tcPr>
            <w:tcW w:w="5295" w:type="dxa"/>
            <w:tcMar>
              <w:top w:w="100" w:type="dxa"/>
              <w:left w:w="100" w:type="dxa"/>
              <w:bottom w:w="100" w:type="dxa"/>
              <w:right w:w="100" w:type="dxa"/>
            </w:tcMar>
          </w:tcPr>
          <w:p w14:paraId="16FA0870"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Notification of Appointment of Arbitrator dated __</w:t>
            </w:r>
          </w:p>
        </w:tc>
      </w:tr>
    </w:tbl>
    <w:p w14:paraId="6EF955F9" w14:textId="77777777" w:rsidR="00CC15AD" w:rsidRDefault="00CC15AD">
      <w:pPr>
        <w:spacing w:line="360" w:lineRule="auto"/>
        <w:ind w:left="720"/>
        <w:jc w:val="both"/>
        <w:rPr>
          <w:rFonts w:ascii="Times New Roman" w:eastAsia="Times New Roman" w:hAnsi="Times New Roman" w:cs="Times New Roman"/>
        </w:rPr>
      </w:pPr>
    </w:p>
    <w:p w14:paraId="6E64121D"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claim of the Claimant has been established and proved by the aforesaid documents.   The Respondent, despite being sufficiently served, has not entered any appearance or chosen to file objections to rebut the claim of the Claimant. </w:t>
      </w:r>
    </w:p>
    <w:p w14:paraId="1017C8AA" w14:textId="77777777" w:rsidR="00CC15AD" w:rsidRDefault="00AE5FF2">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There is no contrary evidence available before this Tribunal to discard the pleadings and evidence of the Claimant.  In the absence of any specific pleading and evidence, the claim of the Claimant, supported by oral and documentary evidence of the Claimant, cannot be rejected. The admitted and contractual interest agreed upon is 36% but this Tribunal feels that future interest at the rate of 24% would be reasonable and just. Moreover, since the claim has not been refuted despite service of notices at every stage, this Tribunal holds that the claimant is entitled to 24% simple interest from the date of the award till full </w:t>
      </w:r>
      <w:proofErr w:type="spellStart"/>
      <w:r>
        <w:rPr>
          <w:rFonts w:ascii="Times New Roman" w:eastAsia="Times New Roman" w:hAnsi="Times New Roman" w:cs="Times New Roman"/>
        </w:rPr>
        <w:t>realisation</w:t>
      </w:r>
      <w:proofErr w:type="spellEnd"/>
      <w:r>
        <w:rPr>
          <w:rFonts w:ascii="Times New Roman" w:eastAsia="Times New Roman" w:hAnsi="Times New Roman" w:cs="Times New Roman"/>
        </w:rPr>
        <w:t xml:space="preserve"> in exercise of powers under section 31(7)(b) of the Arbitration and Conciliation Act,1996. Therefore, this Tribunal is of the considered opinion that the Claimant is entitled to the petition claim as prayed for.  Accordingly, the above points are determined. </w:t>
      </w:r>
    </w:p>
    <w:p w14:paraId="7B79EB69" w14:textId="77777777" w:rsidR="00CC15AD" w:rsidRDefault="00CC15AD">
      <w:pPr>
        <w:spacing w:line="360" w:lineRule="auto"/>
        <w:ind w:left="1440"/>
        <w:jc w:val="both"/>
        <w:rPr>
          <w:rFonts w:ascii="Times New Roman" w:eastAsia="Times New Roman" w:hAnsi="Times New Roman" w:cs="Times New Roman"/>
        </w:rPr>
      </w:pPr>
    </w:p>
    <w:p w14:paraId="0F490A31" w14:textId="77777777" w:rsidR="00CC15AD" w:rsidRDefault="00AE5FF2" w:rsidP="00AD1598">
      <w:pPr>
        <w:spacing w:line="360" w:lineRule="auto"/>
        <w:ind w:firstLine="720"/>
        <w:rPr>
          <w:rFonts w:ascii="Times New Roman" w:eastAsia="Times New Roman" w:hAnsi="Times New Roman" w:cs="Times New Roman"/>
          <w:b/>
          <w:i/>
        </w:rPr>
      </w:pPr>
      <w:r>
        <w:rPr>
          <w:rFonts w:ascii="Times New Roman" w:eastAsia="Times New Roman" w:hAnsi="Times New Roman" w:cs="Times New Roman"/>
          <w:b/>
        </w:rPr>
        <w:t xml:space="preserve">VI. </w:t>
      </w:r>
      <w:r>
        <w:rPr>
          <w:rFonts w:ascii="Times New Roman" w:eastAsia="Times New Roman" w:hAnsi="Times New Roman" w:cs="Times New Roman"/>
          <w:b/>
        </w:rPr>
        <w:tab/>
        <w:t>Case Law Reference:</w:t>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i/>
        </w:rPr>
        <w:t>Shriram Transport Finance Co. Ltd. v. Yasin Khan (Rajasthan High Court, 2010)</w:t>
      </w:r>
    </w:p>
    <w:p w14:paraId="0018B4C6" w14:textId="77777777" w:rsidR="00CC15AD" w:rsidRDefault="00AE5FF2">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The Court upheld a financier’s right under a hypothecation agreement to seize and sell a vehicle upon borrower default, provided the action follows contractual terms. The facts of </w:t>
      </w:r>
      <w:r>
        <w:rPr>
          <w:rFonts w:ascii="Times New Roman" w:eastAsia="Times New Roman" w:hAnsi="Times New Roman" w:cs="Times New Roman"/>
        </w:rPr>
        <w:lastRenderedPageBreak/>
        <w:t xml:space="preserve">this case are in </w:t>
      </w:r>
      <w:proofErr w:type="spellStart"/>
      <w:r>
        <w:rPr>
          <w:rFonts w:ascii="Times New Roman" w:eastAsia="Times New Roman" w:hAnsi="Times New Roman" w:cs="Times New Roman"/>
        </w:rPr>
        <w:t>pari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materia</w:t>
      </w:r>
      <w:proofErr w:type="spellEnd"/>
      <w:r>
        <w:rPr>
          <w:rFonts w:ascii="Times New Roman" w:eastAsia="Times New Roman" w:hAnsi="Times New Roman" w:cs="Times New Roman"/>
        </w:rPr>
        <w:t xml:space="preserve"> with the present dispute, where the Respondent’s default entitles the Claimant to repossession and sale of the hypothecated vehicle.</w:t>
      </w:r>
    </w:p>
    <w:p w14:paraId="4EDBC188" w14:textId="77777777" w:rsidR="00CC15AD" w:rsidRDefault="00CC15AD">
      <w:pPr>
        <w:spacing w:line="360" w:lineRule="auto"/>
        <w:jc w:val="both"/>
        <w:rPr>
          <w:rFonts w:ascii="Times New Roman" w:eastAsia="Times New Roman" w:hAnsi="Times New Roman" w:cs="Times New Roman"/>
          <w:b/>
        </w:rPr>
      </w:pPr>
    </w:p>
    <w:p w14:paraId="5F9C61B0" w14:textId="77777777" w:rsidR="00CC15AD" w:rsidRDefault="00AE5FF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In The Result, </w:t>
      </w:r>
      <w:r>
        <w:rPr>
          <w:rFonts w:ascii="Times New Roman" w:eastAsia="Times New Roman" w:hAnsi="Times New Roman" w:cs="Times New Roman"/>
        </w:rPr>
        <w:t>the Claim Petition is allowed directing;</w:t>
      </w:r>
    </w:p>
    <w:p w14:paraId="0D5C77E7" w14:textId="77777777" w:rsidR="00CC15AD" w:rsidRDefault="00AE5FF2">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The Respondent to pay a sum of Rs. ______/- to the Claimant;</w:t>
      </w:r>
    </w:p>
    <w:p w14:paraId="2F70A007" w14:textId="77777777" w:rsidR="00CC15AD" w:rsidRDefault="00AE5FF2">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Respondent to pay the Claimant simple interest at the rate of 24% per annum for the above amount from 23.04.2025 until the date of full </w:t>
      </w:r>
      <w:r w:rsidR="00AD1598">
        <w:rPr>
          <w:rFonts w:ascii="Times New Roman" w:eastAsia="Times New Roman" w:hAnsi="Times New Roman" w:cs="Times New Roman"/>
        </w:rPr>
        <w:t>realization</w:t>
      </w:r>
      <w:r>
        <w:rPr>
          <w:rFonts w:ascii="Times New Roman" w:eastAsia="Times New Roman" w:hAnsi="Times New Roman" w:cs="Times New Roman"/>
        </w:rPr>
        <w:t>;</w:t>
      </w:r>
    </w:p>
    <w:p w14:paraId="0EB7EE7C" w14:textId="77777777" w:rsidR="00CC15AD" w:rsidRDefault="00AE5FF2">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In the event of the Respondent failing to make the aforesaid payment, the Respondent is directed to surrender the vehicle bearing Registration no.______, Engine No. _____ and Chassis No. _____ covered under the Agreement bearing No. ______ including original documents;</w:t>
      </w:r>
    </w:p>
    <w:p w14:paraId="4144B887" w14:textId="77777777" w:rsidR="00CC15AD" w:rsidRDefault="00AE5FF2">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the event of the Respondent failing to surrender the vehicle, the Claimant herein is permitted to seize the vehicle, sell the same and appropriate the sale proceeds to satisfy the award amount and in the event of the sale proceeds falling short of satisfying the award amount, to recover the shortfall sum from the Respondent. </w:t>
      </w:r>
    </w:p>
    <w:p w14:paraId="0467F6B4" w14:textId="77777777" w:rsidR="00CC15AD" w:rsidRDefault="00AE5FF2">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Respondent to pay a sum of Rs. ____/- towards Arbitrator’s fee; and </w:t>
      </w:r>
    </w:p>
    <w:p w14:paraId="236FFAD5" w14:textId="77777777" w:rsidR="00CC15AD" w:rsidRDefault="00AE5FF2">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The Respondent to pay a sum of Rs. _____/- towards the costs of the arbitration proceeding.</w:t>
      </w:r>
    </w:p>
    <w:p w14:paraId="19F69400" w14:textId="77777777" w:rsidR="00CC15AD" w:rsidRDefault="00CC15AD">
      <w:pPr>
        <w:spacing w:line="360" w:lineRule="auto"/>
        <w:jc w:val="both"/>
        <w:rPr>
          <w:rFonts w:ascii="Times New Roman" w:eastAsia="Times New Roman" w:hAnsi="Times New Roman" w:cs="Times New Roman"/>
        </w:rPr>
      </w:pPr>
    </w:p>
    <w:p w14:paraId="23987694"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14:paraId="2B09D68C" w14:textId="77777777" w:rsidR="00CC15AD" w:rsidRDefault="00AE5FF2">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Dated at Chennai on this 7th day of August, 2025. </w:t>
      </w:r>
    </w:p>
    <w:p w14:paraId="337876FA" w14:textId="77777777" w:rsidR="00CC15AD" w:rsidRDefault="00CC15AD">
      <w:pPr>
        <w:spacing w:line="360" w:lineRule="auto"/>
        <w:jc w:val="both"/>
        <w:rPr>
          <w:rFonts w:ascii="Times New Roman" w:eastAsia="Times New Roman" w:hAnsi="Times New Roman" w:cs="Times New Roman"/>
        </w:rPr>
      </w:pPr>
    </w:p>
    <w:p w14:paraId="2F791E8D" w14:textId="77777777" w:rsidR="00CC15AD" w:rsidRDefault="00CC15AD">
      <w:pPr>
        <w:spacing w:line="360" w:lineRule="auto"/>
        <w:jc w:val="both"/>
        <w:rPr>
          <w:rFonts w:ascii="Times New Roman" w:eastAsia="Times New Roman" w:hAnsi="Times New Roman" w:cs="Times New Roman"/>
        </w:rPr>
      </w:pPr>
    </w:p>
    <w:p w14:paraId="5495D6DF" w14:textId="77777777" w:rsidR="00CC15AD" w:rsidRDefault="00AE5FF2">
      <w:pPr>
        <w:keepNext/>
        <w:spacing w:line="240" w:lineRule="auto"/>
        <w:ind w:left="3600" w:firstLine="720"/>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MR. MAHIPAL SINGH GILL</w:t>
      </w:r>
    </w:p>
    <w:p w14:paraId="13610613" w14:textId="77777777" w:rsidR="00CC15AD" w:rsidRDefault="00AE5FF2">
      <w:pPr>
        <w:keepNext/>
        <w:spacing w:line="240" w:lineRule="auto"/>
        <w:ind w:left="4320"/>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ARBITRATOR </w:t>
      </w:r>
    </w:p>
    <w:p w14:paraId="0C32D14F" w14:textId="77777777" w:rsidR="00CC15AD" w:rsidRDefault="00CC15AD">
      <w:pPr>
        <w:spacing w:line="360" w:lineRule="auto"/>
        <w:jc w:val="both"/>
        <w:rPr>
          <w:rFonts w:ascii="Times New Roman" w:eastAsia="Times New Roman" w:hAnsi="Times New Roman" w:cs="Times New Roman"/>
          <w:b/>
        </w:rPr>
      </w:pPr>
    </w:p>
    <w:p w14:paraId="14948557" w14:textId="77777777" w:rsidR="00CC15AD" w:rsidRDefault="00CC15AD">
      <w:pPr>
        <w:spacing w:line="360" w:lineRule="auto"/>
        <w:jc w:val="both"/>
        <w:rPr>
          <w:rFonts w:ascii="Times New Roman" w:eastAsia="Times New Roman" w:hAnsi="Times New Roman" w:cs="Times New Roman"/>
          <w:b/>
        </w:rPr>
      </w:pPr>
    </w:p>
    <w:p w14:paraId="20CC1294" w14:textId="77777777" w:rsidR="00CC15AD" w:rsidRDefault="00CC15AD">
      <w:pPr>
        <w:spacing w:line="360" w:lineRule="auto"/>
        <w:jc w:val="both"/>
        <w:rPr>
          <w:rFonts w:ascii="Times New Roman" w:eastAsia="Times New Roman" w:hAnsi="Times New Roman" w:cs="Times New Roman"/>
          <w:b/>
        </w:rPr>
      </w:pPr>
    </w:p>
    <w:p w14:paraId="4FF1858A" w14:textId="77777777" w:rsidR="00CC15AD" w:rsidRDefault="00CC15AD">
      <w:pPr>
        <w:spacing w:line="360" w:lineRule="auto"/>
        <w:jc w:val="both"/>
        <w:rPr>
          <w:rFonts w:ascii="Times New Roman" w:eastAsia="Times New Roman" w:hAnsi="Times New Roman" w:cs="Times New Roman"/>
          <w:b/>
        </w:rPr>
      </w:pPr>
    </w:p>
    <w:p w14:paraId="7F9CEDCC" w14:textId="77777777" w:rsidR="00CC15AD" w:rsidRDefault="00CC15AD">
      <w:pPr>
        <w:spacing w:line="360" w:lineRule="auto"/>
        <w:jc w:val="both"/>
        <w:rPr>
          <w:rFonts w:ascii="Times New Roman" w:eastAsia="Times New Roman" w:hAnsi="Times New Roman" w:cs="Times New Roman"/>
          <w:b/>
        </w:rPr>
      </w:pPr>
    </w:p>
    <w:p w14:paraId="425BB62D" w14:textId="77777777" w:rsidR="00CC15AD" w:rsidRDefault="00CC15AD">
      <w:pPr>
        <w:spacing w:line="360" w:lineRule="auto"/>
        <w:jc w:val="both"/>
        <w:rPr>
          <w:rFonts w:ascii="Times New Roman" w:eastAsia="Times New Roman" w:hAnsi="Times New Roman" w:cs="Times New Roman"/>
          <w:b/>
        </w:rPr>
      </w:pPr>
    </w:p>
    <w:p w14:paraId="5368BAFB" w14:textId="77777777" w:rsidR="00CC15AD" w:rsidRDefault="00CC15AD">
      <w:pPr>
        <w:spacing w:line="360" w:lineRule="auto"/>
        <w:jc w:val="both"/>
        <w:rPr>
          <w:rFonts w:ascii="Times New Roman" w:eastAsia="Times New Roman" w:hAnsi="Times New Roman" w:cs="Times New Roman"/>
          <w:b/>
        </w:rPr>
      </w:pPr>
    </w:p>
    <w:p w14:paraId="73DA18D4" w14:textId="77777777" w:rsidR="00AD1598" w:rsidRDefault="00AD1598">
      <w:pPr>
        <w:spacing w:line="360" w:lineRule="auto"/>
        <w:jc w:val="both"/>
        <w:rPr>
          <w:rFonts w:ascii="Times New Roman" w:eastAsia="Times New Roman" w:hAnsi="Times New Roman" w:cs="Times New Roman"/>
          <w:b/>
        </w:rPr>
      </w:pPr>
    </w:p>
    <w:p w14:paraId="10F78191" w14:textId="77777777" w:rsidR="00AD1598" w:rsidRDefault="00AD1598">
      <w:pPr>
        <w:spacing w:line="360" w:lineRule="auto"/>
        <w:jc w:val="both"/>
        <w:rPr>
          <w:rFonts w:ascii="Times New Roman" w:eastAsia="Times New Roman" w:hAnsi="Times New Roman" w:cs="Times New Roman"/>
          <w:b/>
        </w:rPr>
      </w:pPr>
    </w:p>
    <w:p w14:paraId="02325798" w14:textId="77777777" w:rsidR="00AD1598" w:rsidRDefault="00AD1598">
      <w:pPr>
        <w:spacing w:line="360" w:lineRule="auto"/>
        <w:jc w:val="both"/>
        <w:rPr>
          <w:rFonts w:ascii="Times New Roman" w:eastAsia="Times New Roman" w:hAnsi="Times New Roman" w:cs="Times New Roman"/>
          <w:b/>
        </w:rPr>
      </w:pPr>
    </w:p>
    <w:p w14:paraId="6057135F" w14:textId="77777777" w:rsidR="00AD1598" w:rsidRDefault="00AD1598">
      <w:pPr>
        <w:spacing w:line="360" w:lineRule="auto"/>
        <w:jc w:val="both"/>
        <w:rPr>
          <w:rFonts w:ascii="Times New Roman" w:eastAsia="Times New Roman" w:hAnsi="Times New Roman" w:cs="Times New Roman"/>
          <w:b/>
        </w:rPr>
      </w:pPr>
    </w:p>
    <w:p w14:paraId="078F035A" w14:textId="77777777" w:rsidR="00AD1598" w:rsidRDefault="00AD1598">
      <w:pPr>
        <w:spacing w:line="360" w:lineRule="auto"/>
        <w:jc w:val="both"/>
        <w:rPr>
          <w:rFonts w:ascii="Times New Roman" w:eastAsia="Times New Roman" w:hAnsi="Times New Roman" w:cs="Times New Roman"/>
          <w:b/>
        </w:rPr>
      </w:pPr>
    </w:p>
    <w:p w14:paraId="14804407" w14:textId="77777777" w:rsidR="00AD1598" w:rsidRDefault="00AD1598">
      <w:pPr>
        <w:spacing w:line="360" w:lineRule="auto"/>
        <w:jc w:val="both"/>
        <w:rPr>
          <w:rFonts w:ascii="Times New Roman" w:eastAsia="Times New Roman" w:hAnsi="Times New Roman" w:cs="Times New Roman"/>
          <w:b/>
        </w:rPr>
      </w:pPr>
    </w:p>
    <w:p w14:paraId="17BE7A17" w14:textId="77777777" w:rsidR="00AD1598" w:rsidRDefault="00AD1598">
      <w:pPr>
        <w:spacing w:line="360" w:lineRule="auto"/>
        <w:jc w:val="both"/>
        <w:rPr>
          <w:rFonts w:ascii="Times New Roman" w:eastAsia="Times New Roman" w:hAnsi="Times New Roman" w:cs="Times New Roman"/>
          <w:b/>
        </w:rPr>
      </w:pPr>
    </w:p>
    <w:p w14:paraId="015E8B04" w14:textId="77777777" w:rsidR="00AD1598" w:rsidRDefault="00AD1598">
      <w:pPr>
        <w:spacing w:line="360" w:lineRule="auto"/>
        <w:jc w:val="both"/>
        <w:rPr>
          <w:rFonts w:ascii="Times New Roman" w:eastAsia="Times New Roman" w:hAnsi="Times New Roman" w:cs="Times New Roman"/>
          <w:b/>
        </w:rPr>
      </w:pPr>
    </w:p>
    <w:p w14:paraId="2307D6F2" w14:textId="77777777" w:rsidR="00CC15AD" w:rsidRDefault="00CC15AD">
      <w:pPr>
        <w:spacing w:line="360" w:lineRule="auto"/>
        <w:jc w:val="both"/>
        <w:rPr>
          <w:rFonts w:ascii="Times New Roman" w:eastAsia="Times New Roman" w:hAnsi="Times New Roman" w:cs="Times New Roman"/>
          <w:b/>
        </w:rPr>
      </w:pPr>
    </w:p>
    <w:p w14:paraId="7ECDC81F" w14:textId="77777777" w:rsidR="00CC15AD" w:rsidRDefault="00AE5FF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Claimant Witnesses: </w:t>
      </w:r>
    </w:p>
    <w:p w14:paraId="37833A2C" w14:textId="77777777" w:rsidR="00CC15AD" w:rsidRDefault="00AE5FF2">
      <w:pPr>
        <w:rPr>
          <w:rFonts w:ascii="Times New Roman" w:eastAsia="Times New Roman" w:hAnsi="Times New Roman" w:cs="Times New Roman"/>
        </w:rPr>
      </w:pPr>
      <w:r>
        <w:rPr>
          <w:rFonts w:ascii="Times New Roman" w:eastAsia="Times New Roman" w:hAnsi="Times New Roman" w:cs="Times New Roman"/>
        </w:rPr>
        <w:t>Pw-1   Mrs. Pakhi Awasthy</w:t>
      </w:r>
    </w:p>
    <w:p w14:paraId="405B713E" w14:textId="77777777" w:rsidR="00CC15AD" w:rsidRDefault="00CC15AD">
      <w:pPr>
        <w:spacing w:line="360" w:lineRule="auto"/>
        <w:jc w:val="both"/>
        <w:rPr>
          <w:rFonts w:ascii="Times New Roman" w:eastAsia="Times New Roman" w:hAnsi="Times New Roman" w:cs="Times New Roman"/>
          <w:b/>
        </w:rPr>
      </w:pPr>
    </w:p>
    <w:p w14:paraId="0F142766"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Claimant Exhibits: </w:t>
      </w:r>
    </w:p>
    <w:tbl>
      <w:tblPr>
        <w:tblStyle w:val="1"/>
        <w:tblpPr w:leftFromText="180" w:rightFromText="180" w:topFromText="180" w:bottomFromText="180" w:vertAnchor="text" w:tblpX="720"/>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6690"/>
      </w:tblGrid>
      <w:tr w:rsidR="00CC15AD" w14:paraId="3D242F73" w14:textId="77777777">
        <w:tc>
          <w:tcPr>
            <w:tcW w:w="1950" w:type="dxa"/>
          </w:tcPr>
          <w:p w14:paraId="13383FA9" w14:textId="77777777" w:rsidR="00CC15AD" w:rsidRDefault="00AE5FF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Exhibit Number</w:t>
            </w:r>
          </w:p>
        </w:tc>
        <w:tc>
          <w:tcPr>
            <w:tcW w:w="6690" w:type="dxa"/>
          </w:tcPr>
          <w:p w14:paraId="6FEEF46F" w14:textId="77777777" w:rsidR="00CC15AD" w:rsidRDefault="00AE5FF2">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Description</w:t>
            </w:r>
          </w:p>
        </w:tc>
      </w:tr>
      <w:tr w:rsidR="00CC15AD" w14:paraId="4AB6FFAD" w14:textId="77777777">
        <w:tc>
          <w:tcPr>
            <w:tcW w:w="1950" w:type="dxa"/>
          </w:tcPr>
          <w:p w14:paraId="303D22A0"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A-1</w:t>
            </w:r>
          </w:p>
        </w:tc>
        <w:tc>
          <w:tcPr>
            <w:tcW w:w="6690" w:type="dxa"/>
          </w:tcPr>
          <w:p w14:paraId="3466116B"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Power of Attorney</w:t>
            </w:r>
          </w:p>
        </w:tc>
      </w:tr>
      <w:tr w:rsidR="00CC15AD" w14:paraId="093DAEC4" w14:textId="77777777">
        <w:tc>
          <w:tcPr>
            <w:tcW w:w="1950" w:type="dxa"/>
          </w:tcPr>
          <w:p w14:paraId="697B6676"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A-2</w:t>
            </w:r>
          </w:p>
        </w:tc>
        <w:tc>
          <w:tcPr>
            <w:tcW w:w="6690" w:type="dxa"/>
          </w:tcPr>
          <w:p w14:paraId="3E16BC2C"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Loan Application</w:t>
            </w:r>
          </w:p>
        </w:tc>
      </w:tr>
      <w:tr w:rsidR="00CC15AD" w14:paraId="02ACCFF8" w14:textId="77777777">
        <w:trPr>
          <w:trHeight w:val="540"/>
        </w:trPr>
        <w:tc>
          <w:tcPr>
            <w:tcW w:w="1950" w:type="dxa"/>
          </w:tcPr>
          <w:p w14:paraId="1E665352"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A-3</w:t>
            </w:r>
          </w:p>
        </w:tc>
        <w:tc>
          <w:tcPr>
            <w:tcW w:w="6690" w:type="dxa"/>
          </w:tcPr>
          <w:p w14:paraId="56973A84"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Hypothecation-cum-Loan Agreement dated ____</w:t>
            </w:r>
          </w:p>
        </w:tc>
      </w:tr>
      <w:tr w:rsidR="00CC15AD" w14:paraId="5C6A39CF" w14:textId="77777777">
        <w:tc>
          <w:tcPr>
            <w:tcW w:w="1950" w:type="dxa"/>
          </w:tcPr>
          <w:p w14:paraId="3AB313CB"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A-4</w:t>
            </w:r>
          </w:p>
        </w:tc>
        <w:tc>
          <w:tcPr>
            <w:tcW w:w="6690" w:type="dxa"/>
          </w:tcPr>
          <w:p w14:paraId="030B1D28"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Statement of Accounts</w:t>
            </w:r>
          </w:p>
        </w:tc>
      </w:tr>
      <w:tr w:rsidR="00CC15AD" w14:paraId="2BAD67B2" w14:textId="77777777">
        <w:tc>
          <w:tcPr>
            <w:tcW w:w="1950" w:type="dxa"/>
          </w:tcPr>
          <w:p w14:paraId="72388F78"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A-5</w:t>
            </w:r>
          </w:p>
        </w:tc>
        <w:tc>
          <w:tcPr>
            <w:tcW w:w="6690" w:type="dxa"/>
          </w:tcPr>
          <w:p w14:paraId="7EE4D431"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Loan Recall Notice</w:t>
            </w:r>
          </w:p>
        </w:tc>
      </w:tr>
      <w:tr w:rsidR="00CC15AD" w14:paraId="720B1924" w14:textId="77777777">
        <w:tc>
          <w:tcPr>
            <w:tcW w:w="1950" w:type="dxa"/>
          </w:tcPr>
          <w:p w14:paraId="366FCFF0"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A-6</w:t>
            </w:r>
          </w:p>
        </w:tc>
        <w:tc>
          <w:tcPr>
            <w:tcW w:w="6690" w:type="dxa"/>
          </w:tcPr>
          <w:p w14:paraId="7A88ED78"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Letter of Reference to Arbitration dated ____</w:t>
            </w:r>
          </w:p>
        </w:tc>
      </w:tr>
      <w:tr w:rsidR="00CC15AD" w14:paraId="1A5B791C" w14:textId="77777777">
        <w:trPr>
          <w:trHeight w:val="424"/>
        </w:trPr>
        <w:tc>
          <w:tcPr>
            <w:tcW w:w="1950" w:type="dxa"/>
          </w:tcPr>
          <w:p w14:paraId="2ED0605B"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Exhibit A-7</w:t>
            </w:r>
          </w:p>
        </w:tc>
        <w:tc>
          <w:tcPr>
            <w:tcW w:w="6690" w:type="dxa"/>
          </w:tcPr>
          <w:p w14:paraId="0B0D5AA7" w14:textId="77777777" w:rsidR="00CC15AD" w:rsidRDefault="00AE5FF2">
            <w:pPr>
              <w:spacing w:line="360" w:lineRule="auto"/>
              <w:rPr>
                <w:rFonts w:ascii="Times New Roman" w:eastAsia="Times New Roman" w:hAnsi="Times New Roman" w:cs="Times New Roman"/>
              </w:rPr>
            </w:pPr>
            <w:r>
              <w:rPr>
                <w:rFonts w:ascii="Times New Roman" w:eastAsia="Times New Roman" w:hAnsi="Times New Roman" w:cs="Times New Roman"/>
              </w:rPr>
              <w:t>Copy of Notification of Appointment of Arbitrator dated ______</w:t>
            </w:r>
          </w:p>
        </w:tc>
      </w:tr>
    </w:tbl>
    <w:p w14:paraId="4241E2BD" w14:textId="77777777" w:rsidR="00CC15AD" w:rsidRDefault="00CC15AD">
      <w:pPr>
        <w:spacing w:line="360" w:lineRule="auto"/>
        <w:jc w:val="both"/>
        <w:rPr>
          <w:rFonts w:ascii="Times New Roman" w:eastAsia="Times New Roman" w:hAnsi="Times New Roman" w:cs="Times New Roman"/>
        </w:rPr>
      </w:pPr>
    </w:p>
    <w:p w14:paraId="74A45602"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Respondent Witnesses: </w:t>
      </w:r>
      <w:r>
        <w:rPr>
          <w:rFonts w:ascii="Times New Roman" w:eastAsia="Times New Roman" w:hAnsi="Times New Roman" w:cs="Times New Roman"/>
        </w:rPr>
        <w:t>Nil</w:t>
      </w:r>
    </w:p>
    <w:p w14:paraId="5F847366" w14:textId="77777777" w:rsidR="00CC15AD" w:rsidRDefault="00AE5FF2">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Respondent Exhibits: </w:t>
      </w:r>
      <w:r>
        <w:rPr>
          <w:rFonts w:ascii="Times New Roman" w:eastAsia="Times New Roman" w:hAnsi="Times New Roman" w:cs="Times New Roman"/>
        </w:rPr>
        <w:t xml:space="preserve">Nil </w:t>
      </w:r>
    </w:p>
    <w:p w14:paraId="774C06D0" w14:textId="77777777" w:rsidR="00CC15AD" w:rsidRDefault="00AE5FF2">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3AAE55F2" w14:textId="77777777" w:rsidR="00CC15AD" w:rsidRDefault="00CC15AD">
      <w:pPr>
        <w:spacing w:line="240" w:lineRule="auto"/>
        <w:ind w:firstLine="720"/>
        <w:jc w:val="both"/>
        <w:rPr>
          <w:rFonts w:ascii="Times New Roman" w:eastAsia="Times New Roman" w:hAnsi="Times New Roman" w:cs="Times New Roman"/>
        </w:rPr>
      </w:pPr>
    </w:p>
    <w:p w14:paraId="4D23EC78" w14:textId="77777777" w:rsidR="00CC15AD" w:rsidRDefault="00AE5FF2">
      <w:pPr>
        <w:spacing w:line="240" w:lineRule="auto"/>
        <w:ind w:left="5760" w:firstLine="720"/>
        <w:jc w:val="right"/>
        <w:rPr>
          <w:rFonts w:ascii="Times New Roman" w:eastAsia="Times New Roman" w:hAnsi="Times New Roman" w:cs="Times New Roman"/>
          <w:b/>
        </w:rPr>
      </w:pPr>
      <w:proofErr w:type="gramStart"/>
      <w:r>
        <w:rPr>
          <w:rFonts w:ascii="Times New Roman" w:eastAsia="Times New Roman" w:hAnsi="Times New Roman" w:cs="Times New Roman"/>
          <w:b/>
        </w:rPr>
        <w:t>MR.MAHIPAL</w:t>
      </w:r>
      <w:proofErr w:type="gramEnd"/>
      <w:r>
        <w:rPr>
          <w:rFonts w:ascii="Times New Roman" w:eastAsia="Times New Roman" w:hAnsi="Times New Roman" w:cs="Times New Roman"/>
          <w:b/>
        </w:rPr>
        <w:t xml:space="preserve"> SINGH GILL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br/>
        <w:t xml:space="preserve">ARBITRATOR </w:t>
      </w:r>
    </w:p>
    <w:p w14:paraId="7633A356" w14:textId="77777777" w:rsidR="00CC15AD" w:rsidRDefault="00CC15AD">
      <w:pPr>
        <w:spacing w:line="240" w:lineRule="auto"/>
        <w:ind w:firstLine="720"/>
        <w:jc w:val="both"/>
        <w:rPr>
          <w:rFonts w:ascii="Times New Roman" w:eastAsia="Times New Roman" w:hAnsi="Times New Roman" w:cs="Times New Roman"/>
          <w:b/>
        </w:rPr>
      </w:pPr>
    </w:p>
    <w:p w14:paraId="360E2217" w14:textId="77777777" w:rsidR="00CC15AD" w:rsidRDefault="00CC15AD">
      <w:pPr>
        <w:spacing w:line="240" w:lineRule="auto"/>
        <w:jc w:val="both"/>
        <w:rPr>
          <w:rFonts w:ascii="Times New Roman" w:eastAsia="Times New Roman" w:hAnsi="Times New Roman" w:cs="Times New Roman"/>
        </w:rPr>
      </w:pPr>
    </w:p>
    <w:p w14:paraId="573E8BF8" w14:textId="77777777" w:rsidR="00CC15AD" w:rsidRDefault="00AE5FF2">
      <w:pPr>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Copy To: </w:t>
      </w:r>
    </w:p>
    <w:p w14:paraId="158C8B1A"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The </w:t>
      </w:r>
      <w:r w:rsidR="00AD1598">
        <w:rPr>
          <w:rFonts w:ascii="Times New Roman" w:eastAsia="Times New Roman" w:hAnsi="Times New Roman" w:cs="Times New Roman"/>
        </w:rPr>
        <w:t xml:space="preserve">Claimant </w:t>
      </w:r>
      <w:r w:rsidR="00AD1598">
        <w:rPr>
          <w:rFonts w:ascii="Times New Roman" w:eastAsia="Times New Roman" w:hAnsi="Times New Roman" w:cs="Times New Roman"/>
        </w:rPr>
        <w:tab/>
      </w:r>
      <w:r>
        <w:rPr>
          <w:rFonts w:ascii="Times New Roman" w:eastAsia="Times New Roman" w:hAnsi="Times New Roman" w:cs="Times New Roman"/>
        </w:rPr>
        <w:t>- By Hand Delivery.</w:t>
      </w:r>
    </w:p>
    <w:p w14:paraId="4BC12E66" w14:textId="77777777" w:rsidR="00CC15AD" w:rsidRDefault="00AE5FF2">
      <w:pPr>
        <w:spacing w:line="360" w:lineRule="auto"/>
        <w:jc w:val="both"/>
        <w:rPr>
          <w:rFonts w:ascii="Times New Roman" w:eastAsia="Times New Roman" w:hAnsi="Times New Roman" w:cs="Times New Roman"/>
        </w:rPr>
      </w:pPr>
      <w:r>
        <w:rPr>
          <w:rFonts w:ascii="Times New Roman" w:eastAsia="Times New Roman" w:hAnsi="Times New Roman" w:cs="Times New Roman"/>
        </w:rPr>
        <w:t>2. The Respondent</w:t>
      </w:r>
      <w:r>
        <w:rPr>
          <w:rFonts w:ascii="Times New Roman" w:eastAsia="Times New Roman" w:hAnsi="Times New Roman" w:cs="Times New Roman"/>
        </w:rPr>
        <w:tab/>
        <w:t xml:space="preserve"> - By RPAD</w:t>
      </w:r>
    </w:p>
    <w:sectPr w:rsidR="00CC15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80296" w14:textId="77777777" w:rsidR="00256532" w:rsidRDefault="00256532">
      <w:pPr>
        <w:spacing w:line="240" w:lineRule="auto"/>
      </w:pPr>
      <w:r>
        <w:separator/>
      </w:r>
    </w:p>
  </w:endnote>
  <w:endnote w:type="continuationSeparator" w:id="0">
    <w:p w14:paraId="40D14218" w14:textId="77777777" w:rsidR="00256532" w:rsidRDefault="00256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6A2DD" w14:textId="77777777" w:rsidR="00256532" w:rsidRDefault="00256532">
      <w:pPr>
        <w:spacing w:line="240" w:lineRule="auto"/>
      </w:pPr>
      <w:r>
        <w:separator/>
      </w:r>
    </w:p>
  </w:footnote>
  <w:footnote w:type="continuationSeparator" w:id="0">
    <w:p w14:paraId="776C9162" w14:textId="77777777" w:rsidR="00256532" w:rsidRDefault="002565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2FCF"/>
    <w:multiLevelType w:val="hybridMultilevel"/>
    <w:tmpl w:val="878690E8"/>
    <w:lvl w:ilvl="0" w:tplc="04090019">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314408"/>
    <w:multiLevelType w:val="hybridMultilevel"/>
    <w:tmpl w:val="183C23B4"/>
    <w:lvl w:ilvl="0" w:tplc="FFFFFFFF">
      <w:start w:val="1"/>
      <w:numFmt w:val="lowerLetter"/>
      <w:lvlText w:val="%1."/>
      <w:lvlJc w:val="left"/>
      <w:pPr>
        <w:ind w:left="7440" w:hanging="360"/>
      </w:pPr>
      <w:rPr>
        <w:rFonts w:ascii="Times New Roman" w:eastAsia="Times New Roman" w:hAnsi="Times New Roman" w:cs="Times New Roman"/>
      </w:rPr>
    </w:lvl>
    <w:lvl w:ilvl="1" w:tplc="FFFFFFFF" w:tentative="1">
      <w:start w:val="1"/>
      <w:numFmt w:val="lowerLetter"/>
      <w:lvlText w:val="%2."/>
      <w:lvlJc w:val="left"/>
      <w:pPr>
        <w:ind w:left="8160" w:hanging="360"/>
      </w:pPr>
    </w:lvl>
    <w:lvl w:ilvl="2" w:tplc="FFFFFFFF" w:tentative="1">
      <w:start w:val="1"/>
      <w:numFmt w:val="lowerRoman"/>
      <w:lvlText w:val="%3."/>
      <w:lvlJc w:val="right"/>
      <w:pPr>
        <w:ind w:left="8880" w:hanging="180"/>
      </w:pPr>
    </w:lvl>
    <w:lvl w:ilvl="3" w:tplc="FFFFFFFF" w:tentative="1">
      <w:start w:val="1"/>
      <w:numFmt w:val="decimal"/>
      <w:lvlText w:val="%4."/>
      <w:lvlJc w:val="left"/>
      <w:pPr>
        <w:ind w:left="9600" w:hanging="360"/>
      </w:pPr>
    </w:lvl>
    <w:lvl w:ilvl="4" w:tplc="FFFFFFFF" w:tentative="1">
      <w:start w:val="1"/>
      <w:numFmt w:val="lowerLetter"/>
      <w:lvlText w:val="%5."/>
      <w:lvlJc w:val="left"/>
      <w:pPr>
        <w:ind w:left="10320" w:hanging="360"/>
      </w:pPr>
    </w:lvl>
    <w:lvl w:ilvl="5" w:tplc="FFFFFFFF" w:tentative="1">
      <w:start w:val="1"/>
      <w:numFmt w:val="lowerRoman"/>
      <w:lvlText w:val="%6."/>
      <w:lvlJc w:val="right"/>
      <w:pPr>
        <w:ind w:left="11040" w:hanging="180"/>
      </w:pPr>
    </w:lvl>
    <w:lvl w:ilvl="6" w:tplc="FFFFFFFF" w:tentative="1">
      <w:start w:val="1"/>
      <w:numFmt w:val="decimal"/>
      <w:lvlText w:val="%7."/>
      <w:lvlJc w:val="left"/>
      <w:pPr>
        <w:ind w:left="11760" w:hanging="360"/>
      </w:pPr>
    </w:lvl>
    <w:lvl w:ilvl="7" w:tplc="FFFFFFFF" w:tentative="1">
      <w:start w:val="1"/>
      <w:numFmt w:val="lowerLetter"/>
      <w:lvlText w:val="%8."/>
      <w:lvlJc w:val="left"/>
      <w:pPr>
        <w:ind w:left="12480" w:hanging="360"/>
      </w:pPr>
    </w:lvl>
    <w:lvl w:ilvl="8" w:tplc="FFFFFFFF" w:tentative="1">
      <w:start w:val="1"/>
      <w:numFmt w:val="lowerRoman"/>
      <w:lvlText w:val="%9."/>
      <w:lvlJc w:val="right"/>
      <w:pPr>
        <w:ind w:left="13200" w:hanging="180"/>
      </w:pPr>
    </w:lvl>
  </w:abstractNum>
  <w:abstractNum w:abstractNumId="2" w15:restartNumberingAfterBreak="0">
    <w:nsid w:val="1C760F33"/>
    <w:multiLevelType w:val="hybridMultilevel"/>
    <w:tmpl w:val="4900092E"/>
    <w:lvl w:ilvl="0" w:tplc="E738EC0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408F783C"/>
    <w:multiLevelType w:val="multilevel"/>
    <w:tmpl w:val="B30EA68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0DD2694"/>
    <w:multiLevelType w:val="hybridMultilevel"/>
    <w:tmpl w:val="8B1662EA"/>
    <w:lvl w:ilvl="0" w:tplc="1F320312">
      <w:start w:val="1"/>
      <w:numFmt w:val="lowerLetter"/>
      <w:lvlText w:val="%1)"/>
      <w:lvlJc w:val="left"/>
      <w:pPr>
        <w:ind w:left="7440" w:hanging="360"/>
      </w:pPr>
      <w:rPr>
        <w:rFonts w:ascii="Times New Roman" w:eastAsia="Times New Roman" w:hAnsi="Times New Roman" w:cs="Times New Roman"/>
      </w:rPr>
    </w:lvl>
    <w:lvl w:ilvl="1" w:tplc="04090019" w:tentative="1">
      <w:start w:val="1"/>
      <w:numFmt w:val="lowerLetter"/>
      <w:lvlText w:val="%2."/>
      <w:lvlJc w:val="left"/>
      <w:pPr>
        <w:ind w:left="8160" w:hanging="360"/>
      </w:pPr>
    </w:lvl>
    <w:lvl w:ilvl="2" w:tplc="0409001B" w:tentative="1">
      <w:start w:val="1"/>
      <w:numFmt w:val="lowerRoman"/>
      <w:lvlText w:val="%3."/>
      <w:lvlJc w:val="right"/>
      <w:pPr>
        <w:ind w:left="8880" w:hanging="180"/>
      </w:pPr>
    </w:lvl>
    <w:lvl w:ilvl="3" w:tplc="0409000F" w:tentative="1">
      <w:start w:val="1"/>
      <w:numFmt w:val="decimal"/>
      <w:lvlText w:val="%4."/>
      <w:lvlJc w:val="left"/>
      <w:pPr>
        <w:ind w:left="9600" w:hanging="360"/>
      </w:pPr>
    </w:lvl>
    <w:lvl w:ilvl="4" w:tplc="04090019" w:tentative="1">
      <w:start w:val="1"/>
      <w:numFmt w:val="lowerLetter"/>
      <w:lvlText w:val="%5."/>
      <w:lvlJc w:val="left"/>
      <w:pPr>
        <w:ind w:left="10320" w:hanging="360"/>
      </w:pPr>
    </w:lvl>
    <w:lvl w:ilvl="5" w:tplc="0409001B" w:tentative="1">
      <w:start w:val="1"/>
      <w:numFmt w:val="lowerRoman"/>
      <w:lvlText w:val="%6."/>
      <w:lvlJc w:val="right"/>
      <w:pPr>
        <w:ind w:left="11040" w:hanging="180"/>
      </w:pPr>
    </w:lvl>
    <w:lvl w:ilvl="6" w:tplc="0409000F" w:tentative="1">
      <w:start w:val="1"/>
      <w:numFmt w:val="decimal"/>
      <w:lvlText w:val="%7."/>
      <w:lvlJc w:val="left"/>
      <w:pPr>
        <w:ind w:left="11760" w:hanging="360"/>
      </w:pPr>
    </w:lvl>
    <w:lvl w:ilvl="7" w:tplc="04090019" w:tentative="1">
      <w:start w:val="1"/>
      <w:numFmt w:val="lowerLetter"/>
      <w:lvlText w:val="%8."/>
      <w:lvlJc w:val="left"/>
      <w:pPr>
        <w:ind w:left="12480" w:hanging="360"/>
      </w:pPr>
    </w:lvl>
    <w:lvl w:ilvl="8" w:tplc="0409001B" w:tentative="1">
      <w:start w:val="1"/>
      <w:numFmt w:val="lowerRoman"/>
      <w:lvlText w:val="%9."/>
      <w:lvlJc w:val="right"/>
      <w:pPr>
        <w:ind w:left="13200" w:hanging="180"/>
      </w:pPr>
    </w:lvl>
  </w:abstractNum>
  <w:abstractNum w:abstractNumId="5" w15:restartNumberingAfterBreak="0">
    <w:nsid w:val="4EAA24B4"/>
    <w:multiLevelType w:val="hybridMultilevel"/>
    <w:tmpl w:val="69043540"/>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15:restartNumberingAfterBreak="0">
    <w:nsid w:val="709B4184"/>
    <w:multiLevelType w:val="multilevel"/>
    <w:tmpl w:val="3A1C8F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4577B7D"/>
    <w:multiLevelType w:val="multilevel"/>
    <w:tmpl w:val="7C88F47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18872090">
    <w:abstractNumId w:val="3"/>
  </w:num>
  <w:num w:numId="2" w16cid:durableId="1517575420">
    <w:abstractNumId w:val="7"/>
  </w:num>
  <w:num w:numId="3" w16cid:durableId="27487382">
    <w:abstractNumId w:val="6"/>
  </w:num>
  <w:num w:numId="4" w16cid:durableId="1426921224">
    <w:abstractNumId w:val="4"/>
  </w:num>
  <w:num w:numId="5" w16cid:durableId="411392385">
    <w:abstractNumId w:val="2"/>
  </w:num>
  <w:num w:numId="6" w16cid:durableId="1544714810">
    <w:abstractNumId w:val="5"/>
  </w:num>
  <w:num w:numId="7" w16cid:durableId="501748057">
    <w:abstractNumId w:val="1"/>
  </w:num>
  <w:num w:numId="8" w16cid:durableId="1049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AD"/>
    <w:rsid w:val="00256532"/>
    <w:rsid w:val="0027016C"/>
    <w:rsid w:val="002D7817"/>
    <w:rsid w:val="00311518"/>
    <w:rsid w:val="004012A1"/>
    <w:rsid w:val="00442104"/>
    <w:rsid w:val="004C47F2"/>
    <w:rsid w:val="008C2393"/>
    <w:rsid w:val="00AD1598"/>
    <w:rsid w:val="00AE5FF2"/>
    <w:rsid w:val="00C57D56"/>
    <w:rsid w:val="00CC15AD"/>
    <w:rsid w:val="00E10C1E"/>
    <w:rsid w:val="00F2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6E65"/>
  <w15:docId w15:val="{8C9C8CA3-19FD-4F93-902A-FEB6D1F4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0"/>
    <w:tblPr>
      <w:tblStyleRowBandSize w:val="1"/>
      <w:tblStyleColBandSize w:val="1"/>
      <w:tblCellMar>
        <w:top w:w="100" w:type="dxa"/>
        <w:left w:w="100" w:type="dxa"/>
        <w:bottom w:w="100" w:type="dxa"/>
        <w:right w:w="100" w:type="dxa"/>
      </w:tblCellMar>
    </w:tblPr>
  </w:style>
  <w:style w:type="table" w:customStyle="1" w:styleId="1">
    <w:name w:val="1"/>
    <w:basedOn w:val="TableNormal0"/>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57D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bitration.jupit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Gazala Parveen</dc:creator>
  <cp:keywords/>
  <dc:description/>
  <cp:lastModifiedBy>Gazala Parveen</cp:lastModifiedBy>
  <cp:revision>1</cp:revision>
  <dcterms:created xsi:type="dcterms:W3CDTF">2025-08-29T09:37:00Z</dcterms:created>
  <dcterms:modified xsi:type="dcterms:W3CDTF">2025-08-29T09:37:00Z</dcterms:modified>
</cp:coreProperties>
</file>