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3FC26" w14:textId="2D29BCAD" w:rsidR="00DF3F27" w:rsidRPr="00DF3F27" w:rsidRDefault="00F24FFC" w:rsidP="00DF3F27">
      <w:pPr>
        <w:jc w:val="center"/>
        <w:rPr>
          <w:sz w:val="44"/>
          <w:szCs w:val="44"/>
        </w:rPr>
      </w:pPr>
      <w:r w:rsidRPr="00F24FFC">
        <w:rPr>
          <w:sz w:val="44"/>
          <w:szCs w:val="44"/>
        </w:rPr>
        <w:t>Personal project</w:t>
      </w:r>
    </w:p>
    <w:p w14:paraId="460CB4A6" w14:textId="50A6673B" w:rsidR="00F24FFC" w:rsidRDefault="00F24FFC" w:rsidP="00F24FFC">
      <w:pPr>
        <w:jc w:val="center"/>
        <w:rPr>
          <w:sz w:val="44"/>
          <w:szCs w:val="44"/>
        </w:rPr>
      </w:pPr>
      <w:r w:rsidRPr="00F24FFC">
        <w:rPr>
          <w:sz w:val="44"/>
          <w:szCs w:val="44"/>
        </w:rPr>
        <w:t>Simple calculator</w:t>
      </w:r>
    </w:p>
    <w:p w14:paraId="1AD3250B" w14:textId="61F620B0" w:rsidR="00544460" w:rsidRDefault="00544460" w:rsidP="00F24FFC">
      <w:pPr>
        <w:jc w:val="center"/>
        <w:rPr>
          <w:sz w:val="44"/>
          <w:szCs w:val="44"/>
        </w:rPr>
      </w:pPr>
    </w:p>
    <w:p w14:paraId="5D75A2CB" w14:textId="77777777" w:rsidR="00544460" w:rsidRDefault="00544460" w:rsidP="00F24FFC">
      <w:pPr>
        <w:jc w:val="center"/>
        <w:rPr>
          <w:sz w:val="44"/>
          <w:szCs w:val="44"/>
        </w:rPr>
      </w:pPr>
    </w:p>
    <w:sdt>
      <w:sdtPr>
        <w:rPr>
          <w:rFonts w:asciiTheme="minorHAnsi" w:eastAsiaTheme="minorHAnsi" w:hAnsiTheme="minorHAnsi" w:cstheme="minorBidi"/>
          <w:color w:val="auto"/>
          <w:sz w:val="22"/>
          <w:szCs w:val="22"/>
          <w:lang w:val="en-GB"/>
        </w:rPr>
        <w:id w:val="-482778488"/>
        <w:docPartObj>
          <w:docPartGallery w:val="Table of Contents"/>
          <w:docPartUnique/>
        </w:docPartObj>
      </w:sdtPr>
      <w:sdtEndPr>
        <w:rPr>
          <w:b/>
          <w:bCs/>
          <w:noProof/>
        </w:rPr>
      </w:sdtEndPr>
      <w:sdtContent>
        <w:p w14:paraId="73F7C91A" w14:textId="350A9258" w:rsidR="00DF3F27" w:rsidRDefault="00DF3F27">
          <w:pPr>
            <w:pStyle w:val="TOCHeading"/>
          </w:pPr>
          <w:r>
            <w:t>Table of Contents</w:t>
          </w:r>
        </w:p>
        <w:p w14:paraId="350CC946" w14:textId="6A66DAA5" w:rsidR="00544460" w:rsidRDefault="00DF3F27">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368012" w:history="1">
            <w:r w:rsidR="00544460" w:rsidRPr="006F6100">
              <w:rPr>
                <w:rStyle w:val="Hyperlink"/>
                <w:noProof/>
              </w:rPr>
              <w:t>Description</w:t>
            </w:r>
            <w:r w:rsidR="00544460">
              <w:rPr>
                <w:noProof/>
                <w:webHidden/>
              </w:rPr>
              <w:tab/>
            </w:r>
            <w:r w:rsidR="00544460">
              <w:rPr>
                <w:noProof/>
                <w:webHidden/>
              </w:rPr>
              <w:fldChar w:fldCharType="begin"/>
            </w:r>
            <w:r w:rsidR="00544460">
              <w:rPr>
                <w:noProof/>
                <w:webHidden/>
              </w:rPr>
              <w:instrText xml:space="preserve"> PAGEREF _Toc70368012 \h </w:instrText>
            </w:r>
            <w:r w:rsidR="00544460">
              <w:rPr>
                <w:noProof/>
                <w:webHidden/>
              </w:rPr>
            </w:r>
            <w:r w:rsidR="00544460">
              <w:rPr>
                <w:noProof/>
                <w:webHidden/>
              </w:rPr>
              <w:fldChar w:fldCharType="separate"/>
            </w:r>
            <w:r w:rsidR="00544460">
              <w:rPr>
                <w:noProof/>
                <w:webHidden/>
              </w:rPr>
              <w:t>2</w:t>
            </w:r>
            <w:r w:rsidR="00544460">
              <w:rPr>
                <w:noProof/>
                <w:webHidden/>
              </w:rPr>
              <w:fldChar w:fldCharType="end"/>
            </w:r>
          </w:hyperlink>
        </w:p>
        <w:p w14:paraId="46924843" w14:textId="6EC381C3" w:rsidR="00544460" w:rsidRDefault="00872218">
          <w:pPr>
            <w:pStyle w:val="TOC2"/>
            <w:tabs>
              <w:tab w:val="right" w:leader="dot" w:pos="9016"/>
            </w:tabs>
            <w:rPr>
              <w:rFonts w:eastAsiaTheme="minorEastAsia"/>
              <w:noProof/>
              <w:lang w:eastAsia="en-GB"/>
            </w:rPr>
          </w:pPr>
          <w:hyperlink w:anchor="_Toc70368013" w:history="1">
            <w:r w:rsidR="00544460" w:rsidRPr="006F6100">
              <w:rPr>
                <w:rStyle w:val="Hyperlink"/>
                <w:noProof/>
              </w:rPr>
              <w:t>Circuit Diagram and Fritzing Schematic</w:t>
            </w:r>
            <w:r w:rsidR="00544460">
              <w:rPr>
                <w:noProof/>
                <w:webHidden/>
              </w:rPr>
              <w:tab/>
            </w:r>
            <w:r w:rsidR="00544460">
              <w:rPr>
                <w:noProof/>
                <w:webHidden/>
              </w:rPr>
              <w:fldChar w:fldCharType="begin"/>
            </w:r>
            <w:r w:rsidR="00544460">
              <w:rPr>
                <w:noProof/>
                <w:webHidden/>
              </w:rPr>
              <w:instrText xml:space="preserve"> PAGEREF _Toc70368013 \h </w:instrText>
            </w:r>
            <w:r w:rsidR="00544460">
              <w:rPr>
                <w:noProof/>
                <w:webHidden/>
              </w:rPr>
            </w:r>
            <w:r w:rsidR="00544460">
              <w:rPr>
                <w:noProof/>
                <w:webHidden/>
              </w:rPr>
              <w:fldChar w:fldCharType="separate"/>
            </w:r>
            <w:r w:rsidR="00544460">
              <w:rPr>
                <w:noProof/>
                <w:webHidden/>
              </w:rPr>
              <w:t>2</w:t>
            </w:r>
            <w:r w:rsidR="00544460">
              <w:rPr>
                <w:noProof/>
                <w:webHidden/>
              </w:rPr>
              <w:fldChar w:fldCharType="end"/>
            </w:r>
          </w:hyperlink>
        </w:p>
        <w:p w14:paraId="74EB1744" w14:textId="02994EA1" w:rsidR="00544460" w:rsidRDefault="00872218">
          <w:pPr>
            <w:pStyle w:val="TOC2"/>
            <w:tabs>
              <w:tab w:val="right" w:leader="dot" w:pos="9016"/>
            </w:tabs>
            <w:rPr>
              <w:rFonts w:eastAsiaTheme="minorEastAsia"/>
              <w:noProof/>
              <w:lang w:eastAsia="en-GB"/>
            </w:rPr>
          </w:pPr>
          <w:hyperlink w:anchor="_Toc70368014" w:history="1">
            <w:r w:rsidR="00544460" w:rsidRPr="006F6100">
              <w:rPr>
                <w:rStyle w:val="Hyperlink"/>
                <w:noProof/>
              </w:rPr>
              <w:t>The program</w:t>
            </w:r>
            <w:r w:rsidR="00544460">
              <w:rPr>
                <w:noProof/>
                <w:webHidden/>
              </w:rPr>
              <w:tab/>
            </w:r>
            <w:r w:rsidR="00544460">
              <w:rPr>
                <w:noProof/>
                <w:webHidden/>
              </w:rPr>
              <w:fldChar w:fldCharType="begin"/>
            </w:r>
            <w:r w:rsidR="00544460">
              <w:rPr>
                <w:noProof/>
                <w:webHidden/>
              </w:rPr>
              <w:instrText xml:space="preserve"> PAGEREF _Toc70368014 \h </w:instrText>
            </w:r>
            <w:r w:rsidR="00544460">
              <w:rPr>
                <w:noProof/>
                <w:webHidden/>
              </w:rPr>
            </w:r>
            <w:r w:rsidR="00544460">
              <w:rPr>
                <w:noProof/>
                <w:webHidden/>
              </w:rPr>
              <w:fldChar w:fldCharType="separate"/>
            </w:r>
            <w:r w:rsidR="00544460">
              <w:rPr>
                <w:noProof/>
                <w:webHidden/>
              </w:rPr>
              <w:t>3</w:t>
            </w:r>
            <w:r w:rsidR="00544460">
              <w:rPr>
                <w:noProof/>
                <w:webHidden/>
              </w:rPr>
              <w:fldChar w:fldCharType="end"/>
            </w:r>
          </w:hyperlink>
        </w:p>
        <w:p w14:paraId="79E87F3D" w14:textId="10E34B47" w:rsidR="00544460" w:rsidRDefault="00872218">
          <w:pPr>
            <w:pStyle w:val="TOC2"/>
            <w:tabs>
              <w:tab w:val="right" w:leader="dot" w:pos="9016"/>
            </w:tabs>
            <w:rPr>
              <w:rFonts w:eastAsiaTheme="minorEastAsia"/>
              <w:noProof/>
              <w:lang w:eastAsia="en-GB"/>
            </w:rPr>
          </w:pPr>
          <w:hyperlink w:anchor="_Toc70368015" w:history="1">
            <w:r w:rsidR="00544460" w:rsidRPr="006F6100">
              <w:rPr>
                <w:rStyle w:val="Hyperlink"/>
                <w:noProof/>
              </w:rPr>
              <w:t>Testing</w:t>
            </w:r>
            <w:r w:rsidR="00544460">
              <w:rPr>
                <w:noProof/>
                <w:webHidden/>
              </w:rPr>
              <w:tab/>
            </w:r>
            <w:r w:rsidR="00544460">
              <w:rPr>
                <w:noProof/>
                <w:webHidden/>
              </w:rPr>
              <w:fldChar w:fldCharType="begin"/>
            </w:r>
            <w:r w:rsidR="00544460">
              <w:rPr>
                <w:noProof/>
                <w:webHidden/>
              </w:rPr>
              <w:instrText xml:space="preserve"> PAGEREF _Toc70368015 \h </w:instrText>
            </w:r>
            <w:r w:rsidR="00544460">
              <w:rPr>
                <w:noProof/>
                <w:webHidden/>
              </w:rPr>
            </w:r>
            <w:r w:rsidR="00544460">
              <w:rPr>
                <w:noProof/>
                <w:webHidden/>
              </w:rPr>
              <w:fldChar w:fldCharType="separate"/>
            </w:r>
            <w:r w:rsidR="00544460">
              <w:rPr>
                <w:noProof/>
                <w:webHidden/>
              </w:rPr>
              <w:t>5</w:t>
            </w:r>
            <w:r w:rsidR="00544460">
              <w:rPr>
                <w:noProof/>
                <w:webHidden/>
              </w:rPr>
              <w:fldChar w:fldCharType="end"/>
            </w:r>
          </w:hyperlink>
        </w:p>
        <w:p w14:paraId="67664AF5" w14:textId="0D9DA3A5" w:rsidR="00544460" w:rsidRDefault="00872218">
          <w:pPr>
            <w:pStyle w:val="TOC2"/>
            <w:tabs>
              <w:tab w:val="right" w:leader="dot" w:pos="9016"/>
            </w:tabs>
            <w:rPr>
              <w:rFonts w:eastAsiaTheme="minorEastAsia"/>
              <w:noProof/>
              <w:lang w:eastAsia="en-GB"/>
            </w:rPr>
          </w:pPr>
          <w:hyperlink w:anchor="_Toc70368016" w:history="1">
            <w:r w:rsidR="00544460" w:rsidRPr="006F6100">
              <w:rPr>
                <w:rStyle w:val="Hyperlink"/>
                <w:noProof/>
              </w:rPr>
              <w:t>Conclusions</w:t>
            </w:r>
            <w:r w:rsidR="00544460">
              <w:rPr>
                <w:noProof/>
                <w:webHidden/>
              </w:rPr>
              <w:tab/>
            </w:r>
            <w:r w:rsidR="00544460">
              <w:rPr>
                <w:noProof/>
                <w:webHidden/>
              </w:rPr>
              <w:fldChar w:fldCharType="begin"/>
            </w:r>
            <w:r w:rsidR="00544460">
              <w:rPr>
                <w:noProof/>
                <w:webHidden/>
              </w:rPr>
              <w:instrText xml:space="preserve"> PAGEREF _Toc70368016 \h </w:instrText>
            </w:r>
            <w:r w:rsidR="00544460">
              <w:rPr>
                <w:noProof/>
                <w:webHidden/>
              </w:rPr>
            </w:r>
            <w:r w:rsidR="00544460">
              <w:rPr>
                <w:noProof/>
                <w:webHidden/>
              </w:rPr>
              <w:fldChar w:fldCharType="separate"/>
            </w:r>
            <w:r w:rsidR="00544460">
              <w:rPr>
                <w:noProof/>
                <w:webHidden/>
              </w:rPr>
              <w:t>5</w:t>
            </w:r>
            <w:r w:rsidR="00544460">
              <w:rPr>
                <w:noProof/>
                <w:webHidden/>
              </w:rPr>
              <w:fldChar w:fldCharType="end"/>
            </w:r>
          </w:hyperlink>
        </w:p>
        <w:p w14:paraId="03EAD7EB" w14:textId="5A568653" w:rsidR="00DF3F27" w:rsidRDefault="00DF3F27">
          <w:r>
            <w:rPr>
              <w:b/>
              <w:bCs/>
              <w:noProof/>
            </w:rPr>
            <w:fldChar w:fldCharType="end"/>
          </w:r>
        </w:p>
      </w:sdtContent>
    </w:sdt>
    <w:p w14:paraId="3F9CC4DD" w14:textId="77777777" w:rsidR="00DF3F27" w:rsidRDefault="00DF3F27" w:rsidP="00F24FFC">
      <w:pPr>
        <w:jc w:val="center"/>
        <w:rPr>
          <w:sz w:val="44"/>
          <w:szCs w:val="44"/>
        </w:rPr>
      </w:pPr>
    </w:p>
    <w:p w14:paraId="2DBD6C0F" w14:textId="56E74C85" w:rsidR="00F24FFC" w:rsidRDefault="00F24FFC" w:rsidP="00F24FFC">
      <w:pPr>
        <w:rPr>
          <w:sz w:val="44"/>
          <w:szCs w:val="44"/>
        </w:rPr>
      </w:pPr>
    </w:p>
    <w:p w14:paraId="026F78B1" w14:textId="0975C0C5" w:rsidR="00F24FFC" w:rsidRDefault="00F24FFC" w:rsidP="00F24FFC">
      <w:pPr>
        <w:jc w:val="center"/>
        <w:rPr>
          <w:sz w:val="44"/>
          <w:szCs w:val="44"/>
        </w:rPr>
      </w:pPr>
    </w:p>
    <w:p w14:paraId="05710E54" w14:textId="5D3F5EEE" w:rsidR="00F24FFC" w:rsidRDefault="00F24FFC" w:rsidP="00F24FFC">
      <w:pPr>
        <w:jc w:val="center"/>
        <w:rPr>
          <w:sz w:val="44"/>
          <w:szCs w:val="44"/>
        </w:rPr>
      </w:pPr>
    </w:p>
    <w:p w14:paraId="6329CAC5" w14:textId="5554D99B" w:rsidR="00F24FFC" w:rsidRDefault="00F24FFC" w:rsidP="00F24FFC">
      <w:pPr>
        <w:jc w:val="center"/>
        <w:rPr>
          <w:sz w:val="44"/>
          <w:szCs w:val="44"/>
        </w:rPr>
      </w:pPr>
    </w:p>
    <w:p w14:paraId="332CFAAF" w14:textId="5F99CA36" w:rsidR="00F24FFC" w:rsidRDefault="00F24FFC" w:rsidP="00F24FFC">
      <w:pPr>
        <w:jc w:val="center"/>
        <w:rPr>
          <w:sz w:val="44"/>
          <w:szCs w:val="44"/>
        </w:rPr>
      </w:pPr>
    </w:p>
    <w:p w14:paraId="29EF7420" w14:textId="6246C8CA" w:rsidR="00F24FFC" w:rsidRDefault="00F24FFC" w:rsidP="00F24FFC">
      <w:pPr>
        <w:jc w:val="center"/>
        <w:rPr>
          <w:sz w:val="44"/>
          <w:szCs w:val="44"/>
        </w:rPr>
      </w:pPr>
    </w:p>
    <w:p w14:paraId="5091CD11" w14:textId="0474DD4C" w:rsidR="00F24FFC" w:rsidRDefault="00F24FFC" w:rsidP="00F24FFC">
      <w:pPr>
        <w:jc w:val="center"/>
        <w:rPr>
          <w:sz w:val="44"/>
          <w:szCs w:val="44"/>
        </w:rPr>
      </w:pPr>
    </w:p>
    <w:p w14:paraId="34F7D2E3" w14:textId="04F3267C" w:rsidR="00DF3F27" w:rsidRDefault="00F24FFC" w:rsidP="00F24FFC">
      <w:pPr>
        <w:rPr>
          <w:sz w:val="24"/>
          <w:szCs w:val="24"/>
        </w:rPr>
      </w:pPr>
      <w:r w:rsidRPr="00F24FFC">
        <w:rPr>
          <w:sz w:val="24"/>
          <w:szCs w:val="24"/>
        </w:rPr>
        <w:t>Name: Mansoud Mansouri</w:t>
      </w:r>
    </w:p>
    <w:p w14:paraId="7F180343" w14:textId="652FC5C2" w:rsidR="00544460" w:rsidRDefault="00544460" w:rsidP="00F24FFC">
      <w:pPr>
        <w:rPr>
          <w:sz w:val="24"/>
          <w:szCs w:val="24"/>
        </w:rPr>
      </w:pPr>
      <w:r>
        <w:rPr>
          <w:sz w:val="24"/>
          <w:szCs w:val="24"/>
        </w:rPr>
        <w:t>Student #: 1916829</w:t>
      </w:r>
    </w:p>
    <w:p w14:paraId="73574D30" w14:textId="77777777" w:rsidR="00C475A9" w:rsidRDefault="00C475A9">
      <w:pPr>
        <w:rPr>
          <w:rFonts w:asciiTheme="majorHAnsi" w:eastAsiaTheme="majorEastAsia" w:hAnsiTheme="majorHAnsi" w:cstheme="majorBidi"/>
          <w:color w:val="2F5496" w:themeColor="accent1" w:themeShade="BF"/>
          <w:sz w:val="26"/>
          <w:szCs w:val="26"/>
        </w:rPr>
      </w:pPr>
      <w:r>
        <w:br w:type="page"/>
      </w:r>
    </w:p>
    <w:p w14:paraId="5503597C" w14:textId="1A16AF7F" w:rsidR="008E39A9" w:rsidRPr="00DF3F27" w:rsidRDefault="0049023B" w:rsidP="00C475A9">
      <w:pPr>
        <w:pStyle w:val="Heading2"/>
        <w:rPr>
          <w:rFonts w:asciiTheme="minorHAnsi" w:hAnsiTheme="minorHAnsi" w:cstheme="minorBidi"/>
        </w:rPr>
      </w:pPr>
      <w:bookmarkStart w:id="0" w:name="_Toc70368012"/>
      <w:r w:rsidRPr="00C475A9">
        <w:lastRenderedPageBreak/>
        <w:t>Description</w:t>
      </w:r>
      <w:bookmarkEnd w:id="0"/>
    </w:p>
    <w:p w14:paraId="034789B6" w14:textId="732540FB" w:rsidR="0049023B" w:rsidRPr="00F24FFC" w:rsidRDefault="004C49B5">
      <w:pPr>
        <w:rPr>
          <w:rFonts w:cstheme="minorHAnsi"/>
          <w:sz w:val="24"/>
          <w:szCs w:val="24"/>
        </w:rPr>
      </w:pPr>
      <w:r w:rsidRPr="00F24FFC">
        <w:rPr>
          <w:rFonts w:cstheme="minorHAnsi"/>
          <w:sz w:val="24"/>
          <w:szCs w:val="24"/>
        </w:rPr>
        <w:t xml:space="preserve">For this personal project I am going to make a simple calculator. This simple calculator should be capable of doing the four basic arithmetic operations, addition, subtraction, multiplication, and division. TinkerCad will be used for this project as the main workspace. </w:t>
      </w:r>
      <w:r w:rsidR="008B73D5" w:rsidRPr="00F24FFC">
        <w:rPr>
          <w:rFonts w:cstheme="minorHAnsi"/>
          <w:sz w:val="24"/>
          <w:szCs w:val="24"/>
        </w:rPr>
        <w:t xml:space="preserve">Arduino Uno will be the processing power for this project to process the information and calculate the outputs. A liquid crystal display (LCD) will be used to display instruction and result to the user. A suitable resister is used to regulate the supply of power to the LCD’s LEDs. A potentiometer is also used to control background brightness in LCD. </w:t>
      </w:r>
    </w:p>
    <w:p w14:paraId="7C672785" w14:textId="06A3D9BE" w:rsidR="008B73D5" w:rsidRPr="00F24FFC" w:rsidRDefault="008B73D5">
      <w:pPr>
        <w:rPr>
          <w:rFonts w:cstheme="minorHAnsi"/>
          <w:sz w:val="24"/>
          <w:szCs w:val="24"/>
        </w:rPr>
      </w:pPr>
      <w:r w:rsidRPr="00F24FFC">
        <w:rPr>
          <w:rFonts w:cstheme="minorHAnsi"/>
          <w:sz w:val="24"/>
          <w:szCs w:val="24"/>
        </w:rPr>
        <w:t>When using this program, the user will be prompt</w:t>
      </w:r>
      <w:r w:rsidR="00E45734" w:rsidRPr="00F24FFC">
        <w:rPr>
          <w:rFonts w:cstheme="minorHAnsi"/>
          <w:sz w:val="24"/>
          <w:szCs w:val="24"/>
        </w:rPr>
        <w:t xml:space="preserve"> to enter a number, this will be displayed on LCD for the user to see. Then the user can use the Serial Monitor in Arduino IDE to enter a number. This number will be displayed to the user on the LCD after the first prompt. Then the cursor will be move to the next line on the LCD and prompt the user for a second digit. Again, the Serial Monitor can be used to enter a second number and then </w:t>
      </w:r>
      <w:r w:rsidR="002F57E7" w:rsidRPr="00F24FFC">
        <w:rPr>
          <w:rFonts w:cstheme="minorHAnsi"/>
          <w:sz w:val="24"/>
          <w:szCs w:val="24"/>
        </w:rPr>
        <w:t>again,</w:t>
      </w:r>
      <w:r w:rsidR="00E45734" w:rsidRPr="00F24FFC">
        <w:rPr>
          <w:rFonts w:cstheme="minorHAnsi"/>
          <w:sz w:val="24"/>
          <w:szCs w:val="24"/>
        </w:rPr>
        <w:t xml:space="preserve"> this number will be displayed after the second prompt on LCD</w:t>
      </w:r>
      <w:r w:rsidR="00E45734" w:rsidRPr="00F24FFC">
        <w:rPr>
          <w:rFonts w:cstheme="minorHAnsi"/>
          <w:sz w:val="24"/>
          <w:szCs w:val="24"/>
        </w:rPr>
        <w:tab/>
        <w:t xml:space="preserve">for the user to see. After receiving the second number, the program will prompt the user to pick one of the four arithmetic operation </w:t>
      </w:r>
      <w:r w:rsidR="002F57E7" w:rsidRPr="00F24FFC">
        <w:rPr>
          <w:rFonts w:cstheme="minorHAnsi"/>
          <w:sz w:val="24"/>
          <w:szCs w:val="24"/>
        </w:rPr>
        <w:t xml:space="preserve">it can do. If the user chooses anything else, the program will display a useful error massage and start again. If the user chooses one of the four basic arithmetic operations, the program will work out the result and display on the LCD for the user to be able to see. </w:t>
      </w:r>
    </w:p>
    <w:p w14:paraId="096D2D5C" w14:textId="1744A3C8" w:rsidR="002F57E7" w:rsidRPr="00F24FFC" w:rsidRDefault="002F57E7" w:rsidP="00F24FFC">
      <w:pPr>
        <w:pStyle w:val="Heading2"/>
      </w:pPr>
      <w:bookmarkStart w:id="1" w:name="_Toc70366703"/>
      <w:bookmarkStart w:id="2" w:name="_Toc70368013"/>
      <w:r w:rsidRPr="00F24FFC">
        <w:t>Circuit Diagram and Fritzing Schematic</w:t>
      </w:r>
      <w:bookmarkEnd w:id="1"/>
      <w:bookmarkEnd w:id="2"/>
    </w:p>
    <w:bookmarkStart w:id="3" w:name="_MON_1680956864"/>
    <w:bookmarkEnd w:id="3"/>
    <w:p w14:paraId="3F4BDDF6" w14:textId="2C2ED46C" w:rsidR="002F57E7" w:rsidRPr="00F24FFC" w:rsidRDefault="002F57E7">
      <w:pPr>
        <w:rPr>
          <w:rFonts w:cstheme="minorHAnsi"/>
          <w:sz w:val="24"/>
          <w:szCs w:val="24"/>
        </w:rPr>
      </w:pPr>
      <w:r w:rsidRPr="00F24FFC">
        <w:rPr>
          <w:rFonts w:cstheme="minorHAnsi"/>
          <w:sz w:val="24"/>
          <w:szCs w:val="24"/>
        </w:rPr>
        <w:object w:dxaOrig="9026" w:dyaOrig="4850" w14:anchorId="5C45E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42.5pt" o:ole="">
            <v:imagedata r:id="rId7" o:title=""/>
          </v:shape>
          <o:OLEObject Type="Embed" ProgID="Word.OpenDocumentText.12" ShapeID="_x0000_i1025" DrawAspect="Content" ObjectID="_1680981511" r:id="rId8"/>
        </w:object>
      </w:r>
    </w:p>
    <w:p w14:paraId="0C625D3A" w14:textId="5DDB4DE6" w:rsidR="002F57E7" w:rsidRPr="00F24FFC" w:rsidRDefault="00511DE2">
      <w:pPr>
        <w:rPr>
          <w:rFonts w:cstheme="minorHAnsi"/>
          <w:sz w:val="24"/>
          <w:szCs w:val="24"/>
        </w:rPr>
      </w:pPr>
      <w:r w:rsidRPr="00F24FFC">
        <w:rPr>
          <w:rFonts w:cstheme="minorHAnsi"/>
          <w:sz w:val="24"/>
          <w:szCs w:val="24"/>
        </w:rPr>
        <w:t xml:space="preserve">The above diagram shows the hardware layout for the project and it is assembled in TinkerCad. </w:t>
      </w:r>
    </w:p>
    <w:bookmarkStart w:id="4" w:name="_MON_1680958005"/>
    <w:bookmarkEnd w:id="4"/>
    <w:p w14:paraId="4148539C" w14:textId="4609144E" w:rsidR="00D965F6" w:rsidRPr="00F24FFC" w:rsidRDefault="00D965F6">
      <w:pPr>
        <w:rPr>
          <w:rFonts w:cstheme="minorHAnsi"/>
          <w:sz w:val="24"/>
          <w:szCs w:val="24"/>
        </w:rPr>
      </w:pPr>
      <w:r w:rsidRPr="00F24FFC">
        <w:rPr>
          <w:rFonts w:cstheme="minorHAnsi"/>
          <w:sz w:val="24"/>
          <w:szCs w:val="24"/>
        </w:rPr>
        <w:object w:dxaOrig="9200" w:dyaOrig="6526" w14:anchorId="31804CB2">
          <v:shape id="_x0000_i1026" type="#_x0000_t75" style="width:460pt;height:326.5pt" o:ole="">
            <v:imagedata r:id="rId9" o:title=""/>
          </v:shape>
          <o:OLEObject Type="Embed" ProgID="Word.OpenDocumentText.12" ShapeID="_x0000_i1026" DrawAspect="Content" ObjectID="_1680981512" r:id="rId10"/>
        </w:object>
      </w:r>
    </w:p>
    <w:p w14:paraId="0BAD08F8" w14:textId="73574EEA" w:rsidR="00511DE2" w:rsidRPr="00C475A9" w:rsidRDefault="00D965F6" w:rsidP="00C475A9">
      <w:pPr>
        <w:rPr>
          <w:rFonts w:cstheme="minorHAnsi"/>
          <w:sz w:val="24"/>
          <w:szCs w:val="24"/>
        </w:rPr>
      </w:pPr>
      <w:r w:rsidRPr="00F24FFC">
        <w:rPr>
          <w:rFonts w:cstheme="minorHAnsi"/>
          <w:sz w:val="24"/>
          <w:szCs w:val="24"/>
        </w:rPr>
        <w:t xml:space="preserve">The above diagram is the schematic representation of the project and it has been drawn using the Fritzing utility. </w:t>
      </w:r>
    </w:p>
    <w:p w14:paraId="18CA6854" w14:textId="05BFB35A" w:rsidR="004C49B5" w:rsidRPr="00F24FFC" w:rsidRDefault="005C08D7" w:rsidP="00F24FFC">
      <w:pPr>
        <w:pStyle w:val="Heading2"/>
      </w:pPr>
      <w:bookmarkStart w:id="5" w:name="_Toc70366704"/>
      <w:bookmarkStart w:id="6" w:name="_Toc70368014"/>
      <w:r w:rsidRPr="00F24FFC">
        <w:t>The program</w:t>
      </w:r>
      <w:bookmarkEnd w:id="5"/>
      <w:bookmarkEnd w:id="6"/>
    </w:p>
    <w:p w14:paraId="265025F0" w14:textId="21D808C8" w:rsidR="005C08D7" w:rsidRPr="00F24FFC" w:rsidRDefault="005C08D7">
      <w:pPr>
        <w:rPr>
          <w:rFonts w:cstheme="minorHAnsi"/>
          <w:sz w:val="24"/>
          <w:szCs w:val="24"/>
        </w:rPr>
      </w:pPr>
      <w:r w:rsidRPr="00F24FFC">
        <w:rPr>
          <w:rFonts w:cstheme="minorHAnsi"/>
          <w:color w:val="FF0000"/>
          <w:sz w:val="24"/>
          <w:szCs w:val="24"/>
        </w:rPr>
        <w:t>The program (code) has been embedded as text object; you may not see the full code. To View the code in its entirety just double click anywhere on the box (code).</w:t>
      </w:r>
    </w:p>
    <w:bookmarkStart w:id="7" w:name="_MON_1680958245"/>
    <w:bookmarkEnd w:id="7"/>
    <w:p w14:paraId="20305490" w14:textId="77D5AEA7" w:rsidR="005C08D7" w:rsidRPr="00F24FFC" w:rsidRDefault="005C08D7">
      <w:pPr>
        <w:rPr>
          <w:rFonts w:cstheme="minorHAnsi"/>
          <w:sz w:val="24"/>
          <w:szCs w:val="24"/>
        </w:rPr>
      </w:pPr>
      <w:r w:rsidRPr="00F24FFC">
        <w:rPr>
          <w:rFonts w:cstheme="minorHAnsi"/>
          <w:sz w:val="24"/>
          <w:szCs w:val="24"/>
        </w:rPr>
        <w:object w:dxaOrig="9026" w:dyaOrig="13944" w14:anchorId="727386C4">
          <v:shape id="_x0000_i1027" type="#_x0000_t75" style="width:451.5pt;height:697pt" o:ole="">
            <v:imagedata r:id="rId11" o:title=""/>
          </v:shape>
          <o:OLEObject Type="Embed" ProgID="Word.OpenDocumentText.12" ShapeID="_x0000_i1027" DrawAspect="Content" ObjectID="_1680981513" r:id="rId12"/>
        </w:object>
      </w:r>
    </w:p>
    <w:p w14:paraId="5B9A403E" w14:textId="032711EC" w:rsidR="005C08D7" w:rsidRPr="00F24FFC" w:rsidRDefault="00863497" w:rsidP="00F24FFC">
      <w:pPr>
        <w:pStyle w:val="Heading2"/>
      </w:pPr>
      <w:bookmarkStart w:id="8" w:name="_Toc70366705"/>
      <w:bookmarkStart w:id="9" w:name="_Toc70368015"/>
      <w:r w:rsidRPr="00F24FFC">
        <w:lastRenderedPageBreak/>
        <w:t>Testing</w:t>
      </w:r>
      <w:bookmarkEnd w:id="8"/>
      <w:bookmarkEnd w:id="9"/>
    </w:p>
    <w:tbl>
      <w:tblPr>
        <w:tblStyle w:val="TableGrid"/>
        <w:tblW w:w="0" w:type="auto"/>
        <w:tblLook w:val="04A0" w:firstRow="1" w:lastRow="0" w:firstColumn="1" w:lastColumn="0" w:noHBand="0" w:noVBand="1"/>
      </w:tblPr>
      <w:tblGrid>
        <w:gridCol w:w="4508"/>
        <w:gridCol w:w="4508"/>
      </w:tblGrid>
      <w:tr w:rsidR="00863497" w:rsidRPr="00F24FFC" w14:paraId="6991F333" w14:textId="77777777" w:rsidTr="00863497">
        <w:tc>
          <w:tcPr>
            <w:tcW w:w="4508" w:type="dxa"/>
          </w:tcPr>
          <w:p w14:paraId="55E2EFEB" w14:textId="3C6D6A00" w:rsidR="00863497" w:rsidRPr="00F24FFC" w:rsidRDefault="008C3C50">
            <w:pPr>
              <w:rPr>
                <w:rFonts w:cstheme="minorHAnsi"/>
                <w:b/>
                <w:bCs/>
                <w:sz w:val="24"/>
                <w:szCs w:val="24"/>
              </w:rPr>
            </w:pPr>
            <w:r w:rsidRPr="00F24FFC">
              <w:rPr>
                <w:rFonts w:cstheme="minorHAnsi"/>
                <w:b/>
                <w:bCs/>
                <w:sz w:val="24"/>
                <w:szCs w:val="24"/>
              </w:rPr>
              <w:t>Edge case</w:t>
            </w:r>
          </w:p>
        </w:tc>
        <w:tc>
          <w:tcPr>
            <w:tcW w:w="4508" w:type="dxa"/>
          </w:tcPr>
          <w:p w14:paraId="7E1AEA0D" w14:textId="4F1B0C0E" w:rsidR="00863497" w:rsidRPr="00F24FFC" w:rsidRDefault="008C3C50">
            <w:pPr>
              <w:rPr>
                <w:rFonts w:cstheme="minorHAnsi"/>
                <w:b/>
                <w:bCs/>
                <w:sz w:val="24"/>
                <w:szCs w:val="24"/>
              </w:rPr>
            </w:pPr>
            <w:r w:rsidRPr="00F24FFC">
              <w:rPr>
                <w:rFonts w:cstheme="minorHAnsi"/>
                <w:b/>
                <w:bCs/>
                <w:sz w:val="24"/>
                <w:szCs w:val="24"/>
              </w:rPr>
              <w:t>Tested result</w:t>
            </w:r>
          </w:p>
        </w:tc>
      </w:tr>
      <w:tr w:rsidR="00863497" w:rsidRPr="00F24FFC" w14:paraId="1CDBF791" w14:textId="77777777" w:rsidTr="00863497">
        <w:tc>
          <w:tcPr>
            <w:tcW w:w="4508" w:type="dxa"/>
          </w:tcPr>
          <w:p w14:paraId="1F2BDCBF" w14:textId="2A015BE5" w:rsidR="00863497" w:rsidRPr="00F24FFC" w:rsidRDefault="008C3C50">
            <w:pPr>
              <w:rPr>
                <w:rFonts w:cstheme="minorHAnsi"/>
                <w:sz w:val="24"/>
                <w:szCs w:val="24"/>
              </w:rPr>
            </w:pPr>
            <w:r w:rsidRPr="00F24FFC">
              <w:rPr>
                <w:rFonts w:cstheme="minorHAnsi"/>
                <w:sz w:val="24"/>
                <w:szCs w:val="24"/>
              </w:rPr>
              <w:t>0 + 0 = 0</w:t>
            </w:r>
          </w:p>
        </w:tc>
        <w:tc>
          <w:tcPr>
            <w:tcW w:w="4508" w:type="dxa"/>
          </w:tcPr>
          <w:p w14:paraId="70C05078" w14:textId="112F2A26" w:rsidR="00863497" w:rsidRPr="00F24FFC" w:rsidRDefault="008C3C50">
            <w:pPr>
              <w:rPr>
                <w:rFonts w:cstheme="minorHAnsi"/>
                <w:sz w:val="24"/>
                <w:szCs w:val="24"/>
              </w:rPr>
            </w:pPr>
            <w:r w:rsidRPr="00F24FFC">
              <w:rPr>
                <w:rFonts w:cstheme="minorHAnsi"/>
                <w:sz w:val="24"/>
                <w:szCs w:val="24"/>
              </w:rPr>
              <w:t>0</w:t>
            </w:r>
          </w:p>
        </w:tc>
      </w:tr>
      <w:tr w:rsidR="00863497" w:rsidRPr="00F24FFC" w14:paraId="0C9EA9BB" w14:textId="77777777" w:rsidTr="00863497">
        <w:tc>
          <w:tcPr>
            <w:tcW w:w="4508" w:type="dxa"/>
          </w:tcPr>
          <w:p w14:paraId="3DB545C6" w14:textId="6D2E07A5" w:rsidR="00863497" w:rsidRPr="00F24FFC" w:rsidRDefault="008C3C50">
            <w:pPr>
              <w:rPr>
                <w:rFonts w:cstheme="minorHAnsi"/>
                <w:sz w:val="24"/>
                <w:szCs w:val="24"/>
              </w:rPr>
            </w:pPr>
            <w:r w:rsidRPr="00F24FFC">
              <w:rPr>
                <w:rFonts w:cstheme="minorHAnsi"/>
                <w:sz w:val="24"/>
                <w:szCs w:val="24"/>
              </w:rPr>
              <w:t xml:space="preserve">12 + (-13) = -1 </w:t>
            </w:r>
          </w:p>
        </w:tc>
        <w:tc>
          <w:tcPr>
            <w:tcW w:w="4508" w:type="dxa"/>
          </w:tcPr>
          <w:p w14:paraId="6E429D6F" w14:textId="7AA3C856" w:rsidR="00863497" w:rsidRPr="00F24FFC" w:rsidRDefault="008C3C50">
            <w:pPr>
              <w:rPr>
                <w:rFonts w:cstheme="minorHAnsi"/>
                <w:sz w:val="24"/>
                <w:szCs w:val="24"/>
              </w:rPr>
            </w:pPr>
            <w:r w:rsidRPr="00F24FFC">
              <w:rPr>
                <w:rFonts w:cstheme="minorHAnsi"/>
                <w:sz w:val="24"/>
                <w:szCs w:val="24"/>
              </w:rPr>
              <w:t>-1</w:t>
            </w:r>
          </w:p>
        </w:tc>
      </w:tr>
      <w:tr w:rsidR="00863497" w:rsidRPr="00F24FFC" w14:paraId="5EABF242" w14:textId="77777777" w:rsidTr="00863497">
        <w:tc>
          <w:tcPr>
            <w:tcW w:w="4508" w:type="dxa"/>
          </w:tcPr>
          <w:p w14:paraId="3DE22EE5" w14:textId="42C99A7C" w:rsidR="00863497" w:rsidRPr="00F24FFC" w:rsidRDefault="008C3C50">
            <w:pPr>
              <w:rPr>
                <w:rFonts w:cstheme="minorHAnsi"/>
                <w:sz w:val="24"/>
                <w:szCs w:val="24"/>
              </w:rPr>
            </w:pPr>
            <w:r w:rsidRPr="00F24FFC">
              <w:rPr>
                <w:rFonts w:cstheme="minorHAnsi"/>
                <w:sz w:val="24"/>
                <w:szCs w:val="24"/>
              </w:rPr>
              <w:t>0 – 12 = -12</w:t>
            </w:r>
          </w:p>
        </w:tc>
        <w:tc>
          <w:tcPr>
            <w:tcW w:w="4508" w:type="dxa"/>
          </w:tcPr>
          <w:p w14:paraId="292DD75E" w14:textId="47615475" w:rsidR="008C3C50" w:rsidRPr="00F24FFC" w:rsidRDefault="008C3C50">
            <w:pPr>
              <w:rPr>
                <w:rFonts w:cstheme="minorHAnsi"/>
                <w:sz w:val="24"/>
                <w:szCs w:val="24"/>
              </w:rPr>
            </w:pPr>
            <w:r w:rsidRPr="00F24FFC">
              <w:rPr>
                <w:rFonts w:cstheme="minorHAnsi"/>
                <w:sz w:val="24"/>
                <w:szCs w:val="24"/>
              </w:rPr>
              <w:t>-12</w:t>
            </w:r>
          </w:p>
        </w:tc>
      </w:tr>
      <w:tr w:rsidR="00863497" w:rsidRPr="00F24FFC" w14:paraId="4246B7A1" w14:textId="77777777" w:rsidTr="00863497">
        <w:tc>
          <w:tcPr>
            <w:tcW w:w="4508" w:type="dxa"/>
          </w:tcPr>
          <w:p w14:paraId="0579C843" w14:textId="23736407" w:rsidR="00863497" w:rsidRPr="00F24FFC" w:rsidRDefault="008C3C50">
            <w:pPr>
              <w:rPr>
                <w:rFonts w:cstheme="minorHAnsi"/>
                <w:sz w:val="24"/>
                <w:szCs w:val="24"/>
              </w:rPr>
            </w:pPr>
            <w:r w:rsidRPr="00F24FFC">
              <w:rPr>
                <w:rFonts w:cstheme="minorHAnsi"/>
                <w:sz w:val="24"/>
                <w:szCs w:val="24"/>
              </w:rPr>
              <w:t>-12 – (12) = -24</w:t>
            </w:r>
          </w:p>
        </w:tc>
        <w:tc>
          <w:tcPr>
            <w:tcW w:w="4508" w:type="dxa"/>
          </w:tcPr>
          <w:p w14:paraId="2C04769A" w14:textId="74F2C6C7" w:rsidR="00863497" w:rsidRPr="00F24FFC" w:rsidRDefault="008C3C50">
            <w:pPr>
              <w:rPr>
                <w:rFonts w:cstheme="minorHAnsi"/>
                <w:sz w:val="24"/>
                <w:szCs w:val="24"/>
              </w:rPr>
            </w:pPr>
            <w:r w:rsidRPr="00F24FFC">
              <w:rPr>
                <w:rFonts w:cstheme="minorHAnsi"/>
                <w:sz w:val="24"/>
                <w:szCs w:val="24"/>
              </w:rPr>
              <w:t>-24</w:t>
            </w:r>
          </w:p>
        </w:tc>
      </w:tr>
      <w:tr w:rsidR="00863497" w:rsidRPr="00F24FFC" w14:paraId="5C3EF7FB" w14:textId="77777777" w:rsidTr="00863497">
        <w:tc>
          <w:tcPr>
            <w:tcW w:w="4508" w:type="dxa"/>
          </w:tcPr>
          <w:p w14:paraId="2DFF727B" w14:textId="14AB8BED" w:rsidR="00863497" w:rsidRPr="00F24FFC" w:rsidRDefault="008C3C50">
            <w:pPr>
              <w:rPr>
                <w:rFonts w:cstheme="minorHAnsi"/>
                <w:sz w:val="24"/>
                <w:szCs w:val="24"/>
              </w:rPr>
            </w:pPr>
            <w:r w:rsidRPr="00F24FFC">
              <w:rPr>
                <w:rFonts w:cstheme="minorHAnsi"/>
                <w:sz w:val="24"/>
                <w:szCs w:val="24"/>
              </w:rPr>
              <w:t>12 x 0 = 0</w:t>
            </w:r>
          </w:p>
        </w:tc>
        <w:tc>
          <w:tcPr>
            <w:tcW w:w="4508" w:type="dxa"/>
          </w:tcPr>
          <w:p w14:paraId="3BD7AE1A" w14:textId="1423BA66" w:rsidR="00863497" w:rsidRPr="00F24FFC" w:rsidRDefault="008C3C50">
            <w:pPr>
              <w:rPr>
                <w:rFonts w:cstheme="minorHAnsi"/>
                <w:sz w:val="24"/>
                <w:szCs w:val="24"/>
              </w:rPr>
            </w:pPr>
            <w:r w:rsidRPr="00F24FFC">
              <w:rPr>
                <w:rFonts w:cstheme="minorHAnsi"/>
                <w:sz w:val="24"/>
                <w:szCs w:val="24"/>
              </w:rPr>
              <w:t>0</w:t>
            </w:r>
          </w:p>
        </w:tc>
      </w:tr>
      <w:tr w:rsidR="00863497" w:rsidRPr="00F24FFC" w14:paraId="60EF5566" w14:textId="77777777" w:rsidTr="00863497">
        <w:tc>
          <w:tcPr>
            <w:tcW w:w="4508" w:type="dxa"/>
          </w:tcPr>
          <w:p w14:paraId="76BC3E88" w14:textId="33935D4F" w:rsidR="00863497" w:rsidRPr="00F24FFC" w:rsidRDefault="008C3C50">
            <w:pPr>
              <w:rPr>
                <w:rFonts w:cstheme="minorHAnsi"/>
                <w:sz w:val="24"/>
                <w:szCs w:val="24"/>
              </w:rPr>
            </w:pPr>
            <w:r w:rsidRPr="00F24FFC">
              <w:rPr>
                <w:rFonts w:cstheme="minorHAnsi"/>
                <w:sz w:val="24"/>
                <w:szCs w:val="24"/>
              </w:rPr>
              <w:t>-12 x -12 = 144</w:t>
            </w:r>
          </w:p>
        </w:tc>
        <w:tc>
          <w:tcPr>
            <w:tcW w:w="4508" w:type="dxa"/>
          </w:tcPr>
          <w:p w14:paraId="2EB7EC41" w14:textId="6A4043E1" w:rsidR="00863497" w:rsidRPr="00F24FFC" w:rsidRDefault="008C3C50">
            <w:pPr>
              <w:rPr>
                <w:rFonts w:cstheme="minorHAnsi"/>
                <w:sz w:val="24"/>
                <w:szCs w:val="24"/>
              </w:rPr>
            </w:pPr>
            <w:r w:rsidRPr="00F24FFC">
              <w:rPr>
                <w:rFonts w:cstheme="minorHAnsi"/>
                <w:sz w:val="24"/>
                <w:szCs w:val="24"/>
              </w:rPr>
              <w:t>144</w:t>
            </w:r>
          </w:p>
        </w:tc>
      </w:tr>
      <w:tr w:rsidR="008C3C50" w:rsidRPr="00F24FFC" w14:paraId="12228531" w14:textId="77777777" w:rsidTr="00863497">
        <w:tc>
          <w:tcPr>
            <w:tcW w:w="4508" w:type="dxa"/>
          </w:tcPr>
          <w:p w14:paraId="6A7FC30D" w14:textId="28F7E57E" w:rsidR="008C3C50" w:rsidRPr="00F24FFC" w:rsidRDefault="008C3C50">
            <w:pPr>
              <w:rPr>
                <w:rFonts w:cstheme="minorHAnsi"/>
                <w:sz w:val="24"/>
                <w:szCs w:val="24"/>
              </w:rPr>
            </w:pPr>
            <w:r w:rsidRPr="00F24FFC">
              <w:rPr>
                <w:rFonts w:cstheme="minorHAnsi"/>
                <w:sz w:val="24"/>
                <w:szCs w:val="24"/>
              </w:rPr>
              <w:t xml:space="preserve">12 / 0 = Not defined </w:t>
            </w:r>
          </w:p>
        </w:tc>
        <w:tc>
          <w:tcPr>
            <w:tcW w:w="4508" w:type="dxa"/>
          </w:tcPr>
          <w:p w14:paraId="426AB159" w14:textId="36458A09" w:rsidR="008C3C50" w:rsidRPr="00F24FFC" w:rsidRDefault="008C3C50">
            <w:pPr>
              <w:rPr>
                <w:rFonts w:cstheme="minorHAnsi"/>
                <w:sz w:val="24"/>
                <w:szCs w:val="24"/>
              </w:rPr>
            </w:pPr>
            <w:r w:rsidRPr="00F24FFC">
              <w:rPr>
                <w:rFonts w:cstheme="minorHAnsi"/>
                <w:sz w:val="24"/>
                <w:szCs w:val="24"/>
              </w:rPr>
              <w:t>INF</w:t>
            </w:r>
          </w:p>
        </w:tc>
      </w:tr>
      <w:tr w:rsidR="008C3C50" w:rsidRPr="00F24FFC" w14:paraId="74260924" w14:textId="77777777" w:rsidTr="00863497">
        <w:tc>
          <w:tcPr>
            <w:tcW w:w="4508" w:type="dxa"/>
          </w:tcPr>
          <w:p w14:paraId="20EB6227" w14:textId="55319627" w:rsidR="008C3C50" w:rsidRPr="00F24FFC" w:rsidRDefault="008C3C50">
            <w:pPr>
              <w:rPr>
                <w:rFonts w:cstheme="minorHAnsi"/>
                <w:sz w:val="24"/>
                <w:szCs w:val="24"/>
              </w:rPr>
            </w:pPr>
            <w:r w:rsidRPr="00F24FFC">
              <w:rPr>
                <w:rFonts w:cstheme="minorHAnsi"/>
                <w:sz w:val="24"/>
                <w:szCs w:val="24"/>
              </w:rPr>
              <w:t>-12 / -12 = 1</w:t>
            </w:r>
          </w:p>
        </w:tc>
        <w:tc>
          <w:tcPr>
            <w:tcW w:w="4508" w:type="dxa"/>
          </w:tcPr>
          <w:p w14:paraId="01214378" w14:textId="4FD2990D" w:rsidR="008C3C50" w:rsidRPr="00F24FFC" w:rsidRDefault="008C3C50">
            <w:pPr>
              <w:rPr>
                <w:rFonts w:cstheme="minorHAnsi"/>
                <w:sz w:val="24"/>
                <w:szCs w:val="24"/>
              </w:rPr>
            </w:pPr>
            <w:r w:rsidRPr="00F24FFC">
              <w:rPr>
                <w:rFonts w:cstheme="minorHAnsi"/>
                <w:sz w:val="24"/>
                <w:szCs w:val="24"/>
              </w:rPr>
              <w:t>1</w:t>
            </w:r>
            <w:r w:rsidR="007A1FE0" w:rsidRPr="00F24FFC">
              <w:rPr>
                <w:rFonts w:cstheme="minorHAnsi"/>
                <w:sz w:val="24"/>
                <w:szCs w:val="24"/>
              </w:rPr>
              <w:t>.00</w:t>
            </w:r>
          </w:p>
        </w:tc>
      </w:tr>
    </w:tbl>
    <w:p w14:paraId="0CE746D5" w14:textId="5D465532" w:rsidR="00863497" w:rsidRPr="00F24FFC" w:rsidRDefault="00863497">
      <w:pPr>
        <w:rPr>
          <w:rFonts w:cstheme="minorHAnsi"/>
          <w:sz w:val="24"/>
          <w:szCs w:val="24"/>
        </w:rPr>
      </w:pPr>
    </w:p>
    <w:p w14:paraId="6E3F5852" w14:textId="70D0D1BD" w:rsidR="007A1FE0" w:rsidRPr="00F24FFC" w:rsidRDefault="007A1FE0">
      <w:pPr>
        <w:rPr>
          <w:rFonts w:cstheme="minorHAnsi"/>
          <w:sz w:val="24"/>
          <w:szCs w:val="24"/>
        </w:rPr>
      </w:pPr>
      <w:r w:rsidRPr="00F24FFC">
        <w:rPr>
          <w:rFonts w:cstheme="minorHAnsi"/>
          <w:sz w:val="24"/>
          <w:szCs w:val="24"/>
        </w:rPr>
        <w:t xml:space="preserve">The table above show some of the edge cases with simple arithmetic operations. The program is programmed to work only with whole numbers and the user enters a floating-point number, the result will be around up, thus not giving the expected result. </w:t>
      </w:r>
    </w:p>
    <w:p w14:paraId="160B3ED1" w14:textId="0D5CA05A" w:rsidR="007A1FE0" w:rsidRPr="00F24FFC" w:rsidRDefault="007A1FE0" w:rsidP="00F24FFC">
      <w:pPr>
        <w:pStyle w:val="Heading2"/>
      </w:pPr>
      <w:bookmarkStart w:id="10" w:name="_Toc70366706"/>
      <w:bookmarkStart w:id="11" w:name="_Toc70368016"/>
      <w:r w:rsidRPr="00F24FFC">
        <w:t>Conclusions</w:t>
      </w:r>
      <w:bookmarkEnd w:id="10"/>
      <w:bookmarkEnd w:id="11"/>
    </w:p>
    <w:p w14:paraId="6EC2AA0F" w14:textId="4EC965BE" w:rsidR="007A1FE0" w:rsidRPr="00F24FFC" w:rsidRDefault="005006E2">
      <w:pPr>
        <w:rPr>
          <w:rFonts w:cstheme="minorHAnsi"/>
          <w:sz w:val="24"/>
          <w:szCs w:val="24"/>
        </w:rPr>
      </w:pPr>
      <w:r w:rsidRPr="00F24FFC">
        <w:rPr>
          <w:rFonts w:cstheme="minorHAnsi"/>
          <w:sz w:val="24"/>
          <w:szCs w:val="24"/>
        </w:rPr>
        <w:t xml:space="preserve">This project was undertaken to design a simple calculator in TinkerCad. This achieved by using an Arduino, LCD, resistor, and a potentiometer. Arduino is used as processing power for the program, LCD to </w:t>
      </w:r>
      <w:r w:rsidR="004D7BDA">
        <w:rPr>
          <w:rFonts w:cstheme="minorHAnsi"/>
          <w:sz w:val="24"/>
          <w:szCs w:val="24"/>
        </w:rPr>
        <w:t>e</w:t>
      </w:r>
      <w:r w:rsidR="00E456BA" w:rsidRPr="00F24FFC">
        <w:rPr>
          <w:rFonts w:cstheme="minorHAnsi"/>
          <w:sz w:val="24"/>
          <w:szCs w:val="24"/>
        </w:rPr>
        <w:t xml:space="preserve">stablish a visual communication with the user. </w:t>
      </w:r>
      <w:r w:rsidR="0039010D" w:rsidRPr="00F24FFC">
        <w:rPr>
          <w:rFonts w:cstheme="minorHAnsi"/>
          <w:sz w:val="24"/>
          <w:szCs w:val="24"/>
        </w:rPr>
        <w:t xml:space="preserve"> The program is cable of doing the four basic arithmetic operation</w:t>
      </w:r>
      <w:r w:rsidR="004D7BDA">
        <w:rPr>
          <w:rFonts w:cstheme="minorHAnsi"/>
          <w:sz w:val="24"/>
          <w:szCs w:val="24"/>
        </w:rPr>
        <w:t>s</w:t>
      </w:r>
      <w:r w:rsidR="0039010D" w:rsidRPr="00F24FFC">
        <w:rPr>
          <w:rFonts w:cstheme="minorHAnsi"/>
          <w:sz w:val="24"/>
          <w:szCs w:val="24"/>
        </w:rPr>
        <w:t xml:space="preserve"> on whole numbers only. </w:t>
      </w:r>
    </w:p>
    <w:p w14:paraId="546FBFEC" w14:textId="0F7C4777" w:rsidR="00B22212" w:rsidRPr="00F24FFC" w:rsidRDefault="00B22212">
      <w:pPr>
        <w:rPr>
          <w:rFonts w:cstheme="minorHAnsi"/>
          <w:sz w:val="24"/>
          <w:szCs w:val="24"/>
        </w:rPr>
      </w:pPr>
      <w:r w:rsidRPr="00F24FFC">
        <w:rPr>
          <w:rFonts w:cstheme="minorHAnsi"/>
          <w:sz w:val="24"/>
          <w:szCs w:val="24"/>
        </w:rPr>
        <w:t xml:space="preserve">This program is not the most efficient or the most advanced in mathematical operation. There is a lot of room for improvement. For starter, the capability of the program can be extended by writing more code to handle all the mathematical </w:t>
      </w:r>
      <w:r w:rsidR="009B21F4" w:rsidRPr="00F24FFC">
        <w:rPr>
          <w:rFonts w:cstheme="minorHAnsi"/>
          <w:sz w:val="24"/>
          <w:szCs w:val="24"/>
        </w:rPr>
        <w:t>operations,</w:t>
      </w:r>
      <w:r w:rsidRPr="00F24FFC">
        <w:rPr>
          <w:rFonts w:cstheme="minorHAnsi"/>
          <w:sz w:val="24"/>
          <w:szCs w:val="24"/>
        </w:rPr>
        <w:t xml:space="preserve"> such as powers, square root, </w:t>
      </w:r>
      <w:r w:rsidR="009B21F4" w:rsidRPr="00F24FFC">
        <w:rPr>
          <w:rFonts w:cstheme="minorHAnsi"/>
          <w:sz w:val="24"/>
          <w:szCs w:val="24"/>
        </w:rPr>
        <w:t>logarithmic and so on</w:t>
      </w:r>
      <w:r w:rsidRPr="00F24FFC">
        <w:rPr>
          <w:rFonts w:cstheme="minorHAnsi"/>
          <w:sz w:val="24"/>
          <w:szCs w:val="24"/>
        </w:rPr>
        <w:t xml:space="preserve">. The code that I have written itself is not the best. The code can be cleaned up by writing functions, each handling a specific operation. </w:t>
      </w:r>
      <w:r w:rsidR="009B21F4" w:rsidRPr="00F24FFC">
        <w:rPr>
          <w:rFonts w:cstheme="minorHAnsi"/>
          <w:sz w:val="24"/>
          <w:szCs w:val="24"/>
        </w:rPr>
        <w:t xml:space="preserve">This way the code can be reusable in some other projects or program. </w:t>
      </w:r>
    </w:p>
    <w:p w14:paraId="2DCE54D5" w14:textId="73226314" w:rsidR="009B21F4" w:rsidRPr="00F24FFC" w:rsidRDefault="009B21F4">
      <w:pPr>
        <w:rPr>
          <w:rFonts w:cstheme="minorHAnsi"/>
          <w:sz w:val="24"/>
          <w:szCs w:val="24"/>
        </w:rPr>
      </w:pPr>
      <w:r w:rsidRPr="00F24FFC">
        <w:rPr>
          <w:rFonts w:cstheme="minorHAnsi"/>
          <w:sz w:val="24"/>
          <w:szCs w:val="24"/>
        </w:rPr>
        <w:t>Although the project that I have create</w:t>
      </w:r>
      <w:r w:rsidR="004D7BDA">
        <w:rPr>
          <w:rFonts w:cstheme="minorHAnsi"/>
          <w:sz w:val="24"/>
          <w:szCs w:val="24"/>
        </w:rPr>
        <w:t>d</w:t>
      </w:r>
      <w:r w:rsidRPr="00F24FFC">
        <w:rPr>
          <w:rFonts w:cstheme="minorHAnsi"/>
          <w:sz w:val="24"/>
          <w:szCs w:val="24"/>
        </w:rPr>
        <w:t xml:space="preserve"> is a simple one, but I have learned a lot. I have learned the basic of C programming language, which is a lot different to Python which we have been thought in semester one. </w:t>
      </w:r>
      <w:r w:rsidR="002B4DD6" w:rsidRPr="00F24FFC">
        <w:rPr>
          <w:rFonts w:cstheme="minorHAnsi"/>
          <w:sz w:val="24"/>
          <w:szCs w:val="24"/>
        </w:rPr>
        <w:t xml:space="preserve">Prior to this module, I have had no knowledge of embedded systems. This module has been completely a new topic for me, and I enjoyed a lot playing with Arduino and TinkerCad.  </w:t>
      </w:r>
      <w:r w:rsidRPr="00F24FFC">
        <w:rPr>
          <w:rFonts w:cstheme="minorHAnsi"/>
          <w:sz w:val="24"/>
          <w:szCs w:val="24"/>
        </w:rPr>
        <w:t xml:space="preserve"> I have pondered and understand the need for embedded systems and its place in this forever growing technolog</w:t>
      </w:r>
      <w:r w:rsidR="002B4DD6" w:rsidRPr="00F24FFC">
        <w:rPr>
          <w:rFonts w:cstheme="minorHAnsi"/>
          <w:sz w:val="24"/>
          <w:szCs w:val="24"/>
        </w:rPr>
        <w:t>ical</w:t>
      </w:r>
      <w:r w:rsidRPr="00F24FFC">
        <w:rPr>
          <w:rFonts w:cstheme="minorHAnsi"/>
          <w:sz w:val="24"/>
          <w:szCs w:val="24"/>
        </w:rPr>
        <w:t xml:space="preserve"> world. </w:t>
      </w:r>
    </w:p>
    <w:sectPr w:rsidR="009B21F4" w:rsidRPr="00F24FFC">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E5610" w14:textId="77777777" w:rsidR="00872218" w:rsidRDefault="00872218" w:rsidP="005C08D7">
      <w:pPr>
        <w:spacing w:after="0" w:line="240" w:lineRule="auto"/>
      </w:pPr>
      <w:r>
        <w:separator/>
      </w:r>
    </w:p>
  </w:endnote>
  <w:endnote w:type="continuationSeparator" w:id="0">
    <w:p w14:paraId="36D49110" w14:textId="77777777" w:rsidR="00872218" w:rsidRDefault="00872218" w:rsidP="005C0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4343980"/>
      <w:docPartObj>
        <w:docPartGallery w:val="Page Numbers (Bottom of Page)"/>
        <w:docPartUnique/>
      </w:docPartObj>
    </w:sdtPr>
    <w:sdtEndPr>
      <w:rPr>
        <w:noProof/>
      </w:rPr>
    </w:sdtEndPr>
    <w:sdtContent>
      <w:p w14:paraId="1E3C9AFB" w14:textId="5699B34C" w:rsidR="00F24FFC" w:rsidRDefault="00F24F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3AD9FE" w14:textId="77777777" w:rsidR="00F24FFC" w:rsidRDefault="00F24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9A49F" w14:textId="77777777" w:rsidR="00872218" w:rsidRDefault="00872218" w:rsidP="005C08D7">
      <w:pPr>
        <w:spacing w:after="0" w:line="240" w:lineRule="auto"/>
      </w:pPr>
      <w:r>
        <w:separator/>
      </w:r>
    </w:p>
  </w:footnote>
  <w:footnote w:type="continuationSeparator" w:id="0">
    <w:p w14:paraId="7CA016D8" w14:textId="77777777" w:rsidR="00872218" w:rsidRDefault="00872218" w:rsidP="005C08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23B"/>
    <w:rsid w:val="00092B82"/>
    <w:rsid w:val="002B4DD6"/>
    <w:rsid w:val="002C604D"/>
    <w:rsid w:val="002F57E7"/>
    <w:rsid w:val="0039010D"/>
    <w:rsid w:val="0049023B"/>
    <w:rsid w:val="004C49B5"/>
    <w:rsid w:val="004D7BDA"/>
    <w:rsid w:val="005006E2"/>
    <w:rsid w:val="00511DE2"/>
    <w:rsid w:val="00544460"/>
    <w:rsid w:val="005C08D7"/>
    <w:rsid w:val="00740315"/>
    <w:rsid w:val="007A1FE0"/>
    <w:rsid w:val="00863497"/>
    <w:rsid w:val="00872218"/>
    <w:rsid w:val="008B73D5"/>
    <w:rsid w:val="008C3C50"/>
    <w:rsid w:val="009B21F4"/>
    <w:rsid w:val="00A36ABA"/>
    <w:rsid w:val="00B22212"/>
    <w:rsid w:val="00C475A9"/>
    <w:rsid w:val="00D965F6"/>
    <w:rsid w:val="00DF3F27"/>
    <w:rsid w:val="00E456BA"/>
    <w:rsid w:val="00E45734"/>
    <w:rsid w:val="00F24F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F08E"/>
  <w15:chartTrackingRefBased/>
  <w15:docId w15:val="{73217B35-520C-4384-8BBD-8D9DF5DB8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F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4F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8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8D7"/>
  </w:style>
  <w:style w:type="paragraph" w:styleId="Footer">
    <w:name w:val="footer"/>
    <w:basedOn w:val="Normal"/>
    <w:link w:val="FooterChar"/>
    <w:uiPriority w:val="99"/>
    <w:unhideWhenUsed/>
    <w:rsid w:val="005C08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8D7"/>
  </w:style>
  <w:style w:type="table" w:styleId="TableGrid">
    <w:name w:val="Table Grid"/>
    <w:basedOn w:val="TableNormal"/>
    <w:uiPriority w:val="39"/>
    <w:rsid w:val="00863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A1FE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4FFC"/>
    <w:pPr>
      <w:outlineLvl w:val="9"/>
    </w:pPr>
    <w:rPr>
      <w:lang w:val="en-US"/>
    </w:rPr>
  </w:style>
  <w:style w:type="paragraph" w:styleId="TOC1">
    <w:name w:val="toc 1"/>
    <w:basedOn w:val="Normal"/>
    <w:next w:val="Normal"/>
    <w:autoRedefine/>
    <w:uiPriority w:val="39"/>
    <w:unhideWhenUsed/>
    <w:rsid w:val="00F24FFC"/>
    <w:pPr>
      <w:spacing w:after="100"/>
    </w:pPr>
  </w:style>
  <w:style w:type="character" w:styleId="Hyperlink">
    <w:name w:val="Hyperlink"/>
    <w:basedOn w:val="DefaultParagraphFont"/>
    <w:uiPriority w:val="99"/>
    <w:unhideWhenUsed/>
    <w:rsid w:val="00F24FFC"/>
    <w:rPr>
      <w:color w:val="0563C1" w:themeColor="hyperlink"/>
      <w:u w:val="single"/>
    </w:rPr>
  </w:style>
  <w:style w:type="character" w:customStyle="1" w:styleId="Heading2Char">
    <w:name w:val="Heading 2 Char"/>
    <w:basedOn w:val="DefaultParagraphFont"/>
    <w:link w:val="Heading2"/>
    <w:uiPriority w:val="9"/>
    <w:rsid w:val="00F24FF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24FFC"/>
    <w:pPr>
      <w:spacing w:after="100"/>
      <w:ind w:left="220"/>
    </w:pPr>
  </w:style>
  <w:style w:type="paragraph" w:styleId="TOC3">
    <w:name w:val="toc 3"/>
    <w:basedOn w:val="Normal"/>
    <w:next w:val="Normal"/>
    <w:autoRedefine/>
    <w:uiPriority w:val="39"/>
    <w:unhideWhenUsed/>
    <w:rsid w:val="00DF3F27"/>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164D2-63ED-4C38-938C-1F51A895E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5</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sucik</dc:creator>
  <cp:keywords/>
  <dc:description/>
  <cp:lastModifiedBy>man sucik</cp:lastModifiedBy>
  <cp:revision>2</cp:revision>
  <dcterms:created xsi:type="dcterms:W3CDTF">2021-04-26T12:10:00Z</dcterms:created>
  <dcterms:modified xsi:type="dcterms:W3CDTF">2021-04-26T21:32:00Z</dcterms:modified>
</cp:coreProperties>
</file>