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3EAB7" w14:textId="77777777" w:rsidR="00D5250A" w:rsidRDefault="00D5250A" w:rsidP="00F14FB5">
      <w:pPr>
        <w:spacing w:after="0"/>
        <w:rPr>
          <w:rFonts w:ascii="Times New Roman" w:hAnsi="Times New Roman"/>
          <w:b/>
          <w:sz w:val="24"/>
          <w:szCs w:val="24"/>
        </w:rPr>
      </w:pPr>
    </w:p>
    <w:p w14:paraId="745023AD" w14:textId="77777777" w:rsidR="00161DE1" w:rsidRDefault="00161DE1" w:rsidP="00AF65FC">
      <w:pPr>
        <w:spacing w:after="0"/>
        <w:jc w:val="center"/>
        <w:rPr>
          <w:rFonts w:ascii="Times New Roman" w:hAnsi="Times New Roman"/>
          <w:b/>
          <w:sz w:val="24"/>
          <w:szCs w:val="24"/>
        </w:rPr>
      </w:pPr>
    </w:p>
    <w:p w14:paraId="4175A2B4" w14:textId="77777777" w:rsidR="00161DE1" w:rsidRPr="009B20A6" w:rsidRDefault="00161DE1" w:rsidP="00AF65FC">
      <w:pPr>
        <w:spacing w:after="0"/>
        <w:jc w:val="center"/>
        <w:rPr>
          <w:rFonts w:ascii="Times New Roman" w:hAnsi="Times New Roman"/>
          <w:b/>
          <w:sz w:val="24"/>
          <w:szCs w:val="24"/>
        </w:rPr>
      </w:pPr>
    </w:p>
    <w:p w14:paraId="58EF9ACC" w14:textId="77777777" w:rsidR="00D5250A" w:rsidRPr="009B20A6" w:rsidRDefault="00D5250A" w:rsidP="00AF65FC">
      <w:pPr>
        <w:spacing w:after="0"/>
        <w:jc w:val="center"/>
        <w:rPr>
          <w:rFonts w:ascii="Times New Roman" w:hAnsi="Times New Roman"/>
          <w:b/>
          <w:sz w:val="24"/>
          <w:szCs w:val="24"/>
        </w:rPr>
      </w:pPr>
    </w:p>
    <w:p w14:paraId="7B1261EB" w14:textId="77777777" w:rsidR="009C5FB3" w:rsidRPr="009B20A6" w:rsidRDefault="009C5FB3" w:rsidP="00AF65FC">
      <w:pPr>
        <w:spacing w:after="0"/>
        <w:jc w:val="center"/>
        <w:rPr>
          <w:rFonts w:ascii="Times New Roman" w:hAnsi="Times New Roman"/>
          <w:b/>
          <w:sz w:val="24"/>
          <w:szCs w:val="24"/>
        </w:rPr>
      </w:pPr>
    </w:p>
    <w:p w14:paraId="0B435E19" w14:textId="77777777" w:rsidR="009C5FB3" w:rsidRPr="009B20A6" w:rsidRDefault="009C5FB3" w:rsidP="00AF65FC">
      <w:pPr>
        <w:spacing w:after="0"/>
        <w:jc w:val="center"/>
        <w:rPr>
          <w:rFonts w:ascii="Times New Roman" w:hAnsi="Times New Roman"/>
          <w:b/>
          <w:sz w:val="24"/>
          <w:szCs w:val="24"/>
        </w:rPr>
      </w:pPr>
    </w:p>
    <w:p w14:paraId="327DA3F3" w14:textId="77777777" w:rsidR="009C5FB3" w:rsidRPr="009B20A6" w:rsidRDefault="009C5FB3" w:rsidP="00AF65FC">
      <w:pPr>
        <w:spacing w:after="0"/>
        <w:jc w:val="center"/>
        <w:rPr>
          <w:rFonts w:ascii="Times New Roman" w:hAnsi="Times New Roman"/>
          <w:b/>
          <w:sz w:val="24"/>
          <w:szCs w:val="24"/>
        </w:rPr>
      </w:pPr>
    </w:p>
    <w:p w14:paraId="190763F7" w14:textId="77777777" w:rsidR="009C5FB3" w:rsidRPr="009B20A6" w:rsidRDefault="009C5FB3" w:rsidP="00AF65FC">
      <w:pPr>
        <w:spacing w:after="0"/>
        <w:jc w:val="center"/>
        <w:rPr>
          <w:rFonts w:ascii="Times New Roman" w:hAnsi="Times New Roman"/>
          <w:b/>
          <w:sz w:val="24"/>
          <w:szCs w:val="24"/>
        </w:rPr>
      </w:pPr>
    </w:p>
    <w:p w14:paraId="4B92C788" w14:textId="77777777" w:rsidR="009C5FB3" w:rsidRPr="009B20A6" w:rsidRDefault="009C5FB3" w:rsidP="00AF65FC">
      <w:pPr>
        <w:spacing w:after="0"/>
        <w:jc w:val="center"/>
        <w:rPr>
          <w:rFonts w:ascii="Times New Roman" w:hAnsi="Times New Roman"/>
          <w:b/>
          <w:sz w:val="24"/>
          <w:szCs w:val="24"/>
        </w:rPr>
      </w:pPr>
    </w:p>
    <w:p w14:paraId="58FD8D36" w14:textId="77777777" w:rsidR="009C5FB3" w:rsidRDefault="009C5FB3" w:rsidP="00AF65FC">
      <w:pPr>
        <w:spacing w:after="0"/>
        <w:jc w:val="center"/>
        <w:rPr>
          <w:rFonts w:ascii="Times New Roman" w:hAnsi="Times New Roman"/>
          <w:b/>
          <w:sz w:val="24"/>
          <w:szCs w:val="24"/>
        </w:rPr>
      </w:pPr>
    </w:p>
    <w:p w14:paraId="121F4489" w14:textId="77777777" w:rsidR="000D398A" w:rsidRDefault="000D398A" w:rsidP="00AF65FC">
      <w:pPr>
        <w:spacing w:after="0"/>
        <w:jc w:val="center"/>
        <w:rPr>
          <w:rFonts w:ascii="Times New Roman" w:hAnsi="Times New Roman"/>
          <w:b/>
          <w:sz w:val="24"/>
          <w:szCs w:val="24"/>
        </w:rPr>
      </w:pPr>
    </w:p>
    <w:p w14:paraId="5494EF2B" w14:textId="77777777" w:rsidR="000D398A" w:rsidRDefault="000D398A" w:rsidP="00AF65FC">
      <w:pPr>
        <w:spacing w:after="0"/>
        <w:jc w:val="center"/>
        <w:rPr>
          <w:rFonts w:ascii="Times New Roman" w:hAnsi="Times New Roman"/>
          <w:b/>
          <w:sz w:val="24"/>
          <w:szCs w:val="24"/>
        </w:rPr>
      </w:pPr>
    </w:p>
    <w:p w14:paraId="70A835AF" w14:textId="77777777" w:rsidR="000D398A" w:rsidRDefault="000D398A" w:rsidP="00AF65FC">
      <w:pPr>
        <w:spacing w:after="0"/>
        <w:jc w:val="center"/>
        <w:rPr>
          <w:rFonts w:ascii="Times New Roman" w:hAnsi="Times New Roman"/>
          <w:b/>
          <w:sz w:val="24"/>
          <w:szCs w:val="24"/>
        </w:rPr>
      </w:pPr>
    </w:p>
    <w:p w14:paraId="00207E74" w14:textId="77777777" w:rsidR="000D398A" w:rsidRDefault="000D398A" w:rsidP="00AF65FC">
      <w:pPr>
        <w:spacing w:after="0"/>
        <w:jc w:val="center"/>
        <w:rPr>
          <w:rFonts w:ascii="Times New Roman" w:hAnsi="Times New Roman"/>
          <w:b/>
          <w:sz w:val="24"/>
          <w:szCs w:val="24"/>
        </w:rPr>
      </w:pPr>
    </w:p>
    <w:p w14:paraId="799FCFA0" w14:textId="77777777" w:rsidR="000D398A" w:rsidRDefault="000D398A" w:rsidP="00AF65FC">
      <w:pPr>
        <w:spacing w:after="0"/>
        <w:jc w:val="center"/>
        <w:rPr>
          <w:rFonts w:ascii="Times New Roman" w:hAnsi="Times New Roman"/>
          <w:b/>
          <w:sz w:val="24"/>
          <w:szCs w:val="24"/>
        </w:rPr>
      </w:pPr>
    </w:p>
    <w:p w14:paraId="778FBC6A" w14:textId="77777777" w:rsidR="009C5FB3" w:rsidRPr="009B20A6" w:rsidRDefault="009C5FB3" w:rsidP="00F14FB5">
      <w:pPr>
        <w:spacing w:after="0"/>
        <w:rPr>
          <w:rFonts w:ascii="Times New Roman" w:hAnsi="Times New Roman"/>
          <w:b/>
          <w:sz w:val="24"/>
          <w:szCs w:val="24"/>
        </w:rPr>
      </w:pPr>
    </w:p>
    <w:p w14:paraId="603C13A9" w14:textId="77777777" w:rsidR="009C5FB3" w:rsidRPr="009B20A6" w:rsidRDefault="009C5FB3" w:rsidP="00AF65FC">
      <w:pPr>
        <w:spacing w:after="0"/>
        <w:jc w:val="center"/>
        <w:rPr>
          <w:rFonts w:ascii="Times New Roman" w:hAnsi="Times New Roman"/>
          <w:b/>
          <w:sz w:val="24"/>
          <w:szCs w:val="24"/>
        </w:rPr>
      </w:pPr>
    </w:p>
    <w:p w14:paraId="7BCB1C9F" w14:textId="77777777" w:rsidR="00FA4BCB" w:rsidRDefault="00FA4BCB" w:rsidP="00AF65FC">
      <w:pPr>
        <w:spacing w:after="0"/>
        <w:jc w:val="center"/>
        <w:rPr>
          <w:rFonts w:ascii="Times New Roman" w:hAnsi="Times New Roman"/>
          <w:b/>
          <w:sz w:val="24"/>
          <w:szCs w:val="24"/>
        </w:rPr>
      </w:pPr>
    </w:p>
    <w:p w14:paraId="3A1604FC" w14:textId="77777777" w:rsidR="006E71DC" w:rsidRPr="009B20A6" w:rsidRDefault="006E71DC" w:rsidP="006E71DC">
      <w:pPr>
        <w:jc w:val="center"/>
        <w:rPr>
          <w:rFonts w:ascii="Times New Roman" w:hAnsi="Times New Roman"/>
          <w:b/>
          <w:sz w:val="24"/>
          <w:szCs w:val="24"/>
        </w:rPr>
      </w:pPr>
      <w:r w:rsidRPr="009B20A6">
        <w:rPr>
          <w:rFonts w:ascii="Times New Roman" w:hAnsi="Times New Roman"/>
          <w:b/>
          <w:sz w:val="24"/>
          <w:szCs w:val="24"/>
        </w:rPr>
        <w:t>EXPERIMENT NO. 1</w:t>
      </w:r>
    </w:p>
    <w:p w14:paraId="79CA0FE2" w14:textId="77777777" w:rsidR="006E71DC" w:rsidRPr="009B20A6" w:rsidRDefault="006E71DC" w:rsidP="006E71DC">
      <w:pPr>
        <w:pStyle w:val="Style1"/>
        <w:adjustRightInd/>
        <w:spacing w:before="240" w:line="360" w:lineRule="auto"/>
        <w:jc w:val="center"/>
        <w:rPr>
          <w:b/>
          <w:bCs/>
          <w:sz w:val="24"/>
          <w:szCs w:val="24"/>
        </w:rPr>
      </w:pPr>
      <w:r w:rsidRPr="009B20A6">
        <w:rPr>
          <w:b/>
          <w:bCs/>
          <w:color w:val="000000"/>
          <w:sz w:val="24"/>
          <w:szCs w:val="24"/>
        </w:rPr>
        <w:t>SPATIAL AND TONAL RESOLUTION</w:t>
      </w:r>
    </w:p>
    <w:p w14:paraId="57D05739" w14:textId="77777777" w:rsidR="006E71DC" w:rsidRDefault="006E71DC" w:rsidP="006E71DC">
      <w:pPr>
        <w:pStyle w:val="Style1"/>
        <w:adjustRightInd/>
        <w:spacing w:before="240" w:line="360" w:lineRule="auto"/>
        <w:jc w:val="both"/>
        <w:rPr>
          <w:b/>
          <w:bCs/>
          <w:sz w:val="24"/>
          <w:szCs w:val="24"/>
        </w:rPr>
      </w:pPr>
    </w:p>
    <w:p w14:paraId="6EAF04F0" w14:textId="77777777" w:rsidR="006E71DC" w:rsidRPr="009B20A6" w:rsidRDefault="006E71DC" w:rsidP="006E71DC">
      <w:pPr>
        <w:pStyle w:val="Style1"/>
        <w:adjustRightInd/>
        <w:spacing w:before="240" w:line="360" w:lineRule="auto"/>
        <w:jc w:val="both"/>
        <w:rPr>
          <w:b/>
          <w:bCs/>
          <w:sz w:val="24"/>
          <w:szCs w:val="24"/>
        </w:rPr>
      </w:pPr>
    </w:p>
    <w:p w14:paraId="4B5D6638" w14:textId="77777777" w:rsidR="006E71DC" w:rsidRPr="009B20A6" w:rsidRDefault="006E71DC" w:rsidP="006E71DC">
      <w:pPr>
        <w:pStyle w:val="Style1"/>
        <w:adjustRightInd/>
        <w:spacing w:before="240" w:line="360" w:lineRule="auto"/>
        <w:jc w:val="both"/>
        <w:rPr>
          <w:b/>
          <w:bCs/>
          <w:sz w:val="24"/>
          <w:szCs w:val="24"/>
        </w:rPr>
      </w:pPr>
    </w:p>
    <w:p w14:paraId="59275612" w14:textId="77777777" w:rsidR="006E71DC" w:rsidRPr="009B20A6" w:rsidRDefault="006E71DC" w:rsidP="006E71DC">
      <w:pPr>
        <w:pStyle w:val="Style1"/>
        <w:adjustRightInd/>
        <w:spacing w:before="240" w:line="360" w:lineRule="auto"/>
        <w:jc w:val="both"/>
        <w:rPr>
          <w:b/>
          <w:bCs/>
          <w:sz w:val="24"/>
          <w:szCs w:val="24"/>
        </w:rPr>
      </w:pPr>
    </w:p>
    <w:p w14:paraId="551DE7AD" w14:textId="77777777" w:rsidR="006E71DC" w:rsidRPr="009B20A6" w:rsidRDefault="006E71DC" w:rsidP="006E71DC">
      <w:pPr>
        <w:spacing w:after="0" w:line="360" w:lineRule="auto"/>
        <w:jc w:val="center"/>
        <w:rPr>
          <w:rFonts w:ascii="Times New Roman" w:hAnsi="Times New Roman"/>
          <w:b/>
          <w:sz w:val="24"/>
          <w:szCs w:val="24"/>
        </w:rPr>
      </w:pPr>
    </w:p>
    <w:p w14:paraId="774DAA57" w14:textId="77777777" w:rsidR="006E71DC" w:rsidRPr="009B20A6" w:rsidRDefault="006E71DC" w:rsidP="006E71DC">
      <w:pPr>
        <w:spacing w:after="0" w:line="360" w:lineRule="auto"/>
        <w:jc w:val="center"/>
        <w:rPr>
          <w:rFonts w:ascii="Times New Roman" w:hAnsi="Times New Roman"/>
          <w:b/>
          <w:sz w:val="24"/>
          <w:szCs w:val="24"/>
        </w:rPr>
      </w:pPr>
    </w:p>
    <w:p w14:paraId="798CCB48" w14:textId="77777777" w:rsidR="006E71DC" w:rsidRPr="009B20A6" w:rsidRDefault="006E71DC" w:rsidP="006E71DC">
      <w:pPr>
        <w:spacing w:after="0" w:line="360" w:lineRule="auto"/>
        <w:jc w:val="center"/>
        <w:rPr>
          <w:rFonts w:ascii="Times New Roman" w:hAnsi="Times New Roman"/>
          <w:b/>
          <w:sz w:val="24"/>
          <w:szCs w:val="24"/>
        </w:rPr>
      </w:pPr>
    </w:p>
    <w:p w14:paraId="295F76C7" w14:textId="77777777" w:rsidR="006E71DC" w:rsidRPr="009B20A6" w:rsidRDefault="006E71DC" w:rsidP="006E71DC">
      <w:pPr>
        <w:spacing w:after="0" w:line="360" w:lineRule="auto"/>
        <w:jc w:val="center"/>
        <w:rPr>
          <w:rFonts w:ascii="Times New Roman" w:hAnsi="Times New Roman"/>
          <w:b/>
          <w:sz w:val="24"/>
          <w:szCs w:val="24"/>
        </w:rPr>
      </w:pPr>
    </w:p>
    <w:p w14:paraId="4E5C803E" w14:textId="77777777" w:rsidR="006E71DC" w:rsidRPr="009B20A6" w:rsidRDefault="006E71DC" w:rsidP="006E71DC">
      <w:pPr>
        <w:spacing w:after="0" w:line="360" w:lineRule="auto"/>
        <w:jc w:val="center"/>
        <w:rPr>
          <w:rFonts w:ascii="Times New Roman" w:hAnsi="Times New Roman"/>
          <w:b/>
          <w:sz w:val="24"/>
          <w:szCs w:val="24"/>
        </w:rPr>
      </w:pPr>
    </w:p>
    <w:p w14:paraId="4DB09D18" w14:textId="77777777" w:rsidR="006E71DC" w:rsidRDefault="006E71DC" w:rsidP="006E71DC">
      <w:pPr>
        <w:spacing w:after="0" w:line="360" w:lineRule="auto"/>
        <w:jc w:val="center"/>
        <w:rPr>
          <w:rFonts w:ascii="Times New Roman" w:hAnsi="Times New Roman"/>
          <w:b/>
          <w:sz w:val="24"/>
          <w:szCs w:val="24"/>
        </w:rPr>
      </w:pPr>
    </w:p>
    <w:p w14:paraId="0B878201" w14:textId="5174F1A8" w:rsidR="006E71DC" w:rsidRDefault="006E71DC" w:rsidP="006E71DC">
      <w:pPr>
        <w:spacing w:after="0" w:line="360" w:lineRule="auto"/>
        <w:jc w:val="center"/>
        <w:rPr>
          <w:rFonts w:ascii="Times New Roman" w:hAnsi="Times New Roman"/>
          <w:b/>
          <w:sz w:val="24"/>
          <w:szCs w:val="24"/>
        </w:rPr>
      </w:pPr>
    </w:p>
    <w:p w14:paraId="0E679AC4" w14:textId="77777777" w:rsidR="00F14FB5" w:rsidRPr="009B20A6" w:rsidRDefault="00F14FB5" w:rsidP="006E71DC">
      <w:pPr>
        <w:spacing w:after="0" w:line="360" w:lineRule="auto"/>
        <w:jc w:val="center"/>
        <w:rPr>
          <w:rFonts w:ascii="Times New Roman" w:hAnsi="Times New Roman"/>
          <w:b/>
          <w:sz w:val="24"/>
          <w:szCs w:val="24"/>
        </w:rPr>
      </w:pPr>
    </w:p>
    <w:p w14:paraId="6893237F" w14:textId="77777777" w:rsidR="006E71DC" w:rsidRPr="009B20A6" w:rsidRDefault="006E71DC" w:rsidP="006E71DC">
      <w:pPr>
        <w:spacing w:after="0" w:line="360" w:lineRule="auto"/>
        <w:jc w:val="center"/>
        <w:rPr>
          <w:rFonts w:ascii="Times New Roman" w:hAnsi="Times New Roman"/>
          <w:b/>
          <w:sz w:val="24"/>
          <w:szCs w:val="24"/>
        </w:rPr>
      </w:pPr>
    </w:p>
    <w:p w14:paraId="6FC5B5BF" w14:textId="77777777" w:rsidR="006E71DC" w:rsidRPr="009B20A6" w:rsidRDefault="006E71DC" w:rsidP="006E71DC">
      <w:pPr>
        <w:spacing w:after="0" w:line="360" w:lineRule="auto"/>
        <w:jc w:val="center"/>
        <w:rPr>
          <w:rFonts w:ascii="Times New Roman" w:hAnsi="Times New Roman"/>
          <w:b/>
          <w:sz w:val="24"/>
          <w:szCs w:val="24"/>
        </w:rPr>
      </w:pPr>
    </w:p>
    <w:p w14:paraId="0EDA4ED6" w14:textId="39285615" w:rsidR="006E71DC" w:rsidRDefault="006E71DC" w:rsidP="006E71DC">
      <w:pPr>
        <w:spacing w:after="0" w:line="360" w:lineRule="auto"/>
        <w:jc w:val="center"/>
        <w:rPr>
          <w:rFonts w:ascii="Times New Roman" w:hAnsi="Times New Roman"/>
          <w:b/>
          <w:sz w:val="24"/>
          <w:szCs w:val="24"/>
        </w:rPr>
      </w:pPr>
      <w:r w:rsidRPr="009B20A6">
        <w:rPr>
          <w:rFonts w:ascii="Times New Roman" w:hAnsi="Times New Roman"/>
          <w:b/>
          <w:sz w:val="24"/>
          <w:szCs w:val="24"/>
        </w:rPr>
        <w:lastRenderedPageBreak/>
        <w:t>EXPERIMENT NO. 1</w:t>
      </w:r>
    </w:p>
    <w:p w14:paraId="5B7B300E" w14:textId="77777777" w:rsidR="00F14FB5" w:rsidRPr="009B20A6" w:rsidRDefault="00F14FB5" w:rsidP="006E71DC">
      <w:pPr>
        <w:spacing w:after="0" w:line="360" w:lineRule="auto"/>
        <w:jc w:val="center"/>
        <w:rPr>
          <w:rFonts w:ascii="Times New Roman" w:hAnsi="Times New Roman"/>
          <w:b/>
          <w:sz w:val="24"/>
          <w:szCs w:val="24"/>
        </w:rPr>
      </w:pPr>
    </w:p>
    <w:p w14:paraId="680F1153" w14:textId="77777777" w:rsidR="006E71DC" w:rsidRPr="009B20A6" w:rsidRDefault="006E71DC" w:rsidP="006E71DC">
      <w:pPr>
        <w:jc w:val="left"/>
        <w:rPr>
          <w:rFonts w:ascii="Times New Roman" w:hAnsi="Times New Roman"/>
          <w:bCs/>
          <w:color w:val="000000"/>
          <w:sz w:val="24"/>
          <w:szCs w:val="24"/>
        </w:rPr>
      </w:pPr>
      <w:r w:rsidRPr="009B20A6">
        <w:rPr>
          <w:rFonts w:ascii="Times New Roman" w:hAnsi="Times New Roman"/>
          <w:b/>
          <w:sz w:val="24"/>
          <w:szCs w:val="24"/>
        </w:rPr>
        <w:t>AIM</w:t>
      </w:r>
      <w:r w:rsidRPr="009B20A6">
        <w:rPr>
          <w:rFonts w:ascii="Times New Roman" w:hAnsi="Times New Roman"/>
          <w:sz w:val="24"/>
          <w:szCs w:val="24"/>
        </w:rPr>
        <w:t xml:space="preserve">: </w:t>
      </w:r>
      <w:r w:rsidRPr="009B20A6">
        <w:rPr>
          <w:rFonts w:ascii="Cambria" w:hAnsi="Cambria"/>
          <w:sz w:val="24"/>
          <w:szCs w:val="24"/>
        </w:rPr>
        <w:t xml:space="preserve"> </w:t>
      </w:r>
      <w:r w:rsidRPr="009B20A6">
        <w:rPr>
          <w:rFonts w:ascii="Times New Roman" w:hAnsi="Times New Roman"/>
          <w:bCs/>
          <w:color w:val="000000"/>
          <w:sz w:val="24"/>
          <w:szCs w:val="24"/>
        </w:rPr>
        <w:t>Spatial and tonal resolution</w:t>
      </w:r>
    </w:p>
    <w:p w14:paraId="25189617" w14:textId="77777777" w:rsidR="006E71DC" w:rsidRPr="009B20A6" w:rsidRDefault="006E71DC" w:rsidP="006E71DC">
      <w:pPr>
        <w:jc w:val="left"/>
        <w:rPr>
          <w:rFonts w:ascii="Times New Roman" w:hAnsi="Times New Roman"/>
          <w:b/>
          <w:sz w:val="24"/>
          <w:szCs w:val="24"/>
        </w:rPr>
      </w:pPr>
    </w:p>
    <w:p w14:paraId="3B42AA47" w14:textId="77777777" w:rsidR="006E71DC" w:rsidRPr="009B20A6" w:rsidRDefault="006E71DC" w:rsidP="006E71DC">
      <w:pPr>
        <w:tabs>
          <w:tab w:val="left" w:pos="3615"/>
        </w:tabs>
        <w:spacing w:line="360" w:lineRule="auto"/>
        <w:rPr>
          <w:rFonts w:ascii="Times New Roman" w:hAnsi="Times New Roman"/>
          <w:sz w:val="24"/>
          <w:szCs w:val="24"/>
        </w:rPr>
      </w:pPr>
      <w:r w:rsidRPr="009B20A6">
        <w:rPr>
          <w:rFonts w:ascii="Times New Roman" w:hAnsi="Times New Roman"/>
          <w:b/>
          <w:sz w:val="24"/>
          <w:szCs w:val="24"/>
        </w:rPr>
        <w:t xml:space="preserve">OBJECTIVES: </w:t>
      </w:r>
    </w:p>
    <w:p w14:paraId="078B28EF" w14:textId="77777777" w:rsidR="006E71DC" w:rsidRPr="009B20A6" w:rsidRDefault="006E71DC" w:rsidP="006E71DC">
      <w:pPr>
        <w:pStyle w:val="ListParagraph"/>
        <w:numPr>
          <w:ilvl w:val="0"/>
          <w:numId w:val="12"/>
        </w:numPr>
        <w:spacing w:after="0" w:line="360" w:lineRule="auto"/>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To understand concept of spatial resolution.</w:t>
      </w:r>
    </w:p>
    <w:p w14:paraId="00AE02B7" w14:textId="77777777" w:rsidR="006E71DC" w:rsidRPr="009B20A6" w:rsidRDefault="006E71DC" w:rsidP="006E71DC">
      <w:pPr>
        <w:pStyle w:val="ListParagraph"/>
        <w:numPr>
          <w:ilvl w:val="0"/>
          <w:numId w:val="12"/>
        </w:numPr>
        <w:spacing w:after="0" w:line="360" w:lineRule="auto"/>
        <w:rPr>
          <w:rFonts w:ascii="Times New Roman" w:hAnsi="Times New Roman" w:cs="Times New Roman"/>
          <w:sz w:val="24"/>
          <w:szCs w:val="24"/>
        </w:rPr>
      </w:pPr>
      <w:r w:rsidRPr="009B20A6">
        <w:rPr>
          <w:rFonts w:ascii="Times New Roman" w:eastAsia="Times New Roman" w:hAnsi="Times New Roman" w:cs="Times New Roman"/>
          <w:color w:val="000000"/>
          <w:sz w:val="24"/>
          <w:szCs w:val="24"/>
        </w:rPr>
        <w:t>To understand concept of tonal resolution</w:t>
      </w:r>
      <w:r w:rsidRPr="009B20A6">
        <w:rPr>
          <w:rFonts w:ascii="Times New Roman" w:hAnsi="Times New Roman" w:cs="Times New Roman"/>
          <w:sz w:val="24"/>
          <w:szCs w:val="24"/>
        </w:rPr>
        <w:t>.</w:t>
      </w:r>
    </w:p>
    <w:p w14:paraId="2EAAC833" w14:textId="77777777" w:rsidR="006E71DC" w:rsidRDefault="006E71DC" w:rsidP="006E71DC">
      <w:pPr>
        <w:tabs>
          <w:tab w:val="left" w:pos="3615"/>
        </w:tabs>
        <w:spacing w:line="360" w:lineRule="auto"/>
        <w:rPr>
          <w:rFonts w:ascii="Times New Roman" w:hAnsi="Times New Roman"/>
          <w:b/>
          <w:sz w:val="24"/>
          <w:szCs w:val="24"/>
        </w:rPr>
      </w:pPr>
    </w:p>
    <w:p w14:paraId="68CF1C53" w14:textId="77777777" w:rsidR="006E71DC" w:rsidRPr="009B20A6" w:rsidRDefault="006E71DC" w:rsidP="006E71DC">
      <w:pPr>
        <w:tabs>
          <w:tab w:val="left" w:pos="3615"/>
        </w:tabs>
        <w:spacing w:line="360" w:lineRule="auto"/>
        <w:rPr>
          <w:rFonts w:ascii="Times New Roman" w:hAnsi="Times New Roman"/>
          <w:sz w:val="24"/>
          <w:szCs w:val="24"/>
        </w:rPr>
      </w:pPr>
      <w:r w:rsidRPr="009B20A6">
        <w:rPr>
          <w:rFonts w:ascii="Times New Roman" w:hAnsi="Times New Roman"/>
          <w:b/>
          <w:sz w:val="24"/>
          <w:szCs w:val="24"/>
        </w:rPr>
        <w:t xml:space="preserve">EQUIPMENTS/SOFTWARE: </w:t>
      </w:r>
      <w:r w:rsidRPr="009B20A6">
        <w:rPr>
          <w:rFonts w:ascii="Times New Roman" w:hAnsi="Times New Roman"/>
          <w:sz w:val="24"/>
          <w:szCs w:val="24"/>
        </w:rPr>
        <w:t>SCILAB or</w:t>
      </w:r>
      <w:r w:rsidRPr="009B20A6">
        <w:rPr>
          <w:rFonts w:ascii="Times New Roman" w:hAnsi="Times New Roman"/>
          <w:b/>
          <w:sz w:val="24"/>
          <w:szCs w:val="24"/>
        </w:rPr>
        <w:t xml:space="preserve"> </w:t>
      </w:r>
      <w:r w:rsidRPr="009B20A6">
        <w:rPr>
          <w:rFonts w:ascii="Times New Roman" w:hAnsi="Times New Roman"/>
          <w:sz w:val="24"/>
          <w:szCs w:val="24"/>
        </w:rPr>
        <w:t xml:space="preserve">MATLAB 7.0 </w:t>
      </w:r>
    </w:p>
    <w:p w14:paraId="6C7E92A6" w14:textId="448BF3A0" w:rsidR="006E71DC" w:rsidRPr="009B20A6" w:rsidRDefault="006E71DC" w:rsidP="006E71DC">
      <w:pPr>
        <w:spacing w:after="0" w:line="360" w:lineRule="auto"/>
        <w:rPr>
          <w:rFonts w:ascii="Times New Roman" w:eastAsia="Times New Roman" w:hAnsi="Times New Roman" w:cs="Times New Roman"/>
          <w:color w:val="000000"/>
          <w:sz w:val="24"/>
          <w:szCs w:val="24"/>
        </w:rPr>
      </w:pPr>
      <w:r w:rsidRPr="009B20A6">
        <w:rPr>
          <w:rFonts w:ascii="Times New Roman" w:hAnsi="Times New Roman" w:cs="Times New Roman"/>
          <w:b/>
          <w:sz w:val="24"/>
          <w:szCs w:val="24"/>
        </w:rPr>
        <w:t>THEORY:</w:t>
      </w:r>
      <w:r w:rsidRPr="009B20A6">
        <w:rPr>
          <w:rFonts w:ascii="Times New Roman" w:hAnsi="Times New Roman" w:cs="Times New Roman"/>
          <w:bCs/>
          <w:sz w:val="24"/>
          <w:szCs w:val="24"/>
        </w:rPr>
        <w:t xml:space="preserve">  </w:t>
      </w:r>
      <w:r w:rsidRPr="009B20A6">
        <w:rPr>
          <w:rFonts w:ascii="Times New Roman" w:eastAsia="Times New Roman" w:hAnsi="Times New Roman" w:cs="Times New Roman"/>
          <w:b/>
          <w:bCs/>
          <w:sz w:val="24"/>
          <w:szCs w:val="24"/>
        </w:rPr>
        <w:t>Spatial and Gray level resolution:</w:t>
      </w:r>
      <w:r w:rsidR="00F14FB5">
        <w:rPr>
          <w:rFonts w:ascii="Times New Roman" w:eastAsia="Times New Roman" w:hAnsi="Times New Roman" w:cs="Times New Roman"/>
          <w:b/>
          <w:bCs/>
          <w:sz w:val="24"/>
          <w:szCs w:val="24"/>
        </w:rPr>
        <w:t xml:space="preserve"> </w:t>
      </w:r>
      <w:r w:rsidRPr="009B20A6">
        <w:rPr>
          <w:rFonts w:ascii="Times New Roman" w:eastAsia="Times New Roman" w:hAnsi="Times New Roman" w:cs="Times New Roman"/>
          <w:color w:val="000000"/>
          <w:sz w:val="24"/>
          <w:szCs w:val="24"/>
        </w:rPr>
        <w:t>Sampling is the principal factor determining the spatial resolution of an image.</w:t>
      </w:r>
      <w:r w:rsidR="00F14FB5">
        <w:rPr>
          <w:rFonts w:ascii="Times New Roman" w:eastAsia="Times New Roman" w:hAnsi="Times New Roman" w:cs="Times New Roman"/>
          <w:color w:val="000000"/>
          <w:sz w:val="24"/>
          <w:szCs w:val="24"/>
        </w:rPr>
        <w:t xml:space="preserve"> </w:t>
      </w:r>
      <w:r w:rsidRPr="009B20A6">
        <w:rPr>
          <w:rFonts w:ascii="Times New Roman" w:eastAsia="Times New Roman" w:hAnsi="Times New Roman" w:cs="Times New Roman"/>
          <w:color w:val="000000"/>
          <w:sz w:val="24"/>
          <w:szCs w:val="24"/>
        </w:rPr>
        <w:t>Basically</w:t>
      </w:r>
      <w:r w:rsidR="00E748B6">
        <w:rPr>
          <w:rFonts w:ascii="Times New Roman" w:eastAsia="Times New Roman" w:hAnsi="Times New Roman" w:cs="Times New Roman"/>
          <w:color w:val="000000"/>
          <w:sz w:val="24"/>
          <w:szCs w:val="24"/>
        </w:rPr>
        <w:t>,</w:t>
      </w:r>
      <w:r w:rsidRPr="009B20A6">
        <w:rPr>
          <w:rFonts w:ascii="Times New Roman" w:eastAsia="Times New Roman" w:hAnsi="Times New Roman" w:cs="Times New Roman"/>
          <w:color w:val="000000"/>
          <w:sz w:val="24"/>
          <w:szCs w:val="24"/>
        </w:rPr>
        <w:t xml:space="preserve"> spatial resolution is the smallest discernible detail in an image.</w:t>
      </w:r>
    </w:p>
    <w:p w14:paraId="4ECCE171" w14:textId="1C838397" w:rsidR="006E71DC" w:rsidRPr="009B20A6" w:rsidRDefault="006E71DC" w:rsidP="006E71DC">
      <w:pPr>
        <w:spacing w:after="0" w:line="360" w:lineRule="auto"/>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As an example</w:t>
      </w:r>
      <w:r w:rsidR="00E748B6">
        <w:rPr>
          <w:rFonts w:ascii="Times New Roman" w:eastAsia="Times New Roman" w:hAnsi="Times New Roman" w:cs="Times New Roman"/>
          <w:color w:val="000000"/>
          <w:sz w:val="24"/>
          <w:szCs w:val="24"/>
        </w:rPr>
        <w:t>,</w:t>
      </w:r>
      <w:r w:rsidRPr="009B20A6">
        <w:rPr>
          <w:rFonts w:ascii="Times New Roman" w:eastAsia="Times New Roman" w:hAnsi="Times New Roman" w:cs="Times New Roman"/>
          <w:color w:val="000000"/>
          <w:sz w:val="24"/>
          <w:szCs w:val="24"/>
        </w:rPr>
        <w:t xml:space="preserve"> suppose we construct a chart with vertical lines of width W, and with space between the lines also having width W. A line-pair consists of one such line and its adjacent space. Thus</w:t>
      </w:r>
      <w:r w:rsidR="00E748B6">
        <w:rPr>
          <w:rFonts w:ascii="Times New Roman" w:eastAsia="Times New Roman" w:hAnsi="Times New Roman" w:cs="Times New Roman"/>
          <w:color w:val="000000"/>
          <w:sz w:val="24"/>
          <w:szCs w:val="24"/>
        </w:rPr>
        <w:t>,</w:t>
      </w:r>
      <w:r w:rsidRPr="009B20A6">
        <w:rPr>
          <w:rFonts w:ascii="Times New Roman" w:eastAsia="Times New Roman" w:hAnsi="Times New Roman" w:cs="Times New Roman"/>
          <w:color w:val="000000"/>
          <w:sz w:val="24"/>
          <w:szCs w:val="24"/>
        </w:rPr>
        <w:t xml:space="preserve"> width of line pair is </w:t>
      </w:r>
      <w:r w:rsidRPr="009B20A6">
        <w:rPr>
          <w:rFonts w:ascii="Times New Roman" w:eastAsia="Times New Roman" w:hAnsi="Times New Roman" w:cs="Times New Roman"/>
          <w:noProof/>
          <w:color w:val="000000"/>
          <w:sz w:val="24"/>
          <w:szCs w:val="24"/>
        </w:rPr>
        <w:drawing>
          <wp:inline distT="0" distB="0" distL="0" distR="0" wp14:anchorId="3CBC46B9" wp14:editId="1DF20B63">
            <wp:extent cx="266700" cy="180975"/>
            <wp:effectExtent l="19050" t="0" r="0" b="0"/>
            <wp:docPr id="4" name="Picture 1" descr="http://nptel.tvm.ernet.in/courses/Webcourse-contents/IIT-KANPUR/Digi_Img_Pro/chapter_1/image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ptel.tvm.ernet.in/courses/Webcourse-contents/IIT-KANPUR/Digi_Img_Pro/chapter_1/images/image056.gif"/>
                    <pic:cNvPicPr>
                      <a:picLocks noChangeAspect="1" noChangeArrowheads="1"/>
                    </pic:cNvPicPr>
                  </pic:nvPicPr>
                  <pic:blipFill>
                    <a:blip r:embed="rId8" cstate="print"/>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9B20A6">
        <w:rPr>
          <w:rFonts w:ascii="Times New Roman" w:eastAsia="Times New Roman" w:hAnsi="Times New Roman" w:cs="Times New Roman"/>
          <w:color w:val="000000"/>
          <w:sz w:val="24"/>
          <w:szCs w:val="24"/>
        </w:rPr>
        <w:t xml:space="preserve">and there are </w:t>
      </w:r>
      <w:r w:rsidRPr="009B20A6">
        <w:rPr>
          <w:rFonts w:ascii="Times New Roman" w:eastAsia="Times New Roman" w:hAnsi="Times New Roman" w:cs="Times New Roman"/>
          <w:noProof/>
          <w:color w:val="000000"/>
          <w:sz w:val="24"/>
          <w:szCs w:val="24"/>
        </w:rPr>
        <w:drawing>
          <wp:inline distT="0" distB="0" distL="0" distR="0" wp14:anchorId="69ABA92F" wp14:editId="79865034">
            <wp:extent cx="295275" cy="390525"/>
            <wp:effectExtent l="0" t="0" r="0" b="0"/>
            <wp:docPr id="8" name="Picture 2" descr="http://nptel.tvm.ernet.in/courses/Webcourse-contents/IIT-KANPUR/Digi_Img_Pro/chapter_1/image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ptel.tvm.ernet.in/courses/Webcourse-contents/IIT-KANPUR/Digi_Img_Pro/chapter_1/images/image058.gif"/>
                    <pic:cNvPicPr>
                      <a:picLocks noChangeAspect="1" noChangeArrowheads="1"/>
                    </pic:cNvPicPr>
                  </pic:nvPicPr>
                  <pic:blipFill>
                    <a:blip r:embed="rId9"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r w:rsidRPr="009B20A6">
        <w:rPr>
          <w:rFonts w:ascii="Times New Roman" w:eastAsia="Times New Roman" w:hAnsi="Times New Roman" w:cs="Times New Roman"/>
          <w:color w:val="000000"/>
          <w:sz w:val="24"/>
          <w:szCs w:val="24"/>
        </w:rPr>
        <w:t xml:space="preserve"> line-pairs per unit distance. A widely used definition of resolution is simply the smallest number of discernible line pairs per unit distance; for es 100 line</w:t>
      </w:r>
      <w:r w:rsidR="00F14FB5">
        <w:rPr>
          <w:rFonts w:ascii="Times New Roman" w:eastAsia="Times New Roman" w:hAnsi="Times New Roman" w:cs="Times New Roman"/>
          <w:color w:val="000000"/>
          <w:sz w:val="24"/>
          <w:szCs w:val="24"/>
        </w:rPr>
        <w:t>s</w:t>
      </w:r>
      <w:r w:rsidRPr="009B20A6">
        <w:rPr>
          <w:rFonts w:ascii="Times New Roman" w:eastAsia="Times New Roman" w:hAnsi="Times New Roman" w:cs="Times New Roman"/>
          <w:color w:val="000000"/>
          <w:sz w:val="24"/>
          <w:szCs w:val="24"/>
        </w:rPr>
        <w:t xml:space="preserve"> pairs/mm. </w:t>
      </w:r>
    </w:p>
    <w:p w14:paraId="24F17EB3" w14:textId="77777777" w:rsidR="006E71DC" w:rsidRPr="009B20A6" w:rsidRDefault="006E71DC" w:rsidP="006E71DC">
      <w:pPr>
        <w:spacing w:after="0" w:line="360" w:lineRule="auto"/>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Gray level resolution: This refers to the smallest discernible change in gray level. The measurement of discernible changes in gray level is a highly subjective process.</w:t>
      </w:r>
    </w:p>
    <w:p w14:paraId="5F9659EA" w14:textId="77777777" w:rsidR="006E71DC" w:rsidRPr="009B20A6" w:rsidRDefault="006E71DC" w:rsidP="006E71DC">
      <w:pPr>
        <w:spacing w:after="0" w:line="360" w:lineRule="auto"/>
        <w:rPr>
          <w:rFonts w:ascii="Times New Roman" w:eastAsia="Times New Roman" w:hAnsi="Times New Roman" w:cs="Times New Roman"/>
          <w:color w:val="000000"/>
          <w:sz w:val="24"/>
          <w:szCs w:val="24"/>
        </w:rPr>
      </w:pPr>
    </w:p>
    <w:p w14:paraId="26044B63" w14:textId="70F4E44B" w:rsidR="006E71DC" w:rsidRPr="009B20A6" w:rsidRDefault="006E71DC" w:rsidP="006E71DC">
      <w:pPr>
        <w:spacing w:after="0" w:line="360" w:lineRule="auto"/>
        <w:rPr>
          <w:rFonts w:ascii="Times New Roman" w:eastAsia="Times New Roman" w:hAnsi="Times New Roman" w:cs="Times New Roman"/>
          <w:color w:val="000000"/>
          <w:sz w:val="24"/>
          <w:szCs w:val="24"/>
        </w:rPr>
      </w:pPr>
      <w:r w:rsidRPr="009B20A6">
        <w:rPr>
          <w:rFonts w:ascii="Times New Roman" w:eastAsia="Times New Roman" w:hAnsi="Times New Roman" w:cs="Times New Roman"/>
          <w:color w:val="000000"/>
          <w:sz w:val="24"/>
          <w:szCs w:val="24"/>
        </w:rPr>
        <w:t>We have considerable discretion regarding the number of Samples used to generate a digital image. But this is not true for the number of gray levels. Due to hardware constraints, the number of gray levels is usually an integer power of two. The most common value is 8 bits. It can vary depending on application. When an actual measure of physical resolution relating pixels and level of detail</w:t>
      </w:r>
      <w:r w:rsidR="00E748B6">
        <w:rPr>
          <w:rFonts w:ascii="Times New Roman" w:eastAsia="Times New Roman" w:hAnsi="Times New Roman" w:cs="Times New Roman"/>
          <w:color w:val="000000"/>
          <w:sz w:val="24"/>
          <w:szCs w:val="24"/>
        </w:rPr>
        <w:t>s,</w:t>
      </w:r>
      <w:r w:rsidRPr="009B20A6">
        <w:rPr>
          <w:rFonts w:ascii="Times New Roman" w:eastAsia="Times New Roman" w:hAnsi="Times New Roman" w:cs="Times New Roman"/>
          <w:color w:val="000000"/>
          <w:sz w:val="24"/>
          <w:szCs w:val="24"/>
        </w:rPr>
        <w:t xml:space="preserve"> they resolve in the original scene are not necessary, it is not uncommon to refer to an L-level digital image of size </w:t>
      </w:r>
      <w:r w:rsidRPr="009B20A6">
        <w:rPr>
          <w:rFonts w:ascii="Times New Roman" w:eastAsia="Times New Roman" w:hAnsi="Times New Roman" w:cs="Times New Roman"/>
          <w:noProof/>
          <w:color w:val="000000"/>
          <w:sz w:val="24"/>
          <w:szCs w:val="24"/>
        </w:rPr>
        <w:drawing>
          <wp:inline distT="0" distB="0" distL="0" distR="0" wp14:anchorId="30BFDCD1" wp14:editId="4B871691">
            <wp:extent cx="457200" cy="180975"/>
            <wp:effectExtent l="19050" t="0" r="0" b="0"/>
            <wp:docPr id="9" name="Picture 3" descr="http://nptel.tvm.ernet.in/courses/Webcourse-contents/IIT-KANPUR/Digi_Img_Pro/chapter_1/images/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ptel.tvm.ernet.in/courses/Webcourse-contents/IIT-KANPUR/Digi_Img_Pro/chapter_1/images/image062.gif"/>
                    <pic:cNvPicPr>
                      <a:picLocks noChangeAspect="1" noChangeArrowheads="1"/>
                    </pic:cNvPicPr>
                  </pic:nvPicPr>
                  <pic:blipFill>
                    <a:blip r:embed="rId10" cstate="print"/>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Pr="009B20A6">
        <w:rPr>
          <w:rFonts w:ascii="Times New Roman" w:eastAsia="Times New Roman" w:hAnsi="Times New Roman" w:cs="Times New Roman"/>
          <w:color w:val="000000"/>
          <w:sz w:val="24"/>
          <w:szCs w:val="24"/>
        </w:rPr>
        <w:t xml:space="preserve">as having a spatial resolution of </w:t>
      </w:r>
      <w:r w:rsidRPr="009B20A6">
        <w:rPr>
          <w:rFonts w:ascii="Times New Roman" w:eastAsia="Times New Roman" w:hAnsi="Times New Roman" w:cs="Times New Roman"/>
          <w:noProof/>
          <w:color w:val="000000"/>
          <w:sz w:val="24"/>
          <w:szCs w:val="24"/>
        </w:rPr>
        <w:drawing>
          <wp:inline distT="0" distB="0" distL="0" distR="0" wp14:anchorId="18798DF2" wp14:editId="0A474B84">
            <wp:extent cx="457200" cy="180975"/>
            <wp:effectExtent l="19050" t="0" r="0" b="0"/>
            <wp:docPr id="25" name="Picture 4" descr="http://nptel.tvm.ernet.in/courses/Webcourse-contents/IIT-KANPUR/Digi_Img_Pro/chapter_1/images/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ptel.tvm.ernet.in/courses/Webcourse-contents/IIT-KANPUR/Digi_Img_Pro/chapter_1/images/image062.gif"/>
                    <pic:cNvPicPr>
                      <a:picLocks noChangeAspect="1" noChangeArrowheads="1"/>
                    </pic:cNvPicPr>
                  </pic:nvPicPr>
                  <pic:blipFill>
                    <a:blip r:embed="rId10" cstate="print"/>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Pr="009B20A6">
        <w:rPr>
          <w:rFonts w:ascii="Times New Roman" w:eastAsia="Times New Roman" w:hAnsi="Times New Roman" w:cs="Times New Roman"/>
          <w:color w:val="000000"/>
          <w:sz w:val="24"/>
          <w:szCs w:val="24"/>
        </w:rPr>
        <w:t xml:space="preserve"> pixels and a gray level resolution of L levels.</w:t>
      </w:r>
    </w:p>
    <w:p w14:paraId="0DCCE597" w14:textId="77777777" w:rsidR="006E71DC" w:rsidRDefault="006E71DC" w:rsidP="006E71DC">
      <w:pPr>
        <w:pStyle w:val="NormalWeb"/>
        <w:rPr>
          <w:rFonts w:cs="Times New Roman"/>
          <w:b/>
          <w:lang w:eastAsia="en-US"/>
        </w:rPr>
      </w:pPr>
    </w:p>
    <w:p w14:paraId="0890966B" w14:textId="77777777" w:rsidR="006E71DC" w:rsidRDefault="006E71DC" w:rsidP="006E71DC">
      <w:pPr>
        <w:pStyle w:val="NormalWeb"/>
        <w:rPr>
          <w:rFonts w:cs="Times New Roman"/>
          <w:b/>
          <w:lang w:eastAsia="en-US"/>
        </w:rPr>
      </w:pPr>
      <w:r>
        <w:rPr>
          <w:rFonts w:cs="Times New Roman"/>
          <w:b/>
          <w:lang w:eastAsia="en-US"/>
        </w:rPr>
        <w:lastRenderedPageBreak/>
        <w:t>ALGORITHM SPATIAL RESOLUTION:</w:t>
      </w:r>
    </w:p>
    <w:p w14:paraId="2DE74211" w14:textId="77777777"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Read the image.</w:t>
      </w:r>
    </w:p>
    <w:p w14:paraId="1BDE4CB0" w14:textId="77777777"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Select alternate pixels for spatial resolution.</w:t>
      </w:r>
    </w:p>
    <w:p w14:paraId="3A30AC7E" w14:textId="77777777"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Show the output image.</w:t>
      </w:r>
    </w:p>
    <w:p w14:paraId="78562C38" w14:textId="77777777"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Read the image.</w:t>
      </w:r>
    </w:p>
    <w:p w14:paraId="1CEB675E" w14:textId="77777777"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Copy the rows and columns pixels to increase the size of the image.</w:t>
      </w:r>
    </w:p>
    <w:p w14:paraId="0DE940EA" w14:textId="77777777" w:rsidR="006E71DC" w:rsidRDefault="006E71DC" w:rsidP="006E71DC">
      <w:pPr>
        <w:pStyle w:val="ListParagraph"/>
        <w:numPr>
          <w:ilvl w:val="0"/>
          <w:numId w:val="5"/>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Show the output image.</w:t>
      </w:r>
    </w:p>
    <w:p w14:paraId="486C1A96" w14:textId="77777777" w:rsidR="006E71DC" w:rsidRDefault="006E71DC" w:rsidP="006E71DC">
      <w:pPr>
        <w:pStyle w:val="NormalWeb"/>
        <w:rPr>
          <w:rFonts w:cs="Times New Roman"/>
          <w:b/>
          <w:lang w:eastAsia="en-US"/>
        </w:rPr>
      </w:pPr>
      <w:r>
        <w:rPr>
          <w:rFonts w:cs="Times New Roman"/>
          <w:b/>
          <w:lang w:eastAsia="en-US"/>
        </w:rPr>
        <w:t>ALGORITHM TONAL RESOLUTION:</w:t>
      </w:r>
    </w:p>
    <w:p w14:paraId="7644D491" w14:textId="77777777" w:rsidR="006E71DC" w:rsidRDefault="006E71DC" w:rsidP="006E71DC">
      <w:pPr>
        <w:pStyle w:val="ListParagraph"/>
        <w:numPr>
          <w:ilvl w:val="0"/>
          <w:numId w:val="29"/>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Divide the complete grey resolution in N no of tones. N=2</w:t>
      </w:r>
      <w:r w:rsidRPr="00547254">
        <w:rPr>
          <w:rFonts w:ascii="Times New Roman" w:hAnsi="Times New Roman" w:cs="Times New Roman"/>
          <w:sz w:val="24"/>
          <w:szCs w:val="24"/>
          <w:vertAlign w:val="superscript"/>
        </w:rPr>
        <w:t>n</w:t>
      </w:r>
      <w:r>
        <w:rPr>
          <w:rFonts w:ascii="Times New Roman" w:hAnsi="Times New Roman" w:cs="Times New Roman"/>
          <w:sz w:val="24"/>
          <w:szCs w:val="24"/>
        </w:rPr>
        <w:t xml:space="preserve"> n-no of bits required to represent the grey color.</w:t>
      </w:r>
    </w:p>
    <w:p w14:paraId="499BA3FB" w14:textId="77777777" w:rsidR="006E71DC" w:rsidRDefault="006E71DC" w:rsidP="006E71DC">
      <w:pPr>
        <w:pStyle w:val="ListParagraph"/>
        <w:numPr>
          <w:ilvl w:val="0"/>
          <w:numId w:val="29"/>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Assign one grey color for each of N bands.</w:t>
      </w:r>
    </w:p>
    <w:p w14:paraId="72EE9DD6" w14:textId="6649FF0C" w:rsidR="006E71DC" w:rsidRDefault="006E71DC" w:rsidP="006E71DC">
      <w:pPr>
        <w:pStyle w:val="ListParagraph"/>
        <w:numPr>
          <w:ilvl w:val="0"/>
          <w:numId w:val="29"/>
        </w:numPr>
        <w:suppressAutoHyphens w:val="0"/>
        <w:spacing w:line="360" w:lineRule="auto"/>
        <w:contextualSpacing/>
        <w:jc w:val="left"/>
        <w:rPr>
          <w:rFonts w:ascii="Times New Roman" w:hAnsi="Times New Roman" w:cs="Times New Roman"/>
          <w:sz w:val="24"/>
          <w:szCs w:val="24"/>
        </w:rPr>
      </w:pPr>
      <w:r>
        <w:rPr>
          <w:rFonts w:ascii="Times New Roman" w:hAnsi="Times New Roman" w:cs="Times New Roman"/>
          <w:sz w:val="24"/>
          <w:szCs w:val="24"/>
        </w:rPr>
        <w:t>Show the images in different tonal resolutions.</w:t>
      </w:r>
    </w:p>
    <w:p w14:paraId="63ED2691" w14:textId="563A1648" w:rsidR="00F14FB5" w:rsidRDefault="00F14FB5" w:rsidP="00F14FB5">
      <w:pPr>
        <w:pStyle w:val="NormalWeb"/>
        <w:rPr>
          <w:rFonts w:cs="Times New Roman"/>
          <w:b/>
          <w:lang w:eastAsia="en-US"/>
        </w:rPr>
      </w:pPr>
      <w:r>
        <w:rPr>
          <w:rFonts w:cs="Times New Roman"/>
          <w:b/>
          <w:lang w:eastAsia="en-US"/>
        </w:rPr>
        <w:t xml:space="preserve">PROGRAM OF </w:t>
      </w:r>
      <w:r>
        <w:rPr>
          <w:rFonts w:cs="Times New Roman"/>
          <w:b/>
          <w:lang w:eastAsia="en-US"/>
        </w:rPr>
        <w:t>SPATIAL RESOLUTION:</w:t>
      </w:r>
    </w:p>
    <w:p w14:paraId="10783D9C"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i/>
          <w:iCs/>
          <w:color w:val="64AE64"/>
          <w:sz w:val="18"/>
          <w:szCs w:val="18"/>
          <w:lang w:val="en-IN" w:eastAsia="en-IN"/>
        </w:rPr>
        <w:t>//Dikshita Kambri 118A2044</w:t>
      </w:r>
    </w:p>
    <w:p w14:paraId="6FE048C2"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0A54386F"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i/>
          <w:iCs/>
          <w:color w:val="64AE64"/>
          <w:sz w:val="18"/>
          <w:szCs w:val="18"/>
          <w:lang w:val="en-IN" w:eastAsia="en-IN"/>
        </w:rPr>
        <w:t>//IPMV -EXPERIMENT 1</w:t>
      </w:r>
    </w:p>
    <w:p w14:paraId="5C05BAD6"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62DD8CA4"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i/>
          <w:iCs/>
          <w:color w:val="64AE64"/>
          <w:sz w:val="18"/>
          <w:szCs w:val="18"/>
          <w:lang w:val="en-IN" w:eastAsia="en-IN"/>
        </w:rPr>
        <w:t>//Spatial RESOLUTION</w:t>
      </w:r>
    </w:p>
    <w:p w14:paraId="686954CE"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2BE74BE3"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32B9B9"/>
          <w:sz w:val="18"/>
          <w:szCs w:val="18"/>
          <w:lang w:val="en-IN" w:eastAsia="en-IN"/>
        </w:rPr>
        <w:t>clear</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BC8F8F"/>
          <w:sz w:val="18"/>
          <w:szCs w:val="18"/>
          <w:lang w:val="en-IN" w:eastAsia="en-IN"/>
        </w:rPr>
        <w:t>all</w:t>
      </w:r>
    </w:p>
    <w:p w14:paraId="63571044"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32B9B9"/>
          <w:sz w:val="18"/>
          <w:szCs w:val="18"/>
          <w:lang w:val="en-IN" w:eastAsia="en-IN"/>
        </w:rPr>
        <w:t>clc</w:t>
      </w:r>
      <w:r w:rsidRPr="00F14FB5">
        <w:rPr>
          <w:rFonts w:ascii="Monospaced" w:eastAsia="Times New Roman" w:hAnsi="Monospaced" w:cs="Courier New"/>
          <w:color w:val="000000"/>
          <w:sz w:val="18"/>
          <w:szCs w:val="18"/>
          <w:lang w:val="en-IN" w:eastAsia="en-IN"/>
        </w:rPr>
        <w:t>;</w:t>
      </w:r>
    </w:p>
    <w:p w14:paraId="1E17E183"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000000"/>
          <w:sz w:val="18"/>
          <w:szCs w:val="18"/>
          <w:lang w:val="en-IN" w:eastAsia="en-IN"/>
        </w:rPr>
        <w:t>a</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32B9B9"/>
          <w:sz w:val="18"/>
          <w:szCs w:val="18"/>
          <w:lang w:val="en-IN" w:eastAsia="en-IN"/>
        </w:rPr>
        <w:t>imread</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BC8F8F"/>
          <w:sz w:val="18"/>
          <w:szCs w:val="18"/>
          <w:lang w:val="en-IN" w:eastAsia="en-IN"/>
        </w:rPr>
        <w:t>"C:\Users\hp\Documents\Image Processing-Scilab\Images\coins.png"</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15332C25"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row</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col</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32B9B9"/>
          <w:sz w:val="18"/>
          <w:szCs w:val="18"/>
          <w:lang w:val="en-IN" w:eastAsia="en-IN"/>
        </w:rPr>
        <w:t>size</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a</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67313AD7"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000000"/>
          <w:sz w:val="18"/>
          <w:szCs w:val="18"/>
          <w:lang w:val="en-IN" w:eastAsia="en-IN"/>
        </w:rPr>
        <w:t>i</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BC8F8F"/>
          <w:sz w:val="18"/>
          <w:szCs w:val="18"/>
          <w:lang w:val="en-IN" w:eastAsia="en-IN"/>
        </w:rPr>
        <w:t>1</w:t>
      </w:r>
      <w:r w:rsidRPr="00F14FB5">
        <w:rPr>
          <w:rFonts w:ascii="Monospaced" w:eastAsia="Times New Roman" w:hAnsi="Monospaced" w:cs="Courier New"/>
          <w:color w:val="000000"/>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j</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color w:val="BC8F8F"/>
          <w:sz w:val="18"/>
          <w:szCs w:val="18"/>
          <w:lang w:val="en-IN" w:eastAsia="en-IN"/>
        </w:rPr>
        <w:t>1</w:t>
      </w:r>
      <w:r w:rsidRPr="00F14FB5">
        <w:rPr>
          <w:rFonts w:ascii="Monospaced" w:eastAsia="Times New Roman" w:hAnsi="Monospaced" w:cs="Courier New"/>
          <w:color w:val="000000"/>
          <w:sz w:val="18"/>
          <w:szCs w:val="18"/>
          <w:lang w:val="en-IN" w:eastAsia="en-IN"/>
        </w:rPr>
        <w:t>;</w:t>
      </w:r>
    </w:p>
    <w:p w14:paraId="66AB3B2C"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A020F0"/>
          <w:sz w:val="18"/>
          <w:szCs w:val="18"/>
          <w:lang w:val="en-IN" w:eastAsia="en-IN"/>
        </w:rPr>
        <w:t>for</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x</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BC8F8F"/>
          <w:sz w:val="18"/>
          <w:szCs w:val="18"/>
          <w:lang w:val="en-IN" w:eastAsia="en-IN"/>
        </w:rPr>
        <w:t>1</w:t>
      </w:r>
      <w:r w:rsidRPr="00F14FB5">
        <w:rPr>
          <w:rFonts w:ascii="Monospaced" w:eastAsia="Times New Roman" w:hAnsi="Monospaced" w:cs="Courier New"/>
          <w:color w:val="FFAA00"/>
          <w:sz w:val="18"/>
          <w:szCs w:val="18"/>
          <w:lang w:val="en-IN" w:eastAsia="en-IN"/>
        </w:rPr>
        <w:t>:</w:t>
      </w:r>
      <w:r w:rsidRPr="00F14FB5">
        <w:rPr>
          <w:rFonts w:ascii="Monospaced" w:eastAsia="Times New Roman" w:hAnsi="Monospaced" w:cs="Courier New"/>
          <w:color w:val="BC8F8F"/>
          <w:sz w:val="18"/>
          <w:szCs w:val="18"/>
          <w:lang w:val="en-IN" w:eastAsia="en-IN"/>
        </w:rPr>
        <w:t>2</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FFAA00"/>
          <w:sz w:val="18"/>
          <w:szCs w:val="18"/>
          <w:lang w:val="en-IN" w:eastAsia="en-IN"/>
        </w:rPr>
        <w:t>:</w:t>
      </w:r>
      <w:r w:rsidRPr="00F14FB5">
        <w:rPr>
          <w:rFonts w:ascii="Monospaced" w:eastAsia="Times New Roman" w:hAnsi="Monospaced" w:cs="Courier New"/>
          <w:color w:val="000000"/>
          <w:sz w:val="18"/>
          <w:szCs w:val="18"/>
          <w:lang w:val="en-IN" w:eastAsia="en-IN"/>
        </w:rPr>
        <w:t>row</w:t>
      </w:r>
    </w:p>
    <w:p w14:paraId="5209E47E"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A020F0"/>
          <w:sz w:val="18"/>
          <w:szCs w:val="18"/>
          <w:lang w:val="en-IN" w:eastAsia="en-IN"/>
        </w:rPr>
        <w:t>for</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y</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BC8F8F"/>
          <w:sz w:val="18"/>
          <w:szCs w:val="18"/>
          <w:lang w:val="en-IN" w:eastAsia="en-IN"/>
        </w:rPr>
        <w:t>1</w:t>
      </w:r>
      <w:r w:rsidRPr="00F14FB5">
        <w:rPr>
          <w:rFonts w:ascii="Monospaced" w:eastAsia="Times New Roman" w:hAnsi="Monospaced" w:cs="Courier New"/>
          <w:color w:val="FFAA00"/>
          <w:sz w:val="18"/>
          <w:szCs w:val="18"/>
          <w:lang w:val="en-IN" w:eastAsia="en-IN"/>
        </w:rPr>
        <w:t>:</w:t>
      </w:r>
      <w:r w:rsidRPr="00F14FB5">
        <w:rPr>
          <w:rFonts w:ascii="Monospaced" w:eastAsia="Times New Roman" w:hAnsi="Monospaced" w:cs="Courier New"/>
          <w:color w:val="BC8F8F"/>
          <w:sz w:val="18"/>
          <w:szCs w:val="18"/>
          <w:lang w:val="en-IN" w:eastAsia="en-IN"/>
        </w:rPr>
        <w:t>2</w:t>
      </w:r>
      <w:r w:rsidRPr="00F14FB5">
        <w:rPr>
          <w:rFonts w:ascii="Monospaced" w:eastAsia="Times New Roman" w:hAnsi="Monospaced" w:cs="Courier New"/>
          <w:color w:val="FFAA00"/>
          <w:sz w:val="18"/>
          <w:szCs w:val="18"/>
          <w:lang w:val="en-IN" w:eastAsia="en-IN"/>
        </w:rPr>
        <w:t>:</w:t>
      </w:r>
      <w:r w:rsidRPr="00F14FB5">
        <w:rPr>
          <w:rFonts w:ascii="Monospaced" w:eastAsia="Times New Roman" w:hAnsi="Monospaced" w:cs="Courier New"/>
          <w:color w:val="000000"/>
          <w:sz w:val="18"/>
          <w:szCs w:val="18"/>
          <w:lang w:val="en-IN" w:eastAsia="en-IN"/>
        </w:rPr>
        <w:t>col</w:t>
      </w:r>
    </w:p>
    <w:p w14:paraId="608FA9FC"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c</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i,j</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a</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x,y</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02791E30"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j</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j</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color w:val="BC8F8F"/>
          <w:sz w:val="18"/>
          <w:szCs w:val="18"/>
          <w:lang w:val="en-IN" w:eastAsia="en-IN"/>
        </w:rPr>
        <w:t>1</w:t>
      </w:r>
      <w:r w:rsidRPr="00F14FB5">
        <w:rPr>
          <w:rFonts w:ascii="Monospaced" w:eastAsia="Times New Roman" w:hAnsi="Monospaced" w:cs="Courier New"/>
          <w:color w:val="000000"/>
          <w:sz w:val="18"/>
          <w:szCs w:val="18"/>
          <w:lang w:val="en-IN" w:eastAsia="en-IN"/>
        </w:rPr>
        <w:t>;</w:t>
      </w:r>
    </w:p>
    <w:p w14:paraId="7B87D1A7"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A020F0"/>
          <w:sz w:val="18"/>
          <w:szCs w:val="18"/>
          <w:lang w:val="en-IN" w:eastAsia="en-IN"/>
        </w:rPr>
        <w:t>end</w:t>
      </w:r>
    </w:p>
    <w:p w14:paraId="2482F90B"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j</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color w:val="BC8F8F"/>
          <w:sz w:val="18"/>
          <w:szCs w:val="18"/>
          <w:lang w:val="en-IN" w:eastAsia="en-IN"/>
        </w:rPr>
        <w:t>1</w:t>
      </w:r>
      <w:r w:rsidRPr="00F14FB5">
        <w:rPr>
          <w:rFonts w:ascii="Monospaced" w:eastAsia="Times New Roman" w:hAnsi="Monospaced" w:cs="Courier New"/>
          <w:color w:val="000000"/>
          <w:sz w:val="18"/>
          <w:szCs w:val="18"/>
          <w:lang w:val="en-IN" w:eastAsia="en-IN"/>
        </w:rPr>
        <w:t>;</w:t>
      </w:r>
    </w:p>
    <w:p w14:paraId="4F98F1D6"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i</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color w:val="000000"/>
          <w:sz w:val="18"/>
          <w:szCs w:val="18"/>
          <w:lang w:val="en-IN" w:eastAsia="en-IN"/>
        </w:rPr>
        <w:t>i</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color w:val="BC8F8F"/>
          <w:sz w:val="18"/>
          <w:szCs w:val="18"/>
          <w:lang w:val="en-IN" w:eastAsia="en-IN"/>
        </w:rPr>
        <w:t>1</w:t>
      </w:r>
      <w:r w:rsidRPr="00F14FB5">
        <w:rPr>
          <w:rFonts w:ascii="Monospaced" w:eastAsia="Times New Roman" w:hAnsi="Monospaced" w:cs="Courier New"/>
          <w:color w:val="000000"/>
          <w:sz w:val="18"/>
          <w:szCs w:val="18"/>
          <w:lang w:val="en-IN" w:eastAsia="en-IN"/>
        </w:rPr>
        <w:t>;</w:t>
      </w:r>
    </w:p>
    <w:p w14:paraId="39828C96"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A020F0"/>
          <w:sz w:val="18"/>
          <w:szCs w:val="18"/>
          <w:lang w:val="en-IN" w:eastAsia="en-IN"/>
        </w:rPr>
        <w:t>end</w:t>
      </w:r>
    </w:p>
    <w:p w14:paraId="60583B45"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33E6ABAC"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32B9B9"/>
          <w:sz w:val="18"/>
          <w:szCs w:val="18"/>
          <w:lang w:val="en-IN" w:eastAsia="en-IN"/>
        </w:rPr>
        <w:t>disp</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BC8F8F"/>
          <w:sz w:val="18"/>
          <w:szCs w:val="18"/>
          <w:lang w:val="en-IN" w:eastAsia="en-IN"/>
        </w:rPr>
        <w:t>'size of input image'</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3354A4A6"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32B9B9"/>
          <w:sz w:val="18"/>
          <w:szCs w:val="18"/>
          <w:lang w:val="en-IN" w:eastAsia="en-IN"/>
        </w:rPr>
        <w:t>disp</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32B9B9"/>
          <w:sz w:val="18"/>
          <w:szCs w:val="18"/>
          <w:lang w:val="en-IN" w:eastAsia="en-IN"/>
        </w:rPr>
        <w:t>size</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a</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513D52DD"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32B9B9"/>
          <w:sz w:val="18"/>
          <w:szCs w:val="18"/>
          <w:lang w:val="en-IN" w:eastAsia="en-IN"/>
        </w:rPr>
        <w:t>disp</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BC8F8F"/>
          <w:sz w:val="18"/>
          <w:szCs w:val="18"/>
          <w:lang w:val="en-IN" w:eastAsia="en-IN"/>
        </w:rPr>
        <w:t>'size of output image'</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38A0CAF7"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32B9B9"/>
          <w:sz w:val="18"/>
          <w:szCs w:val="18"/>
          <w:lang w:val="en-IN" w:eastAsia="en-IN"/>
        </w:rPr>
        <w:t>disp</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32B9B9"/>
          <w:sz w:val="18"/>
          <w:szCs w:val="18"/>
          <w:lang w:val="en-IN" w:eastAsia="en-IN"/>
        </w:rPr>
        <w:t>size</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c</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0B97480A"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32B9B9"/>
          <w:sz w:val="18"/>
          <w:szCs w:val="18"/>
          <w:lang w:val="en-IN" w:eastAsia="en-IN"/>
        </w:rPr>
        <w:t>figure</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BC8F8F"/>
          <w:sz w:val="18"/>
          <w:szCs w:val="18"/>
          <w:lang w:val="en-IN" w:eastAsia="en-IN"/>
        </w:rPr>
        <w:t>2</w:t>
      </w:r>
      <w:r w:rsidRPr="00F14FB5">
        <w:rPr>
          <w:rFonts w:ascii="Monospaced" w:eastAsia="Times New Roman" w:hAnsi="Monospaced" w:cs="Courier New"/>
          <w:color w:val="4A55DB"/>
          <w:sz w:val="18"/>
          <w:szCs w:val="18"/>
          <w:lang w:val="en-IN" w:eastAsia="en-IN"/>
        </w:rPr>
        <w:t>)</w:t>
      </w:r>
    </w:p>
    <w:p w14:paraId="45B36719"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AE5CB0"/>
          <w:sz w:val="18"/>
          <w:szCs w:val="18"/>
          <w:u w:val="single"/>
          <w:lang w:val="en-IN" w:eastAsia="en-IN"/>
        </w:rPr>
        <w:t>imshow</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c</w:t>
      </w:r>
      <w:r w:rsidRPr="00F14FB5">
        <w:rPr>
          <w:rFonts w:ascii="Monospaced" w:eastAsia="Times New Roman" w:hAnsi="Monospaced" w:cs="Courier New"/>
          <w:color w:val="4A55DB"/>
          <w:sz w:val="18"/>
          <w:szCs w:val="18"/>
          <w:lang w:val="en-IN" w:eastAsia="en-IN"/>
        </w:rPr>
        <w:t>)</w:t>
      </w:r>
    </w:p>
    <w:p w14:paraId="6DEF71FD" w14:textId="38D95134" w:rsidR="00F14FB5" w:rsidRDefault="00F14FB5" w:rsidP="00F14FB5">
      <w:pPr>
        <w:pStyle w:val="NormalWeb"/>
        <w:rPr>
          <w:rFonts w:cs="Times New Roman"/>
          <w:b/>
          <w:lang w:eastAsia="en-US"/>
        </w:rPr>
      </w:pPr>
    </w:p>
    <w:p w14:paraId="040D1D0C" w14:textId="77777777" w:rsidR="00F14FB5" w:rsidRDefault="00F14FB5" w:rsidP="00F14FB5">
      <w:pPr>
        <w:pStyle w:val="NormalWeb"/>
        <w:rPr>
          <w:rFonts w:cs="Times New Roman"/>
          <w:b/>
          <w:lang w:eastAsia="en-US"/>
        </w:rPr>
      </w:pPr>
    </w:p>
    <w:p w14:paraId="45DCE0B9" w14:textId="437F349C" w:rsidR="00F14FB5" w:rsidRDefault="00F14FB5" w:rsidP="00F14FB5">
      <w:pPr>
        <w:pStyle w:val="NormalWeb"/>
        <w:rPr>
          <w:rFonts w:cs="Times New Roman"/>
          <w:b/>
          <w:lang w:eastAsia="en-US"/>
        </w:rPr>
      </w:pPr>
      <w:r>
        <w:rPr>
          <w:rFonts w:cs="Times New Roman"/>
          <w:b/>
          <w:lang w:eastAsia="en-US"/>
        </w:rPr>
        <w:lastRenderedPageBreak/>
        <w:t xml:space="preserve">PROGRAM </w:t>
      </w:r>
      <w:r>
        <w:rPr>
          <w:rFonts w:cs="Times New Roman"/>
          <w:b/>
          <w:lang w:eastAsia="en-US"/>
        </w:rPr>
        <w:t xml:space="preserve">OF </w:t>
      </w:r>
      <w:r>
        <w:rPr>
          <w:rFonts w:cs="Times New Roman"/>
          <w:b/>
          <w:lang w:eastAsia="en-US"/>
        </w:rPr>
        <w:t xml:space="preserve"> </w:t>
      </w:r>
      <w:r>
        <w:rPr>
          <w:rFonts w:cs="Times New Roman"/>
          <w:b/>
          <w:lang w:eastAsia="en-US"/>
        </w:rPr>
        <w:t xml:space="preserve">TONAL </w:t>
      </w:r>
      <w:r>
        <w:rPr>
          <w:rFonts w:cs="Times New Roman"/>
          <w:b/>
          <w:lang w:eastAsia="en-US"/>
        </w:rPr>
        <w:t>RESOLUTION:</w:t>
      </w:r>
    </w:p>
    <w:p w14:paraId="310B5BB5"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i/>
          <w:iCs/>
          <w:color w:val="64AE64"/>
          <w:sz w:val="18"/>
          <w:szCs w:val="18"/>
          <w:lang w:val="en-IN" w:eastAsia="en-IN"/>
        </w:rPr>
        <w:t>//Dikshita Kambri 118A2044</w:t>
      </w:r>
    </w:p>
    <w:p w14:paraId="1BCA04B3"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3023079E"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i/>
          <w:iCs/>
          <w:color w:val="64AE64"/>
          <w:sz w:val="18"/>
          <w:szCs w:val="18"/>
          <w:lang w:val="en-IN" w:eastAsia="en-IN"/>
        </w:rPr>
        <w:t>//IPMV -EXPERIMENT 1</w:t>
      </w:r>
    </w:p>
    <w:p w14:paraId="4AE801E7"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419DDC06"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i/>
          <w:iCs/>
          <w:color w:val="64AE64"/>
          <w:sz w:val="18"/>
          <w:szCs w:val="18"/>
          <w:lang w:val="en-IN" w:eastAsia="en-IN"/>
        </w:rPr>
        <w:t>//TONAL RESOLUTION//</w:t>
      </w:r>
    </w:p>
    <w:p w14:paraId="600EBB9A"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p>
    <w:p w14:paraId="303FF297"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32B9B9"/>
          <w:sz w:val="18"/>
          <w:szCs w:val="18"/>
          <w:lang w:val="en-IN" w:eastAsia="en-IN"/>
        </w:rPr>
        <w:t>clear</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BC8F8F"/>
          <w:sz w:val="18"/>
          <w:szCs w:val="18"/>
          <w:lang w:val="en-IN" w:eastAsia="en-IN"/>
        </w:rPr>
        <w:t>all</w:t>
      </w:r>
    </w:p>
    <w:p w14:paraId="204A570F"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32B9B9"/>
          <w:sz w:val="18"/>
          <w:szCs w:val="18"/>
          <w:lang w:val="en-IN" w:eastAsia="en-IN"/>
        </w:rPr>
        <w:t>clc</w:t>
      </w:r>
      <w:r w:rsidRPr="00F14FB5">
        <w:rPr>
          <w:rFonts w:ascii="Monospaced" w:eastAsia="Times New Roman" w:hAnsi="Monospaced" w:cs="Courier New"/>
          <w:color w:val="000000"/>
          <w:sz w:val="18"/>
          <w:szCs w:val="18"/>
          <w:lang w:val="en-IN" w:eastAsia="en-IN"/>
        </w:rPr>
        <w:t>;</w:t>
      </w:r>
    </w:p>
    <w:p w14:paraId="5EFAA9DF"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000000"/>
          <w:sz w:val="18"/>
          <w:szCs w:val="18"/>
          <w:lang w:val="en-IN" w:eastAsia="en-IN"/>
        </w:rPr>
        <w:t>a</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32B9B9"/>
          <w:sz w:val="18"/>
          <w:szCs w:val="18"/>
          <w:lang w:val="en-IN" w:eastAsia="en-IN"/>
        </w:rPr>
        <w:t>imread</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BC8F8F"/>
          <w:sz w:val="18"/>
          <w:szCs w:val="18"/>
          <w:lang w:val="en-IN" w:eastAsia="en-IN"/>
        </w:rPr>
        <w:t>"C:\Users\hp\Documents\Image Processing-Scilab\Images\coins.png"</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5153BE88"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000000"/>
          <w:sz w:val="18"/>
          <w:szCs w:val="18"/>
          <w:lang w:val="en-IN" w:eastAsia="en-IN"/>
        </w:rPr>
        <w:t>a</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32B9B9"/>
          <w:sz w:val="18"/>
          <w:szCs w:val="18"/>
          <w:lang w:val="en-IN" w:eastAsia="en-IN"/>
        </w:rPr>
        <w:t>double</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a</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14C13E2D"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i/>
          <w:iCs/>
          <w:color w:val="64AE64"/>
          <w:sz w:val="18"/>
          <w:szCs w:val="18"/>
          <w:lang w:val="en-IN" w:eastAsia="en-IN"/>
        </w:rPr>
        <w:t>//b = max(max(a);</w:t>
      </w:r>
    </w:p>
    <w:p w14:paraId="547B04DC"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000000"/>
          <w:sz w:val="18"/>
          <w:szCs w:val="18"/>
          <w:lang w:val="en-IN" w:eastAsia="en-IN"/>
        </w:rPr>
        <w:t>b</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BC8F8F"/>
          <w:sz w:val="18"/>
          <w:szCs w:val="18"/>
          <w:lang w:val="en-IN" w:eastAsia="en-IN"/>
        </w:rPr>
        <w:t>256</w:t>
      </w:r>
      <w:r w:rsidRPr="00F14FB5">
        <w:rPr>
          <w:rFonts w:ascii="Monospaced" w:eastAsia="Times New Roman" w:hAnsi="Monospaced" w:cs="Courier New"/>
          <w:color w:val="000000"/>
          <w:sz w:val="18"/>
          <w:szCs w:val="18"/>
          <w:lang w:val="en-IN" w:eastAsia="en-IN"/>
        </w:rPr>
        <w:t>;</w:t>
      </w:r>
    </w:p>
    <w:p w14:paraId="0E7654D3"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000000"/>
          <w:sz w:val="18"/>
          <w:szCs w:val="18"/>
          <w:lang w:val="en-IN" w:eastAsia="en-IN"/>
        </w:rPr>
        <w:t>i</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color w:val="AE5CB0"/>
          <w:sz w:val="18"/>
          <w:szCs w:val="18"/>
          <w:u w:val="single"/>
          <w:lang w:val="en-IN" w:eastAsia="en-IN"/>
        </w:rPr>
        <w:t>input</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BC8F8F"/>
          <w:sz w:val="18"/>
          <w:szCs w:val="18"/>
          <w:lang w:val="en-IN" w:eastAsia="en-IN"/>
        </w:rPr>
        <w:t>"How many bits do you want? 1 2 4 8: "</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6CA0E184"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000000"/>
          <w:sz w:val="18"/>
          <w:szCs w:val="18"/>
          <w:lang w:val="en-IN" w:eastAsia="en-IN"/>
        </w:rPr>
        <w:t>j</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000000"/>
          <w:sz w:val="18"/>
          <w:szCs w:val="18"/>
          <w:lang w:val="en-IN" w:eastAsia="en-IN"/>
        </w:rPr>
        <w:t>b</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BC8F8F"/>
          <w:sz w:val="18"/>
          <w:szCs w:val="18"/>
          <w:lang w:val="en-IN" w:eastAsia="en-IN"/>
        </w:rPr>
        <w:t>2</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color w:val="000000"/>
          <w:sz w:val="18"/>
          <w:szCs w:val="18"/>
          <w:lang w:val="en-IN" w:eastAsia="en-IN"/>
        </w:rPr>
        <w:t>i</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72F86E00"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000000"/>
          <w:sz w:val="18"/>
          <w:szCs w:val="18"/>
          <w:lang w:val="en-IN" w:eastAsia="en-IN"/>
        </w:rPr>
        <w:t>F</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32B9B9"/>
          <w:sz w:val="18"/>
          <w:szCs w:val="18"/>
          <w:lang w:val="en-IN" w:eastAsia="en-IN"/>
        </w:rPr>
        <w:t>floor</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a</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color w:val="000000"/>
          <w:sz w:val="18"/>
          <w:szCs w:val="18"/>
          <w:lang w:val="en-IN" w:eastAsia="en-IN"/>
        </w:rPr>
        <w:t>j</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3FA0E951"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000000"/>
          <w:sz w:val="18"/>
          <w:szCs w:val="18"/>
          <w:lang w:val="en-IN" w:eastAsia="en-IN"/>
        </w:rPr>
        <w:t>F1</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F</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sz w:val="18"/>
          <w:szCs w:val="18"/>
          <w:lang w:val="en-IN" w:eastAsia="en-IN"/>
        </w:rPr>
        <w:t xml:space="preserve"> </w:t>
      </w:r>
      <w:r w:rsidRPr="00F14FB5">
        <w:rPr>
          <w:rFonts w:ascii="Monospaced" w:eastAsia="Times New Roman" w:hAnsi="Monospaced" w:cs="Courier New"/>
          <w:color w:val="BC8F8F"/>
          <w:sz w:val="18"/>
          <w:szCs w:val="18"/>
          <w:lang w:val="en-IN" w:eastAsia="en-IN"/>
        </w:rPr>
        <w:t>255</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5C5C5C"/>
          <w:sz w:val="18"/>
          <w:szCs w:val="18"/>
          <w:lang w:val="en-IN" w:eastAsia="en-IN"/>
        </w:rPr>
        <w:t>/</w:t>
      </w:r>
      <w:r w:rsidRPr="00F14FB5">
        <w:rPr>
          <w:rFonts w:ascii="Monospaced" w:eastAsia="Times New Roman" w:hAnsi="Monospaced" w:cs="Courier New"/>
          <w:color w:val="32B9B9"/>
          <w:sz w:val="18"/>
          <w:szCs w:val="18"/>
          <w:lang w:val="en-IN" w:eastAsia="en-IN"/>
        </w:rPr>
        <w:t>max</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32B9B9"/>
          <w:sz w:val="18"/>
          <w:szCs w:val="18"/>
          <w:lang w:val="en-IN" w:eastAsia="en-IN"/>
        </w:rPr>
        <w:t>max</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F</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w:t>
      </w:r>
    </w:p>
    <w:p w14:paraId="1B2390E2"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32B9B9"/>
          <w:sz w:val="18"/>
          <w:szCs w:val="18"/>
          <w:lang w:val="en-IN" w:eastAsia="en-IN"/>
        </w:rPr>
        <w:t>figure</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BC8F8F"/>
          <w:sz w:val="18"/>
          <w:szCs w:val="18"/>
          <w:lang w:val="en-IN" w:eastAsia="en-IN"/>
        </w:rPr>
        <w:t>1</w:t>
      </w:r>
      <w:r w:rsidRPr="00F14FB5">
        <w:rPr>
          <w:rFonts w:ascii="Monospaced" w:eastAsia="Times New Roman" w:hAnsi="Monospaced" w:cs="Courier New"/>
          <w:color w:val="4A55DB"/>
          <w:sz w:val="18"/>
          <w:szCs w:val="18"/>
          <w:lang w:val="en-IN" w:eastAsia="en-IN"/>
        </w:rPr>
        <w:t>)</w:t>
      </w:r>
    </w:p>
    <w:p w14:paraId="3E79FA61"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AE5CB0"/>
          <w:sz w:val="18"/>
          <w:szCs w:val="18"/>
          <w:u w:val="single"/>
          <w:lang w:val="en-IN" w:eastAsia="en-IN"/>
        </w:rPr>
        <w:t>imshow</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32B9B9"/>
          <w:sz w:val="18"/>
          <w:szCs w:val="18"/>
          <w:lang w:val="en-IN" w:eastAsia="en-IN"/>
        </w:rPr>
        <w:t>uint8</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a</w:t>
      </w:r>
      <w:r w:rsidRPr="00F14FB5">
        <w:rPr>
          <w:rFonts w:ascii="Monospaced" w:eastAsia="Times New Roman" w:hAnsi="Monospaced" w:cs="Courier New"/>
          <w:color w:val="4A55DB"/>
          <w:sz w:val="18"/>
          <w:szCs w:val="18"/>
          <w:lang w:val="en-IN" w:eastAsia="en-IN"/>
        </w:rPr>
        <w:t>))</w:t>
      </w:r>
    </w:p>
    <w:p w14:paraId="688731A1"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32B9B9"/>
          <w:sz w:val="18"/>
          <w:szCs w:val="18"/>
          <w:lang w:val="en-IN" w:eastAsia="en-IN"/>
        </w:rPr>
        <w:t>figure</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BC8F8F"/>
          <w:sz w:val="18"/>
          <w:szCs w:val="18"/>
          <w:lang w:val="en-IN" w:eastAsia="en-IN"/>
        </w:rPr>
        <w:t>2</w:t>
      </w:r>
      <w:r w:rsidRPr="00F14FB5">
        <w:rPr>
          <w:rFonts w:ascii="Monospaced" w:eastAsia="Times New Roman" w:hAnsi="Monospaced" w:cs="Courier New"/>
          <w:color w:val="4A55DB"/>
          <w:sz w:val="18"/>
          <w:szCs w:val="18"/>
          <w:lang w:val="en-IN" w:eastAsia="en-IN"/>
        </w:rPr>
        <w:t>)</w:t>
      </w:r>
    </w:p>
    <w:p w14:paraId="2587D7E3" w14:textId="77777777" w:rsidR="00F14FB5" w:rsidRPr="00F14FB5" w:rsidRDefault="00F14FB5" w:rsidP="00F14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onospaced" w:eastAsia="Times New Roman" w:hAnsi="Monospaced" w:cs="Courier New"/>
          <w:sz w:val="18"/>
          <w:szCs w:val="18"/>
          <w:lang w:val="en-IN" w:eastAsia="en-IN"/>
        </w:rPr>
      </w:pPr>
      <w:r w:rsidRPr="00F14FB5">
        <w:rPr>
          <w:rFonts w:ascii="Monospaced" w:eastAsia="Times New Roman" w:hAnsi="Monospaced" w:cs="Courier New"/>
          <w:color w:val="AE5CB0"/>
          <w:sz w:val="18"/>
          <w:szCs w:val="18"/>
          <w:u w:val="single"/>
          <w:lang w:val="en-IN" w:eastAsia="en-IN"/>
        </w:rPr>
        <w:t>imshow</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32B9B9"/>
          <w:sz w:val="18"/>
          <w:szCs w:val="18"/>
          <w:lang w:val="en-IN" w:eastAsia="en-IN"/>
        </w:rPr>
        <w:t>uint8</w:t>
      </w:r>
      <w:r w:rsidRPr="00F14FB5">
        <w:rPr>
          <w:rFonts w:ascii="Monospaced" w:eastAsia="Times New Roman" w:hAnsi="Monospaced" w:cs="Courier New"/>
          <w:color w:val="4A55DB"/>
          <w:sz w:val="18"/>
          <w:szCs w:val="18"/>
          <w:lang w:val="en-IN" w:eastAsia="en-IN"/>
        </w:rPr>
        <w:t>(</w:t>
      </w:r>
      <w:r w:rsidRPr="00F14FB5">
        <w:rPr>
          <w:rFonts w:ascii="Monospaced" w:eastAsia="Times New Roman" w:hAnsi="Monospaced" w:cs="Courier New"/>
          <w:color w:val="000000"/>
          <w:sz w:val="18"/>
          <w:szCs w:val="18"/>
          <w:lang w:val="en-IN" w:eastAsia="en-IN"/>
        </w:rPr>
        <w:t>F1</w:t>
      </w:r>
      <w:r w:rsidRPr="00F14FB5">
        <w:rPr>
          <w:rFonts w:ascii="Monospaced" w:eastAsia="Times New Roman" w:hAnsi="Monospaced" w:cs="Courier New"/>
          <w:color w:val="4A55DB"/>
          <w:sz w:val="18"/>
          <w:szCs w:val="18"/>
          <w:lang w:val="en-IN" w:eastAsia="en-IN"/>
        </w:rPr>
        <w:t>))</w:t>
      </w:r>
    </w:p>
    <w:p w14:paraId="3FCA4D3F" w14:textId="06201115" w:rsidR="00F14FB5" w:rsidRDefault="00F14FB5" w:rsidP="00F14FB5">
      <w:pPr>
        <w:spacing w:line="360" w:lineRule="auto"/>
        <w:contextualSpacing/>
        <w:jc w:val="left"/>
        <w:rPr>
          <w:rFonts w:ascii="Times New Roman" w:hAnsi="Times New Roman" w:cs="Times New Roman"/>
          <w:sz w:val="24"/>
          <w:szCs w:val="24"/>
        </w:rPr>
      </w:pPr>
    </w:p>
    <w:p w14:paraId="173BFD31" w14:textId="02121812" w:rsidR="00F14FB5" w:rsidRDefault="00F14FB5" w:rsidP="00F14FB5">
      <w:pPr>
        <w:spacing w:line="360" w:lineRule="auto"/>
        <w:contextualSpacing/>
        <w:jc w:val="left"/>
        <w:rPr>
          <w:rFonts w:ascii="Times New Roman" w:hAnsi="Times New Roman" w:cs="Times New Roman"/>
          <w:b/>
          <w:bCs/>
          <w:sz w:val="24"/>
          <w:szCs w:val="24"/>
        </w:rPr>
      </w:pPr>
      <w:r w:rsidRPr="00F14FB5">
        <w:rPr>
          <w:rFonts w:ascii="Times New Roman" w:hAnsi="Times New Roman" w:cs="Times New Roman"/>
          <w:b/>
          <w:bCs/>
          <w:sz w:val="24"/>
          <w:szCs w:val="24"/>
        </w:rPr>
        <w:t>OUTPUT</w:t>
      </w:r>
      <w:r>
        <w:rPr>
          <w:rFonts w:ascii="Times New Roman" w:hAnsi="Times New Roman" w:cs="Times New Roman"/>
          <w:b/>
          <w:bCs/>
          <w:sz w:val="24"/>
          <w:szCs w:val="24"/>
        </w:rPr>
        <w:t xml:space="preserve"> OF SPATIAL RESOLUTION: </w:t>
      </w:r>
    </w:p>
    <w:p w14:paraId="0B322463" w14:textId="1A96E102" w:rsidR="00F14FB5" w:rsidRDefault="00F14FB5" w:rsidP="00F14FB5">
      <w:pPr>
        <w:spacing w:line="360" w:lineRule="auto"/>
        <w:contextualSpacing/>
        <w:jc w:val="left"/>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AFAF3C" wp14:editId="2F5DC727">
            <wp:extent cx="4876800" cy="49301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4876800" cy="4930140"/>
                    </a:xfrm>
                    <a:prstGeom prst="rect">
                      <a:avLst/>
                    </a:prstGeom>
                  </pic:spPr>
                </pic:pic>
              </a:graphicData>
            </a:graphic>
          </wp:inline>
        </w:drawing>
      </w:r>
    </w:p>
    <w:p w14:paraId="355FD5DA" w14:textId="5A645749" w:rsidR="00F14FB5" w:rsidRDefault="00F14FB5" w:rsidP="00F14FB5">
      <w:pPr>
        <w:spacing w:line="360" w:lineRule="auto"/>
        <w:contextualSpacing/>
        <w:jc w:val="left"/>
        <w:rPr>
          <w:rFonts w:ascii="Times New Roman" w:hAnsi="Times New Roman" w:cs="Times New Roman"/>
          <w:b/>
          <w:bCs/>
          <w:sz w:val="24"/>
          <w:szCs w:val="24"/>
        </w:rPr>
      </w:pPr>
      <w:r w:rsidRPr="00F14FB5">
        <w:rPr>
          <w:rFonts w:ascii="Times New Roman" w:hAnsi="Times New Roman" w:cs="Times New Roman"/>
          <w:b/>
          <w:bCs/>
          <w:sz w:val="24"/>
          <w:szCs w:val="24"/>
        </w:rPr>
        <w:lastRenderedPageBreak/>
        <w:t>OUTPUT</w:t>
      </w:r>
      <w:r>
        <w:rPr>
          <w:rFonts w:ascii="Times New Roman" w:hAnsi="Times New Roman" w:cs="Times New Roman"/>
          <w:b/>
          <w:bCs/>
          <w:sz w:val="24"/>
          <w:szCs w:val="24"/>
        </w:rPr>
        <w:t xml:space="preserve"> OF </w:t>
      </w:r>
      <w:r>
        <w:rPr>
          <w:rFonts w:ascii="Times New Roman" w:hAnsi="Times New Roman" w:cs="Times New Roman"/>
          <w:b/>
          <w:bCs/>
          <w:sz w:val="24"/>
          <w:szCs w:val="24"/>
        </w:rPr>
        <w:t xml:space="preserve">TONAL </w:t>
      </w:r>
      <w:r>
        <w:rPr>
          <w:rFonts w:ascii="Times New Roman" w:hAnsi="Times New Roman" w:cs="Times New Roman"/>
          <w:b/>
          <w:bCs/>
          <w:sz w:val="24"/>
          <w:szCs w:val="24"/>
        </w:rPr>
        <w:t xml:space="preserve">RESOLUTION: </w:t>
      </w:r>
    </w:p>
    <w:p w14:paraId="5675801B" w14:textId="329E23F1" w:rsidR="00F14FB5" w:rsidRDefault="00F14FB5" w:rsidP="00F14FB5">
      <w:pPr>
        <w:pStyle w:val="ListParagraph"/>
        <w:numPr>
          <w:ilvl w:val="0"/>
          <w:numId w:val="43"/>
        </w:numPr>
        <w:spacing w:line="360" w:lineRule="auto"/>
        <w:contextualSpacing/>
        <w:jc w:val="left"/>
        <w:rPr>
          <w:rFonts w:ascii="Times New Roman" w:hAnsi="Times New Roman" w:cs="Times New Roman"/>
          <w:b/>
          <w:bCs/>
          <w:sz w:val="24"/>
          <w:szCs w:val="24"/>
        </w:rPr>
      </w:pPr>
      <w:r w:rsidRPr="00F14FB5">
        <w:rPr>
          <w:rFonts w:ascii="Times New Roman" w:hAnsi="Times New Roman" w:cs="Times New Roman"/>
          <w:b/>
          <w:bCs/>
          <w:sz w:val="24"/>
          <w:szCs w:val="24"/>
        </w:rPr>
        <w:t>1-bit</w:t>
      </w:r>
      <w:r>
        <w:rPr>
          <w:rFonts w:ascii="Times New Roman" w:hAnsi="Times New Roman" w:cs="Times New Roman"/>
          <w:b/>
          <w:bCs/>
          <w:sz w:val="24"/>
          <w:szCs w:val="24"/>
        </w:rPr>
        <w:br/>
      </w:r>
      <w:r>
        <w:rPr>
          <w:rFonts w:ascii="Times New Roman" w:hAnsi="Times New Roman" w:cs="Times New Roman"/>
          <w:b/>
          <w:bCs/>
          <w:noProof/>
          <w:sz w:val="24"/>
          <w:szCs w:val="24"/>
        </w:rPr>
        <w:drawing>
          <wp:inline distT="0" distB="0" distL="0" distR="0" wp14:anchorId="2EA75BCE" wp14:editId="3BF0B4D1">
            <wp:extent cx="5276215" cy="4712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5276215" cy="4712335"/>
                    </a:xfrm>
                    <a:prstGeom prst="rect">
                      <a:avLst/>
                    </a:prstGeom>
                  </pic:spPr>
                </pic:pic>
              </a:graphicData>
            </a:graphic>
          </wp:inline>
        </w:drawing>
      </w:r>
    </w:p>
    <w:p w14:paraId="6F37934A" w14:textId="2AB42AA3" w:rsidR="00F14FB5" w:rsidRDefault="00F14FB5" w:rsidP="00F14FB5">
      <w:pPr>
        <w:pStyle w:val="ListParagraph"/>
        <w:numPr>
          <w:ilvl w:val="0"/>
          <w:numId w:val="43"/>
        </w:numPr>
        <w:spacing w:line="360" w:lineRule="auto"/>
        <w:contextualSpacing/>
        <w:jc w:val="left"/>
        <w:rPr>
          <w:rFonts w:ascii="Times New Roman" w:hAnsi="Times New Roman" w:cs="Times New Roman"/>
          <w:b/>
          <w:bCs/>
          <w:sz w:val="24"/>
          <w:szCs w:val="24"/>
        </w:rPr>
      </w:pPr>
      <w:r>
        <w:rPr>
          <w:rFonts w:ascii="Times New Roman" w:hAnsi="Times New Roman" w:cs="Times New Roman"/>
          <w:b/>
          <w:bCs/>
          <w:sz w:val="24"/>
          <w:szCs w:val="24"/>
        </w:rPr>
        <w:lastRenderedPageBreak/>
        <w:t>2-bit</w:t>
      </w:r>
      <w:r>
        <w:rPr>
          <w:rFonts w:ascii="Times New Roman" w:hAnsi="Times New Roman" w:cs="Times New Roman"/>
          <w:b/>
          <w:bCs/>
          <w:sz w:val="24"/>
          <w:szCs w:val="24"/>
        </w:rPr>
        <w:br/>
      </w:r>
      <w:r>
        <w:rPr>
          <w:rFonts w:ascii="Times New Roman" w:hAnsi="Times New Roman" w:cs="Times New Roman"/>
          <w:b/>
          <w:bCs/>
          <w:noProof/>
          <w:sz w:val="24"/>
          <w:szCs w:val="24"/>
        </w:rPr>
        <w:drawing>
          <wp:inline distT="0" distB="0" distL="0" distR="0" wp14:anchorId="27543DE5" wp14:editId="0FB7147B">
            <wp:extent cx="4960620" cy="4785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3">
                      <a:extLst>
                        <a:ext uri="{28A0092B-C50C-407E-A947-70E740481C1C}">
                          <a14:useLocalDpi xmlns:a14="http://schemas.microsoft.com/office/drawing/2010/main" val="0"/>
                        </a:ext>
                      </a:extLst>
                    </a:blip>
                    <a:stretch>
                      <a:fillRect/>
                    </a:stretch>
                  </pic:blipFill>
                  <pic:spPr>
                    <a:xfrm>
                      <a:off x="0" y="0"/>
                      <a:ext cx="4960620" cy="4785360"/>
                    </a:xfrm>
                    <a:prstGeom prst="rect">
                      <a:avLst/>
                    </a:prstGeom>
                  </pic:spPr>
                </pic:pic>
              </a:graphicData>
            </a:graphic>
          </wp:inline>
        </w:drawing>
      </w:r>
    </w:p>
    <w:p w14:paraId="22CB56E6" w14:textId="7D2AA2F0" w:rsidR="00F14FB5" w:rsidRDefault="00F14FB5" w:rsidP="00F14FB5">
      <w:pPr>
        <w:pStyle w:val="ListParagraph"/>
        <w:numPr>
          <w:ilvl w:val="0"/>
          <w:numId w:val="43"/>
        </w:numPr>
        <w:spacing w:line="360" w:lineRule="auto"/>
        <w:contextualSpacing/>
        <w:jc w:val="left"/>
        <w:rPr>
          <w:rFonts w:ascii="Times New Roman" w:hAnsi="Times New Roman" w:cs="Times New Roman"/>
          <w:b/>
          <w:bCs/>
          <w:sz w:val="24"/>
          <w:szCs w:val="24"/>
        </w:rPr>
      </w:pPr>
      <w:r>
        <w:rPr>
          <w:rFonts w:ascii="Times New Roman" w:hAnsi="Times New Roman" w:cs="Times New Roman"/>
          <w:b/>
          <w:bCs/>
          <w:sz w:val="24"/>
          <w:szCs w:val="24"/>
        </w:rPr>
        <w:lastRenderedPageBreak/>
        <w:t xml:space="preserve">4-bit </w:t>
      </w:r>
      <w:r>
        <w:rPr>
          <w:rFonts w:ascii="Times New Roman" w:hAnsi="Times New Roman" w:cs="Times New Roman"/>
          <w:b/>
          <w:bCs/>
          <w:sz w:val="24"/>
          <w:szCs w:val="24"/>
        </w:rPr>
        <w:br/>
      </w:r>
      <w:r>
        <w:rPr>
          <w:rFonts w:ascii="Times New Roman" w:hAnsi="Times New Roman" w:cs="Times New Roman"/>
          <w:b/>
          <w:bCs/>
          <w:noProof/>
          <w:sz w:val="24"/>
          <w:szCs w:val="24"/>
        </w:rPr>
        <w:drawing>
          <wp:inline distT="0" distB="0" distL="0" distR="0" wp14:anchorId="681A9505" wp14:editId="7C0E4C4D">
            <wp:extent cx="5036820" cy="43510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4">
                      <a:extLst>
                        <a:ext uri="{28A0092B-C50C-407E-A947-70E740481C1C}">
                          <a14:useLocalDpi xmlns:a14="http://schemas.microsoft.com/office/drawing/2010/main" val="0"/>
                        </a:ext>
                      </a:extLst>
                    </a:blip>
                    <a:stretch>
                      <a:fillRect/>
                    </a:stretch>
                  </pic:blipFill>
                  <pic:spPr>
                    <a:xfrm>
                      <a:off x="0" y="0"/>
                      <a:ext cx="5036820" cy="4351020"/>
                    </a:xfrm>
                    <a:prstGeom prst="rect">
                      <a:avLst/>
                    </a:prstGeom>
                  </pic:spPr>
                </pic:pic>
              </a:graphicData>
            </a:graphic>
          </wp:inline>
        </w:drawing>
      </w:r>
    </w:p>
    <w:p w14:paraId="2942C718" w14:textId="75574546" w:rsidR="00F14FB5" w:rsidRPr="00F14FB5" w:rsidRDefault="00F14FB5" w:rsidP="00F14FB5">
      <w:pPr>
        <w:pStyle w:val="ListParagraph"/>
        <w:numPr>
          <w:ilvl w:val="0"/>
          <w:numId w:val="43"/>
        </w:numPr>
        <w:spacing w:line="360" w:lineRule="auto"/>
        <w:contextualSpacing/>
        <w:jc w:val="left"/>
        <w:rPr>
          <w:rFonts w:ascii="Times New Roman" w:hAnsi="Times New Roman" w:cs="Times New Roman"/>
          <w:b/>
          <w:bCs/>
          <w:sz w:val="24"/>
          <w:szCs w:val="24"/>
        </w:rPr>
      </w:pPr>
      <w:r>
        <w:rPr>
          <w:rFonts w:ascii="Times New Roman" w:hAnsi="Times New Roman" w:cs="Times New Roman"/>
          <w:b/>
          <w:bCs/>
          <w:sz w:val="24"/>
          <w:szCs w:val="24"/>
        </w:rPr>
        <w:lastRenderedPageBreak/>
        <w:t>8-bit</w:t>
      </w:r>
      <w:r>
        <w:rPr>
          <w:rFonts w:ascii="Times New Roman" w:hAnsi="Times New Roman" w:cs="Times New Roman"/>
          <w:b/>
          <w:bCs/>
          <w:sz w:val="24"/>
          <w:szCs w:val="24"/>
        </w:rPr>
        <w:br/>
      </w:r>
      <w:r>
        <w:rPr>
          <w:rFonts w:ascii="Times New Roman" w:hAnsi="Times New Roman" w:cs="Times New Roman"/>
          <w:b/>
          <w:bCs/>
          <w:noProof/>
          <w:sz w:val="24"/>
          <w:szCs w:val="24"/>
        </w:rPr>
        <w:drawing>
          <wp:inline distT="0" distB="0" distL="0" distR="0" wp14:anchorId="31654184" wp14:editId="544C5BBB">
            <wp:extent cx="4853940" cy="4686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5">
                      <a:extLst>
                        <a:ext uri="{28A0092B-C50C-407E-A947-70E740481C1C}">
                          <a14:useLocalDpi xmlns:a14="http://schemas.microsoft.com/office/drawing/2010/main" val="0"/>
                        </a:ext>
                      </a:extLst>
                    </a:blip>
                    <a:stretch>
                      <a:fillRect/>
                    </a:stretch>
                  </pic:blipFill>
                  <pic:spPr>
                    <a:xfrm>
                      <a:off x="0" y="0"/>
                      <a:ext cx="4853940" cy="4686300"/>
                    </a:xfrm>
                    <a:prstGeom prst="rect">
                      <a:avLst/>
                    </a:prstGeom>
                  </pic:spPr>
                </pic:pic>
              </a:graphicData>
            </a:graphic>
          </wp:inline>
        </w:drawing>
      </w:r>
    </w:p>
    <w:p w14:paraId="472A09C9" w14:textId="30098232" w:rsidR="006E71DC" w:rsidRDefault="006E71DC" w:rsidP="006E71DC">
      <w:pPr>
        <w:pStyle w:val="Style1"/>
        <w:adjustRightInd/>
        <w:spacing w:before="240" w:line="360" w:lineRule="auto"/>
        <w:jc w:val="both"/>
        <w:rPr>
          <w:b/>
          <w:bCs/>
          <w:sz w:val="24"/>
          <w:szCs w:val="24"/>
        </w:rPr>
      </w:pPr>
      <w:r w:rsidRPr="009B20A6">
        <w:rPr>
          <w:b/>
          <w:bCs/>
          <w:sz w:val="24"/>
          <w:szCs w:val="24"/>
        </w:rPr>
        <w:t>CONCLUSION:</w:t>
      </w:r>
    </w:p>
    <w:p w14:paraId="761700E4" w14:textId="20E540B3" w:rsidR="00E748B6" w:rsidRPr="009B20A6" w:rsidRDefault="00E748B6" w:rsidP="00E748B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studied that, In </w:t>
      </w:r>
      <w:r w:rsidRPr="009B20A6">
        <w:rPr>
          <w:rFonts w:ascii="Times New Roman" w:eastAsia="Times New Roman" w:hAnsi="Times New Roman" w:cs="Times New Roman"/>
          <w:color w:val="000000"/>
          <w:sz w:val="24"/>
          <w:szCs w:val="24"/>
        </w:rPr>
        <w:t>spatial resolution</w:t>
      </w:r>
      <w:r>
        <w:rPr>
          <w:rFonts w:ascii="Times New Roman" w:eastAsia="Times New Roman" w:hAnsi="Times New Roman" w:cs="Times New Roman"/>
          <w:color w:val="000000"/>
          <w:sz w:val="24"/>
          <w:szCs w:val="24"/>
        </w:rPr>
        <w:t>,</w:t>
      </w:r>
      <w:r w:rsidRPr="009B20A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number of samples of digital image is changed as a power of two keeping the display area</w:t>
      </w:r>
      <w:r w:rsidR="002C31AE">
        <w:rPr>
          <w:rFonts w:ascii="Times New Roman" w:eastAsia="Times New Roman" w:hAnsi="Times New Roman" w:cs="Times New Roman"/>
          <w:color w:val="000000"/>
          <w:sz w:val="24"/>
          <w:szCs w:val="24"/>
        </w:rPr>
        <w:t xml:space="preserve"> used for each image the same and maintaining constant gray level. Whereas, In tonal resolution, the quality of images is varied by decreasing the number of bits used to represent the no. of gray level in an image.</w:t>
      </w:r>
    </w:p>
    <w:p w14:paraId="77D48410" w14:textId="77777777" w:rsidR="00F14FB5" w:rsidRPr="009B20A6" w:rsidRDefault="00F14FB5" w:rsidP="006E71DC">
      <w:pPr>
        <w:pStyle w:val="Style1"/>
        <w:adjustRightInd/>
        <w:spacing w:before="240" w:line="360" w:lineRule="auto"/>
        <w:jc w:val="both"/>
        <w:rPr>
          <w:b/>
          <w:bCs/>
          <w:sz w:val="24"/>
          <w:szCs w:val="24"/>
        </w:rPr>
      </w:pPr>
    </w:p>
    <w:p w14:paraId="32C6455A" w14:textId="77777777" w:rsidR="006E71DC" w:rsidRPr="009B20A6" w:rsidRDefault="006E71DC" w:rsidP="006E71DC">
      <w:pPr>
        <w:pStyle w:val="Style1"/>
        <w:adjustRightInd/>
        <w:spacing w:before="240" w:line="360" w:lineRule="auto"/>
        <w:jc w:val="both"/>
        <w:rPr>
          <w:b/>
          <w:bCs/>
          <w:sz w:val="24"/>
          <w:szCs w:val="24"/>
        </w:rPr>
      </w:pPr>
    </w:p>
    <w:p w14:paraId="7B5F65A8" w14:textId="77777777" w:rsidR="006E71DC" w:rsidRPr="009B20A6" w:rsidRDefault="006E71DC" w:rsidP="006E71DC">
      <w:pPr>
        <w:pStyle w:val="Style1"/>
        <w:adjustRightInd/>
        <w:spacing w:before="240" w:line="360" w:lineRule="auto"/>
        <w:jc w:val="both"/>
        <w:rPr>
          <w:b/>
          <w:bCs/>
          <w:sz w:val="24"/>
          <w:szCs w:val="24"/>
        </w:rPr>
      </w:pPr>
    </w:p>
    <w:p w14:paraId="15CBE7AD" w14:textId="77777777" w:rsidR="006E71DC" w:rsidRPr="009B20A6" w:rsidRDefault="006E71DC" w:rsidP="006E71DC">
      <w:pPr>
        <w:pStyle w:val="Style1"/>
        <w:adjustRightInd/>
        <w:spacing w:before="240" w:line="360" w:lineRule="auto"/>
        <w:jc w:val="both"/>
        <w:rPr>
          <w:b/>
          <w:bCs/>
          <w:sz w:val="24"/>
          <w:szCs w:val="24"/>
        </w:rPr>
      </w:pPr>
    </w:p>
    <w:p w14:paraId="4A83A540" w14:textId="77777777" w:rsidR="006E71DC" w:rsidRPr="009B20A6" w:rsidRDefault="006E71DC" w:rsidP="006E71DC">
      <w:pPr>
        <w:pStyle w:val="Style1"/>
        <w:adjustRightInd/>
        <w:spacing w:before="240" w:line="360" w:lineRule="auto"/>
        <w:jc w:val="both"/>
        <w:rPr>
          <w:b/>
          <w:bCs/>
          <w:sz w:val="24"/>
          <w:szCs w:val="24"/>
        </w:rPr>
      </w:pPr>
    </w:p>
    <w:p w14:paraId="37675414" w14:textId="77777777" w:rsidR="006E71DC" w:rsidRPr="009B20A6" w:rsidRDefault="006E71DC" w:rsidP="006E71DC">
      <w:pPr>
        <w:pStyle w:val="Style1"/>
        <w:adjustRightInd/>
        <w:spacing w:before="240" w:line="360" w:lineRule="auto"/>
        <w:jc w:val="both"/>
        <w:rPr>
          <w:b/>
          <w:bCs/>
          <w:sz w:val="24"/>
          <w:szCs w:val="24"/>
        </w:rPr>
      </w:pPr>
    </w:p>
    <w:p w14:paraId="12115637" w14:textId="77777777" w:rsidR="006E71DC" w:rsidRPr="009B20A6" w:rsidRDefault="006E71DC" w:rsidP="006E71DC">
      <w:pPr>
        <w:jc w:val="center"/>
        <w:rPr>
          <w:rFonts w:ascii="Times New Roman" w:hAnsi="Times New Roman"/>
          <w:b/>
          <w:sz w:val="24"/>
          <w:szCs w:val="24"/>
        </w:rPr>
      </w:pPr>
    </w:p>
    <w:p w14:paraId="3E253261" w14:textId="77777777" w:rsidR="006E71DC" w:rsidRPr="009B20A6" w:rsidRDefault="006E71DC" w:rsidP="006E71DC">
      <w:pPr>
        <w:jc w:val="center"/>
        <w:rPr>
          <w:rFonts w:ascii="Times New Roman" w:hAnsi="Times New Roman"/>
          <w:b/>
          <w:sz w:val="24"/>
          <w:szCs w:val="24"/>
        </w:rPr>
      </w:pPr>
    </w:p>
    <w:p w14:paraId="340A8822" w14:textId="77777777" w:rsidR="006E71DC" w:rsidRPr="009B20A6" w:rsidRDefault="006E71DC" w:rsidP="006E71DC">
      <w:pPr>
        <w:jc w:val="center"/>
        <w:rPr>
          <w:rFonts w:ascii="Times New Roman" w:hAnsi="Times New Roman"/>
          <w:b/>
          <w:sz w:val="24"/>
          <w:szCs w:val="24"/>
        </w:rPr>
      </w:pPr>
    </w:p>
    <w:p w14:paraId="1315527A" w14:textId="77777777" w:rsidR="006E71DC" w:rsidRPr="009B20A6" w:rsidRDefault="006E71DC" w:rsidP="006E71DC">
      <w:pPr>
        <w:jc w:val="center"/>
        <w:rPr>
          <w:rFonts w:ascii="Times New Roman" w:hAnsi="Times New Roman"/>
          <w:b/>
          <w:sz w:val="24"/>
          <w:szCs w:val="24"/>
        </w:rPr>
      </w:pPr>
    </w:p>
    <w:p w14:paraId="3409C8CB" w14:textId="77777777" w:rsidR="006E71DC" w:rsidRPr="009B20A6" w:rsidRDefault="006E71DC" w:rsidP="006E71DC">
      <w:pPr>
        <w:jc w:val="center"/>
        <w:rPr>
          <w:rFonts w:ascii="Times New Roman" w:hAnsi="Times New Roman"/>
          <w:b/>
          <w:sz w:val="24"/>
          <w:szCs w:val="24"/>
        </w:rPr>
      </w:pPr>
    </w:p>
    <w:p w14:paraId="7668EF9B" w14:textId="77777777" w:rsidR="006E71DC" w:rsidRPr="009B20A6" w:rsidRDefault="006E71DC" w:rsidP="006E71DC">
      <w:pPr>
        <w:jc w:val="center"/>
        <w:rPr>
          <w:rFonts w:ascii="Times New Roman" w:hAnsi="Times New Roman"/>
          <w:b/>
          <w:sz w:val="24"/>
          <w:szCs w:val="24"/>
        </w:rPr>
      </w:pPr>
    </w:p>
    <w:p w14:paraId="454CE18F" w14:textId="39958BFE" w:rsidR="006E71DC" w:rsidRDefault="006E71DC" w:rsidP="00F14FB5">
      <w:pPr>
        <w:spacing w:after="0"/>
        <w:rPr>
          <w:rFonts w:ascii="Times New Roman" w:hAnsi="Times New Roman"/>
          <w:b/>
          <w:sz w:val="24"/>
          <w:szCs w:val="24"/>
        </w:rPr>
      </w:pPr>
    </w:p>
    <w:sectPr w:rsidR="006E71DC" w:rsidSect="009C5FB3">
      <w:headerReference w:type="even" r:id="rId16"/>
      <w:headerReference w:type="default" r:id="rId17"/>
      <w:footerReference w:type="default" r:id="rId18"/>
      <w:headerReference w:type="first" r:id="rId19"/>
      <w:pgSz w:w="11909" w:h="16834" w:code="9"/>
      <w:pgMar w:top="1440" w:right="1440" w:bottom="1170" w:left="2160" w:header="720" w:footer="720" w:gutter="0"/>
      <w:pgBorders>
        <w:top w:val="single" w:sz="4" w:space="15" w:color="auto"/>
        <w:left w:val="single" w:sz="4" w:space="15" w:color="auto"/>
        <w:bottom w:val="single" w:sz="4" w:space="10" w:color="auto"/>
        <w:right w:val="single" w:sz="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67A18" w14:textId="77777777" w:rsidR="005C4EA9" w:rsidRDefault="005C4EA9" w:rsidP="006C6875">
      <w:pPr>
        <w:spacing w:after="0" w:line="240" w:lineRule="auto"/>
      </w:pPr>
      <w:r>
        <w:separator/>
      </w:r>
    </w:p>
  </w:endnote>
  <w:endnote w:type="continuationSeparator" w:id="0">
    <w:p w14:paraId="3E3B1B0F" w14:textId="77777777" w:rsidR="005C4EA9" w:rsidRDefault="005C4EA9" w:rsidP="006C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367">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ospace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70021" w14:textId="77777777" w:rsidR="00982932" w:rsidRDefault="006B57AE" w:rsidP="006B57AE">
    <w:pPr>
      <w:pStyle w:val="Footer"/>
      <w:jc w:val="left"/>
      <w:rPr>
        <w:rFonts w:ascii="Times New Roman" w:hAnsi="Times New Roman" w:cs="Times New Roman"/>
        <w:sz w:val="20"/>
        <w:szCs w:val="20"/>
      </w:rPr>
    </w:pPr>
    <w:r>
      <w:rPr>
        <w:rFonts w:ascii="Times New Roman" w:hAnsi="Times New Roman" w:cs="Times New Roman"/>
        <w:sz w:val="20"/>
        <w:szCs w:val="20"/>
      </w:rPr>
      <w:t>Image Processing and Machine Vision Lab Manual-FH2021</w:t>
    </w:r>
  </w:p>
  <w:p w14:paraId="753CDD22" w14:textId="77777777" w:rsidR="00982932" w:rsidRDefault="00982932" w:rsidP="005754BD">
    <w:pPr>
      <w:pStyle w:val="Footer"/>
      <w:jc w:val="right"/>
      <w:rPr>
        <w:rFonts w:ascii="Times New Roman" w:hAnsi="Times New Roman" w:cs="Times New Roman"/>
        <w:sz w:val="20"/>
        <w:szCs w:val="20"/>
      </w:rPr>
    </w:pPr>
  </w:p>
  <w:p w14:paraId="3AFC57D0" w14:textId="77777777" w:rsidR="00982932" w:rsidRDefault="00982932" w:rsidP="005754BD">
    <w:pPr>
      <w:pStyle w:val="Footer"/>
      <w:jc w:val="right"/>
      <w:rPr>
        <w:rFonts w:ascii="Times New Roman" w:hAnsi="Times New Roman" w:cs="Times New Roman"/>
        <w:sz w:val="20"/>
        <w:szCs w:val="20"/>
      </w:rPr>
    </w:pPr>
  </w:p>
  <w:p w14:paraId="7DC1A724" w14:textId="77777777" w:rsidR="00982932" w:rsidRPr="005754BD" w:rsidRDefault="00982932" w:rsidP="005754BD">
    <w:pPr>
      <w:pStyle w:val="Footer"/>
      <w:jc w:val="right"/>
      <w:rPr>
        <w:rFonts w:ascii="Times New Roman" w:hAnsi="Times New Roman" w:cs="Times New Roman"/>
        <w:i/>
        <w:sz w:val="20"/>
        <w:szCs w:val="20"/>
      </w:rPr>
    </w:pPr>
    <w:r w:rsidRPr="005754BD">
      <w:rPr>
        <w:rFonts w:ascii="Times New Roman" w:hAnsi="Times New Roman" w:cs="Times New Roman"/>
        <w:i/>
        <w:sz w:val="20"/>
        <w:szCs w:val="20"/>
      </w:rPr>
      <w:t>Department of EXTC, SIES GST</w:t>
    </w:r>
  </w:p>
  <w:p w14:paraId="09361574" w14:textId="77777777" w:rsidR="00982932" w:rsidRDefault="00982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F5FE9" w14:textId="77777777" w:rsidR="005C4EA9" w:rsidRDefault="005C4EA9" w:rsidP="006C6875">
      <w:pPr>
        <w:spacing w:after="0" w:line="240" w:lineRule="auto"/>
      </w:pPr>
      <w:r>
        <w:separator/>
      </w:r>
    </w:p>
  </w:footnote>
  <w:footnote w:type="continuationSeparator" w:id="0">
    <w:p w14:paraId="0243E309" w14:textId="77777777" w:rsidR="005C4EA9" w:rsidRDefault="005C4EA9" w:rsidP="006C6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130B4" w14:textId="77777777" w:rsidR="00982932" w:rsidRDefault="005C4EA9">
    <w:pPr>
      <w:pStyle w:val="Header"/>
    </w:pPr>
    <w:r>
      <w:rPr>
        <w:noProof/>
      </w:rPr>
      <w:pict w14:anchorId="516AC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3" o:spid="_x0000_s2050" type="#_x0000_t75" style="position:absolute;left:0;text-align:left;margin-left:0;margin-top:0;width:401.6pt;height:418.5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D0133" w14:textId="77777777" w:rsidR="006151CF" w:rsidRDefault="006151CF" w:rsidP="006151CF">
    <w:pPr>
      <w:pStyle w:val="Header"/>
      <w:tabs>
        <w:tab w:val="clear" w:pos="4680"/>
        <w:tab w:val="clear" w:pos="9360"/>
        <w:tab w:val="center" w:pos="3960"/>
        <w:tab w:val="right" w:pos="8100"/>
      </w:tabs>
      <w:ind w:right="299"/>
    </w:pPr>
    <w:r>
      <w:t>IPMV Manual</w:t>
    </w:r>
    <w:r>
      <w:tab/>
      <w:t xml:space="preserve">Class-TE EXTC </w:t>
    </w:r>
    <w:r>
      <w:tab/>
      <w:t>Sem-VI</w:t>
    </w:r>
  </w:p>
  <w:p w14:paraId="7BC3C110" w14:textId="77777777" w:rsidR="00982932" w:rsidRDefault="005C4EA9">
    <w:pPr>
      <w:pStyle w:val="Header"/>
    </w:pPr>
    <w:r>
      <w:rPr>
        <w:rFonts w:ascii="Times New Roman" w:hAnsi="Times New Roman" w:cs="Times New Roman"/>
        <w:i/>
        <w:noProof/>
        <w:sz w:val="20"/>
        <w:szCs w:val="20"/>
      </w:rPr>
      <w:pict w14:anchorId="07F34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4" o:spid="_x0000_s2051" type="#_x0000_t75" style="position:absolute;left:0;text-align:left;margin-left:0;margin-top:0;width:401.6pt;height:418.5pt;z-index:-251656192;mso-position-horizontal:center;mso-position-horizontal-relative:margin;mso-position-vertical:center;mso-position-vertical-relative:margin" o:allowincell="f">
          <v:imagedata r:id="rId1" o:title="logo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F07DC" w14:textId="77777777" w:rsidR="00982932" w:rsidRDefault="005C4EA9">
    <w:pPr>
      <w:pStyle w:val="Header"/>
    </w:pPr>
    <w:r>
      <w:rPr>
        <w:noProof/>
      </w:rPr>
      <w:pict w14:anchorId="1B6DD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2" o:spid="_x0000_s2049" type="#_x0000_t75" style="position:absolute;left:0;text-align:left;margin-left:0;margin-top:0;width:401.6pt;height:418.5pt;z-index:-251658240;mso-position-horizontal:center;mso-position-horizontal-relative:margin;mso-position-vertical:center;mso-position-vertical-relative:margin" o:allowincell="f">
          <v:imagedata r:id="rId1"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2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rPr>
        <w:b/>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00846D13"/>
    <w:multiLevelType w:val="hybridMultilevel"/>
    <w:tmpl w:val="0D80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22075B"/>
    <w:multiLevelType w:val="hybridMultilevel"/>
    <w:tmpl w:val="470E7154"/>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4C403D"/>
    <w:multiLevelType w:val="hybridMultilevel"/>
    <w:tmpl w:val="3E9E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FB7AB9"/>
    <w:multiLevelType w:val="hybridMultilevel"/>
    <w:tmpl w:val="D9843146"/>
    <w:lvl w:ilvl="0" w:tplc="8354C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826DF"/>
    <w:multiLevelType w:val="hybridMultilevel"/>
    <w:tmpl w:val="E33A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2C6704"/>
    <w:multiLevelType w:val="hybridMultilevel"/>
    <w:tmpl w:val="35CC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5262A9"/>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AC3992"/>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134D1E"/>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62D3D"/>
    <w:multiLevelType w:val="multilevel"/>
    <w:tmpl w:val="50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6C5556"/>
    <w:multiLevelType w:val="hybridMultilevel"/>
    <w:tmpl w:val="2CF29C5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1C576519"/>
    <w:multiLevelType w:val="hybridMultilevel"/>
    <w:tmpl w:val="EF1A6810"/>
    <w:lvl w:ilvl="0" w:tplc="9EF212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50568D"/>
    <w:multiLevelType w:val="hybridMultilevel"/>
    <w:tmpl w:val="55AE578C"/>
    <w:lvl w:ilvl="0" w:tplc="C4B4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0452BC"/>
    <w:multiLevelType w:val="hybridMultilevel"/>
    <w:tmpl w:val="90F48692"/>
    <w:lvl w:ilvl="0" w:tplc="D9BA4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23825"/>
    <w:multiLevelType w:val="hybridMultilevel"/>
    <w:tmpl w:val="3182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3E41EB"/>
    <w:multiLevelType w:val="hybridMultilevel"/>
    <w:tmpl w:val="C730F16A"/>
    <w:lvl w:ilvl="0" w:tplc="FE98CD76">
      <w:start w:val="1"/>
      <w:numFmt w:val="bullet"/>
      <w:lvlText w:val="–"/>
      <w:lvlJc w:val="left"/>
      <w:pPr>
        <w:tabs>
          <w:tab w:val="num" w:pos="720"/>
        </w:tabs>
        <w:ind w:left="720" w:hanging="360"/>
      </w:pPr>
      <w:rPr>
        <w:rFonts w:ascii="Times New Roman" w:hAnsi="Times New Roman" w:hint="default"/>
      </w:rPr>
    </w:lvl>
    <w:lvl w:ilvl="1" w:tplc="AE127F74">
      <w:start w:val="1"/>
      <w:numFmt w:val="bullet"/>
      <w:lvlText w:val="–"/>
      <w:lvlJc w:val="left"/>
      <w:pPr>
        <w:tabs>
          <w:tab w:val="num" w:pos="1440"/>
        </w:tabs>
        <w:ind w:left="1440" w:hanging="360"/>
      </w:pPr>
      <w:rPr>
        <w:rFonts w:ascii="Times New Roman" w:hAnsi="Times New Roman" w:hint="default"/>
      </w:rPr>
    </w:lvl>
    <w:lvl w:ilvl="2" w:tplc="F8FEC33C" w:tentative="1">
      <w:start w:val="1"/>
      <w:numFmt w:val="bullet"/>
      <w:lvlText w:val="–"/>
      <w:lvlJc w:val="left"/>
      <w:pPr>
        <w:tabs>
          <w:tab w:val="num" w:pos="2160"/>
        </w:tabs>
        <w:ind w:left="2160" w:hanging="360"/>
      </w:pPr>
      <w:rPr>
        <w:rFonts w:ascii="Times New Roman" w:hAnsi="Times New Roman" w:hint="default"/>
      </w:rPr>
    </w:lvl>
    <w:lvl w:ilvl="3" w:tplc="4A564516" w:tentative="1">
      <w:start w:val="1"/>
      <w:numFmt w:val="bullet"/>
      <w:lvlText w:val="–"/>
      <w:lvlJc w:val="left"/>
      <w:pPr>
        <w:tabs>
          <w:tab w:val="num" w:pos="2880"/>
        </w:tabs>
        <w:ind w:left="2880" w:hanging="360"/>
      </w:pPr>
      <w:rPr>
        <w:rFonts w:ascii="Times New Roman" w:hAnsi="Times New Roman" w:hint="default"/>
      </w:rPr>
    </w:lvl>
    <w:lvl w:ilvl="4" w:tplc="AFA030A2" w:tentative="1">
      <w:start w:val="1"/>
      <w:numFmt w:val="bullet"/>
      <w:lvlText w:val="–"/>
      <w:lvlJc w:val="left"/>
      <w:pPr>
        <w:tabs>
          <w:tab w:val="num" w:pos="3600"/>
        </w:tabs>
        <w:ind w:left="3600" w:hanging="360"/>
      </w:pPr>
      <w:rPr>
        <w:rFonts w:ascii="Times New Roman" w:hAnsi="Times New Roman" w:hint="default"/>
      </w:rPr>
    </w:lvl>
    <w:lvl w:ilvl="5" w:tplc="3ECA3F82" w:tentative="1">
      <w:start w:val="1"/>
      <w:numFmt w:val="bullet"/>
      <w:lvlText w:val="–"/>
      <w:lvlJc w:val="left"/>
      <w:pPr>
        <w:tabs>
          <w:tab w:val="num" w:pos="4320"/>
        </w:tabs>
        <w:ind w:left="4320" w:hanging="360"/>
      </w:pPr>
      <w:rPr>
        <w:rFonts w:ascii="Times New Roman" w:hAnsi="Times New Roman" w:hint="default"/>
      </w:rPr>
    </w:lvl>
    <w:lvl w:ilvl="6" w:tplc="B44AF192" w:tentative="1">
      <w:start w:val="1"/>
      <w:numFmt w:val="bullet"/>
      <w:lvlText w:val="–"/>
      <w:lvlJc w:val="left"/>
      <w:pPr>
        <w:tabs>
          <w:tab w:val="num" w:pos="5040"/>
        </w:tabs>
        <w:ind w:left="5040" w:hanging="360"/>
      </w:pPr>
      <w:rPr>
        <w:rFonts w:ascii="Times New Roman" w:hAnsi="Times New Roman" w:hint="default"/>
      </w:rPr>
    </w:lvl>
    <w:lvl w:ilvl="7" w:tplc="33106D48" w:tentative="1">
      <w:start w:val="1"/>
      <w:numFmt w:val="bullet"/>
      <w:lvlText w:val="–"/>
      <w:lvlJc w:val="left"/>
      <w:pPr>
        <w:tabs>
          <w:tab w:val="num" w:pos="5760"/>
        </w:tabs>
        <w:ind w:left="5760" w:hanging="360"/>
      </w:pPr>
      <w:rPr>
        <w:rFonts w:ascii="Times New Roman" w:hAnsi="Times New Roman" w:hint="default"/>
      </w:rPr>
    </w:lvl>
    <w:lvl w:ilvl="8" w:tplc="EC40D5C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2DC11339"/>
    <w:multiLevelType w:val="hybridMultilevel"/>
    <w:tmpl w:val="27928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D14746"/>
    <w:multiLevelType w:val="hybridMultilevel"/>
    <w:tmpl w:val="2B90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D47887"/>
    <w:multiLevelType w:val="hybridMultilevel"/>
    <w:tmpl w:val="2E6428C0"/>
    <w:lvl w:ilvl="0" w:tplc="E436A8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94821"/>
    <w:multiLevelType w:val="hybridMultilevel"/>
    <w:tmpl w:val="F0B4D60A"/>
    <w:lvl w:ilvl="0" w:tplc="629448E6">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4EC2201F"/>
    <w:multiLevelType w:val="hybridMultilevel"/>
    <w:tmpl w:val="1FB4BA78"/>
    <w:lvl w:ilvl="0" w:tplc="10D8A098">
      <w:start w:val="1"/>
      <w:numFmt w:val="bullet"/>
      <w:lvlText w:val=""/>
      <w:lvlJc w:val="left"/>
      <w:pPr>
        <w:tabs>
          <w:tab w:val="num" w:pos="720"/>
        </w:tabs>
        <w:ind w:left="720" w:hanging="360"/>
      </w:pPr>
      <w:rPr>
        <w:rFonts w:ascii="Wingdings 2" w:hAnsi="Wingdings 2" w:hint="default"/>
      </w:rPr>
    </w:lvl>
    <w:lvl w:ilvl="1" w:tplc="78223302" w:tentative="1">
      <w:start w:val="1"/>
      <w:numFmt w:val="bullet"/>
      <w:lvlText w:val=""/>
      <w:lvlJc w:val="left"/>
      <w:pPr>
        <w:tabs>
          <w:tab w:val="num" w:pos="1440"/>
        </w:tabs>
        <w:ind w:left="1440" w:hanging="360"/>
      </w:pPr>
      <w:rPr>
        <w:rFonts w:ascii="Wingdings 2" w:hAnsi="Wingdings 2" w:hint="default"/>
      </w:rPr>
    </w:lvl>
    <w:lvl w:ilvl="2" w:tplc="46E6788C" w:tentative="1">
      <w:start w:val="1"/>
      <w:numFmt w:val="bullet"/>
      <w:lvlText w:val=""/>
      <w:lvlJc w:val="left"/>
      <w:pPr>
        <w:tabs>
          <w:tab w:val="num" w:pos="2160"/>
        </w:tabs>
        <w:ind w:left="2160" w:hanging="360"/>
      </w:pPr>
      <w:rPr>
        <w:rFonts w:ascii="Wingdings 2" w:hAnsi="Wingdings 2" w:hint="default"/>
      </w:rPr>
    </w:lvl>
    <w:lvl w:ilvl="3" w:tplc="18F6F034" w:tentative="1">
      <w:start w:val="1"/>
      <w:numFmt w:val="bullet"/>
      <w:lvlText w:val=""/>
      <w:lvlJc w:val="left"/>
      <w:pPr>
        <w:tabs>
          <w:tab w:val="num" w:pos="2880"/>
        </w:tabs>
        <w:ind w:left="2880" w:hanging="360"/>
      </w:pPr>
      <w:rPr>
        <w:rFonts w:ascii="Wingdings 2" w:hAnsi="Wingdings 2" w:hint="default"/>
      </w:rPr>
    </w:lvl>
    <w:lvl w:ilvl="4" w:tplc="7B5CECA6" w:tentative="1">
      <w:start w:val="1"/>
      <w:numFmt w:val="bullet"/>
      <w:lvlText w:val=""/>
      <w:lvlJc w:val="left"/>
      <w:pPr>
        <w:tabs>
          <w:tab w:val="num" w:pos="3600"/>
        </w:tabs>
        <w:ind w:left="3600" w:hanging="360"/>
      </w:pPr>
      <w:rPr>
        <w:rFonts w:ascii="Wingdings 2" w:hAnsi="Wingdings 2" w:hint="default"/>
      </w:rPr>
    </w:lvl>
    <w:lvl w:ilvl="5" w:tplc="4C7EED88" w:tentative="1">
      <w:start w:val="1"/>
      <w:numFmt w:val="bullet"/>
      <w:lvlText w:val=""/>
      <w:lvlJc w:val="left"/>
      <w:pPr>
        <w:tabs>
          <w:tab w:val="num" w:pos="4320"/>
        </w:tabs>
        <w:ind w:left="4320" w:hanging="360"/>
      </w:pPr>
      <w:rPr>
        <w:rFonts w:ascii="Wingdings 2" w:hAnsi="Wingdings 2" w:hint="default"/>
      </w:rPr>
    </w:lvl>
    <w:lvl w:ilvl="6" w:tplc="3B8E441A" w:tentative="1">
      <w:start w:val="1"/>
      <w:numFmt w:val="bullet"/>
      <w:lvlText w:val=""/>
      <w:lvlJc w:val="left"/>
      <w:pPr>
        <w:tabs>
          <w:tab w:val="num" w:pos="5040"/>
        </w:tabs>
        <w:ind w:left="5040" w:hanging="360"/>
      </w:pPr>
      <w:rPr>
        <w:rFonts w:ascii="Wingdings 2" w:hAnsi="Wingdings 2" w:hint="default"/>
      </w:rPr>
    </w:lvl>
    <w:lvl w:ilvl="7" w:tplc="F676BBDA" w:tentative="1">
      <w:start w:val="1"/>
      <w:numFmt w:val="bullet"/>
      <w:lvlText w:val=""/>
      <w:lvlJc w:val="left"/>
      <w:pPr>
        <w:tabs>
          <w:tab w:val="num" w:pos="5760"/>
        </w:tabs>
        <w:ind w:left="5760" w:hanging="360"/>
      </w:pPr>
      <w:rPr>
        <w:rFonts w:ascii="Wingdings 2" w:hAnsi="Wingdings 2" w:hint="default"/>
      </w:rPr>
    </w:lvl>
    <w:lvl w:ilvl="8" w:tplc="36C6B834"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025604F"/>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792088"/>
    <w:multiLevelType w:val="hybridMultilevel"/>
    <w:tmpl w:val="574463BE"/>
    <w:lvl w:ilvl="0" w:tplc="073E2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2339D3"/>
    <w:multiLevelType w:val="hybridMultilevel"/>
    <w:tmpl w:val="3C447EC6"/>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CF3D6A"/>
    <w:multiLevelType w:val="hybridMultilevel"/>
    <w:tmpl w:val="AA96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B05599"/>
    <w:multiLevelType w:val="hybridMultilevel"/>
    <w:tmpl w:val="0CE61C60"/>
    <w:lvl w:ilvl="0" w:tplc="7DE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46620F"/>
    <w:multiLevelType w:val="hybridMultilevel"/>
    <w:tmpl w:val="6AC09DF0"/>
    <w:lvl w:ilvl="0" w:tplc="3D86A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37" w15:restartNumberingAfterBreak="0">
    <w:nsid w:val="5D1B123C"/>
    <w:multiLevelType w:val="hybridMultilevel"/>
    <w:tmpl w:val="97A04F32"/>
    <w:lvl w:ilvl="0" w:tplc="931056CA">
      <w:start w:val="1"/>
      <w:numFmt w:val="bullet"/>
      <w:lvlText w:val=""/>
      <w:lvlJc w:val="left"/>
      <w:pPr>
        <w:tabs>
          <w:tab w:val="num" w:pos="720"/>
        </w:tabs>
        <w:ind w:left="720" w:hanging="360"/>
      </w:pPr>
      <w:rPr>
        <w:rFonts w:ascii="Wingdings 2" w:hAnsi="Wingdings 2" w:hint="default"/>
      </w:rPr>
    </w:lvl>
    <w:lvl w:ilvl="1" w:tplc="E362E3AE" w:tentative="1">
      <w:start w:val="1"/>
      <w:numFmt w:val="bullet"/>
      <w:lvlText w:val=""/>
      <w:lvlJc w:val="left"/>
      <w:pPr>
        <w:tabs>
          <w:tab w:val="num" w:pos="1440"/>
        </w:tabs>
        <w:ind w:left="1440" w:hanging="360"/>
      </w:pPr>
      <w:rPr>
        <w:rFonts w:ascii="Wingdings 2" w:hAnsi="Wingdings 2" w:hint="default"/>
      </w:rPr>
    </w:lvl>
    <w:lvl w:ilvl="2" w:tplc="3842C040" w:tentative="1">
      <w:start w:val="1"/>
      <w:numFmt w:val="bullet"/>
      <w:lvlText w:val=""/>
      <w:lvlJc w:val="left"/>
      <w:pPr>
        <w:tabs>
          <w:tab w:val="num" w:pos="2160"/>
        </w:tabs>
        <w:ind w:left="2160" w:hanging="360"/>
      </w:pPr>
      <w:rPr>
        <w:rFonts w:ascii="Wingdings 2" w:hAnsi="Wingdings 2" w:hint="default"/>
      </w:rPr>
    </w:lvl>
    <w:lvl w:ilvl="3" w:tplc="0BD0AA38" w:tentative="1">
      <w:start w:val="1"/>
      <w:numFmt w:val="bullet"/>
      <w:lvlText w:val=""/>
      <w:lvlJc w:val="left"/>
      <w:pPr>
        <w:tabs>
          <w:tab w:val="num" w:pos="2880"/>
        </w:tabs>
        <w:ind w:left="2880" w:hanging="360"/>
      </w:pPr>
      <w:rPr>
        <w:rFonts w:ascii="Wingdings 2" w:hAnsi="Wingdings 2" w:hint="default"/>
      </w:rPr>
    </w:lvl>
    <w:lvl w:ilvl="4" w:tplc="C79C3E4E" w:tentative="1">
      <w:start w:val="1"/>
      <w:numFmt w:val="bullet"/>
      <w:lvlText w:val=""/>
      <w:lvlJc w:val="left"/>
      <w:pPr>
        <w:tabs>
          <w:tab w:val="num" w:pos="3600"/>
        </w:tabs>
        <w:ind w:left="3600" w:hanging="360"/>
      </w:pPr>
      <w:rPr>
        <w:rFonts w:ascii="Wingdings 2" w:hAnsi="Wingdings 2" w:hint="default"/>
      </w:rPr>
    </w:lvl>
    <w:lvl w:ilvl="5" w:tplc="B3AA1C46" w:tentative="1">
      <w:start w:val="1"/>
      <w:numFmt w:val="bullet"/>
      <w:lvlText w:val=""/>
      <w:lvlJc w:val="left"/>
      <w:pPr>
        <w:tabs>
          <w:tab w:val="num" w:pos="4320"/>
        </w:tabs>
        <w:ind w:left="4320" w:hanging="360"/>
      </w:pPr>
      <w:rPr>
        <w:rFonts w:ascii="Wingdings 2" w:hAnsi="Wingdings 2" w:hint="default"/>
      </w:rPr>
    </w:lvl>
    <w:lvl w:ilvl="6" w:tplc="30A20B1E" w:tentative="1">
      <w:start w:val="1"/>
      <w:numFmt w:val="bullet"/>
      <w:lvlText w:val=""/>
      <w:lvlJc w:val="left"/>
      <w:pPr>
        <w:tabs>
          <w:tab w:val="num" w:pos="5040"/>
        </w:tabs>
        <w:ind w:left="5040" w:hanging="360"/>
      </w:pPr>
      <w:rPr>
        <w:rFonts w:ascii="Wingdings 2" w:hAnsi="Wingdings 2" w:hint="default"/>
      </w:rPr>
    </w:lvl>
    <w:lvl w:ilvl="7" w:tplc="EDAC9BA4" w:tentative="1">
      <w:start w:val="1"/>
      <w:numFmt w:val="bullet"/>
      <w:lvlText w:val=""/>
      <w:lvlJc w:val="left"/>
      <w:pPr>
        <w:tabs>
          <w:tab w:val="num" w:pos="5760"/>
        </w:tabs>
        <w:ind w:left="5760" w:hanging="360"/>
      </w:pPr>
      <w:rPr>
        <w:rFonts w:ascii="Wingdings 2" w:hAnsi="Wingdings 2" w:hint="default"/>
      </w:rPr>
    </w:lvl>
    <w:lvl w:ilvl="8" w:tplc="85FA4E88"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97D2A80"/>
    <w:multiLevelType w:val="hybridMultilevel"/>
    <w:tmpl w:val="AD5E85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CB5287"/>
    <w:multiLevelType w:val="hybridMultilevel"/>
    <w:tmpl w:val="8C0634C2"/>
    <w:lvl w:ilvl="0" w:tplc="9E047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41" w15:restartNumberingAfterBreak="0">
    <w:nsid w:val="6ADA0CF6"/>
    <w:multiLevelType w:val="hybridMultilevel"/>
    <w:tmpl w:val="EAEAB6FE"/>
    <w:lvl w:ilvl="0" w:tplc="B7D05F84">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2" w15:restartNumberingAfterBreak="0">
    <w:nsid w:val="6BD21EA2"/>
    <w:multiLevelType w:val="hybridMultilevel"/>
    <w:tmpl w:val="681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773C7C"/>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B01FA0"/>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6EB69B8"/>
    <w:multiLevelType w:val="hybridMultilevel"/>
    <w:tmpl w:val="0DC8F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6F2026A"/>
    <w:multiLevelType w:val="hybridMultilevel"/>
    <w:tmpl w:val="DDBAE61C"/>
    <w:lvl w:ilvl="0" w:tplc="337444EE">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9BA1898"/>
    <w:multiLevelType w:val="hybridMultilevel"/>
    <w:tmpl w:val="FFCE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462EF3"/>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322C0A"/>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5"/>
  </w:num>
  <w:num w:numId="3">
    <w:abstractNumId w:val="21"/>
  </w:num>
  <w:num w:numId="4">
    <w:abstractNumId w:val="48"/>
  </w:num>
  <w:num w:numId="5">
    <w:abstractNumId w:val="49"/>
  </w:num>
  <w:num w:numId="6">
    <w:abstractNumId w:val="13"/>
  </w:num>
  <w:num w:numId="7">
    <w:abstractNumId w:val="31"/>
  </w:num>
  <w:num w:numId="8">
    <w:abstractNumId w:val="34"/>
  </w:num>
  <w:num w:numId="9">
    <w:abstractNumId w:val="43"/>
  </w:num>
  <w:num w:numId="10">
    <w:abstractNumId w:val="15"/>
  </w:num>
  <w:num w:numId="11">
    <w:abstractNumId w:val="14"/>
  </w:num>
  <w:num w:numId="12">
    <w:abstractNumId w:val="7"/>
  </w:num>
  <w:num w:numId="13">
    <w:abstractNumId w:val="27"/>
  </w:num>
  <w:num w:numId="14">
    <w:abstractNumId w:val="20"/>
  </w:num>
  <w:num w:numId="15">
    <w:abstractNumId w:val="39"/>
  </w:num>
  <w:num w:numId="16">
    <w:abstractNumId w:val="19"/>
  </w:num>
  <w:num w:numId="17">
    <w:abstractNumId w:val="33"/>
  </w:num>
  <w:num w:numId="18">
    <w:abstractNumId w:val="42"/>
  </w:num>
  <w:num w:numId="19">
    <w:abstractNumId w:val="22"/>
  </w:num>
  <w:num w:numId="20">
    <w:abstractNumId w:val="10"/>
  </w:num>
  <w:num w:numId="21">
    <w:abstractNumId w:val="46"/>
  </w:num>
  <w:num w:numId="22">
    <w:abstractNumId w:val="24"/>
  </w:num>
  <w:num w:numId="23">
    <w:abstractNumId w:val="41"/>
  </w:num>
  <w:num w:numId="24">
    <w:abstractNumId w:val="25"/>
  </w:num>
  <w:num w:numId="25">
    <w:abstractNumId w:val="45"/>
  </w:num>
  <w:num w:numId="26">
    <w:abstractNumId w:val="44"/>
  </w:num>
  <w:num w:numId="27">
    <w:abstractNumId w:val="18"/>
  </w:num>
  <w:num w:numId="28">
    <w:abstractNumId w:val="28"/>
  </w:num>
  <w:num w:numId="29">
    <w:abstractNumId w:val="26"/>
  </w:num>
  <w:num w:numId="30">
    <w:abstractNumId w:val="32"/>
  </w:num>
  <w:num w:numId="31">
    <w:abstractNumId w:val="8"/>
  </w:num>
  <w:num w:numId="32">
    <w:abstractNumId w:val="23"/>
  </w:num>
  <w:num w:numId="33">
    <w:abstractNumId w:val="29"/>
  </w:num>
  <w:num w:numId="34">
    <w:abstractNumId w:val="11"/>
  </w:num>
  <w:num w:numId="35">
    <w:abstractNumId w:val="37"/>
  </w:num>
  <w:num w:numId="36">
    <w:abstractNumId w:val="9"/>
  </w:num>
  <w:num w:numId="37">
    <w:abstractNumId w:val="30"/>
  </w:num>
  <w:num w:numId="38">
    <w:abstractNumId w:val="47"/>
  </w:num>
  <w:num w:numId="39">
    <w:abstractNumId w:val="36"/>
  </w:num>
  <w:num w:numId="40">
    <w:abstractNumId w:val="40"/>
  </w:num>
  <w:num w:numId="41">
    <w:abstractNumId w:val="17"/>
  </w:num>
  <w:num w:numId="42">
    <w:abstractNumId w:val="16"/>
  </w:num>
  <w:num w:numId="43">
    <w:abstractNumId w:val="3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3E3A"/>
    <w:rsid w:val="00011C7C"/>
    <w:rsid w:val="0005533A"/>
    <w:rsid w:val="000558F4"/>
    <w:rsid w:val="0007600A"/>
    <w:rsid w:val="000904E7"/>
    <w:rsid w:val="00093D28"/>
    <w:rsid w:val="000B4F1F"/>
    <w:rsid w:val="000B6639"/>
    <w:rsid w:val="000C475D"/>
    <w:rsid w:val="000D0FE9"/>
    <w:rsid w:val="000D287C"/>
    <w:rsid w:val="000D3516"/>
    <w:rsid w:val="000D398A"/>
    <w:rsid w:val="000E2C34"/>
    <w:rsid w:val="000E4C6C"/>
    <w:rsid w:val="000E774B"/>
    <w:rsid w:val="000F0609"/>
    <w:rsid w:val="000F4F8C"/>
    <w:rsid w:val="000F7B7E"/>
    <w:rsid w:val="00110B59"/>
    <w:rsid w:val="00121FDB"/>
    <w:rsid w:val="00124DAC"/>
    <w:rsid w:val="001260EB"/>
    <w:rsid w:val="0015033B"/>
    <w:rsid w:val="001514B5"/>
    <w:rsid w:val="00154225"/>
    <w:rsid w:val="00156EF1"/>
    <w:rsid w:val="0016048A"/>
    <w:rsid w:val="00161DE1"/>
    <w:rsid w:val="00166AAD"/>
    <w:rsid w:val="001727BE"/>
    <w:rsid w:val="00176F9F"/>
    <w:rsid w:val="00183A7A"/>
    <w:rsid w:val="001C06A2"/>
    <w:rsid w:val="001C4F90"/>
    <w:rsid w:val="001C7597"/>
    <w:rsid w:val="001D3F66"/>
    <w:rsid w:val="001D4935"/>
    <w:rsid w:val="001E6D97"/>
    <w:rsid w:val="002028D8"/>
    <w:rsid w:val="00203D93"/>
    <w:rsid w:val="0023769A"/>
    <w:rsid w:val="00237DD9"/>
    <w:rsid w:val="0024098D"/>
    <w:rsid w:val="00245051"/>
    <w:rsid w:val="00247BA0"/>
    <w:rsid w:val="00252462"/>
    <w:rsid w:val="00253723"/>
    <w:rsid w:val="0026102C"/>
    <w:rsid w:val="00266FDA"/>
    <w:rsid w:val="0028007B"/>
    <w:rsid w:val="002822B5"/>
    <w:rsid w:val="002C1176"/>
    <w:rsid w:val="002C31AE"/>
    <w:rsid w:val="002C4827"/>
    <w:rsid w:val="002D29DD"/>
    <w:rsid w:val="002F4C89"/>
    <w:rsid w:val="002F78D1"/>
    <w:rsid w:val="00301E21"/>
    <w:rsid w:val="0030230D"/>
    <w:rsid w:val="00322112"/>
    <w:rsid w:val="003250DB"/>
    <w:rsid w:val="003336E5"/>
    <w:rsid w:val="00334B00"/>
    <w:rsid w:val="00340F03"/>
    <w:rsid w:val="00341645"/>
    <w:rsid w:val="003450FD"/>
    <w:rsid w:val="0036133C"/>
    <w:rsid w:val="00383C1D"/>
    <w:rsid w:val="00386244"/>
    <w:rsid w:val="003A00CC"/>
    <w:rsid w:val="003B48C2"/>
    <w:rsid w:val="003E6A39"/>
    <w:rsid w:val="003F0D63"/>
    <w:rsid w:val="0040642F"/>
    <w:rsid w:val="00421A63"/>
    <w:rsid w:val="00425234"/>
    <w:rsid w:val="00433AC6"/>
    <w:rsid w:val="0044159B"/>
    <w:rsid w:val="00443472"/>
    <w:rsid w:val="00445278"/>
    <w:rsid w:val="00450329"/>
    <w:rsid w:val="00454257"/>
    <w:rsid w:val="00460594"/>
    <w:rsid w:val="00461BC2"/>
    <w:rsid w:val="00462C39"/>
    <w:rsid w:val="00470DBE"/>
    <w:rsid w:val="00477249"/>
    <w:rsid w:val="00484260"/>
    <w:rsid w:val="004A7E88"/>
    <w:rsid w:val="004B2EC4"/>
    <w:rsid w:val="004C423D"/>
    <w:rsid w:val="004C5916"/>
    <w:rsid w:val="004D4786"/>
    <w:rsid w:val="004D758C"/>
    <w:rsid w:val="004D771D"/>
    <w:rsid w:val="004E1302"/>
    <w:rsid w:val="004E7283"/>
    <w:rsid w:val="004E7EDA"/>
    <w:rsid w:val="004F510F"/>
    <w:rsid w:val="00506A8A"/>
    <w:rsid w:val="00506B03"/>
    <w:rsid w:val="005302CE"/>
    <w:rsid w:val="005311D3"/>
    <w:rsid w:val="00531C7A"/>
    <w:rsid w:val="005375A2"/>
    <w:rsid w:val="00542125"/>
    <w:rsid w:val="0054366D"/>
    <w:rsid w:val="00547254"/>
    <w:rsid w:val="00573004"/>
    <w:rsid w:val="005754BD"/>
    <w:rsid w:val="005766EA"/>
    <w:rsid w:val="00591DC6"/>
    <w:rsid w:val="00595C24"/>
    <w:rsid w:val="00596BCF"/>
    <w:rsid w:val="005B5101"/>
    <w:rsid w:val="005C4EA9"/>
    <w:rsid w:val="005C62DF"/>
    <w:rsid w:val="005D1C30"/>
    <w:rsid w:val="005F241B"/>
    <w:rsid w:val="005F5F2A"/>
    <w:rsid w:val="006151CF"/>
    <w:rsid w:val="006160AC"/>
    <w:rsid w:val="00627B3F"/>
    <w:rsid w:val="00630B38"/>
    <w:rsid w:val="0063785A"/>
    <w:rsid w:val="00640CA2"/>
    <w:rsid w:val="006577F0"/>
    <w:rsid w:val="00670151"/>
    <w:rsid w:val="00670B95"/>
    <w:rsid w:val="006839D5"/>
    <w:rsid w:val="006862FC"/>
    <w:rsid w:val="00686D2B"/>
    <w:rsid w:val="006928F4"/>
    <w:rsid w:val="006934BD"/>
    <w:rsid w:val="006A0B3F"/>
    <w:rsid w:val="006A7E76"/>
    <w:rsid w:val="006B57AE"/>
    <w:rsid w:val="006C514C"/>
    <w:rsid w:val="006C6875"/>
    <w:rsid w:val="006E71DC"/>
    <w:rsid w:val="006F19FE"/>
    <w:rsid w:val="006F7D16"/>
    <w:rsid w:val="00703157"/>
    <w:rsid w:val="00705F97"/>
    <w:rsid w:val="00715C34"/>
    <w:rsid w:val="00716134"/>
    <w:rsid w:val="00724F69"/>
    <w:rsid w:val="00725117"/>
    <w:rsid w:val="007258F9"/>
    <w:rsid w:val="00736F56"/>
    <w:rsid w:val="007413D9"/>
    <w:rsid w:val="00743313"/>
    <w:rsid w:val="007476AB"/>
    <w:rsid w:val="00754650"/>
    <w:rsid w:val="00755C0C"/>
    <w:rsid w:val="00756601"/>
    <w:rsid w:val="00770B62"/>
    <w:rsid w:val="00771476"/>
    <w:rsid w:val="00773832"/>
    <w:rsid w:val="00782AB6"/>
    <w:rsid w:val="00783302"/>
    <w:rsid w:val="00791A39"/>
    <w:rsid w:val="00793C56"/>
    <w:rsid w:val="007A7F94"/>
    <w:rsid w:val="007C0836"/>
    <w:rsid w:val="007C08FA"/>
    <w:rsid w:val="007C6662"/>
    <w:rsid w:val="007D2070"/>
    <w:rsid w:val="007D56FD"/>
    <w:rsid w:val="007D742D"/>
    <w:rsid w:val="007E1183"/>
    <w:rsid w:val="007E3BE8"/>
    <w:rsid w:val="007F6B44"/>
    <w:rsid w:val="0081354D"/>
    <w:rsid w:val="00817B27"/>
    <w:rsid w:val="00822374"/>
    <w:rsid w:val="00833A2A"/>
    <w:rsid w:val="00840CF1"/>
    <w:rsid w:val="008446FC"/>
    <w:rsid w:val="00860C4B"/>
    <w:rsid w:val="00862699"/>
    <w:rsid w:val="00865EF6"/>
    <w:rsid w:val="00866FC6"/>
    <w:rsid w:val="00867577"/>
    <w:rsid w:val="00872443"/>
    <w:rsid w:val="00876EFD"/>
    <w:rsid w:val="00886F82"/>
    <w:rsid w:val="008A1C39"/>
    <w:rsid w:val="008A5F02"/>
    <w:rsid w:val="008B3581"/>
    <w:rsid w:val="008E2A3B"/>
    <w:rsid w:val="008E64BE"/>
    <w:rsid w:val="008F225D"/>
    <w:rsid w:val="0090000F"/>
    <w:rsid w:val="00906AF2"/>
    <w:rsid w:val="00913572"/>
    <w:rsid w:val="00917925"/>
    <w:rsid w:val="00934725"/>
    <w:rsid w:val="00956D05"/>
    <w:rsid w:val="00963133"/>
    <w:rsid w:val="009644E5"/>
    <w:rsid w:val="00982932"/>
    <w:rsid w:val="009919B7"/>
    <w:rsid w:val="00993452"/>
    <w:rsid w:val="00993FB0"/>
    <w:rsid w:val="00994033"/>
    <w:rsid w:val="009A1865"/>
    <w:rsid w:val="009B20A6"/>
    <w:rsid w:val="009C2B26"/>
    <w:rsid w:val="009C3ECB"/>
    <w:rsid w:val="009C5FB3"/>
    <w:rsid w:val="009D6E0D"/>
    <w:rsid w:val="009F340B"/>
    <w:rsid w:val="009F6FB9"/>
    <w:rsid w:val="00A13A72"/>
    <w:rsid w:val="00A14862"/>
    <w:rsid w:val="00A21408"/>
    <w:rsid w:val="00A22594"/>
    <w:rsid w:val="00A231D5"/>
    <w:rsid w:val="00A23D9A"/>
    <w:rsid w:val="00A255A9"/>
    <w:rsid w:val="00A3615B"/>
    <w:rsid w:val="00A57B26"/>
    <w:rsid w:val="00A608B3"/>
    <w:rsid w:val="00A6685B"/>
    <w:rsid w:val="00A710FE"/>
    <w:rsid w:val="00A76457"/>
    <w:rsid w:val="00A9027E"/>
    <w:rsid w:val="00A972F3"/>
    <w:rsid w:val="00AA22EF"/>
    <w:rsid w:val="00AA7968"/>
    <w:rsid w:val="00AB569D"/>
    <w:rsid w:val="00AC14C5"/>
    <w:rsid w:val="00AC6AC7"/>
    <w:rsid w:val="00AD3C0F"/>
    <w:rsid w:val="00AF2BCF"/>
    <w:rsid w:val="00AF65FC"/>
    <w:rsid w:val="00B27CDB"/>
    <w:rsid w:val="00B368A9"/>
    <w:rsid w:val="00B5762F"/>
    <w:rsid w:val="00B62E45"/>
    <w:rsid w:val="00B676A2"/>
    <w:rsid w:val="00B70D15"/>
    <w:rsid w:val="00B82277"/>
    <w:rsid w:val="00B8345F"/>
    <w:rsid w:val="00B83986"/>
    <w:rsid w:val="00B94F24"/>
    <w:rsid w:val="00BA072D"/>
    <w:rsid w:val="00BA1F0E"/>
    <w:rsid w:val="00BB02F5"/>
    <w:rsid w:val="00BB0867"/>
    <w:rsid w:val="00BB74BB"/>
    <w:rsid w:val="00BC7355"/>
    <w:rsid w:val="00BD6A86"/>
    <w:rsid w:val="00BE050E"/>
    <w:rsid w:val="00BE3164"/>
    <w:rsid w:val="00BF5D0D"/>
    <w:rsid w:val="00C01519"/>
    <w:rsid w:val="00C1631E"/>
    <w:rsid w:val="00C253E7"/>
    <w:rsid w:val="00C32CF1"/>
    <w:rsid w:val="00C35571"/>
    <w:rsid w:val="00C356F7"/>
    <w:rsid w:val="00C5116E"/>
    <w:rsid w:val="00C60815"/>
    <w:rsid w:val="00C66009"/>
    <w:rsid w:val="00C744F6"/>
    <w:rsid w:val="00C84645"/>
    <w:rsid w:val="00C86863"/>
    <w:rsid w:val="00CA247D"/>
    <w:rsid w:val="00CA7775"/>
    <w:rsid w:val="00CC34CF"/>
    <w:rsid w:val="00CD3013"/>
    <w:rsid w:val="00CD6609"/>
    <w:rsid w:val="00CF266A"/>
    <w:rsid w:val="00CF6F4B"/>
    <w:rsid w:val="00D101A5"/>
    <w:rsid w:val="00D17622"/>
    <w:rsid w:val="00D305CA"/>
    <w:rsid w:val="00D323A5"/>
    <w:rsid w:val="00D33015"/>
    <w:rsid w:val="00D4441C"/>
    <w:rsid w:val="00D4709D"/>
    <w:rsid w:val="00D47755"/>
    <w:rsid w:val="00D501DA"/>
    <w:rsid w:val="00D524DF"/>
    <w:rsid w:val="00D5250A"/>
    <w:rsid w:val="00D53470"/>
    <w:rsid w:val="00D67C47"/>
    <w:rsid w:val="00D73E0B"/>
    <w:rsid w:val="00D8348A"/>
    <w:rsid w:val="00DC2873"/>
    <w:rsid w:val="00DC6564"/>
    <w:rsid w:val="00DD734B"/>
    <w:rsid w:val="00DE3151"/>
    <w:rsid w:val="00E04175"/>
    <w:rsid w:val="00E146E0"/>
    <w:rsid w:val="00E15A4D"/>
    <w:rsid w:val="00E3457C"/>
    <w:rsid w:val="00E347CC"/>
    <w:rsid w:val="00E376BE"/>
    <w:rsid w:val="00E456A6"/>
    <w:rsid w:val="00E510CD"/>
    <w:rsid w:val="00E5630C"/>
    <w:rsid w:val="00E6397C"/>
    <w:rsid w:val="00E748B6"/>
    <w:rsid w:val="00E8515D"/>
    <w:rsid w:val="00E925D6"/>
    <w:rsid w:val="00E95D34"/>
    <w:rsid w:val="00EB37BC"/>
    <w:rsid w:val="00EB3E7A"/>
    <w:rsid w:val="00EB45B6"/>
    <w:rsid w:val="00EB72D6"/>
    <w:rsid w:val="00EC2397"/>
    <w:rsid w:val="00ED1ECE"/>
    <w:rsid w:val="00ED7862"/>
    <w:rsid w:val="00EF42A6"/>
    <w:rsid w:val="00F14FB5"/>
    <w:rsid w:val="00F17F0F"/>
    <w:rsid w:val="00F2531D"/>
    <w:rsid w:val="00F32D42"/>
    <w:rsid w:val="00F379B5"/>
    <w:rsid w:val="00F40A84"/>
    <w:rsid w:val="00F414AF"/>
    <w:rsid w:val="00F43890"/>
    <w:rsid w:val="00F47DE9"/>
    <w:rsid w:val="00F52FF5"/>
    <w:rsid w:val="00F65BF1"/>
    <w:rsid w:val="00F66EE9"/>
    <w:rsid w:val="00F93924"/>
    <w:rsid w:val="00FA064E"/>
    <w:rsid w:val="00FA21CF"/>
    <w:rsid w:val="00FA4BCB"/>
    <w:rsid w:val="00FA4F40"/>
    <w:rsid w:val="00FB1ED9"/>
    <w:rsid w:val="00FB5397"/>
    <w:rsid w:val="00FD22C6"/>
    <w:rsid w:val="00FD3E3A"/>
    <w:rsid w:val="00FF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9CFC19D"/>
  <w15:docId w15:val="{9B79D195-CD5B-4931-B070-8849E9FE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15"/>
  </w:style>
  <w:style w:type="paragraph" w:styleId="Heading1">
    <w:name w:val="heading 1"/>
    <w:basedOn w:val="Normal"/>
    <w:link w:val="Heading1Char"/>
    <w:uiPriority w:val="1"/>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1"/>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ascii="Calibri" w:eastAsia="Arial Unicode MS" w:hAnsi="Calibri"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cs="Calibri"/>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38595">
      <w:bodyDiv w:val="1"/>
      <w:marLeft w:val="0"/>
      <w:marRight w:val="0"/>
      <w:marTop w:val="0"/>
      <w:marBottom w:val="0"/>
      <w:divBdr>
        <w:top w:val="none" w:sz="0" w:space="0" w:color="auto"/>
        <w:left w:val="none" w:sz="0" w:space="0" w:color="auto"/>
        <w:bottom w:val="none" w:sz="0" w:space="0" w:color="auto"/>
        <w:right w:val="none" w:sz="0" w:space="0" w:color="auto"/>
      </w:divBdr>
      <w:divsChild>
        <w:div w:id="1712457008">
          <w:marLeft w:val="0"/>
          <w:marRight w:val="0"/>
          <w:marTop w:val="0"/>
          <w:marBottom w:val="0"/>
          <w:divBdr>
            <w:top w:val="none" w:sz="0" w:space="0" w:color="auto"/>
            <w:left w:val="none" w:sz="0" w:space="0" w:color="auto"/>
            <w:bottom w:val="none" w:sz="0" w:space="0" w:color="auto"/>
            <w:right w:val="none" w:sz="0" w:space="0" w:color="auto"/>
          </w:divBdr>
          <w:divsChild>
            <w:div w:id="2095932055">
              <w:marLeft w:val="0"/>
              <w:marRight w:val="0"/>
              <w:marTop w:val="0"/>
              <w:marBottom w:val="0"/>
              <w:divBdr>
                <w:top w:val="none" w:sz="0" w:space="0" w:color="auto"/>
                <w:left w:val="none" w:sz="0" w:space="0" w:color="auto"/>
                <w:bottom w:val="none" w:sz="0" w:space="0" w:color="auto"/>
                <w:right w:val="none" w:sz="0" w:space="0" w:color="auto"/>
              </w:divBdr>
              <w:divsChild>
                <w:div w:id="20080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974">
      <w:bodyDiv w:val="1"/>
      <w:marLeft w:val="0"/>
      <w:marRight w:val="0"/>
      <w:marTop w:val="0"/>
      <w:marBottom w:val="0"/>
      <w:divBdr>
        <w:top w:val="none" w:sz="0" w:space="0" w:color="auto"/>
        <w:left w:val="none" w:sz="0" w:space="0" w:color="auto"/>
        <w:bottom w:val="none" w:sz="0" w:space="0" w:color="auto"/>
        <w:right w:val="none" w:sz="0" w:space="0" w:color="auto"/>
      </w:divBdr>
    </w:div>
    <w:div w:id="607781925">
      <w:bodyDiv w:val="1"/>
      <w:marLeft w:val="0"/>
      <w:marRight w:val="0"/>
      <w:marTop w:val="0"/>
      <w:marBottom w:val="0"/>
      <w:divBdr>
        <w:top w:val="none" w:sz="0" w:space="0" w:color="auto"/>
        <w:left w:val="none" w:sz="0" w:space="0" w:color="auto"/>
        <w:bottom w:val="none" w:sz="0" w:space="0" w:color="auto"/>
        <w:right w:val="none" w:sz="0" w:space="0" w:color="auto"/>
      </w:divBdr>
      <w:divsChild>
        <w:div w:id="407965626">
          <w:marLeft w:val="432"/>
          <w:marRight w:val="0"/>
          <w:marTop w:val="125"/>
          <w:marBottom w:val="0"/>
          <w:divBdr>
            <w:top w:val="none" w:sz="0" w:space="0" w:color="auto"/>
            <w:left w:val="none" w:sz="0" w:space="0" w:color="auto"/>
            <w:bottom w:val="none" w:sz="0" w:space="0" w:color="auto"/>
            <w:right w:val="none" w:sz="0" w:space="0" w:color="auto"/>
          </w:divBdr>
        </w:div>
        <w:div w:id="1340427997">
          <w:marLeft w:val="432"/>
          <w:marRight w:val="0"/>
          <w:marTop w:val="125"/>
          <w:marBottom w:val="0"/>
          <w:divBdr>
            <w:top w:val="none" w:sz="0" w:space="0" w:color="auto"/>
            <w:left w:val="none" w:sz="0" w:space="0" w:color="auto"/>
            <w:bottom w:val="none" w:sz="0" w:space="0" w:color="auto"/>
            <w:right w:val="none" w:sz="0" w:space="0" w:color="auto"/>
          </w:divBdr>
        </w:div>
      </w:divsChild>
    </w:div>
    <w:div w:id="614675840">
      <w:bodyDiv w:val="1"/>
      <w:marLeft w:val="0"/>
      <w:marRight w:val="0"/>
      <w:marTop w:val="0"/>
      <w:marBottom w:val="0"/>
      <w:divBdr>
        <w:top w:val="none" w:sz="0" w:space="0" w:color="auto"/>
        <w:left w:val="none" w:sz="0" w:space="0" w:color="auto"/>
        <w:bottom w:val="none" w:sz="0" w:space="0" w:color="auto"/>
        <w:right w:val="none" w:sz="0" w:space="0" w:color="auto"/>
      </w:divBdr>
    </w:div>
    <w:div w:id="920261918">
      <w:bodyDiv w:val="1"/>
      <w:marLeft w:val="0"/>
      <w:marRight w:val="0"/>
      <w:marTop w:val="0"/>
      <w:marBottom w:val="0"/>
      <w:divBdr>
        <w:top w:val="none" w:sz="0" w:space="0" w:color="auto"/>
        <w:left w:val="none" w:sz="0" w:space="0" w:color="auto"/>
        <w:bottom w:val="none" w:sz="0" w:space="0" w:color="auto"/>
        <w:right w:val="none" w:sz="0" w:space="0" w:color="auto"/>
      </w:divBdr>
      <w:divsChild>
        <w:div w:id="1347097679">
          <w:marLeft w:val="0"/>
          <w:marRight w:val="0"/>
          <w:marTop w:val="0"/>
          <w:marBottom w:val="0"/>
          <w:divBdr>
            <w:top w:val="none" w:sz="0" w:space="0" w:color="auto"/>
            <w:left w:val="none" w:sz="0" w:space="0" w:color="auto"/>
            <w:bottom w:val="none" w:sz="0" w:space="0" w:color="auto"/>
            <w:right w:val="none" w:sz="0" w:space="0" w:color="auto"/>
          </w:divBdr>
          <w:divsChild>
            <w:div w:id="1567841826">
              <w:marLeft w:val="0"/>
              <w:marRight w:val="0"/>
              <w:marTop w:val="0"/>
              <w:marBottom w:val="0"/>
              <w:divBdr>
                <w:top w:val="none" w:sz="0" w:space="0" w:color="auto"/>
                <w:left w:val="none" w:sz="0" w:space="0" w:color="auto"/>
                <w:bottom w:val="none" w:sz="0" w:space="0" w:color="auto"/>
                <w:right w:val="none" w:sz="0" w:space="0" w:color="auto"/>
              </w:divBdr>
              <w:divsChild>
                <w:div w:id="16229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33408">
      <w:bodyDiv w:val="1"/>
      <w:marLeft w:val="0"/>
      <w:marRight w:val="0"/>
      <w:marTop w:val="0"/>
      <w:marBottom w:val="0"/>
      <w:divBdr>
        <w:top w:val="none" w:sz="0" w:space="0" w:color="auto"/>
        <w:left w:val="none" w:sz="0" w:space="0" w:color="auto"/>
        <w:bottom w:val="none" w:sz="0" w:space="0" w:color="auto"/>
        <w:right w:val="none" w:sz="0" w:space="0" w:color="auto"/>
      </w:divBdr>
      <w:divsChild>
        <w:div w:id="1151796677">
          <w:marLeft w:val="0"/>
          <w:marRight w:val="0"/>
          <w:marTop w:val="0"/>
          <w:marBottom w:val="0"/>
          <w:divBdr>
            <w:top w:val="none" w:sz="0" w:space="0" w:color="auto"/>
            <w:left w:val="none" w:sz="0" w:space="0" w:color="auto"/>
            <w:bottom w:val="none" w:sz="0" w:space="0" w:color="auto"/>
            <w:right w:val="none" w:sz="0" w:space="0" w:color="auto"/>
          </w:divBdr>
          <w:divsChild>
            <w:div w:id="1214658819">
              <w:marLeft w:val="0"/>
              <w:marRight w:val="0"/>
              <w:marTop w:val="0"/>
              <w:marBottom w:val="0"/>
              <w:divBdr>
                <w:top w:val="none" w:sz="0" w:space="0" w:color="auto"/>
                <w:left w:val="none" w:sz="0" w:space="0" w:color="auto"/>
                <w:bottom w:val="none" w:sz="0" w:space="0" w:color="auto"/>
                <w:right w:val="none" w:sz="0" w:space="0" w:color="auto"/>
              </w:divBdr>
              <w:divsChild>
                <w:div w:id="6473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9467">
      <w:bodyDiv w:val="1"/>
      <w:marLeft w:val="0"/>
      <w:marRight w:val="0"/>
      <w:marTop w:val="0"/>
      <w:marBottom w:val="0"/>
      <w:divBdr>
        <w:top w:val="none" w:sz="0" w:space="0" w:color="auto"/>
        <w:left w:val="none" w:sz="0" w:space="0" w:color="auto"/>
        <w:bottom w:val="none" w:sz="0" w:space="0" w:color="auto"/>
        <w:right w:val="none" w:sz="0" w:space="0" w:color="auto"/>
      </w:divBdr>
      <w:divsChild>
        <w:div w:id="778793353">
          <w:marLeft w:val="432"/>
          <w:marRight w:val="0"/>
          <w:marTop w:val="134"/>
          <w:marBottom w:val="0"/>
          <w:divBdr>
            <w:top w:val="none" w:sz="0" w:space="0" w:color="auto"/>
            <w:left w:val="none" w:sz="0" w:space="0" w:color="auto"/>
            <w:bottom w:val="none" w:sz="0" w:space="0" w:color="auto"/>
            <w:right w:val="none" w:sz="0" w:space="0" w:color="auto"/>
          </w:divBdr>
        </w:div>
        <w:div w:id="1222793596">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1B77A-5C10-413F-9065-794F8CB6B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y</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tejas kambari</cp:lastModifiedBy>
  <cp:revision>5</cp:revision>
  <dcterms:created xsi:type="dcterms:W3CDTF">2021-03-22T05:20:00Z</dcterms:created>
  <dcterms:modified xsi:type="dcterms:W3CDTF">2021-04-08T03:47:00Z</dcterms:modified>
</cp:coreProperties>
</file>