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CC43EE" w:rsidRPr="00271EAA" w:rsidTr="00425B9F">
        <w:tc>
          <w:tcPr>
            <w:tcW w:w="5070" w:type="dxa"/>
          </w:tcPr>
          <w:p w:rsidR="00CC43EE" w:rsidRPr="00271EAA" w:rsidRDefault="00CC43EE" w:rsidP="00425B9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CC43EE" w:rsidRPr="00271EAA" w:rsidRDefault="00CC43EE" w:rsidP="00425B9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:rsidR="00CC43EE" w:rsidRPr="00271EAA" w:rsidRDefault="00CC43EE" w:rsidP="00CC43EE">
      <w:pPr>
        <w:rPr>
          <w:rFonts w:cs="Arial"/>
          <w:color w:val="000000" w:themeColor="text1"/>
        </w:rPr>
      </w:pPr>
    </w:p>
    <w:tbl>
      <w:tblPr>
        <w:tblW w:w="90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9"/>
        <w:gridCol w:w="763"/>
        <w:gridCol w:w="4116"/>
        <w:gridCol w:w="7"/>
      </w:tblGrid>
      <w:tr w:rsidR="00CC43EE" w:rsidRPr="00271EAA" w:rsidTr="00425B9F">
        <w:trPr>
          <w:gridAfter w:val="1"/>
          <w:wAfter w:w="7" w:type="dxa"/>
          <w:cantSplit/>
          <w:trHeight w:val="2835"/>
        </w:trPr>
        <w:tc>
          <w:tcPr>
            <w:tcW w:w="9078" w:type="dxa"/>
            <w:gridSpan w:val="3"/>
          </w:tcPr>
          <w:tbl>
            <w:tblPr>
              <w:tblW w:w="90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2858"/>
              <w:gridCol w:w="801"/>
              <w:gridCol w:w="763"/>
              <w:gridCol w:w="3498"/>
              <w:gridCol w:w="618"/>
              <w:gridCol w:w="7"/>
            </w:tblGrid>
            <w:tr w:rsidR="00CC43EE" w:rsidRPr="00271EAA" w:rsidTr="00425B9F">
              <w:trPr>
                <w:gridAfter w:val="1"/>
                <w:wAfter w:w="7" w:type="dxa"/>
                <w:cantSplit/>
                <w:trHeight w:hRule="exact" w:val="1930"/>
              </w:trPr>
              <w:tc>
                <w:tcPr>
                  <w:tcW w:w="9078" w:type="dxa"/>
                  <w:gridSpan w:val="6"/>
                </w:tcPr>
                <w:p w:rsidR="00CC43EE" w:rsidRPr="00271EAA" w:rsidRDefault="00CC43EE" w:rsidP="00425B9F">
                  <w:pPr>
                    <w:pBdr>
                      <w:top w:val="single" w:sz="18" w:space="6" w:color="auto"/>
                    </w:pBdr>
                    <w:spacing w:after="480"/>
                    <w:rPr>
                      <w:rFonts w:cs="Arial"/>
                      <w:b/>
                      <w:color w:val="000000" w:themeColor="text1"/>
                      <w:sz w:val="32"/>
                    </w:rPr>
                  </w:pPr>
                </w:p>
              </w:tc>
            </w:tr>
            <w:tr w:rsidR="00CC43EE" w:rsidRPr="00271EAA" w:rsidTr="00425B9F">
              <w:trPr>
                <w:gridAfter w:val="1"/>
                <w:wAfter w:w="7" w:type="dxa"/>
                <w:cantSplit/>
                <w:trHeight w:val="2835"/>
              </w:trPr>
              <w:tc>
                <w:tcPr>
                  <w:tcW w:w="9078" w:type="dxa"/>
                  <w:gridSpan w:val="6"/>
                </w:tcPr>
                <w:p w:rsidR="00CC43EE" w:rsidRPr="00271EAA" w:rsidRDefault="00CC43EE" w:rsidP="00425B9F">
                  <w:pPr>
                    <w:pBdr>
                      <w:bottom w:val="single" w:sz="18" w:space="6" w:color="auto"/>
                    </w:pBdr>
                    <w:rPr>
                      <w:rFonts w:cs="Arial"/>
                      <w:color w:val="000000" w:themeColor="text1"/>
                      <w:sz w:val="28"/>
                    </w:rPr>
                  </w:pPr>
                  <w:r>
                    <w:rPr>
                      <w:rFonts w:cs="Arial"/>
                      <w:color w:val="000000" w:themeColor="text1"/>
                      <w:sz w:val="28"/>
                    </w:rPr>
                    <w:t xml:space="preserve">Shortest Path Service </w:t>
                  </w:r>
                  <w:r w:rsidR="00646716">
                    <w:rPr>
                      <w:rFonts w:cs="Arial"/>
                      <w:color w:val="000000" w:themeColor="text1"/>
                      <w:sz w:val="28"/>
                    </w:rPr>
                    <w:t>User Guide</w:t>
                  </w:r>
                </w:p>
                <w:p w:rsidR="00CC43EE" w:rsidRPr="00271EAA" w:rsidRDefault="00CC43EE" w:rsidP="00425B9F">
                  <w:pPr>
                    <w:pBdr>
                      <w:bottom w:val="single" w:sz="18" w:space="6" w:color="auto"/>
                    </w:pBdr>
                    <w:rPr>
                      <w:rFonts w:cs="Arial"/>
                      <w:b/>
                      <w:color w:val="000000" w:themeColor="text1"/>
                      <w:sz w:val="28"/>
                    </w:rPr>
                  </w:pPr>
                </w:p>
              </w:tc>
            </w:tr>
            <w:tr w:rsidR="00CC43EE" w:rsidRPr="00271EAA" w:rsidTr="00425B9F">
              <w:trPr>
                <w:cantSplit/>
              </w:trPr>
              <w:tc>
                <w:tcPr>
                  <w:tcW w:w="4199" w:type="dxa"/>
                  <w:gridSpan w:val="3"/>
                </w:tcPr>
                <w:p w:rsidR="00CC43EE" w:rsidRPr="00271EAA" w:rsidRDefault="00CC43EE" w:rsidP="00425B9F">
                  <w:pPr>
                    <w:tabs>
                      <w:tab w:val="left" w:pos="2835"/>
                    </w:tabs>
                    <w:spacing w:before="480"/>
                    <w:rPr>
                      <w:rFonts w:cs="Arial"/>
                      <w:color w:val="000000" w:themeColor="text1"/>
                    </w:rPr>
                  </w:pPr>
                </w:p>
                <w:p w:rsidR="00CC43EE" w:rsidRPr="00271EAA" w:rsidRDefault="00CC43EE" w:rsidP="00425B9F">
                  <w:pPr>
                    <w:tabs>
                      <w:tab w:val="left" w:pos="2835"/>
                    </w:tabs>
                    <w:spacing w:before="480"/>
                    <w:rPr>
                      <w:rFonts w:cs="Arial"/>
                      <w:color w:val="000000" w:themeColor="text1"/>
                    </w:rPr>
                  </w:pPr>
                </w:p>
              </w:tc>
              <w:tc>
                <w:tcPr>
                  <w:tcW w:w="763" w:type="dxa"/>
                </w:tcPr>
                <w:p w:rsidR="00CC43EE" w:rsidRPr="00271EAA" w:rsidRDefault="00CC43EE" w:rsidP="00425B9F">
                  <w:pPr>
                    <w:tabs>
                      <w:tab w:val="left" w:pos="2835"/>
                    </w:tabs>
                    <w:spacing w:before="480"/>
                    <w:rPr>
                      <w:rFonts w:cs="Arial"/>
                      <w:color w:val="000000" w:themeColor="text1"/>
                    </w:rPr>
                  </w:pPr>
                </w:p>
              </w:tc>
              <w:tc>
                <w:tcPr>
                  <w:tcW w:w="4123" w:type="dxa"/>
                  <w:gridSpan w:val="3"/>
                </w:tcPr>
                <w:p w:rsidR="00CC43EE" w:rsidRPr="00271EAA" w:rsidRDefault="00CC43EE" w:rsidP="00425B9F">
                  <w:pPr>
                    <w:tabs>
                      <w:tab w:val="left" w:pos="2835"/>
                    </w:tabs>
                    <w:spacing w:before="480"/>
                    <w:rPr>
                      <w:rFonts w:cs="Arial"/>
                      <w:color w:val="000000" w:themeColor="text1"/>
                    </w:rPr>
                  </w:pPr>
                </w:p>
              </w:tc>
            </w:tr>
            <w:tr w:rsidR="00CC43EE" w:rsidRPr="00271EAA" w:rsidTr="00425B9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CC43EE" w:rsidRPr="00271EAA" w:rsidRDefault="00CC43EE" w:rsidP="00425B9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Status:</w:t>
                  </w:r>
                </w:p>
              </w:tc>
              <w:tc>
                <w:tcPr>
                  <w:tcW w:w="5062" w:type="dxa"/>
                  <w:gridSpan w:val="3"/>
                </w:tcPr>
                <w:p w:rsidR="00CC43EE" w:rsidRPr="00271EAA" w:rsidRDefault="00CC43EE" w:rsidP="00425B9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 w:rsidRPr="00271EAA">
                    <w:rPr>
                      <w:rStyle w:val="TemplateInformation"/>
                      <w:rFonts w:asciiTheme="minorHAnsi" w:hAnsiTheme="minorHAnsi" w:cs="Arial"/>
                      <w:color w:val="000000" w:themeColor="text1"/>
                      <w:lang w:eastAsia="en-US"/>
                    </w:rPr>
                    <w:t>Draft</w:t>
                  </w:r>
                </w:p>
              </w:tc>
            </w:tr>
            <w:tr w:rsidR="00CC43EE" w:rsidRPr="00271EAA" w:rsidTr="00425B9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CC43EE" w:rsidRPr="00271EAA" w:rsidRDefault="00CC43EE" w:rsidP="00425B9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Version:</w:t>
                  </w:r>
                </w:p>
              </w:tc>
              <w:tc>
                <w:tcPr>
                  <w:tcW w:w="5062" w:type="dxa"/>
                  <w:gridSpan w:val="3"/>
                </w:tcPr>
                <w:p w:rsidR="00CC43EE" w:rsidRPr="00271EAA" w:rsidRDefault="00CC43EE" w:rsidP="00425B9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color w:val="000000" w:themeColor="text1"/>
                      <w:lang w:eastAsia="en-US"/>
                    </w:rPr>
                    <w:t>0</w:t>
                  </w:r>
                  <w:r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.1</w:t>
                  </w:r>
                </w:p>
              </w:tc>
            </w:tr>
            <w:tr w:rsidR="00CC43EE" w:rsidRPr="00271EAA" w:rsidTr="00425B9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CC43EE" w:rsidRPr="00271EAA" w:rsidRDefault="00CC43EE" w:rsidP="00425B9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Date:</w:t>
                  </w:r>
                </w:p>
              </w:tc>
              <w:tc>
                <w:tcPr>
                  <w:tcW w:w="5062" w:type="dxa"/>
                  <w:gridSpan w:val="3"/>
                </w:tcPr>
                <w:p w:rsidR="00CC43EE" w:rsidRPr="00271EAA" w:rsidRDefault="00062699" w:rsidP="00425B9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>16</w:t>
                  </w:r>
                  <w:r w:rsidR="00CC43EE">
                    <w:rPr>
                      <w:rStyle w:val="TemplateInformation"/>
                      <w:rFonts w:asciiTheme="minorHAnsi" w:hAnsiTheme="minorHAnsi" w:cs="Arial"/>
                      <w:b/>
                      <w:color w:val="000000" w:themeColor="text1"/>
                      <w:sz w:val="18"/>
                      <w:lang w:eastAsia="en-US"/>
                    </w:rPr>
                    <w:t xml:space="preserve"> </w:t>
                  </w:r>
                  <w:r w:rsidR="00CC43EE"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>Nov</w:t>
                  </w:r>
                  <w:r w:rsidR="00CC43EE">
                    <w:rPr>
                      <w:rStyle w:val="TemplateInformation"/>
                      <w:rFonts w:asciiTheme="minorHAnsi" w:hAnsiTheme="minorHAnsi" w:cs="Arial"/>
                      <w:b/>
                      <w:color w:val="000000" w:themeColor="text1"/>
                      <w:sz w:val="18"/>
                      <w:lang w:eastAsia="en-US"/>
                    </w:rPr>
                    <w:t xml:space="preserve"> 2018</w:t>
                  </w:r>
                </w:p>
              </w:tc>
            </w:tr>
            <w:tr w:rsidR="00CC43EE" w:rsidRPr="00271EAA" w:rsidTr="00425B9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CC43EE" w:rsidRPr="00271EAA" w:rsidRDefault="00CC43EE" w:rsidP="00425B9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Project ID</w:t>
                  </w:r>
                </w:p>
              </w:tc>
              <w:tc>
                <w:tcPr>
                  <w:tcW w:w="5062" w:type="dxa"/>
                  <w:gridSpan w:val="3"/>
                </w:tcPr>
                <w:p w:rsidR="00CC43EE" w:rsidRPr="00271EAA" w:rsidRDefault="00CC43EE" w:rsidP="00425B9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</w:p>
              </w:tc>
            </w:tr>
          </w:tbl>
          <w:p w:rsidR="00CC43EE" w:rsidRPr="00271EAA" w:rsidRDefault="00CC43EE" w:rsidP="00425B9F">
            <w:pPr>
              <w:tabs>
                <w:tab w:val="left" w:pos="1418"/>
              </w:tabs>
              <w:rPr>
                <w:rFonts w:cs="Arial"/>
                <w:color w:val="000000" w:themeColor="text1"/>
                <w:sz w:val="28"/>
              </w:rPr>
            </w:pPr>
          </w:p>
        </w:tc>
      </w:tr>
      <w:tr w:rsidR="00CC43EE" w:rsidRPr="00271EAA" w:rsidTr="00425B9F">
        <w:trPr>
          <w:cantSplit/>
        </w:trPr>
        <w:tc>
          <w:tcPr>
            <w:tcW w:w="4199" w:type="dxa"/>
          </w:tcPr>
          <w:p w:rsidR="00CC43EE" w:rsidRPr="00271EAA" w:rsidRDefault="00CC43EE" w:rsidP="00425B9F">
            <w:pPr>
              <w:rPr>
                <w:rFonts w:cs="Arial"/>
                <w:color w:val="000000" w:themeColor="text1"/>
              </w:rPr>
            </w:pPr>
            <w:r w:rsidRPr="00271EAA">
              <w:rPr>
                <w:rFonts w:cs="Arial"/>
                <w:color w:val="000000" w:themeColor="text1"/>
              </w:rPr>
              <w:br/>
              <w:t xml:space="preserve">                     </w:t>
            </w:r>
            <w:r w:rsidRPr="00271EAA">
              <w:rPr>
                <w:rFonts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cs="Arial"/>
                <w:color w:val="000000" w:themeColor="text1"/>
              </w:rPr>
              <w:br/>
            </w:r>
          </w:p>
        </w:tc>
        <w:tc>
          <w:tcPr>
            <w:tcW w:w="763" w:type="dxa"/>
          </w:tcPr>
          <w:p w:rsidR="00CC43EE" w:rsidRPr="00271EAA" w:rsidRDefault="00CC43EE" w:rsidP="00425B9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</w:p>
        </w:tc>
        <w:tc>
          <w:tcPr>
            <w:tcW w:w="4123" w:type="dxa"/>
            <w:gridSpan w:val="2"/>
          </w:tcPr>
          <w:p w:rsidR="00CC43EE" w:rsidRPr="00271EAA" w:rsidRDefault="00CC43EE" w:rsidP="00425B9F">
            <w:pPr>
              <w:tabs>
                <w:tab w:val="left" w:pos="2835"/>
              </w:tabs>
              <w:spacing w:before="480"/>
              <w:rPr>
                <w:rFonts w:cs="Arial"/>
                <w:color w:val="000000" w:themeColor="text1"/>
              </w:rPr>
            </w:pPr>
            <w:r w:rsidRPr="00271EAA">
              <w:rPr>
                <w:rFonts w:cs="Arial"/>
                <w:color w:val="000000" w:themeColor="text1"/>
              </w:rPr>
              <w:t xml:space="preserve">   </w:t>
            </w:r>
            <w:r w:rsidRPr="00271EAA">
              <w:rPr>
                <w:rFonts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cs="Arial"/>
                <w:color w:val="000000" w:themeColor="text1"/>
              </w:rPr>
              <w:br/>
            </w:r>
          </w:p>
        </w:tc>
      </w:tr>
    </w:tbl>
    <w:p w:rsidR="00CC43EE" w:rsidRDefault="00CC43EE" w:rsidP="009A5303">
      <w:pPr>
        <w:rPr>
          <w:sz w:val="28"/>
          <w:szCs w:val="28"/>
        </w:rPr>
      </w:pPr>
    </w:p>
    <w:p w:rsidR="001E732D" w:rsidRDefault="001E732D" w:rsidP="00A11256">
      <w:pPr>
        <w:rPr>
          <w:bCs/>
          <w:sz w:val="28"/>
          <w:szCs w:val="28"/>
          <w:u w:val="single"/>
        </w:rPr>
      </w:pPr>
    </w:p>
    <w:p w:rsidR="001E732D" w:rsidRDefault="001E732D" w:rsidP="00A11256">
      <w:pPr>
        <w:rPr>
          <w:bCs/>
          <w:sz w:val="28"/>
          <w:szCs w:val="28"/>
          <w:u w:val="single"/>
        </w:rPr>
      </w:pPr>
    </w:p>
    <w:p w:rsidR="001E732D" w:rsidRDefault="001E732D" w:rsidP="00A11256">
      <w:pPr>
        <w:rPr>
          <w:bCs/>
          <w:sz w:val="28"/>
          <w:szCs w:val="28"/>
          <w:u w:val="single"/>
        </w:rPr>
      </w:pPr>
    </w:p>
    <w:p w:rsidR="00A11256" w:rsidRPr="00A11256" w:rsidRDefault="00A11256" w:rsidP="00A11256">
      <w:pPr>
        <w:rPr>
          <w:bCs/>
          <w:u w:val="single"/>
        </w:rPr>
      </w:pPr>
      <w:r w:rsidRPr="00A11256">
        <w:rPr>
          <w:bCs/>
          <w:sz w:val="28"/>
          <w:szCs w:val="28"/>
          <w:u w:val="single"/>
        </w:rPr>
        <w:lastRenderedPageBreak/>
        <w:t>Description</w:t>
      </w:r>
      <w:r w:rsidRPr="00A11256">
        <w:rPr>
          <w:bCs/>
          <w:u w:val="single"/>
        </w:rPr>
        <w:t>:</w:t>
      </w:r>
    </w:p>
    <w:p w:rsidR="00964D77" w:rsidRDefault="00A11256" w:rsidP="00A11256">
      <w:r>
        <w:t>Given a l</w:t>
      </w:r>
      <w:r w:rsidRPr="00A11256">
        <w:t xml:space="preserve">ist of cities and the distance between each pair of cities. </w:t>
      </w:r>
      <w:r>
        <w:t xml:space="preserve">Problem is to find the </w:t>
      </w:r>
      <w:r w:rsidRPr="00A11256">
        <w:t>shortest possible route that visits each city and return to the origin city.</w:t>
      </w:r>
    </w:p>
    <w:p w:rsidR="00A11256" w:rsidRDefault="00C6150E" w:rsidP="00A11256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Design</w:t>
      </w:r>
      <w:r w:rsidR="00964D77">
        <w:rPr>
          <w:bCs/>
          <w:sz w:val="28"/>
          <w:szCs w:val="28"/>
          <w:u w:val="single"/>
        </w:rPr>
        <w:t>:</w:t>
      </w:r>
    </w:p>
    <w:p w:rsidR="00964D77" w:rsidRDefault="00964D77" w:rsidP="00A1125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Below algorithm can be used for this problem:</w:t>
      </w:r>
    </w:p>
    <w:p w:rsidR="00964D77" w:rsidRPr="00964D77" w:rsidRDefault="00964D77" w:rsidP="00964D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Brute-F</w:t>
      </w:r>
      <w:r w:rsidRPr="00964D77">
        <w:rPr>
          <w:rFonts w:ascii="Arial" w:hAnsi="Arial" w:cs="Arial"/>
          <w:color w:val="000000"/>
          <w:shd w:val="clear" w:color="auto" w:fill="FFFFFF"/>
        </w:rPr>
        <w:t>orce</w:t>
      </w:r>
    </w:p>
    <w:p w:rsidR="00964D77" w:rsidRPr="00964D77" w:rsidRDefault="00964D77" w:rsidP="00964D77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</w:t>
      </w:r>
      <w:r w:rsidRPr="00964D77">
        <w:rPr>
          <w:rFonts w:ascii="Arial" w:hAnsi="Arial" w:cs="Arial"/>
          <w:color w:val="222222"/>
          <w:shd w:val="clear" w:color="auto" w:fill="FFFFFF"/>
        </w:rPr>
        <w:t>ijkstra</w:t>
      </w:r>
      <w:proofErr w:type="spellEnd"/>
    </w:p>
    <w:p w:rsidR="00964D77" w:rsidRDefault="00964D77" w:rsidP="00964D77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</w:t>
      </w:r>
      <w:r w:rsidRPr="00964D77">
        <w:rPr>
          <w:rFonts w:ascii="Arial" w:hAnsi="Arial" w:cs="Arial"/>
          <w:color w:val="222222"/>
          <w:shd w:val="clear" w:color="auto" w:fill="FFFFFF"/>
        </w:rPr>
        <w:t xml:space="preserve">eld </w:t>
      </w:r>
      <w:proofErr w:type="spellStart"/>
      <w:r w:rsidRPr="00964D77">
        <w:rPr>
          <w:rFonts w:ascii="Arial" w:hAnsi="Arial" w:cs="Arial"/>
          <w:color w:val="222222"/>
          <w:shd w:val="clear" w:color="auto" w:fill="FFFFFF"/>
        </w:rPr>
        <w:t>karp</w:t>
      </w:r>
      <w:proofErr w:type="spellEnd"/>
    </w:p>
    <w:p w:rsidR="00964D77" w:rsidRDefault="00964D77" w:rsidP="00964D77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Branch and Bound</w:t>
      </w:r>
    </w:p>
    <w:p w:rsidR="00C6150E" w:rsidRDefault="00C6150E" w:rsidP="00C6150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C6150E">
        <w:rPr>
          <w:rFonts w:ascii="Arial" w:hAnsi="Arial" w:cs="Arial"/>
          <w:color w:val="222222"/>
          <w:shd w:val="clear" w:color="auto" w:fill="FFFFFF"/>
        </w:rPr>
        <w:t>greedy algorithm</w:t>
      </w:r>
    </w:p>
    <w:p w:rsidR="00C6150E" w:rsidRDefault="00C6150E" w:rsidP="00C6150E">
      <w:pPr>
        <w:rPr>
          <w:rFonts w:ascii="Arial" w:hAnsi="Arial" w:cs="Arial"/>
          <w:color w:val="222222"/>
          <w:shd w:val="clear" w:color="auto" w:fill="FFFFFF"/>
        </w:rPr>
      </w:pPr>
    </w:p>
    <w:p w:rsidR="00C6150E" w:rsidRPr="00C6150E" w:rsidRDefault="00C6150E" w:rsidP="00C6150E">
      <w:pPr>
        <w:rPr>
          <w:rFonts w:ascii="Arial" w:hAnsi="Arial" w:cs="Arial"/>
          <w:color w:val="222222"/>
          <w:shd w:val="clear" w:color="auto" w:fill="FFFFFF"/>
        </w:rPr>
      </w:pPr>
    </w:p>
    <w:p w:rsidR="00C6150E" w:rsidRPr="00C6150E" w:rsidRDefault="00C6150E" w:rsidP="00A11256">
      <w:pPr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C6150E">
        <w:rPr>
          <w:rFonts w:ascii="Arial" w:hAnsi="Arial" w:cs="Arial"/>
          <w:sz w:val="28"/>
          <w:szCs w:val="28"/>
          <w:u w:val="single"/>
          <w:shd w:val="clear" w:color="auto" w:fill="FFFFFF"/>
        </w:rPr>
        <w:t>Proposed algorithm</w:t>
      </w:r>
      <w:r>
        <w:rPr>
          <w:rFonts w:ascii="Arial" w:hAnsi="Arial" w:cs="Arial"/>
          <w:sz w:val="28"/>
          <w:szCs w:val="28"/>
          <w:u w:val="single"/>
          <w:shd w:val="clear" w:color="auto" w:fill="FFFFFF"/>
        </w:rPr>
        <w:t>:</w:t>
      </w:r>
    </w:p>
    <w:p w:rsidR="00670ABD" w:rsidRDefault="00F51267" w:rsidP="009A5303">
      <w:pPr>
        <w:rPr>
          <w:sz w:val="28"/>
          <w:szCs w:val="28"/>
        </w:rPr>
      </w:pPr>
      <w:r w:rsidRPr="00F51267">
        <w:rPr>
          <w:sz w:val="28"/>
          <w:szCs w:val="28"/>
        </w:rPr>
        <w:t>Brute force algorithm with dynamic programming</w:t>
      </w:r>
      <w:r>
        <w:rPr>
          <w:sz w:val="28"/>
          <w:szCs w:val="28"/>
        </w:rPr>
        <w:t>:</w:t>
      </w:r>
    </w:p>
    <w:p w:rsidR="00F51267" w:rsidRDefault="00F51267" w:rsidP="009A5303">
      <w:pPr>
        <w:rPr>
          <w:sz w:val="28"/>
          <w:szCs w:val="28"/>
        </w:rPr>
      </w:pPr>
    </w:p>
    <w:p w:rsidR="00F51267" w:rsidRPr="00F71CD6" w:rsidRDefault="00F51267" w:rsidP="009A5303">
      <w:pPr>
        <w:rPr>
          <w:sz w:val="28"/>
          <w:szCs w:val="28"/>
          <w:u w:val="single"/>
        </w:rPr>
      </w:pPr>
      <w:r w:rsidRPr="00F71CD6">
        <w:rPr>
          <w:sz w:val="28"/>
          <w:szCs w:val="28"/>
          <w:u w:val="single"/>
        </w:rPr>
        <w:t>Brute force:</w:t>
      </w:r>
    </w:p>
    <w:p w:rsidR="00F71CD6" w:rsidRDefault="00170583" w:rsidP="009A5303">
      <w:r>
        <w:t>Brute force algorithm says to compute the cost of every possible tour. This means to try all the combination o</w:t>
      </w:r>
      <w:r w:rsidR="009713C4">
        <w:t>f nodes in which it is traversing all the nodes. The path or route which trav</w:t>
      </w:r>
      <w:r w:rsidR="00F71CD6">
        <w:t xml:space="preserve">erse each and every city is known as </w:t>
      </w:r>
      <w:r w:rsidR="00F71CD6" w:rsidRPr="00F71CD6">
        <w:t>Hamiltonian cycle</w:t>
      </w:r>
      <w:r w:rsidR="00F71CD6">
        <w:t>.</w:t>
      </w:r>
    </w:p>
    <w:p w:rsidR="00F71CD6" w:rsidRDefault="00F71CD6" w:rsidP="009A5303">
      <w:r>
        <w:t>Time taken: O(n!)</w:t>
      </w:r>
    </w:p>
    <w:p w:rsidR="00F71CD6" w:rsidRDefault="00F71CD6" w:rsidP="009A5303"/>
    <w:p w:rsidR="00F71CD6" w:rsidRPr="00F71CD6" w:rsidRDefault="00F71CD6" w:rsidP="009A5303">
      <w:pPr>
        <w:rPr>
          <w:sz w:val="28"/>
          <w:szCs w:val="28"/>
          <w:u w:val="single"/>
        </w:rPr>
      </w:pPr>
      <w:r w:rsidRPr="00F71CD6">
        <w:rPr>
          <w:sz w:val="28"/>
          <w:szCs w:val="28"/>
          <w:u w:val="single"/>
        </w:rPr>
        <w:t>Dynamic programming:</w:t>
      </w:r>
    </w:p>
    <w:p w:rsidR="00F71CD6" w:rsidRDefault="00F71CD6" w:rsidP="009A5303">
      <w:r>
        <w:t>Dynamic programming came into picture for improve the time complexity</w:t>
      </w:r>
    </w:p>
    <w:p w:rsidR="00F71CD6" w:rsidRDefault="00F71CD6" w:rsidP="009A5303">
      <w:r>
        <w:t>Time complexity changes from O(n!) to O(n^</w:t>
      </w:r>
      <w:proofErr w:type="gramStart"/>
      <w:r>
        <w:t>2)(</w:t>
      </w:r>
      <w:proofErr w:type="gramEnd"/>
      <w:r>
        <w:t>2^n)</w:t>
      </w:r>
    </w:p>
    <w:p w:rsidR="00F71CD6" w:rsidRDefault="00F71CD6" w:rsidP="009A5303"/>
    <w:p w:rsidR="00F71CD6" w:rsidRDefault="00F71CD6" w:rsidP="00F71CD6">
      <w:r w:rsidRPr="00F71CD6">
        <w:rPr>
          <w:u w:val="single"/>
        </w:rPr>
        <w:t>Note</w:t>
      </w:r>
      <w:r>
        <w:t xml:space="preserve">: </w:t>
      </w:r>
      <w:r w:rsidRPr="00F71CD6">
        <w:t xml:space="preserve">Dynamic programming is </w:t>
      </w:r>
      <w:r>
        <w:t>not optimal or feasible for graph which has less no. of nodes as for small value</w:t>
      </w:r>
    </w:p>
    <w:p w:rsidR="00F71CD6" w:rsidRDefault="00F71CD6" w:rsidP="00F71CD6">
      <w:r>
        <w:t>Of n, O(n!) &lt; O(n^2) (2^n). But is feasible for large number of nodes.</w:t>
      </w:r>
    </w:p>
    <w:p w:rsidR="00F71CD6" w:rsidRDefault="00F71CD6" w:rsidP="00F71CD6"/>
    <w:p w:rsidR="00F71CD6" w:rsidRDefault="00F71CD6" w:rsidP="00F71CD6">
      <w:r>
        <w:t xml:space="preserve">This algorithm is using the mask concept to check whether </w:t>
      </w:r>
      <w:r w:rsidR="008F39C9">
        <w:t>the current node is already visited or not</w:t>
      </w:r>
    </w:p>
    <w:p w:rsidR="008F39C9" w:rsidRDefault="008F39C9" w:rsidP="00F71CD6">
      <w:r>
        <w:t>Ex: if node A</w:t>
      </w:r>
      <w:r w:rsidR="00B067F9">
        <w:t xml:space="preserve"> (first node)</w:t>
      </w:r>
      <w:r>
        <w:t xml:space="preserve"> is visited then its left</w:t>
      </w:r>
      <w:r w:rsidR="00B067F9">
        <w:t xml:space="preserve">most, </w:t>
      </w:r>
      <w:proofErr w:type="spellStart"/>
      <w:r w:rsidR="00B067F9">
        <w:t>ith</w:t>
      </w:r>
      <w:proofErr w:type="spellEnd"/>
      <w:r w:rsidR="00B067F9">
        <w:t xml:space="preserve"> bit will be shifted</w:t>
      </w:r>
      <w:r w:rsidR="00C6150E">
        <w:t xml:space="preserve"> </w:t>
      </w:r>
      <w:r>
        <w:t>from 0000 to 0001</w:t>
      </w:r>
    </w:p>
    <w:p w:rsidR="008F39C9" w:rsidRDefault="00B067F9" w:rsidP="00F71CD6">
      <w:r>
        <w:lastRenderedPageBreak/>
        <w:t>So when we are going to next node say ‘B’ then we will change the 0000 to 0010</w:t>
      </w:r>
      <w:r w:rsidR="00C6150E">
        <w:t xml:space="preserve"> and next node will become (0001 OR 0010) </w:t>
      </w:r>
      <w:proofErr w:type="spellStart"/>
      <w:r w:rsidR="00C6150E">
        <w:t>i.e</w:t>
      </w:r>
      <w:proofErr w:type="spellEnd"/>
      <w:r w:rsidR="00C6150E">
        <w:t xml:space="preserve"> 0011. 0011 implies that node A and B visited.</w:t>
      </w:r>
    </w:p>
    <w:p w:rsidR="00F71841" w:rsidRDefault="00F71841" w:rsidP="00F71CD6"/>
    <w:p w:rsidR="00BA219B" w:rsidRPr="00F71841" w:rsidRDefault="00F71841" w:rsidP="00F71CD6">
      <w:pPr>
        <w:rPr>
          <w:b/>
          <w:sz w:val="28"/>
          <w:szCs w:val="28"/>
          <w:u w:val="single"/>
        </w:rPr>
      </w:pPr>
      <w:r w:rsidRPr="00F71841">
        <w:rPr>
          <w:b/>
          <w:sz w:val="28"/>
          <w:szCs w:val="28"/>
          <w:u w:val="single"/>
        </w:rPr>
        <w:t>Unit Test Cases</w:t>
      </w:r>
      <w:r>
        <w:rPr>
          <w:b/>
          <w:sz w:val="28"/>
          <w:szCs w:val="28"/>
          <w:u w:val="single"/>
        </w:rPr>
        <w:t>:</w:t>
      </w:r>
    </w:p>
    <w:p w:rsidR="00BA219B" w:rsidRDefault="00BA219B" w:rsidP="00F71CD6">
      <w:r>
        <w:t>Input:</w:t>
      </w:r>
    </w:p>
    <w:p w:rsid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nodes in the graph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5</w:t>
      </w:r>
    </w:p>
    <w:p w:rsid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adjacency matrix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0 12 10 19 8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 xml:space="preserve">12 0 3 7 2 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10 3 0 6 20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19 7 6 0 4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8 2 20 4 0</w:t>
      </w:r>
    </w:p>
    <w:p w:rsid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origin city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2</w:t>
      </w:r>
    </w:p>
    <w:p w:rsid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:rsid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Tour: [2, 0, 4, 3, 1, 2]</w:t>
      </w:r>
    </w:p>
    <w:p w:rsidR="00BA219B" w:rsidRDefault="00BA219B" w:rsidP="00BA21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Tour cost: 32.0</w:t>
      </w:r>
    </w:p>
    <w:p w:rsidR="00BA219B" w:rsidRDefault="00BA219B" w:rsidP="00BA219B"/>
    <w:p w:rsidR="00BA219B" w:rsidRPr="00BA219B" w:rsidRDefault="00BA219B" w:rsidP="00BA219B">
      <w:r>
        <w:t>Input: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Enter the number of nodes in the graph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5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Enter the adjacency matrix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0 12 10 19 8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 xml:space="preserve">12 0 3 7 2 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10 3 0 6 20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19 7 6 0 4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8 2 20 4 0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Enter the origin city</w:t>
      </w:r>
    </w:p>
    <w:p w:rsidR="00BA219B" w:rsidRPr="00193C5C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C5C">
        <w:rPr>
          <w:rFonts w:ascii="Consolas" w:hAnsi="Consolas" w:cs="Consolas"/>
          <w:sz w:val="20"/>
          <w:szCs w:val="20"/>
        </w:rPr>
        <w:t>0</w:t>
      </w:r>
    </w:p>
    <w:p w:rsid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219B" w:rsidRP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BA219B" w:rsidRDefault="00BA219B" w:rsidP="00BA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Tour: [0, 2, 1, 3, 4, 0]</w:t>
      </w:r>
    </w:p>
    <w:p w:rsidR="00BA219B" w:rsidRPr="00F71CD6" w:rsidRDefault="00BA219B" w:rsidP="00BA219B">
      <w:r>
        <w:rPr>
          <w:rFonts w:ascii="Consolas" w:hAnsi="Consolas" w:cs="Consolas"/>
          <w:color w:val="000000"/>
          <w:sz w:val="20"/>
          <w:szCs w:val="20"/>
        </w:rPr>
        <w:t>Tour cost: 32.0</w:t>
      </w:r>
    </w:p>
    <w:p w:rsidR="00F71CD6" w:rsidRPr="00F71CD6" w:rsidRDefault="00F71CD6" w:rsidP="009A5303"/>
    <w:p w:rsidR="00F71CD6" w:rsidRDefault="00F71CD6" w:rsidP="009A5303"/>
    <w:p w:rsidR="00F51267" w:rsidRDefault="00170583" w:rsidP="009A5303">
      <w:r>
        <w:t xml:space="preserve"> </w:t>
      </w:r>
    </w:p>
    <w:p w:rsidR="00C359B1" w:rsidRDefault="00C359B1" w:rsidP="009A5303"/>
    <w:p w:rsidR="00C359B1" w:rsidRDefault="00C359B1" w:rsidP="009A5303"/>
    <w:p w:rsidR="00C359B1" w:rsidRDefault="00C359B1" w:rsidP="009A5303"/>
    <w:p w:rsidR="00C359B1" w:rsidRDefault="00C359B1" w:rsidP="009A5303"/>
    <w:p w:rsidR="00C359B1" w:rsidRDefault="00C359B1" w:rsidP="009A5303">
      <w:pPr>
        <w:rPr>
          <w:b/>
          <w:sz w:val="28"/>
          <w:szCs w:val="28"/>
          <w:u w:val="single"/>
        </w:rPr>
      </w:pPr>
      <w:r w:rsidRPr="00C359B1">
        <w:rPr>
          <w:b/>
          <w:sz w:val="28"/>
          <w:szCs w:val="28"/>
          <w:u w:val="single"/>
        </w:rPr>
        <w:t>User Interface:</w:t>
      </w:r>
    </w:p>
    <w:p w:rsidR="00C359B1" w:rsidRDefault="00C359B1" w:rsidP="009A530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D9A272" wp14:editId="74F7F10A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C4" w:rsidRPr="00E646C4" w:rsidRDefault="00C359B1" w:rsidP="00E646C4">
      <w:pPr>
        <w:pStyle w:val="ListParagraph"/>
        <w:numPr>
          <w:ilvl w:val="0"/>
          <w:numId w:val="6"/>
        </w:numPr>
        <w:rPr>
          <w:b/>
        </w:rPr>
      </w:pPr>
      <w:r>
        <w:t>Go to localhost:3000/</w:t>
      </w:r>
    </w:p>
    <w:p w:rsidR="00C359B1" w:rsidRPr="00E646C4" w:rsidRDefault="00C359B1" w:rsidP="00E646C4">
      <w:pPr>
        <w:pStyle w:val="ListParagraph"/>
        <w:numPr>
          <w:ilvl w:val="0"/>
          <w:numId w:val="6"/>
        </w:numPr>
        <w:rPr>
          <w:b/>
        </w:rPr>
      </w:pPr>
      <w:r>
        <w:t>Gi</w:t>
      </w:r>
      <w:r w:rsidR="007428DF">
        <w:t xml:space="preserve">ve input as shown in  </w:t>
      </w:r>
      <w:r w:rsidR="007428DF">
        <w:rPr>
          <w:noProof/>
        </w:rPr>
        <w:drawing>
          <wp:inline distT="0" distB="0" distL="0" distR="0">
            <wp:extent cx="796925" cy="1619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8DF">
        <w:t xml:space="preserve">        </w:t>
      </w:r>
    </w:p>
    <w:p w:rsidR="00E646C4" w:rsidRPr="00E646C4" w:rsidRDefault="00E646C4" w:rsidP="00E646C4">
      <w:pPr>
        <w:pStyle w:val="ListParagraph"/>
        <w:ind w:left="1440"/>
        <w:rPr>
          <w:b/>
        </w:rPr>
      </w:pPr>
    </w:p>
    <w:p w:rsidR="00C359B1" w:rsidRPr="007428DF" w:rsidRDefault="00C359B1" w:rsidP="00C359B1">
      <w:pPr>
        <w:pStyle w:val="ListParagraph"/>
        <w:numPr>
          <w:ilvl w:val="0"/>
          <w:numId w:val="6"/>
        </w:numPr>
        <w:rPr>
          <w:b/>
        </w:rPr>
      </w:pPr>
      <w:r>
        <w:t xml:space="preserve">Click on </w:t>
      </w:r>
      <w:r w:rsidR="00E646C4">
        <w:rPr>
          <w:noProof/>
        </w:rPr>
        <w:drawing>
          <wp:inline distT="0" distB="0" distL="0" distR="0" wp14:anchorId="477DF23A" wp14:editId="45C26DB7">
            <wp:extent cx="647511" cy="304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423" cy="3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</w:t>
      </w:r>
      <w:bookmarkStart w:id="0" w:name="_GoBack"/>
      <w:bookmarkEnd w:id="0"/>
    </w:p>
    <w:p w:rsidR="007428DF" w:rsidRPr="007428DF" w:rsidRDefault="007428DF" w:rsidP="007428DF">
      <w:pPr>
        <w:pStyle w:val="ListParagraph"/>
        <w:rPr>
          <w:b/>
        </w:rPr>
      </w:pPr>
    </w:p>
    <w:p w:rsidR="007428DF" w:rsidRPr="00C359B1" w:rsidRDefault="007428DF" w:rsidP="007428DF">
      <w:pPr>
        <w:pStyle w:val="ListParagraph"/>
        <w:ind w:left="1440"/>
        <w:rPr>
          <w:b/>
        </w:rPr>
      </w:pPr>
    </w:p>
    <w:p w:rsidR="00C359B1" w:rsidRPr="00C359B1" w:rsidRDefault="00C359B1" w:rsidP="00C359B1">
      <w:pPr>
        <w:pStyle w:val="ListParagraph"/>
        <w:numPr>
          <w:ilvl w:val="0"/>
          <w:numId w:val="6"/>
        </w:numPr>
        <w:rPr>
          <w:b/>
        </w:rPr>
      </w:pPr>
      <w:r>
        <w:t xml:space="preserve">You can see your output in </w:t>
      </w:r>
      <w:r w:rsidR="005E718A">
        <w:rPr>
          <w:noProof/>
        </w:rPr>
        <w:drawing>
          <wp:inline distT="0" distB="0" distL="0" distR="0" wp14:anchorId="57D0504B" wp14:editId="7B28D26E">
            <wp:extent cx="447675" cy="16957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43" cy="1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9B1" w:rsidRPr="00C3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7A7"/>
    <w:multiLevelType w:val="hybridMultilevel"/>
    <w:tmpl w:val="16809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4971D2"/>
    <w:multiLevelType w:val="hybridMultilevel"/>
    <w:tmpl w:val="9FDC5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E7F8C"/>
    <w:multiLevelType w:val="hybridMultilevel"/>
    <w:tmpl w:val="F27E6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820A38"/>
    <w:multiLevelType w:val="hybridMultilevel"/>
    <w:tmpl w:val="7FF085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25B74"/>
    <w:multiLevelType w:val="hybridMultilevel"/>
    <w:tmpl w:val="98AE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6C"/>
    <w:rsid w:val="00062699"/>
    <w:rsid w:val="00170583"/>
    <w:rsid w:val="00193C5C"/>
    <w:rsid w:val="001E732D"/>
    <w:rsid w:val="00212DB9"/>
    <w:rsid w:val="005E718A"/>
    <w:rsid w:val="00646716"/>
    <w:rsid w:val="00670ABD"/>
    <w:rsid w:val="007428DF"/>
    <w:rsid w:val="008F39C9"/>
    <w:rsid w:val="00964D77"/>
    <w:rsid w:val="009713C4"/>
    <w:rsid w:val="009A5303"/>
    <w:rsid w:val="00A11256"/>
    <w:rsid w:val="00B067F9"/>
    <w:rsid w:val="00BA219B"/>
    <w:rsid w:val="00C359B1"/>
    <w:rsid w:val="00C6150E"/>
    <w:rsid w:val="00CC43EE"/>
    <w:rsid w:val="00D2316C"/>
    <w:rsid w:val="00E646C4"/>
    <w:rsid w:val="00F51267"/>
    <w:rsid w:val="00F71841"/>
    <w:rsid w:val="00F71CD6"/>
    <w:rsid w:val="00F72AEA"/>
    <w:rsid w:val="00FA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2BDD"/>
  <w15:chartTrackingRefBased/>
  <w15:docId w15:val="{AA249DA8-54AD-4847-A3F0-AA60DA40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CC43EE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TableData">
    <w:name w:val="TableData"/>
    <w:basedOn w:val="Normal"/>
    <w:link w:val="TableDataChar"/>
    <w:rsid w:val="00CC43EE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AU" w:eastAsia="x-none"/>
    </w:rPr>
  </w:style>
  <w:style w:type="paragraph" w:customStyle="1" w:styleId="TableHead">
    <w:name w:val="TableHead"/>
    <w:basedOn w:val="Normal"/>
    <w:next w:val="TableData"/>
    <w:link w:val="TableHeadChar"/>
    <w:rsid w:val="00CC43EE"/>
    <w:pPr>
      <w:spacing w:before="60" w:after="60" w:line="240" w:lineRule="auto"/>
    </w:pPr>
    <w:rPr>
      <w:rFonts w:ascii="Arial" w:eastAsia="Times New Roman" w:hAnsi="Arial" w:cs="Times New Roman"/>
      <w:b/>
      <w:sz w:val="18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CC43EE"/>
    <w:rPr>
      <w:i/>
      <w:color w:val="0000FF"/>
    </w:rPr>
  </w:style>
  <w:style w:type="character" w:customStyle="1" w:styleId="TableDataChar">
    <w:name w:val="TableData Char"/>
    <w:link w:val="TableData"/>
    <w:rsid w:val="00CC43EE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HeadChar">
    <w:name w:val="TableHead Char"/>
    <w:link w:val="TableHead"/>
    <w:rsid w:val="00CC43EE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styleId="ListParagraph">
    <w:name w:val="List Paragraph"/>
    <w:basedOn w:val="Normal"/>
    <w:uiPriority w:val="34"/>
    <w:qFormat/>
    <w:rsid w:val="00964D77"/>
    <w:pPr>
      <w:spacing w:line="252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Garg</dc:creator>
  <cp:keywords/>
  <dc:description/>
  <cp:lastModifiedBy>Dikshit Garg</cp:lastModifiedBy>
  <cp:revision>34</cp:revision>
  <dcterms:created xsi:type="dcterms:W3CDTF">2018-11-14T09:33:00Z</dcterms:created>
  <dcterms:modified xsi:type="dcterms:W3CDTF">2018-11-17T09:06:00Z</dcterms:modified>
</cp:coreProperties>
</file>