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E8" w:rsidRDefault="006970E8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</w:p>
    <w:p w:rsidR="00561B4B" w:rsidRDefault="00561B4B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</w:p>
    <w:p w:rsidR="00561B4B" w:rsidRDefault="00561B4B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</w:p>
    <w:p w:rsidR="006970E8" w:rsidRDefault="006970E8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  <w:r w:rsidRPr="006970E8">
        <w:rPr>
          <w:rFonts w:asciiTheme="majorHAnsi" w:hAnsiTheme="majorHAnsi" w:cstheme="minorHAnsi"/>
          <w:noProof/>
          <w:sz w:val="56"/>
          <w:szCs w:val="56"/>
          <w:lang w:eastAsia="en-IN"/>
        </w:rPr>
        <w:drawing>
          <wp:anchor distT="0" distB="0" distL="114300" distR="114300" simplePos="0" relativeHeight="251658240" behindDoc="1" locked="0" layoutInCell="1" allowOverlap="1" wp14:anchorId="0B73E442" wp14:editId="7808623C">
            <wp:simplePos x="0" y="0"/>
            <wp:positionH relativeFrom="column">
              <wp:posOffset>1581150</wp:posOffset>
            </wp:positionH>
            <wp:positionV relativeFrom="paragraph">
              <wp:posOffset>260350</wp:posOffset>
            </wp:positionV>
            <wp:extent cx="2327910" cy="971550"/>
            <wp:effectExtent l="0" t="0" r="0" b="0"/>
            <wp:wrapTight wrapText="bothSides">
              <wp:wrapPolygon edited="0">
                <wp:start x="3889" y="2541"/>
                <wp:lineTo x="2828" y="5082"/>
                <wp:lineTo x="2298" y="7200"/>
                <wp:lineTo x="2475" y="10165"/>
                <wp:lineTo x="354" y="16941"/>
                <wp:lineTo x="354" y="17788"/>
                <wp:lineTo x="3889" y="19059"/>
                <wp:lineTo x="17676" y="19059"/>
                <wp:lineTo x="21388" y="17788"/>
                <wp:lineTo x="21388" y="16941"/>
                <wp:lineTo x="18560" y="10165"/>
                <wp:lineTo x="18913" y="4659"/>
                <wp:lineTo x="16792" y="3388"/>
                <wp:lineTo x="5480" y="2541"/>
                <wp:lineTo x="3889" y="2541"/>
              </wp:wrapPolygon>
            </wp:wrapTight>
            <wp:docPr id="161" name="Picture 4" descr="C:\Dropbox\OperaSolutionsUXShared\Projects\Opera-Solution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ropbox\OperaSolutionsUXShared\Projects\Opera-Solutions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0E8" w:rsidRDefault="006970E8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</w:p>
    <w:p w:rsidR="006970E8" w:rsidRDefault="006970E8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</w:p>
    <w:p w:rsidR="006970E8" w:rsidRDefault="006970E8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</w:p>
    <w:p w:rsidR="006970E8" w:rsidRDefault="006970E8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</w:p>
    <w:p w:rsidR="006970E8" w:rsidRPr="006970E8" w:rsidRDefault="006970E8" w:rsidP="006970E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</w:pPr>
      <w:r w:rsidRPr="006970E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lang w:val="en-US" w:eastAsia="ja-JP"/>
        </w:rPr>
        <w:t>Hadoop Installation Document</w:t>
      </w:r>
    </w:p>
    <w:p w:rsidR="006970E8" w:rsidRDefault="006970E8" w:rsidP="007D10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</w:p>
    <w:p w:rsidR="006970E8" w:rsidRDefault="006970E8" w:rsidP="007D10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</w:p>
    <w:p w:rsidR="006970E8" w:rsidRDefault="006970E8" w:rsidP="007D10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</w:p>
    <w:p w:rsidR="006970E8" w:rsidRDefault="006970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br w:type="page"/>
      </w:r>
    </w:p>
    <w:p w:rsidR="006970E8" w:rsidRPr="002F3D3F" w:rsidRDefault="006970E8" w:rsidP="006970E8">
      <w:pPr>
        <w:ind w:right="-533"/>
        <w:jc w:val="center"/>
        <w:rPr>
          <w:rFonts w:asciiTheme="majorHAnsi" w:hAnsiTheme="majorHAnsi"/>
          <w:b/>
          <w:color w:val="808080"/>
          <w:sz w:val="28"/>
          <w:u w:val="single"/>
        </w:rPr>
      </w:pPr>
      <w:r w:rsidRPr="002F3D3F">
        <w:rPr>
          <w:rFonts w:asciiTheme="majorHAnsi" w:hAnsiTheme="majorHAnsi"/>
          <w:b/>
          <w:color w:val="808080"/>
          <w:sz w:val="28"/>
          <w:u w:val="single"/>
        </w:rPr>
        <w:lastRenderedPageBreak/>
        <w:t>Revision History</w:t>
      </w:r>
    </w:p>
    <w:p w:rsidR="006970E8" w:rsidRDefault="006970E8" w:rsidP="006970E8">
      <w:pPr>
        <w:tabs>
          <w:tab w:val="left" w:pos="1995"/>
        </w:tabs>
        <w:ind w:right="-533"/>
        <w:rPr>
          <w:b/>
        </w:rPr>
      </w:pPr>
    </w:p>
    <w:tbl>
      <w:tblPr>
        <w:tblStyle w:val="TableGrid"/>
        <w:tblW w:w="83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1417"/>
        <w:gridCol w:w="1843"/>
        <w:gridCol w:w="1985"/>
        <w:gridCol w:w="1559"/>
      </w:tblGrid>
      <w:tr w:rsidR="006970E8" w:rsidTr="007B75DF">
        <w:tc>
          <w:tcPr>
            <w:tcW w:w="534" w:type="dxa"/>
            <w:vAlign w:val="center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</w:pPr>
            <w:r w:rsidRPr="002F3D3F"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  <w:t>No.</w:t>
            </w:r>
          </w:p>
        </w:tc>
        <w:tc>
          <w:tcPr>
            <w:tcW w:w="992" w:type="dxa"/>
            <w:vAlign w:val="center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</w:pPr>
            <w:r w:rsidRPr="002F3D3F"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  <w:t>Version</w:t>
            </w:r>
          </w:p>
        </w:tc>
        <w:tc>
          <w:tcPr>
            <w:tcW w:w="1417" w:type="dxa"/>
            <w:vAlign w:val="center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</w:pPr>
            <w:r w:rsidRPr="002F3D3F"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  <w:t>Release Date</w:t>
            </w:r>
          </w:p>
        </w:tc>
        <w:tc>
          <w:tcPr>
            <w:tcW w:w="1843" w:type="dxa"/>
            <w:vAlign w:val="center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</w:pPr>
            <w:r w:rsidRPr="002F3D3F"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  <w:t>Author</w:t>
            </w:r>
          </w:p>
        </w:tc>
        <w:tc>
          <w:tcPr>
            <w:tcW w:w="1985" w:type="dxa"/>
            <w:vAlign w:val="center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</w:pPr>
            <w:r w:rsidRPr="002F3D3F"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  <w:t>Reviewer</w:t>
            </w:r>
          </w:p>
        </w:tc>
        <w:tc>
          <w:tcPr>
            <w:tcW w:w="1559" w:type="dxa"/>
            <w:vAlign w:val="center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</w:pPr>
            <w:r w:rsidRPr="002F3D3F">
              <w:rPr>
                <w:rFonts w:asciiTheme="majorHAnsi" w:hAnsiTheme="majorHAnsi" w:cs="Arial"/>
                <w:b/>
                <w:bCs/>
                <w:color w:val="808080"/>
                <w:sz w:val="20"/>
                <w:szCs w:val="20"/>
              </w:rPr>
              <w:t>Remarks</w:t>
            </w:r>
          </w:p>
        </w:tc>
      </w:tr>
      <w:tr w:rsidR="006970E8" w:rsidTr="007B75DF">
        <w:tc>
          <w:tcPr>
            <w:tcW w:w="534" w:type="dxa"/>
            <w:vAlign w:val="bottom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2F3D3F">
              <w:rPr>
                <w:rFonts w:asciiTheme="majorHAnsi" w:hAnsiTheme="majorHAnsi"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2F3D3F">
              <w:rPr>
                <w:rFonts w:asciiTheme="majorHAnsi" w:hAnsiTheme="majorHAnsi"/>
                <w:bCs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.0</w:t>
            </w:r>
          </w:p>
        </w:tc>
        <w:tc>
          <w:tcPr>
            <w:tcW w:w="1417" w:type="dxa"/>
            <w:vAlign w:val="bottom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 w:cs="Arial"/>
                <w:bCs/>
                <w:sz w:val="20"/>
                <w:szCs w:val="20"/>
              </w:rPr>
            </w:pPr>
            <w:r>
              <w:rPr>
                <w:rFonts w:asciiTheme="majorHAnsi" w:hAnsiTheme="majorHAnsi" w:cs="Arial"/>
                <w:bCs/>
                <w:sz w:val="20"/>
                <w:szCs w:val="20"/>
              </w:rPr>
              <w:t>22-04-15</w:t>
            </w:r>
          </w:p>
        </w:tc>
        <w:tc>
          <w:tcPr>
            <w:tcW w:w="1843" w:type="dxa"/>
            <w:vAlign w:val="bottom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89586B">
              <w:rPr>
                <w:rFonts w:asciiTheme="majorHAnsi" w:hAnsiTheme="majorHAnsi"/>
                <w:bCs/>
                <w:sz w:val="20"/>
                <w:szCs w:val="20"/>
              </w:rPr>
              <w:t>Dikshit Rajkhowa</w:t>
            </w:r>
          </w:p>
        </w:tc>
        <w:tc>
          <w:tcPr>
            <w:tcW w:w="1985" w:type="dxa"/>
            <w:vAlign w:val="bottom"/>
          </w:tcPr>
          <w:p w:rsidR="006970E8" w:rsidRPr="002F3D3F" w:rsidRDefault="006970E8" w:rsidP="007B75DF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6970E8" w:rsidRPr="000C5BF3" w:rsidRDefault="006970E8" w:rsidP="007B75DF">
            <w:pPr>
              <w:tabs>
                <w:tab w:val="left" w:pos="1995"/>
              </w:tabs>
              <w:ind w:right="-53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First Version</w:t>
            </w:r>
          </w:p>
        </w:tc>
      </w:tr>
      <w:tr w:rsidR="006970E8" w:rsidTr="007B75DF">
        <w:tc>
          <w:tcPr>
            <w:tcW w:w="534" w:type="dxa"/>
            <w:vAlign w:val="bottom"/>
          </w:tcPr>
          <w:p w:rsidR="006970E8" w:rsidRPr="002F3D3F" w:rsidRDefault="00F52B2B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:rsidR="006970E8" w:rsidRPr="002F3D3F" w:rsidRDefault="00F52B2B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2.0</w:t>
            </w:r>
          </w:p>
        </w:tc>
        <w:tc>
          <w:tcPr>
            <w:tcW w:w="1417" w:type="dxa"/>
            <w:vAlign w:val="bottom"/>
          </w:tcPr>
          <w:p w:rsidR="006970E8" w:rsidRPr="002F3D3F" w:rsidRDefault="00F52B2B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24-05-2015</w:t>
            </w:r>
          </w:p>
        </w:tc>
        <w:tc>
          <w:tcPr>
            <w:tcW w:w="1843" w:type="dxa"/>
            <w:vAlign w:val="bottom"/>
          </w:tcPr>
          <w:p w:rsidR="006970E8" w:rsidRPr="002F3D3F" w:rsidRDefault="00F52B2B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Dikshit Rajkhowa</w:t>
            </w:r>
          </w:p>
        </w:tc>
        <w:tc>
          <w:tcPr>
            <w:tcW w:w="1985" w:type="dxa"/>
            <w:vAlign w:val="bottom"/>
          </w:tcPr>
          <w:p w:rsidR="006970E8" w:rsidRPr="002F3D3F" w:rsidRDefault="006970E8" w:rsidP="007B75DF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6970E8" w:rsidRPr="00F52B2B" w:rsidRDefault="00F52B2B" w:rsidP="007B75DF">
            <w:pPr>
              <w:tabs>
                <w:tab w:val="left" w:pos="1995"/>
              </w:tabs>
              <w:ind w:right="-533"/>
              <w:rPr>
                <w:rFonts w:asciiTheme="majorHAnsi" w:hAnsiTheme="majorHAnsi"/>
                <w:sz w:val="20"/>
                <w:szCs w:val="20"/>
              </w:rPr>
            </w:pPr>
            <w:r w:rsidRPr="00F52B2B">
              <w:rPr>
                <w:rFonts w:asciiTheme="majorHAnsi" w:hAnsiTheme="majorHAnsi"/>
                <w:sz w:val="20"/>
                <w:szCs w:val="20"/>
              </w:rPr>
              <w:t>Second Version</w:t>
            </w:r>
          </w:p>
        </w:tc>
      </w:tr>
      <w:tr w:rsidR="006970E8" w:rsidTr="007B75DF">
        <w:tc>
          <w:tcPr>
            <w:tcW w:w="534" w:type="dxa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6970E8" w:rsidRPr="002F3D3F" w:rsidRDefault="006970E8" w:rsidP="007B75DF">
            <w:pPr>
              <w:tabs>
                <w:tab w:val="left" w:pos="1995"/>
              </w:tabs>
              <w:ind w:right="-533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6970E8" w:rsidRPr="002F3D3F" w:rsidRDefault="006970E8" w:rsidP="007B75D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6970E8" w:rsidRPr="002F3D3F" w:rsidRDefault="006970E8" w:rsidP="007B75DF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6970E8" w:rsidRPr="002F3D3F" w:rsidRDefault="006970E8" w:rsidP="007B75DF">
            <w:pPr>
              <w:tabs>
                <w:tab w:val="left" w:pos="1995"/>
              </w:tabs>
              <w:ind w:right="-533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6970E8" w:rsidTr="007B75DF">
        <w:tc>
          <w:tcPr>
            <w:tcW w:w="534" w:type="dxa"/>
          </w:tcPr>
          <w:p w:rsidR="006970E8" w:rsidRPr="00386208" w:rsidRDefault="006970E8" w:rsidP="007B75DF">
            <w:pPr>
              <w:jc w:val="center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:rsidR="006970E8" w:rsidRPr="00386208" w:rsidRDefault="006970E8" w:rsidP="007B75DF">
            <w:pPr>
              <w:jc w:val="center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970E8" w:rsidRPr="00386208" w:rsidRDefault="006970E8" w:rsidP="007B75DF">
            <w:pPr>
              <w:jc w:val="center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:rsidR="006970E8" w:rsidRPr="00386208" w:rsidRDefault="006970E8" w:rsidP="007B75DF">
            <w:pPr>
              <w:jc w:val="center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:rsidR="006970E8" w:rsidRPr="00386208" w:rsidRDefault="006970E8" w:rsidP="007B75DF">
            <w:pPr>
              <w:tabs>
                <w:tab w:val="left" w:pos="1995"/>
              </w:tabs>
              <w:ind w:right="-533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6970E8" w:rsidRPr="00386208" w:rsidRDefault="006970E8" w:rsidP="007B75DF">
            <w:pPr>
              <w:tabs>
                <w:tab w:val="left" w:pos="1995"/>
              </w:tabs>
              <w:ind w:right="-533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970E8" w:rsidTr="007B75DF">
        <w:tc>
          <w:tcPr>
            <w:tcW w:w="534" w:type="dxa"/>
          </w:tcPr>
          <w:p w:rsidR="006970E8" w:rsidRPr="00386208" w:rsidRDefault="006970E8" w:rsidP="007B75DF">
            <w:pPr>
              <w:jc w:val="center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:rsidR="006970E8" w:rsidRPr="00386208" w:rsidRDefault="006970E8" w:rsidP="007B75DF">
            <w:pPr>
              <w:jc w:val="center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970E8" w:rsidRPr="00386208" w:rsidRDefault="006970E8" w:rsidP="007B75DF">
            <w:pPr>
              <w:jc w:val="center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:rsidR="006970E8" w:rsidRPr="00386208" w:rsidRDefault="006970E8" w:rsidP="007B75DF">
            <w:pPr>
              <w:jc w:val="center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:rsidR="006970E8" w:rsidRPr="00386208" w:rsidRDefault="006970E8" w:rsidP="007B75DF">
            <w:pPr>
              <w:tabs>
                <w:tab w:val="left" w:pos="1995"/>
              </w:tabs>
              <w:ind w:right="-533"/>
              <w:rPr>
                <w:rFonts w:ascii="Cambria" w:hAnsi="Cambria"/>
                <w:bCs/>
                <w:sz w:val="18"/>
                <w:szCs w:val="18"/>
              </w:rPr>
            </w:pPr>
          </w:p>
        </w:tc>
        <w:tc>
          <w:tcPr>
            <w:tcW w:w="1559" w:type="dxa"/>
          </w:tcPr>
          <w:p w:rsidR="006970E8" w:rsidRPr="00386208" w:rsidRDefault="006970E8" w:rsidP="007B75DF">
            <w:pPr>
              <w:tabs>
                <w:tab w:val="left" w:pos="1995"/>
              </w:tabs>
              <w:ind w:right="-533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:rsidR="002C450D" w:rsidRDefault="002C45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</w:p>
    <w:p w:rsidR="006970E8" w:rsidRDefault="006970E8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621919" w:rsidRDefault="00621919">
      <w:pPr>
        <w:rPr>
          <w:noProof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fldChar w:fldCharType="begin"/>
      </w:r>
      <w:r>
        <w:rPr>
          <w:rFonts w:ascii="Times New Roman" w:hAnsi="Times New Roman" w:cs="Times New Roman"/>
          <w:sz w:val="24"/>
          <w:szCs w:val="20"/>
        </w:rPr>
        <w:instrText xml:space="preserve"> TOC \o "1-4" \h \z \u </w:instrText>
      </w:r>
      <w:r>
        <w:rPr>
          <w:rFonts w:ascii="Times New Roman" w:hAnsi="Times New Roman" w:cs="Times New Roman"/>
          <w:sz w:val="24"/>
          <w:szCs w:val="20"/>
        </w:rPr>
        <w:fldChar w:fldCharType="separate"/>
      </w:r>
    </w:p>
    <w:p w:rsidR="00621919" w:rsidRDefault="00CB7E88">
      <w:pPr>
        <w:pStyle w:val="TOC1"/>
        <w:tabs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48" w:history="1">
        <w:r w:rsidR="00621919" w:rsidRPr="00566AA4">
          <w:rPr>
            <w:rStyle w:val="Hyperlink"/>
            <w:noProof/>
          </w:rPr>
          <w:t>Prerequisites and Assumptions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_Toc417487448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4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CB7E88">
      <w:pPr>
        <w:pStyle w:val="TOC1"/>
        <w:tabs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49" w:history="1">
        <w:r w:rsidR="00621919" w:rsidRPr="00566AA4">
          <w:rPr>
            <w:rStyle w:val="Hyperlink"/>
            <w:noProof/>
          </w:rPr>
          <w:t>Installation Steps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_Toc417487449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5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CB7E88">
      <w:pPr>
        <w:pStyle w:val="TOC2"/>
        <w:tabs>
          <w:tab w:val="left" w:pos="66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0" w:history="1">
        <w:r w:rsidR="00621919" w:rsidRPr="00566AA4">
          <w:rPr>
            <w:rStyle w:val="Hyperlink"/>
            <w:noProof/>
          </w:rPr>
          <w:t>1.</w:t>
        </w:r>
        <w:r w:rsidR="00621919">
          <w:rPr>
            <w:rFonts w:eastAsiaTheme="minorEastAsia"/>
            <w:noProof/>
            <w:lang w:eastAsia="en-IN"/>
          </w:rPr>
          <w:tab/>
        </w:r>
        <w:r w:rsidR="00621919" w:rsidRPr="00566AA4">
          <w:rPr>
            <w:rStyle w:val="Hyperlink"/>
            <w:noProof/>
          </w:rPr>
          <w:t>Install Java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_Toc417487450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5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CB7E88">
      <w:pPr>
        <w:pStyle w:val="TOC2"/>
        <w:tabs>
          <w:tab w:val="left" w:pos="66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1" w:history="1">
        <w:r w:rsidR="00621919" w:rsidRPr="00566AA4">
          <w:rPr>
            <w:rStyle w:val="Hyperlink"/>
            <w:noProof/>
          </w:rPr>
          <w:t>2.</w:t>
        </w:r>
        <w:r w:rsidR="00621919">
          <w:rPr>
            <w:rFonts w:eastAsiaTheme="minorEastAsia"/>
            <w:noProof/>
            <w:lang w:eastAsia="en-IN"/>
          </w:rPr>
          <w:tab/>
        </w:r>
        <w:r w:rsidR="00621919" w:rsidRPr="00566AA4">
          <w:rPr>
            <w:rStyle w:val="Hyperlink"/>
            <w:noProof/>
          </w:rPr>
          <w:t>Create and Setup SSH Certificates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_Toc417487451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5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CB7E88">
      <w:pPr>
        <w:pStyle w:val="TOC2"/>
        <w:tabs>
          <w:tab w:val="left" w:pos="66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2" w:history="1">
        <w:r w:rsidR="00621919" w:rsidRPr="00566AA4">
          <w:rPr>
            <w:rStyle w:val="Hyperlink"/>
            <w:noProof/>
          </w:rPr>
          <w:t>3.</w:t>
        </w:r>
        <w:r w:rsidR="00621919">
          <w:rPr>
            <w:rFonts w:eastAsiaTheme="minorEastAsia"/>
            <w:noProof/>
            <w:lang w:eastAsia="en-IN"/>
          </w:rPr>
          <w:tab/>
        </w:r>
        <w:r w:rsidR="00621919" w:rsidRPr="00566AA4">
          <w:rPr>
            <w:rStyle w:val="Hyperlink"/>
            <w:noProof/>
          </w:rPr>
          <w:t>Install SSH Server and Client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_Toc417487452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6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CB7E88">
      <w:pPr>
        <w:pStyle w:val="TOC2"/>
        <w:tabs>
          <w:tab w:val="left" w:pos="66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3" w:history="1">
        <w:r w:rsidR="00621919" w:rsidRPr="00566AA4">
          <w:rPr>
            <w:rStyle w:val="Hyperlink"/>
            <w:noProof/>
          </w:rPr>
          <w:t>4.</w:t>
        </w:r>
        <w:r w:rsidR="00621919">
          <w:rPr>
            <w:rFonts w:eastAsiaTheme="minorEastAsia"/>
            <w:noProof/>
            <w:lang w:eastAsia="en-IN"/>
          </w:rPr>
          <w:tab/>
        </w:r>
        <w:r w:rsidR="00621919" w:rsidRPr="00566AA4">
          <w:rPr>
            <w:rStyle w:val="Hyperlink"/>
            <w:noProof/>
          </w:rPr>
          <w:t>Fetch and Install Hadoop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_Toc417487453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6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CB7E88">
      <w:pPr>
        <w:pStyle w:val="TOC2"/>
        <w:tabs>
          <w:tab w:val="left" w:pos="66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4" w:history="1">
        <w:r w:rsidR="00621919" w:rsidRPr="00566AA4">
          <w:rPr>
            <w:rStyle w:val="Hyperlink"/>
            <w:noProof/>
          </w:rPr>
          <w:t>5.</w:t>
        </w:r>
        <w:r w:rsidR="00621919">
          <w:rPr>
            <w:rFonts w:eastAsiaTheme="minorEastAsia"/>
            <w:noProof/>
            <w:lang w:eastAsia="en-IN"/>
          </w:rPr>
          <w:tab/>
        </w:r>
        <w:r w:rsidR="00621919" w:rsidRPr="00566AA4">
          <w:rPr>
            <w:rStyle w:val="Hyperlink"/>
            <w:noProof/>
          </w:rPr>
          <w:t>Edit and Setup Configuration Files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_Toc417487454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6</w:t>
        </w:r>
        <w:r w:rsidR="00621919">
          <w:rPr>
            <w:noProof/>
            <w:webHidden/>
          </w:rPr>
          <w:fldChar w:fldCharType="end"/>
        </w:r>
      </w:hyperlink>
    </w:p>
    <w:p w:rsidR="00621919" w:rsidRPr="004D4117" w:rsidRDefault="00CB7E88">
      <w:pPr>
        <w:pStyle w:val="TOC3"/>
        <w:tabs>
          <w:tab w:val="left" w:pos="88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5" w:history="1">
        <w:r w:rsidR="00621919" w:rsidRPr="004D4117">
          <w:rPr>
            <w:rStyle w:val="Hyperlink"/>
            <w:rFonts w:ascii="Times New Roman" w:hAnsi="Times New Roman" w:cs="Times New Roman"/>
            <w:noProof/>
          </w:rPr>
          <w:t>i.</w:t>
        </w:r>
        <w:r w:rsidR="00621919" w:rsidRPr="004D4117">
          <w:rPr>
            <w:rFonts w:eastAsiaTheme="minorEastAsia"/>
            <w:noProof/>
            <w:lang w:eastAsia="en-IN"/>
          </w:rPr>
          <w:tab/>
        </w:r>
        <w:r w:rsidR="00621919" w:rsidRPr="004D4117">
          <w:rPr>
            <w:rStyle w:val="Hyperlink"/>
            <w:noProof/>
          </w:rPr>
          <w:t>Editing ~/.bashrc</w:t>
        </w:r>
        <w:r w:rsidR="00621919" w:rsidRPr="004D4117">
          <w:rPr>
            <w:noProof/>
            <w:webHidden/>
          </w:rPr>
          <w:tab/>
        </w:r>
        <w:r w:rsidR="00621919" w:rsidRPr="004D4117">
          <w:rPr>
            <w:noProof/>
            <w:webHidden/>
          </w:rPr>
          <w:fldChar w:fldCharType="begin"/>
        </w:r>
        <w:r w:rsidR="00621919" w:rsidRPr="004D4117">
          <w:rPr>
            <w:noProof/>
            <w:webHidden/>
          </w:rPr>
          <w:instrText xml:space="preserve"> PAGEREF _Toc417487455 \h </w:instrText>
        </w:r>
        <w:r w:rsidR="00621919" w:rsidRPr="004D4117">
          <w:rPr>
            <w:noProof/>
            <w:webHidden/>
          </w:rPr>
        </w:r>
        <w:r w:rsidR="00621919" w:rsidRPr="004D4117">
          <w:rPr>
            <w:noProof/>
            <w:webHidden/>
          </w:rPr>
          <w:fldChar w:fldCharType="separate"/>
        </w:r>
        <w:r w:rsidR="00621919" w:rsidRPr="004D4117">
          <w:rPr>
            <w:noProof/>
            <w:webHidden/>
          </w:rPr>
          <w:t>7</w:t>
        </w:r>
        <w:r w:rsidR="00621919" w:rsidRPr="004D4117">
          <w:rPr>
            <w:noProof/>
            <w:webHidden/>
          </w:rPr>
          <w:fldChar w:fldCharType="end"/>
        </w:r>
      </w:hyperlink>
    </w:p>
    <w:p w:rsidR="00621919" w:rsidRPr="004D4117" w:rsidRDefault="00CB7E88">
      <w:pPr>
        <w:pStyle w:val="TOC3"/>
        <w:tabs>
          <w:tab w:val="left" w:pos="88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6" w:history="1">
        <w:r w:rsidR="00621919" w:rsidRPr="004D4117">
          <w:rPr>
            <w:rStyle w:val="Hyperlink"/>
            <w:noProof/>
          </w:rPr>
          <w:t>ii.</w:t>
        </w:r>
        <w:r w:rsidR="00621919" w:rsidRPr="004D4117">
          <w:rPr>
            <w:rFonts w:eastAsiaTheme="minorEastAsia"/>
            <w:noProof/>
            <w:lang w:eastAsia="en-IN"/>
          </w:rPr>
          <w:tab/>
        </w:r>
        <w:r w:rsidR="00621919" w:rsidRPr="004D4117">
          <w:rPr>
            <w:rStyle w:val="Hyperlink"/>
            <w:noProof/>
          </w:rPr>
          <w:t>Edit files under /home/bootcamp/software/hadoop-1.2.1/conf/</w:t>
        </w:r>
        <w:r w:rsidR="00621919" w:rsidRPr="004D4117">
          <w:rPr>
            <w:noProof/>
            <w:webHidden/>
          </w:rPr>
          <w:tab/>
        </w:r>
        <w:r w:rsidR="00621919" w:rsidRPr="004D4117">
          <w:rPr>
            <w:noProof/>
            <w:webHidden/>
          </w:rPr>
          <w:fldChar w:fldCharType="begin"/>
        </w:r>
        <w:r w:rsidR="00621919" w:rsidRPr="004D4117">
          <w:rPr>
            <w:noProof/>
            <w:webHidden/>
          </w:rPr>
          <w:instrText xml:space="preserve"> PAGEREF _Toc417487456 \h </w:instrText>
        </w:r>
        <w:r w:rsidR="00621919" w:rsidRPr="004D4117">
          <w:rPr>
            <w:noProof/>
            <w:webHidden/>
          </w:rPr>
        </w:r>
        <w:r w:rsidR="00621919" w:rsidRPr="004D4117">
          <w:rPr>
            <w:noProof/>
            <w:webHidden/>
          </w:rPr>
          <w:fldChar w:fldCharType="separate"/>
        </w:r>
        <w:r w:rsidR="00621919" w:rsidRPr="004D4117">
          <w:rPr>
            <w:noProof/>
            <w:webHidden/>
          </w:rPr>
          <w:t>7</w:t>
        </w:r>
        <w:r w:rsidR="00621919" w:rsidRPr="004D4117">
          <w:rPr>
            <w:noProof/>
            <w:webHidden/>
          </w:rPr>
          <w:fldChar w:fldCharType="end"/>
        </w:r>
      </w:hyperlink>
    </w:p>
    <w:p w:rsidR="00621919" w:rsidRPr="004D4117" w:rsidRDefault="00CB7E88" w:rsidP="004D4117">
      <w:pPr>
        <w:pStyle w:val="TOC4"/>
        <w:numPr>
          <w:ilvl w:val="0"/>
          <w:numId w:val="15"/>
        </w:numPr>
        <w:tabs>
          <w:tab w:val="left" w:pos="110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7" w:history="1">
        <w:r w:rsidR="00621919" w:rsidRPr="004D4117">
          <w:rPr>
            <w:rStyle w:val="Hyperlink"/>
            <w:noProof/>
          </w:rPr>
          <w:t>hadoop-env.sh</w:t>
        </w:r>
        <w:r w:rsidR="00621919" w:rsidRPr="004D4117">
          <w:rPr>
            <w:noProof/>
            <w:webHidden/>
          </w:rPr>
          <w:tab/>
        </w:r>
        <w:r w:rsidR="00621919" w:rsidRPr="004D4117">
          <w:rPr>
            <w:noProof/>
            <w:webHidden/>
          </w:rPr>
          <w:fldChar w:fldCharType="begin"/>
        </w:r>
        <w:r w:rsidR="00621919" w:rsidRPr="004D4117">
          <w:rPr>
            <w:noProof/>
            <w:webHidden/>
          </w:rPr>
          <w:instrText xml:space="preserve"> PAGEREF _Toc417487457 \h </w:instrText>
        </w:r>
        <w:r w:rsidR="00621919" w:rsidRPr="004D4117">
          <w:rPr>
            <w:noProof/>
            <w:webHidden/>
          </w:rPr>
        </w:r>
        <w:r w:rsidR="00621919" w:rsidRPr="004D4117">
          <w:rPr>
            <w:noProof/>
            <w:webHidden/>
          </w:rPr>
          <w:fldChar w:fldCharType="separate"/>
        </w:r>
        <w:r w:rsidR="00621919" w:rsidRPr="004D4117">
          <w:rPr>
            <w:noProof/>
            <w:webHidden/>
          </w:rPr>
          <w:t>8</w:t>
        </w:r>
        <w:r w:rsidR="00621919" w:rsidRPr="004D4117">
          <w:rPr>
            <w:noProof/>
            <w:webHidden/>
          </w:rPr>
          <w:fldChar w:fldCharType="end"/>
        </w:r>
      </w:hyperlink>
    </w:p>
    <w:p w:rsidR="00621919" w:rsidRPr="004D4117" w:rsidRDefault="00CB7E88" w:rsidP="004D4117">
      <w:pPr>
        <w:pStyle w:val="TOC4"/>
        <w:numPr>
          <w:ilvl w:val="0"/>
          <w:numId w:val="15"/>
        </w:numPr>
        <w:tabs>
          <w:tab w:val="left" w:pos="110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8" w:history="1">
        <w:r w:rsidR="00621919" w:rsidRPr="004D4117">
          <w:rPr>
            <w:rStyle w:val="Hyperlink"/>
            <w:noProof/>
          </w:rPr>
          <w:t>core-site.xml</w:t>
        </w:r>
        <w:r w:rsidR="00621919" w:rsidRPr="004D4117">
          <w:rPr>
            <w:noProof/>
            <w:webHidden/>
          </w:rPr>
          <w:tab/>
        </w:r>
        <w:r w:rsidR="00621919" w:rsidRPr="004D4117">
          <w:rPr>
            <w:noProof/>
            <w:webHidden/>
          </w:rPr>
          <w:fldChar w:fldCharType="begin"/>
        </w:r>
        <w:r w:rsidR="00621919" w:rsidRPr="004D4117">
          <w:rPr>
            <w:noProof/>
            <w:webHidden/>
          </w:rPr>
          <w:instrText xml:space="preserve"> PAGEREF _Toc417487458 \h </w:instrText>
        </w:r>
        <w:r w:rsidR="00621919" w:rsidRPr="004D4117">
          <w:rPr>
            <w:noProof/>
            <w:webHidden/>
          </w:rPr>
        </w:r>
        <w:r w:rsidR="00621919" w:rsidRPr="004D4117">
          <w:rPr>
            <w:noProof/>
            <w:webHidden/>
          </w:rPr>
          <w:fldChar w:fldCharType="separate"/>
        </w:r>
        <w:r w:rsidR="00621919" w:rsidRPr="004D4117">
          <w:rPr>
            <w:noProof/>
            <w:webHidden/>
          </w:rPr>
          <w:t>8</w:t>
        </w:r>
        <w:r w:rsidR="00621919" w:rsidRPr="004D4117">
          <w:rPr>
            <w:noProof/>
            <w:webHidden/>
          </w:rPr>
          <w:fldChar w:fldCharType="end"/>
        </w:r>
      </w:hyperlink>
    </w:p>
    <w:p w:rsidR="00621919" w:rsidRPr="004D4117" w:rsidRDefault="00CB7E88" w:rsidP="004D4117">
      <w:pPr>
        <w:pStyle w:val="TOC4"/>
        <w:numPr>
          <w:ilvl w:val="0"/>
          <w:numId w:val="15"/>
        </w:numPr>
        <w:tabs>
          <w:tab w:val="left" w:pos="132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59" w:history="1">
        <w:r w:rsidR="00621919" w:rsidRPr="004D4117">
          <w:rPr>
            <w:rStyle w:val="Hyperlink"/>
            <w:noProof/>
          </w:rPr>
          <w:t>hdfs-site.xml</w:t>
        </w:r>
        <w:r w:rsidR="00621919" w:rsidRPr="004D4117">
          <w:rPr>
            <w:noProof/>
            <w:webHidden/>
          </w:rPr>
          <w:tab/>
        </w:r>
        <w:r w:rsidR="00621919" w:rsidRPr="004D4117">
          <w:rPr>
            <w:noProof/>
            <w:webHidden/>
          </w:rPr>
          <w:fldChar w:fldCharType="begin"/>
        </w:r>
        <w:r w:rsidR="00621919" w:rsidRPr="004D4117">
          <w:rPr>
            <w:noProof/>
            <w:webHidden/>
          </w:rPr>
          <w:instrText xml:space="preserve"> PAGEREF _Toc417487459 \h </w:instrText>
        </w:r>
        <w:r w:rsidR="00621919" w:rsidRPr="004D4117">
          <w:rPr>
            <w:noProof/>
            <w:webHidden/>
          </w:rPr>
        </w:r>
        <w:r w:rsidR="00621919" w:rsidRPr="004D4117">
          <w:rPr>
            <w:noProof/>
            <w:webHidden/>
          </w:rPr>
          <w:fldChar w:fldCharType="separate"/>
        </w:r>
        <w:r w:rsidR="00621919" w:rsidRPr="004D4117">
          <w:rPr>
            <w:noProof/>
            <w:webHidden/>
          </w:rPr>
          <w:t>8</w:t>
        </w:r>
        <w:r w:rsidR="00621919" w:rsidRPr="004D4117">
          <w:rPr>
            <w:noProof/>
            <w:webHidden/>
          </w:rPr>
          <w:fldChar w:fldCharType="end"/>
        </w:r>
      </w:hyperlink>
    </w:p>
    <w:p w:rsidR="00621919" w:rsidRPr="004D4117" w:rsidRDefault="00CB7E88" w:rsidP="004D4117">
      <w:pPr>
        <w:pStyle w:val="TOC4"/>
        <w:numPr>
          <w:ilvl w:val="0"/>
          <w:numId w:val="15"/>
        </w:numPr>
        <w:tabs>
          <w:tab w:val="left" w:pos="110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60" w:history="1">
        <w:r w:rsidR="00621919" w:rsidRPr="004D4117">
          <w:rPr>
            <w:rStyle w:val="Hyperlink"/>
            <w:noProof/>
          </w:rPr>
          <w:t>mapred-site.xml</w:t>
        </w:r>
        <w:r w:rsidR="00621919" w:rsidRPr="004D4117">
          <w:rPr>
            <w:noProof/>
            <w:webHidden/>
          </w:rPr>
          <w:tab/>
        </w:r>
        <w:r w:rsidR="00621919" w:rsidRPr="004D4117">
          <w:rPr>
            <w:noProof/>
            <w:webHidden/>
          </w:rPr>
          <w:fldChar w:fldCharType="begin"/>
        </w:r>
        <w:r w:rsidR="00621919" w:rsidRPr="004D4117">
          <w:rPr>
            <w:noProof/>
            <w:webHidden/>
          </w:rPr>
          <w:instrText xml:space="preserve"> PAGEREF _Toc417487460 \h </w:instrText>
        </w:r>
        <w:r w:rsidR="00621919" w:rsidRPr="004D4117">
          <w:rPr>
            <w:noProof/>
            <w:webHidden/>
          </w:rPr>
        </w:r>
        <w:r w:rsidR="00621919" w:rsidRPr="004D4117">
          <w:rPr>
            <w:noProof/>
            <w:webHidden/>
          </w:rPr>
          <w:fldChar w:fldCharType="separate"/>
        </w:r>
        <w:r w:rsidR="00621919" w:rsidRPr="004D4117">
          <w:rPr>
            <w:noProof/>
            <w:webHidden/>
          </w:rPr>
          <w:t>9</w:t>
        </w:r>
        <w:r w:rsidR="00621919" w:rsidRPr="004D4117">
          <w:rPr>
            <w:noProof/>
            <w:webHidden/>
          </w:rPr>
          <w:fldChar w:fldCharType="end"/>
        </w:r>
      </w:hyperlink>
    </w:p>
    <w:p w:rsidR="00621919" w:rsidRDefault="00CB7E88">
      <w:pPr>
        <w:pStyle w:val="TOC2"/>
        <w:tabs>
          <w:tab w:val="left" w:pos="66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61" w:history="1">
        <w:r w:rsidR="00621919" w:rsidRPr="00566AA4">
          <w:rPr>
            <w:rStyle w:val="Hyperlink"/>
            <w:noProof/>
          </w:rPr>
          <w:t>6.</w:t>
        </w:r>
        <w:r w:rsidR="00621919">
          <w:rPr>
            <w:rFonts w:eastAsiaTheme="minorEastAsia"/>
            <w:noProof/>
            <w:lang w:eastAsia="en-IN"/>
          </w:rPr>
          <w:tab/>
        </w:r>
        <w:r w:rsidR="00621919" w:rsidRPr="00566AA4">
          <w:rPr>
            <w:rStyle w:val="Hyperlink"/>
            <w:noProof/>
          </w:rPr>
          <w:t>Setting Datanode directory file permissions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_Toc417487461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9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CB7E88">
      <w:pPr>
        <w:pStyle w:val="TOC2"/>
        <w:tabs>
          <w:tab w:val="left" w:pos="66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62" w:history="1">
        <w:r w:rsidR="00621919" w:rsidRPr="00566AA4">
          <w:rPr>
            <w:rStyle w:val="Hyperlink"/>
            <w:noProof/>
          </w:rPr>
          <w:t>7.</w:t>
        </w:r>
        <w:r w:rsidR="00621919">
          <w:rPr>
            <w:rFonts w:eastAsiaTheme="minorEastAsia"/>
            <w:noProof/>
            <w:lang w:eastAsia="en-IN"/>
          </w:rPr>
          <w:tab/>
        </w:r>
        <w:r w:rsidR="00621919" w:rsidRPr="00566AA4">
          <w:rPr>
            <w:rStyle w:val="Hyperlink"/>
            <w:noProof/>
          </w:rPr>
          <w:t>Format the name node: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_Toc417487462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10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CB7E88">
      <w:pPr>
        <w:pStyle w:val="TOC2"/>
        <w:tabs>
          <w:tab w:val="left" w:pos="660"/>
          <w:tab w:val="right" w:leader="dot" w:pos="9182"/>
        </w:tabs>
        <w:rPr>
          <w:rFonts w:eastAsiaTheme="minorEastAsia"/>
          <w:noProof/>
          <w:lang w:eastAsia="en-IN"/>
        </w:rPr>
      </w:pPr>
      <w:hyperlink w:anchor="_Toc417487463" w:history="1">
        <w:r w:rsidR="00621919" w:rsidRPr="00566AA4">
          <w:rPr>
            <w:rStyle w:val="Hyperlink"/>
            <w:noProof/>
          </w:rPr>
          <w:t>8.</w:t>
        </w:r>
        <w:r w:rsidR="00621919">
          <w:rPr>
            <w:rFonts w:eastAsiaTheme="minorEastAsia"/>
            <w:noProof/>
            <w:lang w:eastAsia="en-IN"/>
          </w:rPr>
          <w:tab/>
        </w:r>
        <w:r w:rsidR="00621919" w:rsidRPr="00566AA4">
          <w:rPr>
            <w:rStyle w:val="Hyperlink"/>
            <w:noProof/>
          </w:rPr>
          <w:t>Start Hadoop daemons</w:t>
        </w:r>
        <w:r w:rsidR="00621919">
          <w:rPr>
            <w:noProof/>
            <w:webHidden/>
          </w:rPr>
          <w:tab/>
        </w:r>
        <w:r w:rsidR="00621919">
          <w:rPr>
            <w:noProof/>
            <w:webHidden/>
          </w:rPr>
          <w:fldChar w:fldCharType="begin"/>
        </w:r>
        <w:r w:rsidR="00621919">
          <w:rPr>
            <w:noProof/>
            <w:webHidden/>
          </w:rPr>
          <w:instrText xml:space="preserve"> PAGEREF _Toc417487463 \h </w:instrText>
        </w:r>
        <w:r w:rsidR="00621919">
          <w:rPr>
            <w:noProof/>
            <w:webHidden/>
          </w:rPr>
        </w:r>
        <w:r w:rsidR="00621919">
          <w:rPr>
            <w:noProof/>
            <w:webHidden/>
          </w:rPr>
          <w:fldChar w:fldCharType="separate"/>
        </w:r>
        <w:r w:rsidR="00621919">
          <w:rPr>
            <w:noProof/>
            <w:webHidden/>
          </w:rPr>
          <w:t>10</w:t>
        </w:r>
        <w:r w:rsidR="00621919">
          <w:rPr>
            <w:noProof/>
            <w:webHidden/>
          </w:rPr>
          <w:fldChar w:fldCharType="end"/>
        </w:r>
      </w:hyperlink>
    </w:p>
    <w:p w:rsidR="00621919" w:rsidRDefault="00621919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fldChar w:fldCharType="end"/>
      </w:r>
    </w:p>
    <w:p w:rsidR="00621919" w:rsidRDefault="00621919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621919" w:rsidRDefault="00621919">
      <w:pPr>
        <w:rPr>
          <w:rFonts w:ascii="Times New Roman" w:hAnsi="Times New Roman" w:cs="Times New Roman"/>
          <w:sz w:val="24"/>
          <w:szCs w:val="20"/>
        </w:rPr>
      </w:pPr>
    </w:p>
    <w:p w:rsidR="009F47FB" w:rsidRPr="00E7309D" w:rsidRDefault="00E7309D" w:rsidP="009F47FB">
      <w:pPr>
        <w:rPr>
          <w:rFonts w:ascii="Times New Roman" w:hAnsi="Times New Roman" w:cs="Times New Roman"/>
          <w:sz w:val="24"/>
          <w:szCs w:val="20"/>
        </w:rPr>
      </w:pPr>
      <w:r w:rsidRPr="00E7309D">
        <w:rPr>
          <w:rFonts w:ascii="Times New Roman" w:hAnsi="Times New Roman" w:cs="Times New Roman"/>
          <w:sz w:val="24"/>
          <w:szCs w:val="20"/>
        </w:rPr>
        <w:t xml:space="preserve">The steps given below are for installing Hadoop </w:t>
      </w:r>
      <w:r w:rsidR="002024B5">
        <w:rPr>
          <w:rFonts w:ascii="Times New Roman" w:hAnsi="Times New Roman" w:cs="Times New Roman"/>
          <w:sz w:val="24"/>
          <w:szCs w:val="20"/>
        </w:rPr>
        <w:t xml:space="preserve">1.2.1 </w:t>
      </w:r>
      <w:r w:rsidRPr="00E7309D">
        <w:rPr>
          <w:rFonts w:ascii="Times New Roman" w:hAnsi="Times New Roman" w:cs="Times New Roman"/>
          <w:sz w:val="24"/>
          <w:szCs w:val="20"/>
        </w:rPr>
        <w:t>in</w:t>
      </w:r>
      <w:r w:rsidR="00032A39">
        <w:rPr>
          <w:rFonts w:ascii="Times New Roman" w:hAnsi="Times New Roman" w:cs="Times New Roman"/>
          <w:sz w:val="24"/>
          <w:szCs w:val="20"/>
        </w:rPr>
        <w:t xml:space="preserve"> a</w:t>
      </w:r>
      <w:r w:rsidRPr="00E7309D">
        <w:rPr>
          <w:rFonts w:ascii="Times New Roman" w:hAnsi="Times New Roman" w:cs="Times New Roman"/>
          <w:sz w:val="24"/>
          <w:szCs w:val="20"/>
        </w:rPr>
        <w:t xml:space="preserve"> pseudo distributed mode in </w:t>
      </w:r>
      <w:r w:rsidR="00547C24" w:rsidRPr="00E7309D">
        <w:rPr>
          <w:rFonts w:ascii="Times New Roman" w:hAnsi="Times New Roman" w:cs="Times New Roman"/>
          <w:sz w:val="24"/>
          <w:szCs w:val="20"/>
        </w:rPr>
        <w:t>which the</w:t>
      </w:r>
      <w:r w:rsidRPr="00E7309D">
        <w:rPr>
          <w:rFonts w:ascii="Times New Roman" w:hAnsi="Times New Roman" w:cs="Times New Roman"/>
          <w:sz w:val="24"/>
          <w:szCs w:val="20"/>
        </w:rPr>
        <w:t xml:space="preserve"> Hadoop daemons run on a local machine, thus simulating a cluster on a small scale. Different Hadoop daemons run in different JVM instances, but on a single machine. HDFS is used instead of local FS.</w:t>
      </w:r>
    </w:p>
    <w:p w:rsidR="00D873CA" w:rsidRPr="00547C24" w:rsidRDefault="00D873CA" w:rsidP="00547C24">
      <w:pPr>
        <w:pStyle w:val="Heading1"/>
      </w:pPr>
      <w:bookmarkStart w:id="1" w:name="_Toc417484017"/>
      <w:bookmarkStart w:id="2" w:name="_Toc417486834"/>
      <w:bookmarkStart w:id="3" w:name="_Toc417487448"/>
      <w:r w:rsidRPr="00547C24">
        <w:t>Prerequisites</w:t>
      </w:r>
      <w:r w:rsidR="00A832C7" w:rsidRPr="00547C24">
        <w:t xml:space="preserve"> </w:t>
      </w:r>
      <w:r w:rsidR="00547C24" w:rsidRPr="00547C24">
        <w:t>and Assumptions</w:t>
      </w:r>
      <w:bookmarkEnd w:id="1"/>
      <w:bookmarkEnd w:id="2"/>
      <w:bookmarkEnd w:id="3"/>
    </w:p>
    <w:p w:rsidR="00D873CA" w:rsidRDefault="00D873CA" w:rsidP="00D873CA">
      <w:pPr>
        <w:pStyle w:val="ListParagraph"/>
        <w:rPr>
          <w:rFonts w:ascii="Times New Roman" w:hAnsi="Times New Roman" w:cs="Times New Roman"/>
          <w:b/>
          <w:color w:val="2D2D2D"/>
          <w:sz w:val="24"/>
          <w:szCs w:val="20"/>
        </w:rPr>
      </w:pPr>
    </w:p>
    <w:p w:rsidR="008E2433" w:rsidRDefault="008E2433" w:rsidP="008E2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 w:rsidRPr="008E2433">
        <w:rPr>
          <w:rFonts w:ascii="Times New Roman" w:hAnsi="Times New Roman" w:cs="Times New Roman"/>
          <w:sz w:val="24"/>
          <w:szCs w:val="20"/>
        </w:rPr>
        <w:t xml:space="preserve">Linux OS 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A832C7">
        <w:rPr>
          <w:rFonts w:ascii="Times New Roman" w:hAnsi="Times New Roman" w:cs="Times New Roman"/>
          <w:sz w:val="24"/>
          <w:szCs w:val="20"/>
        </w:rPr>
        <w:t>- For this document we are assuming Ubuntu 14.04 version running independently or on top of Windows through VMPlayer</w:t>
      </w:r>
    </w:p>
    <w:p w:rsidR="00A832C7" w:rsidRDefault="00A832C7" w:rsidP="00A832C7">
      <w:pPr>
        <w:pStyle w:val="ListParagraph"/>
        <w:rPr>
          <w:rFonts w:ascii="Times New Roman" w:hAnsi="Times New Roman" w:cs="Times New Roman"/>
          <w:sz w:val="24"/>
          <w:szCs w:val="20"/>
        </w:rPr>
      </w:pPr>
    </w:p>
    <w:p w:rsidR="00A832C7" w:rsidRDefault="00A832C7" w:rsidP="008E2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User – It is assumed that there is a user created with following credentials</w:t>
      </w:r>
    </w:p>
    <w:p w:rsidR="00A832C7" w:rsidRPr="00A832C7" w:rsidRDefault="00A832C7" w:rsidP="00A832C7">
      <w:pPr>
        <w:ind w:left="1080"/>
        <w:rPr>
          <w:rFonts w:ascii="Times New Roman" w:hAnsi="Times New Roman" w:cs="Times New Roman"/>
          <w:sz w:val="24"/>
          <w:szCs w:val="20"/>
        </w:rPr>
      </w:pPr>
      <w:r w:rsidRPr="00A832C7">
        <w:rPr>
          <w:rFonts w:ascii="Times New Roman" w:hAnsi="Times New Roman" w:cs="Times New Roman"/>
          <w:sz w:val="24"/>
          <w:szCs w:val="20"/>
        </w:rPr>
        <w:t>User Name – hadoop</w:t>
      </w:r>
    </w:p>
    <w:p w:rsidR="00A832C7" w:rsidRDefault="00A832C7" w:rsidP="00A832C7">
      <w:pPr>
        <w:ind w:left="360" w:firstLine="720"/>
        <w:rPr>
          <w:rFonts w:ascii="Times New Roman" w:hAnsi="Times New Roman" w:cs="Times New Roman"/>
          <w:sz w:val="24"/>
          <w:szCs w:val="20"/>
        </w:rPr>
      </w:pPr>
      <w:r w:rsidRPr="00A832C7">
        <w:rPr>
          <w:rFonts w:ascii="Times New Roman" w:hAnsi="Times New Roman" w:cs="Times New Roman"/>
          <w:sz w:val="24"/>
          <w:szCs w:val="20"/>
        </w:rPr>
        <w:t xml:space="preserve">Password </w:t>
      </w:r>
      <w:r w:rsidR="00547C24">
        <w:rPr>
          <w:rFonts w:ascii="Times New Roman" w:hAnsi="Times New Roman" w:cs="Times New Roman"/>
          <w:sz w:val="24"/>
          <w:szCs w:val="20"/>
        </w:rPr>
        <w:t>–</w:t>
      </w:r>
      <w:r w:rsidRPr="00A832C7">
        <w:rPr>
          <w:rFonts w:ascii="Times New Roman" w:hAnsi="Times New Roman" w:cs="Times New Roman"/>
          <w:sz w:val="24"/>
          <w:szCs w:val="20"/>
        </w:rPr>
        <w:t xml:space="preserve"> hadoop</w:t>
      </w:r>
    </w:p>
    <w:p w:rsidR="0069132A" w:rsidRDefault="00547C24" w:rsidP="00547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Home Directory </w:t>
      </w:r>
      <w:r w:rsidR="0069132A">
        <w:rPr>
          <w:rFonts w:ascii="Times New Roman" w:hAnsi="Times New Roman" w:cs="Times New Roman"/>
          <w:sz w:val="24"/>
          <w:szCs w:val="20"/>
        </w:rPr>
        <w:t>- It</w:t>
      </w:r>
      <w:r>
        <w:rPr>
          <w:rFonts w:ascii="Times New Roman" w:hAnsi="Times New Roman" w:cs="Times New Roman"/>
          <w:sz w:val="24"/>
          <w:szCs w:val="20"/>
        </w:rPr>
        <w:t xml:space="preserve"> is assumed that the user’s home directory will be </w:t>
      </w:r>
    </w:p>
    <w:p w:rsidR="00547C24" w:rsidRPr="00A832C7" w:rsidRDefault="00547C24" w:rsidP="0069132A">
      <w:pPr>
        <w:pStyle w:val="ListParagraph"/>
        <w:ind w:left="240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“/home/hadoop”. If you are using different username then change your home directory accordingly</w:t>
      </w:r>
      <w:r w:rsidR="009D275F">
        <w:rPr>
          <w:rFonts w:ascii="Times New Roman" w:hAnsi="Times New Roman" w:cs="Times New Roman"/>
          <w:sz w:val="24"/>
          <w:szCs w:val="20"/>
        </w:rPr>
        <w:t>.</w:t>
      </w:r>
    </w:p>
    <w:p w:rsidR="008E2433" w:rsidRDefault="008E2433" w:rsidP="00D873CA">
      <w:pPr>
        <w:pStyle w:val="ListParagraph"/>
        <w:rPr>
          <w:rFonts w:ascii="Times New Roman" w:hAnsi="Times New Roman" w:cs="Times New Roman"/>
          <w:b/>
          <w:color w:val="2D2D2D"/>
          <w:sz w:val="24"/>
          <w:szCs w:val="20"/>
        </w:rPr>
      </w:pPr>
    </w:p>
    <w:p w:rsidR="00E5009E" w:rsidRDefault="00E5009E" w:rsidP="00E5009E">
      <w:pPr>
        <w:pStyle w:val="Heading1"/>
      </w:pPr>
      <w:bookmarkStart w:id="4" w:name="_Toc417484018"/>
      <w:bookmarkStart w:id="5" w:name="_Toc417486835"/>
      <w:bookmarkStart w:id="6" w:name="_Toc417487449"/>
      <w:r w:rsidRPr="00E5009E">
        <w:t>Installation Steps</w:t>
      </w:r>
      <w:bookmarkEnd w:id="4"/>
      <w:bookmarkEnd w:id="5"/>
      <w:bookmarkEnd w:id="6"/>
    </w:p>
    <w:p w:rsidR="00E5009E" w:rsidRPr="00E5009E" w:rsidRDefault="00E5009E" w:rsidP="00E5009E"/>
    <w:p w:rsidR="000B239B" w:rsidRPr="00F922DB" w:rsidRDefault="009F0B9C" w:rsidP="005A1B5E">
      <w:pPr>
        <w:pStyle w:val="Heading2"/>
        <w:ind w:left="142" w:hanging="142"/>
        <w:rPr>
          <w:sz w:val="28"/>
          <w:szCs w:val="28"/>
        </w:rPr>
      </w:pPr>
      <w:bookmarkStart w:id="7" w:name="_Toc417484019"/>
      <w:bookmarkStart w:id="8" w:name="_Toc417486836"/>
      <w:bookmarkStart w:id="9" w:name="_Toc417487450"/>
      <w:r w:rsidRPr="00F922DB">
        <w:rPr>
          <w:sz w:val="28"/>
          <w:szCs w:val="28"/>
        </w:rPr>
        <w:t>Install Java</w:t>
      </w:r>
      <w:bookmarkEnd w:id="7"/>
      <w:bookmarkEnd w:id="8"/>
      <w:bookmarkEnd w:id="9"/>
    </w:p>
    <w:p w:rsidR="009F0B9C" w:rsidRPr="002251C3" w:rsidRDefault="00D51659" w:rsidP="009F0B9C">
      <w:pPr>
        <w:rPr>
          <w:rFonts w:ascii="Times New Roman" w:hAnsi="Times New Roman" w:cs="Times New Roman"/>
          <w:sz w:val="24"/>
          <w:szCs w:val="20"/>
        </w:rPr>
      </w:pPr>
      <w:r w:rsidRPr="002251C3">
        <w:rPr>
          <w:rFonts w:ascii="Times New Roman" w:hAnsi="Times New Roman" w:cs="Times New Roman"/>
          <w:sz w:val="24"/>
          <w:szCs w:val="20"/>
        </w:rPr>
        <w:t xml:space="preserve">Hadoop requires Java to be installed, so let's begin by installing Java. Execute the following commands from the terminal </w:t>
      </w:r>
    </w:p>
    <w:p w:rsidR="00554E9A" w:rsidRDefault="00C10868" w:rsidP="0055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sudo </w:t>
      </w:r>
      <w:r w:rsidR="00554E9A">
        <w:rPr>
          <w:rFonts w:ascii="Consolas" w:hAnsi="Consolas" w:cs="Consolas"/>
          <w:color w:val="111111"/>
        </w:rPr>
        <w:t>apt‐get update</w:t>
      </w:r>
    </w:p>
    <w:p w:rsidR="00D51659" w:rsidRDefault="00C10868" w:rsidP="00554E9A">
      <w:pPr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sudo </w:t>
      </w:r>
      <w:r w:rsidR="00554E9A">
        <w:rPr>
          <w:rFonts w:ascii="Consolas" w:hAnsi="Consolas" w:cs="Consolas"/>
          <w:color w:val="111111"/>
        </w:rPr>
        <w:t>apt‐get install default‐jdk</w:t>
      </w:r>
    </w:p>
    <w:p w:rsidR="00430C56" w:rsidRPr="002251C3" w:rsidRDefault="00F6573D" w:rsidP="00430C56">
      <w:pPr>
        <w:rPr>
          <w:rFonts w:ascii="Times New Roman" w:hAnsi="Times New Roman" w:cs="Times New Roman"/>
          <w:sz w:val="24"/>
          <w:szCs w:val="20"/>
        </w:rPr>
      </w:pPr>
      <w:r w:rsidRPr="002251C3">
        <w:rPr>
          <w:rFonts w:ascii="Times New Roman" w:hAnsi="Times New Roman" w:cs="Times New Roman"/>
          <w:sz w:val="24"/>
          <w:szCs w:val="20"/>
        </w:rPr>
        <w:t>These commands will update the package information on your system and then install Java.</w:t>
      </w:r>
    </w:p>
    <w:p w:rsidR="00F6573D" w:rsidRPr="002251C3" w:rsidRDefault="00F6573D" w:rsidP="00430C56">
      <w:pPr>
        <w:rPr>
          <w:rFonts w:ascii="Times New Roman" w:hAnsi="Times New Roman" w:cs="Times New Roman"/>
          <w:sz w:val="24"/>
          <w:szCs w:val="20"/>
        </w:rPr>
      </w:pPr>
      <w:r w:rsidRPr="002251C3">
        <w:rPr>
          <w:rFonts w:ascii="Times New Roman" w:hAnsi="Times New Roman" w:cs="Times New Roman"/>
          <w:sz w:val="24"/>
          <w:szCs w:val="20"/>
        </w:rPr>
        <w:t>After executing these commands, execute the following command to verify that Java has been installed:</w:t>
      </w:r>
    </w:p>
    <w:p w:rsidR="00F6573D" w:rsidRDefault="00F6573D" w:rsidP="00F6573D">
      <w:pPr>
        <w:autoSpaceDE w:val="0"/>
        <w:autoSpaceDN w:val="0"/>
        <w:adjustRightInd w:val="0"/>
        <w:spacing w:after="0" w:line="240" w:lineRule="auto"/>
        <w:rPr>
          <w:rFonts w:ascii="Proxima Nova Regular" w:hAnsi="Proxima Nova Regular" w:cs="Proxima Nova Regular"/>
          <w:color w:val="000000"/>
          <w:sz w:val="26"/>
          <w:szCs w:val="26"/>
        </w:rPr>
      </w:pPr>
    </w:p>
    <w:p w:rsidR="00F6573D" w:rsidRDefault="00F6573D" w:rsidP="00F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java ‐version</w:t>
      </w:r>
    </w:p>
    <w:p w:rsidR="00F6573D" w:rsidRDefault="00F6573D" w:rsidP="00F6573D">
      <w:pPr>
        <w:autoSpaceDE w:val="0"/>
        <w:autoSpaceDN w:val="0"/>
        <w:adjustRightInd w:val="0"/>
        <w:spacing w:after="0" w:line="240" w:lineRule="auto"/>
        <w:rPr>
          <w:rFonts w:ascii="Proxima Nova Regular" w:hAnsi="Proxima Nova Regular" w:cs="Proxima Nova Regular"/>
          <w:color w:val="000000"/>
          <w:sz w:val="26"/>
          <w:szCs w:val="26"/>
        </w:rPr>
      </w:pPr>
    </w:p>
    <w:p w:rsidR="00D83AA7" w:rsidRDefault="00F6573D" w:rsidP="00430C56">
      <w:pPr>
        <w:rPr>
          <w:rFonts w:ascii="Times New Roman" w:hAnsi="Times New Roman" w:cs="Times New Roman"/>
          <w:sz w:val="24"/>
          <w:szCs w:val="20"/>
        </w:rPr>
      </w:pPr>
      <w:r w:rsidRPr="002251C3">
        <w:rPr>
          <w:rFonts w:ascii="Times New Roman" w:hAnsi="Times New Roman" w:cs="Times New Roman"/>
          <w:sz w:val="24"/>
          <w:szCs w:val="20"/>
        </w:rPr>
        <w:t>If Java has been installed, this should display the version details as illustrated in the following image:</w:t>
      </w:r>
    </w:p>
    <w:p w:rsidR="002251C3" w:rsidRDefault="00F52485" w:rsidP="00430C56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en-IN"/>
        </w:rPr>
        <w:lastRenderedPageBreak/>
        <w:drawing>
          <wp:inline distT="0" distB="0" distL="0" distR="0" wp14:anchorId="12142FBD" wp14:editId="2B782919">
            <wp:extent cx="5520905" cy="109555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" r="2561" b="26587"/>
                    <a:stretch/>
                  </pic:blipFill>
                  <pic:spPr bwMode="auto">
                    <a:xfrm>
                      <a:off x="0" y="0"/>
                      <a:ext cx="5520675" cy="10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846" w:rsidRDefault="008A4846" w:rsidP="008A4846">
      <w:pPr>
        <w:pStyle w:val="ListParagraph"/>
        <w:ind w:left="284"/>
        <w:rPr>
          <w:rFonts w:ascii="Times New Roman" w:hAnsi="Times New Roman" w:cs="Times New Roman"/>
          <w:b/>
          <w:color w:val="2D2D2D"/>
          <w:sz w:val="24"/>
          <w:szCs w:val="20"/>
        </w:rPr>
      </w:pPr>
    </w:p>
    <w:p w:rsidR="008A4846" w:rsidRDefault="008A4846" w:rsidP="008A4846">
      <w:pPr>
        <w:pStyle w:val="ListParagraph"/>
        <w:ind w:left="284"/>
        <w:rPr>
          <w:rFonts w:ascii="Times New Roman" w:hAnsi="Times New Roman" w:cs="Times New Roman"/>
          <w:b/>
          <w:color w:val="2D2D2D"/>
          <w:sz w:val="24"/>
          <w:szCs w:val="20"/>
        </w:rPr>
      </w:pPr>
    </w:p>
    <w:p w:rsidR="00DC1E10" w:rsidRPr="00F922DB" w:rsidRDefault="008A4846" w:rsidP="007A3610">
      <w:pPr>
        <w:pStyle w:val="Heading2"/>
        <w:ind w:left="284" w:hanging="284"/>
        <w:rPr>
          <w:sz w:val="28"/>
          <w:szCs w:val="28"/>
        </w:rPr>
      </w:pPr>
      <w:bookmarkStart w:id="10" w:name="_Toc417484020"/>
      <w:bookmarkStart w:id="11" w:name="_Toc417486837"/>
      <w:bookmarkStart w:id="12" w:name="_Toc417487451"/>
      <w:r w:rsidRPr="00F922DB">
        <w:rPr>
          <w:sz w:val="28"/>
          <w:szCs w:val="28"/>
        </w:rPr>
        <w:t>Create and Setup SSH Certificates</w:t>
      </w:r>
      <w:bookmarkEnd w:id="10"/>
      <w:bookmarkEnd w:id="11"/>
      <w:bookmarkEnd w:id="12"/>
    </w:p>
    <w:p w:rsidR="00B401D8" w:rsidRDefault="003A79D5" w:rsidP="003A79D5">
      <w:pPr>
        <w:rPr>
          <w:rFonts w:ascii="Times New Roman" w:hAnsi="Times New Roman" w:cs="Times New Roman"/>
          <w:sz w:val="24"/>
          <w:szCs w:val="20"/>
        </w:rPr>
      </w:pPr>
      <w:r w:rsidRPr="003A79D5">
        <w:rPr>
          <w:rFonts w:ascii="Times New Roman" w:hAnsi="Times New Roman" w:cs="Times New Roman"/>
          <w:sz w:val="24"/>
          <w:szCs w:val="20"/>
        </w:rPr>
        <w:t>Hadoop uses SSH (to access its nodes) which would normally require the user to enter a password. However, this requirement can be eliminated by creating and setting up SSH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3A79D5">
        <w:rPr>
          <w:rFonts w:ascii="Times New Roman" w:hAnsi="Times New Roman" w:cs="Times New Roman"/>
          <w:sz w:val="24"/>
          <w:szCs w:val="20"/>
        </w:rPr>
        <w:t>certificates using the following commands:</w:t>
      </w:r>
    </w:p>
    <w:p w:rsidR="00A246D5" w:rsidRDefault="00A246D5" w:rsidP="00A2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ssh‐keygen ‐t rsa ‐P ''</w:t>
      </w:r>
    </w:p>
    <w:p w:rsidR="003A79D5" w:rsidRDefault="00A246D5" w:rsidP="00A246D5">
      <w:pPr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cat ~/.ssh/id_rsa.pub &gt;&gt; ~/.ssh/authorized_keys</w:t>
      </w:r>
    </w:p>
    <w:p w:rsidR="00A246D5" w:rsidRDefault="00A246D5" w:rsidP="00A246D5">
      <w:pPr>
        <w:rPr>
          <w:rFonts w:ascii="Times New Roman" w:hAnsi="Times New Roman" w:cs="Times New Roman"/>
          <w:sz w:val="24"/>
          <w:szCs w:val="20"/>
        </w:rPr>
      </w:pPr>
      <w:r w:rsidRPr="00A246D5">
        <w:rPr>
          <w:rFonts w:ascii="Times New Roman" w:hAnsi="Times New Roman" w:cs="Times New Roman"/>
          <w:sz w:val="24"/>
          <w:szCs w:val="20"/>
        </w:rPr>
        <w:t>After executing the first of these two commands, you might be asked for a filename. Just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246D5">
        <w:rPr>
          <w:rFonts w:ascii="Times New Roman" w:hAnsi="Times New Roman" w:cs="Times New Roman"/>
          <w:sz w:val="24"/>
          <w:szCs w:val="20"/>
        </w:rPr>
        <w:t>leave it blank and press the enter key to continue. The second command adds the newly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246D5">
        <w:rPr>
          <w:rFonts w:ascii="Times New Roman" w:hAnsi="Times New Roman" w:cs="Times New Roman"/>
          <w:sz w:val="24"/>
          <w:szCs w:val="20"/>
        </w:rPr>
        <w:t>created key to the list of authorized keys so that Hadoop can use SSH without prompting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246D5">
        <w:rPr>
          <w:rFonts w:ascii="Times New Roman" w:hAnsi="Times New Roman" w:cs="Times New Roman"/>
          <w:sz w:val="24"/>
          <w:szCs w:val="20"/>
        </w:rPr>
        <w:t>for a password.</w:t>
      </w:r>
    </w:p>
    <w:p w:rsidR="0025326A" w:rsidRDefault="00C234D2" w:rsidP="00A246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en-IN"/>
        </w:rPr>
        <w:drawing>
          <wp:inline distT="0" distB="0" distL="0" distR="0" wp14:anchorId="3BCD69D7" wp14:editId="52623B11">
            <wp:extent cx="5071612" cy="2553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265" cy="255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9D" w:rsidRDefault="00E7309D" w:rsidP="00E7309D">
      <w:pPr>
        <w:pStyle w:val="ListParagraph"/>
        <w:ind w:left="284"/>
        <w:rPr>
          <w:rFonts w:ascii="Times New Roman" w:hAnsi="Times New Roman" w:cs="Times New Roman"/>
          <w:b/>
          <w:color w:val="2D2D2D"/>
          <w:sz w:val="24"/>
          <w:szCs w:val="20"/>
        </w:rPr>
      </w:pPr>
    </w:p>
    <w:p w:rsidR="00C234D2" w:rsidRPr="00F922DB" w:rsidRDefault="00E7309D" w:rsidP="007A3610">
      <w:pPr>
        <w:pStyle w:val="Heading2"/>
        <w:ind w:left="284" w:hanging="284"/>
        <w:rPr>
          <w:sz w:val="28"/>
          <w:szCs w:val="28"/>
        </w:rPr>
      </w:pPr>
      <w:bookmarkStart w:id="13" w:name="_Toc417484021"/>
      <w:bookmarkStart w:id="14" w:name="_Toc417486838"/>
      <w:bookmarkStart w:id="15" w:name="_Toc417487452"/>
      <w:r w:rsidRPr="00F922DB">
        <w:rPr>
          <w:sz w:val="28"/>
          <w:szCs w:val="28"/>
        </w:rPr>
        <w:t>Install SSH Server and Client</w:t>
      </w:r>
      <w:bookmarkEnd w:id="13"/>
      <w:bookmarkEnd w:id="14"/>
      <w:bookmarkEnd w:id="15"/>
    </w:p>
    <w:p w:rsidR="00E7309D" w:rsidRDefault="00E7309D" w:rsidP="00E7309D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color w:val="2D2D2D"/>
          <w:sz w:val="24"/>
          <w:szCs w:val="20"/>
        </w:rPr>
        <w:t xml:space="preserve">As mentioned above </w:t>
      </w:r>
      <w:r w:rsidRPr="003A79D5">
        <w:rPr>
          <w:rFonts w:ascii="Times New Roman" w:hAnsi="Times New Roman" w:cs="Times New Roman"/>
          <w:sz w:val="24"/>
          <w:szCs w:val="20"/>
        </w:rPr>
        <w:t>Hadoop uses SSH</w:t>
      </w:r>
      <w:r>
        <w:rPr>
          <w:rFonts w:ascii="Times New Roman" w:hAnsi="Times New Roman" w:cs="Times New Roman"/>
          <w:sz w:val="24"/>
          <w:szCs w:val="20"/>
        </w:rPr>
        <w:t xml:space="preserve"> to access its nodes and since we are installing it in pseudo distributed mode ( Name node and data nodes in the same machine ) we need to install both SSH Server and SSH Client.  </w:t>
      </w:r>
    </w:p>
    <w:p w:rsidR="00E7309D" w:rsidRDefault="00E7309D" w:rsidP="00E7309D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Execute the below commands for installing SSH Server and Client</w:t>
      </w:r>
    </w:p>
    <w:p w:rsidR="00E7309D" w:rsidRDefault="00E7309D" w:rsidP="00E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11111"/>
        </w:rPr>
      </w:pPr>
      <w:r w:rsidRPr="00E7309D">
        <w:rPr>
          <w:rFonts w:ascii="Consolas" w:hAnsi="Consolas" w:cs="Consolas"/>
          <w:color w:val="111111"/>
        </w:rPr>
        <w:t>sudo apt-get install openssh-server</w:t>
      </w:r>
    </w:p>
    <w:p w:rsidR="00E7309D" w:rsidRPr="00E7309D" w:rsidRDefault="00E7309D" w:rsidP="00E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11111"/>
        </w:rPr>
      </w:pPr>
    </w:p>
    <w:p w:rsidR="00E7309D" w:rsidRPr="00E7309D" w:rsidRDefault="00E7309D" w:rsidP="00E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11111"/>
        </w:rPr>
      </w:pPr>
      <w:r w:rsidRPr="00E7309D">
        <w:rPr>
          <w:rFonts w:ascii="Consolas" w:hAnsi="Consolas" w:cs="Consolas"/>
          <w:color w:val="111111"/>
        </w:rPr>
        <w:t>sudo apt-get install openssh-client</w:t>
      </w:r>
    </w:p>
    <w:p w:rsidR="00D2187D" w:rsidRDefault="00D2187D" w:rsidP="00E7309D">
      <w:pPr>
        <w:rPr>
          <w:rFonts w:ascii="Times New Roman" w:hAnsi="Times New Roman" w:cs="Times New Roman"/>
          <w:color w:val="2D2D2D"/>
          <w:sz w:val="24"/>
          <w:szCs w:val="20"/>
        </w:rPr>
      </w:pPr>
    </w:p>
    <w:p w:rsidR="002671FE" w:rsidRDefault="002671FE" w:rsidP="007A3610">
      <w:pPr>
        <w:pStyle w:val="Heading2"/>
        <w:ind w:left="284" w:hanging="284"/>
        <w:rPr>
          <w:sz w:val="28"/>
          <w:szCs w:val="28"/>
        </w:rPr>
      </w:pPr>
      <w:bookmarkStart w:id="16" w:name="_Toc417484022"/>
      <w:bookmarkStart w:id="17" w:name="_Toc417486839"/>
      <w:bookmarkStart w:id="18" w:name="_Toc417487453"/>
      <w:r w:rsidRPr="00AE41D5">
        <w:rPr>
          <w:sz w:val="28"/>
          <w:szCs w:val="28"/>
        </w:rPr>
        <w:t>Fetch and Install Hadoop</w:t>
      </w:r>
      <w:bookmarkEnd w:id="16"/>
      <w:bookmarkEnd w:id="17"/>
      <w:bookmarkEnd w:id="18"/>
    </w:p>
    <w:p w:rsidR="008856E5" w:rsidRPr="008856E5" w:rsidRDefault="008856E5" w:rsidP="008856E5">
      <w:r>
        <w:t xml:space="preserve">Make present working directory as </w:t>
      </w:r>
      <w:r>
        <w:rPr>
          <w:rFonts w:ascii="Times New Roman" w:hAnsi="Times New Roman" w:cs="Times New Roman"/>
          <w:sz w:val="24"/>
          <w:szCs w:val="20"/>
        </w:rPr>
        <w:t>home directory “/</w:t>
      </w:r>
      <w:r w:rsidRPr="00032A39">
        <w:rPr>
          <w:rFonts w:ascii="Consolas" w:hAnsi="Consolas" w:cs="Consolas"/>
          <w:color w:val="111111"/>
        </w:rPr>
        <w:t>home/hadoop</w:t>
      </w:r>
      <w:r>
        <w:rPr>
          <w:rFonts w:ascii="Times New Roman" w:hAnsi="Times New Roman" w:cs="Times New Roman"/>
          <w:sz w:val="24"/>
          <w:szCs w:val="20"/>
        </w:rPr>
        <w:t>”.</w:t>
      </w:r>
    </w:p>
    <w:p w:rsidR="002671FE" w:rsidRDefault="002A4C9E" w:rsidP="002671FE">
      <w:pPr>
        <w:rPr>
          <w:rFonts w:ascii="Times New Roman" w:hAnsi="Times New Roman" w:cs="Times New Roman"/>
          <w:sz w:val="24"/>
          <w:szCs w:val="20"/>
        </w:rPr>
      </w:pPr>
      <w:r w:rsidRPr="002A4C9E">
        <w:rPr>
          <w:rFonts w:ascii="Times New Roman" w:hAnsi="Times New Roman" w:cs="Times New Roman"/>
          <w:sz w:val="24"/>
          <w:szCs w:val="20"/>
        </w:rPr>
        <w:t>First let's fetch Hadoop from one of the mirrors using the following command:</w:t>
      </w:r>
    </w:p>
    <w:p w:rsidR="00D519D2" w:rsidRDefault="002A4C9E" w:rsidP="002671FE">
      <w:pPr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wget </w:t>
      </w:r>
      <w:hyperlink r:id="rId11" w:history="1">
        <w:r w:rsidR="00D519D2" w:rsidRPr="0078385D">
          <w:rPr>
            <w:rStyle w:val="Hyperlink"/>
            <w:rFonts w:ascii="Consolas" w:hAnsi="Consolas" w:cs="Consolas"/>
          </w:rPr>
          <w:t>http://mirrors.advancedhosters.com/apache/hadoop/common/hadoop-1.2.1/hadoop-1.2.1.tar.gz</w:t>
        </w:r>
      </w:hyperlink>
    </w:p>
    <w:p w:rsidR="00942E9B" w:rsidRDefault="00942E9B" w:rsidP="002671FE">
      <w:pPr>
        <w:rPr>
          <w:rFonts w:ascii="Times New Roman" w:hAnsi="Times New Roman" w:cs="Times New Roman"/>
          <w:sz w:val="24"/>
          <w:szCs w:val="20"/>
        </w:rPr>
      </w:pPr>
      <w:r w:rsidRPr="00942E9B">
        <w:rPr>
          <w:rFonts w:ascii="Times New Roman" w:hAnsi="Times New Roman" w:cs="Times New Roman"/>
          <w:sz w:val="24"/>
          <w:szCs w:val="20"/>
        </w:rPr>
        <w:t>Note :-</w:t>
      </w:r>
      <w:r>
        <w:rPr>
          <w:rFonts w:ascii="Times New Roman" w:hAnsi="Times New Roman" w:cs="Times New Roman"/>
          <w:sz w:val="24"/>
          <w:szCs w:val="20"/>
        </w:rPr>
        <w:t xml:space="preserve"> You can use a different mirror to download</w:t>
      </w:r>
    </w:p>
    <w:p w:rsidR="00D873CA" w:rsidRDefault="00D873CA" w:rsidP="002671FE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Assuming that we executed the command from our home directory “/</w:t>
      </w:r>
      <w:r w:rsidRPr="00032A39">
        <w:rPr>
          <w:rFonts w:ascii="Consolas" w:hAnsi="Consolas" w:cs="Consolas"/>
          <w:color w:val="111111"/>
        </w:rPr>
        <w:t>home/hadoop</w:t>
      </w:r>
      <w:r>
        <w:rPr>
          <w:rFonts w:ascii="Times New Roman" w:hAnsi="Times New Roman" w:cs="Times New Roman"/>
          <w:sz w:val="24"/>
          <w:szCs w:val="20"/>
        </w:rPr>
        <w:t>”</w:t>
      </w:r>
      <w:r w:rsidR="00D808D3">
        <w:rPr>
          <w:rFonts w:ascii="Times New Roman" w:hAnsi="Times New Roman" w:cs="Times New Roman"/>
          <w:sz w:val="24"/>
          <w:szCs w:val="20"/>
        </w:rPr>
        <w:t xml:space="preserve"> , this will download the file </w:t>
      </w:r>
      <w:r w:rsidR="00D808D3">
        <w:rPr>
          <w:rFonts w:ascii="Consolas" w:hAnsi="Consolas" w:cs="Consolas"/>
          <w:color w:val="111111"/>
        </w:rPr>
        <w:t xml:space="preserve">hadoop‐1.2.1-bin.tar.gz </w:t>
      </w:r>
      <w:r w:rsidR="00D808D3" w:rsidRPr="00D808D3">
        <w:rPr>
          <w:rFonts w:ascii="Times New Roman" w:hAnsi="Times New Roman" w:cs="Times New Roman"/>
          <w:sz w:val="24"/>
          <w:szCs w:val="20"/>
        </w:rPr>
        <w:t xml:space="preserve">in </w:t>
      </w:r>
      <w:r w:rsidR="00D808D3">
        <w:rPr>
          <w:rFonts w:ascii="Times New Roman" w:hAnsi="Times New Roman" w:cs="Times New Roman"/>
          <w:sz w:val="24"/>
          <w:szCs w:val="20"/>
        </w:rPr>
        <w:t>the</w:t>
      </w:r>
      <w:r w:rsidR="00D808D3" w:rsidRPr="00D808D3">
        <w:rPr>
          <w:rFonts w:ascii="Times New Roman" w:hAnsi="Times New Roman" w:cs="Times New Roman"/>
          <w:sz w:val="24"/>
          <w:szCs w:val="20"/>
        </w:rPr>
        <w:t xml:space="preserve"> home directory</w:t>
      </w:r>
    </w:p>
    <w:p w:rsidR="007B58B6" w:rsidRDefault="007B58B6" w:rsidP="002671FE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[In the virtual machine that is shared, this is already downloaded and present in the home directory i.e /home/hadoop, so you can skip the downloading step]</w:t>
      </w:r>
    </w:p>
    <w:p w:rsidR="00DD60E3" w:rsidRPr="00DD60E3" w:rsidRDefault="00DD60E3" w:rsidP="00DD60E3">
      <w:pPr>
        <w:rPr>
          <w:rFonts w:ascii="Times New Roman" w:hAnsi="Times New Roman" w:cs="Times New Roman"/>
          <w:sz w:val="24"/>
          <w:szCs w:val="20"/>
        </w:rPr>
      </w:pPr>
      <w:r w:rsidRPr="00DD60E3">
        <w:rPr>
          <w:rFonts w:ascii="Times New Roman" w:hAnsi="Times New Roman" w:cs="Times New Roman"/>
          <w:sz w:val="24"/>
          <w:szCs w:val="20"/>
        </w:rPr>
        <w:t>After downloading the Hadoop package, execute the following command to extract it:</w:t>
      </w:r>
    </w:p>
    <w:p w:rsidR="00DD60E3" w:rsidRDefault="00DD60E3" w:rsidP="00DD60E3">
      <w:pPr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tar xfz hadoop‐1.2.1-bin.tar.gz</w:t>
      </w:r>
    </w:p>
    <w:p w:rsidR="00DD60E3" w:rsidRDefault="002024B5" w:rsidP="00DD60E3">
      <w:pPr>
        <w:rPr>
          <w:rFonts w:ascii="Consolas" w:hAnsi="Consolas" w:cs="Consolas"/>
          <w:color w:val="111111"/>
        </w:rPr>
      </w:pPr>
      <w:r w:rsidRPr="002024B5">
        <w:rPr>
          <w:rFonts w:ascii="Times New Roman" w:hAnsi="Times New Roman" w:cs="Times New Roman"/>
          <w:sz w:val="24"/>
          <w:szCs w:val="20"/>
        </w:rPr>
        <w:t xml:space="preserve">This command will extract all the files in this package in a directory </w:t>
      </w:r>
      <w:r w:rsidR="00DA0F0E" w:rsidRPr="002024B5">
        <w:rPr>
          <w:rFonts w:ascii="Times New Roman" w:hAnsi="Times New Roman" w:cs="Times New Roman"/>
          <w:sz w:val="24"/>
          <w:szCs w:val="20"/>
        </w:rPr>
        <w:t>named</w:t>
      </w:r>
      <w:r w:rsidR="00DA0F0E">
        <w:rPr>
          <w:rFonts w:ascii="Times New Roman" w:hAnsi="Times New Roman" w:cs="Times New Roman"/>
          <w:sz w:val="24"/>
          <w:szCs w:val="20"/>
        </w:rPr>
        <w:t xml:space="preserve"> hadoop</w:t>
      </w:r>
      <w:r w:rsidR="00DA0F0E">
        <w:rPr>
          <w:rFonts w:ascii="Consolas" w:hAnsi="Consolas" w:cs="Consolas"/>
          <w:color w:val="111111"/>
        </w:rPr>
        <w:t>‐1.2.1</w:t>
      </w:r>
    </w:p>
    <w:p w:rsidR="00092028" w:rsidRDefault="00092028" w:rsidP="00DD60E3">
      <w:pPr>
        <w:rPr>
          <w:rFonts w:ascii="Consolas" w:hAnsi="Consolas" w:cs="Consolas"/>
          <w:color w:val="111111"/>
        </w:rPr>
      </w:pPr>
    </w:p>
    <w:p w:rsidR="00DA0F0E" w:rsidRPr="00AE41D5" w:rsidRDefault="008A79FC" w:rsidP="007A3610">
      <w:pPr>
        <w:pStyle w:val="Heading2"/>
        <w:ind w:left="284" w:hanging="284"/>
        <w:rPr>
          <w:sz w:val="28"/>
          <w:szCs w:val="28"/>
        </w:rPr>
      </w:pPr>
      <w:bookmarkStart w:id="19" w:name="_Toc417484023"/>
      <w:bookmarkStart w:id="20" w:name="_Toc417486840"/>
      <w:bookmarkStart w:id="21" w:name="_Toc417487454"/>
      <w:r w:rsidRPr="00AE41D5">
        <w:rPr>
          <w:sz w:val="28"/>
          <w:szCs w:val="28"/>
        </w:rPr>
        <w:t>Edit and Setup Configuration Files</w:t>
      </w:r>
      <w:bookmarkEnd w:id="19"/>
      <w:bookmarkEnd w:id="20"/>
      <w:bookmarkEnd w:id="21"/>
    </w:p>
    <w:p w:rsidR="008A79FC" w:rsidRPr="008A79FC" w:rsidRDefault="008A79FC" w:rsidP="00FE09A0">
      <w:pPr>
        <w:pStyle w:val="Heading3"/>
        <w:rPr>
          <w:rFonts w:ascii="Times New Roman" w:hAnsi="Times New Roman" w:cs="Times New Roman"/>
          <w:b/>
          <w:color w:val="2D2D2D"/>
          <w:sz w:val="22"/>
          <w:szCs w:val="20"/>
        </w:rPr>
      </w:pPr>
      <w:bookmarkStart w:id="22" w:name="_Toc417484024"/>
      <w:bookmarkStart w:id="23" w:name="_Toc417486841"/>
      <w:bookmarkStart w:id="24" w:name="_Toc417487455"/>
      <w:r w:rsidRPr="008A79FC">
        <w:t>Editing ~/.</w:t>
      </w:r>
      <w:r w:rsidRPr="00FE09A0">
        <w:t>bashrc</w:t>
      </w:r>
      <w:bookmarkEnd w:id="22"/>
      <w:bookmarkEnd w:id="23"/>
      <w:bookmarkEnd w:id="24"/>
    </w:p>
    <w:p w:rsidR="008A79FC" w:rsidRDefault="009A390C" w:rsidP="009A390C">
      <w:pPr>
        <w:ind w:left="709"/>
        <w:rPr>
          <w:rFonts w:ascii="Times New Roman" w:hAnsi="Times New Roman" w:cs="Times New Roman"/>
          <w:sz w:val="24"/>
          <w:szCs w:val="20"/>
        </w:rPr>
      </w:pPr>
      <w:r w:rsidRPr="009A390C">
        <w:rPr>
          <w:rFonts w:ascii="Times New Roman" w:hAnsi="Times New Roman" w:cs="Times New Roman"/>
          <w:sz w:val="24"/>
          <w:szCs w:val="20"/>
        </w:rPr>
        <w:t>Before editing the .bashrc file in your home directory, we need to find the path where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9A390C">
        <w:rPr>
          <w:rFonts w:ascii="Times New Roman" w:hAnsi="Times New Roman" w:cs="Times New Roman"/>
          <w:sz w:val="24"/>
          <w:szCs w:val="20"/>
        </w:rPr>
        <w:t>Java has been installed to set the JAVA_HOME environment variable. Let's use the following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9A390C">
        <w:rPr>
          <w:rFonts w:ascii="Times New Roman" w:hAnsi="Times New Roman" w:cs="Times New Roman"/>
          <w:sz w:val="24"/>
          <w:szCs w:val="20"/>
        </w:rPr>
        <w:t>command to do that:</w:t>
      </w:r>
    </w:p>
    <w:p w:rsidR="009A390C" w:rsidRDefault="009A390C" w:rsidP="009A390C">
      <w:pPr>
        <w:ind w:firstLine="709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update‐alternatives ‐‐config java</w:t>
      </w:r>
    </w:p>
    <w:p w:rsidR="009A390C" w:rsidRDefault="009A390C" w:rsidP="009A390C">
      <w:pPr>
        <w:ind w:firstLine="709"/>
        <w:rPr>
          <w:rFonts w:ascii="Proxima Nova Regular" w:hAnsi="Proxima Nova Regular" w:cs="Proxima Nova Regular"/>
          <w:sz w:val="26"/>
          <w:szCs w:val="26"/>
        </w:rPr>
      </w:pPr>
      <w:r w:rsidRPr="009A390C">
        <w:rPr>
          <w:rFonts w:ascii="Times New Roman" w:hAnsi="Times New Roman" w:cs="Times New Roman"/>
          <w:sz w:val="24"/>
          <w:szCs w:val="20"/>
        </w:rPr>
        <w:t>This will display something like the following</w:t>
      </w:r>
      <w:r>
        <w:rPr>
          <w:rFonts w:ascii="Proxima Nova Regular" w:hAnsi="Proxima Nova Regular" w:cs="Proxima Nova Regular"/>
          <w:sz w:val="26"/>
          <w:szCs w:val="26"/>
        </w:rPr>
        <w:t>:</w:t>
      </w:r>
    </w:p>
    <w:p w:rsidR="009A390C" w:rsidRPr="009A390C" w:rsidRDefault="009A390C" w:rsidP="009A390C">
      <w:pPr>
        <w:ind w:firstLine="709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noProof/>
          <w:color w:val="111111"/>
          <w:lang w:eastAsia="en-IN"/>
        </w:rPr>
        <w:drawing>
          <wp:inline distT="0" distB="0" distL="0" distR="0" wp14:anchorId="1D80CC7A" wp14:editId="71311ADE">
            <wp:extent cx="6089800" cy="966159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007" cy="96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0C" w:rsidRPr="009A390C" w:rsidRDefault="009A390C" w:rsidP="009A390C">
      <w:pPr>
        <w:ind w:left="709"/>
        <w:rPr>
          <w:rFonts w:ascii="Times New Roman" w:hAnsi="Times New Roman" w:cs="Times New Roman"/>
          <w:sz w:val="24"/>
          <w:szCs w:val="20"/>
        </w:rPr>
      </w:pPr>
      <w:r w:rsidRPr="009A390C">
        <w:rPr>
          <w:rFonts w:ascii="Times New Roman" w:hAnsi="Times New Roman" w:cs="Times New Roman"/>
          <w:sz w:val="24"/>
          <w:szCs w:val="20"/>
        </w:rPr>
        <w:t>The complete path displayed by this command is:</w:t>
      </w:r>
    </w:p>
    <w:p w:rsidR="009A390C" w:rsidRDefault="009A390C" w:rsidP="009A390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/usr/lib/jvm/java‐7‐openjdk‐amd64/jre/bin/java</w:t>
      </w:r>
    </w:p>
    <w:p w:rsidR="009A390C" w:rsidRDefault="009A390C" w:rsidP="009A390C">
      <w:pPr>
        <w:ind w:left="709"/>
        <w:rPr>
          <w:rFonts w:ascii="Proxima Nova Regular" w:hAnsi="Proxima Nova Regular" w:cs="Proxima Nova Regular"/>
          <w:color w:val="000000"/>
          <w:sz w:val="26"/>
          <w:szCs w:val="26"/>
        </w:rPr>
      </w:pPr>
    </w:p>
    <w:p w:rsidR="00850DBB" w:rsidRDefault="00850DBB" w:rsidP="009A390C">
      <w:pPr>
        <w:ind w:left="709"/>
        <w:rPr>
          <w:rFonts w:ascii="Proxima Nova Regular" w:hAnsi="Proxima Nova Regular" w:cs="Proxima Nova Regular"/>
          <w:color w:val="000000"/>
          <w:sz w:val="26"/>
          <w:szCs w:val="26"/>
        </w:rPr>
      </w:pPr>
    </w:p>
    <w:p w:rsidR="004C4EAA" w:rsidRDefault="004C4EAA" w:rsidP="009A390C">
      <w:pPr>
        <w:ind w:left="709"/>
        <w:rPr>
          <w:rFonts w:ascii="Proxima Nova Regular" w:hAnsi="Proxima Nova Regular" w:cs="Proxima Nova Regular"/>
          <w:color w:val="000000"/>
          <w:sz w:val="26"/>
          <w:szCs w:val="26"/>
        </w:rPr>
      </w:pPr>
      <w:r>
        <w:rPr>
          <w:rFonts w:ascii="Proxima Nova Regular" w:hAnsi="Proxima Nova Regular" w:cs="Proxima Nova Regular"/>
          <w:color w:val="000000"/>
          <w:sz w:val="26"/>
          <w:szCs w:val="26"/>
        </w:rPr>
        <w:t>Or you can type following command if “java –version” is giving correct output:</w:t>
      </w:r>
    </w:p>
    <w:p w:rsidR="004C4EAA" w:rsidRDefault="004C4EAA" w:rsidP="009A390C">
      <w:pPr>
        <w:ind w:left="709"/>
        <w:rPr>
          <w:rFonts w:ascii="Proxima Nova Regular" w:hAnsi="Proxima Nova Regular" w:cs="Proxima Nova Regular"/>
          <w:color w:val="000000"/>
          <w:sz w:val="26"/>
          <w:szCs w:val="26"/>
        </w:rPr>
      </w:pPr>
      <w:r w:rsidRPr="004C4EAA">
        <w:rPr>
          <w:rFonts w:ascii="Proxima Nova Regular" w:hAnsi="Proxima Nova Regular" w:cs="Proxima Nova Regular"/>
          <w:color w:val="000000"/>
          <w:sz w:val="26"/>
          <w:szCs w:val="26"/>
        </w:rPr>
        <w:t>readlink -f $(which java)</w:t>
      </w:r>
    </w:p>
    <w:p w:rsidR="004C4EAA" w:rsidRDefault="004C4EAA" w:rsidP="009A390C">
      <w:pPr>
        <w:ind w:left="709"/>
        <w:rPr>
          <w:rFonts w:ascii="Proxima Nova Regular" w:hAnsi="Proxima Nova Regular" w:cs="Proxima Nova Regular"/>
          <w:color w:val="000000"/>
          <w:sz w:val="26"/>
          <w:szCs w:val="26"/>
        </w:rPr>
      </w:pPr>
    </w:p>
    <w:p w:rsidR="00117747" w:rsidRDefault="00117747" w:rsidP="00117747">
      <w:pPr>
        <w:autoSpaceDE w:val="0"/>
        <w:autoSpaceDN w:val="0"/>
        <w:adjustRightInd w:val="0"/>
        <w:spacing w:after="0" w:line="240" w:lineRule="auto"/>
        <w:ind w:left="709"/>
        <w:rPr>
          <w:rFonts w:ascii="Proxima Nova Regular" w:hAnsi="Proxima Nova Regular" w:cs="Proxima Nova Regular"/>
          <w:color w:val="000000"/>
          <w:sz w:val="26"/>
          <w:szCs w:val="26"/>
        </w:rPr>
      </w:pPr>
      <w:r w:rsidRPr="00117747">
        <w:rPr>
          <w:rFonts w:ascii="Times New Roman" w:hAnsi="Times New Roman" w:cs="Times New Roman"/>
          <w:sz w:val="24"/>
          <w:szCs w:val="20"/>
        </w:rPr>
        <w:t>The value for</w:t>
      </w:r>
      <w:r>
        <w:rPr>
          <w:rFonts w:ascii="Proxima Nova Regular" w:hAnsi="Proxima Nova Regular" w:cs="Proxima Nova Regular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111111"/>
          <w:sz w:val="24"/>
          <w:szCs w:val="24"/>
        </w:rPr>
        <w:t xml:space="preserve">JAVA_HOME </w:t>
      </w:r>
      <w:r w:rsidRPr="00117747">
        <w:rPr>
          <w:rFonts w:ascii="Times New Roman" w:hAnsi="Times New Roman" w:cs="Times New Roman"/>
          <w:sz w:val="24"/>
          <w:szCs w:val="20"/>
        </w:rPr>
        <w:t>is everything before</w:t>
      </w:r>
      <w:r>
        <w:rPr>
          <w:rFonts w:ascii="Proxima Nova Regular" w:hAnsi="Proxima Nova Regular" w:cs="Proxima Nova Regular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111111"/>
          <w:sz w:val="24"/>
          <w:szCs w:val="24"/>
        </w:rPr>
        <w:t xml:space="preserve">/jre/bin/java </w:t>
      </w:r>
      <w:r w:rsidRPr="00117747">
        <w:rPr>
          <w:rFonts w:ascii="Times New Roman" w:hAnsi="Times New Roman" w:cs="Times New Roman"/>
          <w:sz w:val="24"/>
          <w:szCs w:val="20"/>
        </w:rPr>
        <w:t>in the above path - in this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17747">
        <w:rPr>
          <w:rFonts w:ascii="Times New Roman" w:hAnsi="Times New Roman" w:cs="Times New Roman"/>
          <w:sz w:val="24"/>
          <w:szCs w:val="20"/>
        </w:rPr>
        <w:t>case</w:t>
      </w:r>
      <w:r>
        <w:rPr>
          <w:rFonts w:ascii="Proxima Nova Regular" w:hAnsi="Proxima Nova Regular" w:cs="Proxima Nova Regular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color w:val="111111"/>
          <w:sz w:val="24"/>
          <w:szCs w:val="24"/>
        </w:rPr>
        <w:t xml:space="preserve">/usr/lib/jvm/java‐7‐openjdk‐amd64 </w:t>
      </w:r>
    </w:p>
    <w:p w:rsidR="00117747" w:rsidRDefault="00117747" w:rsidP="0011774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E80A93" w:rsidRDefault="00E80A93" w:rsidP="0011774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  <w:r w:rsidRPr="00E80A93">
        <w:rPr>
          <w:rFonts w:ascii="Times New Roman" w:hAnsi="Times New Roman" w:cs="Times New Roman"/>
          <w:sz w:val="24"/>
          <w:szCs w:val="20"/>
        </w:rPr>
        <w:t xml:space="preserve">Now use </w:t>
      </w:r>
      <w:r>
        <w:rPr>
          <w:rFonts w:ascii="Times New Roman" w:hAnsi="Times New Roman" w:cs="Times New Roman"/>
          <w:sz w:val="24"/>
          <w:szCs w:val="20"/>
        </w:rPr>
        <w:t>gedit</w:t>
      </w:r>
      <w:r w:rsidRPr="00E80A93">
        <w:rPr>
          <w:rFonts w:ascii="Times New Roman" w:hAnsi="Times New Roman" w:cs="Times New Roman"/>
          <w:sz w:val="24"/>
          <w:szCs w:val="20"/>
        </w:rPr>
        <w:t xml:space="preserve"> (or your </w:t>
      </w:r>
      <w:r w:rsidR="009F05A4" w:rsidRPr="00E80A93">
        <w:rPr>
          <w:rFonts w:ascii="Times New Roman" w:hAnsi="Times New Roman" w:cs="Times New Roman"/>
          <w:sz w:val="24"/>
          <w:szCs w:val="20"/>
        </w:rPr>
        <w:t>favou</w:t>
      </w:r>
      <w:r w:rsidR="009F05A4">
        <w:rPr>
          <w:rFonts w:ascii="Times New Roman" w:hAnsi="Times New Roman" w:cs="Times New Roman"/>
          <w:sz w:val="24"/>
          <w:szCs w:val="20"/>
        </w:rPr>
        <w:t>rite</w:t>
      </w:r>
      <w:r w:rsidRPr="00E80A93">
        <w:rPr>
          <w:rFonts w:ascii="Times New Roman" w:hAnsi="Times New Roman" w:cs="Times New Roman"/>
          <w:sz w:val="24"/>
          <w:szCs w:val="20"/>
        </w:rPr>
        <w:t xml:space="preserve"> editor) to edit ~/.bashrc using the following command:</w:t>
      </w:r>
    </w:p>
    <w:p w:rsidR="009F05A4" w:rsidRDefault="009F05A4" w:rsidP="0011774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9F05A4" w:rsidRDefault="006E22EF" w:rsidP="0011774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</w:t>
      </w:r>
      <w:r w:rsidR="0053353F">
        <w:rPr>
          <w:rFonts w:ascii="Consolas" w:hAnsi="Consolas" w:cs="Consolas"/>
          <w:color w:val="111111"/>
        </w:rPr>
        <w:t xml:space="preserve">udo </w:t>
      </w:r>
      <w:r w:rsidR="009F05A4">
        <w:rPr>
          <w:rFonts w:ascii="Consolas" w:hAnsi="Consolas" w:cs="Consolas"/>
          <w:color w:val="111111"/>
        </w:rPr>
        <w:t>gedit ~/.bashrc</w:t>
      </w:r>
    </w:p>
    <w:p w:rsidR="00AF717D" w:rsidRDefault="00AF717D" w:rsidP="0011774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</w:p>
    <w:p w:rsidR="00AF717D" w:rsidRDefault="00E93136" w:rsidP="0011774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  <w:r w:rsidRPr="00AF717D">
        <w:rPr>
          <w:rFonts w:ascii="Times New Roman" w:hAnsi="Times New Roman" w:cs="Times New Roman"/>
          <w:sz w:val="24"/>
          <w:szCs w:val="20"/>
        </w:rPr>
        <w:t>Edit</w:t>
      </w:r>
      <w:r w:rsidR="00AF717D" w:rsidRPr="00AF717D">
        <w:rPr>
          <w:rFonts w:ascii="Times New Roman" w:hAnsi="Times New Roman" w:cs="Times New Roman"/>
          <w:sz w:val="24"/>
          <w:szCs w:val="20"/>
        </w:rPr>
        <w:t xml:space="preserve"> the .bashrc file to add the following lines.</w:t>
      </w:r>
    </w:p>
    <w:p w:rsidR="00AF717D" w:rsidRDefault="00AF717D" w:rsidP="0011774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AF717D" w:rsidRPr="00AF717D" w:rsidRDefault="00AF717D" w:rsidP="00AF717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  <w:r w:rsidRPr="00AF717D">
        <w:rPr>
          <w:rFonts w:ascii="Consolas" w:hAnsi="Consolas" w:cs="Consolas"/>
          <w:color w:val="111111"/>
        </w:rPr>
        <w:t>export JAVA_HOME</w:t>
      </w:r>
      <w:r w:rsidR="00850DBB">
        <w:rPr>
          <w:rFonts w:ascii="Consolas" w:hAnsi="Consolas" w:cs="Consolas"/>
          <w:color w:val="111111"/>
        </w:rPr>
        <w:t>=</w:t>
      </w:r>
      <w:r w:rsidR="0042543F">
        <w:rPr>
          <w:rFonts w:ascii="Consolas" w:hAnsi="Consolas" w:cs="Consolas"/>
          <w:color w:val="111111"/>
          <w:sz w:val="24"/>
          <w:szCs w:val="24"/>
        </w:rPr>
        <w:t>/usr/lib/jvm/java‐7‐openjdk‐amd64</w:t>
      </w:r>
    </w:p>
    <w:p w:rsidR="00AF717D" w:rsidRPr="00AF717D" w:rsidRDefault="00AF717D" w:rsidP="00AF717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  <w:r w:rsidRPr="00AF717D">
        <w:rPr>
          <w:rFonts w:ascii="Consolas" w:hAnsi="Consolas" w:cs="Consolas"/>
          <w:color w:val="111111"/>
        </w:rPr>
        <w:t>export HADOOP_INSTALL=/home/</w:t>
      </w:r>
      <w:r w:rsidR="00E5433D">
        <w:rPr>
          <w:rFonts w:ascii="Consolas" w:hAnsi="Consolas" w:cs="Consolas"/>
          <w:color w:val="111111"/>
        </w:rPr>
        <w:t>hadoop/</w:t>
      </w:r>
      <w:r w:rsidRPr="00AF717D">
        <w:rPr>
          <w:rFonts w:ascii="Consolas" w:hAnsi="Consolas" w:cs="Consolas"/>
          <w:color w:val="111111"/>
        </w:rPr>
        <w:t>hadoop-1.2.1</w:t>
      </w:r>
    </w:p>
    <w:p w:rsidR="00AF717D" w:rsidRPr="00AF717D" w:rsidRDefault="00AF717D" w:rsidP="00AF717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  <w:r w:rsidRPr="00AF717D">
        <w:rPr>
          <w:rFonts w:ascii="Consolas" w:hAnsi="Consolas" w:cs="Consolas"/>
          <w:color w:val="111111"/>
        </w:rPr>
        <w:t>export HADOOP_HOME=/home/</w:t>
      </w:r>
      <w:r w:rsidR="00E5433D">
        <w:rPr>
          <w:rFonts w:ascii="Consolas" w:hAnsi="Consolas" w:cs="Consolas"/>
          <w:color w:val="111111"/>
        </w:rPr>
        <w:t>hadoop/</w:t>
      </w:r>
      <w:r w:rsidRPr="00AF717D">
        <w:rPr>
          <w:rFonts w:ascii="Consolas" w:hAnsi="Consolas" w:cs="Consolas"/>
          <w:color w:val="111111"/>
        </w:rPr>
        <w:t>hadoop-1.2.1</w:t>
      </w:r>
    </w:p>
    <w:p w:rsidR="00AF717D" w:rsidRPr="00AF717D" w:rsidRDefault="00AF717D" w:rsidP="00AF717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  <w:r w:rsidRPr="00AF717D">
        <w:rPr>
          <w:rFonts w:ascii="Consolas" w:hAnsi="Consolas" w:cs="Consolas"/>
          <w:color w:val="111111"/>
        </w:rPr>
        <w:t>export PATH=$PATH:$HADOOP_INSTALL/bin</w:t>
      </w:r>
    </w:p>
    <w:p w:rsidR="00AF717D" w:rsidRDefault="00AF717D" w:rsidP="00AF717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  <w:r w:rsidRPr="00AF717D">
        <w:rPr>
          <w:rFonts w:ascii="Consolas" w:hAnsi="Consolas" w:cs="Consolas"/>
          <w:color w:val="111111"/>
        </w:rPr>
        <w:t>export PATH=$PATH:$JAVA_HOME/bin</w:t>
      </w:r>
    </w:p>
    <w:p w:rsidR="00BE7672" w:rsidRDefault="00BE7672" w:rsidP="00AF717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</w:p>
    <w:p w:rsidR="00BE7672" w:rsidRDefault="00BE7672" w:rsidP="00BE767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  <w:r w:rsidRPr="00BE7672">
        <w:rPr>
          <w:rFonts w:ascii="Times New Roman" w:hAnsi="Times New Roman" w:cs="Times New Roman"/>
          <w:b/>
          <w:sz w:val="24"/>
          <w:szCs w:val="20"/>
        </w:rPr>
        <w:t>Note :</w:t>
      </w:r>
      <w:r w:rsidRPr="00BE7672">
        <w:rPr>
          <w:rFonts w:ascii="Times New Roman" w:hAnsi="Times New Roman" w:cs="Times New Roman"/>
          <w:sz w:val="24"/>
          <w:szCs w:val="20"/>
        </w:rPr>
        <w:t xml:space="preserve"> If the value of JAVA_HOME</w:t>
      </w:r>
      <w:r>
        <w:rPr>
          <w:rFonts w:ascii="Times New Roman" w:hAnsi="Times New Roman" w:cs="Times New Roman"/>
          <w:sz w:val="24"/>
          <w:szCs w:val="20"/>
        </w:rPr>
        <w:t xml:space="preserve"> or Hadoop </w:t>
      </w:r>
      <w:r w:rsidR="0072693C">
        <w:rPr>
          <w:rFonts w:ascii="Times New Roman" w:hAnsi="Times New Roman" w:cs="Times New Roman"/>
          <w:sz w:val="24"/>
          <w:szCs w:val="20"/>
        </w:rPr>
        <w:t>installation directory</w:t>
      </w:r>
      <w:r w:rsidRPr="00BE7672">
        <w:rPr>
          <w:rFonts w:ascii="Times New Roman" w:hAnsi="Times New Roman" w:cs="Times New Roman"/>
          <w:sz w:val="24"/>
          <w:szCs w:val="20"/>
        </w:rPr>
        <w:t xml:space="preserve"> is different on your</w:t>
      </w:r>
      <w:r>
        <w:rPr>
          <w:rFonts w:ascii="Times New Roman" w:hAnsi="Times New Roman" w:cs="Times New Roman"/>
          <w:sz w:val="24"/>
          <w:szCs w:val="20"/>
        </w:rPr>
        <w:t xml:space="preserve"> system</w:t>
      </w:r>
      <w:r w:rsidRPr="00BE7672">
        <w:rPr>
          <w:rFonts w:ascii="Times New Roman" w:hAnsi="Times New Roman" w:cs="Times New Roman"/>
          <w:sz w:val="24"/>
          <w:szCs w:val="20"/>
        </w:rPr>
        <w:t>, make sure to alter the export statement</w:t>
      </w:r>
      <w:r w:rsidR="00991EB3">
        <w:rPr>
          <w:rFonts w:ascii="Times New Roman" w:hAnsi="Times New Roman" w:cs="Times New Roman"/>
          <w:sz w:val="24"/>
          <w:szCs w:val="20"/>
        </w:rPr>
        <w:t>s</w:t>
      </w:r>
      <w:r w:rsidRPr="00BE7672">
        <w:rPr>
          <w:rFonts w:ascii="Times New Roman" w:hAnsi="Times New Roman" w:cs="Times New Roman"/>
          <w:sz w:val="24"/>
          <w:szCs w:val="20"/>
        </w:rPr>
        <w:t xml:space="preserve"> in the above content accordingly.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:rsidR="006C0EB3" w:rsidRDefault="006C0EB3" w:rsidP="00BE767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6C0EB3" w:rsidRPr="006C0EB3" w:rsidRDefault="006C0EB3" w:rsidP="006C0EB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  <w:r w:rsidRPr="006C0EB3">
        <w:rPr>
          <w:rFonts w:ascii="Times New Roman" w:hAnsi="Times New Roman" w:cs="Times New Roman"/>
          <w:sz w:val="24"/>
          <w:szCs w:val="20"/>
        </w:rPr>
        <w:t>After saving and closing the .</w:t>
      </w:r>
      <w:r w:rsidRPr="006C0EB3">
        <w:rPr>
          <w:rFonts w:ascii="Consolas" w:hAnsi="Consolas" w:cs="Consolas"/>
          <w:color w:val="111111"/>
        </w:rPr>
        <w:t>bashrc</w:t>
      </w:r>
      <w:r w:rsidRPr="006C0EB3">
        <w:rPr>
          <w:rFonts w:ascii="Times New Roman" w:hAnsi="Times New Roman" w:cs="Times New Roman"/>
          <w:sz w:val="24"/>
          <w:szCs w:val="20"/>
        </w:rPr>
        <w:t xml:space="preserve"> file, execute the following command so that your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C0EB3">
        <w:rPr>
          <w:rFonts w:ascii="Times New Roman" w:hAnsi="Times New Roman" w:cs="Times New Roman"/>
          <w:sz w:val="24"/>
          <w:szCs w:val="20"/>
        </w:rPr>
        <w:t>system recognizes the newly created environment variables:</w:t>
      </w:r>
    </w:p>
    <w:p w:rsidR="006C0EB3" w:rsidRDefault="006C0EB3" w:rsidP="006C0EB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</w:p>
    <w:p w:rsidR="006C0EB3" w:rsidRPr="006C0EB3" w:rsidRDefault="006C0EB3" w:rsidP="006C0EB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111111"/>
        </w:rPr>
      </w:pPr>
      <w:r w:rsidRPr="006C0EB3">
        <w:rPr>
          <w:rFonts w:ascii="Consolas" w:hAnsi="Consolas" w:cs="Consolas"/>
          <w:color w:val="111111"/>
        </w:rPr>
        <w:t>source ~/.bashrc</w:t>
      </w:r>
    </w:p>
    <w:p w:rsidR="006C0EB3" w:rsidRDefault="006C0EB3" w:rsidP="006C0EB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6C0EB3" w:rsidRDefault="006C0EB3" w:rsidP="006C0EB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  <w:r w:rsidRPr="006C0EB3">
        <w:rPr>
          <w:rFonts w:ascii="Times New Roman" w:hAnsi="Times New Roman" w:cs="Times New Roman"/>
          <w:sz w:val="24"/>
          <w:szCs w:val="20"/>
        </w:rPr>
        <w:t>Putting the above content in the .</w:t>
      </w:r>
      <w:r w:rsidRPr="006C0EB3">
        <w:rPr>
          <w:rFonts w:ascii="Consolas" w:hAnsi="Consolas" w:cs="Consolas"/>
          <w:color w:val="111111"/>
        </w:rPr>
        <w:t>bashrc</w:t>
      </w:r>
      <w:r w:rsidRPr="006C0EB3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C0EB3">
        <w:rPr>
          <w:rFonts w:ascii="Times New Roman" w:hAnsi="Times New Roman" w:cs="Times New Roman"/>
          <w:sz w:val="24"/>
          <w:szCs w:val="20"/>
        </w:rPr>
        <w:t>file ensures that these variables are always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C0EB3">
        <w:rPr>
          <w:rFonts w:ascii="Times New Roman" w:hAnsi="Times New Roman" w:cs="Times New Roman"/>
          <w:sz w:val="24"/>
          <w:szCs w:val="20"/>
        </w:rPr>
        <w:t xml:space="preserve">available when your </w:t>
      </w:r>
      <w:r>
        <w:rPr>
          <w:rFonts w:ascii="Times New Roman" w:hAnsi="Times New Roman" w:cs="Times New Roman"/>
          <w:sz w:val="24"/>
          <w:szCs w:val="20"/>
        </w:rPr>
        <w:t>system</w:t>
      </w:r>
      <w:r w:rsidRPr="006C0EB3">
        <w:rPr>
          <w:rFonts w:ascii="Times New Roman" w:hAnsi="Times New Roman" w:cs="Times New Roman"/>
          <w:sz w:val="24"/>
          <w:szCs w:val="20"/>
        </w:rPr>
        <w:t xml:space="preserve"> starts up.</w:t>
      </w:r>
    </w:p>
    <w:p w:rsidR="00BB3949" w:rsidRDefault="00BB3949" w:rsidP="006C0EB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9F13BF" w:rsidRDefault="009F13BF" w:rsidP="006C0EB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9F13BF" w:rsidRPr="00B6633F" w:rsidRDefault="00BB3949" w:rsidP="00FE09A0">
      <w:pPr>
        <w:pStyle w:val="Heading3"/>
        <w:ind w:left="709"/>
        <w:rPr>
          <w:b/>
        </w:rPr>
      </w:pPr>
      <w:bookmarkStart w:id="25" w:name="_Toc417484025"/>
      <w:bookmarkStart w:id="26" w:name="_Toc417486842"/>
      <w:bookmarkStart w:id="27" w:name="_Toc417487456"/>
      <w:r w:rsidRPr="00B6633F">
        <w:rPr>
          <w:b/>
        </w:rPr>
        <w:t xml:space="preserve">Edit files under </w:t>
      </w:r>
      <w:r w:rsidR="00F100C4">
        <w:rPr>
          <w:b/>
        </w:rPr>
        <w:t>&lt;Hadoop-installation-path&gt;</w:t>
      </w:r>
      <w:r w:rsidRPr="00B6633F">
        <w:rPr>
          <w:b/>
        </w:rPr>
        <w:t>/hadoop-1.2.1/conf/</w:t>
      </w:r>
      <w:bookmarkEnd w:id="25"/>
      <w:bookmarkEnd w:id="26"/>
      <w:bookmarkEnd w:id="27"/>
    </w:p>
    <w:p w:rsidR="00E44009" w:rsidRPr="00B6633F" w:rsidRDefault="003308ED" w:rsidP="00FE09A0">
      <w:pPr>
        <w:pStyle w:val="Heading4"/>
        <w:ind w:left="1134"/>
        <w:rPr>
          <w:b/>
        </w:rPr>
      </w:pPr>
      <w:bookmarkStart w:id="28" w:name="_Toc417484026"/>
      <w:bookmarkStart w:id="29" w:name="_Toc417486843"/>
      <w:bookmarkStart w:id="30" w:name="_Toc417487457"/>
      <w:r w:rsidRPr="00B6633F">
        <w:rPr>
          <w:b/>
        </w:rPr>
        <w:t>hadoop-env.sh</w:t>
      </w:r>
      <w:bookmarkEnd w:id="28"/>
      <w:bookmarkEnd w:id="29"/>
      <w:bookmarkEnd w:id="30"/>
    </w:p>
    <w:p w:rsidR="003308ED" w:rsidRDefault="003308ED" w:rsidP="003308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11111"/>
        </w:rPr>
      </w:pPr>
    </w:p>
    <w:p w:rsidR="003308ED" w:rsidRPr="003308ED" w:rsidRDefault="003308ED" w:rsidP="003308ED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308ED">
        <w:rPr>
          <w:rFonts w:ascii="Consolas" w:hAnsi="Consolas" w:cs="Consolas"/>
          <w:color w:val="111111"/>
        </w:rPr>
        <w:t xml:space="preserve">export JAVA_HOME = </w:t>
      </w:r>
      <w:r w:rsidRPr="003308ED">
        <w:rPr>
          <w:rFonts w:ascii="Consolas" w:hAnsi="Consolas" w:cs="Consolas"/>
          <w:color w:val="111111"/>
          <w:sz w:val="24"/>
          <w:szCs w:val="24"/>
        </w:rPr>
        <w:t>/usr/lib/jvm/java‐7‐openjdk‐amd64</w:t>
      </w:r>
    </w:p>
    <w:p w:rsidR="003308ED" w:rsidRDefault="003308ED" w:rsidP="003308ED">
      <w:pPr>
        <w:ind w:left="720"/>
        <w:rPr>
          <w:rFonts w:ascii="Proxima Nova" w:hAnsi="Proxima Nova" w:cs="Proxima Nova"/>
          <w:sz w:val="25"/>
          <w:szCs w:val="29"/>
        </w:rPr>
      </w:pPr>
    </w:p>
    <w:p w:rsidR="00CB7E50" w:rsidRPr="00B6633F" w:rsidRDefault="00CB7E50" w:rsidP="00FE09A0">
      <w:pPr>
        <w:pStyle w:val="Heading4"/>
        <w:ind w:left="1134"/>
        <w:rPr>
          <w:b/>
        </w:rPr>
      </w:pPr>
      <w:bookmarkStart w:id="31" w:name="_Toc417484027"/>
      <w:bookmarkStart w:id="32" w:name="_Toc417486844"/>
      <w:bookmarkStart w:id="33" w:name="_Toc417487458"/>
      <w:r w:rsidRPr="00B6633F">
        <w:rPr>
          <w:b/>
        </w:rPr>
        <w:t>core-site.xml</w:t>
      </w:r>
      <w:bookmarkEnd w:id="31"/>
      <w:bookmarkEnd w:id="32"/>
      <w:bookmarkEnd w:id="33"/>
    </w:p>
    <w:p w:rsidR="00CB7E50" w:rsidRDefault="00CB7E50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CB7E50" w:rsidRPr="00CB7E50" w:rsidRDefault="00CB7E50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CB7E50">
        <w:rPr>
          <w:rFonts w:ascii="Consolas" w:hAnsi="Consolas" w:cs="Consolas"/>
          <w:color w:val="111111"/>
        </w:rPr>
        <w:t>&lt;configuration&gt;</w:t>
      </w:r>
    </w:p>
    <w:p w:rsidR="00CB7E50" w:rsidRPr="00CB7E50" w:rsidRDefault="00CB7E50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CB7E50">
        <w:rPr>
          <w:rFonts w:ascii="Consolas" w:hAnsi="Consolas" w:cs="Consolas"/>
          <w:color w:val="111111"/>
        </w:rPr>
        <w:t>&lt;property&gt;</w:t>
      </w:r>
    </w:p>
    <w:p w:rsidR="00CB7E50" w:rsidRPr="00CB7E50" w:rsidRDefault="00CB7E50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CB7E50">
        <w:rPr>
          <w:rFonts w:ascii="Consolas" w:hAnsi="Consolas" w:cs="Consolas"/>
          <w:color w:val="111111"/>
        </w:rPr>
        <w:tab/>
        <w:t>&lt;name&gt;fs.default.name&lt;/name&gt;</w:t>
      </w:r>
    </w:p>
    <w:p w:rsidR="00CB7E50" w:rsidRPr="00CB7E50" w:rsidRDefault="00CB7E50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CB7E50">
        <w:rPr>
          <w:rFonts w:ascii="Consolas" w:hAnsi="Consolas" w:cs="Consolas"/>
          <w:color w:val="111111"/>
        </w:rPr>
        <w:tab/>
        <w:t>&lt;value&gt;hdfs://localhost:8020&lt;/value&gt;</w:t>
      </w:r>
    </w:p>
    <w:p w:rsidR="00CB7E50" w:rsidRPr="00CB7E50" w:rsidRDefault="00CB7E50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CB7E50">
        <w:rPr>
          <w:rFonts w:ascii="Consolas" w:hAnsi="Consolas" w:cs="Consolas"/>
          <w:color w:val="111111"/>
        </w:rPr>
        <w:lastRenderedPageBreak/>
        <w:tab/>
        <w:t>&lt;final&gt;true&lt;/final&gt;</w:t>
      </w:r>
    </w:p>
    <w:p w:rsidR="00CB7E50" w:rsidRPr="00CB7E50" w:rsidRDefault="00CB7E50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CB7E50">
        <w:rPr>
          <w:rFonts w:ascii="Consolas" w:hAnsi="Consolas" w:cs="Consolas"/>
          <w:color w:val="111111"/>
        </w:rPr>
        <w:t>&lt;/property&gt;</w:t>
      </w:r>
    </w:p>
    <w:p w:rsidR="00CB7E50" w:rsidRDefault="00CB7E50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CB7E50">
        <w:rPr>
          <w:rFonts w:ascii="Consolas" w:hAnsi="Consolas" w:cs="Consolas"/>
          <w:color w:val="111111"/>
        </w:rPr>
        <w:t>&lt;/configuration&gt;</w:t>
      </w:r>
    </w:p>
    <w:p w:rsidR="00F66724" w:rsidRDefault="00F66724" w:rsidP="00CB7E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F66724" w:rsidRPr="00B6633F" w:rsidRDefault="00F66724" w:rsidP="00FE09A0">
      <w:pPr>
        <w:pStyle w:val="Heading4"/>
        <w:ind w:left="1134"/>
        <w:rPr>
          <w:b/>
        </w:rPr>
      </w:pPr>
      <w:bookmarkStart w:id="34" w:name="_Toc417484028"/>
      <w:bookmarkStart w:id="35" w:name="_Toc417486845"/>
      <w:bookmarkStart w:id="36" w:name="_Toc417487459"/>
      <w:r w:rsidRPr="00B6633F">
        <w:rPr>
          <w:b/>
        </w:rPr>
        <w:t>hdfs-site.xml</w:t>
      </w:r>
      <w:bookmarkEnd w:id="34"/>
      <w:bookmarkEnd w:id="35"/>
      <w:bookmarkEnd w:id="36"/>
    </w:p>
    <w:p w:rsidR="00F66724" w:rsidRDefault="00F66724" w:rsidP="00F6672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  <w:r w:rsidRPr="00F66724">
        <w:rPr>
          <w:rFonts w:ascii="Times New Roman" w:hAnsi="Times New Roman" w:cs="Times New Roman"/>
          <w:sz w:val="24"/>
          <w:szCs w:val="20"/>
        </w:rPr>
        <w:t xml:space="preserve">Before editing the hdfs-site.xml file we need to </w:t>
      </w:r>
      <w:r>
        <w:rPr>
          <w:rFonts w:ascii="Times New Roman" w:hAnsi="Times New Roman" w:cs="Times New Roman"/>
          <w:sz w:val="24"/>
          <w:szCs w:val="20"/>
        </w:rPr>
        <w:t>create some directories in our local file system using the following commands</w:t>
      </w:r>
    </w:p>
    <w:p w:rsidR="00F66724" w:rsidRDefault="00F66724" w:rsidP="00F6672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F66724" w:rsidRPr="00F66724" w:rsidRDefault="00F66724" w:rsidP="00F66724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F66724">
        <w:rPr>
          <w:rFonts w:ascii="Consolas" w:hAnsi="Consolas" w:cs="Consolas"/>
          <w:color w:val="111111"/>
        </w:rPr>
        <w:t>mkdir -p /home/hadoop/hdfs/namenode</w:t>
      </w:r>
    </w:p>
    <w:p w:rsidR="00F66724" w:rsidRPr="00F66724" w:rsidRDefault="00F66724" w:rsidP="00F66724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F66724">
        <w:rPr>
          <w:rFonts w:ascii="Consolas" w:hAnsi="Consolas" w:cs="Consolas"/>
          <w:color w:val="111111"/>
        </w:rPr>
        <w:t>mkdir -p /home/hadoop/hdfs/data</w:t>
      </w:r>
    </w:p>
    <w:p w:rsidR="00F66724" w:rsidRDefault="00F66724" w:rsidP="00F66724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F66724">
        <w:rPr>
          <w:rFonts w:ascii="Consolas" w:hAnsi="Consolas" w:cs="Consolas"/>
          <w:color w:val="111111"/>
        </w:rPr>
        <w:t>mkdir -p /home/hadoop/hdfs/checkpoint</w:t>
      </w:r>
    </w:p>
    <w:p w:rsidR="00F66724" w:rsidRDefault="00F66724" w:rsidP="00F66724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F66724" w:rsidRDefault="00F66724" w:rsidP="00F6672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  <w:r w:rsidRPr="00F66724">
        <w:rPr>
          <w:rFonts w:ascii="Times New Roman" w:hAnsi="Times New Roman" w:cs="Times New Roman"/>
          <w:sz w:val="24"/>
          <w:szCs w:val="20"/>
        </w:rPr>
        <w:t xml:space="preserve">This </w:t>
      </w:r>
      <w:r>
        <w:rPr>
          <w:rFonts w:ascii="Times New Roman" w:hAnsi="Times New Roman" w:cs="Times New Roman"/>
          <w:sz w:val="24"/>
          <w:szCs w:val="20"/>
        </w:rPr>
        <w:t>will create a directory “hdfs” under home directory and three sub directories namely – namenode,</w:t>
      </w:r>
      <w:r w:rsidR="00FD2B61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data and checkpoint inside the hdfs directory</w:t>
      </w:r>
    </w:p>
    <w:p w:rsidR="00F66724" w:rsidRDefault="00F66724" w:rsidP="00F6672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F66724" w:rsidRDefault="00F66724" w:rsidP="00F6672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</w:p>
    <w:p w:rsidR="00F66724" w:rsidRDefault="00775A0F" w:rsidP="00F6672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Now edit the hdfs-site.xml file and enter the following lines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>&lt;configuration&gt;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  <w:t>&lt;property&gt;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&lt;name&gt;dfs.name.dir&lt;/name&gt;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&lt;value&gt;/home/</w:t>
      </w:r>
      <w:r w:rsidR="009B46B4">
        <w:rPr>
          <w:rFonts w:ascii="Consolas" w:hAnsi="Consolas" w:cs="Consolas"/>
          <w:color w:val="111111"/>
        </w:rPr>
        <w:t>hadoop</w:t>
      </w:r>
      <w:r w:rsidRPr="00775A0F">
        <w:rPr>
          <w:rFonts w:ascii="Consolas" w:hAnsi="Consolas" w:cs="Consolas"/>
          <w:color w:val="111111"/>
        </w:rPr>
        <w:t>/hdfs/namenode&lt;/value&gt;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&lt;final&gt;true&lt;/final&gt;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  <w:t>&lt;/property&gt;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  <w:t>&lt;property&gt;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&lt;name&gt;fs.checkpoint.dir&lt;/name&gt;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&lt;value&gt;/home/</w:t>
      </w:r>
      <w:r w:rsidR="0070353B">
        <w:rPr>
          <w:rFonts w:ascii="Consolas" w:hAnsi="Consolas" w:cs="Consolas"/>
          <w:color w:val="111111"/>
        </w:rPr>
        <w:t>hadoop</w:t>
      </w:r>
      <w:r w:rsidRPr="00775A0F">
        <w:rPr>
          <w:rFonts w:ascii="Consolas" w:hAnsi="Consolas" w:cs="Consolas"/>
          <w:color w:val="111111"/>
        </w:rPr>
        <w:t>/hdfs/checkpoint&lt;/value&gt;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&lt;final&gt;true&lt;/final&gt;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  <w:t>&lt;/property&gt;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  <w:t>&lt;property&gt;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&lt;name&gt;dfs.data.dir&lt;/name&gt;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&lt;value&gt;/home/</w:t>
      </w:r>
      <w:r w:rsidR="0070353B">
        <w:rPr>
          <w:rFonts w:ascii="Consolas" w:hAnsi="Consolas" w:cs="Consolas"/>
          <w:color w:val="111111"/>
        </w:rPr>
        <w:t>hadoop</w:t>
      </w:r>
      <w:r w:rsidRPr="00775A0F">
        <w:rPr>
          <w:rFonts w:ascii="Consolas" w:hAnsi="Consolas" w:cs="Consolas"/>
          <w:color w:val="111111"/>
        </w:rPr>
        <w:t>/hdfs/data&lt;/value&gt;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</w:r>
      <w:r w:rsidRPr="00775A0F">
        <w:rPr>
          <w:rFonts w:ascii="Consolas" w:hAnsi="Consolas" w:cs="Consolas"/>
          <w:color w:val="111111"/>
        </w:rPr>
        <w:tab/>
        <w:t>&lt;final&gt;true&lt;/final&gt;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ab/>
        <w:t>&lt;/property&gt;</w:t>
      </w: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775A0F" w:rsidRPr="00775A0F" w:rsidRDefault="00775A0F" w:rsidP="00775A0F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775A0F">
        <w:rPr>
          <w:rFonts w:ascii="Consolas" w:hAnsi="Consolas" w:cs="Consolas"/>
          <w:color w:val="111111"/>
        </w:rPr>
        <w:t>&lt;/configuration&gt;</w:t>
      </w:r>
    </w:p>
    <w:p w:rsidR="00775A0F" w:rsidRDefault="00775A0F" w:rsidP="00F6672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40"/>
          <w:szCs w:val="20"/>
        </w:rPr>
      </w:pPr>
    </w:p>
    <w:p w:rsidR="00F917D7" w:rsidRPr="00B6633F" w:rsidRDefault="00FA6347" w:rsidP="00FE09A0">
      <w:pPr>
        <w:pStyle w:val="Heading4"/>
        <w:ind w:left="1134"/>
        <w:rPr>
          <w:b/>
        </w:rPr>
      </w:pPr>
      <w:bookmarkStart w:id="37" w:name="_Toc417484029"/>
      <w:bookmarkStart w:id="38" w:name="_Toc417486846"/>
      <w:bookmarkStart w:id="39" w:name="_Toc417487460"/>
      <w:r w:rsidRPr="00B6633F">
        <w:rPr>
          <w:b/>
        </w:rPr>
        <w:t>mapred-site.xml</w:t>
      </w:r>
      <w:bookmarkEnd w:id="37"/>
      <w:bookmarkEnd w:id="38"/>
      <w:bookmarkEnd w:id="39"/>
    </w:p>
    <w:p w:rsidR="00FA6347" w:rsidRDefault="00FA6347" w:rsidP="00FA6347">
      <w:pPr>
        <w:autoSpaceDE w:val="0"/>
        <w:autoSpaceDN w:val="0"/>
        <w:adjustRightInd w:val="0"/>
        <w:spacing w:after="0" w:line="240" w:lineRule="auto"/>
        <w:ind w:left="943" w:firstLine="11"/>
        <w:rPr>
          <w:rFonts w:ascii="Times New Roman" w:hAnsi="Times New Roman" w:cs="Times New Roman"/>
          <w:sz w:val="24"/>
          <w:szCs w:val="20"/>
        </w:rPr>
      </w:pPr>
      <w:r w:rsidRPr="00FA6347">
        <w:rPr>
          <w:rFonts w:ascii="Times New Roman" w:hAnsi="Times New Roman" w:cs="Times New Roman"/>
          <w:sz w:val="24"/>
          <w:szCs w:val="20"/>
        </w:rPr>
        <w:t xml:space="preserve">Before </w:t>
      </w:r>
      <w:r w:rsidR="003F64F3">
        <w:rPr>
          <w:rFonts w:ascii="Times New Roman" w:hAnsi="Times New Roman" w:cs="Times New Roman"/>
          <w:sz w:val="24"/>
          <w:szCs w:val="20"/>
        </w:rPr>
        <w:t xml:space="preserve"> editing the file we need to create a directory in our local file system by executing the following command</w:t>
      </w:r>
    </w:p>
    <w:p w:rsidR="003F64F3" w:rsidRDefault="003F64F3" w:rsidP="00FA6347">
      <w:pPr>
        <w:autoSpaceDE w:val="0"/>
        <w:autoSpaceDN w:val="0"/>
        <w:adjustRightInd w:val="0"/>
        <w:spacing w:after="0" w:line="240" w:lineRule="auto"/>
        <w:ind w:left="943" w:firstLine="11"/>
        <w:rPr>
          <w:rFonts w:ascii="Times New Roman" w:hAnsi="Times New Roman" w:cs="Times New Roman"/>
          <w:sz w:val="24"/>
          <w:szCs w:val="20"/>
        </w:rPr>
      </w:pPr>
    </w:p>
    <w:p w:rsidR="003F64F3" w:rsidRDefault="003F64F3" w:rsidP="003F64F3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mkdir  /home/hadoop/mapred</w:t>
      </w:r>
    </w:p>
    <w:p w:rsidR="003B7350" w:rsidRDefault="003B7350" w:rsidP="003F64F3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autoSpaceDE w:val="0"/>
        <w:autoSpaceDN w:val="0"/>
        <w:adjustRightInd w:val="0"/>
        <w:spacing w:after="0" w:line="240" w:lineRule="auto"/>
        <w:ind w:left="943" w:firstLine="11"/>
        <w:rPr>
          <w:rFonts w:ascii="Times New Roman" w:hAnsi="Times New Roman" w:cs="Times New Roman"/>
          <w:sz w:val="24"/>
          <w:szCs w:val="20"/>
        </w:rPr>
      </w:pPr>
      <w:r w:rsidRPr="003B7350">
        <w:rPr>
          <w:rFonts w:ascii="Times New Roman" w:hAnsi="Times New Roman" w:cs="Times New Roman"/>
          <w:sz w:val="24"/>
          <w:szCs w:val="20"/>
        </w:rPr>
        <w:t>Edit the mapred-site.xml and enter the following details</w:t>
      </w:r>
    </w:p>
    <w:p w:rsidR="003B7350" w:rsidRDefault="003B7350" w:rsidP="003F64F3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>&lt;configuration&gt;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lastRenderedPageBreak/>
        <w:tab/>
      </w:r>
      <w:r w:rsidRPr="003B7350">
        <w:rPr>
          <w:rFonts w:ascii="Consolas" w:hAnsi="Consolas" w:cs="Consolas"/>
          <w:color w:val="111111"/>
        </w:rPr>
        <w:tab/>
        <w:t>&lt;name&gt;mapred.job.tracker&lt;/name&gt;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&lt;value&gt;localhost:8021&lt;/value&gt;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&lt;final&gt;true&lt;/final&gt;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&lt;/property&gt;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&lt;name&gt;mapred.local.dir&lt;/name&gt;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&lt;value&gt;/home/hadoop/mapred&lt;/value&gt;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&lt;final&gt;true&lt;/final&gt;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&lt;/property&gt;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&lt;name&gt;mapred.system.dir&lt;/name&gt;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&lt;value&gt;/home/hadoop/mapred&lt;/value&gt;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&lt;final&gt;true&lt;/final&gt;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&lt;/property&gt;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&lt;name&gt;mapred.tasktracker.map.tasks.Maximum&lt;/name&gt;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&lt;value&gt;3&lt;/value&gt;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&lt;final&gt;true&lt;/final&gt;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&lt;/property&gt;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B7350">
        <w:rPr>
          <w:rFonts w:ascii="Consolas" w:hAnsi="Consolas" w:cs="Consolas"/>
          <w:color w:val="111111"/>
        </w:rPr>
        <w:t>&lt;name&gt;mapred.tasktracker.reduce.tasks.maximum&lt;/name&gt;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&lt;value&gt;3&lt;/value&gt;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&lt;final&gt;true&lt;/final&gt;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&lt;/property&gt;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&lt;name&gt;mapred.child.java.opts&lt;/name&gt;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</w:r>
      <w:r w:rsidRPr="003B7350">
        <w:rPr>
          <w:rFonts w:ascii="Consolas" w:hAnsi="Consolas" w:cs="Consolas"/>
          <w:color w:val="111111"/>
        </w:rPr>
        <w:tab/>
        <w:t>&lt;value&gt;-Xmx400m&lt;/value&gt;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ab/>
        <w:t>&lt;/property&gt;</w:t>
      </w: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p w:rsidR="003B7350" w:rsidRPr="003B7350" w:rsidRDefault="003B7350" w:rsidP="003B7350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  <w:r w:rsidRPr="003B7350">
        <w:rPr>
          <w:rFonts w:ascii="Consolas" w:hAnsi="Consolas" w:cs="Consolas"/>
          <w:color w:val="111111"/>
        </w:rPr>
        <w:t>&lt;/configuration&gt;</w:t>
      </w:r>
    </w:p>
    <w:p w:rsidR="003B7350" w:rsidRPr="00F66724" w:rsidRDefault="003B7350" w:rsidP="003F64F3">
      <w:pPr>
        <w:pStyle w:val="ListParagraph"/>
        <w:autoSpaceDE w:val="0"/>
        <w:autoSpaceDN w:val="0"/>
        <w:adjustRightInd w:val="0"/>
        <w:spacing w:after="0" w:line="240" w:lineRule="auto"/>
        <w:ind w:firstLine="234"/>
        <w:rPr>
          <w:rFonts w:ascii="Consolas" w:hAnsi="Consolas" w:cs="Consolas"/>
          <w:color w:val="111111"/>
        </w:rPr>
      </w:pPr>
    </w:p>
    <w:bookmarkStart w:id="40" w:name="_Toc417484030"/>
    <w:p w:rsidR="00493E0E" w:rsidRPr="00493E0E" w:rsidRDefault="00493E0E" w:rsidP="00493E0E">
      <w:pPr>
        <w:pStyle w:val="Heading2"/>
        <w:ind w:left="284" w:hanging="284"/>
        <w:rPr>
          <w:sz w:val="28"/>
          <w:szCs w:val="28"/>
        </w:rPr>
      </w:pPr>
      <w:r w:rsidRPr="00493E0E">
        <w:rPr>
          <w:sz w:val="28"/>
          <w:szCs w:val="28"/>
        </w:rPr>
        <w:fldChar w:fldCharType="begin"/>
      </w:r>
      <w:r w:rsidRPr="00493E0E">
        <w:rPr>
          <w:sz w:val="28"/>
          <w:szCs w:val="28"/>
        </w:rPr>
        <w:instrText xml:space="preserve"> HYPERLINK "http://supunk.blogspot.com/2013/04/starting-hadoop-setting-datanode.html" </w:instrText>
      </w:r>
      <w:r w:rsidRPr="00493E0E">
        <w:rPr>
          <w:sz w:val="28"/>
          <w:szCs w:val="28"/>
        </w:rPr>
        <w:fldChar w:fldCharType="separate"/>
      </w:r>
      <w:bookmarkStart w:id="41" w:name="_Toc417487461"/>
      <w:bookmarkStart w:id="42" w:name="_Toc417486847"/>
      <w:r>
        <w:rPr>
          <w:sz w:val="28"/>
          <w:szCs w:val="28"/>
        </w:rPr>
        <w:t>S</w:t>
      </w:r>
      <w:r w:rsidRPr="00493E0E">
        <w:rPr>
          <w:sz w:val="28"/>
          <w:szCs w:val="28"/>
        </w:rPr>
        <w:t>etting Datanode directory file permissions</w:t>
      </w:r>
      <w:bookmarkEnd w:id="41"/>
      <w:bookmarkEnd w:id="42"/>
      <w:r w:rsidRPr="00493E0E">
        <w:rPr>
          <w:sz w:val="28"/>
          <w:szCs w:val="28"/>
        </w:rPr>
        <w:fldChar w:fldCharType="end"/>
      </w:r>
    </w:p>
    <w:p w:rsidR="00493E0E" w:rsidRDefault="00275B91" w:rsidP="00275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275B91">
        <w:rPr>
          <w:rFonts w:ascii="Times New Roman" w:hAnsi="Times New Roman" w:cs="Times New Roman"/>
          <w:sz w:val="24"/>
          <w:szCs w:val="20"/>
        </w:rPr>
        <w:t>Set directory permission of data node directory as follows</w:t>
      </w:r>
    </w:p>
    <w:p w:rsidR="00275B91" w:rsidRDefault="00275B91" w:rsidP="00275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75B91" w:rsidRPr="00275B91" w:rsidRDefault="00066344" w:rsidP="00275B91">
      <w:pPr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sudo </w:t>
      </w:r>
      <w:r w:rsidR="00275B91">
        <w:rPr>
          <w:rFonts w:ascii="Consolas" w:hAnsi="Consolas" w:cs="Consolas"/>
          <w:color w:val="111111"/>
        </w:rPr>
        <w:t>c</w:t>
      </w:r>
      <w:r w:rsidR="00275B91" w:rsidRPr="00275B91">
        <w:rPr>
          <w:rFonts w:ascii="Consolas" w:hAnsi="Consolas" w:cs="Consolas"/>
          <w:color w:val="111111"/>
        </w:rPr>
        <w:t>hmod 755 /home/hadoop/hdfs/data</w:t>
      </w:r>
    </w:p>
    <w:p w:rsidR="00275B91" w:rsidRPr="00275B91" w:rsidRDefault="00275B91" w:rsidP="00275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F64F3" w:rsidRDefault="00A84633" w:rsidP="007A3610">
      <w:pPr>
        <w:pStyle w:val="Heading2"/>
        <w:ind w:left="284" w:hanging="284"/>
        <w:rPr>
          <w:sz w:val="28"/>
          <w:szCs w:val="28"/>
        </w:rPr>
      </w:pPr>
      <w:bookmarkStart w:id="43" w:name="_Toc417486848"/>
      <w:bookmarkStart w:id="44" w:name="_Toc417487462"/>
      <w:r w:rsidRPr="00B6633F">
        <w:rPr>
          <w:sz w:val="28"/>
          <w:szCs w:val="28"/>
        </w:rPr>
        <w:t>Format the name node:</w:t>
      </w:r>
      <w:bookmarkEnd w:id="40"/>
      <w:bookmarkEnd w:id="43"/>
      <w:bookmarkEnd w:id="44"/>
    </w:p>
    <w:p w:rsidR="005C0BE3" w:rsidRDefault="005C0BE3" w:rsidP="005C0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C0BE3">
        <w:rPr>
          <w:rFonts w:ascii="Times New Roman" w:hAnsi="Times New Roman" w:cs="Times New Roman"/>
          <w:sz w:val="24"/>
          <w:szCs w:val="20"/>
        </w:rPr>
        <w:t>After completing all the configuration outlined in the above steps, the Hadoop file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C0BE3">
        <w:rPr>
          <w:rFonts w:ascii="Times New Roman" w:hAnsi="Times New Roman" w:cs="Times New Roman"/>
          <w:sz w:val="24"/>
          <w:szCs w:val="20"/>
        </w:rPr>
        <w:t>system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C0BE3">
        <w:rPr>
          <w:rFonts w:ascii="Times New Roman" w:hAnsi="Times New Roman" w:cs="Times New Roman"/>
          <w:sz w:val="24"/>
          <w:szCs w:val="20"/>
        </w:rPr>
        <w:t>needs to be formatted so that it can start being used. This is done by executing the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C0BE3">
        <w:rPr>
          <w:rFonts w:ascii="Times New Roman" w:hAnsi="Times New Roman" w:cs="Times New Roman"/>
          <w:sz w:val="24"/>
          <w:szCs w:val="20"/>
        </w:rPr>
        <w:t>following command:</w:t>
      </w:r>
    </w:p>
    <w:p w:rsidR="005C0BE3" w:rsidRPr="005C0BE3" w:rsidRDefault="005C0BE3" w:rsidP="005C0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7434A7" w:rsidRDefault="00610EE1" w:rsidP="005C0BE3">
      <w:pPr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hadoop</w:t>
      </w:r>
      <w:r w:rsidR="005C0BE3">
        <w:rPr>
          <w:rFonts w:ascii="Consolas" w:hAnsi="Consolas" w:cs="Consolas"/>
          <w:color w:val="111111"/>
        </w:rPr>
        <w:t xml:space="preserve"> namenode ‐format</w:t>
      </w:r>
    </w:p>
    <w:p w:rsidR="00007AC0" w:rsidRDefault="00007AC0" w:rsidP="0000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0"/>
        </w:rPr>
      </w:pPr>
      <w:r w:rsidRPr="00007AC0">
        <w:rPr>
          <w:rFonts w:ascii="Times New Roman" w:hAnsi="Times New Roman" w:cs="Times New Roman"/>
          <w:i/>
          <w:sz w:val="24"/>
          <w:szCs w:val="20"/>
        </w:rPr>
        <w:lastRenderedPageBreak/>
        <w:t>Note: This only needs to be done once before you start using Hadoop. If this command is</w:t>
      </w:r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007AC0">
        <w:rPr>
          <w:rFonts w:ascii="Times New Roman" w:hAnsi="Times New Roman" w:cs="Times New Roman"/>
          <w:i/>
          <w:sz w:val="24"/>
          <w:szCs w:val="20"/>
        </w:rPr>
        <w:t>executed again after Hadoop has been used, it'll destroy all the data on the Hadoop file</w:t>
      </w:r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007AC0">
        <w:rPr>
          <w:rFonts w:ascii="Times New Roman" w:hAnsi="Times New Roman" w:cs="Times New Roman"/>
          <w:i/>
          <w:sz w:val="24"/>
          <w:szCs w:val="20"/>
        </w:rPr>
        <w:t>system.</w:t>
      </w:r>
    </w:p>
    <w:p w:rsidR="00144928" w:rsidRDefault="00144928" w:rsidP="0000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0"/>
        </w:rPr>
      </w:pPr>
    </w:p>
    <w:p w:rsidR="00411C06" w:rsidRDefault="004A6881" w:rsidP="004A6881">
      <w:pPr>
        <w:pStyle w:val="Heading2"/>
        <w:ind w:left="284" w:hanging="284"/>
        <w:rPr>
          <w:sz w:val="28"/>
          <w:szCs w:val="28"/>
        </w:rPr>
      </w:pPr>
      <w:bookmarkStart w:id="45" w:name="_Toc417486849"/>
      <w:bookmarkStart w:id="46" w:name="_Toc417487463"/>
      <w:r w:rsidRPr="004A6881">
        <w:rPr>
          <w:sz w:val="28"/>
          <w:szCs w:val="28"/>
        </w:rPr>
        <w:t>Start Hadoop daemons</w:t>
      </w:r>
      <w:bookmarkEnd w:id="45"/>
      <w:bookmarkEnd w:id="46"/>
    </w:p>
    <w:p w:rsidR="004A6881" w:rsidRDefault="004A6881" w:rsidP="004A6881">
      <w:r>
        <w:t>Start hadoop by executing the following command</w:t>
      </w:r>
    </w:p>
    <w:p w:rsidR="004A6881" w:rsidRDefault="004A6881" w:rsidP="004A6881">
      <w:pPr>
        <w:rPr>
          <w:rFonts w:ascii="Consolas" w:hAnsi="Consolas" w:cs="Consolas"/>
          <w:color w:val="111111"/>
        </w:rPr>
      </w:pPr>
      <w:r w:rsidRPr="004A6881">
        <w:rPr>
          <w:rFonts w:ascii="Consolas" w:hAnsi="Consolas" w:cs="Consolas"/>
          <w:color w:val="111111"/>
        </w:rPr>
        <w:t>start-all.sh</w:t>
      </w:r>
    </w:p>
    <w:p w:rsidR="004A6881" w:rsidRPr="004A6881" w:rsidRDefault="004A6881" w:rsidP="004A6881">
      <w:r w:rsidRPr="004A6881">
        <w:t xml:space="preserve">Once it starts successfully the following processes should run in your system. </w:t>
      </w:r>
    </w:p>
    <w:p w:rsidR="004A6881" w:rsidRPr="004A6881" w:rsidRDefault="004A6881" w:rsidP="004A6881">
      <w:pPr>
        <w:rPr>
          <w:rFonts w:ascii="Consolas" w:hAnsi="Consolas" w:cs="Consolas"/>
          <w:color w:val="111111"/>
        </w:rPr>
      </w:pPr>
      <w:r w:rsidRPr="004A6881">
        <w:rPr>
          <w:rFonts w:ascii="Consolas" w:hAnsi="Consolas" w:cs="Consolas"/>
          <w:color w:val="111111"/>
        </w:rPr>
        <w:t>SecondaryNameNode</w:t>
      </w:r>
    </w:p>
    <w:p w:rsidR="004A6881" w:rsidRPr="004A6881" w:rsidRDefault="004A6881" w:rsidP="004A6881">
      <w:pPr>
        <w:rPr>
          <w:rFonts w:ascii="Consolas" w:hAnsi="Consolas" w:cs="Consolas"/>
          <w:color w:val="111111"/>
        </w:rPr>
      </w:pPr>
      <w:r w:rsidRPr="004A6881">
        <w:rPr>
          <w:rFonts w:ascii="Consolas" w:hAnsi="Consolas" w:cs="Consolas"/>
          <w:color w:val="111111"/>
        </w:rPr>
        <w:t>DataNode</w:t>
      </w:r>
    </w:p>
    <w:p w:rsidR="004A6881" w:rsidRPr="004A6881" w:rsidRDefault="004A6881" w:rsidP="004A6881">
      <w:pPr>
        <w:rPr>
          <w:rFonts w:ascii="Consolas" w:hAnsi="Consolas" w:cs="Consolas"/>
          <w:color w:val="111111"/>
        </w:rPr>
      </w:pPr>
      <w:r w:rsidRPr="004A6881">
        <w:rPr>
          <w:rFonts w:ascii="Consolas" w:hAnsi="Consolas" w:cs="Consolas"/>
          <w:color w:val="111111"/>
        </w:rPr>
        <w:t>JobTracker</w:t>
      </w:r>
    </w:p>
    <w:p w:rsidR="004A6881" w:rsidRPr="004A6881" w:rsidRDefault="004A6881" w:rsidP="004A6881">
      <w:pPr>
        <w:rPr>
          <w:rFonts w:ascii="Consolas" w:hAnsi="Consolas" w:cs="Consolas"/>
          <w:color w:val="111111"/>
        </w:rPr>
      </w:pPr>
      <w:r w:rsidRPr="004A6881">
        <w:rPr>
          <w:rFonts w:ascii="Consolas" w:hAnsi="Consolas" w:cs="Consolas"/>
          <w:color w:val="111111"/>
        </w:rPr>
        <w:t>TaskTracker</w:t>
      </w:r>
    </w:p>
    <w:p w:rsidR="004A6881" w:rsidRDefault="004A6881" w:rsidP="004A6881">
      <w:pPr>
        <w:rPr>
          <w:rFonts w:ascii="Consolas" w:hAnsi="Consolas" w:cs="Consolas"/>
          <w:color w:val="111111"/>
        </w:rPr>
      </w:pPr>
      <w:r w:rsidRPr="004A6881">
        <w:rPr>
          <w:rFonts w:ascii="Consolas" w:hAnsi="Consolas" w:cs="Consolas"/>
          <w:color w:val="111111"/>
        </w:rPr>
        <w:t xml:space="preserve">NameNode </w:t>
      </w:r>
    </w:p>
    <w:p w:rsidR="004A6881" w:rsidRDefault="004A6881" w:rsidP="004A6881">
      <w:r w:rsidRPr="004A6881">
        <w:t>This can be verified</w:t>
      </w:r>
      <w:r>
        <w:t xml:space="preserve"> by executing the JPS command as shown below</w:t>
      </w:r>
    </w:p>
    <w:p w:rsidR="004A6881" w:rsidRDefault="004A6881" w:rsidP="004A6881">
      <w:r>
        <w:rPr>
          <w:noProof/>
          <w:lang w:eastAsia="en-IN"/>
        </w:rPr>
        <w:drawing>
          <wp:inline distT="0" distB="0" distL="0" distR="0">
            <wp:extent cx="40957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1" w:rsidRPr="004A6881" w:rsidRDefault="004A6881" w:rsidP="004A6881"/>
    <w:sectPr w:rsidR="004A6881" w:rsidRPr="004A6881" w:rsidSect="008A79FC">
      <w:footerReference w:type="default" r:id="rId14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88" w:rsidRDefault="00CB7E88" w:rsidP="00FD2B61">
      <w:pPr>
        <w:spacing w:after="0" w:line="240" w:lineRule="auto"/>
      </w:pPr>
      <w:r>
        <w:separator/>
      </w:r>
    </w:p>
  </w:endnote>
  <w:endnote w:type="continuationSeparator" w:id="0">
    <w:p w:rsidR="00CB7E88" w:rsidRDefault="00CB7E88" w:rsidP="00FD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oxima Nov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 Nova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6663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2B61" w:rsidRDefault="00FD2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1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2B61" w:rsidRDefault="00FD2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88" w:rsidRDefault="00CB7E88" w:rsidP="00FD2B61">
      <w:pPr>
        <w:spacing w:after="0" w:line="240" w:lineRule="auto"/>
      </w:pPr>
      <w:r>
        <w:separator/>
      </w:r>
    </w:p>
  </w:footnote>
  <w:footnote w:type="continuationSeparator" w:id="0">
    <w:p w:rsidR="00CB7E88" w:rsidRDefault="00CB7E88" w:rsidP="00FD2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0DBA"/>
    <w:multiLevelType w:val="hybridMultilevel"/>
    <w:tmpl w:val="52028E64"/>
    <w:lvl w:ilvl="0" w:tplc="856A92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95CC3C94">
      <w:start w:val="1"/>
      <w:numFmt w:val="lowerRoman"/>
      <w:pStyle w:val="Heading3"/>
      <w:lvlText w:val="%2."/>
      <w:lvlJc w:val="right"/>
      <w:pPr>
        <w:ind w:left="1440" w:hanging="360"/>
      </w:pPr>
    </w:lvl>
    <w:lvl w:ilvl="2" w:tplc="FE046A4C">
      <w:start w:val="1"/>
      <w:numFmt w:val="lowerRoman"/>
      <w:pStyle w:val="Heading4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E7BC0"/>
    <w:multiLevelType w:val="hybridMultilevel"/>
    <w:tmpl w:val="8004A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B5D5D"/>
    <w:multiLevelType w:val="hybridMultilevel"/>
    <w:tmpl w:val="4126A060"/>
    <w:lvl w:ilvl="0" w:tplc="070C8FEE">
      <w:start w:val="1"/>
      <w:numFmt w:val="lowerRoman"/>
      <w:lvlText w:val="%1."/>
      <w:lvlJc w:val="left"/>
      <w:pPr>
        <w:ind w:left="1380" w:hanging="720"/>
      </w:pPr>
      <w:rPr>
        <w:rFonts w:eastAsiaTheme="minorHAnsi" w:hint="default"/>
        <w:color w:val="0000FF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AA"/>
    <w:rsid w:val="00007AC0"/>
    <w:rsid w:val="00032A39"/>
    <w:rsid w:val="00060D68"/>
    <w:rsid w:val="00066344"/>
    <w:rsid w:val="00092028"/>
    <w:rsid w:val="000B239B"/>
    <w:rsid w:val="000D6AEE"/>
    <w:rsid w:val="00117747"/>
    <w:rsid w:val="00144928"/>
    <w:rsid w:val="002024B5"/>
    <w:rsid w:val="002251C3"/>
    <w:rsid w:val="0025326A"/>
    <w:rsid w:val="002671FE"/>
    <w:rsid w:val="00275B91"/>
    <w:rsid w:val="002A10C8"/>
    <w:rsid w:val="002A4C9E"/>
    <w:rsid w:val="002A738D"/>
    <w:rsid w:val="002C4139"/>
    <w:rsid w:val="002C450D"/>
    <w:rsid w:val="00304C90"/>
    <w:rsid w:val="003308ED"/>
    <w:rsid w:val="00335AE7"/>
    <w:rsid w:val="003A79D5"/>
    <w:rsid w:val="003B7350"/>
    <w:rsid w:val="003F64F3"/>
    <w:rsid w:val="00411C06"/>
    <w:rsid w:val="0042543F"/>
    <w:rsid w:val="00430C56"/>
    <w:rsid w:val="00482B10"/>
    <w:rsid w:val="00493E0E"/>
    <w:rsid w:val="004A6881"/>
    <w:rsid w:val="004C4EAA"/>
    <w:rsid w:val="004D4117"/>
    <w:rsid w:val="005305A4"/>
    <w:rsid w:val="0053268A"/>
    <w:rsid w:val="0053353F"/>
    <w:rsid w:val="00547C24"/>
    <w:rsid w:val="00554E9A"/>
    <w:rsid w:val="00561B4B"/>
    <w:rsid w:val="005A1B5E"/>
    <w:rsid w:val="005C0BE3"/>
    <w:rsid w:val="00610EE1"/>
    <w:rsid w:val="00621919"/>
    <w:rsid w:val="00670B82"/>
    <w:rsid w:val="006810AA"/>
    <w:rsid w:val="0069132A"/>
    <w:rsid w:val="006970E8"/>
    <w:rsid w:val="006A649D"/>
    <w:rsid w:val="006C0EB3"/>
    <w:rsid w:val="006E22EF"/>
    <w:rsid w:val="0070353B"/>
    <w:rsid w:val="0072693C"/>
    <w:rsid w:val="00740EFA"/>
    <w:rsid w:val="007434A7"/>
    <w:rsid w:val="00760634"/>
    <w:rsid w:val="00775A0F"/>
    <w:rsid w:val="007A3610"/>
    <w:rsid w:val="007B58B6"/>
    <w:rsid w:val="007D1009"/>
    <w:rsid w:val="007D1880"/>
    <w:rsid w:val="0082472F"/>
    <w:rsid w:val="00850DBB"/>
    <w:rsid w:val="008856E5"/>
    <w:rsid w:val="008A3145"/>
    <w:rsid w:val="008A4846"/>
    <w:rsid w:val="008A79FC"/>
    <w:rsid w:val="008E2433"/>
    <w:rsid w:val="00907E7C"/>
    <w:rsid w:val="00920EA0"/>
    <w:rsid w:val="00942E9B"/>
    <w:rsid w:val="00991EB3"/>
    <w:rsid w:val="009A390C"/>
    <w:rsid w:val="009B46B4"/>
    <w:rsid w:val="009B75A6"/>
    <w:rsid w:val="009D275F"/>
    <w:rsid w:val="009F05A4"/>
    <w:rsid w:val="009F0B9C"/>
    <w:rsid w:val="009F13BF"/>
    <w:rsid w:val="009F47FB"/>
    <w:rsid w:val="00A246D5"/>
    <w:rsid w:val="00A832C7"/>
    <w:rsid w:val="00A84633"/>
    <w:rsid w:val="00AE41D5"/>
    <w:rsid w:val="00AF717D"/>
    <w:rsid w:val="00B401D8"/>
    <w:rsid w:val="00B6633F"/>
    <w:rsid w:val="00BB3949"/>
    <w:rsid w:val="00BE7672"/>
    <w:rsid w:val="00C01163"/>
    <w:rsid w:val="00C10868"/>
    <w:rsid w:val="00C234D2"/>
    <w:rsid w:val="00CB7E50"/>
    <w:rsid w:val="00CB7E88"/>
    <w:rsid w:val="00CC2DE9"/>
    <w:rsid w:val="00CC7C27"/>
    <w:rsid w:val="00D2187D"/>
    <w:rsid w:val="00D50403"/>
    <w:rsid w:val="00D51659"/>
    <w:rsid w:val="00D519D2"/>
    <w:rsid w:val="00D808D3"/>
    <w:rsid w:val="00D83AA7"/>
    <w:rsid w:val="00D873CA"/>
    <w:rsid w:val="00DA0F0E"/>
    <w:rsid w:val="00DC1E10"/>
    <w:rsid w:val="00DD60E3"/>
    <w:rsid w:val="00E44009"/>
    <w:rsid w:val="00E5009E"/>
    <w:rsid w:val="00E5433D"/>
    <w:rsid w:val="00E7309D"/>
    <w:rsid w:val="00E80A93"/>
    <w:rsid w:val="00E93136"/>
    <w:rsid w:val="00EB2933"/>
    <w:rsid w:val="00F100C4"/>
    <w:rsid w:val="00F52485"/>
    <w:rsid w:val="00F52B2B"/>
    <w:rsid w:val="00F6573D"/>
    <w:rsid w:val="00F66724"/>
    <w:rsid w:val="00F84CE1"/>
    <w:rsid w:val="00F917D7"/>
    <w:rsid w:val="00F922DB"/>
    <w:rsid w:val="00FA6347"/>
    <w:rsid w:val="00FD2B61"/>
    <w:rsid w:val="00FE09A0"/>
    <w:rsid w:val="00F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3D77"/>
  <w15:docId w15:val="{6DA8CD50-E8FE-4425-9602-6446551E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A3610"/>
    <w:pPr>
      <w:numPr>
        <w:numId w:val="1"/>
      </w:numPr>
      <w:outlineLvl w:val="1"/>
    </w:pPr>
    <w:rPr>
      <w:rFonts w:ascii="Times New Roman" w:hAnsi="Times New Roman" w:cs="Times New Roman"/>
      <w:b/>
      <w:color w:val="2D2D2D"/>
      <w:sz w:val="24"/>
      <w:szCs w:val="20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E09A0"/>
    <w:pPr>
      <w:numPr>
        <w:ilvl w:val="1"/>
        <w:numId w:val="1"/>
      </w:numPr>
      <w:outlineLvl w:val="2"/>
    </w:pPr>
    <w:rPr>
      <w:rFonts w:ascii="Proxima Nova" w:hAnsi="Proxima Nova" w:cs="Proxima Nova"/>
      <w:sz w:val="25"/>
      <w:szCs w:val="29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FE09A0"/>
    <w:pPr>
      <w:numPr>
        <w:ilvl w:val="2"/>
        <w:numId w:val="1"/>
      </w:numPr>
      <w:outlineLvl w:val="3"/>
    </w:pPr>
    <w:rPr>
      <w:rFonts w:ascii="Proxima Nova" w:hAnsi="Proxima Nova" w:cs="Proxima Nova"/>
      <w:sz w:val="25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7309D"/>
  </w:style>
  <w:style w:type="paragraph" w:styleId="Title">
    <w:name w:val="Title"/>
    <w:basedOn w:val="Normal"/>
    <w:next w:val="Normal"/>
    <w:link w:val="TitleChar"/>
    <w:uiPriority w:val="10"/>
    <w:qFormat/>
    <w:rsid w:val="00335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7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2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61"/>
  </w:style>
  <w:style w:type="paragraph" w:styleId="Footer">
    <w:name w:val="footer"/>
    <w:basedOn w:val="Normal"/>
    <w:link w:val="FooterChar"/>
    <w:uiPriority w:val="99"/>
    <w:unhideWhenUsed/>
    <w:rsid w:val="00FD2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61"/>
  </w:style>
  <w:style w:type="paragraph" w:styleId="TOCHeading">
    <w:name w:val="TOC Heading"/>
    <w:basedOn w:val="Heading1"/>
    <w:next w:val="Normal"/>
    <w:uiPriority w:val="39"/>
    <w:unhideWhenUsed/>
    <w:qFormat/>
    <w:rsid w:val="007A361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36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361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3610"/>
    <w:rPr>
      <w:rFonts w:ascii="Times New Roman" w:hAnsi="Times New Roman" w:cs="Times New Roman"/>
      <w:b/>
      <w:color w:val="2D2D2D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A36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E09A0"/>
    <w:rPr>
      <w:rFonts w:ascii="Proxima Nova" w:hAnsi="Proxima Nova" w:cs="Proxima Nova"/>
      <w:sz w:val="25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FE09A0"/>
    <w:rPr>
      <w:rFonts w:ascii="Proxima Nova" w:hAnsi="Proxima Nova" w:cs="Proxima Nova"/>
      <w:sz w:val="25"/>
      <w:szCs w:val="29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09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70B82"/>
    <w:pPr>
      <w:spacing w:after="100"/>
      <w:ind w:left="660"/>
    </w:pPr>
  </w:style>
  <w:style w:type="table" w:styleId="TableGrid">
    <w:name w:val="Table Grid"/>
    <w:basedOn w:val="TableNormal"/>
    <w:uiPriority w:val="59"/>
    <w:rsid w:val="006970E8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1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s.advancedhosters.com/apache/hadoop/common/hadoop-1.2.1/hadoop-1.2.1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D875C-5018-42F6-8930-44AC65A4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10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125</cp:revision>
  <dcterms:created xsi:type="dcterms:W3CDTF">2015-04-22T07:56:00Z</dcterms:created>
  <dcterms:modified xsi:type="dcterms:W3CDTF">2017-03-24T13:36:00Z</dcterms:modified>
</cp:coreProperties>
</file>