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9CE" w:rsidRPr="00CD13D5" w:rsidRDefault="00BA1AFB">
      <w:pPr>
        <w:rPr>
          <w:lang w:val="es-EC"/>
        </w:rPr>
      </w:pPr>
      <w:r w:rsidRPr="00CD13D5">
        <w:rPr>
          <w:lang w:val="es-EC"/>
        </w:rPr>
        <w:t xml:space="preserve"> </w:t>
      </w:r>
    </w:p>
    <w:p w:rsidR="004869CE" w:rsidRPr="00CD13D5" w:rsidRDefault="004869CE">
      <w:pPr>
        <w:rPr>
          <w:lang w:val="es-EC"/>
        </w:rPr>
      </w:pPr>
    </w:p>
    <w:p w:rsidR="004869CE" w:rsidRPr="00CD13D5" w:rsidRDefault="00BA1AFB">
      <w:pPr>
        <w:pStyle w:val="Ttulo1"/>
        <w:jc w:val="center"/>
        <w:rPr>
          <w:lang w:val="es-EC"/>
        </w:rPr>
      </w:pPr>
      <w:r w:rsidRPr="00CD13D5">
        <w:rPr>
          <w:color w:val="1A365D"/>
          <w:lang w:val="es-EC"/>
        </w:rPr>
        <w:t>Propuesta Comercial: Implementació</w:t>
      </w:r>
      <w:r w:rsidR="00CD13D5">
        <w:rPr>
          <w:color w:val="1A365D"/>
          <w:lang w:val="es-EC"/>
        </w:rPr>
        <w:t>n CRM Qualifi</w:t>
      </w:r>
    </w:p>
    <w:p w:rsidR="004869CE" w:rsidRPr="00CD13D5" w:rsidRDefault="00BA1AFB">
      <w:pPr>
        <w:rPr>
          <w:lang w:val="es-EC"/>
        </w:rPr>
      </w:pPr>
      <w:r w:rsidRPr="00CD13D5">
        <w:rPr>
          <w:lang w:val="es-EC"/>
        </w:rPr>
        <w:t>Esta propuesta detalla la arquitectura, módulos funcionales, garantías de infraestructura y esquema de costos para el CRM, presentado como el "centro de operaciones" que centraliza ventas, marketing y comunicación.</w:t>
      </w:r>
    </w:p>
    <w:p w:rsidR="004869CE" w:rsidRPr="00CD13D5" w:rsidRDefault="00BA1AFB">
      <w:pPr>
        <w:pStyle w:val="Ttulo2"/>
        <w:rPr>
          <w:lang w:val="es-EC"/>
        </w:rPr>
      </w:pPr>
      <w:r w:rsidRPr="00CD13D5">
        <w:rPr>
          <w:color w:val="2B6CB0"/>
          <w:lang w:val="es-EC"/>
        </w:rPr>
        <w:t>1. Desglose de servicios y beneficios del CRM</w:t>
      </w:r>
    </w:p>
    <w:p w:rsidR="004869CE" w:rsidRPr="00CD13D5" w:rsidRDefault="00BA1AFB">
      <w:pPr>
        <w:pStyle w:val="Ttulo3"/>
        <w:rPr>
          <w:lang w:val="es-EC"/>
        </w:rPr>
      </w:pPr>
      <w:r w:rsidRPr="00CD13D5">
        <w:rPr>
          <w:lang w:val="es-EC"/>
        </w:rPr>
        <w:t>¿Qué incluye exactamente?</w:t>
      </w:r>
    </w:p>
    <w:p w:rsidR="004869CE" w:rsidRDefault="00BA1AFB">
      <w:r w:rsidRPr="00CD13D5">
        <w:rPr>
          <w:lang w:val="es-EC"/>
        </w:rPr>
        <w:t xml:space="preserve">El CRM se ofrece como una solución integral diseñada para centralizar toda la vida del cliente. A diferencia de soluciones fragmentadas, este sistema unifica la prospectación, el cierre de ventas y la automatización operativa. </w:t>
      </w:r>
      <w:r>
        <w:t>Incluye:</w:t>
      </w:r>
    </w:p>
    <w:p w:rsidR="004869CE" w:rsidRPr="00CD13D5" w:rsidRDefault="00BA1AFB">
      <w:pPr>
        <w:numPr>
          <w:ilvl w:val="0"/>
          <w:numId w:val="1"/>
        </w:numPr>
        <w:rPr>
          <w:lang w:val="es-EC"/>
        </w:rPr>
      </w:pPr>
      <w:r w:rsidRPr="00CD13D5">
        <w:rPr>
          <w:b/>
          <w:lang w:val="es-EC"/>
        </w:rPr>
        <w:t>Gestión de Ventas Visual:</w:t>
      </w:r>
      <w:r w:rsidRPr="00CD13D5">
        <w:rPr>
          <w:lang w:val="es-EC"/>
        </w:rPr>
        <w:t xml:space="preserve"> Sistema de Pipelines y Negocios personalizables.</w:t>
      </w:r>
    </w:p>
    <w:p w:rsidR="004869CE" w:rsidRDefault="00BA1AFB">
      <w:pPr>
        <w:numPr>
          <w:ilvl w:val="0"/>
          <w:numId w:val="1"/>
        </w:numPr>
      </w:pPr>
      <w:r>
        <w:rPr>
          <w:b/>
        </w:rPr>
        <w:t>Suite Omnicanal Integrada:</w:t>
      </w:r>
      <w:r>
        <w:t xml:space="preserve"> Conexión nativa con WhatsApp, Email, Instagram, Facebook y Telegram.</w:t>
      </w:r>
    </w:p>
    <w:p w:rsidR="004869CE" w:rsidRPr="00CD13D5" w:rsidRDefault="00BA1AFB">
      <w:pPr>
        <w:numPr>
          <w:ilvl w:val="0"/>
          <w:numId w:val="1"/>
        </w:numPr>
        <w:rPr>
          <w:lang w:val="es-EC"/>
        </w:rPr>
      </w:pPr>
      <w:r w:rsidRPr="00CD13D5">
        <w:rPr>
          <w:b/>
          <w:lang w:val="es-EC"/>
        </w:rPr>
        <w:t>Motor de Automatización:</w:t>
      </w:r>
      <w:r w:rsidRPr="00CD13D5">
        <w:rPr>
          <w:lang w:val="es-EC"/>
        </w:rPr>
        <w:t xml:space="preserve"> Flujos de trabajo visuales que ejecutan acciones basadas en el comportamiento.</w:t>
      </w:r>
    </w:p>
    <w:p w:rsidR="004869CE" w:rsidRPr="00CD13D5" w:rsidRDefault="00BA1AFB">
      <w:pPr>
        <w:numPr>
          <w:ilvl w:val="0"/>
          <w:numId w:val="1"/>
        </w:numPr>
        <w:rPr>
          <w:lang w:val="es-EC"/>
        </w:rPr>
      </w:pPr>
      <w:r w:rsidRPr="00CD13D5">
        <w:rPr>
          <w:b/>
          <w:lang w:val="es-EC"/>
        </w:rPr>
        <w:t>Módulo de Captación:</w:t>
      </w:r>
      <w:r w:rsidRPr="00CD13D5">
        <w:rPr>
          <w:lang w:val="es-EC"/>
        </w:rPr>
        <w:t xml:space="preserve"> Constructores visuales de Landing Pages y Formularios web públicos.</w:t>
      </w:r>
    </w:p>
    <w:p w:rsidR="004869CE" w:rsidRPr="00CD13D5" w:rsidRDefault="00BA1AFB">
      <w:pPr>
        <w:numPr>
          <w:ilvl w:val="0"/>
          <w:numId w:val="1"/>
        </w:numPr>
        <w:rPr>
          <w:lang w:val="es-EC"/>
        </w:rPr>
      </w:pPr>
      <w:r w:rsidRPr="00CD13D5">
        <w:rPr>
          <w:b/>
          <w:lang w:val="es-EC"/>
        </w:rPr>
        <w:t>Bóveda de Documentos (Vault):</w:t>
      </w:r>
      <w:r w:rsidRPr="00CD13D5">
        <w:rPr>
          <w:lang w:val="es-EC"/>
        </w:rPr>
        <w:t xml:space="preserve"> Almacenaje de archivos centralizado por cliente con capacidades para firmas digitales.</w:t>
      </w:r>
    </w:p>
    <w:p w:rsidR="004869CE" w:rsidRPr="00CD13D5" w:rsidRDefault="00BA1AFB">
      <w:pPr>
        <w:numPr>
          <w:ilvl w:val="0"/>
          <w:numId w:val="1"/>
        </w:numPr>
        <w:rPr>
          <w:lang w:val="es-EC"/>
        </w:rPr>
      </w:pPr>
      <w:r w:rsidRPr="00CD13D5">
        <w:rPr>
          <w:b/>
          <w:lang w:val="es-EC"/>
        </w:rPr>
        <w:t>Inteligencia de Negocios (BI):</w:t>
      </w:r>
      <w:r w:rsidRPr="00CD13D5">
        <w:rPr>
          <w:lang w:val="es-EC"/>
        </w:rPr>
        <w:t xml:space="preserve"> Dashboards avanzados y pronóstico probabilístico de ingresos (Forecasting).</w:t>
      </w:r>
    </w:p>
    <w:p w:rsidR="004869CE" w:rsidRPr="00CD13D5" w:rsidRDefault="00BA1AFB">
      <w:pPr>
        <w:pStyle w:val="Ttulo3"/>
        <w:rPr>
          <w:lang w:val="es-EC"/>
        </w:rPr>
      </w:pPr>
      <w:r w:rsidRPr="00CD13D5">
        <w:rPr>
          <w:lang w:val="es-EC"/>
        </w:rPr>
        <w:t>¿Cómo está estructurado?</w:t>
      </w:r>
    </w:p>
    <w:p w:rsidR="004869CE" w:rsidRPr="00CD13D5" w:rsidRDefault="00BA1AFB">
      <w:pPr>
        <w:rPr>
          <w:lang w:val="es-EC"/>
        </w:rPr>
      </w:pPr>
      <w:r w:rsidRPr="00CD13D5">
        <w:rPr>
          <w:lang w:val="es-EC"/>
        </w:rPr>
        <w:t>La arquitectura funcional se divide en pilares principales:</w:t>
      </w:r>
    </w:p>
    <w:p w:rsidR="004869CE" w:rsidRPr="00CD13D5" w:rsidRDefault="00BA1AFB">
      <w:pPr>
        <w:numPr>
          <w:ilvl w:val="0"/>
          <w:numId w:val="2"/>
        </w:numPr>
        <w:rPr>
          <w:lang w:val="es-EC"/>
        </w:rPr>
      </w:pPr>
      <w:r w:rsidRPr="00CD13D5">
        <w:rPr>
          <w:b/>
          <w:lang w:val="es-EC"/>
        </w:rPr>
        <w:t>Capa de Relacionamiento (Core CRM):</w:t>
      </w:r>
      <w:r w:rsidRPr="00CD13D5">
        <w:rPr>
          <w:lang w:val="es-EC"/>
        </w:rPr>
        <w:t xml:space="preserve"> Control de Leads, Contactos y Empresas con una Línea de Tiempo Unificada (Lead Timeline).</w:t>
      </w:r>
    </w:p>
    <w:p w:rsidR="004869CE" w:rsidRPr="00CD13D5" w:rsidRDefault="00BA1AFB">
      <w:pPr>
        <w:numPr>
          <w:ilvl w:val="0"/>
          <w:numId w:val="2"/>
        </w:numPr>
        <w:rPr>
          <w:lang w:val="es-EC"/>
        </w:rPr>
      </w:pPr>
      <w:r w:rsidRPr="00CD13D5">
        <w:rPr>
          <w:b/>
          <w:lang w:val="es-EC"/>
        </w:rPr>
        <w:t>Capa de Comunicaciones:</w:t>
      </w:r>
      <w:r w:rsidRPr="00CD13D5">
        <w:rPr>
          <w:lang w:val="es-EC"/>
        </w:rPr>
        <w:t xml:space="preserve"> Bandeja de entrada universal. El vendedor puede leer un WhatsApp, enviar un presupuesto por Email y recibir un DM de Instagram en la misma pantalla.</w:t>
      </w:r>
    </w:p>
    <w:p w:rsidR="004869CE" w:rsidRPr="00CD13D5" w:rsidRDefault="00BA1AFB">
      <w:pPr>
        <w:numPr>
          <w:ilvl w:val="0"/>
          <w:numId w:val="2"/>
        </w:numPr>
        <w:rPr>
          <w:lang w:val="es-EC"/>
        </w:rPr>
      </w:pPr>
      <w:r w:rsidRPr="00CD13D5">
        <w:rPr>
          <w:b/>
          <w:lang w:val="es-EC"/>
        </w:rPr>
        <w:t>Capa de Productividad y Flujos:</w:t>
      </w:r>
      <w:r w:rsidRPr="00CD13D5">
        <w:rPr>
          <w:lang w:val="es-EC"/>
        </w:rPr>
        <w:t xml:space="preserve"> Calendario unificado, gestor de tareas, notas, recordatorios y Playbooks.</w:t>
      </w:r>
    </w:p>
    <w:p w:rsidR="004869CE" w:rsidRPr="00CD13D5" w:rsidRDefault="00BA1AFB">
      <w:pPr>
        <w:numPr>
          <w:ilvl w:val="0"/>
          <w:numId w:val="2"/>
        </w:numPr>
        <w:rPr>
          <w:lang w:val="es-EC"/>
        </w:rPr>
      </w:pPr>
      <w:r w:rsidRPr="00CD13D5">
        <w:rPr>
          <w:b/>
          <w:lang w:val="es-EC"/>
        </w:rPr>
        <w:t>Capa de Analítica y Finanzas:</w:t>
      </w:r>
      <w:r w:rsidRPr="00CD13D5">
        <w:rPr>
          <w:lang w:val="es-EC"/>
        </w:rPr>
        <w:t xml:space="preserve"> Generador de reportes personalizados, cotizaciones nativas del entorno y listado de productos.</w:t>
      </w:r>
    </w:p>
    <w:p w:rsidR="004869CE" w:rsidRPr="00CD13D5" w:rsidRDefault="00BA1AFB">
      <w:pPr>
        <w:pStyle w:val="Ttulo3"/>
        <w:rPr>
          <w:lang w:val="es-EC"/>
        </w:rPr>
      </w:pPr>
      <w:r w:rsidRPr="00CD13D5">
        <w:rPr>
          <w:lang w:val="es-EC"/>
        </w:rPr>
        <w:lastRenderedPageBreak/>
        <w:t>¿Qué lo hace valioso? (Valor Agregado)</w:t>
      </w:r>
    </w:p>
    <w:p w:rsidR="004869CE" w:rsidRPr="00CD13D5" w:rsidRDefault="00BA1AFB">
      <w:pPr>
        <w:numPr>
          <w:ilvl w:val="0"/>
          <w:numId w:val="3"/>
        </w:numPr>
        <w:rPr>
          <w:lang w:val="es-EC"/>
        </w:rPr>
      </w:pPr>
      <w:r w:rsidRPr="00CD13D5">
        <w:rPr>
          <w:b/>
          <w:lang w:val="es-EC"/>
        </w:rPr>
        <w:t>Adiós a la fragmentación:</w:t>
      </w:r>
      <w:r w:rsidRPr="00CD13D5">
        <w:rPr>
          <w:lang w:val="es-EC"/>
        </w:rPr>
        <w:t xml:space="preserve"> Toda la historia del cliente sucede bajo un solo vidrio (Single Pane of Glass).</w:t>
      </w:r>
    </w:p>
    <w:p w:rsidR="004869CE" w:rsidRPr="00CD13D5" w:rsidRDefault="00BA1AFB">
      <w:pPr>
        <w:numPr>
          <w:ilvl w:val="0"/>
          <w:numId w:val="3"/>
        </w:numPr>
        <w:rPr>
          <w:lang w:val="es-EC"/>
        </w:rPr>
      </w:pPr>
      <w:r w:rsidRPr="00CD13D5">
        <w:rPr>
          <w:b/>
          <w:lang w:val="es-EC"/>
        </w:rPr>
        <w:t>Diseño Premium y Fricción Cero:</w:t>
      </w:r>
      <w:r w:rsidRPr="00CD13D5">
        <w:rPr>
          <w:lang w:val="es-EC"/>
        </w:rPr>
        <w:t xml:space="preserve"> Interfaz moderna orientada al rendimiento, extremadamente veloz.</w:t>
      </w:r>
    </w:p>
    <w:p w:rsidR="004869CE" w:rsidRPr="00CD13D5" w:rsidRDefault="00BA1AFB">
      <w:pPr>
        <w:numPr>
          <w:ilvl w:val="0"/>
          <w:numId w:val="3"/>
        </w:numPr>
        <w:rPr>
          <w:lang w:val="es-EC"/>
        </w:rPr>
      </w:pPr>
      <w:r w:rsidRPr="00CD13D5">
        <w:rPr>
          <w:b/>
          <w:lang w:val="es-EC"/>
        </w:rPr>
        <w:t>Rastreo de Cuentas Clave (Whale Tracker):</w:t>
      </w:r>
      <w:r w:rsidRPr="00CD13D5">
        <w:rPr>
          <w:lang w:val="es-EC"/>
        </w:rPr>
        <w:t xml:space="preserve"> Algoritmos de proyección sobre cuentas de mayor valor.</w:t>
      </w:r>
    </w:p>
    <w:p w:rsidR="004869CE" w:rsidRDefault="00BA1AFB">
      <w:pPr>
        <w:numPr>
          <w:ilvl w:val="0"/>
          <w:numId w:val="3"/>
        </w:numPr>
        <w:rPr>
          <w:lang w:val="es-EC"/>
        </w:rPr>
      </w:pPr>
      <w:r w:rsidRPr="00CD13D5">
        <w:rPr>
          <w:b/>
          <w:lang w:val="es-EC"/>
        </w:rPr>
        <w:t>Higiene de Datos Automática:</w:t>
      </w:r>
      <w:r w:rsidRPr="00CD13D5">
        <w:rPr>
          <w:lang w:val="es-EC"/>
        </w:rPr>
        <w:t xml:space="preserve"> El sistema detecta y gestiona duplicados automáticamente.</w:t>
      </w:r>
    </w:p>
    <w:p w:rsidR="00CD13D5" w:rsidRDefault="00CD13D5">
      <w:pPr>
        <w:numPr>
          <w:ilvl w:val="0"/>
          <w:numId w:val="3"/>
        </w:numPr>
        <w:rPr>
          <w:lang w:val="es-EC"/>
        </w:rPr>
      </w:pPr>
      <w:r>
        <w:rPr>
          <w:b/>
          <w:lang w:val="es-EC"/>
        </w:rPr>
        <w:t>Inteligencia artifical:</w:t>
      </w:r>
      <w:r>
        <w:rPr>
          <w:lang w:val="es-EC"/>
        </w:rPr>
        <w:t xml:space="preserve"> Te ayuda a detectar leads validos y no validos para evitar perdida de tiempo de tu ejecutivo </w:t>
      </w:r>
    </w:p>
    <w:p w:rsidR="00CD13D5" w:rsidRPr="00CD13D5" w:rsidRDefault="00CD13D5">
      <w:pPr>
        <w:numPr>
          <w:ilvl w:val="0"/>
          <w:numId w:val="3"/>
        </w:numPr>
        <w:rPr>
          <w:lang w:val="es-EC"/>
        </w:rPr>
      </w:pPr>
      <w:r>
        <w:rPr>
          <w:b/>
          <w:lang w:val="es-EC"/>
        </w:rPr>
        <w:t>Chat Bot:</w:t>
      </w:r>
      <w:r>
        <w:rPr>
          <w:lang w:val="es-EC"/>
        </w:rPr>
        <w:t xml:space="preserve"> ayuda de chatbot para generar reporteria y descargar información de una manera mas rápida </w:t>
      </w:r>
    </w:p>
    <w:p w:rsidR="004869CE" w:rsidRPr="00CD13D5" w:rsidRDefault="00BA1AFB">
      <w:pPr>
        <w:pStyle w:val="Ttulo2"/>
        <w:rPr>
          <w:lang w:val="es-EC"/>
        </w:rPr>
      </w:pPr>
      <w:r w:rsidRPr="00CD13D5">
        <w:rPr>
          <w:color w:val="2B6CB0"/>
          <w:lang w:val="es-EC"/>
        </w:rPr>
        <w:t>2. Listado completo de funcionalidades (Sin filtros)</w:t>
      </w:r>
    </w:p>
    <w:p w:rsidR="004869CE" w:rsidRPr="00CD13D5" w:rsidRDefault="00BA1AFB">
      <w:pPr>
        <w:pStyle w:val="Ttulo3"/>
        <w:rPr>
          <w:lang w:val="es-EC"/>
        </w:rPr>
      </w:pPr>
      <w:r w:rsidRPr="00CD13D5">
        <w:rPr>
          <w:lang w:val="es-EC"/>
        </w:rPr>
        <w:t>Gestión de Ventas (Sales Hub)</w:t>
      </w:r>
    </w:p>
    <w:p w:rsidR="004869CE" w:rsidRPr="00CD13D5" w:rsidRDefault="00BA1AFB">
      <w:pPr>
        <w:numPr>
          <w:ilvl w:val="0"/>
          <w:numId w:val="4"/>
        </w:numPr>
        <w:rPr>
          <w:lang w:val="es-EC"/>
        </w:rPr>
      </w:pPr>
      <w:r w:rsidRPr="00CD13D5">
        <w:rPr>
          <w:lang w:val="es-EC"/>
        </w:rPr>
        <w:t>Múltiples Pipelines arrastrar y soltar (Kanban).</w:t>
      </w:r>
    </w:p>
    <w:p w:rsidR="004869CE" w:rsidRPr="00CD13D5" w:rsidRDefault="00BA1AFB">
      <w:pPr>
        <w:numPr>
          <w:ilvl w:val="0"/>
          <w:numId w:val="4"/>
        </w:numPr>
        <w:rPr>
          <w:lang w:val="es-EC"/>
        </w:rPr>
      </w:pPr>
      <w:r w:rsidRPr="00CD13D5">
        <w:rPr>
          <w:lang w:val="es-EC"/>
        </w:rPr>
        <w:t>Control de Fases de Negocio y Probabilidad de Cierre.</w:t>
      </w:r>
    </w:p>
    <w:p w:rsidR="004869CE" w:rsidRPr="00CD13D5" w:rsidRDefault="00BA1AFB">
      <w:pPr>
        <w:numPr>
          <w:ilvl w:val="0"/>
          <w:numId w:val="4"/>
        </w:numPr>
        <w:rPr>
          <w:lang w:val="es-EC"/>
        </w:rPr>
      </w:pPr>
      <w:r w:rsidRPr="00CD13D5">
        <w:rPr>
          <w:lang w:val="es-EC"/>
        </w:rPr>
        <w:t>Perfil 360 de Contactos y Empresas con campos personalizados.</w:t>
      </w:r>
    </w:p>
    <w:p w:rsidR="004869CE" w:rsidRPr="00CD13D5" w:rsidRDefault="00BA1AFB">
      <w:pPr>
        <w:numPr>
          <w:ilvl w:val="0"/>
          <w:numId w:val="4"/>
        </w:numPr>
        <w:rPr>
          <w:lang w:val="es-EC"/>
        </w:rPr>
      </w:pPr>
      <w:r w:rsidRPr="00CD13D5">
        <w:rPr>
          <w:lang w:val="es-EC"/>
        </w:rPr>
        <w:t>Lead Timeline: Registro cronológico de toda interacción con el contacto.</w:t>
      </w:r>
    </w:p>
    <w:p w:rsidR="004869CE" w:rsidRPr="00CD13D5" w:rsidRDefault="00BA1AFB">
      <w:pPr>
        <w:numPr>
          <w:ilvl w:val="0"/>
          <w:numId w:val="4"/>
        </w:numPr>
        <w:rPr>
          <w:lang w:val="es-EC"/>
        </w:rPr>
      </w:pPr>
      <w:r w:rsidRPr="00CD13D5">
        <w:rPr>
          <w:lang w:val="es-EC"/>
        </w:rPr>
        <w:t>Gestor de Cotizaciones y listado de Productos/Servicios.</w:t>
      </w:r>
    </w:p>
    <w:p w:rsidR="004869CE" w:rsidRDefault="00BA1AFB">
      <w:pPr>
        <w:numPr>
          <w:ilvl w:val="0"/>
          <w:numId w:val="4"/>
        </w:numPr>
      </w:pPr>
      <w:r>
        <w:t>Módulo básico de Finanzas.</w:t>
      </w:r>
    </w:p>
    <w:p w:rsidR="004869CE" w:rsidRDefault="00BA1AFB">
      <w:pPr>
        <w:pStyle w:val="Ttulo3"/>
      </w:pPr>
      <w:r>
        <w:t>Comunicaciones (Omnicanalidad)</w:t>
      </w:r>
    </w:p>
    <w:p w:rsidR="004869CE" w:rsidRPr="00CD13D5" w:rsidRDefault="00BA1AFB">
      <w:pPr>
        <w:numPr>
          <w:ilvl w:val="0"/>
          <w:numId w:val="5"/>
        </w:numPr>
        <w:rPr>
          <w:lang w:val="es-EC"/>
        </w:rPr>
      </w:pPr>
      <w:r w:rsidRPr="00CD13D5">
        <w:rPr>
          <w:lang w:val="es-EC"/>
        </w:rPr>
        <w:t>Integración de WhatsApp (Sincronización multi-agente, historial en el CRM).</w:t>
      </w:r>
    </w:p>
    <w:p w:rsidR="004869CE" w:rsidRPr="00CD13D5" w:rsidRDefault="00BA1AFB">
      <w:pPr>
        <w:numPr>
          <w:ilvl w:val="0"/>
          <w:numId w:val="5"/>
        </w:numPr>
        <w:rPr>
          <w:lang w:val="es-EC"/>
        </w:rPr>
      </w:pPr>
      <w:r w:rsidRPr="00CD13D5">
        <w:rPr>
          <w:lang w:val="es-EC"/>
        </w:rPr>
        <w:t>Sincronización de Email con Gmail/Outlook vía OAuth bidireccional.</w:t>
      </w:r>
    </w:p>
    <w:p w:rsidR="004869CE" w:rsidRPr="00CD13D5" w:rsidRDefault="00BA1AFB">
      <w:pPr>
        <w:numPr>
          <w:ilvl w:val="0"/>
          <w:numId w:val="5"/>
        </w:numPr>
        <w:rPr>
          <w:lang w:val="es-EC"/>
        </w:rPr>
      </w:pPr>
      <w:r w:rsidRPr="00CD13D5">
        <w:rPr>
          <w:lang w:val="es-EC"/>
        </w:rPr>
        <w:t>Compositor en línea de Emails (Rich Text) con plantillas y respuestas rápidas.</w:t>
      </w:r>
    </w:p>
    <w:p w:rsidR="004869CE" w:rsidRPr="00CD13D5" w:rsidRDefault="00BA1AFB">
      <w:pPr>
        <w:numPr>
          <w:ilvl w:val="0"/>
          <w:numId w:val="5"/>
        </w:numPr>
        <w:rPr>
          <w:lang w:val="es-EC"/>
        </w:rPr>
      </w:pPr>
      <w:r w:rsidRPr="00CD13D5">
        <w:rPr>
          <w:lang w:val="es-EC"/>
        </w:rPr>
        <w:t>Bandeja para Chat de Facebook, Instagram y Telegram.</w:t>
      </w:r>
    </w:p>
    <w:p w:rsidR="004869CE" w:rsidRDefault="00BA1AFB">
      <w:pPr>
        <w:pStyle w:val="Ttulo3"/>
      </w:pPr>
      <w:r>
        <w:t>Automatizaciones (Workflows)</w:t>
      </w:r>
    </w:p>
    <w:p w:rsidR="004869CE" w:rsidRPr="00CD13D5" w:rsidRDefault="00BA1AFB">
      <w:pPr>
        <w:numPr>
          <w:ilvl w:val="0"/>
          <w:numId w:val="6"/>
        </w:numPr>
        <w:rPr>
          <w:lang w:val="es-EC"/>
        </w:rPr>
      </w:pPr>
      <w:r w:rsidRPr="00CD13D5">
        <w:rPr>
          <w:lang w:val="es-EC"/>
        </w:rPr>
        <w:t>Constructor de Automatizaciones mediante Disparadores (Triggers) y Acciones.</w:t>
      </w:r>
    </w:p>
    <w:p w:rsidR="004869CE" w:rsidRDefault="00BA1AFB">
      <w:pPr>
        <w:numPr>
          <w:ilvl w:val="0"/>
          <w:numId w:val="6"/>
        </w:numPr>
      </w:pPr>
      <w:r>
        <w:t>Secuencias de Email (Drip Campaigns).</w:t>
      </w:r>
    </w:p>
    <w:p w:rsidR="004869CE" w:rsidRPr="00CD13D5" w:rsidRDefault="00BA1AFB">
      <w:pPr>
        <w:numPr>
          <w:ilvl w:val="0"/>
          <w:numId w:val="6"/>
        </w:numPr>
        <w:rPr>
          <w:lang w:val="es-EC"/>
        </w:rPr>
      </w:pPr>
      <w:r w:rsidRPr="00CD13D5">
        <w:rPr>
          <w:lang w:val="es-EC"/>
        </w:rPr>
        <w:t>Asignación automática de Leads (Round-robin).</w:t>
      </w:r>
    </w:p>
    <w:p w:rsidR="004869CE" w:rsidRPr="00CD13D5" w:rsidRDefault="00BA1AFB">
      <w:pPr>
        <w:numPr>
          <w:ilvl w:val="0"/>
          <w:numId w:val="6"/>
        </w:numPr>
        <w:rPr>
          <w:lang w:val="es-EC"/>
        </w:rPr>
      </w:pPr>
      <w:r w:rsidRPr="00CD13D5">
        <w:rPr>
          <w:lang w:val="es-EC"/>
        </w:rPr>
        <w:t>Centro unificado de Notificaciones In-App.</w:t>
      </w:r>
    </w:p>
    <w:p w:rsidR="004869CE" w:rsidRDefault="00BA1AFB">
      <w:pPr>
        <w:pStyle w:val="Ttulo3"/>
      </w:pPr>
      <w:r>
        <w:lastRenderedPageBreak/>
        <w:t>Captación y Marketing</w:t>
      </w:r>
    </w:p>
    <w:p w:rsidR="004869CE" w:rsidRDefault="00BA1AFB">
      <w:pPr>
        <w:numPr>
          <w:ilvl w:val="0"/>
          <w:numId w:val="7"/>
        </w:numPr>
      </w:pPr>
      <w:r>
        <w:t>Constructor visual (Drag &amp; Drop) de Landing Pages y Websites.</w:t>
      </w:r>
    </w:p>
    <w:p w:rsidR="004869CE" w:rsidRPr="00CD13D5" w:rsidRDefault="00BA1AFB">
      <w:pPr>
        <w:numPr>
          <w:ilvl w:val="0"/>
          <w:numId w:val="7"/>
        </w:numPr>
        <w:rPr>
          <w:lang w:val="es-EC"/>
        </w:rPr>
      </w:pPr>
      <w:r w:rsidRPr="00CD13D5">
        <w:rPr>
          <w:lang w:val="es-EC"/>
        </w:rPr>
        <w:t>Constructor de Formularios Web dinámicos que inyectan el Lead directo al Pipeline.</w:t>
      </w:r>
    </w:p>
    <w:p w:rsidR="004869CE" w:rsidRDefault="00BA1AFB">
      <w:pPr>
        <w:pStyle w:val="Ttulo3"/>
      </w:pPr>
      <w:r>
        <w:t>Operaciones y Gestión Documental</w:t>
      </w:r>
    </w:p>
    <w:p w:rsidR="004869CE" w:rsidRPr="00CD13D5" w:rsidRDefault="00BA1AFB">
      <w:pPr>
        <w:numPr>
          <w:ilvl w:val="0"/>
          <w:numId w:val="8"/>
        </w:numPr>
        <w:rPr>
          <w:lang w:val="es-EC"/>
        </w:rPr>
      </w:pPr>
      <w:r w:rsidRPr="00CD13D5">
        <w:rPr>
          <w:lang w:val="es-EC"/>
        </w:rPr>
        <w:t>Document Vault (Bóveda Documental) por cliente.</w:t>
      </w:r>
    </w:p>
    <w:p w:rsidR="004869CE" w:rsidRPr="00CD13D5" w:rsidRDefault="00BA1AFB">
      <w:pPr>
        <w:numPr>
          <w:ilvl w:val="0"/>
          <w:numId w:val="8"/>
        </w:numPr>
        <w:rPr>
          <w:lang w:val="es-EC"/>
        </w:rPr>
      </w:pPr>
      <w:r w:rsidRPr="00CD13D5">
        <w:rPr>
          <w:lang w:val="es-EC"/>
        </w:rPr>
        <w:t>Gestor de Firmas Públicas Electrónicas.</w:t>
      </w:r>
    </w:p>
    <w:p w:rsidR="004869CE" w:rsidRPr="00CD13D5" w:rsidRDefault="00BA1AFB">
      <w:pPr>
        <w:numPr>
          <w:ilvl w:val="0"/>
          <w:numId w:val="8"/>
        </w:numPr>
        <w:rPr>
          <w:lang w:val="es-EC"/>
        </w:rPr>
      </w:pPr>
      <w:r w:rsidRPr="00CD13D5">
        <w:rPr>
          <w:lang w:val="es-EC"/>
        </w:rPr>
        <w:t>Calendario integrado y Creador de Tareas/Actividades.</w:t>
      </w:r>
    </w:p>
    <w:p w:rsidR="004869CE" w:rsidRPr="00CD13D5" w:rsidRDefault="00BA1AFB">
      <w:pPr>
        <w:numPr>
          <w:ilvl w:val="0"/>
          <w:numId w:val="8"/>
        </w:numPr>
        <w:rPr>
          <w:lang w:val="es-EC"/>
        </w:rPr>
      </w:pPr>
      <w:r w:rsidRPr="00CD13D5">
        <w:rPr>
          <w:lang w:val="es-EC"/>
        </w:rPr>
        <w:t>Módulo de Notas Rápidas y Playbooks comerciales.</w:t>
      </w:r>
    </w:p>
    <w:p w:rsidR="004869CE" w:rsidRDefault="00BA1AFB">
      <w:pPr>
        <w:pStyle w:val="Ttulo3"/>
      </w:pPr>
      <w:r>
        <w:t>Analítica y Administración</w:t>
      </w:r>
    </w:p>
    <w:p w:rsidR="004869CE" w:rsidRDefault="00BA1AFB">
      <w:pPr>
        <w:numPr>
          <w:ilvl w:val="0"/>
          <w:numId w:val="9"/>
        </w:numPr>
      </w:pPr>
      <w:r>
        <w:t>Dashboard General de Métricas.</w:t>
      </w:r>
    </w:p>
    <w:p w:rsidR="004869CE" w:rsidRDefault="00BA1AFB">
      <w:pPr>
        <w:numPr>
          <w:ilvl w:val="0"/>
          <w:numId w:val="9"/>
        </w:numPr>
      </w:pPr>
      <w:r>
        <w:t>Constructor de Reportes Personalizados (Custom Report Builder).</w:t>
      </w:r>
    </w:p>
    <w:p w:rsidR="004869CE" w:rsidRDefault="00BA1AFB">
      <w:pPr>
        <w:numPr>
          <w:ilvl w:val="0"/>
          <w:numId w:val="9"/>
        </w:numPr>
      </w:pPr>
      <w:r>
        <w:t>Forecasting Predictivo de ingresos.</w:t>
      </w:r>
    </w:p>
    <w:p w:rsidR="004869CE" w:rsidRPr="00CD13D5" w:rsidRDefault="00BA1AFB">
      <w:pPr>
        <w:numPr>
          <w:ilvl w:val="0"/>
          <w:numId w:val="9"/>
        </w:numPr>
        <w:rPr>
          <w:lang w:val="es-EC"/>
        </w:rPr>
      </w:pPr>
      <w:r w:rsidRPr="00CD13D5">
        <w:rPr>
          <w:lang w:val="es-EC"/>
        </w:rPr>
        <w:t>Gestor de Roles, Permisos y Usuarios avanzados.</w:t>
      </w:r>
    </w:p>
    <w:p w:rsidR="004869CE" w:rsidRPr="00CD13D5" w:rsidRDefault="00BA1AFB">
      <w:pPr>
        <w:pStyle w:val="Ttulo2"/>
        <w:rPr>
          <w:lang w:val="es-EC"/>
        </w:rPr>
      </w:pPr>
      <w:r w:rsidRPr="00CD13D5">
        <w:rPr>
          <w:color w:val="2B6CB0"/>
          <w:lang w:val="es-EC"/>
        </w:rPr>
        <w:t>3. Seguridad, Infraestructura y Protección de Datos</w:t>
      </w:r>
    </w:p>
    <w:p w:rsidR="004869CE" w:rsidRPr="00CD13D5" w:rsidRDefault="00BA1AFB">
      <w:pPr>
        <w:rPr>
          <w:lang w:val="es-EC"/>
        </w:rPr>
      </w:pPr>
      <w:r w:rsidRPr="00CD13D5">
        <w:rPr>
          <w:lang w:val="es-EC"/>
        </w:rPr>
        <w:t>Almacenar la cartera de clientes de una empresa es una gran responsabilidad. El sistema está construido bajo estrictos estándares modernos para garantizar que la información sea privada, veloz y completamente a prueba de fallos:</w:t>
      </w:r>
    </w:p>
    <w:p w:rsidR="004869CE" w:rsidRPr="00CD13D5" w:rsidRDefault="00BA1AFB">
      <w:pPr>
        <w:numPr>
          <w:ilvl w:val="0"/>
          <w:numId w:val="10"/>
        </w:numPr>
        <w:rPr>
          <w:lang w:val="es-EC"/>
        </w:rPr>
      </w:pPr>
      <w:r w:rsidRPr="00CD13D5">
        <w:rPr>
          <w:b/>
          <w:lang w:val="es-EC"/>
        </w:rPr>
        <w:t>Base de Datos Privada e Independiente:</w:t>
      </w:r>
      <w:r w:rsidRPr="00CD13D5">
        <w:rPr>
          <w:lang w:val="es-EC"/>
        </w:rPr>
        <w:t xml:space="preserve"> No utilizamos esquemas compartidos genéricos. Su base de datos en la nube está aislada y protegida, garantizando que el 100% de la propiedad y exclusividad de la información es del cliente corporativo.</w:t>
      </w:r>
    </w:p>
    <w:p w:rsidR="004869CE" w:rsidRPr="00CD13D5" w:rsidRDefault="00BA1AFB">
      <w:pPr>
        <w:numPr>
          <w:ilvl w:val="0"/>
          <w:numId w:val="10"/>
        </w:numPr>
        <w:rPr>
          <w:lang w:val="es-EC"/>
        </w:rPr>
      </w:pPr>
      <w:r w:rsidRPr="00CD13D5">
        <w:rPr>
          <w:b/>
          <w:lang w:val="es-EC"/>
        </w:rPr>
        <w:t>Seguridad y Aceleración con Cloudflare:</w:t>
      </w:r>
      <w:r w:rsidRPr="00CD13D5">
        <w:rPr>
          <w:lang w:val="es-EC"/>
        </w:rPr>
        <w:t xml:space="preserve"> El tráfico de la plataforma se enruta mediante infraestructura Cloudflare de grado empresarial, ofreciendo protección robusta contra ataques DDoS, mitigación de vulnerabilidades web (WAF) y distribución de contenido (CDN) para asegurar que el CRM sea rápido a nivel global.</w:t>
      </w:r>
    </w:p>
    <w:p w:rsidR="004869CE" w:rsidRPr="00CD13D5" w:rsidRDefault="00BA1AFB">
      <w:pPr>
        <w:numPr>
          <w:ilvl w:val="0"/>
          <w:numId w:val="10"/>
        </w:numPr>
        <w:rPr>
          <w:lang w:val="es-EC"/>
        </w:rPr>
      </w:pPr>
      <w:r w:rsidRPr="00CD13D5">
        <w:rPr>
          <w:b/>
          <w:lang w:val="es-EC"/>
        </w:rPr>
        <w:t>Control Total con Dominios Propios (Marca Blanca):</w:t>
      </w:r>
      <w:r w:rsidRPr="00CD13D5">
        <w:rPr>
          <w:lang w:val="es-EC"/>
        </w:rPr>
        <w:t xml:space="preserve"> La plataforma funciona directamente bajo el dominio del cliente (Ej. </w:t>
      </w:r>
      <w:r w:rsidRPr="00CD13D5">
        <w:rPr>
          <w:i/>
          <w:lang w:val="es-EC"/>
        </w:rPr>
        <w:t>crm.empresa.com</w:t>
      </w:r>
      <w:r w:rsidRPr="00CD13D5">
        <w:rPr>
          <w:lang w:val="es-EC"/>
        </w:rPr>
        <w:t>). Esto fomenta la confianza interna del equipo y permite que los enlaces compartidos lleven el branding propio, amparado bajo certificados de cifrado (SSL) de renovación automática.</w:t>
      </w:r>
    </w:p>
    <w:p w:rsidR="004869CE" w:rsidRPr="00CD13D5" w:rsidRDefault="00BA1AFB">
      <w:pPr>
        <w:numPr>
          <w:ilvl w:val="0"/>
          <w:numId w:val="10"/>
        </w:numPr>
        <w:rPr>
          <w:lang w:val="es-EC"/>
        </w:rPr>
      </w:pPr>
      <w:r w:rsidRPr="00CD13D5">
        <w:rPr>
          <w:b/>
          <w:lang w:val="es-EC"/>
        </w:rPr>
        <w:t>Certidumbre contra Pérdidas de Datos:</w:t>
      </w:r>
      <w:r w:rsidRPr="00CD13D5">
        <w:rPr>
          <w:lang w:val="es-EC"/>
        </w:rPr>
        <w:t xml:space="preserve"> La arquitectura cuenta con tolerancia a fallos, respaldos automáticos (Backups) y un histórico inmutable (Timelines). Esto blinda a la empresa contra fallos clásicos: si una computadora local se avería o si un vendedor abandona la empresa, ningún dato (contactos, chats o correos) se pierde, ya que todo queda almacenado centralizadamente en la nube.</w:t>
      </w:r>
    </w:p>
    <w:p w:rsidR="004869CE" w:rsidRPr="00CD13D5" w:rsidRDefault="00BA1AFB">
      <w:pPr>
        <w:pStyle w:val="Ttulo2"/>
        <w:rPr>
          <w:lang w:val="es-EC"/>
        </w:rPr>
      </w:pPr>
      <w:r w:rsidRPr="00CD13D5">
        <w:rPr>
          <w:color w:val="2B6CB0"/>
          <w:lang w:val="es-EC"/>
        </w:rPr>
        <w:lastRenderedPageBreak/>
        <w:t>4. Estructura de Costos Sugerida</w:t>
      </w:r>
    </w:p>
    <w:p w:rsidR="004869CE" w:rsidRPr="00CD13D5" w:rsidRDefault="00BA1AFB">
      <w:pPr>
        <w:pStyle w:val="Ttulo4"/>
        <w:rPr>
          <w:lang w:val="es-EC"/>
        </w:rPr>
      </w:pPr>
      <w:r w:rsidRPr="00CD13D5">
        <w:rPr>
          <w:lang w:val="es-EC"/>
        </w:rPr>
        <w:t>A. Costos de Setup e Implementación (Costo Fijo Único)</w:t>
      </w:r>
    </w:p>
    <w:p w:rsidR="004869CE" w:rsidRDefault="00BA1AFB">
      <w:r w:rsidRPr="00CD13D5">
        <w:rPr>
          <w:lang w:val="es-EC"/>
        </w:rPr>
        <w:t xml:space="preserve">Al inicio hay un esfuerzo de configurar todo para el cliente. </w:t>
      </w:r>
      <w:r>
        <w:t>Se cobra aparte.</w:t>
      </w:r>
    </w:p>
    <w:p w:rsidR="004869CE" w:rsidRPr="00CD13D5" w:rsidRDefault="00BA1AFB">
      <w:pPr>
        <w:numPr>
          <w:ilvl w:val="0"/>
          <w:numId w:val="11"/>
        </w:numPr>
        <w:rPr>
          <w:lang w:val="es-EC"/>
        </w:rPr>
      </w:pPr>
      <w:r w:rsidRPr="00CD13D5">
        <w:rPr>
          <w:b/>
          <w:lang w:val="es-EC"/>
        </w:rPr>
        <w:t>Incluye:</w:t>
      </w:r>
      <w:r w:rsidRPr="00CD13D5">
        <w:rPr>
          <w:lang w:val="es-EC"/>
        </w:rPr>
        <w:t xml:space="preserve"> Mapeo del proceso de venta, creación de Pipelines a medida, configuración de infraestructura (Cloudflare, conexión de base de datos dedicada), Canales (WhatsApp, Email), migración y Onboarding.</w:t>
      </w:r>
    </w:p>
    <w:p w:rsidR="004869CE" w:rsidRPr="00CD13D5" w:rsidRDefault="00BA1AFB">
      <w:pPr>
        <w:numPr>
          <w:ilvl w:val="0"/>
          <w:numId w:val="11"/>
        </w:numPr>
        <w:rPr>
          <w:lang w:val="es-EC"/>
        </w:rPr>
      </w:pPr>
      <w:r w:rsidRPr="00CD13D5">
        <w:rPr>
          <w:b/>
          <w:lang w:val="es-EC"/>
        </w:rPr>
        <w:t>Sugerencia de mercado:</w:t>
      </w:r>
      <w:r w:rsidRPr="00CD13D5">
        <w:rPr>
          <w:lang w:val="es-EC"/>
        </w:rPr>
        <w:t xml:space="preserve"> Entre $500 y $3,000 USD (pago único) dependiendo de la complejidad.</w:t>
      </w:r>
    </w:p>
    <w:p w:rsidR="004869CE" w:rsidRPr="00CD13D5" w:rsidRDefault="00BA1AFB">
      <w:pPr>
        <w:pStyle w:val="Ttulo4"/>
        <w:rPr>
          <w:lang w:val="es-EC"/>
        </w:rPr>
      </w:pPr>
      <w:r w:rsidRPr="00CD13D5">
        <w:rPr>
          <w:lang w:val="es-EC"/>
        </w:rPr>
        <w:t>B. Licenciamiento de Software (Costo Fijo Recurrente)</w:t>
      </w:r>
    </w:p>
    <w:p w:rsidR="004869CE" w:rsidRPr="00CD13D5" w:rsidRDefault="00BA1AFB">
      <w:pPr>
        <w:rPr>
          <w:lang w:val="es-EC"/>
        </w:rPr>
      </w:pPr>
      <w:r w:rsidRPr="00CD13D5">
        <w:rPr>
          <w:lang w:val="es-EC"/>
        </w:rPr>
        <w:t>Puedes comercializarlo de dos maneras:</w:t>
      </w:r>
    </w:p>
    <w:p w:rsidR="004869CE" w:rsidRPr="00CD13D5" w:rsidRDefault="00BA1AFB">
      <w:pPr>
        <w:numPr>
          <w:ilvl w:val="0"/>
          <w:numId w:val="12"/>
        </w:numPr>
        <w:rPr>
          <w:lang w:val="es-EC"/>
        </w:rPr>
      </w:pPr>
      <w:r w:rsidRPr="00CD13D5">
        <w:rPr>
          <w:b/>
          <w:lang w:val="es-EC"/>
        </w:rPr>
        <w:t>Por Asiento (Usuario):</w:t>
      </w:r>
      <w:r w:rsidRPr="00CD13D5">
        <w:rPr>
          <w:lang w:val="es-EC"/>
        </w:rPr>
        <w:t xml:space="preserve"> Un costo base mensual por vendedor ($39 - $89 USD / mes).</w:t>
      </w:r>
    </w:p>
    <w:p w:rsidR="004869CE" w:rsidRPr="00CD13D5" w:rsidRDefault="00BA1AFB">
      <w:pPr>
        <w:numPr>
          <w:ilvl w:val="0"/>
          <w:numId w:val="12"/>
        </w:numPr>
        <w:rPr>
          <w:lang w:val="es-EC"/>
        </w:rPr>
      </w:pPr>
      <w:r w:rsidRPr="00CD13D5">
        <w:rPr>
          <w:b/>
          <w:lang w:val="es-EC"/>
        </w:rPr>
        <w:t>Modelo Premium (Espacio Dedicado):</w:t>
      </w:r>
      <w:r w:rsidRPr="00CD13D5">
        <w:rPr>
          <w:lang w:val="es-EC"/>
        </w:rPr>
        <w:t xml:space="preserve"> Tarifa "Uso Ilimitado de Usuarios" con métricas de capacidad ($199 - $350 USD mensuales), ideal para PYMES.</w:t>
      </w:r>
    </w:p>
    <w:p w:rsidR="004869CE" w:rsidRPr="00CD13D5" w:rsidRDefault="00BA1AFB">
      <w:pPr>
        <w:rPr>
          <w:lang w:val="es-EC"/>
        </w:rPr>
      </w:pPr>
      <w:r w:rsidRPr="00CD13D5">
        <w:rPr>
          <w:b/>
          <w:lang w:val="es-EC"/>
        </w:rPr>
        <w:t>Incluye:</w:t>
      </w:r>
      <w:r w:rsidRPr="00CD13D5">
        <w:rPr>
          <w:lang w:val="es-EC"/>
        </w:rPr>
        <w:t xml:space="preserve"> Hospedaje en la nube, protección Cloudflare, mantenimiento de la base de datos privada, soporte técnico y backups regulares.</w:t>
      </w:r>
    </w:p>
    <w:p w:rsidR="004869CE" w:rsidRPr="00CD13D5" w:rsidRDefault="00BA1AFB">
      <w:pPr>
        <w:pStyle w:val="Ttulo4"/>
        <w:rPr>
          <w:lang w:val="es-EC"/>
        </w:rPr>
      </w:pPr>
      <w:r w:rsidRPr="00CD13D5">
        <w:rPr>
          <w:lang w:val="es-EC"/>
        </w:rPr>
        <w:t>C. Costos Variables (Por Consumo)</w:t>
      </w:r>
    </w:p>
    <w:p w:rsidR="004869CE" w:rsidRPr="00CD13D5" w:rsidRDefault="00BA1AFB">
      <w:pPr>
        <w:numPr>
          <w:ilvl w:val="0"/>
          <w:numId w:val="13"/>
        </w:numPr>
        <w:rPr>
          <w:lang w:val="es-EC"/>
        </w:rPr>
      </w:pPr>
      <w:r w:rsidRPr="00CD13D5">
        <w:rPr>
          <w:b/>
          <w:lang w:val="es-EC"/>
        </w:rPr>
        <w:t>Costos de WhatsApp API (Si aplica):</w:t>
      </w:r>
      <w:r w:rsidRPr="00CD13D5">
        <w:rPr>
          <w:lang w:val="es-EC"/>
        </w:rPr>
        <w:t xml:space="preserve"> Cobros de Meta por conversación generada.</w:t>
      </w:r>
    </w:p>
    <w:p w:rsidR="004869CE" w:rsidRPr="00CD13D5" w:rsidRDefault="00BA1AFB">
      <w:pPr>
        <w:numPr>
          <w:ilvl w:val="0"/>
          <w:numId w:val="13"/>
        </w:numPr>
        <w:rPr>
          <w:lang w:val="es-EC"/>
        </w:rPr>
      </w:pPr>
      <w:r w:rsidRPr="00CD13D5">
        <w:rPr>
          <w:b/>
          <w:lang w:val="es-EC"/>
        </w:rPr>
        <w:t>Almacenamiento de Bóveda:</w:t>
      </w:r>
      <w:r w:rsidRPr="00CD13D5">
        <w:rPr>
          <w:lang w:val="es-EC"/>
        </w:rPr>
        <w:t xml:space="preserve"> Ej. 10GB base incluidos, cobro extra por GB adicional.</w:t>
      </w:r>
    </w:p>
    <w:p w:rsidR="004869CE" w:rsidRPr="00CD13D5" w:rsidRDefault="00BA1AFB">
      <w:pPr>
        <w:numPr>
          <w:ilvl w:val="0"/>
          <w:numId w:val="13"/>
        </w:numPr>
        <w:rPr>
          <w:lang w:val="es-EC"/>
        </w:rPr>
      </w:pPr>
      <w:r w:rsidRPr="00CD13D5">
        <w:rPr>
          <w:b/>
          <w:lang w:val="es-EC"/>
        </w:rPr>
        <w:t>Volumen de envíos masivos:</w:t>
      </w:r>
      <w:r w:rsidRPr="00CD13D5">
        <w:rPr>
          <w:lang w:val="es-EC"/>
        </w:rPr>
        <w:t xml:space="preserve"> Cargos adicionales si utilizan envíos de Email o SMS de forma masiva (tipo Newsletter).</w:t>
      </w:r>
    </w:p>
    <w:p w:rsidR="004869CE" w:rsidRPr="00CD13D5" w:rsidRDefault="004869CE">
      <w:pPr>
        <w:rPr>
          <w:lang w:val="es-EC"/>
        </w:rPr>
      </w:pPr>
    </w:p>
    <w:p w:rsidR="004869CE" w:rsidRPr="00CD13D5" w:rsidRDefault="004869CE">
      <w:pPr>
        <w:rPr>
          <w:lang w:val="es-EC"/>
        </w:rPr>
      </w:pPr>
    </w:p>
    <w:p w:rsidR="004869CE" w:rsidRPr="00CD13D5" w:rsidRDefault="00BA1AFB">
      <w:pPr>
        <w:jc w:val="center"/>
        <w:rPr>
          <w:lang w:val="es-EC"/>
        </w:rPr>
      </w:pPr>
      <w:r w:rsidRPr="00CD13D5">
        <w:rPr>
          <w:i/>
          <w:color w:val="718096"/>
          <w:sz w:val="20"/>
          <w:lang w:val="es-EC"/>
        </w:rPr>
        <w:t xml:space="preserve">Documento generado automáticamente - CRM </w:t>
      </w:r>
      <w:r w:rsidR="00A657FB">
        <w:rPr>
          <w:i/>
          <w:color w:val="718096"/>
          <w:sz w:val="20"/>
          <w:lang w:val="es-EC"/>
        </w:rPr>
        <w:t>Qualifi</w:t>
      </w:r>
      <w:bookmarkStart w:id="0" w:name="_GoBack"/>
      <w:bookmarkEnd w:id="0"/>
    </w:p>
    <w:sectPr w:rsidR="004869CE" w:rsidRPr="00CD13D5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8CE" w:rsidRDefault="00C048CE">
      <w:pPr>
        <w:spacing w:after="0" w:line="240" w:lineRule="auto"/>
      </w:pPr>
      <w:r>
        <w:separator/>
      </w:r>
    </w:p>
  </w:endnote>
  <w:endnote w:type="continuationSeparator" w:id="0">
    <w:p w:rsidR="00C048CE" w:rsidRDefault="00C04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9CE" w:rsidRDefault="00BA1AFB">
    <w:r>
      <w:fldChar w:fldCharType="begin"/>
    </w:r>
    <w:r>
      <w:instrText>PAGE</w:instrText>
    </w:r>
    <w:r>
      <w:fldChar w:fldCharType="separate"/>
    </w:r>
    <w:r w:rsidR="00A657FB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8CE" w:rsidRDefault="00C048CE">
      <w:pPr>
        <w:spacing w:after="0" w:line="240" w:lineRule="auto"/>
      </w:pPr>
      <w:r>
        <w:separator/>
      </w:r>
    </w:p>
  </w:footnote>
  <w:footnote w:type="continuationSeparator" w:id="0">
    <w:p w:rsidR="00C048CE" w:rsidRDefault="00C04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3D11"/>
    <w:multiLevelType w:val="multilevel"/>
    <w:tmpl w:val="D394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6D42784"/>
    <w:multiLevelType w:val="multilevel"/>
    <w:tmpl w:val="38B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7E92199"/>
    <w:multiLevelType w:val="multilevel"/>
    <w:tmpl w:val="26B4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39FB11C1"/>
    <w:multiLevelType w:val="multilevel"/>
    <w:tmpl w:val="957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4D9C31BB"/>
    <w:multiLevelType w:val="multilevel"/>
    <w:tmpl w:val="346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5CA20BE2"/>
    <w:multiLevelType w:val="multilevel"/>
    <w:tmpl w:val="1D86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62940A69"/>
    <w:multiLevelType w:val="multilevel"/>
    <w:tmpl w:val="13E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64F42C25"/>
    <w:multiLevelType w:val="multilevel"/>
    <w:tmpl w:val="A45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68182383"/>
    <w:multiLevelType w:val="multilevel"/>
    <w:tmpl w:val="48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7617285F"/>
    <w:multiLevelType w:val="multilevel"/>
    <w:tmpl w:val="E41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79476584"/>
    <w:multiLevelType w:val="multilevel"/>
    <w:tmpl w:val="7EF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795E63DC"/>
    <w:multiLevelType w:val="multilevel"/>
    <w:tmpl w:val="6BD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7B5703BE"/>
    <w:multiLevelType w:val="multilevel"/>
    <w:tmpl w:val="5CC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0"/>
  </w:num>
  <w:num w:numId="10">
    <w:abstractNumId w:val="8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69CE"/>
    <w:rsid w:val="004869CE"/>
    <w:rsid w:val="00A657FB"/>
    <w:rsid w:val="00BA1AFB"/>
    <w:rsid w:val="00C048CE"/>
    <w:rsid w:val="00CD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98A78"/>
  <w15:docId w15:val="{07B3A694-52BA-47EB-BFD1-CAC1E75A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Usuario</cp:lastModifiedBy>
  <cp:revision>3</cp:revision>
  <dcterms:created xsi:type="dcterms:W3CDTF">2026-04-21T14:54:00Z</dcterms:created>
  <dcterms:modified xsi:type="dcterms:W3CDTF">2026-04-21T14:58:00Z</dcterms:modified>
</cp:coreProperties>
</file>