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F0352" w:rsidR="00EF0352" w:rsidP="1578ABE9" w:rsidRDefault="00EF0352" w14:paraId="1742E778" w14:textId="7AEBEEE8">
      <w:pPr>
        <w:pStyle w:val="Ttulo"/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Style w:val="TtuloCar"/>
          <w:b w:val="1"/>
          <w:bCs w:val="1"/>
        </w:rPr>
        <w:t>PLAN DE MIGRACIÓN</w:t>
      </w:r>
      <w:r w:rsidR="00EF0352">
        <w:rPr/>
        <w:t xml:space="preserve"> </w:t>
      </w:r>
      <w:r w:rsidR="0B4A91B8">
        <w:drawing>
          <wp:inline wp14:editId="5BD05043" wp14:anchorId="04447CC0">
            <wp:extent cx="4405962" cy="4391025"/>
            <wp:effectExtent l="0" t="0" r="0" b="0"/>
            <wp:docPr id="64975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6c1c016e8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962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0352" w:rsidR="00EF0352" w:rsidP="1578ABE9" w:rsidRDefault="00EF0352" w14:paraId="0FB9675E" w14:textId="6E5293FD">
      <w:pPr>
        <w:pStyle w:val="Subttulo"/>
        <w:rPr>
          <w:rFonts w:ascii="Aptos Display" w:hAnsi="Aptos Display" w:eastAsia="Aptos Display" w:cs="Aptos Display"/>
          <w:b w:val="1"/>
          <w:bCs w:val="1"/>
          <w:color w:val="auto"/>
          <w:sz w:val="32"/>
          <w:szCs w:val="32"/>
        </w:rPr>
      </w:pPr>
      <w:r w:rsidR="00EF0352">
        <w:rPr/>
        <w:t>P</w:t>
      </w:r>
      <w:r w:rsidR="081C9C83">
        <w:rPr/>
        <w:t>HPHONE</w:t>
      </w:r>
    </w:p>
    <w:p w:rsidRPr="00EF0352" w:rsidR="00EF0352" w:rsidP="1578ABE9" w:rsidRDefault="00EF0352" w14:paraId="5455F5C0" w14:textId="5A254B37">
      <w:pPr>
        <w:pStyle w:val="Subttulo"/>
        <w:rPr>
          <w:rFonts w:ascii="Aptos Display" w:hAnsi="Aptos Display" w:eastAsia="Aptos Display" w:cs="Aptos Display"/>
          <w:b w:val="1"/>
          <w:bCs w:val="1"/>
          <w:color w:val="auto"/>
          <w:sz w:val="32"/>
          <w:szCs w:val="32"/>
        </w:rPr>
      </w:pPr>
      <w:r w:rsidR="00EF0352">
        <w:rPr/>
        <w:t>Versión: 01</w:t>
      </w:r>
    </w:p>
    <w:p w:rsidRPr="00EF0352" w:rsidR="00EF0352" w:rsidP="1578ABE9" w:rsidRDefault="00EF0352" w14:paraId="0FFBEF9F" w14:textId="7DEBD969">
      <w:pPr>
        <w:pStyle w:val="Subttulo"/>
      </w:pPr>
    </w:p>
    <w:p w:rsidRPr="00EF0352" w:rsidR="00EF0352" w:rsidP="1578ABE9" w:rsidRDefault="00EF0352" w14:paraId="210FE04E" w14:textId="67498735">
      <w:pPr>
        <w:pStyle w:val="Subttulo"/>
      </w:pPr>
    </w:p>
    <w:p w:rsidRPr="00EF0352" w:rsidR="00EF0352" w:rsidP="1578ABE9" w:rsidRDefault="00EF0352" w14:paraId="56BF3B5E" w14:textId="15F86C56">
      <w:pPr>
        <w:pStyle w:val="Subttulo"/>
        <w:rPr>
          <w:rFonts w:ascii="Aptos Display" w:hAnsi="Aptos Display" w:eastAsia="Aptos Display" w:cs="Aptos Display"/>
          <w:b w:val="1"/>
          <w:bCs w:val="1"/>
          <w:color w:val="auto"/>
          <w:sz w:val="32"/>
          <w:szCs w:val="32"/>
        </w:rPr>
      </w:pPr>
      <w:r>
        <w:br/>
      </w:r>
      <w:r w:rsidR="00EF0352">
        <w:rPr/>
        <w:t>Fecha: [</w:t>
      </w:r>
      <w:r w:rsidR="00EF0352">
        <w:rPr/>
        <w:t>21</w:t>
      </w:r>
      <w:r w:rsidR="00EF0352">
        <w:rPr/>
        <w:t>/</w:t>
      </w:r>
      <w:r w:rsidR="00EF0352">
        <w:rPr/>
        <w:t>05</w:t>
      </w:r>
      <w:r w:rsidR="00EF0352">
        <w:rPr/>
        <w:t>/</w:t>
      </w:r>
      <w:r w:rsidR="00EF0352">
        <w:rPr/>
        <w:t>2025</w:t>
      </w:r>
      <w:r w:rsidR="00EF0352">
        <w:rPr/>
        <w:t>]</w:t>
      </w:r>
    </w:p>
    <w:p w:rsidRPr="00EF0352" w:rsidR="00EF0352" w:rsidP="1578ABE9" w:rsidRDefault="00EF0352" w14:paraId="712A089D" w14:textId="2816154A">
      <w:pPr>
        <w:pStyle w:val="Ttulo"/>
      </w:pPr>
      <w:r w:rsidR="092118CB">
        <w:rPr/>
        <w:t>CONTENIDOS</w:t>
      </w:r>
    </w:p>
    <w:p w:rsidRPr="00EF0352" w:rsidR="00EF0352" w:rsidP="1578ABE9" w:rsidRDefault="00EF0352" w14:paraId="3071DFCC" w14:textId="4CD0325D">
      <w:pPr>
        <w:pStyle w:val="Normal"/>
      </w:pPr>
    </w:p>
    <w:sdt>
      <w:sdtPr>
        <w:id w:val="893121404"/>
        <w:docPartObj>
          <w:docPartGallery w:val="Table of Contents"/>
          <w:docPartUnique/>
        </w:docPartObj>
      </w:sdtPr>
      <w:sdtContent>
        <w:p w:rsidRPr="00EF0352" w:rsidR="00EF0352" w:rsidP="1578ABE9" w:rsidRDefault="00EF0352" w14:paraId="140EA976" w14:textId="77F244E4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88864863">
            <w:r w:rsidRPr="6754A331" w:rsidR="6754A331">
              <w:rPr>
                <w:rStyle w:val="Hyperlink"/>
              </w:rPr>
              <w:t>1.</w:t>
            </w:r>
            <w:r>
              <w:tab/>
            </w:r>
            <w:r w:rsidRPr="6754A331" w:rsidR="6754A331">
              <w:rPr>
                <w:rStyle w:val="Hyperlink"/>
              </w:rPr>
              <w:t>HOJA DE CONTROL</w:t>
            </w:r>
            <w:r>
              <w:tab/>
            </w:r>
            <w:r>
              <w:fldChar w:fldCharType="begin"/>
            </w:r>
            <w:r>
              <w:instrText xml:space="preserve">PAGEREF _Toc1988864863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EF0352" w:rsidR="00EF0352" w:rsidP="1578ABE9" w:rsidRDefault="00EF0352" w14:paraId="09095DDB" w14:textId="7E237083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2138895103">
            <w:r w:rsidRPr="6754A331" w:rsidR="6754A331">
              <w:rPr>
                <w:rStyle w:val="Hyperlink"/>
              </w:rPr>
              <w:t>2.</w:t>
            </w:r>
            <w:r>
              <w:tab/>
            </w:r>
            <w:r w:rsidRPr="6754A331" w:rsidR="6754A331">
              <w:rPr>
                <w:rStyle w:val="Hyperlink"/>
              </w:rPr>
              <w:t>REGISTRO DE CAMBIOS</w:t>
            </w:r>
            <w:r>
              <w:tab/>
            </w:r>
            <w:r>
              <w:fldChar w:fldCharType="begin"/>
            </w:r>
            <w:r>
              <w:instrText xml:space="preserve">PAGEREF _Toc2138895103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EF0352" w:rsidR="00EF0352" w:rsidP="1578ABE9" w:rsidRDefault="00EF0352" w14:paraId="4732C39A" w14:textId="7042F8CD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115997998">
            <w:r w:rsidRPr="6754A331" w:rsidR="6754A331">
              <w:rPr>
                <w:rStyle w:val="Hyperlink"/>
              </w:rPr>
              <w:t>3.</w:t>
            </w:r>
            <w:r>
              <w:tab/>
            </w:r>
            <w:r w:rsidRPr="6754A331" w:rsidR="6754A331">
              <w:rPr>
                <w:rStyle w:val="Hyperlink"/>
              </w:rPr>
              <w:t>CONTROL DE DISTRIBUCIÓN</w:t>
            </w:r>
            <w:r>
              <w:tab/>
            </w:r>
            <w:r>
              <w:fldChar w:fldCharType="begin"/>
            </w:r>
            <w:r>
              <w:instrText xml:space="preserve">PAGEREF _Toc115997998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EF0352" w:rsidR="00EF0352" w:rsidP="1578ABE9" w:rsidRDefault="00EF0352" w14:paraId="32FEACE1" w14:textId="13128896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1814348958">
            <w:r w:rsidRPr="6754A331" w:rsidR="6754A331">
              <w:rPr>
                <w:rStyle w:val="Hyperlink"/>
              </w:rPr>
              <w:t>4.</w:t>
            </w:r>
            <w:r>
              <w:tab/>
            </w:r>
            <w:r w:rsidRPr="6754A331" w:rsidR="6754A331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_Toc1814348958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EF0352" w:rsidR="00EF0352" w:rsidP="1578ABE9" w:rsidRDefault="00EF0352" w14:paraId="24DF3079" w14:textId="2FB1A2C6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1525075834">
            <w:r w:rsidRPr="6754A331" w:rsidR="6754A331">
              <w:rPr>
                <w:rStyle w:val="Hyperlink"/>
              </w:rPr>
              <w:t>5.</w:t>
            </w:r>
            <w:r>
              <w:tab/>
            </w:r>
            <w:r w:rsidRPr="6754A331" w:rsidR="6754A331">
              <w:rPr>
                <w:rStyle w:val="Hyperlink"/>
              </w:rPr>
              <w:t>DESCRIPCIÓN FUNCIONAL</w:t>
            </w:r>
            <w:r>
              <w:tab/>
            </w:r>
            <w:r>
              <w:fldChar w:fldCharType="begin"/>
            </w:r>
            <w:r>
              <w:instrText xml:space="preserve">PAGEREF _Toc1525075834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EF0352" w:rsidR="00EF0352" w:rsidP="1578ABE9" w:rsidRDefault="00EF0352" w14:paraId="65D8A052" w14:textId="663AAB6C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1935113481">
            <w:r w:rsidRPr="6754A331" w:rsidR="6754A331">
              <w:rPr>
                <w:rStyle w:val="Hyperlink"/>
              </w:rPr>
              <w:t>6.</w:t>
            </w:r>
            <w:r>
              <w:tab/>
            </w:r>
            <w:r w:rsidRPr="6754A331" w:rsidR="6754A331">
              <w:rPr>
                <w:rStyle w:val="Hyperlink"/>
              </w:rPr>
              <w:t>REQUISITOS DE MIGRACIÓN</w:t>
            </w:r>
            <w:r>
              <w:tab/>
            </w:r>
            <w:r>
              <w:fldChar w:fldCharType="begin"/>
            </w:r>
            <w:r>
              <w:instrText xml:space="preserve">PAGEREF _Toc1935113481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EF0352" w:rsidR="00EF0352" w:rsidP="1578ABE9" w:rsidRDefault="00EF0352" w14:paraId="4989F7C0" w14:textId="4CC9A3A5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1242768650">
            <w:r w:rsidRPr="6754A331" w:rsidR="6754A331">
              <w:rPr>
                <w:rStyle w:val="Hyperlink"/>
              </w:rPr>
              <w:t>7.</w:t>
            </w:r>
            <w:r>
              <w:tab/>
            </w:r>
            <w:r w:rsidRPr="6754A331" w:rsidR="6754A331">
              <w:rPr>
                <w:rStyle w:val="Hyperlink"/>
              </w:rPr>
              <w:t>MODELO DE DATOS</w:t>
            </w:r>
            <w:r>
              <w:tab/>
            </w:r>
            <w:r>
              <w:fldChar w:fldCharType="begin"/>
            </w:r>
            <w:r>
              <w:instrText xml:space="preserve">PAGEREF _Toc1242768650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EF0352" w:rsidR="00EF0352" w:rsidP="1578ABE9" w:rsidRDefault="00EF0352" w14:paraId="214A52BF" w14:textId="728559DE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511394893">
            <w:r w:rsidRPr="6754A331" w:rsidR="6754A331">
              <w:rPr>
                <w:rStyle w:val="Hyperlink"/>
              </w:rPr>
              <w:t>8.</w:t>
            </w:r>
            <w:r>
              <w:tab/>
            </w:r>
            <w:r w:rsidRPr="6754A331" w:rsidR="6754A331">
              <w:rPr>
                <w:rStyle w:val="Hyperlink"/>
              </w:rPr>
              <w:t>DESCRIPCIÓN COMPLETA DE TODAS LAS TABLAS</w:t>
            </w:r>
            <w:r>
              <w:tab/>
            </w:r>
            <w:r>
              <w:fldChar w:fldCharType="begin"/>
            </w:r>
            <w:r>
              <w:instrText xml:space="preserve">PAGEREF _Toc511394893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EF0352" w:rsidR="00EF0352" w:rsidP="1578ABE9" w:rsidRDefault="00EF0352" w14:paraId="2D4A48C0" w14:textId="2C8E533C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297404965">
            <w:r w:rsidRPr="6754A331" w:rsidR="6754A331">
              <w:rPr>
                <w:rStyle w:val="Hyperlink"/>
              </w:rPr>
              <w:t>9.</w:t>
            </w:r>
            <w:r>
              <w:tab/>
            </w:r>
            <w:r w:rsidRPr="6754A331" w:rsidR="6754A331">
              <w:rPr>
                <w:rStyle w:val="Hyperlink"/>
              </w:rPr>
              <w:t>ANÁLISIS Y DISEÑO DE PROCESOS</w:t>
            </w:r>
            <w:r>
              <w:tab/>
            </w:r>
            <w:r>
              <w:fldChar w:fldCharType="begin"/>
            </w:r>
            <w:r>
              <w:instrText xml:space="preserve">PAGEREF _Toc297404965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Pr="00EF0352" w:rsidR="00EF0352" w:rsidP="1578ABE9" w:rsidRDefault="00EF0352" w14:paraId="3B0364E5" w14:textId="17B75296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80945171">
            <w:r w:rsidRPr="6754A331" w:rsidR="6754A331">
              <w:rPr>
                <w:rStyle w:val="Hyperlink"/>
              </w:rPr>
              <w:t>10.</w:t>
            </w:r>
            <w:r>
              <w:tab/>
            </w:r>
            <w:r w:rsidRPr="6754A331" w:rsidR="6754A331">
              <w:rPr>
                <w:rStyle w:val="Hyperlink"/>
              </w:rPr>
              <w:t>FORMATEO DE DATOS</w:t>
            </w:r>
            <w:r>
              <w:tab/>
            </w:r>
            <w:r>
              <w:fldChar w:fldCharType="begin"/>
            </w:r>
            <w:r>
              <w:instrText xml:space="preserve">PAGEREF _Toc80945171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Pr="00EF0352" w:rsidR="00EF0352" w:rsidP="1578ABE9" w:rsidRDefault="00EF0352" w14:paraId="0C13AB68" w14:textId="629D086E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773919798">
            <w:r w:rsidRPr="6754A331" w:rsidR="6754A331">
              <w:rPr>
                <w:rStyle w:val="Hyperlink"/>
              </w:rPr>
              <w:t>11.</w:t>
            </w:r>
            <w:r>
              <w:tab/>
            </w:r>
            <w:r w:rsidRPr="6754A331" w:rsidR="6754A331">
              <w:rPr>
                <w:rStyle w:val="Hyperlink"/>
              </w:rPr>
              <w:t>CARGA FINAL</w:t>
            </w:r>
            <w:r>
              <w:tab/>
            </w:r>
            <w:r>
              <w:fldChar w:fldCharType="begin"/>
            </w:r>
            <w:r>
              <w:instrText xml:space="preserve">PAGEREF _Toc773919798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Pr="00EF0352" w:rsidR="00EF0352" w:rsidP="1578ABE9" w:rsidRDefault="00EF0352" w14:paraId="5BCC3AEF" w14:textId="382BC0A3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1462080123">
            <w:r w:rsidRPr="6754A331" w:rsidR="6754A331">
              <w:rPr>
                <w:rStyle w:val="Hyperlink"/>
              </w:rPr>
              <w:t>12.</w:t>
            </w:r>
            <w:r>
              <w:tab/>
            </w:r>
            <w:r w:rsidRPr="6754A331" w:rsidR="6754A331">
              <w:rPr>
                <w:rStyle w:val="Hyperlink"/>
              </w:rPr>
              <w:t>NECESIDADES DEL ENTORNO</w:t>
            </w:r>
            <w:r>
              <w:tab/>
            </w:r>
            <w:r>
              <w:fldChar w:fldCharType="begin"/>
            </w:r>
            <w:r>
              <w:instrText xml:space="preserve">PAGEREF _Toc1462080123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Pr="00EF0352" w:rsidR="00EF0352" w:rsidP="1578ABE9" w:rsidRDefault="00EF0352" w14:paraId="456A18DA" w14:textId="7157D2C4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21843389">
            <w:r w:rsidRPr="6754A331" w:rsidR="6754A331">
              <w:rPr>
                <w:rStyle w:val="Hyperlink"/>
              </w:rPr>
              <w:t>13.</w:t>
            </w:r>
            <w:r>
              <w:tab/>
            </w:r>
            <w:r w:rsidRPr="6754A331" w:rsidR="6754A331">
              <w:rPr>
                <w:rStyle w:val="Hyperlink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_Toc21843389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Pr="00EF0352" w:rsidR="00EF0352" w:rsidP="1578ABE9" w:rsidRDefault="00EF0352" w14:paraId="29C6FC18" w14:textId="7FC2BA52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761511287">
            <w:r w:rsidRPr="6754A331" w:rsidR="6754A331">
              <w:rPr>
                <w:rStyle w:val="Hyperlink"/>
              </w:rPr>
              <w:t>14.</w:t>
            </w:r>
            <w:r>
              <w:tab/>
            </w:r>
            <w:r w:rsidRPr="6754A331" w:rsidR="6754A331">
              <w:rPr>
                <w:rStyle w:val="Hyperlink"/>
              </w:rPr>
              <w:t>GLOSARIO</w:t>
            </w:r>
            <w:r>
              <w:tab/>
            </w:r>
            <w:r>
              <w:fldChar w:fldCharType="begin"/>
            </w:r>
            <w:r>
              <w:instrText xml:space="preserve">PAGEREF _Toc761511287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Pr="00EF0352" w:rsidR="00EF0352" w:rsidP="1578ABE9" w:rsidRDefault="00EF0352" w14:paraId="17FFB514" w14:textId="390FA04B">
          <w:pPr>
            <w:pStyle w:val="TOC2"/>
            <w:tabs>
              <w:tab w:val="left" w:leader="none" w:pos="960"/>
              <w:tab w:val="right" w:leader="dot" w:pos="8835"/>
            </w:tabs>
            <w:bidi w:val="0"/>
            <w:rPr>
              <w:rStyle w:val="Hyperlink"/>
            </w:rPr>
          </w:pPr>
          <w:hyperlink w:anchor="_Toc1672223240">
            <w:r w:rsidRPr="6754A331" w:rsidR="6754A331">
              <w:rPr>
                <w:rStyle w:val="Hyperlink"/>
              </w:rPr>
              <w:t>15.</w:t>
            </w:r>
            <w:r>
              <w:tab/>
            </w:r>
            <w:r w:rsidRPr="6754A331" w:rsidR="6754A331">
              <w:rPr>
                <w:rStyle w:val="Hyperlink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_Toc1672223240 \h</w:instrText>
            </w:r>
            <w:r>
              <w:fldChar w:fldCharType="separate"/>
            </w:r>
            <w:r w:rsidRPr="6754A331" w:rsidR="6754A331">
              <w:rPr>
                <w:rStyle w:val="Hyperlink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EF0352" w:rsidR="00EF0352" w:rsidP="1578ABE9" w:rsidRDefault="00EF0352" w14:paraId="14273537" w14:textId="4C0C69B7">
      <w:pPr>
        <w:pStyle w:val="Normal"/>
      </w:pPr>
    </w:p>
    <w:p w:rsidRPr="00EF0352" w:rsidR="00EF0352" w:rsidP="1578ABE9" w:rsidRDefault="00EF0352" w14:paraId="43F038A9" w14:textId="79E62171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1080612815" w:id="1020367691"/>
      <w:bookmarkStart w:name="_Toc1988864863" w:id="1982062468"/>
      <w:r w:rsidR="00EF0352">
        <w:rPr/>
        <w:t>HOJA DE CONTROL</w:t>
      </w:r>
      <w:bookmarkEnd w:id="1020367691"/>
      <w:bookmarkEnd w:id="1982062468"/>
    </w:p>
    <w:tbl>
      <w:tblPr>
        <w:tblW w:w="8839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5461"/>
      </w:tblGrid>
      <w:tr w:rsidRPr="00EF0352" w:rsidR="00EF0352" w:rsidTr="1578ABE9" w14:paraId="71707F12" w14:textId="77777777">
        <w:trPr>
          <w:trHeight w:val="448"/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1BA74F9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Campo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9266800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Valor</w:t>
            </w:r>
          </w:p>
        </w:tc>
      </w:tr>
      <w:tr w:rsidRPr="00EF0352" w:rsidR="00EF0352" w:rsidTr="1578ABE9" w14:paraId="09B9BE76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3C7C2CA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Organismo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886C91" w14:textId="143C9809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SecurityDatai</w:t>
            </w:r>
          </w:p>
        </w:tc>
      </w:tr>
      <w:tr w:rsidRPr="00EF0352" w:rsidR="00EF0352" w:rsidTr="1578ABE9" w14:paraId="23A9ED50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CC68CB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Proyecto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DDD08DC" w14:textId="2093854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4C58AC3D">
              <w:rPr>
                <w:rFonts w:ascii="Aptos Display" w:hAnsi="Aptos Display" w:eastAsia="Aptos Display" w:cs="Aptos Display"/>
                <w:sz w:val="24"/>
                <w:szCs w:val="24"/>
              </w:rPr>
              <w:t>PHPHONE</w:t>
            </w:r>
          </w:p>
        </w:tc>
      </w:tr>
      <w:tr w:rsidRPr="00EF0352" w:rsidR="00EF0352" w:rsidTr="1578ABE9" w14:paraId="2CB529CE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901E69C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Entregable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8F8D2A0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Plan de Migración y Carga Inicial</w:t>
            </w:r>
          </w:p>
        </w:tc>
      </w:tr>
      <w:tr w:rsidRPr="00EF0352" w:rsidR="00EF0352" w:rsidTr="1578ABE9" w14:paraId="04CE4977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1189F8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Autor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4E6C988" w14:textId="10A1B6FC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 xml:space="preserve">Dilan Felipe </w:t>
            </w:r>
            <w:r w:rsidRPr="1578ABE9" w:rsidR="52CC7C1C">
              <w:rPr>
                <w:rFonts w:ascii="Aptos Display" w:hAnsi="Aptos Display" w:eastAsia="Aptos Display" w:cs="Aptos Display"/>
                <w:sz w:val="24"/>
                <w:szCs w:val="24"/>
              </w:rPr>
              <w:t>García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 xml:space="preserve"> </w:t>
            </w:r>
            <w:r w:rsidRPr="1578ABE9" w:rsidR="2E900E17">
              <w:rPr>
                <w:rFonts w:ascii="Aptos Display" w:hAnsi="Aptos Display" w:eastAsia="Aptos Display" w:cs="Aptos Display"/>
                <w:sz w:val="24"/>
                <w:szCs w:val="24"/>
              </w:rPr>
              <w:t>Gómez</w:t>
            </w:r>
          </w:p>
        </w:tc>
      </w:tr>
      <w:tr w:rsidRPr="00EF0352" w:rsidR="00EF0352" w:rsidTr="1578ABE9" w14:paraId="0DFD3DC6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E512A6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Versión/Edición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0961E5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01</w:t>
            </w:r>
          </w:p>
        </w:tc>
      </w:tr>
      <w:tr w:rsidRPr="00EF0352" w:rsidR="00EF0352" w:rsidTr="1578ABE9" w14:paraId="6FDDD165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7379585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Fecha Versión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A6FD8D2" w14:textId="74DA0463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[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22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/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05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/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2025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]</w:t>
            </w:r>
          </w:p>
        </w:tc>
      </w:tr>
      <w:tr w:rsidRPr="00EF0352" w:rsidR="00EF0352" w:rsidTr="1578ABE9" w14:paraId="308C39C9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BB6F91E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Aprobado por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57FBD41" w14:textId="644EEC37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 xml:space="preserve">Dilan </w:t>
            </w:r>
            <w:r w:rsidRPr="1578ABE9" w:rsidR="2C80E6D4">
              <w:rPr>
                <w:rFonts w:ascii="Aptos Display" w:hAnsi="Aptos Display" w:eastAsia="Aptos Display" w:cs="Aptos Display"/>
                <w:sz w:val="24"/>
                <w:szCs w:val="24"/>
              </w:rPr>
              <w:t>García</w:t>
            </w:r>
          </w:p>
        </w:tc>
      </w:tr>
      <w:tr w:rsidRPr="00EF0352" w:rsidR="00EF0352" w:rsidTr="1578ABE9" w14:paraId="45593BD2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E919F53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Fecha Aprobación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399FBB0" w14:textId="33F47158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[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22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/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05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/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2025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]</w:t>
            </w:r>
          </w:p>
        </w:tc>
      </w:tr>
      <w:tr w:rsidRPr="00EF0352" w:rsidR="00EF0352" w:rsidTr="1578ABE9" w14:paraId="7FF0C5D3" w14:textId="77777777">
        <w:trPr>
          <w:trHeight w:val="448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B58B990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 xml:space="preserve">No. 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Total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 xml:space="preserve"> de Páginas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5D38DB8" w14:textId="372E57C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14</w:t>
            </w:r>
          </w:p>
        </w:tc>
      </w:tr>
    </w:tbl>
    <w:p w:rsidRPr="00EF0352" w:rsidR="00EF0352" w:rsidP="1578ABE9" w:rsidRDefault="00EF0352" w14:paraId="52E224C4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00EF0352">
        <w:pict w14:anchorId="7A38C095">
          <v:rect id="_x0000_i1092" style="width:0;height:.75pt" o:hr="t" o:hrstd="t" o:hrnoshade="t" o:hralign="center" fillcolor="#f8faff" stroked="f"/>
        </w:pict>
      </w:r>
    </w:p>
    <w:p w:rsidRPr="00EF0352" w:rsidR="00EF0352" w:rsidP="1578ABE9" w:rsidRDefault="00EF0352" w14:paraId="48A94972" w14:textId="77777777" w14:noSpellErr="1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441477582" w:id="1017854772"/>
      <w:bookmarkStart w:name="_Toc2138895103" w:id="1867595468"/>
      <w:r w:rsidR="00EF0352">
        <w:rPr/>
        <w:t>REGISTRO DE CAMBIOS</w:t>
      </w:r>
      <w:bookmarkEnd w:id="1017854772"/>
      <w:bookmarkEnd w:id="1867595468"/>
    </w:p>
    <w:tbl>
      <w:tblPr>
        <w:tblW w:w="895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2655"/>
        <w:gridCol w:w="2595"/>
        <w:gridCol w:w="2275"/>
      </w:tblGrid>
      <w:tr w:rsidRPr="00EF0352" w:rsidR="00EF0352" w:rsidTr="1578ABE9" w14:paraId="0BF9D0C2" w14:textId="77777777">
        <w:trPr>
          <w:tblHeader/>
          <w:trHeight w:val="810"/>
        </w:trPr>
        <w:tc>
          <w:tcPr>
            <w:tcW w:w="1425" w:type="dxa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7376E1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Versión</w:t>
            </w:r>
          </w:p>
        </w:tc>
        <w:tc>
          <w:tcPr>
            <w:tcW w:w="2655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5A44EC2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Causa del Cambio</w:t>
            </w:r>
          </w:p>
        </w:tc>
        <w:tc>
          <w:tcPr>
            <w:tcW w:w="2595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B6E4B14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Responsable del Cambio</w:t>
            </w:r>
          </w:p>
        </w:tc>
        <w:tc>
          <w:tcPr>
            <w:tcW w:w="2275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1433FF8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Fecha del Cambio</w:t>
            </w:r>
          </w:p>
        </w:tc>
      </w:tr>
      <w:tr w:rsidRPr="00EF0352" w:rsidR="00EF0352" w:rsidTr="1578ABE9" w14:paraId="22C4FF16" w14:textId="77777777">
        <w:tc>
          <w:tcPr>
            <w:tcW w:w="142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9CA56C8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01</w:t>
            </w:r>
          </w:p>
        </w:tc>
        <w:tc>
          <w:tcPr>
            <w:tcW w:w="265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26FED64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Versión inicial</w:t>
            </w:r>
          </w:p>
        </w:tc>
        <w:tc>
          <w:tcPr>
            <w:tcW w:w="259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AF2F667" w14:textId="6A033468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 xml:space="preserve">Dilan </w:t>
            </w:r>
            <w:r w:rsidRPr="1578ABE9" w:rsidR="2637B5F8">
              <w:rPr>
                <w:rFonts w:ascii="Aptos Display" w:hAnsi="Aptos Display" w:eastAsia="Aptos Display" w:cs="Aptos Display"/>
                <w:sz w:val="24"/>
                <w:szCs w:val="24"/>
              </w:rPr>
              <w:t>García</w:t>
            </w:r>
          </w:p>
        </w:tc>
        <w:tc>
          <w:tcPr>
            <w:tcW w:w="227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5E379D1" w14:textId="46880271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[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22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/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05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/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2025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]</w:t>
            </w:r>
          </w:p>
        </w:tc>
      </w:tr>
    </w:tbl>
    <w:p w:rsidRPr="00EF0352" w:rsidR="00EF0352" w:rsidP="1578ABE9" w:rsidRDefault="00EF0352" w14:paraId="7A7ABB01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00EF0352">
        <w:pict w14:anchorId="6E410725">
          <v:rect id="_x0000_i1093" style="width:0;height:.75pt" o:hr="t" o:hrstd="t" o:hrnoshade="t" o:hralign="center" fillcolor="#f8faff" stroked="f"/>
        </w:pict>
      </w:r>
    </w:p>
    <w:p w:rsidRPr="00EF0352" w:rsidR="00EF0352" w:rsidP="1578ABE9" w:rsidRDefault="00EF0352" w14:paraId="51650CE9" w14:textId="77777777" w14:noSpellErr="1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1189447104" w:id="1245607265"/>
      <w:bookmarkStart w:name="_Toc115997998" w:id="633891225"/>
      <w:r w:rsidR="00EF0352">
        <w:rPr/>
        <w:t>CONTROL DE DISTRIBUCIÓN</w:t>
      </w:r>
      <w:bookmarkEnd w:id="1245607265"/>
      <w:bookmarkEnd w:id="633891225"/>
    </w:p>
    <w:p w:rsidRPr="00EF0352" w:rsidR="00EF0352" w:rsidP="1578ABE9" w:rsidRDefault="00EF0352" w14:paraId="2CAD2C53" w14:textId="0B068CB8">
      <w:p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Nombre y Apellidos:</w:t>
      </w:r>
      <w:r>
        <w:br/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Dilan Felipe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Garcia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Gomez</w:t>
      </w:r>
    </w:p>
    <w:p w:rsidRPr="00EF0352" w:rsidR="00EF0352" w:rsidP="1578ABE9" w:rsidRDefault="00EF0352" w14:paraId="345F6B60" w14:textId="4A893D71">
      <w:p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Sistema E-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commerce</w:t>
      </w:r>
      <w:r w:rsidRPr="00EF0352">
        <w:br/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Plan de Migración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Proyecto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P</w:t>
      </w:r>
      <w:r w:rsidRPr="1578ABE9" w:rsidR="6734CF8D">
        <w:rPr>
          <w:rFonts w:ascii="Aptos Display" w:hAnsi="Aptos Display" w:eastAsia="Aptos Display" w:cs="Aptos Display"/>
          <w:sz w:val="28"/>
          <w:szCs w:val="28"/>
        </w:rPr>
        <w:t>HPHONE</w:t>
      </w:r>
    </w:p>
    <w:p w:rsidR="1578ABE9" w:rsidP="1578ABE9" w:rsidRDefault="1578ABE9" w14:paraId="7515D28F" w14:textId="71C4366A">
      <w:pPr>
        <w:rPr>
          <w:rFonts w:ascii="Aptos Display" w:hAnsi="Aptos Display" w:eastAsia="Aptos Display" w:cs="Aptos Display"/>
          <w:sz w:val="28"/>
          <w:szCs w:val="28"/>
        </w:rPr>
      </w:pPr>
    </w:p>
    <w:p w:rsidRPr="00EF0352" w:rsidR="00EF0352" w:rsidP="1578ABE9" w:rsidRDefault="00EF0352" w14:paraId="56E16DC7" w14:textId="720F8684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884211057" w:id="2050097929"/>
      <w:bookmarkStart w:name="_Toc1814348958" w:id="170112136"/>
      <w:r w:rsidR="00EF0352">
        <w:rPr/>
        <w:t>INTRODUCCIÓN</w:t>
      </w:r>
      <w:bookmarkEnd w:id="2050097929"/>
      <w:bookmarkEnd w:id="170112136"/>
    </w:p>
    <w:p w:rsidRPr="00EF0352" w:rsidR="00EF0352" w:rsidP="1578ABE9" w:rsidRDefault="00EF0352" w14:paraId="213D462F" w14:textId="17BFA479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6754A331" w:rsidR="3FE9CC8F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Objeto</w:t>
      </w:r>
    </w:p>
    <w:p w:rsidRPr="00EF0352" w:rsidR="00EF0352" w:rsidP="1578ABE9" w:rsidRDefault="00EF0352" w14:paraId="46BA44AD" w14:textId="2ECB6F79">
      <w:p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Documentar el proceso de migración de la base de datos del sistema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P</w:t>
      </w:r>
      <w:r w:rsidRPr="1578ABE9" w:rsidR="74656F94">
        <w:rPr>
          <w:rFonts w:ascii="Aptos Display" w:hAnsi="Aptos Display" w:eastAsia="Aptos Display" w:cs="Aptos Display"/>
          <w:sz w:val="28"/>
          <w:szCs w:val="28"/>
        </w:rPr>
        <w:t xml:space="preserve">HPHONE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utilizando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Flask-Migrate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, garantizando la integridad de los datos y la consistencia entre entornos (desarrollo,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staging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, producción).</w:t>
      </w:r>
    </w:p>
    <w:p w:rsidRPr="00EF0352" w:rsidR="00EF0352" w:rsidP="1578ABE9" w:rsidRDefault="00EF0352" w14:paraId="72E98540" w14:textId="29E10143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6754A331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Alcance</w:t>
      </w:r>
    </w:p>
    <w:p w:rsidRPr="00EF0352" w:rsidR="00EF0352" w:rsidP="1578ABE9" w:rsidRDefault="00EF0352" w14:paraId="03A9D161" w14:textId="77777777" w14:noSpellErr="1">
      <w:pPr>
        <w:numPr>
          <w:ilvl w:val="0"/>
          <w:numId w:val="2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Equipo de Desarrollo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: Implementación de migraciones</w:t>
      </w:r>
    </w:p>
    <w:p w:rsidRPr="00EF0352" w:rsidR="00EF0352" w:rsidP="1578ABE9" w:rsidRDefault="00EF0352" w14:paraId="24D223B9" w14:textId="77777777">
      <w:pPr>
        <w:numPr>
          <w:ilvl w:val="0"/>
          <w:numId w:val="2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DBAs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: Ejecución en producción</w:t>
      </w:r>
    </w:p>
    <w:p w:rsidRPr="00EF0352" w:rsidR="00EF0352" w:rsidP="1578ABE9" w:rsidRDefault="00EF0352" w14:paraId="2CB12D80" w14:textId="77777777">
      <w:pPr>
        <w:numPr>
          <w:ilvl w:val="0"/>
          <w:numId w:val="2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QA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: Validación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post-migración</w:t>
      </w:r>
    </w:p>
    <w:p w:rsidRPr="00EF0352" w:rsidR="00EF0352" w:rsidP="1578ABE9" w:rsidRDefault="00EF0352" w14:paraId="242B514E" w14:textId="77777777" w14:noSpellErr="1">
      <w:pPr>
        <w:numPr>
          <w:ilvl w:val="0"/>
          <w:numId w:val="2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Unidades afectadas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: Módulos de usuarios, productos, pagos y envíos</w:t>
      </w:r>
    </w:p>
    <w:p w:rsidRPr="00EF0352" w:rsidR="00EF0352" w:rsidP="1578ABE9" w:rsidRDefault="00EF0352" w14:paraId="2CDAF3F4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00EF0352">
        <w:pict w14:anchorId="0D60C1E2">
          <v:rect id="_x0000_i1096" style="width:0;height:.75pt" o:hr="t" o:hrstd="t" o:hrnoshade="t" o:hralign="center" fillcolor="#f8faff" stroked="f"/>
        </w:pict>
      </w:r>
    </w:p>
    <w:p w:rsidRPr="00EF0352" w:rsidR="00EF0352" w:rsidP="1578ABE9" w:rsidRDefault="00EF0352" w14:paraId="66CDB094" w14:textId="20DC499E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1794944841" w:id="1772444915"/>
      <w:bookmarkStart w:name="_Toc1525075834" w:id="763247100"/>
      <w:r w:rsidR="00EF0352">
        <w:rPr/>
        <w:t>DESCRIPCIÓN FUNCIONAL</w:t>
      </w:r>
      <w:bookmarkEnd w:id="1772444915"/>
      <w:bookmarkEnd w:id="763247100"/>
    </w:p>
    <w:p w:rsidRPr="00EF0352" w:rsidR="00EF0352" w:rsidP="1578ABE9" w:rsidRDefault="00EF0352" w14:paraId="7BFC0EE7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Migración desde el mismo sistema (conversión) utilizando:</w:t>
      </w:r>
    </w:p>
    <w:p w:rsidRPr="00EF0352" w:rsidR="00EF0352" w:rsidP="1578ABE9" w:rsidRDefault="00EF0352" w14:paraId="0FD4BEC3" w14:textId="2F92D1AA">
      <w:pPr>
        <w:numPr>
          <w:ilvl w:val="0"/>
          <w:numId w:val="3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Flask-Migrate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: Para gestión de cambios incrementales</w:t>
      </w:r>
    </w:p>
    <w:p w:rsidRPr="00EF0352" w:rsidR="00EF0352" w:rsidP="1578ABE9" w:rsidRDefault="00EF0352" w14:paraId="6FA708A4" w14:textId="0E0756B7">
      <w:pPr>
        <w:numPr>
          <w:ilvl w:val="0"/>
          <w:numId w:val="3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Seed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 xml:space="preserve"> manual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: Carga de datos iniciales (roles,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datos del administrador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)</w:t>
      </w:r>
    </w:p>
    <w:p w:rsidRPr="00EF0352" w:rsidR="00EF0352" w:rsidP="1578ABE9" w:rsidRDefault="00EF0352" w14:paraId="7603788E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Tipo de migración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:</w:t>
      </w:r>
    </w:p>
    <w:p w:rsidRPr="00EF0352" w:rsidR="00EF0352" w:rsidP="1578ABE9" w:rsidRDefault="00EF0352" w14:paraId="7E34DEE3" w14:textId="4C052FA1" w14:noSpellErr="1">
      <w:pPr>
        <w:numPr>
          <w:ilvl w:val="0"/>
          <w:numId w:val="4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Estructura: Automática</w:t>
      </w:r>
    </w:p>
    <w:p w:rsidRPr="00EF0352" w:rsidR="00EF0352" w:rsidP="1578ABE9" w:rsidRDefault="00EF0352" w14:paraId="5FD1EA47" w14:textId="0ACC2EEB" w14:noSpellErr="1">
      <w:pPr>
        <w:numPr>
          <w:ilvl w:val="0"/>
          <w:numId w:val="4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Datos: Manual (scripts Python</w:t>
      </w:r>
      <w:r w:rsidRPr="00EF0352">
        <w:pict w14:anchorId="53FAA24A">
          <v:rect id="_x0000_i1097" style="width:0;height:.75pt" o:hr="t" o:hrstd="t" o:hrnoshade="t" o:hralign="center" fillcolor="#f8faff" stroked="f"/>
        </w:pict>
      </w:r>
    </w:p>
    <w:p w:rsidR="00EF0352" w:rsidP="1578ABE9" w:rsidRDefault="00EF0352" w14:paraId="500AADD9" w14:textId="0DE93F7E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222745629" w:id="144972249"/>
      <w:bookmarkStart w:name="_Toc1935113481" w:id="1012048069"/>
      <w:r w:rsidR="00EF0352">
        <w:rPr/>
        <w:t>REQUISITOS DE MIGRACIÓN</w:t>
      </w:r>
      <w:bookmarkEnd w:id="144972249"/>
      <w:bookmarkEnd w:id="1012048069"/>
    </w:p>
    <w:tbl>
      <w:tblPr>
        <w:tblW w:w="896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950"/>
        <w:gridCol w:w="1159"/>
        <w:gridCol w:w="2342"/>
      </w:tblGrid>
      <w:tr w:rsidRPr="00EF0352" w:rsidR="00EF0352" w:rsidTr="1578ABE9" w14:paraId="7C806FE3" w14:textId="77777777">
        <w:trPr>
          <w:tblHeader/>
        </w:trPr>
        <w:tc>
          <w:tcPr>
            <w:tcW w:w="1515" w:type="dxa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AD11B65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Código</w:t>
            </w:r>
          </w:p>
        </w:tc>
        <w:tc>
          <w:tcPr>
            <w:tcW w:w="3950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314C6F7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Requisito</w:t>
            </w:r>
          </w:p>
        </w:tc>
        <w:tc>
          <w:tcPr>
            <w:tcW w:w="1159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F2199F7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2342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1C8753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4"/>
                <w:szCs w:val="24"/>
              </w:rPr>
              <w:t>Entornos</w:t>
            </w:r>
          </w:p>
        </w:tc>
      </w:tr>
      <w:tr w:rsidRPr="00EF0352" w:rsidR="00EF0352" w:rsidTr="1578ABE9" w14:paraId="2BED4FC5" w14:textId="77777777">
        <w:tc>
          <w:tcPr>
            <w:tcW w:w="151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6515784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MIG-001</w:t>
            </w:r>
          </w:p>
        </w:tc>
        <w:tc>
          <w:tcPr>
            <w:tcW w:w="39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9974D20" w14:textId="77777777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 xml:space="preserve">Migración esquema con </w:t>
            </w: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Flask-Migrate</w:t>
            </w:r>
          </w:p>
        </w:tc>
        <w:tc>
          <w:tcPr>
            <w:tcW w:w="115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76AD3A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MI</w:t>
            </w:r>
          </w:p>
        </w:tc>
        <w:tc>
          <w:tcPr>
            <w:tcW w:w="234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FE0536E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Todos</w:t>
            </w:r>
          </w:p>
        </w:tc>
      </w:tr>
      <w:tr w:rsidRPr="00EF0352" w:rsidR="00EF0352" w:rsidTr="1578ABE9" w14:paraId="5821F82B" w14:textId="77777777">
        <w:tc>
          <w:tcPr>
            <w:tcW w:w="151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A1A03DE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MIG-002</w:t>
            </w:r>
          </w:p>
        </w:tc>
        <w:tc>
          <w:tcPr>
            <w:tcW w:w="39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3134A8A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Carga inicial de roles</w:t>
            </w:r>
          </w:p>
        </w:tc>
        <w:tc>
          <w:tcPr>
            <w:tcW w:w="115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61F89BD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CO</w:t>
            </w:r>
          </w:p>
        </w:tc>
        <w:tc>
          <w:tcPr>
            <w:tcW w:w="234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2F4104C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Producción</w:t>
            </w:r>
          </w:p>
        </w:tc>
      </w:tr>
      <w:tr w:rsidRPr="00EF0352" w:rsidR="00EF0352" w:rsidTr="1578ABE9" w14:paraId="7C7AA31D" w14:textId="77777777">
        <w:tc>
          <w:tcPr>
            <w:tcW w:w="151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A3A6B2E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MIG-003</w:t>
            </w:r>
          </w:p>
        </w:tc>
        <w:tc>
          <w:tcPr>
            <w:tcW w:w="395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E2E8A39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Preservar datos existentes</w:t>
            </w:r>
          </w:p>
        </w:tc>
        <w:tc>
          <w:tcPr>
            <w:tcW w:w="115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A795D42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CO</w:t>
            </w:r>
          </w:p>
        </w:tc>
        <w:tc>
          <w:tcPr>
            <w:tcW w:w="234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FBA1CB" w14:textId="77777777" w14:noSpellErr="1">
            <w:pPr>
              <w:jc w:val="center"/>
              <w:rPr>
                <w:rFonts w:ascii="Aptos Display" w:hAnsi="Aptos Display" w:eastAsia="Aptos Display" w:cs="Aptos Display"/>
                <w:sz w:val="24"/>
                <w:szCs w:val="24"/>
              </w:rPr>
            </w:pPr>
            <w:r w:rsidRPr="1578ABE9" w:rsidR="00EF0352">
              <w:rPr>
                <w:rFonts w:ascii="Aptos Display" w:hAnsi="Aptos Display" w:eastAsia="Aptos Display" w:cs="Aptos Display"/>
                <w:sz w:val="24"/>
                <w:szCs w:val="24"/>
              </w:rPr>
              <w:t>Producción</w:t>
            </w:r>
          </w:p>
        </w:tc>
      </w:tr>
    </w:tbl>
    <w:p w:rsidR="1578ABE9" w:rsidP="1578ABE9" w:rsidRDefault="1578ABE9" w14:paraId="4C2CE19E" w14:textId="341EBEB2">
      <w:pPr>
        <w:pStyle w:val="Normal"/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</w:p>
    <w:p w:rsidRPr="00EF0352" w:rsidR="00EF0352" w:rsidP="1578ABE9" w:rsidRDefault="00EF0352" w14:paraId="487C9466" w14:textId="0254B80C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1448314023" w:id="1114443321"/>
      <w:bookmarkStart w:name="_Toc1242768650" w:id="1928933641"/>
      <w:r w:rsidR="00EF0352">
        <w:rPr/>
        <w:t>MODELO DE DATOS</w:t>
      </w:r>
      <w:bookmarkEnd w:id="1114443321"/>
      <w:bookmarkEnd w:id="1928933641"/>
      <w:r w:rsidR="00EF0352">
        <w:rPr/>
        <w:t xml:space="preserve"> </w:t>
      </w:r>
    </w:p>
    <w:p w:rsidRPr="00EF0352" w:rsidR="00EF0352" w:rsidP="1578ABE9" w:rsidRDefault="00EF0352" w14:paraId="6E55DD27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4.1 Tablas de origen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6734"/>
      </w:tblGrid>
      <w:tr w:rsidRPr="00EF0352" w:rsidR="00EF0352" w:rsidTr="1578ABE9" w14:paraId="783BEBC9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F1201AC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Nombre Tabla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0D721E4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Descripción</w:t>
            </w:r>
          </w:p>
        </w:tc>
      </w:tr>
      <w:tr w:rsidRPr="00EF0352" w:rsidR="00EF0352" w:rsidTr="1578ABE9" w14:paraId="3192207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D1748F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usuario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715336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Almacena información de usuarios del sistema incluyendo credenciales y roles</w:t>
            </w:r>
          </w:p>
        </w:tc>
      </w:tr>
      <w:tr w:rsidRPr="00EF0352" w:rsidR="00EF0352" w:rsidTr="1578ABE9" w14:paraId="7677A39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DF4A456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rol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51640A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Define los diferentes roles de usuarios (</w:t>
            </w: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admin</w:t>
            </w: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, cliente, etc.)</w:t>
            </w:r>
          </w:p>
        </w:tc>
      </w:tr>
      <w:tr w:rsidRPr="00EF0352" w:rsidR="00EF0352" w:rsidTr="1578ABE9" w14:paraId="19718BF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6CB5DB3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categoria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D67C76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Categorías para clasificar productos</w:t>
            </w:r>
          </w:p>
        </w:tc>
      </w:tr>
      <w:tr w:rsidRPr="00EF0352" w:rsidR="00EF0352" w:rsidTr="1578ABE9" w14:paraId="1CE0E36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412648F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producto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0A88AC8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Catálogo completo de productos con información de inventario</w:t>
            </w:r>
          </w:p>
        </w:tc>
      </w:tr>
      <w:tr w:rsidRPr="00EF0352" w:rsidR="00EF0352" w:rsidTr="1578ABE9" w14:paraId="2E4ACBE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A811B4B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historial_stock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600F884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Registra todos los movimientos de stock de productos</w:t>
            </w:r>
          </w:p>
        </w:tc>
      </w:tr>
      <w:tr w:rsidRPr="00EF0352" w:rsidR="00EF0352" w:rsidTr="1578ABE9" w14:paraId="633E45A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67E1320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carrito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B065CD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Carritos de compra asociados a usuarios</w:t>
            </w:r>
          </w:p>
        </w:tc>
      </w:tr>
      <w:tr w:rsidRPr="00EF0352" w:rsidR="00EF0352" w:rsidTr="1578ABE9" w14:paraId="0C28C27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70241B9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carrito_producto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CA0494C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Relación entre carritos y productos con cantidades</w:t>
            </w:r>
          </w:p>
        </w:tc>
      </w:tr>
      <w:tr w:rsidRPr="00EF0352" w:rsidR="00EF0352" w:rsidTr="1578ABE9" w14:paraId="13ABDFD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2B88774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C31202B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Transacciones de pago con diferentes métodos</w:t>
            </w:r>
          </w:p>
        </w:tc>
      </w:tr>
      <w:tr w:rsidRPr="00EF0352" w:rsidR="00EF0352" w:rsidTr="1578ABE9" w14:paraId="238A757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3B75396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paypal_detalle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B0E6D78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Detalles específicos para pagos con PayPal</w:t>
            </w:r>
          </w:p>
        </w:tc>
      </w:tr>
      <w:tr w:rsidRPr="00EF0352" w:rsidR="00EF0352" w:rsidTr="1578ABE9" w14:paraId="0BF0F8B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1C99DEB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transferencia_detalle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EBBF69E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Información para pagos por transferencia bancaria</w:t>
            </w:r>
          </w:p>
        </w:tc>
      </w:tr>
      <w:tr w:rsidRPr="00EF0352" w:rsidR="00EF0352" w:rsidTr="1578ABE9" w14:paraId="5A083C6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6828548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tarjeta_detalle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83FFE36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Datos de tarjetas de crédito (almacenados de forma segura)</w:t>
            </w:r>
          </w:p>
        </w:tc>
      </w:tr>
      <w:tr w:rsidRPr="00EF0352" w:rsidR="00EF0352" w:rsidTr="1578ABE9" w14:paraId="0EC5664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9020CA5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factura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ABC586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Facturas generadas por compras</w:t>
            </w:r>
          </w:p>
        </w:tc>
      </w:tr>
      <w:tr w:rsidRPr="00EF0352" w:rsidR="00EF0352" w:rsidTr="1578ABE9" w14:paraId="6AD20CD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F12E92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detalle_factura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0947825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Items</w:t>
            </w: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 xml:space="preserve"> individuales que componen cada factura</w:t>
            </w:r>
          </w:p>
        </w:tc>
      </w:tr>
      <w:tr w:rsidRPr="00EF0352" w:rsidR="00EF0352" w:rsidTr="1578ABE9" w14:paraId="4A8657E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74469EE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orden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6A09BD0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Órdenes de compra con su estado actual</w:t>
            </w:r>
          </w:p>
        </w:tc>
      </w:tr>
      <w:tr w:rsidRPr="00EF0352" w:rsidR="00EF0352" w:rsidTr="1578ABE9" w14:paraId="3CA5132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EE7DF04" w14:textId="77777777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envio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0634D9B" w14:textId="77777777" w14:noSpellErr="1">
            <w:pPr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Pr="1578ABE9" w:rsidR="00EF0352"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  <w:t>Información de envíos para las órdenes</w:t>
            </w:r>
          </w:p>
        </w:tc>
      </w:tr>
    </w:tbl>
    <w:p w:rsidRPr="00EF0352" w:rsidR="00EF0352" w:rsidP="1578ABE9" w:rsidRDefault="00EF0352" w14:paraId="23DC3222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4.2 Modelo de datos final</w:t>
      </w:r>
    </w:p>
    <w:p w:rsidRPr="00EF0352" w:rsidR="00EF0352" w:rsidP="1578ABE9" w:rsidRDefault="00EF0352" w14:paraId="517C04F6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4.2.1 Representación gráfica</w:t>
      </w:r>
    </w:p>
    <w:p w:rsidRPr="00EF0352" w:rsidR="00EF0352" w:rsidP="1578ABE9" w:rsidRDefault="00EF0352" w14:paraId="1DD73D91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i w:val="1"/>
          <w:iCs w:val="1"/>
          <w:sz w:val="28"/>
          <w:szCs w:val="28"/>
        </w:rPr>
        <w:t xml:space="preserve">(Diagrama ER generado con </w:t>
      </w:r>
      <w:r w:rsidRPr="1578ABE9" w:rsidR="00EF0352">
        <w:rPr>
          <w:rFonts w:ascii="Aptos Display" w:hAnsi="Aptos Display" w:eastAsia="Aptos Display" w:cs="Aptos Display"/>
          <w:b w:val="1"/>
          <w:bCs w:val="1"/>
          <w:i w:val="1"/>
          <w:iCs w:val="1"/>
          <w:sz w:val="28"/>
          <w:szCs w:val="28"/>
        </w:rPr>
        <w:t>SQLAlchemy</w:t>
      </w:r>
      <w:r w:rsidRPr="1578ABE9" w:rsidR="00EF0352">
        <w:rPr>
          <w:rFonts w:ascii="Aptos Display" w:hAnsi="Aptos Display" w:eastAsia="Aptos Display" w:cs="Aptos Display"/>
          <w:b w:val="1"/>
          <w:bCs w:val="1"/>
          <w:i w:val="1"/>
          <w:iCs w:val="1"/>
          <w:sz w:val="28"/>
          <w:szCs w:val="28"/>
        </w:rPr>
        <w:t xml:space="preserve"> o herramienta CASE como MySQL </w:t>
      </w:r>
      <w:r w:rsidRPr="1578ABE9" w:rsidR="00EF0352">
        <w:rPr>
          <w:rFonts w:ascii="Aptos Display" w:hAnsi="Aptos Display" w:eastAsia="Aptos Display" w:cs="Aptos Display"/>
          <w:b w:val="1"/>
          <w:bCs w:val="1"/>
          <w:i w:val="1"/>
          <w:iCs w:val="1"/>
          <w:sz w:val="28"/>
          <w:szCs w:val="28"/>
        </w:rPr>
        <w:t>Workbench</w:t>
      </w:r>
      <w:r w:rsidRPr="1578ABE9" w:rsidR="00EF0352">
        <w:rPr>
          <w:rFonts w:ascii="Aptos Display" w:hAnsi="Aptos Display" w:eastAsia="Aptos Display" w:cs="Aptos Display"/>
          <w:b w:val="1"/>
          <w:bCs w:val="1"/>
          <w:i w:val="1"/>
          <w:iCs w:val="1"/>
          <w:sz w:val="28"/>
          <w:szCs w:val="28"/>
        </w:rPr>
        <w:t>)</w:t>
      </w:r>
    </w:p>
    <w:p w:rsidR="00EF0352" w:rsidP="1578ABE9" w:rsidRDefault="00EF0352" w14:paraId="20EB29C7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</w:p>
    <w:p w:rsidR="00EF0352" w:rsidP="1578ABE9" w:rsidRDefault="00EF0352" w14:paraId="563A39A0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</w:p>
    <w:p w:rsidRPr="00EF0352" w:rsidR="00EF0352" w:rsidP="1578ABE9" w:rsidRDefault="00EF0352" w14:paraId="6561A23D" w14:textId="328963C9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1391661709" w:id="915891020"/>
      <w:bookmarkStart w:name="_Toc511394893" w:id="497453283"/>
      <w:r w:rsidR="00EF0352">
        <w:rPr/>
        <w:t>DESCRIPCIÓN COMPLETA DE TODAS LAS TABLAS</w:t>
      </w:r>
      <w:bookmarkEnd w:id="915891020"/>
      <w:bookmarkEnd w:id="497453283"/>
    </w:p>
    <w:p w:rsidRPr="00EF0352" w:rsidR="00EF0352" w:rsidP="1578ABE9" w:rsidRDefault="00EF0352" w14:paraId="6D99F1B2" w14:textId="277C28B6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U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suario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Almacena todos los usuarios del sistema</w:t>
      </w:r>
    </w:p>
    <w:tbl>
      <w:tblPr>
        <w:tblW w:w="883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09"/>
        <w:gridCol w:w="1215"/>
        <w:gridCol w:w="2100"/>
        <w:gridCol w:w="2089"/>
      </w:tblGrid>
      <w:tr w:rsidRPr="00EF0352" w:rsidR="00EF0352" w:rsidTr="1578ABE9" w14:paraId="06C76C99" w14:textId="77777777">
        <w:trPr>
          <w:tblHeader/>
        </w:trPr>
        <w:tc>
          <w:tcPr>
            <w:tcW w:w="1725" w:type="dxa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DA3D5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Atributo</w:t>
            </w:r>
          </w:p>
        </w:tc>
        <w:tc>
          <w:tcPr>
            <w:tcW w:w="1709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06F057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Tipo</w:t>
            </w:r>
          </w:p>
        </w:tc>
        <w:tc>
          <w:tcPr>
            <w:tcW w:w="1215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E30C90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¿Nulo?</w:t>
            </w:r>
          </w:p>
        </w:tc>
        <w:tc>
          <w:tcPr>
            <w:tcW w:w="2100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09CA02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Valor por defecto</w:t>
            </w:r>
          </w:p>
        </w:tc>
        <w:tc>
          <w:tcPr>
            <w:tcW w:w="2089" w:type="dxa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3B8E21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2E12400A" w14:textId="77777777">
        <w:tc>
          <w:tcPr>
            <w:tcW w:w="172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B9DD8F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id_usuario</w:t>
            </w:r>
          </w:p>
        </w:tc>
        <w:tc>
          <w:tcPr>
            <w:tcW w:w="170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198413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INTEGER</w:t>
            </w:r>
          </w:p>
        </w:tc>
        <w:tc>
          <w:tcPr>
            <w:tcW w:w="121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90B70A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</w:t>
            </w:r>
          </w:p>
        </w:tc>
        <w:tc>
          <w:tcPr>
            <w:tcW w:w="21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6EE09B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AUTOINCREMENT</w:t>
            </w:r>
          </w:p>
        </w:tc>
        <w:tc>
          <w:tcPr>
            <w:tcW w:w="20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4F88BA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61B99AF0" w14:textId="77777777">
        <w:tc>
          <w:tcPr>
            <w:tcW w:w="172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D2F863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nombre</w:t>
            </w:r>
          </w:p>
        </w:tc>
        <w:tc>
          <w:tcPr>
            <w:tcW w:w="170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33CC9D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121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E1913F9" w14:textId="498D3F9F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</w:t>
            </w:r>
          </w:p>
        </w:tc>
        <w:tc>
          <w:tcPr>
            <w:tcW w:w="21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3203EDB" w14:textId="1D23C2A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-</w:t>
            </w:r>
          </w:p>
        </w:tc>
        <w:tc>
          <w:tcPr>
            <w:tcW w:w="20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71813B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Nombre completo del usuario</w:t>
            </w:r>
          </w:p>
        </w:tc>
      </w:tr>
      <w:tr w:rsidRPr="00EF0352" w:rsidR="00EF0352" w:rsidTr="1578ABE9" w14:paraId="72F0F6F6" w14:textId="77777777">
        <w:tc>
          <w:tcPr>
            <w:tcW w:w="172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879D742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numerodoc</w:t>
            </w:r>
          </w:p>
        </w:tc>
        <w:tc>
          <w:tcPr>
            <w:tcW w:w="170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543D24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INTEGER</w:t>
            </w:r>
          </w:p>
        </w:tc>
        <w:tc>
          <w:tcPr>
            <w:tcW w:w="121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5E786D9" w14:textId="35571C64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</w:t>
            </w:r>
          </w:p>
        </w:tc>
        <w:tc>
          <w:tcPr>
            <w:tcW w:w="21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E2D197C" w14:textId="7FEF52B6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-</w:t>
            </w:r>
          </w:p>
        </w:tc>
        <w:tc>
          <w:tcPr>
            <w:tcW w:w="20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3377E3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Número de documento</w:t>
            </w:r>
          </w:p>
        </w:tc>
      </w:tr>
      <w:tr w:rsidRPr="00EF0352" w:rsidR="00EF0352" w:rsidTr="1578ABE9" w14:paraId="39AA8D3E" w14:textId="77777777">
        <w:tc>
          <w:tcPr>
            <w:tcW w:w="172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3F416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correo</w:t>
            </w:r>
          </w:p>
        </w:tc>
        <w:tc>
          <w:tcPr>
            <w:tcW w:w="170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2BD57B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121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4DA3FD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</w:t>
            </w:r>
          </w:p>
        </w:tc>
        <w:tc>
          <w:tcPr>
            <w:tcW w:w="21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3D04F2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-</w:t>
            </w:r>
          </w:p>
        </w:tc>
        <w:tc>
          <w:tcPr>
            <w:tcW w:w="20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9799DE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Email (único)</w:t>
            </w:r>
          </w:p>
        </w:tc>
      </w:tr>
      <w:tr w:rsidRPr="00EF0352" w:rsidR="00EF0352" w:rsidTr="1578ABE9" w14:paraId="158AC535" w14:textId="77777777">
        <w:tc>
          <w:tcPr>
            <w:tcW w:w="172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EF94875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contrasena_hash</w:t>
            </w:r>
          </w:p>
        </w:tc>
        <w:tc>
          <w:tcPr>
            <w:tcW w:w="170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5D8E8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121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C321C6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</w:t>
            </w:r>
          </w:p>
        </w:tc>
        <w:tc>
          <w:tcPr>
            <w:tcW w:w="21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9784DD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-</w:t>
            </w:r>
          </w:p>
        </w:tc>
        <w:tc>
          <w:tcPr>
            <w:tcW w:w="20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4F3AA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Contraseña encriptada</w:t>
            </w:r>
          </w:p>
        </w:tc>
      </w:tr>
      <w:tr w:rsidRPr="00EF0352" w:rsidR="00EF0352" w:rsidTr="1578ABE9" w14:paraId="68CE0946" w14:textId="77777777">
        <w:tc>
          <w:tcPr>
            <w:tcW w:w="172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BC4B3D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rol_id</w:t>
            </w:r>
          </w:p>
        </w:tc>
        <w:tc>
          <w:tcPr>
            <w:tcW w:w="170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D9F137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INTEGER</w:t>
            </w:r>
          </w:p>
        </w:tc>
        <w:tc>
          <w:tcPr>
            <w:tcW w:w="121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ABB8252" w14:textId="58E9F3B2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No</w:t>
            </w:r>
          </w:p>
        </w:tc>
        <w:tc>
          <w:tcPr>
            <w:tcW w:w="21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6834A72" w14:textId="1B450C5A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-</w:t>
            </w:r>
          </w:p>
        </w:tc>
        <w:tc>
          <w:tcPr>
            <w:tcW w:w="208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CBDC4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2"/>
                <w:szCs w:val="22"/>
              </w:rPr>
            </w:pPr>
            <w:r w:rsidR="00EF0352">
              <w:rPr/>
              <w:t>FK a rol (permisos del usuario)</w:t>
            </w:r>
          </w:p>
        </w:tc>
      </w:tr>
    </w:tbl>
    <w:p w:rsidRPr="00EF0352" w:rsidR="00EF0352" w:rsidP="1578ABE9" w:rsidRDefault="00EF0352" w14:paraId="4346A3D6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rol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Define los roles del sistema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560"/>
        <w:gridCol w:w="940"/>
        <w:gridCol w:w="1940"/>
        <w:gridCol w:w="2833"/>
      </w:tblGrid>
      <w:tr w:rsidRPr="00EF0352" w:rsidR="00EF0352" w:rsidTr="1578ABE9" w14:paraId="57B92A95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80827A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BE6F70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69ED56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66E9E4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CBBB26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55842B7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5A3834C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rol_id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F0ED6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1D0466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E28FFC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5E88D5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2C265E0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A841F5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nombre_rol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9B22AE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325073B" w14:textId="37D3A97E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E93536D" w14:textId="77C6731C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4F45325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 del rol (</w:t>
            </w:r>
            <w:r w:rsidR="00EF0352">
              <w:rPr/>
              <w:t>admin</w:t>
            </w:r>
            <w:r w:rsidR="00EF0352">
              <w:rPr/>
              <w:t xml:space="preserve">, </w:t>
            </w:r>
            <w:r w:rsidR="00EF0352">
              <w:rPr/>
              <w:t>etc</w:t>
            </w:r>
            <w:r w:rsidR="00EF0352">
              <w:rPr/>
              <w:t>)</w:t>
            </w:r>
          </w:p>
        </w:tc>
      </w:tr>
    </w:tbl>
    <w:p w:rsidRPr="00EF0352" w:rsidR="00EF0352" w:rsidP="1578ABE9" w:rsidRDefault="00EF0352" w14:paraId="56F2E79F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categoria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Categorías de productos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560"/>
        <w:gridCol w:w="940"/>
        <w:gridCol w:w="1940"/>
        <w:gridCol w:w="2441"/>
      </w:tblGrid>
      <w:tr w:rsidRPr="00EF0352" w:rsidR="00EF0352" w:rsidTr="1578ABE9" w14:paraId="219C21C2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FACA2D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CF0EBE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96BAD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89726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9F61BF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54702E2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DC7E471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id_categoria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93C28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99A7A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CC194F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97BFB9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30B09B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EA7FEA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E2825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AE82A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Sí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2D6BB4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NULL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2DB434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 de la categoría</w:t>
            </w:r>
          </w:p>
        </w:tc>
      </w:tr>
    </w:tbl>
    <w:p w:rsidRPr="00EF0352" w:rsidR="00EF0352" w:rsidP="1578ABE9" w:rsidRDefault="00EF0352" w14:paraId="025A356D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producto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Catálogo de productos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672"/>
        <w:gridCol w:w="940"/>
        <w:gridCol w:w="1940"/>
        <w:gridCol w:w="2466"/>
      </w:tblGrid>
      <w:tr w:rsidRPr="00EF0352" w:rsidR="00EF0352" w:rsidTr="1578ABE9" w14:paraId="20DA4AF7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9C0452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028D51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984870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C3C50E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0F7E35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25413D6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17AB9F2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id_producto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C3C7F6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F0BAC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93A6A1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105C41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1336BCE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2DCE94A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producto_nombre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FEE8C0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D7FDC8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3D544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4D8260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 del producto</w:t>
            </w:r>
          </w:p>
        </w:tc>
      </w:tr>
      <w:tr w:rsidRPr="00EF0352" w:rsidR="00EF0352" w:rsidTr="1578ABE9" w14:paraId="150207A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F9707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producto_precio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5B4AF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25783C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673CE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D98ABC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Precio en unidades enteras</w:t>
            </w:r>
          </w:p>
        </w:tc>
      </w:tr>
      <w:tr w:rsidRPr="00EF0352" w:rsidR="00EF0352" w:rsidTr="1578ABE9" w14:paraId="5120B16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9EC1A97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producto_stock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1C4B79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2C3360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5FC8A2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44CCB5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 disponible</w:t>
            </w:r>
          </w:p>
        </w:tc>
      </w:tr>
      <w:tr w:rsidRPr="00EF0352" w:rsidR="00EF0352" w:rsidTr="1578ABE9" w14:paraId="7995943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E42812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860981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CB89B8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13361B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B384AA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 detallada</w:t>
            </w:r>
          </w:p>
        </w:tc>
      </w:tr>
      <w:tr w:rsidRPr="00EF0352" w:rsidR="00EF0352" w:rsidTr="1578ABE9" w14:paraId="3F0228B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A647CE9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producto_foto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C1902F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6945FA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525747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8F2A07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Ruta/URL de la imagen</w:t>
            </w:r>
          </w:p>
        </w:tc>
      </w:tr>
      <w:tr w:rsidRPr="00EF0352" w:rsidR="00EF0352" w:rsidTr="1578ABE9" w14:paraId="2FBF8A1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0E1565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categoria_id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FB926B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0FD4D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363F33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C76AC5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categoría</w:t>
            </w:r>
          </w:p>
        </w:tc>
      </w:tr>
    </w:tbl>
    <w:p w:rsidRPr="00EF0352" w:rsidR="00EF0352" w:rsidP="1578ABE9" w:rsidRDefault="00EF0352" w14:paraId="62222697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historial_stock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Registro de movimientos de inventario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672"/>
        <w:gridCol w:w="940"/>
        <w:gridCol w:w="2402"/>
        <w:gridCol w:w="2213"/>
      </w:tblGrid>
      <w:tr w:rsidRPr="00EF0352" w:rsidR="00EF0352" w:rsidTr="1578ABE9" w14:paraId="3914A753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32F679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CA4F10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EC0759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6BCA9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A48E20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7A9909F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863E12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AC0C83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0CDD14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2E26ED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3C2934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2D0CC8F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C1F6C1E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id_producto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C83A79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C247B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471AB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3D8BE6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producto</w:t>
            </w:r>
          </w:p>
        </w:tc>
      </w:tr>
      <w:tr w:rsidRPr="00EF0352" w:rsidR="00EF0352" w:rsidTr="1578ABE9" w14:paraId="169130C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E875066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stock_anterior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82445A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28FEC8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671FC5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EA74D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 antes del ajuste</w:t>
            </w:r>
          </w:p>
        </w:tc>
      </w:tr>
      <w:tr w:rsidRPr="00EF0352" w:rsidR="00EF0352" w:rsidTr="1578ABE9" w14:paraId="116A9A8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B08FF82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cantidad_ajuste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33F076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40CBB5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77BAAD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E54AC8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 añadida/quitada</w:t>
            </w:r>
          </w:p>
        </w:tc>
      </w:tr>
      <w:tr w:rsidRPr="00EF0352" w:rsidR="00EF0352" w:rsidTr="1578ABE9" w14:paraId="1858155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1B6A912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nuevo_stock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780FFB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ADDEF3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F2EB02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D28913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Nuevo valor de stock</w:t>
            </w:r>
          </w:p>
        </w:tc>
      </w:tr>
      <w:tr w:rsidRPr="00EF0352" w:rsidR="00EF0352" w:rsidTr="1578ABE9" w14:paraId="5E594C9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6389317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fecha_ajuste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36F87F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8BFC17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F6D7E3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CURRENT_TIMESTAMP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690069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del movimiento</w:t>
            </w:r>
          </w:p>
        </w:tc>
      </w:tr>
      <w:tr w:rsidRPr="00EF0352" w:rsidR="00EF0352" w:rsidTr="1578ABE9" w14:paraId="5580A3C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DCC54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motivo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A890F0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7118DE0" w14:textId="600861D3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7CB58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NULL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64CA5C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Razón del ajuste</w:t>
            </w:r>
          </w:p>
        </w:tc>
      </w:tr>
    </w:tbl>
    <w:p w:rsidRPr="00EF0352" w:rsidR="00EF0352" w:rsidP="1578ABE9" w:rsidRDefault="00EF0352" w14:paraId="4318C783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carrito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Carritos de compra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256"/>
        <w:gridCol w:w="940"/>
        <w:gridCol w:w="2402"/>
        <w:gridCol w:w="2716"/>
      </w:tblGrid>
      <w:tr w:rsidRPr="00EF0352" w:rsidR="00EF0352" w:rsidTr="1578ABE9" w14:paraId="296DAD5A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8AAD6D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00BF5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0B8254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37BA82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9EECE5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1016D5F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FA02AD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id_carrito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E97549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E94F56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397547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F8F861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7D4DBCE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1B9A35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id_usuario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8F7BA8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2BC57CA" w14:textId="78D9F17E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E80AC6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NULL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964062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usuario</w:t>
            </w:r>
          </w:p>
        </w:tc>
      </w:tr>
      <w:tr w:rsidRPr="00EF0352" w:rsidR="00EF0352" w:rsidTr="1578ABE9" w14:paraId="3F96FE8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A54812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6EB4E4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C26812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C34EDE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CURRENT_TIMESTAMP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597E77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de creación</w:t>
            </w:r>
          </w:p>
        </w:tc>
      </w:tr>
      <w:tr w:rsidRPr="00EF0352" w:rsidR="00EF0352" w:rsidTr="1578ABE9" w14:paraId="55E3735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EAF02B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total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B0719F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A7CE90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03D35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ED03DE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Suma total del carrito</w:t>
            </w:r>
          </w:p>
        </w:tc>
      </w:tr>
      <w:tr w:rsidRPr="00EF0352" w:rsidR="00EF0352" w:rsidTr="1578ABE9" w14:paraId="46C8F5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1CD128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procesado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34C557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77148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D5AC97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EFF64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Si fue convertido en orden</w:t>
            </w:r>
          </w:p>
        </w:tc>
      </w:tr>
    </w:tbl>
    <w:p w:rsidRPr="00EF0352" w:rsidR="00EF0352" w:rsidP="1578ABE9" w:rsidRDefault="00EF0352" w14:paraId="268DE05B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carrito_producto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Relación productos-carritos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092"/>
        <w:gridCol w:w="940"/>
        <w:gridCol w:w="1940"/>
        <w:gridCol w:w="2719"/>
      </w:tblGrid>
      <w:tr w:rsidRPr="00EF0352" w:rsidR="00EF0352" w:rsidTr="1578ABE9" w14:paraId="1F383166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BE4C33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221419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0DDEAF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C8BC68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94CB7E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5414DE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9CBE208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id_carrito_producto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AB2DC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B0872E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2CDD9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A3CA86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7CE30A9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FA1A909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id_carrito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7DE8F6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030CAD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AE2AB8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4DBBCB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carrito</w:t>
            </w:r>
          </w:p>
        </w:tc>
      </w:tr>
      <w:tr w:rsidRPr="00EF0352" w:rsidR="00EF0352" w:rsidTr="1578ABE9" w14:paraId="745E71E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1B6FAC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id_producto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097E15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ACA7D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3B09A4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91BA38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producto</w:t>
            </w:r>
          </w:p>
        </w:tc>
      </w:tr>
      <w:tr w:rsidRPr="00EF0352" w:rsidR="00EF0352" w:rsidTr="1578ABE9" w14:paraId="5EE0F1E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644734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B08166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051626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39381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291A4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 de este producto</w:t>
            </w:r>
          </w:p>
        </w:tc>
      </w:tr>
    </w:tbl>
    <w:p w:rsidRPr="00EF0352" w:rsidR="00EF0352" w:rsidP="1578ABE9" w:rsidRDefault="00EF0352" w14:paraId="76ADE16B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pago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Transacciones de pago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155"/>
        <w:gridCol w:w="873"/>
        <w:gridCol w:w="2181"/>
        <w:gridCol w:w="3333"/>
      </w:tblGrid>
      <w:tr w:rsidRPr="00EF0352" w:rsidR="00EF0352" w:rsidTr="1578ABE9" w14:paraId="57B77D6F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ADBB4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F6AB4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815686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533EA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C97D44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5AB2486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53FCC4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214C53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DDC86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45E354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2F4D3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08231F3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490FA01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id_carrito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8D3B6A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D121627" w14:textId="41C01EF1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9E8C3F0" w14:textId="19844BE1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1B1AC1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carrito</w:t>
            </w:r>
          </w:p>
        </w:tc>
      </w:tr>
      <w:tr w:rsidRPr="00EF0352" w:rsidR="00EF0352" w:rsidTr="1578ABE9" w14:paraId="382B98D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671FB7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monto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DC8E6B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F46BB5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78DC47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4B5A94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Monto total del pago</w:t>
            </w:r>
          </w:p>
        </w:tc>
      </w:tr>
      <w:tr w:rsidRPr="00EF0352" w:rsidR="00EF0352" w:rsidTr="1578ABE9" w14:paraId="139831B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B92D1E8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fecha_pago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A8BA9C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AFCA10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BAD87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CURRENT_TIMESTAMP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3104E4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del pago</w:t>
            </w:r>
          </w:p>
        </w:tc>
      </w:tr>
      <w:tr w:rsidRPr="00EF0352" w:rsidR="00EF0352" w:rsidTr="1578ABE9" w14:paraId="5A93151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0B91D17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metodo_pago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89DD7B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ENUM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A6A6C7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FCEEB6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02A1C79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'tarjeta','</w:t>
            </w:r>
            <w:r w:rsidR="00EF0352">
              <w:rPr/>
              <w:t>paypal</w:t>
            </w:r>
            <w:r w:rsidR="00EF0352">
              <w:rPr/>
              <w:t>','transferencia'</w:t>
            </w:r>
          </w:p>
        </w:tc>
      </w:tr>
      <w:tr w:rsidRPr="00EF0352" w:rsidR="00EF0352" w:rsidTr="1578ABE9" w14:paraId="1F4004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9BEF1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estado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430FF6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ENUM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6C20FE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DE88DF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'completado'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D9C464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'</w:t>
            </w:r>
            <w:r w:rsidR="00EF0352">
              <w:rPr/>
              <w:t>pendiente','completado','rechazado</w:t>
            </w:r>
            <w:r w:rsidR="00EF0352">
              <w:rPr/>
              <w:t>'</w:t>
            </w:r>
          </w:p>
        </w:tc>
      </w:tr>
    </w:tbl>
    <w:p w:rsidRPr="00EF0352" w:rsidR="00EF0352" w:rsidP="1578ABE9" w:rsidRDefault="00EF0352" w14:paraId="75FB8670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paypal_detalle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Detalles de pagos PayPal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672"/>
        <w:gridCol w:w="940"/>
        <w:gridCol w:w="1940"/>
        <w:gridCol w:w="2654"/>
      </w:tblGrid>
      <w:tr w:rsidRPr="00EF0352" w:rsidR="00EF0352" w:rsidTr="1578ABE9" w14:paraId="7D79BFBC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D61622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BFE9E7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21265E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6DCB9A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CCBB20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11F785D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2BD7F8A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id_paypal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AD2AED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F8B5D6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08B21D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49E24D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2A6552C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FD5BAF4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572118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417880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C9D3B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ACC4AF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pago</w:t>
            </w:r>
          </w:p>
        </w:tc>
      </w:tr>
      <w:tr w:rsidRPr="00EF0352" w:rsidR="00EF0352" w:rsidTr="1578ABE9" w14:paraId="48714D0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C267797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email_paypal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AC68BA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DE8A7E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17D92F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97C165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Email asociado a PayPal</w:t>
            </w:r>
          </w:p>
        </w:tc>
      </w:tr>
      <w:tr w:rsidRPr="00EF0352" w:rsidR="00EF0352" w:rsidTr="1578ABE9" w14:paraId="4EC5BA6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A44448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confirmacion_id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1DC4FF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BF51125" w14:textId="3444D0F9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39FA4C9" w14:textId="2A174ADA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E81A5E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 de confirmación de PayPal</w:t>
            </w:r>
          </w:p>
        </w:tc>
      </w:tr>
    </w:tbl>
    <w:p w:rsidRPr="00EF0352" w:rsidR="00EF0352" w:rsidP="1578ABE9" w:rsidRDefault="00EF0352" w14:paraId="128CB918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transferencia_detalle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Detalles de transferencias bancarias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672"/>
        <w:gridCol w:w="940"/>
        <w:gridCol w:w="2402"/>
        <w:gridCol w:w="1854"/>
      </w:tblGrid>
      <w:tr w:rsidRPr="00EF0352" w:rsidR="00EF0352" w:rsidTr="1578ABE9" w14:paraId="320DCB42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BA57F9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1DCF8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B0376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C4B3D5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D7C3BC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318129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63B82E2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id_transferencia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419051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EE65B1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642541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9A1713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19F74B6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331D52B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9CBA05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3D2517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68D113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DB090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pago</w:t>
            </w:r>
          </w:p>
        </w:tc>
      </w:tr>
      <w:tr w:rsidRPr="00EF0352" w:rsidR="00EF0352" w:rsidTr="1578ABE9" w14:paraId="7D9C368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F14AF25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nombre_titular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78FFA8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98AEFF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2240E2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C3EBB1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 del titular</w:t>
            </w:r>
          </w:p>
        </w:tc>
      </w:tr>
      <w:tr w:rsidRPr="00EF0352" w:rsidR="00EF0352" w:rsidTr="1578ABE9" w14:paraId="2D6D36C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CE586DA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banco_origen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C734BE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34071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D00778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F5AFF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Banco emisor</w:t>
            </w:r>
          </w:p>
        </w:tc>
      </w:tr>
      <w:tr w:rsidRPr="00EF0352" w:rsidR="00EF0352" w:rsidTr="1578ABE9" w14:paraId="381FFF0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1DA6CA5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numero_cuenta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386CA5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50C26C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E3826E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B38ABB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Número de cuenta</w:t>
            </w:r>
          </w:p>
        </w:tc>
      </w:tr>
      <w:tr w:rsidRPr="00EF0352" w:rsidR="00EF0352" w:rsidTr="1578ABE9" w14:paraId="2F45116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E881CFE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comprobante_url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6CD078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2A5A16E" w14:textId="716557AD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72EA9F7" w14:textId="38C2D8B2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43B3AA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URL del comprobante</w:t>
            </w:r>
          </w:p>
        </w:tc>
      </w:tr>
      <w:tr w:rsidRPr="00EF0352" w:rsidR="00EF0352" w:rsidTr="1578ABE9" w14:paraId="6CBC86F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BA3B66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fecha_transferencia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E855F6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DA9670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6E2605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CURRENT_TIMESTAMP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97D46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de la transferencia</w:t>
            </w:r>
          </w:p>
        </w:tc>
      </w:tr>
    </w:tbl>
    <w:p w:rsidRPr="00EF0352" w:rsidR="00EF0352" w:rsidP="1578ABE9" w:rsidRDefault="00EF0352" w14:paraId="17920B12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tarjeta_detalle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Datos de tarjetas (encriptados)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672"/>
        <w:gridCol w:w="940"/>
        <w:gridCol w:w="1940"/>
        <w:gridCol w:w="2147"/>
      </w:tblGrid>
      <w:tr w:rsidRPr="00EF0352" w:rsidR="00EF0352" w:rsidTr="1578ABE9" w14:paraId="5960009C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8BF6F8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3258A0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22CB9B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8DD311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8B02AA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2F46F15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3043B42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id_tarjeta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46243F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8D657A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1ECDA3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67B325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0D847E7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FA5B095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74286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D3E12C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163AB6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B31DA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pago</w:t>
            </w:r>
          </w:p>
        </w:tc>
      </w:tr>
      <w:tr w:rsidRPr="00EF0352" w:rsidR="00EF0352" w:rsidTr="1578ABE9" w14:paraId="12DD11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F42798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numero_tarjeta_hash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79FCAE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390F0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003A34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69C3D0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Número de tarjeta (encriptado)</w:t>
            </w:r>
          </w:p>
        </w:tc>
      </w:tr>
      <w:tr w:rsidRPr="00EF0352" w:rsidR="00EF0352" w:rsidTr="1578ABE9" w14:paraId="37E55CB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E7CB13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nombre_en_tarjeta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86683C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FDB188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348D0B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B7B652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Nombre en la tarjeta</w:t>
            </w:r>
          </w:p>
        </w:tc>
      </w:tr>
      <w:tr w:rsidRPr="00EF0352" w:rsidR="00EF0352" w:rsidTr="1578ABE9" w14:paraId="23A8006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523C65A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cvv_hash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7D690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E32EE9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2F8B20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9D1E0C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CVV (encriptado)</w:t>
            </w:r>
          </w:p>
        </w:tc>
      </w:tr>
      <w:tr w:rsidRPr="00EF0352" w:rsidR="00EF0352" w:rsidTr="1578ABE9" w14:paraId="642B7C3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F24CB1B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fecha_expiracion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190BA8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7)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850A04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22092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CC607F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expiración (MM/YYYY)</w:t>
            </w:r>
          </w:p>
        </w:tc>
      </w:tr>
    </w:tbl>
    <w:p w:rsidRPr="00EF0352" w:rsidR="00EF0352" w:rsidP="1578ABE9" w:rsidRDefault="00EF0352" w14:paraId="734A529A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factura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Facturas generadas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256"/>
        <w:gridCol w:w="940"/>
        <w:gridCol w:w="2402"/>
        <w:gridCol w:w="2025"/>
      </w:tblGrid>
      <w:tr w:rsidRPr="00EF0352" w:rsidR="00EF0352" w:rsidTr="1578ABE9" w14:paraId="305A2F49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54FD65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2DF370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84DE1F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EE2172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29EC78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3B3CB0D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ED4CCCD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id_factura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4C1A0A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33DDC4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38319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D31E4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098B526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598419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id_pago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F2D71F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D7939F6" w14:textId="7EFD2BC8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EB18588" w14:textId="356F7780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B5C934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pago</w:t>
            </w:r>
          </w:p>
        </w:tc>
      </w:tr>
      <w:tr w:rsidRPr="00EF0352" w:rsidR="00EF0352" w:rsidTr="1578ABE9" w14:paraId="2E109E5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0E50F1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factura_fecha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7FA3E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1BF3BD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066A08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CURRENT_TIMESTAMP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C2978E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de emisión</w:t>
            </w:r>
          </w:p>
        </w:tc>
      </w:tr>
      <w:tr w:rsidRPr="00EF0352" w:rsidR="00EF0352" w:rsidTr="1578ABE9" w14:paraId="6F3C981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E97810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total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53E4C2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1FB4C40" w14:textId="30EFBC04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0A93149" w14:textId="646C60EB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5D45E8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Total</w:t>
            </w:r>
            <w:r w:rsidR="00EF0352">
              <w:rPr/>
              <w:t xml:space="preserve"> facturado</w:t>
            </w:r>
          </w:p>
        </w:tc>
      </w:tr>
    </w:tbl>
    <w:p w:rsidRPr="00EF0352" w:rsidR="00EF0352" w:rsidP="1578ABE9" w:rsidRDefault="00EF0352" w14:paraId="02A4D287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detalle_factura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Items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 xml:space="preserve"> de factura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092"/>
        <w:gridCol w:w="940"/>
        <w:gridCol w:w="1940"/>
        <w:gridCol w:w="2519"/>
      </w:tblGrid>
      <w:tr w:rsidRPr="00EF0352" w:rsidR="00EF0352" w:rsidTr="1578ABE9" w14:paraId="560141BC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82D42D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B6AC62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A404A3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F6B967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D782A7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3292A97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943BFD6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id_detalle_factura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2335D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CD5E67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4F7C0F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FB1C9A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2A534FE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F7B4BB6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id_factura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14620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101896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2FFF1D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FED369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factura</w:t>
            </w:r>
          </w:p>
        </w:tc>
      </w:tr>
      <w:tr w:rsidRPr="00EF0352" w:rsidR="00EF0352" w:rsidTr="1578ABE9" w14:paraId="4D5873A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92C90EE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id_producto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DC0CFA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8EB27A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05D711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BC91C8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producto</w:t>
            </w:r>
          </w:p>
        </w:tc>
      </w:tr>
      <w:tr w:rsidRPr="00EF0352" w:rsidR="00EF0352" w:rsidTr="1578ABE9" w14:paraId="3487E70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55AD81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920CA3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9F9797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2B6996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22730C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Cantidad comprada</w:t>
            </w:r>
          </w:p>
        </w:tc>
      </w:tr>
      <w:tr w:rsidRPr="00EF0352" w:rsidR="00EF0352" w:rsidTr="1578ABE9" w14:paraId="2233BA0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CB737CF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precio_unitario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BE4F47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98435A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00B243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678C53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Precio por unidad</w:t>
            </w:r>
          </w:p>
        </w:tc>
      </w:tr>
      <w:tr w:rsidRPr="00EF0352" w:rsidR="00EF0352" w:rsidTr="1578ABE9" w14:paraId="234948C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73C814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monto_total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5CF699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112231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FD8F86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1BE798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Total (cantidad x precio)</w:t>
            </w:r>
          </w:p>
        </w:tc>
      </w:tr>
    </w:tbl>
    <w:p w:rsidRPr="00EF0352" w:rsidR="00EF0352" w:rsidP="1578ABE9" w:rsidRDefault="00EF0352" w14:paraId="4D78A845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orden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Órdenes de compra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56"/>
        <w:gridCol w:w="940"/>
        <w:gridCol w:w="2402"/>
        <w:gridCol w:w="2544"/>
      </w:tblGrid>
      <w:tr w:rsidRPr="00EF0352" w:rsidR="00EF0352" w:rsidTr="1578ABE9" w14:paraId="6C5A756D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8DC339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B3D72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85124C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BFD59B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16860E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25A4F9E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557CBEF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id_orden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4377B0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F78526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5FEFC2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21B8AB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64FBF3A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12E22A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id_usuario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07B2C4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05EF43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5CBB9F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3A967B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usuario</w:t>
            </w:r>
          </w:p>
        </w:tc>
      </w:tr>
      <w:tr w:rsidRPr="00EF0352" w:rsidR="00EF0352" w:rsidTr="1578ABE9" w14:paraId="37CB3E0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0BE9FDA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id_factura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07321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B1918D5" w14:textId="569B45EE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CDA8EF9" w14:textId="449BF7C2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7ABE05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factura</w:t>
            </w:r>
          </w:p>
        </w:tc>
      </w:tr>
      <w:tr w:rsidRPr="00EF0352" w:rsidR="00EF0352" w:rsidTr="1578ABE9" w14:paraId="16AB22D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B168DA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fecha_orden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B43DDC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59F42E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9D57EB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CURRENT_TIMESTAMP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E6A14C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de la orden</w:t>
            </w:r>
          </w:p>
        </w:tc>
      </w:tr>
      <w:tr w:rsidRPr="00EF0352" w:rsidR="00EF0352" w:rsidTr="1578ABE9" w14:paraId="154A745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E63FC6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monto_total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D5D52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25F10A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40FE96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17A20D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Total</w:t>
            </w:r>
            <w:r w:rsidR="00EF0352">
              <w:rPr/>
              <w:t xml:space="preserve"> de la orden</w:t>
            </w:r>
          </w:p>
        </w:tc>
      </w:tr>
      <w:tr w:rsidRPr="00EF0352" w:rsidR="00EF0352" w:rsidTr="1578ABE9" w14:paraId="06CC09E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45E8CE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estado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A4FEBC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ENUM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143EA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EB469F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'enviada'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A5194F3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Estado actual del pedido</w:t>
            </w:r>
          </w:p>
        </w:tc>
      </w:tr>
    </w:tbl>
    <w:p w:rsidRPr="00EF0352" w:rsidR="00EF0352" w:rsidP="1578ABE9" w:rsidRDefault="00EF0352" w14:paraId="5CA53577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envio</w:t>
      </w:r>
      <w:r>
        <w:br/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Información de envíos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661"/>
        <w:gridCol w:w="935"/>
        <w:gridCol w:w="2385"/>
        <w:gridCol w:w="2337"/>
      </w:tblGrid>
      <w:tr w:rsidRPr="00EF0352" w:rsidR="00EF0352" w:rsidTr="1578ABE9" w14:paraId="45A65005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900FFC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Atributo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662590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Tipo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FF320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¿Nulo?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A2FC688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Valor por defecto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E036E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Descripción</w:t>
            </w:r>
          </w:p>
        </w:tc>
      </w:tr>
      <w:tr w:rsidRPr="00EF0352" w:rsidR="00EF0352" w:rsidTr="1578ABE9" w14:paraId="55B2F09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858BA7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EF546B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2A7714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CB1F94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AUTOINCREMENT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2B5DB8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Identificador único</w:t>
            </w:r>
          </w:p>
        </w:tc>
      </w:tr>
      <w:tr w:rsidRPr="00EF0352" w:rsidR="00EF0352" w:rsidTr="1578ABE9" w14:paraId="36F777B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CC43C40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direccion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F483EF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1A449C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6AFD63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2B93A1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Dirección de envío</w:t>
            </w:r>
          </w:p>
        </w:tc>
      </w:tr>
      <w:tr w:rsidRPr="00EF0352" w:rsidR="00EF0352" w:rsidTr="1578ABE9" w14:paraId="4FA4ABA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EB7EFF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ciudad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17D735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4BF2C5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51608D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95DD441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Ciudad destino</w:t>
            </w:r>
          </w:p>
        </w:tc>
      </w:tr>
      <w:tr w:rsidRPr="00EF0352" w:rsidR="00EF0352" w:rsidTr="1578ABE9" w14:paraId="4146E82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B5966E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departamento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FCC975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6D690B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07B7BFB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C4FED1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Departamento/Estado</w:t>
            </w:r>
          </w:p>
        </w:tc>
      </w:tr>
      <w:tr w:rsidRPr="00EF0352" w:rsidR="00EF0352" w:rsidTr="1578ABE9" w14:paraId="7757522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844842E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codigo_postal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78FCBCD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28A5150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F5E3BB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D2674AF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Código postal</w:t>
            </w:r>
          </w:p>
        </w:tc>
      </w:tr>
      <w:tr w:rsidRPr="00EF0352" w:rsidR="00EF0352" w:rsidTr="1578ABE9" w14:paraId="204CB05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BF7E102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pais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F7FFC25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BF8D90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4A9D2B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20621D4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País destino</w:t>
            </w:r>
          </w:p>
        </w:tc>
      </w:tr>
      <w:tr w:rsidRPr="00EF0352" w:rsidR="00EF0352" w:rsidTr="1578ABE9" w14:paraId="4FD81AC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914AEED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estado_envio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98786F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VARCHAR(</w:t>
            </w:r>
            <w:r w:rsidR="00EF0352">
              <w:rPr/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F51E63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3FA553A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'En camino...'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5A46C3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Estado actual del envío</w:t>
            </w:r>
          </w:p>
        </w:tc>
      </w:tr>
      <w:tr w:rsidRPr="00EF0352" w:rsidR="00EF0352" w:rsidTr="1578ABE9" w14:paraId="3F78A23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088F361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fecha_creacion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0ED9FF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DATETIME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71E8466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8CA0357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CURRENT_TIMESTAMP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8EEE29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Fecha de creación</w:t>
            </w:r>
          </w:p>
        </w:tc>
      </w:tr>
      <w:tr w:rsidRPr="00EF0352" w:rsidR="00EF0352" w:rsidTr="1578ABE9" w14:paraId="025B193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11F3D127" w14:textId="77777777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usuario_id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51AB8F59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3DA71C6E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No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4EFA6C4C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8196C42" w14:textId="77777777" w14:noSpellErr="1">
            <w:pPr>
              <w:pStyle w:val="Tablas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FK a usuario</w:t>
            </w:r>
          </w:p>
        </w:tc>
      </w:tr>
    </w:tbl>
    <w:p w:rsidRPr="00EF0352" w:rsidR="00EF0352" w:rsidP="1578ABE9" w:rsidRDefault="00EF0352" w14:paraId="7BE3028E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4.3 Tablas auxiliares</w:t>
      </w:r>
    </w:p>
    <w:p w:rsidRPr="00EF0352" w:rsidR="00EF0352" w:rsidP="1578ABE9" w:rsidRDefault="00EF0352" w14:paraId="4EE60EE7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i w:val="1"/>
          <w:iCs w:val="1"/>
          <w:sz w:val="28"/>
          <w:szCs w:val="28"/>
        </w:rPr>
        <w:t>(No aplica para este modelo ya que no se definieron tablas temporales para transformación de datos)</w:t>
      </w:r>
    </w:p>
    <w:p w:rsidRPr="00EF0352" w:rsidR="00EF0352" w:rsidP="1578ABE9" w:rsidRDefault="00EF0352" w14:paraId="39825C66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00EF0352">
        <w:pict w14:anchorId="57DB0D02">
          <v:rect id="_x0000_i1099" style="width:0;height:.75pt" o:hr="t" o:hrstd="t" o:hrnoshade="t" o:hralign="center" fillcolor="#f8faff" stroked="f"/>
        </w:pict>
      </w:r>
    </w:p>
    <w:p w:rsidRPr="00EF0352" w:rsidR="00EF0352" w:rsidP="1578ABE9" w:rsidRDefault="00EF0352" w14:paraId="591F7FD5" w14:textId="22AB8DDF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831583660" w:id="407212095"/>
      <w:bookmarkStart w:name="_Toc297404965" w:id="471718432"/>
      <w:r w:rsidR="00EF0352">
        <w:rPr/>
        <w:t>ANÁLISIS Y DISEÑO DE PROCESOS</w:t>
      </w:r>
      <w:bookmarkEnd w:id="407212095"/>
      <w:bookmarkEnd w:id="471718432"/>
    </w:p>
    <w:p w:rsidR="00EF0352" w:rsidP="1578ABE9" w:rsidRDefault="00EF0352" w14:paraId="2877F2DC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5.1 Carga inicial de datos</w:t>
      </w:r>
    </w:p>
    <w:p w:rsidRPr="00EF0352" w:rsidR="00EF0352" w:rsidP="1578ABE9" w:rsidRDefault="00EF0352" w14:paraId="798BC421" w14:textId="0408A7F1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="00EF0352">
        <w:drawing>
          <wp:inline wp14:editId="631E82C5" wp14:anchorId="5B1F79DA">
            <wp:extent cx="5612130" cy="2364740"/>
            <wp:effectExtent l="0" t="0" r="7620" b="0"/>
            <wp:docPr id="1121495603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5b8e1d11d5d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F0352" w:rsidR="00EF0352" w:rsidP="1578ABE9" w:rsidRDefault="00EF0352" w14:paraId="6EFA10AD" w14:textId="495945F7">
      <w:pPr>
        <w:pStyle w:val="Ttulo2"/>
        <w:rPr>
          <w:rFonts w:ascii="Aptos Display" w:hAnsi="Aptos Display" w:eastAsia="Aptos Display" w:cs="Aptos Display"/>
          <w:b w:val="1"/>
          <w:bCs w:val="1"/>
          <w:color w:val="auto"/>
          <w:sz w:val="36"/>
          <w:szCs w:val="36"/>
        </w:rPr>
      </w:pPr>
      <w:bookmarkStart w:name="_Toc802319884" w:id="1846947507"/>
      <w:bookmarkStart w:name="_Toc80945171" w:id="806629202"/>
      <w:r w:rsidR="00EF0352">
        <w:rPr/>
        <w:t>FORMATEO DE DATOS</w:t>
      </w:r>
      <w:bookmarkEnd w:id="1846947507"/>
      <w:bookmarkEnd w:id="806629202"/>
    </w:p>
    <w:p w:rsidRPr="00EF0352" w:rsidR="00EF0352" w:rsidP="1578ABE9" w:rsidRDefault="00EF0352" w14:paraId="0A5EA680" w14:textId="77777777">
      <w:pPr>
        <w:numPr>
          <w:ilvl w:val="0"/>
          <w:numId w:val="6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Encriptación de contraseñas (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Werkzeug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)</w:t>
      </w:r>
    </w:p>
    <w:p w:rsidRPr="00EF0352" w:rsidR="00EF0352" w:rsidP="1578ABE9" w:rsidRDefault="00EF0352" w14:paraId="6C263478" w14:textId="77777777" w14:noSpellErr="1">
      <w:pPr>
        <w:numPr>
          <w:ilvl w:val="0"/>
          <w:numId w:val="6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Hash de datos sensibles (tarjetas)</w:t>
      </w:r>
    </w:p>
    <w:p w:rsidRPr="00EF0352" w:rsidR="00EF0352" w:rsidP="1578ABE9" w:rsidRDefault="00EF0352" w14:paraId="10B7D3BC" w14:textId="77777777" w14:noSpellErr="1">
      <w:pPr>
        <w:numPr>
          <w:ilvl w:val="0"/>
          <w:numId w:val="6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Conversión de formatos de fecha</w:t>
      </w:r>
    </w:p>
    <w:p w:rsidRPr="00EF0352" w:rsidR="00EF0352" w:rsidP="1578ABE9" w:rsidRDefault="00EF0352" w14:paraId="50BF368E" w14:textId="20BF292A">
      <w:pPr>
        <w:pStyle w:val="Ttulo2"/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bookmarkStart w:name="_Toc1149952011" w:id="1196996770"/>
      <w:bookmarkStart w:name="_Toc773919798" w:id="1151505333"/>
      <w:r w:rsidR="00EF0352">
        <w:rPr/>
        <w:t>CARGA FINAL</w:t>
      </w:r>
      <w:bookmarkEnd w:id="1196996770"/>
      <w:bookmarkEnd w:id="1151505333"/>
    </w:p>
    <w:p w:rsidRPr="00EF0352" w:rsidR="00EF0352" w:rsidP="1578ABE9" w:rsidRDefault="00EF0352" w14:paraId="00AC8117" w14:textId="43020858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00EF0352">
        <w:drawing>
          <wp:inline distT="0" distB="0" distL="0" distR="0" wp14:anchorId="4006DEB4" wp14:editId="629A64D9">
            <wp:extent cx="5077534" cy="762106"/>
            <wp:effectExtent l="0" t="0" r="8890" b="0"/>
            <wp:docPr id="167121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1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352">
        <w:pict w14:anchorId="098EE33E">
          <v:rect id="_x0000_i1100" style="width:0;height:.75pt" o:hr="t" o:hrstd="t" o:hrnoshade="t" o:hralign="center" fillcolor="#f8faff" stroked="f"/>
        </w:pict>
      </w:r>
    </w:p>
    <w:p w:rsidRPr="00EF0352" w:rsidR="00EF0352" w:rsidP="1578ABE9" w:rsidRDefault="00EF0352" w14:paraId="74E103BA" w14:textId="2A2BDE2C">
      <w:pPr>
        <w:pStyle w:val="Ttulo2"/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bookmarkStart w:name="_Toc1590987260" w:id="1535821700"/>
      <w:bookmarkStart w:name="_Toc1462080123" w:id="140843832"/>
      <w:r w:rsidR="00EF0352">
        <w:rPr/>
        <w:t>NECESIDADES DEL ENTORNO</w:t>
      </w:r>
      <w:bookmarkEnd w:id="1535821700"/>
      <w:bookmarkEnd w:id="140843832"/>
    </w:p>
    <w:p w:rsidRPr="00EF0352" w:rsidR="00EF0352" w:rsidP="1578ABE9" w:rsidRDefault="00EF0352" w14:paraId="7758F57F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6.1 Hardware</w:t>
      </w:r>
    </w:p>
    <w:tbl>
      <w:tblPr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928"/>
        <w:gridCol w:w="1306"/>
      </w:tblGrid>
      <w:tr w:rsidRPr="00EF0352" w:rsidR="00EF0352" w:rsidTr="1578ABE9" w14:paraId="207FCC31" w14:textId="77777777">
        <w:trPr>
          <w:tblHeader/>
        </w:trPr>
        <w:tc>
          <w:tcPr>
            <w:tcW w:w="0" w:type="auto"/>
            <w:tcBorders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2ACF0957" w14:textId="77777777" w14:noSpellErr="1">
            <w:pPr>
              <w:pStyle w:val="Tablas"/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Recurso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3A6205A" w14:textId="77777777" w14:noSpellErr="1">
            <w:pPr>
              <w:pStyle w:val="Tablas"/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Especificación</w:t>
            </w:r>
          </w:p>
        </w:tc>
        <w:tc>
          <w:tcPr>
            <w:tcW w:w="0" w:type="auto"/>
            <w:tcBorders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733FD0D" w14:textId="77777777" w14:noSpellErr="1">
            <w:pPr>
              <w:pStyle w:val="Tablas"/>
              <w:jc w:val="center"/>
              <w:rPr>
                <w:rFonts w:ascii="Aptos Display" w:hAnsi="Aptos Display" w:eastAsia="Aptos Display" w:cs="Aptos Display"/>
                <w:b w:val="1"/>
                <w:bCs w:val="1"/>
                <w:sz w:val="28"/>
                <w:szCs w:val="28"/>
              </w:rPr>
            </w:pPr>
            <w:r w:rsidR="00EF0352">
              <w:rPr/>
              <w:t>Entorno</w:t>
            </w:r>
          </w:p>
        </w:tc>
      </w:tr>
      <w:tr w:rsidRPr="00EF0352" w:rsidR="00EF0352" w:rsidTr="1578ABE9" w14:paraId="59AEDAE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61C94000" w14:textId="77777777" w14:noSpellErr="1">
            <w:pPr>
              <w:pStyle w:val="Tablas"/>
              <w:jc w:val="center"/>
              <w:rPr>
                <w:rFonts w:ascii="Aptos Display" w:hAnsi="Aptos Display" w:eastAsia="Aptos Display" w:cs="Aptos Display"/>
                <w:sz w:val="28"/>
                <w:szCs w:val="28"/>
              </w:rPr>
            </w:pPr>
            <w:r w:rsidR="00EF0352">
              <w:rPr/>
              <w:t>Servidor BD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00A935CB" w14:textId="77777777" w14:noSpellErr="1">
            <w:pPr>
              <w:pStyle w:val="Tablas"/>
              <w:jc w:val="center"/>
              <w:rPr>
                <w:rFonts w:ascii="Aptos Display" w:hAnsi="Aptos Display" w:eastAsia="Aptos Display" w:cs="Aptos Display"/>
                <w:sz w:val="28"/>
                <w:szCs w:val="28"/>
                <w:lang w:val="de-DE"/>
              </w:rPr>
            </w:pPr>
            <w:r w:rsidRPr="1578ABE9" w:rsidR="00EF0352">
              <w:rPr>
                <w:lang w:val="de-DE"/>
              </w:rPr>
              <w:t>4vCPU, 8GB RAM, 100GB SSD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Pr="00EF0352" w:rsidR="00EF0352" w:rsidP="1578ABE9" w:rsidRDefault="00EF0352" w14:paraId="76814E89" w14:textId="2FC5AE50">
            <w:pPr>
              <w:pStyle w:val="Tablas"/>
              <w:jc w:val="center"/>
              <w:rPr>
                <w:rFonts w:ascii="Aptos Display" w:hAnsi="Aptos Display" w:eastAsia="Aptos Display" w:cs="Aptos Display"/>
                <w:sz w:val="28"/>
                <w:szCs w:val="28"/>
              </w:rPr>
            </w:pPr>
            <w:r w:rsidR="00EF0352">
              <w:rPr/>
              <w:t>Producción</w:t>
            </w:r>
          </w:p>
        </w:tc>
      </w:tr>
    </w:tbl>
    <w:p w:rsidR="1578ABE9" w:rsidP="1578ABE9" w:rsidRDefault="1578ABE9" w14:paraId="5F266494" w14:textId="2055AAB9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</w:p>
    <w:p w:rsidRPr="00EF0352" w:rsidR="00EF0352" w:rsidP="1578ABE9" w:rsidRDefault="00EF0352" w14:paraId="24109BF9" w14:textId="77777777" w14:noSpellErr="1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6.2 Software</w:t>
      </w:r>
    </w:p>
    <w:p w:rsidRPr="00EF0352" w:rsidR="00EF0352" w:rsidP="1578ABE9" w:rsidRDefault="00EF0352" w14:paraId="75DDA3B5" w14:textId="77777777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alembic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==1.14.1</w:t>
      </w:r>
    </w:p>
    <w:p w:rsidRPr="00EF0352" w:rsidR="00EF0352" w:rsidP="1578ABE9" w:rsidRDefault="00EF0352" w14:paraId="52DE432D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aniso8601==10.0.0</w:t>
      </w:r>
    </w:p>
    <w:p w:rsidRPr="00EF0352" w:rsidR="00EF0352" w:rsidP="1578ABE9" w:rsidRDefault="00EF0352" w14:paraId="33C3E8E5" w14:textId="77777777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blinker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==1.9.0</w:t>
      </w:r>
    </w:p>
    <w:p w:rsidRPr="00EF0352" w:rsidR="00EF0352" w:rsidP="1578ABE9" w:rsidRDefault="00EF0352" w14:paraId="7DCA60F8" w14:textId="77777777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click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==7.1.2</w:t>
      </w:r>
    </w:p>
    <w:p w:rsidRPr="00EF0352" w:rsidR="00EF0352" w:rsidP="1578ABE9" w:rsidRDefault="00EF0352" w14:paraId="57F70ABF" w14:textId="77777777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colorama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==0.4.6</w:t>
      </w:r>
    </w:p>
    <w:p w:rsidRPr="00EF0352" w:rsidR="00EF0352" w:rsidP="1578ABE9" w:rsidRDefault="00EF0352" w14:paraId="3B641695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==2.0.1</w:t>
      </w:r>
    </w:p>
    <w:p w:rsidRPr="00EF0352" w:rsidR="00EF0352" w:rsidP="1578ABE9" w:rsidRDefault="00EF0352" w14:paraId="09C319C4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-Cors==5.0.0</w:t>
      </w:r>
    </w:p>
    <w:p w:rsidRPr="00EF0352" w:rsidR="00EF0352" w:rsidP="1578ABE9" w:rsidRDefault="00EF0352" w14:paraId="1CC01A32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-JWT-Extended==4.7.1</w:t>
      </w:r>
    </w:p>
    <w:p w:rsidRPr="00EF0352" w:rsidR="00EF0352" w:rsidP="1578ABE9" w:rsidRDefault="00EF0352" w14:paraId="10B9A72A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Flask-Migrate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==3.1.0</w:t>
      </w:r>
    </w:p>
    <w:p w:rsidRPr="00EF0352" w:rsidR="00EF0352" w:rsidP="1578ABE9" w:rsidRDefault="00EF0352" w14:paraId="3D4EB62C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Flask-MySQLdb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==2.0.0</w:t>
      </w:r>
    </w:p>
    <w:p w:rsidRPr="00EF0352" w:rsidR="00EF0352" w:rsidP="1578ABE9" w:rsidRDefault="00EF0352" w14:paraId="0FAF8D81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Flask-RESTful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==0.3.10</w:t>
      </w:r>
    </w:p>
    <w:p w:rsidRPr="00EF0352" w:rsidR="00EF0352" w:rsidP="1578ABE9" w:rsidRDefault="00EF0352" w14:paraId="5CD44755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Flask-SQLAlchemy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==2.5.1</w:t>
      </w:r>
    </w:p>
    <w:p w:rsidRPr="00EF0352" w:rsidR="00EF0352" w:rsidP="1578ABE9" w:rsidRDefault="00EF0352" w14:paraId="56C16DEE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greenlet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==3.1.1</w:t>
      </w:r>
    </w:p>
    <w:p w:rsidRPr="00EF0352" w:rsidR="00EF0352" w:rsidP="1578ABE9" w:rsidRDefault="00EF0352" w14:paraId="55A32C6F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itsdangerous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==2.2.0</w:t>
      </w:r>
    </w:p>
    <w:p w:rsidRPr="00EF0352" w:rsidR="00EF0352" w:rsidP="1578ABE9" w:rsidRDefault="00EF0352" w14:paraId="6FEC8A85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Jinja2==3.1.5</w:t>
      </w:r>
    </w:p>
    <w:p w:rsidRPr="00EF0352" w:rsidR="00EF0352" w:rsidP="1578ABE9" w:rsidRDefault="00EF0352" w14:paraId="608AF53E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Mako==1.3.9</w:t>
      </w:r>
    </w:p>
    <w:p w:rsidRPr="00EF0352" w:rsidR="00EF0352" w:rsidP="1578ABE9" w:rsidRDefault="00EF0352" w14:paraId="4DEF3F23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MarkupSafe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==2.1.1</w:t>
      </w:r>
    </w:p>
    <w:p w:rsidRPr="00EF0352" w:rsidR="00EF0352" w:rsidP="1578ABE9" w:rsidRDefault="00EF0352" w14:paraId="6E5605F7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marshmallow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==3.23.0</w:t>
      </w:r>
    </w:p>
    <w:p w:rsidRPr="00EF0352" w:rsidR="00EF0352" w:rsidP="1578ABE9" w:rsidRDefault="00EF0352" w14:paraId="752FD647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marshmallow-sqlalchemy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==0.26.1</w:t>
      </w:r>
    </w:p>
    <w:p w:rsidRPr="00EF0352" w:rsidR="00EF0352" w:rsidP="1578ABE9" w:rsidRDefault="00EF0352" w14:paraId="473C643E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mysql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==0.0.3</w:t>
      </w:r>
    </w:p>
    <w:p w:rsidRPr="00EF0352" w:rsidR="00EF0352" w:rsidP="1578ABE9" w:rsidRDefault="00EF0352" w14:paraId="72DE8180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mysqlclient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==2.2.7</w:t>
      </w:r>
    </w:p>
    <w:p w:rsidRPr="00EF0352" w:rsidR="00EF0352" w:rsidP="1578ABE9" w:rsidRDefault="00EF0352" w14:paraId="5D1B09AE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packaging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==24.2</w:t>
      </w:r>
    </w:p>
    <w:p w:rsidRPr="00EF0352" w:rsidR="00EF0352" w:rsidP="1578ABE9" w:rsidRDefault="00EF0352" w14:paraId="714F2D8D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pip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==25.0.1</w:t>
      </w:r>
    </w:p>
    <w:p w:rsidRPr="00EF0352" w:rsidR="00EF0352" w:rsidP="1578ABE9" w:rsidRDefault="00EF0352" w14:paraId="05937628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PyJWT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==2.10.1</w:t>
      </w:r>
    </w:p>
    <w:p w:rsidRPr="00EF0352" w:rsidR="00EF0352" w:rsidP="1578ABE9" w:rsidRDefault="00EF0352" w14:paraId="0528A0CB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PyMySQL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==1.1.1</w:t>
      </w:r>
    </w:p>
    <w:p w:rsidRPr="00EF0352" w:rsidR="00EF0352" w:rsidP="1578ABE9" w:rsidRDefault="00EF0352" w14:paraId="02AD516F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pytz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==2025.1</w:t>
      </w:r>
    </w:p>
    <w:p w:rsidRPr="00EF0352" w:rsidR="00EF0352" w:rsidP="1578ABE9" w:rsidRDefault="00EF0352" w14:paraId="4E19BFF4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setuptools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==75.8.0</w:t>
      </w:r>
    </w:p>
    <w:p w:rsidRPr="00EF0352" w:rsidR="00EF0352" w:rsidP="1578ABE9" w:rsidRDefault="00EF0352" w14:paraId="4CE5C910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six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==1.17.0</w:t>
      </w:r>
    </w:p>
    <w:p w:rsidRPr="00EF0352" w:rsidR="00EF0352" w:rsidP="1578ABE9" w:rsidRDefault="00EF0352" w14:paraId="265F37FE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SQLAlchemy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==1.4.39</w:t>
      </w:r>
    </w:p>
    <w:p w:rsidRPr="00EF0352" w:rsidR="00EF0352" w:rsidP="1578ABE9" w:rsidRDefault="00EF0352" w14:paraId="2DF3C233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typing_extensions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==4.12.2</w:t>
      </w:r>
    </w:p>
    <w:p w:rsidRPr="00EF0352" w:rsidR="00EF0352" w:rsidP="1578ABE9" w:rsidRDefault="00EF0352" w14:paraId="7B6DD778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Werkzeug==2.0.3</w:t>
      </w:r>
    </w:p>
    <w:p w:rsidRPr="00EF0352" w:rsidR="00EF0352" w:rsidP="1578ABE9" w:rsidRDefault="00EF0352" w14:paraId="3FF01898" w14:textId="77777777" w14:noSpellErr="1">
      <w:pPr>
        <w:pStyle w:val="Prrafodelista"/>
        <w:numPr>
          <w:ilvl w:val="0"/>
          <w:numId w:val="10"/>
        </w:numPr>
        <w:rPr>
          <w:rFonts w:ascii="Aptos Display" w:hAnsi="Aptos Display" w:eastAsia="Aptos Display" w:cs="Aptos Display"/>
          <w:sz w:val="28"/>
          <w:szCs w:val="28"/>
          <w:lang w:val="de-DE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>Flask</w:t>
      </w:r>
      <w:r w:rsidRPr="1578ABE9" w:rsidR="00EF0352">
        <w:rPr>
          <w:rFonts w:ascii="Aptos Display" w:hAnsi="Aptos Display" w:eastAsia="Aptos Display" w:cs="Aptos Display"/>
          <w:sz w:val="28"/>
          <w:szCs w:val="28"/>
          <w:lang w:val="de-DE"/>
        </w:rPr>
        <w:t xml:space="preserve">-Mail==0.9.1     </w:t>
      </w:r>
    </w:p>
    <w:p w:rsidRPr="00EF0352" w:rsidR="00EF0352" w:rsidP="1578ABE9" w:rsidRDefault="00EF0352" w14:paraId="17CF7ED3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  <w:r w:rsidRPr="00EF0352">
        <w:pict w14:anchorId="49B06903">
          <v:rect id="_x0000_i1101" style="width:0;height:.75pt" o:hr="t" o:hrstd="t" o:hrnoshade="t" o:hralign="center" fillcolor="#f8faff" stroked="f"/>
        </w:pict>
      </w:r>
    </w:p>
    <w:p w:rsidR="00EF0352" w:rsidP="1578ABE9" w:rsidRDefault="00EF0352" w14:paraId="78AC5AB2" w14:textId="7A868901">
      <w:pPr>
        <w:pStyle w:val="Ttulo2"/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bookmarkStart w:name="_Toc1582961590" w:id="1485349562"/>
      <w:bookmarkStart w:name="_Toc21843389" w:id="387400765"/>
      <w:r w:rsidR="00EF0352">
        <w:rPr/>
        <w:t>ANEXOS</w:t>
      </w:r>
      <w:bookmarkEnd w:id="1485349562"/>
      <w:bookmarkEnd w:id="387400765"/>
    </w:p>
    <w:p w:rsidRPr="00EF0352" w:rsidR="00EF0352" w:rsidP="1578ABE9" w:rsidRDefault="00EF0352" w14:paraId="736CAE77" w14:textId="7777777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 xml:space="preserve">Script de validación 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post-migración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:</w:t>
      </w:r>
    </w:p>
    <w:p w:rsidR="1578ABE9" w:rsidP="1578ABE9" w:rsidRDefault="1578ABE9" w14:paraId="7474F954" w14:textId="2349E947">
      <w:pPr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</w:p>
    <w:p w:rsidRPr="00EF0352" w:rsidR="00EF0352" w:rsidP="1578ABE9" w:rsidRDefault="00EF0352" w14:paraId="31399B77" w14:textId="5446D744">
      <w:pPr>
        <w:pStyle w:val="Ttulo2"/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bookmarkStart w:name="_Toc1824051668" w:id="1480081368"/>
      <w:bookmarkStart w:name="_Toc761511287" w:id="1257563361"/>
      <w:r w:rsidR="00EF0352">
        <w:rPr/>
        <w:t>GLOSARIO</w:t>
      </w:r>
      <w:bookmarkEnd w:id="1480081368"/>
      <w:bookmarkEnd w:id="1257563361"/>
    </w:p>
    <w:p w:rsidRPr="00EF0352" w:rsidR="00EF0352" w:rsidP="1578ABE9" w:rsidRDefault="00EF0352" w14:paraId="0A0DED70" w14:textId="37F0F220">
      <w:pPr>
        <w:numPr>
          <w:ilvl w:val="0"/>
          <w:numId w:val="8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Flask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 xml:space="preserve"> </w:t>
      </w: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Migrate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: Herramienta de migraciones para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SQLAlchemy</w:t>
      </w:r>
    </w:p>
    <w:p w:rsidRPr="00EF0352" w:rsidR="00EF0352" w:rsidP="1578ABE9" w:rsidRDefault="00EF0352" w14:paraId="535AA6EC" w14:textId="77777777">
      <w:pPr>
        <w:numPr>
          <w:ilvl w:val="0"/>
          <w:numId w:val="8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b w:val="1"/>
          <w:bCs w:val="1"/>
          <w:sz w:val="28"/>
          <w:szCs w:val="28"/>
        </w:rPr>
        <w:t>Seed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: Datos iniciales requeridos por el sistema</w:t>
      </w:r>
    </w:p>
    <w:p w:rsidR="1578ABE9" w:rsidP="1578ABE9" w:rsidRDefault="1578ABE9" w14:paraId="450552D9" w14:textId="45AB6823">
      <w:pPr>
        <w:ind w:left="720"/>
        <w:rPr>
          <w:rFonts w:ascii="Aptos Display" w:hAnsi="Aptos Display" w:eastAsia="Aptos Display" w:cs="Aptos Display"/>
          <w:sz w:val="28"/>
          <w:szCs w:val="28"/>
        </w:rPr>
      </w:pPr>
    </w:p>
    <w:p w:rsidRPr="00EF0352" w:rsidR="00EF0352" w:rsidP="1578ABE9" w:rsidRDefault="00EF0352" w14:paraId="57C27F47" w14:textId="1BDFD9EF">
      <w:pPr>
        <w:pStyle w:val="Ttulo2"/>
        <w:rPr>
          <w:rFonts w:ascii="Aptos Display" w:hAnsi="Aptos Display" w:eastAsia="Aptos Display" w:cs="Aptos Display"/>
          <w:b w:val="1"/>
          <w:bCs w:val="1"/>
          <w:sz w:val="28"/>
          <w:szCs w:val="28"/>
        </w:rPr>
      </w:pPr>
      <w:bookmarkStart w:name="_Toc996937760" w:id="1217328728"/>
      <w:bookmarkStart w:name="_Toc1672223240" w:id="1948765883"/>
      <w:r w:rsidR="00EF0352">
        <w:rPr/>
        <w:t>BIBLIOGRAFÍA</w:t>
      </w:r>
      <w:bookmarkEnd w:id="1217328728"/>
      <w:bookmarkEnd w:id="1948765883"/>
    </w:p>
    <w:p w:rsidRPr="00EF0352" w:rsidR="00EF0352" w:rsidP="1578ABE9" w:rsidRDefault="00EF0352" w14:paraId="5B99B4F0" w14:textId="77777777">
      <w:pPr>
        <w:numPr>
          <w:ilvl w:val="0"/>
          <w:numId w:val="9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Documentación oficial de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Flask-Migrate</w:t>
      </w:r>
    </w:p>
    <w:p w:rsidRPr="00EF0352" w:rsidR="00EF0352" w:rsidP="1578ABE9" w:rsidRDefault="00EF0352" w14:paraId="32BF357A" w14:textId="77777777">
      <w:pPr>
        <w:numPr>
          <w:ilvl w:val="0"/>
          <w:numId w:val="9"/>
        </w:numPr>
        <w:rPr>
          <w:rFonts w:ascii="Aptos Display" w:hAnsi="Aptos Display" w:eastAsia="Aptos Display" w:cs="Aptos Display"/>
          <w:sz w:val="28"/>
          <w:szCs w:val="28"/>
        </w:rPr>
      </w:pPr>
      <w:r w:rsidRPr="1578ABE9" w:rsidR="00EF0352">
        <w:rPr>
          <w:rFonts w:ascii="Aptos Display" w:hAnsi="Aptos Display" w:eastAsia="Aptos Display" w:cs="Aptos Display"/>
          <w:sz w:val="28"/>
          <w:szCs w:val="28"/>
        </w:rPr>
        <w:t>SQLAlchemy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 xml:space="preserve"> 1.4 </w:t>
      </w:r>
      <w:r w:rsidRPr="1578ABE9" w:rsidR="00EF0352">
        <w:rPr>
          <w:rFonts w:ascii="Aptos Display" w:hAnsi="Aptos Display" w:eastAsia="Aptos Display" w:cs="Aptos Display"/>
          <w:sz w:val="28"/>
          <w:szCs w:val="28"/>
        </w:rPr>
        <w:t>Documentation</w:t>
      </w:r>
    </w:p>
    <w:p w:rsidR="005200D4" w:rsidP="1578ABE9" w:rsidRDefault="005200D4" w14:paraId="647CC294" w14:textId="77777777" w14:noSpellErr="1">
      <w:pPr>
        <w:rPr>
          <w:rFonts w:ascii="Aptos Display" w:hAnsi="Aptos Display" w:eastAsia="Aptos Display" w:cs="Aptos Display"/>
          <w:sz w:val="28"/>
          <w:szCs w:val="28"/>
        </w:rPr>
      </w:pPr>
    </w:p>
    <w:sectPr w:rsidR="005200D4">
      <w:pgSz w:w="12240" w:h="15840" w:orient="portrait"/>
      <w:pgMar w:top="1417" w:right="1701" w:bottom="1417" w:left="1701" w:header="708" w:footer="708" w:gutter="0"/>
      <w:cols w:space="708"/>
      <w:docGrid w:linePitch="360"/>
      <w:headerReference w:type="default" r:id="R6eee14114aca4214"/>
      <w:footerReference w:type="default" r:id="Recd31595f9d64f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050"/>
      <w:gridCol w:w="6150"/>
      <w:gridCol w:w="1762"/>
    </w:tblGrid>
    <w:tr w:rsidR="1578ABE9" w:rsidTr="1578ABE9" w14:paraId="7DAD577B">
      <w:trPr>
        <w:trHeight w:val="300"/>
      </w:trPr>
      <w:tc>
        <w:tcPr>
          <w:tcW w:w="1050" w:type="dxa"/>
          <w:tcMar/>
          <w:vAlign w:val="center"/>
        </w:tcPr>
        <w:p w:rsidR="1578ABE9" w:rsidP="1578ABE9" w:rsidRDefault="1578ABE9" w14:paraId="1B8621CB" w14:textId="758E9283">
          <w:pPr>
            <w:pStyle w:val="Header"/>
            <w:bidi w:val="0"/>
            <w:ind w:left="-115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6150" w:type="dxa"/>
          <w:tcMar/>
          <w:vAlign w:val="center"/>
        </w:tcPr>
        <w:p w:rsidR="1578ABE9" w:rsidP="1578ABE9" w:rsidRDefault="1578ABE9" w14:paraId="29D02ABE" w14:textId="3FA28486">
          <w:pPr>
            <w:pStyle w:val="Header"/>
            <w:bidi w:val="0"/>
            <w:jc w:val="center"/>
          </w:pPr>
          <w:r w:rsidR="1578ABE9">
            <w:rPr/>
            <w:t>SECURITY DATAI</w:t>
          </w:r>
        </w:p>
      </w:tc>
      <w:tc>
        <w:tcPr>
          <w:tcW w:w="1762" w:type="dxa"/>
          <w:tcMar/>
          <w:vAlign w:val="center"/>
        </w:tcPr>
        <w:p w:rsidR="1578ABE9" w:rsidP="1578ABE9" w:rsidRDefault="1578ABE9" w14:paraId="32A1844C" w14:textId="1BBBD5D5">
          <w:pPr>
            <w:bidi w:val="0"/>
            <w:ind w:right="-115"/>
            <w:jc w:val="center"/>
          </w:pPr>
        </w:p>
        <w:p w:rsidR="1578ABE9" w:rsidP="1578ABE9" w:rsidRDefault="1578ABE9" w14:paraId="40DD8600" w14:textId="5A974133">
          <w:pPr>
            <w:bidi w:val="0"/>
            <w:ind w:right="-115"/>
            <w:jc w:val="center"/>
          </w:pPr>
          <w:r w:rsidR="1578ABE9">
            <w:drawing>
              <wp:inline wp14:editId="580E46C8" wp14:anchorId="3F2F350B">
                <wp:extent cx="851882" cy="771525"/>
                <wp:effectExtent l="0" t="0" r="0" b="0"/>
                <wp:docPr id="6748475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251153732377476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20555" t="0" r="17222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882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1578ABE9" w:rsidP="1578ABE9" w:rsidRDefault="1578ABE9" w14:paraId="7808A1B4" w14:textId="4A6C832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578ABE9" w:rsidTr="1578ABE9" w14:paraId="609C1F68">
      <w:trPr>
        <w:trHeight w:val="300"/>
      </w:trPr>
      <w:tc>
        <w:tcPr>
          <w:tcW w:w="2945" w:type="dxa"/>
          <w:tcMar/>
        </w:tcPr>
        <w:p w:rsidR="1578ABE9" w:rsidP="1578ABE9" w:rsidRDefault="1578ABE9" w14:paraId="3A419AEE" w14:textId="314D80D7">
          <w:pPr>
            <w:pStyle w:val="Header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1578ABE9" w:rsidP="1578ABE9" w:rsidRDefault="1578ABE9" w14:paraId="0CC287B4" w14:textId="322099B6">
          <w:pPr>
            <w:pStyle w:val="Header"/>
            <w:bidi w:val="0"/>
            <w:jc w:val="center"/>
          </w:pPr>
        </w:p>
      </w:tc>
      <w:tc>
        <w:tcPr>
          <w:tcW w:w="2945" w:type="dxa"/>
          <w:tcMar/>
        </w:tcPr>
        <w:p w:rsidR="1578ABE9" w:rsidP="1578ABE9" w:rsidRDefault="1578ABE9" w14:paraId="1A1C600B" w14:textId="0EC4B473">
          <w:pPr>
            <w:pStyle w:val="Header"/>
            <w:bidi w:val="0"/>
            <w:ind w:right="-115"/>
            <w:jc w:val="right"/>
          </w:pPr>
        </w:p>
      </w:tc>
    </w:tr>
  </w:tbl>
  <w:p w:rsidR="1578ABE9" w:rsidP="1578ABE9" w:rsidRDefault="1578ABE9" w14:paraId="426ADB79" w14:textId="430023E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sUOyC45zOYPwd" int2:id="2Q4uzOJ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75b02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6E6E80"/>
    <w:multiLevelType w:val="multilevel"/>
    <w:tmpl w:val="F98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37A4472"/>
    <w:multiLevelType w:val="multilevel"/>
    <w:tmpl w:val="3BB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0F189F"/>
    <w:multiLevelType w:val="multilevel"/>
    <w:tmpl w:val="6964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F1CBF"/>
    <w:multiLevelType w:val="multilevel"/>
    <w:tmpl w:val="E280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17565EC"/>
    <w:multiLevelType w:val="multilevel"/>
    <w:tmpl w:val="B09E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8D13BBC"/>
    <w:multiLevelType w:val="hybridMultilevel"/>
    <w:tmpl w:val="D44E33D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436404"/>
    <w:multiLevelType w:val="multilevel"/>
    <w:tmpl w:val="609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53454BB"/>
    <w:multiLevelType w:val="multilevel"/>
    <w:tmpl w:val="93D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6A527DA"/>
    <w:multiLevelType w:val="multilevel"/>
    <w:tmpl w:val="25CE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1370C0A"/>
    <w:multiLevelType w:val="multilevel"/>
    <w:tmpl w:val="F864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1">
    <w:abstractNumId w:val="10"/>
  </w:num>
  <w:num w:numId="1" w16cid:durableId="355693194">
    <w:abstractNumId w:val="2"/>
  </w:num>
  <w:num w:numId="2" w16cid:durableId="1393310704">
    <w:abstractNumId w:val="7"/>
  </w:num>
  <w:num w:numId="3" w16cid:durableId="1236206696">
    <w:abstractNumId w:val="1"/>
  </w:num>
  <w:num w:numId="4" w16cid:durableId="548613572">
    <w:abstractNumId w:val="4"/>
  </w:num>
  <w:num w:numId="5" w16cid:durableId="1258489801">
    <w:abstractNumId w:val="9"/>
  </w:num>
  <w:num w:numId="6" w16cid:durableId="1644040438">
    <w:abstractNumId w:val="6"/>
  </w:num>
  <w:num w:numId="7" w16cid:durableId="2004577522">
    <w:abstractNumId w:val="0"/>
  </w:num>
  <w:num w:numId="8" w16cid:durableId="1769541214">
    <w:abstractNumId w:val="3"/>
  </w:num>
  <w:num w:numId="9" w16cid:durableId="2129541449">
    <w:abstractNumId w:val="8"/>
  </w:num>
  <w:num w:numId="10" w16cid:durableId="23948996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5200D4"/>
    <w:rsid w:val="008620E5"/>
    <w:rsid w:val="00EF0352"/>
    <w:rsid w:val="0141BAC3"/>
    <w:rsid w:val="0314DDB9"/>
    <w:rsid w:val="081C9C83"/>
    <w:rsid w:val="092118CB"/>
    <w:rsid w:val="0B4A91B8"/>
    <w:rsid w:val="0CFF34D6"/>
    <w:rsid w:val="125E8586"/>
    <w:rsid w:val="133810D7"/>
    <w:rsid w:val="145357DC"/>
    <w:rsid w:val="1578ABE9"/>
    <w:rsid w:val="1579B551"/>
    <w:rsid w:val="17979716"/>
    <w:rsid w:val="1E07FDF7"/>
    <w:rsid w:val="1FA5D8C3"/>
    <w:rsid w:val="2097F3FA"/>
    <w:rsid w:val="248ADDF1"/>
    <w:rsid w:val="2637B5F8"/>
    <w:rsid w:val="27D26D8E"/>
    <w:rsid w:val="29D3BDC3"/>
    <w:rsid w:val="2C80E6D4"/>
    <w:rsid w:val="2E900E17"/>
    <w:rsid w:val="2F15CF9E"/>
    <w:rsid w:val="2FD270FE"/>
    <w:rsid w:val="31F9A688"/>
    <w:rsid w:val="324D7747"/>
    <w:rsid w:val="34CD1413"/>
    <w:rsid w:val="34D81760"/>
    <w:rsid w:val="355CC41F"/>
    <w:rsid w:val="399CB222"/>
    <w:rsid w:val="39B83DE2"/>
    <w:rsid w:val="3B9FF070"/>
    <w:rsid w:val="3D4A4EA2"/>
    <w:rsid w:val="3FE9CC8F"/>
    <w:rsid w:val="4228C751"/>
    <w:rsid w:val="44F1BF4C"/>
    <w:rsid w:val="48323F05"/>
    <w:rsid w:val="4AD8AECF"/>
    <w:rsid w:val="4C081CE0"/>
    <w:rsid w:val="4C58AC3D"/>
    <w:rsid w:val="4D94BA9F"/>
    <w:rsid w:val="52CC7C1C"/>
    <w:rsid w:val="53FF3BE9"/>
    <w:rsid w:val="59A84E77"/>
    <w:rsid w:val="5AA81B23"/>
    <w:rsid w:val="5DD57600"/>
    <w:rsid w:val="614DDA75"/>
    <w:rsid w:val="6734CF8D"/>
    <w:rsid w:val="6754A331"/>
    <w:rsid w:val="68F2F124"/>
    <w:rsid w:val="6AB52AC2"/>
    <w:rsid w:val="6B7EF45E"/>
    <w:rsid w:val="6D81FD0C"/>
    <w:rsid w:val="6D8BF247"/>
    <w:rsid w:val="71432C47"/>
    <w:rsid w:val="74656F94"/>
    <w:rsid w:val="77F2A8D9"/>
    <w:rsid w:val="7B9603CB"/>
    <w:rsid w:val="7F39A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F2D4"/>
  <w15:chartTrackingRefBased/>
  <w15:docId w15:val="{5755E57B-E4FC-4ACE-860B-B297F27BF3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578ABE9"/>
    <w:rPr>
      <w:rFonts w:ascii="Aptos Display" w:hAnsi="Aptos Display" w:eastAsia="Aptos Display" w:cs="Aptos Display"/>
      <w:sz w:val="32"/>
      <w:szCs w:val="32"/>
    </w:rPr>
  </w:style>
  <w:style w:type="paragraph" w:styleId="Ttulo1">
    <w:uiPriority w:val="9"/>
    <w:name w:val="heading 1"/>
    <w:basedOn w:val="Normal"/>
    <w:next w:val="Normal"/>
    <w:link w:val="Ttulo1Car"/>
    <w:qFormat/>
    <w:rsid w:val="1578ABE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ar"/>
    <w:qFormat/>
    <w:rsid w:val="1578ABE9"/>
    <w:rPr>
      <w:b w:val="1"/>
      <w:bCs w:val="1"/>
      <w:color w:val="auto"/>
      <w:sz w:val="36"/>
      <w:szCs w:val="36"/>
    </w:rPr>
    <w:pPr>
      <w:keepNext w:val="1"/>
      <w:keepLines w:val="1"/>
      <w:numPr>
        <w:ilvl w:val="0"/>
        <w:numId w:val="11"/>
      </w:numPr>
      <w:spacing w:before="160" w:after="8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ar"/>
    <w:qFormat/>
    <w:rsid w:val="1578ABE9"/>
    <w:rPr>
      <w:rFonts w:eastAsia="" w:cs="" w:eastAsiaTheme="majorEastAsia" w:cstheme="majorBidi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tulo4">
    <w:uiPriority w:val="9"/>
    <w:name w:val="heading 4"/>
    <w:basedOn w:val="Normal"/>
    <w:next w:val="Normal"/>
    <w:unhideWhenUsed/>
    <w:link w:val="Ttulo4Car"/>
    <w:qFormat/>
    <w:rsid w:val="1578ABE9"/>
    <w:rPr>
      <w:rFonts w:eastAsia="" w:cs="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ar"/>
    <w:qFormat/>
    <w:rsid w:val="1578ABE9"/>
    <w:rPr>
      <w:rFonts w:eastAsia="" w:cs="" w:eastAsiaTheme="majorEastAsia" w:cstheme="majorBidi"/>
      <w:color w:val="2F5496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ar"/>
    <w:qFormat/>
    <w:rsid w:val="1578ABE9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ar"/>
    <w:qFormat/>
    <w:rsid w:val="1578ABE9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ar"/>
    <w:qFormat/>
    <w:rsid w:val="1578ABE9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ar"/>
    <w:qFormat/>
    <w:rsid w:val="1578ABE9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F035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true">
    <w:uiPriority w:val="9"/>
    <w:name w:val="Título 2 Car"/>
    <w:basedOn w:val="Fuentedeprrafopredeter"/>
    <w:link w:val="Ttulo2"/>
    <w:rsid w:val="1578ABE9"/>
    <w:rPr>
      <w:rFonts w:ascii="Aptos Display" w:hAnsi="Aptos Display" w:eastAsia="Aptos Display" w:cs="Aptos Display"/>
      <w:b w:val="1"/>
      <w:bCs w:val="1"/>
      <w:color w:val="auto"/>
      <w:sz w:val="36"/>
      <w:szCs w:val="36"/>
    </w:rPr>
  </w:style>
  <w:style w:type="character" w:styleId="Ttulo3Car" w:customStyle="1">
    <w:name w:val="Título 3 Car"/>
    <w:basedOn w:val="Fuentedeprrafopredeter"/>
    <w:link w:val="Ttulo3"/>
    <w:uiPriority w:val="9"/>
    <w:rsid w:val="00EF035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sid w:val="00EF0352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EF0352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tulo">
    <w:uiPriority w:val="10"/>
    <w:name w:val="Title"/>
    <w:basedOn w:val="Normal"/>
    <w:next w:val="Normal"/>
    <w:link w:val="TtuloCar"/>
    <w:qFormat/>
    <w:rsid w:val="1578ABE9"/>
    <w:rPr>
      <w:b w:val="1"/>
      <w:bCs w:val="1"/>
      <w:sz w:val="56"/>
      <w:szCs w:val="56"/>
    </w:rPr>
    <w:pPr>
      <w:spacing w:after="80" w:line="240" w:lineRule="auto"/>
      <w:contextualSpacing/>
    </w:pPr>
  </w:style>
  <w:style w:type="character" w:styleId="TtuloCar" w:customStyle="true">
    <w:uiPriority w:val="10"/>
    <w:name w:val="Título Car"/>
    <w:basedOn w:val="Fuentedeprrafopredeter"/>
    <w:link w:val="Ttulo"/>
    <w:rsid w:val="1578ABE9"/>
    <w:rPr>
      <w:rFonts w:ascii="Aptos Display" w:hAnsi="Aptos Display" w:eastAsia="Aptos Display" w:cs="Aptos Display"/>
      <w:b w:val="1"/>
      <w:bCs w:val="1"/>
      <w:sz w:val="56"/>
      <w:szCs w:val="56"/>
    </w:rPr>
  </w:style>
  <w:style w:type="paragraph" w:styleId="Subttulo">
    <w:uiPriority w:val="11"/>
    <w:name w:val="Subtitle"/>
    <w:basedOn w:val="Normal"/>
    <w:next w:val="Normal"/>
    <w:link w:val="SubttuloCar"/>
    <w:qFormat/>
    <w:rsid w:val="1578ABE9"/>
    <w:rPr>
      <w:b w:val="1"/>
      <w:bCs w:val="1"/>
      <w:color w:val="auto"/>
    </w:rPr>
  </w:style>
  <w:style w:type="character" w:styleId="SubttuloCar" w:customStyle="true">
    <w:uiPriority w:val="11"/>
    <w:name w:val="Subtítulo Car"/>
    <w:basedOn w:val="Fuentedeprrafopredeter"/>
    <w:link w:val="Subttulo"/>
    <w:rsid w:val="1578ABE9"/>
    <w:rPr>
      <w:rFonts w:ascii="Aptos Display" w:hAnsi="Aptos Display" w:eastAsia="Aptos Display" w:cs="Aptos Display"/>
      <w:b w:val="1"/>
      <w:bCs w:val="1"/>
      <w:color w:val="auto"/>
      <w:sz w:val="32"/>
      <w:szCs w:val="32"/>
    </w:rPr>
  </w:style>
  <w:style w:type="paragraph" w:styleId="Cita">
    <w:uiPriority w:val="29"/>
    <w:name w:val="Quote"/>
    <w:basedOn w:val="Normal"/>
    <w:next w:val="Normal"/>
    <w:link w:val="CitaCar"/>
    <w:qFormat/>
    <w:rsid w:val="1578ABE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CitaCar" w:customStyle="1">
    <w:name w:val="Cita Car"/>
    <w:basedOn w:val="Fuentedeprrafopredeter"/>
    <w:link w:val="Cita"/>
    <w:uiPriority w:val="29"/>
    <w:rsid w:val="00EF0352"/>
    <w:rPr>
      <w:i/>
      <w:iCs/>
      <w:color w:val="404040" w:themeColor="text1" w:themeTint="BF"/>
    </w:rPr>
  </w:style>
  <w:style w:type="paragraph" w:styleId="Prrafodelista">
    <w:uiPriority w:val="34"/>
    <w:name w:val="List Paragraph"/>
    <w:basedOn w:val="Normal"/>
    <w:qFormat/>
    <w:rsid w:val="1578ABE9"/>
    <w:pPr>
      <w:spacing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352"/>
    <w:rPr>
      <w:i/>
      <w:iCs/>
      <w:color w:val="2F5496" w:themeColor="accent1" w:themeShade="BF"/>
    </w:rPr>
  </w:style>
  <w:style w:type="paragraph" w:styleId="Citadestacada">
    <w:uiPriority w:val="30"/>
    <w:name w:val="Intense Quote"/>
    <w:basedOn w:val="Normal"/>
    <w:next w:val="Normal"/>
    <w:link w:val="CitadestacadaCar"/>
    <w:qFormat/>
    <w:rsid w:val="1578ABE9"/>
    <w:rPr>
      <w:i w:val="1"/>
      <w:iCs w:val="1"/>
      <w:color w:val="2F5496" w:themeColor="accent1" w:themeTint="FF" w:themeShade="BF"/>
    </w:rPr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</w:style>
  <w:style w:type="character" w:styleId="CitadestacadaCar" w:customStyle="1">
    <w:name w:val="Cita destacada Car"/>
    <w:basedOn w:val="Fuentedeprrafopredeter"/>
    <w:link w:val="Citadestacada"/>
    <w:uiPriority w:val="30"/>
    <w:rsid w:val="00EF03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352"/>
    <w:rPr>
      <w:b/>
      <w:bCs/>
      <w:smallCaps/>
      <w:color w:val="2F5496" w:themeColor="accent1" w:themeShade="BF"/>
      <w:spacing w:val="5"/>
    </w:rPr>
  </w:style>
  <w:style w:type="paragraph" w:styleId="msonormal0" w:customStyle="true">
    <w:uiPriority w:val="1"/>
    <w:name w:val="msonormal"/>
    <w:basedOn w:val="Normal"/>
    <w:rsid w:val="1578ABE9"/>
    <w:rPr>
      <w:rFonts w:ascii="Times New Roman" w:hAnsi="Times New Roman" w:eastAsia="Times New Roman" w:cs="Times New Roman"/>
      <w:sz w:val="24"/>
      <w:szCs w:val="24"/>
      <w:lang w:eastAsia="es-CO"/>
    </w:rPr>
    <w:pPr>
      <w:spacing w:beforeAutospacing="on" w:afterAutospacing="on" w:line="240" w:lineRule="auto"/>
    </w:pPr>
  </w:style>
  <w:style w:type="character" w:styleId="Textoennegrita">
    <w:name w:val="Strong"/>
    <w:basedOn w:val="Fuentedeprrafopredeter"/>
    <w:uiPriority w:val="22"/>
    <w:qFormat/>
    <w:rsid w:val="00EF0352"/>
    <w:rPr>
      <w:b/>
      <w:bCs/>
    </w:rPr>
  </w:style>
  <w:style w:type="paragraph" w:styleId="ds-markdown-paragraph" w:customStyle="true">
    <w:uiPriority w:val="1"/>
    <w:name w:val="ds-markdown-paragraph"/>
    <w:basedOn w:val="Normal"/>
    <w:rsid w:val="1578ABE9"/>
    <w:rPr>
      <w:rFonts w:ascii="Times New Roman" w:hAnsi="Times New Roman" w:eastAsia="Times New Roman" w:cs="Times New Roman"/>
      <w:sz w:val="24"/>
      <w:szCs w:val="24"/>
      <w:lang w:eastAsia="es-CO"/>
    </w:rPr>
    <w:pPr>
      <w:spacing w:beforeAutospacing="on" w:afterAutospacing="on" w:line="240" w:lineRule="auto"/>
    </w:pPr>
  </w:style>
  <w:style w:type="character" w:styleId="nfasis">
    <w:name w:val="Emphasis"/>
    <w:basedOn w:val="Fuentedeprrafopredeter"/>
    <w:uiPriority w:val="20"/>
    <w:qFormat/>
    <w:rsid w:val="00EF0352"/>
    <w:rPr>
      <w:i/>
      <w:iCs/>
    </w:rPr>
  </w:style>
  <w:style w:type="paragraph" w:styleId="Tablas" w:customStyle="true">
    <w:uiPriority w:val="1"/>
    <w:name w:val="Tablas"/>
    <w:basedOn w:val="Normal"/>
    <w:link w:val="TablasChar"/>
    <w:qFormat/>
    <w:rsid w:val="1578ABE9"/>
    <w:rPr>
      <w:b w:val="1"/>
      <w:bCs w:val="1"/>
      <w:sz w:val="22"/>
      <w:szCs w:val="22"/>
    </w:rPr>
    <w:pPr>
      <w:jc w:val="center"/>
    </w:pPr>
  </w:style>
  <w:style w:type="character" w:styleId="TablasChar" w:customStyle="true">
    <w:name w:val="Tablas Char"/>
    <w:basedOn w:val="Fuentedeprrafopredeter"/>
    <w:link w:val="Tablas"/>
    <w:rsid w:val="1578ABE9"/>
    <w:rPr>
      <w:rFonts w:ascii="Aptos Display" w:hAnsi="Aptos Display" w:eastAsia="Aptos Display" w:cs="Aptos Display"/>
      <w:b w:val="1"/>
      <w:bCs w:val="1"/>
      <w:sz w:val="22"/>
      <w:szCs w:val="22"/>
    </w:rPr>
  </w:style>
  <w:style w:type="paragraph" w:styleId="TOC2">
    <w:uiPriority w:val="39"/>
    <w:name w:val="toc 2"/>
    <w:basedOn w:val="Normal"/>
    <w:next w:val="Normal"/>
    <w:unhideWhenUsed/>
    <w:rsid w:val="1578ABE9"/>
    <w:pPr>
      <w:spacing w:after="100"/>
      <w:ind w:left="220"/>
    </w:pPr>
  </w:style>
  <w:style w:type="character" w:styleId="Hyperlink">
    <w:uiPriority w:val="99"/>
    <w:name w:val="Hyperlink"/>
    <w:basedOn w:val="Fuentedeprrafopredeter"/>
    <w:unhideWhenUsed/>
    <w:rsid w:val="1578ABE9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9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5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9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370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302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25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6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79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6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9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07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2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5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89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836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85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0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2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9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4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2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7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43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image" Target="/media/image.jpg" Id="R91a6c1c016e84e7d" /><Relationship Type="http://schemas.openxmlformats.org/officeDocument/2006/relationships/image" Target="/media/image3.png" Id="Ra5b8e1d11d5d4d80" /><Relationship Type="http://schemas.openxmlformats.org/officeDocument/2006/relationships/header" Target="header.xml" Id="R6eee14114aca4214" /><Relationship Type="http://schemas.openxmlformats.org/officeDocument/2006/relationships/footer" Target="footer.xml" Id="Recd31595f9d64fd9" /><Relationship Type="http://schemas.microsoft.com/office/2020/10/relationships/intelligence" Target="intelligence2.xml" Id="R0b9b996269ff47f8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4.png" Id="R251153732377476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Ambiente</dc:creator>
  <keywords/>
  <dc:description/>
  <lastModifiedBy>Johan Steven Benavides Sanchez</lastModifiedBy>
  <revision>3</revision>
  <dcterms:created xsi:type="dcterms:W3CDTF">2025-05-22T21:53:00.0000000Z</dcterms:created>
  <dcterms:modified xsi:type="dcterms:W3CDTF">2025-05-24T15:12:10.8028416Z</dcterms:modified>
</coreProperties>
</file>