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74D874" wp14:paraId="39E00AB0" wp14:textId="5E63C86B">
      <w:pPr>
        <w:pStyle w:val="Heading3"/>
      </w:pP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32"/>
          <w:szCs w:val="32"/>
          <w:lang w:val="es-ES"/>
        </w:rPr>
        <w:t>PROYECTO PHPHONE</w:t>
      </w:r>
    </w:p>
    <w:p xmlns:wp14="http://schemas.microsoft.com/office/word/2010/wordml" w:rsidP="4874D874" wp14:paraId="7E01B8EE" wp14:textId="114B3F29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32"/>
          <w:szCs w:val="32"/>
          <w:lang w:val="es-ES"/>
        </w:rPr>
      </w:pP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s-ES"/>
        </w:rPr>
        <w:t>Formato de Asistencia a Capacitaciones</w:t>
      </w:r>
      <w:r>
        <w:br/>
      </w: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s-ES"/>
        </w:rPr>
        <w:t xml:space="preserve"> </w:t>
      </w: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s-ES"/>
        </w:rPr>
        <w:t>Módulo [___] de 5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53"/>
        <w:gridCol w:w="5385"/>
        <w:gridCol w:w="3195"/>
      </w:tblGrid>
      <w:tr w:rsidR="4874D874" w:rsidTr="4874D874" w14:paraId="38A065A2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1A30B488" w14:textId="673EFFE0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  <w:color w:val="auto"/>
                <w:sz w:val="28"/>
                <w:szCs w:val="28"/>
              </w:rPr>
              <w:t>Nº</w:t>
            </w: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09499D39" w14:textId="410D5599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  <w:color w:val="auto"/>
                <w:sz w:val="28"/>
                <w:szCs w:val="28"/>
              </w:rPr>
              <w:t>Nombre del Participante</w:t>
            </w: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192E2604" w14:textId="2C93D0DE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1"/>
                <w:bCs w:val="1"/>
                <w:color w:val="auto"/>
                <w:sz w:val="28"/>
                <w:szCs w:val="28"/>
              </w:rPr>
              <w:t>Firma</w:t>
            </w:r>
          </w:p>
        </w:tc>
      </w:tr>
      <w:tr w:rsidR="4874D874" w:rsidTr="4874D874" w14:paraId="070F9B5E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0803BBAA" w14:textId="6451438C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  <w:t>1</w:t>
            </w: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7EDD1145" w14:textId="19EB6D74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5EDC9361" w14:textId="26784C20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2BC13F29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52EFE281" w14:textId="055A3478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  <w:t>2</w:t>
            </w: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4C359511" w14:textId="27DD3786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0290B81A" w14:textId="07DB235A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53377900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59C6887D" w14:textId="65252526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  <w:t>3</w:t>
            </w: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59BD9058" w14:textId="0CB58EF4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19FFFD7B" w14:textId="1A175657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43A1CE77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2ACAD068" w14:textId="0AE0521A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  <w:t>4</w:t>
            </w: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396CE388" w14:textId="24C082EE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5B87672E" w14:textId="68FCC0B5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576AEC90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6C69D383" w14:textId="38EF3260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  <w:t>5</w:t>
            </w: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1484F7BD" w14:textId="741C349B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3FFE323D" w14:textId="64BA3E1E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722F30CD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7463972E" w14:textId="2E96AFBD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  <w:t>6</w:t>
            </w: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082A5138" w14:textId="0344C77C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419D5EBA" w14:textId="0C2D19A5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50D2BDEB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1C6C6221" w14:textId="622F1DD6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  <w:t>7</w:t>
            </w: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6BECD482" w14:textId="55BF0E70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13425F3E" w14:textId="6CF6054F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701B53A5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2B68CCBB" w14:textId="6C864648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  <w:t>8</w:t>
            </w: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4AA11627" w14:textId="52F12FA4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1979AE2F" w14:textId="7213226F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3D9F253B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7DE57260" w14:textId="623CA353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  <w:t>9</w:t>
            </w: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0379483D" w14:textId="75CBCA34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0B6B4505" w14:textId="56988C42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0073349C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70443D60" w14:textId="39A7D756">
            <w:pPr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32"/>
                <w:szCs w:val="32"/>
              </w:rPr>
            </w:pPr>
            <w:r w:rsidRPr="4874D874" w:rsidR="4874D874"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  <w:t>10</w:t>
            </w: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0DBACA57" w14:textId="51BBAB25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5E6AB280" w14:textId="033EA474">
            <w:pPr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70187EC6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1FC37695" w14:textId="2B6A2A8A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1ED6F37B" w14:textId="342AB345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29022235" w14:textId="50B468FD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7CE6D03C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3DC88D91" w14:textId="43376404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0C6798ED" w14:textId="47897DE6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34CCF5FA" w14:textId="044450F0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426A9433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75AC7DC2" w14:textId="1E5E8953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793D44D8" w14:textId="6321AB23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10C6E597" w14:textId="68214880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253F09D7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0983719E" w14:textId="736F2EBF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58D89783" w14:textId="03771D63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181E20E0" w14:textId="49A1674B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3E768826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47F56825" w14:textId="02E55E4F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48C06798" w14:textId="4D5A0E08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7717CBFE" w14:textId="0813FB75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  <w:tr w:rsidR="4874D874" w:rsidTr="4874D874" w14:paraId="631A0793">
        <w:trPr>
          <w:trHeight w:val="300"/>
        </w:trPr>
        <w:tc>
          <w:tcPr>
            <w:tcW w:w="553" w:type="dxa"/>
            <w:tcMar/>
            <w:vAlign w:val="center"/>
          </w:tcPr>
          <w:p w:rsidR="4874D874" w:rsidP="4874D874" w:rsidRDefault="4874D874" w14:paraId="37C4E4F2" w14:textId="24EE70E1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5385" w:type="dxa"/>
            <w:tcMar/>
            <w:vAlign w:val="center"/>
          </w:tcPr>
          <w:p w:rsidR="4874D874" w:rsidP="4874D874" w:rsidRDefault="4874D874" w14:paraId="28311259" w14:textId="44BE2F98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  <w:tc>
          <w:tcPr>
            <w:tcW w:w="3195" w:type="dxa"/>
            <w:tcMar/>
            <w:vAlign w:val="center"/>
          </w:tcPr>
          <w:p w:rsidR="4874D874" w:rsidP="4874D874" w:rsidRDefault="4874D874" w14:paraId="61957661" w14:textId="3A272B9C">
            <w:pPr>
              <w:pStyle w:val="Normal"/>
              <w:jc w:val="center"/>
              <w:rPr>
                <w:rFonts w:ascii="Aptos Display" w:hAnsi="Aptos Display" w:eastAsia="Aptos Display" w:cs="Aptos Display" w:asciiTheme="majorAscii" w:hAnsiTheme="majorAscii" w:eastAsiaTheme="majorAscii" w:cstheme="majorAscii"/>
                <w:color w:val="auto"/>
                <w:sz w:val="28"/>
                <w:szCs w:val="28"/>
              </w:rPr>
            </w:pPr>
          </w:p>
        </w:tc>
      </w:tr>
    </w:tbl>
    <w:p xmlns:wp14="http://schemas.microsoft.com/office/word/2010/wordml" w:rsidP="4874D874" wp14:paraId="5C1A07E2" wp14:textId="520928F3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32"/>
          <w:szCs w:val="32"/>
          <w:lang w:val="es-ES"/>
        </w:rPr>
      </w:pP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s-ES"/>
        </w:rPr>
        <w:t>Fecha:</w:t>
      </w: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s-ES"/>
        </w:rPr>
        <w:t xml:space="preserve"> _______________________</w:t>
      </w:r>
      <w:r>
        <w:br/>
      </w: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s-ES"/>
        </w:rPr>
        <w:t xml:space="preserve"> </w:t>
      </w: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s-ES"/>
        </w:rPr>
        <w:t>Facilitador:</w:t>
      </w: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s-ES"/>
        </w:rPr>
        <w:t xml:space="preserve"> _______________________</w:t>
      </w:r>
      <w:r>
        <w:br/>
      </w: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s-ES"/>
        </w:rPr>
        <w:t xml:space="preserve"> </w:t>
      </w: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8"/>
          <w:szCs w:val="28"/>
          <w:lang w:val="es-ES"/>
        </w:rPr>
        <w:t>Lugar:</w:t>
      </w:r>
      <w:r w:rsidRPr="4874D874" w:rsidR="110FBA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color w:val="auto"/>
          <w:sz w:val="28"/>
          <w:szCs w:val="28"/>
          <w:lang w:val="es-ES"/>
        </w:rPr>
        <w:t xml:space="preserve"> _______________________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CF"/>
    <w:rsid w:val="00742ECF"/>
    <w:rsid w:val="110FBAD0"/>
    <w:rsid w:val="3131A14D"/>
    <w:rsid w:val="4874D874"/>
    <w:rsid w:val="5263E280"/>
    <w:rsid w:val="7657B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AC5B"/>
  <w15:chartTrackingRefBased/>
  <w15:docId w15:val="{57A4ABBC-53FE-4049-B81B-1111E5034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874D87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2025-06-09T22:28:59.2560211Z</dcterms:created>
  <dcterms:modified xsi:type="dcterms:W3CDTF">2025-06-09T22:32:53.8031480Z</dcterms:modified>
  <dc:creator>Johan Steven Benavides Sanchez</dc:creator>
  <lastModifiedBy>Johan Steven Benavides Sanchez</lastModifiedBy>
</coreProperties>
</file>