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FD18" w14:textId="163FD74E" w:rsidR="007F64B6" w:rsidRDefault="57272CCA" w:rsidP="009116F7">
      <w:pPr>
        <w:pStyle w:val="Title"/>
      </w:pPr>
      <w:r w:rsidRPr="7DDFA00C">
        <w:t xml:space="preserve">Coursework </w:t>
      </w:r>
      <w:r w:rsidR="0023148A" w:rsidRPr="7DDFA00C">
        <w:t xml:space="preserve">Brief </w:t>
      </w:r>
      <w:r w:rsidR="0061792F" w:rsidRPr="7DDFA00C">
        <w:t>and Front Sheet</w:t>
      </w:r>
      <w:r w:rsidR="0023148A" w:rsidRPr="7DDFA00C">
        <w:t xml:space="preserve"> PGT</w:t>
      </w:r>
    </w:p>
    <w:p w14:paraId="0AE23675" w14:textId="15D7C75A" w:rsidR="0061792F" w:rsidRPr="008962E3" w:rsidRDefault="007275B4" w:rsidP="009116F7">
      <w:pPr>
        <w:spacing w:after="0"/>
        <w:jc w:val="left"/>
        <w:rPr>
          <w:rFonts w:cstheme="minorHAnsi"/>
          <w:sz w:val="22"/>
        </w:rPr>
      </w:pPr>
      <w:r w:rsidRPr="008962E3">
        <w:rPr>
          <w:rFonts w:cstheme="minorHAnsi"/>
          <w:sz w:val="22"/>
        </w:rPr>
        <w:t xml:space="preserve">This front sheet for </w:t>
      </w:r>
      <w:r w:rsidR="07FCACC9" w:rsidRPr="008962E3">
        <w:rPr>
          <w:rFonts w:cstheme="minorHAnsi"/>
          <w:sz w:val="22"/>
        </w:rPr>
        <w:t>assessment</w:t>
      </w:r>
      <w:r w:rsidRPr="008962E3">
        <w:rPr>
          <w:rFonts w:cstheme="minorHAnsi"/>
          <w:sz w:val="22"/>
        </w:rPr>
        <w:t xml:space="preserve">s is designed to contain the brief, the submission instructions, and the actual student submission for any WMG </w:t>
      </w:r>
      <w:r w:rsidR="2425B2D1" w:rsidRPr="008962E3">
        <w:rPr>
          <w:rFonts w:cstheme="minorHAnsi"/>
          <w:sz w:val="22"/>
        </w:rPr>
        <w:t>assessment</w:t>
      </w:r>
      <w:r w:rsidRPr="008962E3">
        <w:rPr>
          <w:rFonts w:cstheme="minorHAnsi"/>
          <w:sz w:val="22"/>
        </w:rPr>
        <w:t xml:space="preserve">. As a </w:t>
      </w:r>
      <w:r w:rsidR="74EE687F" w:rsidRPr="008962E3">
        <w:rPr>
          <w:rFonts w:cstheme="minorHAnsi"/>
          <w:sz w:val="22"/>
        </w:rPr>
        <w:t>result,</w:t>
      </w:r>
      <w:r w:rsidRPr="008962E3">
        <w:rPr>
          <w:rFonts w:cstheme="minorHAnsi"/>
          <w:sz w:val="22"/>
        </w:rPr>
        <w:t xml:space="preserve"> the sheet is completed by several people over </w:t>
      </w:r>
      <w:r w:rsidR="43DD892A" w:rsidRPr="008962E3">
        <w:rPr>
          <w:rFonts w:cstheme="minorHAnsi"/>
          <w:sz w:val="22"/>
        </w:rPr>
        <w:t>time and</w:t>
      </w:r>
      <w:r w:rsidRPr="008962E3">
        <w:rPr>
          <w:rFonts w:cstheme="minorHAnsi"/>
          <w:sz w:val="22"/>
        </w:rPr>
        <w:t xml:space="preserve"> is </w:t>
      </w:r>
      <w:r w:rsidR="00187EC1" w:rsidRPr="008962E3">
        <w:rPr>
          <w:rFonts w:cstheme="minorHAnsi"/>
          <w:sz w:val="22"/>
        </w:rPr>
        <w:t>therefore</w:t>
      </w:r>
      <w:r w:rsidRPr="008962E3">
        <w:rPr>
          <w:rFonts w:cstheme="minorHAnsi"/>
          <w:sz w:val="22"/>
        </w:rPr>
        <w:t xml:space="preserve"> split up into sections explaining who completes what information and when</w:t>
      </w:r>
      <w:r w:rsidR="00187EC1" w:rsidRPr="008962E3">
        <w:rPr>
          <w:rFonts w:cstheme="minorHAnsi"/>
          <w:sz w:val="22"/>
        </w:rPr>
        <w:t>.</w:t>
      </w:r>
      <w:r w:rsidR="005F656B" w:rsidRPr="008962E3">
        <w:rPr>
          <w:rFonts w:cstheme="minorHAnsi"/>
          <w:sz w:val="22"/>
        </w:rPr>
        <w:t xml:space="preserve"> Yellow highlighted text indicates examples or further explanation of what is requested, and the h</w:t>
      </w:r>
      <w:r w:rsidRPr="008962E3">
        <w:rPr>
          <w:rFonts w:cstheme="minorHAnsi"/>
          <w:sz w:val="22"/>
        </w:rPr>
        <w:t>ighlight</w:t>
      </w:r>
      <w:r w:rsidR="00187EC1" w:rsidRPr="008962E3">
        <w:rPr>
          <w:rFonts w:cstheme="minorHAnsi"/>
          <w:sz w:val="22"/>
        </w:rPr>
        <w:t xml:space="preserve"> and instructions</w:t>
      </w:r>
      <w:r w:rsidRPr="008962E3">
        <w:rPr>
          <w:rFonts w:cstheme="minorHAnsi"/>
          <w:sz w:val="22"/>
        </w:rPr>
        <w:t xml:space="preserve"> should be removed </w:t>
      </w:r>
      <w:r w:rsidR="00187EC1" w:rsidRPr="008962E3">
        <w:rPr>
          <w:rFonts w:cstheme="minorHAnsi"/>
          <w:sz w:val="22"/>
        </w:rPr>
        <w:t>as you populate ‘your’ section</w:t>
      </w:r>
      <w:r w:rsidRPr="008962E3">
        <w:rPr>
          <w:rFonts w:cstheme="minorHAnsi"/>
          <w:sz w:val="22"/>
        </w:rPr>
        <w:t>.</w:t>
      </w:r>
    </w:p>
    <w:p w14:paraId="221475D9" w14:textId="44CB75BF" w:rsidR="00CA15C9" w:rsidRPr="008962E3" w:rsidRDefault="00CA15C9" w:rsidP="009116F7">
      <w:pPr>
        <w:spacing w:after="0" w:line="240" w:lineRule="auto"/>
        <w:jc w:val="left"/>
        <w:rPr>
          <w:rFonts w:cstheme="minorHAnsi"/>
          <w:sz w:val="22"/>
        </w:rPr>
      </w:pPr>
      <w:r w:rsidRPr="008962E3">
        <w:rPr>
          <w:rFonts w:cstheme="minorHAnsi"/>
          <w:sz w:val="22"/>
        </w:rPr>
        <w:t xml:space="preserve">This sheet is only to be used for components of assessment worth more than 3 CATS (e.g. for a </w:t>
      </w:r>
      <w:bookmarkStart w:id="0" w:name="_Int_vmmfeGy3"/>
      <w:proofErr w:type="gramStart"/>
      <w:r w:rsidRPr="008962E3">
        <w:rPr>
          <w:rFonts w:cstheme="minorHAnsi"/>
          <w:sz w:val="22"/>
        </w:rPr>
        <w:t>15 credit</w:t>
      </w:r>
      <w:bookmarkEnd w:id="0"/>
      <w:proofErr w:type="gramEnd"/>
      <w:r w:rsidRPr="008962E3">
        <w:rPr>
          <w:rFonts w:cstheme="minorHAnsi"/>
          <w:sz w:val="22"/>
        </w:rPr>
        <w:t xml:space="preserve"> module, weighted more than 20%; or for a </w:t>
      </w:r>
      <w:bookmarkStart w:id="1" w:name="_Int_A2BHSsT6"/>
      <w:proofErr w:type="gramStart"/>
      <w:r w:rsidRPr="008962E3">
        <w:rPr>
          <w:rFonts w:cstheme="minorHAnsi"/>
          <w:sz w:val="22"/>
        </w:rPr>
        <w:t>10 credit</w:t>
      </w:r>
      <w:bookmarkEnd w:id="1"/>
      <w:proofErr w:type="gramEnd"/>
      <w:r w:rsidRPr="008962E3">
        <w:rPr>
          <w:rFonts w:cstheme="minorHAnsi"/>
          <w:sz w:val="22"/>
        </w:rPr>
        <w:t xml:space="preserve"> module, weighted more than 30%).</w:t>
      </w:r>
    </w:p>
    <w:p w14:paraId="2BDF4760" w14:textId="2BDFED7E" w:rsidR="7DDFA00C" w:rsidRPr="008962E3" w:rsidRDefault="7DDFA00C" w:rsidP="009116F7">
      <w:pPr>
        <w:spacing w:after="0" w:line="240" w:lineRule="auto"/>
        <w:jc w:val="left"/>
        <w:rPr>
          <w:rFonts w:cstheme="minorHAnsi"/>
          <w:sz w:val="22"/>
        </w:rPr>
      </w:pPr>
    </w:p>
    <w:p w14:paraId="4757CF7E" w14:textId="346721BD" w:rsidR="007275B4" w:rsidRPr="008962E3" w:rsidRDefault="007275B4" w:rsidP="009116F7">
      <w:pPr>
        <w:pStyle w:val="CommentText"/>
        <w:rPr>
          <w:rFonts w:asciiTheme="minorHAnsi" w:hAnsiTheme="minorHAnsi" w:cstheme="minorHAnsi"/>
          <w:b/>
          <w:noProof/>
          <w:sz w:val="22"/>
          <w:szCs w:val="22"/>
        </w:rPr>
      </w:pPr>
    </w:p>
    <w:p w14:paraId="26977966" w14:textId="274CE090" w:rsidR="007275B4" w:rsidRPr="008962E3" w:rsidRDefault="007275B4" w:rsidP="009116F7">
      <w:pPr>
        <w:pStyle w:val="CommentText"/>
        <w:rPr>
          <w:rFonts w:asciiTheme="minorHAnsi" w:hAnsiTheme="minorHAnsi" w:cstheme="minorHAnsi"/>
          <w:b/>
          <w:noProof/>
          <w:sz w:val="22"/>
          <w:szCs w:val="22"/>
        </w:rPr>
      </w:pPr>
      <w:r w:rsidRPr="008962E3">
        <w:rPr>
          <w:rFonts w:asciiTheme="minorHAnsi" w:hAnsiTheme="minorHAnsi" w:cstheme="minorHAnsi"/>
          <w:b/>
          <w:noProof/>
          <w:sz w:val="22"/>
          <w:szCs w:val="22"/>
        </w:rPr>
        <w:t xml:space="preserve">To be </w:t>
      </w:r>
      <w:r w:rsidRPr="008962E3">
        <w:rPr>
          <w:rFonts w:asciiTheme="minorHAnsi" w:hAnsiTheme="minorHAnsi" w:cstheme="minorHAnsi"/>
          <w:b/>
          <w:noProof/>
          <w:sz w:val="22"/>
          <w:szCs w:val="22"/>
          <w:u w:val="single"/>
        </w:rPr>
        <w:t>completed</w:t>
      </w:r>
      <w:r w:rsidR="00BF52C2" w:rsidRPr="008962E3">
        <w:rPr>
          <w:rFonts w:asciiTheme="minorHAnsi" w:hAnsiTheme="minorHAnsi" w:cstheme="minorHAnsi"/>
          <w:b/>
          <w:noProof/>
          <w:sz w:val="22"/>
          <w:szCs w:val="22"/>
        </w:rPr>
        <w:t xml:space="preserve"> (highlighted parts only)</w:t>
      </w:r>
      <w:r w:rsidRPr="008962E3">
        <w:rPr>
          <w:rFonts w:asciiTheme="minorHAnsi" w:hAnsiTheme="minorHAnsi" w:cstheme="minorHAnsi"/>
          <w:b/>
          <w:noProof/>
          <w:sz w:val="22"/>
          <w:szCs w:val="22"/>
        </w:rPr>
        <w:t xml:space="preserve"> by the </w:t>
      </w:r>
      <w:r w:rsidR="00737851" w:rsidRPr="008962E3">
        <w:rPr>
          <w:rFonts w:asciiTheme="minorHAnsi" w:hAnsiTheme="minorHAnsi" w:cstheme="minorHAnsi"/>
          <w:b/>
          <w:noProof/>
          <w:sz w:val="22"/>
          <w:szCs w:val="22"/>
          <w:u w:val="single"/>
        </w:rPr>
        <w:t>P</w:t>
      </w:r>
      <w:r w:rsidRPr="008962E3">
        <w:rPr>
          <w:rFonts w:asciiTheme="minorHAnsi" w:hAnsiTheme="minorHAnsi" w:cstheme="minorHAnsi"/>
          <w:b/>
          <w:noProof/>
          <w:sz w:val="22"/>
          <w:szCs w:val="22"/>
          <w:u w:val="single"/>
        </w:rPr>
        <w:t xml:space="preserve">rogramme </w:t>
      </w:r>
      <w:r w:rsidR="00737851" w:rsidRPr="008962E3">
        <w:rPr>
          <w:rFonts w:asciiTheme="minorHAnsi" w:hAnsiTheme="minorHAnsi" w:cstheme="minorHAnsi"/>
          <w:b/>
          <w:noProof/>
          <w:sz w:val="22"/>
          <w:szCs w:val="22"/>
          <w:u w:val="single"/>
        </w:rPr>
        <w:t>A</w:t>
      </w:r>
      <w:r w:rsidRPr="008962E3">
        <w:rPr>
          <w:rFonts w:asciiTheme="minorHAnsi" w:hAnsiTheme="minorHAnsi" w:cstheme="minorHAnsi"/>
          <w:b/>
          <w:noProof/>
          <w:sz w:val="22"/>
          <w:szCs w:val="22"/>
          <w:u w:val="single"/>
        </w:rPr>
        <w:t>dministration</w:t>
      </w:r>
      <w:r w:rsidRPr="008962E3">
        <w:rPr>
          <w:rFonts w:asciiTheme="minorHAnsi" w:hAnsiTheme="minorHAnsi" w:cstheme="minorHAnsi"/>
          <w:b/>
          <w:noProof/>
          <w:sz w:val="22"/>
          <w:szCs w:val="22"/>
        </w:rPr>
        <w:t xml:space="preserve"> after approval and prior to issuing</w:t>
      </w:r>
      <w:r w:rsidR="001B6F66" w:rsidRPr="008962E3">
        <w:rPr>
          <w:rFonts w:asciiTheme="minorHAnsi" w:hAnsiTheme="minorHAnsi" w:cstheme="minorHAnsi"/>
          <w:b/>
          <w:noProof/>
          <w:sz w:val="22"/>
          <w:szCs w:val="22"/>
        </w:rPr>
        <w:t xml:space="preserve"> of the assessment; to be </w:t>
      </w:r>
      <w:r w:rsidR="001B6F66" w:rsidRPr="008962E3">
        <w:rPr>
          <w:rFonts w:asciiTheme="minorHAnsi" w:hAnsiTheme="minorHAnsi" w:cstheme="minorHAnsi"/>
          <w:b/>
          <w:noProof/>
          <w:sz w:val="22"/>
          <w:szCs w:val="22"/>
          <w:u w:val="single"/>
        </w:rPr>
        <w:t>consulted</w:t>
      </w:r>
      <w:r w:rsidR="001B6F66" w:rsidRPr="008962E3">
        <w:rPr>
          <w:rFonts w:asciiTheme="minorHAnsi" w:hAnsiTheme="minorHAnsi" w:cstheme="minorHAnsi"/>
          <w:b/>
          <w:noProof/>
          <w:sz w:val="22"/>
          <w:szCs w:val="22"/>
        </w:rPr>
        <w:t xml:space="preserve"> by the </w:t>
      </w:r>
      <w:r w:rsidR="001D16B5" w:rsidRPr="008962E3">
        <w:rPr>
          <w:rFonts w:asciiTheme="minorHAnsi" w:hAnsiTheme="minorHAnsi" w:cstheme="minorHAnsi"/>
          <w:b/>
          <w:noProof/>
          <w:sz w:val="22"/>
          <w:szCs w:val="22"/>
          <w:u w:val="single"/>
        </w:rPr>
        <w:t>S</w:t>
      </w:r>
      <w:r w:rsidR="001B6F66" w:rsidRPr="008962E3">
        <w:rPr>
          <w:rFonts w:asciiTheme="minorHAnsi" w:hAnsiTheme="minorHAnsi" w:cstheme="minorHAnsi"/>
          <w:b/>
          <w:noProof/>
          <w:sz w:val="22"/>
          <w:szCs w:val="22"/>
          <w:u w:val="single"/>
        </w:rPr>
        <w:t>tudent(s)</w:t>
      </w:r>
      <w:r w:rsidR="001B6F66" w:rsidRPr="008962E3">
        <w:rPr>
          <w:rFonts w:asciiTheme="minorHAnsi" w:hAnsiTheme="minorHAnsi" w:cstheme="minorHAnsi"/>
          <w:b/>
          <w:noProof/>
          <w:sz w:val="22"/>
          <w:szCs w:val="22"/>
        </w:rPr>
        <w:t xml:space="preserve"> so that you know how and when to submit:</w:t>
      </w:r>
    </w:p>
    <w:p w14:paraId="1C1903BE" w14:textId="77777777" w:rsidR="007275B4" w:rsidRPr="008962E3" w:rsidRDefault="007275B4" w:rsidP="009116F7">
      <w:pPr>
        <w:pStyle w:val="CommentText"/>
        <w:rPr>
          <w:rFonts w:asciiTheme="minorHAnsi" w:hAnsiTheme="minorHAnsi" w:cstheme="minorHAnsi"/>
          <w:noProof/>
          <w:sz w:val="22"/>
          <w:szCs w:val="22"/>
        </w:rPr>
      </w:pPr>
    </w:p>
    <w:p w14:paraId="626BB246" w14:textId="42D1C8AE" w:rsidR="7DDFA00C" w:rsidRPr="008962E3" w:rsidRDefault="7DDFA00C" w:rsidP="009116F7">
      <w:pPr>
        <w:pStyle w:val="CommentText"/>
        <w:rPr>
          <w:rFonts w:asciiTheme="minorHAnsi" w:hAnsiTheme="minorHAnsi" w:cstheme="minorHAnsi"/>
          <w:noProof/>
          <w:sz w:val="22"/>
          <w:szCs w:val="22"/>
        </w:rPr>
      </w:pPr>
    </w:p>
    <w:tbl>
      <w:tblPr>
        <w:tblStyle w:val="TableGrid"/>
        <w:tblW w:w="9016" w:type="dxa"/>
        <w:tblLook w:val="04A0" w:firstRow="1" w:lastRow="0" w:firstColumn="1" w:lastColumn="0" w:noHBand="0" w:noVBand="1"/>
      </w:tblPr>
      <w:tblGrid>
        <w:gridCol w:w="2415"/>
        <w:gridCol w:w="6601"/>
      </w:tblGrid>
      <w:tr w:rsidR="007275B4" w:rsidRPr="008962E3" w14:paraId="73E45487" w14:textId="77777777" w:rsidTr="39A17EB0">
        <w:trPr>
          <w:trHeight w:val="300"/>
        </w:trPr>
        <w:tc>
          <w:tcPr>
            <w:tcW w:w="2415" w:type="dxa"/>
          </w:tcPr>
          <w:p w14:paraId="06B140A8" w14:textId="0590D914" w:rsidR="007275B4" w:rsidRPr="008962E3" w:rsidRDefault="007275B4"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Date set</w:t>
            </w:r>
          </w:p>
        </w:tc>
        <w:tc>
          <w:tcPr>
            <w:tcW w:w="6601" w:type="dxa"/>
          </w:tcPr>
          <w:p w14:paraId="4ADCF223" w14:textId="12984C6F" w:rsidR="007275B4" w:rsidRPr="00CB2DF0" w:rsidRDefault="00CB2DF0"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March 2026</w:t>
            </w:r>
          </w:p>
          <w:p w14:paraId="590A1C16" w14:textId="19E6EB48" w:rsidR="00392B40" w:rsidRPr="00CB2DF0" w:rsidRDefault="00392B40" w:rsidP="009116F7">
            <w:pPr>
              <w:pStyle w:val="CommentText"/>
              <w:rPr>
                <w:rFonts w:asciiTheme="minorHAnsi" w:hAnsiTheme="minorHAnsi" w:cstheme="minorHAnsi"/>
                <w:sz w:val="22"/>
                <w:szCs w:val="22"/>
              </w:rPr>
            </w:pPr>
          </w:p>
        </w:tc>
      </w:tr>
      <w:tr w:rsidR="007275B4" w:rsidRPr="008962E3" w14:paraId="5EE143CD" w14:textId="77777777" w:rsidTr="39A17EB0">
        <w:trPr>
          <w:trHeight w:val="300"/>
        </w:trPr>
        <w:tc>
          <w:tcPr>
            <w:tcW w:w="2415" w:type="dxa"/>
          </w:tcPr>
          <w:p w14:paraId="198BA566" w14:textId="5AFA03ED" w:rsidR="007275B4" w:rsidRPr="008962E3" w:rsidRDefault="007275B4"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Submission date (excluding extensions)</w:t>
            </w:r>
          </w:p>
        </w:tc>
        <w:tc>
          <w:tcPr>
            <w:tcW w:w="6601" w:type="dxa"/>
          </w:tcPr>
          <w:p w14:paraId="13F018B1" w14:textId="22590CCC" w:rsidR="007275B4" w:rsidRPr="00CB2DF0" w:rsidRDefault="00CB2DF0"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Monday 27</w:t>
            </w:r>
            <w:r w:rsidRPr="00CB2DF0">
              <w:rPr>
                <w:rFonts w:asciiTheme="minorHAnsi" w:hAnsiTheme="minorHAnsi" w:cstheme="minorHAnsi"/>
                <w:sz w:val="22"/>
                <w:szCs w:val="22"/>
                <w:vertAlign w:val="superscript"/>
              </w:rPr>
              <w:t>th</w:t>
            </w:r>
            <w:r w:rsidRPr="00CB2DF0">
              <w:rPr>
                <w:rFonts w:asciiTheme="minorHAnsi" w:hAnsiTheme="minorHAnsi" w:cstheme="minorHAnsi"/>
                <w:sz w:val="22"/>
                <w:szCs w:val="22"/>
              </w:rPr>
              <w:t xml:space="preserve"> April 2026 by 12pm </w:t>
            </w:r>
          </w:p>
          <w:p w14:paraId="1D54F254" w14:textId="1941FF69" w:rsidR="00392B40" w:rsidRPr="00CB2DF0" w:rsidRDefault="00392B40" w:rsidP="009116F7">
            <w:pPr>
              <w:pStyle w:val="CommentText"/>
              <w:rPr>
                <w:rFonts w:asciiTheme="minorHAnsi" w:hAnsiTheme="minorHAnsi" w:cstheme="minorHAnsi"/>
                <w:sz w:val="22"/>
                <w:szCs w:val="22"/>
              </w:rPr>
            </w:pPr>
          </w:p>
        </w:tc>
      </w:tr>
      <w:tr w:rsidR="00D85AA2" w:rsidRPr="008962E3" w14:paraId="147492CA" w14:textId="77777777" w:rsidTr="39A17EB0">
        <w:trPr>
          <w:trHeight w:val="300"/>
        </w:trPr>
        <w:tc>
          <w:tcPr>
            <w:tcW w:w="2415" w:type="dxa"/>
          </w:tcPr>
          <w:p w14:paraId="2AA1C796" w14:textId="0083EB92" w:rsidR="00D85AA2" w:rsidRPr="008962E3" w:rsidRDefault="00D85AA2"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Submission guidance</w:t>
            </w:r>
          </w:p>
        </w:tc>
        <w:tc>
          <w:tcPr>
            <w:tcW w:w="6601" w:type="dxa"/>
          </w:tcPr>
          <w:p w14:paraId="1B728C14" w14:textId="67B5290A" w:rsidR="00D85AA2" w:rsidRPr="00CB2DF0" w:rsidRDefault="00972986"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The report and notebook must be uploaded to Tabula.</w:t>
            </w:r>
          </w:p>
        </w:tc>
      </w:tr>
      <w:tr w:rsidR="007275B4" w:rsidRPr="008962E3" w14:paraId="1B71CA5A" w14:textId="77777777" w:rsidTr="39A17EB0">
        <w:trPr>
          <w:trHeight w:val="300"/>
        </w:trPr>
        <w:tc>
          <w:tcPr>
            <w:tcW w:w="2415" w:type="dxa"/>
          </w:tcPr>
          <w:p w14:paraId="02F2EDA9" w14:textId="2B09E3C7" w:rsidR="007275B4" w:rsidRPr="008962E3" w:rsidRDefault="007275B4"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Marks return date (excluding extensions)</w:t>
            </w:r>
          </w:p>
        </w:tc>
        <w:tc>
          <w:tcPr>
            <w:tcW w:w="6601" w:type="dxa"/>
          </w:tcPr>
          <w:p w14:paraId="1EFB0FDC" w14:textId="02706E34" w:rsidR="007275B4" w:rsidRPr="00CB2DF0" w:rsidRDefault="00CB2DF0"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27</w:t>
            </w:r>
            <w:r w:rsidRPr="00CB2DF0">
              <w:rPr>
                <w:rFonts w:asciiTheme="minorHAnsi" w:hAnsiTheme="minorHAnsi" w:cstheme="minorHAnsi"/>
                <w:sz w:val="22"/>
                <w:szCs w:val="22"/>
                <w:vertAlign w:val="superscript"/>
              </w:rPr>
              <w:t>th</w:t>
            </w:r>
            <w:r w:rsidRPr="00CB2DF0">
              <w:rPr>
                <w:rFonts w:asciiTheme="minorHAnsi" w:hAnsiTheme="minorHAnsi" w:cstheme="minorHAnsi"/>
                <w:sz w:val="22"/>
                <w:szCs w:val="22"/>
              </w:rPr>
              <w:t xml:space="preserve"> May 2026</w:t>
            </w:r>
          </w:p>
          <w:p w14:paraId="3C942C3C" w14:textId="7CF004F4" w:rsidR="00392B40" w:rsidRPr="00CB2DF0" w:rsidRDefault="00392B40" w:rsidP="009116F7">
            <w:pPr>
              <w:pStyle w:val="CommentText"/>
              <w:rPr>
                <w:rFonts w:asciiTheme="minorHAnsi" w:hAnsiTheme="minorHAnsi" w:cstheme="minorHAnsi"/>
                <w:sz w:val="22"/>
                <w:szCs w:val="22"/>
              </w:rPr>
            </w:pPr>
          </w:p>
        </w:tc>
      </w:tr>
    </w:tbl>
    <w:p w14:paraId="104A8AC6" w14:textId="41CA6F5D" w:rsidR="1FA84A9A" w:rsidRPr="008962E3" w:rsidRDefault="1FA84A9A" w:rsidP="009116F7">
      <w:pPr>
        <w:spacing w:after="0"/>
        <w:rPr>
          <w:rFonts w:cstheme="minorHAnsi"/>
          <w:sz w:val="22"/>
        </w:rPr>
      </w:pPr>
    </w:p>
    <w:p w14:paraId="0FCC1C2E" w14:textId="5E41CC93" w:rsidR="7DDFA00C" w:rsidRPr="008962E3" w:rsidRDefault="7DDFA00C" w:rsidP="009116F7">
      <w:pPr>
        <w:spacing w:after="0"/>
        <w:rPr>
          <w:rFonts w:cstheme="minorHAnsi"/>
          <w:sz w:val="22"/>
        </w:rPr>
      </w:pPr>
    </w:p>
    <w:p w14:paraId="6EDD5E86" w14:textId="4DE5B9FB" w:rsidR="0061792F" w:rsidRPr="008962E3" w:rsidRDefault="005F656B" w:rsidP="009116F7">
      <w:pPr>
        <w:pStyle w:val="CommentText"/>
        <w:rPr>
          <w:rFonts w:asciiTheme="minorHAnsi" w:hAnsiTheme="minorHAnsi" w:cstheme="minorHAnsi"/>
          <w:b/>
          <w:bCs/>
          <w:noProof/>
          <w:sz w:val="22"/>
          <w:szCs w:val="22"/>
        </w:rPr>
      </w:pPr>
      <w:r w:rsidRPr="008962E3">
        <w:rPr>
          <w:rFonts w:asciiTheme="minorHAnsi" w:hAnsiTheme="minorHAnsi" w:cstheme="minorHAnsi"/>
          <w:b/>
          <w:bCs/>
          <w:noProof/>
          <w:sz w:val="22"/>
          <w:szCs w:val="22"/>
        </w:rPr>
        <w:t xml:space="preserve">To be </w:t>
      </w:r>
      <w:r w:rsidRPr="008962E3">
        <w:rPr>
          <w:rFonts w:asciiTheme="minorHAnsi" w:hAnsiTheme="minorHAnsi" w:cstheme="minorHAnsi"/>
          <w:b/>
          <w:bCs/>
          <w:noProof/>
          <w:sz w:val="22"/>
          <w:szCs w:val="22"/>
          <w:u w:val="single"/>
        </w:rPr>
        <w:t>completed</w:t>
      </w:r>
      <w:r w:rsidRPr="008962E3">
        <w:rPr>
          <w:rFonts w:asciiTheme="minorHAnsi" w:hAnsiTheme="minorHAnsi" w:cstheme="minorHAnsi"/>
          <w:b/>
          <w:bCs/>
          <w:noProof/>
          <w:sz w:val="22"/>
          <w:szCs w:val="22"/>
        </w:rPr>
        <w:t xml:space="preserve"> by the </w:t>
      </w:r>
      <w:r w:rsidR="00737851" w:rsidRPr="008962E3">
        <w:rPr>
          <w:rFonts w:asciiTheme="minorHAnsi" w:hAnsiTheme="minorHAnsi" w:cstheme="minorHAnsi"/>
          <w:b/>
          <w:bCs/>
          <w:noProof/>
          <w:sz w:val="22"/>
          <w:szCs w:val="22"/>
          <w:u w:val="single"/>
        </w:rPr>
        <w:t>M</w:t>
      </w:r>
      <w:r w:rsidRPr="008962E3">
        <w:rPr>
          <w:rFonts w:asciiTheme="minorHAnsi" w:hAnsiTheme="minorHAnsi" w:cstheme="minorHAnsi"/>
          <w:b/>
          <w:bCs/>
          <w:noProof/>
          <w:sz w:val="22"/>
          <w:szCs w:val="22"/>
          <w:u w:val="single"/>
        </w:rPr>
        <w:t xml:space="preserve">odule </w:t>
      </w:r>
      <w:r w:rsidR="00737851" w:rsidRPr="008962E3">
        <w:rPr>
          <w:rFonts w:asciiTheme="minorHAnsi" w:hAnsiTheme="minorHAnsi" w:cstheme="minorHAnsi"/>
          <w:b/>
          <w:bCs/>
          <w:noProof/>
          <w:sz w:val="22"/>
          <w:szCs w:val="22"/>
          <w:u w:val="single"/>
        </w:rPr>
        <w:t>L</w:t>
      </w:r>
      <w:r w:rsidR="00DF2474" w:rsidRPr="008962E3">
        <w:rPr>
          <w:rFonts w:asciiTheme="minorHAnsi" w:hAnsiTheme="minorHAnsi" w:cstheme="minorHAnsi"/>
          <w:b/>
          <w:bCs/>
          <w:noProof/>
          <w:sz w:val="22"/>
          <w:szCs w:val="22"/>
          <w:u w:val="single"/>
        </w:rPr>
        <w:t>eader</w:t>
      </w:r>
      <w:r w:rsidRPr="008962E3">
        <w:rPr>
          <w:rFonts w:asciiTheme="minorHAnsi" w:hAnsiTheme="minorHAnsi" w:cstheme="minorHAnsi"/>
          <w:b/>
          <w:bCs/>
          <w:noProof/>
          <w:sz w:val="22"/>
          <w:szCs w:val="22"/>
          <w:u w:val="single"/>
        </w:rPr>
        <w:t>/</w:t>
      </w:r>
      <w:r w:rsidR="00737851" w:rsidRPr="008962E3">
        <w:rPr>
          <w:rFonts w:asciiTheme="minorHAnsi" w:hAnsiTheme="minorHAnsi" w:cstheme="minorHAnsi"/>
          <w:b/>
          <w:bCs/>
          <w:noProof/>
          <w:sz w:val="22"/>
          <w:szCs w:val="22"/>
          <w:u w:val="single"/>
        </w:rPr>
        <w:t>T</w:t>
      </w:r>
      <w:r w:rsidRPr="008962E3">
        <w:rPr>
          <w:rFonts w:asciiTheme="minorHAnsi" w:hAnsiTheme="minorHAnsi" w:cstheme="minorHAnsi"/>
          <w:b/>
          <w:bCs/>
          <w:noProof/>
          <w:sz w:val="22"/>
          <w:szCs w:val="22"/>
          <w:u w:val="single"/>
        </w:rPr>
        <w:t>utor</w:t>
      </w:r>
      <w:r w:rsidRPr="008962E3">
        <w:rPr>
          <w:rFonts w:asciiTheme="minorHAnsi" w:hAnsiTheme="minorHAnsi" w:cstheme="minorHAnsi"/>
          <w:b/>
          <w:bCs/>
          <w:noProof/>
          <w:sz w:val="22"/>
          <w:szCs w:val="22"/>
        </w:rPr>
        <w:t xml:space="preserve"> prior to approval and issuing</w:t>
      </w:r>
      <w:r w:rsidR="001B6F66" w:rsidRPr="008962E3">
        <w:rPr>
          <w:rFonts w:asciiTheme="minorHAnsi" w:hAnsiTheme="minorHAnsi" w:cstheme="minorHAnsi"/>
          <w:b/>
          <w:bCs/>
          <w:noProof/>
          <w:sz w:val="22"/>
          <w:szCs w:val="22"/>
        </w:rPr>
        <w:t xml:space="preserve"> of the assessment; to be </w:t>
      </w:r>
      <w:r w:rsidR="587DA18B" w:rsidRPr="008962E3">
        <w:rPr>
          <w:rFonts w:asciiTheme="minorHAnsi" w:hAnsiTheme="minorHAnsi" w:cstheme="minorHAnsi"/>
          <w:b/>
          <w:bCs/>
          <w:noProof/>
          <w:sz w:val="22"/>
          <w:szCs w:val="22"/>
          <w:u w:val="single"/>
        </w:rPr>
        <w:t xml:space="preserve">briefed </w:t>
      </w:r>
      <w:r w:rsidR="587DA18B" w:rsidRPr="008962E3">
        <w:rPr>
          <w:rFonts w:asciiTheme="minorHAnsi" w:hAnsiTheme="minorHAnsi" w:cstheme="minorHAnsi"/>
          <w:b/>
          <w:bCs/>
          <w:noProof/>
          <w:sz w:val="22"/>
          <w:szCs w:val="22"/>
        </w:rPr>
        <w:t xml:space="preserve">to </w:t>
      </w:r>
      <w:r w:rsidR="001B6F66" w:rsidRPr="008962E3">
        <w:rPr>
          <w:rFonts w:asciiTheme="minorHAnsi" w:hAnsiTheme="minorHAnsi" w:cstheme="minorHAnsi"/>
          <w:b/>
          <w:bCs/>
          <w:noProof/>
          <w:sz w:val="22"/>
          <w:szCs w:val="22"/>
        </w:rPr>
        <w:t xml:space="preserve">the </w:t>
      </w:r>
      <w:r w:rsidR="001D16B5" w:rsidRPr="008962E3">
        <w:rPr>
          <w:rFonts w:asciiTheme="minorHAnsi" w:hAnsiTheme="minorHAnsi" w:cstheme="minorHAnsi"/>
          <w:b/>
          <w:bCs/>
          <w:noProof/>
          <w:sz w:val="22"/>
          <w:szCs w:val="22"/>
          <w:u w:val="single"/>
        </w:rPr>
        <w:t>S</w:t>
      </w:r>
      <w:r w:rsidR="001B6F66" w:rsidRPr="008962E3">
        <w:rPr>
          <w:rFonts w:asciiTheme="minorHAnsi" w:hAnsiTheme="minorHAnsi" w:cstheme="minorHAnsi"/>
          <w:b/>
          <w:bCs/>
          <w:noProof/>
          <w:sz w:val="22"/>
          <w:szCs w:val="22"/>
          <w:u w:val="single"/>
        </w:rPr>
        <w:t>tudent(s)</w:t>
      </w:r>
      <w:r w:rsidR="001B6F66" w:rsidRPr="008962E3">
        <w:rPr>
          <w:rFonts w:asciiTheme="minorHAnsi" w:hAnsiTheme="minorHAnsi" w:cstheme="minorHAnsi"/>
          <w:b/>
          <w:bCs/>
          <w:noProof/>
          <w:sz w:val="22"/>
          <w:szCs w:val="22"/>
        </w:rPr>
        <w:t xml:space="preserve"> so that </w:t>
      </w:r>
      <w:r w:rsidR="4FC0C9C4" w:rsidRPr="008962E3">
        <w:rPr>
          <w:rFonts w:asciiTheme="minorHAnsi" w:hAnsiTheme="minorHAnsi" w:cstheme="minorHAnsi"/>
          <w:b/>
          <w:bCs/>
          <w:noProof/>
          <w:sz w:val="22"/>
          <w:szCs w:val="22"/>
        </w:rPr>
        <w:t xml:space="preserve">they </w:t>
      </w:r>
      <w:r w:rsidR="001B6F66" w:rsidRPr="008962E3">
        <w:rPr>
          <w:rFonts w:asciiTheme="minorHAnsi" w:hAnsiTheme="minorHAnsi" w:cstheme="minorHAnsi"/>
          <w:b/>
          <w:bCs/>
          <w:noProof/>
          <w:sz w:val="22"/>
          <w:szCs w:val="22"/>
        </w:rPr>
        <w:t xml:space="preserve">understand the </w:t>
      </w:r>
      <w:r w:rsidR="007976E1" w:rsidRPr="008962E3">
        <w:rPr>
          <w:rFonts w:asciiTheme="minorHAnsi" w:hAnsiTheme="minorHAnsi" w:cstheme="minorHAnsi"/>
          <w:b/>
          <w:bCs/>
          <w:noProof/>
          <w:sz w:val="22"/>
          <w:szCs w:val="22"/>
        </w:rPr>
        <w:t xml:space="preserve">Coursework </w:t>
      </w:r>
      <w:r w:rsidR="6A0D7B5C" w:rsidRPr="008962E3">
        <w:rPr>
          <w:rFonts w:asciiTheme="minorHAnsi" w:hAnsiTheme="minorHAnsi" w:cstheme="minorHAnsi"/>
          <w:b/>
          <w:bCs/>
          <w:noProof/>
          <w:sz w:val="22"/>
          <w:szCs w:val="22"/>
        </w:rPr>
        <w:t>B</w:t>
      </w:r>
      <w:r w:rsidR="003E1C03" w:rsidRPr="008962E3">
        <w:rPr>
          <w:rFonts w:asciiTheme="minorHAnsi" w:hAnsiTheme="minorHAnsi" w:cstheme="minorHAnsi"/>
          <w:b/>
          <w:bCs/>
          <w:noProof/>
          <w:sz w:val="22"/>
          <w:szCs w:val="22"/>
        </w:rPr>
        <w:t xml:space="preserve">rief, </w:t>
      </w:r>
      <w:r w:rsidR="001B6F66" w:rsidRPr="008962E3">
        <w:rPr>
          <w:rFonts w:asciiTheme="minorHAnsi" w:hAnsiTheme="minorHAnsi" w:cstheme="minorHAnsi"/>
          <w:b/>
          <w:bCs/>
          <w:noProof/>
          <w:sz w:val="22"/>
          <w:szCs w:val="22"/>
        </w:rPr>
        <w:t>its context within the module</w:t>
      </w:r>
      <w:r w:rsidR="003E1C03" w:rsidRPr="008962E3">
        <w:rPr>
          <w:rFonts w:asciiTheme="minorHAnsi" w:hAnsiTheme="minorHAnsi" w:cstheme="minorHAnsi"/>
          <w:b/>
          <w:bCs/>
          <w:noProof/>
          <w:sz w:val="22"/>
          <w:szCs w:val="22"/>
        </w:rPr>
        <w:t>, and any specific criteria and advice from the tutor</w:t>
      </w:r>
      <w:r w:rsidR="001B6F66" w:rsidRPr="008962E3">
        <w:rPr>
          <w:rFonts w:asciiTheme="minorHAnsi" w:hAnsiTheme="minorHAnsi" w:cstheme="minorHAnsi"/>
          <w:b/>
          <w:bCs/>
          <w:noProof/>
          <w:sz w:val="22"/>
          <w:szCs w:val="22"/>
        </w:rPr>
        <w:t>:</w:t>
      </w:r>
    </w:p>
    <w:p w14:paraId="52B90741" w14:textId="77777777" w:rsidR="005F656B" w:rsidRPr="008962E3" w:rsidRDefault="005F656B" w:rsidP="009116F7">
      <w:pPr>
        <w:pStyle w:val="CommentText"/>
        <w:rPr>
          <w:rFonts w:asciiTheme="minorHAnsi" w:hAnsiTheme="minorHAnsi" w:cstheme="minorHAnsi"/>
          <w:noProof/>
          <w:sz w:val="22"/>
          <w:szCs w:val="22"/>
        </w:rPr>
      </w:pPr>
    </w:p>
    <w:p w14:paraId="4CF65B42" w14:textId="0D7E4C5E" w:rsidR="7DDFA00C" w:rsidRPr="008962E3" w:rsidRDefault="7DDFA00C" w:rsidP="009116F7">
      <w:pPr>
        <w:pStyle w:val="CommentText"/>
        <w:rPr>
          <w:rFonts w:asciiTheme="minorHAnsi" w:hAnsiTheme="minorHAnsi" w:cstheme="minorHAnsi"/>
          <w:noProof/>
          <w:sz w:val="22"/>
          <w:szCs w:val="22"/>
        </w:rPr>
      </w:pPr>
    </w:p>
    <w:tbl>
      <w:tblPr>
        <w:tblStyle w:val="TableGrid"/>
        <w:tblW w:w="0" w:type="auto"/>
        <w:tblLook w:val="04A0" w:firstRow="1" w:lastRow="0" w:firstColumn="1" w:lastColumn="0" w:noHBand="0" w:noVBand="1"/>
      </w:tblPr>
      <w:tblGrid>
        <w:gridCol w:w="2547"/>
        <w:gridCol w:w="6469"/>
      </w:tblGrid>
      <w:tr w:rsidR="0061792F" w:rsidRPr="008962E3" w14:paraId="788DC5B6" w14:textId="77777777" w:rsidTr="06B8F40B">
        <w:tc>
          <w:tcPr>
            <w:tcW w:w="2547" w:type="dxa"/>
          </w:tcPr>
          <w:p w14:paraId="3D80303E" w14:textId="0C4FD6AF"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5313D18F" w:rsidRPr="008962E3">
              <w:rPr>
                <w:rFonts w:asciiTheme="minorHAnsi" w:hAnsiTheme="minorHAnsi" w:cstheme="minorHAnsi"/>
                <w:b/>
                <w:bCs/>
                <w:sz w:val="22"/>
                <w:szCs w:val="22"/>
              </w:rPr>
              <w:t>T</w:t>
            </w:r>
            <w:r w:rsidRPr="008962E3">
              <w:rPr>
                <w:rFonts w:asciiTheme="minorHAnsi" w:hAnsiTheme="minorHAnsi" w:cstheme="minorHAnsi"/>
                <w:b/>
                <w:bCs/>
                <w:sz w:val="22"/>
                <w:szCs w:val="22"/>
              </w:rPr>
              <w:t xml:space="preserve">itle </w:t>
            </w:r>
            <w:r w:rsidR="2145003B" w:rsidRPr="008962E3">
              <w:rPr>
                <w:rFonts w:asciiTheme="minorHAnsi" w:hAnsiTheme="minorHAnsi" w:cstheme="minorHAnsi"/>
                <w:b/>
                <w:bCs/>
                <w:sz w:val="22"/>
                <w:szCs w:val="22"/>
              </w:rPr>
              <w:t xml:space="preserve">&amp; </w:t>
            </w:r>
            <w:r w:rsidR="4A9F685D" w:rsidRPr="008962E3">
              <w:rPr>
                <w:rFonts w:asciiTheme="minorHAnsi" w:hAnsiTheme="minorHAnsi" w:cstheme="minorHAnsi"/>
                <w:b/>
                <w:bCs/>
                <w:sz w:val="22"/>
                <w:szCs w:val="22"/>
              </w:rPr>
              <w:t>C</w:t>
            </w:r>
            <w:r w:rsidR="2145003B" w:rsidRPr="008962E3">
              <w:rPr>
                <w:rFonts w:asciiTheme="minorHAnsi" w:hAnsiTheme="minorHAnsi" w:cstheme="minorHAnsi"/>
                <w:b/>
                <w:bCs/>
                <w:sz w:val="22"/>
                <w:szCs w:val="22"/>
              </w:rPr>
              <w:t>ode</w:t>
            </w:r>
          </w:p>
        </w:tc>
        <w:tc>
          <w:tcPr>
            <w:tcW w:w="6469" w:type="dxa"/>
          </w:tcPr>
          <w:p w14:paraId="79C79436" w14:textId="527D95B0" w:rsidR="00392B40" w:rsidRPr="00CB2DF0" w:rsidRDefault="0095631D"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WMG9B7-15 - Artificial Intelligence &amp; Deep Learning</w:t>
            </w:r>
          </w:p>
        </w:tc>
      </w:tr>
      <w:tr w:rsidR="00DE05F0" w:rsidRPr="008962E3" w14:paraId="28323F70" w14:textId="77777777" w:rsidTr="06B8F40B">
        <w:tc>
          <w:tcPr>
            <w:tcW w:w="2547" w:type="dxa"/>
          </w:tcPr>
          <w:p w14:paraId="0B14C968" w14:textId="4B921281" w:rsidR="00DE05F0" w:rsidRPr="008962E3" w:rsidRDefault="00DE05F0" w:rsidP="009116F7">
            <w:pPr>
              <w:pStyle w:val="CommentText"/>
              <w:rPr>
                <w:rFonts w:asciiTheme="minorHAnsi" w:hAnsiTheme="minorHAnsi" w:cstheme="minorBidi"/>
                <w:b/>
                <w:bCs/>
                <w:sz w:val="22"/>
                <w:szCs w:val="22"/>
              </w:rPr>
            </w:pPr>
            <w:r w:rsidRPr="06B8F40B">
              <w:rPr>
                <w:rFonts w:asciiTheme="minorHAnsi" w:hAnsiTheme="minorHAnsi" w:cstheme="minorBidi"/>
                <w:b/>
                <w:bCs/>
                <w:sz w:val="22"/>
                <w:szCs w:val="22"/>
              </w:rPr>
              <w:t>Component T</w:t>
            </w:r>
            <w:r w:rsidR="2CE4AB97" w:rsidRPr="06B8F40B">
              <w:rPr>
                <w:rFonts w:asciiTheme="minorHAnsi" w:hAnsiTheme="minorHAnsi" w:cstheme="minorBidi"/>
                <w:b/>
                <w:bCs/>
                <w:sz w:val="22"/>
                <w:szCs w:val="22"/>
              </w:rPr>
              <w:t>ype</w:t>
            </w:r>
          </w:p>
        </w:tc>
        <w:tc>
          <w:tcPr>
            <w:tcW w:w="6469" w:type="dxa"/>
          </w:tcPr>
          <w:p w14:paraId="377F42CB" w14:textId="22BBF248" w:rsidR="00410A96"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Project</w:t>
            </w:r>
          </w:p>
        </w:tc>
      </w:tr>
      <w:tr w:rsidR="0061792F" w:rsidRPr="008962E3" w14:paraId="3DD70AD5" w14:textId="77777777" w:rsidTr="06B8F40B">
        <w:tc>
          <w:tcPr>
            <w:tcW w:w="2547" w:type="dxa"/>
          </w:tcPr>
          <w:p w14:paraId="71E6DF1C" w14:textId="256A5A41"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CAC5A19" w:rsidRPr="008962E3">
              <w:rPr>
                <w:rFonts w:asciiTheme="minorHAnsi" w:hAnsiTheme="minorHAnsi" w:cstheme="minorHAnsi"/>
                <w:b/>
                <w:bCs/>
                <w:sz w:val="22"/>
                <w:szCs w:val="22"/>
              </w:rPr>
              <w:t>L</w:t>
            </w:r>
            <w:r w:rsidR="2C422832" w:rsidRPr="008962E3">
              <w:rPr>
                <w:rFonts w:asciiTheme="minorHAnsi" w:hAnsiTheme="minorHAnsi" w:cstheme="minorHAnsi"/>
                <w:b/>
                <w:bCs/>
                <w:sz w:val="22"/>
                <w:szCs w:val="22"/>
              </w:rPr>
              <w:t>eader</w:t>
            </w:r>
          </w:p>
        </w:tc>
        <w:tc>
          <w:tcPr>
            <w:tcW w:w="6469" w:type="dxa"/>
          </w:tcPr>
          <w:p w14:paraId="410A2916" w14:textId="71C1B78D"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Dr Leonardo Alves Dias</w:t>
            </w:r>
          </w:p>
        </w:tc>
      </w:tr>
      <w:tr w:rsidR="00FF5012" w:rsidRPr="008962E3" w14:paraId="1A15F0D7" w14:textId="77777777" w:rsidTr="06B8F40B">
        <w:tc>
          <w:tcPr>
            <w:tcW w:w="2547" w:type="dxa"/>
          </w:tcPr>
          <w:p w14:paraId="50C2B867" w14:textId="19447534" w:rsidR="00FF5012" w:rsidRPr="008962E3" w:rsidRDefault="69D0ECFE"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2B8B9121" w:rsidRPr="008962E3">
              <w:rPr>
                <w:rFonts w:asciiTheme="minorHAnsi" w:hAnsiTheme="minorHAnsi" w:cstheme="minorHAnsi"/>
                <w:b/>
                <w:bCs/>
                <w:sz w:val="22"/>
                <w:szCs w:val="22"/>
              </w:rPr>
              <w:t>T</w:t>
            </w:r>
            <w:r w:rsidRPr="008962E3">
              <w:rPr>
                <w:rFonts w:asciiTheme="minorHAnsi" w:hAnsiTheme="minorHAnsi" w:cstheme="minorHAnsi"/>
                <w:b/>
                <w:bCs/>
                <w:sz w:val="22"/>
                <w:szCs w:val="22"/>
              </w:rPr>
              <w:t>utor</w:t>
            </w:r>
          </w:p>
        </w:tc>
        <w:tc>
          <w:tcPr>
            <w:tcW w:w="6469" w:type="dxa"/>
          </w:tcPr>
          <w:p w14:paraId="5929224E" w14:textId="7ACA248A"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See above</w:t>
            </w:r>
          </w:p>
        </w:tc>
      </w:tr>
      <w:tr w:rsidR="001B6F66" w:rsidRPr="008962E3" w14:paraId="4E957740" w14:textId="77777777" w:rsidTr="06B8F40B">
        <w:tc>
          <w:tcPr>
            <w:tcW w:w="2547" w:type="dxa"/>
          </w:tcPr>
          <w:p w14:paraId="5F62B976" w14:textId="3706FC19" w:rsidR="001B6F66" w:rsidRPr="008962E3" w:rsidRDefault="7448B86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w:t>
            </w:r>
            <w:r w:rsidR="001B6F66" w:rsidRPr="008962E3">
              <w:rPr>
                <w:rFonts w:asciiTheme="minorHAnsi" w:hAnsiTheme="minorHAnsi" w:cstheme="minorHAnsi"/>
                <w:b/>
                <w:bCs/>
                <w:sz w:val="22"/>
                <w:szCs w:val="22"/>
              </w:rPr>
              <w:t xml:space="preserve"> </w:t>
            </w:r>
            <w:r w:rsidR="43263A0E" w:rsidRPr="008962E3">
              <w:rPr>
                <w:rFonts w:asciiTheme="minorHAnsi" w:hAnsiTheme="minorHAnsi" w:cstheme="minorHAnsi"/>
                <w:b/>
                <w:bCs/>
                <w:sz w:val="22"/>
                <w:szCs w:val="22"/>
              </w:rPr>
              <w:t>T</w:t>
            </w:r>
            <w:r w:rsidR="0276FD46" w:rsidRPr="008962E3">
              <w:rPr>
                <w:rFonts w:asciiTheme="minorHAnsi" w:hAnsiTheme="minorHAnsi" w:cstheme="minorHAnsi"/>
                <w:b/>
                <w:bCs/>
                <w:sz w:val="22"/>
                <w:szCs w:val="22"/>
              </w:rPr>
              <w:t>itle</w:t>
            </w:r>
          </w:p>
        </w:tc>
        <w:tc>
          <w:tcPr>
            <w:tcW w:w="6469" w:type="dxa"/>
          </w:tcPr>
          <w:p w14:paraId="6971D216" w14:textId="2D56FD86"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Individual Assignment</w:t>
            </w:r>
          </w:p>
        </w:tc>
      </w:tr>
      <w:tr w:rsidR="001B6F66" w:rsidRPr="008962E3" w14:paraId="058B2E67" w14:textId="77777777" w:rsidTr="06B8F40B">
        <w:tc>
          <w:tcPr>
            <w:tcW w:w="2547" w:type="dxa"/>
          </w:tcPr>
          <w:p w14:paraId="436E838D" w14:textId="6F28A8A6" w:rsidR="001B6F66" w:rsidRPr="008962E3" w:rsidRDefault="001B6F66" w:rsidP="009116F7">
            <w:pPr>
              <w:pStyle w:val="CommentText"/>
              <w:rPr>
                <w:rFonts w:asciiTheme="minorHAnsi" w:hAnsiTheme="minorHAnsi" w:cstheme="minorHAnsi"/>
                <w:b/>
                <w:sz w:val="22"/>
                <w:szCs w:val="22"/>
              </w:rPr>
            </w:pPr>
            <w:r w:rsidRPr="008962E3">
              <w:rPr>
                <w:rFonts w:asciiTheme="minorHAnsi" w:hAnsiTheme="minorHAnsi" w:cstheme="minorHAnsi"/>
                <w:b/>
                <w:sz w:val="22"/>
                <w:szCs w:val="22"/>
              </w:rPr>
              <w:t xml:space="preserve">Weighting </w:t>
            </w:r>
            <w:r w:rsidR="00DE05F0" w:rsidRPr="008962E3">
              <w:rPr>
                <w:rFonts w:asciiTheme="minorHAnsi" w:hAnsiTheme="minorHAnsi" w:cstheme="minorHAnsi"/>
                <w:b/>
                <w:sz w:val="22"/>
                <w:szCs w:val="22"/>
              </w:rPr>
              <w:t>(%)</w:t>
            </w:r>
          </w:p>
        </w:tc>
        <w:tc>
          <w:tcPr>
            <w:tcW w:w="6469" w:type="dxa"/>
          </w:tcPr>
          <w:p w14:paraId="2991AF58" w14:textId="6C4D4FF1" w:rsidR="00392B40" w:rsidRPr="00CB2DF0" w:rsidRDefault="008447CB" w:rsidP="009116F7">
            <w:pPr>
              <w:pStyle w:val="CommentText"/>
              <w:rPr>
                <w:rFonts w:asciiTheme="minorHAnsi" w:hAnsiTheme="minorHAnsi" w:cstheme="minorHAnsi"/>
                <w:sz w:val="22"/>
                <w:szCs w:val="22"/>
              </w:rPr>
            </w:pPr>
            <w:r w:rsidRPr="00CB2DF0">
              <w:rPr>
                <w:rFonts w:asciiTheme="minorHAnsi" w:hAnsiTheme="minorHAnsi" w:cstheme="minorHAnsi"/>
                <w:sz w:val="22"/>
                <w:szCs w:val="22"/>
              </w:rPr>
              <w:t>70%</w:t>
            </w:r>
          </w:p>
          <w:p w14:paraId="44C99CA5" w14:textId="482A714F" w:rsidR="00392B40" w:rsidRPr="00CB2DF0" w:rsidRDefault="00392B40" w:rsidP="009116F7">
            <w:pPr>
              <w:pStyle w:val="CommentText"/>
              <w:rPr>
                <w:rFonts w:asciiTheme="minorHAnsi" w:hAnsiTheme="minorHAnsi" w:cstheme="minorHAnsi"/>
                <w:sz w:val="22"/>
                <w:szCs w:val="22"/>
              </w:rPr>
            </w:pPr>
          </w:p>
        </w:tc>
      </w:tr>
    </w:tbl>
    <w:p w14:paraId="55FD2A06" w14:textId="6A94717D" w:rsidR="62A22CBD" w:rsidRPr="008962E3" w:rsidRDefault="62A22CBD" w:rsidP="009116F7">
      <w:pPr>
        <w:pStyle w:val="CommentText"/>
        <w:rPr>
          <w:rFonts w:asciiTheme="minorHAnsi" w:hAnsiTheme="minorHAnsi" w:cstheme="minorHAnsi"/>
          <w:noProof/>
          <w:sz w:val="22"/>
          <w:szCs w:val="22"/>
        </w:rPr>
      </w:pPr>
    </w:p>
    <w:p w14:paraId="5C50F79E" w14:textId="786CC8C3" w:rsidR="62A22CBD" w:rsidRPr="008962E3" w:rsidRDefault="62A22CBD" w:rsidP="009116F7">
      <w:pPr>
        <w:pStyle w:val="CommentText"/>
        <w:rPr>
          <w:rFonts w:asciiTheme="minorHAnsi" w:hAnsiTheme="minorHAnsi" w:cstheme="minorHAnsi"/>
          <w:noProof/>
          <w:sz w:val="22"/>
          <w:szCs w:val="22"/>
        </w:rPr>
      </w:pPr>
    </w:p>
    <w:p w14:paraId="2090ABB5" w14:textId="4DE2406B" w:rsidR="65EAD337" w:rsidRPr="008962E3" w:rsidRDefault="65EAD337" w:rsidP="009116F7">
      <w:pPr>
        <w:pStyle w:val="CommentText"/>
        <w:rPr>
          <w:rFonts w:asciiTheme="minorHAnsi" w:hAnsiTheme="minorHAnsi" w:cstheme="minorBidi"/>
          <w:noProof/>
          <w:sz w:val="22"/>
          <w:szCs w:val="22"/>
        </w:rPr>
      </w:pPr>
    </w:p>
    <w:p w14:paraId="07C83F6D" w14:textId="0A6F1468" w:rsidR="467F4BF9" w:rsidRDefault="467F4BF9" w:rsidP="009116F7">
      <w:pPr>
        <w:pStyle w:val="CommentText"/>
        <w:rPr>
          <w:rFonts w:asciiTheme="minorHAnsi" w:hAnsiTheme="minorHAnsi" w:cstheme="minorBidi"/>
          <w:noProof/>
          <w:sz w:val="22"/>
          <w:szCs w:val="22"/>
        </w:rPr>
      </w:pPr>
    </w:p>
    <w:p w14:paraId="1CF66828" w14:textId="77777777" w:rsidR="009116F7" w:rsidRDefault="009116F7">
      <w:r>
        <w:br w:type="page"/>
      </w:r>
    </w:p>
    <w:tbl>
      <w:tblPr>
        <w:tblStyle w:val="TableGrid"/>
        <w:tblW w:w="0" w:type="auto"/>
        <w:tblLook w:val="04A0" w:firstRow="1" w:lastRow="0" w:firstColumn="1" w:lastColumn="0" w:noHBand="0" w:noVBand="1"/>
      </w:tblPr>
      <w:tblGrid>
        <w:gridCol w:w="9016"/>
      </w:tblGrid>
      <w:tr w:rsidR="00392B40" w:rsidRPr="008962E3" w14:paraId="7F07A821" w14:textId="77777777" w:rsidTr="451BFE06">
        <w:tc>
          <w:tcPr>
            <w:tcW w:w="0" w:type="auto"/>
          </w:tcPr>
          <w:p w14:paraId="51655B3B" w14:textId="1E32C684" w:rsidR="00392B40" w:rsidRPr="008962E3" w:rsidRDefault="3CD1D979"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lastRenderedPageBreak/>
              <w:t xml:space="preserve">Coursework </w:t>
            </w:r>
            <w:r w:rsidR="54571797" w:rsidRPr="008962E3">
              <w:rPr>
                <w:rFonts w:asciiTheme="minorHAnsi" w:hAnsiTheme="minorHAnsi" w:cstheme="minorHAnsi"/>
                <w:b/>
                <w:bCs/>
                <w:sz w:val="22"/>
                <w:szCs w:val="22"/>
              </w:rPr>
              <w:t>B</w:t>
            </w:r>
            <w:r w:rsidR="55BCA909" w:rsidRPr="008962E3">
              <w:rPr>
                <w:rFonts w:asciiTheme="minorHAnsi" w:hAnsiTheme="minorHAnsi" w:cstheme="minorHAnsi"/>
                <w:b/>
                <w:bCs/>
                <w:sz w:val="22"/>
                <w:szCs w:val="22"/>
              </w:rPr>
              <w:t>rief</w:t>
            </w:r>
          </w:p>
          <w:p w14:paraId="661693EA" w14:textId="1D07DAE6" w:rsidR="00D87307" w:rsidRPr="008962E3" w:rsidRDefault="00D87307" w:rsidP="009116F7">
            <w:pPr>
              <w:pStyle w:val="CommentText"/>
              <w:rPr>
                <w:rFonts w:asciiTheme="minorHAnsi" w:hAnsiTheme="minorHAnsi" w:cstheme="minorHAnsi"/>
                <w:b/>
                <w:bCs/>
                <w:sz w:val="22"/>
                <w:szCs w:val="22"/>
              </w:rPr>
            </w:pPr>
          </w:p>
        </w:tc>
      </w:tr>
      <w:tr w:rsidR="00392B40" w:rsidRPr="00465BED" w14:paraId="2A1C9094" w14:textId="77777777" w:rsidTr="451BFE06">
        <w:tc>
          <w:tcPr>
            <w:tcW w:w="0" w:type="auto"/>
          </w:tcPr>
          <w:p w14:paraId="0E07B78D" w14:textId="5462A09D" w:rsidR="0FA53CC1" w:rsidRDefault="0FA53CC1" w:rsidP="451BFE06">
            <w:pPr>
              <w:tabs>
                <w:tab w:val="left" w:pos="7830"/>
              </w:tabs>
              <w:ind w:right="-331"/>
              <w:rPr>
                <w:rFonts w:ascii="Calibri" w:eastAsia="Calibri" w:hAnsi="Calibri" w:cs="Calibri"/>
                <w:sz w:val="22"/>
              </w:rPr>
            </w:pPr>
            <w:r w:rsidRPr="451BFE06">
              <w:rPr>
                <w:rFonts w:ascii="Calibri" w:eastAsia="Calibri" w:hAnsi="Calibri" w:cs="Calibri"/>
                <w:b/>
                <w:bCs/>
                <w:color w:val="000000" w:themeColor="text1"/>
                <w:sz w:val="22"/>
                <w:highlight w:val="yellow"/>
              </w:rPr>
              <w:t>Don’t use the content from this assessment in your dissertation</w:t>
            </w:r>
          </w:p>
          <w:p w14:paraId="1FD7DF3C" w14:textId="4A69DAE3" w:rsidR="451BFE06" w:rsidRDefault="451BFE06" w:rsidP="451BFE06">
            <w:pPr>
              <w:rPr>
                <w:sz w:val="22"/>
              </w:rPr>
            </w:pPr>
          </w:p>
          <w:p w14:paraId="5649C01B" w14:textId="38D83069" w:rsidR="451BFE06" w:rsidRDefault="451BFE06" w:rsidP="451BFE06">
            <w:pPr>
              <w:rPr>
                <w:sz w:val="22"/>
              </w:rPr>
            </w:pPr>
          </w:p>
          <w:p w14:paraId="6C1F633F" w14:textId="6274C950" w:rsidR="009C6438" w:rsidRPr="00465BED" w:rsidRDefault="009C6438" w:rsidP="762C73FC">
            <w:pPr>
              <w:rPr>
                <w:sz w:val="22"/>
              </w:rPr>
            </w:pPr>
            <w:r w:rsidRPr="762C73FC">
              <w:rPr>
                <w:sz w:val="22"/>
              </w:rPr>
              <w:t xml:space="preserve">Artificial Intelligence (AI) and Deep Learning (DL) are reshaping how problems are solved across every sector—from healthcare to agriculture, media to </w:t>
            </w:r>
            <w:r w:rsidR="4B5C92BF" w:rsidRPr="762C73FC">
              <w:rPr>
                <w:sz w:val="22"/>
              </w:rPr>
              <w:t>business</w:t>
            </w:r>
            <w:r w:rsidRPr="762C73FC">
              <w:rPr>
                <w:sz w:val="22"/>
              </w:rPr>
              <w:t>. As AI capabilities continue to evolve, professionals must not only be able to apply algorithms effectively but also understand the technical rationale, implications, and emerging trends shaping the future of the field.</w:t>
            </w:r>
          </w:p>
          <w:p w14:paraId="6FE9CB9A" w14:textId="77777777" w:rsidR="009C6438" w:rsidRPr="009C6438" w:rsidRDefault="009C6438" w:rsidP="009C6438">
            <w:pPr>
              <w:rPr>
                <w:rFonts w:cstheme="minorHAnsi"/>
                <w:sz w:val="22"/>
              </w:rPr>
            </w:pPr>
          </w:p>
          <w:p w14:paraId="0B2F4CAB" w14:textId="3EB49C47" w:rsidR="009C6438" w:rsidRPr="00465BED" w:rsidRDefault="009C6438" w:rsidP="009C6438">
            <w:pPr>
              <w:rPr>
                <w:rFonts w:cstheme="minorHAnsi"/>
                <w:sz w:val="22"/>
              </w:rPr>
            </w:pPr>
            <w:r w:rsidRPr="009C6438">
              <w:rPr>
                <w:rFonts w:cstheme="minorHAnsi"/>
                <w:sz w:val="22"/>
              </w:rPr>
              <w:t xml:space="preserve">In this assessment, you will take on the role of an AI practitioner tasked with developing a small-scale </w:t>
            </w:r>
            <w:r w:rsidR="00957DD7" w:rsidRPr="00465BED">
              <w:rPr>
                <w:rFonts w:cstheme="minorHAnsi"/>
                <w:sz w:val="22"/>
              </w:rPr>
              <w:t>DL</w:t>
            </w:r>
            <w:r w:rsidRPr="009C6438">
              <w:rPr>
                <w:rFonts w:cstheme="minorHAnsi"/>
                <w:sz w:val="22"/>
              </w:rPr>
              <w:t xml:space="preserve"> application to solve a real-world problem using open-source data.</w:t>
            </w:r>
            <w:r w:rsidR="00957DD7" w:rsidRPr="00465BED">
              <w:rPr>
                <w:rFonts w:cstheme="minorHAnsi"/>
                <w:sz w:val="22"/>
              </w:rPr>
              <w:t xml:space="preserve"> Besides, </w:t>
            </w:r>
            <w:r w:rsidRPr="009C6438">
              <w:rPr>
                <w:rFonts w:cstheme="minorHAnsi"/>
                <w:sz w:val="22"/>
              </w:rPr>
              <w:t>you will submit a</w:t>
            </w:r>
            <w:r w:rsidR="00952740" w:rsidRPr="00465BED">
              <w:rPr>
                <w:rFonts w:cstheme="minorHAnsi"/>
                <w:sz w:val="22"/>
              </w:rPr>
              <w:t xml:space="preserve"> </w:t>
            </w:r>
            <w:r w:rsidRPr="009C6438">
              <w:rPr>
                <w:rFonts w:cstheme="minorHAnsi"/>
                <w:sz w:val="22"/>
              </w:rPr>
              <w:t>reflective report that critically analyses your design choices, compares your approach to traditional machine learning methods, and explores the broader implications and sustainability of your work.</w:t>
            </w:r>
          </w:p>
          <w:p w14:paraId="51A026BB" w14:textId="77777777" w:rsidR="00334AF9" w:rsidRPr="009C6438" w:rsidRDefault="00334AF9" w:rsidP="009C6438">
            <w:pPr>
              <w:rPr>
                <w:rFonts w:cstheme="minorHAnsi"/>
                <w:sz w:val="22"/>
              </w:rPr>
            </w:pPr>
          </w:p>
          <w:p w14:paraId="5A796A5E" w14:textId="16B98C2C" w:rsidR="00C61373" w:rsidRPr="00465BED" w:rsidRDefault="00C61373" w:rsidP="00380D50">
            <w:pPr>
              <w:rPr>
                <w:rFonts w:cstheme="minorHAnsi"/>
                <w:sz w:val="22"/>
              </w:rPr>
            </w:pPr>
            <w:r w:rsidRPr="00465BED">
              <w:rPr>
                <w:rFonts w:cstheme="minorHAnsi"/>
                <w:sz w:val="22"/>
              </w:rPr>
              <w:t>Therefore, you must</w:t>
            </w:r>
            <w:r w:rsidR="00FE33F6" w:rsidRPr="00465BED">
              <w:rPr>
                <w:rFonts w:cstheme="minorHAnsi"/>
                <w:sz w:val="22"/>
              </w:rPr>
              <w:t xml:space="preserve"> do the following</w:t>
            </w:r>
            <w:r w:rsidR="00553A2E" w:rsidRPr="00465BED">
              <w:rPr>
                <w:rFonts w:cstheme="minorHAnsi"/>
                <w:sz w:val="22"/>
              </w:rPr>
              <w:t xml:space="preserve"> two parts</w:t>
            </w:r>
            <w:r w:rsidR="004B04F0" w:rsidRPr="00465BED">
              <w:rPr>
                <w:rFonts w:cstheme="minorHAnsi"/>
                <w:sz w:val="22"/>
              </w:rPr>
              <w:t xml:space="preserve"> for this assessment</w:t>
            </w:r>
            <w:r w:rsidRPr="00465BED">
              <w:rPr>
                <w:rFonts w:cstheme="minorHAnsi"/>
                <w:sz w:val="22"/>
              </w:rPr>
              <w:t>:</w:t>
            </w:r>
          </w:p>
          <w:p w14:paraId="10D30CAD" w14:textId="6B884786" w:rsidR="00D358FC" w:rsidRPr="00D358FC" w:rsidRDefault="00D358FC" w:rsidP="2258DCF3">
            <w:pPr>
              <w:rPr>
                <w:sz w:val="22"/>
                <w:u w:val="single"/>
              </w:rPr>
            </w:pPr>
            <w:r w:rsidRPr="2258DCF3">
              <w:rPr>
                <w:sz w:val="22"/>
                <w:u w:val="single"/>
              </w:rPr>
              <w:t>Part 1: AI or Deep Learning Application</w:t>
            </w:r>
          </w:p>
          <w:p w14:paraId="20D622C2" w14:textId="344A2A06" w:rsidR="00744405" w:rsidRPr="00465BED" w:rsidRDefault="00D358FC" w:rsidP="5156B7EB">
            <w:pPr>
              <w:rPr>
                <w:sz w:val="22"/>
              </w:rPr>
            </w:pPr>
            <w:r w:rsidRPr="762C73FC">
              <w:rPr>
                <w:sz w:val="22"/>
              </w:rPr>
              <w:t xml:space="preserve">Develop a functional </w:t>
            </w:r>
            <w:r w:rsidR="002B779F" w:rsidRPr="762C73FC">
              <w:rPr>
                <w:sz w:val="22"/>
              </w:rPr>
              <w:t>DL</w:t>
            </w:r>
            <w:r w:rsidRPr="762C73FC">
              <w:rPr>
                <w:sz w:val="22"/>
              </w:rPr>
              <w:t xml:space="preserve"> solution using Python</w:t>
            </w:r>
            <w:r w:rsidR="004B04DD" w:rsidRPr="762C73FC">
              <w:rPr>
                <w:sz w:val="22"/>
              </w:rPr>
              <w:t xml:space="preserve"> that </w:t>
            </w:r>
            <w:r w:rsidRPr="762C73FC">
              <w:rPr>
                <w:sz w:val="22"/>
              </w:rPr>
              <w:t>address</w:t>
            </w:r>
            <w:r w:rsidR="004B04DD" w:rsidRPr="762C73FC">
              <w:rPr>
                <w:sz w:val="22"/>
              </w:rPr>
              <w:t>es</w:t>
            </w:r>
            <w:r w:rsidRPr="762C73FC">
              <w:rPr>
                <w:sz w:val="22"/>
              </w:rPr>
              <w:t xml:space="preserve"> a well-defined problem using a suitable open-source dataset</w:t>
            </w:r>
            <w:r w:rsidR="542860FB" w:rsidRPr="762C73FC">
              <w:rPr>
                <w:sz w:val="22"/>
              </w:rPr>
              <w:t xml:space="preserve"> (subject to approval)</w:t>
            </w:r>
            <w:r w:rsidRPr="762C73FC">
              <w:rPr>
                <w:sz w:val="22"/>
              </w:rPr>
              <w:t>.</w:t>
            </w:r>
            <w:r w:rsidR="008E220B" w:rsidRPr="762C73FC">
              <w:rPr>
                <w:sz w:val="22"/>
              </w:rPr>
              <w:t xml:space="preserve"> </w:t>
            </w:r>
            <w:r w:rsidR="2761BEF2" w:rsidRPr="762C73FC">
              <w:rPr>
                <w:sz w:val="22"/>
              </w:rPr>
              <w:t>You must identify and select a clearly defined problem, and y</w:t>
            </w:r>
            <w:r w:rsidR="002B779F" w:rsidRPr="762C73FC">
              <w:rPr>
                <w:sz w:val="22"/>
              </w:rPr>
              <w:t xml:space="preserve">our solution must address </w:t>
            </w:r>
            <w:r w:rsidR="58FF5E31" w:rsidRPr="762C73FC">
              <w:rPr>
                <w:sz w:val="22"/>
              </w:rPr>
              <w:t>it</w:t>
            </w:r>
            <w:r w:rsidRPr="762C73FC">
              <w:rPr>
                <w:sz w:val="22"/>
              </w:rPr>
              <w:t xml:space="preserve"> and </w:t>
            </w:r>
            <w:r w:rsidR="00F133FC" w:rsidRPr="762C73FC">
              <w:rPr>
                <w:sz w:val="22"/>
              </w:rPr>
              <w:t xml:space="preserve">demonstrate its </w:t>
            </w:r>
            <w:r w:rsidRPr="762C73FC">
              <w:rPr>
                <w:sz w:val="22"/>
              </w:rPr>
              <w:t>real-world relevance</w:t>
            </w:r>
            <w:r w:rsidR="00F133FC" w:rsidRPr="762C73FC">
              <w:rPr>
                <w:sz w:val="22"/>
              </w:rPr>
              <w:t>.</w:t>
            </w:r>
          </w:p>
          <w:p w14:paraId="2F44E8E7" w14:textId="28972E82" w:rsidR="00D358FC" w:rsidRPr="00465BED" w:rsidRDefault="00744405" w:rsidP="5156B7EB">
            <w:pPr>
              <w:pStyle w:val="ListParagraph"/>
              <w:numPr>
                <w:ilvl w:val="0"/>
                <w:numId w:val="14"/>
              </w:numPr>
              <w:rPr>
                <w:sz w:val="22"/>
              </w:rPr>
            </w:pPr>
            <w:r w:rsidRPr="5156B7EB">
              <w:rPr>
                <w:sz w:val="22"/>
              </w:rPr>
              <w:t xml:space="preserve">As a result, you must submit a reproducible </w:t>
            </w:r>
            <w:proofErr w:type="spellStart"/>
            <w:r w:rsidRPr="5156B7EB">
              <w:rPr>
                <w:sz w:val="22"/>
              </w:rPr>
              <w:t>Jupyter</w:t>
            </w:r>
            <w:proofErr w:type="spellEnd"/>
            <w:r w:rsidRPr="5156B7EB">
              <w:rPr>
                <w:sz w:val="22"/>
              </w:rPr>
              <w:t xml:space="preserve"> Notebook with clear documentation and comments</w:t>
            </w:r>
            <w:r w:rsidR="00F66621" w:rsidRPr="5156B7EB">
              <w:rPr>
                <w:sz w:val="22"/>
              </w:rPr>
              <w:t xml:space="preserve"> </w:t>
            </w:r>
            <w:r w:rsidR="0031263F" w:rsidRPr="5156B7EB">
              <w:rPr>
                <w:sz w:val="22"/>
              </w:rPr>
              <w:t>that contains</w:t>
            </w:r>
            <w:r w:rsidR="00F66621" w:rsidRPr="5156B7EB">
              <w:rPr>
                <w:sz w:val="22"/>
              </w:rPr>
              <w:t xml:space="preserve"> appropriate </w:t>
            </w:r>
            <w:r w:rsidR="0A60FF48" w:rsidRPr="5156B7EB">
              <w:rPr>
                <w:sz w:val="22"/>
              </w:rPr>
              <w:t xml:space="preserve">methods, e.g., </w:t>
            </w:r>
            <w:r w:rsidR="00F66621" w:rsidRPr="5156B7EB">
              <w:rPr>
                <w:sz w:val="22"/>
              </w:rPr>
              <w:t>data preprocessing, model selection, training, and evaluation</w:t>
            </w:r>
            <w:r w:rsidR="40FE5629" w:rsidRPr="5156B7EB">
              <w:rPr>
                <w:sz w:val="22"/>
              </w:rPr>
              <w:t>, among others</w:t>
            </w:r>
            <w:r w:rsidR="00F66621" w:rsidRPr="5156B7EB">
              <w:rPr>
                <w:sz w:val="22"/>
              </w:rPr>
              <w:t>.</w:t>
            </w:r>
            <w:r w:rsidR="00F51B87" w:rsidRPr="5156B7EB">
              <w:rPr>
                <w:sz w:val="22"/>
              </w:rPr>
              <w:t xml:space="preserve"> Also, </w:t>
            </w:r>
            <w:r w:rsidR="000440AF" w:rsidRPr="5156B7EB">
              <w:rPr>
                <w:sz w:val="22"/>
              </w:rPr>
              <w:t>your</w:t>
            </w:r>
            <w:r w:rsidR="00F51B87" w:rsidRPr="5156B7EB">
              <w:rPr>
                <w:sz w:val="22"/>
              </w:rPr>
              <w:t xml:space="preserve"> notebook must contain</w:t>
            </w:r>
            <w:r w:rsidR="000440AF" w:rsidRPr="5156B7EB">
              <w:rPr>
                <w:sz w:val="22"/>
              </w:rPr>
              <w:t xml:space="preserve"> a</w:t>
            </w:r>
            <w:r w:rsidR="00F51B87" w:rsidRPr="5156B7EB">
              <w:rPr>
                <w:sz w:val="22"/>
              </w:rPr>
              <w:t xml:space="preserve"> </w:t>
            </w:r>
            <w:r w:rsidR="000440AF" w:rsidRPr="5156B7EB">
              <w:rPr>
                <w:sz w:val="22"/>
              </w:rPr>
              <w:t>README cell to guide markers on how to run your code.</w:t>
            </w:r>
          </w:p>
          <w:p w14:paraId="4C9E3DB5" w14:textId="6E1162AF" w:rsidR="00D358FC" w:rsidRPr="00D358FC" w:rsidRDefault="00D358FC" w:rsidP="762C73FC">
            <w:pPr>
              <w:rPr>
                <w:sz w:val="22"/>
              </w:rPr>
            </w:pPr>
            <w:r w:rsidRPr="762C73FC">
              <w:rPr>
                <w:sz w:val="22"/>
              </w:rPr>
              <w:t xml:space="preserve">You may incorporate </w:t>
            </w:r>
            <w:r w:rsidR="00415CCD" w:rsidRPr="762C73FC">
              <w:rPr>
                <w:sz w:val="22"/>
              </w:rPr>
              <w:t>p</w:t>
            </w:r>
            <w:r w:rsidRPr="762C73FC">
              <w:rPr>
                <w:sz w:val="22"/>
              </w:rPr>
              <w:t>re-trained architectures as appropriate, but you must demonstrate thoughtful design and configuration of your solution, reflecting your understanding of the tools and algorithms used.</w:t>
            </w:r>
            <w:r w:rsidR="00473EA2" w:rsidRPr="762C73FC">
              <w:rPr>
                <w:sz w:val="22"/>
              </w:rPr>
              <w:t xml:space="preserve"> Although AI assistance is allowed during development, you must adapt and extend any AI-generated content to reflect your understanding and ownership of the work.</w:t>
            </w:r>
          </w:p>
          <w:p w14:paraId="5F009B00" w14:textId="1561FFC4" w:rsidR="37C87A32" w:rsidRDefault="37C87A32" w:rsidP="762C73FC">
            <w:pPr>
              <w:rPr>
                <w:i/>
                <w:iCs/>
                <w:sz w:val="22"/>
              </w:rPr>
            </w:pPr>
            <w:r w:rsidRPr="762C73FC">
              <w:rPr>
                <w:i/>
                <w:iCs/>
                <w:sz w:val="22"/>
              </w:rPr>
              <w:t xml:space="preserve">Note: The problem </w:t>
            </w:r>
            <w:r w:rsidR="4134E71D" w:rsidRPr="762C73FC">
              <w:rPr>
                <w:i/>
                <w:iCs/>
                <w:sz w:val="22"/>
              </w:rPr>
              <w:t>scope and DL solution cannot be related to t</w:t>
            </w:r>
            <w:r w:rsidR="3CB45264" w:rsidRPr="762C73FC">
              <w:rPr>
                <w:i/>
                <w:iCs/>
                <w:sz w:val="22"/>
              </w:rPr>
              <w:t>ransportation and</w:t>
            </w:r>
            <w:r w:rsidR="4134E71D" w:rsidRPr="762C73FC">
              <w:rPr>
                <w:i/>
                <w:iCs/>
                <w:sz w:val="22"/>
              </w:rPr>
              <w:t xml:space="preserve"> </w:t>
            </w:r>
            <w:r w:rsidR="6E2D4DC1" w:rsidRPr="762C73FC">
              <w:rPr>
                <w:i/>
                <w:iCs/>
                <w:sz w:val="22"/>
              </w:rPr>
              <w:t>mobility.</w:t>
            </w:r>
          </w:p>
          <w:p w14:paraId="6DB22849" w14:textId="75C56B82" w:rsidR="00D358FC" w:rsidRPr="00D358FC" w:rsidRDefault="00D358FC" w:rsidP="00380D50">
            <w:pPr>
              <w:rPr>
                <w:rFonts w:cstheme="minorHAnsi"/>
                <w:sz w:val="22"/>
              </w:rPr>
            </w:pPr>
          </w:p>
          <w:p w14:paraId="66C0690F" w14:textId="7A2E7382" w:rsidR="00D358FC" w:rsidRPr="00D358FC" w:rsidRDefault="00D358FC" w:rsidP="2258DCF3">
            <w:pPr>
              <w:rPr>
                <w:sz w:val="22"/>
                <w:u w:val="single"/>
              </w:rPr>
            </w:pPr>
            <w:r w:rsidRPr="2258DCF3">
              <w:rPr>
                <w:sz w:val="22"/>
                <w:u w:val="single"/>
              </w:rPr>
              <w:t>Part 2: Critical Reflection</w:t>
            </w:r>
          </w:p>
          <w:p w14:paraId="7E8B5E0E" w14:textId="50E323D8" w:rsidR="00D358FC" w:rsidRPr="00D358FC" w:rsidRDefault="00D358FC" w:rsidP="00380D50">
            <w:pPr>
              <w:rPr>
                <w:rFonts w:cstheme="minorHAnsi"/>
                <w:sz w:val="22"/>
              </w:rPr>
            </w:pPr>
            <w:r w:rsidRPr="00D358FC">
              <w:rPr>
                <w:rFonts w:cstheme="minorHAnsi"/>
                <w:sz w:val="22"/>
              </w:rPr>
              <w:t xml:space="preserve">You will write a structured critical reflection </w:t>
            </w:r>
            <w:r w:rsidR="00B30059" w:rsidRPr="00465BED">
              <w:rPr>
                <w:rFonts w:cstheme="minorHAnsi"/>
                <w:sz w:val="22"/>
              </w:rPr>
              <w:t>that analyses and contextualises your implementation from Part 1</w:t>
            </w:r>
            <w:r w:rsidRPr="00D358FC">
              <w:rPr>
                <w:rFonts w:cstheme="minorHAnsi"/>
                <w:sz w:val="22"/>
              </w:rPr>
              <w:t>. Your reflection must address the following areas:</w:t>
            </w:r>
          </w:p>
          <w:p w14:paraId="5CF7D8C2" w14:textId="39111683" w:rsidR="00D358FC" w:rsidRPr="00465BED" w:rsidRDefault="00D358FC" w:rsidP="5156B7EB">
            <w:pPr>
              <w:pStyle w:val="ListParagraph"/>
              <w:numPr>
                <w:ilvl w:val="0"/>
                <w:numId w:val="13"/>
              </w:numPr>
              <w:rPr>
                <w:sz w:val="22"/>
              </w:rPr>
            </w:pPr>
            <w:r w:rsidRPr="5156B7EB">
              <w:rPr>
                <w:sz w:val="22"/>
              </w:rPr>
              <w:t xml:space="preserve">Explain and compare your chosen </w:t>
            </w:r>
            <w:r w:rsidR="008B278B" w:rsidRPr="5156B7EB">
              <w:rPr>
                <w:sz w:val="22"/>
              </w:rPr>
              <w:t>solution (for your chosen problem)</w:t>
            </w:r>
            <w:r w:rsidRPr="5156B7EB">
              <w:rPr>
                <w:sz w:val="22"/>
              </w:rPr>
              <w:t xml:space="preserve"> with a traditional machine learning technique </w:t>
            </w:r>
            <w:r w:rsidR="00CA35BF" w:rsidRPr="5156B7EB">
              <w:rPr>
                <w:sz w:val="22"/>
              </w:rPr>
              <w:t xml:space="preserve">and </w:t>
            </w:r>
            <w:r w:rsidR="003370C0" w:rsidRPr="5156B7EB">
              <w:rPr>
                <w:sz w:val="22"/>
              </w:rPr>
              <w:t>justify</w:t>
            </w:r>
            <w:r w:rsidRPr="5156B7EB">
              <w:rPr>
                <w:sz w:val="22"/>
              </w:rPr>
              <w:t xml:space="preserve"> the use of deep learning or AI in your project</w:t>
            </w:r>
            <w:r w:rsidR="00CC3E8C" w:rsidRPr="5156B7EB">
              <w:rPr>
                <w:sz w:val="22"/>
              </w:rPr>
              <w:t>.</w:t>
            </w:r>
          </w:p>
          <w:p w14:paraId="661A2DB3" w14:textId="7CCD19C0" w:rsidR="00D358FC" w:rsidRPr="00465BED" w:rsidRDefault="00D358FC" w:rsidP="5156B7EB">
            <w:pPr>
              <w:pStyle w:val="ListParagraph"/>
              <w:numPr>
                <w:ilvl w:val="0"/>
                <w:numId w:val="13"/>
              </w:numPr>
              <w:rPr>
                <w:sz w:val="22"/>
              </w:rPr>
            </w:pPr>
            <w:r w:rsidRPr="5156B7EB">
              <w:rPr>
                <w:sz w:val="22"/>
              </w:rPr>
              <w:t xml:space="preserve">Reflect on the key design decisions you made, including </w:t>
            </w:r>
            <w:r w:rsidR="5C437B1D" w:rsidRPr="5156B7EB">
              <w:rPr>
                <w:sz w:val="22"/>
              </w:rPr>
              <w:t xml:space="preserve">(but not limited to) </w:t>
            </w:r>
            <w:r w:rsidRPr="5156B7EB">
              <w:rPr>
                <w:sz w:val="22"/>
              </w:rPr>
              <w:t xml:space="preserve">model architecture, parameters, </w:t>
            </w:r>
            <w:r w:rsidR="003370C0" w:rsidRPr="5156B7EB">
              <w:rPr>
                <w:sz w:val="22"/>
              </w:rPr>
              <w:t xml:space="preserve">and </w:t>
            </w:r>
            <w:r w:rsidRPr="5156B7EB">
              <w:rPr>
                <w:sz w:val="22"/>
              </w:rPr>
              <w:t>evaluation strategy</w:t>
            </w:r>
            <w:r w:rsidR="003370C0" w:rsidRPr="5156B7EB">
              <w:rPr>
                <w:sz w:val="22"/>
              </w:rPr>
              <w:t>.</w:t>
            </w:r>
            <w:r w:rsidR="00CC009D" w:rsidRPr="5156B7EB">
              <w:rPr>
                <w:sz w:val="22"/>
              </w:rPr>
              <w:t xml:space="preserve"> </w:t>
            </w:r>
            <w:r w:rsidR="609C641A" w:rsidRPr="5156B7EB">
              <w:rPr>
                <w:sz w:val="22"/>
              </w:rPr>
              <w:t>Besides, d</w:t>
            </w:r>
            <w:r w:rsidRPr="5156B7EB">
              <w:rPr>
                <w:sz w:val="22"/>
              </w:rPr>
              <w:t>iscuss how you used AI assistants (</w:t>
            </w:r>
            <w:r w:rsidR="003370C0" w:rsidRPr="5156B7EB">
              <w:rPr>
                <w:sz w:val="22"/>
              </w:rPr>
              <w:t>if applicable</w:t>
            </w:r>
            <w:r w:rsidRPr="5156B7EB">
              <w:rPr>
                <w:sz w:val="22"/>
              </w:rPr>
              <w:t>) to support your implementation and how you expanded or adapted the generated output</w:t>
            </w:r>
            <w:r w:rsidR="00AB0B40" w:rsidRPr="5156B7EB">
              <w:rPr>
                <w:sz w:val="22"/>
              </w:rPr>
              <w:t>.</w:t>
            </w:r>
          </w:p>
          <w:p w14:paraId="1DD1E863" w14:textId="6E9173D2" w:rsidR="00D81B98" w:rsidRPr="00465BED" w:rsidRDefault="00805D5C" w:rsidP="0021280B">
            <w:pPr>
              <w:pStyle w:val="ListParagraph"/>
              <w:numPr>
                <w:ilvl w:val="0"/>
                <w:numId w:val="13"/>
              </w:numPr>
              <w:rPr>
                <w:rFonts w:cstheme="minorHAnsi"/>
                <w:sz w:val="22"/>
              </w:rPr>
            </w:pPr>
            <w:r w:rsidRPr="00465BED">
              <w:rPr>
                <w:rFonts w:cstheme="minorHAnsi"/>
                <w:sz w:val="22"/>
              </w:rPr>
              <w:t xml:space="preserve">Discuss the potential impact of your solution on individuals, organisations, </w:t>
            </w:r>
            <w:r w:rsidR="00C83B21" w:rsidRPr="00465BED">
              <w:rPr>
                <w:rFonts w:cstheme="minorHAnsi"/>
                <w:sz w:val="22"/>
              </w:rPr>
              <w:t xml:space="preserve">environment </w:t>
            </w:r>
            <w:r w:rsidRPr="00465BED">
              <w:rPr>
                <w:rFonts w:cstheme="minorHAnsi"/>
                <w:sz w:val="22"/>
              </w:rPr>
              <w:t>or society</w:t>
            </w:r>
            <w:r w:rsidR="00E57297" w:rsidRPr="00465BED">
              <w:rPr>
                <w:rFonts w:cstheme="minorHAnsi"/>
                <w:sz w:val="22"/>
              </w:rPr>
              <w:t xml:space="preserve"> based on the relevance to your chosen problem.</w:t>
            </w:r>
          </w:p>
          <w:p w14:paraId="117C4F60" w14:textId="657CE255" w:rsidR="00F4401F" w:rsidRPr="00465BED" w:rsidRDefault="00380D50" w:rsidP="5156B7EB">
            <w:pPr>
              <w:pStyle w:val="ListParagraph"/>
              <w:numPr>
                <w:ilvl w:val="0"/>
                <w:numId w:val="13"/>
              </w:numPr>
              <w:rPr>
                <w:sz w:val="22"/>
              </w:rPr>
            </w:pPr>
            <w:r w:rsidRPr="5156B7EB">
              <w:rPr>
                <w:sz w:val="22"/>
              </w:rPr>
              <w:t xml:space="preserve">Discuss </w:t>
            </w:r>
            <w:r w:rsidR="588316D5" w:rsidRPr="5156B7EB">
              <w:rPr>
                <w:sz w:val="22"/>
              </w:rPr>
              <w:t>f</w:t>
            </w:r>
            <w:r w:rsidR="00D358FC" w:rsidRPr="5156B7EB">
              <w:rPr>
                <w:sz w:val="22"/>
              </w:rPr>
              <w:t xml:space="preserve">uture </w:t>
            </w:r>
            <w:r w:rsidR="1B92CF2B" w:rsidRPr="5156B7EB">
              <w:rPr>
                <w:sz w:val="22"/>
              </w:rPr>
              <w:t>t</w:t>
            </w:r>
            <w:r w:rsidR="00D358FC" w:rsidRPr="5156B7EB">
              <w:rPr>
                <w:sz w:val="22"/>
              </w:rPr>
              <w:t xml:space="preserve">rends and </w:t>
            </w:r>
            <w:r w:rsidR="01DBE077" w:rsidRPr="5156B7EB">
              <w:rPr>
                <w:sz w:val="22"/>
              </w:rPr>
              <w:t>o</w:t>
            </w:r>
            <w:r w:rsidR="00D358FC" w:rsidRPr="5156B7EB">
              <w:rPr>
                <w:sz w:val="22"/>
              </w:rPr>
              <w:t>pportunities</w:t>
            </w:r>
            <w:r w:rsidRPr="5156B7EB">
              <w:rPr>
                <w:sz w:val="22"/>
              </w:rPr>
              <w:t xml:space="preserve"> that can apply to your problem and solution. For example, you can i</w:t>
            </w:r>
            <w:r w:rsidR="00D358FC" w:rsidRPr="5156B7EB">
              <w:rPr>
                <w:sz w:val="22"/>
              </w:rPr>
              <w:t xml:space="preserve">dentify one or more emerging trends in AI or deep learning </w:t>
            </w:r>
            <w:r w:rsidRPr="5156B7EB">
              <w:rPr>
                <w:sz w:val="22"/>
              </w:rPr>
              <w:t>and e</w:t>
            </w:r>
            <w:r w:rsidR="00D358FC" w:rsidRPr="5156B7EB">
              <w:rPr>
                <w:sz w:val="22"/>
              </w:rPr>
              <w:t>xplore how such trends could enhance or transform your solution if implemented in future iterations</w:t>
            </w:r>
            <w:r w:rsidRPr="5156B7EB">
              <w:rPr>
                <w:sz w:val="22"/>
              </w:rPr>
              <w:t>.</w:t>
            </w:r>
          </w:p>
          <w:p w14:paraId="4828EF44" w14:textId="77777777" w:rsidR="00B5354A" w:rsidRPr="00465BED" w:rsidRDefault="00B5354A" w:rsidP="00B5354A">
            <w:pPr>
              <w:pStyle w:val="ListParagraph"/>
              <w:rPr>
                <w:rFonts w:cstheme="minorHAnsi"/>
                <w:sz w:val="22"/>
              </w:rPr>
            </w:pPr>
          </w:p>
          <w:p w14:paraId="695539D5" w14:textId="0E6FBAD6" w:rsidR="00B5354A" w:rsidRPr="00465BED" w:rsidRDefault="00B5354A" w:rsidP="00B5354A">
            <w:pPr>
              <w:rPr>
                <w:sz w:val="22"/>
              </w:rPr>
            </w:pPr>
            <w:r w:rsidRPr="00465BED">
              <w:rPr>
                <w:sz w:val="22"/>
              </w:rPr>
              <w:t>References from both academic and commercial sources should be included to support your discussion. Ensure your report is clear, objective, and well-structured, adhering to academic standards.</w:t>
            </w:r>
          </w:p>
          <w:p w14:paraId="0598A023" w14:textId="77777777" w:rsidR="00B5354A" w:rsidRPr="00465BED" w:rsidRDefault="00B5354A" w:rsidP="00B5354A">
            <w:pPr>
              <w:rPr>
                <w:sz w:val="22"/>
              </w:rPr>
            </w:pPr>
          </w:p>
          <w:p w14:paraId="5FB1B36C" w14:textId="5DB87E5B" w:rsidR="00B5354A" w:rsidRPr="00465BED" w:rsidRDefault="00B5354A" w:rsidP="5156B7EB">
            <w:pPr>
              <w:rPr>
                <w:sz w:val="22"/>
              </w:rPr>
            </w:pPr>
            <w:r w:rsidRPr="5156B7EB">
              <w:rPr>
                <w:sz w:val="22"/>
              </w:rPr>
              <w:lastRenderedPageBreak/>
              <w:t>Additional document will be accessible from the module's Moodle site, as well as an FAQ.</w:t>
            </w:r>
          </w:p>
          <w:p w14:paraId="75B27083" w14:textId="35926548" w:rsidR="00B5354A" w:rsidRPr="00465BED" w:rsidRDefault="00B5354A" w:rsidP="5156B7EB">
            <w:pPr>
              <w:rPr>
                <w:sz w:val="22"/>
              </w:rPr>
            </w:pPr>
          </w:p>
          <w:p w14:paraId="1E9F0DA4" w14:textId="188ABF21" w:rsidR="00B5354A" w:rsidRPr="00465BED" w:rsidRDefault="00DDF839" w:rsidP="5156B7EB">
            <w:pPr>
              <w:spacing w:after="160" w:line="257" w:lineRule="auto"/>
              <w:rPr>
                <w:rFonts w:ascii="Calibri" w:eastAsia="Calibri" w:hAnsi="Calibri" w:cs="Calibri"/>
                <w:color w:val="000000" w:themeColor="text1"/>
                <w:sz w:val="22"/>
              </w:rPr>
            </w:pPr>
            <w:r w:rsidRPr="5156B7EB">
              <w:rPr>
                <w:rFonts w:ascii="Calibri" w:eastAsia="Calibri" w:hAnsi="Calibri" w:cs="Calibri"/>
                <w:color w:val="000000" w:themeColor="text1"/>
                <w:sz w:val="22"/>
              </w:rPr>
              <w:t>You can use AI tools in your workflow. However, your application must clearly reflect your own reasoning and decision-making, critical evaluation, original coding effort, design and implementation decisions. Although AI assistance is allowed during code development, you must adapt and extend any AI-generated content to reflect your understanding and ownership of the work. This aims to bridge applied AI development with responsible practice, ethical reasoning, and awareness of industry and research trends.</w:t>
            </w:r>
          </w:p>
        </w:tc>
      </w:tr>
    </w:tbl>
    <w:p w14:paraId="101ACA92" w14:textId="77777777" w:rsidR="0061792F" w:rsidRPr="00465BED" w:rsidRDefault="0061792F" w:rsidP="009116F7">
      <w:pPr>
        <w:pStyle w:val="CommentText"/>
        <w:rPr>
          <w:rFonts w:asciiTheme="minorHAnsi" w:hAnsiTheme="minorHAnsi" w:cstheme="minorHAnsi"/>
          <w:noProof/>
          <w:sz w:val="22"/>
          <w:szCs w:val="22"/>
        </w:rPr>
      </w:pPr>
    </w:p>
    <w:tbl>
      <w:tblPr>
        <w:tblStyle w:val="TableGrid"/>
        <w:tblW w:w="8926" w:type="dxa"/>
        <w:tblLook w:val="04A0" w:firstRow="1" w:lastRow="0" w:firstColumn="1" w:lastColumn="0" w:noHBand="0" w:noVBand="1"/>
      </w:tblPr>
      <w:tblGrid>
        <w:gridCol w:w="2547"/>
        <w:gridCol w:w="1035"/>
        <w:gridCol w:w="1932"/>
        <w:gridCol w:w="3412"/>
      </w:tblGrid>
      <w:tr w:rsidR="0061792F" w:rsidRPr="008962E3" w14:paraId="475BEEFF" w14:textId="77777777" w:rsidTr="2258DCF3">
        <w:tc>
          <w:tcPr>
            <w:tcW w:w="2547" w:type="dxa"/>
          </w:tcPr>
          <w:p w14:paraId="25DC763C" w14:textId="03D6416D" w:rsidR="0061792F" w:rsidRPr="008962E3" w:rsidRDefault="514FAA39"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Assessment Length/</w:t>
            </w:r>
          </w:p>
          <w:p w14:paraId="432B5FE8" w14:textId="10249F12" w:rsidR="0061792F" w:rsidRPr="008962E3" w:rsidRDefault="5706EE13"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Word count</w:t>
            </w:r>
          </w:p>
          <w:p w14:paraId="720B2DB5" w14:textId="77777777" w:rsidR="0061792F" w:rsidRPr="008962E3" w:rsidRDefault="0061792F" w:rsidP="009116F7">
            <w:pPr>
              <w:pStyle w:val="CommentText"/>
              <w:rPr>
                <w:rFonts w:asciiTheme="minorHAnsi" w:hAnsiTheme="minorHAnsi" w:cstheme="minorHAnsi"/>
                <w:sz w:val="22"/>
                <w:szCs w:val="22"/>
              </w:rPr>
            </w:pPr>
          </w:p>
        </w:tc>
        <w:tc>
          <w:tcPr>
            <w:tcW w:w="6379" w:type="dxa"/>
            <w:gridSpan w:val="3"/>
          </w:tcPr>
          <w:p w14:paraId="4C5557D6" w14:textId="2262FF67" w:rsidR="00392B40" w:rsidRPr="008962E3" w:rsidRDefault="68B4171F" w:rsidP="009116F7">
            <w:pPr>
              <w:pStyle w:val="CommentText"/>
              <w:rPr>
                <w:rFonts w:ascii="Calibri" w:hAnsi="Calibri" w:cs="Calibri"/>
                <w:sz w:val="22"/>
                <w:szCs w:val="22"/>
                <w:highlight w:val="yellow"/>
              </w:rPr>
            </w:pPr>
            <w:r w:rsidRPr="2258DCF3">
              <w:rPr>
                <w:rFonts w:ascii="Calibri" w:hAnsi="Calibri" w:cs="Calibri"/>
                <w:sz w:val="22"/>
                <w:szCs w:val="22"/>
                <w:highlight w:val="yellow"/>
              </w:rPr>
              <w:t xml:space="preserve">The maximum word count is </w:t>
            </w:r>
            <w:r w:rsidR="00C07B8C" w:rsidRPr="2258DCF3">
              <w:rPr>
                <w:rFonts w:ascii="Calibri" w:hAnsi="Calibri" w:cs="Calibri"/>
                <w:b/>
                <w:bCs/>
                <w:sz w:val="22"/>
                <w:szCs w:val="22"/>
                <w:highlight w:val="yellow"/>
              </w:rPr>
              <w:t>2</w:t>
            </w:r>
            <w:r w:rsidR="4CFEFCEE" w:rsidRPr="2258DCF3">
              <w:rPr>
                <w:rFonts w:ascii="Calibri" w:hAnsi="Calibri" w:cs="Calibri"/>
                <w:b/>
                <w:bCs/>
                <w:sz w:val="22"/>
                <w:szCs w:val="22"/>
                <w:highlight w:val="yellow"/>
              </w:rPr>
              <w:t>800</w:t>
            </w:r>
            <w:r w:rsidRPr="2258DCF3">
              <w:rPr>
                <w:rFonts w:ascii="Calibri" w:hAnsi="Calibri" w:cs="Calibri"/>
                <w:b/>
                <w:bCs/>
                <w:sz w:val="22"/>
                <w:szCs w:val="22"/>
                <w:highlight w:val="yellow"/>
              </w:rPr>
              <w:t xml:space="preserve"> </w:t>
            </w:r>
            <w:r w:rsidRPr="2258DCF3">
              <w:rPr>
                <w:rFonts w:ascii="Calibri" w:hAnsi="Calibri" w:cs="Calibri"/>
                <w:sz w:val="22"/>
                <w:szCs w:val="22"/>
                <w:highlight w:val="yellow"/>
              </w:rPr>
              <w:t>words.</w:t>
            </w:r>
          </w:p>
          <w:p w14:paraId="6703F53D" w14:textId="17F88E9F" w:rsidR="008C6B2F" w:rsidRPr="008962E3" w:rsidRDefault="008C6B2F" w:rsidP="009116F7">
            <w:pPr>
              <w:pStyle w:val="CommentText"/>
              <w:rPr>
                <w:rFonts w:asciiTheme="minorHAnsi" w:hAnsiTheme="minorHAnsi" w:cstheme="minorBidi"/>
                <w:sz w:val="22"/>
                <w:szCs w:val="22"/>
                <w:highlight w:val="yellow"/>
              </w:rPr>
            </w:pPr>
          </w:p>
          <w:p w14:paraId="40ACDE9E" w14:textId="5305279E" w:rsidR="008C6B2F" w:rsidRPr="008962E3" w:rsidRDefault="066A3C6B" w:rsidP="009116F7">
            <w:pPr>
              <w:pStyle w:val="CommentText"/>
              <w:rPr>
                <w:rFonts w:ascii="Calibri" w:hAnsi="Calibri" w:cs="Calibri"/>
                <w:sz w:val="22"/>
                <w:szCs w:val="22"/>
              </w:rPr>
            </w:pPr>
            <w:r w:rsidRPr="467F4BF9">
              <w:rPr>
                <w:rFonts w:ascii="Calibri" w:hAnsi="Calibri" w:cs="Calibri"/>
                <w:sz w:val="22"/>
                <w:szCs w:val="22"/>
              </w:rPr>
              <w:t>The word count figure includes quotations, tables, figures, footnotes, endnotes, in-text citations, titles, abstracts &amp; summaries. It does not include the questions as set, or other material from the rubric or supplementary information such as tables of contents, tables of figures, tables of tables, the reference list, or bibliographies. Material submitted in an annex or appendix is also outside the word count.</w:t>
            </w:r>
          </w:p>
          <w:p w14:paraId="74C20558" w14:textId="47BFA880" w:rsidR="008C6B2F" w:rsidRPr="008962E3" w:rsidRDefault="008C6B2F" w:rsidP="009116F7">
            <w:pPr>
              <w:pStyle w:val="CommentText"/>
              <w:rPr>
                <w:rFonts w:ascii="Calibri" w:hAnsi="Calibri" w:cs="Calibri"/>
                <w:sz w:val="22"/>
                <w:szCs w:val="22"/>
              </w:rPr>
            </w:pPr>
          </w:p>
          <w:p w14:paraId="2CB22C42" w14:textId="5497A12D" w:rsidR="008C6B2F" w:rsidRPr="008962E3" w:rsidRDefault="3B961CD0" w:rsidP="009116F7">
            <w:pPr>
              <w:pStyle w:val="CommentText"/>
              <w:rPr>
                <w:rFonts w:ascii="Calibri" w:hAnsi="Calibri" w:cs="Calibri"/>
                <w:sz w:val="22"/>
                <w:szCs w:val="22"/>
              </w:rPr>
            </w:pPr>
            <w:r w:rsidRPr="467F4BF9">
              <w:rPr>
                <w:rFonts w:ascii="Calibri" w:hAnsi="Calibri" w:cs="Calibri"/>
                <w:sz w:val="22"/>
                <w:szCs w:val="22"/>
              </w:rPr>
              <w:t xml:space="preserve">There is </w:t>
            </w:r>
            <w:r w:rsidR="066A3C6B" w:rsidRPr="467F4BF9">
              <w:rPr>
                <w:rFonts w:ascii="Calibri" w:hAnsi="Calibri" w:cs="Calibri"/>
                <w:sz w:val="22"/>
                <w:szCs w:val="22"/>
              </w:rPr>
              <w:t>+10% allowed on th</w:t>
            </w:r>
            <w:r w:rsidR="6C88C480" w:rsidRPr="467F4BF9">
              <w:rPr>
                <w:rFonts w:ascii="Calibri" w:hAnsi="Calibri" w:cs="Calibri"/>
                <w:sz w:val="22"/>
                <w:szCs w:val="22"/>
              </w:rPr>
              <w:t xml:space="preserve">e </w:t>
            </w:r>
            <w:r w:rsidR="066A3C6B" w:rsidRPr="467F4BF9">
              <w:rPr>
                <w:rFonts w:ascii="Calibri" w:hAnsi="Calibri" w:cs="Calibri"/>
                <w:sz w:val="22"/>
                <w:szCs w:val="22"/>
              </w:rPr>
              <w:t>word count without penalty. If you exceed th</w:t>
            </w:r>
            <w:r w:rsidR="0BB6BF17" w:rsidRPr="467F4BF9">
              <w:rPr>
                <w:rFonts w:ascii="Calibri" w:hAnsi="Calibri" w:cs="Calibri"/>
                <w:sz w:val="22"/>
                <w:szCs w:val="22"/>
              </w:rPr>
              <w:t xml:space="preserve">e </w:t>
            </w:r>
            <w:r w:rsidR="066A3C6B" w:rsidRPr="467F4BF9">
              <w:rPr>
                <w:rFonts w:ascii="Calibri" w:hAnsi="Calibri" w:cs="Calibri"/>
                <w:sz w:val="22"/>
                <w:szCs w:val="22"/>
              </w:rPr>
              <w:t xml:space="preserve">word count by more than 10% to 30%, a penalty of 10% on the original mark awarded will be applied from </w:t>
            </w:r>
            <w:r w:rsidR="3EF61061" w:rsidRPr="467F4BF9">
              <w:rPr>
                <w:rFonts w:ascii="Calibri" w:hAnsi="Calibri" w:cs="Calibri"/>
                <w:sz w:val="22"/>
                <w:szCs w:val="22"/>
              </w:rPr>
              <w:t xml:space="preserve">the </w:t>
            </w:r>
            <w:r w:rsidR="066A3C6B" w:rsidRPr="467F4BF9">
              <w:rPr>
                <w:rFonts w:ascii="Calibri" w:hAnsi="Calibri" w:cs="Calibri"/>
                <w:sz w:val="22"/>
                <w:szCs w:val="22"/>
              </w:rPr>
              <w:t xml:space="preserve">original total </w:t>
            </w:r>
            <w:r w:rsidR="3555957E" w:rsidRPr="467F4BF9">
              <w:rPr>
                <w:rFonts w:ascii="Calibri" w:hAnsi="Calibri" w:cs="Calibri"/>
                <w:sz w:val="22"/>
                <w:szCs w:val="22"/>
              </w:rPr>
              <w:t>mark but</w:t>
            </w:r>
            <w:r w:rsidR="066A3C6B" w:rsidRPr="467F4BF9">
              <w:rPr>
                <w:rFonts w:ascii="Calibri" w:hAnsi="Calibri" w:cs="Calibri"/>
                <w:sz w:val="22"/>
                <w:szCs w:val="22"/>
              </w:rPr>
              <w:t xml:space="preserve"> capped at the pass mark. If you exceed th</w:t>
            </w:r>
            <w:r w:rsidR="7AFBCDC8" w:rsidRPr="467F4BF9">
              <w:rPr>
                <w:rFonts w:ascii="Calibri" w:hAnsi="Calibri" w:cs="Calibri"/>
                <w:sz w:val="22"/>
                <w:szCs w:val="22"/>
              </w:rPr>
              <w:t xml:space="preserve">e </w:t>
            </w:r>
            <w:r w:rsidR="066A3C6B" w:rsidRPr="467F4BF9">
              <w:rPr>
                <w:rFonts w:ascii="Calibri" w:hAnsi="Calibri" w:cs="Calibri"/>
                <w:sz w:val="22"/>
                <w:szCs w:val="22"/>
              </w:rPr>
              <w:t>word count by more than 30%, the final mark will be capped at the pass mark.</w:t>
            </w:r>
          </w:p>
          <w:p w14:paraId="31E55E35" w14:textId="74DDDD6F" w:rsidR="008C6B2F" w:rsidRPr="008962E3" w:rsidRDefault="008C6B2F" w:rsidP="009116F7">
            <w:pPr>
              <w:pStyle w:val="CommentText"/>
              <w:rPr>
                <w:rFonts w:asciiTheme="minorHAnsi" w:hAnsiTheme="minorHAnsi" w:cstheme="minorBidi"/>
                <w:sz w:val="22"/>
                <w:szCs w:val="22"/>
                <w:highlight w:val="yellow"/>
              </w:rPr>
            </w:pPr>
          </w:p>
        </w:tc>
      </w:tr>
      <w:tr w:rsidR="002F18D2" w:rsidRPr="008962E3" w14:paraId="0E312317" w14:textId="77777777" w:rsidTr="2258DCF3">
        <w:trPr>
          <w:trHeight w:val="300"/>
        </w:trPr>
        <w:tc>
          <w:tcPr>
            <w:tcW w:w="8926" w:type="dxa"/>
            <w:gridSpan w:val="4"/>
          </w:tcPr>
          <w:p w14:paraId="35DA2E5B" w14:textId="77777777" w:rsidR="002F18D2" w:rsidRPr="008962E3" w:rsidRDefault="002F18D2"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ARTIFICIAL INTELLIGENCE (AI)</w:t>
            </w:r>
          </w:p>
        </w:tc>
      </w:tr>
      <w:tr w:rsidR="002F18D2" w:rsidRPr="008962E3" w14:paraId="1DC5AD72" w14:textId="77777777" w:rsidTr="2258DCF3">
        <w:trPr>
          <w:trHeight w:val="510"/>
        </w:trPr>
        <w:tc>
          <w:tcPr>
            <w:tcW w:w="2547" w:type="dxa"/>
            <w:vMerge w:val="restart"/>
          </w:tcPr>
          <w:p w14:paraId="143B66B2" w14:textId="77777777" w:rsidR="00C420C9" w:rsidRPr="008962E3" w:rsidRDefault="00C420C9" w:rsidP="009116F7">
            <w:pPr>
              <w:pStyle w:val="CommentText"/>
              <w:rPr>
                <w:rFonts w:asciiTheme="minorHAnsi" w:hAnsiTheme="minorHAnsi" w:cstheme="minorHAnsi"/>
                <w:b/>
                <w:bCs/>
                <w:sz w:val="22"/>
                <w:szCs w:val="22"/>
                <w:highlight w:val="yellow"/>
              </w:rPr>
            </w:pPr>
            <w:r w:rsidRPr="008962E3">
              <w:rPr>
                <w:rFonts w:asciiTheme="minorHAnsi" w:hAnsiTheme="minorHAnsi" w:cstheme="minorHAnsi"/>
                <w:b/>
                <w:bCs/>
                <w:sz w:val="22"/>
                <w:szCs w:val="22"/>
                <w:highlight w:val="yellow"/>
              </w:rPr>
              <w:t>AI Scale </w:t>
            </w:r>
          </w:p>
          <w:p w14:paraId="45DF78C8" w14:textId="77777777" w:rsidR="00C420C9" w:rsidRPr="008962E3" w:rsidRDefault="00C420C9" w:rsidP="009116F7">
            <w:pPr>
              <w:pStyle w:val="CommentText"/>
              <w:rPr>
                <w:rFonts w:asciiTheme="minorHAnsi" w:hAnsiTheme="minorHAnsi" w:cstheme="minorHAnsi"/>
                <w:b/>
                <w:bCs/>
                <w:sz w:val="22"/>
                <w:szCs w:val="22"/>
                <w:highlight w:val="yellow"/>
              </w:rPr>
            </w:pPr>
            <w:r w:rsidRPr="008962E3">
              <w:rPr>
                <w:rFonts w:asciiTheme="minorHAnsi" w:hAnsiTheme="minorHAnsi" w:cstheme="minorHAnsi"/>
                <w:b/>
                <w:bCs/>
                <w:sz w:val="22"/>
                <w:szCs w:val="22"/>
                <w:highlight w:val="yellow"/>
              </w:rPr>
              <w:t>(Please copy and paste this tick ‘</w:t>
            </w:r>
            <w:r w:rsidRPr="008962E3">
              <w:rPr>
                <w:rFonts w:ascii="Segoe UI Symbol" w:hAnsi="Segoe UI Symbol" w:cs="Segoe UI Symbol"/>
                <w:b/>
                <w:bCs/>
                <w:sz w:val="22"/>
                <w:szCs w:val="22"/>
              </w:rPr>
              <w:t>✓</w:t>
            </w:r>
            <w:r w:rsidRPr="008962E3">
              <w:rPr>
                <w:rFonts w:asciiTheme="minorHAnsi" w:hAnsiTheme="minorHAnsi" w:cstheme="minorHAnsi"/>
                <w:b/>
                <w:bCs/>
                <w:sz w:val="22"/>
                <w:szCs w:val="22"/>
                <w:highlight w:val="yellow"/>
              </w:rPr>
              <w:t>’ into the appropriate box) </w:t>
            </w:r>
          </w:p>
          <w:p w14:paraId="609A0A87" w14:textId="79B44802" w:rsidR="00DE06DB" w:rsidRPr="008962E3" w:rsidRDefault="00DE06DB" w:rsidP="009116F7">
            <w:pPr>
              <w:pStyle w:val="CommentText"/>
              <w:rPr>
                <w:rFonts w:asciiTheme="minorHAnsi" w:hAnsiTheme="minorHAnsi" w:cstheme="minorHAnsi"/>
                <w:b/>
                <w:bCs/>
                <w:sz w:val="22"/>
                <w:szCs w:val="22"/>
                <w:highlight w:val="yellow"/>
              </w:rPr>
            </w:pPr>
          </w:p>
        </w:tc>
        <w:tc>
          <w:tcPr>
            <w:tcW w:w="1035" w:type="dxa"/>
          </w:tcPr>
          <w:p w14:paraId="3E3BC19A" w14:textId="77777777" w:rsidR="002F18D2" w:rsidRPr="008962E3" w:rsidRDefault="002F18D2" w:rsidP="009116F7">
            <w:pPr>
              <w:pStyle w:val="CommentText"/>
              <w:jc w:val="center"/>
              <w:rPr>
                <w:rFonts w:asciiTheme="minorHAnsi" w:hAnsiTheme="minorHAnsi" w:cstheme="minorHAnsi"/>
                <w:b/>
                <w:bCs/>
                <w:sz w:val="22"/>
                <w:szCs w:val="22"/>
              </w:rPr>
            </w:pPr>
          </w:p>
          <w:p w14:paraId="1092CF50"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6B27E39C" w14:textId="77777777" w:rsidR="002F18D2" w:rsidRPr="008962E3" w:rsidRDefault="002F18D2" w:rsidP="009116F7">
            <w:pPr>
              <w:rPr>
                <w:rFonts w:cstheme="minorHAnsi"/>
                <w:b/>
                <w:bCs/>
                <w:sz w:val="22"/>
              </w:rPr>
            </w:pPr>
            <w:r w:rsidRPr="008962E3">
              <w:rPr>
                <w:rFonts w:cstheme="minorHAnsi"/>
                <w:b/>
                <w:bCs/>
                <w:sz w:val="22"/>
              </w:rPr>
              <w:t>NO AI</w:t>
            </w:r>
          </w:p>
        </w:tc>
        <w:tc>
          <w:tcPr>
            <w:tcW w:w="3412" w:type="dxa"/>
          </w:tcPr>
          <w:p w14:paraId="7453D6AC" w14:textId="77777777" w:rsidR="002F18D2" w:rsidRPr="008962E3" w:rsidRDefault="002F18D2" w:rsidP="009116F7">
            <w:pPr>
              <w:jc w:val="left"/>
              <w:rPr>
                <w:rFonts w:cstheme="minorHAnsi"/>
                <w:sz w:val="22"/>
              </w:rPr>
            </w:pPr>
            <w:r w:rsidRPr="008962E3">
              <w:rPr>
                <w:rFonts w:cstheme="minorHAnsi"/>
                <w:sz w:val="22"/>
              </w:rPr>
              <w:t xml:space="preserve">You must not use AI at any point during the assessment. </w:t>
            </w:r>
          </w:p>
          <w:p w14:paraId="4F5F8031" w14:textId="0B8A37BF" w:rsidR="00FD7E3C" w:rsidRPr="008962E3" w:rsidRDefault="0FBA763F" w:rsidP="009116F7">
            <w:pPr>
              <w:jc w:val="left"/>
              <w:rPr>
                <w:rFonts w:cstheme="minorHAnsi"/>
                <w:sz w:val="22"/>
              </w:rPr>
            </w:pPr>
            <w:r w:rsidRPr="008962E3">
              <w:rPr>
                <w:rFonts w:cstheme="minorHAnsi"/>
                <w:sz w:val="22"/>
              </w:rPr>
              <w:t>You must demonstrate your core skills and knowledge.</w:t>
            </w:r>
          </w:p>
        </w:tc>
      </w:tr>
      <w:tr w:rsidR="002F18D2" w:rsidRPr="008962E3" w14:paraId="422098C3" w14:textId="77777777" w:rsidTr="2258DCF3">
        <w:trPr>
          <w:trHeight w:val="300"/>
        </w:trPr>
        <w:tc>
          <w:tcPr>
            <w:tcW w:w="2547" w:type="dxa"/>
            <w:vMerge/>
          </w:tcPr>
          <w:p w14:paraId="439BB97E" w14:textId="77777777" w:rsidR="002F18D2" w:rsidRPr="008962E3" w:rsidRDefault="002F18D2" w:rsidP="009116F7">
            <w:pPr>
              <w:rPr>
                <w:rFonts w:cstheme="minorHAnsi"/>
                <w:sz w:val="22"/>
              </w:rPr>
            </w:pPr>
          </w:p>
        </w:tc>
        <w:tc>
          <w:tcPr>
            <w:tcW w:w="1035" w:type="dxa"/>
          </w:tcPr>
          <w:p w14:paraId="47B63CB5" w14:textId="77777777" w:rsidR="002F18D2" w:rsidRPr="008962E3" w:rsidRDefault="002F18D2" w:rsidP="009116F7">
            <w:pPr>
              <w:pStyle w:val="CommentText"/>
              <w:jc w:val="center"/>
              <w:rPr>
                <w:rFonts w:asciiTheme="minorHAnsi" w:hAnsiTheme="minorHAnsi" w:cstheme="minorHAnsi"/>
                <w:b/>
                <w:bCs/>
                <w:sz w:val="22"/>
                <w:szCs w:val="22"/>
              </w:rPr>
            </w:pPr>
          </w:p>
          <w:p w14:paraId="026DBC00" w14:textId="77777777" w:rsidR="00C420C9" w:rsidRPr="008962E3" w:rsidRDefault="00C420C9" w:rsidP="009116F7">
            <w:pPr>
              <w:pStyle w:val="CommentText"/>
              <w:jc w:val="center"/>
              <w:rPr>
                <w:rFonts w:asciiTheme="minorHAnsi" w:hAnsiTheme="minorHAnsi" w:cstheme="minorHAnsi"/>
                <w:b/>
                <w:bCs/>
                <w:sz w:val="22"/>
                <w:szCs w:val="22"/>
              </w:rPr>
            </w:pPr>
          </w:p>
          <w:p w14:paraId="4827F0C3"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3F4C4873" w14:textId="77777777" w:rsidR="002F18D2" w:rsidRPr="008962E3" w:rsidRDefault="002F18D2" w:rsidP="009116F7">
            <w:pPr>
              <w:rPr>
                <w:rFonts w:cstheme="minorHAnsi"/>
                <w:b/>
                <w:bCs/>
                <w:sz w:val="22"/>
              </w:rPr>
            </w:pPr>
            <w:r w:rsidRPr="008962E3">
              <w:rPr>
                <w:rFonts w:cstheme="minorHAnsi"/>
                <w:b/>
                <w:bCs/>
                <w:sz w:val="22"/>
              </w:rPr>
              <w:t>AI PLANNING</w:t>
            </w:r>
          </w:p>
        </w:tc>
        <w:tc>
          <w:tcPr>
            <w:tcW w:w="3412" w:type="dxa"/>
          </w:tcPr>
          <w:p w14:paraId="6C8434EC" w14:textId="77777777" w:rsidR="002F18D2" w:rsidRPr="008962E3" w:rsidRDefault="002F18D2" w:rsidP="009116F7">
            <w:pPr>
              <w:jc w:val="left"/>
              <w:rPr>
                <w:rFonts w:cstheme="minorHAnsi"/>
                <w:sz w:val="22"/>
              </w:rPr>
            </w:pPr>
            <w:r w:rsidRPr="008962E3">
              <w:rPr>
                <w:rFonts w:cstheme="minorHAnsi"/>
                <w:sz w:val="22"/>
              </w:rPr>
              <w:t>You may use AI for planning, idea development, and research.</w:t>
            </w:r>
          </w:p>
          <w:p w14:paraId="26EF3713" w14:textId="508961B8" w:rsidR="00FD7E3C" w:rsidRPr="008962E3" w:rsidRDefault="0FBA763F" w:rsidP="009116F7">
            <w:pPr>
              <w:jc w:val="left"/>
              <w:rPr>
                <w:rFonts w:cstheme="minorHAnsi"/>
                <w:sz w:val="22"/>
              </w:rPr>
            </w:pPr>
            <w:r w:rsidRPr="008962E3">
              <w:rPr>
                <w:rFonts w:cstheme="minorHAnsi"/>
                <w:sz w:val="22"/>
              </w:rPr>
              <w:t>Your final submission should show how you have developed and refined these ideas.</w:t>
            </w:r>
          </w:p>
        </w:tc>
      </w:tr>
      <w:tr w:rsidR="002F18D2" w:rsidRPr="008962E3" w14:paraId="3E7E84C1" w14:textId="77777777" w:rsidTr="2258DCF3">
        <w:trPr>
          <w:trHeight w:val="300"/>
        </w:trPr>
        <w:tc>
          <w:tcPr>
            <w:tcW w:w="2547" w:type="dxa"/>
            <w:vMerge/>
          </w:tcPr>
          <w:p w14:paraId="779147E7" w14:textId="77777777" w:rsidR="002F18D2" w:rsidRPr="008962E3" w:rsidRDefault="002F18D2" w:rsidP="009116F7">
            <w:pPr>
              <w:rPr>
                <w:rFonts w:cstheme="minorHAnsi"/>
                <w:sz w:val="22"/>
              </w:rPr>
            </w:pPr>
          </w:p>
        </w:tc>
        <w:tc>
          <w:tcPr>
            <w:tcW w:w="1035" w:type="dxa"/>
          </w:tcPr>
          <w:p w14:paraId="016AFB30" w14:textId="77777777" w:rsidR="002F18D2" w:rsidRPr="008962E3" w:rsidRDefault="002F18D2" w:rsidP="009116F7">
            <w:pPr>
              <w:pStyle w:val="CommentText"/>
              <w:jc w:val="center"/>
              <w:rPr>
                <w:rFonts w:asciiTheme="minorHAnsi" w:hAnsiTheme="minorHAnsi" w:cstheme="minorHAnsi"/>
                <w:b/>
                <w:bCs/>
                <w:sz w:val="22"/>
                <w:szCs w:val="22"/>
              </w:rPr>
            </w:pPr>
          </w:p>
          <w:p w14:paraId="1B806BAC" w14:textId="70CD8C5A" w:rsidR="00C420C9" w:rsidRPr="008962E3" w:rsidRDefault="001A0A10" w:rsidP="009116F7">
            <w:pPr>
              <w:pStyle w:val="CommentText"/>
              <w:jc w:val="center"/>
              <w:rPr>
                <w:rFonts w:asciiTheme="minorHAnsi" w:hAnsiTheme="minorHAnsi" w:cstheme="minorHAnsi"/>
                <w:b/>
                <w:bCs/>
                <w:sz w:val="22"/>
                <w:szCs w:val="22"/>
              </w:rPr>
            </w:pPr>
            <w:r w:rsidRPr="008962E3">
              <w:rPr>
                <w:rFonts w:ascii="Segoe UI Symbol" w:hAnsi="Segoe UI Symbol" w:cs="Segoe UI Symbol"/>
                <w:b/>
                <w:bCs/>
                <w:sz w:val="22"/>
                <w:szCs w:val="22"/>
              </w:rPr>
              <w:t>✓</w:t>
            </w:r>
          </w:p>
        </w:tc>
        <w:tc>
          <w:tcPr>
            <w:tcW w:w="1932" w:type="dxa"/>
          </w:tcPr>
          <w:p w14:paraId="28AF579D" w14:textId="77777777" w:rsidR="002F18D2" w:rsidRPr="008962E3" w:rsidRDefault="002F18D2" w:rsidP="009116F7">
            <w:pPr>
              <w:rPr>
                <w:rFonts w:cstheme="minorHAnsi"/>
                <w:b/>
                <w:bCs/>
                <w:sz w:val="22"/>
              </w:rPr>
            </w:pPr>
            <w:r w:rsidRPr="008962E3">
              <w:rPr>
                <w:rFonts w:cstheme="minorHAnsi"/>
                <w:b/>
                <w:bCs/>
                <w:sz w:val="22"/>
              </w:rPr>
              <w:t>AI COLLABORATION</w:t>
            </w:r>
          </w:p>
        </w:tc>
        <w:tc>
          <w:tcPr>
            <w:tcW w:w="3412" w:type="dxa"/>
          </w:tcPr>
          <w:p w14:paraId="69C0E95D" w14:textId="77777777" w:rsidR="002F18D2" w:rsidRPr="008962E3" w:rsidRDefault="002F18D2" w:rsidP="009116F7">
            <w:pPr>
              <w:jc w:val="left"/>
              <w:rPr>
                <w:rFonts w:cstheme="minorHAnsi"/>
                <w:sz w:val="22"/>
              </w:rPr>
            </w:pPr>
            <w:r w:rsidRPr="008962E3">
              <w:rPr>
                <w:rFonts w:cstheme="minorHAnsi"/>
                <w:sz w:val="22"/>
              </w:rPr>
              <w:t>You may use AI to assist with specific tasks such as drafting text, refining and evaluating your work.</w:t>
            </w:r>
          </w:p>
          <w:p w14:paraId="28C591FE" w14:textId="4176A6B0" w:rsidR="002F18D2" w:rsidRPr="008962E3" w:rsidRDefault="0FBA763F" w:rsidP="009116F7">
            <w:pPr>
              <w:jc w:val="left"/>
              <w:rPr>
                <w:rFonts w:cstheme="minorHAnsi"/>
                <w:sz w:val="22"/>
              </w:rPr>
            </w:pPr>
            <w:r w:rsidRPr="008962E3">
              <w:rPr>
                <w:rFonts w:cstheme="minorHAnsi"/>
                <w:sz w:val="22"/>
              </w:rPr>
              <w:t>You must critically evaluate and modify any AI-generated content you use.</w:t>
            </w:r>
          </w:p>
        </w:tc>
      </w:tr>
      <w:tr w:rsidR="002F18D2" w:rsidRPr="008962E3" w14:paraId="742C743C" w14:textId="77777777" w:rsidTr="2258DCF3">
        <w:trPr>
          <w:trHeight w:val="300"/>
        </w:trPr>
        <w:tc>
          <w:tcPr>
            <w:tcW w:w="2547" w:type="dxa"/>
            <w:vMerge/>
          </w:tcPr>
          <w:p w14:paraId="16B7C4E5" w14:textId="77777777" w:rsidR="002F18D2" w:rsidRPr="008962E3" w:rsidRDefault="002F18D2" w:rsidP="009116F7">
            <w:pPr>
              <w:rPr>
                <w:rFonts w:cstheme="minorHAnsi"/>
                <w:sz w:val="22"/>
              </w:rPr>
            </w:pPr>
          </w:p>
        </w:tc>
        <w:tc>
          <w:tcPr>
            <w:tcW w:w="1035" w:type="dxa"/>
          </w:tcPr>
          <w:p w14:paraId="430B641F" w14:textId="77777777" w:rsidR="002F18D2" w:rsidRPr="008962E3" w:rsidRDefault="002F18D2" w:rsidP="009116F7">
            <w:pPr>
              <w:pStyle w:val="CommentText"/>
              <w:jc w:val="center"/>
              <w:rPr>
                <w:rFonts w:asciiTheme="minorHAnsi" w:hAnsiTheme="minorHAnsi" w:cstheme="minorHAnsi"/>
                <w:b/>
                <w:bCs/>
                <w:sz w:val="22"/>
                <w:szCs w:val="22"/>
              </w:rPr>
            </w:pPr>
          </w:p>
          <w:p w14:paraId="30240FEC" w14:textId="77777777" w:rsidR="00C420C9" w:rsidRPr="008962E3" w:rsidRDefault="00C420C9" w:rsidP="009116F7">
            <w:pPr>
              <w:pStyle w:val="CommentText"/>
              <w:jc w:val="center"/>
              <w:rPr>
                <w:rFonts w:asciiTheme="minorHAnsi" w:hAnsiTheme="minorHAnsi" w:cstheme="minorHAnsi"/>
                <w:b/>
                <w:bCs/>
                <w:sz w:val="22"/>
                <w:szCs w:val="22"/>
              </w:rPr>
            </w:pPr>
          </w:p>
          <w:p w14:paraId="2309446F" w14:textId="08834BC4" w:rsidR="00C420C9" w:rsidRPr="008962E3" w:rsidRDefault="00C420C9" w:rsidP="7543F37F">
            <w:pPr>
              <w:pStyle w:val="CommentText"/>
              <w:jc w:val="center"/>
              <w:rPr>
                <w:rFonts w:ascii="Segoe UI Symbol" w:hAnsi="Segoe UI Symbol" w:cs="Segoe UI Symbol"/>
                <w:b/>
                <w:bCs/>
                <w:sz w:val="22"/>
                <w:szCs w:val="22"/>
              </w:rPr>
            </w:pPr>
          </w:p>
        </w:tc>
        <w:tc>
          <w:tcPr>
            <w:tcW w:w="1932" w:type="dxa"/>
          </w:tcPr>
          <w:p w14:paraId="3593157D" w14:textId="77777777" w:rsidR="002F18D2" w:rsidRPr="008962E3" w:rsidRDefault="002F18D2" w:rsidP="009116F7">
            <w:pPr>
              <w:rPr>
                <w:rFonts w:cstheme="minorHAnsi"/>
                <w:b/>
                <w:bCs/>
                <w:sz w:val="22"/>
              </w:rPr>
            </w:pPr>
            <w:r w:rsidRPr="008962E3">
              <w:rPr>
                <w:rFonts w:cstheme="minorHAnsi"/>
                <w:b/>
                <w:bCs/>
                <w:sz w:val="22"/>
              </w:rPr>
              <w:t>FULL AI</w:t>
            </w:r>
          </w:p>
        </w:tc>
        <w:tc>
          <w:tcPr>
            <w:tcW w:w="3412" w:type="dxa"/>
          </w:tcPr>
          <w:p w14:paraId="66AC3AF8" w14:textId="77777777" w:rsidR="002F18D2" w:rsidRPr="008962E3" w:rsidRDefault="002F18D2" w:rsidP="009116F7">
            <w:pPr>
              <w:jc w:val="left"/>
              <w:rPr>
                <w:rFonts w:cstheme="minorHAnsi"/>
                <w:sz w:val="22"/>
              </w:rPr>
            </w:pPr>
            <w:r w:rsidRPr="008962E3">
              <w:rPr>
                <w:rFonts w:cstheme="minorHAnsi"/>
                <w:sz w:val="22"/>
              </w:rPr>
              <w:t>You may use AI extensively throughout your work either as you wish, or as specifically directed in your assessment.</w:t>
            </w:r>
          </w:p>
          <w:p w14:paraId="785F1EC5" w14:textId="7FE5756A" w:rsidR="002F18D2" w:rsidRPr="008962E3" w:rsidRDefault="0FBA763F" w:rsidP="009116F7">
            <w:pPr>
              <w:jc w:val="left"/>
              <w:rPr>
                <w:rFonts w:cstheme="minorHAnsi"/>
                <w:sz w:val="22"/>
              </w:rPr>
            </w:pPr>
            <w:r w:rsidRPr="008962E3">
              <w:rPr>
                <w:rFonts w:cstheme="minorHAnsi"/>
                <w:sz w:val="22"/>
              </w:rPr>
              <w:t>Focus on directing AI to achieve your goals while demonstrating your critical thinking.</w:t>
            </w:r>
          </w:p>
        </w:tc>
      </w:tr>
      <w:tr w:rsidR="002F18D2" w:rsidRPr="008962E3" w14:paraId="46F63F04" w14:textId="77777777" w:rsidTr="2258DCF3">
        <w:trPr>
          <w:trHeight w:val="765"/>
        </w:trPr>
        <w:tc>
          <w:tcPr>
            <w:tcW w:w="2547" w:type="dxa"/>
            <w:vMerge/>
          </w:tcPr>
          <w:p w14:paraId="6874079F" w14:textId="77777777" w:rsidR="002F18D2" w:rsidRPr="008962E3" w:rsidRDefault="002F18D2" w:rsidP="009116F7">
            <w:pPr>
              <w:rPr>
                <w:rFonts w:cstheme="minorHAnsi"/>
                <w:sz w:val="22"/>
              </w:rPr>
            </w:pPr>
          </w:p>
        </w:tc>
        <w:tc>
          <w:tcPr>
            <w:tcW w:w="1035" w:type="dxa"/>
          </w:tcPr>
          <w:p w14:paraId="3CE68119" w14:textId="77777777" w:rsidR="002F18D2" w:rsidRPr="008962E3" w:rsidRDefault="002F18D2" w:rsidP="009116F7">
            <w:pPr>
              <w:pStyle w:val="CommentText"/>
              <w:jc w:val="center"/>
              <w:rPr>
                <w:rFonts w:asciiTheme="minorHAnsi" w:hAnsiTheme="minorHAnsi" w:cstheme="minorHAnsi"/>
                <w:b/>
                <w:bCs/>
                <w:sz w:val="22"/>
                <w:szCs w:val="22"/>
              </w:rPr>
            </w:pPr>
          </w:p>
          <w:p w14:paraId="46555945" w14:textId="77777777" w:rsidR="00C420C9" w:rsidRPr="008962E3" w:rsidRDefault="00C420C9" w:rsidP="009116F7">
            <w:pPr>
              <w:pStyle w:val="CommentText"/>
              <w:jc w:val="center"/>
              <w:rPr>
                <w:rFonts w:asciiTheme="minorHAnsi" w:hAnsiTheme="minorHAnsi" w:cstheme="minorHAnsi"/>
                <w:b/>
                <w:bCs/>
                <w:sz w:val="22"/>
                <w:szCs w:val="22"/>
              </w:rPr>
            </w:pPr>
          </w:p>
        </w:tc>
        <w:tc>
          <w:tcPr>
            <w:tcW w:w="1932" w:type="dxa"/>
          </w:tcPr>
          <w:p w14:paraId="534E853B" w14:textId="77777777" w:rsidR="002F18D2" w:rsidRPr="008962E3" w:rsidRDefault="002F18D2" w:rsidP="009116F7">
            <w:pPr>
              <w:rPr>
                <w:rFonts w:cstheme="minorHAnsi"/>
                <w:b/>
                <w:bCs/>
                <w:sz w:val="22"/>
              </w:rPr>
            </w:pPr>
            <w:r w:rsidRPr="008962E3">
              <w:rPr>
                <w:rFonts w:cstheme="minorHAnsi"/>
                <w:b/>
                <w:bCs/>
                <w:sz w:val="22"/>
              </w:rPr>
              <w:t>AI EXPLORATION</w:t>
            </w:r>
          </w:p>
        </w:tc>
        <w:tc>
          <w:tcPr>
            <w:tcW w:w="3412" w:type="dxa"/>
          </w:tcPr>
          <w:p w14:paraId="065A081F" w14:textId="67AA6622" w:rsidR="002F18D2" w:rsidRPr="008962E3" w:rsidRDefault="002F18D2" w:rsidP="009116F7">
            <w:pPr>
              <w:jc w:val="left"/>
              <w:rPr>
                <w:rFonts w:cstheme="minorHAnsi"/>
                <w:sz w:val="22"/>
              </w:rPr>
            </w:pPr>
            <w:r w:rsidRPr="008962E3">
              <w:rPr>
                <w:rFonts w:cstheme="minorHAnsi"/>
                <w:sz w:val="22"/>
              </w:rPr>
              <w:t>You should use AI creatively to solve the task.</w:t>
            </w:r>
          </w:p>
        </w:tc>
      </w:tr>
      <w:tr w:rsidR="002F18D2" w:rsidRPr="008962E3" w14:paraId="077BF2C8" w14:textId="77777777" w:rsidTr="2258DCF3">
        <w:trPr>
          <w:trHeight w:val="765"/>
        </w:trPr>
        <w:tc>
          <w:tcPr>
            <w:tcW w:w="2547" w:type="dxa"/>
          </w:tcPr>
          <w:p w14:paraId="6FDC474E" w14:textId="24B52317" w:rsidR="002F18D2" w:rsidRPr="008962E3" w:rsidRDefault="002F18D2"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AI </w:t>
            </w:r>
            <w:r w:rsidR="7042AFB2"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2EDB07F5" w14:textId="77777777" w:rsidR="00FD7E3C" w:rsidRPr="008962E3" w:rsidRDefault="5A423005" w:rsidP="009116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Unauthorised and undisclosed use of Artificial Intelligence may result in a finding of Academic Misconduct and an academic sanction under </w:t>
            </w:r>
            <w:hyperlink r:id="rId10">
              <w:r w:rsidRPr="008962E3">
                <w:rPr>
                  <w:rStyle w:val="Hyperlink"/>
                  <w:rFonts w:asciiTheme="minorHAnsi" w:hAnsiTheme="minorHAnsi" w:cstheme="minorHAnsi"/>
                  <w:sz w:val="22"/>
                  <w:szCs w:val="22"/>
                </w:rPr>
                <w:t>Regulation 11</w:t>
              </w:r>
            </w:hyperlink>
            <w:r w:rsidRPr="008962E3">
              <w:rPr>
                <w:rFonts w:asciiTheme="minorHAnsi" w:hAnsiTheme="minorHAnsi" w:cstheme="minorHAnsi"/>
                <w:sz w:val="22"/>
                <w:szCs w:val="22"/>
              </w:rPr>
              <w:t xml:space="preserve">. Guidance for WMG student on the use of Artificial Intelligence can be found </w:t>
            </w:r>
            <w:hyperlink r:id="rId11">
              <w:r w:rsidRPr="008962E3">
                <w:rPr>
                  <w:rStyle w:val="Hyperlink"/>
                  <w:rFonts w:asciiTheme="minorHAnsi" w:hAnsiTheme="minorHAnsi" w:cstheme="minorHAnsi"/>
                  <w:sz w:val="22"/>
                  <w:szCs w:val="22"/>
                </w:rPr>
                <w:t>here.</w:t>
              </w:r>
            </w:hyperlink>
            <w:r w:rsidRPr="008962E3">
              <w:rPr>
                <w:rFonts w:asciiTheme="minorHAnsi" w:hAnsiTheme="minorHAnsi" w:cstheme="minorHAnsi"/>
                <w:sz w:val="22"/>
                <w:szCs w:val="22"/>
              </w:rPr>
              <w:t xml:space="preserve"> </w:t>
            </w:r>
          </w:p>
          <w:p w14:paraId="70A866C8" w14:textId="35BEBEC9" w:rsidR="0022671E" w:rsidRPr="008962E3" w:rsidRDefault="0022671E" w:rsidP="009116F7">
            <w:pPr>
              <w:pStyle w:val="CommentText"/>
              <w:rPr>
                <w:rFonts w:asciiTheme="minorHAnsi" w:hAnsiTheme="minorHAnsi" w:cstheme="minorHAnsi"/>
                <w:sz w:val="22"/>
                <w:szCs w:val="22"/>
              </w:rPr>
            </w:pPr>
          </w:p>
        </w:tc>
      </w:tr>
      <w:tr w:rsidR="0061792F" w:rsidRPr="008962E3" w14:paraId="7DA876D7" w14:textId="77777777" w:rsidTr="2258DCF3">
        <w:tc>
          <w:tcPr>
            <w:tcW w:w="2547" w:type="dxa"/>
          </w:tcPr>
          <w:p w14:paraId="09C2EB65" w14:textId="3BF2E9B6"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Module </w:t>
            </w:r>
            <w:r w:rsidR="7F7DB085" w:rsidRPr="008962E3">
              <w:rPr>
                <w:rFonts w:asciiTheme="minorHAnsi" w:hAnsiTheme="minorHAnsi" w:cstheme="minorHAnsi"/>
                <w:b/>
                <w:bCs/>
                <w:sz w:val="22"/>
                <w:szCs w:val="22"/>
              </w:rPr>
              <w:t>L</w:t>
            </w:r>
            <w:r w:rsidRPr="008962E3">
              <w:rPr>
                <w:rFonts w:asciiTheme="minorHAnsi" w:hAnsiTheme="minorHAnsi" w:cstheme="minorHAnsi"/>
                <w:b/>
                <w:bCs/>
                <w:sz w:val="22"/>
                <w:szCs w:val="22"/>
              </w:rPr>
              <w:t xml:space="preserve">earning </w:t>
            </w:r>
            <w:r w:rsidR="7D5955B5"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(numbered)</w:t>
            </w:r>
          </w:p>
        </w:tc>
        <w:tc>
          <w:tcPr>
            <w:tcW w:w="6379" w:type="dxa"/>
            <w:gridSpan w:val="3"/>
          </w:tcPr>
          <w:p w14:paraId="5666F1D6" w14:textId="77777777" w:rsidR="00053FE1" w:rsidRPr="00B871FA" w:rsidRDefault="00053FE1" w:rsidP="5AEECF46">
            <w:pPr>
              <w:pStyle w:val="ListParagraph"/>
              <w:numPr>
                <w:ilvl w:val="0"/>
                <w:numId w:val="9"/>
              </w:numPr>
              <w:rPr>
                <w:sz w:val="22"/>
              </w:rPr>
            </w:pPr>
            <w:r w:rsidRPr="5AEECF46">
              <w:rPr>
                <w:sz w:val="22"/>
              </w:rPr>
              <w:t>Critically evaluate and explain the key differences between traditional machine learning and deep learning approaches.</w:t>
            </w:r>
          </w:p>
          <w:p w14:paraId="46588ED6" w14:textId="77777777" w:rsidR="00053FE1" w:rsidRPr="00B871FA" w:rsidRDefault="00053FE1" w:rsidP="5AEECF46">
            <w:pPr>
              <w:pStyle w:val="ListParagraph"/>
              <w:numPr>
                <w:ilvl w:val="0"/>
                <w:numId w:val="9"/>
              </w:numPr>
              <w:rPr>
                <w:sz w:val="22"/>
              </w:rPr>
            </w:pPr>
            <w:r w:rsidRPr="5AEECF46">
              <w:rPr>
                <w:sz w:val="22"/>
              </w:rPr>
              <w:t>Critically evaluate deep learning and artificial intelligence solutions and their implications.</w:t>
            </w:r>
          </w:p>
          <w:p w14:paraId="4E6C7764" w14:textId="77777777" w:rsidR="00053FE1" w:rsidRPr="00B871FA" w:rsidRDefault="00053FE1" w:rsidP="5AEECF46">
            <w:pPr>
              <w:pStyle w:val="ListParagraph"/>
              <w:numPr>
                <w:ilvl w:val="0"/>
                <w:numId w:val="9"/>
              </w:numPr>
              <w:rPr>
                <w:sz w:val="22"/>
              </w:rPr>
            </w:pPr>
            <w:r w:rsidRPr="5AEECF46">
              <w:rPr>
                <w:sz w:val="22"/>
              </w:rPr>
              <w:t>Demonstrate an understanding of emerging trends and research development in AI.</w:t>
            </w:r>
          </w:p>
          <w:p w14:paraId="411CD6D0" w14:textId="77777777" w:rsidR="00053FE1" w:rsidRPr="00053FE1" w:rsidRDefault="00053FE1" w:rsidP="5AEECF46">
            <w:pPr>
              <w:pStyle w:val="ListParagraph"/>
              <w:numPr>
                <w:ilvl w:val="0"/>
                <w:numId w:val="9"/>
              </w:numPr>
              <w:rPr>
                <w:sz w:val="22"/>
              </w:rPr>
            </w:pPr>
            <w:r w:rsidRPr="5AEECF46">
              <w:rPr>
                <w:sz w:val="22"/>
              </w:rPr>
              <w:t>Design and evaluate deep learning models for practical applications.</w:t>
            </w:r>
          </w:p>
          <w:p w14:paraId="15CD3CF6" w14:textId="19A3EF37" w:rsidR="008C6B2F" w:rsidRPr="008962E3" w:rsidRDefault="00053FE1" w:rsidP="5AEECF46">
            <w:pPr>
              <w:pStyle w:val="ListParagraph"/>
              <w:numPr>
                <w:ilvl w:val="0"/>
                <w:numId w:val="9"/>
              </w:numPr>
              <w:rPr>
                <w:sz w:val="22"/>
              </w:rPr>
            </w:pPr>
            <w:r w:rsidRPr="5AEECF46">
              <w:rPr>
                <w:sz w:val="22"/>
              </w:rPr>
              <w:t>Collaborate effectively as part of a group to develop and communicate a practical AI solution by presenting findings through reproducible code, visualisations, or technical reporting.</w:t>
            </w:r>
          </w:p>
        </w:tc>
      </w:tr>
      <w:tr w:rsidR="0061792F" w:rsidRPr="008962E3" w14:paraId="16528464" w14:textId="77777777" w:rsidTr="2258DCF3">
        <w:tc>
          <w:tcPr>
            <w:tcW w:w="2547" w:type="dxa"/>
          </w:tcPr>
          <w:p w14:paraId="422A729A" w14:textId="04F7FEFB" w:rsidR="0061792F" w:rsidRPr="008962E3" w:rsidRDefault="0061792F"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Learning </w:t>
            </w:r>
            <w:r w:rsidR="4D569B33" w:rsidRPr="008962E3">
              <w:rPr>
                <w:rFonts w:asciiTheme="minorHAnsi" w:hAnsiTheme="minorHAnsi" w:cstheme="minorHAnsi"/>
                <w:b/>
                <w:bCs/>
                <w:sz w:val="22"/>
                <w:szCs w:val="22"/>
              </w:rPr>
              <w:t>O</w:t>
            </w:r>
            <w:r w:rsidRPr="008962E3">
              <w:rPr>
                <w:rFonts w:asciiTheme="minorHAnsi" w:hAnsiTheme="minorHAnsi" w:cstheme="minorHAnsi"/>
                <w:b/>
                <w:bCs/>
                <w:sz w:val="22"/>
                <w:szCs w:val="22"/>
              </w:rPr>
              <w:t>utcomes assessed in this assessment (numbered)</w:t>
            </w:r>
          </w:p>
        </w:tc>
        <w:tc>
          <w:tcPr>
            <w:tcW w:w="6379" w:type="dxa"/>
            <w:gridSpan w:val="3"/>
          </w:tcPr>
          <w:p w14:paraId="74AFC62C" w14:textId="5CD48CE6" w:rsidR="008C6B2F" w:rsidRPr="008962E3" w:rsidRDefault="00053FE1" w:rsidP="009116F7">
            <w:pPr>
              <w:pStyle w:val="CommentText"/>
              <w:rPr>
                <w:rFonts w:asciiTheme="minorHAnsi" w:hAnsiTheme="minorHAnsi" w:cstheme="minorHAnsi"/>
                <w:sz w:val="22"/>
                <w:szCs w:val="22"/>
              </w:rPr>
            </w:pPr>
            <w:r>
              <w:rPr>
                <w:rFonts w:asciiTheme="minorHAnsi" w:hAnsiTheme="minorHAnsi" w:cstheme="minorHAnsi"/>
                <w:sz w:val="22"/>
                <w:szCs w:val="22"/>
              </w:rPr>
              <w:t>LO1, LO2, and LO3.</w:t>
            </w:r>
          </w:p>
        </w:tc>
      </w:tr>
      <w:tr w:rsidR="0022671E" w:rsidRPr="008962E3" w14:paraId="50DB751B" w14:textId="77777777" w:rsidTr="2258DCF3">
        <w:trPr>
          <w:trHeight w:val="300"/>
        </w:trPr>
        <w:tc>
          <w:tcPr>
            <w:tcW w:w="2547" w:type="dxa"/>
          </w:tcPr>
          <w:p w14:paraId="56AC071F" w14:textId="4B8890E6" w:rsidR="0022671E" w:rsidRPr="008962E3" w:rsidRDefault="0022671E"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Learning Outcomes</w:t>
            </w:r>
          </w:p>
        </w:tc>
        <w:tc>
          <w:tcPr>
            <w:tcW w:w="6379" w:type="dxa"/>
            <w:gridSpan w:val="3"/>
          </w:tcPr>
          <w:p w14:paraId="209A0C6D" w14:textId="6C719D9E" w:rsidR="0022671E" w:rsidRPr="008962E3" w:rsidRDefault="0022671E" w:rsidP="009116F7">
            <w:pPr>
              <w:pStyle w:val="CommentText"/>
              <w:rPr>
                <w:rFonts w:asciiTheme="minorHAnsi" w:hAnsiTheme="minorHAnsi" w:cstheme="minorHAnsi"/>
                <w:sz w:val="22"/>
                <w:szCs w:val="22"/>
                <w:highlight w:val="yellow"/>
              </w:rPr>
            </w:pPr>
            <w:r w:rsidRPr="008962E3">
              <w:rPr>
                <w:rFonts w:asciiTheme="minorHAnsi" w:hAnsiTheme="minorHAnsi" w:cstheme="minorHAnsi"/>
                <w:sz w:val="22"/>
                <w:szCs w:val="22"/>
              </w:rPr>
              <w:t>Please remember that you must meet all Learning Outcomes to achieve a pass mark.</w:t>
            </w:r>
          </w:p>
        </w:tc>
      </w:tr>
      <w:tr w:rsidR="00DE05F0" w:rsidRPr="008962E3" w14:paraId="6041B622" w14:textId="77777777" w:rsidTr="2258DCF3">
        <w:tc>
          <w:tcPr>
            <w:tcW w:w="2547" w:type="dxa"/>
          </w:tcPr>
          <w:p w14:paraId="70FFCE0B" w14:textId="0EAEC3B2"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Late </w:t>
            </w:r>
            <w:r w:rsidR="543CCE4B" w:rsidRPr="008962E3">
              <w:rPr>
                <w:rFonts w:asciiTheme="minorHAnsi" w:hAnsiTheme="minorHAnsi" w:cstheme="minorHAnsi"/>
                <w:b/>
                <w:bCs/>
                <w:sz w:val="22"/>
                <w:szCs w:val="22"/>
              </w:rPr>
              <w:t>S</w:t>
            </w:r>
            <w:r w:rsidRPr="008962E3">
              <w:rPr>
                <w:rFonts w:asciiTheme="minorHAnsi" w:hAnsiTheme="minorHAnsi" w:cstheme="minorHAnsi"/>
                <w:b/>
                <w:bCs/>
                <w:sz w:val="22"/>
                <w:szCs w:val="22"/>
              </w:rPr>
              <w:t xml:space="preserve">ubmission </w:t>
            </w:r>
            <w:r w:rsidR="4D76102C"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0F14716" w14:textId="77777777" w:rsidR="00DE05F0" w:rsidRPr="008962E3" w:rsidRDefault="00DE05F0" w:rsidP="009116F7">
            <w:pPr>
              <w:pStyle w:val="CommentText"/>
              <w:rPr>
                <w:rFonts w:asciiTheme="minorHAnsi" w:hAnsiTheme="minorHAnsi" w:cstheme="minorHAnsi"/>
                <w:sz w:val="22"/>
                <w:szCs w:val="22"/>
              </w:rPr>
            </w:pPr>
            <w:r w:rsidRPr="008962E3">
              <w:rPr>
                <w:rFonts w:asciiTheme="minorHAnsi" w:hAnsiTheme="minorHAnsi" w:cstheme="minorHAnsi"/>
                <w:sz w:val="22"/>
                <w:szCs w:val="22"/>
              </w:rPr>
              <w:t xml:space="preserve">If work is submitted late, penalties will be applied at the rate of </w:t>
            </w:r>
            <w:r w:rsidRPr="008962E3">
              <w:rPr>
                <w:rFonts w:asciiTheme="minorHAnsi" w:hAnsiTheme="minorHAnsi" w:cstheme="minorHAnsi"/>
                <w:b/>
                <w:bCs/>
                <w:sz w:val="22"/>
                <w:szCs w:val="22"/>
              </w:rPr>
              <w:t xml:space="preserve">5 marks per </w:t>
            </w:r>
            <w:proofErr w:type="gramStart"/>
            <w:r w:rsidRPr="008962E3">
              <w:rPr>
                <w:rFonts w:asciiTheme="minorHAnsi" w:hAnsiTheme="minorHAnsi" w:cstheme="minorHAnsi"/>
                <w:b/>
                <w:bCs/>
                <w:sz w:val="22"/>
                <w:szCs w:val="22"/>
              </w:rPr>
              <w:t>University</w:t>
            </w:r>
            <w:proofErr w:type="gramEnd"/>
            <w:r w:rsidRPr="008962E3">
              <w:rPr>
                <w:rFonts w:asciiTheme="minorHAnsi" w:hAnsiTheme="minorHAnsi" w:cstheme="minorHAnsi"/>
                <w:b/>
                <w:bCs/>
                <w:sz w:val="22"/>
                <w:szCs w:val="22"/>
              </w:rPr>
              <w:t xml:space="preserve"> working day</w:t>
            </w:r>
            <w:r w:rsidRPr="008962E3">
              <w:rPr>
                <w:rFonts w:asciiTheme="minorHAnsi" w:hAnsiTheme="minorHAnsi" w:cstheme="minorHAnsi"/>
                <w:sz w:val="22"/>
                <w:szCs w:val="22"/>
              </w:rPr>
              <w:t xml:space="preserve"> after the due date, up to a </w:t>
            </w:r>
            <w:r w:rsidRPr="008962E3">
              <w:rPr>
                <w:rFonts w:asciiTheme="minorHAnsi" w:hAnsiTheme="minorHAnsi" w:cstheme="minorHAnsi"/>
                <w:b/>
                <w:bCs/>
                <w:sz w:val="22"/>
                <w:szCs w:val="22"/>
              </w:rPr>
              <w:t>maximum of 10 working days</w:t>
            </w:r>
            <w:r w:rsidRPr="008962E3">
              <w:rPr>
                <w:rFonts w:asciiTheme="minorHAnsi" w:hAnsiTheme="minorHAnsi" w:cstheme="minorHAnsi"/>
                <w:sz w:val="22"/>
                <w:szCs w:val="22"/>
              </w:rPr>
              <w:t xml:space="preserve"> late. After this period, the mark for the work will be reduced to 0 (which is the maximum penalty). “Late” means </w:t>
            </w:r>
            <w:r w:rsidRPr="008962E3">
              <w:rPr>
                <w:rFonts w:asciiTheme="minorHAnsi" w:hAnsiTheme="minorHAnsi" w:cstheme="minorHAnsi"/>
                <w:b/>
                <w:bCs/>
                <w:sz w:val="22"/>
                <w:szCs w:val="22"/>
              </w:rPr>
              <w:t>after the submission deadline time as well as the date</w:t>
            </w:r>
            <w:r w:rsidRPr="008962E3">
              <w:rPr>
                <w:rFonts w:asciiTheme="minorHAnsi" w:hAnsiTheme="minorHAnsi" w:cstheme="minorHAnsi"/>
                <w:sz w:val="22"/>
                <w:szCs w:val="22"/>
              </w:rPr>
              <w:t xml:space="preserve"> – work submitted after the given time even on the same day is counted as 1 day late.</w:t>
            </w:r>
          </w:p>
          <w:p w14:paraId="209070BD" w14:textId="37A2482C" w:rsidR="00DE05F0" w:rsidRPr="008962E3" w:rsidRDefault="00DE05F0" w:rsidP="009116F7">
            <w:pPr>
              <w:pStyle w:val="CommentText"/>
              <w:rPr>
                <w:rFonts w:asciiTheme="minorHAnsi" w:hAnsiTheme="minorHAnsi" w:cstheme="minorHAnsi"/>
                <w:sz w:val="22"/>
                <w:szCs w:val="22"/>
              </w:rPr>
            </w:pPr>
          </w:p>
        </w:tc>
      </w:tr>
      <w:tr w:rsidR="00DE05F0" w:rsidRPr="008962E3" w14:paraId="7757CB97" w14:textId="77777777" w:rsidTr="2258DCF3">
        <w:tc>
          <w:tcPr>
            <w:tcW w:w="2547" w:type="dxa"/>
          </w:tcPr>
          <w:p w14:paraId="295F8EE6" w14:textId="5DC987D3"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Resit </w:t>
            </w:r>
            <w:r w:rsidR="7B0E529E" w:rsidRPr="008962E3">
              <w:rPr>
                <w:rFonts w:asciiTheme="minorHAnsi" w:hAnsiTheme="minorHAnsi" w:cstheme="minorHAnsi"/>
                <w:b/>
                <w:bCs/>
                <w:sz w:val="22"/>
                <w:szCs w:val="22"/>
              </w:rPr>
              <w:t>P</w:t>
            </w:r>
            <w:r w:rsidRPr="008962E3">
              <w:rPr>
                <w:rFonts w:asciiTheme="minorHAnsi" w:hAnsiTheme="minorHAnsi" w:cstheme="minorHAnsi"/>
                <w:b/>
                <w:bCs/>
                <w:sz w:val="22"/>
                <w:szCs w:val="22"/>
              </w:rPr>
              <w:t>olicy</w:t>
            </w:r>
          </w:p>
        </w:tc>
        <w:tc>
          <w:tcPr>
            <w:tcW w:w="6379" w:type="dxa"/>
            <w:gridSpan w:val="3"/>
          </w:tcPr>
          <w:p w14:paraId="3921834D" w14:textId="77777777" w:rsidR="00DE05F0" w:rsidRPr="008962E3" w:rsidRDefault="00DE05F0" w:rsidP="009116F7">
            <w:pPr>
              <w:jc w:val="left"/>
              <w:rPr>
                <w:rFonts w:eastAsia="Times New Roman" w:cstheme="minorHAnsi"/>
                <w:sz w:val="22"/>
              </w:rPr>
            </w:pPr>
            <w:r w:rsidRPr="008962E3">
              <w:rPr>
                <w:rFonts w:eastAsia="Times New Roman" w:cstheme="minorHAnsi"/>
                <w:sz w:val="22"/>
              </w:rPr>
              <w:t>If you fail this module and/or component, the University allows students to remedy failure (within certain limits). Decisions to authorise resits are made by Exam Boards. These will be issued at specific times of the year, depending on your programme of study. More information can be found from your programme office if you are concerned.</w:t>
            </w:r>
          </w:p>
          <w:p w14:paraId="55B702E7" w14:textId="77777777" w:rsidR="00DE05F0" w:rsidRPr="008962E3" w:rsidRDefault="00DE05F0" w:rsidP="009116F7">
            <w:pPr>
              <w:jc w:val="left"/>
              <w:rPr>
                <w:rFonts w:eastAsia="Times New Roman" w:cstheme="minorHAnsi"/>
                <w:sz w:val="22"/>
              </w:rPr>
            </w:pPr>
          </w:p>
          <w:p w14:paraId="51F9CDC4" w14:textId="49D047A9" w:rsidR="00DE05F0" w:rsidRPr="008962E3" w:rsidRDefault="0089627C" w:rsidP="009116F7">
            <w:pPr>
              <w:rPr>
                <w:rFonts w:cstheme="minorHAnsi"/>
                <w:sz w:val="22"/>
              </w:rPr>
            </w:pPr>
            <w:r w:rsidRPr="008962E3">
              <w:rPr>
                <w:rFonts w:cstheme="minorHAnsi"/>
                <w:sz w:val="22"/>
              </w:rPr>
              <w:t xml:space="preserve">If this is </w:t>
            </w:r>
            <w:r w:rsidRPr="008962E3">
              <w:rPr>
                <w:rFonts w:cstheme="minorHAnsi"/>
                <w:b/>
                <w:bCs/>
                <w:sz w:val="22"/>
              </w:rPr>
              <w:t>already a resit</w:t>
            </w:r>
            <w:r w:rsidRPr="008962E3">
              <w:rPr>
                <w:rFonts w:cstheme="minorHAnsi"/>
                <w:sz w:val="22"/>
              </w:rPr>
              <w:t xml:space="preserve"> attempt, this means you will not be eligible for an additional attempt. The University allows as standard a maximum of two attempts on any assessment (i.e. only one resit). Students can only have a third attempt under exceptional circumstances via a Mitigating Circumstances Panel decision.</w:t>
            </w:r>
          </w:p>
        </w:tc>
      </w:tr>
      <w:tr w:rsidR="00DE05F0" w:rsidRPr="008962E3" w14:paraId="314B973E" w14:textId="77777777" w:rsidTr="2258DCF3">
        <w:tc>
          <w:tcPr>
            <w:tcW w:w="2547" w:type="dxa"/>
          </w:tcPr>
          <w:p w14:paraId="477B9E5D" w14:textId="3BAE8A19" w:rsidR="00DE05F0" w:rsidRPr="008962E3" w:rsidRDefault="00DE05F0" w:rsidP="009116F7">
            <w:pPr>
              <w:pStyle w:val="CommentText"/>
              <w:rPr>
                <w:rFonts w:asciiTheme="minorHAnsi" w:hAnsiTheme="minorHAnsi" w:cstheme="minorHAnsi"/>
                <w:b/>
                <w:bCs/>
                <w:sz w:val="22"/>
                <w:szCs w:val="22"/>
              </w:rPr>
            </w:pPr>
            <w:r w:rsidRPr="008962E3">
              <w:rPr>
                <w:rFonts w:asciiTheme="minorHAnsi" w:hAnsiTheme="minorHAnsi" w:cstheme="minorHAnsi"/>
                <w:b/>
                <w:bCs/>
                <w:sz w:val="22"/>
                <w:szCs w:val="22"/>
              </w:rPr>
              <w:t xml:space="preserve">Retention of </w:t>
            </w:r>
            <w:r w:rsidR="6AC260DE" w:rsidRPr="008962E3">
              <w:rPr>
                <w:rFonts w:asciiTheme="minorHAnsi" w:hAnsiTheme="minorHAnsi" w:cstheme="minorHAnsi"/>
                <w:b/>
                <w:bCs/>
                <w:sz w:val="22"/>
                <w:szCs w:val="22"/>
              </w:rPr>
              <w:t>D</w:t>
            </w:r>
            <w:r w:rsidRPr="008962E3">
              <w:rPr>
                <w:rFonts w:asciiTheme="minorHAnsi" w:hAnsiTheme="minorHAnsi" w:cstheme="minorHAnsi"/>
                <w:b/>
                <w:bCs/>
                <w:sz w:val="22"/>
                <w:szCs w:val="22"/>
              </w:rPr>
              <w:t xml:space="preserve">rafts </w:t>
            </w:r>
            <w:r w:rsidR="0840AC9A" w:rsidRPr="008962E3">
              <w:rPr>
                <w:rFonts w:asciiTheme="minorHAnsi" w:hAnsiTheme="minorHAnsi" w:cstheme="minorHAnsi"/>
                <w:b/>
                <w:bCs/>
                <w:sz w:val="22"/>
                <w:szCs w:val="22"/>
              </w:rPr>
              <w:t>&amp; R</w:t>
            </w:r>
            <w:r w:rsidRPr="008962E3">
              <w:rPr>
                <w:rFonts w:asciiTheme="minorHAnsi" w:hAnsiTheme="minorHAnsi" w:cstheme="minorHAnsi"/>
                <w:b/>
                <w:bCs/>
                <w:sz w:val="22"/>
                <w:szCs w:val="22"/>
              </w:rPr>
              <w:t>ecords</w:t>
            </w:r>
          </w:p>
        </w:tc>
        <w:tc>
          <w:tcPr>
            <w:tcW w:w="6379" w:type="dxa"/>
            <w:gridSpan w:val="3"/>
          </w:tcPr>
          <w:p w14:paraId="6C772176" w14:textId="2E207EF1" w:rsidR="00E07892" w:rsidRPr="008962E3" w:rsidRDefault="6CCB09B4" w:rsidP="009116F7">
            <w:pPr>
              <w:jc w:val="left"/>
              <w:rPr>
                <w:rFonts w:eastAsia="Times New Roman" w:cstheme="minorHAnsi"/>
                <w:sz w:val="22"/>
              </w:rPr>
            </w:pPr>
            <w:r w:rsidRPr="008962E3">
              <w:rPr>
                <w:rFonts w:eastAsia="Times New Roman" w:cstheme="minorHAnsi"/>
                <w:sz w:val="22"/>
              </w:rPr>
              <w:t>Please ensure that you retain any drafts of your work, associated notes, records of research should they be required by the marker or moderator.  You do not need to submit these, but they should be retained until after the end of your registration</w:t>
            </w:r>
            <w:r w:rsidR="34DE8485" w:rsidRPr="008962E3">
              <w:rPr>
                <w:rFonts w:eastAsia="Times New Roman" w:cstheme="minorHAnsi"/>
                <w:sz w:val="22"/>
              </w:rPr>
              <w:t>.</w:t>
            </w:r>
          </w:p>
        </w:tc>
      </w:tr>
    </w:tbl>
    <w:p w14:paraId="5A01071F" w14:textId="78A86B32" w:rsidR="663DE5EA" w:rsidRDefault="663DE5EA" w:rsidP="009116F7">
      <w:pPr>
        <w:spacing w:after="0"/>
        <w:jc w:val="left"/>
        <w:rPr>
          <w:rFonts w:cstheme="minorHAnsi"/>
          <w:b/>
          <w:bCs/>
          <w:sz w:val="22"/>
        </w:rPr>
      </w:pPr>
    </w:p>
    <w:p w14:paraId="7B888219" w14:textId="77777777" w:rsidR="009116F7" w:rsidRPr="008962E3" w:rsidRDefault="009116F7" w:rsidP="009116F7">
      <w:pPr>
        <w:spacing w:after="0"/>
        <w:jc w:val="left"/>
        <w:rPr>
          <w:rFonts w:cstheme="minorHAnsi"/>
          <w:b/>
          <w:bCs/>
          <w:sz w:val="22"/>
        </w:rPr>
      </w:pPr>
    </w:p>
    <w:tbl>
      <w:tblPr>
        <w:tblStyle w:val="TableGrid"/>
        <w:tblW w:w="0" w:type="auto"/>
        <w:tblLook w:val="04A0" w:firstRow="1" w:lastRow="0" w:firstColumn="1" w:lastColumn="0" w:noHBand="0" w:noVBand="1"/>
      </w:tblPr>
      <w:tblGrid>
        <w:gridCol w:w="9016"/>
      </w:tblGrid>
      <w:tr w:rsidR="003E1C03" w:rsidRPr="008962E3" w14:paraId="390BAA09" w14:textId="77777777" w:rsidTr="5DBDAE03">
        <w:tc>
          <w:tcPr>
            <w:tcW w:w="0" w:type="auto"/>
          </w:tcPr>
          <w:p w14:paraId="2D5CB2EB" w14:textId="075CCE66" w:rsidR="005A003E" w:rsidRPr="008962E3" w:rsidRDefault="003E1C03" w:rsidP="009116F7">
            <w:pPr>
              <w:ind w:right="567"/>
              <w:jc w:val="left"/>
              <w:rPr>
                <w:rFonts w:eastAsia="Calibri" w:cstheme="minorHAnsi"/>
                <w:b/>
                <w:color w:val="000000"/>
                <w:sz w:val="22"/>
                <w:lang w:eastAsia="en-GB"/>
              </w:rPr>
            </w:pPr>
            <w:r w:rsidRPr="008962E3">
              <w:rPr>
                <w:rFonts w:eastAsia="Calibri" w:cstheme="minorHAnsi"/>
                <w:b/>
                <w:color w:val="000000"/>
                <w:sz w:val="22"/>
                <w:lang w:eastAsia="en-GB"/>
              </w:rPr>
              <w:t xml:space="preserve">Where to get help: </w:t>
            </w:r>
          </w:p>
          <w:p w14:paraId="0E66C75F" w14:textId="77777777" w:rsidR="005A003E" w:rsidRPr="008962E3" w:rsidRDefault="005A003E" w:rsidP="009116F7">
            <w:pPr>
              <w:ind w:right="567"/>
              <w:jc w:val="left"/>
              <w:rPr>
                <w:rFonts w:eastAsia="Calibri" w:cstheme="minorHAnsi"/>
                <w:b/>
                <w:color w:val="000000"/>
                <w:sz w:val="22"/>
                <w:lang w:eastAsia="en-GB"/>
              </w:rPr>
            </w:pPr>
          </w:p>
          <w:p w14:paraId="5848A4D8" w14:textId="0C470B60" w:rsidR="005A003E" w:rsidRPr="008962E3" w:rsidRDefault="58013514" w:rsidP="009116F7">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Talk to your module tutor if you </w:t>
            </w:r>
            <w:r w:rsidR="0A92A331" w:rsidRPr="008962E3">
              <w:rPr>
                <w:rFonts w:eastAsia="Times New Roman" w:cstheme="minorHAnsi"/>
                <w:sz w:val="22"/>
              </w:rPr>
              <w:t>do not</w:t>
            </w:r>
            <w:r w:rsidRPr="008962E3">
              <w:rPr>
                <w:rFonts w:eastAsia="Times New Roman" w:cstheme="minorHAnsi"/>
                <w:sz w:val="22"/>
              </w:rPr>
              <w:t xml:space="preserve"> understand the question or are unsure as to exactly what is required. </w:t>
            </w:r>
          </w:p>
          <w:p w14:paraId="1EE01F59" w14:textId="445BE5C0" w:rsidR="005A003E" w:rsidRPr="008962E3" w:rsidRDefault="58013514" w:rsidP="009116F7">
            <w:pPr>
              <w:pStyle w:val="ListParagraph"/>
              <w:numPr>
                <w:ilvl w:val="0"/>
                <w:numId w:val="6"/>
              </w:numPr>
              <w:spacing w:line="252" w:lineRule="auto"/>
              <w:rPr>
                <w:rStyle w:val="Hyperlink"/>
                <w:rFonts w:eastAsia="Times New Roman" w:cstheme="minorHAnsi"/>
                <w:color w:val="auto"/>
                <w:sz w:val="22"/>
                <w:u w:val="none"/>
              </w:rPr>
            </w:pPr>
            <w:r w:rsidRPr="008962E3">
              <w:rPr>
                <w:rFonts w:eastAsia="Times New Roman" w:cstheme="minorHAnsi"/>
                <w:sz w:val="22"/>
              </w:rPr>
              <w:t xml:space="preserve">There are also numerous online courses provided by the University library to help in academic referencing, writing, avoiding plagiarism and </w:t>
            </w:r>
            <w:bookmarkStart w:id="2" w:name="_Int_umaqm41h"/>
            <w:proofErr w:type="gramStart"/>
            <w:r w:rsidRPr="008962E3">
              <w:rPr>
                <w:rFonts w:eastAsia="Times New Roman" w:cstheme="minorHAnsi"/>
                <w:sz w:val="22"/>
              </w:rPr>
              <w:t>a number of</w:t>
            </w:r>
            <w:bookmarkEnd w:id="2"/>
            <w:proofErr w:type="gramEnd"/>
            <w:r w:rsidRPr="008962E3">
              <w:rPr>
                <w:rFonts w:eastAsia="Times New Roman" w:cstheme="minorHAnsi"/>
                <w:sz w:val="22"/>
              </w:rPr>
              <w:t xml:space="preserve"> other useful resources. </w:t>
            </w:r>
            <w:hyperlink r:id="rId12">
              <w:r w:rsidRPr="008962E3">
                <w:rPr>
                  <w:rStyle w:val="Hyperlink"/>
                  <w:rFonts w:eastAsia="Times New Roman" w:cstheme="minorHAnsi"/>
                  <w:sz w:val="22"/>
                </w:rPr>
                <w:t>https://warwick.ac.uk/services/library/students/your-library-online/</w:t>
              </w:r>
            </w:hyperlink>
          </w:p>
          <w:p w14:paraId="1489C235" w14:textId="687F8F99" w:rsidR="0064451E" w:rsidRPr="008962E3" w:rsidRDefault="002837E5" w:rsidP="009116F7">
            <w:pPr>
              <w:pStyle w:val="ListParagraph"/>
              <w:numPr>
                <w:ilvl w:val="0"/>
                <w:numId w:val="6"/>
              </w:numPr>
              <w:spacing w:line="252" w:lineRule="auto"/>
              <w:jc w:val="left"/>
              <w:rPr>
                <w:rFonts w:eastAsia="Times New Roman" w:cstheme="minorHAnsi"/>
                <w:sz w:val="22"/>
              </w:rPr>
            </w:pPr>
            <w:r w:rsidRPr="008962E3">
              <w:rPr>
                <w:rFonts w:eastAsia="Times New Roman" w:cstheme="minorHAnsi"/>
                <w:sz w:val="22"/>
              </w:rPr>
              <w:t xml:space="preserve">If you have </w:t>
            </w:r>
            <w:r w:rsidR="00AD239D" w:rsidRPr="008962E3">
              <w:rPr>
                <w:rFonts w:eastAsia="Times New Roman" w:cstheme="minorHAnsi"/>
                <w:sz w:val="22"/>
              </w:rPr>
              <w:t xml:space="preserve">a </w:t>
            </w:r>
            <w:r w:rsidRPr="008962E3">
              <w:rPr>
                <w:rFonts w:eastAsia="Times New Roman" w:cstheme="minorHAnsi"/>
                <w:sz w:val="22"/>
              </w:rPr>
              <w:t xml:space="preserve">problem with your wellbeing, </w:t>
            </w:r>
            <w:r w:rsidR="00044A2F" w:rsidRPr="008962E3">
              <w:rPr>
                <w:rFonts w:eastAsia="Times New Roman" w:cstheme="minorHAnsi"/>
                <w:sz w:val="22"/>
              </w:rPr>
              <w:t>it is important that you</w:t>
            </w:r>
            <w:r w:rsidRPr="008962E3">
              <w:rPr>
                <w:rFonts w:eastAsia="Times New Roman" w:cstheme="minorHAnsi"/>
                <w:sz w:val="22"/>
              </w:rPr>
              <w:t xml:space="preserve"> contact your personal tutor or w</w:t>
            </w:r>
            <w:r w:rsidR="0064451E" w:rsidRPr="008962E3">
              <w:rPr>
                <w:rFonts w:eastAsia="Times New Roman" w:cstheme="minorHAnsi"/>
                <w:sz w:val="22"/>
              </w:rPr>
              <w:t xml:space="preserve">ellbeing support services </w:t>
            </w:r>
            <w:hyperlink r:id="rId13" w:history="1">
              <w:r w:rsidR="0064451E" w:rsidRPr="008962E3">
                <w:rPr>
                  <w:rStyle w:val="Hyperlink"/>
                  <w:rFonts w:eastAsia="Times New Roman" w:cstheme="minorHAnsi"/>
                  <w:sz w:val="22"/>
                </w:rPr>
                <w:t>https://warwick.ac.uk/services/wss</w:t>
              </w:r>
            </w:hyperlink>
          </w:p>
          <w:p w14:paraId="11B71E22" w14:textId="704AE3A9" w:rsidR="00F15F89" w:rsidRPr="008962E3" w:rsidRDefault="00F15F89" w:rsidP="009116F7">
            <w:pPr>
              <w:ind w:left="360"/>
              <w:jc w:val="left"/>
              <w:rPr>
                <w:rFonts w:cstheme="minorHAnsi"/>
                <w:sz w:val="22"/>
              </w:rPr>
            </w:pPr>
          </w:p>
        </w:tc>
      </w:tr>
    </w:tbl>
    <w:p w14:paraId="11515057" w14:textId="77777777" w:rsidR="008962E3" w:rsidRDefault="008962E3" w:rsidP="009116F7">
      <w:pPr>
        <w:spacing w:after="0"/>
        <w:jc w:val="left"/>
        <w:rPr>
          <w:rFonts w:cstheme="minorHAnsi"/>
          <w:sz w:val="22"/>
        </w:rPr>
      </w:pPr>
    </w:p>
    <w:p w14:paraId="3C167EBE" w14:textId="77777777" w:rsidR="005819FE" w:rsidRDefault="005819FE" w:rsidP="009116F7">
      <w:pPr>
        <w:spacing w:after="0"/>
        <w:jc w:val="left"/>
        <w:rPr>
          <w:rFonts w:cstheme="minorHAnsi"/>
          <w:sz w:val="22"/>
        </w:rPr>
        <w:sectPr w:rsidR="005819FE">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pPr>
    </w:p>
    <w:p w14:paraId="46091DCF" w14:textId="77777777" w:rsidR="005819FE" w:rsidRPr="00E738E2" w:rsidRDefault="005819FE" w:rsidP="005819FE">
      <w:pPr>
        <w:spacing w:after="0"/>
        <w:jc w:val="left"/>
        <w:rPr>
          <w:rFonts w:cstheme="minorHAnsi"/>
          <w:b/>
          <w:bCs/>
          <w:sz w:val="22"/>
        </w:rPr>
      </w:pPr>
      <w:r w:rsidRPr="00E738E2">
        <w:rPr>
          <w:rFonts w:cstheme="minorHAnsi"/>
          <w:b/>
          <w:bCs/>
          <w:sz w:val="22"/>
        </w:rPr>
        <w:lastRenderedPageBreak/>
        <w:t>Marking Guidelines:</w:t>
      </w:r>
    </w:p>
    <w:p w14:paraId="66C95F6B" w14:textId="77777777" w:rsidR="005819FE" w:rsidRDefault="005819FE" w:rsidP="005819FE">
      <w:pPr>
        <w:spacing w:after="0"/>
        <w:jc w:val="left"/>
        <w:rPr>
          <w:rFonts w:cstheme="minorHAnsi"/>
          <w:sz w:val="22"/>
        </w:rPr>
      </w:pPr>
    </w:p>
    <w:tbl>
      <w:tblPr>
        <w:tblStyle w:val="TableGrid"/>
        <w:tblW w:w="0" w:type="auto"/>
        <w:jc w:val="center"/>
        <w:tblLook w:val="04A0" w:firstRow="1" w:lastRow="0" w:firstColumn="1" w:lastColumn="0" w:noHBand="0" w:noVBand="1"/>
      </w:tblPr>
      <w:tblGrid>
        <w:gridCol w:w="1992"/>
        <w:gridCol w:w="1992"/>
        <w:gridCol w:w="1992"/>
        <w:gridCol w:w="1993"/>
        <w:gridCol w:w="1993"/>
        <w:gridCol w:w="1993"/>
        <w:gridCol w:w="1993"/>
      </w:tblGrid>
      <w:tr w:rsidR="005819FE" w:rsidRPr="00B2210F" w14:paraId="5EDCFDEA" w14:textId="77777777" w:rsidTr="00C9555F">
        <w:trPr>
          <w:jc w:val="center"/>
        </w:trPr>
        <w:tc>
          <w:tcPr>
            <w:tcW w:w="1992" w:type="dxa"/>
          </w:tcPr>
          <w:p w14:paraId="565E882D" w14:textId="77777777" w:rsidR="005819FE" w:rsidRPr="00B2210F" w:rsidRDefault="005819FE" w:rsidP="00C9555F">
            <w:pPr>
              <w:jc w:val="center"/>
              <w:rPr>
                <w:rFonts w:cstheme="minorHAnsi"/>
                <w:b/>
                <w:bCs/>
                <w:sz w:val="18"/>
                <w:szCs w:val="18"/>
              </w:rPr>
            </w:pPr>
            <w:r w:rsidRPr="00B2210F">
              <w:rPr>
                <w:rFonts w:cstheme="minorHAnsi"/>
                <w:b/>
                <w:bCs/>
                <w:sz w:val="18"/>
                <w:szCs w:val="18"/>
              </w:rPr>
              <w:t>Learning Outcome or Evaluative Criteria</w:t>
            </w:r>
          </w:p>
        </w:tc>
        <w:tc>
          <w:tcPr>
            <w:tcW w:w="1992" w:type="dxa"/>
            <w:vAlign w:val="center"/>
          </w:tcPr>
          <w:p w14:paraId="039B0D4E" w14:textId="77777777" w:rsidR="005819FE" w:rsidRPr="00B2210F" w:rsidRDefault="005819FE" w:rsidP="00C9555F">
            <w:pPr>
              <w:jc w:val="center"/>
              <w:rPr>
                <w:rFonts w:cstheme="minorHAnsi"/>
                <w:b/>
                <w:bCs/>
                <w:sz w:val="18"/>
                <w:szCs w:val="18"/>
              </w:rPr>
            </w:pPr>
            <w:r w:rsidRPr="00B2210F">
              <w:rPr>
                <w:rFonts w:cstheme="minorHAnsi"/>
                <w:b/>
                <w:bCs/>
                <w:sz w:val="18"/>
                <w:szCs w:val="18"/>
              </w:rPr>
              <w:t>80+</w:t>
            </w:r>
          </w:p>
          <w:p w14:paraId="6E5A0C7A" w14:textId="77777777" w:rsidR="005819FE" w:rsidRPr="00B2210F" w:rsidRDefault="005819FE" w:rsidP="00C9555F">
            <w:pPr>
              <w:jc w:val="center"/>
              <w:rPr>
                <w:rFonts w:cstheme="minorHAnsi"/>
                <w:b/>
                <w:bCs/>
                <w:sz w:val="18"/>
                <w:szCs w:val="18"/>
              </w:rPr>
            </w:pPr>
            <w:r w:rsidRPr="00B2210F">
              <w:rPr>
                <w:rFonts w:cstheme="minorHAnsi"/>
                <w:b/>
                <w:bCs/>
                <w:sz w:val="18"/>
                <w:szCs w:val="18"/>
              </w:rPr>
              <w:t>Outstanding</w:t>
            </w:r>
          </w:p>
        </w:tc>
        <w:tc>
          <w:tcPr>
            <w:tcW w:w="1992" w:type="dxa"/>
            <w:vAlign w:val="center"/>
          </w:tcPr>
          <w:p w14:paraId="0F9D856E" w14:textId="77777777" w:rsidR="005819FE" w:rsidRPr="00B2210F" w:rsidRDefault="005819FE" w:rsidP="00C9555F">
            <w:pPr>
              <w:jc w:val="center"/>
              <w:rPr>
                <w:rFonts w:cstheme="minorHAnsi"/>
                <w:b/>
                <w:bCs/>
                <w:sz w:val="18"/>
                <w:szCs w:val="18"/>
              </w:rPr>
            </w:pPr>
            <w:r w:rsidRPr="00B2210F">
              <w:rPr>
                <w:rFonts w:cstheme="minorHAnsi"/>
                <w:b/>
                <w:bCs/>
                <w:sz w:val="18"/>
                <w:szCs w:val="18"/>
              </w:rPr>
              <w:t>70-79</w:t>
            </w:r>
          </w:p>
          <w:p w14:paraId="29149006" w14:textId="77777777" w:rsidR="005819FE" w:rsidRPr="00B2210F" w:rsidRDefault="005819FE" w:rsidP="00C9555F">
            <w:pPr>
              <w:jc w:val="center"/>
              <w:rPr>
                <w:rFonts w:cstheme="minorHAnsi"/>
                <w:b/>
                <w:bCs/>
                <w:sz w:val="18"/>
                <w:szCs w:val="18"/>
              </w:rPr>
            </w:pPr>
            <w:r w:rsidRPr="00B2210F">
              <w:rPr>
                <w:rFonts w:cstheme="minorHAnsi"/>
                <w:b/>
                <w:bCs/>
                <w:sz w:val="18"/>
                <w:szCs w:val="18"/>
              </w:rPr>
              <w:t>Distinction</w:t>
            </w:r>
          </w:p>
        </w:tc>
        <w:tc>
          <w:tcPr>
            <w:tcW w:w="1993" w:type="dxa"/>
            <w:vAlign w:val="center"/>
          </w:tcPr>
          <w:p w14:paraId="14E5FF76" w14:textId="77777777" w:rsidR="005819FE" w:rsidRPr="00B2210F" w:rsidRDefault="005819FE" w:rsidP="00C9555F">
            <w:pPr>
              <w:jc w:val="center"/>
              <w:rPr>
                <w:rFonts w:cstheme="minorHAnsi"/>
                <w:b/>
                <w:bCs/>
                <w:sz w:val="18"/>
                <w:szCs w:val="18"/>
              </w:rPr>
            </w:pPr>
            <w:r w:rsidRPr="00B2210F">
              <w:rPr>
                <w:rFonts w:cstheme="minorHAnsi"/>
                <w:b/>
                <w:bCs/>
                <w:sz w:val="18"/>
                <w:szCs w:val="18"/>
              </w:rPr>
              <w:t>60-69</w:t>
            </w:r>
          </w:p>
          <w:p w14:paraId="56861E11" w14:textId="77777777" w:rsidR="005819FE" w:rsidRPr="00B2210F" w:rsidRDefault="005819FE" w:rsidP="00C9555F">
            <w:pPr>
              <w:jc w:val="center"/>
              <w:rPr>
                <w:rFonts w:cstheme="minorHAnsi"/>
                <w:b/>
                <w:bCs/>
                <w:sz w:val="18"/>
                <w:szCs w:val="18"/>
              </w:rPr>
            </w:pPr>
            <w:r w:rsidRPr="00B2210F">
              <w:rPr>
                <w:rFonts w:cstheme="minorHAnsi"/>
                <w:b/>
                <w:bCs/>
                <w:sz w:val="18"/>
                <w:szCs w:val="18"/>
              </w:rPr>
              <w:t>Good Pass</w:t>
            </w:r>
          </w:p>
        </w:tc>
        <w:tc>
          <w:tcPr>
            <w:tcW w:w="1993" w:type="dxa"/>
            <w:vAlign w:val="center"/>
          </w:tcPr>
          <w:p w14:paraId="723C67F6" w14:textId="77777777" w:rsidR="005819FE" w:rsidRPr="00B2210F" w:rsidRDefault="005819FE" w:rsidP="00C9555F">
            <w:pPr>
              <w:jc w:val="center"/>
              <w:rPr>
                <w:rFonts w:cstheme="minorHAnsi"/>
                <w:b/>
                <w:bCs/>
                <w:sz w:val="18"/>
                <w:szCs w:val="18"/>
              </w:rPr>
            </w:pPr>
            <w:r w:rsidRPr="00B2210F">
              <w:rPr>
                <w:rFonts w:cstheme="minorHAnsi"/>
                <w:b/>
                <w:bCs/>
                <w:sz w:val="18"/>
                <w:szCs w:val="18"/>
              </w:rPr>
              <w:t>50-59</w:t>
            </w:r>
          </w:p>
          <w:p w14:paraId="126D36E4" w14:textId="77777777" w:rsidR="005819FE" w:rsidRPr="00B2210F" w:rsidRDefault="005819FE" w:rsidP="00C9555F">
            <w:pPr>
              <w:jc w:val="center"/>
              <w:rPr>
                <w:rFonts w:cstheme="minorHAnsi"/>
                <w:b/>
                <w:bCs/>
                <w:sz w:val="18"/>
                <w:szCs w:val="18"/>
              </w:rPr>
            </w:pPr>
            <w:r w:rsidRPr="00B2210F">
              <w:rPr>
                <w:rFonts w:cstheme="minorHAnsi"/>
                <w:b/>
                <w:bCs/>
                <w:sz w:val="18"/>
                <w:szCs w:val="18"/>
              </w:rPr>
              <w:t>Pass</w:t>
            </w:r>
          </w:p>
        </w:tc>
        <w:tc>
          <w:tcPr>
            <w:tcW w:w="1993" w:type="dxa"/>
            <w:vAlign w:val="center"/>
          </w:tcPr>
          <w:p w14:paraId="02DF7950" w14:textId="77777777" w:rsidR="005819FE" w:rsidRPr="00B2210F" w:rsidRDefault="005819FE" w:rsidP="00C9555F">
            <w:pPr>
              <w:jc w:val="center"/>
              <w:rPr>
                <w:rFonts w:cstheme="minorHAnsi"/>
                <w:b/>
                <w:bCs/>
                <w:sz w:val="18"/>
                <w:szCs w:val="18"/>
              </w:rPr>
            </w:pPr>
            <w:r w:rsidRPr="00B2210F">
              <w:rPr>
                <w:rFonts w:cstheme="minorHAnsi"/>
                <w:b/>
                <w:bCs/>
                <w:sz w:val="18"/>
                <w:szCs w:val="18"/>
              </w:rPr>
              <w:t>40-49</w:t>
            </w:r>
          </w:p>
          <w:p w14:paraId="523D932E" w14:textId="77777777" w:rsidR="005819FE" w:rsidRPr="00B2210F" w:rsidRDefault="005819FE" w:rsidP="00C9555F">
            <w:pPr>
              <w:jc w:val="center"/>
              <w:rPr>
                <w:rFonts w:cstheme="minorHAnsi"/>
                <w:b/>
                <w:bCs/>
                <w:sz w:val="18"/>
                <w:szCs w:val="18"/>
              </w:rPr>
            </w:pPr>
            <w:r w:rsidRPr="00B2210F">
              <w:rPr>
                <w:rFonts w:cstheme="minorHAnsi"/>
                <w:b/>
                <w:bCs/>
                <w:sz w:val="18"/>
                <w:szCs w:val="18"/>
              </w:rPr>
              <w:t>Marginal Fail</w:t>
            </w:r>
          </w:p>
        </w:tc>
        <w:tc>
          <w:tcPr>
            <w:tcW w:w="1993" w:type="dxa"/>
            <w:vAlign w:val="center"/>
          </w:tcPr>
          <w:p w14:paraId="1F44307F" w14:textId="77777777" w:rsidR="005819FE" w:rsidRPr="00B2210F" w:rsidRDefault="005819FE" w:rsidP="00C9555F">
            <w:pPr>
              <w:jc w:val="center"/>
              <w:rPr>
                <w:rFonts w:cstheme="minorHAnsi"/>
                <w:b/>
                <w:bCs/>
                <w:sz w:val="18"/>
                <w:szCs w:val="18"/>
              </w:rPr>
            </w:pPr>
            <w:r w:rsidRPr="00B2210F">
              <w:rPr>
                <w:rFonts w:cstheme="minorHAnsi"/>
                <w:b/>
                <w:bCs/>
                <w:sz w:val="18"/>
                <w:szCs w:val="18"/>
              </w:rPr>
              <w:t>&lt;40</w:t>
            </w:r>
          </w:p>
          <w:p w14:paraId="16052805" w14:textId="77777777" w:rsidR="005819FE" w:rsidRPr="00B2210F" w:rsidRDefault="005819FE" w:rsidP="00C9555F">
            <w:pPr>
              <w:jc w:val="center"/>
              <w:rPr>
                <w:rFonts w:cstheme="minorHAnsi"/>
                <w:b/>
                <w:bCs/>
                <w:sz w:val="18"/>
                <w:szCs w:val="18"/>
              </w:rPr>
            </w:pPr>
            <w:r w:rsidRPr="00B2210F">
              <w:rPr>
                <w:rFonts w:cstheme="minorHAnsi"/>
                <w:b/>
                <w:bCs/>
                <w:sz w:val="18"/>
                <w:szCs w:val="18"/>
              </w:rPr>
              <w:t>Fail</w:t>
            </w:r>
          </w:p>
        </w:tc>
      </w:tr>
      <w:tr w:rsidR="00515165" w:rsidRPr="00B2210F" w14:paraId="15B650B9" w14:textId="77777777" w:rsidTr="00C9555F">
        <w:trPr>
          <w:jc w:val="center"/>
        </w:trPr>
        <w:tc>
          <w:tcPr>
            <w:tcW w:w="1992" w:type="dxa"/>
          </w:tcPr>
          <w:p w14:paraId="5F05D964" w14:textId="5E71D238" w:rsidR="00515165" w:rsidRPr="00B2210F" w:rsidRDefault="00515165" w:rsidP="00515165">
            <w:pPr>
              <w:rPr>
                <w:rFonts w:cstheme="minorHAnsi"/>
                <w:sz w:val="18"/>
                <w:szCs w:val="18"/>
              </w:rPr>
            </w:pPr>
            <w:r w:rsidRPr="00B2210F">
              <w:rPr>
                <w:rFonts w:cstheme="minorHAnsi"/>
                <w:sz w:val="18"/>
                <w:szCs w:val="18"/>
              </w:rPr>
              <w:t>LO1. Critically evaluate and explain the key differences between traditional machine learning and deep learning approaches.</w:t>
            </w:r>
          </w:p>
        </w:tc>
        <w:tc>
          <w:tcPr>
            <w:tcW w:w="1992" w:type="dxa"/>
          </w:tcPr>
          <w:p w14:paraId="76D62953"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An exemplary answer, showing complete mastery of the learning outcome, with an exceptionally developed and mature ability to analyse, synthesise and apply concepts, models, and techniques.</w:t>
            </w:r>
          </w:p>
          <w:p w14:paraId="10FC3D3B" w14:textId="77777777" w:rsidR="00515165" w:rsidRPr="00B2210F" w:rsidRDefault="00515165" w:rsidP="00515165">
            <w:pPr>
              <w:pStyle w:val="BodyText"/>
              <w:spacing w:after="0" w:line="256" w:lineRule="auto"/>
              <w:rPr>
                <w:rFonts w:asciiTheme="minorHAnsi" w:hAnsiTheme="minorHAnsi" w:cstheme="minorHAnsi"/>
                <w:sz w:val="18"/>
                <w:szCs w:val="18"/>
              </w:rPr>
            </w:pPr>
          </w:p>
          <w:p w14:paraId="37C5BF73"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All requirements of the learning outcome are exceeded, and the answer is free from errors. </w:t>
            </w:r>
          </w:p>
          <w:p w14:paraId="384E6F67" w14:textId="77777777" w:rsidR="00515165" w:rsidRPr="00B2210F" w:rsidRDefault="00515165" w:rsidP="00515165">
            <w:pPr>
              <w:pStyle w:val="BodyText"/>
              <w:spacing w:after="0" w:line="256" w:lineRule="auto"/>
              <w:rPr>
                <w:rFonts w:asciiTheme="minorHAnsi" w:hAnsiTheme="minorHAnsi" w:cstheme="minorHAnsi"/>
                <w:sz w:val="18"/>
                <w:szCs w:val="18"/>
              </w:rPr>
            </w:pPr>
          </w:p>
          <w:p w14:paraId="341486FA"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answer demonstrates originality of thought, with strong critical reflection and the ability to tackle issues not previously encountered. </w:t>
            </w:r>
          </w:p>
          <w:p w14:paraId="128B0661" w14:textId="77777777" w:rsidR="00515165" w:rsidRPr="00B2210F" w:rsidRDefault="00515165" w:rsidP="00515165">
            <w:pPr>
              <w:pStyle w:val="BodyText"/>
              <w:spacing w:after="0" w:line="256" w:lineRule="auto"/>
              <w:rPr>
                <w:rFonts w:asciiTheme="minorHAnsi" w:hAnsiTheme="minorHAnsi" w:cstheme="minorHAnsi"/>
                <w:sz w:val="18"/>
                <w:szCs w:val="18"/>
              </w:rPr>
            </w:pPr>
          </w:p>
          <w:p w14:paraId="29374D8D" w14:textId="77777777" w:rsidR="00515165" w:rsidRPr="00B2210F" w:rsidRDefault="00515165" w:rsidP="00515165">
            <w:pPr>
              <w:rPr>
                <w:rFonts w:cstheme="minorHAnsi"/>
                <w:sz w:val="18"/>
                <w:szCs w:val="18"/>
              </w:rPr>
            </w:pPr>
            <w:r w:rsidRPr="00B2210F">
              <w:rPr>
                <w:rFonts w:cstheme="minorHAnsi"/>
                <w:sz w:val="18"/>
                <w:szCs w:val="18"/>
              </w:rPr>
              <w:t>Ideas are explained with great lucidity and in an extremely structured manner.</w:t>
            </w:r>
          </w:p>
          <w:p w14:paraId="24C2BD6D" w14:textId="77777777" w:rsidR="00B01C79" w:rsidRPr="00B2210F" w:rsidRDefault="00B01C79" w:rsidP="00515165">
            <w:pPr>
              <w:rPr>
                <w:rFonts w:cstheme="minorHAnsi"/>
                <w:sz w:val="18"/>
                <w:szCs w:val="18"/>
              </w:rPr>
            </w:pPr>
          </w:p>
          <w:p w14:paraId="7F77933D" w14:textId="2493DF06" w:rsidR="00B01C79" w:rsidRPr="00B2210F" w:rsidRDefault="00B01C79" w:rsidP="00515165">
            <w:pPr>
              <w:rPr>
                <w:rFonts w:cstheme="minorHAnsi"/>
                <w:sz w:val="18"/>
                <w:szCs w:val="18"/>
              </w:rPr>
            </w:pPr>
            <w:r w:rsidRPr="00B2210F">
              <w:rPr>
                <w:rFonts w:cstheme="minorHAnsi"/>
                <w:sz w:val="18"/>
                <w:szCs w:val="18"/>
              </w:rPr>
              <w:t xml:space="preserve">Sophisticated and in-depth comparison of ML and DL paradigms. </w:t>
            </w:r>
            <w:r w:rsidRPr="00B2210F">
              <w:rPr>
                <w:rFonts w:cstheme="minorHAnsi"/>
                <w:sz w:val="18"/>
                <w:szCs w:val="18"/>
              </w:rPr>
              <w:lastRenderedPageBreak/>
              <w:t>Demonstrates advanced understanding, uses precise technical language, and presents a highly contextualised justification for the approach taken</w:t>
            </w:r>
            <w:r w:rsidR="003A2AFC" w:rsidRPr="00B2210F">
              <w:rPr>
                <w:rFonts w:cstheme="minorHAnsi"/>
                <w:sz w:val="18"/>
                <w:szCs w:val="18"/>
              </w:rPr>
              <w:t xml:space="preserve"> well-integrated with the problem context</w:t>
            </w:r>
            <w:r w:rsidRPr="00B2210F">
              <w:rPr>
                <w:rFonts w:cstheme="minorHAnsi"/>
                <w:sz w:val="18"/>
                <w:szCs w:val="18"/>
              </w:rPr>
              <w:t>.</w:t>
            </w:r>
          </w:p>
        </w:tc>
        <w:tc>
          <w:tcPr>
            <w:tcW w:w="1992" w:type="dxa"/>
          </w:tcPr>
          <w:p w14:paraId="2E64DF4E"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lastRenderedPageBreak/>
              <w:t xml:space="preserve">An excellent answer, showing mastery of the learning outcome, with a highly developed and mature ability to analyse, synthesise and apply concepts, models, and techniques. </w:t>
            </w:r>
          </w:p>
          <w:p w14:paraId="6ED781C9"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5C9ADCAD"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All requirements of the learning outcome are covered, and work is free from all but very minor errors. </w:t>
            </w:r>
          </w:p>
          <w:p w14:paraId="3C10BEFA"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697B4666"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There </w:t>
            </w:r>
            <w:proofErr w:type="gramStart"/>
            <w:r w:rsidRPr="00B2210F">
              <w:rPr>
                <w:rFonts w:asciiTheme="minorHAnsi" w:hAnsiTheme="minorHAnsi" w:cstheme="minorHAnsi"/>
                <w:color w:val="000000" w:themeColor="text1"/>
                <w:sz w:val="18"/>
                <w:szCs w:val="18"/>
              </w:rPr>
              <w:t>is</w:t>
            </w:r>
            <w:proofErr w:type="gramEnd"/>
            <w:r w:rsidRPr="00B2210F">
              <w:rPr>
                <w:rFonts w:asciiTheme="minorHAnsi" w:hAnsiTheme="minorHAnsi" w:cstheme="minorHAnsi"/>
                <w:color w:val="000000" w:themeColor="text1"/>
                <w:sz w:val="18"/>
                <w:szCs w:val="18"/>
              </w:rPr>
              <w:t xml:space="preserve"> good critical reflection and the ability to tackle issues not previously encountered. </w:t>
            </w:r>
          </w:p>
          <w:p w14:paraId="39489F21"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12B0AB3E" w14:textId="77777777" w:rsidR="00515165" w:rsidRPr="00B2210F" w:rsidRDefault="00515165" w:rsidP="00515165">
            <w:pPr>
              <w:rPr>
                <w:rFonts w:cstheme="minorHAnsi"/>
                <w:color w:val="000000" w:themeColor="text1"/>
                <w:sz w:val="18"/>
                <w:szCs w:val="18"/>
              </w:rPr>
            </w:pPr>
            <w:r w:rsidRPr="00B2210F">
              <w:rPr>
                <w:rFonts w:cstheme="minorHAnsi"/>
                <w:color w:val="000000" w:themeColor="text1"/>
                <w:sz w:val="18"/>
                <w:szCs w:val="18"/>
              </w:rPr>
              <w:t xml:space="preserve">Ideas are explained very clearly and in a highly </w:t>
            </w:r>
            <w:r w:rsidRPr="00B2210F">
              <w:rPr>
                <w:rFonts w:cstheme="minorHAnsi"/>
                <w:sz w:val="18"/>
                <w:szCs w:val="18"/>
              </w:rPr>
              <w:t xml:space="preserve">structured </w:t>
            </w:r>
            <w:r w:rsidRPr="00B2210F">
              <w:rPr>
                <w:rFonts w:cstheme="minorHAnsi"/>
                <w:color w:val="000000" w:themeColor="text1"/>
                <w:sz w:val="18"/>
                <w:szCs w:val="18"/>
              </w:rPr>
              <w:t>manner.</w:t>
            </w:r>
          </w:p>
          <w:p w14:paraId="6565BE29" w14:textId="77777777" w:rsidR="00692BCB" w:rsidRPr="00B2210F" w:rsidRDefault="00692BCB" w:rsidP="00515165">
            <w:pPr>
              <w:rPr>
                <w:rFonts w:cstheme="minorHAnsi"/>
                <w:color w:val="000000" w:themeColor="text1"/>
                <w:sz w:val="18"/>
                <w:szCs w:val="18"/>
              </w:rPr>
            </w:pPr>
          </w:p>
          <w:p w14:paraId="323A77BE" w14:textId="7CCA63D7" w:rsidR="00692BCB" w:rsidRPr="00B2210F" w:rsidRDefault="00692BCB" w:rsidP="00515165">
            <w:pPr>
              <w:rPr>
                <w:rFonts w:cstheme="minorHAnsi"/>
                <w:sz w:val="18"/>
                <w:szCs w:val="18"/>
              </w:rPr>
            </w:pPr>
            <w:r w:rsidRPr="00B2210F">
              <w:rPr>
                <w:rFonts w:cstheme="minorHAnsi"/>
                <w:sz w:val="18"/>
                <w:szCs w:val="18"/>
              </w:rPr>
              <w:t>Strong, critical comparison that reflects sound theoretical and practical knowledge. Justification for the chosen DL approach is well-integrated with the problem context.</w:t>
            </w:r>
          </w:p>
        </w:tc>
        <w:tc>
          <w:tcPr>
            <w:tcW w:w="1993" w:type="dxa"/>
          </w:tcPr>
          <w:p w14:paraId="4EE4F8E6"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 strong answer, showing a sound grasp of the learning outcome and a skillful attempt at analysis, synthesis and application of concepts, models, and techniques. </w:t>
            </w:r>
          </w:p>
          <w:p w14:paraId="412D7E99"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095E94C5"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All requirements of the learning outcome are covered, but there may be some minor errors. </w:t>
            </w:r>
          </w:p>
          <w:p w14:paraId="0C7DED3C"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5602DBF4"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There is some critical reflection, and a reasonable attempt is made to tackle issues not previously encountered. </w:t>
            </w:r>
          </w:p>
          <w:p w14:paraId="46BD1295"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1BA347EC" w14:textId="77777777" w:rsidR="00515165" w:rsidRPr="00B2210F" w:rsidRDefault="00515165" w:rsidP="00515165">
            <w:pPr>
              <w:rPr>
                <w:rFonts w:eastAsia="PMingLiU" w:cstheme="minorHAnsi"/>
                <w:sz w:val="18"/>
                <w:szCs w:val="18"/>
                <w:lang w:val="en-US"/>
              </w:rPr>
            </w:pPr>
            <w:r w:rsidRPr="00B2210F">
              <w:rPr>
                <w:rFonts w:eastAsia="PMingLiU" w:cstheme="minorHAnsi"/>
                <w:sz w:val="18"/>
                <w:szCs w:val="18"/>
                <w:lang w:val="en-US"/>
              </w:rPr>
              <w:t xml:space="preserve">Ideas are explained clearly and in a well </w:t>
            </w:r>
            <w:r w:rsidRPr="00B2210F">
              <w:rPr>
                <w:rFonts w:eastAsia="PMingLiU" w:cstheme="minorHAnsi"/>
                <w:sz w:val="18"/>
                <w:szCs w:val="18"/>
              </w:rPr>
              <w:t>organised</w:t>
            </w:r>
            <w:r w:rsidRPr="00B2210F">
              <w:rPr>
                <w:rFonts w:eastAsia="PMingLiU" w:cstheme="minorHAnsi"/>
                <w:sz w:val="18"/>
                <w:szCs w:val="18"/>
                <w:lang w:val="en-US"/>
              </w:rPr>
              <w:t xml:space="preserve"> manner, with some minor exceptions.</w:t>
            </w:r>
          </w:p>
          <w:p w14:paraId="55A635AD" w14:textId="77777777" w:rsidR="00141B62" w:rsidRPr="00B2210F" w:rsidRDefault="00141B62" w:rsidP="00515165">
            <w:pPr>
              <w:rPr>
                <w:rFonts w:eastAsia="PMingLiU" w:cstheme="minorHAnsi"/>
                <w:sz w:val="18"/>
                <w:szCs w:val="18"/>
                <w:lang w:val="en-US"/>
              </w:rPr>
            </w:pPr>
          </w:p>
          <w:p w14:paraId="5870A919" w14:textId="0B0A7076" w:rsidR="00141B62" w:rsidRPr="00B2210F" w:rsidRDefault="00141B62" w:rsidP="00515165">
            <w:pPr>
              <w:rPr>
                <w:rFonts w:cstheme="minorHAnsi"/>
                <w:sz w:val="18"/>
                <w:szCs w:val="18"/>
              </w:rPr>
            </w:pPr>
            <w:r w:rsidRPr="00B2210F">
              <w:rPr>
                <w:rFonts w:cstheme="minorHAnsi"/>
                <w:sz w:val="18"/>
                <w:szCs w:val="18"/>
              </w:rPr>
              <w:t xml:space="preserve">Offers a clear, accurate, and well-reasoned comparison. Demonstrates good technical understanding and articulates relevant trade-offs </w:t>
            </w:r>
            <w:r w:rsidR="00692BCB" w:rsidRPr="00B2210F">
              <w:rPr>
                <w:rFonts w:cstheme="minorHAnsi"/>
                <w:sz w:val="18"/>
                <w:szCs w:val="18"/>
              </w:rPr>
              <w:t>linked to the problem.</w:t>
            </w:r>
          </w:p>
        </w:tc>
        <w:tc>
          <w:tcPr>
            <w:tcW w:w="1993" w:type="dxa"/>
          </w:tcPr>
          <w:p w14:paraId="3C4DCED2"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 satisfactory answer, showing a grasp of the learning outcome but analysis, synthesis and application of concepts, models and techniques is mechanical, with a heavy reliance on course materials. </w:t>
            </w:r>
          </w:p>
          <w:p w14:paraId="100426EF" w14:textId="77777777" w:rsidR="00515165" w:rsidRPr="00B2210F" w:rsidRDefault="00515165" w:rsidP="00515165">
            <w:pPr>
              <w:pStyle w:val="BodyText"/>
              <w:spacing w:after="0" w:line="256" w:lineRule="auto"/>
              <w:rPr>
                <w:rFonts w:asciiTheme="minorHAnsi" w:hAnsiTheme="minorHAnsi" w:cstheme="minorHAnsi"/>
                <w:sz w:val="18"/>
                <w:szCs w:val="18"/>
              </w:rPr>
            </w:pPr>
          </w:p>
          <w:p w14:paraId="0A564DBC"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requirements of the learning outcome are covered but with little or no critical reflection and limited ability to tackle issues not previously encountered. </w:t>
            </w:r>
          </w:p>
          <w:p w14:paraId="2BF0CD89"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EE312FA" w14:textId="77777777" w:rsidR="00515165" w:rsidRPr="00B2210F" w:rsidRDefault="00515165" w:rsidP="00515165">
            <w:pPr>
              <w:rPr>
                <w:rFonts w:cstheme="minorHAnsi"/>
                <w:sz w:val="18"/>
                <w:szCs w:val="18"/>
              </w:rPr>
            </w:pPr>
            <w:r w:rsidRPr="00B2210F">
              <w:rPr>
                <w:rFonts w:cstheme="minorHAnsi"/>
                <w:sz w:val="18"/>
                <w:szCs w:val="18"/>
              </w:rPr>
              <w:t>Ideas are explained adequately but with some confusion and lack of organisation.</w:t>
            </w:r>
          </w:p>
          <w:p w14:paraId="43D27A3E" w14:textId="77777777" w:rsidR="00141B62" w:rsidRPr="00B2210F" w:rsidRDefault="00141B62" w:rsidP="00515165">
            <w:pPr>
              <w:rPr>
                <w:rFonts w:cstheme="minorHAnsi"/>
                <w:sz w:val="18"/>
                <w:szCs w:val="18"/>
              </w:rPr>
            </w:pPr>
          </w:p>
          <w:p w14:paraId="4DDBDC51" w14:textId="3FDD35CD" w:rsidR="00141B62" w:rsidRPr="00B2210F" w:rsidRDefault="00141B62" w:rsidP="00515165">
            <w:pPr>
              <w:rPr>
                <w:rFonts w:cstheme="minorHAnsi"/>
                <w:sz w:val="18"/>
                <w:szCs w:val="18"/>
              </w:rPr>
            </w:pPr>
            <w:r w:rsidRPr="00B2210F">
              <w:rPr>
                <w:rFonts w:cstheme="minorHAnsi"/>
                <w:sz w:val="18"/>
                <w:szCs w:val="18"/>
              </w:rPr>
              <w:t>Provides a basic but valid explanation of ML vs. DL, with some relevant distinctions and generic justification for choosing DL.</w:t>
            </w:r>
          </w:p>
        </w:tc>
        <w:tc>
          <w:tcPr>
            <w:tcW w:w="1993" w:type="dxa"/>
          </w:tcPr>
          <w:p w14:paraId="2270E2BD"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An unsatisfactory answer. The learning outcome is not met, but it would not take too much to meet it. </w:t>
            </w:r>
          </w:p>
          <w:p w14:paraId="5FB7290D"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10AEC100"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There is a weak attempt at analysis, synthesis and application of concepts, models, and techniques. </w:t>
            </w:r>
          </w:p>
          <w:p w14:paraId="1B2ED85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6F2E7C69"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Only some of the requirements of the learning outcome are covered. </w:t>
            </w:r>
          </w:p>
          <w:p w14:paraId="6567BD2E"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7D1836C"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Inability to reflect critically and difficulty in beginning to address issues not previously encountered. </w:t>
            </w:r>
          </w:p>
          <w:p w14:paraId="1BABADCA"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62656E37" w14:textId="77777777" w:rsidR="00515165" w:rsidRPr="00B2210F" w:rsidRDefault="00515165" w:rsidP="00515165">
            <w:pPr>
              <w:rPr>
                <w:rFonts w:cstheme="minorHAnsi"/>
                <w:sz w:val="18"/>
                <w:szCs w:val="18"/>
              </w:rPr>
            </w:pPr>
            <w:r w:rsidRPr="00B2210F">
              <w:rPr>
                <w:rFonts w:cstheme="minorHAnsi"/>
                <w:sz w:val="18"/>
                <w:szCs w:val="18"/>
              </w:rPr>
              <w:t>Ideas are poorly explained and organised.</w:t>
            </w:r>
          </w:p>
          <w:p w14:paraId="495B1FFC" w14:textId="77777777" w:rsidR="00141B62" w:rsidRPr="00B2210F" w:rsidRDefault="00141B62" w:rsidP="00515165">
            <w:pPr>
              <w:rPr>
                <w:rFonts w:cstheme="minorHAnsi"/>
                <w:sz w:val="18"/>
                <w:szCs w:val="18"/>
              </w:rPr>
            </w:pPr>
          </w:p>
          <w:p w14:paraId="098E4FC1" w14:textId="77777777" w:rsidR="00141B62" w:rsidRPr="00B2210F" w:rsidRDefault="00141B62" w:rsidP="00515165">
            <w:pPr>
              <w:rPr>
                <w:rFonts w:cstheme="minorHAnsi"/>
                <w:sz w:val="18"/>
                <w:szCs w:val="18"/>
              </w:rPr>
            </w:pPr>
            <w:r w:rsidRPr="00B2210F">
              <w:rPr>
                <w:rFonts w:cstheme="minorHAnsi"/>
                <w:sz w:val="18"/>
                <w:szCs w:val="18"/>
              </w:rPr>
              <w:t>Shows limited or partial understanding. Comparison is superficial, with some factual inaccuracies or weak justification for the chosen method.</w:t>
            </w:r>
          </w:p>
          <w:p w14:paraId="2B1EA32E" w14:textId="77777777" w:rsidR="00B2210F" w:rsidRPr="00B2210F" w:rsidRDefault="00B2210F" w:rsidP="00515165">
            <w:pPr>
              <w:rPr>
                <w:rFonts w:cstheme="minorHAnsi"/>
                <w:sz w:val="18"/>
                <w:szCs w:val="18"/>
              </w:rPr>
            </w:pPr>
          </w:p>
          <w:p w14:paraId="6BBEF7EC" w14:textId="5166F300"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c>
          <w:tcPr>
            <w:tcW w:w="1993" w:type="dxa"/>
          </w:tcPr>
          <w:p w14:paraId="6645F4C8"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inadequate answer and there are extremely serious gaps in knowledge and many areas of confusion. </w:t>
            </w:r>
          </w:p>
          <w:p w14:paraId="24CC8914"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5B397BC"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Few or none of the requirements of the learning outcome are covered. </w:t>
            </w:r>
          </w:p>
          <w:p w14:paraId="65D0EE7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1B59765F"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There is a lack of serious engagement with the learning outcome and there is no evidence that issues not previously encountered can be addressed.</w:t>
            </w:r>
          </w:p>
          <w:p w14:paraId="521EC8E4"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7409EE2C" w14:textId="77777777" w:rsidR="00515165" w:rsidRPr="00B2210F" w:rsidRDefault="00515165" w:rsidP="00515165">
            <w:pPr>
              <w:rPr>
                <w:rFonts w:cstheme="minorHAnsi"/>
                <w:sz w:val="18"/>
                <w:szCs w:val="18"/>
              </w:rPr>
            </w:pPr>
            <w:r w:rsidRPr="00B2210F">
              <w:rPr>
                <w:rFonts w:cstheme="minorHAnsi"/>
                <w:sz w:val="18"/>
                <w:szCs w:val="18"/>
              </w:rPr>
              <w:t xml:space="preserve"> The levels of expression and organisation in the work are very inadequate.</w:t>
            </w:r>
          </w:p>
          <w:p w14:paraId="5A83AD5C" w14:textId="77777777" w:rsidR="003A462A" w:rsidRPr="00B2210F" w:rsidRDefault="003A462A" w:rsidP="00515165">
            <w:pPr>
              <w:rPr>
                <w:rFonts w:cstheme="minorHAnsi"/>
                <w:sz w:val="18"/>
                <w:szCs w:val="18"/>
              </w:rPr>
            </w:pPr>
          </w:p>
          <w:p w14:paraId="00EC9851" w14:textId="77777777" w:rsidR="003A462A" w:rsidRPr="00B2210F" w:rsidRDefault="003A462A" w:rsidP="00515165">
            <w:pPr>
              <w:rPr>
                <w:rFonts w:cstheme="minorHAnsi"/>
                <w:sz w:val="18"/>
                <w:szCs w:val="18"/>
              </w:rPr>
            </w:pPr>
            <w:r w:rsidRPr="00B2210F">
              <w:rPr>
                <w:rFonts w:cstheme="minorHAnsi"/>
                <w:sz w:val="18"/>
                <w:szCs w:val="18"/>
              </w:rPr>
              <w:t>Demonstrates little or no understanding of the differences between ML and DL. No meaningful comparison. Terminology and conceptual foundations are incorrect or missing.</w:t>
            </w:r>
          </w:p>
          <w:p w14:paraId="6E42A4A0" w14:textId="77777777" w:rsidR="00B2210F" w:rsidRPr="00B2210F" w:rsidRDefault="00B2210F" w:rsidP="00515165">
            <w:pPr>
              <w:rPr>
                <w:rFonts w:cstheme="minorHAnsi"/>
                <w:sz w:val="18"/>
                <w:szCs w:val="18"/>
              </w:rPr>
            </w:pPr>
          </w:p>
          <w:p w14:paraId="6151AF13" w14:textId="0DB290FE" w:rsidR="00B2210F" w:rsidRPr="00B2210F" w:rsidRDefault="00B2210F" w:rsidP="00515165">
            <w:pPr>
              <w:rPr>
                <w:rFonts w:cstheme="minorHAnsi"/>
                <w:sz w:val="18"/>
                <w:szCs w:val="18"/>
              </w:rPr>
            </w:pPr>
            <w:r w:rsidRPr="00B2210F">
              <w:rPr>
                <w:rFonts w:cstheme="minorHAnsi"/>
                <w:sz w:val="18"/>
                <w:szCs w:val="18"/>
              </w:rPr>
              <w:lastRenderedPageBreak/>
              <w:t>Lack or insufficient references and citations.</w:t>
            </w:r>
          </w:p>
        </w:tc>
      </w:tr>
      <w:tr w:rsidR="00515165" w:rsidRPr="00B2210F" w14:paraId="6390AF9C" w14:textId="77777777" w:rsidTr="00C9555F">
        <w:trPr>
          <w:jc w:val="center"/>
        </w:trPr>
        <w:tc>
          <w:tcPr>
            <w:tcW w:w="1992" w:type="dxa"/>
          </w:tcPr>
          <w:p w14:paraId="0E4378B7" w14:textId="6A090DFD" w:rsidR="00515165" w:rsidRPr="00B2210F" w:rsidRDefault="00515165" w:rsidP="00515165">
            <w:pPr>
              <w:rPr>
                <w:rFonts w:cstheme="minorHAnsi"/>
                <w:sz w:val="18"/>
                <w:szCs w:val="18"/>
              </w:rPr>
            </w:pPr>
            <w:r w:rsidRPr="00B2210F">
              <w:rPr>
                <w:rFonts w:cstheme="minorHAnsi"/>
                <w:sz w:val="18"/>
                <w:szCs w:val="18"/>
              </w:rPr>
              <w:lastRenderedPageBreak/>
              <w:t>LO2. Critically evaluate deep learning and artificial intelligence solutions and their implications.</w:t>
            </w:r>
          </w:p>
        </w:tc>
        <w:tc>
          <w:tcPr>
            <w:tcW w:w="1992" w:type="dxa"/>
          </w:tcPr>
          <w:p w14:paraId="15390BAF"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An exemplary answer, showing complete mastery of the learning outcome, with an exceptionally developed and mature ability to analyse, synthesise and apply concepts, models, and techniques.</w:t>
            </w:r>
          </w:p>
          <w:p w14:paraId="4881F33E" w14:textId="77777777" w:rsidR="00515165" w:rsidRPr="00B2210F" w:rsidRDefault="00515165" w:rsidP="00515165">
            <w:pPr>
              <w:pStyle w:val="BodyText"/>
              <w:spacing w:after="0" w:line="256" w:lineRule="auto"/>
              <w:rPr>
                <w:rFonts w:asciiTheme="minorHAnsi" w:hAnsiTheme="minorHAnsi" w:cstheme="minorHAnsi"/>
                <w:sz w:val="18"/>
                <w:szCs w:val="18"/>
              </w:rPr>
            </w:pPr>
          </w:p>
          <w:p w14:paraId="3C5D73FB"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All requirements of the learning outcome are exceeded, and the answer is free from errors. </w:t>
            </w:r>
          </w:p>
          <w:p w14:paraId="68373195" w14:textId="77777777" w:rsidR="00515165" w:rsidRPr="00B2210F" w:rsidRDefault="00515165" w:rsidP="00515165">
            <w:pPr>
              <w:pStyle w:val="BodyText"/>
              <w:spacing w:after="0" w:line="256" w:lineRule="auto"/>
              <w:rPr>
                <w:rFonts w:asciiTheme="minorHAnsi" w:hAnsiTheme="minorHAnsi" w:cstheme="minorHAnsi"/>
                <w:sz w:val="18"/>
                <w:szCs w:val="18"/>
              </w:rPr>
            </w:pPr>
          </w:p>
          <w:p w14:paraId="28761352"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answer demonstrates originality of thought, with strong critical reflection and the ability to tackle issues not previously encountered. </w:t>
            </w:r>
          </w:p>
          <w:p w14:paraId="54D003BC" w14:textId="77777777" w:rsidR="00515165" w:rsidRPr="00B2210F" w:rsidRDefault="00515165" w:rsidP="00515165">
            <w:pPr>
              <w:pStyle w:val="BodyText"/>
              <w:spacing w:after="0" w:line="256" w:lineRule="auto"/>
              <w:rPr>
                <w:rFonts w:asciiTheme="minorHAnsi" w:hAnsiTheme="minorHAnsi" w:cstheme="minorHAnsi"/>
                <w:sz w:val="18"/>
                <w:szCs w:val="18"/>
              </w:rPr>
            </w:pPr>
          </w:p>
          <w:p w14:paraId="4B33F6AF" w14:textId="77777777" w:rsidR="00515165" w:rsidRPr="00B2210F" w:rsidRDefault="00515165" w:rsidP="00515165">
            <w:pPr>
              <w:rPr>
                <w:rFonts w:cstheme="minorHAnsi"/>
                <w:sz w:val="18"/>
                <w:szCs w:val="18"/>
              </w:rPr>
            </w:pPr>
            <w:r w:rsidRPr="00B2210F">
              <w:rPr>
                <w:rFonts w:cstheme="minorHAnsi"/>
                <w:sz w:val="18"/>
                <w:szCs w:val="18"/>
              </w:rPr>
              <w:t>Ideas are explained with great lucidity and in an extremely structured manner.</w:t>
            </w:r>
          </w:p>
          <w:p w14:paraId="68C40BD5" w14:textId="574A9C85" w:rsidR="003A2AFC" w:rsidRPr="00B2210F" w:rsidRDefault="003A2AFC" w:rsidP="00515165">
            <w:pPr>
              <w:rPr>
                <w:rFonts w:cstheme="minorHAnsi"/>
                <w:sz w:val="18"/>
                <w:szCs w:val="18"/>
              </w:rPr>
            </w:pPr>
            <w:r w:rsidRPr="00B2210F">
              <w:rPr>
                <w:rFonts w:cstheme="minorHAnsi"/>
                <w:sz w:val="18"/>
                <w:szCs w:val="18"/>
              </w:rPr>
              <w:lastRenderedPageBreak/>
              <w:t xml:space="preserve">Technically </w:t>
            </w:r>
            <w:r w:rsidR="004F7285" w:rsidRPr="00B2210F">
              <w:rPr>
                <w:rFonts w:cstheme="minorHAnsi"/>
                <w:sz w:val="18"/>
                <w:szCs w:val="18"/>
              </w:rPr>
              <w:t>exemplary</w:t>
            </w:r>
            <w:r w:rsidRPr="00B2210F">
              <w:rPr>
                <w:rFonts w:cstheme="minorHAnsi"/>
                <w:sz w:val="18"/>
                <w:szCs w:val="18"/>
              </w:rPr>
              <w:t xml:space="preserve"> and professional-level implementation</w:t>
            </w:r>
            <w:r w:rsidR="004F7285" w:rsidRPr="00B2210F">
              <w:rPr>
                <w:rFonts w:cstheme="minorHAnsi"/>
                <w:sz w:val="18"/>
                <w:szCs w:val="18"/>
              </w:rPr>
              <w:t xml:space="preserve"> alongside documentation</w:t>
            </w:r>
            <w:r w:rsidRPr="00B2210F">
              <w:rPr>
                <w:rFonts w:cstheme="minorHAnsi"/>
                <w:sz w:val="18"/>
                <w:szCs w:val="18"/>
              </w:rPr>
              <w:t>. Evaluation is thorough, insightful, and well-justified. Ethical, ecological, and societal implications are critically analysed with maturity, originality, and contextual depth.</w:t>
            </w:r>
          </w:p>
        </w:tc>
        <w:tc>
          <w:tcPr>
            <w:tcW w:w="1992" w:type="dxa"/>
          </w:tcPr>
          <w:p w14:paraId="76D6B457"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lastRenderedPageBreak/>
              <w:t xml:space="preserve">An excellent answer, showing mastery of the learning outcome, with a highly developed and mature ability to analyse, synthesise and apply concepts, models, and techniques. </w:t>
            </w:r>
          </w:p>
          <w:p w14:paraId="25D16618"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6D465D30"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All requirements of the learning outcome are covered, and work is free from all but very minor errors. </w:t>
            </w:r>
          </w:p>
          <w:p w14:paraId="3F71FCAA"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12F6D3E9"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There </w:t>
            </w:r>
            <w:proofErr w:type="gramStart"/>
            <w:r w:rsidRPr="00B2210F">
              <w:rPr>
                <w:rFonts w:asciiTheme="minorHAnsi" w:hAnsiTheme="minorHAnsi" w:cstheme="minorHAnsi"/>
                <w:color w:val="000000" w:themeColor="text1"/>
                <w:sz w:val="18"/>
                <w:szCs w:val="18"/>
              </w:rPr>
              <w:t>is</w:t>
            </w:r>
            <w:proofErr w:type="gramEnd"/>
            <w:r w:rsidRPr="00B2210F">
              <w:rPr>
                <w:rFonts w:asciiTheme="minorHAnsi" w:hAnsiTheme="minorHAnsi" w:cstheme="minorHAnsi"/>
                <w:color w:val="000000" w:themeColor="text1"/>
                <w:sz w:val="18"/>
                <w:szCs w:val="18"/>
              </w:rPr>
              <w:t xml:space="preserve"> good critical reflection and the ability to tackle issues not previously encountered. </w:t>
            </w:r>
          </w:p>
          <w:p w14:paraId="222C566E"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6158CE7D" w14:textId="77777777" w:rsidR="00515165" w:rsidRPr="00B2210F" w:rsidRDefault="00515165" w:rsidP="00515165">
            <w:pPr>
              <w:rPr>
                <w:rFonts w:cstheme="minorHAnsi"/>
                <w:color w:val="000000" w:themeColor="text1"/>
                <w:sz w:val="18"/>
                <w:szCs w:val="18"/>
              </w:rPr>
            </w:pPr>
            <w:r w:rsidRPr="00B2210F">
              <w:rPr>
                <w:rFonts w:cstheme="minorHAnsi"/>
                <w:color w:val="000000" w:themeColor="text1"/>
                <w:sz w:val="18"/>
                <w:szCs w:val="18"/>
              </w:rPr>
              <w:t xml:space="preserve">Ideas are explained very clearly and in a highly </w:t>
            </w:r>
            <w:r w:rsidRPr="00B2210F">
              <w:rPr>
                <w:rFonts w:cstheme="minorHAnsi"/>
                <w:sz w:val="18"/>
                <w:szCs w:val="18"/>
              </w:rPr>
              <w:t xml:space="preserve">structured </w:t>
            </w:r>
            <w:r w:rsidRPr="00B2210F">
              <w:rPr>
                <w:rFonts w:cstheme="minorHAnsi"/>
                <w:color w:val="000000" w:themeColor="text1"/>
                <w:sz w:val="18"/>
                <w:szCs w:val="18"/>
              </w:rPr>
              <w:t>manner.</w:t>
            </w:r>
          </w:p>
          <w:p w14:paraId="5724006B" w14:textId="77777777" w:rsidR="00D25D8B" w:rsidRPr="00B2210F" w:rsidRDefault="00D25D8B" w:rsidP="00515165">
            <w:pPr>
              <w:rPr>
                <w:rFonts w:cstheme="minorHAnsi"/>
                <w:color w:val="000000" w:themeColor="text1"/>
                <w:sz w:val="18"/>
                <w:szCs w:val="18"/>
              </w:rPr>
            </w:pPr>
          </w:p>
          <w:p w14:paraId="12969DCA" w14:textId="76173C6A" w:rsidR="00D25D8B" w:rsidRPr="00B2210F" w:rsidRDefault="00D25D8B" w:rsidP="00515165">
            <w:pPr>
              <w:rPr>
                <w:rFonts w:cstheme="minorHAnsi"/>
                <w:sz w:val="18"/>
                <w:szCs w:val="18"/>
              </w:rPr>
            </w:pPr>
            <w:r w:rsidRPr="00B2210F">
              <w:rPr>
                <w:rFonts w:cstheme="minorHAnsi"/>
                <w:sz w:val="18"/>
                <w:szCs w:val="18"/>
              </w:rPr>
              <w:t>Strong implementation with thoughtful design and use of tools</w:t>
            </w:r>
            <w:r w:rsidR="004F7285" w:rsidRPr="00B2210F">
              <w:rPr>
                <w:rFonts w:cstheme="minorHAnsi"/>
                <w:sz w:val="18"/>
                <w:szCs w:val="18"/>
              </w:rPr>
              <w:t>, and well documented</w:t>
            </w:r>
            <w:r w:rsidRPr="00B2210F">
              <w:rPr>
                <w:rFonts w:cstheme="minorHAnsi"/>
                <w:sz w:val="18"/>
                <w:szCs w:val="18"/>
              </w:rPr>
              <w:t xml:space="preserve">. Evaluation is </w:t>
            </w:r>
            <w:r w:rsidRPr="00B2210F">
              <w:rPr>
                <w:rFonts w:cstheme="minorHAnsi"/>
                <w:sz w:val="18"/>
                <w:szCs w:val="18"/>
              </w:rPr>
              <w:lastRenderedPageBreak/>
              <w:t>comprehensive and includes interpretability. The reflection presents a clear, critical discussion of implications.</w:t>
            </w:r>
          </w:p>
        </w:tc>
        <w:tc>
          <w:tcPr>
            <w:tcW w:w="1993" w:type="dxa"/>
          </w:tcPr>
          <w:p w14:paraId="084941F6"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lastRenderedPageBreak/>
              <w:t xml:space="preserve">A strong answer, showing a sound grasp of the learning outcome and a skillful attempt at analysis, synthesis and application of concepts, models, and techniques. </w:t>
            </w:r>
          </w:p>
          <w:p w14:paraId="7D742C0B"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6CCA8C3E"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All requirements of the learning outcome are covered, but there may be some minor errors. </w:t>
            </w:r>
          </w:p>
          <w:p w14:paraId="3173163E"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27291BC5"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There is some critical reflection, and a reasonable attempt is made to tackle issues not previously encountered. </w:t>
            </w:r>
          </w:p>
          <w:p w14:paraId="6F1B26D6"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477FD5D5" w14:textId="77777777" w:rsidR="00515165" w:rsidRPr="00B2210F" w:rsidRDefault="00515165" w:rsidP="00515165">
            <w:pPr>
              <w:rPr>
                <w:rFonts w:eastAsia="PMingLiU" w:cstheme="minorHAnsi"/>
                <w:sz w:val="18"/>
                <w:szCs w:val="18"/>
                <w:lang w:val="en-US"/>
              </w:rPr>
            </w:pPr>
            <w:r w:rsidRPr="00B2210F">
              <w:rPr>
                <w:rFonts w:eastAsia="PMingLiU" w:cstheme="minorHAnsi"/>
                <w:sz w:val="18"/>
                <w:szCs w:val="18"/>
                <w:lang w:val="en-US"/>
              </w:rPr>
              <w:t xml:space="preserve">Ideas are explained clearly and in a well </w:t>
            </w:r>
            <w:r w:rsidRPr="00B2210F">
              <w:rPr>
                <w:rFonts w:eastAsia="PMingLiU" w:cstheme="minorHAnsi"/>
                <w:sz w:val="18"/>
                <w:szCs w:val="18"/>
              </w:rPr>
              <w:t>organised</w:t>
            </w:r>
            <w:r w:rsidRPr="00B2210F">
              <w:rPr>
                <w:rFonts w:eastAsia="PMingLiU" w:cstheme="minorHAnsi"/>
                <w:sz w:val="18"/>
                <w:szCs w:val="18"/>
                <w:lang w:val="en-US"/>
              </w:rPr>
              <w:t xml:space="preserve"> manner, with some minor exceptions.</w:t>
            </w:r>
          </w:p>
          <w:p w14:paraId="0D27D02D" w14:textId="77777777" w:rsidR="00007222" w:rsidRPr="00B2210F" w:rsidRDefault="00007222" w:rsidP="00515165">
            <w:pPr>
              <w:rPr>
                <w:rFonts w:eastAsia="PMingLiU" w:cstheme="minorHAnsi"/>
                <w:sz w:val="18"/>
                <w:szCs w:val="18"/>
                <w:lang w:val="en-US"/>
              </w:rPr>
            </w:pPr>
          </w:p>
          <w:p w14:paraId="58B1D4C9" w14:textId="0D2A93E6" w:rsidR="00007222" w:rsidRPr="00B2210F" w:rsidRDefault="00007222" w:rsidP="00515165">
            <w:pPr>
              <w:rPr>
                <w:rFonts w:cstheme="minorHAnsi"/>
                <w:sz w:val="18"/>
                <w:szCs w:val="18"/>
              </w:rPr>
            </w:pPr>
            <w:r w:rsidRPr="00B2210F">
              <w:rPr>
                <w:rFonts w:cstheme="minorHAnsi"/>
                <w:sz w:val="18"/>
                <w:szCs w:val="18"/>
              </w:rPr>
              <w:t xml:space="preserve">Solution is well-structured, reproducible, and reasonably </w:t>
            </w:r>
            <w:r w:rsidRPr="00B2210F">
              <w:rPr>
                <w:rFonts w:cstheme="minorHAnsi"/>
                <w:sz w:val="18"/>
                <w:szCs w:val="18"/>
              </w:rPr>
              <w:lastRenderedPageBreak/>
              <w:t>documented. Evaluation of the model is clear and includes interpretability. The written reflection explores ethical, societal, and/or environmental considerations with insight.</w:t>
            </w:r>
          </w:p>
        </w:tc>
        <w:tc>
          <w:tcPr>
            <w:tcW w:w="1993" w:type="dxa"/>
          </w:tcPr>
          <w:p w14:paraId="493EFDA6"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 satisfactory answer, showing a grasp of the learning outcome but analysis, synthesis and application of concepts, models and techniques is mechanical, with a heavy reliance on course materials. </w:t>
            </w:r>
          </w:p>
          <w:p w14:paraId="10959F1A" w14:textId="77777777" w:rsidR="00515165" w:rsidRPr="00B2210F" w:rsidRDefault="00515165" w:rsidP="00515165">
            <w:pPr>
              <w:pStyle w:val="BodyText"/>
              <w:spacing w:after="0" w:line="256" w:lineRule="auto"/>
              <w:rPr>
                <w:rFonts w:asciiTheme="minorHAnsi" w:hAnsiTheme="minorHAnsi" w:cstheme="minorHAnsi"/>
                <w:sz w:val="18"/>
                <w:szCs w:val="18"/>
              </w:rPr>
            </w:pPr>
          </w:p>
          <w:p w14:paraId="57055B19"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requirements of the learning outcome are covered but with little or no critical reflection and limited ability to tackle issues not previously encountered. </w:t>
            </w:r>
          </w:p>
          <w:p w14:paraId="03849FD5" w14:textId="77777777" w:rsidR="00515165" w:rsidRPr="00B2210F" w:rsidRDefault="00515165" w:rsidP="00515165">
            <w:pPr>
              <w:pStyle w:val="BodyText"/>
              <w:spacing w:after="0" w:line="256" w:lineRule="auto"/>
              <w:rPr>
                <w:rFonts w:asciiTheme="minorHAnsi" w:hAnsiTheme="minorHAnsi" w:cstheme="minorHAnsi"/>
                <w:sz w:val="18"/>
                <w:szCs w:val="18"/>
              </w:rPr>
            </w:pPr>
          </w:p>
          <w:p w14:paraId="6E702AE1" w14:textId="77777777" w:rsidR="00515165" w:rsidRPr="00B2210F" w:rsidRDefault="00515165" w:rsidP="00515165">
            <w:pPr>
              <w:rPr>
                <w:rFonts w:cstheme="minorHAnsi"/>
                <w:sz w:val="18"/>
                <w:szCs w:val="18"/>
              </w:rPr>
            </w:pPr>
            <w:r w:rsidRPr="00B2210F">
              <w:rPr>
                <w:rFonts w:cstheme="minorHAnsi"/>
                <w:sz w:val="18"/>
                <w:szCs w:val="18"/>
              </w:rPr>
              <w:t>Ideas are explained adequately but with some confusion and lack of organisation.</w:t>
            </w:r>
          </w:p>
          <w:p w14:paraId="42C2E29D" w14:textId="77777777" w:rsidR="00007222" w:rsidRPr="00B2210F" w:rsidRDefault="00007222" w:rsidP="00515165">
            <w:pPr>
              <w:rPr>
                <w:rFonts w:cstheme="minorHAnsi"/>
                <w:sz w:val="18"/>
                <w:szCs w:val="18"/>
              </w:rPr>
            </w:pPr>
          </w:p>
          <w:p w14:paraId="1FFB612E" w14:textId="40E19E78" w:rsidR="00007222" w:rsidRPr="00B2210F" w:rsidRDefault="00007222" w:rsidP="00515165">
            <w:pPr>
              <w:rPr>
                <w:rFonts w:cstheme="minorHAnsi"/>
                <w:sz w:val="18"/>
                <w:szCs w:val="18"/>
              </w:rPr>
            </w:pPr>
            <w:r w:rsidRPr="00B2210F">
              <w:rPr>
                <w:rFonts w:cstheme="minorHAnsi"/>
                <w:sz w:val="18"/>
                <w:szCs w:val="18"/>
              </w:rPr>
              <w:t xml:space="preserve">Implementation is functional and includes the main pipeline stages. Code is reproducible, though may lack clarity or </w:t>
            </w:r>
            <w:r w:rsidRPr="00B2210F">
              <w:rPr>
                <w:rFonts w:cstheme="minorHAnsi"/>
                <w:sz w:val="18"/>
                <w:szCs w:val="18"/>
              </w:rPr>
              <w:lastRenderedPageBreak/>
              <w:t>detail. Evaluation uses some appropriate metrics. Ethical or contextual implications are acknowledged, though analysis is basic.</w:t>
            </w:r>
          </w:p>
        </w:tc>
        <w:tc>
          <w:tcPr>
            <w:tcW w:w="1993" w:type="dxa"/>
          </w:tcPr>
          <w:p w14:paraId="6854F4FA"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unsatisfactory answer. The learning outcome is not met, but it would not take too much to meet it. </w:t>
            </w:r>
          </w:p>
          <w:p w14:paraId="1E470D50"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26D67E85"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There is a weak attempt at analysis, synthesis and application of concepts, models, and techniques. </w:t>
            </w:r>
          </w:p>
          <w:p w14:paraId="0DC0809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2D121D9D"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Only some of the requirements of the learning outcome are covered. </w:t>
            </w:r>
          </w:p>
          <w:p w14:paraId="2B06D412"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40028DAE"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Inability to reflect critically and difficulty in beginning to address issues not previously encountered. </w:t>
            </w:r>
          </w:p>
          <w:p w14:paraId="3D022F91"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31F52B21" w14:textId="77777777" w:rsidR="00515165" w:rsidRPr="00B2210F" w:rsidRDefault="00515165" w:rsidP="00515165">
            <w:pPr>
              <w:rPr>
                <w:rFonts w:cstheme="minorHAnsi"/>
                <w:sz w:val="18"/>
                <w:szCs w:val="18"/>
              </w:rPr>
            </w:pPr>
            <w:r w:rsidRPr="00B2210F">
              <w:rPr>
                <w:rFonts w:cstheme="minorHAnsi"/>
                <w:sz w:val="18"/>
                <w:szCs w:val="18"/>
              </w:rPr>
              <w:t>Ideas are poorly explained and organised.</w:t>
            </w:r>
          </w:p>
          <w:p w14:paraId="618D9502" w14:textId="77777777" w:rsidR="005207E9" w:rsidRPr="00B2210F" w:rsidRDefault="005207E9" w:rsidP="00515165">
            <w:pPr>
              <w:rPr>
                <w:rFonts w:cstheme="minorHAnsi"/>
                <w:sz w:val="18"/>
                <w:szCs w:val="18"/>
              </w:rPr>
            </w:pPr>
          </w:p>
          <w:p w14:paraId="4D784095" w14:textId="77777777" w:rsidR="005207E9" w:rsidRPr="00B2210F" w:rsidRDefault="005207E9" w:rsidP="00515165">
            <w:pPr>
              <w:rPr>
                <w:rFonts w:cstheme="minorHAnsi"/>
                <w:sz w:val="18"/>
                <w:szCs w:val="18"/>
              </w:rPr>
            </w:pPr>
            <w:r w:rsidRPr="00B2210F">
              <w:rPr>
                <w:rFonts w:cstheme="minorHAnsi"/>
                <w:sz w:val="18"/>
                <w:szCs w:val="18"/>
              </w:rPr>
              <w:t xml:space="preserve">The code runs but is poorly structured or barely functional. Key </w:t>
            </w:r>
            <w:r w:rsidRPr="00B2210F">
              <w:rPr>
                <w:rFonts w:cstheme="minorHAnsi"/>
                <w:sz w:val="18"/>
                <w:szCs w:val="18"/>
              </w:rPr>
              <w:lastRenderedPageBreak/>
              <w:t>stages (e.g. preprocessing, training, evaluation) are underdeveloped. Evaluation of solution is vague. Ethical and social implications are only briefly mentioned.</w:t>
            </w:r>
          </w:p>
          <w:p w14:paraId="0CCFB80F" w14:textId="77777777" w:rsidR="00B2210F" w:rsidRPr="00B2210F" w:rsidRDefault="00B2210F" w:rsidP="00515165">
            <w:pPr>
              <w:rPr>
                <w:rFonts w:cstheme="minorHAnsi"/>
                <w:sz w:val="18"/>
                <w:szCs w:val="18"/>
              </w:rPr>
            </w:pPr>
          </w:p>
          <w:p w14:paraId="05A79883" w14:textId="17D4D053"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c>
          <w:tcPr>
            <w:tcW w:w="1993" w:type="dxa"/>
          </w:tcPr>
          <w:p w14:paraId="2C3D8E32"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inadequate answer and there are extremely serious gaps in knowledge and many areas of confusion. </w:t>
            </w:r>
          </w:p>
          <w:p w14:paraId="5084EB9B"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164F722D"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Few or none of the requirements of the learning outcome are covered. </w:t>
            </w:r>
          </w:p>
          <w:p w14:paraId="00DBEC29"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FFFA322"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There is a lack of serious engagement with the learning outcome and there is no evidence that issues not previously encountered can be addressed.</w:t>
            </w:r>
          </w:p>
          <w:p w14:paraId="5D2218B5"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42D9BE2" w14:textId="77777777" w:rsidR="00515165" w:rsidRPr="00B2210F" w:rsidRDefault="00515165" w:rsidP="00515165">
            <w:pPr>
              <w:rPr>
                <w:rFonts w:cstheme="minorHAnsi"/>
                <w:sz w:val="18"/>
                <w:szCs w:val="18"/>
              </w:rPr>
            </w:pPr>
            <w:r w:rsidRPr="00B2210F">
              <w:rPr>
                <w:rFonts w:cstheme="minorHAnsi"/>
                <w:sz w:val="18"/>
                <w:szCs w:val="18"/>
              </w:rPr>
              <w:t xml:space="preserve"> The levels of expression and organisation in the work are very inadequate.</w:t>
            </w:r>
          </w:p>
          <w:p w14:paraId="7D91F6C5" w14:textId="77777777" w:rsidR="005207E9" w:rsidRPr="00B2210F" w:rsidRDefault="005207E9" w:rsidP="00515165">
            <w:pPr>
              <w:rPr>
                <w:rFonts w:cstheme="minorHAnsi"/>
                <w:sz w:val="18"/>
                <w:szCs w:val="18"/>
              </w:rPr>
            </w:pPr>
          </w:p>
          <w:p w14:paraId="3159A216" w14:textId="77777777" w:rsidR="005207E9" w:rsidRPr="00B2210F" w:rsidRDefault="005207E9" w:rsidP="00515165">
            <w:pPr>
              <w:rPr>
                <w:rFonts w:cstheme="minorHAnsi"/>
                <w:sz w:val="18"/>
                <w:szCs w:val="18"/>
              </w:rPr>
            </w:pPr>
            <w:r w:rsidRPr="00B2210F">
              <w:rPr>
                <w:rFonts w:cstheme="minorHAnsi"/>
                <w:sz w:val="18"/>
                <w:szCs w:val="18"/>
              </w:rPr>
              <w:t xml:space="preserve">Implementation is missing, incomplete, or fails to address the stated problem. Code </w:t>
            </w:r>
            <w:proofErr w:type="gramStart"/>
            <w:r w:rsidRPr="00B2210F">
              <w:rPr>
                <w:rFonts w:cstheme="minorHAnsi"/>
                <w:sz w:val="18"/>
                <w:szCs w:val="18"/>
              </w:rPr>
              <w:t>lacks</w:t>
            </w:r>
            <w:proofErr w:type="gramEnd"/>
            <w:r w:rsidRPr="00B2210F">
              <w:rPr>
                <w:rFonts w:cstheme="minorHAnsi"/>
                <w:sz w:val="18"/>
                <w:szCs w:val="18"/>
              </w:rPr>
              <w:t xml:space="preserve"> structure or </w:t>
            </w:r>
            <w:r w:rsidRPr="00B2210F">
              <w:rPr>
                <w:rFonts w:cstheme="minorHAnsi"/>
                <w:sz w:val="18"/>
                <w:szCs w:val="18"/>
              </w:rPr>
              <w:lastRenderedPageBreak/>
              <w:t>documentation. Evaluation is absent or inappropriate. Ethical and contextual considerations are missing or confused.</w:t>
            </w:r>
          </w:p>
          <w:p w14:paraId="1C0FE7C2" w14:textId="77777777" w:rsidR="00B2210F" w:rsidRPr="00B2210F" w:rsidRDefault="00B2210F" w:rsidP="00515165">
            <w:pPr>
              <w:rPr>
                <w:rFonts w:cstheme="minorHAnsi"/>
                <w:sz w:val="18"/>
                <w:szCs w:val="18"/>
              </w:rPr>
            </w:pPr>
          </w:p>
          <w:p w14:paraId="4DE84AF6" w14:textId="293AAFAE"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r>
      <w:tr w:rsidR="00515165" w:rsidRPr="00B2210F" w14:paraId="72B152DC" w14:textId="77777777" w:rsidTr="00C9555F">
        <w:trPr>
          <w:jc w:val="center"/>
        </w:trPr>
        <w:tc>
          <w:tcPr>
            <w:tcW w:w="1992" w:type="dxa"/>
          </w:tcPr>
          <w:p w14:paraId="40ADD142" w14:textId="7C1D7798" w:rsidR="00515165" w:rsidRPr="00B2210F" w:rsidRDefault="00515165" w:rsidP="00515165">
            <w:pPr>
              <w:rPr>
                <w:rFonts w:cstheme="minorHAnsi"/>
                <w:sz w:val="18"/>
                <w:szCs w:val="18"/>
              </w:rPr>
            </w:pPr>
            <w:r w:rsidRPr="00B2210F">
              <w:rPr>
                <w:rFonts w:cstheme="minorHAnsi"/>
                <w:sz w:val="18"/>
                <w:szCs w:val="18"/>
              </w:rPr>
              <w:lastRenderedPageBreak/>
              <w:t>LO3. Demonstrate an understanding of emerging trends and research development in AI.</w:t>
            </w:r>
          </w:p>
        </w:tc>
        <w:tc>
          <w:tcPr>
            <w:tcW w:w="1992" w:type="dxa"/>
          </w:tcPr>
          <w:p w14:paraId="63BDA8FC"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An exemplary answer, showing complete mastery of the learning outcome, with an exceptionally developed and mature ability to analyse, synthesise and apply concepts, models, and techniques.</w:t>
            </w:r>
          </w:p>
          <w:p w14:paraId="7E08B199" w14:textId="77777777" w:rsidR="00515165" w:rsidRPr="00B2210F" w:rsidRDefault="00515165" w:rsidP="00515165">
            <w:pPr>
              <w:pStyle w:val="BodyText"/>
              <w:spacing w:after="0" w:line="256" w:lineRule="auto"/>
              <w:rPr>
                <w:rFonts w:asciiTheme="minorHAnsi" w:hAnsiTheme="minorHAnsi" w:cstheme="minorHAnsi"/>
                <w:sz w:val="18"/>
                <w:szCs w:val="18"/>
              </w:rPr>
            </w:pPr>
          </w:p>
          <w:p w14:paraId="2E92238F"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All requirements of the learning outcome are exceeded, and the answer is free from errors. </w:t>
            </w:r>
          </w:p>
          <w:p w14:paraId="376AEADC"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BC0BF75"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answer demonstrates originality of thought, with strong critical reflection and the ability to tackle issues not previously encountered. </w:t>
            </w:r>
          </w:p>
          <w:p w14:paraId="4C7DB48F"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5000D03" w14:textId="77777777" w:rsidR="00515165" w:rsidRPr="00B2210F" w:rsidRDefault="00515165" w:rsidP="00515165">
            <w:pPr>
              <w:rPr>
                <w:rFonts w:cstheme="minorHAnsi"/>
                <w:sz w:val="18"/>
                <w:szCs w:val="18"/>
              </w:rPr>
            </w:pPr>
            <w:r w:rsidRPr="00B2210F">
              <w:rPr>
                <w:rFonts w:cstheme="minorHAnsi"/>
                <w:sz w:val="18"/>
                <w:szCs w:val="18"/>
              </w:rPr>
              <w:lastRenderedPageBreak/>
              <w:t>Ideas are explained with great lucidity and in an extremely structured manner.</w:t>
            </w:r>
          </w:p>
          <w:p w14:paraId="1DCE7CBA" w14:textId="77777777" w:rsidR="00B2210F" w:rsidRPr="00B2210F" w:rsidRDefault="00B2210F" w:rsidP="00515165">
            <w:pPr>
              <w:rPr>
                <w:rFonts w:cstheme="minorHAnsi"/>
                <w:sz w:val="18"/>
                <w:szCs w:val="18"/>
              </w:rPr>
            </w:pPr>
          </w:p>
          <w:p w14:paraId="0616CF4E" w14:textId="11DB9AD5" w:rsidR="00B2210F" w:rsidRPr="00B2210F" w:rsidRDefault="00B2210F" w:rsidP="00515165">
            <w:pPr>
              <w:rPr>
                <w:rFonts w:cstheme="minorHAnsi"/>
                <w:sz w:val="18"/>
                <w:szCs w:val="18"/>
              </w:rPr>
            </w:pPr>
            <w:r w:rsidRPr="00B2210F">
              <w:rPr>
                <w:rFonts w:cstheme="minorHAnsi"/>
                <w:sz w:val="18"/>
                <w:szCs w:val="18"/>
              </w:rPr>
              <w:t>Demonstrates outstanding understanding of cutting-edge AI trends and research. Shows originality in proposing how trends could significantly evolve or transform the current solution or field.</w:t>
            </w:r>
          </w:p>
        </w:tc>
        <w:tc>
          <w:tcPr>
            <w:tcW w:w="1992" w:type="dxa"/>
          </w:tcPr>
          <w:p w14:paraId="3651CF76"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lastRenderedPageBreak/>
              <w:t xml:space="preserve">An excellent answer, showing mastery of the learning outcome, with a highly developed and mature ability to analyse, synthesise and apply concepts, models, and techniques. </w:t>
            </w:r>
          </w:p>
          <w:p w14:paraId="7B90A8E5"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77AC60E2"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All requirements of the learning outcome are covered, and work is free from all but very minor errors. </w:t>
            </w:r>
          </w:p>
          <w:p w14:paraId="2B0DBC82"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49058B30"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r w:rsidRPr="00B2210F">
              <w:rPr>
                <w:rFonts w:asciiTheme="minorHAnsi" w:hAnsiTheme="minorHAnsi" w:cstheme="minorHAnsi"/>
                <w:color w:val="000000" w:themeColor="text1"/>
                <w:sz w:val="18"/>
                <w:szCs w:val="18"/>
              </w:rPr>
              <w:t xml:space="preserve">There </w:t>
            </w:r>
            <w:proofErr w:type="gramStart"/>
            <w:r w:rsidRPr="00B2210F">
              <w:rPr>
                <w:rFonts w:asciiTheme="minorHAnsi" w:hAnsiTheme="minorHAnsi" w:cstheme="minorHAnsi"/>
                <w:color w:val="000000" w:themeColor="text1"/>
                <w:sz w:val="18"/>
                <w:szCs w:val="18"/>
              </w:rPr>
              <w:t>is</w:t>
            </w:r>
            <w:proofErr w:type="gramEnd"/>
            <w:r w:rsidRPr="00B2210F">
              <w:rPr>
                <w:rFonts w:asciiTheme="minorHAnsi" w:hAnsiTheme="minorHAnsi" w:cstheme="minorHAnsi"/>
                <w:color w:val="000000" w:themeColor="text1"/>
                <w:sz w:val="18"/>
                <w:szCs w:val="18"/>
              </w:rPr>
              <w:t xml:space="preserve"> good critical reflection and the ability to tackle issues not previously encountered. </w:t>
            </w:r>
          </w:p>
          <w:p w14:paraId="74B9809C" w14:textId="77777777" w:rsidR="00515165" w:rsidRPr="00B2210F" w:rsidRDefault="00515165" w:rsidP="00515165">
            <w:pPr>
              <w:pStyle w:val="BodyText"/>
              <w:spacing w:after="0" w:line="256" w:lineRule="auto"/>
              <w:rPr>
                <w:rFonts w:asciiTheme="minorHAnsi" w:hAnsiTheme="minorHAnsi" w:cstheme="minorHAnsi"/>
                <w:color w:val="000000" w:themeColor="text1"/>
                <w:sz w:val="18"/>
                <w:szCs w:val="18"/>
              </w:rPr>
            </w:pPr>
          </w:p>
          <w:p w14:paraId="2A4A7CED" w14:textId="77777777" w:rsidR="00515165" w:rsidRPr="00B2210F" w:rsidRDefault="00515165" w:rsidP="00515165">
            <w:pPr>
              <w:rPr>
                <w:rFonts w:cstheme="minorHAnsi"/>
                <w:color w:val="000000" w:themeColor="text1"/>
                <w:sz w:val="18"/>
                <w:szCs w:val="18"/>
              </w:rPr>
            </w:pPr>
            <w:r w:rsidRPr="00B2210F">
              <w:rPr>
                <w:rFonts w:cstheme="minorHAnsi"/>
                <w:color w:val="000000" w:themeColor="text1"/>
                <w:sz w:val="18"/>
                <w:szCs w:val="18"/>
              </w:rPr>
              <w:t xml:space="preserve">Ideas are explained very clearly and in a highly </w:t>
            </w:r>
            <w:r w:rsidRPr="00B2210F">
              <w:rPr>
                <w:rFonts w:cstheme="minorHAnsi"/>
                <w:sz w:val="18"/>
                <w:szCs w:val="18"/>
              </w:rPr>
              <w:t xml:space="preserve">structured </w:t>
            </w:r>
            <w:r w:rsidRPr="00B2210F">
              <w:rPr>
                <w:rFonts w:cstheme="minorHAnsi"/>
                <w:color w:val="000000" w:themeColor="text1"/>
                <w:sz w:val="18"/>
                <w:szCs w:val="18"/>
              </w:rPr>
              <w:t>manner.</w:t>
            </w:r>
          </w:p>
          <w:p w14:paraId="5D7E660B" w14:textId="77777777" w:rsidR="00B2210F" w:rsidRPr="00B2210F" w:rsidRDefault="00B2210F" w:rsidP="00515165">
            <w:pPr>
              <w:rPr>
                <w:rFonts w:cstheme="minorHAnsi"/>
                <w:color w:val="000000" w:themeColor="text1"/>
                <w:sz w:val="18"/>
                <w:szCs w:val="18"/>
              </w:rPr>
            </w:pPr>
          </w:p>
          <w:p w14:paraId="4196371A" w14:textId="735CD655" w:rsidR="00B2210F" w:rsidRPr="00B2210F" w:rsidRDefault="00B2210F" w:rsidP="00515165">
            <w:pPr>
              <w:rPr>
                <w:rFonts w:cstheme="minorHAnsi"/>
                <w:sz w:val="18"/>
                <w:szCs w:val="18"/>
              </w:rPr>
            </w:pPr>
            <w:r w:rsidRPr="00B2210F">
              <w:rPr>
                <w:rFonts w:cstheme="minorHAnsi"/>
                <w:sz w:val="18"/>
                <w:szCs w:val="18"/>
              </w:rPr>
              <w:lastRenderedPageBreak/>
              <w:t>Strong awareness of current AI research and innovation. Trends are contextualised, with clear links to the problem domain and project future.</w:t>
            </w:r>
          </w:p>
        </w:tc>
        <w:tc>
          <w:tcPr>
            <w:tcW w:w="1993" w:type="dxa"/>
          </w:tcPr>
          <w:p w14:paraId="73162DCC"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lastRenderedPageBreak/>
              <w:t xml:space="preserve">A strong answer, showing a sound grasp of the learning outcome and a skillful attempt at analysis, synthesis and application of concepts, models, and techniques. </w:t>
            </w:r>
          </w:p>
          <w:p w14:paraId="34E7DCB4"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3E0AA6F4"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All requirements of the learning outcome are covered, but there may be some minor errors. </w:t>
            </w:r>
          </w:p>
          <w:p w14:paraId="39B3B602"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3E5A3CA0"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r w:rsidRPr="00B2210F">
              <w:rPr>
                <w:rFonts w:asciiTheme="minorHAnsi" w:eastAsia="PMingLiU" w:hAnsiTheme="minorHAnsi" w:cstheme="minorHAnsi"/>
                <w:sz w:val="18"/>
                <w:szCs w:val="18"/>
                <w:lang w:val="en-US"/>
              </w:rPr>
              <w:t xml:space="preserve">There is some critical reflection, and a reasonable attempt is made to tackle issues not previously encountered. </w:t>
            </w:r>
          </w:p>
          <w:p w14:paraId="26D48E0F" w14:textId="77777777" w:rsidR="00515165" w:rsidRPr="00B2210F" w:rsidRDefault="00515165" w:rsidP="00515165">
            <w:pPr>
              <w:pStyle w:val="BodyText"/>
              <w:spacing w:after="0" w:line="256" w:lineRule="auto"/>
              <w:rPr>
                <w:rFonts w:asciiTheme="minorHAnsi" w:eastAsia="PMingLiU" w:hAnsiTheme="minorHAnsi" w:cstheme="minorHAnsi"/>
                <w:sz w:val="18"/>
                <w:szCs w:val="18"/>
                <w:lang w:val="en-US"/>
              </w:rPr>
            </w:pPr>
          </w:p>
          <w:p w14:paraId="2159621B" w14:textId="77777777" w:rsidR="00515165" w:rsidRPr="00B2210F" w:rsidRDefault="00515165" w:rsidP="00515165">
            <w:pPr>
              <w:rPr>
                <w:rFonts w:eastAsia="PMingLiU" w:cstheme="minorHAnsi"/>
                <w:sz w:val="18"/>
                <w:szCs w:val="18"/>
                <w:lang w:val="en-US"/>
              </w:rPr>
            </w:pPr>
            <w:r w:rsidRPr="00B2210F">
              <w:rPr>
                <w:rFonts w:eastAsia="PMingLiU" w:cstheme="minorHAnsi"/>
                <w:sz w:val="18"/>
                <w:szCs w:val="18"/>
                <w:lang w:val="en-US"/>
              </w:rPr>
              <w:t xml:space="preserve">Ideas are explained clearly and in a well </w:t>
            </w:r>
            <w:r w:rsidRPr="00B2210F">
              <w:rPr>
                <w:rFonts w:eastAsia="PMingLiU" w:cstheme="minorHAnsi"/>
                <w:sz w:val="18"/>
                <w:szCs w:val="18"/>
              </w:rPr>
              <w:t>organised</w:t>
            </w:r>
            <w:r w:rsidRPr="00B2210F">
              <w:rPr>
                <w:rFonts w:eastAsia="PMingLiU" w:cstheme="minorHAnsi"/>
                <w:sz w:val="18"/>
                <w:szCs w:val="18"/>
                <w:lang w:val="en-US"/>
              </w:rPr>
              <w:t xml:space="preserve"> manner, with some minor exceptions.</w:t>
            </w:r>
          </w:p>
          <w:p w14:paraId="391D1F87" w14:textId="77777777" w:rsidR="00611220" w:rsidRPr="00B2210F" w:rsidRDefault="00611220" w:rsidP="00515165">
            <w:pPr>
              <w:rPr>
                <w:rFonts w:eastAsia="PMingLiU" w:cstheme="minorHAnsi"/>
                <w:sz w:val="18"/>
                <w:szCs w:val="18"/>
                <w:lang w:val="en-US"/>
              </w:rPr>
            </w:pPr>
          </w:p>
          <w:p w14:paraId="019FFAA8" w14:textId="338AD59F" w:rsidR="00611220" w:rsidRPr="00B2210F" w:rsidRDefault="00611220" w:rsidP="00515165">
            <w:pPr>
              <w:rPr>
                <w:rFonts w:cstheme="minorHAnsi"/>
                <w:sz w:val="18"/>
                <w:szCs w:val="18"/>
              </w:rPr>
            </w:pPr>
            <w:r w:rsidRPr="00B2210F">
              <w:rPr>
                <w:rFonts w:cstheme="minorHAnsi"/>
                <w:sz w:val="18"/>
                <w:szCs w:val="18"/>
              </w:rPr>
              <w:lastRenderedPageBreak/>
              <w:t>Good understanding of relevant AI developments. Clearly explains one or more trends and how they could shape or enhance future work.</w:t>
            </w:r>
          </w:p>
        </w:tc>
        <w:tc>
          <w:tcPr>
            <w:tcW w:w="1993" w:type="dxa"/>
          </w:tcPr>
          <w:p w14:paraId="056BA4F1"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 satisfactory answer, showing a grasp of the learning outcome but analysis, synthesis and application of concepts, models and techniques is mechanical, with a heavy reliance on course materials. </w:t>
            </w:r>
          </w:p>
          <w:p w14:paraId="0DA372F7" w14:textId="77777777" w:rsidR="00515165" w:rsidRPr="00B2210F" w:rsidRDefault="00515165" w:rsidP="00515165">
            <w:pPr>
              <w:pStyle w:val="BodyText"/>
              <w:spacing w:after="0" w:line="256" w:lineRule="auto"/>
              <w:rPr>
                <w:rFonts w:asciiTheme="minorHAnsi" w:hAnsiTheme="minorHAnsi" w:cstheme="minorHAnsi"/>
                <w:sz w:val="18"/>
                <w:szCs w:val="18"/>
              </w:rPr>
            </w:pPr>
          </w:p>
          <w:p w14:paraId="527E3729" w14:textId="77777777" w:rsidR="00515165" w:rsidRPr="00B2210F" w:rsidRDefault="00515165" w:rsidP="00515165">
            <w:pPr>
              <w:pStyle w:val="BodyT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 requirements of the learning outcome are covered but with little or no critical reflection and limited ability to tackle issues not previously encountered. </w:t>
            </w:r>
          </w:p>
          <w:p w14:paraId="4F16FA08" w14:textId="77777777" w:rsidR="00515165" w:rsidRPr="00B2210F" w:rsidRDefault="00515165" w:rsidP="00515165">
            <w:pPr>
              <w:pStyle w:val="BodyText"/>
              <w:spacing w:after="0" w:line="256" w:lineRule="auto"/>
              <w:rPr>
                <w:rFonts w:asciiTheme="minorHAnsi" w:hAnsiTheme="minorHAnsi" w:cstheme="minorHAnsi"/>
                <w:sz w:val="18"/>
                <w:szCs w:val="18"/>
              </w:rPr>
            </w:pPr>
          </w:p>
          <w:p w14:paraId="1A9CB94E" w14:textId="77777777" w:rsidR="00515165" w:rsidRPr="00B2210F" w:rsidRDefault="00515165" w:rsidP="00515165">
            <w:pPr>
              <w:rPr>
                <w:rFonts w:cstheme="minorHAnsi"/>
                <w:sz w:val="18"/>
                <w:szCs w:val="18"/>
              </w:rPr>
            </w:pPr>
            <w:r w:rsidRPr="00B2210F">
              <w:rPr>
                <w:rFonts w:cstheme="minorHAnsi"/>
                <w:sz w:val="18"/>
                <w:szCs w:val="18"/>
              </w:rPr>
              <w:t>Ideas are explained adequately but with some confusion and lack of organisation.</w:t>
            </w:r>
          </w:p>
          <w:p w14:paraId="3281938E" w14:textId="77777777" w:rsidR="00611220" w:rsidRPr="00B2210F" w:rsidRDefault="00611220" w:rsidP="00515165">
            <w:pPr>
              <w:rPr>
                <w:rFonts w:cstheme="minorHAnsi"/>
                <w:sz w:val="18"/>
                <w:szCs w:val="18"/>
              </w:rPr>
            </w:pPr>
          </w:p>
          <w:p w14:paraId="1C9C040C" w14:textId="75639A64" w:rsidR="00611220" w:rsidRPr="00B2210F" w:rsidRDefault="00611220" w:rsidP="00515165">
            <w:pPr>
              <w:rPr>
                <w:rFonts w:cstheme="minorHAnsi"/>
                <w:sz w:val="18"/>
                <w:szCs w:val="18"/>
              </w:rPr>
            </w:pPr>
            <w:r w:rsidRPr="00B2210F">
              <w:rPr>
                <w:rFonts w:cstheme="minorHAnsi"/>
                <w:sz w:val="18"/>
                <w:szCs w:val="18"/>
              </w:rPr>
              <w:t xml:space="preserve">Identifies at least one relevant trend or </w:t>
            </w:r>
            <w:r w:rsidRPr="00B2210F">
              <w:rPr>
                <w:rFonts w:cstheme="minorHAnsi"/>
                <w:sz w:val="18"/>
                <w:szCs w:val="18"/>
              </w:rPr>
              <w:lastRenderedPageBreak/>
              <w:t>research direction. Some attempt to relate it to the problem and solution.</w:t>
            </w:r>
          </w:p>
        </w:tc>
        <w:tc>
          <w:tcPr>
            <w:tcW w:w="1993" w:type="dxa"/>
          </w:tcPr>
          <w:p w14:paraId="1D9C150C"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unsatisfactory answer. The learning outcome is not met, but it would not take too much to meet it. </w:t>
            </w:r>
          </w:p>
          <w:p w14:paraId="07E03D16"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409432A9"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There is a weak attempt at analysis, synthesis and application of concepts, models, and techniques. </w:t>
            </w:r>
          </w:p>
          <w:p w14:paraId="106843AE"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AF92C3A"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Only some of the requirements of the learning outcome are covered. </w:t>
            </w:r>
          </w:p>
          <w:p w14:paraId="14226186"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6040ADB"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Inability to reflect critically and difficulty in beginning to address issues not previously encountered. </w:t>
            </w:r>
          </w:p>
          <w:p w14:paraId="6421175F"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42BD7773" w14:textId="77777777" w:rsidR="00515165" w:rsidRPr="00B2210F" w:rsidRDefault="00515165" w:rsidP="00515165">
            <w:pPr>
              <w:rPr>
                <w:rFonts w:cstheme="minorHAnsi"/>
                <w:sz w:val="18"/>
                <w:szCs w:val="18"/>
              </w:rPr>
            </w:pPr>
            <w:r w:rsidRPr="00B2210F">
              <w:rPr>
                <w:rFonts w:cstheme="minorHAnsi"/>
                <w:sz w:val="18"/>
                <w:szCs w:val="18"/>
              </w:rPr>
              <w:t>Ideas are poorly explained and organised.</w:t>
            </w:r>
          </w:p>
          <w:p w14:paraId="20372D45" w14:textId="77777777" w:rsidR="00611220" w:rsidRPr="00B2210F" w:rsidRDefault="00611220" w:rsidP="00515165">
            <w:pPr>
              <w:rPr>
                <w:rFonts w:cstheme="minorHAnsi"/>
                <w:sz w:val="18"/>
                <w:szCs w:val="18"/>
              </w:rPr>
            </w:pPr>
            <w:r w:rsidRPr="00B2210F">
              <w:rPr>
                <w:rFonts w:cstheme="minorHAnsi"/>
                <w:sz w:val="18"/>
                <w:szCs w:val="18"/>
              </w:rPr>
              <w:lastRenderedPageBreak/>
              <w:t>Some awareness of AI trends, but discussion lacks clarity or accuracy. Connection to the chosen problem is weak or unclear.</w:t>
            </w:r>
          </w:p>
          <w:p w14:paraId="7AD4E2A7" w14:textId="77777777" w:rsidR="00B2210F" w:rsidRPr="00B2210F" w:rsidRDefault="00B2210F" w:rsidP="00515165">
            <w:pPr>
              <w:rPr>
                <w:rFonts w:cstheme="minorHAnsi"/>
                <w:sz w:val="18"/>
                <w:szCs w:val="18"/>
              </w:rPr>
            </w:pPr>
          </w:p>
          <w:p w14:paraId="7F0D6072" w14:textId="54081FAC"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c>
          <w:tcPr>
            <w:tcW w:w="1993" w:type="dxa"/>
          </w:tcPr>
          <w:p w14:paraId="32E864CB"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lastRenderedPageBreak/>
              <w:t xml:space="preserve">An inadequate answer and there are extremely serious gaps in knowledge and many areas of confusion. </w:t>
            </w:r>
          </w:p>
          <w:p w14:paraId="186F8C67"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0A69F7EE"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 xml:space="preserve">Few or none of the requirements of the learning outcome are covered. </w:t>
            </w:r>
          </w:p>
          <w:p w14:paraId="1E5914E5"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A8347D7" w14:textId="77777777" w:rsidR="00515165" w:rsidRPr="00B2210F" w:rsidRDefault="00515165" w:rsidP="00515165">
            <w:pPr>
              <w:pStyle w:val="BodyText"/>
              <w:keepNext/>
              <w:spacing w:after="0" w:line="256" w:lineRule="auto"/>
              <w:rPr>
                <w:rFonts w:asciiTheme="minorHAnsi" w:hAnsiTheme="minorHAnsi" w:cstheme="minorHAnsi"/>
                <w:sz w:val="18"/>
                <w:szCs w:val="18"/>
              </w:rPr>
            </w:pPr>
            <w:r w:rsidRPr="00B2210F">
              <w:rPr>
                <w:rFonts w:asciiTheme="minorHAnsi" w:hAnsiTheme="minorHAnsi" w:cstheme="minorHAnsi"/>
                <w:sz w:val="18"/>
                <w:szCs w:val="18"/>
              </w:rPr>
              <w:t>There is a lack of serious engagement with the learning outcome and there is no evidence that issues not previously encountered can be addressed.</w:t>
            </w:r>
          </w:p>
          <w:p w14:paraId="7967FB36" w14:textId="77777777" w:rsidR="00515165" w:rsidRPr="00B2210F" w:rsidRDefault="00515165" w:rsidP="00515165">
            <w:pPr>
              <w:pStyle w:val="BodyText"/>
              <w:keepNext/>
              <w:spacing w:after="0" w:line="256" w:lineRule="auto"/>
              <w:rPr>
                <w:rFonts w:asciiTheme="minorHAnsi" w:hAnsiTheme="minorHAnsi" w:cstheme="minorHAnsi"/>
                <w:sz w:val="18"/>
                <w:szCs w:val="18"/>
              </w:rPr>
            </w:pPr>
          </w:p>
          <w:p w14:paraId="55F39ECE" w14:textId="77777777" w:rsidR="00515165" w:rsidRPr="00B2210F" w:rsidRDefault="00515165" w:rsidP="00515165">
            <w:pPr>
              <w:rPr>
                <w:rFonts w:cstheme="minorHAnsi"/>
                <w:sz w:val="18"/>
                <w:szCs w:val="18"/>
              </w:rPr>
            </w:pPr>
            <w:r w:rsidRPr="00B2210F">
              <w:rPr>
                <w:rFonts w:cstheme="minorHAnsi"/>
                <w:sz w:val="18"/>
                <w:szCs w:val="18"/>
              </w:rPr>
              <w:t xml:space="preserve"> The levels of expression and organisation in the work are very inadequate.</w:t>
            </w:r>
          </w:p>
          <w:p w14:paraId="3475FFCB" w14:textId="77777777" w:rsidR="005207E9" w:rsidRPr="00B2210F" w:rsidRDefault="005207E9" w:rsidP="00515165">
            <w:pPr>
              <w:rPr>
                <w:rFonts w:cstheme="minorHAnsi"/>
                <w:sz w:val="18"/>
                <w:szCs w:val="18"/>
              </w:rPr>
            </w:pPr>
          </w:p>
          <w:p w14:paraId="795D6590" w14:textId="77777777" w:rsidR="005207E9" w:rsidRPr="00B2210F" w:rsidRDefault="005207E9" w:rsidP="00515165">
            <w:pPr>
              <w:rPr>
                <w:rFonts w:cstheme="minorHAnsi"/>
                <w:sz w:val="18"/>
                <w:szCs w:val="18"/>
              </w:rPr>
            </w:pPr>
            <w:r w:rsidRPr="00B2210F">
              <w:rPr>
                <w:rFonts w:cstheme="minorHAnsi"/>
                <w:sz w:val="18"/>
                <w:szCs w:val="18"/>
              </w:rPr>
              <w:lastRenderedPageBreak/>
              <w:t>No meaningful reference to current AI trends or research. Mentions are vague or incorrect. No link to the project context.</w:t>
            </w:r>
          </w:p>
          <w:p w14:paraId="31C7281D" w14:textId="77777777" w:rsidR="00B2210F" w:rsidRPr="00B2210F" w:rsidRDefault="00B2210F" w:rsidP="00515165">
            <w:pPr>
              <w:rPr>
                <w:rFonts w:cstheme="minorHAnsi"/>
                <w:sz w:val="18"/>
                <w:szCs w:val="18"/>
              </w:rPr>
            </w:pPr>
          </w:p>
          <w:p w14:paraId="13D87947" w14:textId="3B510199" w:rsidR="00B2210F" w:rsidRPr="00B2210F" w:rsidRDefault="00B2210F" w:rsidP="00515165">
            <w:pPr>
              <w:rPr>
                <w:rFonts w:cstheme="minorHAnsi"/>
                <w:sz w:val="18"/>
                <w:szCs w:val="18"/>
              </w:rPr>
            </w:pPr>
            <w:r w:rsidRPr="00B2210F">
              <w:rPr>
                <w:rFonts w:cstheme="minorHAnsi"/>
                <w:sz w:val="18"/>
                <w:szCs w:val="18"/>
              </w:rPr>
              <w:t>Lack or insufficient references and citations.</w:t>
            </w:r>
          </w:p>
        </w:tc>
      </w:tr>
    </w:tbl>
    <w:p w14:paraId="4F48EF70" w14:textId="77777777" w:rsidR="005819FE" w:rsidRPr="008962E3" w:rsidRDefault="005819FE" w:rsidP="009116F7">
      <w:pPr>
        <w:spacing w:after="0"/>
        <w:jc w:val="left"/>
        <w:rPr>
          <w:rFonts w:cstheme="minorHAnsi"/>
          <w:sz w:val="22"/>
        </w:rPr>
      </w:pPr>
    </w:p>
    <w:sectPr w:rsidR="005819FE" w:rsidRPr="008962E3" w:rsidSect="005819F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B225" w14:textId="77777777" w:rsidR="00A42F15" w:rsidRDefault="00A42F15" w:rsidP="007B7D97">
      <w:pPr>
        <w:spacing w:after="0" w:line="240" w:lineRule="auto"/>
      </w:pPr>
      <w:r>
        <w:separator/>
      </w:r>
    </w:p>
  </w:endnote>
  <w:endnote w:type="continuationSeparator" w:id="0">
    <w:p w14:paraId="2A3A9FF5" w14:textId="77777777" w:rsidR="00A42F15" w:rsidRDefault="00A42F15" w:rsidP="007B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CFEF" w14:textId="77777777" w:rsidR="007E4A34" w:rsidRDefault="007E4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EB1" w14:textId="7C0F0AAC" w:rsidR="00D644EC" w:rsidRDefault="0DD378BC" w:rsidP="0DD378BC">
    <w:pPr>
      <w:pStyle w:val="Footer"/>
      <w:pBdr>
        <w:bottom w:val="single" w:sz="4" w:space="4" w:color="FF0000"/>
      </w:pBdr>
      <w:spacing w:before="240" w:after="240"/>
      <w:rPr>
        <w:sz w:val="16"/>
        <w:szCs w:val="16"/>
      </w:rPr>
    </w:pPr>
    <w:r w:rsidRPr="297ACCF7">
      <w:rPr>
        <w:sz w:val="16"/>
        <w:szCs w:val="16"/>
      </w:rPr>
      <w:t xml:space="preserve">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6B845" w14:textId="77777777" w:rsidR="007E4A34" w:rsidRDefault="007E4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5E0B" w14:textId="77777777" w:rsidR="00A42F15" w:rsidRDefault="00A42F15" w:rsidP="007B7D97">
      <w:pPr>
        <w:spacing w:after="0" w:line="240" w:lineRule="auto"/>
      </w:pPr>
      <w:r>
        <w:separator/>
      </w:r>
    </w:p>
  </w:footnote>
  <w:footnote w:type="continuationSeparator" w:id="0">
    <w:p w14:paraId="7E667B61" w14:textId="77777777" w:rsidR="00A42F15" w:rsidRDefault="00A42F15" w:rsidP="007B7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2396" w14:textId="77777777" w:rsidR="007E4A34" w:rsidRDefault="007E4A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D770" w14:textId="77777777" w:rsidR="007B7D97" w:rsidRDefault="007B7D97" w:rsidP="007B7D97">
    <w:pPr>
      <w:pStyle w:val="Header"/>
    </w:pPr>
    <w:r w:rsidRPr="0097409B">
      <w:rPr>
        <w:noProof/>
      </w:rPr>
      <mc:AlternateContent>
        <mc:Choice Requires="wps">
          <w:drawing>
            <wp:anchor distT="0" distB="0" distL="114300" distR="114300" simplePos="0" relativeHeight="251658241" behindDoc="0" locked="0" layoutInCell="1" allowOverlap="1" wp14:anchorId="125FCACB" wp14:editId="7FF37ED2">
              <wp:simplePos x="0" y="0"/>
              <wp:positionH relativeFrom="column">
                <wp:posOffset>0</wp:posOffset>
              </wp:positionH>
              <wp:positionV relativeFrom="paragraph">
                <wp:posOffset>-635</wp:posOffset>
              </wp:positionV>
              <wp:extent cx="286327" cy="381001"/>
              <wp:effectExtent l="0" t="0" r="0" b="0"/>
              <wp:wrapNone/>
              <wp:docPr id="5" name="Right Triangle 4">
                <a:extLst xmlns:a="http://schemas.openxmlformats.org/drawingml/2006/main">
                  <a:ext uri="{FF2B5EF4-FFF2-40B4-BE49-F238E27FC236}">
                    <a16:creationId xmlns:a16="http://schemas.microsoft.com/office/drawing/2014/main" id="{E445D92F-8DF3-D539-AD1A-407005AC9580}"/>
                  </a:ext>
                </a:extLst>
              </wp:docPr>
              <wp:cNvGraphicFramePr/>
              <a:graphic xmlns:a="http://schemas.openxmlformats.org/drawingml/2006/main">
                <a:graphicData uri="http://schemas.microsoft.com/office/word/2010/wordprocessingShape">
                  <wps:wsp>
                    <wps:cNvSpPr/>
                    <wps:spPr>
                      <a:xfrm>
                        <a:off x="0" y="0"/>
                        <a:ext cx="286327" cy="381001"/>
                      </a:xfrm>
                      <a:prstGeom prst="rtTriangl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6" coordsize="21600,21600" o:spt="6" path="m,l,21600r21600,xe" w14:anchorId="08348229">
              <v:stroke joinstyle="miter"/>
              <v:path textboxrect="1800,12600,12600,19800" gradientshapeok="t" o:connecttype="custom" o:connectlocs="0,0;0,10800;0,21600;10800,21600;21600,21600;10800,10800"/>
            </v:shapetype>
            <v:shape id="Right Triangle 4" style="position:absolute;margin-left:0;margin-top:-.05pt;width:22.55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"/>
          </w:pict>
        </mc:Fallback>
      </mc:AlternateContent>
    </w:r>
    <w:r>
      <w:rPr>
        <w:noProof/>
      </w:rPr>
      <w:drawing>
        <wp:anchor distT="0" distB="0" distL="114300" distR="114300" simplePos="0" relativeHeight="251658240" behindDoc="0" locked="0" layoutInCell="1" allowOverlap="1" wp14:anchorId="3B553D85" wp14:editId="5025DB47">
          <wp:simplePos x="0" y="0"/>
          <wp:positionH relativeFrom="column">
            <wp:posOffset>4524375</wp:posOffset>
          </wp:positionH>
          <wp:positionV relativeFrom="paragraph">
            <wp:posOffset>-635</wp:posOffset>
          </wp:positionV>
          <wp:extent cx="1322410" cy="385420"/>
          <wp:effectExtent l="0" t="0" r="0" b="0"/>
          <wp:wrapNone/>
          <wp:docPr id="801390322" name="Picture 1" descr="A grey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0322" name="Picture 1" descr="A grey logo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22410" cy="385420"/>
                  </a:xfrm>
                  <a:prstGeom prst="rect">
                    <a:avLst/>
                  </a:prstGeom>
                </pic:spPr>
              </pic:pic>
            </a:graphicData>
          </a:graphic>
        </wp:anchor>
      </w:drawing>
    </w:r>
  </w:p>
  <w:p w14:paraId="2742CD91" w14:textId="77777777" w:rsidR="007B7D97" w:rsidRDefault="007B7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9AB2" w14:textId="77777777" w:rsidR="007E4A34" w:rsidRDefault="007E4A3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A2BHSsT6" int2:invalidationBookmarkName="" int2:hashCode="BMMnaDe3FUdpEX" int2:id="jVwVKRYM">
      <int2:state int2:value="Rejected" int2:type="AugLoop_Text_Critique"/>
    </int2:bookmark>
    <int2:bookmark int2:bookmarkName="_Int_umaqm41h" int2:invalidationBookmarkName="" int2:hashCode="0lXQ0GySJQ8tJA" int2:id="o1KIQHe7">
      <int2:state int2:value="Rejected" int2:type="AugLoop_Text_Critique"/>
    </int2:bookmark>
    <int2:bookmark int2:bookmarkName="_Int_vmmfeGy3" int2:invalidationBookmarkName="" int2:hashCode="W4ZR7zIdlvPgCd" int2:id="WdVD7mi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328"/>
    <w:multiLevelType w:val="hybridMultilevel"/>
    <w:tmpl w:val="1D3CDC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141A18"/>
    <w:multiLevelType w:val="hybridMultilevel"/>
    <w:tmpl w:val="A4D87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E779E9"/>
    <w:multiLevelType w:val="hybridMultilevel"/>
    <w:tmpl w:val="9F0AD076"/>
    <w:lvl w:ilvl="0" w:tplc="06589696">
      <w:start w:val="1"/>
      <w:numFmt w:val="decimal"/>
      <w:lvlText w:val="L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FF5BCE"/>
    <w:multiLevelType w:val="multilevel"/>
    <w:tmpl w:val="4BE40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E7EA2"/>
    <w:multiLevelType w:val="hybridMultilevel"/>
    <w:tmpl w:val="EB14E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B35C32"/>
    <w:multiLevelType w:val="multilevel"/>
    <w:tmpl w:val="7FAE9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261A4"/>
    <w:multiLevelType w:val="hybridMultilevel"/>
    <w:tmpl w:val="1B32B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EB6539"/>
    <w:multiLevelType w:val="hybridMultilevel"/>
    <w:tmpl w:val="74E8884C"/>
    <w:lvl w:ilvl="0" w:tplc="6AEAF88A">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793166"/>
    <w:multiLevelType w:val="hybridMultilevel"/>
    <w:tmpl w:val="AD0C27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4D04B1B"/>
    <w:multiLevelType w:val="hybridMultilevel"/>
    <w:tmpl w:val="22D47AC4"/>
    <w:lvl w:ilvl="0" w:tplc="22EACD40">
      <w:start w:val="1"/>
      <w:numFmt w:val="decimal"/>
      <w:lvlText w:val="%1."/>
      <w:lvlJc w:val="left"/>
      <w:pPr>
        <w:ind w:left="736"/>
      </w:pPr>
      <w:rPr>
        <w:rFonts w:asciiTheme="minorHAnsi" w:eastAsia="Comic Sans MS" w:hAnsiTheme="minorHAnsi" w:cstheme="minorHAnsi" w:hint="default"/>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808" w:hanging="360"/>
      </w:pPr>
    </w:lvl>
    <w:lvl w:ilvl="2" w:tplc="0809001B" w:tentative="1">
      <w:start w:val="1"/>
      <w:numFmt w:val="lowerRoman"/>
      <w:lvlText w:val="%3."/>
      <w:lvlJc w:val="right"/>
      <w:pPr>
        <w:ind w:left="2528" w:hanging="180"/>
      </w:pPr>
    </w:lvl>
    <w:lvl w:ilvl="3" w:tplc="0809000F" w:tentative="1">
      <w:start w:val="1"/>
      <w:numFmt w:val="decimal"/>
      <w:lvlText w:val="%4."/>
      <w:lvlJc w:val="left"/>
      <w:pPr>
        <w:ind w:left="3248" w:hanging="360"/>
      </w:pPr>
    </w:lvl>
    <w:lvl w:ilvl="4" w:tplc="08090019" w:tentative="1">
      <w:start w:val="1"/>
      <w:numFmt w:val="lowerLetter"/>
      <w:lvlText w:val="%5."/>
      <w:lvlJc w:val="left"/>
      <w:pPr>
        <w:ind w:left="3968" w:hanging="360"/>
      </w:pPr>
    </w:lvl>
    <w:lvl w:ilvl="5" w:tplc="0809001B" w:tentative="1">
      <w:start w:val="1"/>
      <w:numFmt w:val="lowerRoman"/>
      <w:lvlText w:val="%6."/>
      <w:lvlJc w:val="right"/>
      <w:pPr>
        <w:ind w:left="4688" w:hanging="180"/>
      </w:pPr>
    </w:lvl>
    <w:lvl w:ilvl="6" w:tplc="0809000F" w:tentative="1">
      <w:start w:val="1"/>
      <w:numFmt w:val="decimal"/>
      <w:lvlText w:val="%7."/>
      <w:lvlJc w:val="left"/>
      <w:pPr>
        <w:ind w:left="5408" w:hanging="360"/>
      </w:pPr>
    </w:lvl>
    <w:lvl w:ilvl="7" w:tplc="08090019" w:tentative="1">
      <w:start w:val="1"/>
      <w:numFmt w:val="lowerLetter"/>
      <w:lvlText w:val="%8."/>
      <w:lvlJc w:val="left"/>
      <w:pPr>
        <w:ind w:left="6128" w:hanging="360"/>
      </w:pPr>
    </w:lvl>
    <w:lvl w:ilvl="8" w:tplc="0809001B" w:tentative="1">
      <w:start w:val="1"/>
      <w:numFmt w:val="lowerRoman"/>
      <w:lvlText w:val="%9."/>
      <w:lvlJc w:val="right"/>
      <w:pPr>
        <w:ind w:left="6848" w:hanging="180"/>
      </w:pPr>
    </w:lvl>
  </w:abstractNum>
  <w:abstractNum w:abstractNumId="10" w15:restartNumberingAfterBreak="0">
    <w:nsid w:val="3E9EDE65"/>
    <w:multiLevelType w:val="hybridMultilevel"/>
    <w:tmpl w:val="8278D996"/>
    <w:lvl w:ilvl="0" w:tplc="0036613C">
      <w:start w:val="1"/>
      <w:numFmt w:val="bullet"/>
      <w:lvlText w:val=""/>
      <w:lvlJc w:val="left"/>
      <w:pPr>
        <w:ind w:left="720" w:hanging="360"/>
      </w:pPr>
      <w:rPr>
        <w:rFonts w:ascii="Symbol" w:hAnsi="Symbol" w:hint="default"/>
      </w:rPr>
    </w:lvl>
    <w:lvl w:ilvl="1" w:tplc="9B440BFE">
      <w:start w:val="1"/>
      <w:numFmt w:val="bullet"/>
      <w:lvlText w:val="o"/>
      <w:lvlJc w:val="left"/>
      <w:pPr>
        <w:ind w:left="1440" w:hanging="360"/>
      </w:pPr>
      <w:rPr>
        <w:rFonts w:ascii="Courier New" w:hAnsi="Courier New" w:hint="default"/>
      </w:rPr>
    </w:lvl>
    <w:lvl w:ilvl="2" w:tplc="5B0E937C">
      <w:start w:val="1"/>
      <w:numFmt w:val="bullet"/>
      <w:lvlText w:val=""/>
      <w:lvlJc w:val="left"/>
      <w:pPr>
        <w:ind w:left="2160" w:hanging="360"/>
      </w:pPr>
      <w:rPr>
        <w:rFonts w:ascii="Wingdings" w:hAnsi="Wingdings" w:hint="default"/>
      </w:rPr>
    </w:lvl>
    <w:lvl w:ilvl="3" w:tplc="8A823D96">
      <w:start w:val="1"/>
      <w:numFmt w:val="bullet"/>
      <w:lvlText w:val=""/>
      <w:lvlJc w:val="left"/>
      <w:pPr>
        <w:ind w:left="2880" w:hanging="360"/>
      </w:pPr>
      <w:rPr>
        <w:rFonts w:ascii="Symbol" w:hAnsi="Symbol" w:hint="default"/>
      </w:rPr>
    </w:lvl>
    <w:lvl w:ilvl="4" w:tplc="F3B610EE">
      <w:start w:val="1"/>
      <w:numFmt w:val="bullet"/>
      <w:lvlText w:val="o"/>
      <w:lvlJc w:val="left"/>
      <w:pPr>
        <w:ind w:left="3600" w:hanging="360"/>
      </w:pPr>
      <w:rPr>
        <w:rFonts w:ascii="Courier New" w:hAnsi="Courier New" w:hint="default"/>
      </w:rPr>
    </w:lvl>
    <w:lvl w:ilvl="5" w:tplc="E91EE91A">
      <w:start w:val="1"/>
      <w:numFmt w:val="bullet"/>
      <w:lvlText w:val=""/>
      <w:lvlJc w:val="left"/>
      <w:pPr>
        <w:ind w:left="4320" w:hanging="360"/>
      </w:pPr>
      <w:rPr>
        <w:rFonts w:ascii="Wingdings" w:hAnsi="Wingdings" w:hint="default"/>
      </w:rPr>
    </w:lvl>
    <w:lvl w:ilvl="6" w:tplc="2CFE54FE">
      <w:start w:val="1"/>
      <w:numFmt w:val="bullet"/>
      <w:lvlText w:val=""/>
      <w:lvlJc w:val="left"/>
      <w:pPr>
        <w:ind w:left="5040" w:hanging="360"/>
      </w:pPr>
      <w:rPr>
        <w:rFonts w:ascii="Symbol" w:hAnsi="Symbol" w:hint="default"/>
      </w:rPr>
    </w:lvl>
    <w:lvl w:ilvl="7" w:tplc="FC7CEBDE">
      <w:start w:val="1"/>
      <w:numFmt w:val="bullet"/>
      <w:lvlText w:val="o"/>
      <w:lvlJc w:val="left"/>
      <w:pPr>
        <w:ind w:left="5760" w:hanging="360"/>
      </w:pPr>
      <w:rPr>
        <w:rFonts w:ascii="Courier New" w:hAnsi="Courier New" w:hint="default"/>
      </w:rPr>
    </w:lvl>
    <w:lvl w:ilvl="8" w:tplc="685029E8">
      <w:start w:val="1"/>
      <w:numFmt w:val="bullet"/>
      <w:lvlText w:val=""/>
      <w:lvlJc w:val="left"/>
      <w:pPr>
        <w:ind w:left="6480" w:hanging="360"/>
      </w:pPr>
      <w:rPr>
        <w:rFonts w:ascii="Wingdings" w:hAnsi="Wingdings" w:hint="default"/>
      </w:rPr>
    </w:lvl>
  </w:abstractNum>
  <w:abstractNum w:abstractNumId="11" w15:restartNumberingAfterBreak="0">
    <w:nsid w:val="47B11641"/>
    <w:multiLevelType w:val="multilevel"/>
    <w:tmpl w:val="F56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47710"/>
    <w:multiLevelType w:val="multilevel"/>
    <w:tmpl w:val="DDD28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F661C"/>
    <w:multiLevelType w:val="hybridMultilevel"/>
    <w:tmpl w:val="94B8012A"/>
    <w:lvl w:ilvl="0" w:tplc="FD0C4300">
      <w:start w:val="1"/>
      <w:numFmt w:val="decimal"/>
      <w:lvlText w:val="%1."/>
      <w:lvlJc w:val="left"/>
      <w:pPr>
        <w:ind w:left="720" w:hanging="360"/>
      </w:pPr>
    </w:lvl>
    <w:lvl w:ilvl="1" w:tplc="E7EC0232">
      <w:start w:val="1"/>
      <w:numFmt w:val="lowerLetter"/>
      <w:lvlText w:val="%2."/>
      <w:lvlJc w:val="left"/>
      <w:pPr>
        <w:ind w:left="1440" w:hanging="360"/>
      </w:pPr>
    </w:lvl>
    <w:lvl w:ilvl="2" w:tplc="A4E8D162">
      <w:start w:val="1"/>
      <w:numFmt w:val="lowerRoman"/>
      <w:lvlText w:val="%3."/>
      <w:lvlJc w:val="right"/>
      <w:pPr>
        <w:ind w:left="2160" w:hanging="180"/>
      </w:pPr>
    </w:lvl>
    <w:lvl w:ilvl="3" w:tplc="1EFC270E">
      <w:start w:val="1"/>
      <w:numFmt w:val="decimal"/>
      <w:lvlText w:val="%4."/>
      <w:lvlJc w:val="left"/>
      <w:pPr>
        <w:ind w:left="2880" w:hanging="360"/>
      </w:pPr>
    </w:lvl>
    <w:lvl w:ilvl="4" w:tplc="A18E648E">
      <w:start w:val="1"/>
      <w:numFmt w:val="lowerLetter"/>
      <w:lvlText w:val="%5."/>
      <w:lvlJc w:val="left"/>
      <w:pPr>
        <w:ind w:left="3600" w:hanging="360"/>
      </w:pPr>
    </w:lvl>
    <w:lvl w:ilvl="5" w:tplc="1048E2D6">
      <w:start w:val="1"/>
      <w:numFmt w:val="lowerRoman"/>
      <w:lvlText w:val="%6."/>
      <w:lvlJc w:val="right"/>
      <w:pPr>
        <w:ind w:left="4320" w:hanging="180"/>
      </w:pPr>
    </w:lvl>
    <w:lvl w:ilvl="6" w:tplc="B9B6FB94">
      <w:start w:val="1"/>
      <w:numFmt w:val="decimal"/>
      <w:lvlText w:val="%7."/>
      <w:lvlJc w:val="left"/>
      <w:pPr>
        <w:ind w:left="5040" w:hanging="360"/>
      </w:pPr>
    </w:lvl>
    <w:lvl w:ilvl="7" w:tplc="E3165BA8">
      <w:start w:val="1"/>
      <w:numFmt w:val="lowerLetter"/>
      <w:lvlText w:val="%8."/>
      <w:lvlJc w:val="left"/>
      <w:pPr>
        <w:ind w:left="5760" w:hanging="360"/>
      </w:pPr>
    </w:lvl>
    <w:lvl w:ilvl="8" w:tplc="BEF0B7E2">
      <w:start w:val="1"/>
      <w:numFmt w:val="lowerRoman"/>
      <w:lvlText w:val="%9."/>
      <w:lvlJc w:val="right"/>
      <w:pPr>
        <w:ind w:left="6480" w:hanging="180"/>
      </w:pPr>
    </w:lvl>
  </w:abstractNum>
  <w:abstractNum w:abstractNumId="14" w15:restartNumberingAfterBreak="0">
    <w:nsid w:val="5B411726"/>
    <w:multiLevelType w:val="multilevel"/>
    <w:tmpl w:val="96548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D2D0A"/>
    <w:multiLevelType w:val="hybridMultilevel"/>
    <w:tmpl w:val="41B42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E25550"/>
    <w:multiLevelType w:val="multilevel"/>
    <w:tmpl w:val="67780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23001">
    <w:abstractNumId w:val="10"/>
  </w:num>
  <w:num w:numId="2" w16cid:durableId="1246959623">
    <w:abstractNumId w:val="13"/>
  </w:num>
  <w:num w:numId="3" w16cid:durableId="739133454">
    <w:abstractNumId w:val="3"/>
  </w:num>
  <w:num w:numId="4" w16cid:durableId="1747845696">
    <w:abstractNumId w:val="9"/>
  </w:num>
  <w:num w:numId="5" w16cid:durableId="1310328574">
    <w:abstractNumId w:val="4"/>
  </w:num>
  <w:num w:numId="6" w16cid:durableId="1193499603">
    <w:abstractNumId w:val="0"/>
  </w:num>
  <w:num w:numId="7" w16cid:durableId="541752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1504346">
    <w:abstractNumId w:val="7"/>
  </w:num>
  <w:num w:numId="9" w16cid:durableId="838077647">
    <w:abstractNumId w:val="2"/>
  </w:num>
  <w:num w:numId="10" w16cid:durableId="1119185069">
    <w:abstractNumId w:val="11"/>
  </w:num>
  <w:num w:numId="11" w16cid:durableId="35280403">
    <w:abstractNumId w:val="16"/>
  </w:num>
  <w:num w:numId="12" w16cid:durableId="2082945328">
    <w:abstractNumId w:val="6"/>
  </w:num>
  <w:num w:numId="13" w16cid:durableId="1178616526">
    <w:abstractNumId w:val="1"/>
  </w:num>
  <w:num w:numId="14" w16cid:durableId="901792697">
    <w:abstractNumId w:val="15"/>
  </w:num>
  <w:num w:numId="15" w16cid:durableId="1483235132">
    <w:abstractNumId w:val="5"/>
  </w:num>
  <w:num w:numId="16" w16cid:durableId="1040126141">
    <w:abstractNumId w:val="12"/>
  </w:num>
  <w:num w:numId="17" w16cid:durableId="1094085127">
    <w:abstractNumId w:val="14"/>
  </w:num>
  <w:num w:numId="18" w16cid:durableId="986978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2F"/>
    <w:rsid w:val="00003FF3"/>
    <w:rsid w:val="00007222"/>
    <w:rsid w:val="00022550"/>
    <w:rsid w:val="00034973"/>
    <w:rsid w:val="000440AF"/>
    <w:rsid w:val="00044A2F"/>
    <w:rsid w:val="00053FE1"/>
    <w:rsid w:val="000705A1"/>
    <w:rsid w:val="000C1466"/>
    <w:rsid w:val="000C5E4A"/>
    <w:rsid w:val="00104940"/>
    <w:rsid w:val="00141262"/>
    <w:rsid w:val="00141B62"/>
    <w:rsid w:val="00147B94"/>
    <w:rsid w:val="00172F70"/>
    <w:rsid w:val="0018207E"/>
    <w:rsid w:val="00187EC1"/>
    <w:rsid w:val="001A0A10"/>
    <w:rsid w:val="001A1468"/>
    <w:rsid w:val="001A5519"/>
    <w:rsid w:val="001B6F66"/>
    <w:rsid w:val="001C2308"/>
    <w:rsid w:val="001D16B5"/>
    <w:rsid w:val="0021280B"/>
    <w:rsid w:val="0022671E"/>
    <w:rsid w:val="0023148A"/>
    <w:rsid w:val="002837E5"/>
    <w:rsid w:val="002B779F"/>
    <w:rsid w:val="002E7983"/>
    <w:rsid w:val="002F18D2"/>
    <w:rsid w:val="0031263F"/>
    <w:rsid w:val="0032572A"/>
    <w:rsid w:val="00334AF9"/>
    <w:rsid w:val="003370C0"/>
    <w:rsid w:val="00343500"/>
    <w:rsid w:val="003639E3"/>
    <w:rsid w:val="00364913"/>
    <w:rsid w:val="00380D50"/>
    <w:rsid w:val="00392B40"/>
    <w:rsid w:val="00395F2F"/>
    <w:rsid w:val="003A2AFC"/>
    <w:rsid w:val="003A462A"/>
    <w:rsid w:val="003A6475"/>
    <w:rsid w:val="003D48F9"/>
    <w:rsid w:val="003E1C03"/>
    <w:rsid w:val="00410A96"/>
    <w:rsid w:val="00415CCD"/>
    <w:rsid w:val="00426135"/>
    <w:rsid w:val="004273E3"/>
    <w:rsid w:val="0043158C"/>
    <w:rsid w:val="00441E94"/>
    <w:rsid w:val="00446248"/>
    <w:rsid w:val="00456948"/>
    <w:rsid w:val="00457A07"/>
    <w:rsid w:val="00465BED"/>
    <w:rsid w:val="00473527"/>
    <w:rsid w:val="00473EA2"/>
    <w:rsid w:val="004B04DD"/>
    <w:rsid w:val="004B04F0"/>
    <w:rsid w:val="004F7285"/>
    <w:rsid w:val="00506188"/>
    <w:rsid w:val="00515165"/>
    <w:rsid w:val="0052058F"/>
    <w:rsid w:val="005207E9"/>
    <w:rsid w:val="0053162D"/>
    <w:rsid w:val="00542D1E"/>
    <w:rsid w:val="00553A2E"/>
    <w:rsid w:val="005559B1"/>
    <w:rsid w:val="005819FE"/>
    <w:rsid w:val="005A003E"/>
    <w:rsid w:val="005A314C"/>
    <w:rsid w:val="005D589B"/>
    <w:rsid w:val="005E2585"/>
    <w:rsid w:val="005F1C0E"/>
    <w:rsid w:val="005F656B"/>
    <w:rsid w:val="00611220"/>
    <w:rsid w:val="0061792F"/>
    <w:rsid w:val="0064451E"/>
    <w:rsid w:val="00692BCB"/>
    <w:rsid w:val="006A5127"/>
    <w:rsid w:val="006B505C"/>
    <w:rsid w:val="006E7251"/>
    <w:rsid w:val="00710407"/>
    <w:rsid w:val="0071358A"/>
    <w:rsid w:val="007275B4"/>
    <w:rsid w:val="007302DE"/>
    <w:rsid w:val="00737851"/>
    <w:rsid w:val="00744405"/>
    <w:rsid w:val="00794128"/>
    <w:rsid w:val="007976E1"/>
    <w:rsid w:val="007B7D97"/>
    <w:rsid w:val="007D15C2"/>
    <w:rsid w:val="007D2C5B"/>
    <w:rsid w:val="007E0D88"/>
    <w:rsid w:val="007E4A34"/>
    <w:rsid w:val="007F64B6"/>
    <w:rsid w:val="00805D5C"/>
    <w:rsid w:val="008259E0"/>
    <w:rsid w:val="00826EE5"/>
    <w:rsid w:val="008447CB"/>
    <w:rsid w:val="0089627C"/>
    <w:rsid w:val="008962E3"/>
    <w:rsid w:val="008B278B"/>
    <w:rsid w:val="008C6B2F"/>
    <w:rsid w:val="008E220B"/>
    <w:rsid w:val="009116F7"/>
    <w:rsid w:val="009155B6"/>
    <w:rsid w:val="009326D2"/>
    <w:rsid w:val="00936586"/>
    <w:rsid w:val="00944402"/>
    <w:rsid w:val="009444A7"/>
    <w:rsid w:val="00951CC8"/>
    <w:rsid w:val="00952740"/>
    <w:rsid w:val="0095631D"/>
    <w:rsid w:val="0095702E"/>
    <w:rsid w:val="00957DD7"/>
    <w:rsid w:val="00972986"/>
    <w:rsid w:val="009730DF"/>
    <w:rsid w:val="009A76F3"/>
    <w:rsid w:val="009C6438"/>
    <w:rsid w:val="00A16E7B"/>
    <w:rsid w:val="00A42F15"/>
    <w:rsid w:val="00A45024"/>
    <w:rsid w:val="00A50120"/>
    <w:rsid w:val="00A5674A"/>
    <w:rsid w:val="00A76B45"/>
    <w:rsid w:val="00A921B9"/>
    <w:rsid w:val="00AB0B40"/>
    <w:rsid w:val="00AB5506"/>
    <w:rsid w:val="00AD239D"/>
    <w:rsid w:val="00AF5988"/>
    <w:rsid w:val="00B01C79"/>
    <w:rsid w:val="00B2210F"/>
    <w:rsid w:val="00B30059"/>
    <w:rsid w:val="00B5354A"/>
    <w:rsid w:val="00B54B07"/>
    <w:rsid w:val="00B63DE9"/>
    <w:rsid w:val="00B73372"/>
    <w:rsid w:val="00BC39DE"/>
    <w:rsid w:val="00BF52C2"/>
    <w:rsid w:val="00C07B8C"/>
    <w:rsid w:val="00C30E13"/>
    <w:rsid w:val="00C37298"/>
    <w:rsid w:val="00C41FF0"/>
    <w:rsid w:val="00C420C9"/>
    <w:rsid w:val="00C51C80"/>
    <w:rsid w:val="00C51F9F"/>
    <w:rsid w:val="00C61373"/>
    <w:rsid w:val="00C80C64"/>
    <w:rsid w:val="00C830F1"/>
    <w:rsid w:val="00C83B21"/>
    <w:rsid w:val="00C843A7"/>
    <w:rsid w:val="00CA105D"/>
    <w:rsid w:val="00CA15C9"/>
    <w:rsid w:val="00CA35BF"/>
    <w:rsid w:val="00CA6E31"/>
    <w:rsid w:val="00CB2DF0"/>
    <w:rsid w:val="00CC009D"/>
    <w:rsid w:val="00CC3E8C"/>
    <w:rsid w:val="00CF7AAA"/>
    <w:rsid w:val="00D15351"/>
    <w:rsid w:val="00D221FF"/>
    <w:rsid w:val="00D244B4"/>
    <w:rsid w:val="00D25D8B"/>
    <w:rsid w:val="00D358FC"/>
    <w:rsid w:val="00D5E1AE"/>
    <w:rsid w:val="00D62C91"/>
    <w:rsid w:val="00D644EC"/>
    <w:rsid w:val="00D674C6"/>
    <w:rsid w:val="00D81B98"/>
    <w:rsid w:val="00D85AA2"/>
    <w:rsid w:val="00D87307"/>
    <w:rsid w:val="00DB2E6A"/>
    <w:rsid w:val="00DD5279"/>
    <w:rsid w:val="00DDF839"/>
    <w:rsid w:val="00DE05F0"/>
    <w:rsid w:val="00DE06DB"/>
    <w:rsid w:val="00DE4A38"/>
    <w:rsid w:val="00DF2474"/>
    <w:rsid w:val="00E07892"/>
    <w:rsid w:val="00E314C1"/>
    <w:rsid w:val="00E342B6"/>
    <w:rsid w:val="00E57297"/>
    <w:rsid w:val="00E65F5B"/>
    <w:rsid w:val="00E8168C"/>
    <w:rsid w:val="00E85A69"/>
    <w:rsid w:val="00E95868"/>
    <w:rsid w:val="00ED465C"/>
    <w:rsid w:val="00ED6CB9"/>
    <w:rsid w:val="00F10D9A"/>
    <w:rsid w:val="00F133FC"/>
    <w:rsid w:val="00F14932"/>
    <w:rsid w:val="00F14F90"/>
    <w:rsid w:val="00F15F89"/>
    <w:rsid w:val="00F4401F"/>
    <w:rsid w:val="00F51B87"/>
    <w:rsid w:val="00F66621"/>
    <w:rsid w:val="00F73776"/>
    <w:rsid w:val="00F77BCC"/>
    <w:rsid w:val="00FA6D1E"/>
    <w:rsid w:val="00FB553E"/>
    <w:rsid w:val="00FD76B0"/>
    <w:rsid w:val="00FD7E3C"/>
    <w:rsid w:val="00FE33F6"/>
    <w:rsid w:val="00FE3B72"/>
    <w:rsid w:val="00FF5012"/>
    <w:rsid w:val="01035A8B"/>
    <w:rsid w:val="01DBE077"/>
    <w:rsid w:val="01E6DE7A"/>
    <w:rsid w:val="0276FD46"/>
    <w:rsid w:val="0381C942"/>
    <w:rsid w:val="0516D2E3"/>
    <w:rsid w:val="05C8711F"/>
    <w:rsid w:val="066A3C6B"/>
    <w:rsid w:val="06B8F40B"/>
    <w:rsid w:val="072A8502"/>
    <w:rsid w:val="0772CEAF"/>
    <w:rsid w:val="0798D3C2"/>
    <w:rsid w:val="07FCACC9"/>
    <w:rsid w:val="0840AC9A"/>
    <w:rsid w:val="098436F2"/>
    <w:rsid w:val="0A00D66B"/>
    <w:rsid w:val="0A60FF48"/>
    <w:rsid w:val="0A92A331"/>
    <w:rsid w:val="0BB6BF17"/>
    <w:rsid w:val="0D147362"/>
    <w:rsid w:val="0D56A2CF"/>
    <w:rsid w:val="0DBF7299"/>
    <w:rsid w:val="0DD378BC"/>
    <w:rsid w:val="0E27F6B1"/>
    <w:rsid w:val="0E60C5CD"/>
    <w:rsid w:val="0EFE2334"/>
    <w:rsid w:val="0FA53CC1"/>
    <w:rsid w:val="0FBA763F"/>
    <w:rsid w:val="11B89182"/>
    <w:rsid w:val="132A6EB8"/>
    <w:rsid w:val="133BEAA6"/>
    <w:rsid w:val="1439F22B"/>
    <w:rsid w:val="1473C7E0"/>
    <w:rsid w:val="1476B9F1"/>
    <w:rsid w:val="150DCD04"/>
    <w:rsid w:val="151B2C13"/>
    <w:rsid w:val="151D9A4F"/>
    <w:rsid w:val="1659D47F"/>
    <w:rsid w:val="1671DD69"/>
    <w:rsid w:val="1692692A"/>
    <w:rsid w:val="1822C4CE"/>
    <w:rsid w:val="189AFAB9"/>
    <w:rsid w:val="18D1276F"/>
    <w:rsid w:val="1A251D94"/>
    <w:rsid w:val="1A5661DE"/>
    <w:rsid w:val="1AB950B2"/>
    <w:rsid w:val="1B4539D8"/>
    <w:rsid w:val="1B92CF2B"/>
    <w:rsid w:val="1C4AC59E"/>
    <w:rsid w:val="1C71BFC4"/>
    <w:rsid w:val="1D4D5CE7"/>
    <w:rsid w:val="1D7A302A"/>
    <w:rsid w:val="1DB17BE1"/>
    <w:rsid w:val="1E4563F1"/>
    <w:rsid w:val="1E4C2CC2"/>
    <w:rsid w:val="1F289F78"/>
    <w:rsid w:val="1F81B651"/>
    <w:rsid w:val="1F90FBB3"/>
    <w:rsid w:val="1FA84A9A"/>
    <w:rsid w:val="2039292B"/>
    <w:rsid w:val="20B42E7D"/>
    <w:rsid w:val="2131DB2D"/>
    <w:rsid w:val="2145003B"/>
    <w:rsid w:val="21D39942"/>
    <w:rsid w:val="2258DCF3"/>
    <w:rsid w:val="23186B05"/>
    <w:rsid w:val="2425B2D1"/>
    <w:rsid w:val="24AB6CA6"/>
    <w:rsid w:val="2526795C"/>
    <w:rsid w:val="26D95CBD"/>
    <w:rsid w:val="2761BEF2"/>
    <w:rsid w:val="27AD7BAC"/>
    <w:rsid w:val="297ACCF7"/>
    <w:rsid w:val="2998A6F0"/>
    <w:rsid w:val="29B8B97C"/>
    <w:rsid w:val="2A816825"/>
    <w:rsid w:val="2AA754F9"/>
    <w:rsid w:val="2AAF02CD"/>
    <w:rsid w:val="2B8B9121"/>
    <w:rsid w:val="2B93BA95"/>
    <w:rsid w:val="2BC1EECF"/>
    <w:rsid w:val="2C2E94C3"/>
    <w:rsid w:val="2C422832"/>
    <w:rsid w:val="2CA19DD9"/>
    <w:rsid w:val="2CAC5A19"/>
    <w:rsid w:val="2CE4AB97"/>
    <w:rsid w:val="2DE36744"/>
    <w:rsid w:val="2EDBCB67"/>
    <w:rsid w:val="2EEEEF79"/>
    <w:rsid w:val="2EEF2BA7"/>
    <w:rsid w:val="2F12FF44"/>
    <w:rsid w:val="302B62FA"/>
    <w:rsid w:val="315B62D1"/>
    <w:rsid w:val="31F6C750"/>
    <w:rsid w:val="3216EDC3"/>
    <w:rsid w:val="335CD271"/>
    <w:rsid w:val="338E5D09"/>
    <w:rsid w:val="339FC251"/>
    <w:rsid w:val="3414862D"/>
    <w:rsid w:val="34DE8485"/>
    <w:rsid w:val="353894D9"/>
    <w:rsid w:val="3555957E"/>
    <w:rsid w:val="365A6FF2"/>
    <w:rsid w:val="36C50566"/>
    <w:rsid w:val="373FA485"/>
    <w:rsid w:val="37C87A32"/>
    <w:rsid w:val="39A17EB0"/>
    <w:rsid w:val="3B25958E"/>
    <w:rsid w:val="3B961CD0"/>
    <w:rsid w:val="3BAAD3CA"/>
    <w:rsid w:val="3C378279"/>
    <w:rsid w:val="3CB45264"/>
    <w:rsid w:val="3CD1D979"/>
    <w:rsid w:val="3DA8F105"/>
    <w:rsid w:val="3EF61061"/>
    <w:rsid w:val="3F16A45B"/>
    <w:rsid w:val="40FE5629"/>
    <w:rsid w:val="4102A15B"/>
    <w:rsid w:val="4134E71D"/>
    <w:rsid w:val="41675D2A"/>
    <w:rsid w:val="418A8488"/>
    <w:rsid w:val="41CCDB17"/>
    <w:rsid w:val="43263A0E"/>
    <w:rsid w:val="4378C7A6"/>
    <w:rsid w:val="43AE10C1"/>
    <w:rsid w:val="43DD892A"/>
    <w:rsid w:val="44569354"/>
    <w:rsid w:val="451BFE06"/>
    <w:rsid w:val="45A02C40"/>
    <w:rsid w:val="467F4BF9"/>
    <w:rsid w:val="46DB0FD7"/>
    <w:rsid w:val="479C8A30"/>
    <w:rsid w:val="4A9F685D"/>
    <w:rsid w:val="4B5C92BF"/>
    <w:rsid w:val="4B9D26BF"/>
    <w:rsid w:val="4CFEFCEE"/>
    <w:rsid w:val="4D312D36"/>
    <w:rsid w:val="4D569B33"/>
    <w:rsid w:val="4D7180E2"/>
    <w:rsid w:val="4D76102C"/>
    <w:rsid w:val="4EE4FB31"/>
    <w:rsid w:val="4FC0C9C4"/>
    <w:rsid w:val="50CD7984"/>
    <w:rsid w:val="514FAA39"/>
    <w:rsid w:val="5156B7EB"/>
    <w:rsid w:val="5199A739"/>
    <w:rsid w:val="527C0508"/>
    <w:rsid w:val="52B584FF"/>
    <w:rsid w:val="5313D18F"/>
    <w:rsid w:val="5359E4F7"/>
    <w:rsid w:val="5403DABC"/>
    <w:rsid w:val="542860FB"/>
    <w:rsid w:val="543CCE4B"/>
    <w:rsid w:val="54571797"/>
    <w:rsid w:val="5467C380"/>
    <w:rsid w:val="552E6295"/>
    <w:rsid w:val="554CB1E1"/>
    <w:rsid w:val="556F7FEB"/>
    <w:rsid w:val="5578742B"/>
    <w:rsid w:val="55BCA909"/>
    <w:rsid w:val="562D0407"/>
    <w:rsid w:val="567F3DCB"/>
    <w:rsid w:val="56DF0D65"/>
    <w:rsid w:val="5706EE13"/>
    <w:rsid w:val="57272CCA"/>
    <w:rsid w:val="57F3B451"/>
    <w:rsid w:val="58013514"/>
    <w:rsid w:val="587DA18B"/>
    <w:rsid w:val="588316D5"/>
    <w:rsid w:val="58FF5E31"/>
    <w:rsid w:val="59B602B4"/>
    <w:rsid w:val="59CA9DA9"/>
    <w:rsid w:val="59EC00CC"/>
    <w:rsid w:val="5A423005"/>
    <w:rsid w:val="5AA691C1"/>
    <w:rsid w:val="5AEECF46"/>
    <w:rsid w:val="5B3600AB"/>
    <w:rsid w:val="5B75E7AA"/>
    <w:rsid w:val="5C3DF41F"/>
    <w:rsid w:val="5C437B1D"/>
    <w:rsid w:val="5C59831B"/>
    <w:rsid w:val="5C6BDD98"/>
    <w:rsid w:val="5D808E3D"/>
    <w:rsid w:val="5DBDAE03"/>
    <w:rsid w:val="5DDB0CAD"/>
    <w:rsid w:val="5E08A240"/>
    <w:rsid w:val="5E971804"/>
    <w:rsid w:val="5F03A263"/>
    <w:rsid w:val="5F2E30DE"/>
    <w:rsid w:val="5FDC2DDA"/>
    <w:rsid w:val="6009C32E"/>
    <w:rsid w:val="601269C7"/>
    <w:rsid w:val="609C641A"/>
    <w:rsid w:val="60AC363E"/>
    <w:rsid w:val="626570DF"/>
    <w:rsid w:val="62A22CBD"/>
    <w:rsid w:val="6381CC24"/>
    <w:rsid w:val="63AFB46B"/>
    <w:rsid w:val="640AD096"/>
    <w:rsid w:val="64A6327E"/>
    <w:rsid w:val="650B7BCC"/>
    <w:rsid w:val="65EAD337"/>
    <w:rsid w:val="65F245E9"/>
    <w:rsid w:val="663DE5EA"/>
    <w:rsid w:val="665F8EF4"/>
    <w:rsid w:val="669266EA"/>
    <w:rsid w:val="66D04EA2"/>
    <w:rsid w:val="672DC1EE"/>
    <w:rsid w:val="67F31D54"/>
    <w:rsid w:val="68B4171F"/>
    <w:rsid w:val="693D74C3"/>
    <w:rsid w:val="69D0ECFE"/>
    <w:rsid w:val="69EB2A43"/>
    <w:rsid w:val="6A0D7B5C"/>
    <w:rsid w:val="6A32E330"/>
    <w:rsid w:val="6AC260DE"/>
    <w:rsid w:val="6B81D2AF"/>
    <w:rsid w:val="6B894D5D"/>
    <w:rsid w:val="6C103AE4"/>
    <w:rsid w:val="6C17547A"/>
    <w:rsid w:val="6C88C480"/>
    <w:rsid w:val="6C8A241E"/>
    <w:rsid w:val="6CCB09B4"/>
    <w:rsid w:val="6DA18690"/>
    <w:rsid w:val="6DA3550A"/>
    <w:rsid w:val="6E2D4DC1"/>
    <w:rsid w:val="6F0B5DCA"/>
    <w:rsid w:val="7042AFB2"/>
    <w:rsid w:val="711B78D4"/>
    <w:rsid w:val="71A48D35"/>
    <w:rsid w:val="728BE594"/>
    <w:rsid w:val="7296B67E"/>
    <w:rsid w:val="72BF5E46"/>
    <w:rsid w:val="7349CBA9"/>
    <w:rsid w:val="73842936"/>
    <w:rsid w:val="7448B860"/>
    <w:rsid w:val="74D457C1"/>
    <w:rsid w:val="74EE687F"/>
    <w:rsid w:val="75299DBA"/>
    <w:rsid w:val="754041C3"/>
    <w:rsid w:val="7543F37F"/>
    <w:rsid w:val="762C73FC"/>
    <w:rsid w:val="7689E1C5"/>
    <w:rsid w:val="77730456"/>
    <w:rsid w:val="780B058F"/>
    <w:rsid w:val="78E46705"/>
    <w:rsid w:val="78EBFF2F"/>
    <w:rsid w:val="799A9091"/>
    <w:rsid w:val="79BACE4F"/>
    <w:rsid w:val="79BAD346"/>
    <w:rsid w:val="79FE0BA6"/>
    <w:rsid w:val="7ADD60D1"/>
    <w:rsid w:val="7AFBCDC8"/>
    <w:rsid w:val="7B0E529E"/>
    <w:rsid w:val="7BCAA792"/>
    <w:rsid w:val="7C56181A"/>
    <w:rsid w:val="7D5242FF"/>
    <w:rsid w:val="7D5955B5"/>
    <w:rsid w:val="7DDFA00C"/>
    <w:rsid w:val="7DE5436F"/>
    <w:rsid w:val="7EDE3C16"/>
    <w:rsid w:val="7F45F788"/>
    <w:rsid w:val="7F7DB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FAE99"/>
  <w15:chartTrackingRefBased/>
  <w15:docId w15:val="{C5D7AF90-FCF9-486A-A28D-D546B955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2F"/>
    <w:pPr>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7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rsid w:val="0061792F"/>
    <w:pPr>
      <w:spacing w:after="0" w:line="240" w:lineRule="auto"/>
      <w:jc w:val="left"/>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1792F"/>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1792F"/>
    <w:rPr>
      <w:sz w:val="16"/>
      <w:szCs w:val="16"/>
    </w:rPr>
  </w:style>
  <w:style w:type="paragraph" w:styleId="BalloonText">
    <w:name w:val="Balloon Text"/>
    <w:basedOn w:val="Normal"/>
    <w:link w:val="BalloonTextChar"/>
    <w:uiPriority w:val="99"/>
    <w:semiHidden/>
    <w:unhideWhenUsed/>
    <w:rsid w:val="006179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92F"/>
    <w:rPr>
      <w:rFonts w:ascii="Segoe UI" w:hAnsi="Segoe UI" w:cs="Segoe UI"/>
      <w:sz w:val="18"/>
      <w:szCs w:val="18"/>
    </w:rPr>
  </w:style>
  <w:style w:type="character" w:styleId="Hyperlink">
    <w:name w:val="Hyperlink"/>
    <w:basedOn w:val="DefaultParagraphFont"/>
    <w:uiPriority w:val="99"/>
    <w:unhideWhenUsed/>
    <w:rsid w:val="009444A7"/>
    <w:rPr>
      <w:color w:val="0563C1" w:themeColor="hyperlink"/>
      <w:u w:val="single"/>
    </w:rPr>
  </w:style>
  <w:style w:type="character" w:styleId="FollowedHyperlink">
    <w:name w:val="FollowedHyperlink"/>
    <w:basedOn w:val="DefaultParagraphFont"/>
    <w:uiPriority w:val="99"/>
    <w:semiHidden/>
    <w:unhideWhenUsed/>
    <w:rsid w:val="009444A7"/>
    <w:rPr>
      <w:color w:val="954F72" w:themeColor="followedHyperlink"/>
      <w:u w:val="single"/>
    </w:rPr>
  </w:style>
  <w:style w:type="paragraph" w:styleId="ListParagraph">
    <w:name w:val="List Paragraph"/>
    <w:basedOn w:val="Normal"/>
    <w:uiPriority w:val="34"/>
    <w:qFormat/>
    <w:rsid w:val="00D244B4"/>
    <w:pPr>
      <w:ind w:left="720"/>
      <w:contextualSpacing/>
    </w:pPr>
  </w:style>
  <w:style w:type="paragraph" w:styleId="CommentSubject">
    <w:name w:val="annotation subject"/>
    <w:basedOn w:val="CommentText"/>
    <w:next w:val="CommentText"/>
    <w:link w:val="CommentSubjectChar"/>
    <w:uiPriority w:val="99"/>
    <w:semiHidden/>
    <w:unhideWhenUsed/>
    <w:rsid w:val="008C6B2F"/>
    <w:pPr>
      <w:spacing w:after="160"/>
      <w:jc w:val="both"/>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C6B2F"/>
    <w:rPr>
      <w:rFonts w:ascii="Times New Roman" w:eastAsia="Times New Roman" w:hAnsi="Times New Roman" w:cs="Times New Roman"/>
      <w:b/>
      <w:bCs/>
      <w:sz w:val="20"/>
      <w:szCs w:val="20"/>
    </w:rPr>
  </w:style>
  <w:style w:type="paragraph" w:styleId="Title">
    <w:name w:val="Title"/>
    <w:basedOn w:val="Normal"/>
    <w:next w:val="Normal"/>
    <w:link w:val="TitleChar"/>
    <w:uiPriority w:val="10"/>
    <w:qFormat/>
    <w:rsid w:val="00A76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45"/>
    <w:rPr>
      <w:rFonts w:asciiTheme="majorHAnsi" w:eastAsiaTheme="majorEastAsia" w:hAnsiTheme="majorHAnsi" w:cstheme="majorBidi"/>
      <w:spacing w:val="-10"/>
      <w:kern w:val="28"/>
      <w:sz w:val="56"/>
      <w:szCs w:val="56"/>
    </w:rPr>
  </w:style>
  <w:style w:type="paragraph" w:styleId="NoSpacing">
    <w:name w:val="No Spacing"/>
    <w:uiPriority w:val="1"/>
    <w:qFormat/>
    <w:rsid w:val="5DBDAE03"/>
    <w:pPr>
      <w:spacing w:after="0"/>
    </w:pPr>
  </w:style>
  <w:style w:type="paragraph" w:styleId="Header">
    <w:name w:val="header"/>
    <w:basedOn w:val="Normal"/>
    <w:link w:val="HeaderChar"/>
    <w:uiPriority w:val="99"/>
    <w:unhideWhenUsed/>
    <w:rsid w:val="007B7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D97"/>
    <w:rPr>
      <w:sz w:val="24"/>
    </w:rPr>
  </w:style>
  <w:style w:type="paragraph" w:styleId="Footer">
    <w:name w:val="footer"/>
    <w:basedOn w:val="Normal"/>
    <w:link w:val="FooterChar"/>
    <w:uiPriority w:val="99"/>
    <w:unhideWhenUsed/>
    <w:rsid w:val="007B7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D97"/>
    <w:rPr>
      <w:sz w:val="24"/>
    </w:rPr>
  </w:style>
  <w:style w:type="character" w:styleId="PlaceholderText">
    <w:name w:val="Placeholder Text"/>
    <w:basedOn w:val="DefaultParagraphFont"/>
    <w:uiPriority w:val="99"/>
    <w:semiHidden/>
    <w:rsid w:val="0052058F"/>
    <w:rPr>
      <w:color w:val="666666"/>
    </w:rPr>
  </w:style>
  <w:style w:type="character" w:styleId="Strong">
    <w:name w:val="Strong"/>
    <w:basedOn w:val="DefaultParagraphFont"/>
    <w:uiPriority w:val="22"/>
    <w:qFormat/>
    <w:rsid w:val="007E0D88"/>
    <w:rPr>
      <w:b/>
      <w:bCs/>
    </w:rPr>
  </w:style>
  <w:style w:type="paragraph" w:styleId="BodyText">
    <w:name w:val="Body Text"/>
    <w:basedOn w:val="Normal"/>
    <w:link w:val="BodyTextChar"/>
    <w:semiHidden/>
    <w:unhideWhenUsed/>
    <w:rsid w:val="00515165"/>
    <w:pPr>
      <w:spacing w:after="120" w:line="240" w:lineRule="auto"/>
      <w:jc w:val="left"/>
    </w:pPr>
    <w:rPr>
      <w:rFonts w:ascii="Arial" w:eastAsia="Times New Roman" w:hAnsi="Arial" w:cs="Times New Roman"/>
      <w:sz w:val="20"/>
      <w:szCs w:val="20"/>
    </w:rPr>
  </w:style>
  <w:style w:type="character" w:customStyle="1" w:styleId="BodyTextChar">
    <w:name w:val="Body Text Char"/>
    <w:basedOn w:val="DefaultParagraphFont"/>
    <w:link w:val="BodyText"/>
    <w:semiHidden/>
    <w:rsid w:val="00515165"/>
    <w:rPr>
      <w:rFonts w:ascii="Arial" w:eastAsia="Times New Roman" w:hAnsi="Arial" w:cs="Times New Roman"/>
      <w:sz w:val="20"/>
      <w:szCs w:val="20"/>
    </w:rPr>
  </w:style>
  <w:style w:type="character" w:customStyle="1" w:styleId="normaltextrun">
    <w:name w:val="normaltextrun"/>
    <w:basedOn w:val="DefaultParagraphFont"/>
    <w:uiPriority w:val="1"/>
    <w:rsid w:val="5156B7EB"/>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2876">
      <w:bodyDiv w:val="1"/>
      <w:marLeft w:val="0"/>
      <w:marRight w:val="0"/>
      <w:marTop w:val="0"/>
      <w:marBottom w:val="0"/>
      <w:divBdr>
        <w:top w:val="none" w:sz="0" w:space="0" w:color="auto"/>
        <w:left w:val="none" w:sz="0" w:space="0" w:color="auto"/>
        <w:bottom w:val="none" w:sz="0" w:space="0" w:color="auto"/>
        <w:right w:val="none" w:sz="0" w:space="0" w:color="auto"/>
      </w:divBdr>
    </w:div>
    <w:div w:id="365450677">
      <w:bodyDiv w:val="1"/>
      <w:marLeft w:val="0"/>
      <w:marRight w:val="0"/>
      <w:marTop w:val="0"/>
      <w:marBottom w:val="0"/>
      <w:divBdr>
        <w:top w:val="none" w:sz="0" w:space="0" w:color="auto"/>
        <w:left w:val="none" w:sz="0" w:space="0" w:color="auto"/>
        <w:bottom w:val="none" w:sz="0" w:space="0" w:color="auto"/>
        <w:right w:val="none" w:sz="0" w:space="0" w:color="auto"/>
      </w:divBdr>
    </w:div>
    <w:div w:id="379474811">
      <w:bodyDiv w:val="1"/>
      <w:marLeft w:val="0"/>
      <w:marRight w:val="0"/>
      <w:marTop w:val="0"/>
      <w:marBottom w:val="0"/>
      <w:divBdr>
        <w:top w:val="none" w:sz="0" w:space="0" w:color="auto"/>
        <w:left w:val="none" w:sz="0" w:space="0" w:color="auto"/>
        <w:bottom w:val="none" w:sz="0" w:space="0" w:color="auto"/>
        <w:right w:val="none" w:sz="0" w:space="0" w:color="auto"/>
      </w:divBdr>
      <w:divsChild>
        <w:div w:id="1407386379">
          <w:marLeft w:val="0"/>
          <w:marRight w:val="0"/>
          <w:marTop w:val="0"/>
          <w:marBottom w:val="0"/>
          <w:divBdr>
            <w:top w:val="none" w:sz="0" w:space="0" w:color="auto"/>
            <w:left w:val="none" w:sz="0" w:space="0" w:color="auto"/>
            <w:bottom w:val="none" w:sz="0" w:space="0" w:color="auto"/>
            <w:right w:val="none" w:sz="0" w:space="0" w:color="auto"/>
          </w:divBdr>
        </w:div>
        <w:div w:id="1254704090">
          <w:marLeft w:val="0"/>
          <w:marRight w:val="0"/>
          <w:marTop w:val="0"/>
          <w:marBottom w:val="0"/>
          <w:divBdr>
            <w:top w:val="none" w:sz="0" w:space="0" w:color="auto"/>
            <w:left w:val="none" w:sz="0" w:space="0" w:color="auto"/>
            <w:bottom w:val="none" w:sz="0" w:space="0" w:color="auto"/>
            <w:right w:val="none" w:sz="0" w:space="0" w:color="auto"/>
          </w:divBdr>
        </w:div>
      </w:divsChild>
    </w:div>
    <w:div w:id="533420927">
      <w:bodyDiv w:val="1"/>
      <w:marLeft w:val="0"/>
      <w:marRight w:val="0"/>
      <w:marTop w:val="0"/>
      <w:marBottom w:val="0"/>
      <w:divBdr>
        <w:top w:val="none" w:sz="0" w:space="0" w:color="auto"/>
        <w:left w:val="none" w:sz="0" w:space="0" w:color="auto"/>
        <w:bottom w:val="none" w:sz="0" w:space="0" w:color="auto"/>
        <w:right w:val="none" w:sz="0" w:space="0" w:color="auto"/>
      </w:divBdr>
    </w:div>
    <w:div w:id="926420332">
      <w:bodyDiv w:val="1"/>
      <w:marLeft w:val="0"/>
      <w:marRight w:val="0"/>
      <w:marTop w:val="0"/>
      <w:marBottom w:val="0"/>
      <w:divBdr>
        <w:top w:val="none" w:sz="0" w:space="0" w:color="auto"/>
        <w:left w:val="none" w:sz="0" w:space="0" w:color="auto"/>
        <w:bottom w:val="none" w:sz="0" w:space="0" w:color="auto"/>
        <w:right w:val="none" w:sz="0" w:space="0" w:color="auto"/>
      </w:divBdr>
    </w:div>
    <w:div w:id="1085300365">
      <w:bodyDiv w:val="1"/>
      <w:marLeft w:val="0"/>
      <w:marRight w:val="0"/>
      <w:marTop w:val="0"/>
      <w:marBottom w:val="0"/>
      <w:divBdr>
        <w:top w:val="none" w:sz="0" w:space="0" w:color="auto"/>
        <w:left w:val="none" w:sz="0" w:space="0" w:color="auto"/>
        <w:bottom w:val="none" w:sz="0" w:space="0" w:color="auto"/>
        <w:right w:val="none" w:sz="0" w:space="0" w:color="auto"/>
      </w:divBdr>
      <w:divsChild>
        <w:div w:id="614408656">
          <w:marLeft w:val="0"/>
          <w:marRight w:val="0"/>
          <w:marTop w:val="0"/>
          <w:marBottom w:val="0"/>
          <w:divBdr>
            <w:top w:val="none" w:sz="0" w:space="0" w:color="auto"/>
            <w:left w:val="none" w:sz="0" w:space="0" w:color="auto"/>
            <w:bottom w:val="none" w:sz="0" w:space="0" w:color="auto"/>
            <w:right w:val="none" w:sz="0" w:space="0" w:color="auto"/>
          </w:divBdr>
          <w:divsChild>
            <w:div w:id="292440794">
              <w:marLeft w:val="0"/>
              <w:marRight w:val="0"/>
              <w:marTop w:val="0"/>
              <w:marBottom w:val="0"/>
              <w:divBdr>
                <w:top w:val="none" w:sz="0" w:space="0" w:color="auto"/>
                <w:left w:val="none" w:sz="0" w:space="0" w:color="auto"/>
                <w:bottom w:val="none" w:sz="0" w:space="0" w:color="auto"/>
                <w:right w:val="none" w:sz="0" w:space="0" w:color="auto"/>
              </w:divBdr>
            </w:div>
          </w:divsChild>
        </w:div>
        <w:div w:id="1339499126">
          <w:marLeft w:val="0"/>
          <w:marRight w:val="0"/>
          <w:marTop w:val="0"/>
          <w:marBottom w:val="0"/>
          <w:divBdr>
            <w:top w:val="none" w:sz="0" w:space="0" w:color="auto"/>
            <w:left w:val="none" w:sz="0" w:space="0" w:color="auto"/>
            <w:bottom w:val="none" w:sz="0" w:space="0" w:color="auto"/>
            <w:right w:val="none" w:sz="0" w:space="0" w:color="auto"/>
          </w:divBdr>
          <w:divsChild>
            <w:div w:id="1016427019">
              <w:marLeft w:val="0"/>
              <w:marRight w:val="0"/>
              <w:marTop w:val="0"/>
              <w:marBottom w:val="0"/>
              <w:divBdr>
                <w:top w:val="none" w:sz="0" w:space="0" w:color="auto"/>
                <w:left w:val="none" w:sz="0" w:space="0" w:color="auto"/>
                <w:bottom w:val="none" w:sz="0" w:space="0" w:color="auto"/>
                <w:right w:val="none" w:sz="0" w:space="0" w:color="auto"/>
              </w:divBdr>
            </w:div>
            <w:div w:id="1083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7908">
      <w:bodyDiv w:val="1"/>
      <w:marLeft w:val="0"/>
      <w:marRight w:val="0"/>
      <w:marTop w:val="0"/>
      <w:marBottom w:val="0"/>
      <w:divBdr>
        <w:top w:val="none" w:sz="0" w:space="0" w:color="auto"/>
        <w:left w:val="none" w:sz="0" w:space="0" w:color="auto"/>
        <w:bottom w:val="none" w:sz="0" w:space="0" w:color="auto"/>
        <w:right w:val="none" w:sz="0" w:space="0" w:color="auto"/>
      </w:divBdr>
    </w:div>
    <w:div w:id="1209877562">
      <w:bodyDiv w:val="1"/>
      <w:marLeft w:val="0"/>
      <w:marRight w:val="0"/>
      <w:marTop w:val="0"/>
      <w:marBottom w:val="0"/>
      <w:divBdr>
        <w:top w:val="none" w:sz="0" w:space="0" w:color="auto"/>
        <w:left w:val="none" w:sz="0" w:space="0" w:color="auto"/>
        <w:bottom w:val="none" w:sz="0" w:space="0" w:color="auto"/>
        <w:right w:val="none" w:sz="0" w:space="0" w:color="auto"/>
      </w:divBdr>
    </w:div>
    <w:div w:id="1258633457">
      <w:bodyDiv w:val="1"/>
      <w:marLeft w:val="0"/>
      <w:marRight w:val="0"/>
      <w:marTop w:val="0"/>
      <w:marBottom w:val="0"/>
      <w:divBdr>
        <w:top w:val="none" w:sz="0" w:space="0" w:color="auto"/>
        <w:left w:val="none" w:sz="0" w:space="0" w:color="auto"/>
        <w:bottom w:val="none" w:sz="0" w:space="0" w:color="auto"/>
        <w:right w:val="none" w:sz="0" w:space="0" w:color="auto"/>
      </w:divBdr>
      <w:divsChild>
        <w:div w:id="649292936">
          <w:marLeft w:val="0"/>
          <w:marRight w:val="0"/>
          <w:marTop w:val="0"/>
          <w:marBottom w:val="0"/>
          <w:divBdr>
            <w:top w:val="none" w:sz="0" w:space="0" w:color="auto"/>
            <w:left w:val="none" w:sz="0" w:space="0" w:color="auto"/>
            <w:bottom w:val="none" w:sz="0" w:space="0" w:color="auto"/>
            <w:right w:val="none" w:sz="0" w:space="0" w:color="auto"/>
          </w:divBdr>
        </w:div>
        <w:div w:id="1465351455">
          <w:marLeft w:val="0"/>
          <w:marRight w:val="0"/>
          <w:marTop w:val="0"/>
          <w:marBottom w:val="0"/>
          <w:divBdr>
            <w:top w:val="none" w:sz="0" w:space="0" w:color="auto"/>
            <w:left w:val="none" w:sz="0" w:space="0" w:color="auto"/>
            <w:bottom w:val="none" w:sz="0" w:space="0" w:color="auto"/>
            <w:right w:val="none" w:sz="0" w:space="0" w:color="auto"/>
          </w:divBdr>
        </w:div>
      </w:divsChild>
    </w:div>
    <w:div w:id="1304507150">
      <w:bodyDiv w:val="1"/>
      <w:marLeft w:val="0"/>
      <w:marRight w:val="0"/>
      <w:marTop w:val="0"/>
      <w:marBottom w:val="0"/>
      <w:divBdr>
        <w:top w:val="none" w:sz="0" w:space="0" w:color="auto"/>
        <w:left w:val="none" w:sz="0" w:space="0" w:color="auto"/>
        <w:bottom w:val="none" w:sz="0" w:space="0" w:color="auto"/>
        <w:right w:val="none" w:sz="0" w:space="0" w:color="auto"/>
      </w:divBdr>
    </w:div>
    <w:div w:id="1430269477">
      <w:bodyDiv w:val="1"/>
      <w:marLeft w:val="0"/>
      <w:marRight w:val="0"/>
      <w:marTop w:val="0"/>
      <w:marBottom w:val="0"/>
      <w:divBdr>
        <w:top w:val="none" w:sz="0" w:space="0" w:color="auto"/>
        <w:left w:val="none" w:sz="0" w:space="0" w:color="auto"/>
        <w:bottom w:val="none" w:sz="0" w:space="0" w:color="auto"/>
        <w:right w:val="none" w:sz="0" w:space="0" w:color="auto"/>
      </w:divBdr>
    </w:div>
    <w:div w:id="1481926733">
      <w:bodyDiv w:val="1"/>
      <w:marLeft w:val="0"/>
      <w:marRight w:val="0"/>
      <w:marTop w:val="0"/>
      <w:marBottom w:val="0"/>
      <w:divBdr>
        <w:top w:val="none" w:sz="0" w:space="0" w:color="auto"/>
        <w:left w:val="none" w:sz="0" w:space="0" w:color="auto"/>
        <w:bottom w:val="none" w:sz="0" w:space="0" w:color="auto"/>
        <w:right w:val="none" w:sz="0" w:space="0" w:color="auto"/>
      </w:divBdr>
    </w:div>
    <w:div w:id="1552955950">
      <w:bodyDiv w:val="1"/>
      <w:marLeft w:val="0"/>
      <w:marRight w:val="0"/>
      <w:marTop w:val="0"/>
      <w:marBottom w:val="0"/>
      <w:divBdr>
        <w:top w:val="none" w:sz="0" w:space="0" w:color="auto"/>
        <w:left w:val="none" w:sz="0" w:space="0" w:color="auto"/>
        <w:bottom w:val="none" w:sz="0" w:space="0" w:color="auto"/>
        <w:right w:val="none" w:sz="0" w:space="0" w:color="auto"/>
      </w:divBdr>
    </w:div>
    <w:div w:id="1561012752">
      <w:bodyDiv w:val="1"/>
      <w:marLeft w:val="0"/>
      <w:marRight w:val="0"/>
      <w:marTop w:val="0"/>
      <w:marBottom w:val="0"/>
      <w:divBdr>
        <w:top w:val="none" w:sz="0" w:space="0" w:color="auto"/>
        <w:left w:val="none" w:sz="0" w:space="0" w:color="auto"/>
        <w:bottom w:val="none" w:sz="0" w:space="0" w:color="auto"/>
        <w:right w:val="none" w:sz="0" w:space="0" w:color="auto"/>
      </w:divBdr>
    </w:div>
    <w:div w:id="1568031929">
      <w:bodyDiv w:val="1"/>
      <w:marLeft w:val="0"/>
      <w:marRight w:val="0"/>
      <w:marTop w:val="0"/>
      <w:marBottom w:val="0"/>
      <w:divBdr>
        <w:top w:val="none" w:sz="0" w:space="0" w:color="auto"/>
        <w:left w:val="none" w:sz="0" w:space="0" w:color="auto"/>
        <w:bottom w:val="none" w:sz="0" w:space="0" w:color="auto"/>
        <w:right w:val="none" w:sz="0" w:space="0" w:color="auto"/>
      </w:divBdr>
    </w:div>
    <w:div w:id="1591156969">
      <w:bodyDiv w:val="1"/>
      <w:marLeft w:val="0"/>
      <w:marRight w:val="0"/>
      <w:marTop w:val="0"/>
      <w:marBottom w:val="0"/>
      <w:divBdr>
        <w:top w:val="none" w:sz="0" w:space="0" w:color="auto"/>
        <w:left w:val="none" w:sz="0" w:space="0" w:color="auto"/>
        <w:bottom w:val="none" w:sz="0" w:space="0" w:color="auto"/>
        <w:right w:val="none" w:sz="0" w:space="0" w:color="auto"/>
      </w:divBdr>
    </w:div>
    <w:div w:id="1836799517">
      <w:bodyDiv w:val="1"/>
      <w:marLeft w:val="0"/>
      <w:marRight w:val="0"/>
      <w:marTop w:val="0"/>
      <w:marBottom w:val="0"/>
      <w:divBdr>
        <w:top w:val="none" w:sz="0" w:space="0" w:color="auto"/>
        <w:left w:val="none" w:sz="0" w:space="0" w:color="auto"/>
        <w:bottom w:val="none" w:sz="0" w:space="0" w:color="auto"/>
        <w:right w:val="none" w:sz="0" w:space="0" w:color="auto"/>
      </w:divBdr>
    </w:div>
    <w:div w:id="1966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rwick.ac.uk/services/ws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arwick.ac.uk/services/library/students/your-library-onlin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rwick.ac.uk/fac/sci/wmg/ftmsc/writtenwork/artificialintelligenc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arwick.ac.uk/services/gov/calendar/section2/regulations/academic_integrity/"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2a7aac-2a05-417e-93b1-f353782057a1">
      <Terms xmlns="http://schemas.microsoft.com/office/infopath/2007/PartnerControls"/>
    </lcf76f155ced4ddcb4097134ff3c332f>
    <TaxCatchAll xmlns="8579317b-9727-4b74-a479-dfdd543cee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A57637BBBCE54DA5BA50F483ACE475" ma:contentTypeVersion="16" ma:contentTypeDescription="Create a new document." ma:contentTypeScope="" ma:versionID="daff9898122ca2bfd1dfce54c0eb772d">
  <xsd:schema xmlns:xsd="http://www.w3.org/2001/XMLSchema" xmlns:xs="http://www.w3.org/2001/XMLSchema" xmlns:p="http://schemas.microsoft.com/office/2006/metadata/properties" xmlns:ns2="7c2a7aac-2a05-417e-93b1-f353782057a1" xmlns:ns3="8579317b-9727-4b74-a479-dfdd543ceeb6" targetNamespace="http://schemas.microsoft.com/office/2006/metadata/properties" ma:root="true" ma:fieldsID="0772da53d720012ca1fac8c10833edc7" ns2:_="" ns3:_="">
    <xsd:import namespace="7c2a7aac-2a05-417e-93b1-f353782057a1"/>
    <xsd:import namespace="8579317b-9727-4b74-a479-dfdd543cee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a7aac-2a05-417e-93b1-f35378205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5cd427-a42c-44c8-816a-2405638e27c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79317b-9727-4b74-a479-dfdd543cee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aa66d18-7903-4837-a22a-50decccf7c8c}" ma:internalName="TaxCatchAll" ma:showField="CatchAllData" ma:web="8579317b-9727-4b74-a479-dfdd543ce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61D859-A1BE-4849-9A2A-6702D92AD133}">
  <ds:schemaRefs>
    <ds:schemaRef ds:uri="http://schemas.microsoft.com/office/2006/metadata/properties"/>
    <ds:schemaRef ds:uri="http://schemas.microsoft.com/office/infopath/2007/PartnerControls"/>
    <ds:schemaRef ds:uri="7c2a7aac-2a05-417e-93b1-f353782057a1"/>
    <ds:schemaRef ds:uri="8579317b-9727-4b74-a479-dfdd543ceeb6"/>
  </ds:schemaRefs>
</ds:datastoreItem>
</file>

<file path=customXml/itemProps2.xml><?xml version="1.0" encoding="utf-8"?>
<ds:datastoreItem xmlns:ds="http://schemas.openxmlformats.org/officeDocument/2006/customXml" ds:itemID="{AB0F36CD-505D-4765-997A-40C143BB5808}">
  <ds:schemaRefs>
    <ds:schemaRef ds:uri="http://schemas.microsoft.com/sharepoint/v3/contenttype/forms"/>
  </ds:schemaRefs>
</ds:datastoreItem>
</file>

<file path=customXml/itemProps3.xml><?xml version="1.0" encoding="utf-8"?>
<ds:datastoreItem xmlns:ds="http://schemas.openxmlformats.org/officeDocument/2006/customXml" ds:itemID="{1D305E99-3615-4EBA-9BCA-14073B313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a7aac-2a05-417e-93b1-f353782057a1"/>
    <ds:schemaRef ds:uri="8579317b-9727-4b74-a479-dfdd543ce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9</Pages>
  <Words>3308</Words>
  <Characters>18660</Characters>
  <Application>Microsoft Office Word</Application>
  <DocSecurity>0</DocSecurity>
  <Lines>945</Lines>
  <Paragraphs>203</Paragraphs>
  <ScaleCrop>false</ScaleCrop>
  <HeadingPairs>
    <vt:vector size="2" baseType="variant">
      <vt:variant>
        <vt:lpstr>Title</vt:lpstr>
      </vt:variant>
      <vt:variant>
        <vt:i4>1</vt:i4>
      </vt:variant>
    </vt:vector>
  </HeadingPairs>
  <TitlesOfParts>
    <vt:vector size="1" baseType="lpstr">
      <vt:lpstr/>
    </vt:vector>
  </TitlesOfParts>
  <Company>WMG</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Knowles</dc:creator>
  <cp:keywords/>
  <dc:description/>
  <cp:lastModifiedBy>BAYRAM, DILARA (PGT)</cp:lastModifiedBy>
  <cp:revision>6</cp:revision>
  <dcterms:created xsi:type="dcterms:W3CDTF">2026-03-02T11:18:00Z</dcterms:created>
  <dcterms:modified xsi:type="dcterms:W3CDTF">2026-03-31T00:28:00Z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0x010100C9A57637BBBCE54DA5BA50F483ACE475</vt:lpwstr>
  </property>
  <property fmtid="{D5CDD505-2E9C-101B-9397-08002B2CF9AE}" pid="3" name="MediaServiceImageTags">
    <vt:lpwstr/>
  </property>
  <property fmtid="{D5CDD505-2E9C-101B-9397-08002B2CF9AE}" pid="4" name="GrammarlyDocumentId">
    <vt:lpwstr>84599dc3-72bf-49a9-ba19-ffefbf118251</vt:lpwstr>
  </property>
</Properties>
</file>