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92E2" w14:textId="77777777" w:rsidR="00B14F0B" w:rsidRDefault="00B14F0B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</w:tblCellMar>
        <w:tblLook w:val="04A0" w:firstRow="1" w:lastRow="0" w:firstColumn="1" w:lastColumn="0" w:noHBand="0" w:noVBand="1"/>
      </w:tblPr>
      <w:tblGrid>
        <w:gridCol w:w="2310"/>
        <w:gridCol w:w="2410"/>
        <w:gridCol w:w="2343"/>
        <w:gridCol w:w="3017"/>
        <w:gridCol w:w="2983"/>
        <w:gridCol w:w="2649"/>
        <w:gridCol w:w="2548"/>
        <w:gridCol w:w="2661"/>
      </w:tblGrid>
      <w:tr w:rsidR="007457C2" w:rsidRPr="008946D5" w14:paraId="0725D2C5" w14:textId="77777777" w:rsidTr="0011512C">
        <w:trPr>
          <w:trHeight w:val="1309"/>
          <w:tblHeader/>
        </w:trPr>
        <w:tc>
          <w:tcPr>
            <w:tcW w:w="552" w:type="pct"/>
            <w:shd w:val="clear" w:color="auto" w:fill="DDEBF7"/>
            <w:vAlign w:val="center"/>
            <w:hideMark/>
          </w:tcPr>
          <w:p w14:paraId="259D836E" w14:textId="77777777" w:rsidR="007457C2" w:rsidRPr="00D47D60" w:rsidRDefault="007457C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Learning Outcome or Evaluative Criteria</w:t>
            </w:r>
          </w:p>
          <w:p w14:paraId="3D3864D6" w14:textId="0DA1EFFA" w:rsidR="007457C2" w:rsidRPr="00D47D60" w:rsidRDefault="007457C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576" w:type="pct"/>
            <w:shd w:val="clear" w:color="auto" w:fill="DDEBF7"/>
            <w:vAlign w:val="center"/>
            <w:hideMark/>
          </w:tcPr>
          <w:p w14:paraId="37813072" w14:textId="77777777" w:rsidR="007457C2" w:rsidRPr="00D47D60" w:rsidRDefault="007457C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Comments</w:t>
            </w:r>
          </w:p>
        </w:tc>
        <w:tc>
          <w:tcPr>
            <w:tcW w:w="560" w:type="pct"/>
            <w:shd w:val="clear" w:color="auto" w:fill="DDEBF7"/>
            <w:vAlign w:val="center"/>
            <w:hideMark/>
          </w:tcPr>
          <w:p w14:paraId="722C62EC" w14:textId="403BDFBF" w:rsidR="007457C2" w:rsidRPr="00D47D60" w:rsidRDefault="007457C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80+</w:t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  <w:t xml:space="preserve">Outstanding </w:t>
            </w:r>
          </w:p>
        </w:tc>
        <w:tc>
          <w:tcPr>
            <w:tcW w:w="721" w:type="pct"/>
            <w:shd w:val="clear" w:color="auto" w:fill="DDEBF7"/>
            <w:vAlign w:val="center"/>
            <w:hideMark/>
          </w:tcPr>
          <w:p w14:paraId="2BDBEBF3" w14:textId="29EEBCBD" w:rsidR="007457C2" w:rsidRPr="00D47D60" w:rsidRDefault="007457C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70-79</w:t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  <w:t>Distinction</w:t>
            </w:r>
          </w:p>
        </w:tc>
        <w:tc>
          <w:tcPr>
            <w:tcW w:w="713" w:type="pct"/>
            <w:shd w:val="clear" w:color="auto" w:fill="DDEBF7"/>
            <w:vAlign w:val="center"/>
            <w:hideMark/>
          </w:tcPr>
          <w:p w14:paraId="2EF798A1" w14:textId="50F172A6" w:rsidR="007457C2" w:rsidRPr="00D47D60" w:rsidRDefault="007457C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60-69</w:t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  <w:t>Good Pass</w:t>
            </w:r>
          </w:p>
        </w:tc>
        <w:tc>
          <w:tcPr>
            <w:tcW w:w="633" w:type="pct"/>
            <w:shd w:val="clear" w:color="auto" w:fill="DDEBF7"/>
            <w:noWrap/>
            <w:vAlign w:val="center"/>
            <w:hideMark/>
          </w:tcPr>
          <w:p w14:paraId="6BA719AC" w14:textId="58F8DE0A" w:rsidR="007457C2" w:rsidRPr="00D47D60" w:rsidRDefault="007457C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50-59</w:t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  <w:t>Pass</w:t>
            </w:r>
          </w:p>
        </w:tc>
        <w:tc>
          <w:tcPr>
            <w:tcW w:w="609" w:type="pct"/>
            <w:shd w:val="clear" w:color="auto" w:fill="DDEBF7"/>
            <w:vAlign w:val="center"/>
            <w:hideMark/>
          </w:tcPr>
          <w:p w14:paraId="5138250F" w14:textId="1BE49CDC" w:rsidR="007457C2" w:rsidRPr="00D47D60" w:rsidRDefault="007457C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 xml:space="preserve">40-49 </w:t>
            </w:r>
          </w:p>
          <w:p w14:paraId="2418C884" w14:textId="77777777" w:rsidR="007457C2" w:rsidRPr="00D47D60" w:rsidRDefault="007457C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  <w:p w14:paraId="0490DCBD" w14:textId="65D143A5" w:rsidR="007457C2" w:rsidRPr="00D47D60" w:rsidRDefault="007457C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Marginal Fail</w:t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</w:p>
        </w:tc>
        <w:tc>
          <w:tcPr>
            <w:tcW w:w="636" w:type="pct"/>
            <w:shd w:val="clear" w:color="auto" w:fill="DDEBF7"/>
            <w:vAlign w:val="center"/>
            <w:hideMark/>
          </w:tcPr>
          <w:p w14:paraId="4470FEE0" w14:textId="25D3525F" w:rsidR="007457C2" w:rsidRPr="00D47D60" w:rsidRDefault="007457C2" w:rsidP="008946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</w:pP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t>&lt;40</w:t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</w:r>
            <w:r w:rsidRPr="00D47D6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GB"/>
              </w:rPr>
              <w:br/>
              <w:t>Fail</w:t>
            </w:r>
          </w:p>
        </w:tc>
      </w:tr>
      <w:tr w:rsidR="001866BE" w:rsidRPr="008946D5" w14:paraId="6408971D" w14:textId="77777777" w:rsidTr="0011512C">
        <w:trPr>
          <w:trHeight w:val="8184"/>
        </w:trPr>
        <w:tc>
          <w:tcPr>
            <w:tcW w:w="552" w:type="pct"/>
            <w:hideMark/>
          </w:tcPr>
          <w:p w14:paraId="715598C7" w14:textId="27E50133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LO1. Critically evaluate and explain the key differences between traditional machine learning and deep learning approaches.</w:t>
            </w:r>
          </w:p>
        </w:tc>
        <w:tc>
          <w:tcPr>
            <w:tcW w:w="576" w:type="pct"/>
            <w:hideMark/>
          </w:tcPr>
          <w:p w14:paraId="7BD30A6B" w14:textId="47C7A34D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Marker comments</w:t>
            </w:r>
          </w:p>
        </w:tc>
        <w:tc>
          <w:tcPr>
            <w:tcW w:w="560" w:type="pct"/>
          </w:tcPr>
          <w:p w14:paraId="2D3CBBFB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An exemplary answer, showing complete mastery of the learning outcome, with an exceptionally developed and mature ability to analyse, synthesise and apply concepts, models, and techniques.</w:t>
            </w:r>
          </w:p>
          <w:p w14:paraId="0E045757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57975F33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All requirements of the learning outcome are exceeded, and the answer is free from errors. </w:t>
            </w:r>
          </w:p>
          <w:p w14:paraId="652C0303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647C81F9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The answer demonstrates originality of thought, with strong critical reflection and the ability to tackle issues not previously encountered. </w:t>
            </w:r>
          </w:p>
          <w:p w14:paraId="17931F47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022396E7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Ideas are explained with great lucidity and in an extremely structured manner.</w:t>
            </w:r>
          </w:p>
          <w:p w14:paraId="2A60C08F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6A439C16" w14:textId="4AE4EA58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Sophisticated and in-depth comparison of ML and DL paradigms. Demonstrates advanced understanding, uses precise technical language, and presents a highly contextualised justification for the approach taken</w:t>
            </w:r>
            <w:r w:rsidR="00B95867" w:rsidRPr="00B95867">
              <w:rPr>
                <w:rFonts w:cstheme="minorHAnsi"/>
                <w:sz w:val="18"/>
                <w:szCs w:val="18"/>
              </w:rPr>
              <w:t>,</w:t>
            </w:r>
            <w:r w:rsidRPr="00B95867">
              <w:rPr>
                <w:rFonts w:cstheme="minorHAnsi"/>
                <w:sz w:val="18"/>
                <w:szCs w:val="18"/>
              </w:rPr>
              <w:t xml:space="preserve"> well-integrated with the problem context.</w:t>
            </w:r>
          </w:p>
        </w:tc>
        <w:tc>
          <w:tcPr>
            <w:tcW w:w="721" w:type="pct"/>
          </w:tcPr>
          <w:p w14:paraId="6EC3A0B8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An excellent answer, showing mastery of the learning outcome, with a highly developed and mature ability to analyse, synthesise and apply concepts, models, and techniques. </w:t>
            </w:r>
          </w:p>
          <w:p w14:paraId="61F9AC9A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425F703A" w14:textId="0C659186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All requirements of the learning outcome are covered, and </w:t>
            </w:r>
            <w:r w:rsidR="00B95867">
              <w:rPr>
                <w:rFonts w:cstheme="minorHAnsi"/>
                <w:sz w:val="18"/>
                <w:szCs w:val="18"/>
              </w:rPr>
              <w:t xml:space="preserve">the </w:t>
            </w:r>
            <w:r w:rsidRPr="00B95867">
              <w:rPr>
                <w:rFonts w:cstheme="minorHAnsi"/>
                <w:sz w:val="18"/>
                <w:szCs w:val="18"/>
              </w:rPr>
              <w:t xml:space="preserve">work is free from all but very minor errors. </w:t>
            </w:r>
          </w:p>
          <w:p w14:paraId="62614A91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49769349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There is good critical reflection and the ability to tackle issues not previously encountered. </w:t>
            </w:r>
          </w:p>
          <w:p w14:paraId="64FD45F6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6371E487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Ideas are explained very clearly and in a highly structured manner.</w:t>
            </w:r>
          </w:p>
          <w:p w14:paraId="2358FA0B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3EC7E384" w14:textId="277D3A29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Strong, critical comparison that reflects sound theoretical and practical knowledge. Justification for the chosen DL approach is well-integrated with the problem context.</w:t>
            </w:r>
          </w:p>
        </w:tc>
        <w:tc>
          <w:tcPr>
            <w:tcW w:w="713" w:type="pct"/>
          </w:tcPr>
          <w:p w14:paraId="7A641672" w14:textId="7B1BAFF4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A strong answer, showing a sound grasp of the learning outcome and a </w:t>
            </w:r>
            <w:r w:rsidR="00B95867">
              <w:rPr>
                <w:rFonts w:cstheme="minorHAnsi"/>
                <w:sz w:val="18"/>
                <w:szCs w:val="18"/>
              </w:rPr>
              <w:t>skilful</w:t>
            </w:r>
            <w:r w:rsidRPr="00B95867">
              <w:rPr>
                <w:rFonts w:cstheme="minorHAnsi"/>
                <w:sz w:val="18"/>
                <w:szCs w:val="18"/>
              </w:rPr>
              <w:t xml:space="preserve"> attempt at analysis, synthesis and application of concepts, models, and techniques. </w:t>
            </w:r>
          </w:p>
          <w:p w14:paraId="6CBE04B4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50C75FCE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All requirements of the learning outcome are covered, but there may be some minor errors. </w:t>
            </w:r>
          </w:p>
          <w:p w14:paraId="0BB349C4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78219534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There is some critical reflection, and a reasonable attempt is made to tackle issues not previously encountered. </w:t>
            </w:r>
          </w:p>
          <w:p w14:paraId="3B65E427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4EEE742C" w14:textId="4049A50A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Ideas are explained clearly and in a </w:t>
            </w:r>
            <w:r w:rsidR="00B95867" w:rsidRPr="00B95867">
              <w:rPr>
                <w:rFonts w:cstheme="minorHAnsi"/>
                <w:sz w:val="18"/>
                <w:szCs w:val="18"/>
              </w:rPr>
              <w:t>well-organised</w:t>
            </w:r>
            <w:r w:rsidRPr="00B95867">
              <w:rPr>
                <w:rFonts w:cstheme="minorHAnsi"/>
                <w:sz w:val="18"/>
                <w:szCs w:val="18"/>
              </w:rPr>
              <w:t xml:space="preserve"> manner, with some minor exceptions.</w:t>
            </w:r>
          </w:p>
          <w:p w14:paraId="2CEBAB2E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15700B88" w14:textId="6812CC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Offers a clear, accurate, and well-reasoned comparison. Demonstrates good technical understanding and articulates relevant trade-offs linked to the problem.</w:t>
            </w:r>
          </w:p>
        </w:tc>
        <w:tc>
          <w:tcPr>
            <w:tcW w:w="633" w:type="pct"/>
          </w:tcPr>
          <w:p w14:paraId="50B24A82" w14:textId="538CA928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A satisfactory answer, showing a grasp of the learning outcome</w:t>
            </w:r>
            <w:r w:rsidR="00B95867">
              <w:rPr>
                <w:rFonts w:cstheme="minorHAnsi"/>
                <w:sz w:val="18"/>
                <w:szCs w:val="18"/>
              </w:rPr>
              <w:t>,</w:t>
            </w:r>
            <w:r w:rsidRPr="00B95867">
              <w:rPr>
                <w:rFonts w:cstheme="minorHAnsi"/>
                <w:sz w:val="18"/>
                <w:szCs w:val="18"/>
              </w:rPr>
              <w:t xml:space="preserve"> but analysis, synthesis and application of concepts, models and techniques is mechanical, with a heavy reliance on course materials. </w:t>
            </w:r>
          </w:p>
          <w:p w14:paraId="62E1491F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77BF19AD" w14:textId="58B00444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The requirements of the learning outcome are covered</w:t>
            </w:r>
            <w:r w:rsidR="00B95867" w:rsidRPr="00B95867">
              <w:rPr>
                <w:rFonts w:cstheme="minorHAnsi"/>
                <w:sz w:val="18"/>
                <w:szCs w:val="18"/>
              </w:rPr>
              <w:t>,</w:t>
            </w:r>
            <w:r w:rsidRPr="00B95867">
              <w:rPr>
                <w:rFonts w:cstheme="minorHAnsi"/>
                <w:sz w:val="18"/>
                <w:szCs w:val="18"/>
              </w:rPr>
              <w:t xml:space="preserve"> but with little or no critical reflection and limited ability to tackle issues not previously encountered. </w:t>
            </w:r>
          </w:p>
          <w:p w14:paraId="794905DE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017317F4" w14:textId="071DFE75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Ideas are explained adequately</w:t>
            </w:r>
            <w:r w:rsidR="00B95867" w:rsidRPr="00B95867">
              <w:rPr>
                <w:rFonts w:cstheme="minorHAnsi"/>
                <w:sz w:val="18"/>
                <w:szCs w:val="18"/>
              </w:rPr>
              <w:t xml:space="preserve">, but with some confusion and a </w:t>
            </w:r>
            <w:r w:rsidRPr="00B95867">
              <w:rPr>
                <w:rFonts w:cstheme="minorHAnsi"/>
                <w:sz w:val="18"/>
                <w:szCs w:val="18"/>
              </w:rPr>
              <w:t>lack of organisation.</w:t>
            </w:r>
          </w:p>
          <w:p w14:paraId="376A9A52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06772C50" w14:textId="0FAF1BDA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Provides a basic but valid explanation of ML vs. DL, with some relevant distinctions and generic justification for choosing DL.</w:t>
            </w:r>
          </w:p>
        </w:tc>
        <w:tc>
          <w:tcPr>
            <w:tcW w:w="609" w:type="pct"/>
          </w:tcPr>
          <w:p w14:paraId="73EF866B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An unsatisfactory answer. The learning outcome is not met, but it would not take too much to meet it. </w:t>
            </w:r>
          </w:p>
          <w:p w14:paraId="4704B9D8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1B5A80CB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There is a weak attempt at analysis, synthesis and application of concepts, models, and techniques. </w:t>
            </w:r>
          </w:p>
          <w:p w14:paraId="7A0B9FBE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2AFC3E7A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Only some of the requirements of the learning outcome are covered. </w:t>
            </w:r>
          </w:p>
          <w:p w14:paraId="29F58AF0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4BDFF101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Inability to reflect critically and difficulty in beginning to address issues not previously encountered. </w:t>
            </w:r>
          </w:p>
          <w:p w14:paraId="692D88B4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12E25D53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Ideas are poorly explained and organised.</w:t>
            </w:r>
          </w:p>
          <w:p w14:paraId="1122FD44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065AD174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Shows limited or partial understanding. Comparison is superficial, with some factual inaccuracies or weak justification for the chosen method.</w:t>
            </w:r>
          </w:p>
          <w:p w14:paraId="65220802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24EBAC9D" w14:textId="659A2FC2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Lack or insufficient references and citations.</w:t>
            </w:r>
          </w:p>
        </w:tc>
        <w:tc>
          <w:tcPr>
            <w:tcW w:w="636" w:type="pct"/>
          </w:tcPr>
          <w:p w14:paraId="5F934749" w14:textId="5471FBF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An inadequate answer</w:t>
            </w:r>
            <w:r w:rsidR="00B95867">
              <w:rPr>
                <w:rFonts w:cstheme="minorHAnsi"/>
                <w:sz w:val="18"/>
                <w:szCs w:val="18"/>
              </w:rPr>
              <w:t>,</w:t>
            </w:r>
            <w:r w:rsidRPr="00B95867">
              <w:rPr>
                <w:rFonts w:cstheme="minorHAnsi"/>
                <w:sz w:val="18"/>
                <w:szCs w:val="18"/>
              </w:rPr>
              <w:t xml:space="preserve"> and there are extremely serious gaps in knowledge and many areas of confusion. </w:t>
            </w:r>
          </w:p>
          <w:p w14:paraId="30229642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39EB3A8B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Few or none of the requirements of the learning outcome are covered. </w:t>
            </w:r>
          </w:p>
          <w:p w14:paraId="1031B4CD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5DF1C8D4" w14:textId="4C3FE646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There is a lack of serious engagement with the learning outcome</w:t>
            </w:r>
            <w:r w:rsidR="00B95867" w:rsidRPr="00B95867">
              <w:rPr>
                <w:rFonts w:cstheme="minorHAnsi"/>
                <w:sz w:val="18"/>
                <w:szCs w:val="18"/>
              </w:rPr>
              <w:t>,</w:t>
            </w:r>
            <w:r w:rsidRPr="00B95867">
              <w:rPr>
                <w:rFonts w:cstheme="minorHAnsi"/>
                <w:sz w:val="18"/>
                <w:szCs w:val="18"/>
              </w:rPr>
              <w:t xml:space="preserve"> and there is no evidence that issues not previously encountered can be addressed.</w:t>
            </w:r>
          </w:p>
          <w:p w14:paraId="1FB25B3D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1862EE0E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 The levels of expression and organisation in the work are very inadequate.</w:t>
            </w:r>
          </w:p>
          <w:p w14:paraId="26536016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6799ED07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Demonstrates little or no understanding of the differences between ML and DL. No meaningful comparison. Terminology and conceptual foundations are incorrect or missing.</w:t>
            </w:r>
          </w:p>
          <w:p w14:paraId="172718DC" w14:textId="77777777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</w:p>
          <w:p w14:paraId="0049DBAE" w14:textId="51F1784D" w:rsidR="001866BE" w:rsidRPr="00B95867" w:rsidRDefault="001866BE" w:rsidP="00B95867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Lack or insufficient references and citations.</w:t>
            </w:r>
          </w:p>
        </w:tc>
      </w:tr>
      <w:tr w:rsidR="00796FB3" w:rsidRPr="008946D5" w14:paraId="013FC2D4" w14:textId="77777777" w:rsidTr="0011512C">
        <w:trPr>
          <w:trHeight w:val="8184"/>
        </w:trPr>
        <w:tc>
          <w:tcPr>
            <w:tcW w:w="552" w:type="pct"/>
          </w:tcPr>
          <w:p w14:paraId="547253D5" w14:textId="283DF40B" w:rsidR="00796FB3" w:rsidRPr="00B95867" w:rsidRDefault="00796FB3" w:rsidP="00796FB3">
            <w:pPr>
              <w:shd w:val="clear" w:color="auto" w:fill="FFFFFF"/>
              <w:spacing w:before="100" w:beforeAutospacing="1" w:after="90" w:line="240" w:lineRule="auto"/>
              <w:rPr>
                <w:rFonts w:eastAsia="Times New Roman" w:cstheme="minorHAnsi"/>
                <w:color w:val="383838"/>
                <w:sz w:val="18"/>
                <w:szCs w:val="18"/>
                <w:lang w:eastAsia="en-GB"/>
              </w:rPr>
            </w:pPr>
            <w:r w:rsidRPr="00B95867">
              <w:rPr>
                <w:rFonts w:cstheme="minorHAnsi"/>
                <w:sz w:val="18"/>
                <w:szCs w:val="18"/>
              </w:rPr>
              <w:lastRenderedPageBreak/>
              <w:t>LO2. Critically evaluate deep learning and artificial intelligence solutions and their implications.</w:t>
            </w:r>
          </w:p>
        </w:tc>
        <w:tc>
          <w:tcPr>
            <w:tcW w:w="576" w:type="pct"/>
          </w:tcPr>
          <w:p w14:paraId="4106FFD9" w14:textId="506FB234" w:rsidR="00796FB3" w:rsidRPr="00B95867" w:rsidRDefault="00796FB3" w:rsidP="00796FB3">
            <w:pPr>
              <w:shd w:val="clear" w:color="auto" w:fill="FFFFFF"/>
              <w:spacing w:before="100" w:beforeAutospacing="1" w:after="90" w:line="240" w:lineRule="auto"/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  <w:lang w:eastAsia="en-GB"/>
              </w:rPr>
            </w:pPr>
            <w:r w:rsidRPr="00B95867">
              <w:rPr>
                <w:rFonts w:eastAsia="Times New Roman" w:cstheme="minorHAnsi"/>
                <w:sz w:val="18"/>
                <w:szCs w:val="18"/>
                <w:lang w:eastAsia="en-GB"/>
              </w:rPr>
              <w:t>Marker comments</w:t>
            </w:r>
          </w:p>
        </w:tc>
        <w:tc>
          <w:tcPr>
            <w:tcW w:w="560" w:type="pct"/>
          </w:tcPr>
          <w:p w14:paraId="31D4E629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>An exemplary answer, showing complete mastery of the learning outcome, with an exceptionally developed and mature ability to analyse, synthesise and apply concepts, models, and techniques.</w:t>
            </w:r>
          </w:p>
          <w:p w14:paraId="4F8E7AFA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810989F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 xml:space="preserve">All requirements of the learning outcome are exceeded, and the answer is free from errors. </w:t>
            </w:r>
          </w:p>
          <w:p w14:paraId="1FBBD066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3369B38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 xml:space="preserve">The answer demonstrates originality of thought, with strong critical reflection and the ability to tackle issues not previously encountered. </w:t>
            </w:r>
          </w:p>
          <w:p w14:paraId="60ED75BB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0CA5E3B" w14:textId="77777777" w:rsidR="00796FB3" w:rsidRPr="00B95867" w:rsidRDefault="00796FB3" w:rsidP="00796FB3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Ideas are explained with great lucidity and in an extremely structured manner.</w:t>
            </w:r>
          </w:p>
          <w:p w14:paraId="44921022" w14:textId="3E8DB901" w:rsidR="00796FB3" w:rsidRPr="00B95867" w:rsidRDefault="00796FB3" w:rsidP="00796FB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B95867">
              <w:rPr>
                <w:rFonts w:cstheme="minorHAnsi"/>
                <w:sz w:val="18"/>
                <w:szCs w:val="18"/>
              </w:rPr>
              <w:t>Technically exemplary and professional-level implementation alongside documentation. Evaluation is thorough, insightful, and well-justified. Ethical, ecological, and societal implications are critically analysed with maturity, originality, and contextual depth.</w:t>
            </w:r>
          </w:p>
        </w:tc>
        <w:tc>
          <w:tcPr>
            <w:tcW w:w="721" w:type="pct"/>
          </w:tcPr>
          <w:p w14:paraId="1F3C2502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An excellent answer, showing mastery of the learning outcome, with a highly developed and mature ability to analyse, synthesise and apply concepts, models, and techniques. </w:t>
            </w:r>
          </w:p>
          <w:p w14:paraId="61648E0C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  <w:p w14:paraId="69AA57C5" w14:textId="2BC92FEB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All requirements of the learning outcome are covered, and </w:t>
            </w:r>
            <w:r w:rsidR="00B9586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the </w:t>
            </w:r>
            <w:r w:rsidRPr="00B9586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work is free from all but very minor errors. </w:t>
            </w:r>
          </w:p>
          <w:p w14:paraId="46F6129B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  <w:p w14:paraId="6934AFAE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There is good critical reflection and the ability to tackle issues not previously encountered. </w:t>
            </w:r>
          </w:p>
          <w:p w14:paraId="25448B37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  <w:p w14:paraId="519D9120" w14:textId="77777777" w:rsidR="00796FB3" w:rsidRPr="00B95867" w:rsidRDefault="00796FB3" w:rsidP="00796FB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B95867">
              <w:rPr>
                <w:rFonts w:cstheme="minorHAnsi"/>
                <w:color w:val="000000" w:themeColor="text1"/>
                <w:sz w:val="18"/>
                <w:szCs w:val="18"/>
              </w:rPr>
              <w:t xml:space="preserve">Ideas are explained very clearly and in a highly </w:t>
            </w:r>
            <w:r w:rsidRPr="00B95867">
              <w:rPr>
                <w:rFonts w:cstheme="minorHAnsi"/>
                <w:sz w:val="18"/>
                <w:szCs w:val="18"/>
              </w:rPr>
              <w:t xml:space="preserve">structured </w:t>
            </w:r>
            <w:r w:rsidRPr="00B95867">
              <w:rPr>
                <w:rFonts w:cstheme="minorHAnsi"/>
                <w:color w:val="000000" w:themeColor="text1"/>
                <w:sz w:val="18"/>
                <w:szCs w:val="18"/>
              </w:rPr>
              <w:t>manner.</w:t>
            </w:r>
          </w:p>
          <w:p w14:paraId="24D551CB" w14:textId="77777777" w:rsidR="00796FB3" w:rsidRPr="00B95867" w:rsidRDefault="00796FB3" w:rsidP="00796FB3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3281BC33" w14:textId="1D92B4C5" w:rsidR="00796FB3" w:rsidRPr="00B95867" w:rsidRDefault="00796FB3" w:rsidP="00796FB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Strong implementation with thoughtful design and use of tools, and </w:t>
            </w:r>
            <w:r w:rsidR="00B95867" w:rsidRPr="00B95867">
              <w:rPr>
                <w:rFonts w:cstheme="minorHAnsi"/>
                <w:sz w:val="18"/>
                <w:szCs w:val="18"/>
              </w:rPr>
              <w:t>well-documented</w:t>
            </w:r>
            <w:r w:rsidRPr="00B95867">
              <w:rPr>
                <w:rFonts w:cstheme="minorHAnsi"/>
                <w:sz w:val="18"/>
                <w:szCs w:val="18"/>
              </w:rPr>
              <w:t>. Evaluation is comprehensive and includes interpretability. The reflection presents a clear, critical discussion of implications.</w:t>
            </w:r>
          </w:p>
        </w:tc>
        <w:tc>
          <w:tcPr>
            <w:tcW w:w="713" w:type="pct"/>
          </w:tcPr>
          <w:p w14:paraId="252AFE1A" w14:textId="631823BB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  <w:r w:rsidRPr="00B95867"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  <w:t xml:space="preserve">A strong answer, showing a sound grasp of the learning outcome and a </w:t>
            </w:r>
            <w:r w:rsidR="00B95867"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  <w:t>skilful</w:t>
            </w:r>
            <w:r w:rsidRPr="00B95867"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  <w:t xml:space="preserve"> attempt at analysis, synthesis and application of concepts, models, and techniques. </w:t>
            </w:r>
          </w:p>
          <w:p w14:paraId="7D62F087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</w:p>
          <w:p w14:paraId="57B25703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  <w:r w:rsidRPr="00B95867"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  <w:t xml:space="preserve">All requirements of the learning outcome are covered, but there may be some minor errors. </w:t>
            </w:r>
          </w:p>
          <w:p w14:paraId="6FC1048D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</w:p>
          <w:p w14:paraId="5AD875BB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  <w:r w:rsidRPr="00B95867"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  <w:t xml:space="preserve">There is some critical reflection, and a reasonable attempt is made to tackle issues not previously encountered. </w:t>
            </w:r>
          </w:p>
          <w:p w14:paraId="3D295EFA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</w:p>
          <w:p w14:paraId="772D60B4" w14:textId="49A82A5C" w:rsidR="00796FB3" w:rsidRPr="00B95867" w:rsidRDefault="00796FB3" w:rsidP="00796FB3">
            <w:pPr>
              <w:rPr>
                <w:rFonts w:eastAsia="PMingLiU" w:cstheme="minorHAnsi"/>
                <w:sz w:val="18"/>
                <w:szCs w:val="18"/>
                <w:lang w:val="en-US"/>
              </w:rPr>
            </w:pPr>
            <w:r w:rsidRPr="00B95867">
              <w:rPr>
                <w:rFonts w:eastAsia="PMingLiU" w:cstheme="minorHAnsi"/>
                <w:sz w:val="18"/>
                <w:szCs w:val="18"/>
                <w:lang w:val="en-US"/>
              </w:rPr>
              <w:t xml:space="preserve">Ideas are explained clearly and in a </w:t>
            </w:r>
            <w:r w:rsidR="00B95867" w:rsidRPr="00B95867">
              <w:rPr>
                <w:rFonts w:eastAsia="PMingLiU" w:cstheme="minorHAnsi"/>
                <w:sz w:val="18"/>
                <w:szCs w:val="18"/>
                <w:lang w:val="en-US"/>
              </w:rPr>
              <w:t>well-organised</w:t>
            </w:r>
            <w:r w:rsidRPr="00B95867">
              <w:rPr>
                <w:rFonts w:eastAsia="PMingLiU" w:cstheme="minorHAnsi"/>
                <w:sz w:val="18"/>
                <w:szCs w:val="18"/>
                <w:lang w:val="en-US"/>
              </w:rPr>
              <w:t xml:space="preserve"> manner, with some minor exceptions.</w:t>
            </w:r>
          </w:p>
          <w:p w14:paraId="22E3C8F6" w14:textId="77777777" w:rsidR="00796FB3" w:rsidRPr="00B95867" w:rsidRDefault="00796FB3" w:rsidP="00796FB3">
            <w:pPr>
              <w:rPr>
                <w:rFonts w:eastAsia="PMingLiU" w:cstheme="minorHAnsi"/>
                <w:sz w:val="18"/>
                <w:szCs w:val="18"/>
                <w:lang w:val="en-US"/>
              </w:rPr>
            </w:pPr>
          </w:p>
          <w:p w14:paraId="361DADD2" w14:textId="17A14AAE" w:rsidR="00796FB3" w:rsidRPr="00B95867" w:rsidRDefault="00796FB3" w:rsidP="00796FB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B95867">
              <w:rPr>
                <w:rFonts w:cstheme="minorHAnsi"/>
                <w:sz w:val="18"/>
                <w:szCs w:val="18"/>
              </w:rPr>
              <w:t>Solution is well-structured, reproducible, and reasonably documented. Evaluation of the model is clear and includes interpretability. The written reflection explores ethical, societal, and/or environmental considerations with insight.</w:t>
            </w:r>
          </w:p>
        </w:tc>
        <w:tc>
          <w:tcPr>
            <w:tcW w:w="633" w:type="pct"/>
          </w:tcPr>
          <w:p w14:paraId="11001873" w14:textId="17A45AD8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>A satisfactory answer, showing a grasp of the learning outcome</w:t>
            </w:r>
            <w:r w:rsidR="00B95867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 xml:space="preserve"> but analysis, synthesis and application of concepts, models and techniques is mechanical, with a heavy reliance on course materials. </w:t>
            </w:r>
          </w:p>
          <w:p w14:paraId="4BB6A814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95AD8DD" w14:textId="44A8092B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>The requirements of the learning outcome are covered</w:t>
            </w:r>
            <w:r w:rsidR="00B95867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 xml:space="preserve"> but with little or no critical reflection and limited ability to tackle issues not previously encountered. </w:t>
            </w:r>
          </w:p>
          <w:p w14:paraId="6D3E68B4" w14:textId="77777777" w:rsidR="00796FB3" w:rsidRPr="00B95867" w:rsidRDefault="00796FB3" w:rsidP="00796FB3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E43BA1A" w14:textId="363C18A5" w:rsidR="00796FB3" w:rsidRPr="00B95867" w:rsidRDefault="00796FB3" w:rsidP="00796FB3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Ideas are explained adequately</w:t>
            </w:r>
            <w:r w:rsidR="00B95867" w:rsidRPr="00B95867">
              <w:rPr>
                <w:rFonts w:cstheme="minorHAnsi"/>
                <w:sz w:val="18"/>
                <w:szCs w:val="18"/>
              </w:rPr>
              <w:t xml:space="preserve">, but with some confusion and a </w:t>
            </w:r>
            <w:r w:rsidRPr="00B95867">
              <w:rPr>
                <w:rFonts w:cstheme="minorHAnsi"/>
                <w:sz w:val="18"/>
                <w:szCs w:val="18"/>
              </w:rPr>
              <w:t>lack of organisation.</w:t>
            </w:r>
          </w:p>
          <w:p w14:paraId="574742E6" w14:textId="77777777" w:rsidR="00796FB3" w:rsidRPr="00B95867" w:rsidRDefault="00796FB3" w:rsidP="00796FB3">
            <w:pPr>
              <w:rPr>
                <w:rFonts w:cstheme="minorHAnsi"/>
                <w:sz w:val="18"/>
                <w:szCs w:val="18"/>
              </w:rPr>
            </w:pPr>
          </w:p>
          <w:p w14:paraId="2BA21B18" w14:textId="69AB9475" w:rsidR="00796FB3" w:rsidRPr="00B95867" w:rsidRDefault="00796FB3" w:rsidP="00796FB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Implementation is functional and includes the main pipeline stages. Code is reproducible, though </w:t>
            </w:r>
            <w:r w:rsidR="00B95867" w:rsidRPr="00B95867">
              <w:rPr>
                <w:rFonts w:cstheme="minorHAnsi"/>
                <w:sz w:val="18"/>
                <w:szCs w:val="18"/>
              </w:rPr>
              <w:t xml:space="preserve">it </w:t>
            </w:r>
            <w:r w:rsidRPr="00B95867">
              <w:rPr>
                <w:rFonts w:cstheme="minorHAnsi"/>
                <w:sz w:val="18"/>
                <w:szCs w:val="18"/>
              </w:rPr>
              <w:t>may lack clarity or detail. Evaluation uses some appropriate metrics. Ethical or contextual implications are acknowledged, though analysis is basic.</w:t>
            </w:r>
          </w:p>
        </w:tc>
        <w:tc>
          <w:tcPr>
            <w:tcW w:w="609" w:type="pct"/>
          </w:tcPr>
          <w:p w14:paraId="3401B319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 xml:space="preserve">An unsatisfactory answer. The learning outcome is not met, but it would not take too much to meet it. </w:t>
            </w:r>
          </w:p>
          <w:p w14:paraId="40408373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5FFA38E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 xml:space="preserve">There is a weak attempt at analysis, synthesis and application of concepts, models, and techniques. </w:t>
            </w:r>
          </w:p>
          <w:p w14:paraId="3B322AB8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E9DAE29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 xml:space="preserve">Only some of the requirements of the learning outcome are covered. </w:t>
            </w:r>
          </w:p>
          <w:p w14:paraId="522F2227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53E020A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 xml:space="preserve">Inability to reflect critically and difficulty in beginning to address issues not previously encountered. </w:t>
            </w:r>
          </w:p>
          <w:p w14:paraId="66E12B99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752710F" w14:textId="77777777" w:rsidR="00796FB3" w:rsidRPr="00B95867" w:rsidRDefault="00796FB3" w:rsidP="00796FB3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Ideas are poorly explained and organised.</w:t>
            </w:r>
          </w:p>
          <w:p w14:paraId="60C83C8A" w14:textId="77777777" w:rsidR="00796FB3" w:rsidRPr="00B95867" w:rsidRDefault="00796FB3" w:rsidP="00796FB3">
            <w:pPr>
              <w:rPr>
                <w:rFonts w:cstheme="minorHAnsi"/>
                <w:sz w:val="18"/>
                <w:szCs w:val="18"/>
              </w:rPr>
            </w:pPr>
          </w:p>
          <w:p w14:paraId="7CC77024" w14:textId="443AC10C" w:rsidR="00796FB3" w:rsidRPr="00B95867" w:rsidRDefault="00796FB3" w:rsidP="00796FB3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The code runs but is poorly structured or barely functional. Key stages (e.g. preprocessing, training, evaluation) are underdeveloped. Evaluation of </w:t>
            </w:r>
            <w:r w:rsidR="00B95867" w:rsidRPr="00B95867">
              <w:rPr>
                <w:rFonts w:cstheme="minorHAnsi"/>
                <w:sz w:val="18"/>
                <w:szCs w:val="18"/>
              </w:rPr>
              <w:t xml:space="preserve">the </w:t>
            </w:r>
            <w:r w:rsidRPr="00B95867">
              <w:rPr>
                <w:rFonts w:cstheme="minorHAnsi"/>
                <w:sz w:val="18"/>
                <w:szCs w:val="18"/>
              </w:rPr>
              <w:t>solution is vague. Ethical and social implications are only briefly mentioned.</w:t>
            </w:r>
          </w:p>
          <w:p w14:paraId="0A261882" w14:textId="77777777" w:rsidR="00796FB3" w:rsidRPr="00B95867" w:rsidRDefault="00796FB3" w:rsidP="00796FB3">
            <w:pPr>
              <w:rPr>
                <w:rFonts w:cstheme="minorHAnsi"/>
                <w:sz w:val="18"/>
                <w:szCs w:val="18"/>
              </w:rPr>
            </w:pPr>
          </w:p>
          <w:p w14:paraId="04F63E57" w14:textId="7286D76A" w:rsidR="00796FB3" w:rsidRPr="00B95867" w:rsidRDefault="00796FB3" w:rsidP="00796FB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B95867">
              <w:rPr>
                <w:rFonts w:cstheme="minorHAnsi"/>
                <w:sz w:val="18"/>
                <w:szCs w:val="18"/>
              </w:rPr>
              <w:t>Lack or insufficient references and citations.</w:t>
            </w:r>
          </w:p>
        </w:tc>
        <w:tc>
          <w:tcPr>
            <w:tcW w:w="636" w:type="pct"/>
          </w:tcPr>
          <w:p w14:paraId="1E4232A9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 xml:space="preserve">An inadequate answer and there are extremely serious gaps in knowledge and many areas of confusion. </w:t>
            </w:r>
          </w:p>
          <w:p w14:paraId="6C9E337E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C2A4829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 xml:space="preserve">Few or none of the requirements of the learning outcome are covered. </w:t>
            </w:r>
          </w:p>
          <w:p w14:paraId="4D1F0936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AB13EEC" w14:textId="3FA1C0A5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>There is a lack of serious engagement with the learning outcome</w:t>
            </w:r>
            <w:r w:rsidR="00B95867" w:rsidRPr="00B95867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B95867">
              <w:rPr>
                <w:rFonts w:asciiTheme="minorHAnsi" w:hAnsiTheme="minorHAnsi" w:cstheme="minorHAnsi"/>
                <w:sz w:val="18"/>
                <w:szCs w:val="18"/>
              </w:rPr>
              <w:t xml:space="preserve"> and there is no evidence that issues not previously encountered can be addressed.</w:t>
            </w:r>
          </w:p>
          <w:p w14:paraId="3CC7C990" w14:textId="77777777" w:rsidR="00796FB3" w:rsidRPr="00B95867" w:rsidRDefault="00796FB3" w:rsidP="00796FB3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78C6D62" w14:textId="77777777" w:rsidR="00796FB3" w:rsidRPr="00B95867" w:rsidRDefault="00796FB3" w:rsidP="00796FB3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 xml:space="preserve"> The levels of expression and organisation in the work are very inadequate.</w:t>
            </w:r>
          </w:p>
          <w:p w14:paraId="414D1ACC" w14:textId="77777777" w:rsidR="00796FB3" w:rsidRPr="00B95867" w:rsidRDefault="00796FB3" w:rsidP="00796FB3">
            <w:pPr>
              <w:rPr>
                <w:rFonts w:cstheme="minorHAnsi"/>
                <w:sz w:val="18"/>
                <w:szCs w:val="18"/>
              </w:rPr>
            </w:pPr>
          </w:p>
          <w:p w14:paraId="4609E7EA" w14:textId="77777777" w:rsidR="00796FB3" w:rsidRPr="00B95867" w:rsidRDefault="00796FB3" w:rsidP="00796FB3">
            <w:pPr>
              <w:rPr>
                <w:rFonts w:cstheme="minorHAnsi"/>
                <w:sz w:val="18"/>
                <w:szCs w:val="18"/>
              </w:rPr>
            </w:pPr>
            <w:r w:rsidRPr="00B95867">
              <w:rPr>
                <w:rFonts w:cstheme="minorHAnsi"/>
                <w:sz w:val="18"/>
                <w:szCs w:val="18"/>
              </w:rPr>
              <w:t>Implementation is missing, incomplete, or fails to address the stated problem. Code lacks structure or documentation. Evaluation is absent or inappropriate. Ethical and contextual considerations are missing or confused.</w:t>
            </w:r>
          </w:p>
          <w:p w14:paraId="0512D3C1" w14:textId="77777777" w:rsidR="00796FB3" w:rsidRPr="00B95867" w:rsidRDefault="00796FB3" w:rsidP="00796FB3">
            <w:pPr>
              <w:rPr>
                <w:rFonts w:cstheme="minorHAnsi"/>
                <w:sz w:val="18"/>
                <w:szCs w:val="18"/>
              </w:rPr>
            </w:pPr>
          </w:p>
          <w:p w14:paraId="75C2422E" w14:textId="3E523B20" w:rsidR="00796FB3" w:rsidRPr="00B95867" w:rsidRDefault="00796FB3" w:rsidP="00796FB3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B95867">
              <w:rPr>
                <w:rFonts w:cstheme="minorHAnsi"/>
                <w:sz w:val="18"/>
                <w:szCs w:val="18"/>
              </w:rPr>
              <w:t>Lack or insufficient references and citations.</w:t>
            </w:r>
          </w:p>
        </w:tc>
      </w:tr>
      <w:tr w:rsidR="0091619D" w:rsidRPr="008946D5" w14:paraId="16F291D9" w14:textId="77777777" w:rsidTr="0011512C">
        <w:trPr>
          <w:trHeight w:val="8184"/>
        </w:trPr>
        <w:tc>
          <w:tcPr>
            <w:tcW w:w="552" w:type="pct"/>
          </w:tcPr>
          <w:p w14:paraId="12296D64" w14:textId="6970B79E" w:rsidR="0091619D" w:rsidRPr="00997C01" w:rsidRDefault="0091619D" w:rsidP="0091619D">
            <w:pPr>
              <w:shd w:val="clear" w:color="auto" w:fill="FFFFFF"/>
              <w:spacing w:before="100" w:beforeAutospacing="1" w:after="90" w:line="240" w:lineRule="auto"/>
              <w:rPr>
                <w:rFonts w:eastAsia="Times New Roman" w:cstheme="minorHAnsi"/>
                <w:color w:val="383838"/>
                <w:sz w:val="18"/>
                <w:szCs w:val="18"/>
                <w:lang w:eastAsia="en-GB"/>
              </w:rPr>
            </w:pPr>
            <w:r w:rsidRPr="00997C01">
              <w:rPr>
                <w:rFonts w:cstheme="minorHAnsi"/>
                <w:sz w:val="18"/>
                <w:szCs w:val="18"/>
              </w:rPr>
              <w:lastRenderedPageBreak/>
              <w:t>LO3. Demonstrate an understanding of emerging trends and research development in AI.</w:t>
            </w:r>
          </w:p>
        </w:tc>
        <w:tc>
          <w:tcPr>
            <w:tcW w:w="576" w:type="pct"/>
          </w:tcPr>
          <w:p w14:paraId="5A564B5A" w14:textId="7144E943" w:rsidR="0091619D" w:rsidRPr="00997C01" w:rsidRDefault="0091619D" w:rsidP="0091619D">
            <w:pPr>
              <w:shd w:val="clear" w:color="auto" w:fill="FFFFFF"/>
              <w:spacing w:before="100" w:beforeAutospacing="1" w:after="90" w:line="240" w:lineRule="auto"/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  <w:lang w:eastAsia="en-GB"/>
              </w:rPr>
            </w:pPr>
            <w:r w:rsidRPr="00997C01">
              <w:rPr>
                <w:rFonts w:eastAsia="Times New Roman" w:cstheme="minorHAnsi"/>
                <w:sz w:val="18"/>
                <w:szCs w:val="18"/>
                <w:lang w:eastAsia="en-GB"/>
              </w:rPr>
              <w:t>Marker comments</w:t>
            </w:r>
          </w:p>
        </w:tc>
        <w:tc>
          <w:tcPr>
            <w:tcW w:w="560" w:type="pct"/>
          </w:tcPr>
          <w:p w14:paraId="319C3CBC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>An exemplary answer, showing complete mastery of the learning outcome, with an exceptionally developed and mature ability to analyse, synthesise and apply concepts, models, and techniques.</w:t>
            </w:r>
          </w:p>
          <w:p w14:paraId="51D2B450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B5C4DDC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 xml:space="preserve">All requirements of the learning outcome are exceeded, and the answer is free from errors. </w:t>
            </w:r>
          </w:p>
          <w:p w14:paraId="3F23C0DF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9AAFD95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 xml:space="preserve">The answer demonstrates originality of thought, with strong critical reflection and the ability to tackle issues not previously encountered. </w:t>
            </w:r>
          </w:p>
          <w:p w14:paraId="0FCF1D6A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7A82EA5" w14:textId="77777777" w:rsidR="0091619D" w:rsidRPr="00997C01" w:rsidRDefault="0091619D" w:rsidP="0091619D">
            <w:pPr>
              <w:rPr>
                <w:rFonts w:cstheme="minorHAnsi"/>
                <w:sz w:val="18"/>
                <w:szCs w:val="18"/>
              </w:rPr>
            </w:pPr>
            <w:r w:rsidRPr="00997C01">
              <w:rPr>
                <w:rFonts w:cstheme="minorHAnsi"/>
                <w:sz w:val="18"/>
                <w:szCs w:val="18"/>
              </w:rPr>
              <w:t>Ideas are explained with great lucidity and in an extremely structured manner.</w:t>
            </w:r>
          </w:p>
          <w:p w14:paraId="2A124031" w14:textId="77777777" w:rsidR="0091619D" w:rsidRPr="00997C01" w:rsidRDefault="0091619D" w:rsidP="0091619D">
            <w:pPr>
              <w:rPr>
                <w:rFonts w:cstheme="minorHAnsi"/>
                <w:sz w:val="18"/>
                <w:szCs w:val="18"/>
              </w:rPr>
            </w:pPr>
          </w:p>
          <w:p w14:paraId="3B95941C" w14:textId="19355FE2" w:rsidR="0091619D" w:rsidRPr="00997C01" w:rsidRDefault="0091619D" w:rsidP="0091619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997C01">
              <w:rPr>
                <w:rFonts w:cstheme="minorHAnsi"/>
                <w:sz w:val="18"/>
                <w:szCs w:val="18"/>
              </w:rPr>
              <w:t>Demonstrates outstanding understanding of cutting-edge AI trends and research. Shows originality in proposing how trends could significantly evolve or transform the current solution or field.</w:t>
            </w:r>
          </w:p>
        </w:tc>
        <w:tc>
          <w:tcPr>
            <w:tcW w:w="721" w:type="pct"/>
          </w:tcPr>
          <w:p w14:paraId="7BDCD28D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An excellent answer, showing mastery of the learning outcome, with a highly developed and mature ability to analyse, synthesise and apply concepts, models, and techniques. </w:t>
            </w:r>
          </w:p>
          <w:p w14:paraId="618653BF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  <w:p w14:paraId="7947AF35" w14:textId="789A0A7C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All requirements of the learning outcome are covered, and the work is free from all but very minor errors. </w:t>
            </w:r>
          </w:p>
          <w:p w14:paraId="4E1988E0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  <w:p w14:paraId="44A4E6B2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There is good critical reflection and the ability to tackle issues not previously encountered. </w:t>
            </w:r>
          </w:p>
          <w:p w14:paraId="05331508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  <w:p w14:paraId="13BA89A2" w14:textId="77777777" w:rsidR="0091619D" w:rsidRPr="00997C01" w:rsidRDefault="0091619D" w:rsidP="0091619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  <w:r w:rsidRPr="00997C01">
              <w:rPr>
                <w:rFonts w:cstheme="minorHAnsi"/>
                <w:color w:val="000000" w:themeColor="text1"/>
                <w:sz w:val="18"/>
                <w:szCs w:val="18"/>
              </w:rPr>
              <w:t xml:space="preserve">Ideas are explained very clearly and in a highly </w:t>
            </w:r>
            <w:r w:rsidRPr="00997C01">
              <w:rPr>
                <w:rFonts w:cstheme="minorHAnsi"/>
                <w:sz w:val="18"/>
                <w:szCs w:val="18"/>
              </w:rPr>
              <w:t xml:space="preserve">structured </w:t>
            </w:r>
            <w:r w:rsidRPr="00997C01">
              <w:rPr>
                <w:rFonts w:cstheme="minorHAnsi"/>
                <w:color w:val="000000" w:themeColor="text1"/>
                <w:sz w:val="18"/>
                <w:szCs w:val="18"/>
              </w:rPr>
              <w:t>manner.</w:t>
            </w:r>
          </w:p>
          <w:p w14:paraId="763EC864" w14:textId="77777777" w:rsidR="0091619D" w:rsidRPr="00997C01" w:rsidRDefault="0091619D" w:rsidP="0091619D">
            <w:pPr>
              <w:rPr>
                <w:rFonts w:cstheme="minorHAnsi"/>
                <w:color w:val="000000" w:themeColor="text1"/>
                <w:sz w:val="18"/>
                <w:szCs w:val="18"/>
              </w:rPr>
            </w:pPr>
          </w:p>
          <w:p w14:paraId="745FDCE5" w14:textId="619A9B8A" w:rsidR="0091619D" w:rsidRPr="00997C01" w:rsidRDefault="0091619D" w:rsidP="0091619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997C01">
              <w:rPr>
                <w:rFonts w:cstheme="minorHAnsi"/>
                <w:sz w:val="18"/>
                <w:szCs w:val="18"/>
              </w:rPr>
              <w:t>Strong awareness of current AI research and innovation. Trends are contextualised, with clear links to the problem domain and project future.</w:t>
            </w:r>
          </w:p>
        </w:tc>
        <w:tc>
          <w:tcPr>
            <w:tcW w:w="713" w:type="pct"/>
          </w:tcPr>
          <w:p w14:paraId="5C3160A5" w14:textId="155C9165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  <w:r w:rsidRPr="00997C01"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  <w:t xml:space="preserve">A strong answer, showing a sound grasp of the learning outcome and a </w:t>
            </w:r>
            <w:r w:rsidR="00997C01"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  <w:t>skilful</w:t>
            </w:r>
            <w:r w:rsidRPr="00997C01"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  <w:t xml:space="preserve"> attempt at analysis, synthesis and application of concepts, models, and techniques. </w:t>
            </w:r>
          </w:p>
          <w:p w14:paraId="6D5583D1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</w:p>
          <w:p w14:paraId="04AECCA9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  <w:r w:rsidRPr="00997C01"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  <w:t xml:space="preserve">All requirements of the learning outcome are covered, but there may be some minor errors. </w:t>
            </w:r>
          </w:p>
          <w:p w14:paraId="40EE19E1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</w:p>
          <w:p w14:paraId="0963A635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  <w:r w:rsidRPr="00997C01"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  <w:t xml:space="preserve">There is some critical reflection, and a reasonable attempt is made to tackle issues not previously encountered. </w:t>
            </w:r>
          </w:p>
          <w:p w14:paraId="4EEBEE15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eastAsia="PMingLiU" w:hAnsiTheme="minorHAnsi" w:cstheme="minorHAnsi"/>
                <w:sz w:val="18"/>
                <w:szCs w:val="18"/>
                <w:lang w:val="en-US"/>
              </w:rPr>
            </w:pPr>
          </w:p>
          <w:p w14:paraId="4C1989A0" w14:textId="32C5727A" w:rsidR="0091619D" w:rsidRPr="00997C01" w:rsidRDefault="0091619D" w:rsidP="0091619D">
            <w:pPr>
              <w:rPr>
                <w:rFonts w:eastAsia="PMingLiU" w:cstheme="minorHAnsi"/>
                <w:sz w:val="18"/>
                <w:szCs w:val="18"/>
                <w:lang w:val="en-US"/>
              </w:rPr>
            </w:pPr>
            <w:r w:rsidRPr="00997C01">
              <w:rPr>
                <w:rFonts w:eastAsia="PMingLiU" w:cstheme="minorHAnsi"/>
                <w:sz w:val="18"/>
                <w:szCs w:val="18"/>
                <w:lang w:val="en-US"/>
              </w:rPr>
              <w:t>Ideas are explained clearly and in a well-organised manner, with some minor exceptions.</w:t>
            </w:r>
          </w:p>
          <w:p w14:paraId="0AC18B7B" w14:textId="77777777" w:rsidR="0091619D" w:rsidRPr="00997C01" w:rsidRDefault="0091619D" w:rsidP="0091619D">
            <w:pPr>
              <w:rPr>
                <w:rFonts w:eastAsia="PMingLiU" w:cstheme="minorHAnsi"/>
                <w:sz w:val="18"/>
                <w:szCs w:val="18"/>
                <w:lang w:val="en-US"/>
              </w:rPr>
            </w:pPr>
          </w:p>
          <w:p w14:paraId="1CAA3E85" w14:textId="3E10A4AE" w:rsidR="0091619D" w:rsidRPr="00997C01" w:rsidRDefault="0091619D" w:rsidP="0091619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997C01">
              <w:rPr>
                <w:rFonts w:cstheme="minorHAnsi"/>
                <w:sz w:val="18"/>
                <w:szCs w:val="18"/>
              </w:rPr>
              <w:t>Good understanding of relevant AI developments. Clearly explains one or more trends and how they could shape or enhance future work.</w:t>
            </w:r>
          </w:p>
        </w:tc>
        <w:tc>
          <w:tcPr>
            <w:tcW w:w="633" w:type="pct"/>
          </w:tcPr>
          <w:p w14:paraId="2162CBEE" w14:textId="35AF43C1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>A satisfactory answer, showing a grasp of the learning outcome</w:t>
            </w:r>
            <w:r w:rsidR="00997C01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 xml:space="preserve"> but analysis, synthesis and application of concepts, models and techniques is mechanical, with a heavy reliance on course materials. </w:t>
            </w:r>
          </w:p>
          <w:p w14:paraId="663622EE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45E6EA83" w14:textId="5506BD15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 xml:space="preserve">The requirements of the learning outcome are covered, but with little or no critical reflection and limited ability to tackle issues not previously encountered. </w:t>
            </w:r>
          </w:p>
          <w:p w14:paraId="46BF8C90" w14:textId="77777777" w:rsidR="0091619D" w:rsidRPr="00997C01" w:rsidRDefault="0091619D" w:rsidP="0091619D">
            <w:pPr>
              <w:pStyle w:val="BodyText"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3D805C82" w14:textId="4D1CBD40" w:rsidR="0091619D" w:rsidRPr="00997C01" w:rsidRDefault="0091619D" w:rsidP="0091619D">
            <w:pPr>
              <w:rPr>
                <w:rFonts w:cstheme="minorHAnsi"/>
                <w:sz w:val="18"/>
                <w:szCs w:val="18"/>
              </w:rPr>
            </w:pPr>
            <w:r w:rsidRPr="00997C01">
              <w:rPr>
                <w:rFonts w:cstheme="minorHAnsi"/>
                <w:sz w:val="18"/>
                <w:szCs w:val="18"/>
              </w:rPr>
              <w:t>Ideas are explained adequately, but with some confusion and a lack of organisation.</w:t>
            </w:r>
          </w:p>
          <w:p w14:paraId="0069CC29" w14:textId="77777777" w:rsidR="0091619D" w:rsidRPr="00997C01" w:rsidRDefault="0091619D" w:rsidP="0091619D">
            <w:pPr>
              <w:rPr>
                <w:rFonts w:cstheme="minorHAnsi"/>
                <w:sz w:val="18"/>
                <w:szCs w:val="18"/>
              </w:rPr>
            </w:pPr>
          </w:p>
          <w:p w14:paraId="4A2D3B93" w14:textId="75C9E7B4" w:rsidR="0091619D" w:rsidRPr="00997C01" w:rsidRDefault="0091619D" w:rsidP="0091619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997C01">
              <w:rPr>
                <w:rFonts w:cstheme="minorHAnsi"/>
                <w:sz w:val="18"/>
                <w:szCs w:val="18"/>
              </w:rPr>
              <w:t>Identifies at least one relevant trend or research direction. Some attempt to relate it to the problem and solution.</w:t>
            </w:r>
          </w:p>
        </w:tc>
        <w:tc>
          <w:tcPr>
            <w:tcW w:w="609" w:type="pct"/>
          </w:tcPr>
          <w:p w14:paraId="4C34B567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 xml:space="preserve">An unsatisfactory answer. The learning outcome is not met, but it would not take too much to meet it. </w:t>
            </w:r>
          </w:p>
          <w:p w14:paraId="1D200E3B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1CEB0CB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 xml:space="preserve">There is a weak attempt at analysis, synthesis and application of concepts, models, and techniques. </w:t>
            </w:r>
          </w:p>
          <w:p w14:paraId="216140E7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B0399CA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 xml:space="preserve">Only some of the requirements of the learning outcome are covered. </w:t>
            </w:r>
          </w:p>
          <w:p w14:paraId="442F92E1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702299ED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 xml:space="preserve">Inability to reflect critically and difficulty in beginning to address issues not previously encountered. </w:t>
            </w:r>
          </w:p>
          <w:p w14:paraId="7A781148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6B3BDE7B" w14:textId="77777777" w:rsidR="0091619D" w:rsidRPr="00997C01" w:rsidRDefault="0091619D" w:rsidP="0091619D">
            <w:pPr>
              <w:rPr>
                <w:rFonts w:cstheme="minorHAnsi"/>
                <w:sz w:val="18"/>
                <w:szCs w:val="18"/>
              </w:rPr>
            </w:pPr>
            <w:r w:rsidRPr="00997C01">
              <w:rPr>
                <w:rFonts w:cstheme="minorHAnsi"/>
                <w:sz w:val="18"/>
                <w:szCs w:val="18"/>
              </w:rPr>
              <w:t>Ideas are poorly explained and organised.</w:t>
            </w:r>
          </w:p>
          <w:p w14:paraId="72D3011A" w14:textId="07F6649D" w:rsidR="0091619D" w:rsidRPr="00997C01" w:rsidRDefault="0091619D" w:rsidP="0091619D">
            <w:pPr>
              <w:rPr>
                <w:rFonts w:cstheme="minorHAnsi"/>
                <w:sz w:val="18"/>
                <w:szCs w:val="18"/>
              </w:rPr>
            </w:pPr>
            <w:r w:rsidRPr="00997C01">
              <w:rPr>
                <w:rFonts w:cstheme="minorHAnsi"/>
                <w:sz w:val="18"/>
                <w:szCs w:val="18"/>
              </w:rPr>
              <w:t xml:space="preserve">Some awareness of AI trends, but </w:t>
            </w:r>
            <w:r w:rsidR="00B95867" w:rsidRPr="00997C01">
              <w:rPr>
                <w:rFonts w:cstheme="minorHAnsi"/>
                <w:sz w:val="18"/>
                <w:szCs w:val="18"/>
              </w:rPr>
              <w:t xml:space="preserve">the </w:t>
            </w:r>
            <w:r w:rsidRPr="00997C01">
              <w:rPr>
                <w:rFonts w:cstheme="minorHAnsi"/>
                <w:sz w:val="18"/>
                <w:szCs w:val="18"/>
              </w:rPr>
              <w:t>discussion lacks clarity or accuracy. Connection to the chosen problem is weak or unclear.</w:t>
            </w:r>
          </w:p>
          <w:p w14:paraId="23DE3C5B" w14:textId="77777777" w:rsidR="0091619D" w:rsidRPr="00997C01" w:rsidRDefault="0091619D" w:rsidP="0091619D">
            <w:pPr>
              <w:rPr>
                <w:rFonts w:cstheme="minorHAnsi"/>
                <w:sz w:val="18"/>
                <w:szCs w:val="18"/>
              </w:rPr>
            </w:pPr>
          </w:p>
          <w:p w14:paraId="44534647" w14:textId="1FBE36EB" w:rsidR="0091619D" w:rsidRPr="00997C01" w:rsidRDefault="0091619D" w:rsidP="0091619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997C01">
              <w:rPr>
                <w:rFonts w:cstheme="minorHAnsi"/>
                <w:sz w:val="18"/>
                <w:szCs w:val="18"/>
              </w:rPr>
              <w:t>Lack or insufficient references and citations.</w:t>
            </w:r>
          </w:p>
        </w:tc>
        <w:tc>
          <w:tcPr>
            <w:tcW w:w="636" w:type="pct"/>
          </w:tcPr>
          <w:p w14:paraId="3DA451B3" w14:textId="64861F62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>An inadequate answer</w:t>
            </w:r>
            <w:r w:rsidR="00997C01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 xml:space="preserve"> and there are extremely serious gaps in knowledge and many areas of confusion. </w:t>
            </w:r>
          </w:p>
          <w:p w14:paraId="63DF276D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2F873EB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 xml:space="preserve">Few or none of the requirements of the learning outcome are covered. </w:t>
            </w:r>
          </w:p>
          <w:p w14:paraId="1083A064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24ACE1A4" w14:textId="587A4CE5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>There is a lack of serious engagement with the learning outcome</w:t>
            </w:r>
            <w:r w:rsidR="00997C01">
              <w:rPr>
                <w:rFonts w:asciiTheme="minorHAnsi" w:hAnsiTheme="minorHAnsi" w:cstheme="minorHAnsi"/>
                <w:sz w:val="18"/>
                <w:szCs w:val="18"/>
              </w:rPr>
              <w:t>,</w:t>
            </w:r>
            <w:r w:rsidRPr="00997C01">
              <w:rPr>
                <w:rFonts w:asciiTheme="minorHAnsi" w:hAnsiTheme="minorHAnsi" w:cstheme="minorHAnsi"/>
                <w:sz w:val="18"/>
                <w:szCs w:val="18"/>
              </w:rPr>
              <w:t xml:space="preserve"> and there is no evidence that issues not previously encountered can be addressed.</w:t>
            </w:r>
          </w:p>
          <w:p w14:paraId="17591BBC" w14:textId="77777777" w:rsidR="0091619D" w:rsidRPr="00997C01" w:rsidRDefault="0091619D" w:rsidP="0091619D">
            <w:pPr>
              <w:pStyle w:val="BodyText"/>
              <w:keepNext/>
              <w:spacing w:after="0" w:line="256" w:lineRule="auto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089B5E4" w14:textId="77777777" w:rsidR="0091619D" w:rsidRPr="00997C01" w:rsidRDefault="0091619D" w:rsidP="0091619D">
            <w:pPr>
              <w:rPr>
                <w:rFonts w:cstheme="minorHAnsi"/>
                <w:sz w:val="18"/>
                <w:szCs w:val="18"/>
              </w:rPr>
            </w:pPr>
            <w:r w:rsidRPr="00997C01">
              <w:rPr>
                <w:rFonts w:cstheme="minorHAnsi"/>
                <w:sz w:val="18"/>
                <w:szCs w:val="18"/>
              </w:rPr>
              <w:t xml:space="preserve"> The levels of expression and organisation in the work are very inadequate.</w:t>
            </w:r>
          </w:p>
          <w:p w14:paraId="4E13C751" w14:textId="77777777" w:rsidR="0091619D" w:rsidRPr="00997C01" w:rsidRDefault="0091619D" w:rsidP="0091619D">
            <w:pPr>
              <w:rPr>
                <w:rFonts w:cstheme="minorHAnsi"/>
                <w:sz w:val="18"/>
                <w:szCs w:val="18"/>
              </w:rPr>
            </w:pPr>
          </w:p>
          <w:p w14:paraId="67D23FF2" w14:textId="77777777" w:rsidR="0091619D" w:rsidRPr="00997C01" w:rsidRDefault="0091619D" w:rsidP="0091619D">
            <w:pPr>
              <w:rPr>
                <w:rFonts w:cstheme="minorHAnsi"/>
                <w:sz w:val="18"/>
                <w:szCs w:val="18"/>
              </w:rPr>
            </w:pPr>
            <w:r w:rsidRPr="00997C01">
              <w:rPr>
                <w:rFonts w:cstheme="minorHAnsi"/>
                <w:sz w:val="18"/>
                <w:szCs w:val="18"/>
              </w:rPr>
              <w:t>No meaningful reference to current AI trends or research. Mentions are vague or incorrect. No link to the project context.</w:t>
            </w:r>
          </w:p>
          <w:p w14:paraId="07EC18BC" w14:textId="77777777" w:rsidR="0091619D" w:rsidRPr="00997C01" w:rsidRDefault="0091619D" w:rsidP="0091619D">
            <w:pPr>
              <w:rPr>
                <w:rFonts w:cstheme="minorHAnsi"/>
                <w:sz w:val="18"/>
                <w:szCs w:val="18"/>
              </w:rPr>
            </w:pPr>
          </w:p>
          <w:p w14:paraId="49BBDD65" w14:textId="077D9468" w:rsidR="0091619D" w:rsidRPr="00997C01" w:rsidRDefault="0091619D" w:rsidP="0091619D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n-GB"/>
              </w:rPr>
            </w:pPr>
            <w:r w:rsidRPr="00997C01">
              <w:rPr>
                <w:rFonts w:cstheme="minorHAnsi"/>
                <w:sz w:val="18"/>
                <w:szCs w:val="18"/>
              </w:rPr>
              <w:t>Lack or insufficient references and citations.</w:t>
            </w:r>
          </w:p>
        </w:tc>
      </w:tr>
    </w:tbl>
    <w:p w14:paraId="0997E735" w14:textId="3B111426" w:rsidR="00B14F0B" w:rsidRDefault="00B14F0B">
      <w:pPr>
        <w:rPr>
          <w:rFonts w:ascii="Arial" w:eastAsia="Times New Roman" w:hAnsi="Arial" w:cs="Arial"/>
          <w:b/>
          <w:bCs/>
          <w:color w:val="000000"/>
          <w:sz w:val="19"/>
          <w:szCs w:val="19"/>
          <w:lang w:eastAsia="en-GB"/>
        </w:rPr>
      </w:pPr>
    </w:p>
    <w:p w14:paraId="56A538C2" w14:textId="77777777" w:rsidR="00710667" w:rsidRDefault="00710667">
      <w:pPr>
        <w:rPr>
          <w:rFonts w:ascii="Arial" w:eastAsia="Times New Roman" w:hAnsi="Arial" w:cs="Arial"/>
          <w:b/>
          <w:bCs/>
          <w:color w:val="000000"/>
          <w:sz w:val="19"/>
          <w:szCs w:val="19"/>
          <w:lang w:eastAsia="en-GB"/>
        </w:rPr>
      </w:pPr>
    </w:p>
    <w:p w14:paraId="106BAB3F" w14:textId="55AFEA6D" w:rsidR="00710667" w:rsidRPr="00AE3FCE" w:rsidRDefault="00DE4BCC">
      <w:pPr>
        <w:rPr>
          <w:rFonts w:ascii="Calibri" w:eastAsia="Times New Roman" w:hAnsi="Calibri" w:cs="Calibri"/>
          <w:b/>
          <w:bCs/>
          <w:color w:val="000000"/>
          <w:lang w:eastAsia="en-GB"/>
        </w:rPr>
      </w:pPr>
      <w:r w:rsidRPr="00AE3FCE">
        <w:rPr>
          <w:rFonts w:ascii="Calibri" w:eastAsia="Times New Roman" w:hAnsi="Calibri" w:cs="Calibri"/>
          <w:b/>
          <w:bCs/>
          <w:color w:val="000000"/>
          <w:highlight w:val="yellow"/>
          <w:lang w:eastAsia="en-GB"/>
        </w:rPr>
        <w:t>IF GROUP WORK: Your individual mark may be in a different band than your performance against each learning outcome in this rubric, because of the process of peer adjustment of marks for group work.</w:t>
      </w:r>
    </w:p>
    <w:p w14:paraId="343D21D3" w14:textId="77777777" w:rsidR="00710667" w:rsidRDefault="00710667">
      <w:pPr>
        <w:rPr>
          <w:rFonts w:ascii="Arial" w:eastAsia="Times New Roman" w:hAnsi="Arial" w:cs="Arial"/>
          <w:b/>
          <w:bCs/>
          <w:color w:val="000000"/>
          <w:sz w:val="19"/>
          <w:szCs w:val="19"/>
          <w:lang w:eastAsia="en-GB"/>
        </w:rPr>
      </w:pPr>
    </w:p>
    <w:p w14:paraId="72215ABA" w14:textId="77777777" w:rsidR="00710667" w:rsidRDefault="00710667">
      <w:pPr>
        <w:rPr>
          <w:rFonts w:ascii="Arial" w:eastAsia="Times New Roman" w:hAnsi="Arial" w:cs="Arial"/>
          <w:b/>
          <w:bCs/>
          <w:color w:val="000000"/>
          <w:sz w:val="19"/>
          <w:szCs w:val="19"/>
          <w:lang w:eastAsia="en-GB"/>
        </w:rPr>
      </w:pPr>
    </w:p>
    <w:p w14:paraId="2EE20017" w14:textId="4BD28316" w:rsidR="2EFD262D" w:rsidRDefault="2EFD262D" w:rsidP="2EFD262D">
      <w:pPr>
        <w:rPr>
          <w:rFonts w:ascii="Arial" w:eastAsia="Times New Roman" w:hAnsi="Arial" w:cs="Arial"/>
          <w:b/>
          <w:bCs/>
          <w:color w:val="000000" w:themeColor="text1"/>
          <w:sz w:val="19"/>
          <w:szCs w:val="19"/>
          <w:lang w:eastAsia="en-GB"/>
        </w:rPr>
      </w:pPr>
    </w:p>
    <w:p w14:paraId="5064DC7F" w14:textId="3DB12AF6" w:rsidR="2EFD262D" w:rsidRDefault="2EFD262D" w:rsidP="2EFD262D">
      <w:pPr>
        <w:rPr>
          <w:rFonts w:ascii="Arial" w:eastAsia="Times New Roman" w:hAnsi="Arial" w:cs="Arial"/>
          <w:b/>
          <w:bCs/>
          <w:color w:val="000000" w:themeColor="text1"/>
          <w:sz w:val="19"/>
          <w:szCs w:val="19"/>
          <w:lang w:eastAsia="en-GB"/>
        </w:rPr>
      </w:pPr>
    </w:p>
    <w:p w14:paraId="66D0DF2D" w14:textId="3DAA3648" w:rsidR="2EFD262D" w:rsidRDefault="2EFD262D" w:rsidP="2EFD262D">
      <w:pPr>
        <w:rPr>
          <w:rFonts w:ascii="Arial" w:eastAsia="Times New Roman" w:hAnsi="Arial" w:cs="Arial"/>
          <w:b/>
          <w:bCs/>
          <w:color w:val="000000" w:themeColor="text1"/>
          <w:sz w:val="19"/>
          <w:szCs w:val="19"/>
          <w:lang w:eastAsia="en-GB"/>
        </w:rPr>
      </w:pPr>
    </w:p>
    <w:tbl>
      <w:tblPr>
        <w:tblW w:w="21039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20693"/>
        <w:gridCol w:w="346"/>
      </w:tblGrid>
      <w:tr w:rsidR="00AE3FCE" w:rsidRPr="00094126" w14:paraId="25D17B28" w14:textId="77777777" w:rsidTr="2421E0E6">
        <w:trPr>
          <w:gridAfter w:val="1"/>
          <w:wAfter w:w="346" w:type="dxa"/>
          <w:trHeight w:val="588"/>
        </w:trPr>
        <w:tc>
          <w:tcPr>
            <w:tcW w:w="20693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noWrap/>
            <w:hideMark/>
          </w:tcPr>
          <w:p w14:paraId="7C9860E5" w14:textId="48F0AD57" w:rsidR="00AE3FCE" w:rsidRPr="00AE3FCE" w:rsidRDefault="00AE3FCE" w:rsidP="2EFD26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2EFD262D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lastRenderedPageBreak/>
              <w:t xml:space="preserve">What went well? What could be improved and how? </w:t>
            </w:r>
            <w:r w:rsidRPr="2EFD262D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  <w:t>Marker additional comments</w:t>
            </w:r>
          </w:p>
          <w:p w14:paraId="5EAFB37F" w14:textId="2BE0F8B2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  <w:p w14:paraId="726DDB51" w14:textId="413A3195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  <w:p w14:paraId="63649C6A" w14:textId="12E7D609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</w:tc>
      </w:tr>
      <w:tr w:rsidR="00AE3FCE" w:rsidRPr="00094126" w14:paraId="15F7703C" w14:textId="77777777" w:rsidTr="2421E0E6">
        <w:trPr>
          <w:trHeight w:val="240"/>
        </w:trPr>
        <w:tc>
          <w:tcPr>
            <w:tcW w:w="20693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706E6F8A" w14:textId="77777777" w:rsidR="00AE3FCE" w:rsidRPr="00AE3FCE" w:rsidRDefault="00AE3FCE" w:rsidP="00AE3F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  <w:tc>
          <w:tcPr>
            <w:tcW w:w="346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57BA024F" w14:textId="77777777" w:rsidR="00AE3FCE" w:rsidRPr="00094126" w:rsidRDefault="00AE3FCE" w:rsidP="00AE3F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</w:tr>
      <w:tr w:rsidR="00AE3FCE" w:rsidRPr="00094126" w14:paraId="51A3EFB4" w14:textId="77777777" w:rsidTr="2421E0E6">
        <w:trPr>
          <w:trHeight w:val="120"/>
        </w:trPr>
        <w:tc>
          <w:tcPr>
            <w:tcW w:w="20693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509977FA" w14:textId="77777777" w:rsidR="00AE3FCE" w:rsidRPr="00AE3FCE" w:rsidRDefault="00AE3FCE" w:rsidP="00AE3F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GB"/>
              </w:rPr>
            </w:pPr>
          </w:p>
        </w:tc>
        <w:tc>
          <w:tcPr>
            <w:tcW w:w="346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2A9C84EB" w14:textId="77777777" w:rsidR="00AE3FCE" w:rsidRPr="00094126" w:rsidRDefault="00AE3FCE" w:rsidP="00AE3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E3FCE" w:rsidRPr="00094126" w14:paraId="33679B76" w14:textId="77777777" w:rsidTr="2421E0E6">
        <w:trPr>
          <w:trHeight w:val="240"/>
        </w:trPr>
        <w:tc>
          <w:tcPr>
            <w:tcW w:w="20693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noWrap/>
            <w:hideMark/>
          </w:tcPr>
          <w:p w14:paraId="494C42E5" w14:textId="76B2FBE6" w:rsidR="00AE3FCE" w:rsidRPr="00AE3FCE" w:rsidRDefault="00AE3FCE" w:rsidP="2EFD262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2EFD262D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GB"/>
              </w:rPr>
              <w:t xml:space="preserve">Student reflections and forward planning. </w:t>
            </w:r>
            <w:r w:rsidRPr="2EFD262D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  <w:t>Space for students to write reflections on their work and note action plans</w:t>
            </w:r>
          </w:p>
          <w:p w14:paraId="139B7D18" w14:textId="09D307E8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  <w:p w14:paraId="7D1E552D" w14:textId="3F43B90B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  <w:p w14:paraId="192FBF69" w14:textId="4732629A" w:rsidR="00AE3FCE" w:rsidRPr="00AE3FCE" w:rsidRDefault="00AE3FCE" w:rsidP="2EFD26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lang w:eastAsia="en-GB"/>
              </w:rPr>
            </w:pPr>
          </w:p>
        </w:tc>
        <w:tc>
          <w:tcPr>
            <w:tcW w:w="346" w:type="dxa"/>
            <w:tcBorders>
              <w:left w:val="single" w:sz="12" w:space="0" w:color="000000" w:themeColor="text1"/>
            </w:tcBorders>
            <w:vAlign w:val="center"/>
            <w:hideMark/>
          </w:tcPr>
          <w:p w14:paraId="57CECBA7" w14:textId="77777777" w:rsidR="00AE3FCE" w:rsidRPr="00094126" w:rsidRDefault="00AE3FCE" w:rsidP="00AE3F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5A5279" w:rsidRPr="00094126" w14:paraId="29DDFE31" w14:textId="77777777" w:rsidTr="2421E0E6">
        <w:trPr>
          <w:trHeight w:val="240"/>
        </w:trPr>
        <w:tc>
          <w:tcPr>
            <w:tcW w:w="20693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28C3D6E2" w14:textId="77777777" w:rsidR="005A5279" w:rsidRPr="00094126" w:rsidRDefault="005A5279" w:rsidP="00607D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  <w:tc>
          <w:tcPr>
            <w:tcW w:w="346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7C176DD8" w14:textId="77777777" w:rsidR="005A5279" w:rsidRPr="00094126" w:rsidRDefault="005A5279" w:rsidP="00607D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</w:tr>
      <w:tr w:rsidR="005A5279" w:rsidRPr="00094126" w14:paraId="3F418762" w14:textId="77777777" w:rsidTr="2421E0E6">
        <w:trPr>
          <w:trHeight w:val="253"/>
        </w:trPr>
        <w:tc>
          <w:tcPr>
            <w:tcW w:w="20693" w:type="dxa"/>
            <w:vMerge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  <w:hideMark/>
          </w:tcPr>
          <w:p w14:paraId="446D680E" w14:textId="77777777" w:rsidR="005A5279" w:rsidRPr="00094126" w:rsidRDefault="005A5279" w:rsidP="00607DE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9"/>
                <w:szCs w:val="19"/>
                <w:lang w:eastAsia="en-GB"/>
              </w:rPr>
            </w:pPr>
          </w:p>
        </w:tc>
        <w:tc>
          <w:tcPr>
            <w:tcW w:w="346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noWrap/>
            <w:vAlign w:val="bottom"/>
            <w:hideMark/>
          </w:tcPr>
          <w:p w14:paraId="343DBB27" w14:textId="77777777" w:rsidR="005A5279" w:rsidRPr="00094126" w:rsidRDefault="005A5279" w:rsidP="00607DE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193EC7C7" w14:textId="77777777" w:rsidR="005A5279" w:rsidRDefault="005A5279"/>
    <w:sectPr w:rsidR="005A5279" w:rsidSect="008946D5">
      <w:headerReference w:type="default" r:id="rId10"/>
      <w:footerReference w:type="default" r:id="rId11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650EC" w14:textId="77777777" w:rsidR="00302260" w:rsidRDefault="00302260" w:rsidP="00A2506B">
      <w:pPr>
        <w:spacing w:after="0" w:line="240" w:lineRule="auto"/>
      </w:pPr>
      <w:r>
        <w:separator/>
      </w:r>
    </w:p>
  </w:endnote>
  <w:endnote w:type="continuationSeparator" w:id="0">
    <w:p w14:paraId="29BD1945" w14:textId="77777777" w:rsidR="00302260" w:rsidRDefault="00302260" w:rsidP="00A25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FBF17" w14:textId="7609CABC" w:rsidR="00701417" w:rsidRDefault="00701417" w:rsidP="0070141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9F7A94A" wp14:editId="70B37984">
          <wp:simplePos x="0" y="0"/>
          <wp:positionH relativeFrom="margin">
            <wp:align>right</wp:align>
          </wp:positionH>
          <wp:positionV relativeFrom="paragraph">
            <wp:posOffset>12428</wp:posOffset>
          </wp:positionV>
          <wp:extent cx="1322410" cy="385420"/>
          <wp:effectExtent l="0" t="0" r="0" b="0"/>
          <wp:wrapNone/>
          <wp:docPr id="801390322" name="Picture 1" descr="A grey logo with a whit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390322" name="Picture 1" descr="A grey logo with a white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2410" cy="385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7409B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62950C" wp14:editId="49210DB1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286327" cy="381001"/>
              <wp:effectExtent l="0" t="0" r="0" b="0"/>
              <wp:wrapNone/>
              <wp:docPr id="5" name="Right Triangle 4">
                <a:extLst xmlns:a="http://schemas.openxmlformats.org/drawingml/2006/main">
                  <a:ext uri="{FF2B5EF4-FFF2-40B4-BE49-F238E27FC236}">
                    <a16:creationId xmlns:a16="http://schemas.microsoft.com/office/drawing/2014/main" id="{E445D92F-8DF3-D539-AD1A-407005AC958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6327" cy="381001"/>
                      </a:xfrm>
                      <a:prstGeom prst="rtTriangle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</wp:anchor>
          </w:drawing>
        </mc:Choice>
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<w:pict w14:anchorId="5CA172A4">
            <v:shapetype id="_x0000_t6" coordsize="21600,21600" o:spt="6" path="m,l,21600r21600,xe" w14:anchorId="6121C148">
              <v:stroke joinstyle="miter"/>
              <v:path textboxrect="1800,12600,12600,19800" gradientshapeok="t" o:connecttype="custom" o:connectlocs="0,0;0,10800;0,21600;10800,21600;21600,21600;10800,10800"/>
            </v:shapetype>
            <v:shape id="Right Triangle 4" style="position:absolute;margin-left:0;margin-top:-.05pt;width:22.55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red" stroked="f" strokeweight="1pt" type="#_x0000_t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Lwx5gEAACUEAAAOAAAAZHJzL2Uyb0RvYy54bWysU8lu2zAQvRfoPxC815IcNDUEyzkkcC9F&#10;GzTpB9DU0CJAcYgh6+Xvy0WW0wU5BPWB5jLvzbynmfXdaTTsAOQ12o43i5ozsBJ7bfcd//G8/bDi&#10;zAdhe2HQQsfP4Pnd5v279dG1sMQBTQ/EIon17dF1fAjBtVXl5QCj8At0YOOjQhpFiEfaVz2JY2Qf&#10;TbWs69vqiNQ7Qgnex9uH8sg3mV8pkOGbUh4CMx2PtYW8Ul53aa02a9HuSbhBy6kM8YYqRqFtTDpT&#10;PYgg2E/Sf1GNWhJ6VGEhcaxQKS0ha4hqmvoPNU+DcJC1RHO8m23y/49Wfj08uUeKNhydb33cJhUn&#10;RWP6j/WxUzbrPJsFp8BkvFyubm+WnziT8elm1dR1k8ysrmBHPnwGHFnadJzCM2lh9yYpEq04fPGh&#10;AC6B6dqj0f1WG5MPtN/dG2IHEb/edlvH35TjtzBjU7DFBCuM6aa6Csq7cDaQ4oz9DorpPknIleRe&#10;gzmPkBJsaMrTIHoo6ZuPL7Kn7kyIrDcTJmYV88/cE8ElspBcuEuVU3yCQm7VGVy/VlgBz4icGW2Y&#10;waO2SP8iMFHVlLnEX0wq1iSXdtifH4lRMPdYJkZYOWAcGBkog1NU7MWsfJqb1Owvz5n2Ot2bXwAA&#10;AP//AwBQSwMEFAAGAAgAAAAhAI4jShnaAAAABAEAAA8AAABkcnMvZG93bnJldi54bWxMj8FOwzAQ&#10;RO9I/IO1SNxapxVFJGRTRQg4Q4uqHN14m0SN1yF22/D3LCd6Wo1mNPM2X0+uV2caQ+cZYTFPQBHX&#10;3nbcIHxt32ZPoEI0bE3vmRB+KMC6uL3JTWb9hT/pvImNkhIOmUFoYxwyrUPdkjNh7gdi8Q5+dCaK&#10;HBttR3ORctfrZZI8amc6loXWDPTSUn3cnBzCe1WmrqzC6+7Dbo/N964Ky0OFeH83lc+gIk3xPwx/&#10;+IIOhTDt/YltUD2CPBIRZgtQYj6s5O4RVmkKusj1NXzxCwAA//8DAFBLAQItABQABgAIAAAAIQC2&#10;gziS/gAAAOEBAAATAAAAAAAAAAAAAAAAAAAAAABbQ29udGVudF9UeXBlc10ueG1sUEsBAi0AFAAG&#10;AAgAAAAhADj9If/WAAAAlAEAAAsAAAAAAAAAAAAAAAAALwEAAF9yZWxzLy5yZWxzUEsBAi0AFAAG&#10;AAgAAAAhAHXsvDHmAQAAJQQAAA4AAAAAAAAAAAAAAAAALgIAAGRycy9lMm9Eb2MueG1sUEsBAi0A&#10;FAAGAAgAAAAhAI4jShnaAAAABAEAAA8AAAAAAAAAAAAAAAAAQAQAAGRycy9kb3ducmV2LnhtbFBL&#10;BQYAAAAABAAEAPMAAABHBQAAAAA=&#10;"/>
          </w:pict>
        </mc:Fallback>
      </mc:AlternateContent>
    </w:r>
  </w:p>
  <w:p w14:paraId="514A3967" w14:textId="472FC426" w:rsidR="00701417" w:rsidRDefault="00701417">
    <w:pPr>
      <w:pStyle w:val="Footer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CDCCC" w14:textId="77777777" w:rsidR="00302260" w:rsidRDefault="00302260" w:rsidP="00A2506B">
      <w:pPr>
        <w:spacing w:after="0" w:line="240" w:lineRule="auto"/>
      </w:pPr>
      <w:r>
        <w:separator/>
      </w:r>
    </w:p>
  </w:footnote>
  <w:footnote w:type="continuationSeparator" w:id="0">
    <w:p w14:paraId="79A74822" w14:textId="77777777" w:rsidR="00302260" w:rsidRDefault="00302260" w:rsidP="00A25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75498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54F8A3A" w14:textId="77777777" w:rsidR="00A2506B" w:rsidRDefault="00A2506B">
        <w:pPr>
          <w:pStyle w:val="Header"/>
          <w:jc w:val="right"/>
        </w:pPr>
      </w:p>
      <w:tbl>
        <w:tblPr>
          <w:tblW w:w="2073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</w:tblCellMar>
          <w:tblLook w:val="04A0" w:firstRow="1" w:lastRow="0" w:firstColumn="1" w:lastColumn="0" w:noHBand="0" w:noVBand="1"/>
        </w:tblPr>
        <w:tblGrid>
          <w:gridCol w:w="4903"/>
          <w:gridCol w:w="7217"/>
          <w:gridCol w:w="8610"/>
        </w:tblGrid>
        <w:tr w:rsidR="00A2506B" w:rsidRPr="00BE495E" w14:paraId="712EA5DF" w14:textId="77777777" w:rsidTr="4095567A">
          <w:trPr>
            <w:trHeight w:val="401"/>
          </w:trPr>
          <w:tc>
            <w:tcPr>
              <w:tcW w:w="20730" w:type="dxa"/>
              <w:gridSpan w:val="3"/>
              <w:shd w:val="clear" w:color="auto" w:fill="9BC2E6"/>
              <w:hideMark/>
            </w:tcPr>
            <w:p w14:paraId="0776D680" w14:textId="66FD6E06" w:rsidR="00A2506B" w:rsidRPr="00AE3FCE" w:rsidRDefault="00A2506B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 xml:space="preserve">WMG Postgraduate </w:t>
              </w:r>
              <w:r w:rsidR="00795FA6"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Student-facing</w:t>
              </w: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 xml:space="preserve"> Mark</w:t>
              </w:r>
              <w:r w:rsidR="00795FA6"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ing</w:t>
              </w: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 xml:space="preserve"> </w:t>
              </w:r>
              <w:r w:rsidR="00E547EC"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Rubric</w:t>
              </w:r>
            </w:p>
            <w:p w14:paraId="750F90B0" w14:textId="77777777" w:rsidR="00A2506B" w:rsidRPr="00AE3FCE" w:rsidRDefault="00A2506B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 </w:t>
              </w:r>
            </w:p>
          </w:tc>
        </w:tr>
        <w:tr w:rsidR="00DB288F" w:rsidRPr="00BE495E" w14:paraId="73172EBA" w14:textId="77777777" w:rsidTr="4095567A">
          <w:trPr>
            <w:trHeight w:val="558"/>
          </w:trPr>
          <w:tc>
            <w:tcPr>
              <w:tcW w:w="4903" w:type="dxa"/>
              <w:shd w:val="clear" w:color="auto" w:fill="DDEBF7"/>
              <w:hideMark/>
            </w:tcPr>
            <w:p w14:paraId="259E589F" w14:textId="7FA449F5" w:rsidR="00DB288F" w:rsidRPr="00AE3FCE" w:rsidRDefault="00DB288F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Student ID</w:t>
              </w:r>
              <w:r w:rsidR="0060129E"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:</w:t>
              </w:r>
            </w:p>
            <w:p w14:paraId="46BA81EF" w14:textId="77777777" w:rsidR="00DB288F" w:rsidRPr="00AE3FCE" w:rsidRDefault="00DB288F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b/>
                  <w:bCs/>
                  <w:color w:val="000000"/>
                  <w:sz w:val="20"/>
                  <w:szCs w:val="20"/>
                  <w:lang w:eastAsia="en-GB"/>
                </w:rPr>
                <w:t xml:space="preserve">XXXXXXXXX  </w:t>
              </w: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 xml:space="preserve">              </w:t>
              </w:r>
            </w:p>
          </w:tc>
          <w:tc>
            <w:tcPr>
              <w:tcW w:w="7217" w:type="dxa"/>
              <w:shd w:val="clear" w:color="auto" w:fill="DDEBF7"/>
            </w:tcPr>
            <w:p w14:paraId="35A10E55" w14:textId="28E655E8" w:rsidR="00DB288F" w:rsidRPr="00AE3FCE" w:rsidRDefault="00DB288F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Component</w:t>
              </w:r>
              <w:r w:rsidR="0060129E"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 xml:space="preserve"> Title and Weighting:</w:t>
              </w:r>
            </w:p>
            <w:p w14:paraId="62925EFF" w14:textId="794C73EE" w:rsidR="00DB288F" w:rsidRPr="00AE3FCE" w:rsidRDefault="00AA0375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b/>
                  <w:bCs/>
                  <w:color w:val="000000"/>
                  <w:sz w:val="20"/>
                  <w:szCs w:val="20"/>
                  <w:lang w:eastAsia="en-GB"/>
                </w:rPr>
                <w:t>xxxxxxxxxxxxxxxxxxxxxxxxxxxxxxx</w:t>
              </w:r>
            </w:p>
          </w:tc>
          <w:tc>
            <w:tcPr>
              <w:tcW w:w="8610" w:type="dxa"/>
              <w:shd w:val="clear" w:color="auto" w:fill="DDEBF7"/>
              <w:hideMark/>
            </w:tcPr>
            <w:p w14:paraId="24535AF8" w14:textId="41C1A69D" w:rsidR="00DB288F" w:rsidRPr="00AE3FCE" w:rsidRDefault="00DB288F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Marker</w:t>
              </w:r>
              <w:r w:rsidR="0060129E"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:</w:t>
              </w:r>
            </w:p>
            <w:p w14:paraId="2CD59903" w14:textId="6ED19A5B" w:rsidR="00DB288F" w:rsidRPr="00AE3FCE" w:rsidRDefault="00AA0375" w:rsidP="00A2506B">
              <w:pPr>
                <w:spacing w:after="0" w:line="240" w:lineRule="auto"/>
                <w:rPr>
                  <w:rFonts w:ascii="Calibri" w:eastAsia="Times New Roman" w:hAnsi="Calibri" w:cs="Calibri"/>
                  <w:b/>
                  <w:bCs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b/>
                  <w:bCs/>
                  <w:color w:val="000000"/>
                  <w:sz w:val="20"/>
                  <w:szCs w:val="20"/>
                  <w:lang w:eastAsia="en-GB"/>
                </w:rPr>
                <w:t>xxxxxxxxxxxxxxxxx</w:t>
              </w:r>
              <w:r w:rsidR="00DB288F" w:rsidRPr="00AE3FCE">
                <w:rPr>
                  <w:rFonts w:ascii="Calibri" w:eastAsia="Times New Roman" w:hAnsi="Calibri" w:cs="Calibri"/>
                  <w:b/>
                  <w:bCs/>
                  <w:color w:val="000000"/>
                  <w:sz w:val="20"/>
                  <w:szCs w:val="20"/>
                  <w:lang w:eastAsia="en-GB"/>
                </w:rPr>
                <w:t> </w:t>
              </w:r>
            </w:p>
            <w:p w14:paraId="195BD56B" w14:textId="77777777" w:rsidR="00DB288F" w:rsidRPr="00AE3FCE" w:rsidRDefault="00DB288F" w:rsidP="00A2506B">
              <w:pPr>
                <w:spacing w:after="0" w:line="240" w:lineRule="auto"/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</w:pPr>
              <w:r w:rsidRPr="00AE3FCE">
                <w:rPr>
                  <w:rFonts w:ascii="Calibri" w:eastAsia="Times New Roman" w:hAnsi="Calibri" w:cs="Calibri"/>
                  <w:color w:val="000000"/>
                  <w:sz w:val="20"/>
                  <w:szCs w:val="20"/>
                  <w:lang w:eastAsia="en-GB"/>
                </w:rPr>
                <w:t> </w:t>
              </w:r>
            </w:p>
          </w:tc>
        </w:tr>
      </w:tbl>
      <w:p w14:paraId="3B572BB7" w14:textId="66B9E136" w:rsidR="00A2506B" w:rsidRDefault="0035615A" w:rsidP="0035615A">
        <w:pPr>
          <w:pStyle w:val="Header"/>
          <w:jc w:val="center"/>
        </w:pP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>
          <w:rPr>
            <w:noProof/>
          </w:rPr>
          <w:tab/>
        </w:r>
        <w:r w:rsidR="00A2506B">
          <w:rPr>
            <w:noProof/>
          </w:rPr>
          <w:t xml:space="preserve">Page </w:t>
        </w:r>
        <w:r w:rsidR="00A2506B" w:rsidRPr="00A2506B">
          <w:rPr>
            <w:b/>
            <w:bCs/>
            <w:noProof/>
          </w:rPr>
          <w:fldChar w:fldCharType="begin"/>
        </w:r>
        <w:r w:rsidR="00A2506B" w:rsidRPr="00A2506B">
          <w:rPr>
            <w:b/>
            <w:bCs/>
            <w:noProof/>
          </w:rPr>
          <w:instrText xml:space="preserve"> PAGE  \* Arabic  \* MERGEFORMAT </w:instrText>
        </w:r>
        <w:r w:rsidR="00A2506B" w:rsidRPr="00A2506B">
          <w:rPr>
            <w:b/>
            <w:bCs/>
            <w:noProof/>
          </w:rPr>
          <w:fldChar w:fldCharType="separate"/>
        </w:r>
        <w:r w:rsidR="00A2506B" w:rsidRPr="00A2506B">
          <w:rPr>
            <w:b/>
            <w:bCs/>
            <w:noProof/>
          </w:rPr>
          <w:t>1</w:t>
        </w:r>
        <w:r w:rsidR="00A2506B" w:rsidRPr="00A2506B">
          <w:rPr>
            <w:b/>
            <w:bCs/>
            <w:noProof/>
          </w:rPr>
          <w:fldChar w:fldCharType="end"/>
        </w:r>
        <w:r w:rsidR="00A2506B">
          <w:rPr>
            <w:noProof/>
          </w:rPr>
          <w:t xml:space="preserve"> of </w:t>
        </w:r>
        <w:r w:rsidR="00A2506B" w:rsidRPr="00A2506B">
          <w:rPr>
            <w:b/>
            <w:bCs/>
            <w:noProof/>
          </w:rPr>
          <w:fldChar w:fldCharType="begin"/>
        </w:r>
        <w:r w:rsidR="00A2506B" w:rsidRPr="00A2506B">
          <w:rPr>
            <w:b/>
            <w:bCs/>
            <w:noProof/>
          </w:rPr>
          <w:instrText xml:space="preserve"> NUMPAGES  \* Arabic  \* MERGEFORMAT </w:instrText>
        </w:r>
        <w:r w:rsidR="00A2506B" w:rsidRPr="00A2506B">
          <w:rPr>
            <w:b/>
            <w:bCs/>
            <w:noProof/>
          </w:rPr>
          <w:fldChar w:fldCharType="separate"/>
        </w:r>
        <w:r w:rsidR="00A2506B" w:rsidRPr="00A2506B">
          <w:rPr>
            <w:b/>
            <w:bCs/>
            <w:noProof/>
          </w:rPr>
          <w:t>2</w:t>
        </w:r>
        <w:r w:rsidR="00A2506B" w:rsidRPr="00A2506B">
          <w:rPr>
            <w:b/>
            <w:bCs/>
            <w:noProof/>
          </w:rPr>
          <w:fldChar w:fldCharType="end"/>
        </w:r>
      </w:p>
    </w:sdtContent>
  </w:sdt>
  <w:p w14:paraId="7F1D5A34" w14:textId="77777777" w:rsidR="00A2506B" w:rsidRDefault="00A250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44A8"/>
    <w:multiLevelType w:val="multilevel"/>
    <w:tmpl w:val="4E0A30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A6236"/>
    <w:multiLevelType w:val="multilevel"/>
    <w:tmpl w:val="02F012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E1FB7"/>
    <w:multiLevelType w:val="multilevel"/>
    <w:tmpl w:val="DF5C81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12905"/>
    <w:multiLevelType w:val="multilevel"/>
    <w:tmpl w:val="BA6097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63866"/>
    <w:multiLevelType w:val="multilevel"/>
    <w:tmpl w:val="BF6E83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555209">
    <w:abstractNumId w:val="3"/>
  </w:num>
  <w:num w:numId="2" w16cid:durableId="2016566697">
    <w:abstractNumId w:val="1"/>
  </w:num>
  <w:num w:numId="3" w16cid:durableId="824469534">
    <w:abstractNumId w:val="4"/>
  </w:num>
  <w:num w:numId="4" w16cid:durableId="712191622">
    <w:abstractNumId w:val="0"/>
  </w:num>
  <w:num w:numId="5" w16cid:durableId="128057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wtjA1MrQ0MjI3NbRU0lEKTi0uzszPAykwrAUAMeGB6iwAAAA="/>
  </w:docVars>
  <w:rsids>
    <w:rsidRoot w:val="008946D5"/>
    <w:rsid w:val="0001057B"/>
    <w:rsid w:val="000C4D84"/>
    <w:rsid w:val="000D2916"/>
    <w:rsid w:val="00114354"/>
    <w:rsid w:val="0011512C"/>
    <w:rsid w:val="00123A72"/>
    <w:rsid w:val="00145BF1"/>
    <w:rsid w:val="001866BE"/>
    <w:rsid w:val="001E511A"/>
    <w:rsid w:val="002242A3"/>
    <w:rsid w:val="00247F7B"/>
    <w:rsid w:val="00257614"/>
    <w:rsid w:val="002832B5"/>
    <w:rsid w:val="002C39DC"/>
    <w:rsid w:val="002D1CFF"/>
    <w:rsid w:val="00302260"/>
    <w:rsid w:val="0035615A"/>
    <w:rsid w:val="0038321B"/>
    <w:rsid w:val="003F2533"/>
    <w:rsid w:val="00470C42"/>
    <w:rsid w:val="004C125C"/>
    <w:rsid w:val="004E743D"/>
    <w:rsid w:val="005A260D"/>
    <w:rsid w:val="005A5279"/>
    <w:rsid w:val="0060129E"/>
    <w:rsid w:val="00661289"/>
    <w:rsid w:val="00680DDD"/>
    <w:rsid w:val="006A689C"/>
    <w:rsid w:val="00701417"/>
    <w:rsid w:val="00702CF9"/>
    <w:rsid w:val="00710667"/>
    <w:rsid w:val="00720A1C"/>
    <w:rsid w:val="007457C2"/>
    <w:rsid w:val="00756F4D"/>
    <w:rsid w:val="00786566"/>
    <w:rsid w:val="00795FA6"/>
    <w:rsid w:val="00796FB3"/>
    <w:rsid w:val="007B33CC"/>
    <w:rsid w:val="007C42F7"/>
    <w:rsid w:val="007D0C00"/>
    <w:rsid w:val="008211C2"/>
    <w:rsid w:val="008804DE"/>
    <w:rsid w:val="008946D5"/>
    <w:rsid w:val="008B212A"/>
    <w:rsid w:val="008B4DA9"/>
    <w:rsid w:val="0090000C"/>
    <w:rsid w:val="009053F9"/>
    <w:rsid w:val="0091619D"/>
    <w:rsid w:val="00927CF6"/>
    <w:rsid w:val="00997C01"/>
    <w:rsid w:val="009A6DEF"/>
    <w:rsid w:val="009B3AF1"/>
    <w:rsid w:val="009D7E98"/>
    <w:rsid w:val="00A2506B"/>
    <w:rsid w:val="00A576D6"/>
    <w:rsid w:val="00A806D8"/>
    <w:rsid w:val="00AA0375"/>
    <w:rsid w:val="00AA2046"/>
    <w:rsid w:val="00AD3876"/>
    <w:rsid w:val="00AE3FCE"/>
    <w:rsid w:val="00B14F0B"/>
    <w:rsid w:val="00B73533"/>
    <w:rsid w:val="00B83E93"/>
    <w:rsid w:val="00B95867"/>
    <w:rsid w:val="00BA30C4"/>
    <w:rsid w:val="00BE495E"/>
    <w:rsid w:val="00C35A4A"/>
    <w:rsid w:val="00C4302F"/>
    <w:rsid w:val="00C62AB2"/>
    <w:rsid w:val="00D041D7"/>
    <w:rsid w:val="00D1016F"/>
    <w:rsid w:val="00D37BF6"/>
    <w:rsid w:val="00D47D60"/>
    <w:rsid w:val="00D70C2A"/>
    <w:rsid w:val="00D743A5"/>
    <w:rsid w:val="00DB288F"/>
    <w:rsid w:val="00DE4BCC"/>
    <w:rsid w:val="00E17798"/>
    <w:rsid w:val="00E342AB"/>
    <w:rsid w:val="00E547EC"/>
    <w:rsid w:val="00E852BB"/>
    <w:rsid w:val="00EA16EC"/>
    <w:rsid w:val="00F70D12"/>
    <w:rsid w:val="00FA6D1E"/>
    <w:rsid w:val="00FE5741"/>
    <w:rsid w:val="0C8B46F9"/>
    <w:rsid w:val="140F34FD"/>
    <w:rsid w:val="1694FD4B"/>
    <w:rsid w:val="2421E0E6"/>
    <w:rsid w:val="2D31310C"/>
    <w:rsid w:val="2EFD262D"/>
    <w:rsid w:val="3713159E"/>
    <w:rsid w:val="4095567A"/>
    <w:rsid w:val="62F49AAB"/>
    <w:rsid w:val="66ACA93F"/>
    <w:rsid w:val="77FFE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647A37"/>
  <w15:chartTrackingRefBased/>
  <w15:docId w15:val="{8A657FC0-C2B3-4B11-9C58-44F6173E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0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06B"/>
  </w:style>
  <w:style w:type="paragraph" w:styleId="Footer">
    <w:name w:val="footer"/>
    <w:basedOn w:val="Normal"/>
    <w:link w:val="FooterChar"/>
    <w:uiPriority w:val="99"/>
    <w:unhideWhenUsed/>
    <w:rsid w:val="00A250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06B"/>
  </w:style>
  <w:style w:type="paragraph" w:styleId="BodyText">
    <w:name w:val="Body Text"/>
    <w:basedOn w:val="Normal"/>
    <w:link w:val="BodyTextChar"/>
    <w:rsid w:val="00FE5741"/>
    <w:pPr>
      <w:spacing w:after="12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FE5741"/>
    <w:rPr>
      <w:rFonts w:ascii="Arial" w:eastAsia="Times New Roman" w:hAnsi="Arial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A57637BBBCE54DA5BA50F483ACE475" ma:contentTypeVersion="16" ma:contentTypeDescription="Create a new document." ma:contentTypeScope="" ma:versionID="88ce50a402cb12825eabe71ada059768">
  <xsd:schema xmlns:xsd="http://www.w3.org/2001/XMLSchema" xmlns:xs="http://www.w3.org/2001/XMLSchema" xmlns:p="http://schemas.microsoft.com/office/2006/metadata/properties" xmlns:ns2="7c2a7aac-2a05-417e-93b1-f353782057a1" xmlns:ns3="8579317b-9727-4b74-a479-dfdd543ceeb6" targetNamespace="http://schemas.microsoft.com/office/2006/metadata/properties" ma:root="true" ma:fieldsID="8504de03cf51fb010d2d492b1396b0fd" ns2:_="" ns3:_="">
    <xsd:import namespace="7c2a7aac-2a05-417e-93b1-f353782057a1"/>
    <xsd:import namespace="8579317b-9727-4b74-a479-dfdd543cee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a7aac-2a05-417e-93b1-f353782057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55cd427-a42c-44c8-816a-2405638e2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9317b-9727-4b74-a479-dfdd543ceeb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4aa66d18-7903-4837-a22a-50decccf7c8c}" ma:internalName="TaxCatchAll" ma:showField="CatchAllData" ma:web="8579317b-9727-4b74-a479-dfdd543cee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2a7aac-2a05-417e-93b1-f353782057a1">
      <Terms xmlns="http://schemas.microsoft.com/office/infopath/2007/PartnerControls"/>
    </lcf76f155ced4ddcb4097134ff3c332f>
    <TaxCatchAll xmlns="8579317b-9727-4b74-a479-dfdd543ceeb6" xsi:nil="true"/>
  </documentManagement>
</p:properties>
</file>

<file path=customXml/itemProps1.xml><?xml version="1.0" encoding="utf-8"?>
<ds:datastoreItem xmlns:ds="http://schemas.openxmlformats.org/officeDocument/2006/customXml" ds:itemID="{EA7D5868-AA56-40F7-BEF6-078DA48509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1DACCF-D812-4229-B079-3A071C3C6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2a7aac-2a05-417e-93b1-f353782057a1"/>
    <ds:schemaRef ds:uri="8579317b-9727-4b74-a479-dfdd543cee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CF3B60-6BA7-4F6E-BFE4-F2972C66F13D}">
  <ds:schemaRefs>
    <ds:schemaRef ds:uri="http://schemas.microsoft.com/office/2006/metadata/properties"/>
    <ds:schemaRef ds:uri="http://schemas.microsoft.com/office/infopath/2007/PartnerControls"/>
    <ds:schemaRef ds:uri="7c2a7aac-2a05-417e-93b1-f353782057a1"/>
    <ds:schemaRef ds:uri="8579317b-9727-4b74-a479-dfdd543cee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1888</Words>
  <Characters>10650</Characters>
  <Application>Microsoft Office Word</Application>
  <DocSecurity>4</DocSecurity>
  <Lines>560</Lines>
  <Paragraphs>136</Paragraphs>
  <ScaleCrop>false</ScaleCrop>
  <Company/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Collins, Amy</dc:creator>
  <cp:keywords/>
  <dc:description/>
  <cp:lastModifiedBy>Orridge, Leah</cp:lastModifiedBy>
  <cp:revision>2</cp:revision>
  <dcterms:created xsi:type="dcterms:W3CDTF">2026-03-02T11:19:00Z</dcterms:created>
  <dcterms:modified xsi:type="dcterms:W3CDTF">2026-03-02T11:19:00Z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0x010100C9A57637BBBCE54DA5BA50F483ACE475</vt:lpwstr>
  </property>
  <property fmtid="{D5CDD505-2E9C-101B-9397-08002B2CF9AE}" pid="3" name="MediaServiceImageTags">
    <vt:lpwstr/>
  </property>
  <property fmtid="{D5CDD505-2E9C-101B-9397-08002B2CF9AE}" pid="4" name="GrammarlyDocumentId">
    <vt:lpwstr>71dbfe7b-cadb-41fb-a2a1-8bd559392080</vt:lpwstr>
  </property>
</Properties>
</file>