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6FBD" w14:textId="0C747F59" w:rsidR="00D4686B" w:rsidRPr="006E2C49" w:rsidRDefault="004F1749">
      <w:pPr>
        <w:pStyle w:val="Heading3"/>
        <w:shd w:val="clear" w:color="auto" w:fill="FFFFFF"/>
        <w:spacing w:before="480" w:after="360"/>
        <w:rPr>
          <w:rFonts w:ascii="Roboto" w:eastAsia="Times New Roman" w:hAnsi="Roboto"/>
          <w:b/>
          <w:bCs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3C9F8FAD" wp14:editId="7109E530">
            <wp:simplePos x="0" y="0"/>
            <wp:positionH relativeFrom="column">
              <wp:posOffset>-740769</wp:posOffset>
            </wp:positionH>
            <wp:positionV relativeFrom="paragraph">
              <wp:posOffset>319</wp:posOffset>
            </wp:positionV>
            <wp:extent cx="7426365" cy="3447834"/>
            <wp:effectExtent l="0" t="0" r="3175" b="635"/>
            <wp:wrapTopAndBottom/>
            <wp:docPr id="1" name="Picture 1" descr="Machine Learn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Learning Proc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65" cy="344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86B" w:rsidRPr="00D60445">
        <w:rPr>
          <w:rFonts w:ascii="Arial" w:eastAsia="Times New Roman" w:hAnsi="Arial" w:cs="Arial"/>
          <w:b/>
          <w:bCs/>
          <w:color w:val="FF0000"/>
        </w:rPr>
        <w:t>Preparing the Data:</w:t>
      </w:r>
    </w:p>
    <w:p w14:paraId="4431F374" w14:textId="78ECF1C7" w:rsidR="008D3DB7" w:rsidRPr="00D60445" w:rsidRDefault="00500F97" w:rsidP="00D60445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divId w:val="7835031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Clean</w:t>
      </w:r>
      <w:r w:rsidR="008D3DB7" w:rsidRPr="00D60445">
        <w:rPr>
          <w:rFonts w:ascii="Arial" w:eastAsia="Times New Roman" w:hAnsi="Arial" w:cs="Arial"/>
        </w:rPr>
        <w:t xml:space="preserve"> the data to remove unwanted data, missing values, rows, and columns, duplicate values, data type conversion, etc. </w:t>
      </w:r>
    </w:p>
    <w:p w14:paraId="4B5593C3" w14:textId="063576DB" w:rsidR="008D3DB7" w:rsidRDefault="009662A7" w:rsidP="00D60445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divId w:val="783503140"/>
        <w:rPr>
          <w:rFonts w:ascii="Arial" w:eastAsia="Times New Roman" w:hAnsi="Arial" w:cs="Arial"/>
        </w:rPr>
      </w:pPr>
      <w:hyperlink r:id="rId6" w:tgtFrame="_blank" w:tooltip="Visualize the data" w:history="1">
        <w:r w:rsidR="008D3DB7" w:rsidRPr="00D60445">
          <w:rPr>
            <w:rStyle w:val="Hyperlink"/>
            <w:rFonts w:ascii="Arial" w:eastAsia="Times New Roman" w:hAnsi="Arial" w:cs="Arial"/>
            <w:b/>
            <w:bCs/>
            <w:color w:val="auto"/>
            <w:u w:val="none"/>
          </w:rPr>
          <w:t>Visualize</w:t>
        </w:r>
        <w:r w:rsidR="008D3DB7" w:rsidRPr="00D60445">
          <w:rPr>
            <w:rStyle w:val="Hyperlink"/>
            <w:rFonts w:ascii="Arial" w:eastAsia="Times New Roman" w:hAnsi="Arial" w:cs="Arial"/>
            <w:color w:val="auto"/>
            <w:u w:val="none"/>
          </w:rPr>
          <w:t xml:space="preserve"> the data</w:t>
        </w:r>
      </w:hyperlink>
      <w:r w:rsidR="008D3DB7" w:rsidRPr="00D60445">
        <w:rPr>
          <w:rFonts w:ascii="Arial" w:eastAsia="Times New Roman" w:hAnsi="Arial" w:cs="Arial"/>
        </w:rPr>
        <w:t> to understand how it is structured and understand the relationship between various variables and classes present.</w:t>
      </w:r>
    </w:p>
    <w:p w14:paraId="4C1D7517" w14:textId="492ADE9D" w:rsidR="004008E3" w:rsidRPr="004008E3" w:rsidRDefault="004008E3" w:rsidP="004008E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rPr>
          <w:rFonts w:ascii="Arial" w:eastAsia="Times New Roman" w:hAnsi="Arial" w:cs="Arial"/>
        </w:rPr>
      </w:pPr>
      <w:r w:rsidRPr="00D60445">
        <w:rPr>
          <w:rFonts w:ascii="Arial" w:eastAsia="Times New Roman" w:hAnsi="Arial" w:cs="Arial"/>
        </w:rPr>
        <w:t xml:space="preserve">(If scaling </w:t>
      </w:r>
      <w:r>
        <w:rPr>
          <w:rFonts w:ascii="Arial" w:eastAsia="Times New Roman" w:hAnsi="Arial" w:cs="Arial"/>
        </w:rPr>
        <w:t xml:space="preserve">or encoding </w:t>
      </w:r>
      <w:r w:rsidRPr="00D60445">
        <w:rPr>
          <w:rFonts w:ascii="Arial" w:eastAsia="Times New Roman" w:hAnsi="Arial" w:cs="Arial"/>
        </w:rPr>
        <w:t>is necessary, you can scale</w:t>
      </w:r>
      <w:r>
        <w:rPr>
          <w:rFonts w:ascii="Arial" w:eastAsia="Times New Roman" w:hAnsi="Arial" w:cs="Arial"/>
        </w:rPr>
        <w:t xml:space="preserve"> or encode</w:t>
      </w:r>
      <w:r w:rsidRPr="00D60445">
        <w:rPr>
          <w:rFonts w:ascii="Arial" w:eastAsia="Times New Roman" w:hAnsi="Arial" w:cs="Arial"/>
        </w:rPr>
        <w:t xml:space="preserve"> your data at this stage)</w:t>
      </w:r>
    </w:p>
    <w:p w14:paraId="2D128BE3" w14:textId="397A17C2" w:rsidR="008D3DB7" w:rsidRDefault="00500F97" w:rsidP="00D60445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divId w:val="7835031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Split</w:t>
      </w:r>
      <w:r w:rsidR="008D3DB7" w:rsidRPr="00D60445">
        <w:rPr>
          <w:rFonts w:ascii="Arial" w:eastAsia="Times New Roman" w:hAnsi="Arial" w:cs="Arial"/>
        </w:rPr>
        <w:t xml:space="preserve"> the cleaned data into two sets - a training set and a testing set. </w:t>
      </w:r>
    </w:p>
    <w:p w14:paraId="1BEE4F8F" w14:textId="77777777" w:rsidR="00471E6C" w:rsidRPr="00D60445" w:rsidRDefault="00471E6C" w:rsidP="00471E6C">
      <w:pPr>
        <w:shd w:val="clear" w:color="auto" w:fill="FFFFFF"/>
        <w:spacing w:before="100" w:beforeAutospacing="1" w:after="210" w:line="240" w:lineRule="auto"/>
        <w:divId w:val="783503140"/>
        <w:rPr>
          <w:rFonts w:ascii="Arial" w:eastAsia="Times New Roman" w:hAnsi="Arial" w:cs="Arial"/>
        </w:rPr>
      </w:pPr>
    </w:p>
    <w:p w14:paraId="7FD51607" w14:textId="4996AFC6" w:rsidR="00BA1E02" w:rsidRPr="009A7CBC" w:rsidRDefault="00BA1E02">
      <w:pPr>
        <w:rPr>
          <w:rFonts w:cstheme="minorHAnsi"/>
          <w:b/>
          <w:bCs/>
          <w:color w:val="FF0000"/>
          <w:sz w:val="24"/>
          <w:szCs w:val="24"/>
        </w:rPr>
      </w:pPr>
    </w:p>
    <w:p w14:paraId="6F510FDD" w14:textId="77777777" w:rsidR="00617DB8" w:rsidRPr="009A7CBC" w:rsidRDefault="00617DB8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b/>
          <w:bCs/>
          <w:color w:val="FF0000"/>
        </w:rPr>
      </w:pPr>
      <w:r w:rsidRPr="009A7CBC">
        <w:rPr>
          <w:rStyle w:val="Strong"/>
          <w:rFonts w:ascii="Arial" w:hAnsi="Arial" w:cs="Arial"/>
          <w:color w:val="FF0000"/>
        </w:rPr>
        <w:t>Modeling (Training) + Evaluation:</w:t>
      </w:r>
    </w:p>
    <w:p w14:paraId="13DA8221" w14:textId="77777777" w:rsidR="00617DB8" w:rsidRPr="00617DB8" w:rsidRDefault="00617DB8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  <w:r w:rsidRPr="00617DB8">
        <w:rPr>
          <w:rStyle w:val="Strong"/>
          <w:rFonts w:ascii="Arial" w:hAnsi="Arial" w:cs="Arial"/>
          <w:color w:val="0E101A"/>
        </w:rPr>
        <w:t>         </w:t>
      </w:r>
    </w:p>
    <w:p w14:paraId="40BEF4BE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Choose your problem (Classification or Regression)</w:t>
      </w:r>
    </w:p>
    <w:p w14:paraId="78C0052C" w14:textId="322936D2" w:rsidR="00617DB8" w:rsidRPr="00617DB8" w:rsidRDefault="00617DB8" w:rsidP="00617DB8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79935541" w14:textId="630FDB64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 xml:space="preserve">Try </w:t>
      </w:r>
      <w:r w:rsidR="009662A7">
        <w:rPr>
          <w:rFonts w:ascii="Arial" w:eastAsia="Times New Roman" w:hAnsi="Arial" w:cs="Arial"/>
          <w:color w:val="0E101A"/>
          <w:sz w:val="24"/>
          <w:szCs w:val="24"/>
        </w:rPr>
        <w:t>any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 xml:space="preserve"> model that fits your problem (Logistic, Linear, </w:t>
      </w:r>
      <w:r w:rsidR="00DD1D36">
        <w:rPr>
          <w:rFonts w:ascii="Arial" w:eastAsia="Times New Roman" w:hAnsi="Arial" w:cs="Arial"/>
          <w:color w:val="0E101A"/>
          <w:sz w:val="24"/>
          <w:szCs w:val="24"/>
        </w:rPr>
        <w:t xml:space="preserve">SVM, Decision Tree, 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>Random Forest,</w:t>
      </w:r>
      <w:r w:rsidR="00DD1D36">
        <w:rPr>
          <w:rFonts w:ascii="Arial" w:eastAsia="Times New Roman" w:hAnsi="Arial" w:cs="Arial"/>
          <w:color w:val="0E101A"/>
          <w:sz w:val="24"/>
          <w:szCs w:val="24"/>
        </w:rPr>
        <w:t xml:space="preserve"> AdaBoost,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 xml:space="preserve"> </w:t>
      </w:r>
      <w:proofErr w:type="spellStart"/>
      <w:r w:rsidRPr="00617DB8">
        <w:rPr>
          <w:rFonts w:ascii="Arial" w:eastAsia="Times New Roman" w:hAnsi="Arial" w:cs="Arial"/>
          <w:color w:val="0E101A"/>
          <w:sz w:val="24"/>
          <w:szCs w:val="24"/>
        </w:rPr>
        <w:t>XGBoost</w:t>
      </w:r>
      <w:proofErr w:type="spellEnd"/>
      <w:r w:rsidRPr="00617DB8">
        <w:rPr>
          <w:rFonts w:ascii="Arial" w:eastAsia="Times New Roman" w:hAnsi="Arial" w:cs="Arial"/>
          <w:color w:val="0E101A"/>
          <w:sz w:val="24"/>
          <w:szCs w:val="24"/>
        </w:rPr>
        <w:t>, etc.)</w:t>
      </w:r>
    </w:p>
    <w:p w14:paraId="243A8A96" w14:textId="7228D78D" w:rsidR="00617DB8" w:rsidRPr="00617DB8" w:rsidRDefault="00617DB8" w:rsidP="00617DB8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74E36C96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Train each model with default parameters.</w:t>
      </w:r>
    </w:p>
    <w:p w14:paraId="53C9BD5D" w14:textId="23E21E15" w:rsidR="00617DB8" w:rsidRPr="00617DB8" w:rsidRDefault="00617DB8" w:rsidP="00617DB8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7D7270D3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Style w:val="Strong"/>
          <w:rFonts w:ascii="Arial" w:eastAsia="Times New Roman" w:hAnsi="Arial" w:cs="Arial"/>
          <w:color w:val="0E101A"/>
          <w:sz w:val="24"/>
          <w:szCs w:val="24"/>
        </w:rPr>
        <w:t>Cross validate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> each model to see if there is an overfitting or an underfitting problem.</w:t>
      </w:r>
    </w:p>
    <w:p w14:paraId="2A5F38E7" w14:textId="34A8C7CC" w:rsidR="00617DB8" w:rsidRPr="00617DB8" w:rsidRDefault="00617DB8" w:rsidP="00617DB8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2216BF46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Apply </w:t>
      </w:r>
      <w:r w:rsidRPr="00617DB8">
        <w:rPr>
          <w:rStyle w:val="Strong"/>
          <w:rFonts w:ascii="Arial" w:eastAsia="Times New Roman" w:hAnsi="Arial" w:cs="Arial"/>
          <w:color w:val="0E101A"/>
          <w:sz w:val="24"/>
          <w:szCs w:val="24"/>
        </w:rPr>
        <w:t>Grid search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> to each model to get the best parameters.</w:t>
      </w:r>
    </w:p>
    <w:p w14:paraId="5DB4B399" w14:textId="6CF03B51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785AE63F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Then </w:t>
      </w:r>
      <w:r w:rsidRPr="00617DB8">
        <w:rPr>
          <w:rStyle w:val="Strong"/>
          <w:rFonts w:ascii="Arial" w:eastAsia="Times New Roman" w:hAnsi="Arial" w:cs="Arial"/>
          <w:color w:val="0E101A"/>
          <w:sz w:val="24"/>
          <w:szCs w:val="24"/>
        </w:rPr>
        <w:t>cross validate</w:t>
      </w:r>
      <w:r w:rsidRPr="00617DB8">
        <w:rPr>
          <w:rFonts w:ascii="Arial" w:eastAsia="Times New Roman" w:hAnsi="Arial" w:cs="Arial"/>
          <w:color w:val="0E101A"/>
          <w:sz w:val="24"/>
          <w:szCs w:val="24"/>
        </w:rPr>
        <w:t> your model again with the best parameters you got after using Grid search.</w:t>
      </w:r>
    </w:p>
    <w:p w14:paraId="523FEDC8" w14:textId="572090AE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7991E4E6" w14:textId="175B3F9A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6D074430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You can utilize feature importance here. </w:t>
      </w:r>
    </w:p>
    <w:p w14:paraId="4ACFD05C" w14:textId="22A3A900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21793B0E" w14:textId="77777777" w:rsidR="00617DB8" w:rsidRPr="00617DB8" w:rsidRDefault="00617DB8" w:rsidP="009A7CBC">
      <w:pPr>
        <w:numPr>
          <w:ilvl w:val="0"/>
          <w:numId w:val="20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Assign each model’s scores to variables and compare them at the end. Then choose the model that gives the best scores.</w:t>
      </w:r>
    </w:p>
    <w:p w14:paraId="42DB5590" w14:textId="77777777" w:rsidR="00617DB8" w:rsidRPr="00617DB8" w:rsidRDefault="00617DB8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</w:p>
    <w:p w14:paraId="736E481B" w14:textId="206EF1E0" w:rsidR="00617DB8" w:rsidRDefault="00617DB8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</w:p>
    <w:p w14:paraId="5B41D871" w14:textId="77777777" w:rsidR="00471E6C" w:rsidRPr="00617DB8" w:rsidRDefault="00471E6C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</w:p>
    <w:p w14:paraId="68D128FF" w14:textId="77777777" w:rsidR="00617DB8" w:rsidRPr="00617DB8" w:rsidRDefault="00617DB8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</w:p>
    <w:p w14:paraId="3B1E9BC6" w14:textId="0A972832" w:rsidR="00617DB8" w:rsidRPr="009A7CBC" w:rsidRDefault="00617DB8">
      <w:pPr>
        <w:pStyle w:val="NormalWeb"/>
        <w:spacing w:before="0" w:beforeAutospacing="0" w:after="0" w:afterAutospacing="0"/>
        <w:divId w:val="448397376"/>
        <w:rPr>
          <w:rStyle w:val="Strong"/>
          <w:rFonts w:ascii="Arial" w:hAnsi="Arial" w:cs="Arial"/>
          <w:color w:val="FF0000"/>
        </w:rPr>
      </w:pPr>
      <w:r w:rsidRPr="009A7CBC">
        <w:rPr>
          <w:rStyle w:val="Strong"/>
          <w:rFonts w:ascii="Arial" w:hAnsi="Arial" w:cs="Arial"/>
          <w:color w:val="FF0000"/>
        </w:rPr>
        <w:t>Prediction</w:t>
      </w:r>
    </w:p>
    <w:p w14:paraId="63EDC03B" w14:textId="77777777" w:rsidR="009A7CBC" w:rsidRPr="00617DB8" w:rsidRDefault="009A7CBC">
      <w:pPr>
        <w:pStyle w:val="NormalWeb"/>
        <w:spacing w:before="0" w:beforeAutospacing="0" w:after="0" w:afterAutospacing="0"/>
        <w:divId w:val="448397376"/>
        <w:rPr>
          <w:rFonts w:ascii="Arial" w:hAnsi="Arial" w:cs="Arial"/>
          <w:color w:val="0E101A"/>
        </w:rPr>
      </w:pPr>
    </w:p>
    <w:p w14:paraId="204ACC4E" w14:textId="77777777" w:rsidR="00617DB8" w:rsidRPr="00617DB8" w:rsidRDefault="00617DB8" w:rsidP="009A7CBC">
      <w:pPr>
        <w:numPr>
          <w:ilvl w:val="0"/>
          <w:numId w:val="21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Load your test data</w:t>
      </w:r>
    </w:p>
    <w:p w14:paraId="708C89D9" w14:textId="0A1C4199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0A55037A" w14:textId="52AFA361" w:rsidR="00014F07" w:rsidRPr="00014F07" w:rsidRDefault="00617DB8" w:rsidP="00014F07">
      <w:pPr>
        <w:numPr>
          <w:ilvl w:val="0"/>
          <w:numId w:val="21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Clean your test data to fit your train data (if necessary) </w:t>
      </w:r>
    </w:p>
    <w:p w14:paraId="37EFEC9D" w14:textId="77777777" w:rsidR="00014F07" w:rsidRPr="00617DB8" w:rsidRDefault="00014F07" w:rsidP="00014F07">
      <w:pPr>
        <w:spacing w:after="0" w:line="240" w:lineRule="auto"/>
        <w:ind w:left="720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</w:p>
    <w:p w14:paraId="138CE48A" w14:textId="77777777" w:rsidR="00617DB8" w:rsidRPr="00617DB8" w:rsidRDefault="00617DB8" w:rsidP="009A7CBC">
      <w:pPr>
        <w:numPr>
          <w:ilvl w:val="0"/>
          <w:numId w:val="21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Create the model you choose with the best parameters.</w:t>
      </w:r>
    </w:p>
    <w:p w14:paraId="1F2835D6" w14:textId="790D342A" w:rsidR="00617DB8" w:rsidRPr="00617DB8" w:rsidRDefault="00617DB8" w:rsidP="009A7CBC">
      <w:pPr>
        <w:pStyle w:val="NormalWeb"/>
        <w:spacing w:before="0" w:beforeAutospacing="0" w:after="0" w:afterAutospacing="0"/>
        <w:ind w:firstLine="72"/>
        <w:divId w:val="448397376"/>
        <w:rPr>
          <w:rFonts w:ascii="Arial" w:hAnsi="Arial" w:cs="Arial"/>
          <w:color w:val="0E101A"/>
        </w:rPr>
      </w:pPr>
    </w:p>
    <w:p w14:paraId="64A612F4" w14:textId="77777777" w:rsidR="00617DB8" w:rsidRPr="00617DB8" w:rsidRDefault="00617DB8" w:rsidP="009A7CBC">
      <w:pPr>
        <w:numPr>
          <w:ilvl w:val="0"/>
          <w:numId w:val="21"/>
        </w:numPr>
        <w:spacing w:after="0" w:line="240" w:lineRule="auto"/>
        <w:divId w:val="448397376"/>
        <w:rPr>
          <w:rFonts w:ascii="Arial" w:eastAsia="Times New Roman" w:hAnsi="Arial" w:cs="Arial"/>
          <w:color w:val="0E101A"/>
          <w:sz w:val="24"/>
          <w:szCs w:val="24"/>
        </w:rPr>
      </w:pPr>
      <w:r w:rsidRPr="00617DB8">
        <w:rPr>
          <w:rFonts w:ascii="Arial" w:eastAsia="Times New Roman" w:hAnsi="Arial" w:cs="Arial"/>
          <w:color w:val="0E101A"/>
          <w:sz w:val="24"/>
          <w:szCs w:val="24"/>
        </w:rPr>
        <w:t>Get your predictions.</w:t>
      </w:r>
    </w:p>
    <w:p w14:paraId="5EECED41" w14:textId="19586616" w:rsidR="00826C0E" w:rsidRPr="009F3CD8" w:rsidRDefault="00826C0E" w:rsidP="00617DB8">
      <w:pPr>
        <w:rPr>
          <w:rFonts w:ascii="Arial" w:hAnsi="Arial" w:cs="Arial"/>
        </w:rPr>
      </w:pPr>
    </w:p>
    <w:sectPr w:rsidR="00826C0E" w:rsidRPr="009F3C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E03"/>
    <w:multiLevelType w:val="hybridMultilevel"/>
    <w:tmpl w:val="21483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7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36F2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42B5E"/>
    <w:multiLevelType w:val="hybridMultilevel"/>
    <w:tmpl w:val="E538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F6CC5"/>
    <w:multiLevelType w:val="hybridMultilevel"/>
    <w:tmpl w:val="1568B9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C5BE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67E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827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6563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17C9B"/>
    <w:multiLevelType w:val="hybridMultilevel"/>
    <w:tmpl w:val="DE9EF300"/>
    <w:lvl w:ilvl="0" w:tplc="0FAA50F0">
      <w:start w:val="1"/>
      <w:numFmt w:val="decimal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10E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1A3003"/>
    <w:multiLevelType w:val="hybridMultilevel"/>
    <w:tmpl w:val="4B12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874B6"/>
    <w:multiLevelType w:val="hybridMultilevel"/>
    <w:tmpl w:val="66B0D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672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F4D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9A0F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1861B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B222E"/>
    <w:multiLevelType w:val="hybridMultilevel"/>
    <w:tmpl w:val="FB30F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67080"/>
    <w:multiLevelType w:val="hybridMultilevel"/>
    <w:tmpl w:val="51BA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76FA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40126D"/>
    <w:multiLevelType w:val="multilevel"/>
    <w:tmpl w:val="335A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20"/>
  </w:num>
  <w:num w:numId="4">
    <w:abstractNumId w:val="11"/>
  </w:num>
  <w:num w:numId="5">
    <w:abstractNumId w:val="4"/>
  </w:num>
  <w:num w:numId="6">
    <w:abstractNumId w:val="3"/>
  </w:num>
  <w:num w:numId="7">
    <w:abstractNumId w:val="13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  <w:num w:numId="12">
    <w:abstractNumId w:val="2"/>
  </w:num>
  <w:num w:numId="13">
    <w:abstractNumId w:val="14"/>
  </w:num>
  <w:num w:numId="14">
    <w:abstractNumId w:val="16"/>
  </w:num>
  <w:num w:numId="15">
    <w:abstractNumId w:val="6"/>
  </w:num>
  <w:num w:numId="16">
    <w:abstractNumId w:val="19"/>
  </w:num>
  <w:num w:numId="17">
    <w:abstractNumId w:val="15"/>
  </w:num>
  <w:num w:numId="18">
    <w:abstractNumId w:val="17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02"/>
    <w:rsid w:val="000041E3"/>
    <w:rsid w:val="00013E55"/>
    <w:rsid w:val="00014F07"/>
    <w:rsid w:val="000C2E1F"/>
    <w:rsid w:val="001605CF"/>
    <w:rsid w:val="00192385"/>
    <w:rsid w:val="00197223"/>
    <w:rsid w:val="001E2E18"/>
    <w:rsid w:val="0025726D"/>
    <w:rsid w:val="00341F57"/>
    <w:rsid w:val="00392F47"/>
    <w:rsid w:val="003A1376"/>
    <w:rsid w:val="003B37C9"/>
    <w:rsid w:val="004008E3"/>
    <w:rsid w:val="00471E6C"/>
    <w:rsid w:val="004F1749"/>
    <w:rsid w:val="00500F97"/>
    <w:rsid w:val="005025BE"/>
    <w:rsid w:val="0051537C"/>
    <w:rsid w:val="00565E91"/>
    <w:rsid w:val="0060311E"/>
    <w:rsid w:val="00606106"/>
    <w:rsid w:val="00617DB8"/>
    <w:rsid w:val="006755DF"/>
    <w:rsid w:val="006C0BC4"/>
    <w:rsid w:val="006E2C49"/>
    <w:rsid w:val="00751C9E"/>
    <w:rsid w:val="00771586"/>
    <w:rsid w:val="007E3EED"/>
    <w:rsid w:val="007F5D25"/>
    <w:rsid w:val="00826C0E"/>
    <w:rsid w:val="00830051"/>
    <w:rsid w:val="00853F0B"/>
    <w:rsid w:val="00855B6C"/>
    <w:rsid w:val="008D3DB7"/>
    <w:rsid w:val="0095538A"/>
    <w:rsid w:val="009634A5"/>
    <w:rsid w:val="009662A7"/>
    <w:rsid w:val="00997E97"/>
    <w:rsid w:val="009A7CBC"/>
    <w:rsid w:val="009F3CD8"/>
    <w:rsid w:val="00A02DC9"/>
    <w:rsid w:val="00A26F0B"/>
    <w:rsid w:val="00A555C6"/>
    <w:rsid w:val="00A829F3"/>
    <w:rsid w:val="00AB5E4A"/>
    <w:rsid w:val="00AC27DC"/>
    <w:rsid w:val="00B629A4"/>
    <w:rsid w:val="00B80028"/>
    <w:rsid w:val="00B96653"/>
    <w:rsid w:val="00BA0255"/>
    <w:rsid w:val="00BA1E02"/>
    <w:rsid w:val="00CB1F92"/>
    <w:rsid w:val="00CB4427"/>
    <w:rsid w:val="00CF4F68"/>
    <w:rsid w:val="00D4686B"/>
    <w:rsid w:val="00D532FC"/>
    <w:rsid w:val="00D60445"/>
    <w:rsid w:val="00D93884"/>
    <w:rsid w:val="00DD1D36"/>
    <w:rsid w:val="00DE3E97"/>
    <w:rsid w:val="00DF262B"/>
    <w:rsid w:val="00E237E0"/>
    <w:rsid w:val="00E53BA2"/>
    <w:rsid w:val="00E558A8"/>
    <w:rsid w:val="00E72C3A"/>
    <w:rsid w:val="00EC6258"/>
    <w:rsid w:val="00EF23E3"/>
    <w:rsid w:val="00F06717"/>
    <w:rsid w:val="00F27A62"/>
    <w:rsid w:val="00F40112"/>
    <w:rsid w:val="00F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D5A75"/>
  <w15:chartTrackingRefBased/>
  <w15:docId w15:val="{0F06506A-60BA-4B27-B7E2-9F5B002F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6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D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A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7D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data-visualization-artic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Özcerit</dc:creator>
  <cp:keywords/>
  <dc:description/>
  <cp:lastModifiedBy>Dilara Özcerit</cp:lastModifiedBy>
  <cp:revision>72</cp:revision>
  <dcterms:created xsi:type="dcterms:W3CDTF">2022-12-14T11:02:00Z</dcterms:created>
  <dcterms:modified xsi:type="dcterms:W3CDTF">2022-12-15T17:47:00Z</dcterms:modified>
</cp:coreProperties>
</file>