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2405B1" w14:textId="5096CB09" w:rsidR="009516C8" w:rsidRDefault="00386F48">
      <w:r w:rsidRPr="00386F48">
        <w:t>Sea turtles are amazing animals that have lived in our oceans for millions of years. However, today, they face many dangers. One of these comes from non-natural light. When baby sea turtles, also called hatchlings, come out of their eggs, they need to find the ocean quickly. They usually do this by following the natural light of the Moon and stars reflecting off the water. But in many places, artificial lights – from streets, buildings, and homes – are much brighter than the Moon. These lights can confuse baby sea turtles and make it hard for them to find their way to the ocean. This causes them to lose their way and head toward the land instead of the sea. When this happens, the baby turtles can get lost, dehydrated, or even be eaten by other animals.</w:t>
      </w:r>
    </w:p>
    <w:sectPr w:rsidR="009516C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48E"/>
    <w:rsid w:val="00386F48"/>
    <w:rsid w:val="004125B4"/>
    <w:rsid w:val="00501050"/>
    <w:rsid w:val="005D5C98"/>
    <w:rsid w:val="00774C61"/>
    <w:rsid w:val="009516C8"/>
    <w:rsid w:val="00FA248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D0BA7"/>
  <w15:chartTrackingRefBased/>
  <w15:docId w15:val="{0DBA462D-EA7C-405F-A208-CE9649C4D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FA24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FA24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FA248E"/>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FA248E"/>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FA248E"/>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FA248E"/>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FA248E"/>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FA248E"/>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FA248E"/>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A248E"/>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FA248E"/>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FA248E"/>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FA248E"/>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FA248E"/>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FA248E"/>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FA248E"/>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FA248E"/>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FA248E"/>
    <w:rPr>
      <w:rFonts w:eastAsiaTheme="majorEastAsia" w:cstheme="majorBidi"/>
      <w:color w:val="272727" w:themeColor="text1" w:themeTint="D8"/>
    </w:rPr>
  </w:style>
  <w:style w:type="paragraph" w:styleId="KonuBal">
    <w:name w:val="Title"/>
    <w:basedOn w:val="Normal"/>
    <w:next w:val="Normal"/>
    <w:link w:val="KonuBalChar"/>
    <w:uiPriority w:val="10"/>
    <w:qFormat/>
    <w:rsid w:val="00FA24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A248E"/>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FA248E"/>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FA248E"/>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FA248E"/>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FA248E"/>
    <w:rPr>
      <w:i/>
      <w:iCs/>
      <w:color w:val="404040" w:themeColor="text1" w:themeTint="BF"/>
    </w:rPr>
  </w:style>
  <w:style w:type="paragraph" w:styleId="ListeParagraf">
    <w:name w:val="List Paragraph"/>
    <w:basedOn w:val="Normal"/>
    <w:uiPriority w:val="34"/>
    <w:qFormat/>
    <w:rsid w:val="00FA248E"/>
    <w:pPr>
      <w:ind w:left="720"/>
      <w:contextualSpacing/>
    </w:pPr>
  </w:style>
  <w:style w:type="character" w:styleId="GlVurgulama">
    <w:name w:val="Intense Emphasis"/>
    <w:basedOn w:val="VarsaylanParagrafYazTipi"/>
    <w:uiPriority w:val="21"/>
    <w:qFormat/>
    <w:rsid w:val="00FA248E"/>
    <w:rPr>
      <w:i/>
      <w:iCs/>
      <w:color w:val="2F5496" w:themeColor="accent1" w:themeShade="BF"/>
    </w:rPr>
  </w:style>
  <w:style w:type="paragraph" w:styleId="GlAlnt">
    <w:name w:val="Intense Quote"/>
    <w:basedOn w:val="Normal"/>
    <w:next w:val="Normal"/>
    <w:link w:val="GlAlntChar"/>
    <w:uiPriority w:val="30"/>
    <w:qFormat/>
    <w:rsid w:val="00FA24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FA248E"/>
    <w:rPr>
      <w:i/>
      <w:iCs/>
      <w:color w:val="2F5496" w:themeColor="accent1" w:themeShade="BF"/>
    </w:rPr>
  </w:style>
  <w:style w:type="character" w:styleId="GlBavuru">
    <w:name w:val="Intense Reference"/>
    <w:basedOn w:val="VarsaylanParagrafYazTipi"/>
    <w:uiPriority w:val="32"/>
    <w:qFormat/>
    <w:rsid w:val="00FA248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2479729">
      <w:bodyDiv w:val="1"/>
      <w:marLeft w:val="0"/>
      <w:marRight w:val="0"/>
      <w:marTop w:val="0"/>
      <w:marBottom w:val="0"/>
      <w:divBdr>
        <w:top w:val="none" w:sz="0" w:space="0" w:color="auto"/>
        <w:left w:val="none" w:sz="0" w:space="0" w:color="auto"/>
        <w:bottom w:val="none" w:sz="0" w:space="0" w:color="auto"/>
        <w:right w:val="none" w:sz="0" w:space="0" w:color="auto"/>
      </w:divBdr>
    </w:div>
    <w:div w:id="183464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113</Words>
  <Characters>650</Characters>
  <Application>Microsoft Office Word</Application>
  <DocSecurity>0</DocSecurity>
  <Lines>5</Lines>
  <Paragraphs>1</Paragraphs>
  <ScaleCrop>false</ScaleCrop>
  <Company/>
  <LinksUpToDate>false</LinksUpToDate>
  <CharactersWithSpaces>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4</cp:revision>
  <dcterms:created xsi:type="dcterms:W3CDTF">2025-02-02T14:27:00Z</dcterms:created>
  <dcterms:modified xsi:type="dcterms:W3CDTF">2025-06-08T20:33:00Z</dcterms:modified>
</cp:coreProperties>
</file>