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3E1D9B" w:rsidRDefault="00366634" w14:paraId="0A57C8EB" w14:textId="77777777">
      <w:pPr>
        <w:jc w:val="center"/>
        <w:rPr>
          <w:b/>
          <w:sz w:val="24"/>
          <w:szCs w:val="24"/>
        </w:rPr>
      </w:pPr>
      <w:r>
        <w:rPr>
          <w:b/>
          <w:sz w:val="24"/>
          <w:szCs w:val="24"/>
        </w:rPr>
        <w:t>Introduction to Computer Science</w:t>
      </w:r>
    </w:p>
    <w:p w:rsidR="003E1D9B" w:rsidP="187FE1E7" w:rsidRDefault="00366634" w14:paraId="684553C2" w14:textId="31555D36">
      <w:pPr>
        <w:jc w:val="center"/>
        <w:rPr>
          <w:b/>
          <w:bCs/>
          <w:sz w:val="24"/>
          <w:szCs w:val="24"/>
        </w:rPr>
      </w:pPr>
      <w:r w:rsidRPr="187FE1E7">
        <w:rPr>
          <w:b/>
          <w:bCs/>
          <w:sz w:val="24"/>
          <w:szCs w:val="24"/>
        </w:rPr>
        <w:t>23.</w:t>
      </w:r>
      <w:r w:rsidRPr="187FE1E7" w:rsidR="5CDA0908">
        <w:rPr>
          <w:b/>
          <w:bCs/>
          <w:sz w:val="24"/>
          <w:szCs w:val="24"/>
        </w:rPr>
        <w:t>2</w:t>
      </w:r>
      <w:r w:rsidRPr="187FE1E7">
        <w:rPr>
          <w:b/>
          <w:bCs/>
          <w:sz w:val="24"/>
          <w:szCs w:val="24"/>
        </w:rPr>
        <w:t xml:space="preserve"> Faculty of Computing</w:t>
      </w:r>
    </w:p>
    <w:p w:rsidR="003E1D9B" w:rsidRDefault="00366634" w14:paraId="02EB378F" w14:textId="77777777">
      <w:pPr>
        <w:jc w:val="center"/>
        <w:rPr>
          <w:b/>
          <w:sz w:val="24"/>
          <w:szCs w:val="24"/>
        </w:rPr>
      </w:pPr>
      <w:r>
        <w:rPr>
          <w:b/>
          <w:noProof/>
          <w:sz w:val="24"/>
          <w:szCs w:val="24"/>
        </w:rPr>
        <w:drawing>
          <wp:inline distT="0" distB="0" distL="0" distR="0" wp14:anchorId="769F30B9" wp14:editId="07777777">
            <wp:extent cx="1474628" cy="660281"/>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74628" cy="660281"/>
                    </a:xfrm>
                    <a:prstGeom prst="rect">
                      <a:avLst/>
                    </a:prstGeom>
                    <a:ln/>
                  </pic:spPr>
                </pic:pic>
              </a:graphicData>
            </a:graphic>
          </wp:inline>
        </w:drawing>
      </w:r>
    </w:p>
    <w:p w:rsidR="003E1D9B" w:rsidRDefault="00366634" w14:paraId="23F3F041" w14:textId="77777777">
      <w:pPr>
        <w:jc w:val="center"/>
        <w:rPr>
          <w:b/>
          <w:sz w:val="24"/>
          <w:szCs w:val="24"/>
        </w:rPr>
      </w:pPr>
      <w:r>
        <w:rPr>
          <w:b/>
          <w:sz w:val="24"/>
          <w:szCs w:val="24"/>
        </w:rPr>
        <w:t>Tutorial Session 01</w:t>
      </w:r>
    </w:p>
    <w:p w:rsidR="003E1D9B" w:rsidRDefault="00366634" w14:paraId="0202F573" w14:textId="77777777">
      <w:pPr>
        <w:rPr>
          <w:b/>
          <w:sz w:val="24"/>
          <w:szCs w:val="24"/>
        </w:rPr>
      </w:pPr>
      <w:r>
        <w:rPr>
          <w:b/>
          <w:sz w:val="24"/>
          <w:szCs w:val="24"/>
        </w:rPr>
        <w:t xml:space="preserve">Answer all </w:t>
      </w:r>
      <w:proofErr w:type="gramStart"/>
      <w:r>
        <w:rPr>
          <w:b/>
          <w:sz w:val="24"/>
          <w:szCs w:val="24"/>
        </w:rPr>
        <w:t>questions</w:t>
      </w:r>
      <w:proofErr w:type="gramEnd"/>
    </w:p>
    <w:p w:rsidR="003E1D9B" w:rsidRDefault="00366634" w14:paraId="71BDA1E3" w14:textId="77777777">
      <w:pPr>
        <w:rPr>
          <w:sz w:val="24"/>
          <w:szCs w:val="24"/>
        </w:rPr>
      </w:pPr>
      <w:r>
        <w:rPr>
          <w:sz w:val="24"/>
          <w:szCs w:val="24"/>
        </w:rPr>
        <w:t>01</w:t>
      </w:r>
      <w:r>
        <w:rPr>
          <w:b/>
          <w:sz w:val="24"/>
          <w:szCs w:val="24"/>
        </w:rPr>
        <w:t>.</w:t>
      </w:r>
      <w:r>
        <w:rPr>
          <w:sz w:val="24"/>
          <w:szCs w:val="24"/>
        </w:rPr>
        <w:t xml:space="preserve"> List down configurations of a computer by mentioning each part and expected configurations for each if it is going to be used only for study activities. Mention the brand, the model of each component, and the specification.</w:t>
      </w:r>
    </w:p>
    <w:p w:rsidR="003E1D9B" w:rsidP="6467F284" w:rsidRDefault="6DBA1398" w14:paraId="1C8DB4BB" w14:textId="2945DA6A">
      <w:pPr>
        <w:pStyle w:val="ListParagraph"/>
        <w:numPr>
          <w:ilvl w:val="0"/>
          <w:numId w:val="1"/>
        </w:numPr>
        <w:rPr>
          <w:sz w:val="24"/>
          <w:szCs w:val="24"/>
        </w:rPr>
      </w:pPr>
      <w:r w:rsidRPr="4E3A47FB">
        <w:rPr>
          <w:sz w:val="24"/>
          <w:szCs w:val="24"/>
        </w:rPr>
        <w:t>P</w:t>
      </w:r>
      <w:r w:rsidRPr="4E3A47FB" w:rsidR="00366634">
        <w:rPr>
          <w:sz w:val="24"/>
          <w:szCs w:val="24"/>
        </w:rPr>
        <w:t>rocessor</w:t>
      </w:r>
      <w:r w:rsidRPr="4E3A47FB">
        <w:rPr>
          <w:sz w:val="24"/>
          <w:szCs w:val="24"/>
        </w:rPr>
        <w:t xml:space="preserve"> </w:t>
      </w:r>
    </w:p>
    <w:p w:rsidR="7831EB54" w:rsidP="336EA28D" w:rsidRDefault="7831EB54" w14:paraId="1EF7379B" w14:textId="5EDEED63">
      <w:pPr>
        <w:pStyle w:val="ListParagraph"/>
        <w:numPr>
          <w:ilvl w:val="0"/>
          <w:numId w:val="1"/>
        </w:numPr>
        <w:rPr>
          <w:sz w:val="24"/>
          <w:szCs w:val="24"/>
        </w:rPr>
      </w:pPr>
      <w:r w:rsidRPr="336EA28D">
        <w:rPr>
          <w:sz w:val="24"/>
          <w:szCs w:val="24"/>
        </w:rPr>
        <w:t>M</w:t>
      </w:r>
      <w:r w:rsidRPr="336EA28D" w:rsidR="5BE7922D">
        <w:rPr>
          <w:sz w:val="24"/>
          <w:szCs w:val="24"/>
        </w:rPr>
        <w:t>emory</w:t>
      </w:r>
      <w:r w:rsidRPr="336EA28D">
        <w:rPr>
          <w:sz w:val="24"/>
          <w:szCs w:val="24"/>
        </w:rPr>
        <w:t xml:space="preserve"> </w:t>
      </w:r>
    </w:p>
    <w:p w:rsidR="003E1D9B" w:rsidP="6467F284" w:rsidRDefault="44958F0F" w14:paraId="02B7ADDA" w14:textId="109634B8">
      <w:pPr>
        <w:pStyle w:val="ListParagraph"/>
        <w:numPr>
          <w:ilvl w:val="0"/>
          <w:numId w:val="1"/>
        </w:numPr>
        <w:rPr>
          <w:sz w:val="24"/>
          <w:szCs w:val="24"/>
        </w:rPr>
      </w:pPr>
      <w:proofErr w:type="spellStart"/>
      <w:r w:rsidRPr="336EA28D">
        <w:rPr>
          <w:sz w:val="24"/>
          <w:szCs w:val="24"/>
        </w:rPr>
        <w:t>O</w:t>
      </w:r>
      <w:r w:rsidRPr="336EA28D" w:rsidR="5BE7922D">
        <w:rPr>
          <w:sz w:val="24"/>
          <w:szCs w:val="24"/>
        </w:rPr>
        <w:t>s</w:t>
      </w:r>
      <w:proofErr w:type="spellEnd"/>
      <w:r w:rsidRPr="336EA28D">
        <w:rPr>
          <w:sz w:val="24"/>
          <w:szCs w:val="24"/>
        </w:rPr>
        <w:t xml:space="preserve"> </w:t>
      </w:r>
    </w:p>
    <w:p w:rsidR="003E1D9B" w:rsidP="6467F284" w:rsidRDefault="099916D0" w14:paraId="4A232783" w14:textId="0614E5D4">
      <w:pPr>
        <w:pStyle w:val="ListParagraph"/>
        <w:numPr>
          <w:ilvl w:val="0"/>
          <w:numId w:val="1"/>
        </w:numPr>
        <w:rPr>
          <w:sz w:val="24"/>
          <w:szCs w:val="24"/>
        </w:rPr>
      </w:pPr>
      <w:r w:rsidRPr="336EA28D">
        <w:rPr>
          <w:sz w:val="24"/>
          <w:szCs w:val="24"/>
        </w:rPr>
        <w:t>S</w:t>
      </w:r>
      <w:r w:rsidRPr="336EA28D" w:rsidR="5BE7922D">
        <w:rPr>
          <w:sz w:val="24"/>
          <w:szCs w:val="24"/>
        </w:rPr>
        <w:t>torage</w:t>
      </w:r>
      <w:r w:rsidRPr="336EA28D">
        <w:rPr>
          <w:sz w:val="24"/>
          <w:szCs w:val="24"/>
        </w:rPr>
        <w:t xml:space="preserve"> </w:t>
      </w:r>
    </w:p>
    <w:p w:rsidR="003E1D9B" w:rsidP="6467F284" w:rsidRDefault="7DF7C948" w14:paraId="3828DAFC" w14:textId="24D4BE53">
      <w:pPr>
        <w:pStyle w:val="ListParagraph"/>
        <w:numPr>
          <w:ilvl w:val="0"/>
          <w:numId w:val="1"/>
        </w:numPr>
        <w:rPr>
          <w:sz w:val="24"/>
          <w:szCs w:val="24"/>
        </w:rPr>
      </w:pPr>
      <w:r w:rsidRPr="336EA28D">
        <w:rPr>
          <w:sz w:val="24"/>
          <w:szCs w:val="24"/>
        </w:rPr>
        <w:t>D</w:t>
      </w:r>
      <w:r w:rsidRPr="336EA28D" w:rsidR="5BE7922D">
        <w:rPr>
          <w:sz w:val="24"/>
          <w:szCs w:val="24"/>
        </w:rPr>
        <w:t>isplay</w:t>
      </w:r>
      <w:r w:rsidRPr="336EA28D">
        <w:rPr>
          <w:sz w:val="24"/>
          <w:szCs w:val="24"/>
        </w:rPr>
        <w:t xml:space="preserve"> </w:t>
      </w:r>
    </w:p>
    <w:p w:rsidR="003E1D9B" w:rsidRDefault="00366634" w14:paraId="400A5F39" w14:textId="77777777">
      <w:pPr>
        <w:rPr>
          <w:sz w:val="24"/>
          <w:szCs w:val="24"/>
        </w:rPr>
      </w:pPr>
      <w:r>
        <w:rPr>
          <w:sz w:val="24"/>
          <w:szCs w:val="24"/>
        </w:rPr>
        <w:t>02. Explain what is meant by a computer in your own words.</w:t>
      </w:r>
    </w:p>
    <w:p w:rsidR="003E1D9B" w:rsidRDefault="003E1D9B" w14:paraId="3656B9AB" w14:textId="77777777">
      <w:pPr>
        <w:rPr>
          <w:sz w:val="24"/>
          <w:szCs w:val="24"/>
        </w:rPr>
      </w:pPr>
    </w:p>
    <w:p w:rsidR="003E1D9B" w:rsidRDefault="00366634" w14:paraId="790ED604" w14:textId="77777777">
      <w:pPr>
        <w:rPr>
          <w:sz w:val="20"/>
          <w:szCs w:val="20"/>
          <w:highlight w:val="white"/>
        </w:rPr>
      </w:pPr>
      <w:r>
        <w:rPr>
          <w:sz w:val="24"/>
          <w:szCs w:val="24"/>
        </w:rPr>
        <w:t>03. Compare and contrast computers with typical machines. You may use appropriate diagrams if needed.</w:t>
      </w:r>
    </w:p>
    <w:p w:rsidR="003E1D9B" w:rsidRDefault="003E1D9B" w14:paraId="3CF2D8B6" w14:textId="77777777">
      <w:pPr>
        <w:rPr>
          <w:sz w:val="24"/>
          <w:szCs w:val="24"/>
        </w:rPr>
      </w:pPr>
    </w:p>
    <w:p w:rsidR="00366634" w:rsidP="5B96DE73" w:rsidRDefault="00366634" w14:paraId="5CFB3DB1" w14:textId="4319CA0F">
      <w:pPr>
        <w:rPr>
          <w:sz w:val="24"/>
          <w:szCs w:val="24"/>
        </w:rPr>
      </w:pPr>
      <w:r w:rsidRPr="5B96DE73" w:rsidR="00366634">
        <w:rPr>
          <w:sz w:val="24"/>
          <w:szCs w:val="24"/>
        </w:rPr>
        <w:t>04. Compare and contrast System software with Application software.</w:t>
      </w:r>
    </w:p>
    <w:p w:rsidR="5B96DE73" w:rsidP="5B96DE73" w:rsidRDefault="5B96DE73" w14:paraId="66E0DC45" w14:textId="44BB4688">
      <w:pPr>
        <w:pStyle w:val="Normal"/>
        <w:rPr>
          <w:sz w:val="24"/>
          <w:szCs w:val="24"/>
        </w:rPr>
      </w:pPr>
    </w:p>
    <w:p w:rsidR="5B96DE73" w:rsidP="5B96DE73" w:rsidRDefault="5B96DE73" w14:paraId="4ED8FAAE" w14:textId="67C6F852">
      <w:pPr>
        <w:pStyle w:val="Normal"/>
        <w:rPr>
          <w:sz w:val="24"/>
          <w:szCs w:val="24"/>
        </w:rPr>
      </w:pPr>
    </w:p>
    <w:p w:rsidR="5B96DE73" w:rsidP="5B96DE73" w:rsidRDefault="5B96DE73" w14:paraId="36BB72AE" w14:textId="538C0976">
      <w:pPr>
        <w:pStyle w:val="Normal"/>
        <w:rPr>
          <w:sz w:val="24"/>
          <w:szCs w:val="24"/>
        </w:rPr>
      </w:pPr>
    </w:p>
    <w:sectPr w:rsidR="003E1D9B">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1668A"/>
    <w:multiLevelType w:val="hybridMultilevel"/>
    <w:tmpl w:val="FFFFFFFF"/>
    <w:lvl w:ilvl="0" w:tplc="2B3AC62E">
      <w:start w:val="1"/>
      <w:numFmt w:val="bullet"/>
      <w:lvlText w:val=""/>
      <w:lvlJc w:val="left"/>
      <w:pPr>
        <w:ind w:left="720" w:hanging="360"/>
      </w:pPr>
      <w:rPr>
        <w:rFonts w:hint="default" w:ascii="Symbol" w:hAnsi="Symbol"/>
      </w:rPr>
    </w:lvl>
    <w:lvl w:ilvl="1" w:tplc="80302894">
      <w:start w:val="1"/>
      <w:numFmt w:val="bullet"/>
      <w:lvlText w:val="o"/>
      <w:lvlJc w:val="left"/>
      <w:pPr>
        <w:ind w:left="1440" w:hanging="360"/>
      </w:pPr>
      <w:rPr>
        <w:rFonts w:hint="default" w:ascii="Courier New" w:hAnsi="Courier New"/>
      </w:rPr>
    </w:lvl>
    <w:lvl w:ilvl="2" w:tplc="1750B290">
      <w:start w:val="1"/>
      <w:numFmt w:val="bullet"/>
      <w:lvlText w:val=""/>
      <w:lvlJc w:val="left"/>
      <w:pPr>
        <w:ind w:left="2160" w:hanging="360"/>
      </w:pPr>
      <w:rPr>
        <w:rFonts w:hint="default" w:ascii="Wingdings" w:hAnsi="Wingdings"/>
      </w:rPr>
    </w:lvl>
    <w:lvl w:ilvl="3" w:tplc="BA26D0BC">
      <w:start w:val="1"/>
      <w:numFmt w:val="bullet"/>
      <w:lvlText w:val=""/>
      <w:lvlJc w:val="left"/>
      <w:pPr>
        <w:ind w:left="2880" w:hanging="360"/>
      </w:pPr>
      <w:rPr>
        <w:rFonts w:hint="default" w:ascii="Symbol" w:hAnsi="Symbol"/>
      </w:rPr>
    </w:lvl>
    <w:lvl w:ilvl="4" w:tplc="695662CE">
      <w:start w:val="1"/>
      <w:numFmt w:val="bullet"/>
      <w:lvlText w:val="o"/>
      <w:lvlJc w:val="left"/>
      <w:pPr>
        <w:ind w:left="3600" w:hanging="360"/>
      </w:pPr>
      <w:rPr>
        <w:rFonts w:hint="default" w:ascii="Courier New" w:hAnsi="Courier New"/>
      </w:rPr>
    </w:lvl>
    <w:lvl w:ilvl="5" w:tplc="0478C9A4">
      <w:start w:val="1"/>
      <w:numFmt w:val="bullet"/>
      <w:lvlText w:val=""/>
      <w:lvlJc w:val="left"/>
      <w:pPr>
        <w:ind w:left="4320" w:hanging="360"/>
      </w:pPr>
      <w:rPr>
        <w:rFonts w:hint="default" w:ascii="Wingdings" w:hAnsi="Wingdings"/>
      </w:rPr>
    </w:lvl>
    <w:lvl w:ilvl="6" w:tplc="2D3A87A0">
      <w:start w:val="1"/>
      <w:numFmt w:val="bullet"/>
      <w:lvlText w:val=""/>
      <w:lvlJc w:val="left"/>
      <w:pPr>
        <w:ind w:left="5040" w:hanging="360"/>
      </w:pPr>
      <w:rPr>
        <w:rFonts w:hint="default" w:ascii="Symbol" w:hAnsi="Symbol"/>
      </w:rPr>
    </w:lvl>
    <w:lvl w:ilvl="7" w:tplc="AC60740C">
      <w:start w:val="1"/>
      <w:numFmt w:val="bullet"/>
      <w:lvlText w:val="o"/>
      <w:lvlJc w:val="left"/>
      <w:pPr>
        <w:ind w:left="5760" w:hanging="360"/>
      </w:pPr>
      <w:rPr>
        <w:rFonts w:hint="default" w:ascii="Courier New" w:hAnsi="Courier New"/>
      </w:rPr>
    </w:lvl>
    <w:lvl w:ilvl="8" w:tplc="7D7445D0">
      <w:start w:val="1"/>
      <w:numFmt w:val="bullet"/>
      <w:lvlText w:val=""/>
      <w:lvlJc w:val="left"/>
      <w:pPr>
        <w:ind w:left="6480" w:hanging="360"/>
      </w:pPr>
      <w:rPr>
        <w:rFonts w:hint="default" w:ascii="Wingdings" w:hAnsi="Wingdings"/>
      </w:rPr>
    </w:lvl>
  </w:abstractNum>
  <w:num w:numId="1" w16cid:durableId="125050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D9B"/>
    <w:rsid w:val="00130786"/>
    <w:rsid w:val="00366634"/>
    <w:rsid w:val="003E1D9B"/>
    <w:rsid w:val="013ED3D6"/>
    <w:rsid w:val="07E860CB"/>
    <w:rsid w:val="099916D0"/>
    <w:rsid w:val="187FE1E7"/>
    <w:rsid w:val="23BEE176"/>
    <w:rsid w:val="336EA28D"/>
    <w:rsid w:val="44958F0F"/>
    <w:rsid w:val="4E3A47FB"/>
    <w:rsid w:val="5B96DE73"/>
    <w:rsid w:val="5BE7922D"/>
    <w:rsid w:val="5CDA0908"/>
    <w:rsid w:val="6467F284"/>
    <w:rsid w:val="6DBA1398"/>
    <w:rsid w:val="7831EB54"/>
    <w:rsid w:val="797F3BAF"/>
    <w:rsid w:val="7DF7C9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8372"/>
  <w15:docId w15:val="{28A9B278-E8B7-42D2-BA89-A71C225ED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iUeSuAFi7knMsbCy899Ne7QYpYQ==">AMUW2mUYgGg/gNwFS3D5hd98uTzzkUNjwqvViD1NsLfWuqnqFU+WA9zRmi/yrvlAvm9xplZbThmBfdTC58ocWMcQ/Tg1YNGZDMcvEj/3bFFyvJx+6hGJ5hU=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Pramudya Hashan</dc:creator>
  <keywords/>
  <lastModifiedBy>Thisarani Wickramasinghe</lastModifiedBy>
  <revision>9</revision>
  <dcterms:created xsi:type="dcterms:W3CDTF">2023-11-07T02:57:00.0000000Z</dcterms:created>
  <dcterms:modified xsi:type="dcterms:W3CDTF">2024-03-27T09:03:53.3842256Z</dcterms:modified>
</coreProperties>
</file>