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01854" w14:textId="0B011D1E" w:rsidR="004B254D" w:rsidRPr="00500EE9" w:rsidRDefault="00455632">
      <w:pPr>
        <w:rPr>
          <w:lang w:val="nb-NO"/>
        </w:rPr>
      </w:pPr>
      <w:r w:rsidRPr="00500EE9">
        <w:rPr>
          <w:lang w:val="nb-NO"/>
        </w:rPr>
        <w:t>Oppgave 6</w:t>
      </w:r>
    </w:p>
    <w:p w14:paraId="78BC6862" w14:textId="11D557AF" w:rsidR="00455632" w:rsidRDefault="00455632">
      <w:pPr>
        <w:rPr>
          <w:lang w:val="nb-NO"/>
        </w:rPr>
      </w:pPr>
      <w:r w:rsidRPr="00500EE9">
        <w:rPr>
          <w:lang w:val="nb-NO"/>
        </w:rPr>
        <w:t xml:space="preserve">c) </w:t>
      </w:r>
    </w:p>
    <w:p w14:paraId="3289FFF7" w14:textId="7F2660B5" w:rsidR="00500EE9" w:rsidRDefault="00500EE9">
      <w:pPr>
        <w:rPr>
          <w:lang w:val="nb-NO"/>
        </w:rPr>
      </w:pPr>
      <w:r>
        <w:rPr>
          <w:lang w:val="nb-NO"/>
        </w:rPr>
        <w:t xml:space="preserve">Lager en graf for feilen for </w:t>
      </w:r>
      <w:proofErr w:type="spellStart"/>
      <w:r>
        <w:rPr>
          <w:lang w:val="nb-NO"/>
        </w:rPr>
        <w:t>yn</w:t>
      </w:r>
      <w:proofErr w:type="spellEnd"/>
      <w:r>
        <w:rPr>
          <w:lang w:val="nb-NO"/>
        </w:rPr>
        <w:t xml:space="preserve"> i oppgave 6b). Bruker </w:t>
      </w:r>
      <w:proofErr w:type="spellStart"/>
      <w:r>
        <w:rPr>
          <w:lang w:val="nb-NO"/>
        </w:rPr>
        <w:t>loglog</w:t>
      </w:r>
      <w:proofErr w:type="spellEnd"/>
      <w:r>
        <w:rPr>
          <w:lang w:val="nb-NO"/>
        </w:rPr>
        <w:t xml:space="preserve"> kommandoen i </w:t>
      </w:r>
      <w:proofErr w:type="spellStart"/>
      <w:r>
        <w:rPr>
          <w:lang w:val="nb-NO"/>
        </w:rPr>
        <w:t>MatLab</w:t>
      </w:r>
      <w:proofErr w:type="spellEnd"/>
      <w:r>
        <w:rPr>
          <w:lang w:val="nb-NO"/>
        </w:rPr>
        <w:t xml:space="preserve"> til å lage en graf med logaritmisk skala. </w:t>
      </w:r>
    </w:p>
    <w:p w14:paraId="5039DB46" w14:textId="14D71308" w:rsidR="00500EE9" w:rsidRDefault="00500EE9">
      <w:pPr>
        <w:rPr>
          <w:lang w:val="nb-NO"/>
        </w:rPr>
      </w:pPr>
      <w:r>
        <w:rPr>
          <w:noProof/>
        </w:rPr>
        <w:drawing>
          <wp:inline distT="0" distB="0" distL="0" distR="0" wp14:anchorId="2340E0D2" wp14:editId="517872C0">
            <wp:extent cx="5516880" cy="55345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056" cy="5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73C" w14:textId="6984F6B1" w:rsidR="00500EE9" w:rsidRDefault="00500EE9">
      <w:pPr>
        <w:rPr>
          <w:lang w:val="nb-NO"/>
        </w:rPr>
      </w:pPr>
      <w:r>
        <w:rPr>
          <w:lang w:val="nb-NO"/>
        </w:rPr>
        <w:t>Vil da få følgende graf for feilen:</w:t>
      </w:r>
      <w:r>
        <w:rPr>
          <w:lang w:val="nb-NO"/>
        </w:rPr>
        <w:br/>
      </w:r>
      <w:r>
        <w:rPr>
          <w:noProof/>
          <w:lang w:val="nb-NO"/>
        </w:rPr>
        <w:drawing>
          <wp:inline distT="0" distB="0" distL="0" distR="0" wp14:anchorId="272C4A20" wp14:editId="1995C6F5">
            <wp:extent cx="4175760" cy="315192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79" cy="31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C4F6" w14:textId="77777777" w:rsidR="00A74C39" w:rsidRDefault="00A74C39">
      <w:pPr>
        <w:rPr>
          <w:lang w:val="nb-NO"/>
        </w:rPr>
      </w:pPr>
    </w:p>
    <w:p w14:paraId="245983D8" w14:textId="7CBBBBE8" w:rsidR="002E69B4" w:rsidRDefault="009A5BCC">
      <w:pPr>
        <w:rPr>
          <w:lang w:val="nb-NO"/>
        </w:rPr>
      </w:pPr>
      <w:r>
        <w:rPr>
          <w:lang w:val="nb-NO"/>
        </w:rPr>
        <w:t>Denne grafen viser feilen for ulike verdier for n. Her viser x-aksen stegstørrelsen</w:t>
      </w:r>
      <w:r w:rsidR="00867059">
        <w:rPr>
          <w:lang w:val="nb-NO"/>
        </w:rPr>
        <w:t xml:space="preserve"> (lengden av bjelken delt på n)</w:t>
      </w:r>
      <w:r>
        <w:rPr>
          <w:lang w:val="nb-NO"/>
        </w:rPr>
        <w:t xml:space="preserve"> og y-aksen viser feilen. Her ser man at feilen blir mindre når n øker, helt frem til n = 1280. Etter dette punktet så stiger feilen igjen når n fortsetter å bli større. </w:t>
      </w:r>
      <w:bookmarkStart w:id="0" w:name="_GoBack"/>
      <w:bookmarkEnd w:id="0"/>
    </w:p>
    <w:p w14:paraId="0C7CA224" w14:textId="012234E0" w:rsidR="00BA56DF" w:rsidRDefault="00BA56DF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18532A47" wp14:editId="040ED12C">
            <wp:extent cx="3705225" cy="2964180"/>
            <wp:effectExtent l="0" t="0" r="9525" b="762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613" cy="29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8DD" w14:textId="7CB5FA48" w:rsidR="009A5BCC" w:rsidRDefault="009A5BCC">
      <w:pPr>
        <w:rPr>
          <w:lang w:val="nb-NO"/>
        </w:rPr>
      </w:pPr>
    </w:p>
    <w:p w14:paraId="6C4F9E9B" w14:textId="5EAF642D" w:rsidR="009A5BCC" w:rsidRDefault="009A5BCC">
      <w:pPr>
        <w:rPr>
          <w:lang w:val="nb-NO"/>
        </w:rPr>
      </w:pPr>
      <w:r>
        <w:rPr>
          <w:lang w:val="nb-NO"/>
        </w:rPr>
        <w:t>Denne tabellen viser feil og kondisjonstall for noen n-verdier. Her ser man at feilen blir mindre helt frem til n = 1280, når feilen begynner å øke</w:t>
      </w:r>
      <w:r w:rsidR="00E5692F">
        <w:rPr>
          <w:lang w:val="nb-NO"/>
        </w:rPr>
        <w:t xml:space="preserve"> igjen</w:t>
      </w:r>
      <w:r>
        <w:rPr>
          <w:lang w:val="nb-NO"/>
        </w:rPr>
        <w:t xml:space="preserve">. Dette er fordi når n blir veldig stor, så vil også kondisjonstallet bli stort og man vil dermed få større usikkerhet i beregningen, og dermed større feil. </w:t>
      </w:r>
    </w:p>
    <w:p w14:paraId="6D4E13C6" w14:textId="77777777" w:rsidR="002E69B4" w:rsidRDefault="002E69B4">
      <w:pPr>
        <w:rPr>
          <w:lang w:val="nb-NO"/>
        </w:rPr>
      </w:pPr>
    </w:p>
    <w:p w14:paraId="7BA865C1" w14:textId="2186BA98" w:rsidR="00666416" w:rsidRDefault="00500EE9">
      <w:pPr>
        <w:rPr>
          <w:lang w:val="nb-NO"/>
        </w:rPr>
      </w:pPr>
      <w:r>
        <w:rPr>
          <w:lang w:val="nb-NO"/>
        </w:rPr>
        <w:t xml:space="preserve">d) </w:t>
      </w:r>
      <w:r w:rsidR="0023199B">
        <w:rPr>
          <w:lang w:val="nb-NO"/>
        </w:rPr>
        <w:t xml:space="preserve">Lager en graf </w:t>
      </w:r>
      <w:r w:rsidR="00666416">
        <w:rPr>
          <w:lang w:val="nb-NO"/>
        </w:rPr>
        <w:t xml:space="preserve">som inneholder den teoretiske feilen, kondisjonstallet til A multiplisert med </w:t>
      </w:r>
      <w:r w:rsidR="00666416">
        <w:rPr>
          <w:rFonts w:ascii="Cambria Math" w:hAnsi="Cambria Math" w:cs="Cambria Math"/>
        </w:rPr>
        <w:t>𝜖</w:t>
      </w:r>
      <w:r w:rsidR="00666416" w:rsidRPr="00666416">
        <w:rPr>
          <w:lang w:val="nb-NO"/>
        </w:rPr>
        <w:t>mach</w:t>
      </w:r>
      <w:r w:rsidR="00666416">
        <w:rPr>
          <w:lang w:val="nb-NO"/>
        </w:rPr>
        <w:t xml:space="preserve">, samt funksjonen fra 6c). Bruker følgende kode i </w:t>
      </w:r>
      <w:proofErr w:type="spellStart"/>
      <w:r w:rsidR="00666416">
        <w:rPr>
          <w:lang w:val="nb-NO"/>
        </w:rPr>
        <w:t>MatLab</w:t>
      </w:r>
      <w:proofErr w:type="spellEnd"/>
      <w:r w:rsidR="00666416">
        <w:rPr>
          <w:lang w:val="nb-NO"/>
        </w:rPr>
        <w:t>:</w:t>
      </w:r>
    </w:p>
    <w:p w14:paraId="48B12067" w14:textId="7BCC26EE" w:rsidR="00666416" w:rsidRDefault="00666416">
      <w:pPr>
        <w:rPr>
          <w:lang w:val="nb-NO"/>
        </w:rPr>
      </w:pPr>
      <w:r>
        <w:rPr>
          <w:noProof/>
        </w:rPr>
        <w:drawing>
          <wp:inline distT="0" distB="0" distL="0" distR="0" wp14:anchorId="56105FB3" wp14:editId="27D043F7">
            <wp:extent cx="4427220" cy="1083526"/>
            <wp:effectExtent l="0" t="0" r="0" b="254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283" cy="1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2B48" w14:textId="77777777" w:rsidR="00C84358" w:rsidRDefault="00666416">
      <w:pPr>
        <w:rPr>
          <w:lang w:val="nb-NO"/>
        </w:rPr>
      </w:pPr>
      <w:r>
        <w:rPr>
          <w:lang w:val="nb-NO"/>
        </w:rPr>
        <w:t xml:space="preserve">Finner den teoretiske feilen og finner produktet av kondisjonstallet og </w:t>
      </w:r>
      <w:r>
        <w:rPr>
          <w:rFonts w:ascii="Cambria Math" w:hAnsi="Cambria Math" w:cs="Cambria Math"/>
        </w:rPr>
        <w:t>𝜖</w:t>
      </w:r>
      <w:r w:rsidRPr="00666416">
        <w:rPr>
          <w:lang w:val="nb-NO"/>
        </w:rPr>
        <w:t>mach</w:t>
      </w:r>
      <w:r>
        <w:rPr>
          <w:lang w:val="nb-NO"/>
        </w:rPr>
        <w:t>. Lager deretter av grafer med logaritmisk skala. Får da følgende graf:</w:t>
      </w:r>
    </w:p>
    <w:p w14:paraId="61FE6E3F" w14:textId="6B4D7E58" w:rsidR="00666416" w:rsidRDefault="00C84358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60DCF360" wp14:editId="04A1B5A0">
            <wp:extent cx="4825169" cy="356616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61" cy="35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E35E" w14:textId="163BF407" w:rsidR="00BA56DF" w:rsidRDefault="00BA56DF">
      <w:pPr>
        <w:rPr>
          <w:lang w:val="nb-NO"/>
        </w:rPr>
      </w:pPr>
      <w:r>
        <w:rPr>
          <w:lang w:val="nb-NO"/>
        </w:rPr>
        <w:t>Denne grafen viser kondisjonstallet A multipliser med e mach og den teoretiske feilen plottet sammen grafen fra forrige oppg.</w:t>
      </w:r>
    </w:p>
    <w:p w14:paraId="150D6D17" w14:textId="6751A351" w:rsidR="00BA56DF" w:rsidRDefault="00BA56DF">
      <w:pPr>
        <w:rPr>
          <w:lang w:val="nb-NO"/>
        </w:rPr>
      </w:pPr>
      <w:r>
        <w:rPr>
          <w:lang w:val="nb-NO"/>
        </w:rPr>
        <w:t xml:space="preserve">Her representerer den blå linjen den den numeriske metoden fra oppgave c), den gule linjen representerer den </w:t>
      </w:r>
      <w:r w:rsidR="00942005">
        <w:rPr>
          <w:lang w:val="nb-NO"/>
        </w:rPr>
        <w:t>teoretiske</w:t>
      </w:r>
      <w:r>
        <w:rPr>
          <w:lang w:val="nb-NO"/>
        </w:rPr>
        <w:t xml:space="preserve"> feilen og den røde linjen </w:t>
      </w:r>
      <w:proofErr w:type="spellStart"/>
      <w:r>
        <w:rPr>
          <w:lang w:val="nb-NO"/>
        </w:rPr>
        <w:t>kondisjontallet</w:t>
      </w:r>
      <w:proofErr w:type="spellEnd"/>
      <w:r>
        <w:rPr>
          <w:lang w:val="nb-NO"/>
        </w:rPr>
        <w:t xml:space="preserve"> A multiplisert med e mach. Her ser man at i starten så vil den numeriske metoden </w:t>
      </w:r>
      <w:r w:rsidR="00942005">
        <w:rPr>
          <w:lang w:val="nb-NO"/>
        </w:rPr>
        <w:t xml:space="preserve">likne mest på den røde linjen og være ca. parallell med den. Men etter man har passert punktet hvor n = 1280, så vil den numeriske metoden begynne å likne mer på og være parallell med den teoretiske feilen. Dette er forårsaket av at når n er liten så vil kondisjonstallet også være lite, som betyr at man har god sikkerhet i beregningene. Ettersom n blir større vil kondisjonstallet bli større, og man vil få større usikkerhet i beregningene. Den teoretiske feilen derimot vil bli mindre og mindre når n blir større. Dermed ser man at den numeriske metoden er mest lik produktet av kondisjonstallet A og </w:t>
      </w:r>
      <w:proofErr w:type="spellStart"/>
      <w:r w:rsidR="00942005">
        <w:rPr>
          <w:lang w:val="nb-NO"/>
        </w:rPr>
        <w:t>emach</w:t>
      </w:r>
      <w:proofErr w:type="spellEnd"/>
      <w:r w:rsidR="00942005">
        <w:rPr>
          <w:lang w:val="nb-NO"/>
        </w:rPr>
        <w:t xml:space="preserve"> i starten, men likner mer på den teoretiske feilen når n blir større.</w:t>
      </w:r>
    </w:p>
    <w:p w14:paraId="3E6AF182" w14:textId="77777777" w:rsidR="007648BF" w:rsidRDefault="007648BF">
      <w:pPr>
        <w:rPr>
          <w:lang w:val="nb-NO"/>
        </w:rPr>
      </w:pPr>
    </w:p>
    <w:p w14:paraId="543F4C2B" w14:textId="4B4A4577" w:rsidR="00666416" w:rsidRPr="00666416" w:rsidRDefault="007648BF">
      <w:pPr>
        <w:rPr>
          <w:lang w:val="nb-NO"/>
        </w:rPr>
      </w:pPr>
      <w:r>
        <w:rPr>
          <w:lang w:val="nb-NO"/>
        </w:rPr>
        <w:t xml:space="preserve">e) </w:t>
      </w:r>
    </w:p>
    <w:p w14:paraId="7B35EAF7" w14:textId="77777777" w:rsidR="00867059" w:rsidRDefault="00867059">
      <w:pPr>
        <w:rPr>
          <w:lang w:val="nb-NO"/>
        </w:rPr>
      </w:pPr>
      <w:r>
        <w:rPr>
          <w:lang w:val="nb-NO"/>
        </w:rPr>
        <w:t>Den teoretiske feilen er gitt som h^2 = L^2/n^2. L er en konstant, så den teoretiske feilen endres kun ved n. Siden man deler på n, så vil den teoretiske feilen bli mindre og mindre ettersom n blir større. Når n går mot uendelig så vil den teoretiske feilen gå mot null. Men selv om den teoretiske feilen fortsetter å minke ved stor n, så vil feilen fortsatt øke. Det er fordi kondisjonstallet A blir større ved store n, og dette medfører større usikkerhet i beregningene og større feil. Den teoretiske feilen blir altså mindre og mindre, men den faktiske feilen øker.</w:t>
      </w:r>
    </w:p>
    <w:p w14:paraId="572B063F" w14:textId="765C0EAA" w:rsidR="00867059" w:rsidRDefault="00867059">
      <w:pPr>
        <w:rPr>
          <w:lang w:val="nb-NO"/>
        </w:rPr>
      </w:pPr>
      <w:r>
        <w:rPr>
          <w:lang w:val="nb-NO"/>
        </w:rPr>
        <w:t>f)</w:t>
      </w:r>
    </w:p>
    <w:p w14:paraId="44AB8CD0" w14:textId="035629E1" w:rsidR="007F58EB" w:rsidRDefault="007F58EB">
      <w:pPr>
        <w:rPr>
          <w:lang w:val="nb-NO"/>
        </w:rPr>
      </w:pPr>
      <w:r>
        <w:rPr>
          <w:lang w:val="nb-NO"/>
        </w:rPr>
        <w:lastRenderedPageBreak/>
        <w:t xml:space="preserve">Fra grafen i oppgave c) og d) så man at den minste feilen får man når n = 1280. </w:t>
      </w:r>
      <w:r w:rsidR="00980B86">
        <w:rPr>
          <w:lang w:val="nb-NO"/>
        </w:rPr>
        <w:t xml:space="preserve">Det betyr at for å få den mest nøyaktige tilnærmingen mulig, så bør man dele bjelken i 1280 deler og bruke numerisk metode. </w:t>
      </w:r>
      <w:r w:rsidR="008A2A48">
        <w:rPr>
          <w:lang w:val="nb-NO"/>
        </w:rPr>
        <w:t xml:space="preserve">Grunnen til at </w:t>
      </w:r>
      <w:r w:rsidR="00100537">
        <w:rPr>
          <w:lang w:val="nb-NO"/>
        </w:rPr>
        <w:t xml:space="preserve">dette tallet gir minst feil </w:t>
      </w:r>
      <w:r w:rsidR="008A2A48">
        <w:rPr>
          <w:lang w:val="nb-NO"/>
        </w:rPr>
        <w:t xml:space="preserve">er en kombinasjon av et lavt kondisjonstall og en relativt lav teoretisk feil, som til sammen gjør at n = 1280 vil gi den minste faktiske feilen. </w:t>
      </w:r>
    </w:p>
    <w:p w14:paraId="311FD6D3" w14:textId="2A213640" w:rsidR="00500EE9" w:rsidRPr="00500EE9" w:rsidRDefault="00867059">
      <w:pPr>
        <w:rPr>
          <w:lang w:val="nb-NO"/>
        </w:rPr>
      </w:pPr>
      <w:r>
        <w:rPr>
          <w:lang w:val="nb-NO"/>
        </w:rPr>
        <w:t xml:space="preserve">  </w:t>
      </w:r>
    </w:p>
    <w:sectPr w:rsidR="00500EE9" w:rsidRPr="0050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32"/>
    <w:rsid w:val="00100537"/>
    <w:rsid w:val="0023199B"/>
    <w:rsid w:val="002E69B4"/>
    <w:rsid w:val="00455632"/>
    <w:rsid w:val="00495A1A"/>
    <w:rsid w:val="004B254D"/>
    <w:rsid w:val="00500EE9"/>
    <w:rsid w:val="00666416"/>
    <w:rsid w:val="006671D1"/>
    <w:rsid w:val="007648BF"/>
    <w:rsid w:val="007F58EB"/>
    <w:rsid w:val="00867059"/>
    <w:rsid w:val="008A2A48"/>
    <w:rsid w:val="00942005"/>
    <w:rsid w:val="00980B86"/>
    <w:rsid w:val="009A5BCC"/>
    <w:rsid w:val="00A74C39"/>
    <w:rsid w:val="00BA56DF"/>
    <w:rsid w:val="00C84358"/>
    <w:rsid w:val="00D12083"/>
    <w:rsid w:val="00E44588"/>
    <w:rsid w:val="00E5692F"/>
    <w:rsid w:val="00E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601B"/>
  <w15:chartTrackingRefBased/>
  <w15:docId w15:val="{47910345-FECD-43F4-B1D6-D2835078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Kjerand Evje</dc:creator>
  <cp:keywords/>
  <dc:description/>
  <cp:lastModifiedBy>Kjerand Evje</cp:lastModifiedBy>
  <cp:revision>16</cp:revision>
  <dcterms:created xsi:type="dcterms:W3CDTF">2020-03-17T15:35:00Z</dcterms:created>
  <dcterms:modified xsi:type="dcterms:W3CDTF">2020-03-18T12:52:00Z</dcterms:modified>
</cp:coreProperties>
</file>