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0C19D3">
      <w:pPr>
        <w:keepNext w:val="0"/>
        <w:keepLines w:val="0"/>
        <w:widowControl/>
        <w:numPr>
          <w:ilvl w:val="0"/>
          <w:numId w:val="1"/>
        </w:numPr>
        <w:suppressLineNumbers w:val="0"/>
        <w:spacing w:before="0" w:beforeAutospacing="1"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List three data sources Power BI can connect to.</w:t>
      </w:r>
    </w:p>
    <w:p w14:paraId="3ACFCFBA">
      <w:pPr>
        <w:pStyle w:val="9"/>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Power BI can connect to a wide variety of data sources. Here are three common ones:</w:t>
      </w:r>
    </w:p>
    <w:p w14:paraId="0652F815">
      <w:pPr>
        <w:pStyle w:val="9"/>
        <w:keepNext w:val="0"/>
        <w:keepLines w:val="0"/>
        <w:widowControl/>
        <w:suppressLineNumbers w:val="0"/>
        <w:spacing w:line="360" w:lineRule="auto"/>
        <w:ind w:left="720"/>
        <w:jc w:val="left"/>
        <w:rPr>
          <w:rFonts w:hint="default" w:ascii="Times New Roman" w:hAnsi="Times New Roman" w:cs="Times New Roman"/>
          <w:sz w:val="24"/>
          <w:szCs w:val="24"/>
        </w:rPr>
      </w:pPr>
      <w:r>
        <w:rPr>
          <w:rStyle w:val="10"/>
          <w:rFonts w:hint="default" w:ascii="Times New Roman" w:hAnsi="Times New Roman" w:cs="Times New Roman"/>
          <w:sz w:val="24"/>
          <w:szCs w:val="24"/>
        </w:rPr>
        <w:t>Excel Files</w:t>
      </w:r>
      <w:r>
        <w:rPr>
          <w:rFonts w:hint="default" w:ascii="Times New Roman" w:hAnsi="Times New Roman" w:cs="Times New Roman"/>
          <w:sz w:val="24"/>
          <w:szCs w:val="24"/>
        </w:rPr>
        <w:t xml:space="preserve"> – Power BI can import data directly from Excel spreadsheets</w:t>
      </w:r>
    </w:p>
    <w:p w14:paraId="07BEE85A">
      <w:pPr>
        <w:pStyle w:val="9"/>
        <w:keepNext w:val="0"/>
        <w:keepLines w:val="0"/>
        <w:widowControl/>
        <w:suppressLineNumbers w:val="0"/>
        <w:spacing w:line="360" w:lineRule="auto"/>
        <w:ind w:left="720"/>
        <w:jc w:val="left"/>
        <w:rPr>
          <w:rFonts w:hint="default" w:ascii="Times New Roman" w:hAnsi="Times New Roman" w:cs="Times New Roman"/>
          <w:sz w:val="24"/>
          <w:szCs w:val="24"/>
        </w:rPr>
      </w:pPr>
      <w:r>
        <w:rPr>
          <w:rStyle w:val="10"/>
          <w:rFonts w:hint="default" w:ascii="Times New Roman" w:hAnsi="Times New Roman" w:cs="Times New Roman"/>
          <w:sz w:val="24"/>
          <w:szCs w:val="24"/>
        </w:rPr>
        <w:t>SQL Server</w:t>
      </w:r>
      <w:r>
        <w:rPr>
          <w:rFonts w:hint="default" w:ascii="Times New Roman" w:hAnsi="Times New Roman" w:cs="Times New Roman"/>
          <w:sz w:val="24"/>
          <w:szCs w:val="24"/>
        </w:rPr>
        <w:t xml:space="preserve"> – Power BI can connect to Microsoft SQL Server databases to retrieve and analyze data.</w:t>
      </w:r>
    </w:p>
    <w:p w14:paraId="568719BC">
      <w:pPr>
        <w:pStyle w:val="9"/>
        <w:keepNext w:val="0"/>
        <w:keepLines w:val="0"/>
        <w:widowControl/>
        <w:suppressLineNumbers w:val="0"/>
        <w:spacing w:line="360" w:lineRule="auto"/>
        <w:ind w:left="720"/>
        <w:jc w:val="left"/>
        <w:rPr>
          <w:rFonts w:hint="default" w:ascii="Times New Roman" w:hAnsi="Times New Roman" w:cs="Times New Roman"/>
          <w:sz w:val="24"/>
          <w:szCs w:val="24"/>
        </w:rPr>
      </w:pPr>
      <w:r>
        <w:rPr>
          <w:rStyle w:val="10"/>
          <w:rFonts w:hint="default" w:ascii="Times New Roman" w:hAnsi="Times New Roman" w:cs="Times New Roman"/>
          <w:sz w:val="24"/>
          <w:szCs w:val="24"/>
        </w:rPr>
        <w:t>SharePoint</w:t>
      </w:r>
      <w:r>
        <w:rPr>
          <w:rFonts w:hint="default" w:ascii="Times New Roman" w:hAnsi="Times New Roman" w:cs="Times New Roman"/>
          <w:sz w:val="24"/>
          <w:szCs w:val="24"/>
        </w:rPr>
        <w:t xml:space="preserve"> – Power BI can connect to SharePoint lists and libraries to use the stored data.</w:t>
      </w:r>
    </w:p>
    <w:p w14:paraId="23BC0A0B">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What is the first step to import data into Power BI Desktop?</w:t>
      </w:r>
    </w:p>
    <w:p w14:paraId="22422487">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Style w:val="10"/>
          <w:rFonts w:hint="default" w:ascii="Times New Roman" w:hAnsi="Times New Roman" w:eastAsia="SimSun" w:cs="Times New Roman"/>
          <w:b w:val="0"/>
          <w:bCs w:val="0"/>
          <w:sz w:val="24"/>
          <w:szCs w:val="24"/>
        </w:rPr>
        <w:t>Click on the “Get Data” button</w:t>
      </w:r>
      <w:r>
        <w:rPr>
          <w:rFonts w:hint="default" w:ascii="Times New Roman" w:hAnsi="Times New Roman" w:eastAsia="SimSun" w:cs="Times New Roman"/>
          <w:sz w:val="24"/>
          <w:szCs w:val="24"/>
        </w:rPr>
        <w:t xml:space="preserve"> on the Home tab.</w:t>
      </w:r>
    </w:p>
    <w:p w14:paraId="77482427">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How do you refresh imported data in Power BI?</w:t>
      </w:r>
    </w:p>
    <w:p w14:paraId="506B48A5">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In Power BI Desktop  </w:t>
      </w:r>
      <w:r>
        <w:rPr>
          <w:rFonts w:hint="default" w:ascii="Times New Roman" w:hAnsi="Times New Roman" w:eastAsia="SimSun" w:cs="Times New Roman"/>
          <w:sz w:val="24"/>
          <w:szCs w:val="24"/>
        </w:rPr>
        <w:t>Click the</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“Refresh”</w:t>
      </w:r>
      <w:r>
        <w:rPr>
          <w:rFonts w:hint="default" w:ascii="Times New Roman" w:hAnsi="Times New Roman" w:eastAsia="SimSun" w:cs="Times New Roman"/>
          <w:b w:val="0"/>
          <w:bCs w:val="0"/>
          <w:sz w:val="24"/>
          <w:szCs w:val="24"/>
        </w:rPr>
        <w:t xml:space="preserve"> button on the </w:t>
      </w:r>
      <w:r>
        <w:rPr>
          <w:rStyle w:val="10"/>
          <w:rFonts w:hint="default" w:ascii="Times New Roman" w:hAnsi="Times New Roman" w:eastAsia="SimSun" w:cs="Times New Roman"/>
          <w:b w:val="0"/>
          <w:bCs w:val="0"/>
          <w:sz w:val="24"/>
          <w:szCs w:val="24"/>
        </w:rPr>
        <w:t>Home</w:t>
      </w:r>
      <w:r>
        <w:rPr>
          <w:rFonts w:hint="default" w:ascii="Times New Roman" w:hAnsi="Times New Roman" w:eastAsia="SimSun" w:cs="Times New Roman"/>
          <w:sz w:val="24"/>
          <w:szCs w:val="24"/>
        </w:rPr>
        <w:t xml:space="preserve"> tab.This re-queries the original data sources and updates the visuals with the latest data.</w:t>
      </w:r>
    </w:p>
    <w:p w14:paraId="3AC34C7B">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What file formats can Power BI import directly? (Name two.)</w:t>
      </w:r>
    </w:p>
    <w:p w14:paraId="16FC7CBB">
      <w:pPr>
        <w:pStyle w:val="9"/>
        <w:keepNext w:val="0"/>
        <w:keepLines w:val="0"/>
        <w:widowControl/>
        <w:suppressLineNumbers w:val="0"/>
        <w:spacing w:line="360" w:lineRule="auto"/>
        <w:jc w:val="left"/>
        <w:rPr>
          <w:rFonts w:hint="default" w:ascii="Times New Roman" w:hAnsi="Times New Roman" w:cs="Times New Roman"/>
          <w:b w:val="0"/>
          <w:bCs w:val="0"/>
          <w:sz w:val="24"/>
          <w:szCs w:val="24"/>
        </w:rPr>
      </w:pPr>
      <w:r>
        <w:rPr>
          <w:rFonts w:hint="default" w:ascii="Times New Roman" w:hAnsi="Times New Roman" w:cs="Times New Roman"/>
          <w:sz w:val="24"/>
          <w:szCs w:val="24"/>
        </w:rPr>
        <w:t>Power BI can directly import several file formats. Two common ones are</w:t>
      </w:r>
      <w:r>
        <w:rPr>
          <w:rFonts w:hint="default" w:ascii="Times New Roman" w:hAnsi="Times New Roman" w:cs="Times New Roman"/>
          <w:sz w:val="24"/>
          <w:szCs w:val="24"/>
          <w:lang w:val="en-US"/>
        </w:rPr>
        <w:t>:</w:t>
      </w:r>
      <w:r>
        <w:rPr>
          <w:rFonts w:hint="default" w:ascii="Times New Roman" w:hAnsi="Times New Roman" w:cs="Times New Roman"/>
          <w:b w:val="0"/>
          <w:bCs w:val="0"/>
          <w:sz w:val="24"/>
          <w:szCs w:val="24"/>
          <w:lang w:val="en-US"/>
        </w:rPr>
        <w:t xml:space="preserve"> </w:t>
      </w:r>
      <w:r>
        <w:rPr>
          <w:rStyle w:val="10"/>
          <w:rFonts w:hint="default" w:ascii="Times New Roman" w:hAnsi="Times New Roman" w:cs="Times New Roman"/>
          <w:b w:val="0"/>
          <w:bCs w:val="0"/>
          <w:sz w:val="24"/>
          <w:szCs w:val="24"/>
        </w:rPr>
        <w:t>Excel (.xlsx, .xls)</w:t>
      </w:r>
      <w:r>
        <w:rPr>
          <w:rStyle w:val="10"/>
          <w:rFonts w:hint="default" w:ascii="Times New Roman" w:hAnsi="Times New Roman" w:cs="Times New Roman"/>
          <w:b w:val="0"/>
          <w:bCs w:val="0"/>
          <w:sz w:val="24"/>
          <w:szCs w:val="24"/>
          <w:lang w:val="en-US"/>
        </w:rPr>
        <w:t xml:space="preserve"> and </w:t>
      </w:r>
      <w:r>
        <w:rPr>
          <w:rStyle w:val="10"/>
          <w:rFonts w:hint="default" w:ascii="Times New Roman" w:hAnsi="Times New Roman" w:cs="Times New Roman"/>
          <w:b w:val="0"/>
          <w:bCs w:val="0"/>
          <w:sz w:val="24"/>
          <w:szCs w:val="24"/>
        </w:rPr>
        <w:t>Comma-Separated Values (.csv)</w:t>
      </w:r>
    </w:p>
    <w:p w14:paraId="56B0CD50">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What does the "Navigator" window show after selecting a data source?</w:t>
      </w:r>
    </w:p>
    <w:p w14:paraId="58ABEA41">
      <w:pPr>
        <w:pStyle w:val="9"/>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0"/>
          <w:rFonts w:hint="default" w:ascii="Times New Roman" w:hAnsi="Times New Roman" w:cs="Times New Roman"/>
          <w:b w:val="0"/>
          <w:bCs w:val="0"/>
          <w:sz w:val="24"/>
          <w:szCs w:val="24"/>
        </w:rPr>
        <w:t>"Navigator" window</w:t>
      </w:r>
      <w:r>
        <w:rPr>
          <w:rFonts w:hint="default" w:ascii="Times New Roman" w:hAnsi="Times New Roman" w:cs="Times New Roman"/>
          <w:sz w:val="24"/>
          <w:szCs w:val="24"/>
        </w:rPr>
        <w:t xml:space="preserve"> in Power BI appears after you select and connect to a data source. It shows:</w:t>
      </w:r>
    </w:p>
    <w:p w14:paraId="0BFD8D3B">
      <w:pPr>
        <w:pStyle w:val="9"/>
        <w:keepNext w:val="0"/>
        <w:keepLines w:val="0"/>
        <w:widowControl/>
        <w:numPr>
          <w:ilvl w:val="0"/>
          <w:numId w:val="2"/>
        </w:numPr>
        <w:suppressLineNumbers w:val="0"/>
        <w:spacing w:line="360" w:lineRule="auto"/>
        <w:ind w:left="420" w:leftChars="0" w:hanging="420" w:firstLineChars="0"/>
        <w:jc w:val="left"/>
        <w:rPr>
          <w:rFonts w:hint="default" w:ascii="Times New Roman" w:hAnsi="Times New Roman" w:cs="Times New Roman"/>
          <w:sz w:val="24"/>
          <w:szCs w:val="24"/>
        </w:rPr>
      </w:pPr>
      <w:r>
        <w:rPr>
          <w:rStyle w:val="10"/>
          <w:rFonts w:hint="default" w:ascii="Times New Roman" w:hAnsi="Times New Roman" w:cs="Times New Roman"/>
          <w:sz w:val="24"/>
          <w:szCs w:val="24"/>
        </w:rPr>
        <w:t>A list of available tables, sheets, or objects</w:t>
      </w:r>
      <w:r>
        <w:rPr>
          <w:rFonts w:hint="default" w:ascii="Times New Roman" w:hAnsi="Times New Roman" w:cs="Times New Roman"/>
          <w:sz w:val="24"/>
          <w:szCs w:val="24"/>
        </w:rPr>
        <w:t xml:space="preserve"> in the selected data source (e.g., Excel sheets, database tables).</w:t>
      </w:r>
    </w:p>
    <w:p w14:paraId="40C70D48">
      <w:pPr>
        <w:pStyle w:val="9"/>
        <w:keepNext w:val="0"/>
        <w:keepLines w:val="0"/>
        <w:widowControl/>
        <w:numPr>
          <w:ilvl w:val="0"/>
          <w:numId w:val="2"/>
        </w:numPr>
        <w:suppressLineNumbers w:val="0"/>
        <w:spacing w:line="360" w:lineRule="auto"/>
        <w:ind w:left="420" w:leftChars="0" w:hanging="420" w:firstLineChars="0"/>
        <w:jc w:val="left"/>
        <w:rPr>
          <w:rFonts w:hint="default" w:ascii="Times New Roman" w:hAnsi="Times New Roman" w:cs="Times New Roman"/>
          <w:sz w:val="24"/>
          <w:szCs w:val="24"/>
        </w:rPr>
      </w:pPr>
      <w:r>
        <w:rPr>
          <w:rStyle w:val="10"/>
          <w:rFonts w:hint="default" w:ascii="Times New Roman" w:hAnsi="Times New Roman" w:cs="Times New Roman"/>
          <w:sz w:val="24"/>
          <w:szCs w:val="24"/>
        </w:rPr>
        <w:t>A preview of the data</w:t>
      </w:r>
      <w:r>
        <w:rPr>
          <w:rFonts w:hint="default" w:ascii="Times New Roman" w:hAnsi="Times New Roman" w:cs="Times New Roman"/>
          <w:sz w:val="24"/>
          <w:szCs w:val="24"/>
        </w:rPr>
        <w:t xml:space="preserve"> in the selected table or sheet.</w:t>
      </w:r>
    </w:p>
    <w:p w14:paraId="4A69ED2C">
      <w:pPr>
        <w:pStyle w:val="9"/>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rPr>
        <w:t>From the Navigator</w:t>
      </w:r>
      <w:r>
        <w:rPr>
          <w:rFonts w:hint="default" w:ascii="Times New Roman" w:hAnsi="Times New Roman" w:cs="Times New Roman"/>
          <w:sz w:val="24"/>
          <w:szCs w:val="24"/>
          <w:lang w:val="en-US"/>
        </w:rPr>
        <w:t>:</w:t>
      </w:r>
    </w:p>
    <w:p w14:paraId="2DA06F6A">
      <w:pPr>
        <w:pStyle w:val="9"/>
        <w:keepNext w:val="0"/>
        <w:keepLines w:val="0"/>
        <w:widowControl/>
        <w:numPr>
          <w:ilvl w:val="0"/>
          <w:numId w:val="2"/>
        </w:numPr>
        <w:suppressLineNumbers w:val="0"/>
        <w:spacing w:line="360" w:lineRule="auto"/>
        <w:ind w:left="420" w:leftChars="0" w:hanging="420" w:firstLineChars="0"/>
        <w:jc w:val="left"/>
        <w:rPr>
          <w:rFonts w:hint="default" w:ascii="Times New Roman" w:hAnsi="Times New Roman" w:cs="Times New Roman"/>
          <w:sz w:val="24"/>
          <w:szCs w:val="24"/>
        </w:rPr>
      </w:pPr>
      <w:r>
        <w:rPr>
          <w:rStyle w:val="10"/>
          <w:rFonts w:hint="default" w:ascii="Times New Roman" w:hAnsi="Times New Roman" w:cs="Times New Roman"/>
          <w:sz w:val="24"/>
          <w:szCs w:val="24"/>
        </w:rPr>
        <w:t>Select one or more tables</w:t>
      </w:r>
      <w:r>
        <w:rPr>
          <w:rFonts w:hint="default" w:ascii="Times New Roman" w:hAnsi="Times New Roman" w:cs="Times New Roman"/>
          <w:sz w:val="24"/>
          <w:szCs w:val="24"/>
        </w:rPr>
        <w:t xml:space="preserve"> to load.</w:t>
      </w:r>
    </w:p>
    <w:p w14:paraId="144DF283">
      <w:pPr>
        <w:pStyle w:val="9"/>
        <w:keepNext w:val="0"/>
        <w:keepLines w:val="0"/>
        <w:widowControl/>
        <w:numPr>
          <w:ilvl w:val="0"/>
          <w:numId w:val="2"/>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Choose to </w:t>
      </w:r>
      <w:r>
        <w:rPr>
          <w:rStyle w:val="10"/>
          <w:rFonts w:hint="default" w:ascii="Times New Roman" w:hAnsi="Times New Roman" w:cs="Times New Roman"/>
          <w:sz w:val="24"/>
          <w:szCs w:val="24"/>
        </w:rPr>
        <w:t>“Load”</w:t>
      </w:r>
      <w:r>
        <w:rPr>
          <w:rFonts w:hint="default" w:ascii="Times New Roman" w:hAnsi="Times New Roman" w:cs="Times New Roman"/>
          <w:sz w:val="24"/>
          <w:szCs w:val="24"/>
        </w:rPr>
        <w:t xml:space="preserve"> the data directly or </w:t>
      </w:r>
      <w:r>
        <w:rPr>
          <w:rStyle w:val="10"/>
          <w:rFonts w:hint="default" w:ascii="Times New Roman" w:hAnsi="Times New Roman" w:cs="Times New Roman"/>
          <w:sz w:val="24"/>
          <w:szCs w:val="24"/>
        </w:rPr>
        <w:t>“Transform”</w:t>
      </w:r>
      <w:r>
        <w:rPr>
          <w:rFonts w:hint="default" w:ascii="Times New Roman" w:hAnsi="Times New Roman" w:cs="Times New Roman"/>
          <w:sz w:val="24"/>
          <w:szCs w:val="24"/>
        </w:rPr>
        <w:t xml:space="preserve"> it in Power Query before loading.</w:t>
      </w:r>
    </w:p>
    <w:p w14:paraId="00696069">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Import Sales_Data.csv and load only the "Product" and "Price" columns.</w:t>
      </w:r>
    </w:p>
    <w:p w14:paraId="087098C9">
      <w:pPr>
        <w:keepNext w:val="0"/>
        <w:keepLines w:val="0"/>
        <w:widowControl/>
        <w:numPr>
          <w:ilvl w:val="0"/>
          <w:numId w:val="0"/>
        </w:numPr>
        <w:suppressLineNumbers w:val="0"/>
        <w:tabs>
          <w:tab w:val="left" w:pos="720"/>
        </w:tabs>
        <w:spacing w:before="53" w:beforeAutospacing="0" w:after="0" w:afterAutospacing="1" w:line="360" w:lineRule="auto"/>
        <w:jc w:val="left"/>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1F2328"/>
          <w:spacing w:val="0"/>
          <w:sz w:val="24"/>
          <w:szCs w:val="24"/>
          <w:shd w:val="clear" w:fill="FFFFFF"/>
          <w:lang w:val="en-US"/>
        </w:rPr>
        <w:t xml:space="preserve">  </w:t>
      </w:r>
    </w:p>
    <w:p w14:paraId="69EC7AD1">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How would you change OrderDate to a date format during import?</w:t>
      </w:r>
    </w:p>
    <w:p w14:paraId="6FB5094F">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w:t>
      </w:r>
      <w:r>
        <w:rPr>
          <w:rStyle w:val="10"/>
          <w:rFonts w:hint="default" w:ascii="Times New Roman" w:hAnsi="Times New Roman" w:eastAsia="SimSun" w:cs="Times New Roman"/>
          <w:sz w:val="24"/>
          <w:szCs w:val="24"/>
        </w:rPr>
        <w:t xml:space="preserve">change </w:t>
      </w:r>
      <w:r>
        <w:rPr>
          <w:rStyle w:val="8"/>
          <w:rFonts w:hint="default" w:ascii="Times New Roman" w:hAnsi="Times New Roman" w:eastAsia="SimSun" w:cs="Times New Roman"/>
          <w:sz w:val="24"/>
          <w:szCs w:val="24"/>
        </w:rPr>
        <w:t>OrderDate</w:t>
      </w:r>
      <w:r>
        <w:rPr>
          <w:rStyle w:val="10"/>
          <w:rFonts w:hint="default" w:ascii="Times New Roman" w:hAnsi="Times New Roman" w:eastAsia="SimSun" w:cs="Times New Roman"/>
          <w:sz w:val="24"/>
          <w:szCs w:val="24"/>
        </w:rPr>
        <w:t xml:space="preserve"> to a date format during import</w:t>
      </w:r>
      <w:r>
        <w:rPr>
          <w:rFonts w:hint="default" w:ascii="Times New Roman" w:hAnsi="Times New Roman" w:eastAsia="SimSun" w:cs="Times New Roman"/>
          <w:sz w:val="24"/>
          <w:szCs w:val="24"/>
        </w:rPr>
        <w:t xml:space="preserve"> in Power BI Desktop, follow these steps in the </w:t>
      </w:r>
      <w:r>
        <w:rPr>
          <w:rStyle w:val="10"/>
          <w:rFonts w:hint="default" w:ascii="Times New Roman" w:hAnsi="Times New Roman" w:eastAsia="SimSun" w:cs="Times New Roman"/>
          <w:sz w:val="24"/>
          <w:szCs w:val="24"/>
        </w:rPr>
        <w:t>Power Query Editor</w:t>
      </w:r>
      <w:r>
        <w:rPr>
          <w:rFonts w:hint="default" w:ascii="Times New Roman" w:hAnsi="Times New Roman" w:eastAsia="SimSun" w:cs="Times New Roman"/>
          <w:sz w:val="24"/>
          <w:szCs w:val="24"/>
        </w:rPr>
        <w:t>:</w:t>
      </w:r>
    </w:p>
    <w:p w14:paraId="562873F6">
      <w:pPr>
        <w:keepNext w:val="0"/>
        <w:keepLines w:val="0"/>
        <w:widowControl/>
        <w:numPr>
          <w:ilvl w:val="0"/>
          <w:numId w:val="3"/>
        </w:numPr>
        <w:suppressLineNumbers w:val="0"/>
        <w:spacing w:before="53" w:beforeAutospacing="0" w:after="0" w:afterAutospacing="1" w:line="360" w:lineRule="auto"/>
        <w:ind w:left="1265" w:leftChars="0" w:hanging="425"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selecting your data source, click </w:t>
      </w:r>
      <w:r>
        <w:rPr>
          <w:rStyle w:val="10"/>
          <w:rFonts w:hint="default" w:ascii="Times New Roman" w:hAnsi="Times New Roman" w:eastAsia="SimSun" w:cs="Times New Roman"/>
          <w:sz w:val="24"/>
          <w:szCs w:val="24"/>
        </w:rPr>
        <w:t>“Transform Data”</w:t>
      </w:r>
      <w:r>
        <w:rPr>
          <w:rFonts w:hint="default" w:ascii="Times New Roman" w:hAnsi="Times New Roman" w:eastAsia="SimSun" w:cs="Times New Roman"/>
          <w:sz w:val="24"/>
          <w:szCs w:val="24"/>
        </w:rPr>
        <w:t xml:space="preserve"> (instead of “Load”) to open Power Query Editor.</w:t>
      </w:r>
    </w:p>
    <w:p w14:paraId="07BA84F4">
      <w:pPr>
        <w:keepNext w:val="0"/>
        <w:keepLines w:val="0"/>
        <w:widowControl/>
        <w:numPr>
          <w:ilvl w:val="0"/>
          <w:numId w:val="3"/>
        </w:numPr>
        <w:suppressLineNumbers w:val="0"/>
        <w:spacing w:before="53" w:beforeAutospacing="0" w:after="0" w:afterAutospacing="1" w:line="360" w:lineRule="auto"/>
        <w:ind w:left="1265" w:leftChars="0" w:hanging="425"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Locate the </w:t>
      </w:r>
      <w:r>
        <w:rPr>
          <w:rStyle w:val="8"/>
          <w:rFonts w:hint="default" w:ascii="Times New Roman" w:hAnsi="Times New Roman" w:eastAsia="SimSun" w:cs="Times New Roman"/>
          <w:sz w:val="24"/>
          <w:szCs w:val="24"/>
        </w:rPr>
        <w:t>OrderDate</w:t>
      </w:r>
      <w:r>
        <w:rPr>
          <w:rFonts w:hint="default" w:ascii="Times New Roman" w:hAnsi="Times New Roman" w:eastAsia="SimSun" w:cs="Times New Roman"/>
          <w:sz w:val="24"/>
          <w:szCs w:val="24"/>
        </w:rPr>
        <w:t xml:space="preserve"> column.</w:t>
      </w:r>
    </w:p>
    <w:p w14:paraId="6C1A911C">
      <w:pPr>
        <w:keepNext w:val="0"/>
        <w:keepLines w:val="0"/>
        <w:widowControl/>
        <w:numPr>
          <w:ilvl w:val="0"/>
          <w:numId w:val="3"/>
        </w:numPr>
        <w:suppressLineNumbers w:val="0"/>
        <w:spacing w:before="53" w:beforeAutospacing="0" w:after="0" w:afterAutospacing="1" w:line="360" w:lineRule="auto"/>
        <w:ind w:left="1265" w:leftChars="0" w:hanging="425"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Click on the small data type icon (e.g., “ABC” or “Any”) next to the column header.</w:t>
      </w:r>
    </w:p>
    <w:p w14:paraId="6D3CAF3F">
      <w:pPr>
        <w:keepNext w:val="0"/>
        <w:keepLines w:val="0"/>
        <w:widowControl/>
        <w:numPr>
          <w:ilvl w:val="0"/>
          <w:numId w:val="3"/>
        </w:numPr>
        <w:suppressLineNumbers w:val="0"/>
        <w:spacing w:before="53" w:beforeAutospacing="0" w:after="0" w:afterAutospacing="1" w:line="360" w:lineRule="auto"/>
        <w:ind w:left="1265" w:leftChars="0" w:hanging="425"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Select </w:t>
      </w:r>
      <w:r>
        <w:rPr>
          <w:rStyle w:val="10"/>
          <w:rFonts w:hint="default" w:ascii="Times New Roman" w:hAnsi="Times New Roman" w:eastAsia="SimSun" w:cs="Times New Roman"/>
          <w:sz w:val="24"/>
          <w:szCs w:val="24"/>
        </w:rPr>
        <w:t>“Date”</w:t>
      </w:r>
      <w:r>
        <w:rPr>
          <w:rFonts w:hint="default" w:ascii="Times New Roman" w:hAnsi="Times New Roman" w:eastAsia="SimSun" w:cs="Times New Roman"/>
          <w:sz w:val="24"/>
          <w:szCs w:val="24"/>
        </w:rPr>
        <w:t xml:space="preserve"> from the dropdown menu.</w:t>
      </w:r>
    </w:p>
    <w:p w14:paraId="2E52801B">
      <w:pPr>
        <w:keepNext w:val="0"/>
        <w:keepLines w:val="0"/>
        <w:widowControl/>
        <w:numPr>
          <w:ilvl w:val="0"/>
          <w:numId w:val="3"/>
        </w:numPr>
        <w:suppressLineNumbers w:val="0"/>
        <w:spacing w:before="53" w:beforeAutospacing="0" w:after="0" w:afterAutospacing="1" w:line="360" w:lineRule="auto"/>
        <w:ind w:left="1265" w:leftChars="0" w:hanging="425"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Power Query will convert the column to </w:t>
      </w:r>
      <w:r>
        <w:rPr>
          <w:rStyle w:val="10"/>
          <w:rFonts w:hint="default" w:ascii="Times New Roman" w:hAnsi="Times New Roman" w:eastAsia="SimSun" w:cs="Times New Roman"/>
          <w:sz w:val="24"/>
          <w:szCs w:val="24"/>
        </w:rPr>
        <w:t>date format</w:t>
      </w:r>
      <w:r>
        <w:rPr>
          <w:rFonts w:hint="default" w:ascii="Times New Roman" w:hAnsi="Times New Roman" w:eastAsia="SimSun" w:cs="Times New Roman"/>
          <w:sz w:val="24"/>
          <w:szCs w:val="24"/>
        </w:rPr>
        <w:t>.</w:t>
      </w:r>
    </w:p>
    <w:p w14:paraId="659FB8D3">
      <w:pPr>
        <w:keepNext w:val="0"/>
        <w:keepLines w:val="0"/>
        <w:widowControl/>
        <w:numPr>
          <w:ilvl w:val="0"/>
          <w:numId w:val="3"/>
        </w:numPr>
        <w:suppressLineNumbers w:val="0"/>
        <w:spacing w:before="53" w:beforeAutospacing="0" w:after="0" w:afterAutospacing="1" w:line="360" w:lineRule="auto"/>
        <w:ind w:left="1265" w:leftChars="0" w:hanging="425"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Click </w:t>
      </w:r>
      <w:r>
        <w:rPr>
          <w:rStyle w:val="10"/>
          <w:rFonts w:hint="default" w:ascii="Times New Roman" w:hAnsi="Times New Roman" w:eastAsia="SimSun" w:cs="Times New Roman"/>
          <w:sz w:val="24"/>
          <w:szCs w:val="24"/>
        </w:rPr>
        <w:t>“Close &amp; Load”</w:t>
      </w:r>
      <w:r>
        <w:rPr>
          <w:rFonts w:hint="default" w:ascii="Times New Roman" w:hAnsi="Times New Roman" w:eastAsia="SimSun" w:cs="Times New Roman"/>
          <w:sz w:val="24"/>
          <w:szCs w:val="24"/>
        </w:rPr>
        <w:t xml:space="preserve"> to apply changes and load the data into Power BI</w:t>
      </w:r>
    </w:p>
    <w:p w14:paraId="0791B5B5">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What is the difference between "Load" and "Transform Data" in the import dialog?</w:t>
      </w:r>
    </w:p>
    <w:p w14:paraId="6F4B39C3">
      <w:pPr>
        <w:pStyle w:val="2"/>
        <w:keepNext w:val="0"/>
        <w:keepLines w:val="0"/>
        <w:widowControl/>
        <w:suppressLineNumbers w:val="0"/>
        <w:spacing w:line="360" w:lineRule="auto"/>
        <w:jc w:val="left"/>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Load</w:t>
      </w:r>
      <w:r>
        <w:rPr>
          <w:rStyle w:val="10"/>
          <w:rFonts w:hint="default" w:ascii="Times New Roman" w:hAnsi="Times New Roman" w:cs="Times New Roman"/>
          <w:b w:val="0"/>
          <w:bCs w:val="0"/>
          <w:sz w:val="24"/>
          <w:szCs w:val="24"/>
          <w:lang w:val="en-US"/>
        </w:rPr>
        <w:t xml:space="preserve"> i</w:t>
      </w:r>
      <w:r>
        <w:rPr>
          <w:rFonts w:hint="default" w:ascii="Times New Roman" w:hAnsi="Times New Roman" w:cs="Times New Roman"/>
          <w:b w:val="0"/>
          <w:bCs w:val="0"/>
          <w:sz w:val="24"/>
          <w:szCs w:val="24"/>
        </w:rPr>
        <w:t xml:space="preserve">mports the selected data </w:t>
      </w:r>
      <w:r>
        <w:rPr>
          <w:rStyle w:val="10"/>
          <w:rFonts w:hint="default" w:ascii="Times New Roman" w:hAnsi="Times New Roman" w:cs="Times New Roman"/>
          <w:b w:val="0"/>
          <w:bCs w:val="0"/>
          <w:sz w:val="24"/>
          <w:szCs w:val="24"/>
        </w:rPr>
        <w:t>directly</w:t>
      </w:r>
      <w:r>
        <w:rPr>
          <w:rFonts w:hint="default" w:ascii="Times New Roman" w:hAnsi="Times New Roman" w:cs="Times New Roman"/>
          <w:b w:val="0"/>
          <w:bCs w:val="0"/>
          <w:sz w:val="24"/>
          <w:szCs w:val="24"/>
        </w:rPr>
        <w:t xml:space="preserve"> into Power BI</w:t>
      </w:r>
      <w:r>
        <w:rPr>
          <w:rFonts w:hint="default" w:ascii="Times New Roman" w:hAnsi="Times New Roman" w:cs="Times New Roman"/>
          <w:b w:val="0"/>
          <w:bCs w:val="0"/>
          <w:sz w:val="24"/>
          <w:szCs w:val="24"/>
          <w:lang w:val="en-US"/>
        </w:rPr>
        <w:t>,n</w:t>
      </w:r>
      <w:r>
        <w:rPr>
          <w:rFonts w:hint="default" w:ascii="Times New Roman" w:hAnsi="Times New Roman" w:cs="Times New Roman"/>
          <w:b w:val="0"/>
          <w:bCs w:val="0"/>
          <w:sz w:val="24"/>
          <w:szCs w:val="24"/>
        </w:rPr>
        <w:t>o changes or cleaning are made before loading</w:t>
      </w:r>
      <w:r>
        <w:rPr>
          <w:rFonts w:hint="default" w:ascii="Times New Roman" w:hAnsi="Times New Roman" w:cs="Times New Roman"/>
          <w:b w:val="0"/>
          <w:bCs w:val="0"/>
          <w:sz w:val="24"/>
          <w:szCs w:val="24"/>
          <w:lang w:val="en-US"/>
        </w:rPr>
        <w:t xml:space="preserve"> and </w:t>
      </w:r>
      <w:r>
        <w:rPr>
          <w:rFonts w:hint="default" w:ascii="Times New Roman" w:hAnsi="Times New Roman" w:cs="Times New Roman"/>
          <w:b w:val="0"/>
          <w:bCs w:val="0"/>
          <w:sz w:val="24"/>
          <w:szCs w:val="24"/>
        </w:rPr>
        <w:t>Best when data is already clean and ready for analysis.</w:t>
      </w:r>
    </w:p>
    <w:p w14:paraId="64EF5991">
      <w:pPr>
        <w:pStyle w:val="2"/>
        <w:keepNext w:val="0"/>
        <w:keepLines w:val="0"/>
        <w:widowControl/>
        <w:suppressLineNumbers w:val="0"/>
        <w:spacing w:line="360" w:lineRule="auto"/>
        <w:jc w:val="left"/>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Transform Data</w:t>
      </w:r>
      <w:r>
        <w:rPr>
          <w:rStyle w:val="10"/>
          <w:rFonts w:hint="default" w:ascii="Times New Roman" w:hAnsi="Times New Roman" w:cs="Times New Roman"/>
          <w:b w:val="0"/>
          <w:bCs w:val="0"/>
          <w:sz w:val="24"/>
          <w:szCs w:val="24"/>
          <w:lang w:val="en-US"/>
        </w:rPr>
        <w:t xml:space="preserve"> o</w:t>
      </w:r>
      <w:r>
        <w:rPr>
          <w:rFonts w:hint="default" w:ascii="Times New Roman" w:hAnsi="Times New Roman" w:cs="Times New Roman"/>
          <w:b w:val="0"/>
          <w:bCs w:val="0"/>
          <w:sz w:val="24"/>
          <w:szCs w:val="24"/>
        </w:rPr>
        <w:t xml:space="preserve">pens the </w:t>
      </w:r>
      <w:r>
        <w:rPr>
          <w:rStyle w:val="10"/>
          <w:rFonts w:hint="default" w:ascii="Times New Roman" w:hAnsi="Times New Roman" w:cs="Times New Roman"/>
          <w:b w:val="0"/>
          <w:bCs w:val="0"/>
          <w:sz w:val="24"/>
          <w:szCs w:val="24"/>
        </w:rPr>
        <w:t>Power Query Editor</w:t>
      </w:r>
      <w:r>
        <w:rPr>
          <w:rFonts w:hint="default" w:ascii="Times New Roman" w:hAnsi="Times New Roman" w:cs="Times New Roman"/>
          <w:b w:val="0"/>
          <w:bCs w:val="0"/>
          <w:sz w:val="24"/>
          <w:szCs w:val="24"/>
        </w:rPr>
        <w:t xml:space="preserve"> before loading</w:t>
      </w:r>
      <w:r>
        <w:rPr>
          <w:rFonts w:hint="default" w:ascii="Times New Roman" w:hAnsi="Times New Roman" w:cs="Times New Roman"/>
          <w:b w:val="0"/>
          <w:bCs w:val="0"/>
          <w:sz w:val="24"/>
          <w:szCs w:val="24"/>
          <w:lang w:val="en-US"/>
        </w:rPr>
        <w:t>,l</w:t>
      </w:r>
      <w:r>
        <w:rPr>
          <w:rFonts w:hint="default" w:ascii="Times New Roman" w:hAnsi="Times New Roman" w:cs="Times New Roman"/>
          <w:b w:val="0"/>
          <w:bCs w:val="0"/>
          <w:sz w:val="24"/>
          <w:szCs w:val="24"/>
        </w:rPr>
        <w:t xml:space="preserve">ets </w:t>
      </w:r>
      <w:r>
        <w:rPr>
          <w:rFonts w:hint="default" w:ascii="Times New Roman" w:hAnsi="Times New Roman" w:cs="Times New Roman"/>
          <w:b w:val="0"/>
          <w:bCs w:val="0"/>
          <w:sz w:val="24"/>
          <w:szCs w:val="24"/>
          <w:lang w:val="en-US"/>
        </w:rPr>
        <w:t>us</w:t>
      </w:r>
      <w:r>
        <w:rPr>
          <w:rFonts w:hint="default" w:ascii="Times New Roman" w:hAnsi="Times New Roman" w:cs="Times New Roman"/>
          <w:b w:val="0"/>
          <w:bCs w:val="0"/>
          <w:sz w:val="24"/>
          <w:szCs w:val="24"/>
        </w:rPr>
        <w:t xml:space="preserve"> </w:t>
      </w:r>
      <w:r>
        <w:rPr>
          <w:rStyle w:val="10"/>
          <w:rFonts w:hint="default" w:ascii="Times New Roman" w:hAnsi="Times New Roman" w:cs="Times New Roman"/>
          <w:b w:val="0"/>
          <w:bCs w:val="0"/>
          <w:sz w:val="24"/>
          <w:szCs w:val="24"/>
        </w:rPr>
        <w:t>clean, filter, format, or reshape</w:t>
      </w:r>
      <w:r>
        <w:rPr>
          <w:rFonts w:hint="default" w:ascii="Times New Roman" w:hAnsi="Times New Roman" w:cs="Times New Roman"/>
          <w:b w:val="0"/>
          <w:bCs w:val="0"/>
          <w:sz w:val="24"/>
          <w:szCs w:val="24"/>
        </w:rPr>
        <w:t xml:space="preserve"> the data (e.g., remove columns, change data types)</w:t>
      </w:r>
      <w:r>
        <w:rPr>
          <w:rFonts w:hint="default" w:ascii="Times New Roman" w:hAnsi="Times New Roman" w:cs="Times New Roman"/>
          <w:b w:val="0"/>
          <w:bCs w:val="0"/>
          <w:sz w:val="24"/>
          <w:szCs w:val="24"/>
          <w:lang w:val="en-US"/>
        </w:rPr>
        <w:t xml:space="preserve"> and </w:t>
      </w:r>
      <w:r>
        <w:rPr>
          <w:rFonts w:hint="default" w:ascii="Times New Roman" w:hAnsi="Times New Roman" w:cs="Times New Roman"/>
          <w:b w:val="0"/>
          <w:bCs w:val="0"/>
          <w:sz w:val="24"/>
          <w:szCs w:val="24"/>
        </w:rPr>
        <w:t xml:space="preserve">Recommended when the data needs </w:t>
      </w:r>
      <w:r>
        <w:rPr>
          <w:rStyle w:val="10"/>
          <w:rFonts w:hint="default" w:ascii="Times New Roman" w:hAnsi="Times New Roman" w:cs="Times New Roman"/>
          <w:b w:val="0"/>
          <w:bCs w:val="0"/>
          <w:sz w:val="24"/>
          <w:szCs w:val="24"/>
        </w:rPr>
        <w:t>preprocessing</w:t>
      </w:r>
      <w:r>
        <w:rPr>
          <w:rFonts w:hint="default" w:ascii="Times New Roman" w:hAnsi="Times New Roman" w:cs="Times New Roman"/>
          <w:b w:val="0"/>
          <w:bCs w:val="0"/>
          <w:sz w:val="24"/>
          <w:szCs w:val="24"/>
        </w:rPr>
        <w:t>.</w:t>
      </w:r>
    </w:p>
    <w:p w14:paraId="4672332A">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Why might you see an error when connecting to a SQL database? (Name one reason.)</w:t>
      </w:r>
    </w:p>
    <w:p w14:paraId="703BA645">
      <w:pPr>
        <w:pStyle w:val="9"/>
        <w:keepNext w:val="0"/>
        <w:keepLines w:val="0"/>
        <w:widowControl/>
        <w:suppressLineNumbers w:val="0"/>
        <w:spacing w:line="360" w:lineRule="auto"/>
        <w:jc w:val="left"/>
        <w:rPr>
          <w:rFonts w:hint="default" w:ascii="Times New Roman" w:hAnsi="Times New Roman" w:cs="Times New Roman"/>
          <w:sz w:val="24"/>
          <w:szCs w:val="24"/>
        </w:rPr>
      </w:pPr>
      <w:r>
        <w:rPr>
          <w:rStyle w:val="10"/>
          <w:rFonts w:hint="default" w:ascii="Times New Roman" w:hAnsi="Times New Roman" w:cs="Times New Roman"/>
          <w:b w:val="0"/>
          <w:bCs w:val="0"/>
          <w:sz w:val="24"/>
          <w:szCs w:val="24"/>
          <w:lang w:val="en-US"/>
        </w:rPr>
        <w:t>One common reason is i</w:t>
      </w:r>
      <w:r>
        <w:rPr>
          <w:rStyle w:val="10"/>
          <w:rFonts w:hint="default" w:ascii="Times New Roman" w:hAnsi="Times New Roman" w:cs="Times New Roman"/>
          <w:b w:val="0"/>
          <w:bCs w:val="0"/>
          <w:sz w:val="24"/>
          <w:szCs w:val="24"/>
        </w:rPr>
        <w:t>ncorrect or missing authentication credentials</w:t>
      </w:r>
      <w:r>
        <w:rPr>
          <w:rStyle w:val="10"/>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If the </w:t>
      </w:r>
      <w:r>
        <w:rPr>
          <w:rStyle w:val="10"/>
          <w:rFonts w:hint="default" w:ascii="Times New Roman" w:hAnsi="Times New Roman" w:cs="Times New Roman"/>
          <w:b w:val="0"/>
          <w:bCs w:val="0"/>
          <w:sz w:val="24"/>
          <w:szCs w:val="24"/>
        </w:rPr>
        <w:t>username or password is wrong</w:t>
      </w:r>
      <w:r>
        <w:rPr>
          <w:rFonts w:hint="default" w:ascii="Times New Roman" w:hAnsi="Times New Roman" w:cs="Times New Roman"/>
          <w:sz w:val="24"/>
          <w:szCs w:val="24"/>
        </w:rPr>
        <w:t>, or the credentials are not provided, Power BI cannot access the database and will show a connection error.</w:t>
      </w:r>
      <w:r>
        <w:rPr>
          <w:rFonts w:hint="default" w:ascii="Times New Roman" w:hAnsi="Times New Roman" w:cs="Times New Roman"/>
          <w:sz w:val="24"/>
          <w:szCs w:val="24"/>
          <w:lang w:val="en-US"/>
        </w:rPr>
        <w:t>(</w:t>
      </w:r>
      <w:r>
        <w:rPr>
          <w:rFonts w:hint="default" w:ascii="Times New Roman" w:hAnsi="Times New Roman" w:cs="Times New Roman"/>
          <w:sz w:val="24"/>
          <w:szCs w:val="24"/>
        </w:rPr>
        <w:t>Network/firewall restrictions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SQL Server not running or unreachable</w:t>
      </w:r>
      <w:r>
        <w:rPr>
          <w:rFonts w:hint="default" w:ascii="Times New Roman" w:hAnsi="Times New Roman" w:cs="Times New Roman"/>
          <w:sz w:val="24"/>
          <w:szCs w:val="24"/>
          <w:lang w:val="en-US"/>
        </w:rPr>
        <w:t xml:space="preserve"> and i</w:t>
      </w:r>
      <w:r>
        <w:rPr>
          <w:rFonts w:hint="default" w:ascii="Times New Roman" w:hAnsi="Times New Roman" w:cs="Times New Roman"/>
          <w:sz w:val="24"/>
          <w:szCs w:val="24"/>
        </w:rPr>
        <w:t>ncorrect server or database nam</w:t>
      </w:r>
      <w:r>
        <w:rPr>
          <w:rFonts w:hint="default" w:ascii="Times New Roman" w:hAnsi="Times New Roman" w:cs="Times New Roman"/>
          <w:sz w:val="24"/>
          <w:szCs w:val="24"/>
          <w:lang w:val="en-US"/>
        </w:rPr>
        <w:t>e)</w:t>
      </w:r>
    </w:p>
    <w:p w14:paraId="2FFC339B">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How do you replace a data source after importing it?</w:t>
      </w:r>
    </w:p>
    <w:p w14:paraId="62225B1B">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Go to the Home tab click on “transform data” to open Power Query Editor then “data source settings” then “change source”. we enter the new data source and clck ok. Adjust any changes if need in the query, “close and load”  to apply the new data source.</w:t>
      </w:r>
    </w:p>
    <w:p w14:paraId="2DEC8B26">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p>
    <w:p w14:paraId="3319CA1B">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Write the M-code to import only rows where Quantity &gt; 1.</w:t>
      </w:r>
    </w:p>
    <w:p w14:paraId="7F274955">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let</w:t>
      </w:r>
    </w:p>
    <w:p w14:paraId="2F035E7F">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Source = Excel.Workbook(File.Contents("C:\Path\To\Your\File.xlsx"), null, true),</w:t>
      </w:r>
    </w:p>
    <w:p w14:paraId="0151A2D9">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Sheet = Source{[Name="Sheet1"]}[Data],</w:t>
      </w:r>
    </w:p>
    <w:p w14:paraId="1B35E074">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PromotedHeaders = Table.PromoteHeaders(Sheet, [PromoteAllScalars=true]),</w:t>
      </w:r>
    </w:p>
    <w:p w14:paraId="64162757">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ChangedTypes = Table.TransformColumnTypes(PromotedHeaders, {{"Quantity", Int64.Type}}),</w:t>
      </w:r>
    </w:p>
    <w:p w14:paraId="626198E0">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FilteredRows = Table.SelectRows(ChangedTypes, each [Quantity] &gt; 1)</w:t>
      </w:r>
    </w:p>
    <w:p w14:paraId="71C6AB01">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in</w:t>
      </w:r>
    </w:p>
    <w:p w14:paraId="1BF6982B">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FilteredRows</w:t>
      </w:r>
    </w:p>
    <w:p w14:paraId="7629C4E6">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p>
    <w:p w14:paraId="4BAF0327">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1F2328"/>
          <w:spacing w:val="0"/>
          <w:sz w:val="24"/>
          <w:szCs w:val="24"/>
          <w:shd w:val="clear" w:fill="FFFFFF"/>
        </w:rPr>
        <w:t>How would you change the data source if Sales_Data.csv change</w:t>
      </w:r>
      <w:r>
        <w:rPr>
          <w:rFonts w:hint="default" w:ascii="Times New Roman" w:hAnsi="Times New Roman" w:eastAsia="Segoe UI" w:cs="Times New Roman"/>
          <w:i w:val="0"/>
          <w:iCs w:val="0"/>
          <w:caps w:val="0"/>
          <w:color w:val="1F2328"/>
          <w:spacing w:val="0"/>
          <w:sz w:val="24"/>
          <w:szCs w:val="24"/>
          <w:shd w:val="clear" w:fill="FFFFFF"/>
        </w:rPr>
        <w:t>d?</w:t>
      </w:r>
    </w:p>
    <w:p w14:paraId="6E129CD5">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Go to the Home tab.</w:t>
      </w:r>
    </w:p>
    <w:p w14:paraId="006A2EAC">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Click on “Transform Data” to open Power Query Editor.</w:t>
      </w:r>
    </w:p>
    <w:p w14:paraId="21425220">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In the top menu, click “Data source settings”.</w:t>
      </w:r>
    </w:p>
    <w:p w14:paraId="74763FA6">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In the window that opens: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Select the entry for Sales_Data.csv.</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Click “Change Source...”.</w:t>
      </w:r>
    </w:p>
    <w:p w14:paraId="26254471">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Browse to the new location or select the updated file.</w:t>
      </w:r>
    </w:p>
    <w:p w14:paraId="2546D836">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Click OK, then Close the Data Source Settings window.</w:t>
      </w:r>
    </w:p>
    <w:p w14:paraId="7788E7D9">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Back in Power Query, check if any changes in the file structure affect your steps (like renamed columns).</w:t>
      </w:r>
    </w:p>
    <w:p w14:paraId="0B85885F">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cs="Times New Roman"/>
          <w:sz w:val="24"/>
          <w:szCs w:val="24"/>
        </w:rPr>
        <w:t>·   Click “Close &amp; Load” to update your report.</w:t>
      </w:r>
    </w:p>
    <w:p w14:paraId="60FAB9EA">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Troubleshoot: Your CSV import fails due to a "mixed data type" error—how do you fix it?</w:t>
      </w:r>
    </w:p>
    <w:p w14:paraId="4F06368E">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If the column will have mixed data by design (e.g., numbers + text), set the column type to </w:t>
      </w:r>
      <w:r>
        <w:rPr>
          <w:rStyle w:val="10"/>
          <w:rFonts w:hint="default" w:ascii="Times New Roman" w:hAnsi="Times New Roman" w:eastAsia="SimSun" w:cs="Times New Roman"/>
          <w:sz w:val="24"/>
          <w:szCs w:val="24"/>
        </w:rPr>
        <w:t>Text</w:t>
      </w:r>
      <w:r>
        <w:rPr>
          <w:rFonts w:hint="default" w:ascii="Times New Roman" w:hAnsi="Times New Roman" w:eastAsia="SimSun" w:cs="Times New Roman"/>
          <w:sz w:val="24"/>
          <w:szCs w:val="24"/>
        </w:rPr>
        <w:t xml:space="preserve"> to avoid conversion issues.</w:t>
      </w:r>
    </w:p>
    <w:p w14:paraId="6501EA94">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Connect to a live SQL database with parameters (e.g., filter by year).</w:t>
      </w:r>
    </w:p>
    <w:p w14:paraId="452E2778">
      <w:pPr>
        <w:keepNext w:val="0"/>
        <w:keepLines w:val="0"/>
        <w:widowControl/>
        <w:numPr>
          <w:ilvl w:val="0"/>
          <w:numId w:val="0"/>
        </w:numPr>
        <w:suppressLineNumbers w:val="0"/>
        <w:spacing w:before="53" w:beforeAutospacing="0" w:after="0" w:afterAutospacing="1" w:line="360" w:lineRule="auto"/>
        <w:ind w:left="360" w:leftChars="0"/>
        <w:jc w:val="left"/>
        <w:rPr>
          <w:rStyle w:val="10"/>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Create a Parameter for Year</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 xml:space="preserve">Go to </w:t>
      </w:r>
      <w:r>
        <w:rPr>
          <w:rStyle w:val="10"/>
          <w:rFonts w:hint="default" w:ascii="Times New Roman" w:hAnsi="Times New Roman" w:eastAsia="SimSun" w:cs="Times New Roman"/>
          <w:b w:val="0"/>
          <w:bCs w:val="0"/>
          <w:sz w:val="24"/>
          <w:szCs w:val="24"/>
        </w:rPr>
        <w:t>Home &gt; Manage Parameters &gt; New Parameter</w:t>
      </w:r>
    </w:p>
    <w:p w14:paraId="3B42B006">
      <w:pPr>
        <w:keepNext w:val="0"/>
        <w:keepLines w:val="0"/>
        <w:widowControl/>
        <w:numPr>
          <w:ilvl w:val="0"/>
          <w:numId w:val="0"/>
        </w:numPr>
        <w:suppressLineNumbers w:val="0"/>
        <w:spacing w:before="53" w:beforeAutospacing="0" w:after="0" w:afterAutospacing="1" w:line="360" w:lineRule="auto"/>
        <w:ind w:left="360" w:leftChars="0"/>
        <w:jc w:val="left"/>
        <w:rPr>
          <w:rStyle w:val="10"/>
          <w:rFonts w:hint="default" w:ascii="Times New Roman" w:hAnsi="Times New Roman" w:eastAsia="SimSun" w:cs="Times New Roman"/>
          <w:sz w:val="24"/>
          <w:szCs w:val="24"/>
        </w:rPr>
      </w:pPr>
      <w:r>
        <w:rPr>
          <w:rFonts w:hint="default" w:ascii="Times New Roman" w:hAnsi="Times New Roman" w:eastAsia="SimSun" w:cs="Times New Roman"/>
          <w:sz w:val="24"/>
          <w:szCs w:val="24"/>
        </w:rPr>
        <w:t>Connect to SQL Server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Go to </w:t>
      </w:r>
      <w:r>
        <w:rPr>
          <w:rStyle w:val="10"/>
          <w:rFonts w:hint="default" w:ascii="Times New Roman" w:hAnsi="Times New Roman" w:eastAsia="SimSun" w:cs="Times New Roman"/>
          <w:sz w:val="24"/>
          <w:szCs w:val="24"/>
        </w:rPr>
        <w:t>Home &gt; Get Data &gt; SQL Server</w:t>
      </w:r>
    </w:p>
    <w:p w14:paraId="1A39A72F">
      <w:pPr>
        <w:pStyle w:val="3"/>
        <w:keepNext w:val="0"/>
        <w:keepLines w:val="0"/>
        <w:widowControl/>
        <w:suppressLineNumbers w:val="0"/>
        <w:spacing w:line="360" w:lineRule="auto"/>
        <w:ind w:left="240" w:leftChars="120" w:firstLine="240" w:firstLineChars="100"/>
        <w:jc w:val="left"/>
        <w:rPr>
          <w:rStyle w:val="10"/>
          <w:rFonts w:hint="default" w:ascii="Times New Roman" w:hAnsi="Times New Roman" w:eastAsia="SimSun" w:cs="Times New Roman"/>
          <w:b w:val="0"/>
          <w:bCs w:val="0"/>
          <w:sz w:val="24"/>
          <w:szCs w:val="24"/>
        </w:rPr>
      </w:pPr>
      <w:r>
        <w:rPr>
          <w:rStyle w:val="10"/>
          <w:rFonts w:hint="default" w:ascii="Times New Roman" w:hAnsi="Times New Roman" w:cs="Times New Roman"/>
          <w:b w:val="0"/>
          <w:bCs w:val="0"/>
          <w:sz w:val="24"/>
          <w:szCs w:val="24"/>
        </w:rPr>
        <w:t>Edit the Query to Use the Parameter</w:t>
      </w:r>
      <w:r>
        <w:rPr>
          <w:rStyle w:val="10"/>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 xml:space="preserve">Click </w:t>
      </w:r>
      <w:r>
        <w:rPr>
          <w:rStyle w:val="10"/>
          <w:rFonts w:hint="default" w:ascii="Times New Roman" w:hAnsi="Times New Roman" w:eastAsia="SimSun" w:cs="Times New Roman"/>
          <w:b w:val="0"/>
          <w:bCs w:val="0"/>
          <w:sz w:val="24"/>
          <w:szCs w:val="24"/>
        </w:rPr>
        <w:t>Transform Data</w:t>
      </w:r>
      <w:r>
        <w:rPr>
          <w:rFonts w:hint="default" w:ascii="Times New Roman" w:hAnsi="Times New Roman" w:eastAsia="SimSun" w:cs="Times New Roman"/>
          <w:b w:val="0"/>
          <w:bCs w:val="0"/>
          <w:sz w:val="24"/>
          <w:szCs w:val="24"/>
        </w:rPr>
        <w:t xml:space="preserve"> to open </w:t>
      </w:r>
      <w:r>
        <w:rPr>
          <w:rStyle w:val="10"/>
          <w:rFonts w:hint="default" w:ascii="Times New Roman" w:hAnsi="Times New Roman" w:eastAsia="SimSun" w:cs="Times New Roman"/>
          <w:b w:val="0"/>
          <w:bCs w:val="0"/>
          <w:sz w:val="24"/>
          <w:szCs w:val="24"/>
        </w:rPr>
        <w:t>Power Query Editor</w:t>
      </w:r>
      <w:r>
        <w:rPr>
          <w:rFonts w:hint="default" w:ascii="Times New Roman" w:hAnsi="Times New Roman" w:eastAsia="SimSun" w:cs="Times New Roman"/>
          <w:b w:val="0"/>
          <w:bCs w:val="0"/>
          <w:sz w:val="24"/>
          <w:szCs w:val="24"/>
        </w:rPr>
        <w:t xml:space="preserve">.In the query (e.g., a table named </w:t>
      </w:r>
      <w:r>
        <w:rPr>
          <w:rStyle w:val="8"/>
          <w:rFonts w:hint="default" w:ascii="Times New Roman" w:hAnsi="Times New Roman" w:eastAsia="SimSun" w:cs="Times New Roman"/>
          <w:b w:val="0"/>
          <w:bCs w:val="0"/>
          <w:sz w:val="24"/>
          <w:szCs w:val="24"/>
        </w:rPr>
        <w:t>Sales</w:t>
      </w:r>
      <w:r>
        <w:rPr>
          <w:rFonts w:hint="default" w:ascii="Times New Roman" w:hAnsi="Times New Roman" w:eastAsia="SimSun" w:cs="Times New Roman"/>
          <w:b w:val="0"/>
          <w:bCs w:val="0"/>
          <w:sz w:val="24"/>
          <w:szCs w:val="24"/>
        </w:rPr>
        <w:t xml:space="preserve">), filter the </w:t>
      </w:r>
      <w:r>
        <w:rPr>
          <w:rStyle w:val="10"/>
          <w:rFonts w:hint="default" w:ascii="Times New Roman" w:hAnsi="Times New Roman" w:eastAsia="SimSun" w:cs="Times New Roman"/>
          <w:b w:val="0"/>
          <w:bCs w:val="0"/>
          <w:sz w:val="24"/>
          <w:szCs w:val="24"/>
        </w:rPr>
        <w:t>Year</w:t>
      </w:r>
      <w:r>
        <w:rPr>
          <w:rFonts w:hint="default" w:ascii="Times New Roman" w:hAnsi="Times New Roman" w:eastAsia="SimSun" w:cs="Times New Roman"/>
          <w:b w:val="0"/>
          <w:bCs w:val="0"/>
          <w:sz w:val="24"/>
          <w:szCs w:val="24"/>
        </w:rPr>
        <w:t xml:space="preserve"> column:</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 xml:space="preserve">Click the filter icon on the </w:t>
      </w:r>
      <w:r>
        <w:rPr>
          <w:rStyle w:val="8"/>
          <w:rFonts w:hint="default" w:ascii="Times New Roman" w:hAnsi="Times New Roman" w:eastAsia="SimSun" w:cs="Times New Roman"/>
          <w:b w:val="0"/>
          <w:bCs w:val="0"/>
          <w:sz w:val="24"/>
          <w:szCs w:val="24"/>
        </w:rPr>
        <w:t>Year</w:t>
      </w:r>
      <w:r>
        <w:rPr>
          <w:rFonts w:hint="default" w:ascii="Times New Roman" w:hAnsi="Times New Roman" w:eastAsia="SimSun" w:cs="Times New Roman"/>
          <w:b w:val="0"/>
          <w:bCs w:val="0"/>
          <w:sz w:val="24"/>
          <w:szCs w:val="24"/>
        </w:rPr>
        <w:t xml:space="preserve"> column.Choose </w:t>
      </w:r>
      <w:r>
        <w:rPr>
          <w:rStyle w:val="10"/>
          <w:rFonts w:hint="default" w:ascii="Times New Roman" w:hAnsi="Times New Roman" w:eastAsia="SimSun" w:cs="Times New Roman"/>
          <w:b w:val="0"/>
          <w:bCs w:val="0"/>
          <w:sz w:val="24"/>
          <w:szCs w:val="24"/>
        </w:rPr>
        <w:t>Text Filters &gt; Equals</w:t>
      </w:r>
      <w:r>
        <w:rPr>
          <w:rFonts w:hint="default" w:ascii="Times New Roman" w:hAnsi="Times New Roman" w:eastAsia="SimSun" w:cs="Times New Roman"/>
          <w:b w:val="0"/>
          <w:bCs w:val="0"/>
          <w:sz w:val="24"/>
          <w:szCs w:val="24"/>
        </w:rPr>
        <w:t xml:space="preserve"> (or Numeric Filters &gt; Equals)</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t xml:space="preserve">In the filter box, click the drop-down and choose </w:t>
      </w:r>
      <w:r>
        <w:rPr>
          <w:rStyle w:val="10"/>
          <w:rFonts w:hint="default" w:ascii="Times New Roman" w:hAnsi="Times New Roman" w:eastAsia="SimSun" w:cs="Times New Roman"/>
          <w:b w:val="0"/>
          <w:bCs w:val="0"/>
          <w:sz w:val="24"/>
          <w:szCs w:val="24"/>
        </w:rPr>
        <w:t>Parameter &gt; YearParam</w:t>
      </w:r>
    </w:p>
    <w:p w14:paraId="00C5AF3E">
      <w:pPr>
        <w:keepNext w:val="0"/>
        <w:keepLines w:val="0"/>
        <w:widowControl/>
        <w:numPr>
          <w:ilvl w:val="0"/>
          <w:numId w:val="0"/>
        </w:numPr>
        <w:suppressLineNumbers w:val="0"/>
        <w:spacing w:before="53" w:beforeAutospacing="0" w:after="0" w:afterAutospacing="1" w:line="360" w:lineRule="auto"/>
        <w:jc w:val="left"/>
        <w:rPr>
          <w:rStyle w:val="10"/>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Apply and Load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Click </w:t>
      </w:r>
      <w:r>
        <w:rPr>
          <w:rStyle w:val="10"/>
          <w:rFonts w:hint="default" w:ascii="Times New Roman" w:hAnsi="Times New Roman" w:eastAsia="SimSun" w:cs="Times New Roman"/>
          <w:b w:val="0"/>
          <w:bCs w:val="0"/>
          <w:sz w:val="24"/>
          <w:szCs w:val="24"/>
        </w:rPr>
        <w:t>Close &amp; Apply</w:t>
      </w:r>
      <w:r>
        <w:rPr>
          <w:rFonts w:hint="default" w:ascii="Times New Roman" w:hAnsi="Times New Roman" w:eastAsia="SimSun" w:cs="Times New Roman"/>
          <w:sz w:val="24"/>
          <w:szCs w:val="24"/>
        </w:rPr>
        <w:t xml:space="preserve"> to load the filtered data using the live connection</w:t>
      </w:r>
    </w:p>
    <w:p w14:paraId="58EE589F">
      <w:pPr>
        <w:keepNext w:val="0"/>
        <w:keepLines w:val="0"/>
        <w:widowControl/>
        <w:numPr>
          <w:ilvl w:val="0"/>
          <w:numId w:val="0"/>
        </w:numPr>
        <w:suppressLineNumbers w:val="0"/>
        <w:spacing w:before="53" w:beforeAutospacing="0" w:after="0" w:afterAutospacing="1" w:line="360" w:lineRule="auto"/>
        <w:ind w:left="360" w:leftChars="0"/>
        <w:jc w:val="left"/>
        <w:rPr>
          <w:rFonts w:hint="default" w:ascii="Times New Roman" w:hAnsi="Times New Roman" w:cs="Times New Roman"/>
          <w:b/>
          <w:bCs/>
          <w:sz w:val="24"/>
          <w:szCs w:val="24"/>
        </w:rPr>
      </w:pPr>
    </w:p>
    <w:p w14:paraId="2954A1E4">
      <w:pPr>
        <w:keepNext w:val="0"/>
        <w:keepLines w:val="0"/>
        <w:widowControl/>
        <w:numPr>
          <w:ilvl w:val="0"/>
          <w:numId w:val="1"/>
        </w:numPr>
        <w:suppressLineNumbers w:val="0"/>
        <w:spacing w:before="53" w:beforeAutospacing="0" w:after="0" w:afterAutospacing="1" w:line="360" w:lineRule="auto"/>
        <w:ind w:left="360" w:leftChars="0" w:hanging="360" w:firstLineChars="0"/>
        <w:jc w:val="left"/>
        <w:rPr>
          <w:rFonts w:hint="default" w:ascii="Times New Roman" w:hAnsi="Times New Roman" w:cs="Times New Roman"/>
          <w:b/>
          <w:bCs/>
          <w:sz w:val="24"/>
          <w:szCs w:val="24"/>
        </w:rPr>
      </w:pPr>
      <w:r>
        <w:rPr>
          <w:rFonts w:hint="default" w:ascii="Times New Roman" w:hAnsi="Times New Roman" w:eastAsia="Segoe UI" w:cs="Times New Roman"/>
          <w:b/>
          <w:bCs/>
          <w:i w:val="0"/>
          <w:iCs w:val="0"/>
          <w:caps w:val="0"/>
          <w:color w:val="1F2328"/>
          <w:spacing w:val="0"/>
          <w:sz w:val="24"/>
          <w:szCs w:val="24"/>
          <w:shd w:val="clear" w:fill="FFFFFF"/>
        </w:rPr>
        <w:t>How would you automate data imports using Power BI and Power Automate?</w:t>
      </w:r>
    </w:p>
    <w:p w14:paraId="73604E07">
      <w:pPr>
        <w:spacing w:line="360" w:lineRule="auto"/>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lang w:val="en-US"/>
        </w:rPr>
        <w:t>To</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automate data imports using Power BI and</w:t>
      </w:r>
      <w:bookmarkStart w:id="0" w:name="_GoBack"/>
      <w:bookmarkEnd w:id="0"/>
      <w:r>
        <w:rPr>
          <w:rStyle w:val="10"/>
          <w:rFonts w:hint="default" w:ascii="Times New Roman" w:hAnsi="Times New Roman" w:eastAsia="SimSun" w:cs="Times New Roman"/>
          <w:b w:val="0"/>
          <w:bCs w:val="0"/>
          <w:sz w:val="24"/>
          <w:szCs w:val="24"/>
        </w:rPr>
        <w:t xml:space="preserve"> Power Automate</w:t>
      </w:r>
      <w:r>
        <w:rPr>
          <w:rFonts w:hint="default" w:ascii="Times New Roman" w:hAnsi="Times New Roman" w:eastAsia="SimSun" w:cs="Times New Roman"/>
          <w:b w:val="0"/>
          <w:bCs w:val="0"/>
          <w:sz w:val="24"/>
          <w:szCs w:val="24"/>
        </w:rPr>
        <w:t xml:space="preserve">, you can set up a </w:t>
      </w:r>
      <w:r>
        <w:rPr>
          <w:rStyle w:val="10"/>
          <w:rFonts w:hint="default" w:ascii="Times New Roman" w:hAnsi="Times New Roman" w:eastAsia="SimSun" w:cs="Times New Roman"/>
          <w:b w:val="0"/>
          <w:bCs w:val="0"/>
          <w:sz w:val="24"/>
          <w:szCs w:val="24"/>
        </w:rPr>
        <w:t>workflow</w:t>
      </w:r>
      <w:r>
        <w:rPr>
          <w:rFonts w:hint="default" w:ascii="Times New Roman" w:hAnsi="Times New Roman" w:eastAsia="SimSun" w:cs="Times New Roman"/>
          <w:b w:val="0"/>
          <w:bCs w:val="0"/>
          <w:sz w:val="24"/>
          <w:szCs w:val="24"/>
        </w:rPr>
        <w:t xml:space="preserve"> that triggers data refreshes or uploads when specific conditions are met.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DDFE3"/>
    <w:multiLevelType w:val="singleLevel"/>
    <w:tmpl w:val="947DDF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71F3AC"/>
    <w:multiLevelType w:val="multilevel"/>
    <w:tmpl w:val="C871F3AC"/>
    <w:lvl w:ilvl="0" w:tentative="0">
      <w:start w:val="1"/>
      <w:numFmt w:val="decimal"/>
      <w:lvlText w:val="%1."/>
      <w:lvlJc w:val="left"/>
      <w:pPr>
        <w:tabs>
          <w:tab w:val="left" w:pos="720"/>
        </w:tabs>
        <w:ind w:left="36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694534E"/>
    <w:multiLevelType w:val="singleLevel"/>
    <w:tmpl w:val="E694534E"/>
    <w:lvl w:ilvl="0" w:tentative="0">
      <w:start w:val="1"/>
      <w:numFmt w:val="decimal"/>
      <w:lvlText w:val="%1."/>
      <w:lvlJc w:val="left"/>
      <w:pPr>
        <w:tabs>
          <w:tab w:val="left" w:pos="1265"/>
        </w:tabs>
        <w:ind w:left="126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A316F"/>
    <w:rsid w:val="003644CB"/>
    <w:rsid w:val="77AA3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2025-06-23T07:29:00Z</dcterms:created>
  <dc:creator>Dilbar</dc:creator>
  <cp:lastModifiedBy>Dilbar</cp:lastModifiedBy>
  <dcterms:modified xsi:type="dcterms:W3CDTF">2025-06-25T07:09:30Z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EEAE0B0D775D40C0B45A234E3CD6B10C_11</vt:lpwstr>
  </property>
</Properties>
</file>