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F449" w14:textId="77777777" w:rsidR="00771454" w:rsidRPr="00D04C2C" w:rsidRDefault="00771454">
      <w:pPr>
        <w:spacing w:after="2000"/>
        <w:rPr>
          <w:sz w:val="24"/>
          <w:szCs w:val="24"/>
        </w:rPr>
      </w:pPr>
    </w:p>
    <w:p w14:paraId="1653520A" w14:textId="77777777" w:rsidR="00771454" w:rsidRPr="00D04C2C" w:rsidRDefault="00000000">
      <w:pPr>
        <w:spacing w:after="200"/>
        <w:jc w:val="center"/>
        <w:rPr>
          <w:sz w:val="28"/>
          <w:szCs w:val="28"/>
        </w:rPr>
      </w:pPr>
      <w:r w:rsidRPr="00D04C2C">
        <w:rPr>
          <w:rFonts w:eastAsia="Calibri"/>
          <w:b/>
          <w:bCs/>
          <w:color w:val="2E7D32"/>
          <w:sz w:val="28"/>
          <w:szCs w:val="28"/>
        </w:rPr>
        <w:t>THE (E-)SHOP AROUND THE CORNER</w:t>
      </w:r>
    </w:p>
    <w:p w14:paraId="157F01FB" w14:textId="77777777" w:rsidR="00771454" w:rsidRPr="00D04C2C" w:rsidRDefault="00000000">
      <w:pPr>
        <w:spacing w:after="1000"/>
        <w:jc w:val="center"/>
        <w:rPr>
          <w:sz w:val="24"/>
          <w:szCs w:val="24"/>
        </w:rPr>
      </w:pPr>
      <w:r w:rsidRPr="00D04C2C">
        <w:rPr>
          <w:rFonts w:eastAsia="Calibri"/>
          <w:i/>
          <w:iCs/>
          <w:color w:val="555555"/>
          <w:sz w:val="24"/>
          <w:szCs w:val="24"/>
        </w:rPr>
        <w:t>Sviluppo di un'applicazione web per un servizio di e-commerce</w:t>
      </w:r>
    </w:p>
    <w:p w14:paraId="447BC470" w14:textId="74259091" w:rsidR="00771454" w:rsidRPr="00D04C2C" w:rsidRDefault="00000000">
      <w:pPr>
        <w:spacing w:after="200"/>
        <w:jc w:val="center"/>
        <w:rPr>
          <w:sz w:val="24"/>
          <w:szCs w:val="24"/>
        </w:rPr>
      </w:pPr>
      <w:r w:rsidRPr="00D04C2C">
        <w:rPr>
          <w:rFonts w:eastAsia="Calibri"/>
          <w:color w:val="333333"/>
          <w:sz w:val="24"/>
          <w:szCs w:val="24"/>
        </w:rPr>
        <w:t>Relazione Progetto — Basi di Dati &amp; Laboratorio Prog</w:t>
      </w:r>
      <w:r w:rsidR="00023EBB">
        <w:rPr>
          <w:rFonts w:eastAsia="Calibri"/>
          <w:color w:val="333333"/>
          <w:sz w:val="24"/>
          <w:szCs w:val="24"/>
        </w:rPr>
        <w:t>ramm</w:t>
      </w:r>
      <w:r w:rsidRPr="00D04C2C">
        <w:rPr>
          <w:rFonts w:eastAsia="Calibri"/>
          <w:color w:val="333333"/>
          <w:sz w:val="24"/>
          <w:szCs w:val="24"/>
        </w:rPr>
        <w:t>azione Web</w:t>
      </w:r>
    </w:p>
    <w:p w14:paraId="5B2BD6C0" w14:textId="77777777" w:rsidR="00771454" w:rsidRPr="00D04C2C" w:rsidRDefault="00000000">
      <w:pPr>
        <w:spacing w:after="600"/>
        <w:jc w:val="center"/>
        <w:rPr>
          <w:sz w:val="24"/>
          <w:szCs w:val="24"/>
        </w:rPr>
      </w:pPr>
      <w:r w:rsidRPr="00D04C2C">
        <w:rPr>
          <w:rFonts w:eastAsia="Calibri"/>
          <w:color w:val="333333"/>
          <w:sz w:val="24"/>
          <w:szCs w:val="24"/>
        </w:rPr>
        <w:t>Anno Accademico 2024/25</w:t>
      </w:r>
    </w:p>
    <w:p w14:paraId="3BDA6A54" w14:textId="77777777" w:rsidR="00771454" w:rsidRPr="00D04C2C" w:rsidRDefault="00000000">
      <w:pPr>
        <w:spacing w:after="100"/>
        <w:jc w:val="center"/>
        <w:rPr>
          <w:color w:val="000000" w:themeColor="text1"/>
          <w:sz w:val="24"/>
          <w:szCs w:val="24"/>
        </w:rPr>
      </w:pPr>
      <w:r w:rsidRPr="00D04C2C">
        <w:rPr>
          <w:rFonts w:eastAsia="Calibri"/>
          <w:b/>
          <w:bCs/>
          <w:color w:val="000000" w:themeColor="text1"/>
          <w:sz w:val="24"/>
          <w:szCs w:val="24"/>
        </w:rPr>
        <w:t>Rebecca Floris — 657425</w:t>
      </w:r>
    </w:p>
    <w:p w14:paraId="452DE58B" w14:textId="77777777" w:rsidR="00771454" w:rsidRPr="00D04C2C" w:rsidRDefault="00000000">
      <w:pPr>
        <w:spacing w:after="3000"/>
        <w:jc w:val="center"/>
        <w:rPr>
          <w:color w:val="000000" w:themeColor="text1"/>
          <w:sz w:val="24"/>
          <w:szCs w:val="24"/>
        </w:rPr>
      </w:pPr>
      <w:r w:rsidRPr="00D04C2C">
        <w:rPr>
          <w:rFonts w:eastAsia="Calibri"/>
          <w:b/>
          <w:bCs/>
          <w:color w:val="000000" w:themeColor="text1"/>
          <w:sz w:val="24"/>
          <w:szCs w:val="24"/>
        </w:rPr>
        <w:t>Diletta Valenti — 664068</w:t>
      </w:r>
    </w:p>
    <w:p w14:paraId="0CCBD4D9" w14:textId="77777777" w:rsidR="00771454" w:rsidRPr="00D04C2C" w:rsidRDefault="00000000">
      <w:pPr>
        <w:rPr>
          <w:sz w:val="24"/>
          <w:szCs w:val="24"/>
        </w:rPr>
      </w:pPr>
      <w:r w:rsidRPr="00D04C2C">
        <w:rPr>
          <w:sz w:val="24"/>
          <w:szCs w:val="24"/>
        </w:rPr>
        <w:br w:type="page"/>
      </w:r>
    </w:p>
    <w:p w14:paraId="02B14A06" w14:textId="77777777" w:rsidR="00771454" w:rsidRPr="00D04C2C" w:rsidRDefault="00000000">
      <w:pPr>
        <w:pStyle w:val="Titolo1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INDICE</w:t>
      </w:r>
    </w:p>
    <w:p w14:paraId="66717CB4" w14:textId="389DE919" w:rsidR="00771454" w:rsidRPr="00D04C2C" w:rsidRDefault="00000000" w:rsidP="00D04C2C">
      <w:pPr>
        <w:pStyle w:val="Paragrafoelenco"/>
        <w:numPr>
          <w:ilvl w:val="0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Introduzione</w:t>
      </w:r>
    </w:p>
    <w:p w14:paraId="2AC9EBE6" w14:textId="1B198B5C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Autori</w:t>
      </w:r>
    </w:p>
    <w:p w14:paraId="1F6B8D41" w14:textId="481F54EB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Descrizione del progetto</w:t>
      </w:r>
    </w:p>
    <w:p w14:paraId="7C16C104" w14:textId="197535FF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Funzionalità</w:t>
      </w:r>
    </w:p>
    <w:p w14:paraId="0FF79E75" w14:textId="53D9D540" w:rsidR="00771454" w:rsidRPr="00D04C2C" w:rsidRDefault="00000000" w:rsidP="00D04C2C">
      <w:pPr>
        <w:pStyle w:val="Paragrafoelenco"/>
        <w:numPr>
          <w:ilvl w:val="0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Progettazione Concettuale</w:t>
      </w:r>
    </w:p>
    <w:p w14:paraId="2986A67A" w14:textId="4175BC63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Diagramma ER</w:t>
      </w:r>
    </w:p>
    <w:p w14:paraId="2DAD6419" w14:textId="2FC76485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Descrizione delle entità</w:t>
      </w:r>
    </w:p>
    <w:p w14:paraId="6FE5DB63" w14:textId="3319866D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Descrizione delle relazioni</w:t>
      </w:r>
    </w:p>
    <w:p w14:paraId="601E49AB" w14:textId="367F943E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Regole di vincolo</w:t>
      </w:r>
    </w:p>
    <w:p w14:paraId="04FD03C2" w14:textId="19391813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Regole di derivazione</w:t>
      </w:r>
    </w:p>
    <w:p w14:paraId="7985ECC2" w14:textId="0A7F1B59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Gestione ridondanze</w:t>
      </w:r>
    </w:p>
    <w:p w14:paraId="21D8D307" w14:textId="19B37229" w:rsidR="00771454" w:rsidRPr="00D04C2C" w:rsidRDefault="00000000" w:rsidP="00D04C2C">
      <w:pPr>
        <w:pStyle w:val="Paragrafoelenco"/>
        <w:numPr>
          <w:ilvl w:val="0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Progettazione Logica</w:t>
      </w:r>
    </w:p>
    <w:p w14:paraId="16247376" w14:textId="3B604D54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Schema logico</w:t>
      </w:r>
    </w:p>
    <w:p w14:paraId="0FDBCAA7" w14:textId="611846FD" w:rsidR="00771454" w:rsidRPr="00F16C85" w:rsidRDefault="00000000" w:rsidP="00F16C85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Trigger</w:t>
      </w:r>
    </w:p>
    <w:p w14:paraId="7DFA285B" w14:textId="1865C6E5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Realizzazione</w:t>
      </w:r>
    </w:p>
    <w:p w14:paraId="00EB140A" w14:textId="4B5A51AE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Sicurezza</w:t>
      </w:r>
    </w:p>
    <w:p w14:paraId="556C632D" w14:textId="0882E847" w:rsidR="00771454" w:rsidRPr="00D04C2C" w:rsidRDefault="00F16C85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>Stile e UX</w:t>
      </w:r>
    </w:p>
    <w:p w14:paraId="3A25A13F" w14:textId="3FF07670" w:rsidR="00771454" w:rsidRPr="00D04C2C" w:rsidRDefault="00000000" w:rsidP="00D04C2C">
      <w:pPr>
        <w:pStyle w:val="Paragrafoelenco"/>
        <w:numPr>
          <w:ilvl w:val="0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Conclusioni</w:t>
      </w:r>
    </w:p>
    <w:p w14:paraId="50A7C268" w14:textId="388723B4" w:rsidR="00771454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Risorse esterne</w:t>
      </w:r>
    </w:p>
    <w:p w14:paraId="6DBF7545" w14:textId="5C81FD91" w:rsidR="00D04C2C" w:rsidRPr="00D04C2C" w:rsidRDefault="00000000" w:rsidP="00D04C2C">
      <w:pPr>
        <w:pStyle w:val="Paragrafoelenco"/>
        <w:numPr>
          <w:ilvl w:val="1"/>
          <w:numId w:val="4"/>
        </w:numPr>
        <w:spacing w:after="160"/>
        <w:jc w:val="both"/>
        <w:rPr>
          <w:rFonts w:eastAsia="Calibri"/>
          <w:sz w:val="24"/>
          <w:szCs w:val="24"/>
        </w:rPr>
      </w:pPr>
      <w:r w:rsidRPr="00D04C2C">
        <w:rPr>
          <w:rFonts w:eastAsia="Calibri"/>
          <w:sz w:val="24"/>
          <w:szCs w:val="24"/>
        </w:rPr>
        <w:t>Implementazioni future</w:t>
      </w:r>
    </w:p>
    <w:p w14:paraId="06EEA355" w14:textId="6B435C0D" w:rsidR="00D04C2C" w:rsidRPr="00D04C2C" w:rsidRDefault="00D04C2C" w:rsidP="00D04C2C">
      <w:pPr>
        <w:pStyle w:val="Paragrafoelenco"/>
        <w:numPr>
          <w:ilvl w:val="1"/>
          <w:numId w:val="4"/>
        </w:numPr>
        <w:spacing w:after="160"/>
        <w:jc w:val="both"/>
        <w:rPr>
          <w:rFonts w:eastAsia="Calibri"/>
          <w:sz w:val="24"/>
          <w:szCs w:val="24"/>
        </w:rPr>
      </w:pPr>
      <w:r w:rsidRPr="00D04C2C">
        <w:rPr>
          <w:rFonts w:eastAsia="Calibri"/>
          <w:sz w:val="24"/>
          <w:szCs w:val="24"/>
        </w:rPr>
        <w:t>Testing</w:t>
      </w:r>
    </w:p>
    <w:p w14:paraId="184351AE" w14:textId="77777777" w:rsidR="00771454" w:rsidRPr="00D04C2C" w:rsidRDefault="00000000">
      <w:pPr>
        <w:rPr>
          <w:sz w:val="24"/>
          <w:szCs w:val="24"/>
        </w:rPr>
      </w:pPr>
      <w:r w:rsidRPr="00D04C2C">
        <w:rPr>
          <w:sz w:val="24"/>
          <w:szCs w:val="24"/>
        </w:rPr>
        <w:br w:type="page"/>
      </w:r>
    </w:p>
    <w:p w14:paraId="69A133D6" w14:textId="77777777" w:rsidR="00771454" w:rsidRPr="00D04C2C" w:rsidRDefault="00000000">
      <w:pPr>
        <w:pStyle w:val="Titolo1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1. INTRODUZIONE</w:t>
      </w:r>
    </w:p>
    <w:p w14:paraId="684E7859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a. Autori</w:t>
      </w:r>
    </w:p>
    <w:p w14:paraId="256BE5D8" w14:textId="0C6BDD5B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La presente relazione e il relativo progetto sono stati sviluppati da Rebecca Floris (657425) e Diletta Valenti (664068) nell'ambito del corso di Basi di Dati &amp; Laboratorio Progettazione Web, </w:t>
      </w:r>
      <w:r w:rsidR="00D04C2C" w:rsidRPr="00D04C2C">
        <w:rPr>
          <w:rFonts w:eastAsia="Calibri"/>
          <w:sz w:val="24"/>
          <w:szCs w:val="24"/>
        </w:rPr>
        <w:t>con le specifiche</w:t>
      </w:r>
      <w:r w:rsidRPr="00D04C2C">
        <w:rPr>
          <w:rFonts w:eastAsia="Calibri"/>
          <w:sz w:val="24"/>
          <w:szCs w:val="24"/>
        </w:rPr>
        <w:t xml:space="preserve"> </w:t>
      </w:r>
      <w:r w:rsidR="00D04C2C" w:rsidRPr="00D04C2C">
        <w:rPr>
          <w:rFonts w:eastAsia="Calibri"/>
          <w:sz w:val="24"/>
          <w:szCs w:val="24"/>
        </w:rPr>
        <w:t>del</w:t>
      </w:r>
      <w:r w:rsidRPr="00D04C2C">
        <w:rPr>
          <w:rFonts w:eastAsia="Calibri"/>
          <w:sz w:val="24"/>
          <w:szCs w:val="24"/>
        </w:rPr>
        <w:t>l'A.A. 2024/25.</w:t>
      </w:r>
    </w:p>
    <w:p w14:paraId="375D5E72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b. Descrizione del progetto</w:t>
      </w:r>
    </w:p>
    <w:p w14:paraId="13FD0020" w14:textId="0D527255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Il progetto consiste nello sviluppo di un'applicazione web per la gestione di un servizio di e-commerce, specificamente </w:t>
      </w:r>
      <w:r w:rsidR="00D04C2C" w:rsidRPr="00D04C2C">
        <w:rPr>
          <w:rFonts w:eastAsia="Calibri"/>
          <w:sz w:val="24"/>
          <w:szCs w:val="24"/>
        </w:rPr>
        <w:t>per la</w:t>
      </w:r>
      <w:r w:rsidRPr="00D04C2C">
        <w:rPr>
          <w:rFonts w:eastAsia="Calibri"/>
          <w:sz w:val="24"/>
          <w:szCs w:val="24"/>
        </w:rPr>
        <w:t xml:space="preserve"> vendita di libri, fumetti, riviste e periodici. La piattaforma </w:t>
      </w:r>
      <w:r w:rsidR="00D04C2C" w:rsidRPr="00D04C2C">
        <w:rPr>
          <w:rFonts w:eastAsia="Calibri"/>
          <w:sz w:val="24"/>
          <w:szCs w:val="24"/>
        </w:rPr>
        <w:t>si chiama</w:t>
      </w:r>
      <w:r w:rsidRPr="00D04C2C">
        <w:rPr>
          <w:rFonts w:eastAsia="Calibri"/>
          <w:sz w:val="24"/>
          <w:szCs w:val="24"/>
        </w:rPr>
        <w:t xml:space="preserve"> The (E-)Shop </w:t>
      </w:r>
      <w:proofErr w:type="spellStart"/>
      <w:r w:rsidRPr="00D04C2C">
        <w:rPr>
          <w:rFonts w:eastAsia="Calibri"/>
          <w:sz w:val="24"/>
          <w:szCs w:val="24"/>
        </w:rPr>
        <w:t>Around</w:t>
      </w:r>
      <w:proofErr w:type="spellEnd"/>
      <w:r w:rsidRPr="00D04C2C">
        <w:rPr>
          <w:rFonts w:eastAsia="Calibri"/>
          <w:sz w:val="24"/>
          <w:szCs w:val="24"/>
        </w:rPr>
        <w:t xml:space="preserve"> the Corner e </w:t>
      </w:r>
      <w:r w:rsidR="00D04C2C" w:rsidRPr="00D04C2C">
        <w:rPr>
          <w:rFonts w:eastAsia="Calibri"/>
          <w:sz w:val="24"/>
          <w:szCs w:val="24"/>
        </w:rPr>
        <w:t>gestisce</w:t>
      </w:r>
      <w:r w:rsidRPr="00D04C2C">
        <w:rPr>
          <w:rFonts w:eastAsia="Calibri"/>
          <w:sz w:val="24"/>
          <w:szCs w:val="24"/>
        </w:rPr>
        <w:t xml:space="preserve"> in modo integrato due tipologie di utenza con ruoli distinti:</w:t>
      </w:r>
    </w:p>
    <w:p w14:paraId="6BFA94C1" w14:textId="61F326CC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Venditore: un utente che utilizza la piattaforma per mettere in vendita prodotti editoriali</w:t>
      </w:r>
      <w:r w:rsidR="00D04C2C" w:rsidRPr="00D04C2C">
        <w:rPr>
          <w:rFonts w:eastAsia="Calibri"/>
          <w:sz w:val="24"/>
          <w:szCs w:val="24"/>
        </w:rPr>
        <w:t xml:space="preserve"> di vario tipo</w:t>
      </w:r>
      <w:r w:rsidRPr="00D04C2C">
        <w:rPr>
          <w:rFonts w:eastAsia="Calibri"/>
          <w:sz w:val="24"/>
          <w:szCs w:val="24"/>
        </w:rPr>
        <w:t>. Ha accesso a strumenti per la gestione del catalogo (inserimento, modifica, eliminazione prodotti)</w:t>
      </w:r>
      <w:r w:rsidR="00D04C2C" w:rsidRPr="00D04C2C">
        <w:rPr>
          <w:rFonts w:eastAsia="Calibri"/>
          <w:sz w:val="24"/>
          <w:szCs w:val="24"/>
        </w:rPr>
        <w:t xml:space="preserve"> e di eventuali sconti a pacchetto</w:t>
      </w:r>
      <w:r w:rsidRPr="00D04C2C">
        <w:rPr>
          <w:rFonts w:eastAsia="Calibri"/>
          <w:sz w:val="24"/>
          <w:szCs w:val="24"/>
        </w:rPr>
        <w:t>, il monitoraggio dell'inventario, l'aggiornamento degli stati di spedizione e la visualizzazione del proprio guadagno disponibile.</w:t>
      </w:r>
    </w:p>
    <w:p w14:paraId="613C14C3" w14:textId="2F23F3CF" w:rsidR="00771454" w:rsidRPr="00D04C2C" w:rsidRDefault="00000000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Cliente: un utente che naviga il catalogo per acquistare prodotti. Ha a disposizione funzionalità per la ricerca avanzata, la gestione di un carrello acquisti, il completamento di ordini tramite un sistema di checkout simulato, la sottoscrizione di abbonamenti a riviste e periodici, e la possibilità di lasciare recensioni sui prodotti acquistati.</w:t>
      </w:r>
    </w:p>
    <w:p w14:paraId="58F57194" w14:textId="58589CA0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L'applicazione è stata sviluppata </w:t>
      </w:r>
      <w:r w:rsidR="00D04C2C" w:rsidRPr="00D04C2C">
        <w:rPr>
          <w:rFonts w:eastAsia="Calibri"/>
          <w:sz w:val="24"/>
          <w:szCs w:val="24"/>
        </w:rPr>
        <w:t>secondo</w:t>
      </w:r>
      <w:r w:rsidRPr="00D04C2C">
        <w:rPr>
          <w:rFonts w:eastAsia="Calibri"/>
          <w:sz w:val="24"/>
          <w:szCs w:val="24"/>
        </w:rPr>
        <w:t xml:space="preserve"> le specifiche previste: utilizzo di linguaggi nativi (PHP, HTML, CSS, JS), persistenza dei dati su database relazionale MySQL/</w:t>
      </w:r>
      <w:proofErr w:type="spellStart"/>
      <w:r w:rsidRPr="00D04C2C">
        <w:rPr>
          <w:rFonts w:eastAsia="Calibri"/>
          <w:sz w:val="24"/>
          <w:szCs w:val="24"/>
        </w:rPr>
        <w:t>MariaDB</w:t>
      </w:r>
      <w:proofErr w:type="spellEnd"/>
      <w:r w:rsidRPr="00D04C2C">
        <w:rPr>
          <w:rFonts w:eastAsia="Calibri"/>
          <w:sz w:val="24"/>
          <w:szCs w:val="24"/>
        </w:rPr>
        <w:t xml:space="preserve"> e interazioni dinamiche tramite chiamate asincrone AJAX con </w:t>
      </w:r>
      <w:proofErr w:type="spellStart"/>
      <w:r w:rsidRPr="00D04C2C">
        <w:rPr>
          <w:rFonts w:eastAsia="Calibri"/>
          <w:sz w:val="24"/>
          <w:szCs w:val="24"/>
        </w:rPr>
        <w:t>jQuery</w:t>
      </w:r>
      <w:proofErr w:type="spellEnd"/>
      <w:r w:rsidRPr="00D04C2C">
        <w:rPr>
          <w:rFonts w:eastAsia="Calibri"/>
          <w:sz w:val="24"/>
          <w:szCs w:val="24"/>
        </w:rPr>
        <w:t>.</w:t>
      </w:r>
    </w:p>
    <w:p w14:paraId="5B131474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c. Funzionalità</w:t>
      </w:r>
    </w:p>
    <w:p w14:paraId="0604903E" w14:textId="5A7D7B3E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sistema è stato progettato per offrire un'esperienza differenziata in base alla tipologia di utente. Di seguito vengono dettagliate le funzionalità implementate.</w:t>
      </w:r>
    </w:p>
    <w:p w14:paraId="781E55CA" w14:textId="46FE048B" w:rsidR="00771454" w:rsidRPr="00D04C2C" w:rsidRDefault="00000000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t>Funzionalità generali (</w:t>
      </w:r>
      <w:r w:rsidR="00D04C2C" w:rsidRPr="00D04C2C">
        <w:rPr>
          <w:rFonts w:ascii="Times New Roman" w:hAnsi="Times New Roman" w:cs="Times New Roman"/>
          <w:sz w:val="24"/>
          <w:szCs w:val="24"/>
        </w:rPr>
        <w:t xml:space="preserve">per ogni </w:t>
      </w:r>
      <w:r w:rsidRPr="00D04C2C">
        <w:rPr>
          <w:rFonts w:ascii="Times New Roman" w:hAnsi="Times New Roman" w:cs="Times New Roman"/>
          <w:sz w:val="24"/>
          <w:szCs w:val="24"/>
        </w:rPr>
        <w:t>utente)</w:t>
      </w:r>
    </w:p>
    <w:p w14:paraId="29508BCE" w14:textId="77777777" w:rsidR="00D04C2C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Ogni visitatore del sito può visualizzare il catalogo e le pagine di dettaglio prodotto. Per accedere alle funzionalità specifiche si viene rimandati al login.</w:t>
      </w:r>
    </w:p>
    <w:p w14:paraId="3ECE1A39" w14:textId="2EF8CD52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Registrazione e </w:t>
      </w:r>
      <w:r w:rsidR="00D04C2C" w:rsidRPr="00D04C2C">
        <w:rPr>
          <w:rFonts w:eastAsia="Calibri"/>
          <w:sz w:val="24"/>
          <w:szCs w:val="24"/>
        </w:rPr>
        <w:t>a</w:t>
      </w:r>
      <w:r w:rsidRPr="00D04C2C">
        <w:rPr>
          <w:rFonts w:eastAsia="Calibri"/>
          <w:sz w:val="24"/>
          <w:szCs w:val="24"/>
        </w:rPr>
        <w:t xml:space="preserve">utenticazione: gli utenti possono registrarsi scegliendo il proprio ruolo (Cliente o Venditore). Il sistema richiede dati differenziati garantisce l'univocità di username ed </w:t>
      </w:r>
      <w:proofErr w:type="gramStart"/>
      <w:r w:rsidRPr="00D04C2C">
        <w:rPr>
          <w:rFonts w:eastAsia="Calibri"/>
          <w:sz w:val="24"/>
          <w:szCs w:val="24"/>
        </w:rPr>
        <w:t>email</w:t>
      </w:r>
      <w:proofErr w:type="gramEnd"/>
      <w:r w:rsidRPr="00D04C2C">
        <w:rPr>
          <w:rFonts w:eastAsia="Calibri"/>
          <w:sz w:val="24"/>
          <w:szCs w:val="24"/>
        </w:rPr>
        <w:t>. La registrazione include validazione lato JS e lato PHP.</w:t>
      </w:r>
    </w:p>
    <w:p w14:paraId="03D0CF82" w14:textId="2AC31419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Navigazione </w:t>
      </w:r>
      <w:r w:rsidR="00D04C2C" w:rsidRPr="00D04C2C">
        <w:rPr>
          <w:rFonts w:eastAsia="Calibri"/>
          <w:sz w:val="24"/>
          <w:szCs w:val="24"/>
        </w:rPr>
        <w:t>c</w:t>
      </w:r>
      <w:r w:rsidRPr="00D04C2C">
        <w:rPr>
          <w:rFonts w:eastAsia="Calibri"/>
          <w:sz w:val="24"/>
          <w:szCs w:val="24"/>
        </w:rPr>
        <w:t>atalogo: è possibile sfogliare i prodotti tramite una griglia responsive con nome, prezzo, foto</w:t>
      </w:r>
      <w:r w:rsidR="00D04C2C" w:rsidRPr="00D04C2C">
        <w:rPr>
          <w:rFonts w:eastAsia="Calibri"/>
          <w:sz w:val="24"/>
          <w:szCs w:val="24"/>
        </w:rPr>
        <w:t xml:space="preserve"> e</w:t>
      </w:r>
      <w:r w:rsidR="00D04C2C">
        <w:rPr>
          <w:rFonts w:eastAsia="Calibri"/>
          <w:sz w:val="24"/>
          <w:szCs w:val="24"/>
        </w:rPr>
        <w:t xml:space="preserve">d </w:t>
      </w:r>
      <w:r w:rsidR="00D04C2C" w:rsidRPr="00D04C2C">
        <w:rPr>
          <w:rFonts w:eastAsia="Calibri"/>
          <w:sz w:val="24"/>
          <w:szCs w:val="24"/>
        </w:rPr>
        <w:t>eventuale disponibilità</w:t>
      </w:r>
      <w:r w:rsidRPr="00D04C2C">
        <w:rPr>
          <w:rFonts w:eastAsia="Calibri"/>
          <w:sz w:val="24"/>
          <w:szCs w:val="24"/>
        </w:rPr>
        <w:t>.</w:t>
      </w:r>
    </w:p>
    <w:p w14:paraId="7CB556AF" w14:textId="18E6CDCA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Ricerca e </w:t>
      </w:r>
      <w:r w:rsidR="00D04C2C" w:rsidRPr="00D04C2C">
        <w:rPr>
          <w:rFonts w:eastAsia="Calibri"/>
          <w:sz w:val="24"/>
          <w:szCs w:val="24"/>
        </w:rPr>
        <w:t>filtraggio</w:t>
      </w:r>
      <w:r w:rsidRPr="00D04C2C">
        <w:rPr>
          <w:rFonts w:eastAsia="Calibri"/>
          <w:sz w:val="24"/>
          <w:szCs w:val="24"/>
        </w:rPr>
        <w:t xml:space="preserve">: barra di ricerca globale con suggerimenti e sistema di navigazione per categorie gerarchiche a due livelli (categorie e </w:t>
      </w:r>
      <w:proofErr w:type="gramStart"/>
      <w:r w:rsidRPr="00D04C2C">
        <w:rPr>
          <w:rFonts w:eastAsia="Calibri"/>
          <w:sz w:val="24"/>
          <w:szCs w:val="24"/>
        </w:rPr>
        <w:t>sotto-categorie</w:t>
      </w:r>
      <w:proofErr w:type="gramEnd"/>
      <w:r w:rsidRPr="00D04C2C">
        <w:rPr>
          <w:rFonts w:eastAsia="Calibri"/>
          <w:sz w:val="24"/>
          <w:szCs w:val="24"/>
        </w:rPr>
        <w:t>).</w:t>
      </w:r>
    </w:p>
    <w:p w14:paraId="403D595A" w14:textId="77195767" w:rsidR="00771454" w:rsidRPr="00D04C2C" w:rsidRDefault="00000000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Dettaglio </w:t>
      </w:r>
      <w:r w:rsidR="00D04C2C" w:rsidRPr="00D04C2C">
        <w:rPr>
          <w:rFonts w:eastAsia="Calibri"/>
          <w:sz w:val="24"/>
          <w:szCs w:val="24"/>
        </w:rPr>
        <w:t>prodotto</w:t>
      </w:r>
      <w:r w:rsidRPr="00D04C2C">
        <w:rPr>
          <w:rFonts w:eastAsia="Calibri"/>
          <w:sz w:val="24"/>
          <w:szCs w:val="24"/>
        </w:rPr>
        <w:t xml:space="preserve">: ogni articolo ha una pagina dedicata con </w:t>
      </w:r>
      <w:r w:rsidR="00D04C2C" w:rsidRPr="00D04C2C">
        <w:rPr>
          <w:rFonts w:eastAsia="Calibri"/>
          <w:sz w:val="24"/>
          <w:szCs w:val="24"/>
        </w:rPr>
        <w:t>corrispondente immagine</w:t>
      </w:r>
      <w:r w:rsidRPr="00D04C2C">
        <w:rPr>
          <w:rFonts w:eastAsia="Calibri"/>
          <w:sz w:val="24"/>
          <w:szCs w:val="24"/>
        </w:rPr>
        <w:t>, descrizione, venditore di riferimento, recensioni degli utenti</w:t>
      </w:r>
      <w:r w:rsidR="00D04C2C">
        <w:rPr>
          <w:rFonts w:eastAsia="Calibri"/>
          <w:sz w:val="24"/>
          <w:szCs w:val="24"/>
        </w:rPr>
        <w:t>.</w:t>
      </w:r>
    </w:p>
    <w:p w14:paraId="0F4C6687" w14:textId="77777777" w:rsidR="00D04C2C" w:rsidRDefault="00D04C2C">
      <w:pPr>
        <w:pStyle w:val="Titolo3"/>
        <w:rPr>
          <w:rFonts w:ascii="Times New Roman" w:hAnsi="Times New Roman" w:cs="Times New Roman"/>
          <w:sz w:val="24"/>
          <w:szCs w:val="24"/>
        </w:rPr>
      </w:pPr>
    </w:p>
    <w:p w14:paraId="4A5EB230" w14:textId="77777777" w:rsidR="00D04C2C" w:rsidRPr="00D04C2C" w:rsidRDefault="00D04C2C">
      <w:pPr>
        <w:pStyle w:val="Titolo3"/>
        <w:rPr>
          <w:rFonts w:ascii="Times New Roman" w:hAnsi="Times New Roman" w:cs="Times New Roman"/>
          <w:sz w:val="24"/>
          <w:szCs w:val="24"/>
        </w:rPr>
      </w:pPr>
    </w:p>
    <w:p w14:paraId="0C99962F" w14:textId="01060AC2" w:rsidR="00771454" w:rsidRPr="00D04C2C" w:rsidRDefault="00000000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Funzionalità Cliente</w:t>
      </w:r>
    </w:p>
    <w:p w14:paraId="7B233D4C" w14:textId="024C977B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Gestione </w:t>
      </w:r>
      <w:r w:rsidR="00D04C2C" w:rsidRPr="00D04C2C">
        <w:rPr>
          <w:rFonts w:eastAsia="Calibri"/>
          <w:sz w:val="24"/>
          <w:szCs w:val="24"/>
        </w:rPr>
        <w:t>carrello</w:t>
      </w:r>
      <w:r w:rsidRPr="00D04C2C">
        <w:rPr>
          <w:rFonts w:eastAsia="Calibri"/>
          <w:sz w:val="24"/>
          <w:szCs w:val="24"/>
        </w:rPr>
        <w:t>: aggiunta, rimozione e aggiornamento quantità prodotti. Il selettore di quantità è collegato in tempo reale al carrello. Prodotti di venditori eliminati vengono rimossi automaticamente.</w:t>
      </w:r>
      <w:r w:rsidR="00D04C2C" w:rsidRPr="00D04C2C">
        <w:rPr>
          <w:rFonts w:eastAsia="Calibri"/>
          <w:sz w:val="24"/>
          <w:szCs w:val="24"/>
        </w:rPr>
        <w:t xml:space="preserve"> </w:t>
      </w:r>
    </w:p>
    <w:p w14:paraId="5F93BE61" w14:textId="59382FC4" w:rsidR="00D04C2C" w:rsidRPr="00D04C2C" w:rsidRDefault="00D04C2C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Dettaglio prodotto: </w:t>
      </w:r>
      <w:r>
        <w:rPr>
          <w:rFonts w:eastAsia="Calibri"/>
          <w:sz w:val="24"/>
          <w:szCs w:val="24"/>
        </w:rPr>
        <w:t>il cliente vede gli altri libri appartenenti a un pacchetto aggiungendo il prodotto al carrello, ed eventuali</w:t>
      </w:r>
      <w:r w:rsidRPr="00D04C2C">
        <w:rPr>
          <w:rFonts w:eastAsia="Calibri"/>
          <w:sz w:val="24"/>
          <w:szCs w:val="24"/>
        </w:rPr>
        <w:t xml:space="preserve"> piani di abbonamento disponibili.</w:t>
      </w:r>
    </w:p>
    <w:p w14:paraId="11F37D9B" w14:textId="5A4962AB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Abbonamenti: per riviste e periodici, il cliente può scegliere un piano di abbonamento dalla pagina dettaglio</w:t>
      </w:r>
      <w:r w:rsidR="00D04C2C" w:rsidRPr="00D04C2C">
        <w:rPr>
          <w:rFonts w:eastAsia="Calibri"/>
          <w:sz w:val="24"/>
          <w:szCs w:val="24"/>
        </w:rPr>
        <w:t xml:space="preserve"> (se previsto per il prodotto)</w:t>
      </w:r>
      <w:r w:rsidRPr="00D04C2C">
        <w:rPr>
          <w:rFonts w:eastAsia="Calibri"/>
          <w:sz w:val="24"/>
          <w:szCs w:val="24"/>
        </w:rPr>
        <w:t>. Il sistema</w:t>
      </w:r>
      <w:r w:rsidR="00D04C2C">
        <w:rPr>
          <w:rFonts w:eastAsia="Calibri"/>
          <w:sz w:val="24"/>
          <w:szCs w:val="24"/>
        </w:rPr>
        <w:t xml:space="preserve"> svuota il carrello (mandando un avviso) e rimanda al checkout dove</w:t>
      </w:r>
      <w:r w:rsidRPr="00D04C2C">
        <w:rPr>
          <w:rFonts w:eastAsia="Calibri"/>
          <w:sz w:val="24"/>
          <w:szCs w:val="24"/>
        </w:rPr>
        <w:t xml:space="preserve"> calcola il totale abbonamento (prezzo × uscite × sconto%)</w:t>
      </w:r>
      <w:r w:rsidR="00D04C2C">
        <w:rPr>
          <w:rFonts w:eastAsia="Calibri"/>
          <w:sz w:val="24"/>
          <w:szCs w:val="24"/>
        </w:rPr>
        <w:t>.</w:t>
      </w:r>
    </w:p>
    <w:p w14:paraId="4526537D" w14:textId="66AC2F33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Sconti: sistema di sconti per pacchetti</w:t>
      </w:r>
      <w:r w:rsidR="00D04C2C">
        <w:rPr>
          <w:rFonts w:eastAsia="Calibri"/>
          <w:sz w:val="24"/>
          <w:szCs w:val="24"/>
        </w:rPr>
        <w:t xml:space="preserve">, a scaglioni in base al tipo di sconto, </w:t>
      </w:r>
      <w:r w:rsidRPr="00D04C2C">
        <w:rPr>
          <w:rFonts w:eastAsia="Calibri"/>
          <w:sz w:val="24"/>
          <w:szCs w:val="24"/>
        </w:rPr>
        <w:t>e sconto abbonamento periodico</w:t>
      </w:r>
      <w:r w:rsidR="00D04C2C" w:rsidRPr="00D04C2C">
        <w:rPr>
          <w:rFonts w:eastAsia="Calibri"/>
          <w:sz w:val="24"/>
          <w:szCs w:val="24"/>
        </w:rPr>
        <w:t>. I prezzi scontati vengono calcolati direttamente nel carrello</w:t>
      </w:r>
      <w:r w:rsidR="00D04C2C">
        <w:rPr>
          <w:rFonts w:eastAsia="Calibri"/>
          <w:sz w:val="24"/>
          <w:szCs w:val="24"/>
        </w:rPr>
        <w:t xml:space="preserve"> (il cliente è avvisato)</w:t>
      </w:r>
      <w:r w:rsidRPr="00D04C2C">
        <w:rPr>
          <w:rFonts w:eastAsia="Calibri"/>
          <w:sz w:val="24"/>
          <w:szCs w:val="24"/>
        </w:rPr>
        <w:t>.</w:t>
      </w:r>
    </w:p>
    <w:p w14:paraId="3C7434A0" w14:textId="4269276A" w:rsidR="00D04C2C" w:rsidRPr="00D04C2C" w:rsidRDefault="00000000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Checkout: procedura guidata per confermare l'indirizzo di spedizione (precompilato dal profilo, </w:t>
      </w:r>
      <w:r w:rsidR="00D04C2C">
        <w:rPr>
          <w:rFonts w:eastAsia="Calibri"/>
          <w:sz w:val="24"/>
          <w:szCs w:val="24"/>
        </w:rPr>
        <w:t xml:space="preserve">ma </w:t>
      </w:r>
      <w:r w:rsidRPr="00D04C2C">
        <w:rPr>
          <w:rFonts w:eastAsia="Calibri"/>
          <w:sz w:val="24"/>
          <w:szCs w:val="24"/>
        </w:rPr>
        <w:t xml:space="preserve">modificabile), scegliere un metodo di pagamento </w:t>
      </w:r>
      <w:r w:rsidR="00D04C2C" w:rsidRPr="00D04C2C">
        <w:rPr>
          <w:rFonts w:eastAsia="Calibri"/>
          <w:sz w:val="24"/>
          <w:szCs w:val="24"/>
        </w:rPr>
        <w:t xml:space="preserve">precedentemente inserito o aggiungerne uno nuovo </w:t>
      </w:r>
      <w:r w:rsidRPr="00D04C2C">
        <w:rPr>
          <w:rFonts w:eastAsia="Calibri"/>
          <w:sz w:val="24"/>
          <w:szCs w:val="24"/>
        </w:rPr>
        <w:t xml:space="preserve">e concludere l'ordine. </w:t>
      </w:r>
    </w:p>
    <w:p w14:paraId="27DDE281" w14:textId="33B08752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proofErr w:type="gramStart"/>
      <w:r w:rsidRPr="00D04C2C">
        <w:rPr>
          <w:rFonts w:eastAsia="Calibri"/>
          <w:sz w:val="24"/>
          <w:szCs w:val="24"/>
        </w:rPr>
        <w:t xml:space="preserve">Storico </w:t>
      </w:r>
      <w:r w:rsidR="00D04C2C">
        <w:rPr>
          <w:rFonts w:eastAsia="Calibri"/>
          <w:sz w:val="24"/>
          <w:szCs w:val="24"/>
        </w:rPr>
        <w:t>a</w:t>
      </w:r>
      <w:r w:rsidRPr="00D04C2C">
        <w:rPr>
          <w:rFonts w:eastAsia="Calibri"/>
          <w:sz w:val="24"/>
          <w:szCs w:val="24"/>
        </w:rPr>
        <w:t>cquisti</w:t>
      </w:r>
      <w:proofErr w:type="gramEnd"/>
      <w:r w:rsidRPr="00D04C2C">
        <w:rPr>
          <w:rFonts w:eastAsia="Calibri"/>
          <w:sz w:val="24"/>
          <w:szCs w:val="24"/>
        </w:rPr>
        <w:t xml:space="preserve">: visualizzazione degli ordini con tracker a </w:t>
      </w:r>
      <w:proofErr w:type="gramStart"/>
      <w:r w:rsidRPr="00D04C2C">
        <w:rPr>
          <w:rFonts w:eastAsia="Calibri"/>
          <w:sz w:val="24"/>
          <w:szCs w:val="24"/>
        </w:rPr>
        <w:t>4</w:t>
      </w:r>
      <w:proofErr w:type="gramEnd"/>
      <w:r w:rsidRPr="00D04C2C">
        <w:rPr>
          <w:rFonts w:eastAsia="Calibri"/>
          <w:sz w:val="24"/>
          <w:szCs w:val="24"/>
        </w:rPr>
        <w:t xml:space="preserve"> fasi </w:t>
      </w:r>
      <w:r w:rsidR="00D04C2C" w:rsidRPr="00D04C2C">
        <w:rPr>
          <w:rFonts w:eastAsia="Calibri"/>
          <w:sz w:val="24"/>
          <w:szCs w:val="24"/>
        </w:rPr>
        <w:t xml:space="preserve">gestito dal venditore </w:t>
      </w:r>
      <w:r w:rsidRPr="00D04C2C">
        <w:rPr>
          <w:rFonts w:eastAsia="Calibri"/>
          <w:sz w:val="24"/>
          <w:szCs w:val="24"/>
        </w:rPr>
        <w:t xml:space="preserve">(Pagato → In lavorazione → Spedito → Consegnato), raggruppamento dei prodotti per venditore in caso di ordini multi-venditore, e gestione degli ordini </w:t>
      </w:r>
      <w:r w:rsidR="00D04C2C">
        <w:rPr>
          <w:rFonts w:eastAsia="Calibri"/>
          <w:sz w:val="24"/>
          <w:szCs w:val="24"/>
        </w:rPr>
        <w:t>a</w:t>
      </w:r>
      <w:r w:rsidRPr="00D04C2C">
        <w:rPr>
          <w:rFonts w:eastAsia="Calibri"/>
          <w:sz w:val="24"/>
          <w:szCs w:val="24"/>
        </w:rPr>
        <w:t>nnullati con messaggio.</w:t>
      </w:r>
    </w:p>
    <w:p w14:paraId="06472C9C" w14:textId="4ACBD0B4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Recensioni: possibilità di lasciare una recensione (voto </w:t>
      </w:r>
      <w:r w:rsidR="00D04C2C" w:rsidRPr="00D04C2C">
        <w:rPr>
          <w:rFonts w:eastAsia="Calibri"/>
          <w:sz w:val="24"/>
          <w:szCs w:val="24"/>
        </w:rPr>
        <w:t>in stelle</w:t>
      </w:r>
      <w:r w:rsidRPr="00D04C2C">
        <w:rPr>
          <w:rFonts w:eastAsia="Calibri"/>
          <w:sz w:val="24"/>
          <w:szCs w:val="24"/>
        </w:rPr>
        <w:t>+ testo</w:t>
      </w:r>
      <w:r w:rsidR="00D04C2C" w:rsidRPr="00D04C2C">
        <w:rPr>
          <w:rFonts w:eastAsia="Calibri"/>
          <w:sz w:val="24"/>
          <w:szCs w:val="24"/>
        </w:rPr>
        <w:t>+ immagine opzionale</w:t>
      </w:r>
      <w:r w:rsidRPr="00D04C2C">
        <w:rPr>
          <w:rFonts w:eastAsia="Calibri"/>
          <w:sz w:val="24"/>
          <w:szCs w:val="24"/>
        </w:rPr>
        <w:t>). Le recensioni di utenti eliminati mostrano "utente eliminato".</w:t>
      </w:r>
    </w:p>
    <w:p w14:paraId="7387038F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Preferiti: aggiunta e rimozione di prodotti dalla lista preferiti.</w:t>
      </w:r>
    </w:p>
    <w:p w14:paraId="2DF0CB14" w14:textId="389796C4" w:rsidR="00771454" w:rsidRPr="00D04C2C" w:rsidRDefault="00000000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Profilo: modifica di dati anagrafici, password, indirizzo predefinito e metodi di pagamento salvati. Eliminazione account con soft delete e conferma tramite digitazione dello username.</w:t>
      </w:r>
    </w:p>
    <w:p w14:paraId="09AB9A48" w14:textId="77777777" w:rsidR="00771454" w:rsidRPr="00D04C2C" w:rsidRDefault="00000000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t>Funzionalità Venditore</w:t>
      </w:r>
    </w:p>
    <w:p w14:paraId="174A71BC" w14:textId="781C22AA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Gestione </w:t>
      </w:r>
      <w:r w:rsidR="00D04C2C" w:rsidRPr="00D04C2C">
        <w:rPr>
          <w:rFonts w:eastAsia="Calibri"/>
          <w:sz w:val="24"/>
          <w:szCs w:val="24"/>
        </w:rPr>
        <w:t>ca</w:t>
      </w:r>
      <w:r w:rsidRPr="00D04C2C">
        <w:rPr>
          <w:rFonts w:eastAsia="Calibri"/>
          <w:sz w:val="24"/>
          <w:szCs w:val="24"/>
        </w:rPr>
        <w:t>talogo: inserimento di nuovi prodotti con nome, prezzo, descrizione, categoria (gerarchica), foto, tipo prodotto (libro/fumetto/rivista/magazine/periodico) e associazione a pacchetti/abbonamenti. Modifica e</w:t>
      </w:r>
      <w:r w:rsidR="00D04C2C" w:rsidRPr="00D04C2C">
        <w:rPr>
          <w:rFonts w:eastAsia="Calibri"/>
          <w:sz w:val="24"/>
          <w:szCs w:val="24"/>
        </w:rPr>
        <w:t>d</w:t>
      </w:r>
      <w:r w:rsidRPr="00D04C2C">
        <w:rPr>
          <w:rFonts w:eastAsia="Calibri"/>
          <w:sz w:val="24"/>
          <w:szCs w:val="24"/>
        </w:rPr>
        <w:t xml:space="preserve"> eliminazione dei propri prodotti.</w:t>
      </w:r>
    </w:p>
    <w:p w14:paraId="1DF9E7E8" w14:textId="67448A01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Pacchetti e </w:t>
      </w:r>
      <w:r w:rsidR="00D04C2C" w:rsidRPr="00D04C2C">
        <w:rPr>
          <w:rFonts w:eastAsia="Calibri"/>
          <w:sz w:val="24"/>
          <w:szCs w:val="24"/>
        </w:rPr>
        <w:t>a</w:t>
      </w:r>
      <w:r w:rsidRPr="00D04C2C">
        <w:rPr>
          <w:rFonts w:eastAsia="Calibri"/>
          <w:sz w:val="24"/>
          <w:szCs w:val="24"/>
        </w:rPr>
        <w:t xml:space="preserve">bbonamenti: creazione di pacchetti sconto </w:t>
      </w:r>
      <w:r w:rsidR="00D04C2C">
        <w:rPr>
          <w:rFonts w:eastAsia="Calibri"/>
          <w:sz w:val="24"/>
          <w:szCs w:val="24"/>
        </w:rPr>
        <w:t>con sconti a scaglioni</w:t>
      </w:r>
      <w:r w:rsidRPr="00D04C2C">
        <w:rPr>
          <w:rFonts w:eastAsia="Calibri"/>
          <w:sz w:val="24"/>
          <w:szCs w:val="24"/>
        </w:rPr>
        <w:t xml:space="preserve"> e piani di abbonamento per testate periodiche</w:t>
      </w:r>
      <w:r w:rsidR="00D04C2C">
        <w:rPr>
          <w:rFonts w:eastAsia="Calibri"/>
          <w:sz w:val="24"/>
          <w:szCs w:val="24"/>
        </w:rPr>
        <w:t>. Possibilità di modificarli ed eliminarli.</w:t>
      </w:r>
    </w:p>
    <w:p w14:paraId="68B6BF71" w14:textId="6CC0CCD5" w:rsidR="00771454" w:rsidRPr="00D04C2C" w:rsidRDefault="00000000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Dashboard: visualizzazione degli ordini ricevuti con </w:t>
      </w:r>
      <w:r w:rsidR="00D04C2C">
        <w:rPr>
          <w:rFonts w:eastAsia="Calibri"/>
          <w:sz w:val="24"/>
          <w:szCs w:val="24"/>
        </w:rPr>
        <w:t>stato attuale</w:t>
      </w:r>
      <w:r w:rsidR="00D04C2C" w:rsidRPr="00D04C2C">
        <w:rPr>
          <w:rFonts w:eastAsia="Calibri"/>
          <w:sz w:val="24"/>
          <w:szCs w:val="24"/>
        </w:rPr>
        <w:t xml:space="preserve">, </w:t>
      </w:r>
      <w:r w:rsidRPr="00D04C2C">
        <w:rPr>
          <w:rFonts w:eastAsia="Calibri"/>
          <w:sz w:val="24"/>
          <w:szCs w:val="24"/>
        </w:rPr>
        <w:t>aggiornamento degli stati di spedizione, calcolo del guadagno disponibile e funzione di trasferimento guadagno simulata.</w:t>
      </w:r>
      <w:r w:rsidR="00D04C2C" w:rsidRPr="00D04C2C">
        <w:rPr>
          <w:rFonts w:eastAsia="Calibri"/>
          <w:sz w:val="24"/>
          <w:szCs w:val="24"/>
        </w:rPr>
        <w:t xml:space="preserve"> Visualizzazione dei </w:t>
      </w:r>
      <w:r w:rsidR="00D04C2C">
        <w:rPr>
          <w:rFonts w:eastAsia="Calibri"/>
          <w:sz w:val="24"/>
          <w:szCs w:val="24"/>
        </w:rPr>
        <w:t xml:space="preserve">prodotti, dei </w:t>
      </w:r>
      <w:r w:rsidR="00D04C2C" w:rsidRPr="00D04C2C">
        <w:rPr>
          <w:rFonts w:eastAsia="Calibri"/>
          <w:sz w:val="24"/>
          <w:szCs w:val="24"/>
        </w:rPr>
        <w:t>pacchetti e degli abbonamenti con possibilità di modificarli/rimuoverli.</w:t>
      </w:r>
    </w:p>
    <w:p w14:paraId="45DB2E4A" w14:textId="3B30619A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Eliminazione account: soft delete con disattivazione prodotti, rimozione dai carrelli, annullamento ordini pendenti e messaggio di </w:t>
      </w:r>
      <w:r w:rsidR="00D04C2C" w:rsidRPr="00D04C2C">
        <w:rPr>
          <w:rFonts w:eastAsia="Calibri"/>
          <w:sz w:val="24"/>
          <w:szCs w:val="24"/>
        </w:rPr>
        <w:t xml:space="preserve">dovuto </w:t>
      </w:r>
      <w:r w:rsidRPr="00D04C2C">
        <w:rPr>
          <w:rFonts w:eastAsia="Calibri"/>
          <w:sz w:val="24"/>
          <w:szCs w:val="24"/>
        </w:rPr>
        <w:t xml:space="preserve">rimborso </w:t>
      </w:r>
      <w:r w:rsidR="00D04C2C" w:rsidRPr="00D04C2C">
        <w:rPr>
          <w:rFonts w:eastAsia="Calibri"/>
          <w:sz w:val="24"/>
          <w:szCs w:val="24"/>
        </w:rPr>
        <w:t>al cliente per gli</w:t>
      </w:r>
      <w:r w:rsidRPr="00D04C2C">
        <w:rPr>
          <w:rFonts w:eastAsia="Calibri"/>
          <w:sz w:val="24"/>
          <w:szCs w:val="24"/>
        </w:rPr>
        <w:t xml:space="preserve"> altri venditori coinvolti</w:t>
      </w:r>
      <w:r w:rsidR="00D04C2C">
        <w:rPr>
          <w:rFonts w:eastAsia="Calibri"/>
          <w:sz w:val="24"/>
          <w:szCs w:val="24"/>
        </w:rPr>
        <w:t xml:space="preserve"> in un eventuale ordine</w:t>
      </w:r>
      <w:r w:rsidRPr="00D04C2C">
        <w:rPr>
          <w:rFonts w:eastAsia="Calibri"/>
          <w:sz w:val="24"/>
          <w:szCs w:val="24"/>
        </w:rPr>
        <w:t>.</w:t>
      </w:r>
    </w:p>
    <w:p w14:paraId="048B975E" w14:textId="77777777" w:rsidR="00771454" w:rsidRDefault="00771454">
      <w:pPr>
        <w:spacing w:after="100"/>
        <w:rPr>
          <w:sz w:val="24"/>
          <w:szCs w:val="24"/>
        </w:rPr>
      </w:pPr>
    </w:p>
    <w:p w14:paraId="5B9D7716" w14:textId="77777777" w:rsidR="00D04C2C" w:rsidRDefault="00D04C2C">
      <w:pPr>
        <w:spacing w:after="100"/>
        <w:rPr>
          <w:sz w:val="24"/>
          <w:szCs w:val="24"/>
        </w:rPr>
      </w:pPr>
    </w:p>
    <w:p w14:paraId="51B472A2" w14:textId="77777777" w:rsidR="00D04C2C" w:rsidRDefault="00D04C2C">
      <w:pPr>
        <w:spacing w:after="100"/>
        <w:rPr>
          <w:sz w:val="24"/>
          <w:szCs w:val="24"/>
        </w:rPr>
      </w:pPr>
    </w:p>
    <w:p w14:paraId="65D14A44" w14:textId="77777777" w:rsidR="00D04C2C" w:rsidRPr="00D04C2C" w:rsidRDefault="00D04C2C">
      <w:pPr>
        <w:spacing w:after="100"/>
        <w:rPr>
          <w:sz w:val="24"/>
          <w:szCs w:val="24"/>
        </w:rPr>
      </w:pPr>
    </w:p>
    <w:p w14:paraId="7A3A9363" w14:textId="77777777" w:rsidR="00771454" w:rsidRPr="00D04C2C" w:rsidRDefault="00000000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Funzionalità avanzate</w:t>
      </w:r>
    </w:p>
    <w:p w14:paraId="34353D8B" w14:textId="4C999B15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Gestione inventario in tempo reale: decremento delle scorte al checkout. Prodotti esauriti non sono acquistabil</w:t>
      </w:r>
      <w:r w:rsidR="00D04C2C" w:rsidRPr="00D04C2C">
        <w:rPr>
          <w:rFonts w:eastAsia="Calibri"/>
          <w:sz w:val="24"/>
          <w:szCs w:val="24"/>
        </w:rPr>
        <w:t>i</w:t>
      </w:r>
      <w:r w:rsidRPr="00D04C2C">
        <w:rPr>
          <w:rFonts w:eastAsia="Calibri"/>
          <w:sz w:val="24"/>
          <w:szCs w:val="24"/>
        </w:rPr>
        <w:t>.</w:t>
      </w:r>
    </w:p>
    <w:p w14:paraId="7986CBA5" w14:textId="75A312E8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Ordini multi-venditore: stato aggregato calcolato come minimo degli stati dei singoli venditori (logica "sfavorita"). Ogni venditore vede e aggiorna solo il proprio stato</w:t>
      </w:r>
      <w:r w:rsidR="00D04C2C" w:rsidRPr="00D04C2C">
        <w:rPr>
          <w:rFonts w:eastAsia="Calibri"/>
          <w:sz w:val="24"/>
          <w:szCs w:val="24"/>
        </w:rPr>
        <w:t>.</w:t>
      </w:r>
    </w:p>
    <w:p w14:paraId="433F6417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Soft delete utenti: eliminazione non distruttiva con gestione differenziata per clienti e venditori, conservando la storia degli ordini.</w:t>
      </w:r>
    </w:p>
    <w:p w14:paraId="2438AD8B" w14:textId="1544C91F" w:rsidR="00D04C2C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Gestione pacchetti sconto a scaglioni con prezzo aggiornato in maniera automatica.</w:t>
      </w:r>
    </w:p>
    <w:p w14:paraId="75C4AF24" w14:textId="3F640447" w:rsidR="00D04C2C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Scelte di stile curate, accessibili e responsive. </w:t>
      </w:r>
    </w:p>
    <w:p w14:paraId="71EF9673" w14:textId="77777777" w:rsidR="00771454" w:rsidRPr="00D04C2C" w:rsidRDefault="00000000">
      <w:pPr>
        <w:rPr>
          <w:sz w:val="24"/>
          <w:szCs w:val="24"/>
        </w:rPr>
      </w:pPr>
      <w:r w:rsidRPr="00D04C2C">
        <w:rPr>
          <w:sz w:val="24"/>
          <w:szCs w:val="24"/>
        </w:rPr>
        <w:br w:type="page"/>
      </w:r>
    </w:p>
    <w:p w14:paraId="0F6BC0A7" w14:textId="77777777" w:rsidR="00771454" w:rsidRPr="00D04C2C" w:rsidRDefault="00000000">
      <w:pPr>
        <w:pStyle w:val="Titolo1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2. PROGETTAZIONE CONCETTUALE</w:t>
      </w:r>
    </w:p>
    <w:p w14:paraId="33CA7859" w14:textId="77777777" w:rsidR="00771454" w:rsidRPr="00F7053E" w:rsidRDefault="00000000">
      <w:pPr>
        <w:pStyle w:val="Titolo2"/>
        <w:rPr>
          <w:rFonts w:ascii="Times New Roman" w:hAnsi="Times New Roman" w:cs="Times New Roman"/>
        </w:rPr>
      </w:pPr>
      <w:r w:rsidRPr="00F7053E">
        <w:rPr>
          <w:rFonts w:ascii="Times New Roman" w:hAnsi="Times New Roman" w:cs="Times New Roman"/>
        </w:rPr>
        <w:t>a. Diagramma ER</w:t>
      </w:r>
    </w:p>
    <w:p w14:paraId="7977B237" w14:textId="70A2C707" w:rsidR="00771454" w:rsidRDefault="00000000">
      <w:pPr>
        <w:spacing w:after="160"/>
        <w:jc w:val="both"/>
        <w:rPr>
          <w:rFonts w:eastAsia="Calibri"/>
          <w:sz w:val="24"/>
          <w:szCs w:val="24"/>
        </w:rPr>
      </w:pPr>
      <w:r w:rsidRPr="00F7053E">
        <w:rPr>
          <w:rFonts w:eastAsia="Calibri"/>
          <w:sz w:val="24"/>
          <w:szCs w:val="24"/>
        </w:rPr>
        <w:t xml:space="preserve">La fase di analisi dei requisiti ha portato alla definizione dello schema concettuale rappresentato tramite il diagramma entità-relazione (ER). </w:t>
      </w:r>
      <w:r w:rsidR="00F7053E" w:rsidRPr="00F7053E">
        <w:rPr>
          <w:rFonts w:eastAsia="Calibri"/>
          <w:sz w:val="24"/>
          <w:szCs w:val="24"/>
        </w:rPr>
        <w:t xml:space="preserve">Le </w:t>
      </w:r>
      <w:proofErr w:type="spellStart"/>
      <w:r w:rsidR="00F7053E" w:rsidRPr="00F7053E">
        <w:rPr>
          <w:rFonts w:eastAsia="Calibri"/>
          <w:sz w:val="24"/>
          <w:szCs w:val="24"/>
        </w:rPr>
        <w:t>foreign</w:t>
      </w:r>
      <w:proofErr w:type="spellEnd"/>
      <w:r w:rsidR="00F7053E" w:rsidRPr="00F7053E">
        <w:rPr>
          <w:rFonts w:eastAsia="Calibri"/>
          <w:sz w:val="24"/>
          <w:szCs w:val="24"/>
        </w:rPr>
        <w:t xml:space="preserve"> key non sono presenti nel diagramma.</w:t>
      </w:r>
    </w:p>
    <w:p w14:paraId="176992BB" w14:textId="2ACAA057" w:rsidR="00F7053E" w:rsidRPr="00D04C2C" w:rsidRDefault="00F7053E">
      <w:pPr>
        <w:spacing w:after="160"/>
        <w:jc w:val="both"/>
        <w:rPr>
          <w:sz w:val="24"/>
          <w:szCs w:val="24"/>
        </w:rPr>
      </w:pPr>
      <w:r w:rsidRPr="00F7053E">
        <w:rPr>
          <w:noProof/>
          <w:sz w:val="24"/>
          <w:szCs w:val="24"/>
        </w:rPr>
        <w:drawing>
          <wp:inline distT="0" distB="0" distL="0" distR="0" wp14:anchorId="3A760518" wp14:editId="296A9D7D">
            <wp:extent cx="5731510" cy="3004185"/>
            <wp:effectExtent l="0" t="0" r="0" b="5715"/>
            <wp:docPr id="4739865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6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0189" w14:textId="2E8531C0" w:rsidR="00771454" w:rsidRPr="00D04C2C" w:rsidRDefault="00F41A3D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b. Descrizione delle entità</w:t>
      </w:r>
    </w:p>
    <w:p w14:paraId="105B3945" w14:textId="70D0007D" w:rsidR="00771454" w:rsidRPr="00D04C2C" w:rsidRDefault="00000000" w:rsidP="00D04C2C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modello si basa sulle seguenti entità: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1"/>
        <w:gridCol w:w="6439"/>
      </w:tblGrid>
      <w:tr w:rsidR="00771454" w:rsidRPr="00D04C2C" w14:paraId="4F9F5CD2" w14:textId="77777777" w:rsidTr="00F7053E">
        <w:tc>
          <w:tcPr>
            <w:tcW w:w="3061" w:type="dxa"/>
            <w:shd w:val="clear" w:color="auto" w:fill="2E7D32"/>
          </w:tcPr>
          <w:p w14:paraId="16B0BC40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Entità</w:t>
            </w:r>
          </w:p>
        </w:tc>
        <w:tc>
          <w:tcPr>
            <w:tcW w:w="6439" w:type="dxa"/>
            <w:shd w:val="clear" w:color="auto" w:fill="2E7D32"/>
          </w:tcPr>
          <w:p w14:paraId="15328EDC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color w:val="FFFFFF"/>
                <w:sz w:val="24"/>
                <w:szCs w:val="24"/>
              </w:rPr>
              <w:t>Attributi principali</w:t>
            </w:r>
          </w:p>
        </w:tc>
      </w:tr>
      <w:tr w:rsidR="00771454" w:rsidRPr="00D04C2C" w14:paraId="358DDCCE" w14:textId="77777777" w:rsidTr="00F7053E">
        <w:tc>
          <w:tcPr>
            <w:tcW w:w="3061" w:type="dxa"/>
            <w:shd w:val="clear" w:color="auto" w:fill="E8F5E9"/>
          </w:tcPr>
          <w:p w14:paraId="2FB8C865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UTENTE</w:t>
            </w:r>
          </w:p>
        </w:tc>
        <w:tc>
          <w:tcPr>
            <w:tcW w:w="6439" w:type="dxa"/>
          </w:tcPr>
          <w:p w14:paraId="5EEC97F1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sz w:val="24"/>
                <w:szCs w:val="24"/>
              </w:rPr>
              <w:t xml:space="preserve">username (PK), nome, cognome, </w:t>
            </w:r>
            <w:proofErr w:type="gramStart"/>
            <w:r w:rsidRPr="00D04C2C">
              <w:rPr>
                <w:rFonts w:eastAsia="Calibri"/>
                <w:sz w:val="24"/>
                <w:szCs w:val="24"/>
              </w:rPr>
              <w:t>email</w:t>
            </w:r>
            <w:proofErr w:type="gramEnd"/>
            <w:r w:rsidRPr="00D04C2C">
              <w:rPr>
                <w:rFonts w:eastAsia="Calibri"/>
                <w:sz w:val="24"/>
                <w:szCs w:val="24"/>
              </w:rPr>
              <w:t xml:space="preserve"> (UNIQUE),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password_hash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data_registrazione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>, attivo</w:t>
            </w:r>
          </w:p>
        </w:tc>
      </w:tr>
      <w:tr w:rsidR="00771454" w:rsidRPr="00D04C2C" w14:paraId="112C03BE" w14:textId="77777777" w:rsidTr="00F7053E">
        <w:tc>
          <w:tcPr>
            <w:tcW w:w="3061" w:type="dxa"/>
            <w:shd w:val="clear" w:color="auto" w:fill="E8F5E9"/>
          </w:tcPr>
          <w:p w14:paraId="1E5CA607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6439" w:type="dxa"/>
          </w:tcPr>
          <w:p w14:paraId="635A1031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sz w:val="24"/>
                <w:szCs w:val="24"/>
              </w:rPr>
              <w:t xml:space="preserve">username (PK/FK → UTENTE), telefono,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indirizzo_predefinito</w:t>
            </w:r>
            <w:proofErr w:type="spellEnd"/>
          </w:p>
        </w:tc>
      </w:tr>
      <w:tr w:rsidR="00771454" w:rsidRPr="00D04C2C" w14:paraId="73D6297A" w14:textId="77777777" w:rsidTr="00F7053E">
        <w:tc>
          <w:tcPr>
            <w:tcW w:w="3061" w:type="dxa"/>
            <w:shd w:val="clear" w:color="auto" w:fill="E8F5E9"/>
          </w:tcPr>
          <w:p w14:paraId="60983EA1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VENDITORE</w:t>
            </w:r>
          </w:p>
        </w:tc>
        <w:tc>
          <w:tcPr>
            <w:tcW w:w="6439" w:type="dxa"/>
          </w:tcPr>
          <w:p w14:paraId="4BA77F94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sz w:val="24"/>
                <w:szCs w:val="24"/>
              </w:rPr>
              <w:t xml:space="preserve">username (PK/FK → UTENTE),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partita_iva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ragione_sociale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ultimo_trasferimento</w:t>
            </w:r>
            <w:proofErr w:type="spellEnd"/>
          </w:p>
        </w:tc>
      </w:tr>
      <w:tr w:rsidR="00771454" w:rsidRPr="00D04C2C" w14:paraId="1AF05589" w14:textId="77777777" w:rsidTr="00F7053E">
        <w:tc>
          <w:tcPr>
            <w:tcW w:w="3061" w:type="dxa"/>
            <w:shd w:val="clear" w:color="auto" w:fill="E8F5E9"/>
          </w:tcPr>
          <w:p w14:paraId="7A022FEB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PRODOTTO</w:t>
            </w:r>
          </w:p>
        </w:tc>
        <w:tc>
          <w:tcPr>
            <w:tcW w:w="6439" w:type="dxa"/>
          </w:tcPr>
          <w:p w14:paraId="40F53B4A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id_prodotto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username (FK → VENDITORE),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id_pacchetto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PACCHETTO), nome, autore, descrizione, prezzo,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quantita_disponibile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tipo_prodotto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data_inserimento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>, testata, attivo</w:t>
            </w:r>
          </w:p>
        </w:tc>
      </w:tr>
      <w:tr w:rsidR="00771454" w:rsidRPr="00D04C2C" w14:paraId="789806A2" w14:textId="77777777" w:rsidTr="00F7053E">
        <w:tc>
          <w:tcPr>
            <w:tcW w:w="3061" w:type="dxa"/>
            <w:shd w:val="clear" w:color="auto" w:fill="E8F5E9"/>
          </w:tcPr>
          <w:p w14:paraId="110E1F78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PACCHETTO</w:t>
            </w:r>
          </w:p>
        </w:tc>
        <w:tc>
          <w:tcPr>
            <w:tcW w:w="6439" w:type="dxa"/>
          </w:tcPr>
          <w:p w14:paraId="65DA08FF" w14:textId="7AC518FE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id_pacchetto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nome, descrizione, sconto, sconto_2, sconto_3,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sconto_tutti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attivo,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tipo_pacchetto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e_saga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periodicita</w:t>
            </w:r>
            <w:proofErr w:type="spellEnd"/>
          </w:p>
        </w:tc>
      </w:tr>
      <w:tr w:rsidR="00771454" w:rsidRPr="00D04C2C" w14:paraId="5F2C7C40" w14:textId="77777777" w:rsidTr="00F7053E">
        <w:tc>
          <w:tcPr>
            <w:tcW w:w="3061" w:type="dxa"/>
            <w:shd w:val="clear" w:color="auto" w:fill="E8F5E9"/>
          </w:tcPr>
          <w:p w14:paraId="7B43798C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6439" w:type="dxa"/>
          </w:tcPr>
          <w:p w14:paraId="669AE412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nome_categoria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nome_categoria_padre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CATEGORIA, auto-referente)</w:t>
            </w:r>
          </w:p>
        </w:tc>
      </w:tr>
      <w:tr w:rsidR="00771454" w:rsidRPr="00D04C2C" w14:paraId="3E037B2D" w14:textId="77777777" w:rsidTr="00F7053E">
        <w:tc>
          <w:tcPr>
            <w:tcW w:w="3061" w:type="dxa"/>
            <w:shd w:val="clear" w:color="auto" w:fill="E8F5E9"/>
          </w:tcPr>
          <w:p w14:paraId="24AEFA28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ORDINE</w:t>
            </w:r>
          </w:p>
        </w:tc>
        <w:tc>
          <w:tcPr>
            <w:tcW w:w="6439" w:type="dxa"/>
          </w:tcPr>
          <w:p w14:paraId="67BFA400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id_ordine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username (FK → CLIENTE),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id_pagamento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PAGAMENTO), data, stato, totale</w:t>
            </w:r>
          </w:p>
        </w:tc>
      </w:tr>
      <w:tr w:rsidR="00771454" w:rsidRPr="00D04C2C" w14:paraId="7C880DBB" w14:textId="77777777" w:rsidTr="00F7053E">
        <w:tc>
          <w:tcPr>
            <w:tcW w:w="3061" w:type="dxa"/>
            <w:shd w:val="clear" w:color="auto" w:fill="E8F5E9"/>
          </w:tcPr>
          <w:p w14:paraId="0C883BE9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PAGAMENTO</w:t>
            </w:r>
          </w:p>
        </w:tc>
        <w:tc>
          <w:tcPr>
            <w:tcW w:w="6439" w:type="dxa"/>
          </w:tcPr>
          <w:p w14:paraId="616F0E64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id_pagamento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username (FK → CLIENTE), metodo, stato</w:t>
            </w:r>
          </w:p>
        </w:tc>
      </w:tr>
      <w:tr w:rsidR="00771454" w:rsidRPr="00D04C2C" w14:paraId="6653CB47" w14:textId="77777777" w:rsidTr="00F7053E">
        <w:tc>
          <w:tcPr>
            <w:tcW w:w="3061" w:type="dxa"/>
            <w:shd w:val="clear" w:color="auto" w:fill="E8F5E9"/>
          </w:tcPr>
          <w:p w14:paraId="0A83C55C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RECENSIONE</w:t>
            </w:r>
          </w:p>
        </w:tc>
        <w:tc>
          <w:tcPr>
            <w:tcW w:w="6439" w:type="dxa"/>
          </w:tcPr>
          <w:p w14:paraId="7C3708A6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id_recensione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username (FK → CLIENTE),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id_prodotto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PRODOTTO), testo, valutazione (1-5), data</w:t>
            </w:r>
          </w:p>
        </w:tc>
      </w:tr>
      <w:tr w:rsidR="00771454" w:rsidRPr="00D04C2C" w14:paraId="1FA34DA5" w14:textId="77777777" w:rsidTr="00F7053E">
        <w:tc>
          <w:tcPr>
            <w:tcW w:w="3061" w:type="dxa"/>
            <w:shd w:val="clear" w:color="auto" w:fill="E8F5E9"/>
          </w:tcPr>
          <w:p w14:paraId="37AA501D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t>IMMAGINE_PRODOTTO</w:t>
            </w:r>
          </w:p>
        </w:tc>
        <w:tc>
          <w:tcPr>
            <w:tcW w:w="6439" w:type="dxa"/>
          </w:tcPr>
          <w:p w14:paraId="1BD042E7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id_immagine_prodotto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id_prodotto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PRODOTTO),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url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alt_text</w:t>
            </w:r>
            <w:proofErr w:type="spellEnd"/>
          </w:p>
        </w:tc>
      </w:tr>
      <w:tr w:rsidR="00771454" w:rsidRPr="00D04C2C" w14:paraId="4A7502A8" w14:textId="77777777" w:rsidTr="00F7053E">
        <w:tc>
          <w:tcPr>
            <w:tcW w:w="3061" w:type="dxa"/>
            <w:shd w:val="clear" w:color="auto" w:fill="E8F5E9"/>
          </w:tcPr>
          <w:p w14:paraId="56E66F7B" w14:textId="77777777" w:rsidR="00771454" w:rsidRPr="00D04C2C" w:rsidRDefault="00000000">
            <w:pPr>
              <w:rPr>
                <w:sz w:val="24"/>
                <w:szCs w:val="24"/>
              </w:rPr>
            </w:pPr>
            <w:r w:rsidRPr="00D04C2C">
              <w:rPr>
                <w:rFonts w:eastAsia="Calibri"/>
                <w:b/>
                <w:bCs/>
                <w:sz w:val="24"/>
                <w:szCs w:val="24"/>
              </w:rPr>
              <w:lastRenderedPageBreak/>
              <w:t>IMMAGINE_RECENSIONE</w:t>
            </w:r>
          </w:p>
        </w:tc>
        <w:tc>
          <w:tcPr>
            <w:tcW w:w="6439" w:type="dxa"/>
          </w:tcPr>
          <w:p w14:paraId="614FB8E5" w14:textId="77777777" w:rsidR="00771454" w:rsidRPr="00D04C2C" w:rsidRDefault="00000000">
            <w:pPr>
              <w:rPr>
                <w:sz w:val="24"/>
                <w:szCs w:val="24"/>
              </w:rPr>
            </w:pPr>
            <w:proofErr w:type="spellStart"/>
            <w:r w:rsidRPr="00D04C2C">
              <w:rPr>
                <w:rFonts w:eastAsia="Calibri"/>
                <w:sz w:val="24"/>
                <w:szCs w:val="24"/>
              </w:rPr>
              <w:t>id_immagine_recensione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(PK),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id_recensione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 (FK → RECENSIONE),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url</w:t>
            </w:r>
            <w:proofErr w:type="spellEnd"/>
            <w:r w:rsidRPr="00D04C2C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D04C2C">
              <w:rPr>
                <w:rFonts w:eastAsia="Calibri"/>
                <w:sz w:val="24"/>
                <w:szCs w:val="24"/>
              </w:rPr>
              <w:t>alt_text</w:t>
            </w:r>
            <w:proofErr w:type="spellEnd"/>
          </w:p>
        </w:tc>
      </w:tr>
    </w:tbl>
    <w:p w14:paraId="6976EBA6" w14:textId="77777777" w:rsidR="00771454" w:rsidRPr="00D04C2C" w:rsidRDefault="00771454">
      <w:pPr>
        <w:spacing w:after="100"/>
        <w:rPr>
          <w:sz w:val="24"/>
          <w:szCs w:val="24"/>
        </w:rPr>
      </w:pPr>
    </w:p>
    <w:p w14:paraId="123B3F36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c. Descrizione delle relazioni</w:t>
      </w:r>
    </w:p>
    <w:p w14:paraId="473C5251" w14:textId="467341A4" w:rsidR="00F7053E" w:rsidRPr="00F7053E" w:rsidRDefault="00F7053E">
      <w:pPr>
        <w:pStyle w:val="Paragrafoelenco"/>
        <w:numPr>
          <w:ilvl w:val="0"/>
          <w:numId w:val="1"/>
        </w:numPr>
        <w:spacing w:after="100"/>
        <w:rPr>
          <w:sz w:val="24"/>
          <w:szCs w:val="24"/>
          <w:u w:val="single"/>
        </w:rPr>
      </w:pPr>
      <w:r w:rsidRPr="00F7053E">
        <w:rPr>
          <w:rFonts w:eastAsia="Calibri"/>
          <w:sz w:val="24"/>
          <w:szCs w:val="24"/>
          <w:u w:val="single"/>
        </w:rPr>
        <w:t>Carrello (CLIENTE → PRODOTTO</w:t>
      </w:r>
      <w:r>
        <w:rPr>
          <w:rFonts w:eastAsia="Calibri"/>
          <w:sz w:val="24"/>
          <w:szCs w:val="24"/>
          <w:u w:val="single"/>
        </w:rPr>
        <w:t xml:space="preserve"> via CARRELLO</w:t>
      </w:r>
      <w:r w:rsidRPr="00F7053E">
        <w:rPr>
          <w:rFonts w:eastAsia="Calibri"/>
          <w:sz w:val="24"/>
          <w:szCs w:val="24"/>
          <w:u w:val="single"/>
        </w:rPr>
        <w:t xml:space="preserve">): un cliente può avere più prodotti nel carrello, un prodotto può </w:t>
      </w:r>
      <w:r>
        <w:rPr>
          <w:rFonts w:eastAsia="Calibri"/>
          <w:sz w:val="24"/>
          <w:szCs w:val="24"/>
          <w:u w:val="single"/>
        </w:rPr>
        <w:t>essere inserito nel carrello di più di un cliente</w:t>
      </w:r>
      <w:r w:rsidRPr="00F7053E">
        <w:rPr>
          <w:rFonts w:eastAsia="Calibri"/>
          <w:sz w:val="24"/>
          <w:szCs w:val="24"/>
          <w:u w:val="single"/>
        </w:rPr>
        <w:t>.</w:t>
      </w:r>
    </w:p>
    <w:p w14:paraId="05F4B06B" w14:textId="4ECA7020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Mette in vendita (VENDITORE → PRODOTTO): un venditore può inserire molti prodotti; un prodotto appartiene a un solo venditore.</w:t>
      </w:r>
    </w:p>
    <w:p w14:paraId="1720BC62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Effettua (CLIENTE → ORDINE): un cliente può effettuare più ordini; ogni ordine appartiene a un solo cliente.</w:t>
      </w:r>
    </w:p>
    <w:p w14:paraId="1FFD185B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  <w:u w:val="single"/>
        </w:rPr>
      </w:pPr>
      <w:r w:rsidRPr="00D04C2C">
        <w:rPr>
          <w:rFonts w:eastAsia="Calibri"/>
          <w:sz w:val="24"/>
          <w:szCs w:val="24"/>
          <w:u w:val="single"/>
        </w:rPr>
        <w:t xml:space="preserve">Incluso in (ORDINE ↔ PRODOTTO via INCLUSO_IN): storicizza i prodotti acquistati. Contiene </w:t>
      </w:r>
      <w:proofErr w:type="spellStart"/>
      <w:r w:rsidRPr="00D04C2C">
        <w:rPr>
          <w:rFonts w:eastAsia="Calibri"/>
          <w:sz w:val="24"/>
          <w:szCs w:val="24"/>
          <w:u w:val="single"/>
        </w:rPr>
        <w:t>prezzo_unitario</w:t>
      </w:r>
      <w:proofErr w:type="spellEnd"/>
      <w:r w:rsidRPr="00D04C2C">
        <w:rPr>
          <w:rFonts w:eastAsia="Calibri"/>
          <w:sz w:val="24"/>
          <w:szCs w:val="24"/>
          <w:u w:val="single"/>
        </w:rPr>
        <w:t xml:space="preserve"> (ridondanza giustificata), </w:t>
      </w:r>
      <w:proofErr w:type="spellStart"/>
      <w:r w:rsidRPr="00D04C2C">
        <w:rPr>
          <w:rFonts w:eastAsia="Calibri"/>
          <w:sz w:val="24"/>
          <w:szCs w:val="24"/>
          <w:u w:val="single"/>
        </w:rPr>
        <w:t>quantita_prodotto</w:t>
      </w:r>
      <w:proofErr w:type="spellEnd"/>
      <w:r w:rsidRPr="00D04C2C">
        <w:rPr>
          <w:rFonts w:eastAsia="Calibri"/>
          <w:sz w:val="24"/>
          <w:szCs w:val="24"/>
          <w:u w:val="single"/>
        </w:rPr>
        <w:t xml:space="preserve">, trasferito e </w:t>
      </w:r>
      <w:proofErr w:type="spellStart"/>
      <w:r w:rsidRPr="00D04C2C">
        <w:rPr>
          <w:rFonts w:eastAsia="Calibri"/>
          <w:sz w:val="24"/>
          <w:szCs w:val="24"/>
          <w:u w:val="single"/>
        </w:rPr>
        <w:t>stato_venditore</w:t>
      </w:r>
      <w:proofErr w:type="spellEnd"/>
      <w:r w:rsidRPr="00D04C2C">
        <w:rPr>
          <w:rFonts w:eastAsia="Calibri"/>
          <w:sz w:val="24"/>
          <w:szCs w:val="24"/>
          <w:u w:val="single"/>
        </w:rPr>
        <w:t>.</w:t>
      </w:r>
    </w:p>
    <w:p w14:paraId="4B9C2CBB" w14:textId="42F21240" w:rsidR="00771454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  <w:u w:val="single"/>
        </w:rPr>
      </w:pPr>
      <w:r w:rsidRPr="00D04C2C">
        <w:rPr>
          <w:rFonts w:eastAsia="Calibri"/>
          <w:sz w:val="24"/>
          <w:szCs w:val="24"/>
          <w:u w:val="single"/>
        </w:rPr>
        <w:t>Descrive (PRODOTTO → CATEGORIA via DESCRIVE): un prodotto può appartenere a più categorie; una categoria può descrivere più prodotti.</w:t>
      </w:r>
    </w:p>
    <w:p w14:paraId="416CDB53" w14:textId="74C4F577" w:rsidR="00771454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Sconto (PRODOTTO → PACCHETTO): un prodotto può appartenere ad un pacchetto (saga o abbonamento); un pacchetto raggruppa più prodotti della stessa testata o serie.</w:t>
      </w:r>
    </w:p>
    <w:p w14:paraId="0826CD62" w14:textId="4ABF16D2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Scrive (CLIENTE → RECENSIONE): ogni recensione è scritta da un cliente</w:t>
      </w:r>
      <w:r w:rsidR="00D04C2C" w:rsidRPr="00D04C2C">
        <w:rPr>
          <w:rFonts w:eastAsia="Calibri"/>
          <w:sz w:val="24"/>
          <w:szCs w:val="24"/>
        </w:rPr>
        <w:t>, un cliente può lasciare più recensioni su uno o più prodotti</w:t>
      </w:r>
      <w:r w:rsidRPr="00D04C2C">
        <w:rPr>
          <w:rFonts w:eastAsia="Calibri"/>
          <w:sz w:val="24"/>
          <w:szCs w:val="24"/>
        </w:rPr>
        <w:t>.</w:t>
      </w:r>
    </w:p>
    <w:p w14:paraId="77D45F5A" w14:textId="454992FD" w:rsidR="00D04C2C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È recensito da (PRODOTTO→RECENSIONE): ogni recensione è collegata a un solo prodotto, i prodotti possono avere più recensioni. </w:t>
      </w:r>
    </w:p>
    <w:p w14:paraId="53A1CDFD" w14:textId="379101D6" w:rsidR="00771454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  <w:u w:val="single"/>
        </w:rPr>
      </w:pPr>
      <w:r w:rsidRPr="00D04C2C">
        <w:rPr>
          <w:rFonts w:eastAsia="Calibri"/>
          <w:sz w:val="24"/>
          <w:szCs w:val="24"/>
          <w:u w:val="single"/>
        </w:rPr>
        <w:t>Preferiti (CLIENTE → PRODOTTO via PREFERITI): un cliente può salvare più prodotti preferiti, ogni prodotto può essere salvato come preferito da più clienti.</w:t>
      </w:r>
    </w:p>
    <w:p w14:paraId="01685541" w14:textId="4309B9F6" w:rsidR="00771454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Sottocategoria (CATEGORIA → CATEGORIA, auto-referente): ogni categoria padre può avere più sottocategorie, una categoria può avere una categoria padre, consentendo una struttura a due livelli.</w:t>
      </w:r>
    </w:p>
    <w:p w14:paraId="332C8E72" w14:textId="69AF1CEA" w:rsidR="00D04C2C" w:rsidRPr="00D04C2C" w:rsidRDefault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Associa (CLIENTE→PAGAMENTO): ogni cliente ha uno o più metodi di pagamenti, un metodo di pagamento è associato a un solo cliente.</w:t>
      </w:r>
    </w:p>
    <w:p w14:paraId="720E72CC" w14:textId="1D84BB46" w:rsidR="00D04C2C" w:rsidRPr="00D04C2C" w:rsidRDefault="00D04C2C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Dettaglio (ORDINE→PAGAMENTO): ogni ordine ha un metodo di pagamento, un metodo di pagamento può essere usato per più ordini.</w:t>
      </w:r>
    </w:p>
    <w:p w14:paraId="188B24B5" w14:textId="59672767" w:rsidR="00D04C2C" w:rsidRPr="00D04C2C" w:rsidRDefault="00D04C2C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Aggiunge (RECENSIONE→IMMAGINE RECENSIONE): ogni recensione può avere più immagini, ogni immagine è associata a una recensione.</w:t>
      </w:r>
    </w:p>
    <w:p w14:paraId="738E891C" w14:textId="57AFB67B" w:rsidR="00D04C2C" w:rsidRPr="00D04C2C" w:rsidRDefault="00F7053E" w:rsidP="00D04C2C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>
        <w:rPr>
          <w:rFonts w:eastAsia="Calibri"/>
          <w:sz w:val="24"/>
          <w:szCs w:val="24"/>
        </w:rPr>
        <w:t>Ha</w:t>
      </w:r>
      <w:r w:rsidR="00D04C2C" w:rsidRPr="00D04C2C">
        <w:rPr>
          <w:rFonts w:eastAsia="Calibri"/>
          <w:sz w:val="24"/>
          <w:szCs w:val="24"/>
        </w:rPr>
        <w:t xml:space="preserve"> (PRODOTTO→IMMAGINE): ogni prodotto ha un’immagine, ogni immagine è collegata a un prodotto.</w:t>
      </w:r>
    </w:p>
    <w:p w14:paraId="210BF082" w14:textId="520627DA" w:rsidR="00D04C2C" w:rsidRPr="00D04C2C" w:rsidRDefault="00D04C2C" w:rsidP="00D04C2C">
      <w:pPr>
        <w:spacing w:after="100"/>
        <w:ind w:left="360"/>
        <w:rPr>
          <w:sz w:val="24"/>
          <w:szCs w:val="24"/>
        </w:rPr>
      </w:pPr>
      <w:r w:rsidRPr="00D04C2C">
        <w:rPr>
          <w:sz w:val="24"/>
          <w:szCs w:val="24"/>
        </w:rPr>
        <w:t>Le relazioni sottolineate sono state trasposte come tabelle nello schema logico</w:t>
      </w:r>
      <w:r w:rsidR="00F7053E">
        <w:rPr>
          <w:sz w:val="24"/>
          <w:szCs w:val="24"/>
        </w:rPr>
        <w:t xml:space="preserve"> (vedi sotto)</w:t>
      </w:r>
      <w:r w:rsidRPr="00D04C2C">
        <w:rPr>
          <w:sz w:val="24"/>
          <w:szCs w:val="24"/>
        </w:rPr>
        <w:t xml:space="preserve">. </w:t>
      </w:r>
    </w:p>
    <w:p w14:paraId="1A9B5923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d. Regole di vincolo</w:t>
      </w:r>
    </w:p>
    <w:p w14:paraId="54B741DF" w14:textId="207F6E7F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Unicità </w:t>
      </w:r>
      <w:r w:rsidR="00D04C2C">
        <w:rPr>
          <w:rFonts w:eastAsia="Calibri"/>
          <w:sz w:val="24"/>
          <w:szCs w:val="24"/>
        </w:rPr>
        <w:t>u</w:t>
      </w:r>
      <w:r w:rsidRPr="00D04C2C">
        <w:rPr>
          <w:rFonts w:eastAsia="Calibri"/>
          <w:sz w:val="24"/>
          <w:szCs w:val="24"/>
        </w:rPr>
        <w:t xml:space="preserve">tente: username ed </w:t>
      </w:r>
      <w:proofErr w:type="gramStart"/>
      <w:r w:rsidRPr="00D04C2C">
        <w:rPr>
          <w:rFonts w:eastAsia="Calibri"/>
          <w:sz w:val="24"/>
          <w:szCs w:val="24"/>
        </w:rPr>
        <w:t>email</w:t>
      </w:r>
      <w:proofErr w:type="gramEnd"/>
      <w:r w:rsidRPr="00D04C2C">
        <w:rPr>
          <w:rFonts w:eastAsia="Calibri"/>
          <w:sz w:val="24"/>
          <w:szCs w:val="24"/>
        </w:rPr>
        <w:t xml:space="preserve"> sono univoci in UTENTE</w:t>
      </w:r>
      <w:r w:rsidR="00D04C2C">
        <w:rPr>
          <w:rFonts w:eastAsia="Calibri"/>
          <w:sz w:val="24"/>
          <w:szCs w:val="24"/>
        </w:rPr>
        <w:t>.</w:t>
      </w:r>
    </w:p>
    <w:p w14:paraId="1566E929" w14:textId="11953B38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Integrità del </w:t>
      </w:r>
      <w:r w:rsidR="00D04C2C">
        <w:rPr>
          <w:rFonts w:eastAsia="Calibri"/>
          <w:sz w:val="24"/>
          <w:szCs w:val="24"/>
        </w:rPr>
        <w:t>c</w:t>
      </w:r>
      <w:r w:rsidRPr="00D04C2C">
        <w:rPr>
          <w:rFonts w:eastAsia="Calibri"/>
          <w:sz w:val="24"/>
          <w:szCs w:val="24"/>
        </w:rPr>
        <w:t>arrello: la quantità nel carrello non può superare la quantità disponibile</w:t>
      </w:r>
      <w:r w:rsidR="00D04C2C">
        <w:rPr>
          <w:rFonts w:eastAsia="Calibri"/>
          <w:sz w:val="24"/>
          <w:szCs w:val="24"/>
        </w:rPr>
        <w:t>.</w:t>
      </w:r>
    </w:p>
    <w:p w14:paraId="280B7D4C" w14:textId="53BCD011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Integrità dello </w:t>
      </w:r>
      <w:r w:rsidR="00D04C2C">
        <w:rPr>
          <w:rFonts w:eastAsia="Calibri"/>
          <w:sz w:val="24"/>
          <w:szCs w:val="24"/>
        </w:rPr>
        <w:t>s</w:t>
      </w:r>
      <w:r w:rsidRPr="00D04C2C">
        <w:rPr>
          <w:rFonts w:eastAsia="Calibri"/>
          <w:sz w:val="24"/>
          <w:szCs w:val="24"/>
        </w:rPr>
        <w:t xml:space="preserve">tock: la quantità disponibile non può scendere </w:t>
      </w:r>
      <w:proofErr w:type="gramStart"/>
      <w:r w:rsidRPr="00D04C2C">
        <w:rPr>
          <w:rFonts w:eastAsia="Calibri"/>
          <w:sz w:val="24"/>
          <w:szCs w:val="24"/>
        </w:rPr>
        <w:t>sotto zero</w:t>
      </w:r>
      <w:proofErr w:type="gramEnd"/>
      <w:r w:rsidRPr="00D04C2C">
        <w:rPr>
          <w:rFonts w:eastAsia="Calibri"/>
          <w:sz w:val="24"/>
          <w:szCs w:val="24"/>
        </w:rPr>
        <w:t>.</w:t>
      </w:r>
    </w:p>
    <w:p w14:paraId="5BD29750" w14:textId="68E74D38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lastRenderedPageBreak/>
        <w:t>Proprietà prodotto: un venditore può modificare o eliminare solo i prodotti inseriti da lui stesso</w:t>
      </w:r>
    </w:p>
    <w:p w14:paraId="3903B593" w14:textId="7495D34F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Valutazione recensione: il campo valutazione accetta solo valori tra 1 e 5</w:t>
      </w:r>
      <w:r w:rsidR="00D04C2C" w:rsidRPr="00D04C2C">
        <w:rPr>
          <w:rFonts w:eastAsia="Calibri"/>
          <w:sz w:val="24"/>
          <w:szCs w:val="24"/>
        </w:rPr>
        <w:t>.</w:t>
      </w:r>
    </w:p>
    <w:p w14:paraId="5E599640" w14:textId="782B5314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Gerarchia categorie: una sottocategoria deve avere una categoria padre valida</w:t>
      </w:r>
      <w:r w:rsidR="00D04C2C" w:rsidRPr="00D04C2C">
        <w:rPr>
          <w:rFonts w:eastAsia="Calibri"/>
          <w:sz w:val="24"/>
          <w:szCs w:val="24"/>
        </w:rPr>
        <w:t>.</w:t>
      </w:r>
    </w:p>
    <w:p w14:paraId="2DE60AE4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Soft delete: utenti disattivati (attivo = 0) non possono accedere; i loro prodotti vengono nascosti dal catalogo.</w:t>
      </w:r>
    </w:p>
    <w:p w14:paraId="6D3C870C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Stato ordine: gli stati seguono una progressione unidirezionale (Pagato → In lavorazione → Spedito → Consegnato). Un venditore non può retrocedere lo stato né aggiornare un ordine Annullato.</w:t>
      </w:r>
    </w:p>
    <w:p w14:paraId="4615B65E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e. Regole di derivazione</w:t>
      </w:r>
    </w:p>
    <w:p w14:paraId="4A021A47" w14:textId="00C36276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Totale </w:t>
      </w:r>
      <w:r w:rsidR="00D04C2C">
        <w:rPr>
          <w:rFonts w:eastAsia="Calibri"/>
          <w:sz w:val="24"/>
          <w:szCs w:val="24"/>
        </w:rPr>
        <w:t>o</w:t>
      </w:r>
      <w:r w:rsidRPr="00D04C2C">
        <w:rPr>
          <w:rFonts w:eastAsia="Calibri"/>
          <w:sz w:val="24"/>
          <w:szCs w:val="24"/>
        </w:rPr>
        <w:t xml:space="preserve">rdine: derivato dalla somma di </w:t>
      </w:r>
      <w:proofErr w:type="spellStart"/>
      <w:r w:rsidRPr="00D04C2C">
        <w:rPr>
          <w:rFonts w:eastAsia="Calibri"/>
          <w:sz w:val="24"/>
          <w:szCs w:val="24"/>
        </w:rPr>
        <w:t>prezzo_unitario</w:t>
      </w:r>
      <w:proofErr w:type="spellEnd"/>
      <w:r w:rsidRPr="00D04C2C">
        <w:rPr>
          <w:rFonts w:eastAsia="Calibri"/>
          <w:sz w:val="24"/>
          <w:szCs w:val="24"/>
        </w:rPr>
        <w:t xml:space="preserve"> × </w:t>
      </w:r>
      <w:proofErr w:type="spellStart"/>
      <w:r w:rsidRPr="00D04C2C">
        <w:rPr>
          <w:rFonts w:eastAsia="Calibri"/>
          <w:sz w:val="24"/>
          <w:szCs w:val="24"/>
        </w:rPr>
        <w:t>quantita_prodotto</w:t>
      </w:r>
      <w:proofErr w:type="spellEnd"/>
      <w:r w:rsidRPr="00D04C2C">
        <w:rPr>
          <w:rFonts w:eastAsia="Calibri"/>
          <w:sz w:val="24"/>
          <w:szCs w:val="24"/>
        </w:rPr>
        <w:t xml:space="preserve"> per tutte le righe di INCLUSO_IN relative all'ordine. Per gli abbonamenti, il totale è prezzo × </w:t>
      </w:r>
      <w:proofErr w:type="spellStart"/>
      <w:r w:rsidRPr="00D04C2C">
        <w:rPr>
          <w:rFonts w:eastAsia="Calibri"/>
          <w:sz w:val="24"/>
          <w:szCs w:val="24"/>
        </w:rPr>
        <w:t>numero_uscite</w:t>
      </w:r>
      <w:proofErr w:type="spellEnd"/>
      <w:r w:rsidRPr="00D04C2C">
        <w:rPr>
          <w:rFonts w:eastAsia="Calibri"/>
          <w:sz w:val="24"/>
          <w:szCs w:val="24"/>
        </w:rPr>
        <w:t xml:space="preserve"> × (1 - sconto%).</w:t>
      </w:r>
    </w:p>
    <w:p w14:paraId="4DB6DF5F" w14:textId="6E660E28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Stato "</w:t>
      </w:r>
      <w:r w:rsidR="00D04C2C">
        <w:rPr>
          <w:rFonts w:eastAsia="Calibri"/>
          <w:sz w:val="24"/>
          <w:szCs w:val="24"/>
        </w:rPr>
        <w:t>e</w:t>
      </w:r>
      <w:r w:rsidRPr="00D04C2C">
        <w:rPr>
          <w:rFonts w:eastAsia="Calibri"/>
          <w:sz w:val="24"/>
          <w:szCs w:val="24"/>
        </w:rPr>
        <w:t xml:space="preserve">saurito": derivato dalla </w:t>
      </w:r>
      <w:proofErr w:type="spellStart"/>
      <w:r w:rsidRPr="00D04C2C">
        <w:rPr>
          <w:rFonts w:eastAsia="Calibri"/>
          <w:sz w:val="24"/>
          <w:szCs w:val="24"/>
        </w:rPr>
        <w:t>quantita_disponibile</w:t>
      </w:r>
      <w:proofErr w:type="spellEnd"/>
      <w:r w:rsidRPr="00D04C2C">
        <w:rPr>
          <w:rFonts w:eastAsia="Calibri"/>
          <w:sz w:val="24"/>
          <w:szCs w:val="24"/>
        </w:rPr>
        <w:t xml:space="preserve"> del prodotto: se uguale a zero, il prodotto non è acquistabile.</w:t>
      </w:r>
    </w:p>
    <w:p w14:paraId="7BA42795" w14:textId="4F1FA656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Totale </w:t>
      </w:r>
      <w:r w:rsidR="00D04C2C">
        <w:rPr>
          <w:rFonts w:eastAsia="Calibri"/>
          <w:sz w:val="24"/>
          <w:szCs w:val="24"/>
        </w:rPr>
        <w:t>c</w:t>
      </w:r>
      <w:r w:rsidRPr="00D04C2C">
        <w:rPr>
          <w:rFonts w:eastAsia="Calibri"/>
          <w:sz w:val="24"/>
          <w:szCs w:val="24"/>
        </w:rPr>
        <w:t>arrello: calcolato sommando i prezzi scontati di tutti i prodotti nel carrello, applicando la logica sconti (pacchetto, saga, autore, abbonamento).</w:t>
      </w:r>
    </w:p>
    <w:p w14:paraId="638F8ACB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Stato aggregato ordine multi-venditore: derivato come minimo (stato "sfavorito") tra tutti i valori di </w:t>
      </w:r>
      <w:proofErr w:type="spellStart"/>
      <w:r w:rsidRPr="00D04C2C">
        <w:rPr>
          <w:rFonts w:eastAsia="Calibri"/>
          <w:sz w:val="24"/>
          <w:szCs w:val="24"/>
        </w:rPr>
        <w:t>stato_venditore</w:t>
      </w:r>
      <w:proofErr w:type="spellEnd"/>
      <w:r w:rsidRPr="00D04C2C">
        <w:rPr>
          <w:rFonts w:eastAsia="Calibri"/>
          <w:sz w:val="24"/>
          <w:szCs w:val="24"/>
        </w:rPr>
        <w:t xml:space="preserve"> presenti in INCLUSO_IN per lo stesso ordine.</w:t>
      </w:r>
    </w:p>
    <w:p w14:paraId="14CC7DC4" w14:textId="06B423A9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Guadagno disponibile venditore: derivato dalla somma di </w:t>
      </w:r>
      <w:proofErr w:type="spellStart"/>
      <w:r w:rsidRPr="00D04C2C">
        <w:rPr>
          <w:rFonts w:eastAsia="Calibri"/>
          <w:sz w:val="24"/>
          <w:szCs w:val="24"/>
        </w:rPr>
        <w:t>prezzo_unitario</w:t>
      </w:r>
      <w:proofErr w:type="spellEnd"/>
      <w:r w:rsidRPr="00D04C2C">
        <w:rPr>
          <w:rFonts w:eastAsia="Calibri"/>
          <w:sz w:val="24"/>
          <w:szCs w:val="24"/>
        </w:rPr>
        <w:t xml:space="preserve"> × </w:t>
      </w:r>
      <w:proofErr w:type="spellStart"/>
      <w:r w:rsidRPr="00D04C2C">
        <w:rPr>
          <w:rFonts w:eastAsia="Calibri"/>
          <w:sz w:val="24"/>
          <w:szCs w:val="24"/>
        </w:rPr>
        <w:t>quantita_prodotto</w:t>
      </w:r>
      <w:proofErr w:type="spellEnd"/>
      <w:r w:rsidRPr="00D04C2C">
        <w:rPr>
          <w:rFonts w:eastAsia="Calibri"/>
          <w:sz w:val="24"/>
          <w:szCs w:val="24"/>
        </w:rPr>
        <w:t xml:space="preserve"> per le righe di INCLUSO_IN dove </w:t>
      </w:r>
      <w:r w:rsidR="00D04C2C">
        <w:rPr>
          <w:rFonts w:eastAsia="Calibri"/>
          <w:sz w:val="24"/>
          <w:szCs w:val="24"/>
        </w:rPr>
        <w:t xml:space="preserve">lo </w:t>
      </w:r>
      <w:proofErr w:type="spellStart"/>
      <w:r w:rsidRPr="00D04C2C">
        <w:rPr>
          <w:rFonts w:eastAsia="Calibri"/>
          <w:sz w:val="24"/>
          <w:szCs w:val="24"/>
        </w:rPr>
        <w:t>stato_venditore</w:t>
      </w:r>
      <w:proofErr w:type="spellEnd"/>
      <w:r w:rsidR="00D04C2C">
        <w:rPr>
          <w:rFonts w:eastAsia="Calibri"/>
          <w:sz w:val="24"/>
          <w:szCs w:val="24"/>
        </w:rPr>
        <w:t xml:space="preserve"> è </w:t>
      </w:r>
      <w:r w:rsidRPr="00D04C2C">
        <w:rPr>
          <w:rFonts w:eastAsia="Calibri"/>
          <w:sz w:val="24"/>
          <w:szCs w:val="24"/>
        </w:rPr>
        <w:t>'</w:t>
      </w:r>
      <w:proofErr w:type="spellStart"/>
      <w:r w:rsidRPr="00D04C2C">
        <w:rPr>
          <w:rFonts w:eastAsia="Calibri"/>
          <w:sz w:val="24"/>
          <w:szCs w:val="24"/>
        </w:rPr>
        <w:t>Spedito','Consegnato</w:t>
      </w:r>
      <w:proofErr w:type="spellEnd"/>
      <w:r w:rsidRPr="00D04C2C">
        <w:rPr>
          <w:rFonts w:eastAsia="Calibri"/>
          <w:sz w:val="24"/>
          <w:szCs w:val="24"/>
        </w:rPr>
        <w:t>' e il prodotto appartiene al venditore.</w:t>
      </w:r>
    </w:p>
    <w:p w14:paraId="040190E3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f. Gestione delle ridondanze</w:t>
      </w:r>
    </w:p>
    <w:p w14:paraId="603F4260" w14:textId="48A16874" w:rsidR="00F7053E" w:rsidRPr="00F7053E" w:rsidRDefault="00000000" w:rsidP="00D04C2C">
      <w:pPr>
        <w:spacing w:after="160"/>
        <w:jc w:val="both"/>
        <w:rPr>
          <w:rFonts w:eastAsia="Calibri"/>
          <w:sz w:val="24"/>
          <w:szCs w:val="24"/>
        </w:rPr>
      </w:pPr>
      <w:r w:rsidRPr="00F7053E">
        <w:rPr>
          <w:rFonts w:eastAsia="Calibri"/>
          <w:sz w:val="24"/>
          <w:szCs w:val="24"/>
        </w:rPr>
        <w:t xml:space="preserve">In fase di progettazione </w:t>
      </w:r>
      <w:r w:rsidR="00F7053E" w:rsidRPr="00F7053E">
        <w:rPr>
          <w:rFonts w:eastAsia="Calibri"/>
          <w:sz w:val="24"/>
          <w:szCs w:val="24"/>
        </w:rPr>
        <w:t>sono state introdotte alcune ridondanze</w:t>
      </w:r>
      <w:r w:rsidR="00D04C2C" w:rsidRPr="00F7053E">
        <w:rPr>
          <w:rFonts w:eastAsia="Calibri"/>
          <w:sz w:val="24"/>
          <w:szCs w:val="24"/>
        </w:rPr>
        <w:t>:</w:t>
      </w:r>
    </w:p>
    <w:p w14:paraId="5CA69E30" w14:textId="791CCBDC" w:rsidR="00F7053E" w:rsidRPr="00F7053E" w:rsidRDefault="00F7053E" w:rsidP="00F7053E">
      <w:pPr>
        <w:pStyle w:val="font-claude-response-body"/>
        <w:numPr>
          <w:ilvl w:val="0"/>
          <w:numId w:val="12"/>
        </w:numPr>
        <w:rPr>
          <w:color w:val="000000"/>
        </w:rPr>
      </w:pP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CARRELLO.prezzo_totale</w:t>
      </w:r>
      <w:proofErr w:type="spellEnd"/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>—</w:t>
      </w:r>
      <w:r>
        <w:rPr>
          <w:color w:val="000000"/>
        </w:rPr>
        <w:t xml:space="preserve">attributo ridondante che </w:t>
      </w:r>
      <w:r w:rsidRPr="00F7053E">
        <w:rPr>
          <w:color w:val="000000"/>
        </w:rPr>
        <w:t>si può calcolare come</w:t>
      </w:r>
      <w:r w:rsidRPr="00F7053E">
        <w:rPr>
          <w:rStyle w:val="apple-converted-space"/>
          <w:color w:val="000000"/>
        </w:rPr>
        <w:t> 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PRODOTTO.prezzo</w:t>
      </w:r>
      <w:proofErr w:type="spellEnd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 xml:space="preserve"> × 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CARRELLO.quantita_prodotto</w:t>
      </w:r>
      <w:proofErr w:type="spellEnd"/>
      <w:r w:rsidRPr="00F7053E">
        <w:rPr>
          <w:color w:val="000000"/>
        </w:rPr>
        <w:t>. Evita un JOIN ogni volta che si mostra il totale del carrello.</w:t>
      </w:r>
    </w:p>
    <w:p w14:paraId="7F0F7E76" w14:textId="354F9DE3" w:rsidR="00F7053E" w:rsidRPr="00F7053E" w:rsidRDefault="00F7053E" w:rsidP="00F7053E">
      <w:pPr>
        <w:pStyle w:val="font-claude-response-body"/>
        <w:numPr>
          <w:ilvl w:val="0"/>
          <w:numId w:val="12"/>
        </w:numPr>
        <w:rPr>
          <w:color w:val="000000"/>
        </w:rPr>
      </w:pP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ORDINE.totale</w:t>
      </w:r>
      <w:proofErr w:type="spellEnd"/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 xml:space="preserve">— </w:t>
      </w:r>
      <w:r>
        <w:rPr>
          <w:color w:val="000000"/>
        </w:rPr>
        <w:t>attributo ridondante che</w:t>
      </w:r>
      <w:r w:rsidRPr="00F7053E">
        <w:rPr>
          <w:color w:val="000000"/>
        </w:rPr>
        <w:t xml:space="preserve"> si può calcolare come</w:t>
      </w:r>
      <w:r w:rsidRPr="00F7053E">
        <w:rPr>
          <w:rStyle w:val="apple-converted-space"/>
          <w:color w:val="000000"/>
        </w:rPr>
        <w:t> </w:t>
      </w:r>
      <w:proofErr w:type="gram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INCLUSO_</w:t>
      </w:r>
      <w:proofErr w:type="gram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IN.prezzo</w:t>
      </w:r>
      <w:proofErr w:type="gramEnd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_unitario</w:t>
      </w:r>
      <w:proofErr w:type="spellEnd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 xml:space="preserve"> × 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quantita_prodotto</w:t>
      </w:r>
      <w:proofErr w:type="spellEnd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)</w:t>
      </w:r>
      <w:r w:rsidRPr="00F7053E">
        <w:rPr>
          <w:color w:val="000000"/>
        </w:rPr>
        <w:t>. È giustificata per</w:t>
      </w:r>
      <w:r>
        <w:rPr>
          <w:color w:val="000000"/>
        </w:rPr>
        <w:t xml:space="preserve">ché </w:t>
      </w:r>
      <w:r w:rsidRPr="00F7053E">
        <w:rPr>
          <w:color w:val="000000"/>
        </w:rPr>
        <w:t xml:space="preserve">evita </w:t>
      </w:r>
      <w:proofErr w:type="gramStart"/>
      <w:r w:rsidRPr="00F7053E">
        <w:rPr>
          <w:color w:val="000000"/>
        </w:rPr>
        <w:t>un join</w:t>
      </w:r>
      <w:proofErr w:type="gramEnd"/>
      <w:r w:rsidRPr="00F7053E">
        <w:rPr>
          <w:color w:val="000000"/>
        </w:rPr>
        <w:t xml:space="preserve"> aggregato ogni volta che si visualizza un ordine, e storicizza il totale al momento dell'acquisto.</w:t>
      </w:r>
    </w:p>
    <w:p w14:paraId="7A6FB80A" w14:textId="03A768A6" w:rsidR="00F7053E" w:rsidRPr="00F7053E" w:rsidRDefault="00F7053E" w:rsidP="00F7053E">
      <w:pPr>
        <w:pStyle w:val="font-claude-response-body"/>
        <w:spacing w:after="160"/>
        <w:jc w:val="both"/>
      </w:pPr>
      <w:r w:rsidRPr="00F7053E">
        <w:t>Di seguito</w:t>
      </w:r>
      <w:r>
        <w:t>, portiamo un esempio dell’analisi costi/benefici di una specifica ridondanza inserita, applicata a uno scenario di utilizzo ipotetico.</w:t>
      </w:r>
    </w:p>
    <w:p w14:paraId="6EDB5F2D" w14:textId="7F591DE4" w:rsidR="00771454" w:rsidRPr="00D04C2C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 xml:space="preserve">Attributo ridondante: </w:t>
      </w:r>
      <w:proofErr w:type="spellStart"/>
      <w:r w:rsidRPr="00F7053E">
        <w:rPr>
          <w:rFonts w:eastAsia="Calibri"/>
          <w:sz w:val="24"/>
          <w:szCs w:val="24"/>
        </w:rPr>
        <w:t>prezzo_unitario</w:t>
      </w:r>
      <w:proofErr w:type="spellEnd"/>
      <w:r w:rsidRPr="00F7053E">
        <w:rPr>
          <w:rFonts w:eastAsia="Calibri"/>
          <w:sz w:val="24"/>
          <w:szCs w:val="24"/>
        </w:rPr>
        <w:t xml:space="preserve"> in INCLUSO_IN</w:t>
      </w:r>
      <w:r w:rsidRPr="00D04C2C">
        <w:rPr>
          <w:rFonts w:eastAsia="Calibri"/>
          <w:sz w:val="24"/>
          <w:szCs w:val="24"/>
        </w:rPr>
        <w:t>: il prezzo di un prodotto nella tabella PRODOTTO è un dato che può cambiare nel tempo. Se per calcolare il valore di un ordine passato ci riferissimo solo a PRODOTTO, una modifica al prezzo altererebbe retroattivamente tutti gli ordini vecchi</w:t>
      </w:r>
      <w:r w:rsidR="00D04C2C">
        <w:rPr>
          <w:rFonts w:eastAsia="Calibri"/>
          <w:sz w:val="24"/>
          <w:szCs w:val="24"/>
        </w:rPr>
        <w:t xml:space="preserve">. </w:t>
      </w:r>
      <w:r w:rsidRPr="00D04C2C">
        <w:rPr>
          <w:rFonts w:eastAsia="Calibri"/>
          <w:sz w:val="24"/>
          <w:szCs w:val="24"/>
        </w:rPr>
        <w:t>Copiando il prezzo al momento dell'acquisto in INCLUSO_IN, il dato viene "congelato", rendendo l'ordine immutabile rispetto alle modifiche future del catalogo.</w:t>
      </w:r>
    </w:p>
    <w:p w14:paraId="7F078010" w14:textId="77777777" w:rsidR="00F7053E" w:rsidRDefault="00F7053E">
      <w:pPr>
        <w:pStyle w:val="Titolo3"/>
        <w:rPr>
          <w:rFonts w:ascii="Times New Roman" w:hAnsi="Times New Roman" w:cs="Times New Roman"/>
          <w:sz w:val="24"/>
          <w:szCs w:val="24"/>
        </w:rPr>
      </w:pPr>
    </w:p>
    <w:p w14:paraId="3DCBE806" w14:textId="7A2881C6" w:rsidR="00771454" w:rsidRPr="00F7053E" w:rsidRDefault="00000000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F7053E">
        <w:rPr>
          <w:rFonts w:ascii="Times New Roman" w:hAnsi="Times New Roman" w:cs="Times New Roman"/>
          <w:sz w:val="24"/>
          <w:szCs w:val="24"/>
        </w:rPr>
        <w:lastRenderedPageBreak/>
        <w:t>Analisi dei costi</w:t>
      </w:r>
    </w:p>
    <w:p w14:paraId="230EF8B7" w14:textId="536AE925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Per valutare la convenienza della ridondanza introdotta (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prezzo_unitario</w:t>
      </w:r>
      <w:proofErr w:type="spellEnd"/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>in INCLUSO_IN), si utilizza la formula di costo introdotta durante il corso:</w:t>
      </w:r>
    </w:p>
    <w:p w14:paraId="10684B71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 xml:space="preserve">C(OT) = F(OT) × </w:t>
      </w:r>
      <w:proofErr w:type="spellStart"/>
      <w:r w:rsidRPr="00F7053E">
        <w:rPr>
          <w:rStyle w:val="Enfasigrassetto"/>
          <w:b w:val="0"/>
          <w:bCs w:val="0"/>
          <w:color w:val="000000"/>
        </w:rPr>
        <w:t>wT</w:t>
      </w:r>
      <w:proofErr w:type="spellEnd"/>
      <w:r w:rsidRPr="00F7053E">
        <w:rPr>
          <w:rStyle w:val="Enfasigrassetto"/>
          <w:b w:val="0"/>
          <w:bCs w:val="0"/>
          <w:color w:val="000000"/>
        </w:rPr>
        <w:t xml:space="preserve"> × (a × NAW + NAR)</w:t>
      </w:r>
    </w:p>
    <w:p w14:paraId="0C22E20E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 xml:space="preserve">Dove: F(OT) = frequenza dell'operazione; </w:t>
      </w:r>
      <w:proofErr w:type="spellStart"/>
      <w:r w:rsidRPr="00F7053E">
        <w:rPr>
          <w:color w:val="000000"/>
        </w:rPr>
        <w:t>wT</w:t>
      </w:r>
      <w:proofErr w:type="spellEnd"/>
      <w:r w:rsidRPr="00F7053E">
        <w:rPr>
          <w:color w:val="000000"/>
        </w:rPr>
        <w:t xml:space="preserve"> = peso (assumiamo 1); a = peso scritture (assumiamo 2); NAW = accessi in scrittura; NAR = accessi in lettura.</w:t>
      </w:r>
    </w:p>
    <w:p w14:paraId="3146E8D0" w14:textId="70FE92AC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 xml:space="preserve">Tavola dei </w:t>
      </w:r>
      <w:r>
        <w:rPr>
          <w:rStyle w:val="Enfasigrassetto"/>
          <w:b w:val="0"/>
          <w:bCs w:val="0"/>
          <w:color w:val="000000"/>
        </w:rPr>
        <w:t>v</w:t>
      </w:r>
      <w:r w:rsidRPr="00F7053E">
        <w:rPr>
          <w:rStyle w:val="Enfasigrassetto"/>
          <w:b w:val="0"/>
          <w:bCs w:val="0"/>
          <w:color w:val="000000"/>
        </w:rPr>
        <w:t>olumi (Stima):</w:t>
      </w:r>
    </w:p>
    <w:p w14:paraId="085E301C" w14:textId="77777777" w:rsidR="00F7053E" w:rsidRPr="00F7053E" w:rsidRDefault="00F7053E" w:rsidP="00F7053E">
      <w:pPr>
        <w:pStyle w:val="font-claude-response-body"/>
        <w:numPr>
          <w:ilvl w:val="0"/>
          <w:numId w:val="6"/>
        </w:numPr>
        <w:rPr>
          <w:color w:val="000000"/>
        </w:rPr>
      </w:pPr>
      <w:r w:rsidRPr="00F7053E">
        <w:rPr>
          <w:color w:val="000000"/>
        </w:rPr>
        <w:t>ORDINE: ~100 righe (progetto di test)</w:t>
      </w:r>
    </w:p>
    <w:p w14:paraId="20684CA9" w14:textId="77777777" w:rsidR="00F7053E" w:rsidRPr="00F7053E" w:rsidRDefault="00F7053E" w:rsidP="00F7053E">
      <w:pPr>
        <w:pStyle w:val="font-claude-response-body"/>
        <w:numPr>
          <w:ilvl w:val="0"/>
          <w:numId w:val="6"/>
        </w:numPr>
        <w:rPr>
          <w:color w:val="000000"/>
        </w:rPr>
      </w:pPr>
      <w:r w:rsidRPr="00F7053E">
        <w:rPr>
          <w:color w:val="000000"/>
        </w:rPr>
        <w:t>INCLUSO_IN: ~400 righe (media 4 prodotti per ordine)</w:t>
      </w:r>
    </w:p>
    <w:p w14:paraId="5C51A27F" w14:textId="77777777" w:rsidR="00F7053E" w:rsidRPr="00F7053E" w:rsidRDefault="00F7053E" w:rsidP="00F7053E">
      <w:pPr>
        <w:pStyle w:val="font-claude-response-body"/>
        <w:numPr>
          <w:ilvl w:val="0"/>
          <w:numId w:val="6"/>
        </w:numPr>
        <w:rPr>
          <w:color w:val="000000"/>
        </w:rPr>
      </w:pPr>
      <w:r w:rsidRPr="00F7053E">
        <w:rPr>
          <w:color w:val="000000"/>
        </w:rPr>
        <w:t>PRODOTTO: ~60 righe attive</w:t>
      </w:r>
    </w:p>
    <w:p w14:paraId="42D3B755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>Operazione 1: visualizzazione dettaglio ordine</w:t>
      </w:r>
    </w:p>
    <w:p w14:paraId="4F2CFF82" w14:textId="77777777" w:rsidR="00F7053E" w:rsidRPr="00F7053E" w:rsidRDefault="00F7053E" w:rsidP="00F7053E">
      <w:pPr>
        <w:pStyle w:val="font-claude-response-body"/>
        <w:numPr>
          <w:ilvl w:val="0"/>
          <w:numId w:val="7"/>
        </w:numPr>
        <w:rPr>
          <w:color w:val="000000"/>
        </w:rPr>
      </w:pPr>
      <w:r w:rsidRPr="00F7053E">
        <w:rPr>
          <w:color w:val="000000"/>
        </w:rPr>
        <w:t xml:space="preserve">Frequenza: 200 volte al giorno. Tipo: interattiva. Dati: ordine medio con </w:t>
      </w:r>
      <w:proofErr w:type="gramStart"/>
      <w:r w:rsidRPr="00F7053E">
        <w:rPr>
          <w:color w:val="000000"/>
        </w:rPr>
        <w:t>4</w:t>
      </w:r>
      <w:proofErr w:type="gramEnd"/>
      <w:r w:rsidRPr="00F7053E">
        <w:rPr>
          <w:color w:val="000000"/>
        </w:rPr>
        <w:t xml:space="preserve"> prodotti.</w:t>
      </w:r>
    </w:p>
    <w:p w14:paraId="0C5310F2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CASO A (senza ridondanza): per recuperare il prezzo di ogni articolo occorre leggere la riga di INCLUSO_IN e poi accedere a PRODOTTO.</w:t>
      </w:r>
    </w:p>
    <w:p w14:paraId="69BDCAE9" w14:textId="77777777" w:rsidR="00F7053E" w:rsidRPr="00F7053E" w:rsidRDefault="00F7053E" w:rsidP="00F7053E">
      <w:pPr>
        <w:pStyle w:val="font-claude-response-body"/>
        <w:numPr>
          <w:ilvl w:val="0"/>
          <w:numId w:val="8"/>
        </w:numPr>
        <w:rPr>
          <w:color w:val="000000"/>
        </w:rPr>
      </w:pPr>
      <w:r w:rsidRPr="00F7053E">
        <w:rPr>
          <w:color w:val="000000"/>
        </w:rPr>
        <w:t>Accesso a ORDINE: 1 lettura</w:t>
      </w:r>
    </w:p>
    <w:p w14:paraId="311E32EC" w14:textId="77777777" w:rsidR="00F7053E" w:rsidRPr="00F7053E" w:rsidRDefault="00F7053E" w:rsidP="00F7053E">
      <w:pPr>
        <w:pStyle w:val="font-claude-response-body"/>
        <w:numPr>
          <w:ilvl w:val="0"/>
          <w:numId w:val="8"/>
        </w:numPr>
        <w:rPr>
          <w:color w:val="000000"/>
        </w:rPr>
      </w:pPr>
      <w:r w:rsidRPr="00F7053E">
        <w:rPr>
          <w:color w:val="000000"/>
        </w:rPr>
        <w:t>Accesso a INCLUSO_IN: 4 letture</w:t>
      </w:r>
    </w:p>
    <w:p w14:paraId="6E945F40" w14:textId="77777777" w:rsidR="00F7053E" w:rsidRPr="00F7053E" w:rsidRDefault="00F7053E" w:rsidP="00F7053E">
      <w:pPr>
        <w:pStyle w:val="font-claude-response-body"/>
        <w:numPr>
          <w:ilvl w:val="0"/>
          <w:numId w:val="8"/>
        </w:numPr>
        <w:rPr>
          <w:color w:val="000000"/>
        </w:rPr>
      </w:pPr>
      <w:r w:rsidRPr="00F7053E">
        <w:rPr>
          <w:color w:val="000000"/>
        </w:rPr>
        <w:t>Accesso a PRODOTTO per il prezzo: 4 letture</w:t>
      </w:r>
    </w:p>
    <w:p w14:paraId="4D16FA15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NAR = 9 → Costo A = 200 × 1 × (2×0 + 9) =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1800</w:t>
      </w:r>
    </w:p>
    <w:p w14:paraId="0584DDC3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CASO B (con ridondanza): il prezzo è già disponibile in INCLUSO_IN, non serve accedere a PRODOTTO.</w:t>
      </w:r>
    </w:p>
    <w:p w14:paraId="553C250E" w14:textId="77777777" w:rsidR="00F7053E" w:rsidRPr="00F7053E" w:rsidRDefault="00F7053E" w:rsidP="00F7053E">
      <w:pPr>
        <w:pStyle w:val="font-claude-response-body"/>
        <w:numPr>
          <w:ilvl w:val="0"/>
          <w:numId w:val="9"/>
        </w:numPr>
        <w:rPr>
          <w:color w:val="000000"/>
        </w:rPr>
      </w:pPr>
      <w:r w:rsidRPr="00F7053E">
        <w:rPr>
          <w:color w:val="000000"/>
        </w:rPr>
        <w:t>Accesso a ORDINE: 1 lettura</w:t>
      </w:r>
    </w:p>
    <w:p w14:paraId="7F667228" w14:textId="77777777" w:rsidR="00F7053E" w:rsidRPr="00F7053E" w:rsidRDefault="00F7053E" w:rsidP="00F7053E">
      <w:pPr>
        <w:pStyle w:val="font-claude-response-body"/>
        <w:numPr>
          <w:ilvl w:val="0"/>
          <w:numId w:val="9"/>
        </w:numPr>
        <w:rPr>
          <w:color w:val="000000"/>
        </w:rPr>
      </w:pPr>
      <w:r w:rsidRPr="00F7053E">
        <w:rPr>
          <w:color w:val="000000"/>
        </w:rPr>
        <w:t>Accesso a INCLUSO_IN: 4 letture</w:t>
      </w:r>
    </w:p>
    <w:p w14:paraId="18367433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NAR = 5 → Costo B = 200 × 1 × (2×0 + 5) =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1000</w:t>
      </w:r>
    </w:p>
    <w:p w14:paraId="7C14922E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>Operazione 2: creazione nuovo ordine</w:t>
      </w:r>
    </w:p>
    <w:p w14:paraId="3C38DDC1" w14:textId="77777777" w:rsidR="00F7053E" w:rsidRPr="00F7053E" w:rsidRDefault="00F7053E" w:rsidP="00F7053E">
      <w:pPr>
        <w:pStyle w:val="font-claude-response-body"/>
        <w:numPr>
          <w:ilvl w:val="0"/>
          <w:numId w:val="10"/>
        </w:numPr>
        <w:rPr>
          <w:color w:val="000000"/>
        </w:rPr>
      </w:pPr>
      <w:r w:rsidRPr="00F7053E">
        <w:rPr>
          <w:color w:val="000000"/>
        </w:rPr>
        <w:t>Frequenza: 10 volte al giorno. Tipo: interattiva.</w:t>
      </w:r>
    </w:p>
    <w:p w14:paraId="6CA0164B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 xml:space="preserve">CASO A e B identici: scrittura della testata ordine e delle </w:t>
      </w:r>
      <w:proofErr w:type="gramStart"/>
      <w:r w:rsidRPr="00F7053E">
        <w:rPr>
          <w:color w:val="000000"/>
        </w:rPr>
        <w:t>4</w:t>
      </w:r>
      <w:proofErr w:type="gramEnd"/>
      <w:r w:rsidRPr="00F7053E">
        <w:rPr>
          <w:color w:val="000000"/>
        </w:rPr>
        <w:t xml:space="preserve"> righe di dettaglio. In CASO B si scrive anche</w:t>
      </w:r>
      <w:r w:rsidRPr="00F7053E">
        <w:rPr>
          <w:rStyle w:val="apple-converted-space"/>
          <w:color w:val="000000"/>
        </w:rPr>
        <w:t> 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prezzo_unitario</w:t>
      </w:r>
      <w:proofErr w:type="spellEnd"/>
      <w:r w:rsidRPr="00F7053E">
        <w:rPr>
          <w:color w:val="000000"/>
        </w:rPr>
        <w:t>, ma il numero di accessi ai record rimane invariato.</w:t>
      </w:r>
    </w:p>
    <w:p w14:paraId="54842BA3" w14:textId="77777777" w:rsidR="00F7053E" w:rsidRPr="00F7053E" w:rsidRDefault="00F7053E" w:rsidP="00F7053E">
      <w:pPr>
        <w:pStyle w:val="font-claude-response-body"/>
        <w:numPr>
          <w:ilvl w:val="0"/>
          <w:numId w:val="11"/>
        </w:numPr>
        <w:rPr>
          <w:color w:val="000000"/>
        </w:rPr>
      </w:pPr>
      <w:r w:rsidRPr="00F7053E">
        <w:rPr>
          <w:color w:val="000000"/>
        </w:rPr>
        <w:t>Accesso a ORDINE: 1 scrittura</w:t>
      </w:r>
    </w:p>
    <w:p w14:paraId="6D8AF7BC" w14:textId="77777777" w:rsidR="00F7053E" w:rsidRPr="00F7053E" w:rsidRDefault="00F7053E" w:rsidP="00F7053E">
      <w:pPr>
        <w:pStyle w:val="font-claude-response-body"/>
        <w:numPr>
          <w:ilvl w:val="0"/>
          <w:numId w:val="11"/>
        </w:numPr>
        <w:rPr>
          <w:color w:val="000000"/>
        </w:rPr>
      </w:pPr>
      <w:r w:rsidRPr="00F7053E">
        <w:rPr>
          <w:color w:val="000000"/>
        </w:rPr>
        <w:t>Accesso a INCLUSO_IN: 4 scritture</w:t>
      </w:r>
    </w:p>
    <w:p w14:paraId="074EDA3E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NAW = 5, NAR = 0 → Costo A = Costo B = 10 × 1 × (2×5 + 0) =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100</w:t>
      </w:r>
    </w:p>
    <w:p w14:paraId="7717220F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>Costo in memoria</w:t>
      </w:r>
    </w:p>
    <w:p w14:paraId="4D8299BA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lastRenderedPageBreak/>
        <w:t>La ridondanza aggiunge la colonna</w:t>
      </w:r>
      <w:r w:rsidRPr="00F7053E">
        <w:rPr>
          <w:rStyle w:val="apple-converted-space"/>
          <w:color w:val="000000"/>
        </w:rPr>
        <w:t> </w:t>
      </w:r>
      <w:proofErr w:type="spellStart"/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prezzo_unitario</w:t>
      </w:r>
      <w:proofErr w:type="spellEnd"/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>(</w:t>
      </w:r>
      <w:proofErr w:type="gramStart"/>
      <w:r w:rsidRPr="00F7053E">
        <w:rPr>
          <w:color w:val="000000"/>
        </w:rPr>
        <w:t>DECIMAL(</w:t>
      </w:r>
      <w:proofErr w:type="gramEnd"/>
      <w:r w:rsidRPr="00F7053E">
        <w:rPr>
          <w:color w:val="000000"/>
        </w:rPr>
        <w:t>10,2) ≈ 5 byte) a ogni riga di INCLUSO_IN.</w:t>
      </w:r>
    </w:p>
    <w:p w14:paraId="26504D36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Spazio aggiuntivo: 400 righe × 5 byte = 2.000 byte ≈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2 KB</w:t>
      </w:r>
    </w:p>
    <w:p w14:paraId="71AEE5E2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L'incremento di spazio è trascurabile rispetto ai vantaggi ottenuti.</w:t>
      </w:r>
    </w:p>
    <w:p w14:paraId="5DB60410" w14:textId="77777777" w:rsidR="00F7053E" w:rsidRPr="00F7053E" w:rsidRDefault="00F7053E" w:rsidP="00F7053E">
      <w:pPr>
        <w:pStyle w:val="font-claude-response-body"/>
        <w:rPr>
          <w:color w:val="000000"/>
        </w:rPr>
      </w:pPr>
      <w:proofErr w:type="spellStart"/>
      <w:r w:rsidRPr="00F7053E">
        <w:rPr>
          <w:rStyle w:val="Enfasigrassetto"/>
          <w:b w:val="0"/>
          <w:bCs w:val="0"/>
          <w:color w:val="000000"/>
        </w:rPr>
        <w:t>Speedup</w:t>
      </w:r>
      <w:proofErr w:type="spellEnd"/>
      <w:r w:rsidRPr="00F7053E">
        <w:rPr>
          <w:rStyle w:val="Enfasigrassetto"/>
          <w:b w:val="0"/>
          <w:bCs w:val="0"/>
          <w:color w:val="000000"/>
        </w:rPr>
        <w:t xml:space="preserve"> per l'operazione di lettura (visualizzazione ordine)</w:t>
      </w:r>
    </w:p>
    <w:p w14:paraId="2AC6C87C" w14:textId="77777777" w:rsidR="00F7053E" w:rsidRPr="00F7053E" w:rsidRDefault="00F7053E" w:rsidP="00F7053E">
      <w:pPr>
        <w:pStyle w:val="font-claude-response-body"/>
        <w:rPr>
          <w:color w:val="000000"/>
        </w:rPr>
      </w:pPr>
      <w:proofErr w:type="spellStart"/>
      <w:r w:rsidRPr="00F7053E">
        <w:rPr>
          <w:color w:val="000000"/>
        </w:rPr>
        <w:t>Speedup</w:t>
      </w:r>
      <w:proofErr w:type="spellEnd"/>
      <w:r w:rsidRPr="00F7053E">
        <w:rPr>
          <w:color w:val="000000"/>
        </w:rPr>
        <w:t xml:space="preserve"> = Costo A / Costo B = 1800 / 1000 =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1,8</w:t>
      </w:r>
    </w:p>
    <w:p w14:paraId="2705FB64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La ridondanza rende la visualizzazione degli ordini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1,8 volte più veloce</w:t>
      </w:r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>eliminando i join multipli su PRODOTTO.</w:t>
      </w:r>
    </w:p>
    <w:p w14:paraId="2B89E39A" w14:textId="77777777" w:rsidR="00F7053E" w:rsidRPr="00F7053E" w:rsidRDefault="00F7053E" w:rsidP="00F7053E">
      <w:pPr>
        <w:pStyle w:val="font-claude-response-body"/>
        <w:rPr>
          <w:color w:val="000000"/>
        </w:rPr>
      </w:pPr>
      <w:proofErr w:type="spellStart"/>
      <w:r w:rsidRPr="00F7053E">
        <w:rPr>
          <w:rStyle w:val="Enfasigrassetto"/>
          <w:b w:val="0"/>
          <w:bCs w:val="0"/>
          <w:color w:val="000000"/>
        </w:rPr>
        <w:t>Speedup</w:t>
      </w:r>
      <w:proofErr w:type="spellEnd"/>
      <w:r w:rsidRPr="00F7053E">
        <w:rPr>
          <w:rStyle w:val="Enfasigrassetto"/>
          <w:b w:val="0"/>
          <w:bCs w:val="0"/>
          <w:color w:val="000000"/>
        </w:rPr>
        <w:t xml:space="preserve"> per l'operazione di scrittura (creazione ordine)</w:t>
      </w:r>
    </w:p>
    <w:p w14:paraId="63ED4E3B" w14:textId="77777777" w:rsidR="00F7053E" w:rsidRPr="00F7053E" w:rsidRDefault="00F7053E" w:rsidP="00F7053E">
      <w:pPr>
        <w:pStyle w:val="font-claude-response-body"/>
        <w:rPr>
          <w:color w:val="000000"/>
        </w:rPr>
      </w:pPr>
      <w:proofErr w:type="spellStart"/>
      <w:r w:rsidRPr="00F7053E">
        <w:rPr>
          <w:color w:val="000000"/>
        </w:rPr>
        <w:t>Speedup</w:t>
      </w:r>
      <w:proofErr w:type="spellEnd"/>
      <w:r w:rsidRPr="00F7053E">
        <w:rPr>
          <w:color w:val="000000"/>
        </w:rPr>
        <w:t xml:space="preserve"> = 100 / 100 =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1</w:t>
      </w:r>
    </w:p>
    <w:p w14:paraId="21DF0B9F" w14:textId="77777777" w:rsidR="00F7053E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color w:val="000000"/>
        </w:rPr>
        <w:t>L'introduzione della ridondanza non comporta alcun overhead in scrittura.</w:t>
      </w:r>
    </w:p>
    <w:p w14:paraId="3C558DB9" w14:textId="6E328F9B" w:rsidR="00771454" w:rsidRPr="00F7053E" w:rsidRDefault="00F7053E" w:rsidP="00F7053E">
      <w:pPr>
        <w:pStyle w:val="font-claude-response-body"/>
        <w:rPr>
          <w:color w:val="000000"/>
        </w:rPr>
      </w:pPr>
      <w:r w:rsidRPr="00F7053E">
        <w:rPr>
          <w:rStyle w:val="Enfasigrassetto"/>
          <w:b w:val="0"/>
          <w:bCs w:val="0"/>
          <w:color w:val="000000"/>
        </w:rPr>
        <w:t>Conclusione:</w:t>
      </w:r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>la ridondanza è pertanto</w:t>
      </w:r>
      <w:r w:rsidRPr="00F7053E">
        <w:rPr>
          <w:rStyle w:val="apple-converted-space"/>
          <w:color w:val="000000"/>
        </w:rPr>
        <w:t> </w:t>
      </w:r>
      <w:r w:rsidRPr="00F7053E">
        <w:rPr>
          <w:rStyle w:val="Enfasigrassetto"/>
          <w:b w:val="0"/>
          <w:bCs w:val="0"/>
          <w:color w:val="000000"/>
        </w:rPr>
        <w:t>giustificata</w:t>
      </w:r>
      <w:r w:rsidRPr="00F7053E">
        <w:rPr>
          <w:rStyle w:val="apple-converted-space"/>
          <w:color w:val="000000"/>
        </w:rPr>
        <w:t> </w:t>
      </w:r>
      <w:r w:rsidRPr="00F7053E">
        <w:rPr>
          <w:color w:val="000000"/>
        </w:rPr>
        <w:t xml:space="preserve">— costo in memoria trascurabile (2 KB), nessun overhead in scrittura, guadagno del 44% in lettura (pari a (9 - 5) / 9 ≈ 44%: si eliminano 4 accessi su 9 grazie alla ridondanza) con </w:t>
      </w:r>
      <w:proofErr w:type="spellStart"/>
      <w:r w:rsidRPr="00F7053E">
        <w:rPr>
          <w:color w:val="000000"/>
        </w:rPr>
        <w:t>speedup</w:t>
      </w:r>
      <w:proofErr w:type="spellEnd"/>
      <w:r w:rsidRPr="00F7053E">
        <w:rPr>
          <w:color w:val="000000"/>
        </w:rPr>
        <w:t xml:space="preserve"> di 1,8.</w:t>
      </w:r>
      <w:r w:rsidRPr="00F7053E">
        <w:br w:type="page"/>
      </w:r>
    </w:p>
    <w:p w14:paraId="392AC035" w14:textId="77777777" w:rsidR="00771454" w:rsidRPr="00F7053E" w:rsidRDefault="00000000">
      <w:pPr>
        <w:pStyle w:val="Titolo1"/>
        <w:rPr>
          <w:rFonts w:ascii="Times New Roman" w:hAnsi="Times New Roman" w:cs="Times New Roman"/>
          <w:sz w:val="24"/>
          <w:szCs w:val="24"/>
        </w:rPr>
      </w:pPr>
      <w:r w:rsidRPr="00F7053E">
        <w:rPr>
          <w:rFonts w:ascii="Times New Roman" w:hAnsi="Times New Roman" w:cs="Times New Roman"/>
          <w:sz w:val="24"/>
          <w:szCs w:val="24"/>
        </w:rPr>
        <w:lastRenderedPageBreak/>
        <w:t>3. PROGETTAZIONE LOGICA</w:t>
      </w:r>
    </w:p>
    <w:p w14:paraId="381C8E77" w14:textId="77777777" w:rsidR="00771454" w:rsidRPr="00F7053E" w:rsidRDefault="00000000">
      <w:pPr>
        <w:pStyle w:val="Titolo2"/>
        <w:rPr>
          <w:rFonts w:ascii="Times New Roman" w:hAnsi="Times New Roman" w:cs="Times New Roman"/>
        </w:rPr>
      </w:pPr>
      <w:r w:rsidRPr="00F7053E">
        <w:rPr>
          <w:rFonts w:ascii="Times New Roman" w:hAnsi="Times New Roman" w:cs="Times New Roman"/>
        </w:rPr>
        <w:t>a. Schema logico</w:t>
      </w:r>
    </w:p>
    <w:p w14:paraId="183717CD" w14:textId="0AC468D6" w:rsidR="00771454" w:rsidRPr="00F7053E" w:rsidRDefault="00000000" w:rsidP="00D04C2C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Di seguito è riportato lo schema logico relazionale derivato dal modello E-R. Le chiavi primarie sono indicate in grassetto, le chiavi esterne con *.</w:t>
      </w:r>
    </w:p>
    <w:p w14:paraId="1498CC32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UTENTE (</w:t>
      </w:r>
      <w:r w:rsidRPr="00F7053E">
        <w:rPr>
          <w:rFonts w:eastAsia="Calibri"/>
          <w:b/>
          <w:bCs/>
          <w:sz w:val="24"/>
          <w:szCs w:val="24"/>
        </w:rPr>
        <w:t>username</w:t>
      </w:r>
      <w:r w:rsidRPr="00F7053E">
        <w:rPr>
          <w:rFonts w:eastAsia="Calibri"/>
          <w:sz w:val="24"/>
          <w:szCs w:val="24"/>
        </w:rPr>
        <w:t xml:space="preserve">, nome, cognome, </w:t>
      </w:r>
      <w:proofErr w:type="gramStart"/>
      <w:r w:rsidRPr="00F7053E">
        <w:rPr>
          <w:rFonts w:eastAsia="Calibri"/>
          <w:sz w:val="24"/>
          <w:szCs w:val="24"/>
        </w:rPr>
        <w:t>email</w:t>
      </w:r>
      <w:proofErr w:type="gram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password_hash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data_registrazione</w:t>
      </w:r>
      <w:proofErr w:type="spellEnd"/>
      <w:r w:rsidRPr="00F7053E">
        <w:rPr>
          <w:rFonts w:eastAsia="Calibri"/>
          <w:sz w:val="24"/>
          <w:szCs w:val="24"/>
        </w:rPr>
        <w:t>, attivo)</w:t>
      </w:r>
    </w:p>
    <w:p w14:paraId="44DE60E5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CLIENTE (</w:t>
      </w:r>
      <w:r w:rsidRPr="00F7053E">
        <w:rPr>
          <w:rFonts w:eastAsia="Calibri"/>
          <w:b/>
          <w:bCs/>
          <w:sz w:val="24"/>
          <w:szCs w:val="24"/>
        </w:rPr>
        <w:t>username</w:t>
      </w:r>
      <w:r w:rsidRPr="00F7053E">
        <w:rPr>
          <w:rFonts w:eastAsia="Calibri"/>
          <w:sz w:val="24"/>
          <w:szCs w:val="24"/>
        </w:rPr>
        <w:t xml:space="preserve">*, telefono, </w:t>
      </w:r>
      <w:proofErr w:type="spellStart"/>
      <w:r w:rsidRPr="00F7053E">
        <w:rPr>
          <w:rFonts w:eastAsia="Calibri"/>
          <w:sz w:val="24"/>
          <w:szCs w:val="24"/>
        </w:rPr>
        <w:t>indirizzo_predefinito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22381D04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VENDITORE (</w:t>
      </w:r>
      <w:r w:rsidRPr="00F7053E">
        <w:rPr>
          <w:rFonts w:eastAsia="Calibri"/>
          <w:b/>
          <w:bCs/>
          <w:sz w:val="24"/>
          <w:szCs w:val="24"/>
        </w:rPr>
        <w:t>username</w:t>
      </w:r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partita_iva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ragione_sociale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ultimo_trasferimento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5DBDE48A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CATEGORIA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nome_categoria</w:t>
      </w:r>
      <w:proofErr w:type="spellEnd"/>
      <w:r w:rsidRPr="00F7053E">
        <w:rPr>
          <w:rFonts w:eastAsia="Calibri"/>
          <w:b/>
          <w:bCs/>
          <w:sz w:val="24"/>
          <w:szCs w:val="24"/>
        </w:rPr>
        <w:t>,</w:t>
      </w:r>
      <w:r w:rsidRPr="00F7053E">
        <w:rPr>
          <w:rFonts w:eastAsia="Calibri"/>
          <w:sz w:val="24"/>
          <w:szCs w:val="24"/>
        </w:rPr>
        <w:t xml:space="preserve"> </w:t>
      </w:r>
      <w:proofErr w:type="spellStart"/>
      <w:r w:rsidRPr="00F7053E">
        <w:rPr>
          <w:rFonts w:eastAsia="Calibri"/>
          <w:sz w:val="24"/>
          <w:szCs w:val="24"/>
        </w:rPr>
        <w:t>nome_categoria_padre</w:t>
      </w:r>
      <w:proofErr w:type="spellEnd"/>
      <w:r w:rsidRPr="00F7053E">
        <w:rPr>
          <w:rFonts w:eastAsia="Calibri"/>
          <w:sz w:val="24"/>
          <w:szCs w:val="24"/>
        </w:rPr>
        <w:t>*)</w:t>
      </w:r>
    </w:p>
    <w:p w14:paraId="58F563EA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PRODOTTO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id_prodotto</w:t>
      </w:r>
      <w:proofErr w:type="spellEnd"/>
      <w:r w:rsidRPr="00F7053E">
        <w:rPr>
          <w:rFonts w:eastAsia="Calibri"/>
          <w:sz w:val="24"/>
          <w:szCs w:val="24"/>
        </w:rPr>
        <w:t xml:space="preserve">, username*, </w:t>
      </w:r>
      <w:proofErr w:type="spellStart"/>
      <w:r w:rsidRPr="00F7053E">
        <w:rPr>
          <w:rFonts w:eastAsia="Calibri"/>
          <w:sz w:val="24"/>
          <w:szCs w:val="24"/>
        </w:rPr>
        <w:t>id_pacchetto</w:t>
      </w:r>
      <w:proofErr w:type="spellEnd"/>
      <w:r w:rsidRPr="00F7053E">
        <w:rPr>
          <w:rFonts w:eastAsia="Calibri"/>
          <w:sz w:val="24"/>
          <w:szCs w:val="24"/>
        </w:rPr>
        <w:t xml:space="preserve">*, nome, autore, descrizione, prezzo, </w:t>
      </w:r>
      <w:proofErr w:type="spellStart"/>
      <w:r w:rsidRPr="00F7053E">
        <w:rPr>
          <w:rFonts w:eastAsia="Calibri"/>
          <w:sz w:val="24"/>
          <w:szCs w:val="24"/>
        </w:rPr>
        <w:t>quantita_disponibile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tipo_prodotto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data_inserimento</w:t>
      </w:r>
      <w:proofErr w:type="spellEnd"/>
      <w:r w:rsidRPr="00F7053E">
        <w:rPr>
          <w:rFonts w:eastAsia="Calibri"/>
          <w:sz w:val="24"/>
          <w:szCs w:val="24"/>
        </w:rPr>
        <w:t>, testata, attivo)</w:t>
      </w:r>
    </w:p>
    <w:p w14:paraId="5906E36B" w14:textId="6EE1F69B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PACCHETTO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id_pacchetto</w:t>
      </w:r>
      <w:proofErr w:type="spellEnd"/>
      <w:r w:rsidRPr="00F7053E">
        <w:rPr>
          <w:rFonts w:eastAsia="Calibri"/>
          <w:sz w:val="24"/>
          <w:szCs w:val="24"/>
        </w:rPr>
        <w:t xml:space="preserve">, nome, descrizione, sconto, sconto_2, sconto_3, </w:t>
      </w:r>
      <w:proofErr w:type="spellStart"/>
      <w:r w:rsidRPr="00F7053E">
        <w:rPr>
          <w:rFonts w:eastAsia="Calibri"/>
          <w:sz w:val="24"/>
          <w:szCs w:val="24"/>
        </w:rPr>
        <w:t>sconto_tutti</w:t>
      </w:r>
      <w:proofErr w:type="spellEnd"/>
      <w:r w:rsidRPr="00F7053E">
        <w:rPr>
          <w:rFonts w:eastAsia="Calibri"/>
          <w:sz w:val="24"/>
          <w:szCs w:val="24"/>
        </w:rPr>
        <w:t xml:space="preserve">, attivo, </w:t>
      </w:r>
      <w:proofErr w:type="spellStart"/>
      <w:r w:rsidRPr="00F7053E">
        <w:rPr>
          <w:rFonts w:eastAsia="Calibri"/>
          <w:sz w:val="24"/>
          <w:szCs w:val="24"/>
        </w:rPr>
        <w:t>tipo_pacchetto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e_saga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periodicita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784F70C9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DESCRIVE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id_prodotto</w:t>
      </w:r>
      <w:proofErr w:type="spellEnd"/>
      <w:r w:rsidRPr="00F7053E">
        <w:rPr>
          <w:rFonts w:eastAsia="Calibri"/>
          <w:b/>
          <w:bCs/>
          <w:sz w:val="24"/>
          <w:szCs w:val="24"/>
        </w:rPr>
        <w:t>*,</w:t>
      </w:r>
      <w:r w:rsidRPr="00F7053E">
        <w:rPr>
          <w:rFonts w:eastAsia="Calibri"/>
          <w:sz w:val="24"/>
          <w:szCs w:val="24"/>
        </w:rPr>
        <w:t xml:space="preserve"> </w:t>
      </w:r>
      <w:proofErr w:type="spellStart"/>
      <w:r w:rsidRPr="00F7053E">
        <w:rPr>
          <w:rFonts w:eastAsia="Calibri"/>
          <w:sz w:val="24"/>
          <w:szCs w:val="24"/>
        </w:rPr>
        <w:t>nome_categoria</w:t>
      </w:r>
      <w:proofErr w:type="spellEnd"/>
      <w:r w:rsidRPr="00F7053E">
        <w:rPr>
          <w:rFonts w:eastAsia="Calibri"/>
          <w:sz w:val="24"/>
          <w:szCs w:val="24"/>
        </w:rPr>
        <w:t>*)</w:t>
      </w:r>
    </w:p>
    <w:p w14:paraId="1AA6C4F6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IMMAGINE_PRODOTTO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id_immagine_prodotto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id_prodotto</w:t>
      </w:r>
      <w:proofErr w:type="spellEnd"/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url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alt_text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0ADEC11A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CARRELLO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id_carrello</w:t>
      </w:r>
      <w:proofErr w:type="spellEnd"/>
      <w:r w:rsidRPr="00F7053E">
        <w:rPr>
          <w:rFonts w:eastAsia="Calibri"/>
          <w:sz w:val="24"/>
          <w:szCs w:val="24"/>
        </w:rPr>
        <w:t xml:space="preserve">, username*, </w:t>
      </w:r>
      <w:proofErr w:type="spellStart"/>
      <w:r w:rsidRPr="00F7053E">
        <w:rPr>
          <w:rFonts w:eastAsia="Calibri"/>
          <w:sz w:val="24"/>
          <w:szCs w:val="24"/>
        </w:rPr>
        <w:t>id_prodotto</w:t>
      </w:r>
      <w:proofErr w:type="spellEnd"/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quantita_prodotto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prezzo_totale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data_creazione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1EA2AA9C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PAGAMENTO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id_pagamento</w:t>
      </w:r>
      <w:proofErr w:type="spellEnd"/>
      <w:r w:rsidRPr="00F7053E">
        <w:rPr>
          <w:rFonts w:eastAsia="Calibri"/>
          <w:sz w:val="24"/>
          <w:szCs w:val="24"/>
        </w:rPr>
        <w:t>, username*, metodo, stato)</w:t>
      </w:r>
    </w:p>
    <w:p w14:paraId="6177E3EF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ORDINE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id_ordine</w:t>
      </w:r>
      <w:proofErr w:type="spellEnd"/>
      <w:r w:rsidRPr="00F7053E">
        <w:rPr>
          <w:rFonts w:eastAsia="Calibri"/>
          <w:sz w:val="24"/>
          <w:szCs w:val="24"/>
        </w:rPr>
        <w:t xml:space="preserve">, username*, </w:t>
      </w:r>
      <w:proofErr w:type="spellStart"/>
      <w:r w:rsidRPr="00F7053E">
        <w:rPr>
          <w:rFonts w:eastAsia="Calibri"/>
          <w:sz w:val="24"/>
          <w:szCs w:val="24"/>
        </w:rPr>
        <w:t>id_pagamento</w:t>
      </w:r>
      <w:proofErr w:type="spellEnd"/>
      <w:r w:rsidRPr="00F7053E">
        <w:rPr>
          <w:rFonts w:eastAsia="Calibri"/>
          <w:sz w:val="24"/>
          <w:szCs w:val="24"/>
        </w:rPr>
        <w:t>*, data, stato, totale)</w:t>
      </w:r>
    </w:p>
    <w:p w14:paraId="4F7029AE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INCLUSO_IN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id_prodotto</w:t>
      </w:r>
      <w:proofErr w:type="spellEnd"/>
      <w:r w:rsidRPr="00F7053E">
        <w:rPr>
          <w:rFonts w:eastAsia="Calibri"/>
          <w:b/>
          <w:bCs/>
          <w:sz w:val="24"/>
          <w:szCs w:val="24"/>
        </w:rPr>
        <w:t>*,</w:t>
      </w:r>
      <w:r w:rsidRPr="00F7053E">
        <w:rPr>
          <w:rFonts w:eastAsia="Calibri"/>
          <w:sz w:val="24"/>
          <w:szCs w:val="24"/>
        </w:rPr>
        <w:t xml:space="preserve"> </w:t>
      </w:r>
      <w:proofErr w:type="spellStart"/>
      <w:r w:rsidRPr="00F7053E">
        <w:rPr>
          <w:rFonts w:eastAsia="Calibri"/>
          <w:sz w:val="24"/>
          <w:szCs w:val="24"/>
        </w:rPr>
        <w:t>id_ordine</w:t>
      </w:r>
      <w:proofErr w:type="spellEnd"/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quantita_prodotto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prezzo_unitario</w:t>
      </w:r>
      <w:proofErr w:type="spellEnd"/>
      <w:r w:rsidRPr="00F7053E">
        <w:rPr>
          <w:rFonts w:eastAsia="Calibri"/>
          <w:sz w:val="24"/>
          <w:szCs w:val="24"/>
        </w:rPr>
        <w:t xml:space="preserve">, trasferito, </w:t>
      </w:r>
      <w:proofErr w:type="spellStart"/>
      <w:r w:rsidRPr="00F7053E">
        <w:rPr>
          <w:rFonts w:eastAsia="Calibri"/>
          <w:sz w:val="24"/>
          <w:szCs w:val="24"/>
        </w:rPr>
        <w:t>stato_venditore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1CFBDA98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RECENSIONE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id_recensione</w:t>
      </w:r>
      <w:proofErr w:type="spellEnd"/>
      <w:r w:rsidRPr="00F7053E">
        <w:rPr>
          <w:rFonts w:eastAsia="Calibri"/>
          <w:b/>
          <w:bCs/>
          <w:sz w:val="24"/>
          <w:szCs w:val="24"/>
        </w:rPr>
        <w:t>,</w:t>
      </w:r>
      <w:r w:rsidRPr="00F7053E">
        <w:rPr>
          <w:rFonts w:eastAsia="Calibri"/>
          <w:sz w:val="24"/>
          <w:szCs w:val="24"/>
        </w:rPr>
        <w:t xml:space="preserve"> username*, </w:t>
      </w:r>
      <w:proofErr w:type="spellStart"/>
      <w:r w:rsidRPr="00F7053E">
        <w:rPr>
          <w:rFonts w:eastAsia="Calibri"/>
          <w:sz w:val="24"/>
          <w:szCs w:val="24"/>
        </w:rPr>
        <w:t>id_prodotto</w:t>
      </w:r>
      <w:proofErr w:type="spellEnd"/>
      <w:r w:rsidRPr="00F7053E">
        <w:rPr>
          <w:rFonts w:eastAsia="Calibri"/>
          <w:sz w:val="24"/>
          <w:szCs w:val="24"/>
        </w:rPr>
        <w:t>*, testo, valutazione, data)</w:t>
      </w:r>
    </w:p>
    <w:p w14:paraId="04FDBFA8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IMMAGINE_RECENSIONE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id_immagine_recensione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id_recensione</w:t>
      </w:r>
      <w:proofErr w:type="spellEnd"/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url</w:t>
      </w:r>
      <w:proofErr w:type="spell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alt_text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15AE399F" w14:textId="77777777" w:rsidR="00771454" w:rsidRPr="00F7053E" w:rsidRDefault="00000000">
      <w:pPr>
        <w:spacing w:after="160"/>
        <w:jc w:val="both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PREFERITI (</w:t>
      </w:r>
      <w:proofErr w:type="spellStart"/>
      <w:r w:rsidRPr="00F7053E">
        <w:rPr>
          <w:rFonts w:eastAsia="Calibri"/>
          <w:b/>
          <w:bCs/>
          <w:sz w:val="24"/>
          <w:szCs w:val="24"/>
        </w:rPr>
        <w:t>id_preferiti</w:t>
      </w:r>
      <w:proofErr w:type="spellEnd"/>
      <w:r w:rsidRPr="00F7053E">
        <w:rPr>
          <w:rFonts w:eastAsia="Calibri"/>
          <w:sz w:val="24"/>
          <w:szCs w:val="24"/>
        </w:rPr>
        <w:t xml:space="preserve">, username*, </w:t>
      </w:r>
      <w:proofErr w:type="spellStart"/>
      <w:r w:rsidRPr="00F7053E">
        <w:rPr>
          <w:rFonts w:eastAsia="Calibri"/>
          <w:sz w:val="24"/>
          <w:szCs w:val="24"/>
        </w:rPr>
        <w:t>id_prodotto</w:t>
      </w:r>
      <w:proofErr w:type="spellEnd"/>
      <w:r w:rsidRPr="00F7053E">
        <w:rPr>
          <w:rFonts w:eastAsia="Calibri"/>
          <w:sz w:val="24"/>
          <w:szCs w:val="24"/>
        </w:rPr>
        <w:t xml:space="preserve">*, </w:t>
      </w:r>
      <w:proofErr w:type="spellStart"/>
      <w:r w:rsidRPr="00F7053E">
        <w:rPr>
          <w:rFonts w:eastAsia="Calibri"/>
          <w:sz w:val="24"/>
          <w:szCs w:val="24"/>
        </w:rPr>
        <w:t>data_aggiunta</w:t>
      </w:r>
      <w:proofErr w:type="spellEnd"/>
      <w:r w:rsidRPr="00F7053E">
        <w:rPr>
          <w:rFonts w:eastAsia="Calibri"/>
          <w:sz w:val="24"/>
          <w:szCs w:val="24"/>
        </w:rPr>
        <w:t>)</w:t>
      </w:r>
    </w:p>
    <w:p w14:paraId="57E534F8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b. Trigger</w:t>
      </w:r>
    </w:p>
    <w:p w14:paraId="0F2DEE61" w14:textId="5D387962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Nel progetto non sono stati implementati trigger a livello di DBMS. I controlli di integrità e le regole di business sono stati gestiti interamente a livello applicativo (PHP), con </w:t>
      </w:r>
      <w:proofErr w:type="spellStart"/>
      <w:r w:rsidRPr="00D04C2C">
        <w:rPr>
          <w:rFonts w:eastAsia="Calibri"/>
          <w:sz w:val="24"/>
          <w:szCs w:val="24"/>
        </w:rPr>
        <w:t>prepared</w:t>
      </w:r>
      <w:proofErr w:type="spellEnd"/>
      <w:r w:rsidRPr="00D04C2C">
        <w:rPr>
          <w:rFonts w:eastAsia="Calibri"/>
          <w:sz w:val="24"/>
          <w:szCs w:val="24"/>
        </w:rPr>
        <w:t xml:space="preserve"> </w:t>
      </w:r>
      <w:proofErr w:type="spellStart"/>
      <w:r w:rsidRPr="00D04C2C">
        <w:rPr>
          <w:rFonts w:eastAsia="Calibri"/>
          <w:sz w:val="24"/>
          <w:szCs w:val="24"/>
        </w:rPr>
        <w:t>statements</w:t>
      </w:r>
      <w:proofErr w:type="spellEnd"/>
      <w:r w:rsidRPr="00D04C2C">
        <w:rPr>
          <w:rFonts w:eastAsia="Calibri"/>
          <w:sz w:val="24"/>
          <w:szCs w:val="24"/>
        </w:rPr>
        <w:t xml:space="preserve"> per ogni operazione di lettura e scrittura. Questa scelta è stata motivata dalla necessità di mantenere la logica centralizzata nel codice PHP, dove è più facilmente ispezionabile e modificabile, e dalla </w:t>
      </w:r>
      <w:r w:rsidR="00D04C2C" w:rsidRPr="00D04C2C">
        <w:rPr>
          <w:rFonts w:eastAsia="Calibri"/>
          <w:sz w:val="24"/>
          <w:szCs w:val="24"/>
        </w:rPr>
        <w:t>portabilità.</w:t>
      </w:r>
      <w:r w:rsidRPr="00D04C2C">
        <w:rPr>
          <w:rFonts w:eastAsia="Calibri"/>
          <w:sz w:val="24"/>
          <w:szCs w:val="24"/>
        </w:rPr>
        <w:t xml:space="preserve"> </w:t>
      </w:r>
    </w:p>
    <w:p w14:paraId="701EC25F" w14:textId="77777777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Le regole di integrità applicate via PHP includono:</w:t>
      </w:r>
    </w:p>
    <w:p w14:paraId="6713AD1F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Verifica disponibilità stock prima dell'aggiunta al carrello e del checkout.</w:t>
      </w:r>
    </w:p>
    <w:p w14:paraId="78E56CC7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Blocco dell'aggiornamento dello stato ordine se l'ordine è Annullato.</w:t>
      </w:r>
    </w:p>
    <w:p w14:paraId="148B0B6D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Impedimento di retrocessione dello stato (la progressione è unidirezionale).</w:t>
      </w:r>
    </w:p>
    <w:p w14:paraId="3542151D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Verifica che un venditore possa modificare/eliminare solo i propri prodotti.</w:t>
      </w:r>
    </w:p>
    <w:p w14:paraId="317A1C2E" w14:textId="77777777" w:rsidR="00F7053E" w:rsidRDefault="00F7053E" w:rsidP="00F7053E">
      <w:pPr>
        <w:rPr>
          <w:sz w:val="24"/>
          <w:szCs w:val="24"/>
        </w:rPr>
      </w:pPr>
    </w:p>
    <w:p w14:paraId="3E77398B" w14:textId="484DFF70" w:rsidR="00F7053E" w:rsidRPr="00F7053E" w:rsidRDefault="00F16C85" w:rsidP="00F7053E">
      <w:pPr>
        <w:pStyle w:val="Tito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</w:t>
      </w:r>
      <w:r w:rsidR="00F7053E" w:rsidRPr="00F7053E">
        <w:rPr>
          <w:rFonts w:ascii="Times New Roman" w:hAnsi="Times New Roman" w:cs="Times New Roman"/>
        </w:rPr>
        <w:t>. Realizzazione</w:t>
      </w:r>
    </w:p>
    <w:p w14:paraId="0579F778" w14:textId="77777777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L'interfaccia è stata progettata con l'obiettivo di essere intuitiva, reattiva e coerente:</w:t>
      </w:r>
    </w:p>
    <w:p w14:paraId="3317741C" w14:textId="2BF69610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Design responsive: grazie all'uso di CSS </w:t>
      </w:r>
      <w:proofErr w:type="spellStart"/>
      <w:r w:rsidRPr="00D04C2C">
        <w:rPr>
          <w:rFonts w:eastAsia="Calibri"/>
          <w:sz w:val="24"/>
          <w:szCs w:val="24"/>
        </w:rPr>
        <w:t>Grid</w:t>
      </w:r>
      <w:proofErr w:type="spellEnd"/>
      <w:r w:rsidRPr="00D04C2C">
        <w:rPr>
          <w:rFonts w:eastAsia="Calibri"/>
          <w:sz w:val="24"/>
          <w:szCs w:val="24"/>
        </w:rPr>
        <w:t xml:space="preserve"> con auto-</w:t>
      </w:r>
      <w:proofErr w:type="spellStart"/>
      <w:r w:rsidRPr="00D04C2C">
        <w:rPr>
          <w:rFonts w:eastAsia="Calibri"/>
          <w:sz w:val="24"/>
          <w:szCs w:val="24"/>
        </w:rPr>
        <w:t>fill</w:t>
      </w:r>
      <w:proofErr w:type="spellEnd"/>
      <w:r w:rsidRPr="00D04C2C">
        <w:rPr>
          <w:rFonts w:eastAsia="Calibri"/>
          <w:sz w:val="24"/>
          <w:szCs w:val="24"/>
        </w:rPr>
        <w:t xml:space="preserve"> e media queries, il layout si adatta a desktop e mobile. </w:t>
      </w:r>
    </w:p>
    <w:p w14:paraId="25CE34E2" w14:textId="2DE79FC2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Architettura: ogni operazione su dati è gestita da un file PHP dedicato nella cartella api/, che riceve parametri via GET o POST e restituisce JSON. Il </w:t>
      </w:r>
      <w:proofErr w:type="spellStart"/>
      <w:r w:rsidRPr="00D04C2C">
        <w:rPr>
          <w:rFonts w:eastAsia="Calibri"/>
          <w:sz w:val="24"/>
          <w:szCs w:val="24"/>
        </w:rPr>
        <w:t>frontend</w:t>
      </w:r>
      <w:proofErr w:type="spellEnd"/>
      <w:r w:rsidRPr="00D04C2C">
        <w:rPr>
          <w:rFonts w:eastAsia="Calibri"/>
          <w:sz w:val="24"/>
          <w:szCs w:val="24"/>
        </w:rPr>
        <w:t xml:space="preserve"> interagisce esclusivamente tramite </w:t>
      </w:r>
      <w:proofErr w:type="spellStart"/>
      <w:r w:rsidRPr="00D04C2C">
        <w:rPr>
          <w:rFonts w:eastAsia="Calibri"/>
          <w:sz w:val="24"/>
          <w:szCs w:val="24"/>
        </w:rPr>
        <w:t>jQuery</w:t>
      </w:r>
      <w:proofErr w:type="spellEnd"/>
      <w:r w:rsidRPr="00D04C2C">
        <w:rPr>
          <w:rFonts w:eastAsia="Calibri"/>
          <w:sz w:val="24"/>
          <w:szCs w:val="24"/>
        </w:rPr>
        <w:t xml:space="preserve"> AJAX (</w:t>
      </w:r>
      <w:proofErr w:type="gramStart"/>
      <w:r w:rsidRPr="00D04C2C">
        <w:rPr>
          <w:rFonts w:eastAsia="Calibri"/>
          <w:sz w:val="24"/>
          <w:szCs w:val="24"/>
        </w:rPr>
        <w:t>$.</w:t>
      </w:r>
      <w:proofErr w:type="spellStart"/>
      <w:r w:rsidRPr="00D04C2C">
        <w:rPr>
          <w:rFonts w:eastAsia="Calibri"/>
          <w:sz w:val="24"/>
          <w:szCs w:val="24"/>
        </w:rPr>
        <w:t>get</w:t>
      </w:r>
      <w:proofErr w:type="spellEnd"/>
      <w:proofErr w:type="gramEnd"/>
      <w:r w:rsidRPr="00D04C2C">
        <w:rPr>
          <w:rFonts w:eastAsia="Calibri"/>
          <w:sz w:val="24"/>
          <w:szCs w:val="24"/>
        </w:rPr>
        <w:t xml:space="preserve">, </w:t>
      </w:r>
      <w:proofErr w:type="gramStart"/>
      <w:r w:rsidRPr="00D04C2C">
        <w:rPr>
          <w:rFonts w:eastAsia="Calibri"/>
          <w:sz w:val="24"/>
          <w:szCs w:val="24"/>
        </w:rPr>
        <w:t>$.post</w:t>
      </w:r>
      <w:proofErr w:type="gramEnd"/>
      <w:r w:rsidRPr="00D04C2C">
        <w:rPr>
          <w:rFonts w:eastAsia="Calibri"/>
          <w:sz w:val="24"/>
          <w:szCs w:val="24"/>
        </w:rPr>
        <w:t xml:space="preserve">, </w:t>
      </w:r>
      <w:proofErr w:type="gramStart"/>
      <w:r w:rsidRPr="00D04C2C">
        <w:rPr>
          <w:rFonts w:eastAsia="Calibri"/>
          <w:sz w:val="24"/>
          <w:szCs w:val="24"/>
        </w:rPr>
        <w:t>$.</w:t>
      </w:r>
      <w:proofErr w:type="spellStart"/>
      <w:r w:rsidRPr="00D04C2C">
        <w:rPr>
          <w:rFonts w:eastAsia="Calibri"/>
          <w:sz w:val="24"/>
          <w:szCs w:val="24"/>
        </w:rPr>
        <w:t>ajax</w:t>
      </w:r>
      <w:proofErr w:type="spellEnd"/>
      <w:proofErr w:type="gramEnd"/>
      <w:r w:rsidRPr="00D04C2C">
        <w:rPr>
          <w:rFonts w:eastAsia="Calibri"/>
          <w:sz w:val="24"/>
          <w:szCs w:val="24"/>
        </w:rPr>
        <w:t>).</w:t>
      </w:r>
    </w:p>
    <w:p w14:paraId="72CF8C5A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Feedback immediato: ogni azione (aggiunta al carrello, conferma ordine, errori di validazione) produce un feedback visivo tramite modali, badge colorati o messaggi </w:t>
      </w:r>
      <w:proofErr w:type="spellStart"/>
      <w:r w:rsidRPr="00D04C2C">
        <w:rPr>
          <w:rFonts w:eastAsia="Calibri"/>
          <w:sz w:val="24"/>
          <w:szCs w:val="24"/>
        </w:rPr>
        <w:t>inline</w:t>
      </w:r>
      <w:proofErr w:type="spellEnd"/>
      <w:r w:rsidRPr="00D04C2C">
        <w:rPr>
          <w:rFonts w:eastAsia="Calibri"/>
          <w:sz w:val="24"/>
          <w:szCs w:val="24"/>
        </w:rPr>
        <w:t>.</w:t>
      </w:r>
    </w:p>
    <w:p w14:paraId="1F485920" w14:textId="6619AE6C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Separazione </w:t>
      </w:r>
      <w:proofErr w:type="spellStart"/>
      <w:r w:rsidRPr="00D04C2C">
        <w:rPr>
          <w:rFonts w:eastAsia="Calibri"/>
          <w:sz w:val="24"/>
          <w:szCs w:val="24"/>
        </w:rPr>
        <w:t>frontend</w:t>
      </w:r>
      <w:proofErr w:type="spellEnd"/>
      <w:r w:rsidRPr="00D04C2C">
        <w:rPr>
          <w:rFonts w:eastAsia="Calibri"/>
          <w:sz w:val="24"/>
          <w:szCs w:val="24"/>
        </w:rPr>
        <w:t>/</w:t>
      </w:r>
      <w:proofErr w:type="spellStart"/>
      <w:r w:rsidRPr="00D04C2C">
        <w:rPr>
          <w:rFonts w:eastAsia="Calibri"/>
          <w:sz w:val="24"/>
          <w:szCs w:val="24"/>
        </w:rPr>
        <w:t>backend</w:t>
      </w:r>
      <w:proofErr w:type="spellEnd"/>
      <w:r w:rsidRPr="00D04C2C">
        <w:rPr>
          <w:rFonts w:eastAsia="Calibri"/>
          <w:sz w:val="24"/>
          <w:szCs w:val="24"/>
        </w:rPr>
        <w:t xml:space="preserve">: i file </w:t>
      </w:r>
      <w:proofErr w:type="gramStart"/>
      <w:r w:rsidRPr="00D04C2C">
        <w:rPr>
          <w:rFonts w:eastAsia="Calibri"/>
          <w:sz w:val="24"/>
          <w:szCs w:val="24"/>
        </w:rPr>
        <w:t>nella root</w:t>
      </w:r>
      <w:proofErr w:type="gramEnd"/>
      <w:r w:rsidRPr="00D04C2C">
        <w:rPr>
          <w:rFonts w:eastAsia="Calibri"/>
          <w:sz w:val="24"/>
          <w:szCs w:val="24"/>
        </w:rPr>
        <w:t xml:space="preserve"> gestiscono la struttura HTML e la logica JavaScript; quelli in api/ gestiscono sicurezza, accesso al DB e risposta JSON.</w:t>
      </w:r>
    </w:p>
    <w:p w14:paraId="358FE0D7" w14:textId="59C2BC57" w:rsidR="00771454" w:rsidRPr="00D04C2C" w:rsidRDefault="00000000" w:rsidP="00F7053E">
      <w:pPr>
        <w:pStyle w:val="Titolo3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t>Organizzazione del codice</w:t>
      </w:r>
    </w:p>
    <w:p w14:paraId="6BB16521" w14:textId="29E894F1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Root /: file PHP </w:t>
      </w:r>
      <w:proofErr w:type="spellStart"/>
      <w:r w:rsidRPr="00D04C2C">
        <w:rPr>
          <w:rFonts w:eastAsia="Calibri"/>
          <w:sz w:val="24"/>
          <w:szCs w:val="24"/>
        </w:rPr>
        <w:t>frontend</w:t>
      </w:r>
      <w:proofErr w:type="spellEnd"/>
      <w:r w:rsidRPr="00D04C2C">
        <w:rPr>
          <w:rFonts w:eastAsia="Calibri"/>
          <w:sz w:val="24"/>
          <w:szCs w:val="24"/>
        </w:rPr>
        <w:t xml:space="preserve"> </w:t>
      </w:r>
    </w:p>
    <w:p w14:paraId="0F8198B4" w14:textId="5AA6B59E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api/: file PHP </w:t>
      </w:r>
      <w:proofErr w:type="spellStart"/>
      <w:r w:rsidRPr="00D04C2C">
        <w:rPr>
          <w:rFonts w:eastAsia="Calibri"/>
          <w:sz w:val="24"/>
          <w:szCs w:val="24"/>
        </w:rPr>
        <w:t>backend</w:t>
      </w:r>
      <w:proofErr w:type="spellEnd"/>
      <w:r w:rsidRPr="00D04C2C">
        <w:rPr>
          <w:rFonts w:eastAsia="Calibri"/>
          <w:sz w:val="24"/>
          <w:szCs w:val="24"/>
        </w:rPr>
        <w:t xml:space="preserve"> </w:t>
      </w:r>
    </w:p>
    <w:p w14:paraId="79CBF2A6" w14:textId="034CE4F2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proofErr w:type="spellStart"/>
      <w:r w:rsidRPr="00D04C2C">
        <w:rPr>
          <w:rFonts w:eastAsia="Calibri"/>
          <w:sz w:val="24"/>
          <w:szCs w:val="24"/>
        </w:rPr>
        <w:t>img</w:t>
      </w:r>
      <w:proofErr w:type="spellEnd"/>
      <w:r w:rsidRPr="00D04C2C">
        <w:rPr>
          <w:rFonts w:eastAsia="Calibri"/>
          <w:sz w:val="24"/>
          <w:szCs w:val="24"/>
        </w:rPr>
        <w:t>/: immagini dei prodotti (copertin</w:t>
      </w:r>
      <w:r w:rsidR="00D04C2C">
        <w:rPr>
          <w:rFonts w:eastAsia="Calibri"/>
          <w:sz w:val="24"/>
          <w:szCs w:val="24"/>
        </w:rPr>
        <w:t>e</w:t>
      </w:r>
      <w:r w:rsidRPr="00D04C2C">
        <w:rPr>
          <w:rFonts w:eastAsia="Calibri"/>
          <w:sz w:val="24"/>
          <w:szCs w:val="24"/>
        </w:rPr>
        <w:t>).</w:t>
      </w:r>
    </w:p>
    <w:p w14:paraId="2028D287" w14:textId="632CDDD3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style.css: unico foglio di stile globale con variabili CSS per colori, badge stati ordine, componenti riutilizzabili</w:t>
      </w:r>
      <w:r w:rsidR="00D04C2C">
        <w:rPr>
          <w:rFonts w:eastAsia="Calibri"/>
          <w:sz w:val="24"/>
          <w:szCs w:val="24"/>
        </w:rPr>
        <w:t>.</w:t>
      </w:r>
    </w:p>
    <w:p w14:paraId="787EE225" w14:textId="55ADA956" w:rsidR="00D04C2C" w:rsidRPr="00D04C2C" w:rsidRDefault="00F7053E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>
        <w:rPr>
          <w:sz w:val="24"/>
          <w:szCs w:val="24"/>
        </w:rPr>
        <w:t>database/</w:t>
      </w:r>
      <w:proofErr w:type="spellStart"/>
      <w:r w:rsidR="00D04C2C">
        <w:rPr>
          <w:sz w:val="24"/>
          <w:szCs w:val="24"/>
        </w:rPr>
        <w:t>ecommerce_libri.sql</w:t>
      </w:r>
      <w:proofErr w:type="spellEnd"/>
      <w:r w:rsidR="00D04C2C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cartella contenente il </w:t>
      </w:r>
      <w:r w:rsidR="00D04C2C">
        <w:rPr>
          <w:sz w:val="24"/>
          <w:szCs w:val="24"/>
        </w:rPr>
        <w:t xml:space="preserve">file esportato direttamente da </w:t>
      </w:r>
      <w:proofErr w:type="spellStart"/>
      <w:r w:rsidR="00D04C2C">
        <w:rPr>
          <w:sz w:val="24"/>
          <w:szCs w:val="24"/>
        </w:rPr>
        <w:t>php</w:t>
      </w:r>
      <w:r>
        <w:rPr>
          <w:sz w:val="24"/>
          <w:szCs w:val="24"/>
        </w:rPr>
        <w:t>M</w:t>
      </w:r>
      <w:r w:rsidR="00D04C2C">
        <w:rPr>
          <w:sz w:val="24"/>
          <w:szCs w:val="24"/>
        </w:rPr>
        <w:t>y</w:t>
      </w:r>
      <w:r>
        <w:rPr>
          <w:sz w:val="24"/>
          <w:szCs w:val="24"/>
        </w:rPr>
        <w:t>A</w:t>
      </w:r>
      <w:r w:rsidR="00D04C2C">
        <w:rPr>
          <w:sz w:val="24"/>
          <w:szCs w:val="24"/>
        </w:rPr>
        <w:t>dmin</w:t>
      </w:r>
      <w:proofErr w:type="spellEnd"/>
      <w:r w:rsidR="00D04C2C">
        <w:rPr>
          <w:sz w:val="24"/>
          <w:szCs w:val="24"/>
        </w:rPr>
        <w:t xml:space="preserve">. </w:t>
      </w:r>
    </w:p>
    <w:p w14:paraId="5921410F" w14:textId="788AA587" w:rsidR="00771454" w:rsidRPr="00F7053E" w:rsidRDefault="00F16C85">
      <w:pPr>
        <w:pStyle w:val="Tito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F7053E">
        <w:rPr>
          <w:rFonts w:ascii="Times New Roman" w:hAnsi="Times New Roman" w:cs="Times New Roman"/>
        </w:rPr>
        <w:t>. Sicurezza</w:t>
      </w:r>
    </w:p>
    <w:p w14:paraId="6BC9C93E" w14:textId="77777777" w:rsidR="00771454" w:rsidRPr="00F7053E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 xml:space="preserve">SQL Injection: prevenuta sistematicamente tramite </w:t>
      </w:r>
      <w:proofErr w:type="spellStart"/>
      <w:r w:rsidRPr="00F7053E">
        <w:rPr>
          <w:rFonts w:eastAsia="Calibri"/>
          <w:sz w:val="24"/>
          <w:szCs w:val="24"/>
        </w:rPr>
        <w:t>Prepared</w:t>
      </w:r>
      <w:proofErr w:type="spellEnd"/>
      <w:r w:rsidRPr="00F7053E">
        <w:rPr>
          <w:rFonts w:eastAsia="Calibri"/>
          <w:sz w:val="24"/>
          <w:szCs w:val="24"/>
        </w:rPr>
        <w:t xml:space="preserve"> </w:t>
      </w:r>
      <w:proofErr w:type="spellStart"/>
      <w:r w:rsidRPr="00F7053E">
        <w:rPr>
          <w:rFonts w:eastAsia="Calibri"/>
          <w:sz w:val="24"/>
          <w:szCs w:val="24"/>
        </w:rPr>
        <w:t>Statements</w:t>
      </w:r>
      <w:proofErr w:type="spellEnd"/>
      <w:r w:rsidRPr="00F7053E">
        <w:rPr>
          <w:rFonts w:eastAsia="Calibri"/>
          <w:sz w:val="24"/>
          <w:szCs w:val="24"/>
        </w:rPr>
        <w:t xml:space="preserve"> con </w:t>
      </w:r>
      <w:proofErr w:type="spellStart"/>
      <w:r w:rsidRPr="00F7053E">
        <w:rPr>
          <w:rFonts w:eastAsia="Calibri"/>
          <w:sz w:val="24"/>
          <w:szCs w:val="24"/>
        </w:rPr>
        <w:t>bind_</w:t>
      </w:r>
      <w:proofErr w:type="gramStart"/>
      <w:r w:rsidRPr="00F7053E">
        <w:rPr>
          <w:rFonts w:eastAsia="Calibri"/>
          <w:sz w:val="24"/>
          <w:szCs w:val="24"/>
        </w:rPr>
        <w:t>param</w:t>
      </w:r>
      <w:proofErr w:type="spellEnd"/>
      <w:r w:rsidRPr="00F7053E">
        <w:rPr>
          <w:rFonts w:eastAsia="Calibri"/>
          <w:sz w:val="24"/>
          <w:szCs w:val="24"/>
        </w:rPr>
        <w:t>(</w:t>
      </w:r>
      <w:proofErr w:type="gramEnd"/>
      <w:r w:rsidRPr="00F7053E">
        <w:rPr>
          <w:rFonts w:eastAsia="Calibri"/>
          <w:sz w:val="24"/>
          <w:szCs w:val="24"/>
        </w:rPr>
        <w:t>) per tutte le query che accettano input utente.</w:t>
      </w:r>
    </w:p>
    <w:p w14:paraId="373A45D6" w14:textId="77777777" w:rsidR="00771454" w:rsidRPr="00F7053E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Autenticazione e sessioni: utilizzo di $_SESSION per la gestione delle sessioni PHP. Ogni API verifica la presenza e il tipo utente in sessione prima di eseguire operazioni.</w:t>
      </w:r>
    </w:p>
    <w:p w14:paraId="5195F563" w14:textId="2EE3B62B" w:rsidR="00771454" w:rsidRPr="00F7053E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 xml:space="preserve">Password </w:t>
      </w:r>
      <w:proofErr w:type="spellStart"/>
      <w:r w:rsidR="00F7053E">
        <w:rPr>
          <w:rFonts w:eastAsia="Calibri"/>
          <w:sz w:val="24"/>
          <w:szCs w:val="24"/>
        </w:rPr>
        <w:t>h</w:t>
      </w:r>
      <w:r w:rsidRPr="00F7053E">
        <w:rPr>
          <w:rFonts w:eastAsia="Calibri"/>
          <w:sz w:val="24"/>
          <w:szCs w:val="24"/>
        </w:rPr>
        <w:t>ashing</w:t>
      </w:r>
      <w:proofErr w:type="spellEnd"/>
      <w:r w:rsidRPr="00F7053E">
        <w:rPr>
          <w:rFonts w:eastAsia="Calibri"/>
          <w:sz w:val="24"/>
          <w:szCs w:val="24"/>
        </w:rPr>
        <w:t xml:space="preserve">: le password sono salvate tramite </w:t>
      </w:r>
      <w:proofErr w:type="spellStart"/>
      <w:r w:rsidRPr="00F7053E">
        <w:rPr>
          <w:rFonts w:eastAsia="Calibri"/>
          <w:sz w:val="24"/>
          <w:szCs w:val="24"/>
        </w:rPr>
        <w:t>password_</w:t>
      </w:r>
      <w:proofErr w:type="gramStart"/>
      <w:r w:rsidRPr="00F7053E">
        <w:rPr>
          <w:rFonts w:eastAsia="Calibri"/>
          <w:sz w:val="24"/>
          <w:szCs w:val="24"/>
        </w:rPr>
        <w:t>hash</w:t>
      </w:r>
      <w:proofErr w:type="spellEnd"/>
      <w:r w:rsidRPr="00F7053E">
        <w:rPr>
          <w:rFonts w:eastAsia="Calibri"/>
          <w:sz w:val="24"/>
          <w:szCs w:val="24"/>
        </w:rPr>
        <w:t>(</w:t>
      </w:r>
      <w:proofErr w:type="gramEnd"/>
      <w:r w:rsidRPr="00F7053E">
        <w:rPr>
          <w:rFonts w:eastAsia="Calibri"/>
          <w:sz w:val="24"/>
          <w:szCs w:val="24"/>
        </w:rPr>
        <w:t xml:space="preserve">) e verificate con </w:t>
      </w:r>
      <w:proofErr w:type="spellStart"/>
      <w:r w:rsidRPr="00F7053E">
        <w:rPr>
          <w:rFonts w:eastAsia="Calibri"/>
          <w:sz w:val="24"/>
          <w:szCs w:val="24"/>
        </w:rPr>
        <w:t>password_</w:t>
      </w:r>
      <w:proofErr w:type="gramStart"/>
      <w:r w:rsidRPr="00F7053E">
        <w:rPr>
          <w:rFonts w:eastAsia="Calibri"/>
          <w:sz w:val="24"/>
          <w:szCs w:val="24"/>
        </w:rPr>
        <w:t>verify</w:t>
      </w:r>
      <w:proofErr w:type="spellEnd"/>
      <w:r w:rsidRPr="00F7053E">
        <w:rPr>
          <w:rFonts w:eastAsia="Calibri"/>
          <w:sz w:val="24"/>
          <w:szCs w:val="24"/>
        </w:rPr>
        <w:t>(</w:t>
      </w:r>
      <w:proofErr w:type="gramEnd"/>
      <w:r w:rsidRPr="00F7053E">
        <w:rPr>
          <w:rFonts w:eastAsia="Calibri"/>
          <w:sz w:val="24"/>
          <w:szCs w:val="24"/>
        </w:rPr>
        <w:t>).</w:t>
      </w:r>
    </w:p>
    <w:p w14:paraId="00F3BE38" w14:textId="64B390A5" w:rsidR="00771454" w:rsidRPr="00F7053E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Autorizzazion</w:t>
      </w:r>
      <w:r w:rsidR="00F7053E">
        <w:rPr>
          <w:rFonts w:eastAsia="Calibri"/>
          <w:sz w:val="24"/>
          <w:szCs w:val="24"/>
        </w:rPr>
        <w:t>i</w:t>
      </w:r>
      <w:r w:rsidRPr="00F7053E">
        <w:rPr>
          <w:rFonts w:eastAsia="Calibri"/>
          <w:sz w:val="24"/>
          <w:szCs w:val="24"/>
        </w:rPr>
        <w:t>: un venditore può modificare/eliminare solo i propri prodotti; un cliente può accedere solo ai propri ordini e al proprio carrello.</w:t>
      </w:r>
    </w:p>
    <w:p w14:paraId="21D5295C" w14:textId="38E5DE52" w:rsidR="00771454" w:rsidRPr="00F7053E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Fonts w:eastAsia="Calibri"/>
          <w:sz w:val="24"/>
          <w:szCs w:val="24"/>
        </w:rPr>
        <w:t>Validazione input: controlli lato JavaScript (</w:t>
      </w:r>
      <w:proofErr w:type="gramStart"/>
      <w:r w:rsidRPr="00F7053E">
        <w:rPr>
          <w:rFonts w:eastAsia="Calibri"/>
          <w:sz w:val="24"/>
          <w:szCs w:val="24"/>
        </w:rPr>
        <w:t>feedback</w:t>
      </w:r>
      <w:proofErr w:type="gramEnd"/>
      <w:r w:rsidRPr="00F7053E">
        <w:rPr>
          <w:rFonts w:eastAsia="Calibri"/>
          <w:sz w:val="24"/>
          <w:szCs w:val="24"/>
        </w:rPr>
        <w:t xml:space="preserve"> immediato) e lato PHP (sicurezza) per tutti i campi di registrazione e modifica profilo (formato </w:t>
      </w:r>
      <w:proofErr w:type="gramStart"/>
      <w:r w:rsidRPr="00F7053E">
        <w:rPr>
          <w:rFonts w:eastAsia="Calibri"/>
          <w:sz w:val="24"/>
          <w:szCs w:val="24"/>
        </w:rPr>
        <w:t>email</w:t>
      </w:r>
      <w:proofErr w:type="gramEnd"/>
      <w:r w:rsidRPr="00F7053E">
        <w:rPr>
          <w:rFonts w:eastAsia="Calibri"/>
          <w:sz w:val="24"/>
          <w:szCs w:val="24"/>
        </w:rPr>
        <w:t xml:space="preserve">, </w:t>
      </w:r>
      <w:proofErr w:type="spellStart"/>
      <w:r w:rsidRPr="00F7053E">
        <w:rPr>
          <w:rFonts w:eastAsia="Calibri"/>
          <w:sz w:val="24"/>
          <w:szCs w:val="24"/>
        </w:rPr>
        <w:t>regex</w:t>
      </w:r>
      <w:proofErr w:type="spellEnd"/>
      <w:r w:rsidRPr="00F7053E">
        <w:rPr>
          <w:rFonts w:eastAsia="Calibri"/>
          <w:sz w:val="24"/>
          <w:szCs w:val="24"/>
        </w:rPr>
        <w:t xml:space="preserve"> password, </w:t>
      </w:r>
      <w:r w:rsidR="00F7053E">
        <w:rPr>
          <w:rFonts w:eastAsia="Calibri"/>
          <w:sz w:val="24"/>
          <w:szCs w:val="24"/>
        </w:rPr>
        <w:t>etc.</w:t>
      </w:r>
      <w:r w:rsidRPr="00F7053E">
        <w:rPr>
          <w:rFonts w:eastAsia="Calibri"/>
          <w:sz w:val="24"/>
          <w:szCs w:val="24"/>
        </w:rPr>
        <w:t>).</w:t>
      </w:r>
    </w:p>
    <w:p w14:paraId="653FAB17" w14:textId="581780F9" w:rsidR="00F7053E" w:rsidRPr="00F7053E" w:rsidRDefault="00F7053E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F7053E">
        <w:rPr>
          <w:rStyle w:val="Enfasigrassetto"/>
          <w:b w:val="0"/>
          <w:bCs w:val="0"/>
          <w:color w:val="000000"/>
          <w:sz w:val="24"/>
          <w:szCs w:val="24"/>
        </w:rPr>
        <w:t>Soft delete</w:t>
      </w:r>
      <w:r w:rsidRPr="00F7053E">
        <w:rPr>
          <w:color w:val="000000"/>
          <w:sz w:val="24"/>
          <w:szCs w:val="24"/>
        </w:rPr>
        <w:t>: l'eliminazione degli account non cancella fisicamente i dati ma imposta</w:t>
      </w:r>
      <w:r w:rsidRPr="00F7053E">
        <w:rPr>
          <w:rStyle w:val="apple-converted-space"/>
          <w:color w:val="000000"/>
          <w:sz w:val="24"/>
          <w:szCs w:val="24"/>
        </w:rPr>
        <w:t> </w:t>
      </w:r>
      <w:r w:rsidRPr="00F7053E">
        <w:rPr>
          <w:rStyle w:val="CodiceHTML"/>
          <w:rFonts w:ascii="Times New Roman" w:hAnsi="Times New Roman" w:cs="Times New Roman"/>
          <w:color w:val="000000"/>
          <w:sz w:val="24"/>
          <w:szCs w:val="24"/>
        </w:rPr>
        <w:t>attivo = 0</w:t>
      </w:r>
      <w:r w:rsidRPr="00F7053E">
        <w:rPr>
          <w:color w:val="000000"/>
          <w:sz w:val="24"/>
          <w:szCs w:val="24"/>
        </w:rPr>
        <w:t>, preservando la storia degli ordini e impedendo il login senza perdere l'integrità referenziale.</w:t>
      </w:r>
    </w:p>
    <w:p w14:paraId="09A07F0D" w14:textId="37B64A09" w:rsidR="00771454" w:rsidRPr="00D04C2C" w:rsidRDefault="00F16C85">
      <w:pPr>
        <w:pStyle w:val="Tito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D04C2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Stile e UX</w:t>
      </w:r>
    </w:p>
    <w:p w14:paraId="6D36BF6B" w14:textId="6C984A6A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L'interfaccia si basa su un unico foglio style.css che funge da design system centrale, garantendo coerenza grafica tra tutte le pagine. Le variabili CSS (--</w:t>
      </w:r>
      <w:proofErr w:type="spellStart"/>
      <w:r w:rsidRPr="00D04C2C">
        <w:rPr>
          <w:rFonts w:eastAsia="Calibri"/>
          <w:sz w:val="24"/>
          <w:szCs w:val="24"/>
        </w:rPr>
        <w:t>primary</w:t>
      </w:r>
      <w:proofErr w:type="spellEnd"/>
      <w:r w:rsidRPr="00D04C2C">
        <w:rPr>
          <w:rFonts w:eastAsia="Calibri"/>
          <w:sz w:val="24"/>
          <w:szCs w:val="24"/>
        </w:rPr>
        <w:t>-green, --dark-green, --light-green, ecc.) definiscono l'intera palette cromatica del progetto</w:t>
      </w:r>
      <w:r w:rsidR="00D04C2C">
        <w:rPr>
          <w:rFonts w:eastAsia="Calibri"/>
          <w:sz w:val="24"/>
          <w:szCs w:val="24"/>
        </w:rPr>
        <w:t>.</w:t>
      </w:r>
    </w:p>
    <w:p w14:paraId="685A5C13" w14:textId="6F7AD56C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lastRenderedPageBreak/>
        <w:t xml:space="preserve">Per </w:t>
      </w:r>
      <w:r w:rsidR="00F7053E">
        <w:rPr>
          <w:rFonts w:eastAsia="Calibri"/>
          <w:sz w:val="24"/>
          <w:szCs w:val="24"/>
        </w:rPr>
        <w:t xml:space="preserve">alcuni </w:t>
      </w:r>
      <w:r w:rsidRPr="00D04C2C">
        <w:rPr>
          <w:rFonts w:eastAsia="Calibri"/>
          <w:sz w:val="24"/>
          <w:szCs w:val="24"/>
        </w:rPr>
        <w:t>layout sono presenti blocchi &lt;style&gt; locali nella pagina PHP</w:t>
      </w:r>
      <w:r w:rsidR="00D04C2C">
        <w:rPr>
          <w:rFonts w:eastAsia="Calibri"/>
          <w:sz w:val="24"/>
          <w:szCs w:val="24"/>
        </w:rPr>
        <w:t xml:space="preserve">, sia nella &lt;head&gt; che </w:t>
      </w:r>
      <w:proofErr w:type="spellStart"/>
      <w:r w:rsidR="00D04C2C">
        <w:rPr>
          <w:rFonts w:eastAsia="Calibri"/>
          <w:sz w:val="24"/>
          <w:szCs w:val="24"/>
        </w:rPr>
        <w:t>inline</w:t>
      </w:r>
      <w:proofErr w:type="spellEnd"/>
      <w:r w:rsidRPr="00D04C2C">
        <w:rPr>
          <w:rFonts w:eastAsia="Calibri"/>
          <w:sz w:val="24"/>
          <w:szCs w:val="24"/>
        </w:rPr>
        <w:t>, contenenti solo le regole legate a quella struttura HTML</w:t>
      </w:r>
      <w:r w:rsidR="00D04C2C">
        <w:rPr>
          <w:rFonts w:eastAsia="Calibri"/>
          <w:sz w:val="24"/>
          <w:szCs w:val="24"/>
        </w:rPr>
        <w:t xml:space="preserve"> per</w:t>
      </w:r>
      <w:r w:rsidRPr="00D04C2C">
        <w:rPr>
          <w:rFonts w:eastAsia="Calibri"/>
          <w:sz w:val="24"/>
          <w:szCs w:val="24"/>
        </w:rPr>
        <w:t xml:space="preserve"> evita di gonfiare il file CSS globale mantenendo la coerenza progettuale.</w:t>
      </w:r>
    </w:p>
    <w:p w14:paraId="6D8B3238" w14:textId="7EDEC92C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layout è responsive tramite media query con passaggio da griglie multi-colonna a singola colonna su mobile. L'</w:t>
      </w:r>
      <w:proofErr w:type="spellStart"/>
      <w:r w:rsidRPr="00D04C2C">
        <w:rPr>
          <w:rFonts w:eastAsia="Calibri"/>
          <w:sz w:val="24"/>
          <w:szCs w:val="24"/>
        </w:rPr>
        <w:t>header</w:t>
      </w:r>
      <w:proofErr w:type="spellEnd"/>
      <w:r w:rsidRPr="00D04C2C">
        <w:rPr>
          <w:rFonts w:eastAsia="Calibri"/>
          <w:sz w:val="24"/>
          <w:szCs w:val="24"/>
        </w:rPr>
        <w:t xml:space="preserve"> mantiene accessibili ricerca, account e carrello. Il tracker degli ordini (a </w:t>
      </w:r>
      <w:proofErr w:type="gramStart"/>
      <w:r w:rsidRPr="00D04C2C">
        <w:rPr>
          <w:rFonts w:eastAsia="Calibri"/>
          <w:sz w:val="24"/>
          <w:szCs w:val="24"/>
        </w:rPr>
        <w:t>4</w:t>
      </w:r>
      <w:proofErr w:type="gramEnd"/>
      <w:r w:rsidRPr="00D04C2C">
        <w:rPr>
          <w:rFonts w:eastAsia="Calibri"/>
          <w:sz w:val="24"/>
          <w:szCs w:val="24"/>
        </w:rPr>
        <w:t xml:space="preserve"> fasi con linea di avanzamento) e i </w:t>
      </w:r>
      <w:proofErr w:type="gramStart"/>
      <w:r w:rsidRPr="00D04C2C">
        <w:rPr>
          <w:rFonts w:eastAsia="Calibri"/>
          <w:sz w:val="24"/>
          <w:szCs w:val="24"/>
        </w:rPr>
        <w:t>badge</w:t>
      </w:r>
      <w:proofErr w:type="gramEnd"/>
      <w:r w:rsidRPr="00D04C2C">
        <w:rPr>
          <w:rFonts w:eastAsia="Calibri"/>
          <w:sz w:val="24"/>
          <w:szCs w:val="24"/>
        </w:rPr>
        <w:t xml:space="preserve"> colorati forniscono un </w:t>
      </w:r>
      <w:proofErr w:type="gramStart"/>
      <w:r w:rsidRPr="00D04C2C">
        <w:rPr>
          <w:rFonts w:eastAsia="Calibri"/>
          <w:sz w:val="24"/>
          <w:szCs w:val="24"/>
        </w:rPr>
        <w:t>feedback</w:t>
      </w:r>
      <w:proofErr w:type="gramEnd"/>
      <w:r w:rsidRPr="00D04C2C">
        <w:rPr>
          <w:rFonts w:eastAsia="Calibri"/>
          <w:sz w:val="24"/>
          <w:szCs w:val="24"/>
        </w:rPr>
        <w:t xml:space="preserve"> visivo immediato</w:t>
      </w:r>
      <w:r w:rsidR="00D04C2C">
        <w:rPr>
          <w:rFonts w:eastAsia="Calibri"/>
          <w:sz w:val="24"/>
          <w:szCs w:val="24"/>
        </w:rPr>
        <w:t>.</w:t>
      </w:r>
    </w:p>
    <w:p w14:paraId="10128F13" w14:textId="77777777" w:rsidR="00771454" w:rsidRPr="00D04C2C" w:rsidRDefault="00000000">
      <w:pPr>
        <w:rPr>
          <w:sz w:val="24"/>
          <w:szCs w:val="24"/>
        </w:rPr>
      </w:pPr>
      <w:r w:rsidRPr="00D04C2C">
        <w:rPr>
          <w:sz w:val="24"/>
          <w:szCs w:val="24"/>
        </w:rPr>
        <w:br w:type="page"/>
      </w:r>
    </w:p>
    <w:p w14:paraId="330781A1" w14:textId="77777777" w:rsidR="00771454" w:rsidRPr="00D04C2C" w:rsidRDefault="00000000">
      <w:pPr>
        <w:pStyle w:val="Titolo1"/>
        <w:rPr>
          <w:rFonts w:ascii="Times New Roman" w:hAnsi="Times New Roman" w:cs="Times New Roman"/>
          <w:sz w:val="24"/>
          <w:szCs w:val="24"/>
        </w:rPr>
      </w:pPr>
      <w:r w:rsidRPr="00D04C2C">
        <w:rPr>
          <w:rFonts w:ascii="Times New Roman" w:hAnsi="Times New Roman" w:cs="Times New Roman"/>
          <w:sz w:val="24"/>
          <w:szCs w:val="24"/>
        </w:rPr>
        <w:lastRenderedPageBreak/>
        <w:t>4. CONCLUSIONI</w:t>
      </w:r>
    </w:p>
    <w:p w14:paraId="4204BA08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a. Risorse esterne</w:t>
      </w:r>
    </w:p>
    <w:p w14:paraId="4A6195C1" w14:textId="4DD553D2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Per la progettazione del modello concettuale e logico ci siamo basate sul materiale del corso (slide, esercizi e specifiche del progetto) e sulla documentazione ufficiale di MySQL/</w:t>
      </w:r>
      <w:proofErr w:type="spellStart"/>
      <w:r w:rsidRPr="00D04C2C">
        <w:rPr>
          <w:rFonts w:eastAsia="Calibri"/>
          <w:sz w:val="24"/>
          <w:szCs w:val="24"/>
        </w:rPr>
        <w:t>MariaDB</w:t>
      </w:r>
      <w:proofErr w:type="spellEnd"/>
      <w:r w:rsidR="00D04C2C">
        <w:rPr>
          <w:rFonts w:eastAsia="Calibri"/>
          <w:sz w:val="24"/>
          <w:szCs w:val="24"/>
        </w:rPr>
        <w:t>.</w:t>
      </w:r>
    </w:p>
    <w:p w14:paraId="1CBAE695" w14:textId="0BFD7BAE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Per gli aspetti di interfaccia e JavaScript abbiamo consultato la documentazione ufficiale di </w:t>
      </w:r>
      <w:proofErr w:type="spellStart"/>
      <w:r w:rsidRPr="00D04C2C">
        <w:rPr>
          <w:rFonts w:eastAsia="Calibri"/>
          <w:sz w:val="24"/>
          <w:szCs w:val="24"/>
        </w:rPr>
        <w:t>jQuery</w:t>
      </w:r>
      <w:proofErr w:type="spellEnd"/>
      <w:r w:rsidRPr="00D04C2C">
        <w:rPr>
          <w:rFonts w:eastAsia="Calibri"/>
          <w:sz w:val="24"/>
          <w:szCs w:val="24"/>
        </w:rPr>
        <w:t xml:space="preserve"> e risorse online sui pattern tipici degli e-commerce. Per la risoluzione di problemi tecnici specifici ci siamo avvalse della documentazione PHP e di discussioni su </w:t>
      </w:r>
      <w:proofErr w:type="spellStart"/>
      <w:r w:rsidRPr="00D04C2C">
        <w:rPr>
          <w:rFonts w:eastAsia="Calibri"/>
          <w:sz w:val="24"/>
          <w:szCs w:val="24"/>
        </w:rPr>
        <w:t>StackOverflow</w:t>
      </w:r>
      <w:proofErr w:type="spellEnd"/>
      <w:r w:rsidRPr="00D04C2C">
        <w:rPr>
          <w:rFonts w:eastAsia="Calibri"/>
          <w:sz w:val="24"/>
          <w:szCs w:val="24"/>
        </w:rPr>
        <w:t>.</w:t>
      </w:r>
    </w:p>
    <w:p w14:paraId="492C90F5" w14:textId="29DEFCA2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Per la generazione e il debug di porzioni di codice</w:t>
      </w:r>
      <w:r w:rsidR="003E1239">
        <w:rPr>
          <w:rFonts w:eastAsia="Calibri"/>
          <w:sz w:val="24"/>
          <w:szCs w:val="24"/>
        </w:rPr>
        <w:t xml:space="preserve"> e stile</w:t>
      </w:r>
      <w:r w:rsidRPr="00D04C2C">
        <w:rPr>
          <w:rFonts w:eastAsia="Calibri"/>
          <w:sz w:val="24"/>
          <w:szCs w:val="24"/>
        </w:rPr>
        <w:t xml:space="preserve"> complesse è stato utilizzato Claude (</w:t>
      </w:r>
      <w:proofErr w:type="spellStart"/>
      <w:r w:rsidRPr="00D04C2C">
        <w:rPr>
          <w:rFonts w:eastAsia="Calibri"/>
          <w:sz w:val="24"/>
          <w:szCs w:val="24"/>
        </w:rPr>
        <w:t>Anthropic</w:t>
      </w:r>
      <w:proofErr w:type="spellEnd"/>
      <w:r w:rsidRPr="00D04C2C">
        <w:rPr>
          <w:rFonts w:eastAsia="Calibri"/>
          <w:sz w:val="24"/>
          <w:szCs w:val="24"/>
        </w:rPr>
        <w:t xml:space="preserve">) come assistente. Le icone SVG utilizzate nell'interfaccia provengono dal set </w:t>
      </w:r>
      <w:proofErr w:type="spellStart"/>
      <w:r w:rsidRPr="00D04C2C">
        <w:rPr>
          <w:rFonts w:eastAsia="Calibri"/>
          <w:sz w:val="24"/>
          <w:szCs w:val="24"/>
        </w:rPr>
        <w:t>Material</w:t>
      </w:r>
      <w:proofErr w:type="spellEnd"/>
      <w:r w:rsidRPr="00D04C2C">
        <w:rPr>
          <w:rFonts w:eastAsia="Calibri"/>
          <w:sz w:val="24"/>
          <w:szCs w:val="24"/>
        </w:rPr>
        <w:t xml:space="preserve"> Design </w:t>
      </w:r>
      <w:proofErr w:type="spellStart"/>
      <w:r w:rsidRPr="00D04C2C">
        <w:rPr>
          <w:rFonts w:eastAsia="Calibri"/>
          <w:sz w:val="24"/>
          <w:szCs w:val="24"/>
        </w:rPr>
        <w:t>Icons</w:t>
      </w:r>
      <w:proofErr w:type="spellEnd"/>
      <w:r w:rsidRPr="00D04C2C">
        <w:rPr>
          <w:rFonts w:eastAsia="Calibri"/>
          <w:sz w:val="24"/>
          <w:szCs w:val="24"/>
        </w:rPr>
        <w:t xml:space="preserve"> (Google).</w:t>
      </w:r>
      <w:r w:rsidR="00D04C2C" w:rsidRPr="00D04C2C">
        <w:rPr>
          <w:rFonts w:eastAsia="Calibri"/>
          <w:sz w:val="24"/>
          <w:szCs w:val="24"/>
        </w:rPr>
        <w:t xml:space="preserve"> Il database è stato popolato con l’aiuto di Google Gemini (per trame, alcuni titoli, prezzi). </w:t>
      </w:r>
    </w:p>
    <w:p w14:paraId="24E0CD5B" w14:textId="77777777" w:rsidR="00771454" w:rsidRPr="00D04C2C" w:rsidRDefault="00000000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b. Implementazioni future</w:t>
      </w:r>
    </w:p>
    <w:p w14:paraId="5F32D30E" w14:textId="245C06C2" w:rsidR="00771454" w:rsidRPr="00D04C2C" w:rsidRDefault="00000000">
      <w:pPr>
        <w:spacing w:after="160"/>
        <w:jc w:val="both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Il sistema realizzato copre i casi d'uso principali di un e-commerce editoriale, ma offre diverse possibilità di estensione:</w:t>
      </w:r>
    </w:p>
    <w:p w14:paraId="3BD7A65D" w14:textId="0BD0AFC6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Recupero password tramite </w:t>
      </w:r>
      <w:proofErr w:type="gramStart"/>
      <w:r w:rsidRPr="00D04C2C">
        <w:rPr>
          <w:rFonts w:eastAsia="Calibri"/>
          <w:sz w:val="24"/>
          <w:szCs w:val="24"/>
        </w:rPr>
        <w:t>email</w:t>
      </w:r>
      <w:proofErr w:type="gramEnd"/>
      <w:r w:rsidR="00D04C2C">
        <w:rPr>
          <w:rFonts w:eastAsia="Calibri"/>
          <w:sz w:val="24"/>
          <w:szCs w:val="24"/>
        </w:rPr>
        <w:t>.</w:t>
      </w:r>
    </w:p>
    <w:p w14:paraId="5B16154D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Introduzione di </w:t>
      </w:r>
      <w:proofErr w:type="gramStart"/>
      <w:r w:rsidRPr="00D04C2C">
        <w:rPr>
          <w:rFonts w:eastAsia="Calibri"/>
          <w:sz w:val="24"/>
          <w:szCs w:val="24"/>
        </w:rPr>
        <w:t>sotto-ordini</w:t>
      </w:r>
      <w:proofErr w:type="gramEnd"/>
      <w:r w:rsidRPr="00D04C2C">
        <w:rPr>
          <w:rFonts w:eastAsia="Calibri"/>
          <w:sz w:val="24"/>
          <w:szCs w:val="24"/>
        </w:rPr>
        <w:t xml:space="preserve"> (tabella SOTTO_ORDINE) per una gestione completamente indipendente degli stati per ogni venditore all'interno dello stesso ordine, eliminando la dipendenza dalla logica "stato sfavorito" attualmente implementata.</w:t>
      </w:r>
    </w:p>
    <w:p w14:paraId="793C0ACE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Motore di raccomandazione basato su acquisti precedenti e recensioni, per una sezione "Ti potrebbe interessare" più personalizzata.</w:t>
      </w:r>
    </w:p>
    <w:p w14:paraId="0F7766E4" w14:textId="5FF403DD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>Integrazione reale con gateway di pagamento al posto del checkout simulato attuale.</w:t>
      </w:r>
    </w:p>
    <w:p w14:paraId="72B2FB70" w14:textId="77777777" w:rsidR="00771454" w:rsidRPr="00D04C2C" w:rsidRDefault="00000000">
      <w:pPr>
        <w:pStyle w:val="Paragrafoelenco"/>
        <w:numPr>
          <w:ilvl w:val="0"/>
          <w:numId w:val="1"/>
        </w:numPr>
        <w:spacing w:after="100"/>
        <w:rPr>
          <w:sz w:val="24"/>
          <w:szCs w:val="24"/>
        </w:rPr>
      </w:pPr>
      <w:r w:rsidRPr="00D04C2C">
        <w:rPr>
          <w:rFonts w:eastAsia="Calibri"/>
          <w:sz w:val="24"/>
          <w:szCs w:val="24"/>
        </w:rPr>
        <w:t xml:space="preserve">Notifiche in-app o via </w:t>
      </w:r>
      <w:proofErr w:type="gramStart"/>
      <w:r w:rsidRPr="00D04C2C">
        <w:rPr>
          <w:rFonts w:eastAsia="Calibri"/>
          <w:sz w:val="24"/>
          <w:szCs w:val="24"/>
        </w:rPr>
        <w:t>email</w:t>
      </w:r>
      <w:proofErr w:type="gramEnd"/>
      <w:r w:rsidRPr="00D04C2C">
        <w:rPr>
          <w:rFonts w:eastAsia="Calibri"/>
          <w:sz w:val="24"/>
          <w:szCs w:val="24"/>
        </w:rPr>
        <w:t xml:space="preserve"> per ordini spediti, prodotti tornati disponibili e nuove uscite delle testate a cui si è abbonati.</w:t>
      </w:r>
    </w:p>
    <w:p w14:paraId="00093FA6" w14:textId="57DC66E0" w:rsidR="00D04C2C" w:rsidRPr="00D04C2C" w:rsidRDefault="00D04C2C" w:rsidP="00D04C2C">
      <w:pPr>
        <w:pStyle w:val="Titolo2"/>
        <w:rPr>
          <w:rFonts w:ascii="Times New Roman" w:hAnsi="Times New Roman" w:cs="Times New Roman"/>
        </w:rPr>
      </w:pPr>
      <w:r w:rsidRPr="00D04C2C">
        <w:rPr>
          <w:rFonts w:ascii="Times New Roman" w:hAnsi="Times New Roman" w:cs="Times New Roman"/>
        </w:rPr>
        <w:t>c. Note per il testing</w:t>
      </w:r>
    </w:p>
    <w:p w14:paraId="79FCEE98" w14:textId="16049E17" w:rsidR="00D04C2C" w:rsidRPr="00D04C2C" w:rsidRDefault="00D04C2C" w:rsidP="00D04C2C">
      <w:pPr>
        <w:pStyle w:val="Titolo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04C2C">
        <w:rPr>
          <w:rFonts w:ascii="Times New Roman" w:hAnsi="Times New Roman" w:cs="Times New Roman"/>
          <w:b w:val="0"/>
          <w:bCs w:val="0"/>
          <w:color w:val="000000" w:themeColor="text1"/>
        </w:rPr>
        <w:t>Per testare le funzionalità del sito, di seguito le credenziali degli utenti creati e utilizzati in fase di sviluppo.</w:t>
      </w:r>
    </w:p>
    <w:p w14:paraId="6ACB30AB" w14:textId="70E01DAB" w:rsidR="00D04C2C" w:rsidRPr="00D04C2C" w:rsidRDefault="00D04C2C" w:rsidP="00D04C2C">
      <w:pPr>
        <w:pStyle w:val="Titolo2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04C2C">
        <w:rPr>
          <w:rFonts w:ascii="Times New Roman" w:hAnsi="Times New Roman" w:cs="Times New Roman"/>
          <w:b w:val="0"/>
          <w:bCs w:val="0"/>
          <w:color w:val="000000" w:themeColor="text1"/>
        </w:rPr>
        <w:t>Cliente:</w:t>
      </w:r>
    </w:p>
    <w:p w14:paraId="69EB41CC" w14:textId="3509FA4C" w:rsidR="00D04C2C" w:rsidRPr="00D04C2C" w:rsidRDefault="00D04C2C" w:rsidP="00D04C2C">
      <w:pPr>
        <w:pStyle w:val="Titolo2"/>
        <w:spacing w:before="0"/>
        <w:rPr>
          <w:rFonts w:ascii="Times New Roman" w:hAnsi="Times New Roman" w:cs="Times New Roman"/>
          <w:color w:val="000000" w:themeColor="text1"/>
        </w:rPr>
      </w:pPr>
      <w:r w:rsidRPr="00D04C2C">
        <w:rPr>
          <w:rFonts w:ascii="Times New Roman" w:hAnsi="Times New Roman" w:cs="Times New Roman"/>
          <w:color w:val="000000" w:themeColor="text1"/>
        </w:rPr>
        <w:t xml:space="preserve">username: </w:t>
      </w:r>
      <w:proofErr w:type="spellStart"/>
      <w:r w:rsidRPr="00D04C2C">
        <w:rPr>
          <w:rFonts w:ascii="Times New Roman" w:hAnsi="Times New Roman" w:cs="Times New Roman"/>
          <w:color w:val="000000" w:themeColor="text1"/>
        </w:rPr>
        <w:t>primoutente</w:t>
      </w:r>
      <w:proofErr w:type="spellEnd"/>
    </w:p>
    <w:p w14:paraId="153916C1" w14:textId="0D3F2DFF" w:rsidR="00D04C2C" w:rsidRPr="00D04C2C" w:rsidRDefault="00D04C2C" w:rsidP="00D04C2C">
      <w:pPr>
        <w:pStyle w:val="Titolo2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D04C2C">
        <w:rPr>
          <w:rFonts w:ascii="Times New Roman" w:hAnsi="Times New Roman" w:cs="Times New Roman"/>
          <w:color w:val="000000" w:themeColor="text1"/>
        </w:rPr>
        <w:t>pw</w:t>
      </w:r>
      <w:proofErr w:type="spellEnd"/>
      <w:r w:rsidRPr="00D04C2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04C2C">
        <w:rPr>
          <w:rFonts w:ascii="Times New Roman" w:hAnsi="Times New Roman" w:cs="Times New Roman"/>
          <w:color w:val="000000" w:themeColor="text1"/>
        </w:rPr>
        <w:t>ciaociao</w:t>
      </w:r>
      <w:proofErr w:type="spellEnd"/>
    </w:p>
    <w:p w14:paraId="2B362927" w14:textId="231772A2" w:rsidR="00D04C2C" w:rsidRPr="00D04C2C" w:rsidRDefault="00D04C2C" w:rsidP="00D04C2C">
      <w:pPr>
        <w:pStyle w:val="Titolo2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04C2C">
        <w:rPr>
          <w:rFonts w:ascii="Times New Roman" w:hAnsi="Times New Roman" w:cs="Times New Roman"/>
          <w:b w:val="0"/>
          <w:bCs w:val="0"/>
          <w:color w:val="000000" w:themeColor="text1"/>
        </w:rPr>
        <w:t>Venditore:</w:t>
      </w:r>
    </w:p>
    <w:p w14:paraId="5F3F72CD" w14:textId="3CF25565" w:rsidR="00D04C2C" w:rsidRPr="00D04C2C" w:rsidRDefault="00D04C2C" w:rsidP="00D04C2C">
      <w:pPr>
        <w:pStyle w:val="Titolo2"/>
        <w:spacing w:before="0"/>
        <w:rPr>
          <w:rFonts w:ascii="Times New Roman" w:hAnsi="Times New Roman" w:cs="Times New Roman"/>
          <w:color w:val="000000" w:themeColor="text1"/>
        </w:rPr>
      </w:pPr>
      <w:r w:rsidRPr="00D04C2C">
        <w:rPr>
          <w:rFonts w:ascii="Times New Roman" w:hAnsi="Times New Roman" w:cs="Times New Roman"/>
          <w:color w:val="000000" w:themeColor="text1"/>
        </w:rPr>
        <w:t xml:space="preserve">username: </w:t>
      </w:r>
      <w:proofErr w:type="spellStart"/>
      <w:r w:rsidRPr="00D04C2C">
        <w:rPr>
          <w:rFonts w:ascii="Times New Roman" w:hAnsi="Times New Roman" w:cs="Times New Roman"/>
          <w:color w:val="000000" w:themeColor="text1"/>
        </w:rPr>
        <w:t>utentevenditore</w:t>
      </w:r>
      <w:proofErr w:type="spellEnd"/>
    </w:p>
    <w:p w14:paraId="7D248CE9" w14:textId="1BC0A80D" w:rsidR="00771454" w:rsidRPr="00D04C2C" w:rsidRDefault="00D04C2C" w:rsidP="00D04C2C">
      <w:pPr>
        <w:pStyle w:val="Titolo2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D04C2C">
        <w:rPr>
          <w:rFonts w:ascii="Times New Roman" w:hAnsi="Times New Roman" w:cs="Times New Roman"/>
          <w:color w:val="000000" w:themeColor="text1"/>
        </w:rPr>
        <w:t>pw</w:t>
      </w:r>
      <w:proofErr w:type="spellEnd"/>
      <w:r w:rsidRPr="00D04C2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04C2C">
        <w:rPr>
          <w:rFonts w:ascii="Times New Roman" w:hAnsi="Times New Roman" w:cs="Times New Roman"/>
          <w:color w:val="000000" w:themeColor="text1"/>
        </w:rPr>
        <w:t>bellabella</w:t>
      </w:r>
      <w:proofErr w:type="spellEnd"/>
    </w:p>
    <w:p w14:paraId="49FAE96C" w14:textId="1E10BAC0" w:rsidR="00D04C2C" w:rsidRPr="00D04C2C" w:rsidRDefault="00D04C2C" w:rsidP="00D04C2C">
      <w:pPr>
        <w:pStyle w:val="Titolo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04C2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Inoltre, il database fornito è già stato popolato con un set di dati di prova, come prodotti (di cui alcuni associati a pacchetti), utenti, categorie, recensioni, ordini. </w:t>
      </w:r>
    </w:p>
    <w:sectPr w:rsidR="00D04C2C" w:rsidRPr="00D04C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0B1"/>
    <w:multiLevelType w:val="hybridMultilevel"/>
    <w:tmpl w:val="1C66E7A6"/>
    <w:lvl w:ilvl="0" w:tplc="59C089E8">
      <w:start w:val="1"/>
      <w:numFmt w:val="bullet"/>
      <w:lvlText w:val="•"/>
      <w:lvlJc w:val="left"/>
      <w:pPr>
        <w:ind w:left="720" w:hanging="360"/>
      </w:pPr>
    </w:lvl>
    <w:lvl w:ilvl="1" w:tplc="04602922">
      <w:start w:val="1"/>
      <w:numFmt w:val="bullet"/>
      <w:lvlText w:val="◦"/>
      <w:lvlJc w:val="left"/>
      <w:pPr>
        <w:ind w:left="1080" w:hanging="360"/>
      </w:pPr>
    </w:lvl>
    <w:lvl w:ilvl="2" w:tplc="60B217C4">
      <w:numFmt w:val="decimal"/>
      <w:lvlText w:val=""/>
      <w:lvlJc w:val="left"/>
    </w:lvl>
    <w:lvl w:ilvl="3" w:tplc="FDDA5886">
      <w:numFmt w:val="decimal"/>
      <w:lvlText w:val=""/>
      <w:lvlJc w:val="left"/>
    </w:lvl>
    <w:lvl w:ilvl="4" w:tplc="925EB284">
      <w:numFmt w:val="decimal"/>
      <w:lvlText w:val=""/>
      <w:lvlJc w:val="left"/>
    </w:lvl>
    <w:lvl w:ilvl="5" w:tplc="FA5C4EB2">
      <w:numFmt w:val="decimal"/>
      <w:lvlText w:val=""/>
      <w:lvlJc w:val="left"/>
    </w:lvl>
    <w:lvl w:ilvl="6" w:tplc="5A3E5FB8">
      <w:numFmt w:val="decimal"/>
      <w:lvlText w:val=""/>
      <w:lvlJc w:val="left"/>
    </w:lvl>
    <w:lvl w:ilvl="7" w:tplc="6F1E41AA">
      <w:numFmt w:val="decimal"/>
      <w:lvlText w:val=""/>
      <w:lvlJc w:val="left"/>
    </w:lvl>
    <w:lvl w:ilvl="8" w:tplc="6A604184">
      <w:numFmt w:val="decimal"/>
      <w:lvlText w:val=""/>
      <w:lvlJc w:val="left"/>
    </w:lvl>
  </w:abstractNum>
  <w:abstractNum w:abstractNumId="1" w15:restartNumberingAfterBreak="0">
    <w:nsid w:val="13194918"/>
    <w:multiLevelType w:val="hybridMultilevel"/>
    <w:tmpl w:val="12BE82EE"/>
    <w:lvl w:ilvl="0" w:tplc="C00E6A1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5A62D6F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 w:hint="default"/>
        <w:sz w:val="22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B2AE0"/>
    <w:multiLevelType w:val="hybridMultilevel"/>
    <w:tmpl w:val="141E25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95532"/>
    <w:multiLevelType w:val="hybridMultilevel"/>
    <w:tmpl w:val="6FCA30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C0725"/>
    <w:multiLevelType w:val="multilevel"/>
    <w:tmpl w:val="76A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4FEE"/>
    <w:multiLevelType w:val="multilevel"/>
    <w:tmpl w:val="270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024F"/>
    <w:multiLevelType w:val="hybridMultilevel"/>
    <w:tmpl w:val="139CAB2C"/>
    <w:lvl w:ilvl="0" w:tplc="76AAC4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343E0"/>
    <w:multiLevelType w:val="multilevel"/>
    <w:tmpl w:val="5664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3018C"/>
    <w:multiLevelType w:val="hybridMultilevel"/>
    <w:tmpl w:val="09464292"/>
    <w:lvl w:ilvl="0" w:tplc="C00E6A1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F0E24"/>
    <w:multiLevelType w:val="multilevel"/>
    <w:tmpl w:val="6344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116F9"/>
    <w:multiLevelType w:val="multilevel"/>
    <w:tmpl w:val="135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435C2"/>
    <w:multiLevelType w:val="hybridMultilevel"/>
    <w:tmpl w:val="42C4E460"/>
    <w:lvl w:ilvl="0" w:tplc="F09E931C">
      <w:start w:val="1"/>
      <w:numFmt w:val="bullet"/>
      <w:lvlText w:val="●"/>
      <w:lvlJc w:val="left"/>
      <w:pPr>
        <w:ind w:left="720" w:hanging="360"/>
      </w:pPr>
    </w:lvl>
    <w:lvl w:ilvl="1" w:tplc="2CF8B06A">
      <w:start w:val="1"/>
      <w:numFmt w:val="bullet"/>
      <w:lvlText w:val="○"/>
      <w:lvlJc w:val="left"/>
      <w:pPr>
        <w:ind w:left="1440" w:hanging="360"/>
      </w:pPr>
    </w:lvl>
    <w:lvl w:ilvl="2" w:tplc="70AAB96C">
      <w:start w:val="1"/>
      <w:numFmt w:val="bullet"/>
      <w:lvlText w:val="■"/>
      <w:lvlJc w:val="left"/>
      <w:pPr>
        <w:ind w:left="2160" w:hanging="360"/>
      </w:pPr>
    </w:lvl>
    <w:lvl w:ilvl="3" w:tplc="FF528EBC">
      <w:start w:val="1"/>
      <w:numFmt w:val="bullet"/>
      <w:lvlText w:val="●"/>
      <w:lvlJc w:val="left"/>
      <w:pPr>
        <w:ind w:left="2880" w:hanging="360"/>
      </w:pPr>
    </w:lvl>
    <w:lvl w:ilvl="4" w:tplc="42EA87DA">
      <w:start w:val="1"/>
      <w:numFmt w:val="bullet"/>
      <w:lvlText w:val="○"/>
      <w:lvlJc w:val="left"/>
      <w:pPr>
        <w:ind w:left="3600" w:hanging="360"/>
      </w:pPr>
    </w:lvl>
    <w:lvl w:ilvl="5" w:tplc="4A82DE92">
      <w:start w:val="1"/>
      <w:numFmt w:val="bullet"/>
      <w:lvlText w:val="■"/>
      <w:lvlJc w:val="left"/>
      <w:pPr>
        <w:ind w:left="4320" w:hanging="360"/>
      </w:pPr>
    </w:lvl>
    <w:lvl w:ilvl="6" w:tplc="3B28E43C">
      <w:start w:val="1"/>
      <w:numFmt w:val="bullet"/>
      <w:lvlText w:val="●"/>
      <w:lvlJc w:val="left"/>
      <w:pPr>
        <w:ind w:left="5040" w:hanging="360"/>
      </w:pPr>
    </w:lvl>
    <w:lvl w:ilvl="7" w:tplc="5CB2AAD2">
      <w:start w:val="1"/>
      <w:numFmt w:val="bullet"/>
      <w:lvlText w:val="●"/>
      <w:lvlJc w:val="left"/>
      <w:pPr>
        <w:ind w:left="5760" w:hanging="360"/>
      </w:pPr>
    </w:lvl>
    <w:lvl w:ilvl="8" w:tplc="BA54AEE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D99481B"/>
    <w:multiLevelType w:val="hybridMultilevel"/>
    <w:tmpl w:val="124EB6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53344"/>
    <w:multiLevelType w:val="multilevel"/>
    <w:tmpl w:val="E6A0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065209">
    <w:abstractNumId w:val="11"/>
    <w:lvlOverride w:ilvl="0">
      <w:startOverride w:val="1"/>
    </w:lvlOverride>
  </w:num>
  <w:num w:numId="2" w16cid:durableId="651563509">
    <w:abstractNumId w:val="2"/>
  </w:num>
  <w:num w:numId="3" w16cid:durableId="771823272">
    <w:abstractNumId w:val="1"/>
  </w:num>
  <w:num w:numId="4" w16cid:durableId="1269194279">
    <w:abstractNumId w:val="8"/>
  </w:num>
  <w:num w:numId="5" w16cid:durableId="585771513">
    <w:abstractNumId w:val="12"/>
  </w:num>
  <w:num w:numId="6" w16cid:durableId="496921894">
    <w:abstractNumId w:val="10"/>
  </w:num>
  <w:num w:numId="7" w16cid:durableId="49504149">
    <w:abstractNumId w:val="4"/>
  </w:num>
  <w:num w:numId="8" w16cid:durableId="343170115">
    <w:abstractNumId w:val="7"/>
  </w:num>
  <w:num w:numId="9" w16cid:durableId="634914439">
    <w:abstractNumId w:val="9"/>
  </w:num>
  <w:num w:numId="10" w16cid:durableId="694963077">
    <w:abstractNumId w:val="5"/>
  </w:num>
  <w:num w:numId="11" w16cid:durableId="1555845546">
    <w:abstractNumId w:val="13"/>
  </w:num>
  <w:num w:numId="12" w16cid:durableId="737367826">
    <w:abstractNumId w:val="3"/>
  </w:num>
  <w:num w:numId="13" w16cid:durableId="2022781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454"/>
    <w:rsid w:val="00023EBB"/>
    <w:rsid w:val="003E1239"/>
    <w:rsid w:val="00771454"/>
    <w:rsid w:val="009641F6"/>
    <w:rsid w:val="00D04C2C"/>
    <w:rsid w:val="00F16C85"/>
    <w:rsid w:val="00F41A3D"/>
    <w:rsid w:val="00F7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16482"/>
  <w15:docId w15:val="{9354DCE3-FDC6-634F-B8A3-C9F30A43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4" w:color="4CAF50"/>
      </w:pBdr>
      <w:spacing w:before="400" w:after="200"/>
      <w:outlineLvl w:val="0"/>
    </w:pPr>
    <w:rPr>
      <w:rFonts w:ascii="Calibri" w:eastAsia="Calibri" w:hAnsi="Calibri" w:cs="Calibri"/>
      <w:b/>
      <w:bCs/>
      <w:color w:val="2E7D32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rFonts w:ascii="Calibri" w:eastAsia="Calibri" w:hAnsi="Calibri" w:cs="Calibri"/>
      <w:b/>
      <w:bCs/>
      <w:color w:val="388E3C"/>
      <w:sz w:val="24"/>
      <w:szCs w:val="24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color w:val="1B5E20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e"/>
    <w:rsid w:val="00F7053E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F7053E"/>
    <w:rPr>
      <w:b/>
      <w:bCs/>
    </w:rPr>
  </w:style>
  <w:style w:type="character" w:customStyle="1" w:styleId="apple-converted-space">
    <w:name w:val="apple-converted-space"/>
    <w:basedOn w:val="Carpredefinitoparagrafo"/>
    <w:rsid w:val="00F7053E"/>
  </w:style>
  <w:style w:type="character" w:styleId="CodiceHTML">
    <w:name w:val="HTML Code"/>
    <w:basedOn w:val="Carpredefinitoparagrafo"/>
    <w:uiPriority w:val="99"/>
    <w:semiHidden/>
    <w:unhideWhenUsed/>
    <w:rsid w:val="00F70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3335</Words>
  <Characters>19014</Characters>
  <Application>Microsoft Office Word</Application>
  <DocSecurity>0</DocSecurity>
  <Lines>158</Lines>
  <Paragraphs>44</Paragraphs>
  <ScaleCrop>false</ScaleCrop>
  <Company/>
  <LinksUpToDate>false</LinksUpToDate>
  <CharactersWithSpaces>22305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Diletta Valenti</cp:lastModifiedBy>
  <cp:revision>7</cp:revision>
  <dcterms:created xsi:type="dcterms:W3CDTF">2026-07-09T08:54:00Z</dcterms:created>
  <dcterms:modified xsi:type="dcterms:W3CDTF">2026-07-11T11:17:00Z</dcterms:modified>
</cp:coreProperties>
</file>