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163" w:rsidRDefault="00296163">
      <w:pPr>
        <w:rPr>
          <w:b/>
          <w:sz w:val="20"/>
          <w:szCs w:val="20"/>
        </w:rPr>
      </w:pPr>
      <w:r>
        <w:rPr>
          <w:b/>
          <w:sz w:val="20"/>
          <w:szCs w:val="20"/>
        </w:rPr>
        <w:t>1)</w:t>
      </w:r>
      <w:r w:rsidRPr="00296163">
        <w:drawing>
          <wp:inline distT="0" distB="0" distL="0" distR="0">
            <wp:extent cx="2033033" cy="2005634"/>
            <wp:effectExtent l="19050" t="0" r="5317" b="0"/>
            <wp:docPr id="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5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333" cy="2004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Default="00296163">
      <w:pPr>
        <w:rPr>
          <w:b/>
          <w:sz w:val="20"/>
          <w:szCs w:val="20"/>
          <w:lang w:val="en-US"/>
        </w:rPr>
      </w:pPr>
      <w:proofErr w:type="spellStart"/>
      <w:proofErr w:type="gramStart"/>
      <w:r w:rsidRPr="000537E8">
        <w:rPr>
          <w:b/>
          <w:sz w:val="20"/>
          <w:szCs w:val="20"/>
        </w:rPr>
        <w:t>comparision</w:t>
      </w:r>
      <w:proofErr w:type="spellEnd"/>
      <w:proofErr w:type="gramEnd"/>
      <w:r w:rsidRPr="000537E8">
        <w:rPr>
          <w:b/>
          <w:sz w:val="20"/>
          <w:szCs w:val="20"/>
        </w:rPr>
        <w:t xml:space="preserve"> of normal brain and AD brain.</w:t>
      </w:r>
      <w:r w:rsidRPr="00296163">
        <w:rPr>
          <w:rFonts w:ascii="Times New Roman" w:eastAsiaTheme="minorHAnsi" w:hAnsi="Times New Roman"/>
          <w:sz w:val="20"/>
          <w:szCs w:val="20"/>
          <w:lang w:val="en-US" w:eastAsia="en-US"/>
        </w:rPr>
        <w:t xml:space="preserve"> </w:t>
      </w:r>
      <w:r w:rsidRPr="00296163">
        <w:rPr>
          <w:b/>
          <w:sz w:val="20"/>
          <w:szCs w:val="20"/>
          <w:lang w:val="en-US"/>
        </w:rPr>
        <w:t>Nonetheless, due to the variety of medical tests available, manual comparison, visualization, and interpretation of data is challenging and time-consuming. MRI scan classification is an effective method for predicting brain diseases with high accuracy, but it is also a difficult undertaking. However, new methods for Alzheimer's early diagnosis have been proposed</w:t>
      </w:r>
      <w:r>
        <w:rPr>
          <w:b/>
          <w:sz w:val="20"/>
          <w:szCs w:val="20"/>
          <w:lang w:val="en-US"/>
        </w:rPr>
        <w:t>.</w:t>
      </w:r>
    </w:p>
    <w:p w:rsidR="00296163" w:rsidRDefault="00296163">
      <w:pPr>
        <w:rPr>
          <w:b/>
          <w:sz w:val="20"/>
          <w:szCs w:val="20"/>
          <w:lang w:val="en-US"/>
        </w:rPr>
      </w:pPr>
    </w:p>
    <w:p w:rsidR="00296163" w:rsidRDefault="00296163">
      <w:r>
        <w:t xml:space="preserve">2) </w:t>
      </w:r>
      <w:r w:rsidRPr="000537E8">
        <w:rPr>
          <w:b/>
          <w:sz w:val="20"/>
          <w:szCs w:val="20"/>
        </w:rPr>
        <w:t>Process diagram of ml technique for classification of Alzheimer’s disease</w:t>
      </w:r>
      <w:r>
        <w:rPr>
          <w:b/>
          <w:sz w:val="20"/>
          <w:szCs w:val="20"/>
        </w:rPr>
        <w:t>.</w:t>
      </w:r>
    </w:p>
    <w:p w:rsidR="00296163" w:rsidRDefault="00296163">
      <w:pPr>
        <w:rPr>
          <w:sz w:val="20"/>
          <w:szCs w:val="20"/>
        </w:rPr>
      </w:pPr>
    </w:p>
    <w:p w:rsidR="00296163" w:rsidRDefault="00296163">
      <w:pPr>
        <w:rPr>
          <w:sz w:val="20"/>
          <w:szCs w:val="20"/>
        </w:rPr>
      </w:pPr>
      <w:r>
        <w:rPr>
          <w:noProof/>
          <w:sz w:val="20"/>
          <w:szCs w:val="20"/>
        </w:rPr>
      </w:r>
      <w:r>
        <w:rPr>
          <w:sz w:val="20"/>
          <w:szCs w:val="20"/>
        </w:rPr>
        <w:pict>
          <v:group id="_x0000_s1066" style="width:426.6pt;height:171.75pt;mso-position-horizontal-relative:char;mso-position-vertical-relative:line" coordorigin="1674,8320" coordsize="8532,3435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67" type="#_x0000_t32" style="position:absolute;left:6045;top:10549;width:16;height:486;flip:x" o:connectortype="straight" strokecolor="black [3213]" strokeweight=".25pt">
              <v:stroke endarrow="block"/>
            </v:shape>
            <v:group id="_x0000_s1068" style="position:absolute;left:1674;top:8320;width:8532;height:3435" coordorigin="1674,8320" coordsize="8532,3435">
              <v:group id="_x0000_s1069" style="position:absolute;left:1674;top:8320;width:8532;height:3435" coordorigin="1674,8320" coordsize="8532,3435">
                <v:shape id="_x0000_s1070" type="#_x0000_t32" style="position:absolute;left:5277;top:8941;width:683;height:0" o:connectortype="straight" strokecolor="black [3213]" strokeweight=".25pt">
                  <v:stroke endarrow="block"/>
                </v:shape>
                <v:group id="_x0000_s1071" style="position:absolute;left:1674;top:8320;width:8532;height:3435" coordorigin="1674,8320" coordsize="8532,3435">
                  <v:group id="_x0000_s1072" style="position:absolute;left:1674;top:8320;width:8532;height:1082" coordorigin="1674,8320" coordsize="8532,1082">
                    <v:group id="_x0000_s1073" style="position:absolute;left:1674;top:8473;width:5928;height:788" coordorigin="1674,8473" coordsize="5928,788">
                      <v:shapetype id="_x0000_t22" coordsize="21600,21600" o:spt="22" adj="5400" path="m10800,qx0@1l0@2qy10800,21600,21600@2l21600@1qy10800,xem0@1qy10800@0,21600@1nfe">
                        <v:formulas>
                          <v:f eqn="val #0"/>
                          <v:f eqn="prod #0 1 2"/>
                          <v:f eqn="sum height 0 @1"/>
                        </v:formulas>
                        <v:path o:extrusionok="f" gradientshapeok="t" o:connecttype="custom" o:connectlocs="10800,@0;10800,0;0,10800;10800,21600;21600,10800" o:connectangles="270,270,180,90,0" textboxrect="0,@0,21600,@2"/>
                        <v:handles>
                          <v:h position="center,#0" yrange="0,10800"/>
                        </v:handles>
                        <o:complex v:ext="view"/>
                      </v:shapetype>
                      <v:shape id="_x0000_s1074" type="#_x0000_t22" style="position:absolute;left:1674;top:8473;width:1206;height:787" fillcolor="#dbe5f1 [660]" strokecolor="black [3213]" strokeweight=".25pt">
                        <v:textbox style="mso-next-textbox:#_x0000_s1074">
                          <w:txbxContent>
                            <w:p w:rsidR="00296163" w:rsidRPr="0029101E" w:rsidRDefault="00296163" w:rsidP="00296163">
                              <w:pPr>
                                <w:spacing w:after="0" w:line="480" w:lineRule="auto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29101E">
                                <w:rPr>
                                  <w:sz w:val="20"/>
                                </w:rPr>
                                <w:t>Dataset</w:t>
                              </w:r>
                            </w:p>
                          </w:txbxContent>
                        </v:textbox>
                      </v:shape>
                      <v:rect id="_x0000_s1075" style="position:absolute;left:3853;top:8507;width:1424;height:754" fillcolor="#dbe5f1 [660]" strokecolor="black [3213]" strokeweight=".25pt">
                        <v:textbox style="mso-next-textbox:#_x0000_s1075">
                          <w:txbxContent>
                            <w:p w:rsidR="00296163" w:rsidRPr="0029101E" w:rsidRDefault="00296163" w:rsidP="00296163">
                              <w:pPr>
                                <w:spacing w:after="0" w:line="240" w:lineRule="auto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29101E">
                                <w:rPr>
                                  <w:sz w:val="20"/>
                                </w:rPr>
                                <w:t>Image</w:t>
                              </w:r>
                            </w:p>
                            <w:p w:rsidR="00296163" w:rsidRPr="0029101E" w:rsidRDefault="00296163" w:rsidP="00296163">
                              <w:pPr>
                                <w:spacing w:after="0" w:line="240" w:lineRule="auto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29101E">
                                <w:rPr>
                                  <w:sz w:val="20"/>
                                </w:rPr>
                                <w:t>Processing</w:t>
                              </w:r>
                            </w:p>
                          </w:txbxContent>
                        </v:textbox>
                      </v:rect>
                      <v:shape id="_x0000_s1076" type="#_x0000_t32" style="position:absolute;left:2880;top:8941;width:988;height:0" o:connectortype="straight" strokecolor="black [3213]" strokeweight=".25pt">
                        <v:stroke endarrow="block"/>
                      </v:shape>
                      <v:rect id="_x0000_s1077" style="position:absolute;left:5960;top:8474;width:1642;height:787" fillcolor="#dbe5f1 [660]" strokecolor="black [3213]" strokeweight=".25pt">
                        <v:textbox style="mso-next-textbox:#_x0000_s1077">
                          <w:txbxContent>
                            <w:p w:rsidR="00296163" w:rsidRPr="0029101E" w:rsidRDefault="00296163" w:rsidP="00296163">
                              <w:pPr>
                                <w:spacing w:after="0" w:line="240" w:lineRule="auto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29101E">
                                <w:rPr>
                                  <w:sz w:val="20"/>
                                </w:rPr>
                                <w:t>Feature Extraction</w:t>
                              </w:r>
                            </w:p>
                          </w:txbxContent>
                        </v:textbox>
                      </v:rect>
                    </v:group>
                    <v:shapetype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_x0000_s1078" type="#_x0000_t13" style="position:absolute;left:7803;top:8320;width:971;height:536" fillcolor="#dbe5f1 [660]" strokecolor="black [3213]" strokeweight=".25pt">
                      <v:textbox style="mso-next-textbox:#_x0000_s1078">
                        <w:txbxContent>
                          <w:p w:rsidR="00296163" w:rsidRPr="0029101E" w:rsidRDefault="00296163" w:rsidP="00296163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 w:rsidRPr="0029101E">
                              <w:rPr>
                                <w:sz w:val="20"/>
                              </w:rPr>
                              <w:t>Train</w:t>
                            </w:r>
                          </w:p>
                        </w:txbxContent>
                      </v:textbox>
                    </v:shape>
                    <v:shape id="_x0000_s1079" type="#_x0000_t13" style="position:absolute;left:7805;top:8866;width:971;height:536" fillcolor="#dbe5f1 [660]" strokecolor="black [3213]" strokeweight=".25pt">
                      <v:textbox style="mso-next-textbox:#_x0000_s1079">
                        <w:txbxContent>
                          <w:p w:rsidR="00296163" w:rsidRPr="0029101E" w:rsidRDefault="00296163" w:rsidP="00296163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Test</w:t>
                            </w:r>
                          </w:p>
                        </w:txbxContent>
                      </v:textbox>
                    </v:shape>
                    <v:shapetype id="_x0000_t9" coordsize="21600,21600" o:spt="9" adj="5400" path="m@0,l,10800@0,21600@1,21600,21600,10800@1,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gradientshapeok="t" o:connecttype="rect" textboxrect="1800,1800,19800,19800;3600,3600,18000,18000;6300,6300,15300,15300"/>
                      <v:handles>
                        <v:h position="#0,topLeft" xrange="0,10800"/>
                      </v:handles>
                    </v:shapetype>
                    <v:shape id="_x0000_s1080" type="#_x0000_t9" style="position:absolute;left:8783;top:8320;width:1423;height:1082" fillcolor="#dbe5f1 [660]" strokecolor="black [3213]" strokeweight=".25pt">
                      <v:textbox style="mso-next-textbox:#_x0000_s1080">
                        <w:txbxContent>
                          <w:p w:rsidR="00296163" w:rsidRPr="0029101E" w:rsidRDefault="00296163" w:rsidP="00296163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</w:rPr>
                            </w:pPr>
                            <w:r w:rsidRPr="0029101E">
                              <w:rPr>
                                <w:sz w:val="20"/>
                              </w:rPr>
                              <w:t>Feature</w:t>
                            </w:r>
                          </w:p>
                          <w:p w:rsidR="00296163" w:rsidRPr="0029101E" w:rsidRDefault="00296163" w:rsidP="00296163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</w:rPr>
                            </w:pPr>
                            <w:r w:rsidRPr="0029101E">
                              <w:rPr>
                                <w:sz w:val="20"/>
                              </w:rPr>
                              <w:t>Selection</w:t>
                            </w:r>
                          </w:p>
                        </w:txbxContent>
                      </v:textbox>
                    </v:shape>
                  </v:group>
                  <v:rect id="_x0000_s1081" style="position:absolute;left:5173;top:9829;width:1742;height:720" fillcolor="#dbe5f1 [660]" strokecolor="black [3213]" strokeweight=".25pt">
                    <v:textbox style="mso-next-textbox:#_x0000_s1081">
                      <w:txbxContent>
                        <w:p w:rsidR="00296163" w:rsidRPr="009A744A" w:rsidRDefault="00296163" w:rsidP="00296163">
                          <w:pPr>
                            <w:spacing w:after="0" w:line="240" w:lineRule="auto"/>
                            <w:jc w:val="center"/>
                            <w:rPr>
                              <w:sz w:val="20"/>
                            </w:rPr>
                          </w:pPr>
                          <w:r w:rsidRPr="009A744A">
                            <w:rPr>
                              <w:sz w:val="20"/>
                            </w:rPr>
                            <w:t>Machine</w:t>
                          </w:r>
                        </w:p>
                        <w:p w:rsidR="00296163" w:rsidRPr="009A744A" w:rsidRDefault="00296163" w:rsidP="00296163">
                          <w:pPr>
                            <w:spacing w:after="0" w:line="240" w:lineRule="auto"/>
                            <w:jc w:val="center"/>
                            <w:rPr>
                              <w:sz w:val="20"/>
                            </w:rPr>
                          </w:pPr>
                          <w:r w:rsidRPr="009A744A">
                            <w:rPr>
                              <w:sz w:val="20"/>
                            </w:rPr>
                            <w:t>Learning Model</w:t>
                          </w:r>
                        </w:p>
                      </w:txbxContent>
                    </v:textbox>
                  </v:rect>
                  <v:rect id="_x0000_s1082" style="position:absolute;left:5004;top:11035;width:2028;height:720" fillcolor="#dbe5f1 [660]" strokecolor="black [3213]" strokeweight=".25pt">
                    <v:textbox style="mso-next-textbox:#_x0000_s1082">
                      <w:txbxContent>
                        <w:p w:rsidR="00296163" w:rsidRPr="009A744A" w:rsidRDefault="00296163" w:rsidP="00296163">
                          <w:pPr>
                            <w:spacing w:after="0" w:line="240" w:lineRule="auto"/>
                            <w:jc w:val="center"/>
                            <w:rPr>
                              <w:sz w:val="20"/>
                            </w:rPr>
                          </w:pPr>
                          <w:proofErr w:type="gramStart"/>
                          <w:r w:rsidRPr="009A744A">
                            <w:rPr>
                              <w:sz w:val="20"/>
                            </w:rPr>
                            <w:t>Alzheimer’s Disease</w:t>
                          </w:r>
                          <w:proofErr w:type="gramEnd"/>
                          <w:r w:rsidRPr="009A744A">
                            <w:rPr>
                              <w:sz w:val="20"/>
                            </w:rPr>
                            <w:t xml:space="preserve"> Classification</w:t>
                          </w:r>
                        </w:p>
                        <w:p w:rsidR="00296163" w:rsidRPr="009A744A" w:rsidRDefault="00296163" w:rsidP="00296163">
                          <w:pPr>
                            <w:spacing w:after="0" w:line="240" w:lineRule="auto"/>
                            <w:jc w:val="center"/>
                            <w:rPr>
                              <w:sz w:val="20"/>
                            </w:rPr>
                          </w:pPr>
                        </w:p>
                      </w:txbxContent>
                    </v:textbox>
                  </v:rect>
                </v:group>
              </v:group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_x0000_s1083" type="#_x0000_t34" style="position:absolute;left:6915;top:9402;width:2478;height:795;rotation:180;flip:y" o:connectortype="elbow" adj="-436,255451,-81876" strokecolor="black [3213]" strokeweight=".25pt">
                <v:stroke endarrow="block"/>
              </v:shape>
              <v:oval id="_x0000_s1084" style="position:absolute;left:2713;top:9812;width:1140;height:837" fillcolor="#dbe5f1 [660]" strokecolor="black [3213]" strokeweight=".25pt">
                <v:textbox style="mso-next-textbox:#_x0000_s1084">
                  <w:txbxContent>
                    <w:p w:rsidR="00296163" w:rsidRPr="009A744A" w:rsidRDefault="00296163" w:rsidP="00296163">
                      <w:pPr>
                        <w:spacing w:after="0" w:line="240" w:lineRule="auto"/>
                        <w:jc w:val="center"/>
                        <w:rPr>
                          <w:sz w:val="20"/>
                        </w:rPr>
                      </w:pPr>
                      <w:r w:rsidRPr="009A744A">
                        <w:rPr>
                          <w:sz w:val="20"/>
                        </w:rPr>
                        <w:t>Results</w:t>
                      </w:r>
                    </w:p>
                  </w:txbxContent>
                </v:textbox>
              </v:oval>
              <v:shape id="_x0000_s1085" type="#_x0000_t32" style="position:absolute;left:3851;top:10197;width:1305;height:0;flip:x" o:connectortype="straight" strokecolor="black [3213]" strokeweight=".25pt">
                <v:stroke endarrow="block"/>
              </v:shape>
            </v:group>
            <w10:wrap type="none"/>
            <w10:anchorlock/>
          </v:group>
        </w:pict>
      </w:r>
    </w:p>
    <w:p w:rsidR="00296163" w:rsidRDefault="00296163">
      <w:pPr>
        <w:rPr>
          <w:sz w:val="20"/>
          <w:szCs w:val="20"/>
        </w:rPr>
      </w:pPr>
    </w:p>
    <w:p w:rsidR="00296163" w:rsidRDefault="00296163">
      <w:pPr>
        <w:rPr>
          <w:sz w:val="20"/>
          <w:szCs w:val="20"/>
        </w:rPr>
      </w:pPr>
    </w:p>
    <w:p w:rsidR="00296163" w:rsidRDefault="00296163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296163" w:rsidRDefault="00296163" w:rsidP="00296163">
      <w:pPr>
        <w:pStyle w:val="Heading1"/>
        <w:spacing w:before="240" w:beforeAutospacing="0" w:after="240" w:afterAutospacing="0" w:line="276" w:lineRule="auto"/>
        <w:jc w:val="left"/>
        <w:rPr>
          <w:szCs w:val="20"/>
        </w:rPr>
      </w:pPr>
      <w:r>
        <w:rPr>
          <w:szCs w:val="20"/>
        </w:rPr>
        <w:lastRenderedPageBreak/>
        <w:t xml:space="preserve">3) </w:t>
      </w:r>
      <w:r w:rsidRPr="000537E8">
        <w:rPr>
          <w:szCs w:val="20"/>
        </w:rPr>
        <w:t>DEEP LEARNING-BASED METODS</w:t>
      </w:r>
    </w:p>
    <w:p w:rsidR="00296163" w:rsidRDefault="00296163" w:rsidP="00296163">
      <w:pPr>
        <w:pStyle w:val="Heading1"/>
        <w:spacing w:before="240" w:beforeAutospacing="0" w:after="240" w:afterAutospacing="0" w:line="276" w:lineRule="auto"/>
        <w:jc w:val="left"/>
        <w:rPr>
          <w:szCs w:val="20"/>
        </w:rPr>
      </w:pPr>
    </w:p>
    <w:p w:rsidR="00296163" w:rsidRDefault="00296163" w:rsidP="00296163">
      <w:pPr>
        <w:pStyle w:val="ListParagraph"/>
        <w:spacing w:before="240" w:after="240" w:line="276" w:lineRule="auto"/>
        <w:ind w:left="360"/>
        <w:jc w:val="center"/>
        <w:rPr>
          <w:b/>
          <w:sz w:val="20"/>
          <w:szCs w:val="20"/>
        </w:rPr>
      </w:pPr>
      <w:r w:rsidRPr="000537E8">
        <w:rPr>
          <w:b/>
          <w:sz w:val="20"/>
          <w:szCs w:val="20"/>
        </w:rPr>
        <w:t>Comparison between various researchers</w:t>
      </w:r>
      <w:r>
        <w:rPr>
          <w:b/>
          <w:sz w:val="20"/>
          <w:szCs w:val="20"/>
        </w:rPr>
        <w:t xml:space="preserve"> r</w:t>
      </w:r>
      <w:r w:rsidRPr="000537E8">
        <w:rPr>
          <w:b/>
          <w:sz w:val="20"/>
          <w:szCs w:val="20"/>
        </w:rPr>
        <w:t>esult</w:t>
      </w:r>
      <w:r>
        <w:rPr>
          <w:b/>
          <w:sz w:val="20"/>
          <w:szCs w:val="20"/>
        </w:rPr>
        <w:t xml:space="preserve"> and methods</w:t>
      </w:r>
    </w:p>
    <w:p w:rsidR="00296163" w:rsidRDefault="00296163" w:rsidP="00296163">
      <w:pPr>
        <w:pStyle w:val="ListParagraph"/>
        <w:spacing w:before="240" w:after="240" w:line="276" w:lineRule="auto"/>
        <w:ind w:left="360"/>
        <w:jc w:val="center"/>
        <w:rPr>
          <w:b/>
          <w:sz w:val="20"/>
          <w:szCs w:val="20"/>
        </w:rPr>
      </w:pPr>
    </w:p>
    <w:p w:rsidR="00296163" w:rsidRDefault="00296163" w:rsidP="00296163">
      <w:pPr>
        <w:pStyle w:val="ListParagraph"/>
        <w:spacing w:before="240" w:after="240" w:line="276" w:lineRule="auto"/>
        <w:ind w:left="360"/>
        <w:jc w:val="center"/>
        <w:rPr>
          <w:b/>
          <w:sz w:val="20"/>
          <w:szCs w:val="20"/>
        </w:rPr>
      </w:pPr>
    </w:p>
    <w:tbl>
      <w:tblPr>
        <w:tblStyle w:val="TableGrid"/>
        <w:tblW w:w="9574" w:type="dxa"/>
        <w:jc w:val="center"/>
        <w:shd w:val="clear" w:color="auto" w:fill="FFFFFF" w:themeFill="background1"/>
        <w:tblLayout w:type="fixed"/>
        <w:tblLook w:val="00E0"/>
      </w:tblPr>
      <w:tblGrid>
        <w:gridCol w:w="2437"/>
        <w:gridCol w:w="2734"/>
        <w:gridCol w:w="3036"/>
        <w:gridCol w:w="1367"/>
      </w:tblGrid>
      <w:tr w:rsidR="00296163" w:rsidRPr="000537E8" w:rsidTr="00AA6CC6">
        <w:trPr>
          <w:trHeight w:val="213"/>
          <w:jc w:val="center"/>
        </w:trPr>
        <w:tc>
          <w:tcPr>
            <w:tcW w:w="2437" w:type="dxa"/>
            <w:shd w:val="clear" w:color="auto" w:fill="FFFFFF" w:themeFill="background1"/>
          </w:tcPr>
          <w:p w:rsidR="00296163" w:rsidRPr="000537E8" w:rsidRDefault="00296163" w:rsidP="00AA6CC6">
            <w:pPr>
              <w:spacing w:before="240" w:after="240" w:line="276" w:lineRule="auto"/>
              <w:rPr>
                <w:b/>
                <w:sz w:val="20"/>
                <w:szCs w:val="20"/>
              </w:rPr>
            </w:pPr>
            <w:r w:rsidRPr="000537E8">
              <w:rPr>
                <w:b/>
                <w:sz w:val="20"/>
                <w:szCs w:val="20"/>
              </w:rPr>
              <w:t>Author</w:t>
            </w:r>
          </w:p>
        </w:tc>
        <w:tc>
          <w:tcPr>
            <w:tcW w:w="2734" w:type="dxa"/>
            <w:shd w:val="clear" w:color="auto" w:fill="FFFFFF" w:themeFill="background1"/>
          </w:tcPr>
          <w:p w:rsidR="00296163" w:rsidRPr="000537E8" w:rsidRDefault="00296163" w:rsidP="00AA6CC6">
            <w:pPr>
              <w:spacing w:before="240" w:after="240" w:line="276" w:lineRule="auto"/>
              <w:rPr>
                <w:b/>
                <w:spacing w:val="-1"/>
                <w:sz w:val="20"/>
                <w:szCs w:val="20"/>
              </w:rPr>
            </w:pPr>
            <w:r w:rsidRPr="000537E8">
              <w:rPr>
                <w:b/>
                <w:spacing w:val="-1"/>
                <w:sz w:val="20"/>
                <w:szCs w:val="20"/>
              </w:rPr>
              <w:t>Method</w:t>
            </w:r>
          </w:p>
        </w:tc>
        <w:tc>
          <w:tcPr>
            <w:tcW w:w="3036" w:type="dxa"/>
            <w:shd w:val="clear" w:color="auto" w:fill="FFFFFF" w:themeFill="background1"/>
          </w:tcPr>
          <w:p w:rsidR="00296163" w:rsidRPr="000537E8" w:rsidRDefault="00296163" w:rsidP="00AA6CC6">
            <w:pPr>
              <w:spacing w:before="240" w:after="240" w:line="276" w:lineRule="auto"/>
              <w:rPr>
                <w:b/>
                <w:sz w:val="20"/>
                <w:szCs w:val="20"/>
              </w:rPr>
            </w:pPr>
            <w:r w:rsidRPr="000537E8">
              <w:rPr>
                <w:b/>
                <w:sz w:val="20"/>
                <w:szCs w:val="20"/>
              </w:rPr>
              <w:t>Algorithm</w:t>
            </w:r>
          </w:p>
        </w:tc>
        <w:tc>
          <w:tcPr>
            <w:tcW w:w="1367" w:type="dxa"/>
            <w:shd w:val="clear" w:color="auto" w:fill="FFFFFF" w:themeFill="background1"/>
          </w:tcPr>
          <w:p w:rsidR="00296163" w:rsidRPr="000537E8" w:rsidRDefault="00296163" w:rsidP="00AA6CC6">
            <w:pPr>
              <w:spacing w:before="240" w:after="240" w:line="276" w:lineRule="auto"/>
              <w:rPr>
                <w:b/>
                <w:w w:val="95"/>
                <w:sz w:val="20"/>
                <w:szCs w:val="20"/>
              </w:rPr>
            </w:pPr>
            <w:r w:rsidRPr="000537E8">
              <w:rPr>
                <w:b/>
                <w:w w:val="95"/>
                <w:sz w:val="20"/>
                <w:szCs w:val="20"/>
              </w:rPr>
              <w:t>Results</w:t>
            </w:r>
          </w:p>
        </w:tc>
      </w:tr>
      <w:tr w:rsidR="00296163" w:rsidRPr="000537E8" w:rsidTr="00AA6CC6">
        <w:trPr>
          <w:trHeight w:val="213"/>
          <w:jc w:val="center"/>
        </w:trPr>
        <w:tc>
          <w:tcPr>
            <w:tcW w:w="2437" w:type="dxa"/>
            <w:shd w:val="clear" w:color="auto" w:fill="FFFFFF" w:themeFill="background1"/>
          </w:tcPr>
          <w:p w:rsidR="00296163" w:rsidRPr="000537E8" w:rsidRDefault="00296163" w:rsidP="00AA6CC6">
            <w:pPr>
              <w:spacing w:before="240" w:after="240" w:line="276" w:lineRule="auto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“</w:t>
            </w:r>
            <w:r w:rsidRPr="000537E8">
              <w:rPr>
                <w:spacing w:val="-1"/>
                <w:sz w:val="20"/>
                <w:szCs w:val="20"/>
              </w:rPr>
              <w:t>E.M.</w:t>
            </w:r>
            <w:r w:rsidRPr="000537E8">
              <w:rPr>
                <w:spacing w:val="-9"/>
                <w:sz w:val="20"/>
                <w:szCs w:val="20"/>
              </w:rPr>
              <w:t xml:space="preserve"> </w:t>
            </w:r>
            <w:proofErr w:type="spellStart"/>
            <w:r w:rsidRPr="000537E8">
              <w:rPr>
                <w:spacing w:val="-1"/>
                <w:sz w:val="20"/>
                <w:szCs w:val="20"/>
              </w:rPr>
              <w:t>Alkabawi</w:t>
            </w:r>
            <w:proofErr w:type="spellEnd"/>
            <w:r w:rsidRPr="000537E8">
              <w:rPr>
                <w:spacing w:val="-9"/>
                <w:sz w:val="20"/>
                <w:szCs w:val="20"/>
              </w:rPr>
              <w:t xml:space="preserve"> </w:t>
            </w:r>
            <w:r w:rsidRPr="000537E8">
              <w:rPr>
                <w:spacing w:val="-1"/>
                <w:sz w:val="20"/>
                <w:szCs w:val="20"/>
              </w:rPr>
              <w:t>et</w:t>
            </w:r>
            <w:r w:rsidRPr="000537E8">
              <w:rPr>
                <w:spacing w:val="-9"/>
                <w:sz w:val="20"/>
                <w:szCs w:val="20"/>
              </w:rPr>
              <w:t xml:space="preserve"> </w:t>
            </w:r>
            <w:r w:rsidRPr="000537E8">
              <w:rPr>
                <w:spacing w:val="-1"/>
                <w:sz w:val="20"/>
                <w:szCs w:val="20"/>
              </w:rPr>
              <w:t>al.</w:t>
            </w:r>
            <w:r w:rsidRPr="000537E8">
              <w:rPr>
                <w:spacing w:val="-1"/>
                <w:sz w:val="20"/>
                <w:szCs w:val="20"/>
              </w:rPr>
              <w:fldChar w:fldCharType="begin" w:fldLock="1"/>
            </w:r>
            <w:r w:rsidRPr="000537E8">
              <w:rPr>
                <w:spacing w:val="-1"/>
                <w:sz w:val="20"/>
                <w:szCs w:val="20"/>
              </w:rPr>
              <w:instrText>ADDIN CSL_CITATION {"citationItems":[{"id":"ITEM-1","itemData":{"author":[{"dropping-particle":"","family":"Elham M. Alkabawi; Allaa R. Hilal; Otman A.","given":"","non-dropping-particle":"","parse-names":false,"suffix":""}],"container-title":"IEEE Xplore","id":"ITEM-1","issued":{"date-parts":[["2017"]]},"title":"Feature abstraction for early detection of multi-type of dementia with sparse auto-encoder","type":"article-journal"},"uris":["http://www.mendeley.com/documents/?uuid=2b20ade6-1ac2-4a4e-9ee8-bef7ff0e13ab"]}],"mendeley":{"formattedCitation":"[36]","plainTextFormattedCitation":"[36]","previouslyFormattedCitation":"(Elham M. Alkabawi; Allaa R. Hilal; Otman A. 2017)"},"properties":{"noteIndex":0},"schema":"https://github.com/citation-style-language/schema/raw/master/csl-citation.json"}</w:instrText>
            </w:r>
            <w:r w:rsidRPr="000537E8">
              <w:rPr>
                <w:spacing w:val="-1"/>
                <w:sz w:val="20"/>
                <w:szCs w:val="20"/>
              </w:rPr>
              <w:fldChar w:fldCharType="separate"/>
            </w:r>
            <w:r w:rsidRPr="000537E8">
              <w:rPr>
                <w:noProof/>
                <w:spacing w:val="-1"/>
                <w:sz w:val="20"/>
                <w:szCs w:val="20"/>
              </w:rPr>
              <w:t>[36]</w:t>
            </w:r>
            <w:r w:rsidRPr="000537E8">
              <w:rPr>
                <w:spacing w:val="-1"/>
                <w:sz w:val="20"/>
                <w:szCs w:val="20"/>
              </w:rPr>
              <w:fldChar w:fldCharType="end"/>
            </w:r>
          </w:p>
          <w:p w:rsidR="00296163" w:rsidRPr="000537E8" w:rsidRDefault="00296163" w:rsidP="00AA6CC6">
            <w:pPr>
              <w:spacing w:before="240" w:after="240" w:line="276" w:lineRule="auto"/>
              <w:rPr>
                <w:sz w:val="20"/>
                <w:szCs w:val="20"/>
              </w:rPr>
            </w:pPr>
          </w:p>
        </w:tc>
        <w:tc>
          <w:tcPr>
            <w:tcW w:w="2734" w:type="dxa"/>
            <w:shd w:val="clear" w:color="auto" w:fill="FFFFFF" w:themeFill="background1"/>
          </w:tcPr>
          <w:p w:rsidR="00296163" w:rsidRPr="000537E8" w:rsidRDefault="00296163" w:rsidP="00AA6CC6">
            <w:pPr>
              <w:spacing w:before="240" w:after="24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Pr="000537E8">
              <w:rPr>
                <w:sz w:val="20"/>
                <w:szCs w:val="20"/>
              </w:rPr>
              <w:t>Features</w:t>
            </w:r>
            <w:r w:rsidRPr="000537E8">
              <w:rPr>
                <w:spacing w:val="1"/>
                <w:sz w:val="20"/>
                <w:szCs w:val="20"/>
              </w:rPr>
              <w:t xml:space="preserve"> </w:t>
            </w:r>
            <w:r w:rsidRPr="000537E8">
              <w:rPr>
                <w:sz w:val="20"/>
                <w:szCs w:val="20"/>
              </w:rPr>
              <w:t>extraction</w:t>
            </w:r>
            <w:r>
              <w:rPr>
                <w:sz w:val="20"/>
                <w:szCs w:val="20"/>
              </w:rPr>
              <w:t>”</w:t>
            </w:r>
            <w:r w:rsidRPr="000537E8">
              <w:rPr>
                <w:spacing w:val="1"/>
                <w:sz w:val="20"/>
                <w:szCs w:val="20"/>
              </w:rPr>
              <w:t xml:space="preserve"> </w:t>
            </w:r>
            <w:r w:rsidRPr="000537E8">
              <w:rPr>
                <w:sz w:val="20"/>
                <w:szCs w:val="20"/>
              </w:rPr>
              <w:t>and</w:t>
            </w:r>
            <w:r w:rsidRPr="000537E8">
              <w:rPr>
                <w:spacing w:val="1"/>
                <w:sz w:val="20"/>
                <w:szCs w:val="20"/>
              </w:rPr>
              <w:t xml:space="preserve"> </w:t>
            </w:r>
            <w:r>
              <w:rPr>
                <w:spacing w:val="1"/>
                <w:sz w:val="20"/>
                <w:szCs w:val="20"/>
              </w:rPr>
              <w:t>“</w:t>
            </w:r>
            <w:r w:rsidRPr="000537E8">
              <w:rPr>
                <w:sz w:val="20"/>
                <w:szCs w:val="20"/>
              </w:rPr>
              <w:t>classification</w:t>
            </w:r>
            <w:r>
              <w:rPr>
                <w:sz w:val="20"/>
                <w:szCs w:val="20"/>
              </w:rPr>
              <w:t>”</w:t>
            </w:r>
          </w:p>
        </w:tc>
        <w:tc>
          <w:tcPr>
            <w:tcW w:w="3036" w:type="dxa"/>
            <w:shd w:val="clear" w:color="auto" w:fill="FFFFFF" w:themeFill="background1"/>
          </w:tcPr>
          <w:p w:rsidR="00296163" w:rsidRPr="000537E8" w:rsidRDefault="00296163" w:rsidP="00AA6CC6">
            <w:pPr>
              <w:spacing w:before="240" w:after="240" w:line="276" w:lineRule="auto"/>
              <w:rPr>
                <w:sz w:val="20"/>
                <w:szCs w:val="20"/>
              </w:rPr>
            </w:pPr>
            <w:r w:rsidRPr="000537E8">
              <w:rPr>
                <w:w w:val="95"/>
                <w:sz w:val="20"/>
                <w:szCs w:val="20"/>
              </w:rPr>
              <w:t>CNN</w:t>
            </w:r>
            <w:r w:rsidRPr="000537E8">
              <w:rPr>
                <w:spacing w:val="-4"/>
                <w:w w:val="95"/>
                <w:sz w:val="20"/>
                <w:szCs w:val="20"/>
              </w:rPr>
              <w:t xml:space="preserve"> </w:t>
            </w:r>
            <w:r w:rsidRPr="000537E8">
              <w:rPr>
                <w:w w:val="95"/>
                <w:sz w:val="20"/>
                <w:szCs w:val="20"/>
              </w:rPr>
              <w:t>+</w:t>
            </w:r>
            <w:r w:rsidRPr="000537E8">
              <w:rPr>
                <w:spacing w:val="-3"/>
                <w:w w:val="95"/>
                <w:sz w:val="20"/>
                <w:szCs w:val="20"/>
              </w:rPr>
              <w:t xml:space="preserve"> </w:t>
            </w:r>
            <w:r w:rsidRPr="000537E8">
              <w:rPr>
                <w:w w:val="95"/>
                <w:sz w:val="20"/>
                <w:szCs w:val="20"/>
              </w:rPr>
              <w:t>LR</w:t>
            </w:r>
          </w:p>
        </w:tc>
        <w:tc>
          <w:tcPr>
            <w:tcW w:w="1367" w:type="dxa"/>
            <w:shd w:val="clear" w:color="auto" w:fill="FFFFFF" w:themeFill="background1"/>
          </w:tcPr>
          <w:p w:rsidR="00296163" w:rsidRPr="000537E8" w:rsidRDefault="00296163" w:rsidP="00AA6CC6">
            <w:pPr>
              <w:spacing w:before="240" w:after="240" w:line="276" w:lineRule="auto"/>
              <w:rPr>
                <w:b/>
                <w:sz w:val="20"/>
                <w:szCs w:val="20"/>
              </w:rPr>
            </w:pPr>
            <w:r w:rsidRPr="000537E8">
              <w:rPr>
                <w:b/>
                <w:sz w:val="20"/>
                <w:szCs w:val="20"/>
              </w:rPr>
              <w:t>74.93%</w:t>
            </w:r>
          </w:p>
        </w:tc>
      </w:tr>
      <w:tr w:rsidR="00296163" w:rsidRPr="000537E8" w:rsidTr="00AA6CC6">
        <w:trPr>
          <w:trHeight w:val="221"/>
          <w:jc w:val="center"/>
        </w:trPr>
        <w:tc>
          <w:tcPr>
            <w:tcW w:w="2437" w:type="dxa"/>
            <w:shd w:val="clear" w:color="auto" w:fill="FFFFFF" w:themeFill="background1"/>
          </w:tcPr>
          <w:p w:rsidR="00296163" w:rsidRPr="000537E8" w:rsidRDefault="00296163" w:rsidP="00AA6CC6">
            <w:pPr>
              <w:spacing w:before="240" w:after="240" w:line="276" w:lineRule="auto"/>
              <w:rPr>
                <w:sz w:val="20"/>
                <w:szCs w:val="20"/>
              </w:rPr>
            </w:pPr>
            <w:proofErr w:type="spellStart"/>
            <w:r w:rsidRPr="000537E8">
              <w:rPr>
                <w:sz w:val="20"/>
                <w:szCs w:val="20"/>
              </w:rPr>
              <w:t>Laske</w:t>
            </w:r>
            <w:proofErr w:type="spellEnd"/>
            <w:r w:rsidRPr="000537E8">
              <w:rPr>
                <w:spacing w:val="-9"/>
                <w:sz w:val="20"/>
                <w:szCs w:val="20"/>
              </w:rPr>
              <w:t xml:space="preserve"> </w:t>
            </w:r>
            <w:r w:rsidRPr="000537E8">
              <w:rPr>
                <w:sz w:val="20"/>
                <w:szCs w:val="20"/>
              </w:rPr>
              <w:t>et</w:t>
            </w:r>
            <w:r w:rsidRPr="000537E8">
              <w:rPr>
                <w:spacing w:val="-9"/>
                <w:sz w:val="20"/>
                <w:szCs w:val="20"/>
              </w:rPr>
              <w:t xml:space="preserve"> </w:t>
            </w:r>
            <w:r w:rsidRPr="000537E8">
              <w:rPr>
                <w:sz w:val="20"/>
                <w:szCs w:val="20"/>
              </w:rPr>
              <w:t>al.</w:t>
            </w:r>
            <w:r w:rsidRPr="000537E8">
              <w:rPr>
                <w:sz w:val="20"/>
                <w:szCs w:val="20"/>
              </w:rPr>
              <w:fldChar w:fldCharType="begin" w:fldLock="1"/>
            </w:r>
            <w:r w:rsidRPr="000537E8">
              <w:rPr>
                <w:sz w:val="20"/>
                <w:szCs w:val="20"/>
              </w:rPr>
              <w:instrText>ADDIN CSL_CITATION {"citationItems":[{"id":"ITEM-1","itemData":{"author":[{"dropping-particle":"","family":"Christoph Laske 1 , Thomas Leyhe, Elke Stransky, Nadine Hoffmann, Andreas J Fallgatter","given":"Janko Dietzsch","non-dropping-particle":"","parse-names":false,"suffix":""}],"id":"ITEM-1","issued":{"date-parts":[["2011"]]},"title":"Identification of a blood-based biomarker panel for classification of Alzheimer's disease","type":"article-journal"},"uris":["http://www.mendeley.com/documents/?uuid=f9a2df9e-49c6-4399-be4b-93fe6db66da0"]}],"mendeley":{"formattedCitation":"[37]","plainTextFormattedCitation":"[37]","previouslyFormattedCitation":"(Christoph Laske 1 , Thomas Leyhe, Elke Stransky, Nadine Hoffmann, Andreas J Fallgatter 2011)"},"properties":{"noteIndex":0},"schema":"https://github.com/citation-style-language/schema/raw/master/csl-citation.json"}</w:instrText>
            </w:r>
            <w:r w:rsidRPr="000537E8">
              <w:rPr>
                <w:sz w:val="20"/>
                <w:szCs w:val="20"/>
              </w:rPr>
              <w:fldChar w:fldCharType="separate"/>
            </w:r>
            <w:r w:rsidRPr="000537E8">
              <w:rPr>
                <w:noProof/>
                <w:sz w:val="20"/>
                <w:szCs w:val="20"/>
              </w:rPr>
              <w:t>[37]</w:t>
            </w:r>
            <w:r w:rsidRPr="000537E8">
              <w:rPr>
                <w:sz w:val="20"/>
                <w:szCs w:val="20"/>
              </w:rPr>
              <w:fldChar w:fldCharType="end"/>
            </w:r>
            <w:r w:rsidRPr="000537E8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734" w:type="dxa"/>
            <w:shd w:val="clear" w:color="auto" w:fill="FFFFFF" w:themeFill="background1"/>
          </w:tcPr>
          <w:p w:rsidR="00296163" w:rsidRPr="000537E8" w:rsidRDefault="00296163" w:rsidP="00AA6CC6">
            <w:pPr>
              <w:spacing w:before="240" w:after="240" w:line="276" w:lineRule="auto"/>
              <w:rPr>
                <w:sz w:val="20"/>
                <w:szCs w:val="20"/>
              </w:rPr>
            </w:pPr>
            <w:r w:rsidRPr="000537E8">
              <w:rPr>
                <w:sz w:val="20"/>
                <w:szCs w:val="20"/>
              </w:rPr>
              <w:t>AD</w:t>
            </w:r>
            <w:r w:rsidRPr="000537E8">
              <w:rPr>
                <w:spacing w:val="-8"/>
                <w:sz w:val="20"/>
                <w:szCs w:val="20"/>
              </w:rPr>
              <w:t xml:space="preserve"> </w:t>
            </w:r>
            <w:r w:rsidRPr="000537E8">
              <w:rPr>
                <w:sz w:val="20"/>
                <w:szCs w:val="20"/>
              </w:rPr>
              <w:t>and</w:t>
            </w:r>
            <w:r w:rsidRPr="000537E8">
              <w:rPr>
                <w:spacing w:val="-8"/>
                <w:sz w:val="20"/>
                <w:szCs w:val="20"/>
              </w:rPr>
              <w:t xml:space="preserve"> </w:t>
            </w:r>
            <w:r w:rsidRPr="000537E8">
              <w:rPr>
                <w:sz w:val="20"/>
                <w:szCs w:val="20"/>
              </w:rPr>
              <w:t>NC</w:t>
            </w:r>
          </w:p>
        </w:tc>
        <w:tc>
          <w:tcPr>
            <w:tcW w:w="3036" w:type="dxa"/>
            <w:shd w:val="clear" w:color="auto" w:fill="FFFFFF" w:themeFill="background1"/>
          </w:tcPr>
          <w:p w:rsidR="00296163" w:rsidRPr="000537E8" w:rsidRDefault="00296163" w:rsidP="00AA6CC6">
            <w:pPr>
              <w:spacing w:before="240" w:after="240" w:line="276" w:lineRule="auto"/>
              <w:rPr>
                <w:sz w:val="20"/>
                <w:szCs w:val="20"/>
              </w:rPr>
            </w:pPr>
            <w:r w:rsidRPr="000537E8">
              <w:rPr>
                <w:sz w:val="20"/>
                <w:szCs w:val="20"/>
              </w:rPr>
              <w:t>SVM</w:t>
            </w:r>
          </w:p>
        </w:tc>
        <w:tc>
          <w:tcPr>
            <w:tcW w:w="1367" w:type="dxa"/>
            <w:shd w:val="clear" w:color="auto" w:fill="FFFFFF" w:themeFill="background1"/>
          </w:tcPr>
          <w:p w:rsidR="00296163" w:rsidRPr="000537E8" w:rsidRDefault="00296163" w:rsidP="00AA6CC6">
            <w:pPr>
              <w:spacing w:before="240" w:after="240" w:line="276" w:lineRule="auto"/>
              <w:rPr>
                <w:b/>
                <w:sz w:val="20"/>
                <w:szCs w:val="20"/>
              </w:rPr>
            </w:pPr>
            <w:r w:rsidRPr="000537E8">
              <w:rPr>
                <w:b/>
                <w:w w:val="95"/>
                <w:sz w:val="20"/>
                <w:szCs w:val="20"/>
              </w:rPr>
              <w:t>81.7%</w:t>
            </w:r>
          </w:p>
        </w:tc>
      </w:tr>
      <w:tr w:rsidR="00296163" w:rsidRPr="000537E8" w:rsidTr="00AA6CC6">
        <w:trPr>
          <w:trHeight w:val="221"/>
          <w:jc w:val="center"/>
        </w:trPr>
        <w:tc>
          <w:tcPr>
            <w:tcW w:w="2437" w:type="dxa"/>
            <w:shd w:val="clear" w:color="auto" w:fill="FFFFFF" w:themeFill="background1"/>
          </w:tcPr>
          <w:p w:rsidR="00296163" w:rsidRPr="000537E8" w:rsidRDefault="00296163" w:rsidP="00AA6CC6">
            <w:pPr>
              <w:spacing w:before="240" w:after="24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‘</w:t>
            </w:r>
            <w:r w:rsidRPr="000537E8">
              <w:rPr>
                <w:sz w:val="20"/>
                <w:szCs w:val="20"/>
              </w:rPr>
              <w:t>T.</w:t>
            </w:r>
            <w:r w:rsidRPr="000537E8">
              <w:rPr>
                <w:spacing w:val="-9"/>
                <w:sz w:val="20"/>
                <w:szCs w:val="20"/>
              </w:rPr>
              <w:t xml:space="preserve"> </w:t>
            </w:r>
            <w:proofErr w:type="spellStart"/>
            <w:r w:rsidRPr="000537E8">
              <w:rPr>
                <w:sz w:val="20"/>
                <w:szCs w:val="20"/>
              </w:rPr>
              <w:t>Glozman</w:t>
            </w:r>
            <w:proofErr w:type="spellEnd"/>
            <w:r>
              <w:rPr>
                <w:sz w:val="20"/>
                <w:szCs w:val="20"/>
              </w:rPr>
              <w:t>”</w:t>
            </w:r>
            <w:r w:rsidRPr="000537E8">
              <w:rPr>
                <w:spacing w:val="-8"/>
                <w:sz w:val="20"/>
                <w:szCs w:val="20"/>
              </w:rPr>
              <w:t xml:space="preserve"> </w:t>
            </w:r>
            <w:r w:rsidRPr="000537E8">
              <w:rPr>
                <w:sz w:val="20"/>
                <w:szCs w:val="20"/>
              </w:rPr>
              <w:t>et</w:t>
            </w:r>
            <w:r w:rsidRPr="000537E8">
              <w:rPr>
                <w:spacing w:val="-8"/>
                <w:sz w:val="20"/>
                <w:szCs w:val="20"/>
              </w:rPr>
              <w:t xml:space="preserve"> </w:t>
            </w:r>
            <w:r w:rsidRPr="000537E8">
              <w:rPr>
                <w:sz w:val="20"/>
                <w:szCs w:val="20"/>
              </w:rPr>
              <w:t>al.</w:t>
            </w:r>
            <w:r w:rsidRPr="000537E8">
              <w:rPr>
                <w:spacing w:val="-8"/>
                <w:sz w:val="20"/>
                <w:szCs w:val="20"/>
              </w:rPr>
              <w:t xml:space="preserve"> </w:t>
            </w:r>
            <w:r w:rsidRPr="000537E8">
              <w:rPr>
                <w:spacing w:val="-8"/>
                <w:sz w:val="20"/>
                <w:szCs w:val="20"/>
              </w:rPr>
              <w:fldChar w:fldCharType="begin" w:fldLock="1"/>
            </w:r>
            <w:r w:rsidRPr="000537E8">
              <w:rPr>
                <w:spacing w:val="-8"/>
                <w:sz w:val="20"/>
                <w:szCs w:val="20"/>
              </w:rPr>
              <w:instrText>ADDIN CSL_CITATION {"citationItems":[{"id":"ITEM-1","itemData":{"author":[{"dropping-particle":"","family":"Tanya Glozman,a,* Justin Solomon,b Franco Pestilli","given":"c Leonidas Guibas","non-dropping-particle":"","parse-names":false,"suffix":""}],"container-title":"National Library of Medicine","id":"ITEM-1","issued":{"date-parts":[["2017"]]},"title":"Shape-Attributes of Brain Structures as Biomarkers for Alzheimer’s Disease","type":"article-journal"},"uris":["http://www.mendeley.com/documents/?uuid=aeddeacf-b4a7-40f4-8518-28a8c0734bd1"]}],"mendeley":{"formattedCitation":"[38]","plainTextFormattedCitation":"[38]","previouslyFormattedCitation":"(Tanya Glozman,a,* Justin Solomon,b Franco Pestilli 2017)"},"properties":{"noteIndex":0},"schema":"https://github.com/citation-style-language/schema/raw/master/csl-citation.json"}</w:instrText>
            </w:r>
            <w:r w:rsidRPr="000537E8">
              <w:rPr>
                <w:spacing w:val="-8"/>
                <w:sz w:val="20"/>
                <w:szCs w:val="20"/>
              </w:rPr>
              <w:fldChar w:fldCharType="separate"/>
            </w:r>
            <w:r w:rsidRPr="000537E8">
              <w:rPr>
                <w:noProof/>
                <w:spacing w:val="-8"/>
                <w:sz w:val="20"/>
                <w:szCs w:val="20"/>
              </w:rPr>
              <w:t>[38]</w:t>
            </w:r>
            <w:r w:rsidRPr="000537E8">
              <w:rPr>
                <w:spacing w:val="-8"/>
                <w:sz w:val="20"/>
                <w:szCs w:val="20"/>
              </w:rPr>
              <w:fldChar w:fldCharType="end"/>
            </w:r>
          </w:p>
        </w:tc>
        <w:tc>
          <w:tcPr>
            <w:tcW w:w="2734" w:type="dxa"/>
            <w:shd w:val="clear" w:color="auto" w:fill="FFFFFF" w:themeFill="background1"/>
          </w:tcPr>
          <w:p w:rsidR="00296163" w:rsidRPr="000537E8" w:rsidRDefault="00296163" w:rsidP="00AA6CC6">
            <w:pPr>
              <w:spacing w:before="240" w:after="240" w:line="276" w:lineRule="auto"/>
              <w:rPr>
                <w:sz w:val="20"/>
                <w:szCs w:val="20"/>
              </w:rPr>
            </w:pPr>
            <w:r w:rsidRPr="000537E8">
              <w:rPr>
                <w:sz w:val="20"/>
                <w:szCs w:val="20"/>
              </w:rPr>
              <w:t>AD classification</w:t>
            </w:r>
          </w:p>
        </w:tc>
        <w:tc>
          <w:tcPr>
            <w:tcW w:w="3036" w:type="dxa"/>
            <w:shd w:val="clear" w:color="auto" w:fill="FFFFFF" w:themeFill="background1"/>
          </w:tcPr>
          <w:p w:rsidR="00296163" w:rsidRPr="000537E8" w:rsidRDefault="00296163" w:rsidP="00AA6CC6">
            <w:pPr>
              <w:spacing w:before="240" w:after="24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proofErr w:type="spellStart"/>
            <w:r w:rsidRPr="000537E8">
              <w:rPr>
                <w:sz w:val="20"/>
                <w:szCs w:val="20"/>
              </w:rPr>
              <w:t>ImageNet</w:t>
            </w:r>
            <w:proofErr w:type="spellEnd"/>
            <w:r w:rsidRPr="000537E8">
              <w:rPr>
                <w:spacing w:val="-2"/>
                <w:sz w:val="20"/>
                <w:szCs w:val="20"/>
              </w:rPr>
              <w:t xml:space="preserve"> </w:t>
            </w:r>
            <w:r w:rsidRPr="000537E8">
              <w:rPr>
                <w:sz w:val="20"/>
                <w:szCs w:val="20"/>
              </w:rPr>
              <w:t>Transfer</w:t>
            </w:r>
            <w:r w:rsidRPr="000537E8">
              <w:rPr>
                <w:spacing w:val="-2"/>
                <w:sz w:val="20"/>
                <w:szCs w:val="20"/>
              </w:rPr>
              <w:t xml:space="preserve"> </w:t>
            </w:r>
            <w:r w:rsidRPr="000537E8">
              <w:rPr>
                <w:sz w:val="20"/>
                <w:szCs w:val="20"/>
              </w:rPr>
              <w:t>Learning</w:t>
            </w:r>
            <w:r>
              <w:rPr>
                <w:sz w:val="20"/>
                <w:szCs w:val="20"/>
              </w:rPr>
              <w:t>”</w:t>
            </w:r>
          </w:p>
        </w:tc>
        <w:tc>
          <w:tcPr>
            <w:tcW w:w="1367" w:type="dxa"/>
            <w:shd w:val="clear" w:color="auto" w:fill="FFFFFF" w:themeFill="background1"/>
          </w:tcPr>
          <w:p w:rsidR="00296163" w:rsidRPr="000537E8" w:rsidRDefault="00296163" w:rsidP="00AA6CC6">
            <w:pPr>
              <w:spacing w:before="240" w:after="240" w:line="276" w:lineRule="auto"/>
              <w:rPr>
                <w:b/>
                <w:w w:val="95"/>
                <w:sz w:val="20"/>
                <w:szCs w:val="20"/>
              </w:rPr>
            </w:pPr>
            <w:r w:rsidRPr="000537E8">
              <w:rPr>
                <w:b/>
                <w:w w:val="95"/>
                <w:sz w:val="20"/>
                <w:szCs w:val="20"/>
              </w:rPr>
              <w:t>83.5%</w:t>
            </w:r>
          </w:p>
        </w:tc>
      </w:tr>
      <w:tr w:rsidR="00296163" w:rsidRPr="000537E8" w:rsidTr="00AA6CC6">
        <w:trPr>
          <w:trHeight w:val="221"/>
          <w:jc w:val="center"/>
        </w:trPr>
        <w:tc>
          <w:tcPr>
            <w:tcW w:w="2437" w:type="dxa"/>
            <w:shd w:val="clear" w:color="auto" w:fill="FFFFFF" w:themeFill="background1"/>
          </w:tcPr>
          <w:p w:rsidR="00296163" w:rsidRPr="000537E8" w:rsidRDefault="00296163" w:rsidP="00AA6CC6">
            <w:pPr>
              <w:spacing w:before="240" w:after="240" w:line="276" w:lineRule="auto"/>
              <w:rPr>
                <w:sz w:val="20"/>
                <w:szCs w:val="20"/>
              </w:rPr>
            </w:pPr>
            <w:r w:rsidRPr="000537E8">
              <w:rPr>
                <w:sz w:val="20"/>
                <w:szCs w:val="20"/>
              </w:rPr>
              <w:t>Cui</w:t>
            </w:r>
            <w:r w:rsidRPr="000537E8">
              <w:rPr>
                <w:spacing w:val="-6"/>
                <w:sz w:val="20"/>
                <w:szCs w:val="20"/>
              </w:rPr>
              <w:t xml:space="preserve"> </w:t>
            </w:r>
            <w:r w:rsidRPr="000537E8">
              <w:rPr>
                <w:sz w:val="20"/>
                <w:szCs w:val="20"/>
              </w:rPr>
              <w:t>et</w:t>
            </w:r>
            <w:r w:rsidRPr="000537E8">
              <w:rPr>
                <w:spacing w:val="-5"/>
                <w:sz w:val="20"/>
                <w:szCs w:val="20"/>
              </w:rPr>
              <w:t xml:space="preserve"> </w:t>
            </w:r>
            <w:r w:rsidRPr="000537E8">
              <w:rPr>
                <w:sz w:val="20"/>
                <w:szCs w:val="20"/>
              </w:rPr>
              <w:t xml:space="preserve">al. </w:t>
            </w:r>
            <w:r w:rsidRPr="000537E8">
              <w:rPr>
                <w:sz w:val="20"/>
                <w:szCs w:val="20"/>
              </w:rPr>
              <w:fldChar w:fldCharType="begin" w:fldLock="1"/>
            </w:r>
            <w:r w:rsidRPr="000537E8">
              <w:rPr>
                <w:sz w:val="20"/>
                <w:szCs w:val="20"/>
              </w:rPr>
              <w:instrText>ADDIN CSL_CITATION {"citationItems":[{"id":"ITEM-1","itemData":{"author":[{"dropping-particle":"","family":"Ruoxuan Cui; Manhua Liu","given":"","non-dropping-particle":"","parse-names":false,"suffix":""}],"container-title":"IEEE Xplore","id":"ITEM-1","issued":{"date-parts":[["2018"]]},"title":"Longitudinal analysis for Alzheimer's disease diagnosis using RNN","type":"article-journal"},"uris":["http://www.mendeley.com/documents/?uuid=b5ca3d2e-5ac3-4096-8854-9cf1a7bd72fb"]}],"mendeley":{"formattedCitation":"[39]","plainTextFormattedCitation":"[39]","previouslyFormattedCitation":"(Ruoxuan Cui; Manhua Liu 2018)"},"properties":{"noteIndex":0},"schema":"https://github.com/citation-style-language/schema/raw/master/csl-citation.json"}</w:instrText>
            </w:r>
            <w:r w:rsidRPr="000537E8">
              <w:rPr>
                <w:sz w:val="20"/>
                <w:szCs w:val="20"/>
              </w:rPr>
              <w:fldChar w:fldCharType="separate"/>
            </w:r>
            <w:r w:rsidRPr="000537E8">
              <w:rPr>
                <w:noProof/>
                <w:sz w:val="20"/>
                <w:szCs w:val="20"/>
              </w:rPr>
              <w:t>[39]</w:t>
            </w:r>
            <w:r w:rsidRPr="000537E8">
              <w:rPr>
                <w:sz w:val="20"/>
                <w:szCs w:val="20"/>
              </w:rPr>
              <w:fldChar w:fldCharType="end"/>
            </w:r>
            <w:r w:rsidRPr="000537E8">
              <w:rPr>
                <w:sz w:val="20"/>
                <w:szCs w:val="20"/>
              </w:rPr>
              <w:t xml:space="preserve"> </w:t>
            </w:r>
          </w:p>
        </w:tc>
        <w:tc>
          <w:tcPr>
            <w:tcW w:w="2734" w:type="dxa"/>
            <w:shd w:val="clear" w:color="auto" w:fill="FFFFFF" w:themeFill="background1"/>
          </w:tcPr>
          <w:p w:rsidR="00296163" w:rsidRPr="000537E8" w:rsidRDefault="00296163" w:rsidP="00AA6CC6">
            <w:pPr>
              <w:spacing w:before="240" w:after="240" w:line="276" w:lineRule="auto"/>
              <w:rPr>
                <w:sz w:val="20"/>
                <w:szCs w:val="20"/>
              </w:rPr>
            </w:pPr>
            <w:r w:rsidRPr="000537E8">
              <w:rPr>
                <w:sz w:val="20"/>
                <w:szCs w:val="20"/>
              </w:rPr>
              <w:t>AD</w:t>
            </w:r>
            <w:r w:rsidRPr="000537E8">
              <w:rPr>
                <w:spacing w:val="-6"/>
                <w:sz w:val="20"/>
                <w:szCs w:val="20"/>
              </w:rPr>
              <w:t xml:space="preserve"> </w:t>
            </w:r>
            <w:r w:rsidRPr="000537E8">
              <w:rPr>
                <w:sz w:val="20"/>
                <w:szCs w:val="20"/>
              </w:rPr>
              <w:t>diagnosis</w:t>
            </w:r>
          </w:p>
        </w:tc>
        <w:tc>
          <w:tcPr>
            <w:tcW w:w="3036" w:type="dxa"/>
            <w:shd w:val="clear" w:color="auto" w:fill="FFFFFF" w:themeFill="background1"/>
          </w:tcPr>
          <w:p w:rsidR="00296163" w:rsidRPr="000537E8" w:rsidRDefault="00296163" w:rsidP="00AA6CC6">
            <w:pPr>
              <w:spacing w:before="240" w:after="240" w:line="276" w:lineRule="auto"/>
              <w:rPr>
                <w:sz w:val="20"/>
                <w:szCs w:val="20"/>
              </w:rPr>
            </w:pPr>
            <w:r w:rsidRPr="000537E8">
              <w:rPr>
                <w:sz w:val="20"/>
                <w:szCs w:val="20"/>
              </w:rPr>
              <w:t>RNN</w:t>
            </w:r>
          </w:p>
        </w:tc>
        <w:tc>
          <w:tcPr>
            <w:tcW w:w="1367" w:type="dxa"/>
            <w:shd w:val="clear" w:color="auto" w:fill="FFFFFF" w:themeFill="background1"/>
          </w:tcPr>
          <w:p w:rsidR="00296163" w:rsidRPr="000537E8" w:rsidRDefault="00296163" w:rsidP="00AA6CC6">
            <w:pPr>
              <w:spacing w:before="240" w:after="240" w:line="276" w:lineRule="auto"/>
              <w:rPr>
                <w:b/>
                <w:sz w:val="20"/>
                <w:szCs w:val="20"/>
              </w:rPr>
            </w:pPr>
            <w:r w:rsidRPr="000537E8">
              <w:rPr>
                <w:b/>
                <w:w w:val="95"/>
                <w:sz w:val="20"/>
                <w:szCs w:val="20"/>
              </w:rPr>
              <w:t>89.7%</w:t>
            </w:r>
          </w:p>
        </w:tc>
      </w:tr>
      <w:tr w:rsidR="00296163" w:rsidRPr="000537E8" w:rsidTr="00AA6CC6">
        <w:trPr>
          <w:trHeight w:val="221"/>
          <w:jc w:val="center"/>
        </w:trPr>
        <w:tc>
          <w:tcPr>
            <w:tcW w:w="2437" w:type="dxa"/>
            <w:shd w:val="clear" w:color="auto" w:fill="FFFFFF" w:themeFill="background1"/>
          </w:tcPr>
          <w:p w:rsidR="00296163" w:rsidRPr="000537E8" w:rsidRDefault="00296163" w:rsidP="00AA6CC6">
            <w:pPr>
              <w:spacing w:before="240" w:after="240" w:line="276" w:lineRule="auto"/>
              <w:rPr>
                <w:sz w:val="20"/>
                <w:szCs w:val="20"/>
              </w:rPr>
            </w:pPr>
            <w:r w:rsidRPr="000537E8">
              <w:rPr>
                <w:sz w:val="20"/>
                <w:szCs w:val="20"/>
              </w:rPr>
              <w:t>Smith</w:t>
            </w:r>
            <w:r w:rsidRPr="000537E8">
              <w:rPr>
                <w:spacing w:val="-8"/>
                <w:sz w:val="20"/>
                <w:szCs w:val="20"/>
              </w:rPr>
              <w:t xml:space="preserve"> </w:t>
            </w:r>
            <w:proofErr w:type="spellStart"/>
            <w:r w:rsidRPr="000537E8">
              <w:rPr>
                <w:sz w:val="20"/>
                <w:szCs w:val="20"/>
              </w:rPr>
              <w:t>Vikos</w:t>
            </w:r>
            <w:proofErr w:type="spellEnd"/>
            <w:r w:rsidRPr="000537E8">
              <w:rPr>
                <w:spacing w:val="-8"/>
                <w:sz w:val="20"/>
                <w:szCs w:val="20"/>
              </w:rPr>
              <w:t xml:space="preserve"> </w:t>
            </w:r>
            <w:r w:rsidRPr="000537E8">
              <w:rPr>
                <w:sz w:val="20"/>
                <w:szCs w:val="20"/>
              </w:rPr>
              <w:t>et</w:t>
            </w:r>
            <w:r w:rsidRPr="000537E8">
              <w:rPr>
                <w:spacing w:val="-8"/>
                <w:sz w:val="20"/>
                <w:szCs w:val="20"/>
              </w:rPr>
              <w:t xml:space="preserve"> </w:t>
            </w:r>
            <w:r w:rsidRPr="000537E8">
              <w:rPr>
                <w:sz w:val="20"/>
                <w:szCs w:val="20"/>
              </w:rPr>
              <w:t xml:space="preserve">al. </w:t>
            </w:r>
            <w:r w:rsidRPr="000537E8">
              <w:rPr>
                <w:sz w:val="20"/>
                <w:szCs w:val="20"/>
              </w:rPr>
              <w:fldChar w:fldCharType="begin" w:fldLock="1"/>
            </w:r>
            <w:r w:rsidRPr="000537E8">
              <w:rPr>
                <w:sz w:val="20"/>
                <w:szCs w:val="20"/>
              </w:rPr>
              <w:instrText>ADDIN CSL_CITATION {"citationItems":[{"id":"ITEM-1","itemData":{"author":[{"dropping-particle":"","family":"Christoph Laske, Thomas Leyhe, Elke Stransky, Nadine Hoffmann, Andreas J. Fallgatter","given":"Janko Dietzsch","non-dropping-particle":"","parse-names":false,"suffix":""}],"container-title":"International Journal of Neuropsychopharmacology","id":"ITEM-1","issue":"11","issued":{"date-parts":[["2014"]]},"title":"Identification of a blood-based biomarker panel for classification of Alzheimer's disease","type":"article-journal","volume":"09"},"uris":["http://www.mendeley.com/documents/?uuid=6227b05e-bd1e-4713-bd4d-ead964062ddf"]}],"mendeley":{"formattedCitation":"[40]","plainTextFormattedCitation":"[40]","previouslyFormattedCitation":"(Christoph Laske, Thomas Leyhe, Elke Stransky, Nadine Hoffmann, Andreas J. Fallgatter 2014)"},"properties":{"noteIndex":0},"schema":"https://github.com/citation-style-language/schema/raw/master/csl-citation.json"}</w:instrText>
            </w:r>
            <w:r w:rsidRPr="000537E8">
              <w:rPr>
                <w:sz w:val="20"/>
                <w:szCs w:val="20"/>
              </w:rPr>
              <w:fldChar w:fldCharType="separate"/>
            </w:r>
            <w:r w:rsidRPr="000537E8">
              <w:rPr>
                <w:noProof/>
                <w:sz w:val="20"/>
                <w:szCs w:val="20"/>
              </w:rPr>
              <w:t>[40]</w:t>
            </w:r>
            <w:r w:rsidRPr="000537E8">
              <w:rPr>
                <w:sz w:val="20"/>
                <w:szCs w:val="20"/>
              </w:rPr>
              <w:fldChar w:fldCharType="end"/>
            </w:r>
          </w:p>
        </w:tc>
        <w:tc>
          <w:tcPr>
            <w:tcW w:w="2734" w:type="dxa"/>
            <w:shd w:val="clear" w:color="auto" w:fill="FFFFFF" w:themeFill="background1"/>
          </w:tcPr>
          <w:p w:rsidR="00296163" w:rsidRPr="000537E8" w:rsidRDefault="00296163" w:rsidP="00AA6CC6">
            <w:pPr>
              <w:spacing w:before="240" w:after="240" w:line="276" w:lineRule="auto"/>
              <w:rPr>
                <w:sz w:val="20"/>
                <w:szCs w:val="20"/>
              </w:rPr>
            </w:pPr>
            <w:r w:rsidRPr="000537E8">
              <w:rPr>
                <w:sz w:val="20"/>
                <w:szCs w:val="20"/>
              </w:rPr>
              <w:t>AD</w:t>
            </w:r>
            <w:r w:rsidRPr="000537E8">
              <w:rPr>
                <w:spacing w:val="-8"/>
                <w:sz w:val="20"/>
                <w:szCs w:val="20"/>
              </w:rPr>
              <w:t xml:space="preserve"> </w:t>
            </w:r>
            <w:r w:rsidRPr="000537E8">
              <w:rPr>
                <w:sz w:val="20"/>
                <w:szCs w:val="20"/>
              </w:rPr>
              <w:t>and</w:t>
            </w:r>
            <w:r w:rsidRPr="000537E8">
              <w:rPr>
                <w:spacing w:val="-8"/>
                <w:sz w:val="20"/>
                <w:szCs w:val="20"/>
              </w:rPr>
              <w:t xml:space="preserve"> </w:t>
            </w:r>
            <w:r w:rsidRPr="000537E8">
              <w:rPr>
                <w:sz w:val="20"/>
                <w:szCs w:val="20"/>
              </w:rPr>
              <w:t>NC</w:t>
            </w:r>
          </w:p>
        </w:tc>
        <w:tc>
          <w:tcPr>
            <w:tcW w:w="3036" w:type="dxa"/>
            <w:shd w:val="clear" w:color="auto" w:fill="FFFFFF" w:themeFill="background1"/>
          </w:tcPr>
          <w:p w:rsidR="00296163" w:rsidRPr="000537E8" w:rsidRDefault="00296163" w:rsidP="00AA6CC6">
            <w:pPr>
              <w:spacing w:before="240" w:after="240" w:line="276" w:lineRule="auto"/>
              <w:rPr>
                <w:sz w:val="20"/>
                <w:szCs w:val="20"/>
              </w:rPr>
            </w:pPr>
            <w:r w:rsidRPr="000537E8">
              <w:rPr>
                <w:sz w:val="20"/>
                <w:szCs w:val="20"/>
              </w:rPr>
              <w:t>SVM</w:t>
            </w:r>
          </w:p>
        </w:tc>
        <w:tc>
          <w:tcPr>
            <w:tcW w:w="1367" w:type="dxa"/>
            <w:shd w:val="clear" w:color="auto" w:fill="FFFFFF" w:themeFill="background1"/>
          </w:tcPr>
          <w:p w:rsidR="00296163" w:rsidRPr="000537E8" w:rsidRDefault="00296163" w:rsidP="00AA6CC6">
            <w:pPr>
              <w:spacing w:before="240" w:after="240" w:line="276" w:lineRule="auto"/>
              <w:rPr>
                <w:b/>
                <w:sz w:val="20"/>
                <w:szCs w:val="20"/>
              </w:rPr>
            </w:pPr>
            <w:r w:rsidRPr="000537E8">
              <w:rPr>
                <w:b/>
                <w:w w:val="95"/>
                <w:sz w:val="20"/>
                <w:szCs w:val="20"/>
              </w:rPr>
              <w:t>90.3%</w:t>
            </w:r>
          </w:p>
        </w:tc>
      </w:tr>
      <w:tr w:rsidR="00296163" w:rsidRPr="000537E8" w:rsidTr="00AA6CC6">
        <w:trPr>
          <w:trHeight w:val="221"/>
          <w:jc w:val="center"/>
        </w:trPr>
        <w:tc>
          <w:tcPr>
            <w:tcW w:w="2437" w:type="dxa"/>
            <w:shd w:val="clear" w:color="auto" w:fill="FFFFFF" w:themeFill="background1"/>
          </w:tcPr>
          <w:p w:rsidR="00296163" w:rsidRPr="000537E8" w:rsidRDefault="00296163" w:rsidP="00AA6CC6">
            <w:pPr>
              <w:spacing w:before="240" w:after="240" w:line="276" w:lineRule="auto"/>
              <w:rPr>
                <w:sz w:val="20"/>
                <w:szCs w:val="20"/>
              </w:rPr>
            </w:pPr>
            <w:r w:rsidRPr="000537E8">
              <w:rPr>
                <w:sz w:val="20"/>
                <w:szCs w:val="20"/>
              </w:rPr>
              <w:t xml:space="preserve">S. Wang, et al. </w:t>
            </w:r>
            <w:r w:rsidRPr="000537E8">
              <w:rPr>
                <w:sz w:val="20"/>
                <w:szCs w:val="20"/>
              </w:rPr>
              <w:fldChar w:fldCharType="begin" w:fldLock="1"/>
            </w:r>
            <w:r w:rsidRPr="000537E8">
              <w:rPr>
                <w:sz w:val="20"/>
                <w:szCs w:val="20"/>
              </w:rPr>
              <w:instrText>ADDIN CSL_CITATION {"citationItems":[{"id":"ITEM-1","itemData":{"author":[{"dropping-particle":"","family":"Wang","given":"Shuqiang","non-dropping-particle":"","parse-names":false,"suffix":""}],"container-title":"springer link link","id":"ITEM-1","issued":{"date-parts":[["2017"]]},"title":"No TitleAutomatic Recognition of Mild Cognitive Impairment from MRI Images Using Expedited Convolutional Neural Networks","type":"article-journal"},"uris":["http://www.mendeley.com/documents/?uuid=bb3aa05c-ebed-4183-81b0-3f5bda3f39c4"]}],"mendeley":{"formattedCitation":"[41]","plainTextFormattedCitation":"[41]","previouslyFormattedCitation":"(Wang 2017)"},"properties":{"noteIndex":0},"schema":"https://github.com/citation-style-language/schema/raw/master/csl-citation.json"}</w:instrText>
            </w:r>
            <w:r w:rsidRPr="000537E8">
              <w:rPr>
                <w:sz w:val="20"/>
                <w:szCs w:val="20"/>
              </w:rPr>
              <w:fldChar w:fldCharType="separate"/>
            </w:r>
            <w:r w:rsidRPr="000537E8">
              <w:rPr>
                <w:noProof/>
                <w:sz w:val="20"/>
                <w:szCs w:val="20"/>
              </w:rPr>
              <w:t>[41]</w:t>
            </w:r>
            <w:r w:rsidRPr="000537E8">
              <w:rPr>
                <w:sz w:val="20"/>
                <w:szCs w:val="20"/>
              </w:rPr>
              <w:fldChar w:fldCharType="end"/>
            </w:r>
            <w:r w:rsidRPr="000537E8">
              <w:rPr>
                <w:sz w:val="20"/>
                <w:szCs w:val="20"/>
              </w:rPr>
              <w:t xml:space="preserve"> </w:t>
            </w:r>
          </w:p>
        </w:tc>
        <w:tc>
          <w:tcPr>
            <w:tcW w:w="2734" w:type="dxa"/>
            <w:shd w:val="clear" w:color="auto" w:fill="FFFFFF" w:themeFill="background1"/>
          </w:tcPr>
          <w:p w:rsidR="00296163" w:rsidRPr="000537E8" w:rsidRDefault="00296163" w:rsidP="00AA6CC6">
            <w:pPr>
              <w:spacing w:before="240" w:after="240" w:line="276" w:lineRule="auto"/>
              <w:rPr>
                <w:sz w:val="20"/>
                <w:szCs w:val="20"/>
              </w:rPr>
            </w:pPr>
            <w:r w:rsidRPr="000537E8">
              <w:rPr>
                <w:sz w:val="20"/>
                <w:szCs w:val="20"/>
              </w:rPr>
              <w:t>AD classification</w:t>
            </w:r>
          </w:p>
        </w:tc>
        <w:tc>
          <w:tcPr>
            <w:tcW w:w="3036" w:type="dxa"/>
            <w:shd w:val="clear" w:color="auto" w:fill="FFFFFF" w:themeFill="background1"/>
          </w:tcPr>
          <w:p w:rsidR="00296163" w:rsidRPr="000537E8" w:rsidRDefault="00296163" w:rsidP="00AA6CC6">
            <w:pPr>
              <w:spacing w:before="240" w:after="240" w:line="276" w:lineRule="auto"/>
              <w:rPr>
                <w:sz w:val="20"/>
                <w:szCs w:val="20"/>
              </w:rPr>
            </w:pPr>
            <w:r w:rsidRPr="000537E8">
              <w:rPr>
                <w:sz w:val="20"/>
                <w:szCs w:val="20"/>
              </w:rPr>
              <w:t>Transfer Learning</w:t>
            </w:r>
          </w:p>
        </w:tc>
        <w:tc>
          <w:tcPr>
            <w:tcW w:w="1367" w:type="dxa"/>
            <w:shd w:val="clear" w:color="auto" w:fill="FFFFFF" w:themeFill="background1"/>
          </w:tcPr>
          <w:p w:rsidR="00296163" w:rsidRPr="000537E8" w:rsidRDefault="00296163" w:rsidP="00AA6CC6">
            <w:pPr>
              <w:spacing w:before="240" w:after="240" w:line="276" w:lineRule="auto"/>
              <w:rPr>
                <w:b/>
                <w:w w:val="95"/>
                <w:sz w:val="20"/>
                <w:szCs w:val="20"/>
              </w:rPr>
            </w:pPr>
            <w:r w:rsidRPr="000537E8">
              <w:rPr>
                <w:b/>
                <w:w w:val="95"/>
                <w:sz w:val="20"/>
                <w:szCs w:val="20"/>
              </w:rPr>
              <w:t>90.6%</w:t>
            </w:r>
          </w:p>
        </w:tc>
      </w:tr>
      <w:tr w:rsidR="00296163" w:rsidRPr="000537E8" w:rsidTr="00AA6CC6">
        <w:trPr>
          <w:trHeight w:val="221"/>
          <w:jc w:val="center"/>
        </w:trPr>
        <w:tc>
          <w:tcPr>
            <w:tcW w:w="2437" w:type="dxa"/>
            <w:shd w:val="clear" w:color="auto" w:fill="FFFFFF" w:themeFill="background1"/>
          </w:tcPr>
          <w:p w:rsidR="00296163" w:rsidRPr="000537E8" w:rsidRDefault="00296163" w:rsidP="00AA6CC6">
            <w:pPr>
              <w:spacing w:before="240" w:after="24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proofErr w:type="spellStart"/>
            <w:r w:rsidRPr="000537E8">
              <w:rPr>
                <w:sz w:val="20"/>
                <w:szCs w:val="20"/>
              </w:rPr>
              <w:t>Afzal</w:t>
            </w:r>
            <w:proofErr w:type="spellEnd"/>
            <w:r w:rsidRPr="000537E8">
              <w:rPr>
                <w:sz w:val="20"/>
                <w:szCs w:val="20"/>
              </w:rPr>
              <w:t>.</w:t>
            </w:r>
            <w:r w:rsidRPr="000537E8">
              <w:rPr>
                <w:spacing w:val="-10"/>
                <w:sz w:val="20"/>
                <w:szCs w:val="20"/>
              </w:rPr>
              <w:t xml:space="preserve"> </w:t>
            </w:r>
            <w:r w:rsidRPr="000537E8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”</w:t>
            </w:r>
            <w:r w:rsidRPr="000537E8">
              <w:rPr>
                <w:spacing w:val="-10"/>
                <w:sz w:val="20"/>
                <w:szCs w:val="20"/>
              </w:rPr>
              <w:t xml:space="preserve"> </w:t>
            </w:r>
            <w:r w:rsidRPr="000537E8">
              <w:rPr>
                <w:sz w:val="20"/>
                <w:szCs w:val="20"/>
              </w:rPr>
              <w:t>et</w:t>
            </w:r>
            <w:r w:rsidRPr="000537E8">
              <w:rPr>
                <w:spacing w:val="-10"/>
                <w:sz w:val="20"/>
                <w:szCs w:val="20"/>
              </w:rPr>
              <w:t xml:space="preserve"> </w:t>
            </w:r>
            <w:r w:rsidRPr="000537E8">
              <w:rPr>
                <w:sz w:val="20"/>
                <w:szCs w:val="20"/>
              </w:rPr>
              <w:t>al.</w:t>
            </w:r>
            <w:r w:rsidRPr="000537E8">
              <w:rPr>
                <w:spacing w:val="-9"/>
                <w:sz w:val="20"/>
                <w:szCs w:val="20"/>
              </w:rPr>
              <w:t xml:space="preserve"> </w:t>
            </w:r>
            <w:r w:rsidRPr="000537E8">
              <w:rPr>
                <w:spacing w:val="-9"/>
                <w:sz w:val="20"/>
                <w:szCs w:val="20"/>
              </w:rPr>
              <w:fldChar w:fldCharType="begin" w:fldLock="1"/>
            </w:r>
            <w:r w:rsidRPr="000537E8">
              <w:rPr>
                <w:spacing w:val="-9"/>
                <w:sz w:val="20"/>
                <w:szCs w:val="20"/>
              </w:rPr>
              <w:instrText>ADDIN CSL_CITATION {"citationItems":[{"id":"ITEM-1","itemData":{"author":[{"dropping-particle":"","family":"Sitara Afzal, Mubashir Javed, Muazzam Maqsood, Farhan Aadil","given":"Seungmin Rho &amp; Irfan Mehmood","non-dropping-particle":"","parse-names":false,"suffix":""}],"container-title":"springer link link","id":"ITEM-1","issued":{"date-parts":[["2019"]]},"title":"A Segmentation-Less Efficient Alzheimer Detection Approach Using Hybrid Image Features","type":"article-journal"},"uris":["http://www.mendeley.com/documents/?uuid=944a8d8c-d910-4b5e-b0cb-c510396369a6"]}],"mendeley":{"formattedCitation":"[42]","plainTextFormattedCitation":"[42]","previouslyFormattedCitation":"(Sitara Afzal, Mubashir Javed, Muazzam Maqsood, Farhan Aadil 2019)"},"properties":{"noteIndex":0},"schema":"https://github.com/citation-style-language/schema/raw/master/csl-citation.json"}</w:instrText>
            </w:r>
            <w:r w:rsidRPr="000537E8">
              <w:rPr>
                <w:spacing w:val="-9"/>
                <w:sz w:val="20"/>
                <w:szCs w:val="20"/>
              </w:rPr>
              <w:fldChar w:fldCharType="separate"/>
            </w:r>
            <w:r w:rsidRPr="000537E8">
              <w:rPr>
                <w:noProof/>
                <w:spacing w:val="-9"/>
                <w:sz w:val="20"/>
                <w:szCs w:val="20"/>
              </w:rPr>
              <w:t>[42]</w:t>
            </w:r>
            <w:r w:rsidRPr="000537E8">
              <w:rPr>
                <w:spacing w:val="-9"/>
                <w:sz w:val="20"/>
                <w:szCs w:val="20"/>
              </w:rPr>
              <w:fldChar w:fldCharType="end"/>
            </w:r>
            <w:r w:rsidRPr="000537E8">
              <w:rPr>
                <w:spacing w:val="-9"/>
                <w:sz w:val="20"/>
                <w:szCs w:val="20"/>
              </w:rPr>
              <w:t xml:space="preserve"> </w:t>
            </w:r>
          </w:p>
        </w:tc>
        <w:tc>
          <w:tcPr>
            <w:tcW w:w="2734" w:type="dxa"/>
            <w:shd w:val="clear" w:color="auto" w:fill="FFFFFF" w:themeFill="background1"/>
          </w:tcPr>
          <w:p w:rsidR="00296163" w:rsidRPr="000537E8" w:rsidRDefault="00296163" w:rsidP="00AA6CC6">
            <w:pPr>
              <w:spacing w:before="240" w:after="240" w:line="276" w:lineRule="auto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“</w:t>
            </w:r>
            <w:r w:rsidRPr="000537E8">
              <w:rPr>
                <w:spacing w:val="-1"/>
                <w:sz w:val="20"/>
                <w:szCs w:val="20"/>
              </w:rPr>
              <w:t>Multiclass</w:t>
            </w:r>
            <w:r w:rsidRPr="000537E8">
              <w:rPr>
                <w:spacing w:val="-8"/>
                <w:sz w:val="20"/>
                <w:szCs w:val="20"/>
              </w:rPr>
              <w:t xml:space="preserve"> </w:t>
            </w:r>
            <w:r w:rsidRPr="000537E8">
              <w:rPr>
                <w:sz w:val="20"/>
                <w:szCs w:val="20"/>
              </w:rPr>
              <w:t>AD</w:t>
            </w:r>
            <w:r w:rsidRPr="000537E8">
              <w:rPr>
                <w:spacing w:val="-7"/>
                <w:sz w:val="20"/>
                <w:szCs w:val="20"/>
              </w:rPr>
              <w:t xml:space="preserve"> </w:t>
            </w:r>
            <w:r w:rsidRPr="000537E8">
              <w:rPr>
                <w:sz w:val="20"/>
                <w:szCs w:val="20"/>
              </w:rPr>
              <w:t>classification</w:t>
            </w:r>
            <w:r>
              <w:rPr>
                <w:sz w:val="20"/>
                <w:szCs w:val="20"/>
              </w:rPr>
              <w:t>”</w:t>
            </w:r>
          </w:p>
        </w:tc>
        <w:tc>
          <w:tcPr>
            <w:tcW w:w="3036" w:type="dxa"/>
            <w:shd w:val="clear" w:color="auto" w:fill="FFFFFF" w:themeFill="background1"/>
          </w:tcPr>
          <w:p w:rsidR="00296163" w:rsidRPr="000537E8" w:rsidRDefault="00296163" w:rsidP="00AA6CC6">
            <w:pPr>
              <w:spacing w:before="240" w:after="24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Pr="000537E8">
              <w:rPr>
                <w:sz w:val="20"/>
                <w:szCs w:val="20"/>
              </w:rPr>
              <w:t>SVM</w:t>
            </w:r>
            <w:r>
              <w:rPr>
                <w:sz w:val="20"/>
                <w:szCs w:val="20"/>
              </w:rPr>
              <w:t>”</w:t>
            </w:r>
          </w:p>
        </w:tc>
        <w:tc>
          <w:tcPr>
            <w:tcW w:w="1367" w:type="dxa"/>
            <w:shd w:val="clear" w:color="auto" w:fill="FFFFFF" w:themeFill="background1"/>
          </w:tcPr>
          <w:p w:rsidR="00296163" w:rsidRPr="000537E8" w:rsidRDefault="00296163" w:rsidP="00AA6CC6">
            <w:pPr>
              <w:spacing w:before="240" w:after="240" w:line="276" w:lineRule="auto"/>
              <w:rPr>
                <w:b/>
                <w:sz w:val="20"/>
                <w:szCs w:val="20"/>
              </w:rPr>
            </w:pPr>
            <w:r w:rsidRPr="000537E8">
              <w:rPr>
                <w:b/>
                <w:w w:val="95"/>
                <w:sz w:val="20"/>
                <w:szCs w:val="20"/>
              </w:rPr>
              <w:t>92.4%</w:t>
            </w:r>
          </w:p>
        </w:tc>
      </w:tr>
      <w:tr w:rsidR="00296163" w:rsidRPr="000537E8" w:rsidTr="00AA6CC6">
        <w:trPr>
          <w:trHeight w:val="221"/>
          <w:jc w:val="center"/>
        </w:trPr>
        <w:tc>
          <w:tcPr>
            <w:tcW w:w="2437" w:type="dxa"/>
            <w:shd w:val="clear" w:color="auto" w:fill="FFFFFF" w:themeFill="background1"/>
          </w:tcPr>
          <w:p w:rsidR="00296163" w:rsidRPr="000537E8" w:rsidRDefault="00296163" w:rsidP="00AA6CC6">
            <w:pPr>
              <w:spacing w:before="240" w:after="240" w:line="276" w:lineRule="auto"/>
              <w:rPr>
                <w:sz w:val="20"/>
                <w:szCs w:val="20"/>
              </w:rPr>
            </w:pPr>
            <w:proofErr w:type="spellStart"/>
            <w:r w:rsidRPr="000537E8">
              <w:rPr>
                <w:sz w:val="20"/>
                <w:szCs w:val="20"/>
              </w:rPr>
              <w:t>Muazzam</w:t>
            </w:r>
            <w:proofErr w:type="spellEnd"/>
            <w:r w:rsidRPr="000537E8">
              <w:rPr>
                <w:spacing w:val="-7"/>
                <w:sz w:val="20"/>
                <w:szCs w:val="20"/>
              </w:rPr>
              <w:t xml:space="preserve"> </w:t>
            </w:r>
            <w:r w:rsidRPr="000537E8">
              <w:rPr>
                <w:sz w:val="20"/>
                <w:szCs w:val="20"/>
              </w:rPr>
              <w:t>et</w:t>
            </w:r>
            <w:r w:rsidRPr="000537E8">
              <w:rPr>
                <w:spacing w:val="-6"/>
                <w:sz w:val="20"/>
                <w:szCs w:val="20"/>
              </w:rPr>
              <w:t xml:space="preserve"> </w:t>
            </w:r>
            <w:r w:rsidRPr="000537E8">
              <w:rPr>
                <w:sz w:val="20"/>
                <w:szCs w:val="20"/>
              </w:rPr>
              <w:t>al.</w:t>
            </w:r>
            <w:r w:rsidRPr="000537E8">
              <w:rPr>
                <w:spacing w:val="-6"/>
                <w:sz w:val="20"/>
                <w:szCs w:val="20"/>
              </w:rPr>
              <w:t xml:space="preserve"> </w:t>
            </w:r>
            <w:r w:rsidRPr="000537E8">
              <w:rPr>
                <w:spacing w:val="-6"/>
                <w:sz w:val="20"/>
                <w:szCs w:val="20"/>
              </w:rPr>
              <w:fldChar w:fldCharType="begin" w:fldLock="1"/>
            </w:r>
            <w:r w:rsidRPr="000537E8">
              <w:rPr>
                <w:spacing w:val="-6"/>
                <w:sz w:val="20"/>
                <w:szCs w:val="20"/>
              </w:rPr>
              <w:instrText>ADDIN CSL_CITATION {"citationItems":[{"id":"ITEM-1","itemData":{"author":[{"dropping-particle":"","family":"Muazzam Maqsood ORCID, Faria Nazir","given":"Umair Khan","non-dropping-particle":"","parse-names":false,"suffix":""},{"dropping-particle":"","family":", Farhan Aadil ORCID, Habibullah Jamal , Irfan Mehmood ORCID andOh-young Song","given":"ORCID","non-dropping-particle":"","parse-names":false,"suffix":""}],"container-title":"MPDI","id":"ITEM-1","issued":{"date-parts":[["0"]]},"title":"Transfer Learning Assisted Classification and Detection of Alzheimer’s Disease Stages Using 3D MRI Scans","type":"article-journal"},"uris":["http://www.mendeley.com/documents/?uuid=8a95bed8-4deb-442d-8935-7de89ed1aa9d"]}],"mendeley":{"formattedCitation":"[43]","plainTextFormattedCitation":"[43]","previouslyFormattedCitation":"(Muazzam Maqsood ORCID, Faria Nazir and , Farhan Aadil ORCID, Habibullah Jamal , Irfan Mehmood ORCID andOh-young Song n.d.)"},"properties":{"noteIndex":0},"schema":"https://github.com/citation-style-language/schema/raw/master/csl-citation.json"}</w:instrText>
            </w:r>
            <w:r w:rsidRPr="000537E8">
              <w:rPr>
                <w:spacing w:val="-6"/>
                <w:sz w:val="20"/>
                <w:szCs w:val="20"/>
              </w:rPr>
              <w:fldChar w:fldCharType="separate"/>
            </w:r>
            <w:r w:rsidRPr="000537E8">
              <w:rPr>
                <w:noProof/>
                <w:spacing w:val="-6"/>
                <w:sz w:val="20"/>
                <w:szCs w:val="20"/>
              </w:rPr>
              <w:t>[43]</w:t>
            </w:r>
            <w:r w:rsidRPr="000537E8">
              <w:rPr>
                <w:spacing w:val="-6"/>
                <w:sz w:val="20"/>
                <w:szCs w:val="20"/>
              </w:rPr>
              <w:fldChar w:fldCharType="end"/>
            </w:r>
          </w:p>
        </w:tc>
        <w:tc>
          <w:tcPr>
            <w:tcW w:w="2734" w:type="dxa"/>
            <w:shd w:val="clear" w:color="auto" w:fill="FFFFFF" w:themeFill="background1"/>
          </w:tcPr>
          <w:p w:rsidR="00296163" w:rsidRPr="000537E8" w:rsidRDefault="00296163" w:rsidP="00AA6CC6">
            <w:pPr>
              <w:spacing w:before="240" w:after="240" w:line="276" w:lineRule="auto"/>
              <w:rPr>
                <w:sz w:val="20"/>
                <w:szCs w:val="20"/>
              </w:rPr>
            </w:pPr>
            <w:r w:rsidRPr="000537E8">
              <w:rPr>
                <w:sz w:val="20"/>
                <w:szCs w:val="20"/>
              </w:rPr>
              <w:t>AD</w:t>
            </w:r>
          </w:p>
        </w:tc>
        <w:tc>
          <w:tcPr>
            <w:tcW w:w="3036" w:type="dxa"/>
            <w:shd w:val="clear" w:color="auto" w:fill="FFFFFF" w:themeFill="background1"/>
          </w:tcPr>
          <w:p w:rsidR="00296163" w:rsidRPr="000537E8" w:rsidRDefault="00296163" w:rsidP="00AA6CC6">
            <w:pPr>
              <w:spacing w:before="240" w:after="240" w:line="276" w:lineRule="auto"/>
              <w:rPr>
                <w:sz w:val="20"/>
                <w:szCs w:val="20"/>
              </w:rPr>
            </w:pPr>
            <w:r w:rsidRPr="000537E8">
              <w:rPr>
                <w:sz w:val="20"/>
                <w:szCs w:val="20"/>
              </w:rPr>
              <w:t>Transfer Learning</w:t>
            </w:r>
          </w:p>
        </w:tc>
        <w:tc>
          <w:tcPr>
            <w:tcW w:w="1367" w:type="dxa"/>
            <w:shd w:val="clear" w:color="auto" w:fill="FFFFFF" w:themeFill="background1"/>
          </w:tcPr>
          <w:p w:rsidR="00296163" w:rsidRPr="000537E8" w:rsidRDefault="00296163" w:rsidP="00AA6CC6">
            <w:pPr>
              <w:spacing w:before="240" w:after="240" w:line="276" w:lineRule="auto"/>
              <w:rPr>
                <w:b/>
                <w:w w:val="95"/>
                <w:sz w:val="20"/>
                <w:szCs w:val="20"/>
              </w:rPr>
            </w:pPr>
            <w:r w:rsidRPr="000537E8">
              <w:rPr>
                <w:b/>
                <w:sz w:val="20"/>
                <w:szCs w:val="20"/>
              </w:rPr>
              <w:t>92.85%</w:t>
            </w:r>
          </w:p>
        </w:tc>
      </w:tr>
      <w:tr w:rsidR="00296163" w:rsidRPr="000537E8" w:rsidTr="00AA6CC6">
        <w:trPr>
          <w:trHeight w:val="221"/>
          <w:jc w:val="center"/>
        </w:trPr>
        <w:tc>
          <w:tcPr>
            <w:tcW w:w="2437" w:type="dxa"/>
            <w:shd w:val="clear" w:color="auto" w:fill="FFFFFF" w:themeFill="background1"/>
          </w:tcPr>
          <w:p w:rsidR="00296163" w:rsidRPr="000537E8" w:rsidRDefault="00296163" w:rsidP="00AA6CC6">
            <w:pPr>
              <w:spacing w:before="240" w:after="240" w:line="276" w:lineRule="auto"/>
              <w:rPr>
                <w:sz w:val="20"/>
                <w:szCs w:val="20"/>
              </w:rPr>
            </w:pPr>
            <w:proofErr w:type="spellStart"/>
            <w:r w:rsidRPr="000537E8">
              <w:rPr>
                <w:sz w:val="20"/>
                <w:szCs w:val="20"/>
              </w:rPr>
              <w:t>Gunawerdena</w:t>
            </w:r>
            <w:proofErr w:type="spellEnd"/>
            <w:r w:rsidRPr="000537E8">
              <w:rPr>
                <w:spacing w:val="-1"/>
                <w:sz w:val="20"/>
                <w:szCs w:val="20"/>
              </w:rPr>
              <w:t xml:space="preserve"> </w:t>
            </w:r>
            <w:r w:rsidRPr="000537E8">
              <w:rPr>
                <w:sz w:val="20"/>
                <w:szCs w:val="20"/>
              </w:rPr>
              <w:t>et</w:t>
            </w:r>
            <w:r w:rsidRPr="000537E8">
              <w:rPr>
                <w:spacing w:val="-1"/>
                <w:sz w:val="20"/>
                <w:szCs w:val="20"/>
              </w:rPr>
              <w:t xml:space="preserve"> </w:t>
            </w:r>
            <w:r w:rsidRPr="000537E8">
              <w:rPr>
                <w:sz w:val="20"/>
                <w:szCs w:val="20"/>
              </w:rPr>
              <w:t xml:space="preserve">al. </w:t>
            </w:r>
            <w:r w:rsidRPr="000537E8">
              <w:rPr>
                <w:sz w:val="20"/>
                <w:szCs w:val="20"/>
              </w:rPr>
              <w:fldChar w:fldCharType="begin" w:fldLock="1"/>
            </w:r>
            <w:r w:rsidRPr="000537E8">
              <w:rPr>
                <w:sz w:val="20"/>
                <w:szCs w:val="20"/>
              </w:rPr>
              <w:instrText>ADDIN CSL_CITATION {"citationItems":[{"id":"ITEM-1","itemData":{"author":[{"dropping-particle":"","family":"Yan Wang; Yanwu Yang; Xin Guo; Chenfei Ye; Na Gao; Yuan","given":"","non-dropping-particle":"","parse-names":false,"suffix":""}],"container-title":"IEEE Xploreplore","id":"ITEM-1","issued":{"date-parts":[["2018"]]},"title":"A Novel Multimodal MRI Analysis for Alzheimer's Disease Based on Convolutional Neural Network","type":"article-journal"},"uris":["http://www.mendeley.com/documents/?uuid=90f1a178-810c-44df-adcf-667493c52cba"]}],"mendeley":{"formattedCitation":"[44]","plainTextFormattedCitation":"[44]","previouslyFormattedCitation":"(Yan Wang; Yanwu Yang; Xin Guo; Chenfei Ye; Na Gao; Yuan 2018)"},"properties":{"noteIndex":0},"schema":"https://github.com/citation-style-language/schema/raw/master/csl-citation.json"}</w:instrText>
            </w:r>
            <w:r w:rsidRPr="000537E8">
              <w:rPr>
                <w:sz w:val="20"/>
                <w:szCs w:val="20"/>
              </w:rPr>
              <w:fldChar w:fldCharType="separate"/>
            </w:r>
            <w:r w:rsidRPr="000537E8">
              <w:rPr>
                <w:noProof/>
                <w:sz w:val="20"/>
                <w:szCs w:val="20"/>
              </w:rPr>
              <w:t>[44]</w:t>
            </w:r>
            <w:r w:rsidRPr="000537E8">
              <w:rPr>
                <w:sz w:val="20"/>
                <w:szCs w:val="20"/>
              </w:rPr>
              <w:fldChar w:fldCharType="end"/>
            </w:r>
            <w:r w:rsidRPr="000537E8">
              <w:rPr>
                <w:sz w:val="20"/>
                <w:szCs w:val="20"/>
              </w:rPr>
              <w:t xml:space="preserve"> </w:t>
            </w:r>
          </w:p>
        </w:tc>
        <w:tc>
          <w:tcPr>
            <w:tcW w:w="2734" w:type="dxa"/>
            <w:shd w:val="clear" w:color="auto" w:fill="FFFFFF" w:themeFill="background1"/>
          </w:tcPr>
          <w:p w:rsidR="00296163" w:rsidRPr="000537E8" w:rsidRDefault="00296163" w:rsidP="00AA6CC6">
            <w:pPr>
              <w:spacing w:before="240" w:after="240" w:line="276" w:lineRule="auto"/>
              <w:rPr>
                <w:sz w:val="20"/>
                <w:szCs w:val="20"/>
              </w:rPr>
            </w:pPr>
            <w:r w:rsidRPr="000537E8">
              <w:rPr>
                <w:sz w:val="20"/>
                <w:szCs w:val="20"/>
              </w:rPr>
              <w:t>AD</w:t>
            </w:r>
          </w:p>
        </w:tc>
        <w:tc>
          <w:tcPr>
            <w:tcW w:w="3036" w:type="dxa"/>
            <w:shd w:val="clear" w:color="auto" w:fill="FFFFFF" w:themeFill="background1"/>
          </w:tcPr>
          <w:p w:rsidR="00296163" w:rsidRPr="000537E8" w:rsidRDefault="00296163" w:rsidP="00AA6CC6">
            <w:pPr>
              <w:spacing w:before="240" w:after="240" w:line="276" w:lineRule="auto"/>
              <w:rPr>
                <w:sz w:val="20"/>
                <w:szCs w:val="20"/>
              </w:rPr>
            </w:pPr>
            <w:r w:rsidRPr="000537E8">
              <w:rPr>
                <w:sz w:val="20"/>
                <w:szCs w:val="20"/>
              </w:rPr>
              <w:t>CNN</w:t>
            </w:r>
          </w:p>
        </w:tc>
        <w:tc>
          <w:tcPr>
            <w:tcW w:w="1367" w:type="dxa"/>
            <w:shd w:val="clear" w:color="auto" w:fill="FFFFFF" w:themeFill="background1"/>
          </w:tcPr>
          <w:p w:rsidR="00296163" w:rsidRPr="000537E8" w:rsidRDefault="00296163" w:rsidP="00AA6CC6">
            <w:pPr>
              <w:spacing w:before="240" w:after="240" w:line="276" w:lineRule="auto"/>
              <w:rPr>
                <w:b/>
                <w:sz w:val="20"/>
                <w:szCs w:val="20"/>
              </w:rPr>
            </w:pPr>
            <w:r w:rsidRPr="000537E8">
              <w:rPr>
                <w:b/>
                <w:w w:val="95"/>
                <w:sz w:val="20"/>
                <w:szCs w:val="20"/>
              </w:rPr>
              <w:t>96%</w:t>
            </w:r>
          </w:p>
        </w:tc>
      </w:tr>
      <w:tr w:rsidR="00296163" w:rsidRPr="000537E8" w:rsidTr="00AA6CC6">
        <w:trPr>
          <w:trHeight w:val="221"/>
          <w:jc w:val="center"/>
        </w:trPr>
        <w:tc>
          <w:tcPr>
            <w:tcW w:w="2437" w:type="dxa"/>
            <w:shd w:val="clear" w:color="auto" w:fill="FFFFFF" w:themeFill="background1"/>
          </w:tcPr>
          <w:p w:rsidR="00296163" w:rsidRPr="000537E8" w:rsidRDefault="00296163" w:rsidP="00AA6CC6">
            <w:pPr>
              <w:spacing w:before="240" w:after="24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Pr="000537E8">
              <w:rPr>
                <w:sz w:val="20"/>
                <w:szCs w:val="20"/>
              </w:rPr>
              <w:t>J.</w:t>
            </w:r>
            <w:r w:rsidRPr="000537E8">
              <w:rPr>
                <w:spacing w:val="-9"/>
                <w:sz w:val="20"/>
                <w:szCs w:val="20"/>
              </w:rPr>
              <w:t xml:space="preserve"> </w:t>
            </w:r>
            <w:proofErr w:type="spellStart"/>
            <w:r w:rsidRPr="000537E8">
              <w:rPr>
                <w:sz w:val="20"/>
                <w:szCs w:val="20"/>
              </w:rPr>
              <w:t>Akhila</w:t>
            </w:r>
            <w:proofErr w:type="spellEnd"/>
            <w:r w:rsidRPr="000537E8">
              <w:rPr>
                <w:spacing w:val="-9"/>
                <w:sz w:val="20"/>
                <w:szCs w:val="20"/>
              </w:rPr>
              <w:t xml:space="preserve"> </w:t>
            </w:r>
            <w:r w:rsidRPr="000537E8">
              <w:rPr>
                <w:sz w:val="20"/>
                <w:szCs w:val="20"/>
              </w:rPr>
              <w:t>et</w:t>
            </w:r>
            <w:r w:rsidRPr="000537E8">
              <w:rPr>
                <w:spacing w:val="-8"/>
                <w:sz w:val="20"/>
                <w:szCs w:val="20"/>
              </w:rPr>
              <w:t xml:space="preserve"> </w:t>
            </w:r>
            <w:r w:rsidRPr="000537E8">
              <w:rPr>
                <w:sz w:val="20"/>
                <w:szCs w:val="20"/>
              </w:rPr>
              <w:t>al</w:t>
            </w:r>
            <w:r>
              <w:rPr>
                <w:sz w:val="20"/>
                <w:szCs w:val="20"/>
              </w:rPr>
              <w:t>”</w:t>
            </w:r>
            <w:r w:rsidRPr="000537E8">
              <w:rPr>
                <w:sz w:val="20"/>
                <w:szCs w:val="20"/>
              </w:rPr>
              <w:t xml:space="preserve">. </w:t>
            </w:r>
            <w:r w:rsidRPr="000537E8">
              <w:rPr>
                <w:sz w:val="20"/>
                <w:szCs w:val="20"/>
              </w:rPr>
              <w:fldChar w:fldCharType="begin" w:fldLock="1"/>
            </w:r>
            <w:r w:rsidRPr="000537E8">
              <w:rPr>
                <w:sz w:val="20"/>
                <w:szCs w:val="20"/>
              </w:rPr>
              <w:instrText>ADDIN CSL_CITATION {"citationItems":[{"id":"ITEM-1","itemData":{"author":[{"dropping-particle":"","family":"Yan Wang","given":"","non-dropping-particle":"","parse-names":false,"suffix":""}],"container-title":"IEEE Xplore","id":"ITEM-1","issued":{"date-parts":[["2018"]]},"title":"A Novel Multimodal MRI Analysis for Alzheimer's Disease Based on Convolutional Neural Network","type":"article-journal"},"uris":["http://www.mendeley.com/documents/?uuid=87ea756e-76e2-4bb2-bb5e-e8708be8134a"]}],"mendeley":{"formattedCitation":"[45]","plainTextFormattedCitation":"[45]","previouslyFormattedCitation":"(Yan Wang 2018)"},"properties":{"noteIndex":0},"schema":"https://github.com/citation-style-language/schema/raw/master/csl-citation.json"}</w:instrText>
            </w:r>
            <w:r w:rsidRPr="000537E8">
              <w:rPr>
                <w:sz w:val="20"/>
                <w:szCs w:val="20"/>
              </w:rPr>
              <w:fldChar w:fldCharType="separate"/>
            </w:r>
            <w:r w:rsidRPr="000537E8">
              <w:rPr>
                <w:noProof/>
                <w:sz w:val="20"/>
                <w:szCs w:val="20"/>
              </w:rPr>
              <w:t>[45]</w:t>
            </w:r>
            <w:r w:rsidRPr="000537E8">
              <w:rPr>
                <w:sz w:val="20"/>
                <w:szCs w:val="20"/>
              </w:rPr>
              <w:fldChar w:fldCharType="end"/>
            </w:r>
            <w:r w:rsidRPr="000537E8">
              <w:rPr>
                <w:sz w:val="20"/>
                <w:szCs w:val="20"/>
              </w:rPr>
              <w:t xml:space="preserve"> </w:t>
            </w:r>
          </w:p>
        </w:tc>
        <w:tc>
          <w:tcPr>
            <w:tcW w:w="2734" w:type="dxa"/>
            <w:shd w:val="clear" w:color="auto" w:fill="FFFFFF" w:themeFill="background1"/>
          </w:tcPr>
          <w:p w:rsidR="00296163" w:rsidRPr="000537E8" w:rsidRDefault="00296163" w:rsidP="00AA6CC6">
            <w:pPr>
              <w:spacing w:before="240" w:after="24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Pr="000537E8">
              <w:rPr>
                <w:sz w:val="20"/>
                <w:szCs w:val="20"/>
              </w:rPr>
              <w:t>Classification</w:t>
            </w:r>
            <w:r w:rsidRPr="000537E8">
              <w:rPr>
                <w:spacing w:val="-9"/>
                <w:sz w:val="20"/>
                <w:szCs w:val="20"/>
              </w:rPr>
              <w:t xml:space="preserve"> </w:t>
            </w:r>
            <w:r w:rsidRPr="000537E8">
              <w:rPr>
                <w:sz w:val="20"/>
                <w:szCs w:val="20"/>
              </w:rPr>
              <w:t>of</w:t>
            </w:r>
            <w:r w:rsidRPr="000537E8">
              <w:rPr>
                <w:spacing w:val="-8"/>
                <w:sz w:val="20"/>
                <w:szCs w:val="20"/>
              </w:rPr>
              <w:t xml:space="preserve"> </w:t>
            </w:r>
            <w:r w:rsidRPr="000537E8">
              <w:rPr>
                <w:sz w:val="20"/>
                <w:szCs w:val="20"/>
              </w:rPr>
              <w:t>AD</w:t>
            </w:r>
            <w:r>
              <w:rPr>
                <w:sz w:val="20"/>
                <w:szCs w:val="20"/>
              </w:rPr>
              <w:t>”</w:t>
            </w:r>
          </w:p>
        </w:tc>
        <w:tc>
          <w:tcPr>
            <w:tcW w:w="3036" w:type="dxa"/>
            <w:shd w:val="clear" w:color="auto" w:fill="FFFFFF" w:themeFill="background1"/>
          </w:tcPr>
          <w:p w:rsidR="00296163" w:rsidRPr="000537E8" w:rsidRDefault="00296163" w:rsidP="00AA6CC6">
            <w:pPr>
              <w:spacing w:before="240" w:after="24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proofErr w:type="spellStart"/>
            <w:r w:rsidRPr="000537E8">
              <w:rPr>
                <w:sz w:val="20"/>
                <w:szCs w:val="20"/>
              </w:rPr>
              <w:t>Feedforward</w:t>
            </w:r>
            <w:proofErr w:type="spellEnd"/>
            <w:r w:rsidRPr="000537E8">
              <w:rPr>
                <w:spacing w:val="-7"/>
                <w:sz w:val="20"/>
                <w:szCs w:val="20"/>
              </w:rPr>
              <w:t xml:space="preserve"> </w:t>
            </w:r>
            <w:r w:rsidRPr="000537E8">
              <w:rPr>
                <w:sz w:val="20"/>
                <w:szCs w:val="20"/>
              </w:rPr>
              <w:t>NN</w:t>
            </w:r>
            <w:r>
              <w:rPr>
                <w:sz w:val="20"/>
                <w:szCs w:val="20"/>
              </w:rPr>
              <w:t>”</w:t>
            </w:r>
          </w:p>
        </w:tc>
        <w:tc>
          <w:tcPr>
            <w:tcW w:w="1367" w:type="dxa"/>
            <w:shd w:val="clear" w:color="auto" w:fill="FFFFFF" w:themeFill="background1"/>
          </w:tcPr>
          <w:p w:rsidR="00296163" w:rsidRPr="000537E8" w:rsidRDefault="00296163" w:rsidP="00AA6CC6">
            <w:pPr>
              <w:spacing w:before="240" w:after="240" w:line="276" w:lineRule="auto"/>
              <w:rPr>
                <w:b/>
                <w:sz w:val="20"/>
                <w:szCs w:val="20"/>
              </w:rPr>
            </w:pPr>
            <w:r w:rsidRPr="000537E8">
              <w:rPr>
                <w:b/>
                <w:w w:val="95"/>
                <w:sz w:val="20"/>
                <w:szCs w:val="20"/>
              </w:rPr>
              <w:t>97.5%</w:t>
            </w:r>
          </w:p>
        </w:tc>
      </w:tr>
    </w:tbl>
    <w:p w:rsidR="00296163" w:rsidRPr="000537E8" w:rsidRDefault="00296163" w:rsidP="00296163">
      <w:pPr>
        <w:pStyle w:val="ListParagraph"/>
        <w:spacing w:before="240" w:after="240" w:line="276" w:lineRule="auto"/>
        <w:ind w:left="360"/>
        <w:jc w:val="center"/>
        <w:rPr>
          <w:b/>
          <w:sz w:val="20"/>
          <w:szCs w:val="20"/>
        </w:rPr>
      </w:pPr>
    </w:p>
    <w:p w:rsidR="00296163" w:rsidRDefault="00296163" w:rsidP="00296163">
      <w:pPr>
        <w:pStyle w:val="Heading1"/>
        <w:spacing w:before="240" w:beforeAutospacing="0" w:after="240" w:afterAutospacing="0" w:line="276" w:lineRule="auto"/>
        <w:jc w:val="left"/>
        <w:rPr>
          <w:szCs w:val="20"/>
        </w:rPr>
      </w:pPr>
    </w:p>
    <w:p w:rsidR="00296163" w:rsidRPr="000537E8" w:rsidRDefault="00296163" w:rsidP="00296163">
      <w:pPr>
        <w:pStyle w:val="Heading1"/>
        <w:spacing w:before="240" w:beforeAutospacing="0" w:after="240" w:afterAutospacing="0" w:line="276" w:lineRule="auto"/>
        <w:jc w:val="left"/>
        <w:rPr>
          <w:szCs w:val="20"/>
        </w:rPr>
      </w:pPr>
    </w:p>
    <w:p w:rsidR="00296163" w:rsidRDefault="00296163"/>
    <w:sectPr w:rsidR="002961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91401E"/>
    <w:multiLevelType w:val="hybridMultilevel"/>
    <w:tmpl w:val="591E4F5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96163"/>
    <w:rsid w:val="00296163"/>
    <w:rsid w:val="009829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1" type="connector" idref="#_x0000_s1076"/>
        <o:r id="V:Rule12" type="connector" idref="#_x0000_s1085"/>
        <o:r id="V:Rule13" type="connector" idref="#_x0000_s1067"/>
        <o:r id="V:Rule14" type="connector" idref="#_x0000_s1070"/>
        <o:r id="V:Rule15" type="connector" idref="#_x0000_s108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96163"/>
    <w:pPr>
      <w:spacing w:before="100" w:beforeAutospacing="1" w:after="100" w:afterAutospacing="1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kern w:val="36"/>
      <w:sz w:val="24"/>
      <w:szCs w:val="48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61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616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96163"/>
    <w:rPr>
      <w:rFonts w:ascii="Times New Roman" w:eastAsia="Times New Roman" w:hAnsi="Times New Roman" w:cs="Times New Roman"/>
      <w:b/>
      <w:bCs/>
      <w:kern w:val="36"/>
      <w:sz w:val="24"/>
      <w:szCs w:val="48"/>
      <w:lang w:val="en-US" w:eastAsia="en-US"/>
    </w:rPr>
  </w:style>
  <w:style w:type="paragraph" w:styleId="ListParagraph">
    <w:name w:val="List Paragraph"/>
    <w:basedOn w:val="Normal"/>
    <w:uiPriority w:val="34"/>
    <w:qFormat/>
    <w:rsid w:val="00296163"/>
    <w:pPr>
      <w:spacing w:line="360" w:lineRule="auto"/>
      <w:ind w:left="720"/>
      <w:contextualSpacing/>
      <w:jc w:val="both"/>
    </w:pPr>
    <w:rPr>
      <w:rFonts w:ascii="Times New Roman" w:eastAsiaTheme="minorHAnsi" w:hAnsi="Times New Roman"/>
      <w:sz w:val="24"/>
      <w:lang w:val="en-US" w:eastAsia="en-US"/>
    </w:rPr>
  </w:style>
  <w:style w:type="table" w:styleId="TableGrid">
    <w:name w:val="Table Grid"/>
    <w:basedOn w:val="TableNormal"/>
    <w:uiPriority w:val="59"/>
    <w:rsid w:val="00296163"/>
    <w:pPr>
      <w:spacing w:after="0" w:line="240" w:lineRule="auto"/>
    </w:pPr>
    <w:rPr>
      <w:rFonts w:eastAsiaTheme="minorHAnsi"/>
      <w:lang w:val="en-US"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1452</Words>
  <Characters>8279</Characters>
  <Application>Microsoft Office Word</Application>
  <DocSecurity>0</DocSecurity>
  <Lines>68</Lines>
  <Paragraphs>19</Paragraphs>
  <ScaleCrop>false</ScaleCrop>
  <Company/>
  <LinksUpToDate>false</LinksUpToDate>
  <CharactersWithSpaces>9712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2022-11-08T16:03:00Z</dcterms:created>
  <dcterms:modified xsi:type="dcterms:W3CDTF">2022-11-08T16:09:00Z</dcterms:modified>
</cp:coreProperties>
</file>