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D8567B9" w14:textId="77777777" w:rsidR="00BE354F" w:rsidRPr="00F75301" w:rsidRDefault="00BE354F">
      <w:pPr>
        <w:rPr>
          <w:rFonts w:ascii="Arial" w:hAnsi="Arial" w:cs="Arial"/>
          <w:sz w:val="20"/>
          <w:szCs w:val="20"/>
        </w:rPr>
      </w:pPr>
      <w:r w:rsidRPr="00F75301">
        <w:rPr>
          <w:rFonts w:ascii="Arial" w:hAnsi="Arial" w:cs="Arial"/>
          <w:sz w:val="20"/>
          <w:szCs w:val="20"/>
        </w:rPr>
        <w:t>Supplemental Formulas</w:t>
      </w:r>
    </w:p>
    <w:p w14:paraId="01E92370" w14:textId="77777777" w:rsidR="00BE354F" w:rsidRPr="00F75301" w:rsidRDefault="00EA4213">
      <w:pPr>
        <w:rPr>
          <w:rFonts w:ascii="Arial" w:hAnsi="Arial" w:cs="Arial"/>
          <w:sz w:val="20"/>
          <w:szCs w:val="20"/>
        </w:rPr>
      </w:pPr>
      <w:r w:rsidRPr="00F75301">
        <w:rPr>
          <w:rFonts w:ascii="Arial" w:hAnsi="Arial" w:cs="Arial"/>
          <w:sz w:val="20"/>
          <w:szCs w:val="20"/>
        </w:rPr>
        <w:t xml:space="preserve">A.1 </w:t>
      </w:r>
      <w:r w:rsidR="00BE354F" w:rsidRPr="00F75301">
        <w:rPr>
          <w:rFonts w:ascii="Arial" w:hAnsi="Arial" w:cs="Arial"/>
          <w:sz w:val="20"/>
          <w:szCs w:val="20"/>
        </w:rPr>
        <w:t>Temporal random walk formulation:</w:t>
      </w:r>
    </w:p>
    <w:p w14:paraId="680143A5" w14:textId="77777777" w:rsidR="00BE354F" w:rsidRPr="00F75301" w:rsidRDefault="009A2681">
      <w:pPr>
        <w:rPr>
          <w:rFonts w:ascii="Arial" w:hAnsi="Arial" w:cs="Arial"/>
          <w:sz w:val="20"/>
          <w:szCs w:val="20"/>
        </w:rPr>
      </w:pPr>
      <w:r w:rsidRPr="00F75301">
        <w:rPr>
          <w:rFonts w:ascii="Arial" w:hAnsi="Arial" w:cs="Arial"/>
          <w:position w:val="-112"/>
          <w:sz w:val="20"/>
          <w:szCs w:val="20"/>
        </w:rPr>
        <w:object w:dxaOrig="4440" w:dyaOrig="2360" w14:anchorId="4062A7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pt;height:117pt" o:ole="">
            <v:imagedata r:id="rId4" o:title=""/>
          </v:shape>
          <o:OLEObject Type="Embed" ProgID="Equation.DSMT4" ShapeID="_x0000_i1025" DrawAspect="Content" ObjectID="_1655832116" r:id="rId5"/>
        </w:object>
      </w:r>
    </w:p>
    <w:p w14:paraId="138D077C" w14:textId="77777777" w:rsidR="00BE354F" w:rsidRPr="00F75301" w:rsidRDefault="00BE354F">
      <w:pPr>
        <w:rPr>
          <w:rFonts w:ascii="Arial" w:hAnsi="Arial" w:cs="Arial"/>
          <w:sz w:val="20"/>
          <w:szCs w:val="20"/>
        </w:rPr>
      </w:pPr>
    </w:p>
    <w:p w14:paraId="2464D1CD" w14:textId="77777777" w:rsidR="00BE354F" w:rsidRPr="00F75301" w:rsidRDefault="00EA4213">
      <w:pPr>
        <w:rPr>
          <w:rFonts w:ascii="Arial" w:hAnsi="Arial" w:cs="Arial"/>
          <w:sz w:val="20"/>
          <w:szCs w:val="20"/>
        </w:rPr>
      </w:pPr>
      <w:r w:rsidRPr="00F75301">
        <w:rPr>
          <w:rFonts w:ascii="Arial" w:hAnsi="Arial" w:cs="Arial"/>
          <w:sz w:val="20"/>
          <w:szCs w:val="20"/>
        </w:rPr>
        <w:t xml:space="preserve">A.2 </w:t>
      </w:r>
      <w:r w:rsidR="001F7A7C" w:rsidRPr="00F75301">
        <w:rPr>
          <w:rFonts w:ascii="Arial" w:hAnsi="Arial" w:cs="Arial"/>
          <w:sz w:val="20"/>
          <w:szCs w:val="20"/>
        </w:rPr>
        <w:t>Full m</w:t>
      </w:r>
      <w:r w:rsidR="007C5949" w:rsidRPr="00F75301">
        <w:rPr>
          <w:rFonts w:ascii="Arial" w:hAnsi="Arial" w:cs="Arial"/>
          <w:sz w:val="20"/>
          <w:szCs w:val="20"/>
        </w:rPr>
        <w:t>ultivariate modeling formulation:</w:t>
      </w:r>
    </w:p>
    <w:p w14:paraId="4AD17053" w14:textId="77777777" w:rsidR="007C5949" w:rsidRPr="00F75301" w:rsidRDefault="009A2681" w:rsidP="007C5949">
      <w:pPr>
        <w:pStyle w:val="MTDisplayEquation"/>
        <w:jc w:val="center"/>
        <w:rPr>
          <w:rFonts w:ascii="Arial" w:eastAsiaTheme="minorEastAsia" w:hAnsi="Arial" w:cs="Arial"/>
          <w:sz w:val="20"/>
          <w:szCs w:val="20"/>
        </w:rPr>
      </w:pPr>
      <w:r w:rsidRPr="00F75301">
        <w:rPr>
          <w:rFonts w:ascii="Arial" w:hAnsi="Arial" w:cs="Arial"/>
          <w:position w:val="-16"/>
          <w:sz w:val="20"/>
          <w:szCs w:val="20"/>
        </w:rPr>
        <w:object w:dxaOrig="4940" w:dyaOrig="440" w14:anchorId="23C9AFA4">
          <v:shape id="_x0000_i1026" type="#_x0000_t75" style="width:247pt;height:22pt" o:ole="">
            <v:imagedata r:id="rId6" o:title=""/>
          </v:shape>
          <o:OLEObject Type="Embed" ProgID="Equation.DSMT4" ShapeID="_x0000_i1026" DrawAspect="Content" ObjectID="_1655832117" r:id="rId7"/>
        </w:object>
      </w:r>
    </w:p>
    <w:p w14:paraId="5FCF0B99" w14:textId="77777777" w:rsidR="007C5949" w:rsidRPr="00F75301" w:rsidRDefault="007C5949" w:rsidP="007C5949">
      <w:pPr>
        <w:pStyle w:val="MTDisplayEquation"/>
        <w:rPr>
          <w:rFonts w:ascii="Arial" w:eastAsiaTheme="minorEastAsia" w:hAnsi="Arial" w:cs="Arial"/>
          <w:sz w:val="20"/>
          <w:szCs w:val="20"/>
        </w:rPr>
      </w:pPr>
      <w:r w:rsidRPr="00F75301">
        <w:rPr>
          <w:rFonts w:ascii="Arial" w:hAnsi="Arial" w:cs="Arial"/>
          <w:sz w:val="20"/>
          <w:szCs w:val="20"/>
        </w:rPr>
        <w:tab/>
      </w:r>
      <w:r w:rsidR="009A2681" w:rsidRPr="00F75301">
        <w:rPr>
          <w:rFonts w:ascii="Arial" w:hAnsi="Arial" w:cs="Arial"/>
          <w:position w:val="-16"/>
          <w:sz w:val="20"/>
          <w:szCs w:val="20"/>
        </w:rPr>
        <w:object w:dxaOrig="5020" w:dyaOrig="440" w14:anchorId="0B63DFFA">
          <v:shape id="_x0000_i1027" type="#_x0000_t75" style="width:251.5pt;height:22pt" o:ole="">
            <v:imagedata r:id="rId8" o:title=""/>
          </v:shape>
          <o:OLEObject Type="Embed" ProgID="Equation.DSMT4" ShapeID="_x0000_i1027" DrawAspect="Content" ObjectID="_1655832118" r:id="rId9"/>
        </w:object>
      </w:r>
    </w:p>
    <w:p w14:paraId="24FCD88E" w14:textId="77777777" w:rsidR="007C5949" w:rsidRPr="00F75301" w:rsidRDefault="007C5949" w:rsidP="007C5949">
      <w:pPr>
        <w:pStyle w:val="MTDisplayEquation"/>
        <w:rPr>
          <w:rFonts w:ascii="Arial" w:eastAsiaTheme="minorEastAsia" w:hAnsi="Arial" w:cs="Arial"/>
          <w:sz w:val="20"/>
          <w:szCs w:val="20"/>
        </w:rPr>
      </w:pPr>
      <w:r w:rsidRPr="00F75301">
        <w:rPr>
          <w:rFonts w:ascii="Arial" w:hAnsi="Arial" w:cs="Arial"/>
          <w:sz w:val="20"/>
          <w:szCs w:val="20"/>
        </w:rPr>
        <w:tab/>
      </w:r>
      <w:r w:rsidR="009A2681" w:rsidRPr="00F75301">
        <w:rPr>
          <w:rFonts w:ascii="Arial" w:hAnsi="Arial" w:cs="Arial"/>
          <w:position w:val="-12"/>
          <w:sz w:val="20"/>
          <w:szCs w:val="20"/>
        </w:rPr>
        <w:object w:dxaOrig="2580" w:dyaOrig="380" w14:anchorId="1194328B">
          <v:shape id="_x0000_i1028" type="#_x0000_t75" style="width:129pt;height:19.5pt" o:ole="">
            <v:imagedata r:id="rId10" o:title=""/>
          </v:shape>
          <o:OLEObject Type="Embed" ProgID="Equation.DSMT4" ShapeID="_x0000_i1028" DrawAspect="Content" ObjectID="_1655832119" r:id="rId11"/>
        </w:object>
      </w:r>
    </w:p>
    <w:p w14:paraId="130C8F9D" w14:textId="77777777" w:rsidR="007C5949" w:rsidRPr="00F75301" w:rsidRDefault="007C5949" w:rsidP="007C5949">
      <w:pPr>
        <w:pStyle w:val="MTDisplayEquation"/>
        <w:rPr>
          <w:rFonts w:ascii="Arial" w:eastAsiaTheme="minorEastAsia" w:hAnsi="Arial" w:cs="Arial"/>
          <w:sz w:val="20"/>
          <w:szCs w:val="20"/>
        </w:rPr>
      </w:pPr>
      <w:r w:rsidRPr="00F75301">
        <w:rPr>
          <w:rFonts w:ascii="Arial" w:hAnsi="Arial" w:cs="Arial"/>
          <w:sz w:val="20"/>
          <w:szCs w:val="20"/>
        </w:rPr>
        <w:tab/>
      </w:r>
      <w:r w:rsidR="009A2681" w:rsidRPr="00F75301">
        <w:rPr>
          <w:rFonts w:ascii="Arial" w:hAnsi="Arial" w:cs="Arial"/>
          <w:position w:val="-14"/>
          <w:sz w:val="20"/>
          <w:szCs w:val="20"/>
        </w:rPr>
        <w:object w:dxaOrig="3720" w:dyaOrig="400" w14:anchorId="7D63C53A">
          <v:shape id="_x0000_i1029" type="#_x0000_t75" style="width:186pt;height:20.5pt" o:ole="">
            <v:imagedata r:id="rId12" o:title=""/>
          </v:shape>
          <o:OLEObject Type="Embed" ProgID="Equation.DSMT4" ShapeID="_x0000_i1029" DrawAspect="Content" ObjectID="_1655832120" r:id="rId13"/>
        </w:object>
      </w:r>
    </w:p>
    <w:p w14:paraId="63EE2D36" w14:textId="77777777" w:rsidR="007C5949" w:rsidRPr="00F75301" w:rsidRDefault="007C5949" w:rsidP="007C5949">
      <w:pPr>
        <w:pStyle w:val="MTDisplayEquation"/>
        <w:rPr>
          <w:rFonts w:ascii="Arial" w:eastAsiaTheme="minorEastAsia" w:hAnsi="Arial" w:cs="Arial"/>
          <w:sz w:val="20"/>
          <w:szCs w:val="20"/>
        </w:rPr>
      </w:pPr>
      <w:r w:rsidRPr="00F75301">
        <w:rPr>
          <w:rFonts w:ascii="Arial" w:hAnsi="Arial" w:cs="Arial"/>
          <w:sz w:val="20"/>
          <w:szCs w:val="20"/>
        </w:rPr>
        <w:tab/>
      </w:r>
      <w:r w:rsidR="009A2681" w:rsidRPr="00F75301">
        <w:rPr>
          <w:rFonts w:ascii="Arial" w:hAnsi="Arial" w:cs="Arial"/>
          <w:position w:val="-12"/>
          <w:sz w:val="20"/>
          <w:szCs w:val="20"/>
        </w:rPr>
        <w:object w:dxaOrig="2620" w:dyaOrig="380" w14:anchorId="77922DE4">
          <v:shape id="_x0000_i1030" type="#_x0000_t75" style="width:131.5pt;height:19.5pt" o:ole="">
            <v:imagedata r:id="rId14" o:title=""/>
          </v:shape>
          <o:OLEObject Type="Embed" ProgID="Equation.DSMT4" ShapeID="_x0000_i1030" DrawAspect="Content" ObjectID="_1655832121" r:id="rId15"/>
        </w:object>
      </w:r>
    </w:p>
    <w:p w14:paraId="43494CC7" w14:textId="77777777" w:rsidR="007C5949" w:rsidRPr="00F75301" w:rsidRDefault="007C5949" w:rsidP="007C5949">
      <w:pPr>
        <w:pStyle w:val="MTDisplayEquation"/>
        <w:rPr>
          <w:rFonts w:ascii="Arial" w:eastAsiaTheme="minorEastAsia" w:hAnsi="Arial" w:cs="Arial"/>
          <w:sz w:val="20"/>
          <w:szCs w:val="20"/>
        </w:rPr>
      </w:pPr>
      <w:r w:rsidRPr="00F75301">
        <w:rPr>
          <w:rFonts w:ascii="Arial" w:hAnsi="Arial" w:cs="Arial"/>
          <w:sz w:val="20"/>
          <w:szCs w:val="20"/>
        </w:rPr>
        <w:tab/>
      </w:r>
      <w:r w:rsidR="009A2681" w:rsidRPr="00F75301">
        <w:rPr>
          <w:rFonts w:ascii="Arial" w:hAnsi="Arial" w:cs="Arial"/>
          <w:position w:val="-14"/>
          <w:sz w:val="20"/>
          <w:szCs w:val="20"/>
        </w:rPr>
        <w:object w:dxaOrig="3760" w:dyaOrig="400" w14:anchorId="3DF76C5B">
          <v:shape id="_x0000_i1031" type="#_x0000_t75" style="width:188pt;height:20.5pt" o:ole="">
            <v:imagedata r:id="rId16" o:title=""/>
          </v:shape>
          <o:OLEObject Type="Embed" ProgID="Equation.DSMT4" ShapeID="_x0000_i1031" DrawAspect="Content" ObjectID="_1655832122" r:id="rId17"/>
        </w:object>
      </w:r>
    </w:p>
    <w:p w14:paraId="6E13582A" w14:textId="77777777" w:rsidR="007C5949" w:rsidRPr="00F75301" w:rsidRDefault="007C5949">
      <w:pPr>
        <w:rPr>
          <w:rFonts w:ascii="Arial" w:hAnsi="Arial" w:cs="Arial"/>
          <w:sz w:val="20"/>
          <w:szCs w:val="20"/>
        </w:rPr>
      </w:pPr>
    </w:p>
    <w:p w14:paraId="772A3658" w14:textId="77777777" w:rsidR="00BE354F" w:rsidRPr="00F75301" w:rsidRDefault="00BE354F">
      <w:pPr>
        <w:rPr>
          <w:rFonts w:ascii="Arial" w:hAnsi="Arial" w:cs="Arial"/>
          <w:sz w:val="20"/>
          <w:szCs w:val="20"/>
        </w:rPr>
      </w:pPr>
    </w:p>
    <w:p w14:paraId="2973CE2C" w14:textId="77777777" w:rsidR="00BE354F" w:rsidRPr="00F75301" w:rsidRDefault="00BE354F">
      <w:pPr>
        <w:rPr>
          <w:rFonts w:ascii="Arial" w:hAnsi="Arial" w:cs="Arial"/>
          <w:sz w:val="20"/>
          <w:szCs w:val="20"/>
        </w:rPr>
      </w:pPr>
    </w:p>
    <w:p w14:paraId="5AB93FBB" w14:textId="77777777" w:rsidR="00BE354F" w:rsidRPr="00F75301" w:rsidRDefault="00BE354F">
      <w:pPr>
        <w:rPr>
          <w:rFonts w:ascii="Arial" w:hAnsi="Arial" w:cs="Arial"/>
          <w:sz w:val="20"/>
          <w:szCs w:val="20"/>
        </w:rPr>
      </w:pPr>
      <w:r w:rsidRPr="00F75301">
        <w:rPr>
          <w:rFonts w:ascii="Arial" w:hAnsi="Arial" w:cs="Arial"/>
          <w:sz w:val="20"/>
          <w:szCs w:val="20"/>
        </w:rPr>
        <w:br w:type="page"/>
      </w:r>
    </w:p>
    <w:p w14:paraId="0FCEC94B"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lastRenderedPageBreak/>
        <w:t>Supplemental Code</w:t>
      </w:r>
    </w:p>
    <w:p w14:paraId="0B0D0C5B" w14:textId="77777777" w:rsidR="006D1702" w:rsidRPr="00F75301" w:rsidRDefault="006D1702" w:rsidP="005E3F94">
      <w:pPr>
        <w:spacing w:after="0" w:line="240" w:lineRule="auto"/>
        <w:contextualSpacing/>
        <w:rPr>
          <w:rFonts w:ascii="Arial" w:hAnsi="Arial" w:cs="Arial"/>
          <w:sz w:val="20"/>
          <w:szCs w:val="20"/>
        </w:rPr>
      </w:pPr>
      <w:r w:rsidRPr="00F75301">
        <w:rPr>
          <w:rFonts w:ascii="Arial" w:hAnsi="Arial" w:cs="Arial"/>
          <w:sz w:val="20"/>
          <w:szCs w:val="20"/>
        </w:rPr>
        <w:t xml:space="preserve">This code is for multivariate PRED F1-F4 models. Do data set up or extra calculations (e.g. goodness of fit measures) are included. </w:t>
      </w:r>
    </w:p>
    <w:p w14:paraId="0E9FA4D3" w14:textId="77777777" w:rsidR="005E3F94" w:rsidRPr="00F75301" w:rsidRDefault="005E3F94" w:rsidP="005E3F94">
      <w:pPr>
        <w:spacing w:after="0" w:line="240" w:lineRule="auto"/>
        <w:contextualSpacing/>
        <w:rPr>
          <w:rFonts w:ascii="Arial" w:hAnsi="Arial" w:cs="Arial"/>
          <w:sz w:val="20"/>
          <w:szCs w:val="20"/>
        </w:rPr>
      </w:pPr>
    </w:p>
    <w:p w14:paraId="1D82FB1C"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#F1 model</w:t>
      </w:r>
    </w:p>
    <w:p w14:paraId="44E82D73"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model{</w:t>
      </w:r>
    </w:p>
    <w:p w14:paraId="1A246B2C"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for (i in 1: 46){</w:t>
      </w:r>
    </w:p>
    <w:p w14:paraId="02303B06"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for (j in 1: 14){</w:t>
      </w:r>
    </w:p>
    <w:p w14:paraId="0F5505F6"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exp1[i,j]&lt;-POPL[i,j]*R1</w:t>
      </w:r>
    </w:p>
    <w:p w14:paraId="4BD26B5C"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Y1[i,j]~</w:t>
      </w:r>
      <w:proofErr w:type="spellStart"/>
      <w:r w:rsidRPr="00F75301">
        <w:rPr>
          <w:rFonts w:ascii="Arial" w:hAnsi="Arial" w:cs="Arial"/>
          <w:sz w:val="20"/>
          <w:szCs w:val="20"/>
        </w:rPr>
        <w:t>dpois</w:t>
      </w:r>
      <w:proofErr w:type="spellEnd"/>
      <w:r w:rsidRPr="00F75301">
        <w:rPr>
          <w:rFonts w:ascii="Arial" w:hAnsi="Arial" w:cs="Arial"/>
          <w:sz w:val="20"/>
          <w:szCs w:val="20"/>
        </w:rPr>
        <w:t>(mu1[i,j])</w:t>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t>#disease 1</w:t>
      </w:r>
    </w:p>
    <w:p w14:paraId="626D93B8"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log(mu1[i,j])&lt;-log(exp1[i,j])+log(theta1[i,j])</w:t>
      </w:r>
    </w:p>
    <w:p w14:paraId="20C8D7E2"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log(theta1[i,j])&lt;-a01+p1[i]*modS1[i]+(1-p1[i])*modST1[i,j]</w:t>
      </w:r>
    </w:p>
    <w:p w14:paraId="540EAB01"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exp2[i,j]&lt;-POPL[i,j]*R2</w:t>
      </w:r>
    </w:p>
    <w:p w14:paraId="51C31E27"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Y2[i,j]~</w:t>
      </w:r>
      <w:proofErr w:type="spellStart"/>
      <w:r w:rsidRPr="00F75301">
        <w:rPr>
          <w:rFonts w:ascii="Arial" w:hAnsi="Arial" w:cs="Arial"/>
          <w:sz w:val="20"/>
          <w:szCs w:val="20"/>
        </w:rPr>
        <w:t>dpois</w:t>
      </w:r>
      <w:proofErr w:type="spellEnd"/>
      <w:r w:rsidRPr="00F75301">
        <w:rPr>
          <w:rFonts w:ascii="Arial" w:hAnsi="Arial" w:cs="Arial"/>
          <w:sz w:val="20"/>
          <w:szCs w:val="20"/>
        </w:rPr>
        <w:t>(mu2[i,j])</w:t>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t>#disease 2</w:t>
      </w:r>
    </w:p>
    <w:p w14:paraId="4568A15F"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log(mu2[i,j])&lt;-log(exp2[i,j])+log(theta2[i,j])</w:t>
      </w:r>
    </w:p>
    <w:p w14:paraId="5A03A63B"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log(theta2[i,j])&lt;-a02+p2[i]*modS2[i]+(1-p2[i])*modST2[i,j]</w:t>
      </w:r>
    </w:p>
    <w:p w14:paraId="590D14C7"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modST1[i,j]&lt;-gam[j]+phi1[i,j]+aST1[1,j]*xST1[i,j]+aST1[2,j]*xST2[i,j]+</w:t>
      </w:r>
    </w:p>
    <w:p w14:paraId="65E2ECFC"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r>
      <w:r w:rsidRPr="00F75301">
        <w:rPr>
          <w:rFonts w:ascii="Arial" w:hAnsi="Arial" w:cs="Arial"/>
          <w:sz w:val="20"/>
          <w:szCs w:val="20"/>
        </w:rPr>
        <w:tab/>
        <w:t>aST1[3,j]*xST3[i,j]+aT1*</w:t>
      </w:r>
      <w:proofErr w:type="spellStart"/>
      <w:r w:rsidRPr="00F75301">
        <w:rPr>
          <w:rFonts w:ascii="Arial" w:hAnsi="Arial" w:cs="Arial"/>
          <w:sz w:val="20"/>
          <w:szCs w:val="20"/>
        </w:rPr>
        <w:t>xT</w:t>
      </w:r>
      <w:proofErr w:type="spellEnd"/>
      <w:r w:rsidRPr="00F75301">
        <w:rPr>
          <w:rFonts w:ascii="Arial" w:hAnsi="Arial" w:cs="Arial"/>
          <w:sz w:val="20"/>
          <w:szCs w:val="20"/>
        </w:rPr>
        <w:t>[j]</w:t>
      </w:r>
    </w:p>
    <w:p w14:paraId="4DAA5F74"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modST2[i,j]&lt;-gam[j]+phi2[i,j]+aST2[1,j]*xST1[i,j]+aST2[2,j]*xST2[i,j]+</w:t>
      </w:r>
    </w:p>
    <w:p w14:paraId="1C1CD22A"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r>
      <w:r w:rsidRPr="00F75301">
        <w:rPr>
          <w:rFonts w:ascii="Arial" w:hAnsi="Arial" w:cs="Arial"/>
          <w:sz w:val="20"/>
          <w:szCs w:val="20"/>
        </w:rPr>
        <w:tab/>
        <w:t>aST2[3,j]*xST3[i,j]+aT2*</w:t>
      </w:r>
      <w:proofErr w:type="spellStart"/>
      <w:r w:rsidRPr="00F75301">
        <w:rPr>
          <w:rFonts w:ascii="Arial" w:hAnsi="Arial" w:cs="Arial"/>
          <w:sz w:val="20"/>
          <w:szCs w:val="20"/>
        </w:rPr>
        <w:t>xT</w:t>
      </w:r>
      <w:proofErr w:type="spellEnd"/>
      <w:r w:rsidRPr="00F75301">
        <w:rPr>
          <w:rFonts w:ascii="Arial" w:hAnsi="Arial" w:cs="Arial"/>
          <w:sz w:val="20"/>
          <w:szCs w:val="20"/>
        </w:rPr>
        <w:t>[j]</w:t>
      </w:r>
    </w:p>
    <w:p w14:paraId="18B753C0"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phi1[i,j]~</w:t>
      </w:r>
      <w:proofErr w:type="spellStart"/>
      <w:r w:rsidRPr="00F75301">
        <w:rPr>
          <w:rFonts w:ascii="Arial" w:hAnsi="Arial" w:cs="Arial"/>
          <w:sz w:val="20"/>
          <w:szCs w:val="20"/>
        </w:rPr>
        <w:t>dnorm</w:t>
      </w:r>
      <w:proofErr w:type="spellEnd"/>
      <w:r w:rsidRPr="00F75301">
        <w:rPr>
          <w:rFonts w:ascii="Arial" w:hAnsi="Arial" w:cs="Arial"/>
          <w:sz w:val="20"/>
          <w:szCs w:val="20"/>
        </w:rPr>
        <w:t>(0,tauphi1[j])</w:t>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t>#uncorr ST</w:t>
      </w:r>
    </w:p>
    <w:p w14:paraId="4C14B2F5"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phi2[i,j]~</w:t>
      </w:r>
      <w:proofErr w:type="spellStart"/>
      <w:r w:rsidRPr="00F75301">
        <w:rPr>
          <w:rFonts w:ascii="Arial" w:hAnsi="Arial" w:cs="Arial"/>
          <w:sz w:val="20"/>
          <w:szCs w:val="20"/>
        </w:rPr>
        <w:t>dnorm</w:t>
      </w:r>
      <w:proofErr w:type="spellEnd"/>
      <w:r w:rsidRPr="00F75301">
        <w:rPr>
          <w:rFonts w:ascii="Arial" w:hAnsi="Arial" w:cs="Arial"/>
          <w:sz w:val="20"/>
          <w:szCs w:val="20"/>
        </w:rPr>
        <w:t>(0,tauphi2[j])</w:t>
      </w:r>
    </w:p>
    <w:p w14:paraId="51224269"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w:t>
      </w:r>
    </w:p>
    <w:p w14:paraId="2A5A9515"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modS1[i]&lt;-v[i]+u1[i]+aS1[1]*xS1[i]+aS1[2]*xS2[i]+aS1[3]*xS3[i]</w:t>
      </w:r>
    </w:p>
    <w:p w14:paraId="7015FF6C"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modS2[i]&lt;-v[i]+u2[i]+aS2[1]*xS1[i]+aS2[2]*xS2[i]+aS2[3]*xS3[i]</w:t>
      </w:r>
    </w:p>
    <w:p w14:paraId="16F4C64D"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u1[i]~</w:t>
      </w:r>
      <w:proofErr w:type="spellStart"/>
      <w:r w:rsidRPr="00F75301">
        <w:rPr>
          <w:rFonts w:ascii="Arial" w:hAnsi="Arial" w:cs="Arial"/>
          <w:sz w:val="20"/>
          <w:szCs w:val="20"/>
        </w:rPr>
        <w:t>dnorm</w:t>
      </w:r>
      <w:proofErr w:type="spellEnd"/>
      <w:r w:rsidRPr="00F75301">
        <w:rPr>
          <w:rFonts w:ascii="Arial" w:hAnsi="Arial" w:cs="Arial"/>
          <w:sz w:val="20"/>
          <w:szCs w:val="20"/>
        </w:rPr>
        <w:t>(0,tauu1)</w:t>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t>#UH</w:t>
      </w:r>
    </w:p>
    <w:p w14:paraId="47683963"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p1[i]~</w:t>
      </w:r>
      <w:proofErr w:type="spellStart"/>
      <w:r w:rsidRPr="00F75301">
        <w:rPr>
          <w:rFonts w:ascii="Arial" w:hAnsi="Arial" w:cs="Arial"/>
          <w:sz w:val="20"/>
          <w:szCs w:val="20"/>
        </w:rPr>
        <w:t>dbeta</w:t>
      </w:r>
      <w:proofErr w:type="spellEnd"/>
      <w:r w:rsidRPr="00F75301">
        <w:rPr>
          <w:rFonts w:ascii="Arial" w:hAnsi="Arial" w:cs="Arial"/>
          <w:sz w:val="20"/>
          <w:szCs w:val="20"/>
        </w:rPr>
        <w:t>(1,1)</w:t>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t>#uncorr mix param</w:t>
      </w:r>
    </w:p>
    <w:p w14:paraId="046E5466"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u2[i]~</w:t>
      </w:r>
      <w:proofErr w:type="spellStart"/>
      <w:r w:rsidRPr="00F75301">
        <w:rPr>
          <w:rFonts w:ascii="Arial" w:hAnsi="Arial" w:cs="Arial"/>
          <w:sz w:val="20"/>
          <w:szCs w:val="20"/>
        </w:rPr>
        <w:t>dnorm</w:t>
      </w:r>
      <w:proofErr w:type="spellEnd"/>
      <w:r w:rsidRPr="00F75301">
        <w:rPr>
          <w:rFonts w:ascii="Arial" w:hAnsi="Arial" w:cs="Arial"/>
          <w:sz w:val="20"/>
          <w:szCs w:val="20"/>
        </w:rPr>
        <w:t>(0,tauu2)</w:t>
      </w:r>
    </w:p>
    <w:p w14:paraId="17A880D5"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p2[i]~</w:t>
      </w:r>
      <w:proofErr w:type="spellStart"/>
      <w:r w:rsidRPr="00F75301">
        <w:rPr>
          <w:rFonts w:ascii="Arial" w:hAnsi="Arial" w:cs="Arial"/>
          <w:sz w:val="20"/>
          <w:szCs w:val="20"/>
        </w:rPr>
        <w:t>dbeta</w:t>
      </w:r>
      <w:proofErr w:type="spellEnd"/>
      <w:r w:rsidRPr="00F75301">
        <w:rPr>
          <w:rFonts w:ascii="Arial" w:hAnsi="Arial" w:cs="Arial"/>
          <w:sz w:val="20"/>
          <w:szCs w:val="20"/>
        </w:rPr>
        <w:t>(1,1)</w:t>
      </w:r>
    </w:p>
    <w:p w14:paraId="36633290"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w:t>
      </w:r>
    </w:p>
    <w:p w14:paraId="16978738"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v[1:46]~</w:t>
      </w:r>
      <w:proofErr w:type="spellStart"/>
      <w:r w:rsidRPr="00F75301">
        <w:rPr>
          <w:rFonts w:ascii="Arial" w:hAnsi="Arial" w:cs="Arial"/>
          <w:sz w:val="20"/>
          <w:szCs w:val="20"/>
        </w:rPr>
        <w:t>car.normal</w:t>
      </w:r>
      <w:proofErr w:type="spellEnd"/>
      <w:r w:rsidRPr="00F75301">
        <w:rPr>
          <w:rFonts w:ascii="Arial" w:hAnsi="Arial" w:cs="Arial"/>
          <w:sz w:val="20"/>
          <w:szCs w:val="20"/>
        </w:rPr>
        <w:t>(adj[],weights[],num[],</w:t>
      </w:r>
      <w:proofErr w:type="spellStart"/>
      <w:r w:rsidRPr="00F75301">
        <w:rPr>
          <w:rFonts w:ascii="Arial" w:hAnsi="Arial" w:cs="Arial"/>
          <w:sz w:val="20"/>
          <w:szCs w:val="20"/>
        </w:rPr>
        <w:t>tauv</w:t>
      </w:r>
      <w:proofErr w:type="spellEnd"/>
      <w:r w:rsidRPr="00F75301">
        <w:rPr>
          <w:rFonts w:ascii="Arial" w:hAnsi="Arial" w:cs="Arial"/>
          <w:sz w:val="20"/>
          <w:szCs w:val="20"/>
        </w:rPr>
        <w:t>)</w:t>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t>#CH shared</w:t>
      </w:r>
    </w:p>
    <w:p w14:paraId="4E2B3F11"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for(k in 1:sumNumNeigh){weights[k]&lt;-1}</w:t>
      </w:r>
    </w:p>
    <w:p w14:paraId="6C1F5334"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for(j in 1:14){</w:t>
      </w:r>
    </w:p>
    <w:p w14:paraId="08C7DE8A"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tauphi1[j]&lt;-pow(sdphi1[j],-2)</w:t>
      </w:r>
    </w:p>
    <w:p w14:paraId="76B1164B"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tauphi2[j]&lt;-pow(sdphi2[j],-2)</w:t>
      </w:r>
    </w:p>
    <w:p w14:paraId="02B12400"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sdphi1[j]~</w:t>
      </w:r>
      <w:proofErr w:type="spellStart"/>
      <w:r w:rsidRPr="00F75301">
        <w:rPr>
          <w:rFonts w:ascii="Arial" w:hAnsi="Arial" w:cs="Arial"/>
          <w:sz w:val="20"/>
          <w:szCs w:val="20"/>
        </w:rPr>
        <w:t>dunif</w:t>
      </w:r>
      <w:proofErr w:type="spellEnd"/>
      <w:r w:rsidRPr="00F75301">
        <w:rPr>
          <w:rFonts w:ascii="Arial" w:hAnsi="Arial" w:cs="Arial"/>
          <w:sz w:val="20"/>
          <w:szCs w:val="20"/>
        </w:rPr>
        <w:t>(0,4)</w:t>
      </w:r>
    </w:p>
    <w:p w14:paraId="60BEC514"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sdphi2[j]~</w:t>
      </w:r>
      <w:proofErr w:type="spellStart"/>
      <w:r w:rsidRPr="00F75301">
        <w:rPr>
          <w:rFonts w:ascii="Arial" w:hAnsi="Arial" w:cs="Arial"/>
          <w:sz w:val="20"/>
          <w:szCs w:val="20"/>
        </w:rPr>
        <w:t>dunif</w:t>
      </w:r>
      <w:proofErr w:type="spellEnd"/>
      <w:r w:rsidRPr="00F75301">
        <w:rPr>
          <w:rFonts w:ascii="Arial" w:hAnsi="Arial" w:cs="Arial"/>
          <w:sz w:val="20"/>
          <w:szCs w:val="20"/>
        </w:rPr>
        <w:t>(0,4)</w:t>
      </w:r>
    </w:p>
    <w:p w14:paraId="119B6923"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w:t>
      </w:r>
    </w:p>
    <w:p w14:paraId="121D182B"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gam[1]~</w:t>
      </w:r>
      <w:proofErr w:type="spellStart"/>
      <w:r w:rsidRPr="00F75301">
        <w:rPr>
          <w:rFonts w:ascii="Arial" w:hAnsi="Arial" w:cs="Arial"/>
          <w:sz w:val="20"/>
          <w:szCs w:val="20"/>
        </w:rPr>
        <w:t>dnorm</w:t>
      </w:r>
      <w:proofErr w:type="spellEnd"/>
      <w:r w:rsidRPr="00F75301">
        <w:rPr>
          <w:rFonts w:ascii="Arial" w:hAnsi="Arial" w:cs="Arial"/>
          <w:sz w:val="20"/>
          <w:szCs w:val="20"/>
        </w:rPr>
        <w:t>(0,taugam)</w:t>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t>#temporal shared</w:t>
      </w:r>
    </w:p>
    <w:p w14:paraId="0134E2CC"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for (j in 2:14){</w:t>
      </w:r>
    </w:p>
    <w:p w14:paraId="64ED4FEC"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gam[j]~</w:t>
      </w:r>
      <w:proofErr w:type="spellStart"/>
      <w:r w:rsidRPr="00F75301">
        <w:rPr>
          <w:rFonts w:ascii="Arial" w:hAnsi="Arial" w:cs="Arial"/>
          <w:sz w:val="20"/>
          <w:szCs w:val="20"/>
        </w:rPr>
        <w:t>dnorm</w:t>
      </w:r>
      <w:proofErr w:type="spellEnd"/>
      <w:r w:rsidRPr="00F75301">
        <w:rPr>
          <w:rFonts w:ascii="Arial" w:hAnsi="Arial" w:cs="Arial"/>
          <w:sz w:val="20"/>
          <w:szCs w:val="20"/>
        </w:rPr>
        <w:t>(gam[j-1],</w:t>
      </w:r>
      <w:proofErr w:type="spellStart"/>
      <w:r w:rsidRPr="00F75301">
        <w:rPr>
          <w:rFonts w:ascii="Arial" w:hAnsi="Arial" w:cs="Arial"/>
          <w:sz w:val="20"/>
          <w:szCs w:val="20"/>
        </w:rPr>
        <w:t>taugam</w:t>
      </w:r>
      <w:proofErr w:type="spellEnd"/>
      <w:r w:rsidRPr="00F75301">
        <w:rPr>
          <w:rFonts w:ascii="Arial" w:hAnsi="Arial" w:cs="Arial"/>
          <w:sz w:val="20"/>
          <w:szCs w:val="20"/>
        </w:rPr>
        <w:t>)</w:t>
      </w:r>
    </w:p>
    <w:p w14:paraId="7F200A31"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w:t>
      </w:r>
    </w:p>
    <w:p w14:paraId="0B33EFF7" w14:textId="77777777" w:rsidR="005E3F94" w:rsidRPr="00F75301" w:rsidRDefault="005E3F94" w:rsidP="005E3F94">
      <w:pPr>
        <w:spacing w:after="0" w:line="240" w:lineRule="auto"/>
        <w:contextualSpacing/>
        <w:rPr>
          <w:rFonts w:ascii="Arial" w:hAnsi="Arial" w:cs="Arial"/>
          <w:sz w:val="20"/>
          <w:szCs w:val="20"/>
        </w:rPr>
      </w:pPr>
      <w:proofErr w:type="spellStart"/>
      <w:r w:rsidRPr="00F75301">
        <w:rPr>
          <w:rFonts w:ascii="Arial" w:hAnsi="Arial" w:cs="Arial"/>
          <w:sz w:val="20"/>
          <w:szCs w:val="20"/>
        </w:rPr>
        <w:t>tauv</w:t>
      </w:r>
      <w:proofErr w:type="spellEnd"/>
      <w:r w:rsidRPr="00F75301">
        <w:rPr>
          <w:rFonts w:ascii="Arial" w:hAnsi="Arial" w:cs="Arial"/>
          <w:sz w:val="20"/>
          <w:szCs w:val="20"/>
        </w:rPr>
        <w:t>&lt;-pow(sdv,-2)</w:t>
      </w:r>
    </w:p>
    <w:p w14:paraId="62899B70" w14:textId="77777777" w:rsidR="005E3F94" w:rsidRPr="00F75301" w:rsidRDefault="005E3F94" w:rsidP="005E3F94">
      <w:pPr>
        <w:spacing w:after="0" w:line="240" w:lineRule="auto"/>
        <w:contextualSpacing/>
        <w:rPr>
          <w:rFonts w:ascii="Arial" w:hAnsi="Arial" w:cs="Arial"/>
          <w:sz w:val="20"/>
          <w:szCs w:val="20"/>
        </w:rPr>
      </w:pPr>
      <w:proofErr w:type="spellStart"/>
      <w:r w:rsidRPr="00F75301">
        <w:rPr>
          <w:rFonts w:ascii="Arial" w:hAnsi="Arial" w:cs="Arial"/>
          <w:sz w:val="20"/>
          <w:szCs w:val="20"/>
        </w:rPr>
        <w:t>sdv~dunif</w:t>
      </w:r>
      <w:proofErr w:type="spellEnd"/>
      <w:r w:rsidRPr="00F75301">
        <w:rPr>
          <w:rFonts w:ascii="Arial" w:hAnsi="Arial" w:cs="Arial"/>
          <w:sz w:val="20"/>
          <w:szCs w:val="20"/>
        </w:rPr>
        <w:t>(0,4)</w:t>
      </w:r>
    </w:p>
    <w:p w14:paraId="541D072E" w14:textId="77777777" w:rsidR="005E3F94" w:rsidRPr="00F75301" w:rsidRDefault="005E3F94" w:rsidP="005E3F94">
      <w:pPr>
        <w:spacing w:after="0" w:line="240" w:lineRule="auto"/>
        <w:contextualSpacing/>
        <w:rPr>
          <w:rFonts w:ascii="Arial" w:hAnsi="Arial" w:cs="Arial"/>
          <w:sz w:val="20"/>
          <w:szCs w:val="20"/>
        </w:rPr>
      </w:pPr>
      <w:proofErr w:type="spellStart"/>
      <w:r w:rsidRPr="00F75301">
        <w:rPr>
          <w:rFonts w:ascii="Arial" w:hAnsi="Arial" w:cs="Arial"/>
          <w:sz w:val="20"/>
          <w:szCs w:val="20"/>
        </w:rPr>
        <w:t>taugam</w:t>
      </w:r>
      <w:proofErr w:type="spellEnd"/>
      <w:r w:rsidRPr="00F75301">
        <w:rPr>
          <w:rFonts w:ascii="Arial" w:hAnsi="Arial" w:cs="Arial"/>
          <w:sz w:val="20"/>
          <w:szCs w:val="20"/>
        </w:rPr>
        <w:t>&lt;-pow(sdgam,-2)</w:t>
      </w:r>
    </w:p>
    <w:p w14:paraId="78A95456" w14:textId="77777777" w:rsidR="005E3F94" w:rsidRPr="00F75301" w:rsidRDefault="005E3F94" w:rsidP="005E3F94">
      <w:pPr>
        <w:spacing w:after="0" w:line="240" w:lineRule="auto"/>
        <w:contextualSpacing/>
        <w:rPr>
          <w:rFonts w:ascii="Arial" w:hAnsi="Arial" w:cs="Arial"/>
          <w:sz w:val="20"/>
          <w:szCs w:val="20"/>
        </w:rPr>
      </w:pPr>
      <w:proofErr w:type="spellStart"/>
      <w:r w:rsidRPr="00F75301">
        <w:rPr>
          <w:rFonts w:ascii="Arial" w:hAnsi="Arial" w:cs="Arial"/>
          <w:sz w:val="20"/>
          <w:szCs w:val="20"/>
        </w:rPr>
        <w:t>sdgam~dunif</w:t>
      </w:r>
      <w:proofErr w:type="spellEnd"/>
      <w:r w:rsidRPr="00F75301">
        <w:rPr>
          <w:rFonts w:ascii="Arial" w:hAnsi="Arial" w:cs="Arial"/>
          <w:sz w:val="20"/>
          <w:szCs w:val="20"/>
        </w:rPr>
        <w:t>(0,4)</w:t>
      </w:r>
    </w:p>
    <w:p w14:paraId="13156546"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a01~dnorm(0,tau01)</w:t>
      </w:r>
    </w:p>
    <w:p w14:paraId="36DAF5FD"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tau01&lt;-pow(sd01,-2)</w:t>
      </w:r>
    </w:p>
    <w:p w14:paraId="091BB04C"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sd01~dunif(0,4)</w:t>
      </w:r>
    </w:p>
    <w:p w14:paraId="06470EBB"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a02~dnorm(0,tau02)</w:t>
      </w:r>
    </w:p>
    <w:p w14:paraId="6F0CDB78"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tau02&lt;-pow(sd02,-2)</w:t>
      </w:r>
    </w:p>
    <w:p w14:paraId="5B4C8BFE"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sd02~dunif(0,4)</w:t>
      </w:r>
    </w:p>
    <w:p w14:paraId="22A383CA"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tauu1&lt;-pow(sdu1,-2)</w:t>
      </w:r>
    </w:p>
    <w:p w14:paraId="7603A12A"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sdu1~dunif(0,4)</w:t>
      </w:r>
    </w:p>
    <w:p w14:paraId="044ABEB9"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tauu2&lt;-pow(sdu2,-2)</w:t>
      </w:r>
    </w:p>
    <w:p w14:paraId="4283796D"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sdu2~dunif(0,4)</w:t>
      </w:r>
    </w:p>
    <w:p w14:paraId="48D6299B"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lastRenderedPageBreak/>
        <w:t>aT2~dnorm(0,tauaT2)</w:t>
      </w:r>
    </w:p>
    <w:p w14:paraId="5B07056F"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tauaT2&lt;-pow(sdaT2,-2)</w:t>
      </w:r>
    </w:p>
    <w:p w14:paraId="37686345"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sdaT2~dunif(0,4)</w:t>
      </w:r>
    </w:p>
    <w:p w14:paraId="3AB50FC7"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aT1~dnorm(0,tauaT1)</w:t>
      </w:r>
    </w:p>
    <w:p w14:paraId="4F2B2A98"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tauaT1&lt;-pow(sdaT1,-2)</w:t>
      </w:r>
    </w:p>
    <w:p w14:paraId="460DF93D"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sdaT1~dunif(0,4)</w:t>
      </w:r>
    </w:p>
    <w:p w14:paraId="211F61D8"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for (k in 1:3){</w:t>
      </w:r>
    </w:p>
    <w:p w14:paraId="4BF95649"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aS1[k]~</w:t>
      </w:r>
      <w:proofErr w:type="spellStart"/>
      <w:r w:rsidRPr="00F75301">
        <w:rPr>
          <w:rFonts w:ascii="Arial" w:hAnsi="Arial" w:cs="Arial"/>
          <w:sz w:val="20"/>
          <w:szCs w:val="20"/>
        </w:rPr>
        <w:t>dnorm</w:t>
      </w:r>
      <w:proofErr w:type="spellEnd"/>
      <w:r w:rsidRPr="00F75301">
        <w:rPr>
          <w:rFonts w:ascii="Arial" w:hAnsi="Arial" w:cs="Arial"/>
          <w:sz w:val="20"/>
          <w:szCs w:val="20"/>
        </w:rPr>
        <w:t>(0,tauaS1[k])</w:t>
      </w:r>
    </w:p>
    <w:p w14:paraId="37701EEA"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tauaS1[k]&lt;-pow(sdaS1[k],-2)</w:t>
      </w:r>
    </w:p>
    <w:p w14:paraId="635EBC2A"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sdaS1[k]~</w:t>
      </w:r>
      <w:proofErr w:type="spellStart"/>
      <w:r w:rsidRPr="00F75301">
        <w:rPr>
          <w:rFonts w:ascii="Arial" w:hAnsi="Arial" w:cs="Arial"/>
          <w:sz w:val="20"/>
          <w:szCs w:val="20"/>
        </w:rPr>
        <w:t>dunif</w:t>
      </w:r>
      <w:proofErr w:type="spellEnd"/>
      <w:r w:rsidRPr="00F75301">
        <w:rPr>
          <w:rFonts w:ascii="Arial" w:hAnsi="Arial" w:cs="Arial"/>
          <w:sz w:val="20"/>
          <w:szCs w:val="20"/>
        </w:rPr>
        <w:t>(0,4)</w:t>
      </w:r>
    </w:p>
    <w:p w14:paraId="44658A33"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aS2[k]~</w:t>
      </w:r>
      <w:proofErr w:type="spellStart"/>
      <w:r w:rsidRPr="00F75301">
        <w:rPr>
          <w:rFonts w:ascii="Arial" w:hAnsi="Arial" w:cs="Arial"/>
          <w:sz w:val="20"/>
          <w:szCs w:val="20"/>
        </w:rPr>
        <w:t>dnorm</w:t>
      </w:r>
      <w:proofErr w:type="spellEnd"/>
      <w:r w:rsidRPr="00F75301">
        <w:rPr>
          <w:rFonts w:ascii="Arial" w:hAnsi="Arial" w:cs="Arial"/>
          <w:sz w:val="20"/>
          <w:szCs w:val="20"/>
        </w:rPr>
        <w:t>(0,tauaS2[k])</w:t>
      </w:r>
    </w:p>
    <w:p w14:paraId="0673926F"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tauaS2[k]&lt;-pow(sdaS2[k],-2)</w:t>
      </w:r>
    </w:p>
    <w:p w14:paraId="1AC55FE1"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sdaS2[k]~</w:t>
      </w:r>
      <w:proofErr w:type="spellStart"/>
      <w:r w:rsidRPr="00F75301">
        <w:rPr>
          <w:rFonts w:ascii="Arial" w:hAnsi="Arial" w:cs="Arial"/>
          <w:sz w:val="20"/>
          <w:szCs w:val="20"/>
        </w:rPr>
        <w:t>dunif</w:t>
      </w:r>
      <w:proofErr w:type="spellEnd"/>
      <w:r w:rsidRPr="00F75301">
        <w:rPr>
          <w:rFonts w:ascii="Arial" w:hAnsi="Arial" w:cs="Arial"/>
          <w:sz w:val="20"/>
          <w:szCs w:val="20"/>
        </w:rPr>
        <w:t>(0,4)</w:t>
      </w:r>
    </w:p>
    <w:p w14:paraId="20FBED04"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for (j in 1:14){</w:t>
      </w:r>
    </w:p>
    <w:p w14:paraId="7BC087B8"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aST1[</w:t>
      </w:r>
      <w:proofErr w:type="spellStart"/>
      <w:r w:rsidRPr="00F75301">
        <w:rPr>
          <w:rFonts w:ascii="Arial" w:hAnsi="Arial" w:cs="Arial"/>
          <w:sz w:val="20"/>
          <w:szCs w:val="20"/>
        </w:rPr>
        <w:t>k,j</w:t>
      </w:r>
      <w:proofErr w:type="spellEnd"/>
      <w:r w:rsidRPr="00F75301">
        <w:rPr>
          <w:rFonts w:ascii="Arial" w:hAnsi="Arial" w:cs="Arial"/>
          <w:sz w:val="20"/>
          <w:szCs w:val="20"/>
        </w:rPr>
        <w:t>]~</w:t>
      </w:r>
      <w:proofErr w:type="spellStart"/>
      <w:r w:rsidRPr="00F75301">
        <w:rPr>
          <w:rFonts w:ascii="Arial" w:hAnsi="Arial" w:cs="Arial"/>
          <w:sz w:val="20"/>
          <w:szCs w:val="20"/>
        </w:rPr>
        <w:t>dnorm</w:t>
      </w:r>
      <w:proofErr w:type="spellEnd"/>
      <w:r w:rsidRPr="00F75301">
        <w:rPr>
          <w:rFonts w:ascii="Arial" w:hAnsi="Arial" w:cs="Arial"/>
          <w:sz w:val="20"/>
          <w:szCs w:val="20"/>
        </w:rPr>
        <w:t>(0,tauaST1[</w:t>
      </w:r>
      <w:proofErr w:type="spellStart"/>
      <w:r w:rsidRPr="00F75301">
        <w:rPr>
          <w:rFonts w:ascii="Arial" w:hAnsi="Arial" w:cs="Arial"/>
          <w:sz w:val="20"/>
          <w:szCs w:val="20"/>
        </w:rPr>
        <w:t>k,j</w:t>
      </w:r>
      <w:proofErr w:type="spellEnd"/>
      <w:r w:rsidRPr="00F75301">
        <w:rPr>
          <w:rFonts w:ascii="Arial" w:hAnsi="Arial" w:cs="Arial"/>
          <w:sz w:val="20"/>
          <w:szCs w:val="20"/>
        </w:rPr>
        <w:t>])</w:t>
      </w:r>
    </w:p>
    <w:p w14:paraId="242392CF"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tauaST1[</w:t>
      </w:r>
      <w:proofErr w:type="spellStart"/>
      <w:r w:rsidRPr="00F75301">
        <w:rPr>
          <w:rFonts w:ascii="Arial" w:hAnsi="Arial" w:cs="Arial"/>
          <w:sz w:val="20"/>
          <w:szCs w:val="20"/>
        </w:rPr>
        <w:t>k,j</w:t>
      </w:r>
      <w:proofErr w:type="spellEnd"/>
      <w:r w:rsidRPr="00F75301">
        <w:rPr>
          <w:rFonts w:ascii="Arial" w:hAnsi="Arial" w:cs="Arial"/>
          <w:sz w:val="20"/>
          <w:szCs w:val="20"/>
        </w:rPr>
        <w:t>]&lt;-pow(sdaST1[</w:t>
      </w:r>
      <w:proofErr w:type="spellStart"/>
      <w:r w:rsidRPr="00F75301">
        <w:rPr>
          <w:rFonts w:ascii="Arial" w:hAnsi="Arial" w:cs="Arial"/>
          <w:sz w:val="20"/>
          <w:szCs w:val="20"/>
        </w:rPr>
        <w:t>k,j</w:t>
      </w:r>
      <w:proofErr w:type="spellEnd"/>
      <w:r w:rsidRPr="00F75301">
        <w:rPr>
          <w:rFonts w:ascii="Arial" w:hAnsi="Arial" w:cs="Arial"/>
          <w:sz w:val="20"/>
          <w:szCs w:val="20"/>
        </w:rPr>
        <w:t>],-2)</w:t>
      </w:r>
    </w:p>
    <w:p w14:paraId="03C3D782"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sdaST1[</w:t>
      </w:r>
      <w:proofErr w:type="spellStart"/>
      <w:r w:rsidRPr="00F75301">
        <w:rPr>
          <w:rFonts w:ascii="Arial" w:hAnsi="Arial" w:cs="Arial"/>
          <w:sz w:val="20"/>
          <w:szCs w:val="20"/>
        </w:rPr>
        <w:t>k,j</w:t>
      </w:r>
      <w:proofErr w:type="spellEnd"/>
      <w:r w:rsidRPr="00F75301">
        <w:rPr>
          <w:rFonts w:ascii="Arial" w:hAnsi="Arial" w:cs="Arial"/>
          <w:sz w:val="20"/>
          <w:szCs w:val="20"/>
        </w:rPr>
        <w:t>]~</w:t>
      </w:r>
      <w:proofErr w:type="spellStart"/>
      <w:r w:rsidRPr="00F75301">
        <w:rPr>
          <w:rFonts w:ascii="Arial" w:hAnsi="Arial" w:cs="Arial"/>
          <w:sz w:val="20"/>
          <w:szCs w:val="20"/>
        </w:rPr>
        <w:t>dunif</w:t>
      </w:r>
      <w:proofErr w:type="spellEnd"/>
      <w:r w:rsidRPr="00F75301">
        <w:rPr>
          <w:rFonts w:ascii="Arial" w:hAnsi="Arial" w:cs="Arial"/>
          <w:sz w:val="20"/>
          <w:szCs w:val="20"/>
        </w:rPr>
        <w:t>(0,4)</w:t>
      </w:r>
    </w:p>
    <w:p w14:paraId="0B2F5492"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aST2[</w:t>
      </w:r>
      <w:proofErr w:type="spellStart"/>
      <w:r w:rsidRPr="00F75301">
        <w:rPr>
          <w:rFonts w:ascii="Arial" w:hAnsi="Arial" w:cs="Arial"/>
          <w:sz w:val="20"/>
          <w:szCs w:val="20"/>
        </w:rPr>
        <w:t>k,j</w:t>
      </w:r>
      <w:proofErr w:type="spellEnd"/>
      <w:r w:rsidRPr="00F75301">
        <w:rPr>
          <w:rFonts w:ascii="Arial" w:hAnsi="Arial" w:cs="Arial"/>
          <w:sz w:val="20"/>
          <w:szCs w:val="20"/>
        </w:rPr>
        <w:t>]~</w:t>
      </w:r>
      <w:proofErr w:type="spellStart"/>
      <w:r w:rsidRPr="00F75301">
        <w:rPr>
          <w:rFonts w:ascii="Arial" w:hAnsi="Arial" w:cs="Arial"/>
          <w:sz w:val="20"/>
          <w:szCs w:val="20"/>
        </w:rPr>
        <w:t>dnorm</w:t>
      </w:r>
      <w:proofErr w:type="spellEnd"/>
      <w:r w:rsidRPr="00F75301">
        <w:rPr>
          <w:rFonts w:ascii="Arial" w:hAnsi="Arial" w:cs="Arial"/>
          <w:sz w:val="20"/>
          <w:szCs w:val="20"/>
        </w:rPr>
        <w:t>(0,tauaST2[</w:t>
      </w:r>
      <w:proofErr w:type="spellStart"/>
      <w:r w:rsidRPr="00F75301">
        <w:rPr>
          <w:rFonts w:ascii="Arial" w:hAnsi="Arial" w:cs="Arial"/>
          <w:sz w:val="20"/>
          <w:szCs w:val="20"/>
        </w:rPr>
        <w:t>k,j</w:t>
      </w:r>
      <w:proofErr w:type="spellEnd"/>
      <w:r w:rsidRPr="00F75301">
        <w:rPr>
          <w:rFonts w:ascii="Arial" w:hAnsi="Arial" w:cs="Arial"/>
          <w:sz w:val="20"/>
          <w:szCs w:val="20"/>
        </w:rPr>
        <w:t>])</w:t>
      </w:r>
    </w:p>
    <w:p w14:paraId="31CC1D50"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tauaST2[</w:t>
      </w:r>
      <w:proofErr w:type="spellStart"/>
      <w:r w:rsidRPr="00F75301">
        <w:rPr>
          <w:rFonts w:ascii="Arial" w:hAnsi="Arial" w:cs="Arial"/>
          <w:sz w:val="20"/>
          <w:szCs w:val="20"/>
        </w:rPr>
        <w:t>k,j</w:t>
      </w:r>
      <w:proofErr w:type="spellEnd"/>
      <w:r w:rsidRPr="00F75301">
        <w:rPr>
          <w:rFonts w:ascii="Arial" w:hAnsi="Arial" w:cs="Arial"/>
          <w:sz w:val="20"/>
          <w:szCs w:val="20"/>
        </w:rPr>
        <w:t>]&lt;-pow(sdaST2[</w:t>
      </w:r>
      <w:proofErr w:type="spellStart"/>
      <w:r w:rsidRPr="00F75301">
        <w:rPr>
          <w:rFonts w:ascii="Arial" w:hAnsi="Arial" w:cs="Arial"/>
          <w:sz w:val="20"/>
          <w:szCs w:val="20"/>
        </w:rPr>
        <w:t>k,j</w:t>
      </w:r>
      <w:proofErr w:type="spellEnd"/>
      <w:r w:rsidRPr="00F75301">
        <w:rPr>
          <w:rFonts w:ascii="Arial" w:hAnsi="Arial" w:cs="Arial"/>
          <w:sz w:val="20"/>
          <w:szCs w:val="20"/>
        </w:rPr>
        <w:t>],-2)</w:t>
      </w:r>
    </w:p>
    <w:p w14:paraId="7E8D4958"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sdaST2[</w:t>
      </w:r>
      <w:proofErr w:type="spellStart"/>
      <w:r w:rsidRPr="00F75301">
        <w:rPr>
          <w:rFonts w:ascii="Arial" w:hAnsi="Arial" w:cs="Arial"/>
          <w:sz w:val="20"/>
          <w:szCs w:val="20"/>
        </w:rPr>
        <w:t>k,j</w:t>
      </w:r>
      <w:proofErr w:type="spellEnd"/>
      <w:r w:rsidRPr="00F75301">
        <w:rPr>
          <w:rFonts w:ascii="Arial" w:hAnsi="Arial" w:cs="Arial"/>
          <w:sz w:val="20"/>
          <w:szCs w:val="20"/>
        </w:rPr>
        <w:t>]~</w:t>
      </w:r>
      <w:proofErr w:type="spellStart"/>
      <w:r w:rsidRPr="00F75301">
        <w:rPr>
          <w:rFonts w:ascii="Arial" w:hAnsi="Arial" w:cs="Arial"/>
          <w:sz w:val="20"/>
          <w:szCs w:val="20"/>
        </w:rPr>
        <w:t>dunif</w:t>
      </w:r>
      <w:proofErr w:type="spellEnd"/>
      <w:r w:rsidRPr="00F75301">
        <w:rPr>
          <w:rFonts w:ascii="Arial" w:hAnsi="Arial" w:cs="Arial"/>
          <w:sz w:val="20"/>
          <w:szCs w:val="20"/>
        </w:rPr>
        <w:t>(0,4)</w:t>
      </w:r>
    </w:p>
    <w:p w14:paraId="0D43B985"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w:t>
      </w:r>
    </w:p>
    <w:p w14:paraId="7A30E33A"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w:t>
      </w:r>
      <w:r w:rsidR="00680194" w:rsidRPr="00F75301">
        <w:rPr>
          <w:rFonts w:ascii="Arial" w:hAnsi="Arial" w:cs="Arial"/>
          <w:sz w:val="20"/>
          <w:szCs w:val="20"/>
        </w:rPr>
        <w:t>#close F1 model loop</w:t>
      </w:r>
    </w:p>
    <w:p w14:paraId="408A25F3" w14:textId="77777777" w:rsidR="005E3F94" w:rsidRPr="00F75301" w:rsidRDefault="005E3F94" w:rsidP="005E3F94">
      <w:pPr>
        <w:spacing w:after="0" w:line="240" w:lineRule="auto"/>
        <w:contextualSpacing/>
        <w:rPr>
          <w:rFonts w:ascii="Arial" w:hAnsi="Arial" w:cs="Arial"/>
          <w:sz w:val="20"/>
          <w:szCs w:val="20"/>
        </w:rPr>
      </w:pPr>
    </w:p>
    <w:p w14:paraId="0EDEBB1D"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#F2</w:t>
      </w:r>
      <w:r w:rsidR="006D1702" w:rsidRPr="00F75301">
        <w:rPr>
          <w:rFonts w:ascii="Arial" w:hAnsi="Arial" w:cs="Arial"/>
          <w:sz w:val="20"/>
          <w:szCs w:val="20"/>
        </w:rPr>
        <w:t xml:space="preserve"> model</w:t>
      </w:r>
    </w:p>
    <w:p w14:paraId="11BD073A"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model{</w:t>
      </w:r>
    </w:p>
    <w:p w14:paraId="1BCAFEAF"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for (i in 1: 46){</w:t>
      </w:r>
    </w:p>
    <w:p w14:paraId="55994568"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for (j in 1: 14){</w:t>
      </w:r>
    </w:p>
    <w:p w14:paraId="74088BB5"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exp1[i,j]&lt;-POPL[i,j]*R1</w:t>
      </w:r>
    </w:p>
    <w:p w14:paraId="06E4924C"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Y1[i,j]~</w:t>
      </w:r>
      <w:proofErr w:type="spellStart"/>
      <w:r w:rsidRPr="00F75301">
        <w:rPr>
          <w:rFonts w:ascii="Arial" w:hAnsi="Arial" w:cs="Arial"/>
          <w:sz w:val="20"/>
          <w:szCs w:val="20"/>
        </w:rPr>
        <w:t>dpois</w:t>
      </w:r>
      <w:proofErr w:type="spellEnd"/>
      <w:r w:rsidRPr="00F75301">
        <w:rPr>
          <w:rFonts w:ascii="Arial" w:hAnsi="Arial" w:cs="Arial"/>
          <w:sz w:val="20"/>
          <w:szCs w:val="20"/>
        </w:rPr>
        <w:t>(mu1[i,j])</w:t>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t>#disease 1</w:t>
      </w:r>
    </w:p>
    <w:p w14:paraId="09CD24AF"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log(mu1[i,j])&lt;-log(exp1[i,j])+log(theta1[i,j])</w:t>
      </w:r>
    </w:p>
    <w:p w14:paraId="1E051475"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log(theta1[i,j])&lt;-a01+p1[i]*modS1[i]+(1-p1[i])*modST1[i,j]</w:t>
      </w:r>
    </w:p>
    <w:p w14:paraId="43EE9FE6"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exp2[i,j]&lt;-POPL[i,j]*R2</w:t>
      </w:r>
    </w:p>
    <w:p w14:paraId="34791AC3"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Y2[i,j]~</w:t>
      </w:r>
      <w:proofErr w:type="spellStart"/>
      <w:r w:rsidRPr="00F75301">
        <w:rPr>
          <w:rFonts w:ascii="Arial" w:hAnsi="Arial" w:cs="Arial"/>
          <w:sz w:val="20"/>
          <w:szCs w:val="20"/>
        </w:rPr>
        <w:t>dpois</w:t>
      </w:r>
      <w:proofErr w:type="spellEnd"/>
      <w:r w:rsidRPr="00F75301">
        <w:rPr>
          <w:rFonts w:ascii="Arial" w:hAnsi="Arial" w:cs="Arial"/>
          <w:sz w:val="20"/>
          <w:szCs w:val="20"/>
        </w:rPr>
        <w:t>(mu2[i,j])</w:t>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t>#disease 2</w:t>
      </w:r>
    </w:p>
    <w:p w14:paraId="25048D5F"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log(mu2[i,j])&lt;-log(exp2[i,j])+log(theta2[i,j])</w:t>
      </w:r>
    </w:p>
    <w:p w14:paraId="3AB049E2"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log(theta2[i,j])&lt;-a02+p2[i]*modS2[i]+(1-p2[i])*modST2[i,j]</w:t>
      </w:r>
    </w:p>
    <w:p w14:paraId="180F2AD0"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modST1[i,j]&lt;-gam[j]+phi1[i,j]+aST1[1,j]*xST1[i,j]+aST1[2,j]*xST2[i,j]+</w:t>
      </w:r>
    </w:p>
    <w:p w14:paraId="18EA1A86"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r>
      <w:r w:rsidRPr="00F75301">
        <w:rPr>
          <w:rFonts w:ascii="Arial" w:hAnsi="Arial" w:cs="Arial"/>
          <w:sz w:val="20"/>
          <w:szCs w:val="20"/>
        </w:rPr>
        <w:tab/>
        <w:t>aST1[3,j]*xST3[i,j]+aT1*</w:t>
      </w:r>
      <w:proofErr w:type="spellStart"/>
      <w:r w:rsidRPr="00F75301">
        <w:rPr>
          <w:rFonts w:ascii="Arial" w:hAnsi="Arial" w:cs="Arial"/>
          <w:sz w:val="20"/>
          <w:szCs w:val="20"/>
        </w:rPr>
        <w:t>xT</w:t>
      </w:r>
      <w:proofErr w:type="spellEnd"/>
      <w:r w:rsidRPr="00F75301">
        <w:rPr>
          <w:rFonts w:ascii="Arial" w:hAnsi="Arial" w:cs="Arial"/>
          <w:sz w:val="20"/>
          <w:szCs w:val="20"/>
        </w:rPr>
        <w:t>[j]</w:t>
      </w:r>
    </w:p>
    <w:p w14:paraId="6808398E"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modST2[i,j]&lt;-gam[j]+phi2[i,j]+aST2[1,j]*xST1[i,j]+aST2[2,j]*xST2[i,j]+</w:t>
      </w:r>
    </w:p>
    <w:p w14:paraId="1E94E33D"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r>
      <w:r w:rsidRPr="00F75301">
        <w:rPr>
          <w:rFonts w:ascii="Arial" w:hAnsi="Arial" w:cs="Arial"/>
          <w:sz w:val="20"/>
          <w:szCs w:val="20"/>
        </w:rPr>
        <w:tab/>
        <w:t>aST2[3,j]*xST3[i,j]+aT2*</w:t>
      </w:r>
      <w:proofErr w:type="spellStart"/>
      <w:r w:rsidRPr="00F75301">
        <w:rPr>
          <w:rFonts w:ascii="Arial" w:hAnsi="Arial" w:cs="Arial"/>
          <w:sz w:val="20"/>
          <w:szCs w:val="20"/>
        </w:rPr>
        <w:t>xT</w:t>
      </w:r>
      <w:proofErr w:type="spellEnd"/>
      <w:r w:rsidRPr="00F75301">
        <w:rPr>
          <w:rFonts w:ascii="Arial" w:hAnsi="Arial" w:cs="Arial"/>
          <w:sz w:val="20"/>
          <w:szCs w:val="20"/>
        </w:rPr>
        <w:t>[j]</w:t>
      </w:r>
    </w:p>
    <w:p w14:paraId="50DE6F27"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phi1[i,j]~</w:t>
      </w:r>
      <w:proofErr w:type="spellStart"/>
      <w:r w:rsidRPr="00F75301">
        <w:rPr>
          <w:rFonts w:ascii="Arial" w:hAnsi="Arial" w:cs="Arial"/>
          <w:sz w:val="20"/>
          <w:szCs w:val="20"/>
        </w:rPr>
        <w:t>dnorm</w:t>
      </w:r>
      <w:proofErr w:type="spellEnd"/>
      <w:r w:rsidRPr="00F75301">
        <w:rPr>
          <w:rFonts w:ascii="Arial" w:hAnsi="Arial" w:cs="Arial"/>
          <w:sz w:val="20"/>
          <w:szCs w:val="20"/>
        </w:rPr>
        <w:t>(0,tauphi1[j])</w:t>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t>#uncorr ST</w:t>
      </w:r>
    </w:p>
    <w:p w14:paraId="005B1CC3"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phi2[i,j]~</w:t>
      </w:r>
      <w:proofErr w:type="spellStart"/>
      <w:r w:rsidRPr="00F75301">
        <w:rPr>
          <w:rFonts w:ascii="Arial" w:hAnsi="Arial" w:cs="Arial"/>
          <w:sz w:val="20"/>
          <w:szCs w:val="20"/>
        </w:rPr>
        <w:t>dnorm</w:t>
      </w:r>
      <w:proofErr w:type="spellEnd"/>
      <w:r w:rsidRPr="00F75301">
        <w:rPr>
          <w:rFonts w:ascii="Arial" w:hAnsi="Arial" w:cs="Arial"/>
          <w:sz w:val="20"/>
          <w:szCs w:val="20"/>
        </w:rPr>
        <w:t>(0,tauphi2[j])</w:t>
      </w:r>
    </w:p>
    <w:p w14:paraId="426B2667"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w:t>
      </w:r>
    </w:p>
    <w:p w14:paraId="23AD14CA"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modS1[i]&lt;-v[i]+u1[i]+aS1[1]*xS1[i]+aS1[2]*xS2[i]+aS1[3]*xS3[i]</w:t>
      </w:r>
    </w:p>
    <w:p w14:paraId="4203434D"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modS2[i]&lt;-v[i]+u2[i]+aS2[1]*xS1[i]+aS2[2]*xS2[i]+aS2[3]*xS3[i]</w:t>
      </w:r>
    </w:p>
    <w:p w14:paraId="1239CA7A"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u1[i]~</w:t>
      </w:r>
      <w:proofErr w:type="spellStart"/>
      <w:r w:rsidRPr="00F75301">
        <w:rPr>
          <w:rFonts w:ascii="Arial" w:hAnsi="Arial" w:cs="Arial"/>
          <w:sz w:val="20"/>
          <w:szCs w:val="20"/>
        </w:rPr>
        <w:t>dnorm</w:t>
      </w:r>
      <w:proofErr w:type="spellEnd"/>
      <w:r w:rsidRPr="00F75301">
        <w:rPr>
          <w:rFonts w:ascii="Arial" w:hAnsi="Arial" w:cs="Arial"/>
          <w:sz w:val="20"/>
          <w:szCs w:val="20"/>
        </w:rPr>
        <w:t>(0,tauu1)</w:t>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t xml:space="preserve">#UH </w:t>
      </w:r>
    </w:p>
    <w:p w14:paraId="4E195434"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logit(p1[i])&lt;-z1[i]</w:t>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t>#corr mix param</w:t>
      </w:r>
    </w:p>
    <w:p w14:paraId="3CC03D56"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u2[i]~</w:t>
      </w:r>
      <w:proofErr w:type="spellStart"/>
      <w:r w:rsidRPr="00F75301">
        <w:rPr>
          <w:rFonts w:ascii="Arial" w:hAnsi="Arial" w:cs="Arial"/>
          <w:sz w:val="20"/>
          <w:szCs w:val="20"/>
        </w:rPr>
        <w:t>dnorm</w:t>
      </w:r>
      <w:proofErr w:type="spellEnd"/>
      <w:r w:rsidRPr="00F75301">
        <w:rPr>
          <w:rFonts w:ascii="Arial" w:hAnsi="Arial" w:cs="Arial"/>
          <w:sz w:val="20"/>
          <w:szCs w:val="20"/>
        </w:rPr>
        <w:t>(0,tauu2)</w:t>
      </w:r>
    </w:p>
    <w:p w14:paraId="35FDDC0B"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logit(p2[i])&lt;-z2[i]</w:t>
      </w:r>
    </w:p>
    <w:p w14:paraId="66EF56A1"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w:t>
      </w:r>
    </w:p>
    <w:p w14:paraId="06DB4704"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z1[1:46]~</w:t>
      </w:r>
      <w:proofErr w:type="spellStart"/>
      <w:r w:rsidRPr="00F75301">
        <w:rPr>
          <w:rFonts w:ascii="Arial" w:hAnsi="Arial" w:cs="Arial"/>
          <w:sz w:val="20"/>
          <w:szCs w:val="20"/>
        </w:rPr>
        <w:t>car.normal</w:t>
      </w:r>
      <w:proofErr w:type="spellEnd"/>
      <w:r w:rsidRPr="00F75301">
        <w:rPr>
          <w:rFonts w:ascii="Arial" w:hAnsi="Arial" w:cs="Arial"/>
          <w:sz w:val="20"/>
          <w:szCs w:val="20"/>
        </w:rPr>
        <w:t>(adj[],weights[],num[],taup1)</w:t>
      </w:r>
      <w:r w:rsidR="00680194" w:rsidRPr="00F75301">
        <w:rPr>
          <w:rFonts w:ascii="Arial" w:hAnsi="Arial" w:cs="Arial"/>
          <w:sz w:val="20"/>
          <w:szCs w:val="20"/>
        </w:rPr>
        <w:tab/>
      </w:r>
      <w:r w:rsidR="00680194" w:rsidRPr="00F75301">
        <w:rPr>
          <w:rFonts w:ascii="Arial" w:hAnsi="Arial" w:cs="Arial"/>
          <w:sz w:val="20"/>
          <w:szCs w:val="20"/>
        </w:rPr>
        <w:tab/>
        <w:t>#corr mix param</w:t>
      </w:r>
    </w:p>
    <w:p w14:paraId="254026D7"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z2[1:46]~</w:t>
      </w:r>
      <w:proofErr w:type="spellStart"/>
      <w:r w:rsidRPr="00F75301">
        <w:rPr>
          <w:rFonts w:ascii="Arial" w:hAnsi="Arial" w:cs="Arial"/>
          <w:sz w:val="20"/>
          <w:szCs w:val="20"/>
        </w:rPr>
        <w:t>car.normal</w:t>
      </w:r>
      <w:proofErr w:type="spellEnd"/>
      <w:r w:rsidRPr="00F75301">
        <w:rPr>
          <w:rFonts w:ascii="Arial" w:hAnsi="Arial" w:cs="Arial"/>
          <w:sz w:val="20"/>
          <w:szCs w:val="20"/>
        </w:rPr>
        <w:t>(adj[],weights[],num[],taup2)</w:t>
      </w:r>
    </w:p>
    <w:p w14:paraId="291EDD66"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v[1:46]~</w:t>
      </w:r>
      <w:proofErr w:type="spellStart"/>
      <w:r w:rsidRPr="00F75301">
        <w:rPr>
          <w:rFonts w:ascii="Arial" w:hAnsi="Arial" w:cs="Arial"/>
          <w:sz w:val="20"/>
          <w:szCs w:val="20"/>
        </w:rPr>
        <w:t>car.normal</w:t>
      </w:r>
      <w:proofErr w:type="spellEnd"/>
      <w:r w:rsidRPr="00F75301">
        <w:rPr>
          <w:rFonts w:ascii="Arial" w:hAnsi="Arial" w:cs="Arial"/>
          <w:sz w:val="20"/>
          <w:szCs w:val="20"/>
        </w:rPr>
        <w:t>(adj[],weights[],num[],</w:t>
      </w:r>
      <w:proofErr w:type="spellStart"/>
      <w:r w:rsidRPr="00F75301">
        <w:rPr>
          <w:rFonts w:ascii="Arial" w:hAnsi="Arial" w:cs="Arial"/>
          <w:sz w:val="20"/>
          <w:szCs w:val="20"/>
        </w:rPr>
        <w:t>tauv</w:t>
      </w:r>
      <w:proofErr w:type="spellEnd"/>
      <w:r w:rsidRPr="00F75301">
        <w:rPr>
          <w:rFonts w:ascii="Arial" w:hAnsi="Arial" w:cs="Arial"/>
          <w:sz w:val="20"/>
          <w:szCs w:val="20"/>
        </w:rPr>
        <w:t>)</w:t>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t>#CH shared</w:t>
      </w:r>
    </w:p>
    <w:p w14:paraId="20205CFC"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for(k in 1:sumNumNeigh){weights[k]&lt;-1}</w:t>
      </w:r>
    </w:p>
    <w:p w14:paraId="149BFB9A"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for(j in 1:14){</w:t>
      </w:r>
    </w:p>
    <w:p w14:paraId="3F10046F"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tauphi1[j]&lt;-pow(sdphi1[j],-2)</w:t>
      </w:r>
    </w:p>
    <w:p w14:paraId="6486E6B8"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tauphi2[j]&lt;-pow(sdphi2[j],-2)</w:t>
      </w:r>
    </w:p>
    <w:p w14:paraId="264E1D3A"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sdphi1[j]~</w:t>
      </w:r>
      <w:proofErr w:type="spellStart"/>
      <w:r w:rsidRPr="00F75301">
        <w:rPr>
          <w:rFonts w:ascii="Arial" w:hAnsi="Arial" w:cs="Arial"/>
          <w:sz w:val="20"/>
          <w:szCs w:val="20"/>
        </w:rPr>
        <w:t>dunif</w:t>
      </w:r>
      <w:proofErr w:type="spellEnd"/>
      <w:r w:rsidRPr="00F75301">
        <w:rPr>
          <w:rFonts w:ascii="Arial" w:hAnsi="Arial" w:cs="Arial"/>
          <w:sz w:val="20"/>
          <w:szCs w:val="20"/>
        </w:rPr>
        <w:t>(0,4)</w:t>
      </w:r>
    </w:p>
    <w:p w14:paraId="1DC401A1"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sdphi2[j]~</w:t>
      </w:r>
      <w:proofErr w:type="spellStart"/>
      <w:r w:rsidRPr="00F75301">
        <w:rPr>
          <w:rFonts w:ascii="Arial" w:hAnsi="Arial" w:cs="Arial"/>
          <w:sz w:val="20"/>
          <w:szCs w:val="20"/>
        </w:rPr>
        <w:t>dunif</w:t>
      </w:r>
      <w:proofErr w:type="spellEnd"/>
      <w:r w:rsidRPr="00F75301">
        <w:rPr>
          <w:rFonts w:ascii="Arial" w:hAnsi="Arial" w:cs="Arial"/>
          <w:sz w:val="20"/>
          <w:szCs w:val="20"/>
        </w:rPr>
        <w:t>(0,4)</w:t>
      </w:r>
    </w:p>
    <w:p w14:paraId="037F42E0"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w:t>
      </w:r>
    </w:p>
    <w:p w14:paraId="4435467E"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gam[1]~</w:t>
      </w:r>
      <w:proofErr w:type="spellStart"/>
      <w:r w:rsidRPr="00F75301">
        <w:rPr>
          <w:rFonts w:ascii="Arial" w:hAnsi="Arial" w:cs="Arial"/>
          <w:sz w:val="20"/>
          <w:szCs w:val="20"/>
        </w:rPr>
        <w:t>dnorm</w:t>
      </w:r>
      <w:proofErr w:type="spellEnd"/>
      <w:r w:rsidRPr="00F75301">
        <w:rPr>
          <w:rFonts w:ascii="Arial" w:hAnsi="Arial" w:cs="Arial"/>
          <w:sz w:val="20"/>
          <w:szCs w:val="20"/>
        </w:rPr>
        <w:t>(0,taugam)</w:t>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t>#temporal shared</w:t>
      </w:r>
    </w:p>
    <w:p w14:paraId="4ADE35AD"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for (j in 2:14){</w:t>
      </w:r>
    </w:p>
    <w:p w14:paraId="49BE08E3"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gam[j]~</w:t>
      </w:r>
      <w:proofErr w:type="spellStart"/>
      <w:r w:rsidRPr="00F75301">
        <w:rPr>
          <w:rFonts w:ascii="Arial" w:hAnsi="Arial" w:cs="Arial"/>
          <w:sz w:val="20"/>
          <w:szCs w:val="20"/>
        </w:rPr>
        <w:t>dnorm</w:t>
      </w:r>
      <w:proofErr w:type="spellEnd"/>
      <w:r w:rsidRPr="00F75301">
        <w:rPr>
          <w:rFonts w:ascii="Arial" w:hAnsi="Arial" w:cs="Arial"/>
          <w:sz w:val="20"/>
          <w:szCs w:val="20"/>
        </w:rPr>
        <w:t>(gam[j-1],</w:t>
      </w:r>
      <w:proofErr w:type="spellStart"/>
      <w:r w:rsidRPr="00F75301">
        <w:rPr>
          <w:rFonts w:ascii="Arial" w:hAnsi="Arial" w:cs="Arial"/>
          <w:sz w:val="20"/>
          <w:szCs w:val="20"/>
        </w:rPr>
        <w:t>taugam</w:t>
      </w:r>
      <w:proofErr w:type="spellEnd"/>
      <w:r w:rsidRPr="00F75301">
        <w:rPr>
          <w:rFonts w:ascii="Arial" w:hAnsi="Arial" w:cs="Arial"/>
          <w:sz w:val="20"/>
          <w:szCs w:val="20"/>
        </w:rPr>
        <w:t>)</w:t>
      </w:r>
    </w:p>
    <w:p w14:paraId="1A67BA8B"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w:t>
      </w:r>
    </w:p>
    <w:p w14:paraId="186C2451"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taup1&lt;-pow(sdp1,-2)</w:t>
      </w:r>
    </w:p>
    <w:p w14:paraId="07B9E549"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sdp1~dunif(0,4)</w:t>
      </w:r>
    </w:p>
    <w:p w14:paraId="019DDB4B"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taup2&lt;-pow(sdp2,-2)</w:t>
      </w:r>
    </w:p>
    <w:p w14:paraId="1FF28173"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sdp2~dunif(0,4)</w:t>
      </w:r>
    </w:p>
    <w:p w14:paraId="355CCAE8" w14:textId="77777777" w:rsidR="005E3F94" w:rsidRPr="00F75301" w:rsidRDefault="005E3F94" w:rsidP="005E3F94">
      <w:pPr>
        <w:spacing w:after="0" w:line="240" w:lineRule="auto"/>
        <w:contextualSpacing/>
        <w:rPr>
          <w:rFonts w:ascii="Arial" w:hAnsi="Arial" w:cs="Arial"/>
          <w:sz w:val="20"/>
          <w:szCs w:val="20"/>
        </w:rPr>
      </w:pPr>
      <w:proofErr w:type="spellStart"/>
      <w:r w:rsidRPr="00F75301">
        <w:rPr>
          <w:rFonts w:ascii="Arial" w:hAnsi="Arial" w:cs="Arial"/>
          <w:sz w:val="20"/>
          <w:szCs w:val="20"/>
        </w:rPr>
        <w:t>tauv</w:t>
      </w:r>
      <w:proofErr w:type="spellEnd"/>
      <w:r w:rsidRPr="00F75301">
        <w:rPr>
          <w:rFonts w:ascii="Arial" w:hAnsi="Arial" w:cs="Arial"/>
          <w:sz w:val="20"/>
          <w:szCs w:val="20"/>
        </w:rPr>
        <w:t>&lt;-pow(sdv,-2)</w:t>
      </w:r>
    </w:p>
    <w:p w14:paraId="43E0F91D" w14:textId="77777777" w:rsidR="005E3F94" w:rsidRPr="00F75301" w:rsidRDefault="005E3F94" w:rsidP="005E3F94">
      <w:pPr>
        <w:spacing w:after="0" w:line="240" w:lineRule="auto"/>
        <w:contextualSpacing/>
        <w:rPr>
          <w:rFonts w:ascii="Arial" w:hAnsi="Arial" w:cs="Arial"/>
          <w:sz w:val="20"/>
          <w:szCs w:val="20"/>
        </w:rPr>
      </w:pPr>
      <w:proofErr w:type="spellStart"/>
      <w:r w:rsidRPr="00F75301">
        <w:rPr>
          <w:rFonts w:ascii="Arial" w:hAnsi="Arial" w:cs="Arial"/>
          <w:sz w:val="20"/>
          <w:szCs w:val="20"/>
        </w:rPr>
        <w:t>sdv~dunif</w:t>
      </w:r>
      <w:proofErr w:type="spellEnd"/>
      <w:r w:rsidRPr="00F75301">
        <w:rPr>
          <w:rFonts w:ascii="Arial" w:hAnsi="Arial" w:cs="Arial"/>
          <w:sz w:val="20"/>
          <w:szCs w:val="20"/>
        </w:rPr>
        <w:t>(0,4)</w:t>
      </w:r>
    </w:p>
    <w:p w14:paraId="28C1B307" w14:textId="77777777" w:rsidR="005E3F94" w:rsidRPr="00F75301" w:rsidRDefault="005E3F94" w:rsidP="005E3F94">
      <w:pPr>
        <w:spacing w:after="0" w:line="240" w:lineRule="auto"/>
        <w:contextualSpacing/>
        <w:rPr>
          <w:rFonts w:ascii="Arial" w:hAnsi="Arial" w:cs="Arial"/>
          <w:sz w:val="20"/>
          <w:szCs w:val="20"/>
        </w:rPr>
      </w:pPr>
      <w:proofErr w:type="spellStart"/>
      <w:r w:rsidRPr="00F75301">
        <w:rPr>
          <w:rFonts w:ascii="Arial" w:hAnsi="Arial" w:cs="Arial"/>
          <w:sz w:val="20"/>
          <w:szCs w:val="20"/>
        </w:rPr>
        <w:t>taugam</w:t>
      </w:r>
      <w:proofErr w:type="spellEnd"/>
      <w:r w:rsidRPr="00F75301">
        <w:rPr>
          <w:rFonts w:ascii="Arial" w:hAnsi="Arial" w:cs="Arial"/>
          <w:sz w:val="20"/>
          <w:szCs w:val="20"/>
        </w:rPr>
        <w:t>&lt;-pow(sdgam,-2)</w:t>
      </w:r>
    </w:p>
    <w:p w14:paraId="29FDDB7A" w14:textId="77777777" w:rsidR="005E3F94" w:rsidRPr="00F75301" w:rsidRDefault="005E3F94" w:rsidP="005E3F94">
      <w:pPr>
        <w:spacing w:after="0" w:line="240" w:lineRule="auto"/>
        <w:contextualSpacing/>
        <w:rPr>
          <w:rFonts w:ascii="Arial" w:hAnsi="Arial" w:cs="Arial"/>
          <w:sz w:val="20"/>
          <w:szCs w:val="20"/>
        </w:rPr>
      </w:pPr>
      <w:proofErr w:type="spellStart"/>
      <w:r w:rsidRPr="00F75301">
        <w:rPr>
          <w:rFonts w:ascii="Arial" w:hAnsi="Arial" w:cs="Arial"/>
          <w:sz w:val="20"/>
          <w:szCs w:val="20"/>
        </w:rPr>
        <w:t>sdgam~dunif</w:t>
      </w:r>
      <w:proofErr w:type="spellEnd"/>
      <w:r w:rsidRPr="00F75301">
        <w:rPr>
          <w:rFonts w:ascii="Arial" w:hAnsi="Arial" w:cs="Arial"/>
          <w:sz w:val="20"/>
          <w:szCs w:val="20"/>
        </w:rPr>
        <w:t>(0,4)</w:t>
      </w:r>
    </w:p>
    <w:p w14:paraId="0AD99930"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a01~dnorm(0,tau01)</w:t>
      </w:r>
    </w:p>
    <w:p w14:paraId="58D66CF3"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tau01&lt;-pow(sd01,-2)</w:t>
      </w:r>
    </w:p>
    <w:p w14:paraId="351E8E0E"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sd01~dunif(0,4)</w:t>
      </w:r>
    </w:p>
    <w:p w14:paraId="703C7883"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a02~dnorm(0,tau02)</w:t>
      </w:r>
    </w:p>
    <w:p w14:paraId="5AE83A17"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tau02&lt;-pow(sd02,-2)</w:t>
      </w:r>
    </w:p>
    <w:p w14:paraId="1A0971FA"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sd02~dunif(0,4)</w:t>
      </w:r>
    </w:p>
    <w:p w14:paraId="776653B1"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tauu1&lt;-pow(sdu1,-2)</w:t>
      </w:r>
    </w:p>
    <w:p w14:paraId="2BA59F45"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sdu1~dunif(0,4)</w:t>
      </w:r>
    </w:p>
    <w:p w14:paraId="0BDBD82F"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tauu2&lt;-pow(sdu2,-2)</w:t>
      </w:r>
    </w:p>
    <w:p w14:paraId="0C014CCF"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sdu2~dunif(0,4)</w:t>
      </w:r>
    </w:p>
    <w:p w14:paraId="28EC4A7D"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aT2~dnorm(0,tauaT2)</w:t>
      </w:r>
    </w:p>
    <w:p w14:paraId="0BF2541C"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tauaT2&lt;-pow(sdaT2,-2)</w:t>
      </w:r>
    </w:p>
    <w:p w14:paraId="6A918093"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sdaT2~dunif(0,4)</w:t>
      </w:r>
    </w:p>
    <w:p w14:paraId="6AFE6F67"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aT1~dnorm(0,tauaT1)</w:t>
      </w:r>
    </w:p>
    <w:p w14:paraId="3E04A0C1"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tauaT1&lt;-pow(sdaT1,-2)</w:t>
      </w:r>
    </w:p>
    <w:p w14:paraId="5297D9F7"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sdaT1~dunif(0,4)</w:t>
      </w:r>
    </w:p>
    <w:p w14:paraId="2691A802"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for (k in 1:3){</w:t>
      </w:r>
    </w:p>
    <w:p w14:paraId="3CE70EF2"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aS1[k]~</w:t>
      </w:r>
      <w:proofErr w:type="spellStart"/>
      <w:r w:rsidRPr="00F75301">
        <w:rPr>
          <w:rFonts w:ascii="Arial" w:hAnsi="Arial" w:cs="Arial"/>
          <w:sz w:val="20"/>
          <w:szCs w:val="20"/>
        </w:rPr>
        <w:t>dnorm</w:t>
      </w:r>
      <w:proofErr w:type="spellEnd"/>
      <w:r w:rsidRPr="00F75301">
        <w:rPr>
          <w:rFonts w:ascii="Arial" w:hAnsi="Arial" w:cs="Arial"/>
          <w:sz w:val="20"/>
          <w:szCs w:val="20"/>
        </w:rPr>
        <w:t>(0,tauaS1[k])</w:t>
      </w:r>
    </w:p>
    <w:p w14:paraId="073538ED"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tauaS1[k]&lt;-pow(sdaS1[k],-2)</w:t>
      </w:r>
    </w:p>
    <w:p w14:paraId="1FD59BDD"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sdaS1[k]~</w:t>
      </w:r>
      <w:proofErr w:type="spellStart"/>
      <w:r w:rsidRPr="00F75301">
        <w:rPr>
          <w:rFonts w:ascii="Arial" w:hAnsi="Arial" w:cs="Arial"/>
          <w:sz w:val="20"/>
          <w:szCs w:val="20"/>
        </w:rPr>
        <w:t>dunif</w:t>
      </w:r>
      <w:proofErr w:type="spellEnd"/>
      <w:r w:rsidRPr="00F75301">
        <w:rPr>
          <w:rFonts w:ascii="Arial" w:hAnsi="Arial" w:cs="Arial"/>
          <w:sz w:val="20"/>
          <w:szCs w:val="20"/>
        </w:rPr>
        <w:t>(0,4)</w:t>
      </w:r>
    </w:p>
    <w:p w14:paraId="60C936DD"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aS2[k]~</w:t>
      </w:r>
      <w:proofErr w:type="spellStart"/>
      <w:r w:rsidRPr="00F75301">
        <w:rPr>
          <w:rFonts w:ascii="Arial" w:hAnsi="Arial" w:cs="Arial"/>
          <w:sz w:val="20"/>
          <w:szCs w:val="20"/>
        </w:rPr>
        <w:t>dnorm</w:t>
      </w:r>
      <w:proofErr w:type="spellEnd"/>
      <w:r w:rsidRPr="00F75301">
        <w:rPr>
          <w:rFonts w:ascii="Arial" w:hAnsi="Arial" w:cs="Arial"/>
          <w:sz w:val="20"/>
          <w:szCs w:val="20"/>
        </w:rPr>
        <w:t>(0,tauaS2[k])</w:t>
      </w:r>
    </w:p>
    <w:p w14:paraId="224AA45D"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tauaS2[k]&lt;-pow(sdaS2[k],-2)</w:t>
      </w:r>
    </w:p>
    <w:p w14:paraId="249042BA"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sdaS2[k]~</w:t>
      </w:r>
      <w:proofErr w:type="spellStart"/>
      <w:r w:rsidRPr="00F75301">
        <w:rPr>
          <w:rFonts w:ascii="Arial" w:hAnsi="Arial" w:cs="Arial"/>
          <w:sz w:val="20"/>
          <w:szCs w:val="20"/>
        </w:rPr>
        <w:t>dunif</w:t>
      </w:r>
      <w:proofErr w:type="spellEnd"/>
      <w:r w:rsidRPr="00F75301">
        <w:rPr>
          <w:rFonts w:ascii="Arial" w:hAnsi="Arial" w:cs="Arial"/>
          <w:sz w:val="20"/>
          <w:szCs w:val="20"/>
        </w:rPr>
        <w:t>(0,4)</w:t>
      </w:r>
    </w:p>
    <w:p w14:paraId="4D5CA339"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t>for (j in 1:14){</w:t>
      </w:r>
    </w:p>
    <w:p w14:paraId="75EEB0BF"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aST1[</w:t>
      </w:r>
      <w:proofErr w:type="spellStart"/>
      <w:r w:rsidRPr="00F75301">
        <w:rPr>
          <w:rFonts w:ascii="Arial" w:hAnsi="Arial" w:cs="Arial"/>
          <w:sz w:val="20"/>
          <w:szCs w:val="20"/>
        </w:rPr>
        <w:t>k,j</w:t>
      </w:r>
      <w:proofErr w:type="spellEnd"/>
      <w:r w:rsidRPr="00F75301">
        <w:rPr>
          <w:rFonts w:ascii="Arial" w:hAnsi="Arial" w:cs="Arial"/>
          <w:sz w:val="20"/>
          <w:szCs w:val="20"/>
        </w:rPr>
        <w:t>]~</w:t>
      </w:r>
      <w:proofErr w:type="spellStart"/>
      <w:r w:rsidRPr="00F75301">
        <w:rPr>
          <w:rFonts w:ascii="Arial" w:hAnsi="Arial" w:cs="Arial"/>
          <w:sz w:val="20"/>
          <w:szCs w:val="20"/>
        </w:rPr>
        <w:t>dnorm</w:t>
      </w:r>
      <w:proofErr w:type="spellEnd"/>
      <w:r w:rsidRPr="00F75301">
        <w:rPr>
          <w:rFonts w:ascii="Arial" w:hAnsi="Arial" w:cs="Arial"/>
          <w:sz w:val="20"/>
          <w:szCs w:val="20"/>
        </w:rPr>
        <w:t>(0,tauaST1[</w:t>
      </w:r>
      <w:proofErr w:type="spellStart"/>
      <w:r w:rsidRPr="00F75301">
        <w:rPr>
          <w:rFonts w:ascii="Arial" w:hAnsi="Arial" w:cs="Arial"/>
          <w:sz w:val="20"/>
          <w:szCs w:val="20"/>
        </w:rPr>
        <w:t>k,j</w:t>
      </w:r>
      <w:proofErr w:type="spellEnd"/>
      <w:r w:rsidRPr="00F75301">
        <w:rPr>
          <w:rFonts w:ascii="Arial" w:hAnsi="Arial" w:cs="Arial"/>
          <w:sz w:val="20"/>
          <w:szCs w:val="20"/>
        </w:rPr>
        <w:t>])</w:t>
      </w:r>
    </w:p>
    <w:p w14:paraId="60FF96EE"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tauaST1[</w:t>
      </w:r>
      <w:proofErr w:type="spellStart"/>
      <w:r w:rsidRPr="00F75301">
        <w:rPr>
          <w:rFonts w:ascii="Arial" w:hAnsi="Arial" w:cs="Arial"/>
          <w:sz w:val="20"/>
          <w:szCs w:val="20"/>
        </w:rPr>
        <w:t>k,j</w:t>
      </w:r>
      <w:proofErr w:type="spellEnd"/>
      <w:r w:rsidRPr="00F75301">
        <w:rPr>
          <w:rFonts w:ascii="Arial" w:hAnsi="Arial" w:cs="Arial"/>
          <w:sz w:val="20"/>
          <w:szCs w:val="20"/>
        </w:rPr>
        <w:t>]&lt;-pow(sdaST1[</w:t>
      </w:r>
      <w:proofErr w:type="spellStart"/>
      <w:r w:rsidRPr="00F75301">
        <w:rPr>
          <w:rFonts w:ascii="Arial" w:hAnsi="Arial" w:cs="Arial"/>
          <w:sz w:val="20"/>
          <w:szCs w:val="20"/>
        </w:rPr>
        <w:t>k,j</w:t>
      </w:r>
      <w:proofErr w:type="spellEnd"/>
      <w:r w:rsidRPr="00F75301">
        <w:rPr>
          <w:rFonts w:ascii="Arial" w:hAnsi="Arial" w:cs="Arial"/>
          <w:sz w:val="20"/>
          <w:szCs w:val="20"/>
        </w:rPr>
        <w:t>],-2)</w:t>
      </w:r>
    </w:p>
    <w:p w14:paraId="484E18EE" w14:textId="77777777" w:rsidR="005E3F94" w:rsidRPr="00F75301" w:rsidRDefault="005E3F94" w:rsidP="005E3F94">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sdaST1[</w:t>
      </w:r>
      <w:proofErr w:type="spellStart"/>
      <w:r w:rsidRPr="00F75301">
        <w:rPr>
          <w:rFonts w:ascii="Arial" w:hAnsi="Arial" w:cs="Arial"/>
          <w:sz w:val="20"/>
          <w:szCs w:val="20"/>
        </w:rPr>
        <w:t>k,j</w:t>
      </w:r>
      <w:proofErr w:type="spellEnd"/>
      <w:r w:rsidRPr="00F75301">
        <w:rPr>
          <w:rFonts w:ascii="Arial" w:hAnsi="Arial" w:cs="Arial"/>
          <w:sz w:val="20"/>
          <w:szCs w:val="20"/>
        </w:rPr>
        <w:t>]~</w:t>
      </w:r>
      <w:proofErr w:type="spellStart"/>
      <w:r w:rsidRPr="00F75301">
        <w:rPr>
          <w:rFonts w:ascii="Arial" w:hAnsi="Arial" w:cs="Arial"/>
          <w:sz w:val="20"/>
          <w:szCs w:val="20"/>
        </w:rPr>
        <w:t>dunif</w:t>
      </w:r>
      <w:proofErr w:type="spellEnd"/>
      <w:r w:rsidRPr="00F75301">
        <w:rPr>
          <w:rFonts w:ascii="Arial" w:hAnsi="Arial" w:cs="Arial"/>
          <w:sz w:val="20"/>
          <w:szCs w:val="20"/>
        </w:rPr>
        <w:t>(0,4)</w:t>
      </w:r>
    </w:p>
    <w:p w14:paraId="771F2E96" w14:textId="77777777" w:rsidR="005E3F94" w:rsidRPr="00F75301" w:rsidRDefault="005E3F94"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aST2[</w:t>
      </w:r>
      <w:proofErr w:type="spellStart"/>
      <w:r w:rsidRPr="00F75301">
        <w:rPr>
          <w:rFonts w:ascii="Arial" w:hAnsi="Arial" w:cs="Arial"/>
          <w:sz w:val="20"/>
          <w:szCs w:val="20"/>
        </w:rPr>
        <w:t>k,j</w:t>
      </w:r>
      <w:proofErr w:type="spellEnd"/>
      <w:r w:rsidRPr="00F75301">
        <w:rPr>
          <w:rFonts w:ascii="Arial" w:hAnsi="Arial" w:cs="Arial"/>
          <w:sz w:val="20"/>
          <w:szCs w:val="20"/>
        </w:rPr>
        <w:t>]~</w:t>
      </w:r>
      <w:proofErr w:type="spellStart"/>
      <w:r w:rsidRPr="00F75301">
        <w:rPr>
          <w:rFonts w:ascii="Arial" w:hAnsi="Arial" w:cs="Arial"/>
          <w:sz w:val="20"/>
          <w:szCs w:val="20"/>
        </w:rPr>
        <w:t>dnorm</w:t>
      </w:r>
      <w:proofErr w:type="spellEnd"/>
      <w:r w:rsidRPr="00F75301">
        <w:rPr>
          <w:rFonts w:ascii="Arial" w:hAnsi="Arial" w:cs="Arial"/>
          <w:sz w:val="20"/>
          <w:szCs w:val="20"/>
        </w:rPr>
        <w:t>(0,tauaST2[</w:t>
      </w:r>
      <w:proofErr w:type="spellStart"/>
      <w:r w:rsidRPr="00F75301">
        <w:rPr>
          <w:rFonts w:ascii="Arial" w:hAnsi="Arial" w:cs="Arial"/>
          <w:sz w:val="20"/>
          <w:szCs w:val="20"/>
        </w:rPr>
        <w:t>k,j</w:t>
      </w:r>
      <w:proofErr w:type="spellEnd"/>
      <w:r w:rsidRPr="00F75301">
        <w:rPr>
          <w:rFonts w:ascii="Arial" w:hAnsi="Arial" w:cs="Arial"/>
          <w:sz w:val="20"/>
          <w:szCs w:val="20"/>
        </w:rPr>
        <w:t>])</w:t>
      </w:r>
    </w:p>
    <w:p w14:paraId="024B1F51" w14:textId="77777777" w:rsidR="005E3F94" w:rsidRPr="00F75301" w:rsidRDefault="005E3F94"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tauaST2[</w:t>
      </w:r>
      <w:proofErr w:type="spellStart"/>
      <w:r w:rsidRPr="00F75301">
        <w:rPr>
          <w:rFonts w:ascii="Arial" w:hAnsi="Arial" w:cs="Arial"/>
          <w:sz w:val="20"/>
          <w:szCs w:val="20"/>
        </w:rPr>
        <w:t>k,j</w:t>
      </w:r>
      <w:proofErr w:type="spellEnd"/>
      <w:r w:rsidRPr="00F75301">
        <w:rPr>
          <w:rFonts w:ascii="Arial" w:hAnsi="Arial" w:cs="Arial"/>
          <w:sz w:val="20"/>
          <w:szCs w:val="20"/>
        </w:rPr>
        <w:t>]&lt;-pow(sdaST2[</w:t>
      </w:r>
      <w:proofErr w:type="spellStart"/>
      <w:r w:rsidRPr="00F75301">
        <w:rPr>
          <w:rFonts w:ascii="Arial" w:hAnsi="Arial" w:cs="Arial"/>
          <w:sz w:val="20"/>
          <w:szCs w:val="20"/>
        </w:rPr>
        <w:t>k,j</w:t>
      </w:r>
      <w:proofErr w:type="spellEnd"/>
      <w:r w:rsidRPr="00F75301">
        <w:rPr>
          <w:rFonts w:ascii="Arial" w:hAnsi="Arial" w:cs="Arial"/>
          <w:sz w:val="20"/>
          <w:szCs w:val="20"/>
        </w:rPr>
        <w:t>],-2)</w:t>
      </w:r>
    </w:p>
    <w:p w14:paraId="16FD0C6B" w14:textId="77777777" w:rsidR="005E3F94" w:rsidRPr="00F75301" w:rsidRDefault="005E3F94"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sdaST2[</w:t>
      </w:r>
      <w:proofErr w:type="spellStart"/>
      <w:r w:rsidRPr="00F75301">
        <w:rPr>
          <w:rFonts w:ascii="Arial" w:hAnsi="Arial" w:cs="Arial"/>
          <w:sz w:val="20"/>
          <w:szCs w:val="20"/>
        </w:rPr>
        <w:t>k,j</w:t>
      </w:r>
      <w:proofErr w:type="spellEnd"/>
      <w:r w:rsidRPr="00F75301">
        <w:rPr>
          <w:rFonts w:ascii="Arial" w:hAnsi="Arial" w:cs="Arial"/>
          <w:sz w:val="20"/>
          <w:szCs w:val="20"/>
        </w:rPr>
        <w:t>]~</w:t>
      </w:r>
      <w:proofErr w:type="spellStart"/>
      <w:r w:rsidRPr="00F75301">
        <w:rPr>
          <w:rFonts w:ascii="Arial" w:hAnsi="Arial" w:cs="Arial"/>
          <w:sz w:val="20"/>
          <w:szCs w:val="20"/>
        </w:rPr>
        <w:t>dunif</w:t>
      </w:r>
      <w:proofErr w:type="spellEnd"/>
      <w:r w:rsidRPr="00F75301">
        <w:rPr>
          <w:rFonts w:ascii="Arial" w:hAnsi="Arial" w:cs="Arial"/>
          <w:sz w:val="20"/>
          <w:szCs w:val="20"/>
        </w:rPr>
        <w:t>(0,4)</w:t>
      </w:r>
    </w:p>
    <w:p w14:paraId="04D21BE0" w14:textId="77777777" w:rsidR="005E3F94" w:rsidRPr="00F75301" w:rsidRDefault="005E3F94" w:rsidP="006D1702">
      <w:pPr>
        <w:spacing w:after="0" w:line="240" w:lineRule="auto"/>
        <w:contextualSpacing/>
        <w:rPr>
          <w:rFonts w:ascii="Arial" w:hAnsi="Arial" w:cs="Arial"/>
          <w:sz w:val="20"/>
          <w:szCs w:val="20"/>
        </w:rPr>
      </w:pPr>
      <w:r w:rsidRPr="00F75301">
        <w:rPr>
          <w:rFonts w:ascii="Arial" w:hAnsi="Arial" w:cs="Arial"/>
          <w:sz w:val="20"/>
          <w:szCs w:val="20"/>
        </w:rPr>
        <w:tab/>
        <w:t>}}</w:t>
      </w:r>
    </w:p>
    <w:p w14:paraId="0B8410EF" w14:textId="77777777" w:rsidR="005E3F94" w:rsidRPr="00F75301" w:rsidRDefault="005E3F94" w:rsidP="006D1702">
      <w:pPr>
        <w:spacing w:after="0" w:line="240" w:lineRule="auto"/>
        <w:contextualSpacing/>
        <w:rPr>
          <w:rFonts w:ascii="Arial" w:hAnsi="Arial" w:cs="Arial"/>
          <w:sz w:val="20"/>
          <w:szCs w:val="20"/>
        </w:rPr>
      </w:pPr>
      <w:r w:rsidRPr="00F75301">
        <w:rPr>
          <w:rFonts w:ascii="Arial" w:hAnsi="Arial" w:cs="Arial"/>
          <w:sz w:val="20"/>
          <w:szCs w:val="20"/>
        </w:rPr>
        <w:t>}</w:t>
      </w:r>
    </w:p>
    <w:p w14:paraId="648A48E9" w14:textId="77777777" w:rsidR="005E3F94" w:rsidRPr="00F75301" w:rsidRDefault="005E3F94" w:rsidP="006D1702">
      <w:pPr>
        <w:spacing w:after="0" w:line="240" w:lineRule="auto"/>
        <w:contextualSpacing/>
        <w:rPr>
          <w:rFonts w:ascii="Arial" w:hAnsi="Arial" w:cs="Arial"/>
          <w:sz w:val="20"/>
          <w:szCs w:val="20"/>
        </w:rPr>
      </w:pPr>
      <w:r w:rsidRPr="00F75301">
        <w:rPr>
          <w:rFonts w:ascii="Arial" w:hAnsi="Arial" w:cs="Arial"/>
          <w:sz w:val="20"/>
          <w:szCs w:val="20"/>
        </w:rPr>
        <w:t>}</w:t>
      </w:r>
      <w:r w:rsidR="00680194" w:rsidRPr="00F75301">
        <w:rPr>
          <w:rFonts w:ascii="Arial" w:hAnsi="Arial" w:cs="Arial"/>
          <w:sz w:val="20"/>
          <w:szCs w:val="20"/>
        </w:rPr>
        <w:t>#close F2 model loop</w:t>
      </w:r>
    </w:p>
    <w:p w14:paraId="281BF34E" w14:textId="77777777" w:rsidR="006D1702" w:rsidRPr="00F75301" w:rsidRDefault="006D1702" w:rsidP="006D1702">
      <w:pPr>
        <w:spacing w:after="0" w:line="240" w:lineRule="auto"/>
        <w:contextualSpacing/>
        <w:rPr>
          <w:rFonts w:ascii="Arial" w:hAnsi="Arial" w:cs="Arial"/>
          <w:sz w:val="20"/>
          <w:szCs w:val="20"/>
        </w:rPr>
      </w:pPr>
    </w:p>
    <w:p w14:paraId="5351B6F3"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#F3 model</w:t>
      </w:r>
    </w:p>
    <w:p w14:paraId="00E46A4A"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model{</w:t>
      </w:r>
    </w:p>
    <w:p w14:paraId="55CE3C79"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for (i in 1: 46){</w:t>
      </w:r>
    </w:p>
    <w:p w14:paraId="63F2D283"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for (j in 1: 14){</w:t>
      </w:r>
    </w:p>
    <w:p w14:paraId="7582C7C0"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exp1[i,j]&lt;-POPL[i,j]*R1</w:t>
      </w:r>
    </w:p>
    <w:p w14:paraId="3535FAA0"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Y1[i,j]~</w:t>
      </w:r>
      <w:proofErr w:type="spellStart"/>
      <w:r w:rsidRPr="00F75301">
        <w:rPr>
          <w:rFonts w:ascii="Arial" w:hAnsi="Arial" w:cs="Arial"/>
          <w:sz w:val="20"/>
          <w:szCs w:val="20"/>
        </w:rPr>
        <w:t>dpois</w:t>
      </w:r>
      <w:proofErr w:type="spellEnd"/>
      <w:r w:rsidRPr="00F75301">
        <w:rPr>
          <w:rFonts w:ascii="Arial" w:hAnsi="Arial" w:cs="Arial"/>
          <w:sz w:val="20"/>
          <w:szCs w:val="20"/>
        </w:rPr>
        <w:t>(mu1[i,j])</w:t>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t>#disease 1</w:t>
      </w:r>
    </w:p>
    <w:p w14:paraId="72DC98EC"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log(mu1[i,j])&lt;-log(exp1[i,j])+log(theta1[i,j])</w:t>
      </w:r>
    </w:p>
    <w:p w14:paraId="13E39CE8"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log(theta1[i,j])&lt;-a01+p1[</w:t>
      </w:r>
      <w:proofErr w:type="spellStart"/>
      <w:r w:rsidRPr="00F75301">
        <w:rPr>
          <w:rFonts w:ascii="Arial" w:hAnsi="Arial" w:cs="Arial"/>
          <w:sz w:val="20"/>
          <w:szCs w:val="20"/>
        </w:rPr>
        <w:t>j,i</w:t>
      </w:r>
      <w:proofErr w:type="spellEnd"/>
      <w:r w:rsidRPr="00F75301">
        <w:rPr>
          <w:rFonts w:ascii="Arial" w:hAnsi="Arial" w:cs="Arial"/>
          <w:sz w:val="20"/>
          <w:szCs w:val="20"/>
        </w:rPr>
        <w:t>]*modS1[i]+</w:t>
      </w:r>
    </w:p>
    <w:p w14:paraId="1E073DD6"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r>
      <w:r w:rsidRPr="00F75301">
        <w:rPr>
          <w:rFonts w:ascii="Arial" w:hAnsi="Arial" w:cs="Arial"/>
          <w:sz w:val="20"/>
          <w:szCs w:val="20"/>
        </w:rPr>
        <w:tab/>
        <w:t>(1-p1[</w:t>
      </w:r>
      <w:proofErr w:type="spellStart"/>
      <w:r w:rsidRPr="00F75301">
        <w:rPr>
          <w:rFonts w:ascii="Arial" w:hAnsi="Arial" w:cs="Arial"/>
          <w:sz w:val="20"/>
          <w:szCs w:val="20"/>
        </w:rPr>
        <w:t>j,i</w:t>
      </w:r>
      <w:proofErr w:type="spellEnd"/>
      <w:r w:rsidRPr="00F75301">
        <w:rPr>
          <w:rFonts w:ascii="Arial" w:hAnsi="Arial" w:cs="Arial"/>
          <w:sz w:val="20"/>
          <w:szCs w:val="20"/>
        </w:rPr>
        <w:t>])*modST1[i,j]</w:t>
      </w:r>
    </w:p>
    <w:p w14:paraId="16DBEE25"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exp2[i,j]&lt;-POPL[i,j]*R2</w:t>
      </w:r>
    </w:p>
    <w:p w14:paraId="0E4BCC26"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Y2[i,j]~</w:t>
      </w:r>
      <w:proofErr w:type="spellStart"/>
      <w:r w:rsidRPr="00F75301">
        <w:rPr>
          <w:rFonts w:ascii="Arial" w:hAnsi="Arial" w:cs="Arial"/>
          <w:sz w:val="20"/>
          <w:szCs w:val="20"/>
        </w:rPr>
        <w:t>dpois</w:t>
      </w:r>
      <w:proofErr w:type="spellEnd"/>
      <w:r w:rsidRPr="00F75301">
        <w:rPr>
          <w:rFonts w:ascii="Arial" w:hAnsi="Arial" w:cs="Arial"/>
          <w:sz w:val="20"/>
          <w:szCs w:val="20"/>
        </w:rPr>
        <w:t>(mu2[i,j])</w:t>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t>#disease 2</w:t>
      </w:r>
    </w:p>
    <w:p w14:paraId="0CE384F5"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log(mu2[i,j])&lt;-log(exp2[i,j])+log(theta2[i,j])</w:t>
      </w:r>
    </w:p>
    <w:p w14:paraId="0F70527F"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log(theta2[i,j])&lt;-a02+p2[</w:t>
      </w:r>
      <w:proofErr w:type="spellStart"/>
      <w:r w:rsidRPr="00F75301">
        <w:rPr>
          <w:rFonts w:ascii="Arial" w:hAnsi="Arial" w:cs="Arial"/>
          <w:sz w:val="20"/>
          <w:szCs w:val="20"/>
        </w:rPr>
        <w:t>j,i</w:t>
      </w:r>
      <w:proofErr w:type="spellEnd"/>
      <w:r w:rsidRPr="00F75301">
        <w:rPr>
          <w:rFonts w:ascii="Arial" w:hAnsi="Arial" w:cs="Arial"/>
          <w:sz w:val="20"/>
          <w:szCs w:val="20"/>
        </w:rPr>
        <w:t>]*modS2[i]+</w:t>
      </w:r>
    </w:p>
    <w:p w14:paraId="63197B0C"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r>
      <w:r w:rsidRPr="00F75301">
        <w:rPr>
          <w:rFonts w:ascii="Arial" w:hAnsi="Arial" w:cs="Arial"/>
          <w:sz w:val="20"/>
          <w:szCs w:val="20"/>
        </w:rPr>
        <w:tab/>
        <w:t>(1-p2[</w:t>
      </w:r>
      <w:proofErr w:type="spellStart"/>
      <w:r w:rsidRPr="00F75301">
        <w:rPr>
          <w:rFonts w:ascii="Arial" w:hAnsi="Arial" w:cs="Arial"/>
          <w:sz w:val="20"/>
          <w:szCs w:val="20"/>
        </w:rPr>
        <w:t>j,i</w:t>
      </w:r>
      <w:proofErr w:type="spellEnd"/>
      <w:r w:rsidRPr="00F75301">
        <w:rPr>
          <w:rFonts w:ascii="Arial" w:hAnsi="Arial" w:cs="Arial"/>
          <w:sz w:val="20"/>
          <w:szCs w:val="20"/>
        </w:rPr>
        <w:t>])*modST2[i,j]</w:t>
      </w:r>
    </w:p>
    <w:p w14:paraId="63925BF1"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logit(p1[</w:t>
      </w:r>
      <w:proofErr w:type="spellStart"/>
      <w:r w:rsidRPr="00F75301">
        <w:rPr>
          <w:rFonts w:ascii="Arial" w:hAnsi="Arial" w:cs="Arial"/>
          <w:sz w:val="20"/>
          <w:szCs w:val="20"/>
        </w:rPr>
        <w:t>j,i</w:t>
      </w:r>
      <w:proofErr w:type="spellEnd"/>
      <w:r w:rsidRPr="00F75301">
        <w:rPr>
          <w:rFonts w:ascii="Arial" w:hAnsi="Arial" w:cs="Arial"/>
          <w:sz w:val="20"/>
          <w:szCs w:val="20"/>
        </w:rPr>
        <w:t>])&lt;-z1[</w:t>
      </w:r>
      <w:proofErr w:type="spellStart"/>
      <w:r w:rsidRPr="00F75301">
        <w:rPr>
          <w:rFonts w:ascii="Arial" w:hAnsi="Arial" w:cs="Arial"/>
          <w:sz w:val="20"/>
          <w:szCs w:val="20"/>
        </w:rPr>
        <w:t>j,i</w:t>
      </w:r>
      <w:proofErr w:type="spellEnd"/>
      <w:r w:rsidRPr="00F75301">
        <w:rPr>
          <w:rFonts w:ascii="Arial" w:hAnsi="Arial" w:cs="Arial"/>
          <w:sz w:val="20"/>
          <w:szCs w:val="20"/>
        </w:rPr>
        <w:t>]</w:t>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t>#corr mix param ST</w:t>
      </w:r>
    </w:p>
    <w:p w14:paraId="00DE0B90"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logit(p2[</w:t>
      </w:r>
      <w:proofErr w:type="spellStart"/>
      <w:r w:rsidRPr="00F75301">
        <w:rPr>
          <w:rFonts w:ascii="Arial" w:hAnsi="Arial" w:cs="Arial"/>
          <w:sz w:val="20"/>
          <w:szCs w:val="20"/>
        </w:rPr>
        <w:t>j,i</w:t>
      </w:r>
      <w:proofErr w:type="spellEnd"/>
      <w:r w:rsidRPr="00F75301">
        <w:rPr>
          <w:rFonts w:ascii="Arial" w:hAnsi="Arial" w:cs="Arial"/>
          <w:sz w:val="20"/>
          <w:szCs w:val="20"/>
        </w:rPr>
        <w:t>])&lt;-z2[</w:t>
      </w:r>
      <w:proofErr w:type="spellStart"/>
      <w:r w:rsidRPr="00F75301">
        <w:rPr>
          <w:rFonts w:ascii="Arial" w:hAnsi="Arial" w:cs="Arial"/>
          <w:sz w:val="20"/>
          <w:szCs w:val="20"/>
        </w:rPr>
        <w:t>j,i</w:t>
      </w:r>
      <w:proofErr w:type="spellEnd"/>
      <w:r w:rsidRPr="00F75301">
        <w:rPr>
          <w:rFonts w:ascii="Arial" w:hAnsi="Arial" w:cs="Arial"/>
          <w:sz w:val="20"/>
          <w:szCs w:val="20"/>
        </w:rPr>
        <w:t>]</w:t>
      </w:r>
    </w:p>
    <w:p w14:paraId="616E5313"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modST1[i,j]&lt;-gam[j]+phi1[i,j]+aST1[1,j]*xST1[i,j]+aST1[2,j]*xST2[i,j]+</w:t>
      </w:r>
    </w:p>
    <w:p w14:paraId="6075EFD8"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r>
      <w:r w:rsidRPr="00F75301">
        <w:rPr>
          <w:rFonts w:ascii="Arial" w:hAnsi="Arial" w:cs="Arial"/>
          <w:sz w:val="20"/>
          <w:szCs w:val="20"/>
        </w:rPr>
        <w:tab/>
        <w:t>aST1[3,j]*xST3[i,j]+aT1*</w:t>
      </w:r>
      <w:proofErr w:type="spellStart"/>
      <w:r w:rsidRPr="00F75301">
        <w:rPr>
          <w:rFonts w:ascii="Arial" w:hAnsi="Arial" w:cs="Arial"/>
          <w:sz w:val="20"/>
          <w:szCs w:val="20"/>
        </w:rPr>
        <w:t>xT</w:t>
      </w:r>
      <w:proofErr w:type="spellEnd"/>
      <w:r w:rsidRPr="00F75301">
        <w:rPr>
          <w:rFonts w:ascii="Arial" w:hAnsi="Arial" w:cs="Arial"/>
          <w:sz w:val="20"/>
          <w:szCs w:val="20"/>
        </w:rPr>
        <w:t>[j]</w:t>
      </w:r>
    </w:p>
    <w:p w14:paraId="277F2503"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modST2[i,j]&lt;-gam[j]+phi2[i,j]+aST2[1,j]*xST1[i,j]+aST2[2,j]*xST2[i,j]+</w:t>
      </w:r>
    </w:p>
    <w:p w14:paraId="53BB9B03"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r>
      <w:r w:rsidRPr="00F75301">
        <w:rPr>
          <w:rFonts w:ascii="Arial" w:hAnsi="Arial" w:cs="Arial"/>
          <w:sz w:val="20"/>
          <w:szCs w:val="20"/>
        </w:rPr>
        <w:tab/>
        <w:t>aST2[3,j]*xST3[i,j]+aT2*</w:t>
      </w:r>
      <w:proofErr w:type="spellStart"/>
      <w:r w:rsidRPr="00F75301">
        <w:rPr>
          <w:rFonts w:ascii="Arial" w:hAnsi="Arial" w:cs="Arial"/>
          <w:sz w:val="20"/>
          <w:szCs w:val="20"/>
        </w:rPr>
        <w:t>xT</w:t>
      </w:r>
      <w:proofErr w:type="spellEnd"/>
      <w:r w:rsidRPr="00F75301">
        <w:rPr>
          <w:rFonts w:ascii="Arial" w:hAnsi="Arial" w:cs="Arial"/>
          <w:sz w:val="20"/>
          <w:szCs w:val="20"/>
        </w:rPr>
        <w:t>[j]</w:t>
      </w:r>
    </w:p>
    <w:p w14:paraId="5F36A166"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phi1[i,j]~</w:t>
      </w:r>
      <w:proofErr w:type="spellStart"/>
      <w:r w:rsidRPr="00F75301">
        <w:rPr>
          <w:rFonts w:ascii="Arial" w:hAnsi="Arial" w:cs="Arial"/>
          <w:sz w:val="20"/>
          <w:szCs w:val="20"/>
        </w:rPr>
        <w:t>dnorm</w:t>
      </w:r>
      <w:proofErr w:type="spellEnd"/>
      <w:r w:rsidRPr="00F75301">
        <w:rPr>
          <w:rFonts w:ascii="Arial" w:hAnsi="Arial" w:cs="Arial"/>
          <w:sz w:val="20"/>
          <w:szCs w:val="20"/>
        </w:rPr>
        <w:t>(0,tauphi1[j])</w:t>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t>#uncorr ST</w:t>
      </w:r>
    </w:p>
    <w:p w14:paraId="4DDAA1B1"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phi2[i,j]~</w:t>
      </w:r>
      <w:proofErr w:type="spellStart"/>
      <w:r w:rsidRPr="00F75301">
        <w:rPr>
          <w:rFonts w:ascii="Arial" w:hAnsi="Arial" w:cs="Arial"/>
          <w:sz w:val="20"/>
          <w:szCs w:val="20"/>
        </w:rPr>
        <w:t>dnorm</w:t>
      </w:r>
      <w:proofErr w:type="spellEnd"/>
      <w:r w:rsidRPr="00F75301">
        <w:rPr>
          <w:rFonts w:ascii="Arial" w:hAnsi="Arial" w:cs="Arial"/>
          <w:sz w:val="20"/>
          <w:szCs w:val="20"/>
        </w:rPr>
        <w:t>(0,tauphi2[j])</w:t>
      </w:r>
    </w:p>
    <w:p w14:paraId="5779E2C2"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w:t>
      </w:r>
    </w:p>
    <w:p w14:paraId="79FD160C"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modS1[i]&lt;-v[i]+u1[i]+aS1[1]*xS1[i]+aS1[2]*xS2[i]+aS1[3]*xS3[i]</w:t>
      </w:r>
    </w:p>
    <w:p w14:paraId="7D43C7F0"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modS2[i]&lt;-v[i]+u2[i]+aS2[1]*xS1[i]+aS2[2]*xS2[i]+aS2[3]*xS3[i]</w:t>
      </w:r>
    </w:p>
    <w:p w14:paraId="2C5A2C83"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u1[i]~</w:t>
      </w:r>
      <w:proofErr w:type="spellStart"/>
      <w:r w:rsidRPr="00F75301">
        <w:rPr>
          <w:rFonts w:ascii="Arial" w:hAnsi="Arial" w:cs="Arial"/>
          <w:sz w:val="20"/>
          <w:szCs w:val="20"/>
        </w:rPr>
        <w:t>dnorm</w:t>
      </w:r>
      <w:proofErr w:type="spellEnd"/>
      <w:r w:rsidRPr="00F75301">
        <w:rPr>
          <w:rFonts w:ascii="Arial" w:hAnsi="Arial" w:cs="Arial"/>
          <w:sz w:val="20"/>
          <w:szCs w:val="20"/>
        </w:rPr>
        <w:t>(0,tauu1)</w:t>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t>#UH</w:t>
      </w:r>
    </w:p>
    <w:p w14:paraId="1A6A6DD7"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u2[i]~</w:t>
      </w:r>
      <w:proofErr w:type="spellStart"/>
      <w:r w:rsidRPr="00F75301">
        <w:rPr>
          <w:rFonts w:ascii="Arial" w:hAnsi="Arial" w:cs="Arial"/>
          <w:sz w:val="20"/>
          <w:szCs w:val="20"/>
        </w:rPr>
        <w:t>dnorm</w:t>
      </w:r>
      <w:proofErr w:type="spellEnd"/>
      <w:r w:rsidRPr="00F75301">
        <w:rPr>
          <w:rFonts w:ascii="Arial" w:hAnsi="Arial" w:cs="Arial"/>
          <w:sz w:val="20"/>
          <w:szCs w:val="20"/>
        </w:rPr>
        <w:t>(0,tauu2)</w:t>
      </w:r>
    </w:p>
    <w:p w14:paraId="00049931"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w:t>
      </w:r>
    </w:p>
    <w:p w14:paraId="4B75963C"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v[1:46]~</w:t>
      </w:r>
      <w:proofErr w:type="spellStart"/>
      <w:r w:rsidRPr="00F75301">
        <w:rPr>
          <w:rFonts w:ascii="Arial" w:hAnsi="Arial" w:cs="Arial"/>
          <w:sz w:val="20"/>
          <w:szCs w:val="20"/>
        </w:rPr>
        <w:t>car.normal</w:t>
      </w:r>
      <w:proofErr w:type="spellEnd"/>
      <w:r w:rsidRPr="00F75301">
        <w:rPr>
          <w:rFonts w:ascii="Arial" w:hAnsi="Arial" w:cs="Arial"/>
          <w:sz w:val="20"/>
          <w:szCs w:val="20"/>
        </w:rPr>
        <w:t>(adj[],weights[],num[],</w:t>
      </w:r>
      <w:proofErr w:type="spellStart"/>
      <w:r w:rsidRPr="00F75301">
        <w:rPr>
          <w:rFonts w:ascii="Arial" w:hAnsi="Arial" w:cs="Arial"/>
          <w:sz w:val="20"/>
          <w:szCs w:val="20"/>
        </w:rPr>
        <w:t>tauv</w:t>
      </w:r>
      <w:proofErr w:type="spellEnd"/>
      <w:r w:rsidRPr="00F75301">
        <w:rPr>
          <w:rFonts w:ascii="Arial" w:hAnsi="Arial" w:cs="Arial"/>
          <w:sz w:val="20"/>
          <w:szCs w:val="20"/>
        </w:rPr>
        <w:t>)</w:t>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t>#CH shared</w:t>
      </w:r>
    </w:p>
    <w:p w14:paraId="791166CB"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for(k in 1:sumNumNeigh){weights[k]&lt;-1}</w:t>
      </w:r>
    </w:p>
    <w:p w14:paraId="2BA17022"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for(j in 1:14){</w:t>
      </w:r>
    </w:p>
    <w:p w14:paraId="6B57A1E3"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z1[j,1:46]~</w:t>
      </w:r>
      <w:proofErr w:type="spellStart"/>
      <w:r w:rsidRPr="00F75301">
        <w:rPr>
          <w:rFonts w:ascii="Arial" w:hAnsi="Arial" w:cs="Arial"/>
          <w:sz w:val="20"/>
          <w:szCs w:val="20"/>
        </w:rPr>
        <w:t>car.normal</w:t>
      </w:r>
      <w:proofErr w:type="spellEnd"/>
      <w:r w:rsidRPr="00F75301">
        <w:rPr>
          <w:rFonts w:ascii="Arial" w:hAnsi="Arial" w:cs="Arial"/>
          <w:sz w:val="20"/>
          <w:szCs w:val="20"/>
        </w:rPr>
        <w:t>(adj[],weights[],num[],taup1[j])</w:t>
      </w:r>
      <w:r w:rsidR="00680194" w:rsidRPr="00F75301">
        <w:rPr>
          <w:rFonts w:ascii="Arial" w:hAnsi="Arial" w:cs="Arial"/>
          <w:sz w:val="20"/>
          <w:szCs w:val="20"/>
        </w:rPr>
        <w:tab/>
        <w:t>#corr mix param ST</w:t>
      </w:r>
    </w:p>
    <w:p w14:paraId="1BEA83FE"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z2[j,1:46]~</w:t>
      </w:r>
      <w:proofErr w:type="spellStart"/>
      <w:r w:rsidRPr="00F75301">
        <w:rPr>
          <w:rFonts w:ascii="Arial" w:hAnsi="Arial" w:cs="Arial"/>
          <w:sz w:val="20"/>
          <w:szCs w:val="20"/>
        </w:rPr>
        <w:t>car.normal</w:t>
      </w:r>
      <w:proofErr w:type="spellEnd"/>
      <w:r w:rsidRPr="00F75301">
        <w:rPr>
          <w:rFonts w:ascii="Arial" w:hAnsi="Arial" w:cs="Arial"/>
          <w:sz w:val="20"/>
          <w:szCs w:val="20"/>
        </w:rPr>
        <w:t>(adj[],weights[],num[],taup2[j])</w:t>
      </w:r>
    </w:p>
    <w:p w14:paraId="0ED66AF0"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taup1[j]&lt;-pow(sdp1[j],-2)</w:t>
      </w:r>
    </w:p>
    <w:p w14:paraId="52D12D7D"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sdp1[j]~</w:t>
      </w:r>
      <w:proofErr w:type="spellStart"/>
      <w:r w:rsidRPr="00F75301">
        <w:rPr>
          <w:rFonts w:ascii="Arial" w:hAnsi="Arial" w:cs="Arial"/>
          <w:sz w:val="20"/>
          <w:szCs w:val="20"/>
        </w:rPr>
        <w:t>dunif</w:t>
      </w:r>
      <w:proofErr w:type="spellEnd"/>
      <w:r w:rsidRPr="00F75301">
        <w:rPr>
          <w:rFonts w:ascii="Arial" w:hAnsi="Arial" w:cs="Arial"/>
          <w:sz w:val="20"/>
          <w:szCs w:val="20"/>
        </w:rPr>
        <w:t>(0,4)</w:t>
      </w:r>
    </w:p>
    <w:p w14:paraId="3DCAE602"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taup2[j]&lt;-pow(sdp2[j],-2)</w:t>
      </w:r>
    </w:p>
    <w:p w14:paraId="2BE6AD26"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sdp2[j]~</w:t>
      </w:r>
      <w:proofErr w:type="spellStart"/>
      <w:r w:rsidRPr="00F75301">
        <w:rPr>
          <w:rFonts w:ascii="Arial" w:hAnsi="Arial" w:cs="Arial"/>
          <w:sz w:val="20"/>
          <w:szCs w:val="20"/>
        </w:rPr>
        <w:t>dunif</w:t>
      </w:r>
      <w:proofErr w:type="spellEnd"/>
      <w:r w:rsidRPr="00F75301">
        <w:rPr>
          <w:rFonts w:ascii="Arial" w:hAnsi="Arial" w:cs="Arial"/>
          <w:sz w:val="20"/>
          <w:szCs w:val="20"/>
        </w:rPr>
        <w:t>(0,4)</w:t>
      </w:r>
    </w:p>
    <w:p w14:paraId="4B8D5D27"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tauphi1[j]&lt;-pow(sdphi1[j],-2)</w:t>
      </w:r>
    </w:p>
    <w:p w14:paraId="093B6C8D"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tauphi2[j]&lt;-pow(sdphi2[j],-2)</w:t>
      </w:r>
    </w:p>
    <w:p w14:paraId="47C0065C"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sdphi1[j]~</w:t>
      </w:r>
      <w:proofErr w:type="spellStart"/>
      <w:r w:rsidRPr="00F75301">
        <w:rPr>
          <w:rFonts w:ascii="Arial" w:hAnsi="Arial" w:cs="Arial"/>
          <w:sz w:val="20"/>
          <w:szCs w:val="20"/>
        </w:rPr>
        <w:t>dunif</w:t>
      </w:r>
      <w:proofErr w:type="spellEnd"/>
      <w:r w:rsidRPr="00F75301">
        <w:rPr>
          <w:rFonts w:ascii="Arial" w:hAnsi="Arial" w:cs="Arial"/>
          <w:sz w:val="20"/>
          <w:szCs w:val="20"/>
        </w:rPr>
        <w:t>(0,4)</w:t>
      </w:r>
    </w:p>
    <w:p w14:paraId="2CC0C68C"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sdphi2[j]~</w:t>
      </w:r>
      <w:proofErr w:type="spellStart"/>
      <w:r w:rsidRPr="00F75301">
        <w:rPr>
          <w:rFonts w:ascii="Arial" w:hAnsi="Arial" w:cs="Arial"/>
          <w:sz w:val="20"/>
          <w:szCs w:val="20"/>
        </w:rPr>
        <w:t>dunif</w:t>
      </w:r>
      <w:proofErr w:type="spellEnd"/>
      <w:r w:rsidRPr="00F75301">
        <w:rPr>
          <w:rFonts w:ascii="Arial" w:hAnsi="Arial" w:cs="Arial"/>
          <w:sz w:val="20"/>
          <w:szCs w:val="20"/>
        </w:rPr>
        <w:t>(0,4)</w:t>
      </w:r>
    </w:p>
    <w:p w14:paraId="7A8DBB81"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w:t>
      </w:r>
    </w:p>
    <w:p w14:paraId="2A5F2B1E"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gam[1]~</w:t>
      </w:r>
      <w:proofErr w:type="spellStart"/>
      <w:r w:rsidRPr="00F75301">
        <w:rPr>
          <w:rFonts w:ascii="Arial" w:hAnsi="Arial" w:cs="Arial"/>
          <w:sz w:val="20"/>
          <w:szCs w:val="20"/>
        </w:rPr>
        <w:t>dnorm</w:t>
      </w:r>
      <w:proofErr w:type="spellEnd"/>
      <w:r w:rsidRPr="00F75301">
        <w:rPr>
          <w:rFonts w:ascii="Arial" w:hAnsi="Arial" w:cs="Arial"/>
          <w:sz w:val="20"/>
          <w:szCs w:val="20"/>
        </w:rPr>
        <w:t>(0,taugam)</w:t>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t>#temporal shared</w:t>
      </w:r>
    </w:p>
    <w:p w14:paraId="2005DD11"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for (j in 2:14){</w:t>
      </w:r>
    </w:p>
    <w:p w14:paraId="1BFE8D60"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gam[j]~</w:t>
      </w:r>
      <w:proofErr w:type="spellStart"/>
      <w:r w:rsidRPr="00F75301">
        <w:rPr>
          <w:rFonts w:ascii="Arial" w:hAnsi="Arial" w:cs="Arial"/>
          <w:sz w:val="20"/>
          <w:szCs w:val="20"/>
        </w:rPr>
        <w:t>dnorm</w:t>
      </w:r>
      <w:proofErr w:type="spellEnd"/>
      <w:r w:rsidRPr="00F75301">
        <w:rPr>
          <w:rFonts w:ascii="Arial" w:hAnsi="Arial" w:cs="Arial"/>
          <w:sz w:val="20"/>
          <w:szCs w:val="20"/>
        </w:rPr>
        <w:t>(gam[j-1],</w:t>
      </w:r>
      <w:proofErr w:type="spellStart"/>
      <w:r w:rsidRPr="00F75301">
        <w:rPr>
          <w:rFonts w:ascii="Arial" w:hAnsi="Arial" w:cs="Arial"/>
          <w:sz w:val="20"/>
          <w:szCs w:val="20"/>
        </w:rPr>
        <w:t>taugam</w:t>
      </w:r>
      <w:proofErr w:type="spellEnd"/>
      <w:r w:rsidRPr="00F75301">
        <w:rPr>
          <w:rFonts w:ascii="Arial" w:hAnsi="Arial" w:cs="Arial"/>
          <w:sz w:val="20"/>
          <w:szCs w:val="20"/>
        </w:rPr>
        <w:t>)}</w:t>
      </w:r>
    </w:p>
    <w:p w14:paraId="0F825832" w14:textId="77777777" w:rsidR="006D1702" w:rsidRPr="00F75301" w:rsidRDefault="006D1702" w:rsidP="006D1702">
      <w:pPr>
        <w:spacing w:after="0" w:line="240" w:lineRule="auto"/>
        <w:contextualSpacing/>
        <w:rPr>
          <w:rFonts w:ascii="Arial" w:hAnsi="Arial" w:cs="Arial"/>
          <w:sz w:val="20"/>
          <w:szCs w:val="20"/>
        </w:rPr>
      </w:pPr>
      <w:proofErr w:type="spellStart"/>
      <w:r w:rsidRPr="00F75301">
        <w:rPr>
          <w:rFonts w:ascii="Arial" w:hAnsi="Arial" w:cs="Arial"/>
          <w:sz w:val="20"/>
          <w:szCs w:val="20"/>
        </w:rPr>
        <w:t>tauv</w:t>
      </w:r>
      <w:proofErr w:type="spellEnd"/>
      <w:r w:rsidRPr="00F75301">
        <w:rPr>
          <w:rFonts w:ascii="Arial" w:hAnsi="Arial" w:cs="Arial"/>
          <w:sz w:val="20"/>
          <w:szCs w:val="20"/>
        </w:rPr>
        <w:t>&lt;-pow(sdv,-2)</w:t>
      </w:r>
    </w:p>
    <w:p w14:paraId="167E321C" w14:textId="77777777" w:rsidR="006D1702" w:rsidRPr="00F75301" w:rsidRDefault="006D1702" w:rsidP="006D1702">
      <w:pPr>
        <w:spacing w:after="0" w:line="240" w:lineRule="auto"/>
        <w:contextualSpacing/>
        <w:rPr>
          <w:rFonts w:ascii="Arial" w:hAnsi="Arial" w:cs="Arial"/>
          <w:sz w:val="20"/>
          <w:szCs w:val="20"/>
        </w:rPr>
      </w:pPr>
      <w:proofErr w:type="spellStart"/>
      <w:r w:rsidRPr="00F75301">
        <w:rPr>
          <w:rFonts w:ascii="Arial" w:hAnsi="Arial" w:cs="Arial"/>
          <w:sz w:val="20"/>
          <w:szCs w:val="20"/>
        </w:rPr>
        <w:t>sdv~dunif</w:t>
      </w:r>
      <w:proofErr w:type="spellEnd"/>
      <w:r w:rsidRPr="00F75301">
        <w:rPr>
          <w:rFonts w:ascii="Arial" w:hAnsi="Arial" w:cs="Arial"/>
          <w:sz w:val="20"/>
          <w:szCs w:val="20"/>
        </w:rPr>
        <w:t>(0,4)</w:t>
      </w:r>
    </w:p>
    <w:p w14:paraId="02551BA4" w14:textId="77777777" w:rsidR="006D1702" w:rsidRPr="00F75301" w:rsidRDefault="006D1702" w:rsidP="006D1702">
      <w:pPr>
        <w:spacing w:after="0" w:line="240" w:lineRule="auto"/>
        <w:contextualSpacing/>
        <w:rPr>
          <w:rFonts w:ascii="Arial" w:hAnsi="Arial" w:cs="Arial"/>
          <w:sz w:val="20"/>
          <w:szCs w:val="20"/>
        </w:rPr>
      </w:pPr>
      <w:proofErr w:type="spellStart"/>
      <w:r w:rsidRPr="00F75301">
        <w:rPr>
          <w:rFonts w:ascii="Arial" w:hAnsi="Arial" w:cs="Arial"/>
          <w:sz w:val="20"/>
          <w:szCs w:val="20"/>
        </w:rPr>
        <w:t>taugam</w:t>
      </w:r>
      <w:proofErr w:type="spellEnd"/>
      <w:r w:rsidRPr="00F75301">
        <w:rPr>
          <w:rFonts w:ascii="Arial" w:hAnsi="Arial" w:cs="Arial"/>
          <w:sz w:val="20"/>
          <w:szCs w:val="20"/>
        </w:rPr>
        <w:t>&lt;-pow(sdgam,-2)</w:t>
      </w:r>
    </w:p>
    <w:p w14:paraId="1612104A" w14:textId="77777777" w:rsidR="006D1702" w:rsidRPr="00F75301" w:rsidRDefault="006D1702" w:rsidP="006D1702">
      <w:pPr>
        <w:spacing w:after="0" w:line="240" w:lineRule="auto"/>
        <w:contextualSpacing/>
        <w:rPr>
          <w:rFonts w:ascii="Arial" w:hAnsi="Arial" w:cs="Arial"/>
          <w:sz w:val="20"/>
          <w:szCs w:val="20"/>
        </w:rPr>
      </w:pPr>
      <w:proofErr w:type="spellStart"/>
      <w:r w:rsidRPr="00F75301">
        <w:rPr>
          <w:rFonts w:ascii="Arial" w:hAnsi="Arial" w:cs="Arial"/>
          <w:sz w:val="20"/>
          <w:szCs w:val="20"/>
        </w:rPr>
        <w:t>sdgam~dunif</w:t>
      </w:r>
      <w:proofErr w:type="spellEnd"/>
      <w:r w:rsidRPr="00F75301">
        <w:rPr>
          <w:rFonts w:ascii="Arial" w:hAnsi="Arial" w:cs="Arial"/>
          <w:sz w:val="20"/>
          <w:szCs w:val="20"/>
        </w:rPr>
        <w:t>(0,4)</w:t>
      </w:r>
    </w:p>
    <w:p w14:paraId="4E0792B8"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a01~dnorm(0,tau01)</w:t>
      </w:r>
    </w:p>
    <w:p w14:paraId="1394714A"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tau01&lt;-pow(sd01,-2)</w:t>
      </w:r>
    </w:p>
    <w:p w14:paraId="40CAF28F"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sd01~dunif(0,4)</w:t>
      </w:r>
    </w:p>
    <w:p w14:paraId="44C82726"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a02~dnorm(0,tau02)</w:t>
      </w:r>
    </w:p>
    <w:p w14:paraId="4D92B66B"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tau02&lt;-pow(sd02,-2)</w:t>
      </w:r>
    </w:p>
    <w:p w14:paraId="106D0A01"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sd02~dunif(0,4)</w:t>
      </w:r>
    </w:p>
    <w:p w14:paraId="422587C1"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tauu1&lt;-pow(sdu1,-2)</w:t>
      </w:r>
    </w:p>
    <w:p w14:paraId="34D5C437"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sdu1~dunif(0,4)</w:t>
      </w:r>
    </w:p>
    <w:p w14:paraId="07D5484D"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tauu2&lt;-pow(sdu2,-2)</w:t>
      </w:r>
    </w:p>
    <w:p w14:paraId="1C436F0B"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sdu2~dunif(0,4)</w:t>
      </w:r>
    </w:p>
    <w:p w14:paraId="6207ADE5"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aT2~dnorm(0,tauaT2)</w:t>
      </w:r>
    </w:p>
    <w:p w14:paraId="5BA70D2C"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tauaT2&lt;-pow(sdaT2,-2)</w:t>
      </w:r>
    </w:p>
    <w:p w14:paraId="32B128CD"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sdaT2~dunif(0,4)</w:t>
      </w:r>
    </w:p>
    <w:p w14:paraId="517715D1"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aT1~dnorm(0,tauaT1)</w:t>
      </w:r>
    </w:p>
    <w:p w14:paraId="608CC87E"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tauaT1&lt;-pow(sdaT1,-2)</w:t>
      </w:r>
    </w:p>
    <w:p w14:paraId="13F47440"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sdaT1~dunif(0,4)</w:t>
      </w:r>
    </w:p>
    <w:p w14:paraId="241C7300"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for (k in 1:3){</w:t>
      </w:r>
    </w:p>
    <w:p w14:paraId="72747FDE"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aS1[k]~</w:t>
      </w:r>
      <w:proofErr w:type="spellStart"/>
      <w:r w:rsidRPr="00F75301">
        <w:rPr>
          <w:rFonts w:ascii="Arial" w:hAnsi="Arial" w:cs="Arial"/>
          <w:sz w:val="20"/>
          <w:szCs w:val="20"/>
        </w:rPr>
        <w:t>dnorm</w:t>
      </w:r>
      <w:proofErr w:type="spellEnd"/>
      <w:r w:rsidRPr="00F75301">
        <w:rPr>
          <w:rFonts w:ascii="Arial" w:hAnsi="Arial" w:cs="Arial"/>
          <w:sz w:val="20"/>
          <w:szCs w:val="20"/>
        </w:rPr>
        <w:t>(0,tauaS1[k])</w:t>
      </w:r>
    </w:p>
    <w:p w14:paraId="7A5A62AD"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tauaS1[k]&lt;-pow(sdaS1[k],-2)</w:t>
      </w:r>
    </w:p>
    <w:p w14:paraId="788890F0"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sdaS1[k]~</w:t>
      </w:r>
      <w:proofErr w:type="spellStart"/>
      <w:r w:rsidRPr="00F75301">
        <w:rPr>
          <w:rFonts w:ascii="Arial" w:hAnsi="Arial" w:cs="Arial"/>
          <w:sz w:val="20"/>
          <w:szCs w:val="20"/>
        </w:rPr>
        <w:t>dunif</w:t>
      </w:r>
      <w:proofErr w:type="spellEnd"/>
      <w:r w:rsidRPr="00F75301">
        <w:rPr>
          <w:rFonts w:ascii="Arial" w:hAnsi="Arial" w:cs="Arial"/>
          <w:sz w:val="20"/>
          <w:szCs w:val="20"/>
        </w:rPr>
        <w:t>(0,4)</w:t>
      </w:r>
    </w:p>
    <w:p w14:paraId="2A2D3E66"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aS2[k]~</w:t>
      </w:r>
      <w:proofErr w:type="spellStart"/>
      <w:r w:rsidRPr="00F75301">
        <w:rPr>
          <w:rFonts w:ascii="Arial" w:hAnsi="Arial" w:cs="Arial"/>
          <w:sz w:val="20"/>
          <w:szCs w:val="20"/>
        </w:rPr>
        <w:t>dnorm</w:t>
      </w:r>
      <w:proofErr w:type="spellEnd"/>
      <w:r w:rsidRPr="00F75301">
        <w:rPr>
          <w:rFonts w:ascii="Arial" w:hAnsi="Arial" w:cs="Arial"/>
          <w:sz w:val="20"/>
          <w:szCs w:val="20"/>
        </w:rPr>
        <w:t>(0,tauaS2[k])</w:t>
      </w:r>
    </w:p>
    <w:p w14:paraId="24BFA899"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tauaS2[k]&lt;-pow(sdaS2[k],-2)</w:t>
      </w:r>
    </w:p>
    <w:p w14:paraId="67B3AB61"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sdaS2[k]~</w:t>
      </w:r>
      <w:proofErr w:type="spellStart"/>
      <w:r w:rsidRPr="00F75301">
        <w:rPr>
          <w:rFonts w:ascii="Arial" w:hAnsi="Arial" w:cs="Arial"/>
          <w:sz w:val="20"/>
          <w:szCs w:val="20"/>
        </w:rPr>
        <w:t>dunif</w:t>
      </w:r>
      <w:proofErr w:type="spellEnd"/>
      <w:r w:rsidRPr="00F75301">
        <w:rPr>
          <w:rFonts w:ascii="Arial" w:hAnsi="Arial" w:cs="Arial"/>
          <w:sz w:val="20"/>
          <w:szCs w:val="20"/>
        </w:rPr>
        <w:t>(0,4)</w:t>
      </w:r>
    </w:p>
    <w:p w14:paraId="72C2921C"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for (j in 1:14){</w:t>
      </w:r>
    </w:p>
    <w:p w14:paraId="2D6C2F43"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aST1[</w:t>
      </w:r>
      <w:proofErr w:type="spellStart"/>
      <w:r w:rsidRPr="00F75301">
        <w:rPr>
          <w:rFonts w:ascii="Arial" w:hAnsi="Arial" w:cs="Arial"/>
          <w:sz w:val="20"/>
          <w:szCs w:val="20"/>
        </w:rPr>
        <w:t>k,j</w:t>
      </w:r>
      <w:proofErr w:type="spellEnd"/>
      <w:r w:rsidRPr="00F75301">
        <w:rPr>
          <w:rFonts w:ascii="Arial" w:hAnsi="Arial" w:cs="Arial"/>
          <w:sz w:val="20"/>
          <w:szCs w:val="20"/>
        </w:rPr>
        <w:t>]~</w:t>
      </w:r>
      <w:proofErr w:type="spellStart"/>
      <w:r w:rsidRPr="00F75301">
        <w:rPr>
          <w:rFonts w:ascii="Arial" w:hAnsi="Arial" w:cs="Arial"/>
          <w:sz w:val="20"/>
          <w:szCs w:val="20"/>
        </w:rPr>
        <w:t>dnorm</w:t>
      </w:r>
      <w:proofErr w:type="spellEnd"/>
      <w:r w:rsidRPr="00F75301">
        <w:rPr>
          <w:rFonts w:ascii="Arial" w:hAnsi="Arial" w:cs="Arial"/>
          <w:sz w:val="20"/>
          <w:szCs w:val="20"/>
        </w:rPr>
        <w:t>(0,tauaST1[</w:t>
      </w:r>
      <w:proofErr w:type="spellStart"/>
      <w:r w:rsidRPr="00F75301">
        <w:rPr>
          <w:rFonts w:ascii="Arial" w:hAnsi="Arial" w:cs="Arial"/>
          <w:sz w:val="20"/>
          <w:szCs w:val="20"/>
        </w:rPr>
        <w:t>k,j</w:t>
      </w:r>
      <w:proofErr w:type="spellEnd"/>
      <w:r w:rsidRPr="00F75301">
        <w:rPr>
          <w:rFonts w:ascii="Arial" w:hAnsi="Arial" w:cs="Arial"/>
          <w:sz w:val="20"/>
          <w:szCs w:val="20"/>
        </w:rPr>
        <w:t>])</w:t>
      </w:r>
    </w:p>
    <w:p w14:paraId="2A5DF72E"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tauaST1[</w:t>
      </w:r>
      <w:proofErr w:type="spellStart"/>
      <w:r w:rsidRPr="00F75301">
        <w:rPr>
          <w:rFonts w:ascii="Arial" w:hAnsi="Arial" w:cs="Arial"/>
          <w:sz w:val="20"/>
          <w:szCs w:val="20"/>
        </w:rPr>
        <w:t>k,j</w:t>
      </w:r>
      <w:proofErr w:type="spellEnd"/>
      <w:r w:rsidRPr="00F75301">
        <w:rPr>
          <w:rFonts w:ascii="Arial" w:hAnsi="Arial" w:cs="Arial"/>
          <w:sz w:val="20"/>
          <w:szCs w:val="20"/>
        </w:rPr>
        <w:t>]&lt;-pow(sdaST1[</w:t>
      </w:r>
      <w:proofErr w:type="spellStart"/>
      <w:r w:rsidRPr="00F75301">
        <w:rPr>
          <w:rFonts w:ascii="Arial" w:hAnsi="Arial" w:cs="Arial"/>
          <w:sz w:val="20"/>
          <w:szCs w:val="20"/>
        </w:rPr>
        <w:t>k,j</w:t>
      </w:r>
      <w:proofErr w:type="spellEnd"/>
      <w:r w:rsidRPr="00F75301">
        <w:rPr>
          <w:rFonts w:ascii="Arial" w:hAnsi="Arial" w:cs="Arial"/>
          <w:sz w:val="20"/>
          <w:szCs w:val="20"/>
        </w:rPr>
        <w:t>],-2)</w:t>
      </w:r>
    </w:p>
    <w:p w14:paraId="71E07161"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sdaST1[</w:t>
      </w:r>
      <w:proofErr w:type="spellStart"/>
      <w:r w:rsidRPr="00F75301">
        <w:rPr>
          <w:rFonts w:ascii="Arial" w:hAnsi="Arial" w:cs="Arial"/>
          <w:sz w:val="20"/>
          <w:szCs w:val="20"/>
        </w:rPr>
        <w:t>k,j</w:t>
      </w:r>
      <w:proofErr w:type="spellEnd"/>
      <w:r w:rsidRPr="00F75301">
        <w:rPr>
          <w:rFonts w:ascii="Arial" w:hAnsi="Arial" w:cs="Arial"/>
          <w:sz w:val="20"/>
          <w:szCs w:val="20"/>
        </w:rPr>
        <w:t>]~</w:t>
      </w:r>
      <w:proofErr w:type="spellStart"/>
      <w:r w:rsidRPr="00F75301">
        <w:rPr>
          <w:rFonts w:ascii="Arial" w:hAnsi="Arial" w:cs="Arial"/>
          <w:sz w:val="20"/>
          <w:szCs w:val="20"/>
        </w:rPr>
        <w:t>dunif</w:t>
      </w:r>
      <w:proofErr w:type="spellEnd"/>
      <w:r w:rsidRPr="00F75301">
        <w:rPr>
          <w:rFonts w:ascii="Arial" w:hAnsi="Arial" w:cs="Arial"/>
          <w:sz w:val="20"/>
          <w:szCs w:val="20"/>
        </w:rPr>
        <w:t>(0,4)</w:t>
      </w:r>
    </w:p>
    <w:p w14:paraId="4A6A95FE"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aST2[</w:t>
      </w:r>
      <w:proofErr w:type="spellStart"/>
      <w:r w:rsidRPr="00F75301">
        <w:rPr>
          <w:rFonts w:ascii="Arial" w:hAnsi="Arial" w:cs="Arial"/>
          <w:sz w:val="20"/>
          <w:szCs w:val="20"/>
        </w:rPr>
        <w:t>k,j</w:t>
      </w:r>
      <w:proofErr w:type="spellEnd"/>
      <w:r w:rsidRPr="00F75301">
        <w:rPr>
          <w:rFonts w:ascii="Arial" w:hAnsi="Arial" w:cs="Arial"/>
          <w:sz w:val="20"/>
          <w:szCs w:val="20"/>
        </w:rPr>
        <w:t>]~</w:t>
      </w:r>
      <w:proofErr w:type="spellStart"/>
      <w:r w:rsidRPr="00F75301">
        <w:rPr>
          <w:rFonts w:ascii="Arial" w:hAnsi="Arial" w:cs="Arial"/>
          <w:sz w:val="20"/>
          <w:szCs w:val="20"/>
        </w:rPr>
        <w:t>dnorm</w:t>
      </w:r>
      <w:proofErr w:type="spellEnd"/>
      <w:r w:rsidRPr="00F75301">
        <w:rPr>
          <w:rFonts w:ascii="Arial" w:hAnsi="Arial" w:cs="Arial"/>
          <w:sz w:val="20"/>
          <w:szCs w:val="20"/>
        </w:rPr>
        <w:t>(0,tauaST2[</w:t>
      </w:r>
      <w:proofErr w:type="spellStart"/>
      <w:r w:rsidRPr="00F75301">
        <w:rPr>
          <w:rFonts w:ascii="Arial" w:hAnsi="Arial" w:cs="Arial"/>
          <w:sz w:val="20"/>
          <w:szCs w:val="20"/>
        </w:rPr>
        <w:t>k,j</w:t>
      </w:r>
      <w:proofErr w:type="spellEnd"/>
      <w:r w:rsidRPr="00F75301">
        <w:rPr>
          <w:rFonts w:ascii="Arial" w:hAnsi="Arial" w:cs="Arial"/>
          <w:sz w:val="20"/>
          <w:szCs w:val="20"/>
        </w:rPr>
        <w:t>])</w:t>
      </w:r>
    </w:p>
    <w:p w14:paraId="7608FF92"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tauaST2[</w:t>
      </w:r>
      <w:proofErr w:type="spellStart"/>
      <w:r w:rsidRPr="00F75301">
        <w:rPr>
          <w:rFonts w:ascii="Arial" w:hAnsi="Arial" w:cs="Arial"/>
          <w:sz w:val="20"/>
          <w:szCs w:val="20"/>
        </w:rPr>
        <w:t>k,j</w:t>
      </w:r>
      <w:proofErr w:type="spellEnd"/>
      <w:r w:rsidRPr="00F75301">
        <w:rPr>
          <w:rFonts w:ascii="Arial" w:hAnsi="Arial" w:cs="Arial"/>
          <w:sz w:val="20"/>
          <w:szCs w:val="20"/>
        </w:rPr>
        <w:t>]&lt;-pow(sdaST2[</w:t>
      </w:r>
      <w:proofErr w:type="spellStart"/>
      <w:r w:rsidRPr="00F75301">
        <w:rPr>
          <w:rFonts w:ascii="Arial" w:hAnsi="Arial" w:cs="Arial"/>
          <w:sz w:val="20"/>
          <w:szCs w:val="20"/>
        </w:rPr>
        <w:t>k,j</w:t>
      </w:r>
      <w:proofErr w:type="spellEnd"/>
      <w:r w:rsidRPr="00F75301">
        <w:rPr>
          <w:rFonts w:ascii="Arial" w:hAnsi="Arial" w:cs="Arial"/>
          <w:sz w:val="20"/>
          <w:szCs w:val="20"/>
        </w:rPr>
        <w:t>],-2)</w:t>
      </w:r>
    </w:p>
    <w:p w14:paraId="52417D1F"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sdaST2[</w:t>
      </w:r>
      <w:proofErr w:type="spellStart"/>
      <w:r w:rsidRPr="00F75301">
        <w:rPr>
          <w:rFonts w:ascii="Arial" w:hAnsi="Arial" w:cs="Arial"/>
          <w:sz w:val="20"/>
          <w:szCs w:val="20"/>
        </w:rPr>
        <w:t>k,j</w:t>
      </w:r>
      <w:proofErr w:type="spellEnd"/>
      <w:r w:rsidRPr="00F75301">
        <w:rPr>
          <w:rFonts w:ascii="Arial" w:hAnsi="Arial" w:cs="Arial"/>
          <w:sz w:val="20"/>
          <w:szCs w:val="20"/>
        </w:rPr>
        <w:t>]~</w:t>
      </w:r>
      <w:proofErr w:type="spellStart"/>
      <w:r w:rsidRPr="00F75301">
        <w:rPr>
          <w:rFonts w:ascii="Arial" w:hAnsi="Arial" w:cs="Arial"/>
          <w:sz w:val="20"/>
          <w:szCs w:val="20"/>
        </w:rPr>
        <w:t>dunif</w:t>
      </w:r>
      <w:proofErr w:type="spellEnd"/>
      <w:r w:rsidRPr="00F75301">
        <w:rPr>
          <w:rFonts w:ascii="Arial" w:hAnsi="Arial" w:cs="Arial"/>
          <w:sz w:val="20"/>
          <w:szCs w:val="20"/>
        </w:rPr>
        <w:t>(0,4)</w:t>
      </w:r>
    </w:p>
    <w:p w14:paraId="3569FC7B"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w:t>
      </w:r>
    </w:p>
    <w:p w14:paraId="3E07DBF1" w14:textId="77777777" w:rsidR="00680194" w:rsidRPr="00F75301" w:rsidRDefault="00680194" w:rsidP="00680194">
      <w:pPr>
        <w:spacing w:after="0" w:line="240" w:lineRule="auto"/>
        <w:contextualSpacing/>
        <w:rPr>
          <w:rFonts w:ascii="Arial" w:hAnsi="Arial" w:cs="Arial"/>
          <w:sz w:val="20"/>
          <w:szCs w:val="20"/>
        </w:rPr>
      </w:pPr>
      <w:r w:rsidRPr="00F75301">
        <w:rPr>
          <w:rFonts w:ascii="Arial" w:hAnsi="Arial" w:cs="Arial"/>
          <w:sz w:val="20"/>
          <w:szCs w:val="20"/>
        </w:rPr>
        <w:t>}#close F3 model loop</w:t>
      </w:r>
    </w:p>
    <w:p w14:paraId="4E8D7D8C" w14:textId="77777777" w:rsidR="006D1702" w:rsidRPr="00F75301" w:rsidRDefault="006D1702" w:rsidP="006D1702">
      <w:pPr>
        <w:spacing w:after="0" w:line="240" w:lineRule="auto"/>
        <w:contextualSpacing/>
        <w:rPr>
          <w:rFonts w:ascii="Arial" w:hAnsi="Arial" w:cs="Arial"/>
          <w:sz w:val="20"/>
          <w:szCs w:val="20"/>
        </w:rPr>
      </w:pPr>
    </w:p>
    <w:p w14:paraId="25164B43"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#F4 model</w:t>
      </w:r>
    </w:p>
    <w:p w14:paraId="6352164A"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model{</w:t>
      </w:r>
    </w:p>
    <w:p w14:paraId="5F2E03A0"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for (i in 1: 46){</w:t>
      </w:r>
    </w:p>
    <w:p w14:paraId="034DFCCD"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for (j in 1: 14){</w:t>
      </w:r>
    </w:p>
    <w:p w14:paraId="61E7F89F"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exp1[i,j]&lt;-POPL[i,j]*R1</w:t>
      </w:r>
    </w:p>
    <w:p w14:paraId="1B39D5CA"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exp2[i,j]&lt;-POPL[i,j]*R2</w:t>
      </w:r>
    </w:p>
    <w:p w14:paraId="14CB71B0"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Y1[i,j]~</w:t>
      </w:r>
      <w:proofErr w:type="spellStart"/>
      <w:r w:rsidRPr="00F75301">
        <w:rPr>
          <w:rFonts w:ascii="Arial" w:hAnsi="Arial" w:cs="Arial"/>
          <w:sz w:val="20"/>
          <w:szCs w:val="20"/>
        </w:rPr>
        <w:t>dpois</w:t>
      </w:r>
      <w:proofErr w:type="spellEnd"/>
      <w:r w:rsidRPr="00F75301">
        <w:rPr>
          <w:rFonts w:ascii="Arial" w:hAnsi="Arial" w:cs="Arial"/>
          <w:sz w:val="20"/>
          <w:szCs w:val="20"/>
        </w:rPr>
        <w:t>(mu1[i,j])</w:t>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t>#disease 1</w:t>
      </w:r>
    </w:p>
    <w:p w14:paraId="5BD53577"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Y2[i,j]~</w:t>
      </w:r>
      <w:proofErr w:type="spellStart"/>
      <w:r w:rsidRPr="00F75301">
        <w:rPr>
          <w:rFonts w:ascii="Arial" w:hAnsi="Arial" w:cs="Arial"/>
          <w:sz w:val="20"/>
          <w:szCs w:val="20"/>
        </w:rPr>
        <w:t>dpois</w:t>
      </w:r>
      <w:proofErr w:type="spellEnd"/>
      <w:r w:rsidRPr="00F75301">
        <w:rPr>
          <w:rFonts w:ascii="Arial" w:hAnsi="Arial" w:cs="Arial"/>
          <w:sz w:val="20"/>
          <w:szCs w:val="20"/>
        </w:rPr>
        <w:t>(mu2[i,j])</w:t>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t>#disease 2</w:t>
      </w:r>
    </w:p>
    <w:p w14:paraId="1D710FD7"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log(mu1[i,j])&lt;-log(exp1[i,j])+log(theta1[i,j])</w:t>
      </w:r>
    </w:p>
    <w:p w14:paraId="15797D61"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log(theta1[i,j])&lt;-a01+p1[</w:t>
      </w:r>
      <w:proofErr w:type="spellStart"/>
      <w:r w:rsidRPr="00F75301">
        <w:rPr>
          <w:rFonts w:ascii="Arial" w:hAnsi="Arial" w:cs="Arial"/>
          <w:sz w:val="20"/>
          <w:szCs w:val="20"/>
        </w:rPr>
        <w:t>j,i</w:t>
      </w:r>
      <w:proofErr w:type="spellEnd"/>
      <w:r w:rsidRPr="00F75301">
        <w:rPr>
          <w:rFonts w:ascii="Arial" w:hAnsi="Arial" w:cs="Arial"/>
          <w:sz w:val="20"/>
          <w:szCs w:val="20"/>
        </w:rPr>
        <w:t>]*modS1[i]+(1-p1[</w:t>
      </w:r>
      <w:proofErr w:type="spellStart"/>
      <w:r w:rsidRPr="00F75301">
        <w:rPr>
          <w:rFonts w:ascii="Arial" w:hAnsi="Arial" w:cs="Arial"/>
          <w:sz w:val="20"/>
          <w:szCs w:val="20"/>
        </w:rPr>
        <w:t>j,i</w:t>
      </w:r>
      <w:proofErr w:type="spellEnd"/>
      <w:r w:rsidRPr="00F75301">
        <w:rPr>
          <w:rFonts w:ascii="Arial" w:hAnsi="Arial" w:cs="Arial"/>
          <w:sz w:val="20"/>
          <w:szCs w:val="20"/>
        </w:rPr>
        <w:t>])*modST1[i,j]</w:t>
      </w:r>
    </w:p>
    <w:p w14:paraId="70CBB6A5"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log(mu2[i,j])&lt;-log(exp2[i,j])+log(theta2[i,j])</w:t>
      </w:r>
    </w:p>
    <w:p w14:paraId="522AD1ED"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log(theta2[i,j])&lt;-a02+p2[</w:t>
      </w:r>
      <w:proofErr w:type="spellStart"/>
      <w:r w:rsidRPr="00F75301">
        <w:rPr>
          <w:rFonts w:ascii="Arial" w:hAnsi="Arial" w:cs="Arial"/>
          <w:sz w:val="20"/>
          <w:szCs w:val="20"/>
        </w:rPr>
        <w:t>j,i</w:t>
      </w:r>
      <w:proofErr w:type="spellEnd"/>
      <w:r w:rsidRPr="00F75301">
        <w:rPr>
          <w:rFonts w:ascii="Arial" w:hAnsi="Arial" w:cs="Arial"/>
          <w:sz w:val="20"/>
          <w:szCs w:val="20"/>
        </w:rPr>
        <w:t>]*modS2[i]+(1-p2[</w:t>
      </w:r>
      <w:proofErr w:type="spellStart"/>
      <w:r w:rsidRPr="00F75301">
        <w:rPr>
          <w:rFonts w:ascii="Arial" w:hAnsi="Arial" w:cs="Arial"/>
          <w:sz w:val="20"/>
          <w:szCs w:val="20"/>
        </w:rPr>
        <w:t>j,i</w:t>
      </w:r>
      <w:proofErr w:type="spellEnd"/>
      <w:r w:rsidRPr="00F75301">
        <w:rPr>
          <w:rFonts w:ascii="Arial" w:hAnsi="Arial" w:cs="Arial"/>
          <w:sz w:val="20"/>
          <w:szCs w:val="20"/>
        </w:rPr>
        <w:t>])*modST2[i,j]</w:t>
      </w:r>
    </w:p>
    <w:p w14:paraId="4FC43FD9"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logit(p1[</w:t>
      </w:r>
      <w:proofErr w:type="spellStart"/>
      <w:r w:rsidRPr="00F75301">
        <w:rPr>
          <w:rFonts w:ascii="Arial" w:hAnsi="Arial" w:cs="Arial"/>
          <w:sz w:val="20"/>
          <w:szCs w:val="20"/>
        </w:rPr>
        <w:t>j,i</w:t>
      </w:r>
      <w:proofErr w:type="spellEnd"/>
      <w:r w:rsidRPr="00F75301">
        <w:rPr>
          <w:rFonts w:ascii="Arial" w:hAnsi="Arial" w:cs="Arial"/>
          <w:sz w:val="20"/>
          <w:szCs w:val="20"/>
        </w:rPr>
        <w:t>])&lt;-(z1[</w:t>
      </w:r>
      <w:proofErr w:type="spellStart"/>
      <w:r w:rsidRPr="00F75301">
        <w:rPr>
          <w:rFonts w:ascii="Arial" w:hAnsi="Arial" w:cs="Arial"/>
          <w:sz w:val="20"/>
          <w:szCs w:val="20"/>
        </w:rPr>
        <w:t>j,i</w:t>
      </w:r>
      <w:proofErr w:type="spellEnd"/>
      <w:r w:rsidRPr="00F75301">
        <w:rPr>
          <w:rFonts w:ascii="Arial" w:hAnsi="Arial" w:cs="Arial"/>
          <w:sz w:val="20"/>
          <w:szCs w:val="20"/>
        </w:rPr>
        <w:t>]+w1[j])/2</w:t>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t xml:space="preserve">#ST </w:t>
      </w:r>
      <w:proofErr w:type="spellStart"/>
      <w:r w:rsidR="00680194" w:rsidRPr="00F75301">
        <w:rPr>
          <w:rFonts w:ascii="Arial" w:hAnsi="Arial" w:cs="Arial"/>
          <w:sz w:val="20"/>
          <w:szCs w:val="20"/>
        </w:rPr>
        <w:t>corr</w:t>
      </w:r>
      <w:proofErr w:type="spellEnd"/>
      <w:r w:rsidR="00680194" w:rsidRPr="00F75301">
        <w:rPr>
          <w:rFonts w:ascii="Arial" w:hAnsi="Arial" w:cs="Arial"/>
          <w:sz w:val="20"/>
          <w:szCs w:val="20"/>
        </w:rPr>
        <w:t xml:space="preserve"> mix param</w:t>
      </w:r>
    </w:p>
    <w:p w14:paraId="36D23E00"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logit(p2[</w:t>
      </w:r>
      <w:proofErr w:type="spellStart"/>
      <w:r w:rsidRPr="00F75301">
        <w:rPr>
          <w:rFonts w:ascii="Arial" w:hAnsi="Arial" w:cs="Arial"/>
          <w:sz w:val="20"/>
          <w:szCs w:val="20"/>
        </w:rPr>
        <w:t>j,i</w:t>
      </w:r>
      <w:proofErr w:type="spellEnd"/>
      <w:r w:rsidRPr="00F75301">
        <w:rPr>
          <w:rFonts w:ascii="Arial" w:hAnsi="Arial" w:cs="Arial"/>
          <w:sz w:val="20"/>
          <w:szCs w:val="20"/>
        </w:rPr>
        <w:t>])&lt;-(z2[</w:t>
      </w:r>
      <w:proofErr w:type="spellStart"/>
      <w:r w:rsidRPr="00F75301">
        <w:rPr>
          <w:rFonts w:ascii="Arial" w:hAnsi="Arial" w:cs="Arial"/>
          <w:sz w:val="20"/>
          <w:szCs w:val="20"/>
        </w:rPr>
        <w:t>j,i</w:t>
      </w:r>
      <w:proofErr w:type="spellEnd"/>
      <w:r w:rsidRPr="00F75301">
        <w:rPr>
          <w:rFonts w:ascii="Arial" w:hAnsi="Arial" w:cs="Arial"/>
          <w:sz w:val="20"/>
          <w:szCs w:val="20"/>
        </w:rPr>
        <w:t>]+w2[j])/2</w:t>
      </w:r>
    </w:p>
    <w:p w14:paraId="3AA15B7E"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modST1[i,j]&lt;-gam[j]+phi1[i,j]+aST1[1,j]*xST1[i,j]+aST1[2,j]*xST2[i,j]+</w:t>
      </w:r>
    </w:p>
    <w:p w14:paraId="5B3FD447"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r>
      <w:r w:rsidRPr="00F75301">
        <w:rPr>
          <w:rFonts w:ascii="Arial" w:hAnsi="Arial" w:cs="Arial"/>
          <w:sz w:val="20"/>
          <w:szCs w:val="20"/>
        </w:rPr>
        <w:tab/>
        <w:t>aST1[3,j]*xST3[i,j]+aT1*</w:t>
      </w:r>
      <w:proofErr w:type="spellStart"/>
      <w:r w:rsidRPr="00F75301">
        <w:rPr>
          <w:rFonts w:ascii="Arial" w:hAnsi="Arial" w:cs="Arial"/>
          <w:sz w:val="20"/>
          <w:szCs w:val="20"/>
        </w:rPr>
        <w:t>xT</w:t>
      </w:r>
      <w:proofErr w:type="spellEnd"/>
      <w:r w:rsidRPr="00F75301">
        <w:rPr>
          <w:rFonts w:ascii="Arial" w:hAnsi="Arial" w:cs="Arial"/>
          <w:sz w:val="20"/>
          <w:szCs w:val="20"/>
        </w:rPr>
        <w:t>[j]</w:t>
      </w:r>
    </w:p>
    <w:p w14:paraId="3ABF8A06"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modST2[i,j]&lt;-gam[j]+phi2[i,j]+aST2[1,j]*xST1[i,j]+aST2[2,j]*xST2[i,j]+</w:t>
      </w:r>
    </w:p>
    <w:p w14:paraId="611EE70A"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r>
      <w:r w:rsidRPr="00F75301">
        <w:rPr>
          <w:rFonts w:ascii="Arial" w:hAnsi="Arial" w:cs="Arial"/>
          <w:sz w:val="20"/>
          <w:szCs w:val="20"/>
        </w:rPr>
        <w:tab/>
        <w:t>aST2[3,j]*xST3[i,j]+aT2*</w:t>
      </w:r>
      <w:proofErr w:type="spellStart"/>
      <w:r w:rsidRPr="00F75301">
        <w:rPr>
          <w:rFonts w:ascii="Arial" w:hAnsi="Arial" w:cs="Arial"/>
          <w:sz w:val="20"/>
          <w:szCs w:val="20"/>
        </w:rPr>
        <w:t>xT</w:t>
      </w:r>
      <w:proofErr w:type="spellEnd"/>
      <w:r w:rsidRPr="00F75301">
        <w:rPr>
          <w:rFonts w:ascii="Arial" w:hAnsi="Arial" w:cs="Arial"/>
          <w:sz w:val="20"/>
          <w:szCs w:val="20"/>
        </w:rPr>
        <w:t>[j]</w:t>
      </w:r>
    </w:p>
    <w:p w14:paraId="799242D2"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phi1[i,j]~</w:t>
      </w:r>
      <w:proofErr w:type="spellStart"/>
      <w:r w:rsidRPr="00F75301">
        <w:rPr>
          <w:rFonts w:ascii="Arial" w:hAnsi="Arial" w:cs="Arial"/>
          <w:sz w:val="20"/>
          <w:szCs w:val="20"/>
        </w:rPr>
        <w:t>dnorm</w:t>
      </w:r>
      <w:proofErr w:type="spellEnd"/>
      <w:r w:rsidRPr="00F75301">
        <w:rPr>
          <w:rFonts w:ascii="Arial" w:hAnsi="Arial" w:cs="Arial"/>
          <w:sz w:val="20"/>
          <w:szCs w:val="20"/>
        </w:rPr>
        <w:t>(0,tauphi1[j])</w:t>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t>#uncorr ST</w:t>
      </w:r>
    </w:p>
    <w:p w14:paraId="7B1A6A79"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phi2[i,j]~</w:t>
      </w:r>
      <w:proofErr w:type="spellStart"/>
      <w:r w:rsidRPr="00F75301">
        <w:rPr>
          <w:rFonts w:ascii="Arial" w:hAnsi="Arial" w:cs="Arial"/>
          <w:sz w:val="20"/>
          <w:szCs w:val="20"/>
        </w:rPr>
        <w:t>dnorm</w:t>
      </w:r>
      <w:proofErr w:type="spellEnd"/>
      <w:r w:rsidRPr="00F75301">
        <w:rPr>
          <w:rFonts w:ascii="Arial" w:hAnsi="Arial" w:cs="Arial"/>
          <w:sz w:val="20"/>
          <w:szCs w:val="20"/>
        </w:rPr>
        <w:t>(0,tauphi2[j])</w:t>
      </w:r>
    </w:p>
    <w:p w14:paraId="3F738B49"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w:t>
      </w:r>
    </w:p>
    <w:p w14:paraId="4EB33594"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modS1[i]&lt;-v[i]+u1[i]+aS1[1]*xS1[i]+aS1[2]*xS2[i]+aS1[3]*xS3[i]</w:t>
      </w:r>
    </w:p>
    <w:p w14:paraId="4C1B423C"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modS2[i]&lt;-v[i]+u2[i]+aS2[1]*xS1[i]+aS2[2]*xS2[i]+aS2[3]*xS3[i]</w:t>
      </w:r>
    </w:p>
    <w:p w14:paraId="4CC8DEF9"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u1[i]~</w:t>
      </w:r>
      <w:proofErr w:type="spellStart"/>
      <w:r w:rsidRPr="00F75301">
        <w:rPr>
          <w:rFonts w:ascii="Arial" w:hAnsi="Arial" w:cs="Arial"/>
          <w:sz w:val="20"/>
          <w:szCs w:val="20"/>
        </w:rPr>
        <w:t>dnorm</w:t>
      </w:r>
      <w:proofErr w:type="spellEnd"/>
      <w:r w:rsidRPr="00F75301">
        <w:rPr>
          <w:rFonts w:ascii="Arial" w:hAnsi="Arial" w:cs="Arial"/>
          <w:sz w:val="20"/>
          <w:szCs w:val="20"/>
        </w:rPr>
        <w:t>(0,tauu1)</w:t>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t>#UH</w:t>
      </w:r>
    </w:p>
    <w:p w14:paraId="511ED4DE"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u2[i]~</w:t>
      </w:r>
      <w:proofErr w:type="spellStart"/>
      <w:r w:rsidRPr="00F75301">
        <w:rPr>
          <w:rFonts w:ascii="Arial" w:hAnsi="Arial" w:cs="Arial"/>
          <w:sz w:val="20"/>
          <w:szCs w:val="20"/>
        </w:rPr>
        <w:t>dnorm</w:t>
      </w:r>
      <w:proofErr w:type="spellEnd"/>
      <w:r w:rsidRPr="00F75301">
        <w:rPr>
          <w:rFonts w:ascii="Arial" w:hAnsi="Arial" w:cs="Arial"/>
          <w:sz w:val="20"/>
          <w:szCs w:val="20"/>
        </w:rPr>
        <w:t>(0,tauu2)</w:t>
      </w:r>
    </w:p>
    <w:p w14:paraId="26D91D65"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w:t>
      </w:r>
    </w:p>
    <w:p w14:paraId="72496FE0"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v[1:46]~</w:t>
      </w:r>
      <w:proofErr w:type="spellStart"/>
      <w:r w:rsidRPr="00F75301">
        <w:rPr>
          <w:rFonts w:ascii="Arial" w:hAnsi="Arial" w:cs="Arial"/>
          <w:sz w:val="20"/>
          <w:szCs w:val="20"/>
        </w:rPr>
        <w:t>car.normal</w:t>
      </w:r>
      <w:proofErr w:type="spellEnd"/>
      <w:r w:rsidRPr="00F75301">
        <w:rPr>
          <w:rFonts w:ascii="Arial" w:hAnsi="Arial" w:cs="Arial"/>
          <w:sz w:val="20"/>
          <w:szCs w:val="20"/>
        </w:rPr>
        <w:t>(adj[],weights[],num[],</w:t>
      </w:r>
      <w:proofErr w:type="spellStart"/>
      <w:r w:rsidRPr="00F75301">
        <w:rPr>
          <w:rFonts w:ascii="Arial" w:hAnsi="Arial" w:cs="Arial"/>
          <w:sz w:val="20"/>
          <w:szCs w:val="20"/>
        </w:rPr>
        <w:t>tauv</w:t>
      </w:r>
      <w:proofErr w:type="spellEnd"/>
      <w:r w:rsidRPr="00F75301">
        <w:rPr>
          <w:rFonts w:ascii="Arial" w:hAnsi="Arial" w:cs="Arial"/>
          <w:sz w:val="20"/>
          <w:szCs w:val="20"/>
        </w:rPr>
        <w:t>)</w:t>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t>#CH shared</w:t>
      </w:r>
    </w:p>
    <w:p w14:paraId="0655C975"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for(k in 1:sumNumNeigh){weights[k]&lt;-1}</w:t>
      </w:r>
    </w:p>
    <w:p w14:paraId="241E4255"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for(j in 1:14){</w:t>
      </w:r>
    </w:p>
    <w:p w14:paraId="37E36C87"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z1[j,1:46]~</w:t>
      </w:r>
      <w:proofErr w:type="spellStart"/>
      <w:r w:rsidRPr="00F75301">
        <w:rPr>
          <w:rFonts w:ascii="Arial" w:hAnsi="Arial" w:cs="Arial"/>
          <w:sz w:val="20"/>
          <w:szCs w:val="20"/>
        </w:rPr>
        <w:t>car.normal</w:t>
      </w:r>
      <w:proofErr w:type="spellEnd"/>
      <w:r w:rsidRPr="00F75301">
        <w:rPr>
          <w:rFonts w:ascii="Arial" w:hAnsi="Arial" w:cs="Arial"/>
          <w:sz w:val="20"/>
          <w:szCs w:val="20"/>
        </w:rPr>
        <w:t>(adj[],weights[],num[],taup1[j])</w:t>
      </w:r>
      <w:r w:rsidR="00680194" w:rsidRPr="00F75301">
        <w:rPr>
          <w:rFonts w:ascii="Arial" w:hAnsi="Arial" w:cs="Arial"/>
          <w:sz w:val="20"/>
          <w:szCs w:val="20"/>
        </w:rPr>
        <w:tab/>
        <w:t xml:space="preserve">#spatial </w:t>
      </w:r>
      <w:proofErr w:type="spellStart"/>
      <w:r w:rsidR="00680194" w:rsidRPr="00F75301">
        <w:rPr>
          <w:rFonts w:ascii="Arial" w:hAnsi="Arial" w:cs="Arial"/>
          <w:sz w:val="20"/>
          <w:szCs w:val="20"/>
        </w:rPr>
        <w:t>corr</w:t>
      </w:r>
      <w:proofErr w:type="spellEnd"/>
      <w:r w:rsidR="00680194" w:rsidRPr="00F75301">
        <w:rPr>
          <w:rFonts w:ascii="Arial" w:hAnsi="Arial" w:cs="Arial"/>
          <w:sz w:val="20"/>
          <w:szCs w:val="20"/>
        </w:rPr>
        <w:t xml:space="preserve"> mix param</w:t>
      </w:r>
    </w:p>
    <w:p w14:paraId="2AC752FB"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z2[j,1:46]~</w:t>
      </w:r>
      <w:proofErr w:type="spellStart"/>
      <w:r w:rsidRPr="00F75301">
        <w:rPr>
          <w:rFonts w:ascii="Arial" w:hAnsi="Arial" w:cs="Arial"/>
          <w:sz w:val="20"/>
          <w:szCs w:val="20"/>
        </w:rPr>
        <w:t>car.normal</w:t>
      </w:r>
      <w:proofErr w:type="spellEnd"/>
      <w:r w:rsidRPr="00F75301">
        <w:rPr>
          <w:rFonts w:ascii="Arial" w:hAnsi="Arial" w:cs="Arial"/>
          <w:sz w:val="20"/>
          <w:szCs w:val="20"/>
        </w:rPr>
        <w:t>(adj[],weights[],num[],taup2[j])</w:t>
      </w:r>
    </w:p>
    <w:p w14:paraId="3BC73C27"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taup1[j]&lt;-pow(sdp1[j],-2)</w:t>
      </w:r>
    </w:p>
    <w:p w14:paraId="655B7D41"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sdp1[j]~</w:t>
      </w:r>
      <w:proofErr w:type="spellStart"/>
      <w:r w:rsidRPr="00F75301">
        <w:rPr>
          <w:rFonts w:ascii="Arial" w:hAnsi="Arial" w:cs="Arial"/>
          <w:sz w:val="20"/>
          <w:szCs w:val="20"/>
        </w:rPr>
        <w:t>dunif</w:t>
      </w:r>
      <w:proofErr w:type="spellEnd"/>
      <w:r w:rsidRPr="00F75301">
        <w:rPr>
          <w:rFonts w:ascii="Arial" w:hAnsi="Arial" w:cs="Arial"/>
          <w:sz w:val="20"/>
          <w:szCs w:val="20"/>
        </w:rPr>
        <w:t>(0,4)</w:t>
      </w:r>
    </w:p>
    <w:p w14:paraId="01E125B2"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taup2[j]&lt;-pow(sdp2[j],-2)</w:t>
      </w:r>
    </w:p>
    <w:p w14:paraId="356FD38A"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sdp2[j]~</w:t>
      </w:r>
      <w:proofErr w:type="spellStart"/>
      <w:r w:rsidRPr="00F75301">
        <w:rPr>
          <w:rFonts w:ascii="Arial" w:hAnsi="Arial" w:cs="Arial"/>
          <w:sz w:val="20"/>
          <w:szCs w:val="20"/>
        </w:rPr>
        <w:t>dunif</w:t>
      </w:r>
      <w:proofErr w:type="spellEnd"/>
      <w:r w:rsidRPr="00F75301">
        <w:rPr>
          <w:rFonts w:ascii="Arial" w:hAnsi="Arial" w:cs="Arial"/>
          <w:sz w:val="20"/>
          <w:szCs w:val="20"/>
        </w:rPr>
        <w:t>(0,4)</w:t>
      </w:r>
    </w:p>
    <w:p w14:paraId="1E131F9E"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tauw1[j]&lt;-pow(sdw1[j],-2)</w:t>
      </w:r>
    </w:p>
    <w:p w14:paraId="5EB0A9A4"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sdw1[j]~</w:t>
      </w:r>
      <w:proofErr w:type="spellStart"/>
      <w:r w:rsidRPr="00F75301">
        <w:rPr>
          <w:rFonts w:ascii="Arial" w:hAnsi="Arial" w:cs="Arial"/>
          <w:sz w:val="20"/>
          <w:szCs w:val="20"/>
        </w:rPr>
        <w:t>dunif</w:t>
      </w:r>
      <w:proofErr w:type="spellEnd"/>
      <w:r w:rsidRPr="00F75301">
        <w:rPr>
          <w:rFonts w:ascii="Arial" w:hAnsi="Arial" w:cs="Arial"/>
          <w:sz w:val="20"/>
          <w:szCs w:val="20"/>
        </w:rPr>
        <w:t>(0,4)</w:t>
      </w:r>
    </w:p>
    <w:p w14:paraId="3A68F017"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tauw2[j]&lt;-pow(sdw2[j],-2)</w:t>
      </w:r>
    </w:p>
    <w:p w14:paraId="66CF7154"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sdw2[j]~</w:t>
      </w:r>
      <w:proofErr w:type="spellStart"/>
      <w:r w:rsidRPr="00F75301">
        <w:rPr>
          <w:rFonts w:ascii="Arial" w:hAnsi="Arial" w:cs="Arial"/>
          <w:sz w:val="20"/>
          <w:szCs w:val="20"/>
        </w:rPr>
        <w:t>dunif</w:t>
      </w:r>
      <w:proofErr w:type="spellEnd"/>
      <w:r w:rsidRPr="00F75301">
        <w:rPr>
          <w:rFonts w:ascii="Arial" w:hAnsi="Arial" w:cs="Arial"/>
          <w:sz w:val="20"/>
          <w:szCs w:val="20"/>
        </w:rPr>
        <w:t>(0,4)</w:t>
      </w:r>
    </w:p>
    <w:p w14:paraId="3F3B8E97"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tauphi1[j]&lt;-pow(sdphi1[j],-2)</w:t>
      </w:r>
    </w:p>
    <w:p w14:paraId="6AD9FFFC"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tauphi2[j]&lt;-pow(sdphi2[j],-2)</w:t>
      </w:r>
    </w:p>
    <w:p w14:paraId="483E4B2D"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sdphi1[j]~</w:t>
      </w:r>
      <w:proofErr w:type="spellStart"/>
      <w:r w:rsidRPr="00F75301">
        <w:rPr>
          <w:rFonts w:ascii="Arial" w:hAnsi="Arial" w:cs="Arial"/>
          <w:sz w:val="20"/>
          <w:szCs w:val="20"/>
        </w:rPr>
        <w:t>dunif</w:t>
      </w:r>
      <w:proofErr w:type="spellEnd"/>
      <w:r w:rsidRPr="00F75301">
        <w:rPr>
          <w:rFonts w:ascii="Arial" w:hAnsi="Arial" w:cs="Arial"/>
          <w:sz w:val="20"/>
          <w:szCs w:val="20"/>
        </w:rPr>
        <w:t>(0,4)</w:t>
      </w:r>
    </w:p>
    <w:p w14:paraId="18D6D517"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sdphi2[j]~</w:t>
      </w:r>
      <w:proofErr w:type="spellStart"/>
      <w:r w:rsidRPr="00F75301">
        <w:rPr>
          <w:rFonts w:ascii="Arial" w:hAnsi="Arial" w:cs="Arial"/>
          <w:sz w:val="20"/>
          <w:szCs w:val="20"/>
        </w:rPr>
        <w:t>dunif</w:t>
      </w:r>
      <w:proofErr w:type="spellEnd"/>
      <w:r w:rsidRPr="00F75301">
        <w:rPr>
          <w:rFonts w:ascii="Arial" w:hAnsi="Arial" w:cs="Arial"/>
          <w:sz w:val="20"/>
          <w:szCs w:val="20"/>
        </w:rPr>
        <w:t>(0,4)</w:t>
      </w:r>
    </w:p>
    <w:p w14:paraId="04B9A1BC"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w:t>
      </w:r>
    </w:p>
    <w:p w14:paraId="607E5C9F"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gam[1]~</w:t>
      </w:r>
      <w:proofErr w:type="spellStart"/>
      <w:r w:rsidRPr="00F75301">
        <w:rPr>
          <w:rFonts w:ascii="Arial" w:hAnsi="Arial" w:cs="Arial"/>
          <w:sz w:val="20"/>
          <w:szCs w:val="20"/>
        </w:rPr>
        <w:t>dnorm</w:t>
      </w:r>
      <w:proofErr w:type="spellEnd"/>
      <w:r w:rsidRPr="00F75301">
        <w:rPr>
          <w:rFonts w:ascii="Arial" w:hAnsi="Arial" w:cs="Arial"/>
          <w:sz w:val="20"/>
          <w:szCs w:val="20"/>
        </w:rPr>
        <w:t>(0,taugam)</w:t>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r>
      <w:r w:rsidR="00680194" w:rsidRPr="00F75301">
        <w:rPr>
          <w:rFonts w:ascii="Arial" w:hAnsi="Arial" w:cs="Arial"/>
          <w:sz w:val="20"/>
          <w:szCs w:val="20"/>
        </w:rPr>
        <w:tab/>
        <w:t>#temporal shared</w:t>
      </w:r>
    </w:p>
    <w:p w14:paraId="6AB429DC"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for (j in 2:14){gam[j]~</w:t>
      </w:r>
      <w:proofErr w:type="spellStart"/>
      <w:r w:rsidRPr="00F75301">
        <w:rPr>
          <w:rFonts w:ascii="Arial" w:hAnsi="Arial" w:cs="Arial"/>
          <w:sz w:val="20"/>
          <w:szCs w:val="20"/>
        </w:rPr>
        <w:t>dnorm</w:t>
      </w:r>
      <w:proofErr w:type="spellEnd"/>
      <w:r w:rsidRPr="00F75301">
        <w:rPr>
          <w:rFonts w:ascii="Arial" w:hAnsi="Arial" w:cs="Arial"/>
          <w:sz w:val="20"/>
          <w:szCs w:val="20"/>
        </w:rPr>
        <w:t>(gam[j-1],</w:t>
      </w:r>
      <w:proofErr w:type="spellStart"/>
      <w:r w:rsidRPr="00F75301">
        <w:rPr>
          <w:rFonts w:ascii="Arial" w:hAnsi="Arial" w:cs="Arial"/>
          <w:sz w:val="20"/>
          <w:szCs w:val="20"/>
        </w:rPr>
        <w:t>taugam</w:t>
      </w:r>
      <w:proofErr w:type="spellEnd"/>
      <w:r w:rsidRPr="00F75301">
        <w:rPr>
          <w:rFonts w:ascii="Arial" w:hAnsi="Arial" w:cs="Arial"/>
          <w:sz w:val="20"/>
          <w:szCs w:val="20"/>
        </w:rPr>
        <w:t>)}</w:t>
      </w:r>
    </w:p>
    <w:p w14:paraId="1CB6BE8E" w14:textId="77777777" w:rsidR="006D1702" w:rsidRPr="00F75301" w:rsidRDefault="006D1702" w:rsidP="006D1702">
      <w:pPr>
        <w:spacing w:after="0" w:line="240" w:lineRule="auto"/>
        <w:contextualSpacing/>
        <w:rPr>
          <w:rFonts w:ascii="Arial" w:hAnsi="Arial" w:cs="Arial"/>
          <w:sz w:val="20"/>
          <w:szCs w:val="20"/>
        </w:rPr>
      </w:pPr>
      <w:proofErr w:type="spellStart"/>
      <w:r w:rsidRPr="00F75301">
        <w:rPr>
          <w:rFonts w:ascii="Arial" w:hAnsi="Arial" w:cs="Arial"/>
          <w:sz w:val="20"/>
          <w:szCs w:val="20"/>
        </w:rPr>
        <w:t>tauv</w:t>
      </w:r>
      <w:proofErr w:type="spellEnd"/>
      <w:r w:rsidRPr="00F75301">
        <w:rPr>
          <w:rFonts w:ascii="Arial" w:hAnsi="Arial" w:cs="Arial"/>
          <w:sz w:val="20"/>
          <w:szCs w:val="20"/>
        </w:rPr>
        <w:t>&lt;-pow(sdv,-2)</w:t>
      </w:r>
    </w:p>
    <w:p w14:paraId="29B91B10" w14:textId="77777777" w:rsidR="006D1702" w:rsidRPr="00F75301" w:rsidRDefault="006D1702" w:rsidP="006D1702">
      <w:pPr>
        <w:spacing w:after="0" w:line="240" w:lineRule="auto"/>
        <w:contextualSpacing/>
        <w:rPr>
          <w:rFonts w:ascii="Arial" w:hAnsi="Arial" w:cs="Arial"/>
          <w:sz w:val="20"/>
          <w:szCs w:val="20"/>
        </w:rPr>
      </w:pPr>
      <w:proofErr w:type="spellStart"/>
      <w:r w:rsidRPr="00F75301">
        <w:rPr>
          <w:rFonts w:ascii="Arial" w:hAnsi="Arial" w:cs="Arial"/>
          <w:sz w:val="20"/>
          <w:szCs w:val="20"/>
        </w:rPr>
        <w:t>sdv~dunif</w:t>
      </w:r>
      <w:proofErr w:type="spellEnd"/>
      <w:r w:rsidRPr="00F75301">
        <w:rPr>
          <w:rFonts w:ascii="Arial" w:hAnsi="Arial" w:cs="Arial"/>
          <w:sz w:val="20"/>
          <w:szCs w:val="20"/>
        </w:rPr>
        <w:t>(0,4)</w:t>
      </w:r>
    </w:p>
    <w:p w14:paraId="3D50079C" w14:textId="77777777" w:rsidR="006D1702" w:rsidRPr="00F75301" w:rsidRDefault="006D1702" w:rsidP="006D1702">
      <w:pPr>
        <w:spacing w:after="0" w:line="240" w:lineRule="auto"/>
        <w:contextualSpacing/>
        <w:rPr>
          <w:rFonts w:ascii="Arial" w:hAnsi="Arial" w:cs="Arial"/>
          <w:sz w:val="20"/>
          <w:szCs w:val="20"/>
        </w:rPr>
      </w:pPr>
      <w:proofErr w:type="spellStart"/>
      <w:r w:rsidRPr="00F75301">
        <w:rPr>
          <w:rFonts w:ascii="Arial" w:hAnsi="Arial" w:cs="Arial"/>
          <w:sz w:val="20"/>
          <w:szCs w:val="20"/>
        </w:rPr>
        <w:t>taugam</w:t>
      </w:r>
      <w:proofErr w:type="spellEnd"/>
      <w:r w:rsidRPr="00F75301">
        <w:rPr>
          <w:rFonts w:ascii="Arial" w:hAnsi="Arial" w:cs="Arial"/>
          <w:sz w:val="20"/>
          <w:szCs w:val="20"/>
        </w:rPr>
        <w:t>&lt;-pow(sdgam,-2)</w:t>
      </w:r>
    </w:p>
    <w:p w14:paraId="4240BA7F" w14:textId="77777777" w:rsidR="006D1702" w:rsidRPr="00F75301" w:rsidRDefault="006D1702" w:rsidP="006D1702">
      <w:pPr>
        <w:spacing w:after="0" w:line="240" w:lineRule="auto"/>
        <w:contextualSpacing/>
        <w:rPr>
          <w:rFonts w:ascii="Arial" w:hAnsi="Arial" w:cs="Arial"/>
          <w:sz w:val="20"/>
          <w:szCs w:val="20"/>
        </w:rPr>
      </w:pPr>
      <w:proofErr w:type="spellStart"/>
      <w:r w:rsidRPr="00F75301">
        <w:rPr>
          <w:rFonts w:ascii="Arial" w:hAnsi="Arial" w:cs="Arial"/>
          <w:sz w:val="20"/>
          <w:szCs w:val="20"/>
        </w:rPr>
        <w:t>sdgam~dunif</w:t>
      </w:r>
      <w:proofErr w:type="spellEnd"/>
      <w:r w:rsidRPr="00F75301">
        <w:rPr>
          <w:rFonts w:ascii="Arial" w:hAnsi="Arial" w:cs="Arial"/>
          <w:sz w:val="20"/>
          <w:szCs w:val="20"/>
        </w:rPr>
        <w:t>(0,4)</w:t>
      </w:r>
    </w:p>
    <w:p w14:paraId="483F7746"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a01~dnorm(0,tau01)</w:t>
      </w:r>
    </w:p>
    <w:p w14:paraId="45CF89CD"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tau01&lt;-pow(sd01,-2)</w:t>
      </w:r>
    </w:p>
    <w:p w14:paraId="45E6615A"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sd01~dunif(0,4)</w:t>
      </w:r>
    </w:p>
    <w:p w14:paraId="32319868"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a02~dnorm(0,tau02)</w:t>
      </w:r>
    </w:p>
    <w:p w14:paraId="33B09809"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tau02&lt;-pow(sd02,-2)</w:t>
      </w:r>
    </w:p>
    <w:p w14:paraId="18C56B56"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sd02~dunif(0,4)</w:t>
      </w:r>
    </w:p>
    <w:p w14:paraId="68B38274"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tauu1&lt;-pow(sdu1,-2)</w:t>
      </w:r>
    </w:p>
    <w:p w14:paraId="49A08F88"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sdu1~dunif(0,4)</w:t>
      </w:r>
    </w:p>
    <w:p w14:paraId="2FAF23C2"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tauu2&lt;-pow(sdu2,-2)</w:t>
      </w:r>
    </w:p>
    <w:p w14:paraId="6CFB8AA9"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sdu2~dunif(0,4)</w:t>
      </w:r>
    </w:p>
    <w:p w14:paraId="090376A6"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w1[1:T]~</w:t>
      </w:r>
      <w:proofErr w:type="spellStart"/>
      <w:r w:rsidRPr="00F75301">
        <w:rPr>
          <w:rFonts w:ascii="Arial" w:hAnsi="Arial" w:cs="Arial"/>
          <w:sz w:val="20"/>
          <w:szCs w:val="20"/>
        </w:rPr>
        <w:t>car.normal</w:t>
      </w:r>
      <w:proofErr w:type="spellEnd"/>
      <w:r w:rsidRPr="00F75301">
        <w:rPr>
          <w:rFonts w:ascii="Arial" w:hAnsi="Arial" w:cs="Arial"/>
          <w:sz w:val="20"/>
          <w:szCs w:val="20"/>
        </w:rPr>
        <w:t>(adj12[],weights12[],num12[],tauw1[1:T])</w:t>
      </w:r>
      <w:r w:rsidR="00680194" w:rsidRPr="00F75301">
        <w:rPr>
          <w:rFonts w:ascii="Arial" w:hAnsi="Arial" w:cs="Arial"/>
          <w:sz w:val="20"/>
          <w:szCs w:val="20"/>
        </w:rPr>
        <w:tab/>
        <w:t xml:space="preserve">#temporal </w:t>
      </w:r>
      <w:proofErr w:type="spellStart"/>
      <w:r w:rsidR="00680194" w:rsidRPr="00F75301">
        <w:rPr>
          <w:rFonts w:ascii="Arial" w:hAnsi="Arial" w:cs="Arial"/>
          <w:sz w:val="20"/>
          <w:szCs w:val="20"/>
        </w:rPr>
        <w:t>corr</w:t>
      </w:r>
      <w:proofErr w:type="spellEnd"/>
      <w:r w:rsidR="00680194" w:rsidRPr="00F75301">
        <w:rPr>
          <w:rFonts w:ascii="Arial" w:hAnsi="Arial" w:cs="Arial"/>
          <w:sz w:val="20"/>
          <w:szCs w:val="20"/>
        </w:rPr>
        <w:t xml:space="preserve"> mix param</w:t>
      </w:r>
    </w:p>
    <w:p w14:paraId="64EB7E84"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for(t in 1:1) {</w:t>
      </w:r>
    </w:p>
    <w:p w14:paraId="39618158"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weights12[t] &lt;- 1;</w:t>
      </w:r>
    </w:p>
    <w:p w14:paraId="6CABDC51"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adj12[t] &lt;- t+1;</w:t>
      </w:r>
    </w:p>
    <w:p w14:paraId="182FF6FB"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num12[t] &lt;- 1</w:t>
      </w:r>
    </w:p>
    <w:p w14:paraId="0322AFDD"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w:t>
      </w:r>
    </w:p>
    <w:p w14:paraId="64C158FF"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for(t in 2:(T-1)) {</w:t>
      </w:r>
    </w:p>
    <w:p w14:paraId="688012D1"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weights12[2+(t-2)*2] &lt;- 1;</w:t>
      </w:r>
    </w:p>
    <w:p w14:paraId="145EC727"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adj12[2+(t-2)*2] &lt;- t-1</w:t>
      </w:r>
    </w:p>
    <w:p w14:paraId="130AD3E0"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weights12[3+(t-2)*2] &lt;- 1;</w:t>
      </w:r>
    </w:p>
    <w:p w14:paraId="216EEE67"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adj12[3+(t-2)*2] &lt;- t+1;</w:t>
      </w:r>
    </w:p>
    <w:p w14:paraId="37BC9779"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num12[t] &lt;- 2</w:t>
      </w:r>
    </w:p>
    <w:p w14:paraId="590BBD52"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w:t>
      </w:r>
    </w:p>
    <w:p w14:paraId="326ACDC1"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for(t in T:T) {</w:t>
      </w:r>
    </w:p>
    <w:p w14:paraId="46642C38"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weights12[(T-2)*2 + 2] &lt;- 1;</w:t>
      </w:r>
    </w:p>
    <w:p w14:paraId="0C0148A6"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adj12[(T-2)*2 + 2] &lt;- t-1;</w:t>
      </w:r>
    </w:p>
    <w:p w14:paraId="284CB5CA"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num12[t] &lt;- 1</w:t>
      </w:r>
    </w:p>
    <w:p w14:paraId="21E6C3AD"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w:t>
      </w:r>
    </w:p>
    <w:p w14:paraId="2CED8DA7"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w2[1:T]~</w:t>
      </w:r>
      <w:proofErr w:type="spellStart"/>
      <w:r w:rsidRPr="00F75301">
        <w:rPr>
          <w:rFonts w:ascii="Arial" w:hAnsi="Arial" w:cs="Arial"/>
          <w:sz w:val="20"/>
          <w:szCs w:val="20"/>
        </w:rPr>
        <w:t>car.normal</w:t>
      </w:r>
      <w:proofErr w:type="spellEnd"/>
      <w:r w:rsidRPr="00F75301">
        <w:rPr>
          <w:rFonts w:ascii="Arial" w:hAnsi="Arial" w:cs="Arial"/>
          <w:sz w:val="20"/>
          <w:szCs w:val="20"/>
        </w:rPr>
        <w:t>(adj22[],weights22[],num22[],tauw2[1:T])</w:t>
      </w:r>
    </w:p>
    <w:p w14:paraId="30601649"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for(t in 1:1) {</w:t>
      </w:r>
    </w:p>
    <w:p w14:paraId="7143C775"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weights22[t] &lt;- 1;</w:t>
      </w:r>
    </w:p>
    <w:p w14:paraId="5047C4A5"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adj22[t] &lt;- t+1;</w:t>
      </w:r>
    </w:p>
    <w:p w14:paraId="6C4FD291"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num22[t] &lt;- 1</w:t>
      </w:r>
    </w:p>
    <w:p w14:paraId="4D4E02B4"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w:t>
      </w:r>
    </w:p>
    <w:p w14:paraId="44CAA14F"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for(t in 2:(T-1)) {</w:t>
      </w:r>
    </w:p>
    <w:p w14:paraId="2C9B3F73"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weights22[2+(t-2)*2] &lt;- 1;</w:t>
      </w:r>
    </w:p>
    <w:p w14:paraId="5ADDD9E5"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adj22[2+(t-2)*2] &lt;- t-1</w:t>
      </w:r>
    </w:p>
    <w:p w14:paraId="0BFD0C19"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weights22[3+(t-2)*2] &lt;- 1;</w:t>
      </w:r>
    </w:p>
    <w:p w14:paraId="05C5CFC3"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adj22[3+(t-2)*2] &lt;- t+1;</w:t>
      </w:r>
    </w:p>
    <w:p w14:paraId="10C0138E"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num22[t] &lt;- 2</w:t>
      </w:r>
    </w:p>
    <w:p w14:paraId="33BAEC67"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w:t>
      </w:r>
    </w:p>
    <w:p w14:paraId="250BFFA4"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for(t in T:T) {</w:t>
      </w:r>
    </w:p>
    <w:p w14:paraId="585AF059"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weights22[(T-2)*2 + 2] &lt;- 1;</w:t>
      </w:r>
    </w:p>
    <w:p w14:paraId="33C361E5"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adj22[(T-2)*2 + 2] &lt;- t-1;</w:t>
      </w:r>
    </w:p>
    <w:p w14:paraId="698F66AE"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num22[t] &lt;- 1</w:t>
      </w:r>
    </w:p>
    <w:p w14:paraId="3D630EE8"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 xml:space="preserve">             }</w:t>
      </w:r>
    </w:p>
    <w:p w14:paraId="1C3FB120"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aT2~dnorm(0,tauaT2)</w:t>
      </w:r>
    </w:p>
    <w:p w14:paraId="527AE01B"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tauaT2&lt;-pow(sdaT2,-2)</w:t>
      </w:r>
    </w:p>
    <w:p w14:paraId="4EF45096"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sdaT2~dunif(0,4)</w:t>
      </w:r>
    </w:p>
    <w:p w14:paraId="0DC47019"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aT1~dnorm(0,tauaT1)</w:t>
      </w:r>
    </w:p>
    <w:p w14:paraId="440D2E3F"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tauaT1&lt;-pow(sdaT1,-2)</w:t>
      </w:r>
    </w:p>
    <w:p w14:paraId="48B40572"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sdaT1~dunif(0,4)</w:t>
      </w:r>
    </w:p>
    <w:p w14:paraId="3D41C918"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for (k in 1:3){</w:t>
      </w:r>
    </w:p>
    <w:p w14:paraId="1FCC8007"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aS1[k]~</w:t>
      </w:r>
      <w:proofErr w:type="spellStart"/>
      <w:r w:rsidRPr="00F75301">
        <w:rPr>
          <w:rFonts w:ascii="Arial" w:hAnsi="Arial" w:cs="Arial"/>
          <w:sz w:val="20"/>
          <w:szCs w:val="20"/>
        </w:rPr>
        <w:t>dnorm</w:t>
      </w:r>
      <w:proofErr w:type="spellEnd"/>
      <w:r w:rsidRPr="00F75301">
        <w:rPr>
          <w:rFonts w:ascii="Arial" w:hAnsi="Arial" w:cs="Arial"/>
          <w:sz w:val="20"/>
          <w:szCs w:val="20"/>
        </w:rPr>
        <w:t>(0,tauaS1[k])</w:t>
      </w:r>
    </w:p>
    <w:p w14:paraId="03584C03"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tauaS1[k]&lt;-pow(sdaS1[k],-2)</w:t>
      </w:r>
    </w:p>
    <w:p w14:paraId="6D68BCCB"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sdaS1[k]~</w:t>
      </w:r>
      <w:proofErr w:type="spellStart"/>
      <w:r w:rsidRPr="00F75301">
        <w:rPr>
          <w:rFonts w:ascii="Arial" w:hAnsi="Arial" w:cs="Arial"/>
          <w:sz w:val="20"/>
          <w:szCs w:val="20"/>
        </w:rPr>
        <w:t>dunif</w:t>
      </w:r>
      <w:proofErr w:type="spellEnd"/>
      <w:r w:rsidRPr="00F75301">
        <w:rPr>
          <w:rFonts w:ascii="Arial" w:hAnsi="Arial" w:cs="Arial"/>
          <w:sz w:val="20"/>
          <w:szCs w:val="20"/>
        </w:rPr>
        <w:t>(0,4)</w:t>
      </w:r>
    </w:p>
    <w:p w14:paraId="661FB04E"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aS2[k]~</w:t>
      </w:r>
      <w:proofErr w:type="spellStart"/>
      <w:r w:rsidRPr="00F75301">
        <w:rPr>
          <w:rFonts w:ascii="Arial" w:hAnsi="Arial" w:cs="Arial"/>
          <w:sz w:val="20"/>
          <w:szCs w:val="20"/>
        </w:rPr>
        <w:t>dnorm</w:t>
      </w:r>
      <w:proofErr w:type="spellEnd"/>
      <w:r w:rsidRPr="00F75301">
        <w:rPr>
          <w:rFonts w:ascii="Arial" w:hAnsi="Arial" w:cs="Arial"/>
          <w:sz w:val="20"/>
          <w:szCs w:val="20"/>
        </w:rPr>
        <w:t>(0,tauaS2[k])</w:t>
      </w:r>
    </w:p>
    <w:p w14:paraId="68BB8437"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tauaS2[k]&lt;-pow(sdaS2[k],-2)</w:t>
      </w:r>
    </w:p>
    <w:p w14:paraId="7CCC10B0"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sdaS2[k]~</w:t>
      </w:r>
      <w:proofErr w:type="spellStart"/>
      <w:r w:rsidRPr="00F75301">
        <w:rPr>
          <w:rFonts w:ascii="Arial" w:hAnsi="Arial" w:cs="Arial"/>
          <w:sz w:val="20"/>
          <w:szCs w:val="20"/>
        </w:rPr>
        <w:t>dunif</w:t>
      </w:r>
      <w:proofErr w:type="spellEnd"/>
      <w:r w:rsidRPr="00F75301">
        <w:rPr>
          <w:rFonts w:ascii="Arial" w:hAnsi="Arial" w:cs="Arial"/>
          <w:sz w:val="20"/>
          <w:szCs w:val="20"/>
        </w:rPr>
        <w:t>(0,4)</w:t>
      </w:r>
    </w:p>
    <w:p w14:paraId="3BA9208E"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for (j in 1:14){</w:t>
      </w:r>
    </w:p>
    <w:p w14:paraId="6252C1B9"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aST1[</w:t>
      </w:r>
      <w:proofErr w:type="spellStart"/>
      <w:r w:rsidRPr="00F75301">
        <w:rPr>
          <w:rFonts w:ascii="Arial" w:hAnsi="Arial" w:cs="Arial"/>
          <w:sz w:val="20"/>
          <w:szCs w:val="20"/>
        </w:rPr>
        <w:t>k,j</w:t>
      </w:r>
      <w:proofErr w:type="spellEnd"/>
      <w:r w:rsidRPr="00F75301">
        <w:rPr>
          <w:rFonts w:ascii="Arial" w:hAnsi="Arial" w:cs="Arial"/>
          <w:sz w:val="20"/>
          <w:szCs w:val="20"/>
        </w:rPr>
        <w:t>]~</w:t>
      </w:r>
      <w:proofErr w:type="spellStart"/>
      <w:r w:rsidRPr="00F75301">
        <w:rPr>
          <w:rFonts w:ascii="Arial" w:hAnsi="Arial" w:cs="Arial"/>
          <w:sz w:val="20"/>
          <w:szCs w:val="20"/>
        </w:rPr>
        <w:t>dnorm</w:t>
      </w:r>
      <w:proofErr w:type="spellEnd"/>
      <w:r w:rsidRPr="00F75301">
        <w:rPr>
          <w:rFonts w:ascii="Arial" w:hAnsi="Arial" w:cs="Arial"/>
          <w:sz w:val="20"/>
          <w:szCs w:val="20"/>
        </w:rPr>
        <w:t>(0,tauaST1[</w:t>
      </w:r>
      <w:proofErr w:type="spellStart"/>
      <w:r w:rsidRPr="00F75301">
        <w:rPr>
          <w:rFonts w:ascii="Arial" w:hAnsi="Arial" w:cs="Arial"/>
          <w:sz w:val="20"/>
          <w:szCs w:val="20"/>
        </w:rPr>
        <w:t>k,j</w:t>
      </w:r>
      <w:proofErr w:type="spellEnd"/>
      <w:r w:rsidRPr="00F75301">
        <w:rPr>
          <w:rFonts w:ascii="Arial" w:hAnsi="Arial" w:cs="Arial"/>
          <w:sz w:val="20"/>
          <w:szCs w:val="20"/>
        </w:rPr>
        <w:t>])</w:t>
      </w:r>
    </w:p>
    <w:p w14:paraId="1BDEC3C1"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tauaST1[</w:t>
      </w:r>
      <w:proofErr w:type="spellStart"/>
      <w:r w:rsidRPr="00F75301">
        <w:rPr>
          <w:rFonts w:ascii="Arial" w:hAnsi="Arial" w:cs="Arial"/>
          <w:sz w:val="20"/>
          <w:szCs w:val="20"/>
        </w:rPr>
        <w:t>k,j</w:t>
      </w:r>
      <w:proofErr w:type="spellEnd"/>
      <w:r w:rsidRPr="00F75301">
        <w:rPr>
          <w:rFonts w:ascii="Arial" w:hAnsi="Arial" w:cs="Arial"/>
          <w:sz w:val="20"/>
          <w:szCs w:val="20"/>
        </w:rPr>
        <w:t>]&lt;-pow(sdaST1[</w:t>
      </w:r>
      <w:proofErr w:type="spellStart"/>
      <w:r w:rsidRPr="00F75301">
        <w:rPr>
          <w:rFonts w:ascii="Arial" w:hAnsi="Arial" w:cs="Arial"/>
          <w:sz w:val="20"/>
          <w:szCs w:val="20"/>
        </w:rPr>
        <w:t>k,j</w:t>
      </w:r>
      <w:proofErr w:type="spellEnd"/>
      <w:r w:rsidRPr="00F75301">
        <w:rPr>
          <w:rFonts w:ascii="Arial" w:hAnsi="Arial" w:cs="Arial"/>
          <w:sz w:val="20"/>
          <w:szCs w:val="20"/>
        </w:rPr>
        <w:t>],-2)</w:t>
      </w:r>
    </w:p>
    <w:p w14:paraId="4C088C05"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sdaST1[</w:t>
      </w:r>
      <w:proofErr w:type="spellStart"/>
      <w:r w:rsidRPr="00F75301">
        <w:rPr>
          <w:rFonts w:ascii="Arial" w:hAnsi="Arial" w:cs="Arial"/>
          <w:sz w:val="20"/>
          <w:szCs w:val="20"/>
        </w:rPr>
        <w:t>k,j</w:t>
      </w:r>
      <w:proofErr w:type="spellEnd"/>
      <w:r w:rsidRPr="00F75301">
        <w:rPr>
          <w:rFonts w:ascii="Arial" w:hAnsi="Arial" w:cs="Arial"/>
          <w:sz w:val="20"/>
          <w:szCs w:val="20"/>
        </w:rPr>
        <w:t>]~</w:t>
      </w:r>
      <w:proofErr w:type="spellStart"/>
      <w:r w:rsidRPr="00F75301">
        <w:rPr>
          <w:rFonts w:ascii="Arial" w:hAnsi="Arial" w:cs="Arial"/>
          <w:sz w:val="20"/>
          <w:szCs w:val="20"/>
        </w:rPr>
        <w:t>dunif</w:t>
      </w:r>
      <w:proofErr w:type="spellEnd"/>
      <w:r w:rsidRPr="00F75301">
        <w:rPr>
          <w:rFonts w:ascii="Arial" w:hAnsi="Arial" w:cs="Arial"/>
          <w:sz w:val="20"/>
          <w:szCs w:val="20"/>
        </w:rPr>
        <w:t>(0,4)</w:t>
      </w:r>
    </w:p>
    <w:p w14:paraId="7EF06B89"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aST2[</w:t>
      </w:r>
      <w:proofErr w:type="spellStart"/>
      <w:r w:rsidRPr="00F75301">
        <w:rPr>
          <w:rFonts w:ascii="Arial" w:hAnsi="Arial" w:cs="Arial"/>
          <w:sz w:val="20"/>
          <w:szCs w:val="20"/>
        </w:rPr>
        <w:t>k,j</w:t>
      </w:r>
      <w:proofErr w:type="spellEnd"/>
      <w:r w:rsidRPr="00F75301">
        <w:rPr>
          <w:rFonts w:ascii="Arial" w:hAnsi="Arial" w:cs="Arial"/>
          <w:sz w:val="20"/>
          <w:szCs w:val="20"/>
        </w:rPr>
        <w:t>]~</w:t>
      </w:r>
      <w:proofErr w:type="spellStart"/>
      <w:r w:rsidRPr="00F75301">
        <w:rPr>
          <w:rFonts w:ascii="Arial" w:hAnsi="Arial" w:cs="Arial"/>
          <w:sz w:val="20"/>
          <w:szCs w:val="20"/>
        </w:rPr>
        <w:t>dnorm</w:t>
      </w:r>
      <w:proofErr w:type="spellEnd"/>
      <w:r w:rsidRPr="00F75301">
        <w:rPr>
          <w:rFonts w:ascii="Arial" w:hAnsi="Arial" w:cs="Arial"/>
          <w:sz w:val="20"/>
          <w:szCs w:val="20"/>
        </w:rPr>
        <w:t>(0,tauaST2[</w:t>
      </w:r>
      <w:proofErr w:type="spellStart"/>
      <w:r w:rsidRPr="00F75301">
        <w:rPr>
          <w:rFonts w:ascii="Arial" w:hAnsi="Arial" w:cs="Arial"/>
          <w:sz w:val="20"/>
          <w:szCs w:val="20"/>
        </w:rPr>
        <w:t>k,j</w:t>
      </w:r>
      <w:proofErr w:type="spellEnd"/>
      <w:r w:rsidRPr="00F75301">
        <w:rPr>
          <w:rFonts w:ascii="Arial" w:hAnsi="Arial" w:cs="Arial"/>
          <w:sz w:val="20"/>
          <w:szCs w:val="20"/>
        </w:rPr>
        <w:t>])</w:t>
      </w:r>
    </w:p>
    <w:p w14:paraId="685A7129"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tauaST2[</w:t>
      </w:r>
      <w:proofErr w:type="spellStart"/>
      <w:r w:rsidRPr="00F75301">
        <w:rPr>
          <w:rFonts w:ascii="Arial" w:hAnsi="Arial" w:cs="Arial"/>
          <w:sz w:val="20"/>
          <w:szCs w:val="20"/>
        </w:rPr>
        <w:t>k,j</w:t>
      </w:r>
      <w:proofErr w:type="spellEnd"/>
      <w:r w:rsidRPr="00F75301">
        <w:rPr>
          <w:rFonts w:ascii="Arial" w:hAnsi="Arial" w:cs="Arial"/>
          <w:sz w:val="20"/>
          <w:szCs w:val="20"/>
        </w:rPr>
        <w:t>]&lt;-pow(sdaST2[</w:t>
      </w:r>
      <w:proofErr w:type="spellStart"/>
      <w:r w:rsidRPr="00F75301">
        <w:rPr>
          <w:rFonts w:ascii="Arial" w:hAnsi="Arial" w:cs="Arial"/>
          <w:sz w:val="20"/>
          <w:szCs w:val="20"/>
        </w:rPr>
        <w:t>k,j</w:t>
      </w:r>
      <w:proofErr w:type="spellEnd"/>
      <w:r w:rsidRPr="00F75301">
        <w:rPr>
          <w:rFonts w:ascii="Arial" w:hAnsi="Arial" w:cs="Arial"/>
          <w:sz w:val="20"/>
          <w:szCs w:val="20"/>
        </w:rPr>
        <w:t>],-2)</w:t>
      </w:r>
    </w:p>
    <w:p w14:paraId="70B41E9D"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r>
      <w:r w:rsidRPr="00F75301">
        <w:rPr>
          <w:rFonts w:ascii="Arial" w:hAnsi="Arial" w:cs="Arial"/>
          <w:sz w:val="20"/>
          <w:szCs w:val="20"/>
        </w:rPr>
        <w:tab/>
        <w:t>sdaST2[</w:t>
      </w:r>
      <w:proofErr w:type="spellStart"/>
      <w:r w:rsidRPr="00F75301">
        <w:rPr>
          <w:rFonts w:ascii="Arial" w:hAnsi="Arial" w:cs="Arial"/>
          <w:sz w:val="20"/>
          <w:szCs w:val="20"/>
        </w:rPr>
        <w:t>k,j</w:t>
      </w:r>
      <w:proofErr w:type="spellEnd"/>
      <w:r w:rsidRPr="00F75301">
        <w:rPr>
          <w:rFonts w:ascii="Arial" w:hAnsi="Arial" w:cs="Arial"/>
          <w:sz w:val="20"/>
          <w:szCs w:val="20"/>
        </w:rPr>
        <w:t>]~</w:t>
      </w:r>
      <w:proofErr w:type="spellStart"/>
      <w:r w:rsidRPr="00F75301">
        <w:rPr>
          <w:rFonts w:ascii="Arial" w:hAnsi="Arial" w:cs="Arial"/>
          <w:sz w:val="20"/>
          <w:szCs w:val="20"/>
        </w:rPr>
        <w:t>dunif</w:t>
      </w:r>
      <w:proofErr w:type="spellEnd"/>
      <w:r w:rsidRPr="00F75301">
        <w:rPr>
          <w:rFonts w:ascii="Arial" w:hAnsi="Arial" w:cs="Arial"/>
          <w:sz w:val="20"/>
          <w:szCs w:val="20"/>
        </w:rPr>
        <w:t>(0,4)</w:t>
      </w:r>
    </w:p>
    <w:p w14:paraId="49075C61" w14:textId="77777777" w:rsidR="006D1702" w:rsidRPr="00F75301" w:rsidRDefault="006D1702" w:rsidP="006D1702">
      <w:pPr>
        <w:spacing w:after="0" w:line="240" w:lineRule="auto"/>
        <w:contextualSpacing/>
        <w:rPr>
          <w:rFonts w:ascii="Arial" w:hAnsi="Arial" w:cs="Arial"/>
          <w:sz w:val="20"/>
          <w:szCs w:val="20"/>
        </w:rPr>
      </w:pPr>
      <w:r w:rsidRPr="00F75301">
        <w:rPr>
          <w:rFonts w:ascii="Arial" w:hAnsi="Arial" w:cs="Arial"/>
          <w:sz w:val="20"/>
          <w:szCs w:val="20"/>
        </w:rPr>
        <w:tab/>
        <w:t>}}</w:t>
      </w:r>
    </w:p>
    <w:p w14:paraId="3A6FCC15" w14:textId="77777777" w:rsidR="00127101" w:rsidRPr="00F75301" w:rsidRDefault="00127101" w:rsidP="00127101">
      <w:pPr>
        <w:spacing w:after="0" w:line="240" w:lineRule="auto"/>
        <w:contextualSpacing/>
        <w:rPr>
          <w:rFonts w:ascii="Arial" w:hAnsi="Arial" w:cs="Arial"/>
          <w:sz w:val="20"/>
          <w:szCs w:val="20"/>
        </w:rPr>
      </w:pPr>
      <w:r w:rsidRPr="00F75301">
        <w:rPr>
          <w:rFonts w:ascii="Arial" w:hAnsi="Arial" w:cs="Arial"/>
          <w:sz w:val="20"/>
          <w:szCs w:val="20"/>
        </w:rPr>
        <w:t>}#close F4 model loop</w:t>
      </w:r>
    </w:p>
    <w:p w14:paraId="6DF5091C" w14:textId="77777777" w:rsidR="006D1702" w:rsidRPr="00F75301" w:rsidRDefault="006D1702">
      <w:pPr>
        <w:rPr>
          <w:rFonts w:ascii="Arial" w:hAnsi="Arial" w:cs="Arial"/>
          <w:sz w:val="20"/>
          <w:szCs w:val="20"/>
        </w:rPr>
      </w:pPr>
    </w:p>
    <w:p w14:paraId="6C6B5BF3" w14:textId="77777777" w:rsidR="005E3F94" w:rsidRPr="00F75301" w:rsidRDefault="005E3F94">
      <w:pPr>
        <w:rPr>
          <w:rFonts w:ascii="Arial" w:hAnsi="Arial" w:cs="Arial"/>
          <w:sz w:val="20"/>
          <w:szCs w:val="20"/>
        </w:rPr>
      </w:pPr>
      <w:r w:rsidRPr="00F75301">
        <w:rPr>
          <w:rFonts w:ascii="Arial" w:hAnsi="Arial" w:cs="Arial"/>
          <w:sz w:val="20"/>
          <w:szCs w:val="20"/>
        </w:rPr>
        <w:br w:type="page"/>
      </w:r>
    </w:p>
    <w:p w14:paraId="6DB35EF4" w14:textId="77777777" w:rsidR="00BE354F" w:rsidRPr="00F75301" w:rsidRDefault="00BE354F">
      <w:pPr>
        <w:rPr>
          <w:rFonts w:ascii="Arial" w:hAnsi="Arial" w:cs="Arial"/>
          <w:sz w:val="20"/>
          <w:szCs w:val="20"/>
        </w:rPr>
      </w:pPr>
      <w:r w:rsidRPr="00F75301">
        <w:rPr>
          <w:rFonts w:ascii="Arial" w:hAnsi="Arial" w:cs="Arial"/>
          <w:sz w:val="20"/>
          <w:szCs w:val="20"/>
        </w:rPr>
        <w:t xml:space="preserve">Supplemental </w:t>
      </w:r>
      <w:r w:rsidR="00EF363B" w:rsidRPr="00F75301">
        <w:rPr>
          <w:rFonts w:ascii="Arial" w:hAnsi="Arial" w:cs="Arial"/>
          <w:sz w:val="20"/>
          <w:szCs w:val="20"/>
        </w:rPr>
        <w:t>Tables</w:t>
      </w:r>
    </w:p>
    <w:p w14:paraId="154EA337" w14:textId="77777777" w:rsidR="00BF48DB" w:rsidRPr="00F75301" w:rsidRDefault="00BF48DB">
      <w:pPr>
        <w:rPr>
          <w:rFonts w:ascii="Arial" w:hAnsi="Arial" w:cs="Arial"/>
          <w:sz w:val="20"/>
          <w:szCs w:val="20"/>
        </w:rPr>
      </w:pPr>
      <w:r w:rsidRPr="00F75301">
        <w:rPr>
          <w:rFonts w:ascii="Arial" w:hAnsi="Arial" w:cs="Arial"/>
          <w:sz w:val="20"/>
          <w:szCs w:val="20"/>
        </w:rPr>
        <w:t xml:space="preserve">Table A.1: </w:t>
      </w:r>
      <w:r w:rsidR="000961CA" w:rsidRPr="00F75301">
        <w:rPr>
          <w:rFonts w:ascii="Arial" w:hAnsi="Arial" w:cs="Arial"/>
          <w:sz w:val="20"/>
          <w:szCs w:val="20"/>
        </w:rPr>
        <w:t>ICD-9-CM codes and their descriptions</w:t>
      </w:r>
    </w:p>
    <w:tbl>
      <w:tblPr>
        <w:tblStyle w:val="TableGrid"/>
        <w:tblW w:w="6565" w:type="dxa"/>
        <w:tblInd w:w="0" w:type="dxa"/>
        <w:tblLook w:val="04A0" w:firstRow="1" w:lastRow="0" w:firstColumn="1" w:lastColumn="0" w:noHBand="0" w:noVBand="1"/>
      </w:tblPr>
      <w:tblGrid>
        <w:gridCol w:w="1430"/>
        <w:gridCol w:w="5135"/>
      </w:tblGrid>
      <w:tr w:rsidR="00BF48DB" w:rsidRPr="00F75301" w14:paraId="21C3E296" w14:textId="77777777" w:rsidTr="00C804B2">
        <w:tc>
          <w:tcPr>
            <w:tcW w:w="1430" w:type="dxa"/>
          </w:tcPr>
          <w:p w14:paraId="04D8301A" w14:textId="77777777" w:rsidR="00BF48DB" w:rsidRPr="00F75301" w:rsidRDefault="000961CA" w:rsidP="000961CA">
            <w:pPr>
              <w:rPr>
                <w:rFonts w:ascii="Arial" w:hAnsi="Arial" w:cs="Arial"/>
                <w:sz w:val="20"/>
                <w:szCs w:val="20"/>
              </w:rPr>
            </w:pPr>
            <w:r w:rsidRPr="00F75301">
              <w:rPr>
                <w:rFonts w:ascii="Arial" w:hAnsi="Arial" w:cs="Arial"/>
                <w:sz w:val="20"/>
                <w:szCs w:val="20"/>
              </w:rPr>
              <w:t>ICD-9-CM</w:t>
            </w:r>
          </w:p>
        </w:tc>
        <w:tc>
          <w:tcPr>
            <w:tcW w:w="5135" w:type="dxa"/>
          </w:tcPr>
          <w:p w14:paraId="74BA14FB" w14:textId="77777777" w:rsidR="00BF48DB" w:rsidRPr="00F75301" w:rsidRDefault="00BF48DB">
            <w:pPr>
              <w:rPr>
                <w:rFonts w:ascii="Arial" w:hAnsi="Arial" w:cs="Arial"/>
                <w:sz w:val="20"/>
                <w:szCs w:val="20"/>
              </w:rPr>
            </w:pPr>
            <w:r w:rsidRPr="00F75301">
              <w:rPr>
                <w:rFonts w:ascii="Arial" w:hAnsi="Arial" w:cs="Arial"/>
                <w:sz w:val="20"/>
                <w:szCs w:val="20"/>
              </w:rPr>
              <w:t>Description</w:t>
            </w:r>
          </w:p>
        </w:tc>
      </w:tr>
      <w:tr w:rsidR="00BF48DB" w:rsidRPr="00F75301" w14:paraId="12BA67D2" w14:textId="77777777" w:rsidTr="00C804B2">
        <w:tc>
          <w:tcPr>
            <w:tcW w:w="1430" w:type="dxa"/>
          </w:tcPr>
          <w:p w14:paraId="72D862A4" w14:textId="77777777" w:rsidR="00BF48DB" w:rsidRPr="00F75301" w:rsidRDefault="00BF48DB">
            <w:pPr>
              <w:rPr>
                <w:rFonts w:ascii="Arial" w:hAnsi="Arial" w:cs="Arial"/>
                <w:sz w:val="20"/>
                <w:szCs w:val="20"/>
              </w:rPr>
            </w:pPr>
            <w:r w:rsidRPr="00F75301">
              <w:rPr>
                <w:rFonts w:ascii="Arial" w:hAnsi="Arial" w:cs="Arial"/>
                <w:sz w:val="20"/>
                <w:szCs w:val="20"/>
              </w:rPr>
              <w:t>160</w:t>
            </w:r>
          </w:p>
        </w:tc>
        <w:tc>
          <w:tcPr>
            <w:tcW w:w="5135" w:type="dxa"/>
          </w:tcPr>
          <w:p w14:paraId="724D18B9" w14:textId="77777777" w:rsidR="00BF48DB" w:rsidRPr="00F75301" w:rsidRDefault="00BF48DB" w:rsidP="000961CA">
            <w:pPr>
              <w:rPr>
                <w:rFonts w:ascii="Arial" w:hAnsi="Arial" w:cs="Arial"/>
                <w:sz w:val="20"/>
                <w:szCs w:val="20"/>
              </w:rPr>
            </w:pPr>
            <w:r w:rsidRPr="00F75301">
              <w:rPr>
                <w:rFonts w:ascii="Arial" w:hAnsi="Arial" w:cs="Arial"/>
                <w:sz w:val="20"/>
                <w:szCs w:val="20"/>
              </w:rPr>
              <w:t xml:space="preserve">Malignant neoplasm of </w:t>
            </w:r>
            <w:r w:rsidR="000961CA" w:rsidRPr="00F75301">
              <w:rPr>
                <w:rFonts w:ascii="Arial" w:hAnsi="Arial" w:cs="Arial"/>
                <w:sz w:val="20"/>
                <w:szCs w:val="20"/>
              </w:rPr>
              <w:t>nasal</w:t>
            </w:r>
            <w:r w:rsidRPr="00F75301">
              <w:rPr>
                <w:rFonts w:ascii="Arial" w:hAnsi="Arial" w:cs="Arial"/>
                <w:sz w:val="20"/>
                <w:szCs w:val="20"/>
              </w:rPr>
              <w:t xml:space="preserve"> cavities, middle ear, and accessory sinuses</w:t>
            </w:r>
          </w:p>
        </w:tc>
      </w:tr>
      <w:tr w:rsidR="00BF48DB" w:rsidRPr="00F75301" w14:paraId="0A14CA97" w14:textId="77777777" w:rsidTr="00C804B2">
        <w:tc>
          <w:tcPr>
            <w:tcW w:w="1430" w:type="dxa"/>
          </w:tcPr>
          <w:p w14:paraId="142DAB73" w14:textId="77777777" w:rsidR="00BF48DB" w:rsidRPr="00F75301" w:rsidRDefault="00BF48DB">
            <w:pPr>
              <w:rPr>
                <w:rFonts w:ascii="Arial" w:hAnsi="Arial" w:cs="Arial"/>
                <w:sz w:val="20"/>
                <w:szCs w:val="20"/>
              </w:rPr>
            </w:pPr>
            <w:r w:rsidRPr="00F75301">
              <w:rPr>
                <w:rFonts w:ascii="Arial" w:hAnsi="Arial" w:cs="Arial"/>
                <w:sz w:val="20"/>
                <w:szCs w:val="20"/>
              </w:rPr>
              <w:t>161</w:t>
            </w:r>
          </w:p>
        </w:tc>
        <w:tc>
          <w:tcPr>
            <w:tcW w:w="5135" w:type="dxa"/>
          </w:tcPr>
          <w:p w14:paraId="37170B2F" w14:textId="77777777" w:rsidR="00BF48DB" w:rsidRPr="00F75301" w:rsidRDefault="00BF48DB">
            <w:pPr>
              <w:rPr>
                <w:rFonts w:ascii="Arial" w:hAnsi="Arial" w:cs="Arial"/>
                <w:sz w:val="20"/>
                <w:szCs w:val="20"/>
              </w:rPr>
            </w:pPr>
            <w:r w:rsidRPr="00F75301">
              <w:rPr>
                <w:rFonts w:ascii="Arial" w:hAnsi="Arial" w:cs="Arial"/>
                <w:sz w:val="20"/>
                <w:szCs w:val="20"/>
              </w:rPr>
              <w:t>Malignant neoplasm of larynx</w:t>
            </w:r>
          </w:p>
        </w:tc>
      </w:tr>
      <w:tr w:rsidR="00BF48DB" w:rsidRPr="00F75301" w14:paraId="2CDB26C7" w14:textId="77777777" w:rsidTr="00C804B2">
        <w:tc>
          <w:tcPr>
            <w:tcW w:w="1430" w:type="dxa"/>
          </w:tcPr>
          <w:p w14:paraId="5AACC564" w14:textId="77777777" w:rsidR="00BF48DB" w:rsidRPr="00F75301" w:rsidRDefault="00BF48DB">
            <w:pPr>
              <w:rPr>
                <w:rFonts w:ascii="Arial" w:hAnsi="Arial" w:cs="Arial"/>
                <w:sz w:val="20"/>
                <w:szCs w:val="20"/>
              </w:rPr>
            </w:pPr>
            <w:r w:rsidRPr="00F75301">
              <w:rPr>
                <w:rFonts w:ascii="Arial" w:hAnsi="Arial" w:cs="Arial"/>
                <w:sz w:val="20"/>
                <w:szCs w:val="20"/>
              </w:rPr>
              <w:t>162</w:t>
            </w:r>
          </w:p>
        </w:tc>
        <w:tc>
          <w:tcPr>
            <w:tcW w:w="5135" w:type="dxa"/>
          </w:tcPr>
          <w:p w14:paraId="311D728F" w14:textId="77777777" w:rsidR="00BF48DB" w:rsidRPr="00F75301" w:rsidRDefault="00BF48DB">
            <w:pPr>
              <w:rPr>
                <w:rFonts w:ascii="Arial" w:hAnsi="Arial" w:cs="Arial"/>
                <w:sz w:val="20"/>
                <w:szCs w:val="20"/>
              </w:rPr>
            </w:pPr>
            <w:r w:rsidRPr="00F75301">
              <w:rPr>
                <w:rFonts w:ascii="Arial" w:hAnsi="Arial" w:cs="Arial"/>
                <w:sz w:val="20"/>
                <w:szCs w:val="20"/>
              </w:rPr>
              <w:t>Malignant neoplasm of trachea, bronchus, and lung</w:t>
            </w:r>
          </w:p>
          <w:p w14:paraId="51C09AA2" w14:textId="77777777" w:rsidR="000961CA" w:rsidRPr="00F75301" w:rsidRDefault="000961CA">
            <w:pPr>
              <w:rPr>
                <w:rFonts w:ascii="Arial" w:hAnsi="Arial" w:cs="Arial"/>
                <w:sz w:val="20"/>
                <w:szCs w:val="20"/>
              </w:rPr>
            </w:pPr>
            <w:r w:rsidRPr="00F75301">
              <w:rPr>
                <w:rFonts w:ascii="Arial" w:hAnsi="Arial" w:cs="Arial"/>
                <w:sz w:val="20"/>
                <w:szCs w:val="20"/>
              </w:rPr>
              <w:t>162.0 Trachea</w:t>
            </w:r>
          </w:p>
          <w:p w14:paraId="64F92C04" w14:textId="77777777" w:rsidR="000961CA" w:rsidRPr="00F75301" w:rsidRDefault="000961CA">
            <w:pPr>
              <w:rPr>
                <w:rFonts w:ascii="Arial" w:hAnsi="Arial" w:cs="Arial"/>
                <w:sz w:val="20"/>
                <w:szCs w:val="20"/>
              </w:rPr>
            </w:pPr>
            <w:r w:rsidRPr="00F75301">
              <w:rPr>
                <w:rFonts w:ascii="Arial" w:hAnsi="Arial" w:cs="Arial"/>
                <w:sz w:val="20"/>
                <w:szCs w:val="20"/>
              </w:rPr>
              <w:t>162.2 Main bronchus</w:t>
            </w:r>
          </w:p>
          <w:p w14:paraId="461A7643" w14:textId="77777777" w:rsidR="000961CA" w:rsidRPr="00F75301" w:rsidRDefault="000961CA">
            <w:pPr>
              <w:rPr>
                <w:rFonts w:ascii="Arial" w:hAnsi="Arial" w:cs="Arial"/>
                <w:sz w:val="20"/>
                <w:szCs w:val="20"/>
              </w:rPr>
            </w:pPr>
            <w:r w:rsidRPr="00F75301">
              <w:rPr>
                <w:rFonts w:ascii="Arial" w:hAnsi="Arial" w:cs="Arial"/>
                <w:sz w:val="20"/>
                <w:szCs w:val="20"/>
              </w:rPr>
              <w:t>162.3 Upper lobe, bronchus or lung</w:t>
            </w:r>
          </w:p>
          <w:p w14:paraId="0037B5E5" w14:textId="77777777" w:rsidR="000961CA" w:rsidRPr="00F75301" w:rsidRDefault="000961CA">
            <w:pPr>
              <w:rPr>
                <w:rFonts w:ascii="Arial" w:hAnsi="Arial" w:cs="Arial"/>
                <w:sz w:val="20"/>
                <w:szCs w:val="20"/>
              </w:rPr>
            </w:pPr>
            <w:r w:rsidRPr="00F75301">
              <w:rPr>
                <w:rFonts w:ascii="Arial" w:hAnsi="Arial" w:cs="Arial"/>
                <w:sz w:val="20"/>
                <w:szCs w:val="20"/>
              </w:rPr>
              <w:t>162.4 Middle lobe, bronchus or lung</w:t>
            </w:r>
          </w:p>
          <w:p w14:paraId="7449C597" w14:textId="77777777" w:rsidR="000961CA" w:rsidRPr="00F75301" w:rsidRDefault="000961CA">
            <w:pPr>
              <w:rPr>
                <w:rFonts w:ascii="Arial" w:hAnsi="Arial" w:cs="Arial"/>
                <w:sz w:val="20"/>
                <w:szCs w:val="20"/>
              </w:rPr>
            </w:pPr>
            <w:r w:rsidRPr="00F75301">
              <w:rPr>
                <w:rFonts w:ascii="Arial" w:hAnsi="Arial" w:cs="Arial"/>
                <w:sz w:val="20"/>
                <w:szCs w:val="20"/>
              </w:rPr>
              <w:t>162.5 Lower lobe, bronchus or lung</w:t>
            </w:r>
          </w:p>
          <w:p w14:paraId="4D2E22EC" w14:textId="77777777" w:rsidR="000961CA" w:rsidRPr="00F75301" w:rsidRDefault="000961CA">
            <w:pPr>
              <w:rPr>
                <w:rFonts w:ascii="Arial" w:hAnsi="Arial" w:cs="Arial"/>
                <w:sz w:val="20"/>
                <w:szCs w:val="20"/>
              </w:rPr>
            </w:pPr>
            <w:r w:rsidRPr="00F75301">
              <w:rPr>
                <w:rFonts w:ascii="Arial" w:hAnsi="Arial" w:cs="Arial"/>
                <w:sz w:val="20"/>
                <w:szCs w:val="20"/>
              </w:rPr>
              <w:t>162.8 Other parts of bronchus or lung</w:t>
            </w:r>
          </w:p>
          <w:p w14:paraId="7DFEA3B4" w14:textId="77777777" w:rsidR="000961CA" w:rsidRPr="00F75301" w:rsidRDefault="000961CA">
            <w:pPr>
              <w:rPr>
                <w:rFonts w:ascii="Arial" w:hAnsi="Arial" w:cs="Arial"/>
                <w:sz w:val="20"/>
                <w:szCs w:val="20"/>
              </w:rPr>
            </w:pPr>
            <w:r w:rsidRPr="00F75301">
              <w:rPr>
                <w:rFonts w:ascii="Arial" w:hAnsi="Arial" w:cs="Arial"/>
                <w:sz w:val="20"/>
                <w:szCs w:val="20"/>
              </w:rPr>
              <w:t xml:space="preserve">162.9 Bronchus or lung, unspecified </w:t>
            </w:r>
          </w:p>
        </w:tc>
      </w:tr>
      <w:tr w:rsidR="00BF48DB" w:rsidRPr="00F75301" w14:paraId="71A6E427" w14:textId="77777777" w:rsidTr="00C804B2">
        <w:tc>
          <w:tcPr>
            <w:tcW w:w="1430" w:type="dxa"/>
          </w:tcPr>
          <w:p w14:paraId="6E6B79D4" w14:textId="77777777" w:rsidR="00BF48DB" w:rsidRPr="00F75301" w:rsidRDefault="00BF48DB">
            <w:pPr>
              <w:rPr>
                <w:rFonts w:ascii="Arial" w:hAnsi="Arial" w:cs="Arial"/>
                <w:sz w:val="20"/>
                <w:szCs w:val="20"/>
              </w:rPr>
            </w:pPr>
            <w:r w:rsidRPr="00F75301">
              <w:rPr>
                <w:rFonts w:ascii="Arial" w:hAnsi="Arial" w:cs="Arial"/>
                <w:sz w:val="20"/>
                <w:szCs w:val="20"/>
              </w:rPr>
              <w:t>163</w:t>
            </w:r>
          </w:p>
        </w:tc>
        <w:tc>
          <w:tcPr>
            <w:tcW w:w="5135" w:type="dxa"/>
          </w:tcPr>
          <w:p w14:paraId="2C2DBC8B" w14:textId="77777777" w:rsidR="00BF48DB" w:rsidRPr="00F75301" w:rsidRDefault="000961CA">
            <w:pPr>
              <w:rPr>
                <w:rFonts w:ascii="Arial" w:hAnsi="Arial" w:cs="Arial"/>
                <w:sz w:val="20"/>
                <w:szCs w:val="20"/>
              </w:rPr>
            </w:pPr>
            <w:r w:rsidRPr="00F75301">
              <w:rPr>
                <w:rFonts w:ascii="Arial" w:hAnsi="Arial" w:cs="Arial"/>
                <w:sz w:val="20"/>
                <w:szCs w:val="20"/>
              </w:rPr>
              <w:t>Malignant neoplasm of pleura</w:t>
            </w:r>
          </w:p>
        </w:tc>
      </w:tr>
      <w:tr w:rsidR="00BF48DB" w:rsidRPr="00F75301" w14:paraId="0EAE5301" w14:textId="77777777" w:rsidTr="00C804B2">
        <w:tc>
          <w:tcPr>
            <w:tcW w:w="1430" w:type="dxa"/>
          </w:tcPr>
          <w:p w14:paraId="2A8BAD32" w14:textId="77777777" w:rsidR="00BF48DB" w:rsidRPr="00F75301" w:rsidRDefault="00BF48DB">
            <w:pPr>
              <w:rPr>
                <w:rFonts w:ascii="Arial" w:hAnsi="Arial" w:cs="Arial"/>
                <w:sz w:val="20"/>
                <w:szCs w:val="20"/>
              </w:rPr>
            </w:pPr>
            <w:r w:rsidRPr="00F75301">
              <w:rPr>
                <w:rFonts w:ascii="Arial" w:hAnsi="Arial" w:cs="Arial"/>
                <w:sz w:val="20"/>
                <w:szCs w:val="20"/>
              </w:rPr>
              <w:t>165</w:t>
            </w:r>
          </w:p>
        </w:tc>
        <w:tc>
          <w:tcPr>
            <w:tcW w:w="5135" w:type="dxa"/>
          </w:tcPr>
          <w:p w14:paraId="4B8028E9" w14:textId="77777777" w:rsidR="00BF48DB" w:rsidRPr="00F75301" w:rsidRDefault="000961CA" w:rsidP="000961CA">
            <w:pPr>
              <w:rPr>
                <w:rFonts w:ascii="Arial" w:hAnsi="Arial" w:cs="Arial"/>
                <w:sz w:val="20"/>
                <w:szCs w:val="20"/>
              </w:rPr>
            </w:pPr>
            <w:r w:rsidRPr="00F75301">
              <w:rPr>
                <w:rFonts w:ascii="Arial" w:hAnsi="Arial" w:cs="Arial"/>
                <w:sz w:val="20"/>
                <w:szCs w:val="20"/>
              </w:rPr>
              <w:t>Malignant neoplasm of other and ill-defined sites within the respiratory system and intrathoracic organs</w:t>
            </w:r>
          </w:p>
        </w:tc>
      </w:tr>
    </w:tbl>
    <w:p w14:paraId="50B31777" w14:textId="77777777" w:rsidR="00BF48DB" w:rsidRPr="00F75301" w:rsidRDefault="00BF48DB">
      <w:pPr>
        <w:rPr>
          <w:rFonts w:ascii="Arial" w:hAnsi="Arial" w:cs="Arial"/>
          <w:sz w:val="20"/>
          <w:szCs w:val="20"/>
        </w:rPr>
      </w:pPr>
    </w:p>
    <w:p w14:paraId="019822BA" w14:textId="77777777" w:rsidR="00EF363B" w:rsidRPr="00F75301" w:rsidRDefault="00EF363B" w:rsidP="00EF363B">
      <w:pPr>
        <w:pStyle w:val="Caption"/>
        <w:spacing w:after="0"/>
        <w:contextualSpacing/>
        <w:rPr>
          <w:rFonts w:ascii="Arial" w:hAnsi="Arial" w:cs="Arial"/>
          <w:i w:val="0"/>
          <w:color w:val="auto"/>
          <w:sz w:val="20"/>
          <w:szCs w:val="20"/>
        </w:rPr>
      </w:pPr>
      <w:bookmarkStart w:id="0" w:name="_Ref443550930"/>
      <w:r w:rsidRPr="00F75301">
        <w:rPr>
          <w:rFonts w:ascii="Arial" w:hAnsi="Arial" w:cs="Arial"/>
          <w:i w:val="0"/>
          <w:color w:val="auto"/>
          <w:sz w:val="20"/>
          <w:szCs w:val="20"/>
        </w:rPr>
        <w:t>Table</w:t>
      </w:r>
      <w:bookmarkEnd w:id="0"/>
      <w:r w:rsidR="00BA04D5" w:rsidRPr="00F75301">
        <w:rPr>
          <w:rFonts w:ascii="Arial" w:hAnsi="Arial" w:cs="Arial"/>
          <w:i w:val="0"/>
          <w:color w:val="auto"/>
          <w:sz w:val="20"/>
          <w:szCs w:val="20"/>
        </w:rPr>
        <w:t xml:space="preserve"> A.2: </w:t>
      </w:r>
      <w:r w:rsidRPr="00F75301">
        <w:rPr>
          <w:rFonts w:ascii="Arial" w:hAnsi="Arial" w:cs="Arial"/>
          <w:i w:val="0"/>
          <w:color w:val="auto"/>
          <w:sz w:val="20"/>
          <w:szCs w:val="20"/>
        </w:rPr>
        <w:t>Summary of the fitted models.</w:t>
      </w:r>
    </w:p>
    <w:tbl>
      <w:tblPr>
        <w:tblStyle w:val="TableGrid"/>
        <w:tblW w:w="0" w:type="auto"/>
        <w:tblInd w:w="0" w:type="dxa"/>
        <w:tblLook w:val="04A0" w:firstRow="1" w:lastRow="0" w:firstColumn="1" w:lastColumn="0" w:noHBand="0" w:noVBand="1"/>
      </w:tblPr>
      <w:tblGrid>
        <w:gridCol w:w="1075"/>
        <w:gridCol w:w="4590"/>
        <w:gridCol w:w="3150"/>
      </w:tblGrid>
      <w:tr w:rsidR="00EF363B" w:rsidRPr="00F75301" w14:paraId="1B2E5A29" w14:textId="77777777" w:rsidTr="00EF363B">
        <w:tc>
          <w:tcPr>
            <w:tcW w:w="1075" w:type="dxa"/>
            <w:tcBorders>
              <w:top w:val="single" w:sz="4" w:space="0" w:color="auto"/>
              <w:left w:val="single" w:sz="4" w:space="0" w:color="auto"/>
              <w:bottom w:val="single" w:sz="4" w:space="0" w:color="auto"/>
              <w:right w:val="single" w:sz="4" w:space="0" w:color="auto"/>
            </w:tcBorders>
            <w:hideMark/>
          </w:tcPr>
          <w:p w14:paraId="4478DBAA" w14:textId="77777777" w:rsidR="00EF363B" w:rsidRPr="00F75301" w:rsidRDefault="00EF363B" w:rsidP="00EF363B">
            <w:pPr>
              <w:contextualSpacing/>
              <w:rPr>
                <w:rFonts w:ascii="Arial" w:hAnsi="Arial" w:cs="Arial"/>
                <w:sz w:val="20"/>
                <w:szCs w:val="20"/>
              </w:rPr>
            </w:pPr>
            <w:r w:rsidRPr="00F75301">
              <w:rPr>
                <w:rFonts w:ascii="Arial" w:hAnsi="Arial" w:cs="Arial"/>
                <w:sz w:val="20"/>
                <w:szCs w:val="20"/>
              </w:rPr>
              <w:t>Model</w:t>
            </w:r>
          </w:p>
        </w:tc>
        <w:tc>
          <w:tcPr>
            <w:tcW w:w="4590" w:type="dxa"/>
            <w:tcBorders>
              <w:top w:val="single" w:sz="4" w:space="0" w:color="auto"/>
              <w:left w:val="single" w:sz="4" w:space="0" w:color="auto"/>
              <w:bottom w:val="single" w:sz="4" w:space="0" w:color="auto"/>
              <w:right w:val="single" w:sz="4" w:space="0" w:color="auto"/>
            </w:tcBorders>
            <w:hideMark/>
          </w:tcPr>
          <w:p w14:paraId="6B8FD509" w14:textId="77777777" w:rsidR="00EF363B" w:rsidRPr="00F75301" w:rsidRDefault="00EF363B" w:rsidP="00EF363B">
            <w:pPr>
              <w:contextualSpacing/>
              <w:rPr>
                <w:rFonts w:ascii="Arial" w:hAnsi="Arial" w:cs="Arial"/>
                <w:sz w:val="20"/>
                <w:szCs w:val="20"/>
              </w:rPr>
            </w:pPr>
            <w:r w:rsidRPr="00F75301">
              <w:rPr>
                <w:rFonts w:ascii="Arial" w:hAnsi="Arial" w:cs="Arial"/>
                <w:sz w:val="20"/>
                <w:szCs w:val="20"/>
              </w:rPr>
              <w:t>Formulation</w:t>
            </w:r>
          </w:p>
        </w:tc>
        <w:tc>
          <w:tcPr>
            <w:tcW w:w="3150" w:type="dxa"/>
            <w:tcBorders>
              <w:top w:val="single" w:sz="4" w:space="0" w:color="auto"/>
              <w:left w:val="single" w:sz="4" w:space="0" w:color="auto"/>
              <w:bottom w:val="single" w:sz="4" w:space="0" w:color="auto"/>
              <w:right w:val="single" w:sz="4" w:space="0" w:color="auto"/>
            </w:tcBorders>
            <w:hideMark/>
          </w:tcPr>
          <w:p w14:paraId="07EC9C21" w14:textId="77777777" w:rsidR="00EF363B" w:rsidRPr="00F75301" w:rsidRDefault="00EF363B" w:rsidP="00EF363B">
            <w:pPr>
              <w:contextualSpacing/>
              <w:rPr>
                <w:rFonts w:ascii="Arial" w:hAnsi="Arial" w:cs="Arial"/>
                <w:sz w:val="20"/>
                <w:szCs w:val="20"/>
              </w:rPr>
            </w:pPr>
            <w:r w:rsidRPr="00F75301">
              <w:rPr>
                <w:rFonts w:ascii="Arial" w:hAnsi="Arial" w:cs="Arial"/>
                <w:sz w:val="20"/>
                <w:szCs w:val="20"/>
              </w:rPr>
              <w:t>Mixture parameter</w:t>
            </w:r>
          </w:p>
        </w:tc>
      </w:tr>
      <w:tr w:rsidR="00EF363B" w:rsidRPr="00F75301" w14:paraId="072D48A8" w14:textId="77777777" w:rsidTr="00EF363B">
        <w:tc>
          <w:tcPr>
            <w:tcW w:w="1075" w:type="dxa"/>
            <w:tcBorders>
              <w:top w:val="single" w:sz="4" w:space="0" w:color="auto"/>
              <w:left w:val="single" w:sz="4" w:space="0" w:color="auto"/>
              <w:bottom w:val="single" w:sz="4" w:space="0" w:color="auto"/>
              <w:right w:val="single" w:sz="4" w:space="0" w:color="auto"/>
            </w:tcBorders>
            <w:vAlign w:val="center"/>
            <w:hideMark/>
          </w:tcPr>
          <w:p w14:paraId="5C4584E6" w14:textId="77777777" w:rsidR="00EF363B" w:rsidRPr="00F75301" w:rsidRDefault="00EF363B" w:rsidP="00EF363B">
            <w:pPr>
              <w:contextualSpacing/>
              <w:rPr>
                <w:rFonts w:ascii="Arial" w:hAnsi="Arial" w:cs="Arial"/>
                <w:sz w:val="20"/>
                <w:szCs w:val="20"/>
              </w:rPr>
            </w:pPr>
            <w:r w:rsidRPr="00F75301">
              <w:rPr>
                <w:rFonts w:ascii="Arial" w:hAnsi="Arial" w:cs="Arial"/>
                <w:sz w:val="20"/>
                <w:szCs w:val="20"/>
              </w:rPr>
              <w:t>F1</w:t>
            </w:r>
          </w:p>
        </w:tc>
        <w:tc>
          <w:tcPr>
            <w:tcW w:w="4590" w:type="dxa"/>
            <w:vMerge w:val="restart"/>
            <w:tcBorders>
              <w:top w:val="single" w:sz="4" w:space="0" w:color="auto"/>
              <w:left w:val="single" w:sz="4" w:space="0" w:color="auto"/>
              <w:bottom w:val="single" w:sz="4" w:space="0" w:color="auto"/>
              <w:right w:val="single" w:sz="4" w:space="0" w:color="auto"/>
            </w:tcBorders>
            <w:vAlign w:val="center"/>
            <w:hideMark/>
          </w:tcPr>
          <w:p w14:paraId="7208599F" w14:textId="77777777" w:rsidR="00EF363B" w:rsidRPr="00F75301" w:rsidRDefault="00EF363B" w:rsidP="00EF363B">
            <w:pPr>
              <w:tabs>
                <w:tab w:val="center" w:pos="2190"/>
                <w:tab w:val="right" w:pos="4380"/>
              </w:tabs>
              <w:contextualSpacing/>
              <w:rPr>
                <w:rFonts w:ascii="Arial" w:hAnsi="Arial" w:cs="Arial"/>
                <w:sz w:val="20"/>
                <w:szCs w:val="20"/>
              </w:rPr>
            </w:pPr>
            <w:r w:rsidRPr="00F75301">
              <w:rPr>
                <w:rFonts w:ascii="Arial" w:hAnsi="Arial" w:cs="Arial"/>
                <w:sz w:val="20"/>
                <w:szCs w:val="20"/>
              </w:rPr>
              <w:tab/>
            </w:r>
            <w:r w:rsidRPr="00F75301">
              <w:rPr>
                <w:rFonts w:ascii="Arial" w:hAnsi="Arial" w:cs="Arial"/>
                <w:noProof/>
                <w:position w:val="-16"/>
                <w:sz w:val="20"/>
                <w:szCs w:val="20"/>
              </w:rPr>
              <w:drawing>
                <wp:inline distT="0" distB="0" distL="0" distR="0" wp14:anchorId="5804A185" wp14:editId="44B54994">
                  <wp:extent cx="21717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71700" cy="276225"/>
                          </a:xfrm>
                          <a:prstGeom prst="rect">
                            <a:avLst/>
                          </a:prstGeom>
                          <a:noFill/>
                          <a:ln>
                            <a:noFill/>
                          </a:ln>
                        </pic:spPr>
                      </pic:pic>
                    </a:graphicData>
                  </a:graphic>
                </wp:inline>
              </w:drawing>
            </w:r>
          </w:p>
        </w:tc>
        <w:tc>
          <w:tcPr>
            <w:tcW w:w="3150" w:type="dxa"/>
            <w:tcBorders>
              <w:top w:val="single" w:sz="4" w:space="0" w:color="auto"/>
              <w:left w:val="single" w:sz="4" w:space="0" w:color="auto"/>
              <w:bottom w:val="single" w:sz="4" w:space="0" w:color="auto"/>
              <w:right w:val="single" w:sz="4" w:space="0" w:color="auto"/>
            </w:tcBorders>
            <w:hideMark/>
          </w:tcPr>
          <w:p w14:paraId="45632272" w14:textId="77777777" w:rsidR="00EF363B" w:rsidRPr="00F75301" w:rsidRDefault="00EF363B" w:rsidP="00EF363B">
            <w:pPr>
              <w:tabs>
                <w:tab w:val="center" w:pos="1470"/>
                <w:tab w:val="right" w:pos="2940"/>
              </w:tabs>
              <w:contextualSpacing/>
              <w:rPr>
                <w:rFonts w:ascii="Arial" w:hAnsi="Arial" w:cs="Arial"/>
                <w:sz w:val="20"/>
                <w:szCs w:val="20"/>
              </w:rPr>
            </w:pPr>
            <w:r w:rsidRPr="00F75301">
              <w:rPr>
                <w:rFonts w:ascii="Arial" w:hAnsi="Arial" w:cs="Arial"/>
                <w:sz w:val="20"/>
                <w:szCs w:val="20"/>
              </w:rPr>
              <w:tab/>
            </w:r>
            <w:r w:rsidRPr="00F75301">
              <w:rPr>
                <w:rFonts w:ascii="Arial" w:hAnsi="Arial" w:cs="Arial"/>
                <w:noProof/>
                <w:position w:val="-14"/>
                <w:sz w:val="20"/>
                <w:szCs w:val="20"/>
              </w:rPr>
              <w:drawing>
                <wp:inline distT="0" distB="0" distL="0" distR="0" wp14:anchorId="79D47992" wp14:editId="6748C8D4">
                  <wp:extent cx="914400" cy="257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14400" cy="257175"/>
                          </a:xfrm>
                          <a:prstGeom prst="rect">
                            <a:avLst/>
                          </a:prstGeom>
                          <a:noFill/>
                          <a:ln>
                            <a:noFill/>
                          </a:ln>
                        </pic:spPr>
                      </pic:pic>
                    </a:graphicData>
                  </a:graphic>
                </wp:inline>
              </w:drawing>
            </w:r>
          </w:p>
        </w:tc>
      </w:tr>
      <w:tr w:rsidR="00EF363B" w:rsidRPr="00F75301" w14:paraId="3A56D4D2" w14:textId="77777777" w:rsidTr="00EF363B">
        <w:tc>
          <w:tcPr>
            <w:tcW w:w="1075" w:type="dxa"/>
            <w:tcBorders>
              <w:top w:val="single" w:sz="4" w:space="0" w:color="auto"/>
              <w:left w:val="single" w:sz="4" w:space="0" w:color="auto"/>
              <w:bottom w:val="single" w:sz="4" w:space="0" w:color="auto"/>
              <w:right w:val="single" w:sz="4" w:space="0" w:color="auto"/>
            </w:tcBorders>
            <w:vAlign w:val="center"/>
            <w:hideMark/>
          </w:tcPr>
          <w:p w14:paraId="6F491551" w14:textId="77777777" w:rsidR="00EF363B" w:rsidRPr="00F75301" w:rsidRDefault="00EF363B" w:rsidP="00EF363B">
            <w:pPr>
              <w:contextualSpacing/>
              <w:rPr>
                <w:rFonts w:ascii="Arial" w:hAnsi="Arial" w:cs="Arial"/>
                <w:sz w:val="20"/>
                <w:szCs w:val="20"/>
              </w:rPr>
            </w:pPr>
            <w:r w:rsidRPr="00F75301">
              <w:rPr>
                <w:rFonts w:ascii="Arial" w:hAnsi="Arial" w:cs="Arial"/>
                <w:sz w:val="20"/>
                <w:szCs w:val="20"/>
              </w:rPr>
              <w:t>F2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1C3BEC8" w14:textId="77777777" w:rsidR="00EF363B" w:rsidRPr="00F75301" w:rsidRDefault="00EF363B" w:rsidP="00EF363B">
            <w:pPr>
              <w:rPr>
                <w:rFonts w:ascii="Arial" w:hAnsi="Arial" w:cs="Arial"/>
                <w:sz w:val="20"/>
                <w:szCs w:val="20"/>
              </w:rPr>
            </w:pPr>
          </w:p>
        </w:tc>
        <w:tc>
          <w:tcPr>
            <w:tcW w:w="3150" w:type="dxa"/>
            <w:tcBorders>
              <w:top w:val="single" w:sz="4" w:space="0" w:color="auto"/>
              <w:left w:val="single" w:sz="4" w:space="0" w:color="auto"/>
              <w:bottom w:val="single" w:sz="4" w:space="0" w:color="auto"/>
              <w:right w:val="single" w:sz="4" w:space="0" w:color="auto"/>
            </w:tcBorders>
            <w:hideMark/>
          </w:tcPr>
          <w:p w14:paraId="2D7AF053" w14:textId="77777777" w:rsidR="00EF363B" w:rsidRPr="00F75301" w:rsidRDefault="00EF363B" w:rsidP="00EF363B">
            <w:pPr>
              <w:tabs>
                <w:tab w:val="center" w:pos="1470"/>
                <w:tab w:val="right" w:pos="2940"/>
              </w:tabs>
              <w:contextualSpacing/>
              <w:rPr>
                <w:rFonts w:ascii="Arial" w:eastAsiaTheme="minorEastAsia" w:hAnsi="Arial" w:cs="Arial"/>
                <w:sz w:val="20"/>
                <w:szCs w:val="20"/>
              </w:rPr>
            </w:pPr>
            <w:r w:rsidRPr="00F75301">
              <w:rPr>
                <w:rFonts w:ascii="Arial" w:hAnsi="Arial" w:cs="Arial"/>
                <w:sz w:val="20"/>
                <w:szCs w:val="20"/>
              </w:rPr>
              <w:tab/>
            </w:r>
            <w:r w:rsidRPr="00F75301">
              <w:rPr>
                <w:rFonts w:ascii="Arial" w:hAnsi="Arial" w:cs="Arial"/>
                <w:noProof/>
                <w:position w:val="-14"/>
                <w:sz w:val="20"/>
                <w:szCs w:val="20"/>
              </w:rPr>
              <w:drawing>
                <wp:inline distT="0" distB="0" distL="0" distR="0" wp14:anchorId="6E4D5158" wp14:editId="27367F20">
                  <wp:extent cx="838200" cy="2571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38200" cy="257175"/>
                          </a:xfrm>
                          <a:prstGeom prst="rect">
                            <a:avLst/>
                          </a:prstGeom>
                          <a:noFill/>
                          <a:ln>
                            <a:noFill/>
                          </a:ln>
                        </pic:spPr>
                      </pic:pic>
                    </a:graphicData>
                  </a:graphic>
                </wp:inline>
              </w:drawing>
            </w:r>
          </w:p>
          <w:p w14:paraId="606268AE" w14:textId="77777777" w:rsidR="00EF363B" w:rsidRPr="00F75301" w:rsidRDefault="00EF363B" w:rsidP="00EF363B">
            <w:pPr>
              <w:tabs>
                <w:tab w:val="center" w:pos="1470"/>
                <w:tab w:val="right" w:pos="2940"/>
              </w:tabs>
              <w:contextualSpacing/>
              <w:rPr>
                <w:rFonts w:ascii="Arial" w:hAnsi="Arial" w:cs="Arial"/>
                <w:sz w:val="20"/>
                <w:szCs w:val="20"/>
              </w:rPr>
            </w:pPr>
            <w:r w:rsidRPr="00F75301">
              <w:rPr>
                <w:rFonts w:ascii="Arial" w:hAnsi="Arial" w:cs="Arial"/>
                <w:sz w:val="20"/>
                <w:szCs w:val="20"/>
              </w:rPr>
              <w:tab/>
            </w:r>
            <w:r w:rsidRPr="00F75301">
              <w:rPr>
                <w:rFonts w:ascii="Arial" w:hAnsi="Arial" w:cs="Arial"/>
                <w:noProof/>
                <w:position w:val="-16"/>
                <w:sz w:val="20"/>
                <w:szCs w:val="20"/>
              </w:rPr>
              <w:drawing>
                <wp:inline distT="0" distB="0" distL="0" distR="0" wp14:anchorId="70B7C6AA" wp14:editId="554D5201">
                  <wp:extent cx="885825" cy="2762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85825" cy="276225"/>
                          </a:xfrm>
                          <a:prstGeom prst="rect">
                            <a:avLst/>
                          </a:prstGeom>
                          <a:noFill/>
                          <a:ln>
                            <a:noFill/>
                          </a:ln>
                        </pic:spPr>
                      </pic:pic>
                    </a:graphicData>
                  </a:graphic>
                </wp:inline>
              </w:drawing>
            </w:r>
          </w:p>
        </w:tc>
      </w:tr>
      <w:tr w:rsidR="00EF363B" w:rsidRPr="00F75301" w14:paraId="51CBEE5F" w14:textId="77777777" w:rsidTr="00EF363B">
        <w:tc>
          <w:tcPr>
            <w:tcW w:w="1075" w:type="dxa"/>
            <w:tcBorders>
              <w:top w:val="single" w:sz="4" w:space="0" w:color="auto"/>
              <w:left w:val="single" w:sz="4" w:space="0" w:color="auto"/>
              <w:bottom w:val="single" w:sz="4" w:space="0" w:color="auto"/>
              <w:right w:val="single" w:sz="4" w:space="0" w:color="auto"/>
            </w:tcBorders>
            <w:vAlign w:val="center"/>
            <w:hideMark/>
          </w:tcPr>
          <w:p w14:paraId="302F4E90" w14:textId="77777777" w:rsidR="00EF363B" w:rsidRPr="00F75301" w:rsidRDefault="00EF363B" w:rsidP="00EF363B">
            <w:pPr>
              <w:contextualSpacing/>
              <w:rPr>
                <w:rFonts w:ascii="Arial" w:hAnsi="Arial" w:cs="Arial"/>
                <w:sz w:val="20"/>
                <w:szCs w:val="20"/>
              </w:rPr>
            </w:pPr>
            <w:r w:rsidRPr="00F75301">
              <w:rPr>
                <w:rFonts w:ascii="Arial" w:hAnsi="Arial" w:cs="Arial"/>
                <w:sz w:val="20"/>
                <w:szCs w:val="20"/>
              </w:rPr>
              <w:t>F3</w:t>
            </w:r>
          </w:p>
        </w:tc>
        <w:tc>
          <w:tcPr>
            <w:tcW w:w="4590" w:type="dxa"/>
            <w:vMerge w:val="restart"/>
            <w:tcBorders>
              <w:top w:val="single" w:sz="4" w:space="0" w:color="auto"/>
              <w:left w:val="single" w:sz="4" w:space="0" w:color="auto"/>
              <w:bottom w:val="single" w:sz="4" w:space="0" w:color="auto"/>
              <w:right w:val="single" w:sz="4" w:space="0" w:color="auto"/>
            </w:tcBorders>
            <w:vAlign w:val="center"/>
            <w:hideMark/>
          </w:tcPr>
          <w:p w14:paraId="21E5AEB9" w14:textId="77777777" w:rsidR="00EF363B" w:rsidRPr="00F75301" w:rsidRDefault="00EF363B" w:rsidP="00EF363B">
            <w:pPr>
              <w:tabs>
                <w:tab w:val="center" w:pos="2190"/>
                <w:tab w:val="right" w:pos="4380"/>
              </w:tabs>
              <w:contextualSpacing/>
              <w:rPr>
                <w:rFonts w:ascii="Arial" w:hAnsi="Arial" w:cs="Arial"/>
                <w:sz w:val="20"/>
                <w:szCs w:val="20"/>
              </w:rPr>
            </w:pPr>
            <w:r w:rsidRPr="00F75301">
              <w:rPr>
                <w:rFonts w:ascii="Arial" w:hAnsi="Arial" w:cs="Arial"/>
                <w:sz w:val="20"/>
                <w:szCs w:val="20"/>
              </w:rPr>
              <w:tab/>
            </w:r>
            <w:r w:rsidRPr="00F75301">
              <w:rPr>
                <w:rFonts w:ascii="Arial" w:hAnsi="Arial" w:cs="Arial"/>
                <w:noProof/>
                <w:position w:val="-16"/>
                <w:sz w:val="20"/>
                <w:szCs w:val="20"/>
              </w:rPr>
              <w:drawing>
                <wp:inline distT="0" distB="0" distL="0" distR="0" wp14:anchorId="124FE016" wp14:editId="1D5458CD">
                  <wp:extent cx="2209800" cy="276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09800" cy="276225"/>
                          </a:xfrm>
                          <a:prstGeom prst="rect">
                            <a:avLst/>
                          </a:prstGeom>
                          <a:noFill/>
                          <a:ln>
                            <a:noFill/>
                          </a:ln>
                        </pic:spPr>
                      </pic:pic>
                    </a:graphicData>
                  </a:graphic>
                </wp:inline>
              </w:drawing>
            </w:r>
          </w:p>
        </w:tc>
        <w:tc>
          <w:tcPr>
            <w:tcW w:w="3150" w:type="dxa"/>
            <w:tcBorders>
              <w:top w:val="single" w:sz="4" w:space="0" w:color="auto"/>
              <w:left w:val="single" w:sz="4" w:space="0" w:color="auto"/>
              <w:bottom w:val="single" w:sz="4" w:space="0" w:color="auto"/>
              <w:right w:val="single" w:sz="4" w:space="0" w:color="auto"/>
            </w:tcBorders>
            <w:hideMark/>
          </w:tcPr>
          <w:p w14:paraId="036CC2D5" w14:textId="77777777" w:rsidR="00EF363B" w:rsidRPr="00F75301" w:rsidRDefault="00EF363B" w:rsidP="00EF363B">
            <w:pPr>
              <w:tabs>
                <w:tab w:val="center" w:pos="1470"/>
                <w:tab w:val="right" w:pos="2940"/>
              </w:tabs>
              <w:contextualSpacing/>
              <w:rPr>
                <w:rFonts w:ascii="Arial" w:eastAsiaTheme="minorEastAsia" w:hAnsi="Arial" w:cs="Arial"/>
                <w:sz w:val="20"/>
                <w:szCs w:val="20"/>
              </w:rPr>
            </w:pPr>
            <w:r w:rsidRPr="00F75301">
              <w:rPr>
                <w:rFonts w:ascii="Arial" w:hAnsi="Arial" w:cs="Arial"/>
                <w:sz w:val="20"/>
                <w:szCs w:val="20"/>
              </w:rPr>
              <w:tab/>
            </w:r>
            <w:r w:rsidRPr="00F75301">
              <w:rPr>
                <w:rFonts w:ascii="Arial" w:hAnsi="Arial" w:cs="Arial"/>
                <w:noProof/>
                <w:position w:val="-16"/>
                <w:sz w:val="20"/>
                <w:szCs w:val="20"/>
              </w:rPr>
              <w:drawing>
                <wp:inline distT="0" distB="0" distL="0" distR="0" wp14:anchorId="47DF7BC7" wp14:editId="639C49D2">
                  <wp:extent cx="904875" cy="2762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04875" cy="276225"/>
                          </a:xfrm>
                          <a:prstGeom prst="rect">
                            <a:avLst/>
                          </a:prstGeom>
                          <a:noFill/>
                          <a:ln>
                            <a:noFill/>
                          </a:ln>
                        </pic:spPr>
                      </pic:pic>
                    </a:graphicData>
                  </a:graphic>
                </wp:inline>
              </w:drawing>
            </w:r>
          </w:p>
          <w:p w14:paraId="7E7B0DC3" w14:textId="77777777" w:rsidR="00EF363B" w:rsidRPr="00F75301" w:rsidRDefault="00EF363B" w:rsidP="00EF363B">
            <w:pPr>
              <w:tabs>
                <w:tab w:val="center" w:pos="1470"/>
                <w:tab w:val="right" w:pos="2940"/>
              </w:tabs>
              <w:contextualSpacing/>
              <w:rPr>
                <w:rFonts w:ascii="Arial" w:hAnsi="Arial" w:cs="Arial"/>
                <w:sz w:val="20"/>
                <w:szCs w:val="20"/>
              </w:rPr>
            </w:pPr>
            <w:r w:rsidRPr="00F75301">
              <w:rPr>
                <w:rFonts w:ascii="Arial" w:hAnsi="Arial" w:cs="Arial"/>
                <w:sz w:val="20"/>
                <w:szCs w:val="20"/>
              </w:rPr>
              <w:tab/>
            </w:r>
            <w:r w:rsidRPr="00F75301">
              <w:rPr>
                <w:rFonts w:ascii="Arial" w:hAnsi="Arial" w:cs="Arial"/>
                <w:noProof/>
                <w:position w:val="-16"/>
                <w:sz w:val="20"/>
                <w:szCs w:val="20"/>
              </w:rPr>
              <w:drawing>
                <wp:inline distT="0" distB="0" distL="0" distR="0" wp14:anchorId="7DC8F6E5" wp14:editId="21B4A7D4">
                  <wp:extent cx="923925" cy="276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23925" cy="276225"/>
                          </a:xfrm>
                          <a:prstGeom prst="rect">
                            <a:avLst/>
                          </a:prstGeom>
                          <a:noFill/>
                          <a:ln>
                            <a:noFill/>
                          </a:ln>
                        </pic:spPr>
                      </pic:pic>
                    </a:graphicData>
                  </a:graphic>
                </wp:inline>
              </w:drawing>
            </w:r>
          </w:p>
        </w:tc>
      </w:tr>
      <w:tr w:rsidR="00EF363B" w:rsidRPr="00F75301" w14:paraId="62F1708E" w14:textId="77777777" w:rsidTr="00EF363B">
        <w:tc>
          <w:tcPr>
            <w:tcW w:w="1075" w:type="dxa"/>
            <w:tcBorders>
              <w:top w:val="single" w:sz="4" w:space="0" w:color="auto"/>
              <w:left w:val="single" w:sz="4" w:space="0" w:color="auto"/>
              <w:bottom w:val="single" w:sz="4" w:space="0" w:color="auto"/>
              <w:right w:val="single" w:sz="4" w:space="0" w:color="auto"/>
            </w:tcBorders>
            <w:vAlign w:val="center"/>
            <w:hideMark/>
          </w:tcPr>
          <w:p w14:paraId="17848828" w14:textId="77777777" w:rsidR="00EF363B" w:rsidRPr="00F75301" w:rsidRDefault="00EF363B" w:rsidP="00EF363B">
            <w:pPr>
              <w:contextualSpacing/>
              <w:rPr>
                <w:rFonts w:ascii="Arial" w:hAnsi="Arial" w:cs="Arial"/>
                <w:sz w:val="20"/>
                <w:szCs w:val="20"/>
              </w:rPr>
            </w:pPr>
            <w:r w:rsidRPr="00F75301">
              <w:rPr>
                <w:rFonts w:ascii="Arial" w:hAnsi="Arial" w:cs="Arial"/>
                <w:sz w:val="20"/>
                <w:szCs w:val="20"/>
              </w:rPr>
              <w:t>F4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68319C" w14:textId="77777777" w:rsidR="00EF363B" w:rsidRPr="00F75301" w:rsidRDefault="00EF363B" w:rsidP="00EF363B">
            <w:pPr>
              <w:rPr>
                <w:rFonts w:ascii="Arial" w:hAnsi="Arial" w:cs="Arial"/>
                <w:sz w:val="20"/>
                <w:szCs w:val="20"/>
              </w:rPr>
            </w:pPr>
          </w:p>
        </w:tc>
        <w:tc>
          <w:tcPr>
            <w:tcW w:w="3150" w:type="dxa"/>
            <w:tcBorders>
              <w:top w:val="single" w:sz="4" w:space="0" w:color="auto"/>
              <w:left w:val="single" w:sz="4" w:space="0" w:color="auto"/>
              <w:bottom w:val="single" w:sz="4" w:space="0" w:color="auto"/>
              <w:right w:val="single" w:sz="4" w:space="0" w:color="auto"/>
            </w:tcBorders>
            <w:hideMark/>
          </w:tcPr>
          <w:p w14:paraId="024407AA" w14:textId="77777777" w:rsidR="00EF363B" w:rsidRPr="00F75301" w:rsidRDefault="00EF363B" w:rsidP="00EF363B">
            <w:pPr>
              <w:tabs>
                <w:tab w:val="center" w:pos="1470"/>
                <w:tab w:val="right" w:pos="2940"/>
              </w:tabs>
              <w:contextualSpacing/>
              <w:rPr>
                <w:rFonts w:ascii="Arial" w:eastAsiaTheme="minorEastAsia" w:hAnsi="Arial" w:cs="Arial"/>
                <w:sz w:val="20"/>
                <w:szCs w:val="20"/>
              </w:rPr>
            </w:pPr>
            <w:r w:rsidRPr="00F75301">
              <w:rPr>
                <w:rFonts w:ascii="Arial" w:hAnsi="Arial" w:cs="Arial"/>
                <w:sz w:val="20"/>
                <w:szCs w:val="20"/>
              </w:rPr>
              <w:tab/>
            </w:r>
            <w:r w:rsidRPr="00F75301">
              <w:rPr>
                <w:rFonts w:ascii="Arial" w:hAnsi="Arial" w:cs="Arial"/>
                <w:noProof/>
                <w:position w:val="-16"/>
                <w:sz w:val="20"/>
                <w:szCs w:val="20"/>
              </w:rPr>
              <w:drawing>
                <wp:inline distT="0" distB="0" distL="0" distR="0" wp14:anchorId="2A973494" wp14:editId="05C8CCF6">
                  <wp:extent cx="1533525" cy="276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33525" cy="276225"/>
                          </a:xfrm>
                          <a:prstGeom prst="rect">
                            <a:avLst/>
                          </a:prstGeom>
                          <a:noFill/>
                          <a:ln>
                            <a:noFill/>
                          </a:ln>
                        </pic:spPr>
                      </pic:pic>
                    </a:graphicData>
                  </a:graphic>
                </wp:inline>
              </w:drawing>
            </w:r>
          </w:p>
          <w:p w14:paraId="06E6BE02" w14:textId="77777777" w:rsidR="00EF363B" w:rsidRPr="00F75301" w:rsidRDefault="00EF363B" w:rsidP="00EF363B">
            <w:pPr>
              <w:tabs>
                <w:tab w:val="center" w:pos="1470"/>
                <w:tab w:val="right" w:pos="2940"/>
              </w:tabs>
              <w:contextualSpacing/>
              <w:rPr>
                <w:rFonts w:ascii="Arial" w:eastAsiaTheme="minorEastAsia" w:hAnsi="Arial" w:cs="Arial"/>
                <w:sz w:val="20"/>
                <w:szCs w:val="20"/>
              </w:rPr>
            </w:pPr>
            <w:r w:rsidRPr="00F75301">
              <w:rPr>
                <w:rFonts w:ascii="Arial" w:hAnsi="Arial" w:cs="Arial"/>
                <w:sz w:val="20"/>
                <w:szCs w:val="20"/>
              </w:rPr>
              <w:tab/>
            </w:r>
            <w:r w:rsidRPr="00F75301">
              <w:rPr>
                <w:rFonts w:ascii="Arial" w:hAnsi="Arial" w:cs="Arial"/>
                <w:noProof/>
                <w:position w:val="-16"/>
                <w:sz w:val="20"/>
                <w:szCs w:val="20"/>
              </w:rPr>
              <w:drawing>
                <wp:inline distT="0" distB="0" distL="0" distR="0" wp14:anchorId="036BBFE1" wp14:editId="57ACCB4A">
                  <wp:extent cx="923925" cy="276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23925" cy="276225"/>
                          </a:xfrm>
                          <a:prstGeom prst="rect">
                            <a:avLst/>
                          </a:prstGeom>
                          <a:noFill/>
                          <a:ln>
                            <a:noFill/>
                          </a:ln>
                        </pic:spPr>
                      </pic:pic>
                    </a:graphicData>
                  </a:graphic>
                </wp:inline>
              </w:drawing>
            </w:r>
          </w:p>
          <w:p w14:paraId="5D13FD83" w14:textId="77777777" w:rsidR="00EF363B" w:rsidRPr="00F75301" w:rsidRDefault="00EF363B" w:rsidP="00EF363B">
            <w:pPr>
              <w:tabs>
                <w:tab w:val="center" w:pos="1470"/>
                <w:tab w:val="right" w:pos="2940"/>
              </w:tabs>
              <w:contextualSpacing/>
              <w:rPr>
                <w:rFonts w:ascii="Arial" w:hAnsi="Arial" w:cs="Arial"/>
                <w:sz w:val="20"/>
                <w:szCs w:val="20"/>
              </w:rPr>
            </w:pPr>
            <w:r w:rsidRPr="00F75301">
              <w:rPr>
                <w:rFonts w:ascii="Arial" w:hAnsi="Arial" w:cs="Arial"/>
                <w:sz w:val="20"/>
                <w:szCs w:val="20"/>
              </w:rPr>
              <w:tab/>
            </w:r>
            <w:r w:rsidRPr="00F75301">
              <w:rPr>
                <w:rFonts w:ascii="Arial" w:hAnsi="Arial" w:cs="Arial"/>
                <w:noProof/>
                <w:position w:val="-16"/>
                <w:sz w:val="20"/>
                <w:szCs w:val="20"/>
              </w:rPr>
              <w:drawing>
                <wp:inline distT="0" distB="0" distL="0" distR="0" wp14:anchorId="1AFFCAB3" wp14:editId="620FEF52">
                  <wp:extent cx="1095375" cy="276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95375" cy="276225"/>
                          </a:xfrm>
                          <a:prstGeom prst="rect">
                            <a:avLst/>
                          </a:prstGeom>
                          <a:noFill/>
                          <a:ln>
                            <a:noFill/>
                          </a:ln>
                        </pic:spPr>
                      </pic:pic>
                    </a:graphicData>
                  </a:graphic>
                </wp:inline>
              </w:drawing>
            </w:r>
          </w:p>
        </w:tc>
      </w:tr>
    </w:tbl>
    <w:p w14:paraId="6377F0AB" w14:textId="77777777" w:rsidR="00EF363B" w:rsidRPr="00F75301" w:rsidRDefault="00EF363B" w:rsidP="00EF363B">
      <w:pPr>
        <w:spacing w:after="0" w:line="240" w:lineRule="auto"/>
        <w:contextualSpacing/>
        <w:rPr>
          <w:rFonts w:ascii="Arial" w:hAnsi="Arial" w:cs="Arial"/>
          <w:b/>
          <w:sz w:val="20"/>
          <w:szCs w:val="20"/>
        </w:rPr>
      </w:pPr>
    </w:p>
    <w:p w14:paraId="0B58BE58" w14:textId="77777777" w:rsidR="00BA04D5" w:rsidRPr="00F75301" w:rsidRDefault="00BA04D5" w:rsidP="00EF363B">
      <w:pPr>
        <w:pStyle w:val="Caption"/>
        <w:keepNext/>
        <w:spacing w:after="0"/>
        <w:contextualSpacing/>
        <w:rPr>
          <w:rFonts w:ascii="Arial" w:hAnsi="Arial" w:cs="Arial"/>
          <w:i w:val="0"/>
          <w:color w:val="auto"/>
          <w:sz w:val="20"/>
          <w:szCs w:val="20"/>
        </w:rPr>
      </w:pPr>
      <w:bookmarkStart w:id="1" w:name="_Ref442102966"/>
    </w:p>
    <w:p w14:paraId="668AF0DC" w14:textId="77777777" w:rsidR="00474358" w:rsidRPr="00F75301" w:rsidRDefault="00474358">
      <w:pPr>
        <w:rPr>
          <w:rFonts w:ascii="Arial" w:hAnsi="Arial" w:cs="Arial"/>
          <w:iCs/>
          <w:sz w:val="20"/>
          <w:szCs w:val="20"/>
        </w:rPr>
      </w:pPr>
      <w:r w:rsidRPr="00F75301">
        <w:rPr>
          <w:rFonts w:ascii="Arial" w:hAnsi="Arial" w:cs="Arial"/>
          <w:i/>
          <w:sz w:val="20"/>
          <w:szCs w:val="20"/>
        </w:rPr>
        <w:br w:type="page"/>
      </w:r>
    </w:p>
    <w:p w14:paraId="7B471F48" w14:textId="77777777" w:rsidR="00EF363B" w:rsidRPr="00F75301" w:rsidRDefault="00EF363B" w:rsidP="00EF363B">
      <w:pPr>
        <w:pStyle w:val="Caption"/>
        <w:keepNext/>
        <w:spacing w:after="0"/>
        <w:contextualSpacing/>
        <w:rPr>
          <w:rFonts w:ascii="Arial" w:hAnsi="Arial" w:cs="Arial"/>
          <w:i w:val="0"/>
          <w:color w:val="auto"/>
          <w:sz w:val="20"/>
          <w:szCs w:val="20"/>
        </w:rPr>
      </w:pPr>
      <w:r w:rsidRPr="00F75301">
        <w:rPr>
          <w:rFonts w:ascii="Arial" w:hAnsi="Arial" w:cs="Arial"/>
          <w:i w:val="0"/>
          <w:color w:val="auto"/>
          <w:sz w:val="20"/>
          <w:szCs w:val="20"/>
        </w:rPr>
        <w:t>Tabl</w:t>
      </w:r>
      <w:bookmarkEnd w:id="1"/>
      <w:r w:rsidR="00BA04D5" w:rsidRPr="00F75301">
        <w:rPr>
          <w:rFonts w:ascii="Arial" w:hAnsi="Arial" w:cs="Arial"/>
          <w:i w:val="0"/>
          <w:color w:val="auto"/>
          <w:sz w:val="20"/>
          <w:szCs w:val="20"/>
        </w:rPr>
        <w:t>e A.3</w:t>
      </w:r>
      <w:r w:rsidRPr="00F75301">
        <w:rPr>
          <w:rFonts w:ascii="Arial" w:hAnsi="Arial" w:cs="Arial"/>
          <w:i w:val="0"/>
          <w:color w:val="auto"/>
          <w:sz w:val="20"/>
          <w:szCs w:val="20"/>
        </w:rPr>
        <w:t xml:space="preserve">: Model </w:t>
      </w:r>
      <w:proofErr w:type="spellStart"/>
      <w:r w:rsidRPr="00F75301">
        <w:rPr>
          <w:rFonts w:ascii="Arial" w:hAnsi="Arial" w:cs="Arial"/>
          <w:i w:val="0"/>
          <w:color w:val="auto"/>
          <w:sz w:val="20"/>
          <w:szCs w:val="20"/>
        </w:rPr>
        <w:t>GoF</w:t>
      </w:r>
      <w:proofErr w:type="spellEnd"/>
      <w:r w:rsidRPr="00F75301">
        <w:rPr>
          <w:rFonts w:ascii="Arial" w:hAnsi="Arial" w:cs="Arial"/>
          <w:i w:val="0"/>
          <w:color w:val="auto"/>
          <w:sz w:val="20"/>
          <w:szCs w:val="20"/>
        </w:rPr>
        <w:t xml:space="preserve"> measures.</w:t>
      </w:r>
    </w:p>
    <w:tbl>
      <w:tblPr>
        <w:tblStyle w:val="TableGrid"/>
        <w:tblW w:w="0" w:type="auto"/>
        <w:tblInd w:w="0" w:type="dxa"/>
        <w:tblLook w:val="04A0" w:firstRow="1" w:lastRow="0" w:firstColumn="1" w:lastColumn="0" w:noHBand="0" w:noVBand="1"/>
      </w:tblPr>
      <w:tblGrid>
        <w:gridCol w:w="3292"/>
        <w:gridCol w:w="4479"/>
      </w:tblGrid>
      <w:tr w:rsidR="00EF363B" w:rsidRPr="00F75301" w14:paraId="631D0C5F" w14:textId="77777777" w:rsidTr="00EF363B">
        <w:tc>
          <w:tcPr>
            <w:tcW w:w="3292" w:type="dxa"/>
            <w:tcBorders>
              <w:top w:val="single" w:sz="4" w:space="0" w:color="auto"/>
              <w:left w:val="single" w:sz="4" w:space="0" w:color="auto"/>
              <w:bottom w:val="single" w:sz="4" w:space="0" w:color="auto"/>
              <w:right w:val="single" w:sz="4" w:space="0" w:color="auto"/>
            </w:tcBorders>
            <w:hideMark/>
          </w:tcPr>
          <w:p w14:paraId="7287F48E" w14:textId="77777777" w:rsidR="00EF363B" w:rsidRPr="00F75301" w:rsidRDefault="00EF363B" w:rsidP="00EF363B">
            <w:pPr>
              <w:contextualSpacing/>
              <w:rPr>
                <w:rFonts w:ascii="Arial" w:hAnsi="Arial" w:cs="Arial"/>
                <w:sz w:val="20"/>
                <w:szCs w:val="20"/>
              </w:rPr>
            </w:pPr>
            <w:r w:rsidRPr="00F75301">
              <w:rPr>
                <w:rFonts w:ascii="Arial" w:hAnsi="Arial" w:cs="Arial"/>
                <w:sz w:val="20"/>
                <w:szCs w:val="20"/>
              </w:rPr>
              <w:t>Information Criterion</w:t>
            </w:r>
          </w:p>
        </w:tc>
        <w:tc>
          <w:tcPr>
            <w:tcW w:w="4479" w:type="dxa"/>
            <w:tcBorders>
              <w:top w:val="single" w:sz="4" w:space="0" w:color="auto"/>
              <w:left w:val="single" w:sz="4" w:space="0" w:color="auto"/>
              <w:bottom w:val="single" w:sz="4" w:space="0" w:color="auto"/>
              <w:right w:val="single" w:sz="4" w:space="0" w:color="auto"/>
            </w:tcBorders>
            <w:hideMark/>
          </w:tcPr>
          <w:p w14:paraId="64BDDEE6" w14:textId="77777777" w:rsidR="00EF363B" w:rsidRPr="00F75301" w:rsidRDefault="00EF363B" w:rsidP="00EF363B">
            <w:pPr>
              <w:contextualSpacing/>
              <w:rPr>
                <w:rFonts w:ascii="Arial" w:hAnsi="Arial" w:cs="Arial"/>
                <w:sz w:val="20"/>
                <w:szCs w:val="20"/>
              </w:rPr>
            </w:pPr>
            <w:r w:rsidRPr="00F75301">
              <w:rPr>
                <w:rFonts w:ascii="Arial" w:hAnsi="Arial" w:cs="Arial"/>
                <w:sz w:val="20"/>
                <w:szCs w:val="20"/>
              </w:rPr>
              <w:t>Component measures</w:t>
            </w:r>
          </w:p>
        </w:tc>
      </w:tr>
      <w:tr w:rsidR="00EF363B" w:rsidRPr="00F75301" w14:paraId="26BBB16D" w14:textId="77777777" w:rsidTr="00EF363B">
        <w:tc>
          <w:tcPr>
            <w:tcW w:w="3292" w:type="dxa"/>
            <w:vMerge w:val="restart"/>
            <w:tcBorders>
              <w:top w:val="single" w:sz="4" w:space="0" w:color="auto"/>
              <w:left w:val="single" w:sz="4" w:space="0" w:color="auto"/>
              <w:bottom w:val="single" w:sz="4" w:space="0" w:color="auto"/>
              <w:right w:val="single" w:sz="4" w:space="0" w:color="auto"/>
            </w:tcBorders>
            <w:vAlign w:val="center"/>
            <w:hideMark/>
          </w:tcPr>
          <w:p w14:paraId="6C708B26" w14:textId="77777777" w:rsidR="00EF363B" w:rsidRPr="00F75301" w:rsidRDefault="00EF363B" w:rsidP="00EF363B">
            <w:pPr>
              <w:contextualSpacing/>
              <w:rPr>
                <w:rFonts w:ascii="Arial" w:hAnsi="Arial" w:cs="Arial"/>
                <w:sz w:val="20"/>
                <w:szCs w:val="20"/>
              </w:rPr>
            </w:pPr>
            <w:r w:rsidRPr="00F75301">
              <w:rPr>
                <w:rFonts w:ascii="Arial" w:hAnsi="Arial" w:cs="Arial"/>
                <w:noProof/>
                <w:position w:val="-24"/>
                <w:sz w:val="20"/>
                <w:szCs w:val="20"/>
              </w:rPr>
              <w:drawing>
                <wp:inline distT="0" distB="0" distL="0" distR="0" wp14:anchorId="185D02C5" wp14:editId="433FFB36">
                  <wp:extent cx="1352550" cy="447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52550" cy="447675"/>
                          </a:xfrm>
                          <a:prstGeom prst="rect">
                            <a:avLst/>
                          </a:prstGeom>
                          <a:noFill/>
                          <a:ln>
                            <a:noFill/>
                          </a:ln>
                        </pic:spPr>
                      </pic:pic>
                    </a:graphicData>
                  </a:graphic>
                </wp:inline>
              </w:drawing>
            </w:r>
          </w:p>
        </w:tc>
        <w:tc>
          <w:tcPr>
            <w:tcW w:w="4479" w:type="dxa"/>
            <w:tcBorders>
              <w:top w:val="single" w:sz="4" w:space="0" w:color="auto"/>
              <w:left w:val="single" w:sz="4" w:space="0" w:color="auto"/>
              <w:bottom w:val="single" w:sz="4" w:space="0" w:color="auto"/>
              <w:right w:val="single" w:sz="4" w:space="0" w:color="auto"/>
            </w:tcBorders>
            <w:hideMark/>
          </w:tcPr>
          <w:p w14:paraId="34972D90" w14:textId="77777777" w:rsidR="00EF363B" w:rsidRPr="00F75301" w:rsidRDefault="00EF363B" w:rsidP="00EF363B">
            <w:pPr>
              <w:contextualSpacing/>
              <w:jc w:val="center"/>
              <w:rPr>
                <w:rFonts w:ascii="Arial" w:hAnsi="Arial" w:cs="Arial"/>
                <w:sz w:val="20"/>
                <w:szCs w:val="20"/>
              </w:rPr>
            </w:pPr>
            <w:r w:rsidRPr="00F75301">
              <w:rPr>
                <w:rFonts w:ascii="Arial" w:hAnsi="Arial" w:cs="Arial"/>
                <w:noProof/>
                <w:position w:val="-30"/>
                <w:sz w:val="20"/>
                <w:szCs w:val="20"/>
              </w:rPr>
              <w:drawing>
                <wp:inline distT="0" distB="0" distL="0" distR="0" wp14:anchorId="08951093" wp14:editId="59A99597">
                  <wp:extent cx="2266950" cy="371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66950" cy="371475"/>
                          </a:xfrm>
                          <a:prstGeom prst="rect">
                            <a:avLst/>
                          </a:prstGeom>
                          <a:noFill/>
                          <a:ln>
                            <a:noFill/>
                          </a:ln>
                        </pic:spPr>
                      </pic:pic>
                    </a:graphicData>
                  </a:graphic>
                </wp:inline>
              </w:drawing>
            </w:r>
          </w:p>
        </w:tc>
      </w:tr>
      <w:tr w:rsidR="00EF363B" w:rsidRPr="00F75301" w14:paraId="0820BC90" w14:textId="77777777" w:rsidTr="00EF363B">
        <w:tc>
          <w:tcPr>
            <w:tcW w:w="0" w:type="auto"/>
            <w:vMerge/>
            <w:tcBorders>
              <w:top w:val="single" w:sz="4" w:space="0" w:color="auto"/>
              <w:left w:val="single" w:sz="4" w:space="0" w:color="auto"/>
              <w:bottom w:val="single" w:sz="4" w:space="0" w:color="auto"/>
              <w:right w:val="single" w:sz="4" w:space="0" w:color="auto"/>
            </w:tcBorders>
            <w:vAlign w:val="center"/>
            <w:hideMark/>
          </w:tcPr>
          <w:p w14:paraId="09925A59" w14:textId="77777777" w:rsidR="00EF363B" w:rsidRPr="00F75301" w:rsidRDefault="00EF363B" w:rsidP="00EF363B">
            <w:pPr>
              <w:rPr>
                <w:rFonts w:ascii="Arial" w:hAnsi="Arial" w:cs="Arial"/>
                <w:sz w:val="20"/>
                <w:szCs w:val="20"/>
              </w:rPr>
            </w:pPr>
          </w:p>
        </w:tc>
        <w:tc>
          <w:tcPr>
            <w:tcW w:w="4479" w:type="dxa"/>
            <w:tcBorders>
              <w:top w:val="single" w:sz="4" w:space="0" w:color="auto"/>
              <w:left w:val="single" w:sz="4" w:space="0" w:color="auto"/>
              <w:bottom w:val="single" w:sz="4" w:space="0" w:color="auto"/>
              <w:right w:val="single" w:sz="4" w:space="0" w:color="auto"/>
            </w:tcBorders>
            <w:hideMark/>
          </w:tcPr>
          <w:p w14:paraId="4EA0C134" w14:textId="77777777" w:rsidR="00EF363B" w:rsidRPr="00F75301" w:rsidRDefault="00EF363B" w:rsidP="00EF363B">
            <w:pPr>
              <w:contextualSpacing/>
              <w:jc w:val="center"/>
              <w:rPr>
                <w:rFonts w:ascii="Arial" w:hAnsi="Arial" w:cs="Arial"/>
                <w:sz w:val="20"/>
                <w:szCs w:val="20"/>
              </w:rPr>
            </w:pPr>
            <w:r w:rsidRPr="00F75301">
              <w:rPr>
                <w:rFonts w:ascii="Arial" w:hAnsi="Arial" w:cs="Arial"/>
                <w:noProof/>
                <w:position w:val="-24"/>
                <w:sz w:val="20"/>
                <w:szCs w:val="20"/>
              </w:rPr>
              <w:drawing>
                <wp:inline distT="0" distB="0" distL="0" distR="0" wp14:anchorId="59DCB8EA" wp14:editId="03AEDAE7">
                  <wp:extent cx="561975" cy="447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975" cy="447675"/>
                          </a:xfrm>
                          <a:prstGeom prst="rect">
                            <a:avLst/>
                          </a:prstGeom>
                          <a:noFill/>
                          <a:ln>
                            <a:noFill/>
                          </a:ln>
                        </pic:spPr>
                      </pic:pic>
                    </a:graphicData>
                  </a:graphic>
                </wp:inline>
              </w:drawing>
            </w:r>
          </w:p>
        </w:tc>
      </w:tr>
      <w:tr w:rsidR="00EF363B" w:rsidRPr="00F75301" w14:paraId="23BA7E43" w14:textId="77777777" w:rsidTr="00EF363B">
        <w:tc>
          <w:tcPr>
            <w:tcW w:w="3292" w:type="dxa"/>
            <w:vMerge w:val="restart"/>
            <w:tcBorders>
              <w:top w:val="single" w:sz="4" w:space="0" w:color="auto"/>
              <w:left w:val="single" w:sz="4" w:space="0" w:color="auto"/>
              <w:bottom w:val="single" w:sz="4" w:space="0" w:color="auto"/>
              <w:right w:val="single" w:sz="4" w:space="0" w:color="auto"/>
            </w:tcBorders>
            <w:vAlign w:val="center"/>
            <w:hideMark/>
          </w:tcPr>
          <w:p w14:paraId="6AEE9D87" w14:textId="77777777" w:rsidR="00EF363B" w:rsidRPr="00F75301" w:rsidRDefault="00EF363B" w:rsidP="00EF363B">
            <w:pPr>
              <w:contextualSpacing/>
              <w:rPr>
                <w:rFonts w:ascii="Arial" w:hAnsi="Arial" w:cs="Arial"/>
                <w:sz w:val="20"/>
                <w:szCs w:val="20"/>
              </w:rPr>
            </w:pPr>
            <w:r w:rsidRPr="00F75301">
              <w:rPr>
                <w:rFonts w:ascii="Arial" w:hAnsi="Arial" w:cs="Arial"/>
                <w:noProof/>
                <w:position w:val="-14"/>
                <w:sz w:val="20"/>
                <w:szCs w:val="20"/>
              </w:rPr>
              <w:drawing>
                <wp:inline distT="0" distB="0" distL="0" distR="0" wp14:anchorId="661086FD" wp14:editId="23178528">
                  <wp:extent cx="1847850" cy="2571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47850" cy="257175"/>
                          </a:xfrm>
                          <a:prstGeom prst="rect">
                            <a:avLst/>
                          </a:prstGeom>
                          <a:noFill/>
                          <a:ln>
                            <a:noFill/>
                          </a:ln>
                        </pic:spPr>
                      </pic:pic>
                    </a:graphicData>
                  </a:graphic>
                </wp:inline>
              </w:drawing>
            </w:r>
          </w:p>
        </w:tc>
        <w:tc>
          <w:tcPr>
            <w:tcW w:w="4479" w:type="dxa"/>
            <w:tcBorders>
              <w:top w:val="single" w:sz="4" w:space="0" w:color="auto"/>
              <w:left w:val="single" w:sz="4" w:space="0" w:color="auto"/>
              <w:bottom w:val="single" w:sz="4" w:space="0" w:color="auto"/>
              <w:right w:val="single" w:sz="4" w:space="0" w:color="auto"/>
            </w:tcBorders>
            <w:hideMark/>
          </w:tcPr>
          <w:p w14:paraId="5F1E2D3E" w14:textId="77777777" w:rsidR="00EF363B" w:rsidRPr="00F75301" w:rsidRDefault="00EF363B" w:rsidP="00EF363B">
            <w:pPr>
              <w:contextualSpacing/>
              <w:jc w:val="center"/>
              <w:rPr>
                <w:rFonts w:ascii="Arial" w:hAnsi="Arial" w:cs="Arial"/>
                <w:sz w:val="20"/>
                <w:szCs w:val="20"/>
              </w:rPr>
            </w:pPr>
            <w:r w:rsidRPr="00F75301">
              <w:rPr>
                <w:rFonts w:ascii="Arial" w:hAnsi="Arial" w:cs="Arial"/>
                <w:noProof/>
                <w:position w:val="-18"/>
                <w:sz w:val="20"/>
                <w:szCs w:val="20"/>
              </w:rPr>
              <w:drawing>
                <wp:inline distT="0" distB="0" distL="0" distR="0" wp14:anchorId="585C22ED" wp14:editId="61B4BE4E">
                  <wp:extent cx="2486025" cy="295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86025" cy="295275"/>
                          </a:xfrm>
                          <a:prstGeom prst="rect">
                            <a:avLst/>
                          </a:prstGeom>
                          <a:noFill/>
                          <a:ln>
                            <a:noFill/>
                          </a:ln>
                        </pic:spPr>
                      </pic:pic>
                    </a:graphicData>
                  </a:graphic>
                </wp:inline>
              </w:drawing>
            </w:r>
          </w:p>
        </w:tc>
      </w:tr>
      <w:tr w:rsidR="00EF363B" w:rsidRPr="00F75301" w14:paraId="11FD18DA" w14:textId="77777777" w:rsidTr="00EF363B">
        <w:tc>
          <w:tcPr>
            <w:tcW w:w="0" w:type="auto"/>
            <w:vMerge/>
            <w:tcBorders>
              <w:top w:val="single" w:sz="4" w:space="0" w:color="auto"/>
              <w:left w:val="single" w:sz="4" w:space="0" w:color="auto"/>
              <w:bottom w:val="single" w:sz="4" w:space="0" w:color="auto"/>
              <w:right w:val="single" w:sz="4" w:space="0" w:color="auto"/>
            </w:tcBorders>
            <w:vAlign w:val="center"/>
            <w:hideMark/>
          </w:tcPr>
          <w:p w14:paraId="448AA8E8" w14:textId="77777777" w:rsidR="00EF363B" w:rsidRPr="00F75301" w:rsidRDefault="00EF363B" w:rsidP="00EF363B">
            <w:pPr>
              <w:rPr>
                <w:rFonts w:ascii="Arial" w:hAnsi="Arial" w:cs="Arial"/>
                <w:sz w:val="20"/>
                <w:szCs w:val="20"/>
              </w:rPr>
            </w:pPr>
          </w:p>
        </w:tc>
        <w:tc>
          <w:tcPr>
            <w:tcW w:w="4479" w:type="dxa"/>
            <w:tcBorders>
              <w:top w:val="single" w:sz="4" w:space="0" w:color="auto"/>
              <w:left w:val="single" w:sz="4" w:space="0" w:color="auto"/>
              <w:bottom w:val="single" w:sz="4" w:space="0" w:color="auto"/>
              <w:right w:val="single" w:sz="4" w:space="0" w:color="auto"/>
            </w:tcBorders>
            <w:hideMark/>
          </w:tcPr>
          <w:p w14:paraId="167E9A96" w14:textId="77777777" w:rsidR="00EF363B" w:rsidRPr="00F75301" w:rsidRDefault="00EF363B" w:rsidP="00EF363B">
            <w:pPr>
              <w:contextualSpacing/>
              <w:jc w:val="center"/>
              <w:rPr>
                <w:rFonts w:ascii="Arial" w:hAnsi="Arial" w:cs="Arial"/>
                <w:sz w:val="20"/>
                <w:szCs w:val="20"/>
              </w:rPr>
            </w:pPr>
            <w:r w:rsidRPr="00F75301">
              <w:rPr>
                <w:rFonts w:ascii="Arial" w:hAnsi="Arial" w:cs="Arial"/>
                <w:noProof/>
                <w:position w:val="-32"/>
                <w:sz w:val="20"/>
                <w:szCs w:val="20"/>
              </w:rPr>
              <w:drawing>
                <wp:inline distT="0" distB="0" distL="0" distR="0" wp14:anchorId="6DF598DD" wp14:editId="01F65106">
                  <wp:extent cx="1809750" cy="381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09750" cy="381000"/>
                          </a:xfrm>
                          <a:prstGeom prst="rect">
                            <a:avLst/>
                          </a:prstGeom>
                          <a:noFill/>
                          <a:ln>
                            <a:noFill/>
                          </a:ln>
                        </pic:spPr>
                      </pic:pic>
                    </a:graphicData>
                  </a:graphic>
                </wp:inline>
              </w:drawing>
            </w:r>
          </w:p>
        </w:tc>
      </w:tr>
      <w:tr w:rsidR="00EF363B" w:rsidRPr="00F75301" w14:paraId="312ED82F" w14:textId="77777777" w:rsidTr="00EF363B">
        <w:tc>
          <w:tcPr>
            <w:tcW w:w="0" w:type="auto"/>
            <w:vMerge/>
            <w:tcBorders>
              <w:top w:val="single" w:sz="4" w:space="0" w:color="auto"/>
              <w:left w:val="single" w:sz="4" w:space="0" w:color="auto"/>
              <w:bottom w:val="single" w:sz="4" w:space="0" w:color="auto"/>
              <w:right w:val="single" w:sz="4" w:space="0" w:color="auto"/>
            </w:tcBorders>
            <w:vAlign w:val="center"/>
            <w:hideMark/>
          </w:tcPr>
          <w:p w14:paraId="35AF2B0D" w14:textId="77777777" w:rsidR="00EF363B" w:rsidRPr="00F75301" w:rsidRDefault="00EF363B" w:rsidP="00EF363B">
            <w:pPr>
              <w:rPr>
                <w:rFonts w:ascii="Arial" w:hAnsi="Arial" w:cs="Arial"/>
                <w:sz w:val="20"/>
                <w:szCs w:val="20"/>
              </w:rPr>
            </w:pPr>
          </w:p>
        </w:tc>
        <w:tc>
          <w:tcPr>
            <w:tcW w:w="4479" w:type="dxa"/>
            <w:tcBorders>
              <w:top w:val="single" w:sz="4" w:space="0" w:color="auto"/>
              <w:left w:val="single" w:sz="4" w:space="0" w:color="auto"/>
              <w:bottom w:val="single" w:sz="4" w:space="0" w:color="auto"/>
              <w:right w:val="single" w:sz="4" w:space="0" w:color="auto"/>
            </w:tcBorders>
            <w:hideMark/>
          </w:tcPr>
          <w:p w14:paraId="1C1372FB" w14:textId="77777777" w:rsidR="00EF363B" w:rsidRPr="00F75301" w:rsidRDefault="00EF363B" w:rsidP="00EF363B">
            <w:pPr>
              <w:contextualSpacing/>
              <w:jc w:val="center"/>
              <w:rPr>
                <w:rFonts w:ascii="Arial" w:hAnsi="Arial" w:cs="Arial"/>
                <w:sz w:val="20"/>
                <w:szCs w:val="20"/>
              </w:rPr>
            </w:pPr>
            <w:r w:rsidRPr="00F75301">
              <w:rPr>
                <w:rFonts w:ascii="Arial" w:hAnsi="Arial" w:cs="Arial"/>
                <w:noProof/>
                <w:position w:val="-32"/>
                <w:sz w:val="20"/>
                <w:szCs w:val="20"/>
              </w:rPr>
              <w:drawing>
                <wp:inline distT="0" distB="0" distL="0" distR="0" wp14:anchorId="618EF4AC" wp14:editId="444D4BBE">
                  <wp:extent cx="1933575" cy="381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33575" cy="381000"/>
                          </a:xfrm>
                          <a:prstGeom prst="rect">
                            <a:avLst/>
                          </a:prstGeom>
                          <a:noFill/>
                          <a:ln>
                            <a:noFill/>
                          </a:ln>
                        </pic:spPr>
                      </pic:pic>
                    </a:graphicData>
                  </a:graphic>
                </wp:inline>
              </w:drawing>
            </w:r>
          </w:p>
        </w:tc>
      </w:tr>
      <w:tr w:rsidR="00EF363B" w:rsidRPr="00F75301" w14:paraId="3CC9D97D" w14:textId="77777777" w:rsidTr="00EF363B">
        <w:tc>
          <w:tcPr>
            <w:tcW w:w="7771" w:type="dxa"/>
            <w:gridSpan w:val="2"/>
            <w:tcBorders>
              <w:top w:val="single" w:sz="4" w:space="0" w:color="auto"/>
              <w:left w:val="single" w:sz="4" w:space="0" w:color="auto"/>
              <w:bottom w:val="single" w:sz="4" w:space="0" w:color="auto"/>
              <w:right w:val="single" w:sz="4" w:space="0" w:color="auto"/>
            </w:tcBorders>
            <w:hideMark/>
          </w:tcPr>
          <w:p w14:paraId="6D28441C" w14:textId="77777777" w:rsidR="00EF363B" w:rsidRPr="00F75301" w:rsidRDefault="00EF363B" w:rsidP="00EF363B">
            <w:pPr>
              <w:tabs>
                <w:tab w:val="center" w:pos="3780"/>
                <w:tab w:val="right" w:pos="7560"/>
              </w:tabs>
              <w:contextualSpacing/>
              <w:rPr>
                <w:rFonts w:ascii="Arial" w:hAnsi="Arial" w:cs="Arial"/>
                <w:sz w:val="20"/>
                <w:szCs w:val="20"/>
              </w:rPr>
            </w:pPr>
            <w:bookmarkStart w:id="2" w:name="MTBlankEqn"/>
            <w:r w:rsidRPr="00F75301">
              <w:rPr>
                <w:rFonts w:ascii="Arial" w:hAnsi="Arial" w:cs="Arial"/>
                <w:sz w:val="20"/>
                <w:szCs w:val="20"/>
              </w:rPr>
              <w:tab/>
            </w:r>
            <w:bookmarkEnd w:id="2"/>
            <w:r w:rsidRPr="00F75301">
              <w:rPr>
                <w:rFonts w:ascii="Arial" w:hAnsi="Arial" w:cs="Arial"/>
                <w:noProof/>
                <w:position w:val="-32"/>
                <w:sz w:val="20"/>
                <w:szCs w:val="20"/>
              </w:rPr>
              <w:drawing>
                <wp:inline distT="0" distB="0" distL="0" distR="0" wp14:anchorId="645FA006" wp14:editId="438AE484">
                  <wp:extent cx="1362075" cy="533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62075" cy="533400"/>
                          </a:xfrm>
                          <a:prstGeom prst="rect">
                            <a:avLst/>
                          </a:prstGeom>
                          <a:noFill/>
                          <a:ln>
                            <a:noFill/>
                          </a:ln>
                        </pic:spPr>
                      </pic:pic>
                    </a:graphicData>
                  </a:graphic>
                </wp:inline>
              </w:drawing>
            </w:r>
          </w:p>
        </w:tc>
      </w:tr>
    </w:tbl>
    <w:p w14:paraId="26A958DE" w14:textId="77777777" w:rsidR="00EF363B" w:rsidRPr="00F75301" w:rsidRDefault="00EF363B" w:rsidP="00EF363B">
      <w:pPr>
        <w:spacing w:after="0" w:line="240" w:lineRule="auto"/>
        <w:contextualSpacing/>
        <w:rPr>
          <w:rFonts w:ascii="Arial" w:eastAsiaTheme="minorEastAsia" w:hAnsi="Arial" w:cs="Arial"/>
          <w:sz w:val="20"/>
          <w:szCs w:val="20"/>
        </w:rPr>
      </w:pPr>
      <w:r w:rsidRPr="00F75301">
        <w:rPr>
          <w:rFonts w:ascii="Arial" w:eastAsiaTheme="minorEastAsia" w:hAnsi="Arial" w:cs="Arial"/>
          <w:noProof/>
          <w:position w:val="-10"/>
          <w:sz w:val="20"/>
          <w:szCs w:val="20"/>
        </w:rPr>
        <w:drawing>
          <wp:inline distT="0" distB="0" distL="0" distR="0" wp14:anchorId="426D69BB" wp14:editId="7A7DF33C">
            <wp:extent cx="476250" cy="200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6250" cy="200025"/>
                    </a:xfrm>
                    <a:prstGeom prst="rect">
                      <a:avLst/>
                    </a:prstGeom>
                    <a:noFill/>
                    <a:ln>
                      <a:noFill/>
                    </a:ln>
                  </pic:spPr>
                </pic:pic>
              </a:graphicData>
            </a:graphic>
          </wp:inline>
        </w:drawing>
      </w:r>
      <w:r w:rsidRPr="00F75301">
        <w:rPr>
          <w:rFonts w:ascii="Arial" w:eastAsiaTheme="minorEastAsia" w:hAnsi="Arial" w:cs="Arial"/>
          <w:sz w:val="20"/>
          <w:szCs w:val="20"/>
        </w:rPr>
        <w:t xml:space="preserve"> and </w:t>
      </w:r>
      <w:r w:rsidRPr="00F75301">
        <w:rPr>
          <w:rFonts w:ascii="Arial" w:eastAsiaTheme="minorEastAsia" w:hAnsi="Arial" w:cs="Arial"/>
          <w:noProof/>
          <w:position w:val="-10"/>
          <w:sz w:val="20"/>
          <w:szCs w:val="20"/>
        </w:rPr>
        <w:drawing>
          <wp:inline distT="0" distB="0" distL="0" distR="0" wp14:anchorId="4CE94FDD" wp14:editId="2DA9AFEC">
            <wp:extent cx="381000" cy="200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81000" cy="200025"/>
                    </a:xfrm>
                    <a:prstGeom prst="rect">
                      <a:avLst/>
                    </a:prstGeom>
                    <a:noFill/>
                    <a:ln>
                      <a:noFill/>
                    </a:ln>
                  </pic:spPr>
                </pic:pic>
              </a:graphicData>
            </a:graphic>
          </wp:inline>
        </w:drawing>
      </w:r>
      <w:r w:rsidRPr="00F75301">
        <w:rPr>
          <w:rFonts w:ascii="Arial" w:eastAsiaTheme="minorEastAsia" w:hAnsi="Arial" w:cs="Arial"/>
          <w:sz w:val="20"/>
          <w:szCs w:val="20"/>
        </w:rPr>
        <w:t xml:space="preserve"> refer to the mean and variance across the MCMC samples, MSE refers to the mean squared error, and posterior means of these measures are utilized.</w:t>
      </w:r>
    </w:p>
    <w:p w14:paraId="49C308ED" w14:textId="77777777" w:rsidR="00EF363B" w:rsidRPr="00F75301" w:rsidRDefault="00EF363B">
      <w:pPr>
        <w:rPr>
          <w:rFonts w:ascii="Arial" w:hAnsi="Arial" w:cs="Arial"/>
          <w:sz w:val="20"/>
          <w:szCs w:val="20"/>
        </w:rPr>
      </w:pPr>
    </w:p>
    <w:p w14:paraId="5A3A427D" w14:textId="77777777" w:rsidR="00BA04D5" w:rsidRPr="00F75301" w:rsidRDefault="00BA04D5" w:rsidP="00BA04D5">
      <w:pPr>
        <w:pStyle w:val="Caption"/>
        <w:rPr>
          <w:rFonts w:ascii="Arial" w:eastAsiaTheme="minorEastAsia" w:hAnsi="Arial" w:cs="Arial"/>
          <w:i w:val="0"/>
          <w:color w:val="auto"/>
          <w:sz w:val="20"/>
          <w:szCs w:val="20"/>
        </w:rPr>
      </w:pPr>
      <w:bookmarkStart w:id="3" w:name="_Ref446422327"/>
      <w:r w:rsidRPr="00F75301">
        <w:rPr>
          <w:rFonts w:ascii="Arial" w:hAnsi="Arial" w:cs="Arial"/>
          <w:i w:val="0"/>
          <w:color w:val="auto"/>
          <w:sz w:val="20"/>
          <w:szCs w:val="20"/>
        </w:rPr>
        <w:t>Table</w:t>
      </w:r>
      <w:bookmarkEnd w:id="3"/>
      <w:r w:rsidRPr="00F75301">
        <w:rPr>
          <w:rFonts w:ascii="Arial" w:hAnsi="Arial" w:cs="Arial"/>
          <w:i w:val="0"/>
          <w:color w:val="auto"/>
          <w:sz w:val="20"/>
          <w:szCs w:val="20"/>
        </w:rPr>
        <w:t xml:space="preserve"> A.4: Posterior mean </w:t>
      </w:r>
      <w:r w:rsidR="009A2681" w:rsidRPr="00F75301">
        <w:rPr>
          <w:rFonts w:ascii="Arial" w:hAnsi="Arial" w:cs="Arial"/>
          <w:i w:val="0"/>
          <w:color w:val="auto"/>
          <w:position w:val="-12"/>
          <w:sz w:val="20"/>
          <w:szCs w:val="20"/>
        </w:rPr>
        <w:object w:dxaOrig="225" w:dyaOrig="360" w14:anchorId="61CEB405">
          <v:shape id="_x0000_i1032" type="#_x0000_t75" style="width:11.5pt;height:18pt" o:ole="">
            <v:imagedata r:id="rId38" o:title=""/>
          </v:shape>
          <o:OLEObject Type="Embed" ProgID="Equation.DSMT4" ShapeID="_x0000_i1032" DrawAspect="Content" ObjectID="_1655832123" r:id="rId39"/>
        </w:object>
      </w:r>
      <w:r w:rsidRPr="00F75301">
        <w:rPr>
          <w:rFonts w:ascii="Arial" w:eastAsiaTheme="minorEastAsia" w:hAnsi="Arial" w:cs="Arial"/>
          <w:i w:val="0"/>
          <w:color w:val="auto"/>
          <w:sz w:val="20"/>
          <w:szCs w:val="20"/>
        </w:rPr>
        <w:t xml:space="preserve"> </w:t>
      </w:r>
      <w:r w:rsidRPr="00F75301">
        <w:rPr>
          <w:rFonts w:ascii="Arial" w:hAnsi="Arial" w:cs="Arial"/>
          <w:i w:val="0"/>
          <w:color w:val="auto"/>
          <w:sz w:val="20"/>
          <w:szCs w:val="20"/>
        </w:rPr>
        <w:t>estimates for the univariate and multivariate fits of F2 RE.</w:t>
      </w:r>
    </w:p>
    <w:p w14:paraId="08159FD0" w14:textId="77777777" w:rsidR="00BA04D5" w:rsidRPr="00F75301" w:rsidRDefault="00291ADE">
      <w:pPr>
        <w:rPr>
          <w:rFonts w:ascii="Arial" w:hAnsi="Arial" w:cs="Arial"/>
          <w:sz w:val="20"/>
          <w:szCs w:val="20"/>
        </w:rPr>
      </w:pPr>
      <w:r>
        <w:rPr>
          <w:rFonts w:ascii="Arial" w:hAnsi="Arial" w:cs="Arial"/>
          <w:noProof/>
          <w:sz w:val="20"/>
          <w:szCs w:val="20"/>
        </w:rPr>
        <w:drawing>
          <wp:inline distT="0" distB="0" distL="0" distR="0" wp14:anchorId="51DD0200" wp14:editId="26A2A034">
            <wp:extent cx="5267325" cy="3743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A4.JPG"/>
                    <pic:cNvPicPr/>
                  </pic:nvPicPr>
                  <pic:blipFill>
                    <a:blip r:embed="rId40">
                      <a:extLst>
                        <a:ext uri="{28A0092B-C50C-407E-A947-70E740481C1C}">
                          <a14:useLocalDpi xmlns:a14="http://schemas.microsoft.com/office/drawing/2010/main" val="0"/>
                        </a:ext>
                      </a:extLst>
                    </a:blip>
                    <a:stretch>
                      <a:fillRect/>
                    </a:stretch>
                  </pic:blipFill>
                  <pic:spPr>
                    <a:xfrm>
                      <a:off x="0" y="0"/>
                      <a:ext cx="5267325" cy="3743325"/>
                    </a:xfrm>
                    <a:prstGeom prst="rect">
                      <a:avLst/>
                    </a:prstGeom>
                  </pic:spPr>
                </pic:pic>
              </a:graphicData>
            </a:graphic>
          </wp:inline>
        </w:drawing>
      </w:r>
    </w:p>
    <w:p w14:paraId="40A09F57" w14:textId="77777777" w:rsidR="00BA04D5" w:rsidRPr="00F75301" w:rsidRDefault="00BA04D5">
      <w:pPr>
        <w:rPr>
          <w:rFonts w:ascii="Arial" w:hAnsi="Arial" w:cs="Arial"/>
          <w:sz w:val="20"/>
          <w:szCs w:val="20"/>
        </w:rPr>
      </w:pPr>
      <w:r w:rsidRPr="00F75301">
        <w:rPr>
          <w:rFonts w:ascii="Arial" w:hAnsi="Arial" w:cs="Arial"/>
          <w:sz w:val="20"/>
          <w:szCs w:val="20"/>
        </w:rPr>
        <w:br w:type="page"/>
      </w:r>
    </w:p>
    <w:p w14:paraId="6D0DAFF5" w14:textId="77777777" w:rsidR="00EF363B" w:rsidRPr="00F75301" w:rsidRDefault="00EF363B">
      <w:pPr>
        <w:rPr>
          <w:rFonts w:ascii="Arial" w:hAnsi="Arial" w:cs="Arial"/>
          <w:sz w:val="20"/>
          <w:szCs w:val="20"/>
        </w:rPr>
      </w:pPr>
      <w:r w:rsidRPr="00F75301">
        <w:rPr>
          <w:rFonts w:ascii="Arial" w:hAnsi="Arial" w:cs="Arial"/>
          <w:sz w:val="20"/>
          <w:szCs w:val="20"/>
        </w:rPr>
        <w:t>Supplemental Figures</w:t>
      </w:r>
    </w:p>
    <w:p w14:paraId="412444A9" w14:textId="77777777" w:rsidR="00EF363B" w:rsidRPr="00F75301" w:rsidRDefault="00EF363B">
      <w:pPr>
        <w:rPr>
          <w:rFonts w:ascii="Arial" w:hAnsi="Arial" w:cs="Arial"/>
          <w:sz w:val="20"/>
          <w:szCs w:val="20"/>
        </w:rPr>
      </w:pPr>
    </w:p>
    <w:p w14:paraId="276AEE93" w14:textId="77777777" w:rsidR="005E3965" w:rsidRPr="00F75301" w:rsidRDefault="009D16DF">
      <w:pPr>
        <w:rPr>
          <w:rFonts w:ascii="Arial" w:hAnsi="Arial" w:cs="Arial"/>
          <w:sz w:val="20"/>
          <w:szCs w:val="20"/>
        </w:rPr>
      </w:pPr>
      <w:r>
        <w:rPr>
          <w:rFonts w:ascii="Arial" w:hAnsi="Arial" w:cs="Arial"/>
          <w:noProof/>
          <w:sz w:val="20"/>
          <w:szCs w:val="20"/>
        </w:rPr>
        <w:drawing>
          <wp:inline distT="0" distB="0" distL="0" distR="0" wp14:anchorId="47E8BB70" wp14:editId="466B9BA4">
            <wp:extent cx="5510254" cy="4240423"/>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count.jpeg"/>
                    <pic:cNvPicPr/>
                  </pic:nvPicPr>
                  <pic:blipFill>
                    <a:blip r:embed="rId41">
                      <a:extLst>
                        <a:ext uri="{28A0092B-C50C-407E-A947-70E740481C1C}">
                          <a14:useLocalDpi xmlns:a14="http://schemas.microsoft.com/office/drawing/2010/main" val="0"/>
                        </a:ext>
                      </a:extLst>
                    </a:blip>
                    <a:stretch>
                      <a:fillRect/>
                    </a:stretch>
                  </pic:blipFill>
                  <pic:spPr>
                    <a:xfrm>
                      <a:off x="0" y="0"/>
                      <a:ext cx="5531208" cy="4256548"/>
                    </a:xfrm>
                    <a:prstGeom prst="rect">
                      <a:avLst/>
                    </a:prstGeom>
                  </pic:spPr>
                </pic:pic>
              </a:graphicData>
            </a:graphic>
          </wp:inline>
        </w:drawing>
      </w:r>
    </w:p>
    <w:p w14:paraId="4C4F3573" w14:textId="77777777" w:rsidR="005E3965" w:rsidRPr="00F75301" w:rsidRDefault="005E3965">
      <w:pPr>
        <w:rPr>
          <w:rFonts w:ascii="Arial" w:hAnsi="Arial" w:cs="Arial"/>
          <w:sz w:val="20"/>
          <w:szCs w:val="20"/>
        </w:rPr>
      </w:pPr>
      <w:r w:rsidRPr="00F75301">
        <w:rPr>
          <w:rFonts w:ascii="Arial" w:hAnsi="Arial" w:cs="Arial"/>
          <w:sz w:val="20"/>
          <w:szCs w:val="20"/>
        </w:rPr>
        <w:t>Figure A.1: Labeled South Carolina county map</w:t>
      </w:r>
    </w:p>
    <w:p w14:paraId="15C25186" w14:textId="77777777" w:rsidR="00CA16E0" w:rsidRPr="00F75301" w:rsidRDefault="00A013C4">
      <w:pPr>
        <w:rPr>
          <w:rFonts w:ascii="Arial" w:hAnsi="Arial" w:cs="Arial"/>
          <w:sz w:val="20"/>
          <w:szCs w:val="20"/>
        </w:rPr>
      </w:pPr>
      <w:r w:rsidRPr="00F75301">
        <w:rPr>
          <w:rFonts w:ascii="Arial" w:hAnsi="Arial" w:cs="Arial"/>
          <w:noProof/>
          <w:sz w:val="20"/>
          <w:szCs w:val="20"/>
        </w:rPr>
        <w:drawing>
          <wp:inline distT="0" distB="0" distL="0" distR="0" wp14:anchorId="293EC842" wp14:editId="6895521B">
            <wp:extent cx="5943600" cy="25869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86990"/>
                    </a:xfrm>
                    <a:prstGeom prst="rect">
                      <a:avLst/>
                    </a:prstGeom>
                  </pic:spPr>
                </pic:pic>
              </a:graphicData>
            </a:graphic>
          </wp:inline>
        </w:drawing>
      </w:r>
    </w:p>
    <w:p w14:paraId="5ABE45DD" w14:textId="77777777" w:rsidR="00CA16E0" w:rsidRPr="00F75301" w:rsidRDefault="00CA16E0">
      <w:pPr>
        <w:rPr>
          <w:rFonts w:ascii="Arial" w:hAnsi="Arial" w:cs="Arial"/>
          <w:sz w:val="20"/>
          <w:szCs w:val="20"/>
        </w:rPr>
      </w:pPr>
      <w:r w:rsidRPr="00F75301">
        <w:rPr>
          <w:rFonts w:ascii="Arial" w:hAnsi="Arial" w:cs="Arial"/>
          <w:sz w:val="20"/>
          <w:szCs w:val="20"/>
        </w:rPr>
        <w:t>Figure A.2: Annual statewide incidences of ORC and LBC</w:t>
      </w:r>
      <w:r w:rsidR="00A013C4" w:rsidRPr="00F75301">
        <w:rPr>
          <w:rFonts w:ascii="Arial" w:hAnsi="Arial" w:cs="Arial"/>
          <w:sz w:val="20"/>
          <w:szCs w:val="20"/>
        </w:rPr>
        <w:t xml:space="preserve"> where the entire bar represents annual statewide incidence of all respiratory cancers</w:t>
      </w:r>
      <w:r w:rsidR="00885E99" w:rsidRPr="00F75301">
        <w:rPr>
          <w:rFonts w:ascii="Arial" w:hAnsi="Arial" w:cs="Arial"/>
          <w:sz w:val="20"/>
          <w:szCs w:val="20"/>
        </w:rPr>
        <w:t xml:space="preserve"> (ORC+LBC)</w:t>
      </w:r>
      <w:r w:rsidR="00A013C4" w:rsidRPr="00F75301">
        <w:rPr>
          <w:rFonts w:ascii="Arial" w:hAnsi="Arial" w:cs="Arial"/>
          <w:sz w:val="20"/>
          <w:szCs w:val="20"/>
        </w:rPr>
        <w:t>.</w:t>
      </w:r>
    </w:p>
    <w:p w14:paraId="508B145D" w14:textId="77777777" w:rsidR="00A013C4" w:rsidRPr="00F75301" w:rsidRDefault="00A013C4">
      <w:pPr>
        <w:rPr>
          <w:rFonts w:ascii="Arial" w:hAnsi="Arial" w:cs="Arial"/>
          <w:sz w:val="20"/>
          <w:szCs w:val="20"/>
        </w:rPr>
      </w:pPr>
    </w:p>
    <w:p w14:paraId="02990EE7" w14:textId="77777777" w:rsidR="00A013C4" w:rsidRPr="00F75301" w:rsidRDefault="00A013C4">
      <w:pPr>
        <w:rPr>
          <w:rFonts w:ascii="Arial" w:hAnsi="Arial" w:cs="Arial"/>
          <w:sz w:val="20"/>
          <w:szCs w:val="20"/>
        </w:rPr>
      </w:pPr>
      <w:r w:rsidRPr="00F75301">
        <w:rPr>
          <w:rFonts w:ascii="Arial" w:hAnsi="Arial" w:cs="Arial"/>
          <w:noProof/>
          <w:sz w:val="20"/>
          <w:szCs w:val="20"/>
        </w:rPr>
        <w:drawing>
          <wp:inline distT="0" distB="0" distL="0" distR="0" wp14:anchorId="437BD69C" wp14:editId="00E501BB">
            <wp:extent cx="5943600" cy="40728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72890"/>
                    </a:xfrm>
                    <a:prstGeom prst="rect">
                      <a:avLst/>
                    </a:prstGeom>
                  </pic:spPr>
                </pic:pic>
              </a:graphicData>
            </a:graphic>
          </wp:inline>
        </w:drawing>
      </w:r>
    </w:p>
    <w:p w14:paraId="44DD6299" w14:textId="77777777" w:rsidR="00A013C4" w:rsidRPr="00F75301" w:rsidRDefault="00A013C4">
      <w:pPr>
        <w:rPr>
          <w:rFonts w:ascii="Arial" w:hAnsi="Arial" w:cs="Arial"/>
          <w:sz w:val="20"/>
          <w:szCs w:val="20"/>
        </w:rPr>
      </w:pPr>
      <w:r w:rsidRPr="00F75301">
        <w:rPr>
          <w:rFonts w:ascii="Arial" w:hAnsi="Arial" w:cs="Arial"/>
          <w:sz w:val="20"/>
          <w:szCs w:val="20"/>
        </w:rPr>
        <w:t>Figure A.3: Annual statewide disease rates for ORC and LBC</w:t>
      </w:r>
      <w:r w:rsidR="00885E99" w:rsidRPr="00F75301">
        <w:rPr>
          <w:rFonts w:ascii="Arial" w:hAnsi="Arial" w:cs="Arial"/>
          <w:sz w:val="20"/>
          <w:szCs w:val="20"/>
        </w:rPr>
        <w:t xml:space="preserve"> where the horizontal lines are the average disease rates used for analysis</w:t>
      </w:r>
      <w:r w:rsidRPr="00F75301">
        <w:rPr>
          <w:rFonts w:ascii="Arial" w:hAnsi="Arial" w:cs="Arial"/>
          <w:sz w:val="20"/>
          <w:szCs w:val="20"/>
        </w:rPr>
        <w:t>.</w:t>
      </w:r>
    </w:p>
    <w:p w14:paraId="7C1C67A4" w14:textId="77777777" w:rsidR="00BA04D5" w:rsidRPr="00F75301" w:rsidRDefault="00BA04D5" w:rsidP="00BA04D5">
      <w:pPr>
        <w:spacing w:after="0" w:line="240" w:lineRule="auto"/>
        <w:contextualSpacing/>
        <w:rPr>
          <w:rFonts w:ascii="Arial" w:hAnsi="Arial" w:cs="Arial"/>
          <w:sz w:val="20"/>
          <w:szCs w:val="20"/>
        </w:rPr>
      </w:pPr>
    </w:p>
    <w:p w14:paraId="68C0EA2C" w14:textId="77777777" w:rsidR="00BA04D5" w:rsidRPr="00F75301" w:rsidRDefault="00CA4FD9" w:rsidP="00BA04D5">
      <w:pPr>
        <w:pStyle w:val="Caption"/>
        <w:spacing w:after="0"/>
        <w:contextualSpacing/>
        <w:rPr>
          <w:rFonts w:ascii="Arial" w:hAnsi="Arial" w:cs="Arial"/>
          <w:i w:val="0"/>
          <w:color w:val="auto"/>
          <w:sz w:val="20"/>
          <w:szCs w:val="20"/>
        </w:rPr>
      </w:pPr>
      <w:bookmarkStart w:id="4" w:name="_Ref443550749"/>
      <w:r>
        <w:rPr>
          <w:noProof/>
        </w:rPr>
        <w:drawing>
          <wp:inline distT="0" distB="0" distL="0" distR="0" wp14:anchorId="6C801B5A" wp14:editId="09A64349">
            <wp:extent cx="4755587" cy="4257675"/>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82454" cy="4281729"/>
                    </a:xfrm>
                    <a:prstGeom prst="rect">
                      <a:avLst/>
                    </a:prstGeom>
                  </pic:spPr>
                </pic:pic>
              </a:graphicData>
            </a:graphic>
          </wp:inline>
        </w:drawing>
      </w:r>
    </w:p>
    <w:p w14:paraId="4BE493E4" w14:textId="77777777" w:rsidR="00BA04D5" w:rsidRPr="00F75301" w:rsidRDefault="00BA04D5" w:rsidP="00BA04D5">
      <w:pPr>
        <w:pStyle w:val="Caption"/>
        <w:spacing w:after="0"/>
        <w:contextualSpacing/>
        <w:rPr>
          <w:rFonts w:ascii="Arial" w:hAnsi="Arial" w:cs="Arial"/>
          <w:i w:val="0"/>
          <w:color w:val="auto"/>
          <w:sz w:val="20"/>
          <w:szCs w:val="20"/>
        </w:rPr>
      </w:pPr>
      <w:bookmarkStart w:id="5" w:name="_Ref453064271"/>
      <w:r w:rsidRPr="00F75301">
        <w:rPr>
          <w:rFonts w:ascii="Arial" w:hAnsi="Arial" w:cs="Arial"/>
          <w:i w:val="0"/>
          <w:color w:val="auto"/>
          <w:sz w:val="20"/>
          <w:szCs w:val="20"/>
        </w:rPr>
        <w:t>Figure</w:t>
      </w:r>
      <w:bookmarkEnd w:id="4"/>
      <w:bookmarkEnd w:id="5"/>
      <w:r w:rsidRPr="00F75301">
        <w:rPr>
          <w:rFonts w:ascii="Arial" w:hAnsi="Arial" w:cs="Arial"/>
          <w:i w:val="0"/>
          <w:color w:val="auto"/>
          <w:sz w:val="20"/>
          <w:szCs w:val="20"/>
        </w:rPr>
        <w:t xml:space="preserve"> A.4: Display of the spatially varying predictors (radon concentration, proportion of persons with health insurance, and proportion of AA population).</w:t>
      </w:r>
    </w:p>
    <w:p w14:paraId="1B0A7FFA" w14:textId="77777777" w:rsidR="00BA04D5" w:rsidRPr="00F75301" w:rsidRDefault="00BA04D5" w:rsidP="00BA04D5">
      <w:pPr>
        <w:spacing w:after="0" w:line="240" w:lineRule="auto"/>
        <w:contextualSpacing/>
        <w:rPr>
          <w:rFonts w:ascii="Arial" w:hAnsi="Arial" w:cs="Arial"/>
          <w:sz w:val="20"/>
          <w:szCs w:val="20"/>
        </w:rPr>
      </w:pPr>
      <w:r w:rsidRPr="00F75301">
        <w:rPr>
          <w:rFonts w:ascii="Arial" w:hAnsi="Arial" w:cs="Arial"/>
          <w:noProof/>
          <w:sz w:val="20"/>
          <w:szCs w:val="20"/>
        </w:rPr>
        <w:drawing>
          <wp:inline distT="0" distB="0" distL="0" distR="0" wp14:anchorId="4A7002A3" wp14:editId="46220D1E">
            <wp:extent cx="5943600" cy="29813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81325"/>
                    </a:xfrm>
                    <a:prstGeom prst="rect">
                      <a:avLst/>
                    </a:prstGeom>
                    <a:noFill/>
                    <a:ln>
                      <a:noFill/>
                    </a:ln>
                  </pic:spPr>
                </pic:pic>
              </a:graphicData>
            </a:graphic>
          </wp:inline>
        </w:drawing>
      </w:r>
    </w:p>
    <w:p w14:paraId="7CDC4DBE" w14:textId="77777777" w:rsidR="00BA04D5" w:rsidRPr="00F75301" w:rsidRDefault="00BA04D5" w:rsidP="00BA04D5">
      <w:pPr>
        <w:pStyle w:val="Caption"/>
        <w:spacing w:after="0"/>
        <w:contextualSpacing/>
        <w:rPr>
          <w:rFonts w:ascii="Arial" w:hAnsi="Arial" w:cs="Arial"/>
          <w:i w:val="0"/>
          <w:color w:val="auto"/>
          <w:sz w:val="20"/>
          <w:szCs w:val="20"/>
        </w:rPr>
      </w:pPr>
      <w:bookmarkStart w:id="6" w:name="_Ref443550807"/>
      <w:r w:rsidRPr="00F75301">
        <w:rPr>
          <w:rFonts w:ascii="Arial" w:hAnsi="Arial" w:cs="Arial"/>
          <w:i w:val="0"/>
          <w:color w:val="auto"/>
          <w:sz w:val="20"/>
          <w:szCs w:val="20"/>
        </w:rPr>
        <w:t>Figure</w:t>
      </w:r>
      <w:bookmarkEnd w:id="6"/>
      <w:r w:rsidRPr="00F75301">
        <w:rPr>
          <w:rFonts w:ascii="Arial" w:hAnsi="Arial" w:cs="Arial"/>
          <w:i w:val="0"/>
          <w:color w:val="auto"/>
          <w:sz w:val="20"/>
          <w:szCs w:val="20"/>
        </w:rPr>
        <w:t xml:space="preserve"> A.5: Display of the temporally varying predictor (annual rainfall).</w:t>
      </w:r>
    </w:p>
    <w:p w14:paraId="2A9F6D82" w14:textId="77777777" w:rsidR="00BA04D5" w:rsidRPr="00F75301" w:rsidRDefault="00BA04D5" w:rsidP="00BA04D5">
      <w:pPr>
        <w:spacing w:after="0" w:line="240" w:lineRule="auto"/>
        <w:contextualSpacing/>
        <w:rPr>
          <w:rFonts w:ascii="Arial" w:hAnsi="Arial" w:cs="Arial"/>
          <w:sz w:val="20"/>
          <w:szCs w:val="20"/>
        </w:rPr>
      </w:pPr>
    </w:p>
    <w:p w14:paraId="4138D4E4" w14:textId="77777777" w:rsidR="00CA16E0" w:rsidRPr="00F75301" w:rsidRDefault="00CA16E0">
      <w:pPr>
        <w:rPr>
          <w:rFonts w:ascii="Arial" w:hAnsi="Arial" w:cs="Arial"/>
          <w:sz w:val="20"/>
          <w:szCs w:val="20"/>
        </w:rPr>
      </w:pPr>
    </w:p>
    <w:p w14:paraId="3C4BFF4D" w14:textId="77777777" w:rsidR="00BE354F" w:rsidRPr="00F75301" w:rsidRDefault="00BE354F">
      <w:pPr>
        <w:rPr>
          <w:rFonts w:ascii="Arial" w:hAnsi="Arial" w:cs="Arial"/>
          <w:sz w:val="20"/>
          <w:szCs w:val="20"/>
        </w:rPr>
      </w:pPr>
    </w:p>
    <w:p w14:paraId="4A8E09F5" w14:textId="77777777" w:rsidR="00130CFC" w:rsidRPr="00F75301" w:rsidRDefault="00CA4FD9">
      <w:pPr>
        <w:rPr>
          <w:rFonts w:ascii="Arial" w:hAnsi="Arial" w:cs="Arial"/>
          <w:sz w:val="20"/>
          <w:szCs w:val="20"/>
        </w:rPr>
      </w:pPr>
      <w:r>
        <w:rPr>
          <w:noProof/>
        </w:rPr>
        <w:drawing>
          <wp:inline distT="0" distB="0" distL="0" distR="0" wp14:anchorId="235E12F0" wp14:editId="6B094F43">
            <wp:extent cx="5943600" cy="62661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266180"/>
                    </a:xfrm>
                    <a:prstGeom prst="rect">
                      <a:avLst/>
                    </a:prstGeom>
                  </pic:spPr>
                </pic:pic>
              </a:graphicData>
            </a:graphic>
          </wp:inline>
        </w:drawing>
      </w:r>
    </w:p>
    <w:p w14:paraId="4620E5CD" w14:textId="77777777" w:rsidR="00130CFC" w:rsidRPr="00F75301" w:rsidRDefault="00130CFC">
      <w:pPr>
        <w:rPr>
          <w:rFonts w:ascii="Arial" w:hAnsi="Arial" w:cs="Arial"/>
          <w:sz w:val="20"/>
          <w:szCs w:val="20"/>
        </w:rPr>
      </w:pPr>
      <w:r w:rsidRPr="00F75301">
        <w:rPr>
          <w:rFonts w:ascii="Arial" w:hAnsi="Arial" w:cs="Arial"/>
          <w:sz w:val="20"/>
          <w:szCs w:val="20"/>
        </w:rPr>
        <w:t xml:space="preserve">Figure </w:t>
      </w:r>
      <w:r w:rsidR="00EA4213" w:rsidRPr="00F75301">
        <w:rPr>
          <w:rFonts w:ascii="Arial" w:hAnsi="Arial" w:cs="Arial"/>
          <w:sz w:val="20"/>
          <w:szCs w:val="20"/>
        </w:rPr>
        <w:t>A.</w:t>
      </w:r>
      <w:r w:rsidR="00BA04D5" w:rsidRPr="00F75301">
        <w:rPr>
          <w:rFonts w:ascii="Arial" w:hAnsi="Arial" w:cs="Arial"/>
          <w:sz w:val="20"/>
          <w:szCs w:val="20"/>
        </w:rPr>
        <w:t>6</w:t>
      </w:r>
      <w:r w:rsidRPr="00F75301">
        <w:rPr>
          <w:rFonts w:ascii="Arial" w:hAnsi="Arial" w:cs="Arial"/>
          <w:sz w:val="20"/>
          <w:szCs w:val="20"/>
        </w:rPr>
        <w:t xml:space="preserve">: Average daily sunlight over </w:t>
      </w:r>
      <w:r w:rsidR="00C54AAA" w:rsidRPr="00F75301">
        <w:rPr>
          <w:rFonts w:ascii="Arial" w:hAnsi="Arial" w:cs="Arial"/>
          <w:sz w:val="20"/>
          <w:szCs w:val="20"/>
        </w:rPr>
        <w:t>time</w:t>
      </w:r>
      <w:r w:rsidR="003F0E44" w:rsidRPr="00F75301">
        <w:rPr>
          <w:rFonts w:ascii="Arial" w:hAnsi="Arial" w:cs="Arial"/>
          <w:sz w:val="20"/>
          <w:szCs w:val="20"/>
        </w:rPr>
        <w:t xml:space="preserve"> </w:t>
      </w:r>
      <w:r w:rsidR="00B527E5" w:rsidRPr="00F75301">
        <w:rPr>
          <w:rFonts w:ascii="Arial" w:hAnsi="Arial" w:cs="Arial"/>
          <w:sz w:val="20"/>
          <w:szCs w:val="20"/>
        </w:rPr>
        <w:t xml:space="preserve">with </w:t>
      </w:r>
      <m:oMath>
        <m:r>
          <w:rPr>
            <w:rFonts w:ascii="Cambria Math" w:hAnsi="Cambria Math" w:cs="Arial"/>
            <w:sz w:val="20"/>
            <w:szCs w:val="20"/>
          </w:rPr>
          <m:t>time=1,…,14</m:t>
        </m:r>
      </m:oMath>
      <w:r w:rsidR="00B527E5" w:rsidRPr="00F75301">
        <w:rPr>
          <w:rFonts w:ascii="Arial" w:eastAsiaTheme="minorEastAsia" w:hAnsi="Arial" w:cs="Arial"/>
          <w:sz w:val="20"/>
          <w:szCs w:val="20"/>
        </w:rPr>
        <w:t xml:space="preserve"> corresponding to year 1996 to 2009 respectively</w:t>
      </w:r>
      <w:r w:rsidRPr="00F75301">
        <w:rPr>
          <w:rFonts w:ascii="Arial" w:hAnsi="Arial" w:cs="Arial"/>
          <w:sz w:val="20"/>
          <w:szCs w:val="20"/>
        </w:rPr>
        <w:t>.</w:t>
      </w:r>
    </w:p>
    <w:p w14:paraId="771CD597" w14:textId="77777777" w:rsidR="00130CFC" w:rsidRPr="00F75301" w:rsidRDefault="00CA4FD9">
      <w:pPr>
        <w:rPr>
          <w:rFonts w:ascii="Arial" w:hAnsi="Arial" w:cs="Arial"/>
          <w:sz w:val="20"/>
          <w:szCs w:val="20"/>
        </w:rPr>
      </w:pPr>
      <w:r>
        <w:rPr>
          <w:noProof/>
        </w:rPr>
        <w:drawing>
          <wp:inline distT="0" distB="0" distL="0" distR="0" wp14:anchorId="5F32A184" wp14:editId="346B3F9D">
            <wp:extent cx="5943600" cy="62661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6266180"/>
                    </a:xfrm>
                    <a:prstGeom prst="rect">
                      <a:avLst/>
                    </a:prstGeom>
                  </pic:spPr>
                </pic:pic>
              </a:graphicData>
            </a:graphic>
          </wp:inline>
        </w:drawing>
      </w:r>
    </w:p>
    <w:p w14:paraId="283B062E" w14:textId="77777777" w:rsidR="00130CFC" w:rsidRPr="00F75301" w:rsidRDefault="00130CFC">
      <w:pPr>
        <w:rPr>
          <w:rFonts w:ascii="Arial" w:hAnsi="Arial" w:cs="Arial"/>
          <w:sz w:val="20"/>
          <w:szCs w:val="20"/>
        </w:rPr>
      </w:pPr>
      <w:r w:rsidRPr="00F75301">
        <w:rPr>
          <w:rFonts w:ascii="Arial" w:hAnsi="Arial" w:cs="Arial"/>
          <w:sz w:val="20"/>
          <w:szCs w:val="20"/>
        </w:rPr>
        <w:t xml:space="preserve">Figure </w:t>
      </w:r>
      <w:r w:rsidR="00EA4213" w:rsidRPr="00F75301">
        <w:rPr>
          <w:rFonts w:ascii="Arial" w:hAnsi="Arial" w:cs="Arial"/>
          <w:sz w:val="20"/>
          <w:szCs w:val="20"/>
        </w:rPr>
        <w:t>A.</w:t>
      </w:r>
      <w:r w:rsidR="00BA04D5" w:rsidRPr="00F75301">
        <w:rPr>
          <w:rFonts w:ascii="Arial" w:hAnsi="Arial" w:cs="Arial"/>
          <w:sz w:val="20"/>
          <w:szCs w:val="20"/>
        </w:rPr>
        <w:t>7</w:t>
      </w:r>
      <w:r w:rsidRPr="00F75301">
        <w:rPr>
          <w:rFonts w:ascii="Arial" w:hAnsi="Arial" w:cs="Arial"/>
          <w:sz w:val="20"/>
          <w:szCs w:val="20"/>
        </w:rPr>
        <w:t xml:space="preserve">: Unemployment rate over </w:t>
      </w:r>
      <w:r w:rsidR="00C54AAA" w:rsidRPr="00F75301">
        <w:rPr>
          <w:rFonts w:ascii="Arial" w:hAnsi="Arial" w:cs="Arial"/>
          <w:sz w:val="20"/>
          <w:szCs w:val="20"/>
        </w:rPr>
        <w:t>time</w:t>
      </w:r>
      <w:r w:rsidR="00B527E5" w:rsidRPr="00F75301">
        <w:rPr>
          <w:rFonts w:ascii="Arial" w:hAnsi="Arial" w:cs="Arial"/>
          <w:sz w:val="20"/>
          <w:szCs w:val="20"/>
        </w:rPr>
        <w:t xml:space="preserve"> with </w:t>
      </w:r>
      <m:oMath>
        <m:r>
          <w:rPr>
            <w:rFonts w:ascii="Cambria Math" w:hAnsi="Cambria Math" w:cs="Arial"/>
            <w:sz w:val="20"/>
            <w:szCs w:val="20"/>
          </w:rPr>
          <m:t>time=1,…,14</m:t>
        </m:r>
      </m:oMath>
      <w:r w:rsidR="00B527E5" w:rsidRPr="00F75301">
        <w:rPr>
          <w:rFonts w:ascii="Arial" w:eastAsiaTheme="minorEastAsia" w:hAnsi="Arial" w:cs="Arial"/>
          <w:sz w:val="20"/>
          <w:szCs w:val="20"/>
        </w:rPr>
        <w:t xml:space="preserve"> corresponding to year 1996 to 2009 respectively</w:t>
      </w:r>
      <w:r w:rsidRPr="00F75301">
        <w:rPr>
          <w:rFonts w:ascii="Arial" w:hAnsi="Arial" w:cs="Arial"/>
          <w:sz w:val="20"/>
          <w:szCs w:val="20"/>
        </w:rPr>
        <w:t>.</w:t>
      </w:r>
    </w:p>
    <w:p w14:paraId="7B68E428" w14:textId="77777777" w:rsidR="00130CFC" w:rsidRPr="00F75301" w:rsidRDefault="00CA4FD9">
      <w:pPr>
        <w:rPr>
          <w:rFonts w:ascii="Arial" w:hAnsi="Arial" w:cs="Arial"/>
          <w:sz w:val="20"/>
          <w:szCs w:val="20"/>
        </w:rPr>
      </w:pPr>
      <w:r>
        <w:rPr>
          <w:noProof/>
        </w:rPr>
        <w:drawing>
          <wp:inline distT="0" distB="0" distL="0" distR="0" wp14:anchorId="11742AC7" wp14:editId="3099C55F">
            <wp:extent cx="5943600" cy="62661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6266180"/>
                    </a:xfrm>
                    <a:prstGeom prst="rect">
                      <a:avLst/>
                    </a:prstGeom>
                  </pic:spPr>
                </pic:pic>
              </a:graphicData>
            </a:graphic>
          </wp:inline>
        </w:drawing>
      </w:r>
    </w:p>
    <w:p w14:paraId="0205BD62" w14:textId="77777777" w:rsidR="00130CFC" w:rsidRPr="00F75301" w:rsidRDefault="00130CFC">
      <w:pPr>
        <w:rPr>
          <w:rFonts w:ascii="Arial" w:hAnsi="Arial" w:cs="Arial"/>
          <w:sz w:val="20"/>
          <w:szCs w:val="20"/>
        </w:rPr>
      </w:pPr>
      <w:r w:rsidRPr="00F75301">
        <w:rPr>
          <w:rFonts w:ascii="Arial" w:hAnsi="Arial" w:cs="Arial"/>
          <w:sz w:val="20"/>
          <w:szCs w:val="20"/>
        </w:rPr>
        <w:t xml:space="preserve">Figure </w:t>
      </w:r>
      <w:r w:rsidR="00EA4213" w:rsidRPr="00F75301">
        <w:rPr>
          <w:rFonts w:ascii="Arial" w:hAnsi="Arial" w:cs="Arial"/>
          <w:sz w:val="20"/>
          <w:szCs w:val="20"/>
        </w:rPr>
        <w:t>A.</w:t>
      </w:r>
      <w:r w:rsidR="00BA04D5" w:rsidRPr="00F75301">
        <w:rPr>
          <w:rFonts w:ascii="Arial" w:hAnsi="Arial" w:cs="Arial"/>
          <w:sz w:val="20"/>
          <w:szCs w:val="20"/>
        </w:rPr>
        <w:t>8</w:t>
      </w:r>
      <w:r w:rsidRPr="00F75301">
        <w:rPr>
          <w:rFonts w:ascii="Arial" w:hAnsi="Arial" w:cs="Arial"/>
          <w:sz w:val="20"/>
          <w:szCs w:val="20"/>
        </w:rPr>
        <w:t xml:space="preserve">: Proportion of persons in poverty over </w:t>
      </w:r>
      <w:r w:rsidR="00C54AAA" w:rsidRPr="00F75301">
        <w:rPr>
          <w:rFonts w:ascii="Arial" w:hAnsi="Arial" w:cs="Arial"/>
          <w:sz w:val="20"/>
          <w:szCs w:val="20"/>
        </w:rPr>
        <w:t>time</w:t>
      </w:r>
      <w:r w:rsidR="00B527E5" w:rsidRPr="00F75301">
        <w:rPr>
          <w:rFonts w:ascii="Arial" w:hAnsi="Arial" w:cs="Arial"/>
          <w:sz w:val="20"/>
          <w:szCs w:val="20"/>
        </w:rPr>
        <w:t xml:space="preserve"> with </w:t>
      </w:r>
      <m:oMath>
        <m:r>
          <w:rPr>
            <w:rFonts w:ascii="Cambria Math" w:hAnsi="Cambria Math" w:cs="Arial"/>
            <w:sz w:val="20"/>
            <w:szCs w:val="20"/>
          </w:rPr>
          <m:t>time=1,…,14</m:t>
        </m:r>
      </m:oMath>
      <w:r w:rsidR="00B527E5" w:rsidRPr="00F75301">
        <w:rPr>
          <w:rFonts w:ascii="Arial" w:eastAsiaTheme="minorEastAsia" w:hAnsi="Arial" w:cs="Arial"/>
          <w:sz w:val="20"/>
          <w:szCs w:val="20"/>
        </w:rPr>
        <w:t xml:space="preserve"> corresponding to year 1996 to 2009 respectively</w:t>
      </w:r>
      <w:r w:rsidRPr="00F75301">
        <w:rPr>
          <w:rFonts w:ascii="Arial" w:hAnsi="Arial" w:cs="Arial"/>
          <w:sz w:val="20"/>
          <w:szCs w:val="20"/>
        </w:rPr>
        <w:t>.</w:t>
      </w:r>
    </w:p>
    <w:p w14:paraId="313F0CFA" w14:textId="77777777" w:rsidR="003D77C6" w:rsidRPr="00F75301" w:rsidRDefault="003D77C6">
      <w:pPr>
        <w:rPr>
          <w:rFonts w:ascii="Arial" w:hAnsi="Arial" w:cs="Arial"/>
          <w:sz w:val="20"/>
          <w:szCs w:val="20"/>
        </w:rPr>
      </w:pPr>
    </w:p>
    <w:p w14:paraId="5AE1AB63" w14:textId="77777777" w:rsidR="003D77C6" w:rsidRPr="00F75301" w:rsidRDefault="003D77C6">
      <w:pPr>
        <w:rPr>
          <w:rFonts w:ascii="Arial" w:hAnsi="Arial" w:cs="Arial"/>
          <w:sz w:val="20"/>
          <w:szCs w:val="20"/>
        </w:rPr>
      </w:pPr>
    </w:p>
    <w:p w14:paraId="1E78DA45" w14:textId="77777777" w:rsidR="003D77C6" w:rsidRPr="00F75301" w:rsidRDefault="003D77C6">
      <w:pPr>
        <w:rPr>
          <w:rFonts w:ascii="Arial" w:hAnsi="Arial" w:cs="Arial"/>
          <w:sz w:val="20"/>
          <w:szCs w:val="20"/>
        </w:rPr>
      </w:pPr>
    </w:p>
    <w:p w14:paraId="1D5A52B9" w14:textId="77777777" w:rsidR="003D77C6" w:rsidRPr="00F75301" w:rsidRDefault="003D77C6">
      <w:pPr>
        <w:rPr>
          <w:rFonts w:ascii="Arial" w:hAnsi="Arial" w:cs="Arial"/>
          <w:sz w:val="20"/>
          <w:szCs w:val="20"/>
        </w:rPr>
      </w:pPr>
    </w:p>
    <w:p w14:paraId="2D244BE4" w14:textId="77777777" w:rsidR="003D77C6" w:rsidRPr="00F75301" w:rsidRDefault="003D77C6">
      <w:pPr>
        <w:rPr>
          <w:rFonts w:ascii="Arial" w:hAnsi="Arial" w:cs="Arial"/>
          <w:sz w:val="20"/>
          <w:szCs w:val="20"/>
        </w:rPr>
      </w:pPr>
    </w:p>
    <w:p w14:paraId="648024A5" w14:textId="77777777" w:rsidR="0039680C" w:rsidRPr="00F75301" w:rsidRDefault="0039680C">
      <w:pPr>
        <w:rPr>
          <w:rFonts w:ascii="Arial" w:eastAsiaTheme="minorEastAsia" w:hAnsi="Arial" w:cs="Arial"/>
          <w:sz w:val="20"/>
          <w:szCs w:val="20"/>
        </w:rPr>
      </w:pPr>
    </w:p>
    <w:p w14:paraId="230ABE56" w14:textId="77777777" w:rsidR="0039680C" w:rsidRPr="00F75301" w:rsidRDefault="0039680C" w:rsidP="0039680C">
      <w:pPr>
        <w:spacing w:after="0" w:line="360" w:lineRule="auto"/>
        <w:contextualSpacing/>
        <w:rPr>
          <w:rFonts w:ascii="Arial" w:hAnsi="Arial" w:cs="Arial"/>
          <w:sz w:val="20"/>
          <w:szCs w:val="20"/>
        </w:rPr>
      </w:pPr>
      <w:r w:rsidRPr="00F75301">
        <w:rPr>
          <w:rFonts w:ascii="Arial" w:hAnsi="Arial" w:cs="Arial"/>
          <w:sz w:val="20"/>
          <w:szCs w:val="20"/>
        </w:rPr>
        <w:t>Supplemental Figures A.5-A.7 display the mean squared error measures for the univariate models, multivariate RE models, and the multivariate PRED models respectively</w:t>
      </w:r>
      <w:r w:rsidR="00636DFD" w:rsidRPr="00F75301">
        <w:rPr>
          <w:rFonts w:ascii="Arial" w:hAnsi="Arial" w:cs="Arial"/>
          <w:sz w:val="20"/>
          <w:szCs w:val="20"/>
        </w:rPr>
        <w:t>. Note that the ran</w:t>
      </w:r>
      <w:r w:rsidR="00A75BEB" w:rsidRPr="00F75301">
        <w:rPr>
          <w:rFonts w:ascii="Arial" w:hAnsi="Arial" w:cs="Arial"/>
          <w:sz w:val="20"/>
          <w:szCs w:val="20"/>
        </w:rPr>
        <w:t>ges are the same for per cancer</w:t>
      </w:r>
      <w:r w:rsidRPr="00F75301">
        <w:rPr>
          <w:rFonts w:ascii="Arial" w:hAnsi="Arial" w:cs="Arial"/>
          <w:sz w:val="20"/>
          <w:szCs w:val="20"/>
        </w:rPr>
        <w:t>. The univariate and multivariate models behave alike in terms of mean squared error with the multivariate models creating a slight smoothing effect, particularly in terms of ORC. Further, the addition of predictors leads to a reduction in mean squared error. Overall, F3 and F4 tend to be the best for LBC while no model is clearly better than the others as far as ORC is concerned.</w:t>
      </w:r>
    </w:p>
    <w:p w14:paraId="6E34AE66" w14:textId="77777777" w:rsidR="0039680C" w:rsidRPr="00F75301" w:rsidRDefault="0039680C">
      <w:pPr>
        <w:rPr>
          <w:rFonts w:ascii="Arial" w:eastAsiaTheme="minorEastAsia" w:hAnsi="Arial" w:cs="Arial"/>
          <w:sz w:val="20"/>
          <w:szCs w:val="20"/>
        </w:rPr>
      </w:pPr>
    </w:p>
    <w:p w14:paraId="761371FE" w14:textId="77777777" w:rsidR="00201595" w:rsidRPr="00F75301" w:rsidRDefault="00201595">
      <w:pPr>
        <w:rPr>
          <w:rFonts w:ascii="Arial" w:eastAsiaTheme="minorEastAsia" w:hAnsi="Arial" w:cs="Arial"/>
          <w:sz w:val="20"/>
          <w:szCs w:val="20"/>
        </w:rPr>
      </w:pPr>
      <w:r w:rsidRPr="00F75301">
        <w:rPr>
          <w:rFonts w:ascii="Arial" w:hAnsi="Arial" w:cs="Arial"/>
          <w:noProof/>
          <w:sz w:val="20"/>
          <w:szCs w:val="20"/>
        </w:rPr>
        <w:drawing>
          <wp:inline distT="0" distB="0" distL="0" distR="0" wp14:anchorId="1635A661" wp14:editId="233C9B0D">
            <wp:extent cx="5943600" cy="612475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8783"/>
                    <a:stretch/>
                  </pic:blipFill>
                  <pic:spPr bwMode="auto">
                    <a:xfrm>
                      <a:off x="0" y="0"/>
                      <a:ext cx="5943600" cy="6124755"/>
                    </a:xfrm>
                    <a:prstGeom prst="rect">
                      <a:avLst/>
                    </a:prstGeom>
                    <a:ln>
                      <a:noFill/>
                    </a:ln>
                    <a:extLst>
                      <a:ext uri="{53640926-AAD7-44D8-BBD7-CCE9431645EC}">
                        <a14:shadowObscured xmlns:a14="http://schemas.microsoft.com/office/drawing/2010/main"/>
                      </a:ext>
                    </a:extLst>
                  </pic:spPr>
                </pic:pic>
              </a:graphicData>
            </a:graphic>
          </wp:inline>
        </w:drawing>
      </w:r>
    </w:p>
    <w:p w14:paraId="63090FB0" w14:textId="77777777" w:rsidR="00513661" w:rsidRPr="00F75301" w:rsidRDefault="001B6218">
      <w:pPr>
        <w:rPr>
          <w:rFonts w:ascii="Arial" w:hAnsi="Arial" w:cs="Arial"/>
          <w:sz w:val="20"/>
          <w:szCs w:val="20"/>
        </w:rPr>
      </w:pPr>
      <w:r w:rsidRPr="00F75301">
        <w:rPr>
          <w:rFonts w:ascii="Arial" w:eastAsiaTheme="minorEastAsia" w:hAnsi="Arial" w:cs="Arial"/>
          <w:sz w:val="20"/>
          <w:szCs w:val="20"/>
        </w:rPr>
        <w:t xml:space="preserve">Figure </w:t>
      </w:r>
      <w:r w:rsidR="00EA4213" w:rsidRPr="00F75301">
        <w:rPr>
          <w:rFonts w:ascii="Arial" w:eastAsiaTheme="minorEastAsia" w:hAnsi="Arial" w:cs="Arial"/>
          <w:sz w:val="20"/>
          <w:szCs w:val="20"/>
        </w:rPr>
        <w:t>A.</w:t>
      </w:r>
      <w:r w:rsidR="00BA04D5" w:rsidRPr="00F75301">
        <w:rPr>
          <w:rFonts w:ascii="Arial" w:eastAsiaTheme="minorEastAsia" w:hAnsi="Arial" w:cs="Arial"/>
          <w:sz w:val="20"/>
          <w:szCs w:val="20"/>
        </w:rPr>
        <w:t>9</w:t>
      </w:r>
      <w:r w:rsidRPr="00F75301">
        <w:rPr>
          <w:rFonts w:ascii="Arial" w:eastAsiaTheme="minorEastAsia" w:hAnsi="Arial" w:cs="Arial"/>
          <w:sz w:val="20"/>
          <w:szCs w:val="20"/>
        </w:rPr>
        <w:t xml:space="preserve">: MSE estimates for the </w:t>
      </w:r>
      <w:r w:rsidR="003B0276" w:rsidRPr="00F75301">
        <w:rPr>
          <w:rFonts w:ascii="Arial" w:eastAsiaTheme="minorEastAsia" w:hAnsi="Arial" w:cs="Arial"/>
          <w:sz w:val="20"/>
          <w:szCs w:val="20"/>
        </w:rPr>
        <w:t>univariate</w:t>
      </w:r>
      <w:r w:rsidRPr="00F75301">
        <w:rPr>
          <w:rFonts w:ascii="Arial" w:eastAsiaTheme="minorEastAsia" w:hAnsi="Arial" w:cs="Arial"/>
          <w:sz w:val="20"/>
          <w:szCs w:val="20"/>
        </w:rPr>
        <w:t xml:space="preserve"> models</w:t>
      </w:r>
      <w:r w:rsidR="00D10274" w:rsidRPr="00F75301">
        <w:rPr>
          <w:rFonts w:ascii="Arial" w:hAnsi="Arial" w:cs="Arial"/>
          <w:sz w:val="20"/>
          <w:szCs w:val="20"/>
        </w:rPr>
        <w:t xml:space="preserve"> with </w:t>
      </w:r>
      <m:oMath>
        <m:r>
          <w:rPr>
            <w:rFonts w:ascii="Cambria Math" w:hAnsi="Cambria Math" w:cs="Arial"/>
            <w:sz w:val="20"/>
            <w:szCs w:val="20"/>
          </w:rPr>
          <m:t>time=1,…,14</m:t>
        </m:r>
      </m:oMath>
      <w:r w:rsidR="00D10274" w:rsidRPr="00F75301">
        <w:rPr>
          <w:rFonts w:ascii="Arial" w:eastAsiaTheme="minorEastAsia" w:hAnsi="Arial" w:cs="Arial"/>
          <w:sz w:val="20"/>
          <w:szCs w:val="20"/>
        </w:rPr>
        <w:t xml:space="preserve"> corresponding to year 1996 to 2009 respectively</w:t>
      </w:r>
      <w:r w:rsidR="00D10274" w:rsidRPr="00F75301">
        <w:rPr>
          <w:rFonts w:ascii="Arial" w:hAnsi="Arial" w:cs="Arial"/>
          <w:sz w:val="20"/>
          <w:szCs w:val="20"/>
        </w:rPr>
        <w:t>.</w:t>
      </w:r>
    </w:p>
    <w:p w14:paraId="6DABBADC" w14:textId="77777777" w:rsidR="006C2A20" w:rsidRPr="00F75301" w:rsidRDefault="007E0E53">
      <w:pPr>
        <w:rPr>
          <w:rFonts w:ascii="Arial" w:eastAsiaTheme="minorEastAsia" w:hAnsi="Arial" w:cs="Arial"/>
          <w:sz w:val="20"/>
          <w:szCs w:val="20"/>
        </w:rPr>
      </w:pPr>
      <w:r w:rsidRPr="00F75301">
        <w:rPr>
          <w:rFonts w:ascii="Arial" w:hAnsi="Arial" w:cs="Arial"/>
          <w:noProof/>
          <w:sz w:val="20"/>
          <w:szCs w:val="20"/>
        </w:rPr>
        <w:drawing>
          <wp:inline distT="0" distB="0" distL="0" distR="0" wp14:anchorId="671503F5" wp14:editId="2C45BDB9">
            <wp:extent cx="5943600" cy="6133381"/>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8654"/>
                    <a:stretch/>
                  </pic:blipFill>
                  <pic:spPr bwMode="auto">
                    <a:xfrm>
                      <a:off x="0" y="0"/>
                      <a:ext cx="5943600" cy="6133381"/>
                    </a:xfrm>
                    <a:prstGeom prst="rect">
                      <a:avLst/>
                    </a:prstGeom>
                    <a:ln>
                      <a:noFill/>
                    </a:ln>
                    <a:extLst>
                      <a:ext uri="{53640926-AAD7-44D8-BBD7-CCE9431645EC}">
                        <a14:shadowObscured xmlns:a14="http://schemas.microsoft.com/office/drawing/2010/main"/>
                      </a:ext>
                    </a:extLst>
                  </pic:spPr>
                </pic:pic>
              </a:graphicData>
            </a:graphic>
          </wp:inline>
        </w:drawing>
      </w:r>
    </w:p>
    <w:p w14:paraId="702C87A6" w14:textId="77777777" w:rsidR="001B6218" w:rsidRPr="00F75301" w:rsidRDefault="001B6218">
      <w:pPr>
        <w:rPr>
          <w:rFonts w:ascii="Arial" w:hAnsi="Arial" w:cs="Arial"/>
          <w:sz w:val="20"/>
          <w:szCs w:val="20"/>
        </w:rPr>
      </w:pPr>
      <w:r w:rsidRPr="00F75301">
        <w:rPr>
          <w:rFonts w:ascii="Arial" w:eastAsiaTheme="minorEastAsia" w:hAnsi="Arial" w:cs="Arial"/>
          <w:sz w:val="20"/>
          <w:szCs w:val="20"/>
        </w:rPr>
        <w:t xml:space="preserve">Figure </w:t>
      </w:r>
      <w:r w:rsidR="00EA4213" w:rsidRPr="00F75301">
        <w:rPr>
          <w:rFonts w:ascii="Arial" w:eastAsiaTheme="minorEastAsia" w:hAnsi="Arial" w:cs="Arial"/>
          <w:sz w:val="20"/>
          <w:szCs w:val="20"/>
        </w:rPr>
        <w:t>A.</w:t>
      </w:r>
      <w:r w:rsidR="00BA04D5" w:rsidRPr="00F75301">
        <w:rPr>
          <w:rFonts w:ascii="Arial" w:eastAsiaTheme="minorEastAsia" w:hAnsi="Arial" w:cs="Arial"/>
          <w:sz w:val="20"/>
          <w:szCs w:val="20"/>
        </w:rPr>
        <w:t>10</w:t>
      </w:r>
      <w:r w:rsidRPr="00F75301">
        <w:rPr>
          <w:rFonts w:ascii="Arial" w:eastAsiaTheme="minorEastAsia" w:hAnsi="Arial" w:cs="Arial"/>
          <w:sz w:val="20"/>
          <w:szCs w:val="20"/>
        </w:rPr>
        <w:t>: MSE estimates for the multivariate RE models</w:t>
      </w:r>
      <w:r w:rsidR="00D10274" w:rsidRPr="00F75301">
        <w:rPr>
          <w:rFonts w:ascii="Arial" w:hAnsi="Arial" w:cs="Arial"/>
          <w:sz w:val="20"/>
          <w:szCs w:val="20"/>
        </w:rPr>
        <w:t xml:space="preserve"> with </w:t>
      </w:r>
      <m:oMath>
        <m:r>
          <w:rPr>
            <w:rFonts w:ascii="Cambria Math" w:hAnsi="Cambria Math" w:cs="Arial"/>
            <w:sz w:val="20"/>
            <w:szCs w:val="20"/>
          </w:rPr>
          <m:t>time=1,…,14</m:t>
        </m:r>
      </m:oMath>
      <w:r w:rsidR="00D10274" w:rsidRPr="00F75301">
        <w:rPr>
          <w:rFonts w:ascii="Arial" w:eastAsiaTheme="minorEastAsia" w:hAnsi="Arial" w:cs="Arial"/>
          <w:sz w:val="20"/>
          <w:szCs w:val="20"/>
        </w:rPr>
        <w:t xml:space="preserve"> corresponding to year 1996 to 2009 respectively</w:t>
      </w:r>
      <w:r w:rsidR="00D10274" w:rsidRPr="00F75301">
        <w:rPr>
          <w:rFonts w:ascii="Arial" w:hAnsi="Arial" w:cs="Arial"/>
          <w:sz w:val="20"/>
          <w:szCs w:val="20"/>
        </w:rPr>
        <w:t>.</w:t>
      </w:r>
    </w:p>
    <w:p w14:paraId="775CE3B6" w14:textId="77777777" w:rsidR="006C2A20" w:rsidRPr="00F75301" w:rsidRDefault="007E0E53">
      <w:pPr>
        <w:rPr>
          <w:rFonts w:ascii="Arial" w:eastAsiaTheme="minorEastAsia" w:hAnsi="Arial" w:cs="Arial"/>
          <w:sz w:val="20"/>
          <w:szCs w:val="20"/>
        </w:rPr>
      </w:pPr>
      <w:r w:rsidRPr="00F75301">
        <w:rPr>
          <w:rFonts w:ascii="Arial" w:hAnsi="Arial" w:cs="Arial"/>
          <w:noProof/>
          <w:sz w:val="20"/>
          <w:szCs w:val="20"/>
        </w:rPr>
        <w:drawing>
          <wp:inline distT="0" distB="0" distL="0" distR="0" wp14:anchorId="0A8C3562" wp14:editId="3FE8958B">
            <wp:extent cx="5943600" cy="612475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8783"/>
                    <a:stretch/>
                  </pic:blipFill>
                  <pic:spPr bwMode="auto">
                    <a:xfrm>
                      <a:off x="0" y="0"/>
                      <a:ext cx="5943600" cy="6124755"/>
                    </a:xfrm>
                    <a:prstGeom prst="rect">
                      <a:avLst/>
                    </a:prstGeom>
                    <a:ln>
                      <a:noFill/>
                    </a:ln>
                    <a:extLst>
                      <a:ext uri="{53640926-AAD7-44D8-BBD7-CCE9431645EC}">
                        <a14:shadowObscured xmlns:a14="http://schemas.microsoft.com/office/drawing/2010/main"/>
                      </a:ext>
                    </a:extLst>
                  </pic:spPr>
                </pic:pic>
              </a:graphicData>
            </a:graphic>
          </wp:inline>
        </w:drawing>
      </w:r>
    </w:p>
    <w:p w14:paraId="4198B96C" w14:textId="77777777" w:rsidR="001B6218" w:rsidRPr="00F75301" w:rsidRDefault="001B6218">
      <w:pPr>
        <w:rPr>
          <w:rFonts w:ascii="Arial" w:hAnsi="Arial" w:cs="Arial"/>
          <w:sz w:val="20"/>
          <w:szCs w:val="20"/>
        </w:rPr>
      </w:pPr>
      <w:r w:rsidRPr="00F75301">
        <w:rPr>
          <w:rFonts w:ascii="Arial" w:eastAsiaTheme="minorEastAsia" w:hAnsi="Arial" w:cs="Arial"/>
          <w:sz w:val="20"/>
          <w:szCs w:val="20"/>
        </w:rPr>
        <w:t xml:space="preserve">Figure </w:t>
      </w:r>
      <w:r w:rsidR="00EA4213" w:rsidRPr="00F75301">
        <w:rPr>
          <w:rFonts w:ascii="Arial" w:eastAsiaTheme="minorEastAsia" w:hAnsi="Arial" w:cs="Arial"/>
          <w:sz w:val="20"/>
          <w:szCs w:val="20"/>
        </w:rPr>
        <w:t>A.</w:t>
      </w:r>
      <w:r w:rsidR="00BA04D5" w:rsidRPr="00F75301">
        <w:rPr>
          <w:rFonts w:ascii="Arial" w:eastAsiaTheme="minorEastAsia" w:hAnsi="Arial" w:cs="Arial"/>
          <w:sz w:val="20"/>
          <w:szCs w:val="20"/>
        </w:rPr>
        <w:t>11</w:t>
      </w:r>
      <w:r w:rsidRPr="00F75301">
        <w:rPr>
          <w:rFonts w:ascii="Arial" w:eastAsiaTheme="minorEastAsia" w:hAnsi="Arial" w:cs="Arial"/>
          <w:sz w:val="20"/>
          <w:szCs w:val="20"/>
        </w:rPr>
        <w:t>: MSE estimates for the multivariate PRED models</w:t>
      </w:r>
      <w:r w:rsidR="00D10274" w:rsidRPr="00F75301">
        <w:rPr>
          <w:rFonts w:ascii="Arial" w:hAnsi="Arial" w:cs="Arial"/>
          <w:sz w:val="20"/>
          <w:szCs w:val="20"/>
        </w:rPr>
        <w:t xml:space="preserve"> with </w:t>
      </w:r>
      <m:oMath>
        <m:r>
          <w:rPr>
            <w:rFonts w:ascii="Cambria Math" w:hAnsi="Cambria Math" w:cs="Arial"/>
            <w:sz w:val="20"/>
            <w:szCs w:val="20"/>
          </w:rPr>
          <m:t>j=1,…,14</m:t>
        </m:r>
      </m:oMath>
      <w:r w:rsidR="00D10274" w:rsidRPr="00F75301">
        <w:rPr>
          <w:rFonts w:ascii="Arial" w:eastAsiaTheme="minorEastAsia" w:hAnsi="Arial" w:cs="Arial"/>
          <w:sz w:val="20"/>
          <w:szCs w:val="20"/>
        </w:rPr>
        <w:t xml:space="preserve"> corresponding to year 1996 to 2009 respectively</w:t>
      </w:r>
      <w:r w:rsidR="00D10274" w:rsidRPr="00F75301">
        <w:rPr>
          <w:rFonts w:ascii="Arial" w:hAnsi="Arial" w:cs="Arial"/>
          <w:sz w:val="20"/>
          <w:szCs w:val="20"/>
        </w:rPr>
        <w:t>.</w:t>
      </w:r>
    </w:p>
    <w:p w14:paraId="1B0E4B43" w14:textId="77777777" w:rsidR="00414B01" w:rsidRPr="00F75301" w:rsidRDefault="0016410C">
      <w:pPr>
        <w:rPr>
          <w:rFonts w:ascii="Arial" w:eastAsiaTheme="minorEastAsia" w:hAnsi="Arial" w:cs="Arial"/>
          <w:sz w:val="20"/>
          <w:szCs w:val="20"/>
        </w:rPr>
      </w:pPr>
      <w:r>
        <w:rPr>
          <w:noProof/>
        </w:rPr>
        <w:drawing>
          <wp:inline distT="0" distB="0" distL="0" distR="0" wp14:anchorId="58BDBE07" wp14:editId="022FE5CB">
            <wp:extent cx="5943600" cy="62661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6266180"/>
                    </a:xfrm>
                    <a:prstGeom prst="rect">
                      <a:avLst/>
                    </a:prstGeom>
                  </pic:spPr>
                </pic:pic>
              </a:graphicData>
            </a:graphic>
          </wp:inline>
        </w:drawing>
      </w:r>
    </w:p>
    <w:p w14:paraId="0E6A19D1" w14:textId="77777777" w:rsidR="001B6218" w:rsidRPr="00F75301" w:rsidRDefault="001B6218">
      <w:pPr>
        <w:rPr>
          <w:rFonts w:ascii="Arial" w:eastAsiaTheme="minorEastAsia" w:hAnsi="Arial" w:cs="Arial"/>
          <w:sz w:val="20"/>
          <w:szCs w:val="20"/>
        </w:rPr>
      </w:pPr>
      <w:r w:rsidRPr="00F75301">
        <w:rPr>
          <w:rFonts w:ascii="Arial" w:eastAsiaTheme="minorEastAsia" w:hAnsi="Arial" w:cs="Arial"/>
          <w:sz w:val="20"/>
          <w:szCs w:val="20"/>
        </w:rPr>
        <w:t xml:space="preserve">Figure </w:t>
      </w:r>
      <w:r w:rsidR="00EA4213" w:rsidRPr="00F75301">
        <w:rPr>
          <w:rFonts w:ascii="Arial" w:eastAsiaTheme="minorEastAsia" w:hAnsi="Arial" w:cs="Arial"/>
          <w:sz w:val="20"/>
          <w:szCs w:val="20"/>
        </w:rPr>
        <w:t>A.</w:t>
      </w:r>
      <w:r w:rsidR="00BA04D5" w:rsidRPr="00F75301">
        <w:rPr>
          <w:rFonts w:ascii="Arial" w:eastAsiaTheme="minorEastAsia" w:hAnsi="Arial" w:cs="Arial"/>
          <w:sz w:val="20"/>
          <w:szCs w:val="20"/>
        </w:rPr>
        <w:t>12</w:t>
      </w:r>
      <w:r w:rsidRPr="00F75301">
        <w:rPr>
          <w:rFonts w:ascii="Arial" w:eastAsiaTheme="minorEastAsia" w:hAnsi="Arial" w:cs="Arial"/>
          <w:sz w:val="20"/>
          <w:szCs w:val="20"/>
        </w:rPr>
        <w:t xml:space="preserve">: Mixture parameter estimates for </w:t>
      </w:r>
      <w:r w:rsidR="00414B01" w:rsidRPr="00F75301">
        <w:rPr>
          <w:rFonts w:ascii="Arial" w:eastAsiaTheme="minorEastAsia" w:hAnsi="Arial" w:cs="Arial"/>
          <w:sz w:val="20"/>
          <w:szCs w:val="20"/>
        </w:rPr>
        <w:t>OR</w:t>
      </w:r>
      <w:r w:rsidR="00C746FF" w:rsidRPr="00F75301">
        <w:rPr>
          <w:rFonts w:ascii="Arial" w:eastAsiaTheme="minorEastAsia" w:hAnsi="Arial" w:cs="Arial"/>
          <w:sz w:val="20"/>
          <w:szCs w:val="20"/>
        </w:rPr>
        <w:t>C</w:t>
      </w:r>
      <w:r w:rsidR="00414B01" w:rsidRPr="00F75301">
        <w:rPr>
          <w:rFonts w:ascii="Arial" w:eastAsiaTheme="minorEastAsia" w:hAnsi="Arial" w:cs="Arial"/>
          <w:sz w:val="20"/>
          <w:szCs w:val="20"/>
        </w:rPr>
        <w:t xml:space="preserve"> with </w:t>
      </w:r>
      <w:r w:rsidR="003B0276" w:rsidRPr="00F75301">
        <w:rPr>
          <w:rFonts w:ascii="Arial" w:eastAsiaTheme="minorEastAsia" w:hAnsi="Arial" w:cs="Arial"/>
          <w:sz w:val="20"/>
          <w:szCs w:val="20"/>
        </w:rPr>
        <w:t>univariate</w:t>
      </w:r>
      <w:r w:rsidR="00414B01" w:rsidRPr="00F75301">
        <w:rPr>
          <w:rFonts w:ascii="Arial" w:eastAsiaTheme="minorEastAsia" w:hAnsi="Arial" w:cs="Arial"/>
          <w:sz w:val="20"/>
          <w:szCs w:val="20"/>
        </w:rPr>
        <w:t xml:space="preserve"> modeling of F3</w:t>
      </w:r>
      <w:r w:rsidR="00B527E5" w:rsidRPr="00F75301">
        <w:rPr>
          <w:rFonts w:ascii="Arial" w:eastAsiaTheme="minorEastAsia" w:hAnsi="Arial" w:cs="Arial"/>
          <w:sz w:val="20"/>
          <w:szCs w:val="20"/>
        </w:rPr>
        <w:t xml:space="preserve"> </w:t>
      </w:r>
      <w:r w:rsidR="00B527E5" w:rsidRPr="00F75301">
        <w:rPr>
          <w:rFonts w:ascii="Arial" w:hAnsi="Arial" w:cs="Arial"/>
          <w:sz w:val="20"/>
          <w:szCs w:val="20"/>
        </w:rPr>
        <w:t xml:space="preserve">with </w:t>
      </w:r>
      <m:oMath>
        <m:r>
          <w:rPr>
            <w:rFonts w:ascii="Cambria Math" w:hAnsi="Cambria Math" w:cs="Arial"/>
            <w:sz w:val="20"/>
            <w:szCs w:val="20"/>
          </w:rPr>
          <m:t>j=1,…,14</m:t>
        </m:r>
      </m:oMath>
      <w:r w:rsidR="00B527E5" w:rsidRPr="00F75301">
        <w:rPr>
          <w:rFonts w:ascii="Arial" w:eastAsiaTheme="minorEastAsia" w:hAnsi="Arial" w:cs="Arial"/>
          <w:sz w:val="20"/>
          <w:szCs w:val="20"/>
        </w:rPr>
        <w:t xml:space="preserve"> corresponding to year 1996 to 2009 respectively.</w:t>
      </w:r>
    </w:p>
    <w:p w14:paraId="176D1D8D" w14:textId="77777777" w:rsidR="00513661" w:rsidRPr="00F75301" w:rsidRDefault="0016410C">
      <w:pPr>
        <w:rPr>
          <w:rFonts w:ascii="Arial" w:eastAsiaTheme="minorEastAsia" w:hAnsi="Arial" w:cs="Arial"/>
          <w:sz w:val="20"/>
          <w:szCs w:val="20"/>
        </w:rPr>
      </w:pPr>
      <w:r>
        <w:rPr>
          <w:noProof/>
        </w:rPr>
        <w:drawing>
          <wp:inline distT="0" distB="0" distL="0" distR="0" wp14:anchorId="028F48A8" wp14:editId="4DE31971">
            <wp:extent cx="5943600" cy="626618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6266180"/>
                    </a:xfrm>
                    <a:prstGeom prst="rect">
                      <a:avLst/>
                    </a:prstGeom>
                  </pic:spPr>
                </pic:pic>
              </a:graphicData>
            </a:graphic>
          </wp:inline>
        </w:drawing>
      </w:r>
    </w:p>
    <w:p w14:paraId="50136DA8" w14:textId="77777777" w:rsidR="00414B01" w:rsidRPr="00F75301" w:rsidRDefault="00414B01" w:rsidP="00414B01">
      <w:pPr>
        <w:rPr>
          <w:rFonts w:ascii="Arial" w:eastAsiaTheme="minorEastAsia" w:hAnsi="Arial" w:cs="Arial"/>
          <w:sz w:val="20"/>
          <w:szCs w:val="20"/>
        </w:rPr>
      </w:pPr>
      <w:r w:rsidRPr="00F75301">
        <w:rPr>
          <w:rFonts w:ascii="Arial" w:eastAsiaTheme="minorEastAsia" w:hAnsi="Arial" w:cs="Arial"/>
          <w:sz w:val="20"/>
          <w:szCs w:val="20"/>
        </w:rPr>
        <w:t xml:space="preserve">Figure </w:t>
      </w:r>
      <w:r w:rsidR="00EA4213" w:rsidRPr="00F75301">
        <w:rPr>
          <w:rFonts w:ascii="Arial" w:eastAsiaTheme="minorEastAsia" w:hAnsi="Arial" w:cs="Arial"/>
          <w:sz w:val="20"/>
          <w:szCs w:val="20"/>
        </w:rPr>
        <w:t>A.</w:t>
      </w:r>
      <w:r w:rsidR="00BA04D5" w:rsidRPr="00F75301">
        <w:rPr>
          <w:rFonts w:ascii="Arial" w:eastAsiaTheme="minorEastAsia" w:hAnsi="Arial" w:cs="Arial"/>
          <w:sz w:val="20"/>
          <w:szCs w:val="20"/>
        </w:rPr>
        <w:t>13</w:t>
      </w:r>
      <w:r w:rsidR="005E3965" w:rsidRPr="00F75301">
        <w:rPr>
          <w:rFonts w:ascii="Arial" w:eastAsiaTheme="minorEastAsia" w:hAnsi="Arial" w:cs="Arial"/>
          <w:sz w:val="20"/>
          <w:szCs w:val="20"/>
        </w:rPr>
        <w:t>:</w:t>
      </w:r>
      <w:r w:rsidRPr="00F75301">
        <w:rPr>
          <w:rFonts w:ascii="Arial" w:eastAsiaTheme="minorEastAsia" w:hAnsi="Arial" w:cs="Arial"/>
          <w:sz w:val="20"/>
          <w:szCs w:val="20"/>
        </w:rPr>
        <w:t xml:space="preserve"> Mixture parameter estimates for OR</w:t>
      </w:r>
      <w:r w:rsidR="00C746FF" w:rsidRPr="00F75301">
        <w:rPr>
          <w:rFonts w:ascii="Arial" w:eastAsiaTheme="minorEastAsia" w:hAnsi="Arial" w:cs="Arial"/>
          <w:sz w:val="20"/>
          <w:szCs w:val="20"/>
        </w:rPr>
        <w:t>C</w:t>
      </w:r>
      <w:r w:rsidRPr="00F75301">
        <w:rPr>
          <w:rFonts w:ascii="Arial" w:eastAsiaTheme="minorEastAsia" w:hAnsi="Arial" w:cs="Arial"/>
          <w:sz w:val="20"/>
          <w:szCs w:val="20"/>
        </w:rPr>
        <w:t xml:space="preserve"> with multivariate RE modeling of F3</w:t>
      </w:r>
      <w:r w:rsidR="00B527E5" w:rsidRPr="00F75301">
        <w:rPr>
          <w:rFonts w:ascii="Arial" w:eastAsiaTheme="minorEastAsia" w:hAnsi="Arial" w:cs="Arial"/>
          <w:sz w:val="20"/>
          <w:szCs w:val="20"/>
        </w:rPr>
        <w:t xml:space="preserve"> </w:t>
      </w:r>
      <w:r w:rsidR="00B527E5" w:rsidRPr="00F75301">
        <w:rPr>
          <w:rFonts w:ascii="Arial" w:hAnsi="Arial" w:cs="Arial"/>
          <w:sz w:val="20"/>
          <w:szCs w:val="20"/>
        </w:rPr>
        <w:t xml:space="preserve">with </w:t>
      </w:r>
      <m:oMath>
        <m:r>
          <w:rPr>
            <w:rFonts w:ascii="Cambria Math" w:hAnsi="Cambria Math" w:cs="Arial"/>
            <w:sz w:val="20"/>
            <w:szCs w:val="20"/>
          </w:rPr>
          <m:t>j=1,…,14</m:t>
        </m:r>
      </m:oMath>
      <w:r w:rsidR="00B527E5" w:rsidRPr="00F75301">
        <w:rPr>
          <w:rFonts w:ascii="Arial" w:eastAsiaTheme="minorEastAsia" w:hAnsi="Arial" w:cs="Arial"/>
          <w:sz w:val="20"/>
          <w:szCs w:val="20"/>
        </w:rPr>
        <w:t xml:space="preserve"> corresponding to year 1996 to 2009 respectively</w:t>
      </w:r>
      <w:r w:rsidRPr="00F75301">
        <w:rPr>
          <w:rFonts w:ascii="Arial" w:eastAsiaTheme="minorEastAsia" w:hAnsi="Arial" w:cs="Arial"/>
          <w:sz w:val="20"/>
          <w:szCs w:val="20"/>
        </w:rPr>
        <w:t>.</w:t>
      </w:r>
    </w:p>
    <w:p w14:paraId="1462B228" w14:textId="77777777" w:rsidR="00414B01" w:rsidRPr="00F75301" w:rsidRDefault="0016410C" w:rsidP="00414B01">
      <w:pPr>
        <w:rPr>
          <w:rFonts w:ascii="Arial" w:eastAsiaTheme="minorEastAsia" w:hAnsi="Arial" w:cs="Arial"/>
          <w:sz w:val="20"/>
          <w:szCs w:val="20"/>
        </w:rPr>
      </w:pPr>
      <w:r>
        <w:rPr>
          <w:noProof/>
        </w:rPr>
        <w:drawing>
          <wp:inline distT="0" distB="0" distL="0" distR="0" wp14:anchorId="1C53EEAC" wp14:editId="5AF7FA86">
            <wp:extent cx="5943600" cy="626618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266180"/>
                    </a:xfrm>
                    <a:prstGeom prst="rect">
                      <a:avLst/>
                    </a:prstGeom>
                  </pic:spPr>
                </pic:pic>
              </a:graphicData>
            </a:graphic>
          </wp:inline>
        </w:drawing>
      </w:r>
    </w:p>
    <w:p w14:paraId="29596021" w14:textId="77777777" w:rsidR="00414B01" w:rsidRPr="00F75301" w:rsidRDefault="00414B01" w:rsidP="00414B01">
      <w:pPr>
        <w:rPr>
          <w:rFonts w:ascii="Arial" w:eastAsiaTheme="minorEastAsia" w:hAnsi="Arial" w:cs="Arial"/>
          <w:sz w:val="20"/>
          <w:szCs w:val="20"/>
        </w:rPr>
      </w:pPr>
      <w:r w:rsidRPr="00F75301">
        <w:rPr>
          <w:rFonts w:ascii="Arial" w:eastAsiaTheme="minorEastAsia" w:hAnsi="Arial" w:cs="Arial"/>
          <w:sz w:val="20"/>
          <w:szCs w:val="20"/>
        </w:rPr>
        <w:t xml:space="preserve">Figure </w:t>
      </w:r>
      <w:r w:rsidR="00EA4213" w:rsidRPr="00F75301">
        <w:rPr>
          <w:rFonts w:ascii="Arial" w:eastAsiaTheme="minorEastAsia" w:hAnsi="Arial" w:cs="Arial"/>
          <w:sz w:val="20"/>
          <w:szCs w:val="20"/>
        </w:rPr>
        <w:t>A.</w:t>
      </w:r>
      <w:r w:rsidR="00BA04D5" w:rsidRPr="00F75301">
        <w:rPr>
          <w:rFonts w:ascii="Arial" w:eastAsiaTheme="minorEastAsia" w:hAnsi="Arial" w:cs="Arial"/>
          <w:sz w:val="20"/>
          <w:szCs w:val="20"/>
        </w:rPr>
        <w:t>14</w:t>
      </w:r>
      <w:r w:rsidRPr="00F75301">
        <w:rPr>
          <w:rFonts w:ascii="Arial" w:eastAsiaTheme="minorEastAsia" w:hAnsi="Arial" w:cs="Arial"/>
          <w:sz w:val="20"/>
          <w:szCs w:val="20"/>
        </w:rPr>
        <w:t>: Mixture parameter estimates for OR</w:t>
      </w:r>
      <w:r w:rsidR="00C746FF" w:rsidRPr="00F75301">
        <w:rPr>
          <w:rFonts w:ascii="Arial" w:eastAsiaTheme="minorEastAsia" w:hAnsi="Arial" w:cs="Arial"/>
          <w:sz w:val="20"/>
          <w:szCs w:val="20"/>
        </w:rPr>
        <w:t>C</w:t>
      </w:r>
      <w:r w:rsidRPr="00F75301">
        <w:rPr>
          <w:rFonts w:ascii="Arial" w:eastAsiaTheme="minorEastAsia" w:hAnsi="Arial" w:cs="Arial"/>
          <w:sz w:val="20"/>
          <w:szCs w:val="20"/>
        </w:rPr>
        <w:t xml:space="preserve"> with multivariate PRED modeling of F3</w:t>
      </w:r>
      <w:r w:rsidR="00B527E5" w:rsidRPr="00F75301">
        <w:rPr>
          <w:rFonts w:ascii="Arial" w:eastAsiaTheme="minorEastAsia" w:hAnsi="Arial" w:cs="Arial"/>
          <w:sz w:val="20"/>
          <w:szCs w:val="20"/>
        </w:rPr>
        <w:t xml:space="preserve"> </w:t>
      </w:r>
      <w:r w:rsidR="00B527E5" w:rsidRPr="00F75301">
        <w:rPr>
          <w:rFonts w:ascii="Arial" w:hAnsi="Arial" w:cs="Arial"/>
          <w:sz w:val="20"/>
          <w:szCs w:val="20"/>
        </w:rPr>
        <w:t xml:space="preserve">with </w:t>
      </w:r>
      <m:oMath>
        <m:r>
          <w:rPr>
            <w:rFonts w:ascii="Cambria Math" w:hAnsi="Cambria Math" w:cs="Arial"/>
            <w:sz w:val="20"/>
            <w:szCs w:val="20"/>
          </w:rPr>
          <m:t>j=1,…,14</m:t>
        </m:r>
      </m:oMath>
      <w:r w:rsidR="00B527E5" w:rsidRPr="00F75301">
        <w:rPr>
          <w:rFonts w:ascii="Arial" w:eastAsiaTheme="minorEastAsia" w:hAnsi="Arial" w:cs="Arial"/>
          <w:sz w:val="20"/>
          <w:szCs w:val="20"/>
        </w:rPr>
        <w:t xml:space="preserve"> corresponding to year 1996 to 2009 respectively</w:t>
      </w:r>
      <w:r w:rsidRPr="00F75301">
        <w:rPr>
          <w:rFonts w:ascii="Arial" w:eastAsiaTheme="minorEastAsia" w:hAnsi="Arial" w:cs="Arial"/>
          <w:sz w:val="20"/>
          <w:szCs w:val="20"/>
        </w:rPr>
        <w:t>.</w:t>
      </w:r>
    </w:p>
    <w:p w14:paraId="64C9A349" w14:textId="77777777" w:rsidR="00173985" w:rsidRPr="00F75301" w:rsidRDefault="0016410C" w:rsidP="00414B01">
      <w:pPr>
        <w:rPr>
          <w:rFonts w:ascii="Arial" w:eastAsiaTheme="minorEastAsia" w:hAnsi="Arial" w:cs="Arial"/>
          <w:sz w:val="20"/>
          <w:szCs w:val="20"/>
        </w:rPr>
      </w:pPr>
      <w:r>
        <w:rPr>
          <w:noProof/>
        </w:rPr>
        <w:drawing>
          <wp:inline distT="0" distB="0" distL="0" distR="0" wp14:anchorId="7652CFCD" wp14:editId="61FAE59B">
            <wp:extent cx="5943600" cy="62661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6266180"/>
                    </a:xfrm>
                    <a:prstGeom prst="rect">
                      <a:avLst/>
                    </a:prstGeom>
                  </pic:spPr>
                </pic:pic>
              </a:graphicData>
            </a:graphic>
          </wp:inline>
        </w:drawing>
      </w:r>
    </w:p>
    <w:p w14:paraId="268A046F" w14:textId="77777777" w:rsidR="00414B01" w:rsidRPr="00F75301" w:rsidRDefault="00414B01" w:rsidP="00414B01">
      <w:pPr>
        <w:rPr>
          <w:rFonts w:ascii="Arial" w:eastAsiaTheme="minorEastAsia" w:hAnsi="Arial" w:cs="Arial"/>
          <w:sz w:val="20"/>
          <w:szCs w:val="20"/>
        </w:rPr>
      </w:pPr>
      <w:r w:rsidRPr="00F75301">
        <w:rPr>
          <w:rFonts w:ascii="Arial" w:eastAsiaTheme="minorEastAsia" w:hAnsi="Arial" w:cs="Arial"/>
          <w:sz w:val="20"/>
          <w:szCs w:val="20"/>
        </w:rPr>
        <w:t xml:space="preserve">Figure </w:t>
      </w:r>
      <w:r w:rsidR="00EA4213" w:rsidRPr="00F75301">
        <w:rPr>
          <w:rFonts w:ascii="Arial" w:eastAsiaTheme="minorEastAsia" w:hAnsi="Arial" w:cs="Arial"/>
          <w:sz w:val="20"/>
          <w:szCs w:val="20"/>
        </w:rPr>
        <w:t>A.</w:t>
      </w:r>
      <w:r w:rsidRPr="00F75301">
        <w:rPr>
          <w:rFonts w:ascii="Arial" w:eastAsiaTheme="minorEastAsia" w:hAnsi="Arial" w:cs="Arial"/>
          <w:sz w:val="20"/>
          <w:szCs w:val="20"/>
        </w:rPr>
        <w:t>1</w:t>
      </w:r>
      <w:r w:rsidR="00BA04D5" w:rsidRPr="00F75301">
        <w:rPr>
          <w:rFonts w:ascii="Arial" w:eastAsiaTheme="minorEastAsia" w:hAnsi="Arial" w:cs="Arial"/>
          <w:sz w:val="20"/>
          <w:szCs w:val="20"/>
        </w:rPr>
        <w:t>5</w:t>
      </w:r>
      <w:r w:rsidRPr="00F75301">
        <w:rPr>
          <w:rFonts w:ascii="Arial" w:eastAsiaTheme="minorEastAsia" w:hAnsi="Arial" w:cs="Arial"/>
          <w:sz w:val="20"/>
          <w:szCs w:val="20"/>
        </w:rPr>
        <w:t>: Mixture parameter estimates for OR</w:t>
      </w:r>
      <w:r w:rsidR="00C746FF" w:rsidRPr="00F75301">
        <w:rPr>
          <w:rFonts w:ascii="Arial" w:eastAsiaTheme="minorEastAsia" w:hAnsi="Arial" w:cs="Arial"/>
          <w:sz w:val="20"/>
          <w:szCs w:val="20"/>
        </w:rPr>
        <w:t>C</w:t>
      </w:r>
      <w:r w:rsidRPr="00F75301">
        <w:rPr>
          <w:rFonts w:ascii="Arial" w:eastAsiaTheme="minorEastAsia" w:hAnsi="Arial" w:cs="Arial"/>
          <w:sz w:val="20"/>
          <w:szCs w:val="20"/>
        </w:rPr>
        <w:t xml:space="preserve"> with </w:t>
      </w:r>
      <w:r w:rsidR="003B0276" w:rsidRPr="00F75301">
        <w:rPr>
          <w:rFonts w:ascii="Arial" w:eastAsiaTheme="minorEastAsia" w:hAnsi="Arial" w:cs="Arial"/>
          <w:sz w:val="20"/>
          <w:szCs w:val="20"/>
        </w:rPr>
        <w:t>univariate</w:t>
      </w:r>
      <w:r w:rsidRPr="00F75301">
        <w:rPr>
          <w:rFonts w:ascii="Arial" w:eastAsiaTheme="minorEastAsia" w:hAnsi="Arial" w:cs="Arial"/>
          <w:sz w:val="20"/>
          <w:szCs w:val="20"/>
        </w:rPr>
        <w:t xml:space="preserve"> modeling of F4</w:t>
      </w:r>
      <w:r w:rsidR="00B527E5" w:rsidRPr="00F75301">
        <w:rPr>
          <w:rFonts w:ascii="Arial" w:eastAsiaTheme="minorEastAsia" w:hAnsi="Arial" w:cs="Arial"/>
          <w:sz w:val="20"/>
          <w:szCs w:val="20"/>
        </w:rPr>
        <w:t xml:space="preserve"> </w:t>
      </w:r>
      <w:r w:rsidR="00B527E5" w:rsidRPr="00F75301">
        <w:rPr>
          <w:rFonts w:ascii="Arial" w:hAnsi="Arial" w:cs="Arial"/>
          <w:sz w:val="20"/>
          <w:szCs w:val="20"/>
        </w:rPr>
        <w:t xml:space="preserve">with </w:t>
      </w:r>
      <m:oMath>
        <m:r>
          <w:rPr>
            <w:rFonts w:ascii="Cambria Math" w:hAnsi="Cambria Math" w:cs="Arial"/>
            <w:sz w:val="20"/>
            <w:szCs w:val="20"/>
          </w:rPr>
          <m:t>j=1,…,14</m:t>
        </m:r>
      </m:oMath>
      <w:r w:rsidR="00B527E5" w:rsidRPr="00F75301">
        <w:rPr>
          <w:rFonts w:ascii="Arial" w:eastAsiaTheme="minorEastAsia" w:hAnsi="Arial" w:cs="Arial"/>
          <w:sz w:val="20"/>
          <w:szCs w:val="20"/>
        </w:rPr>
        <w:t xml:space="preserve"> corresponding to year 1996 to 2009 respectively</w:t>
      </w:r>
      <w:r w:rsidRPr="00F75301">
        <w:rPr>
          <w:rFonts w:ascii="Arial" w:eastAsiaTheme="minorEastAsia" w:hAnsi="Arial" w:cs="Arial"/>
          <w:sz w:val="20"/>
          <w:szCs w:val="20"/>
        </w:rPr>
        <w:t>.</w:t>
      </w:r>
    </w:p>
    <w:p w14:paraId="17D8D2CB" w14:textId="77777777" w:rsidR="00173985" w:rsidRPr="00F75301" w:rsidRDefault="0016410C" w:rsidP="00414B01">
      <w:pPr>
        <w:rPr>
          <w:rFonts w:ascii="Arial" w:eastAsiaTheme="minorEastAsia" w:hAnsi="Arial" w:cs="Arial"/>
          <w:sz w:val="20"/>
          <w:szCs w:val="20"/>
        </w:rPr>
      </w:pPr>
      <w:r>
        <w:rPr>
          <w:noProof/>
        </w:rPr>
        <w:drawing>
          <wp:inline distT="0" distB="0" distL="0" distR="0" wp14:anchorId="71474824" wp14:editId="56A78F4D">
            <wp:extent cx="5943600" cy="626618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266180"/>
                    </a:xfrm>
                    <a:prstGeom prst="rect">
                      <a:avLst/>
                    </a:prstGeom>
                  </pic:spPr>
                </pic:pic>
              </a:graphicData>
            </a:graphic>
          </wp:inline>
        </w:drawing>
      </w:r>
    </w:p>
    <w:p w14:paraId="741B7F9F" w14:textId="77777777" w:rsidR="00414B01" w:rsidRPr="00F75301" w:rsidRDefault="00414B01" w:rsidP="00414B01">
      <w:pPr>
        <w:rPr>
          <w:rFonts w:ascii="Arial" w:eastAsiaTheme="minorEastAsia" w:hAnsi="Arial" w:cs="Arial"/>
          <w:sz w:val="20"/>
          <w:szCs w:val="20"/>
        </w:rPr>
      </w:pPr>
      <w:r w:rsidRPr="00F75301">
        <w:rPr>
          <w:rFonts w:ascii="Arial" w:eastAsiaTheme="minorEastAsia" w:hAnsi="Arial" w:cs="Arial"/>
          <w:sz w:val="20"/>
          <w:szCs w:val="20"/>
        </w:rPr>
        <w:t xml:space="preserve">Figure </w:t>
      </w:r>
      <w:r w:rsidR="00EA4213" w:rsidRPr="00F75301">
        <w:rPr>
          <w:rFonts w:ascii="Arial" w:eastAsiaTheme="minorEastAsia" w:hAnsi="Arial" w:cs="Arial"/>
          <w:sz w:val="20"/>
          <w:szCs w:val="20"/>
        </w:rPr>
        <w:t>A.</w:t>
      </w:r>
      <w:r w:rsidRPr="00F75301">
        <w:rPr>
          <w:rFonts w:ascii="Arial" w:eastAsiaTheme="minorEastAsia" w:hAnsi="Arial" w:cs="Arial"/>
          <w:sz w:val="20"/>
          <w:szCs w:val="20"/>
        </w:rPr>
        <w:t>1</w:t>
      </w:r>
      <w:r w:rsidR="00BA04D5" w:rsidRPr="00F75301">
        <w:rPr>
          <w:rFonts w:ascii="Arial" w:eastAsiaTheme="minorEastAsia" w:hAnsi="Arial" w:cs="Arial"/>
          <w:sz w:val="20"/>
          <w:szCs w:val="20"/>
        </w:rPr>
        <w:t>6</w:t>
      </w:r>
      <w:r w:rsidRPr="00F75301">
        <w:rPr>
          <w:rFonts w:ascii="Arial" w:eastAsiaTheme="minorEastAsia" w:hAnsi="Arial" w:cs="Arial"/>
          <w:sz w:val="20"/>
          <w:szCs w:val="20"/>
        </w:rPr>
        <w:t>: Mixture parameter estimates for OR</w:t>
      </w:r>
      <w:r w:rsidR="00C746FF" w:rsidRPr="00F75301">
        <w:rPr>
          <w:rFonts w:ascii="Arial" w:eastAsiaTheme="minorEastAsia" w:hAnsi="Arial" w:cs="Arial"/>
          <w:sz w:val="20"/>
          <w:szCs w:val="20"/>
        </w:rPr>
        <w:t>C</w:t>
      </w:r>
      <w:r w:rsidRPr="00F75301">
        <w:rPr>
          <w:rFonts w:ascii="Arial" w:eastAsiaTheme="minorEastAsia" w:hAnsi="Arial" w:cs="Arial"/>
          <w:sz w:val="20"/>
          <w:szCs w:val="20"/>
        </w:rPr>
        <w:t xml:space="preserve"> with multivariate RE modeling of F4</w:t>
      </w:r>
      <w:r w:rsidR="00B527E5" w:rsidRPr="00F75301">
        <w:rPr>
          <w:rFonts w:ascii="Arial" w:eastAsiaTheme="minorEastAsia" w:hAnsi="Arial" w:cs="Arial"/>
          <w:sz w:val="20"/>
          <w:szCs w:val="20"/>
        </w:rPr>
        <w:t xml:space="preserve"> </w:t>
      </w:r>
      <w:r w:rsidR="00B527E5" w:rsidRPr="00F75301">
        <w:rPr>
          <w:rFonts w:ascii="Arial" w:hAnsi="Arial" w:cs="Arial"/>
          <w:sz w:val="20"/>
          <w:szCs w:val="20"/>
        </w:rPr>
        <w:t xml:space="preserve">with </w:t>
      </w:r>
      <m:oMath>
        <m:r>
          <w:rPr>
            <w:rFonts w:ascii="Cambria Math" w:hAnsi="Cambria Math" w:cs="Arial"/>
            <w:sz w:val="20"/>
            <w:szCs w:val="20"/>
          </w:rPr>
          <m:t>j=1,…,14</m:t>
        </m:r>
      </m:oMath>
      <w:r w:rsidR="00B527E5" w:rsidRPr="00F75301">
        <w:rPr>
          <w:rFonts w:ascii="Arial" w:eastAsiaTheme="minorEastAsia" w:hAnsi="Arial" w:cs="Arial"/>
          <w:sz w:val="20"/>
          <w:szCs w:val="20"/>
        </w:rPr>
        <w:t xml:space="preserve"> corresponding to year 1996 to 2009 respectively</w:t>
      </w:r>
      <w:r w:rsidRPr="00F75301">
        <w:rPr>
          <w:rFonts w:ascii="Arial" w:eastAsiaTheme="minorEastAsia" w:hAnsi="Arial" w:cs="Arial"/>
          <w:sz w:val="20"/>
          <w:szCs w:val="20"/>
        </w:rPr>
        <w:t>.</w:t>
      </w:r>
    </w:p>
    <w:p w14:paraId="5DFBFAB5" w14:textId="77777777" w:rsidR="00173985" w:rsidRPr="00F75301" w:rsidRDefault="0016410C" w:rsidP="00414B01">
      <w:pPr>
        <w:rPr>
          <w:rFonts w:ascii="Arial" w:eastAsiaTheme="minorEastAsia" w:hAnsi="Arial" w:cs="Arial"/>
          <w:sz w:val="20"/>
          <w:szCs w:val="20"/>
        </w:rPr>
      </w:pPr>
      <w:r>
        <w:rPr>
          <w:noProof/>
        </w:rPr>
        <w:drawing>
          <wp:inline distT="0" distB="0" distL="0" distR="0" wp14:anchorId="7531717C" wp14:editId="04DB8D33">
            <wp:extent cx="5943600" cy="62661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6266180"/>
                    </a:xfrm>
                    <a:prstGeom prst="rect">
                      <a:avLst/>
                    </a:prstGeom>
                  </pic:spPr>
                </pic:pic>
              </a:graphicData>
            </a:graphic>
          </wp:inline>
        </w:drawing>
      </w:r>
    </w:p>
    <w:p w14:paraId="26CDED03" w14:textId="77777777" w:rsidR="00414B01" w:rsidRPr="00F75301" w:rsidRDefault="00414B01" w:rsidP="00414B01">
      <w:pPr>
        <w:rPr>
          <w:rFonts w:ascii="Arial" w:eastAsiaTheme="minorEastAsia" w:hAnsi="Arial" w:cs="Arial"/>
          <w:sz w:val="20"/>
          <w:szCs w:val="20"/>
        </w:rPr>
      </w:pPr>
      <w:r w:rsidRPr="00F75301">
        <w:rPr>
          <w:rFonts w:ascii="Arial" w:eastAsiaTheme="minorEastAsia" w:hAnsi="Arial" w:cs="Arial"/>
          <w:sz w:val="20"/>
          <w:szCs w:val="20"/>
        </w:rPr>
        <w:t xml:space="preserve">Figure </w:t>
      </w:r>
      <w:r w:rsidR="00EA4213" w:rsidRPr="00F75301">
        <w:rPr>
          <w:rFonts w:ascii="Arial" w:eastAsiaTheme="minorEastAsia" w:hAnsi="Arial" w:cs="Arial"/>
          <w:sz w:val="20"/>
          <w:szCs w:val="20"/>
        </w:rPr>
        <w:t>A.</w:t>
      </w:r>
      <w:r w:rsidRPr="00F75301">
        <w:rPr>
          <w:rFonts w:ascii="Arial" w:eastAsiaTheme="minorEastAsia" w:hAnsi="Arial" w:cs="Arial"/>
          <w:sz w:val="20"/>
          <w:szCs w:val="20"/>
        </w:rPr>
        <w:t>1</w:t>
      </w:r>
      <w:r w:rsidR="00BA04D5" w:rsidRPr="00F75301">
        <w:rPr>
          <w:rFonts w:ascii="Arial" w:eastAsiaTheme="minorEastAsia" w:hAnsi="Arial" w:cs="Arial"/>
          <w:sz w:val="20"/>
          <w:szCs w:val="20"/>
        </w:rPr>
        <w:t>7</w:t>
      </w:r>
      <w:r w:rsidRPr="00F75301">
        <w:rPr>
          <w:rFonts w:ascii="Arial" w:eastAsiaTheme="minorEastAsia" w:hAnsi="Arial" w:cs="Arial"/>
          <w:sz w:val="20"/>
          <w:szCs w:val="20"/>
        </w:rPr>
        <w:t>: Mixture parameter estimates for OR</w:t>
      </w:r>
      <w:r w:rsidR="00C746FF" w:rsidRPr="00F75301">
        <w:rPr>
          <w:rFonts w:ascii="Arial" w:eastAsiaTheme="minorEastAsia" w:hAnsi="Arial" w:cs="Arial"/>
          <w:sz w:val="20"/>
          <w:szCs w:val="20"/>
        </w:rPr>
        <w:t>C</w:t>
      </w:r>
      <w:r w:rsidRPr="00F75301">
        <w:rPr>
          <w:rFonts w:ascii="Arial" w:eastAsiaTheme="minorEastAsia" w:hAnsi="Arial" w:cs="Arial"/>
          <w:sz w:val="20"/>
          <w:szCs w:val="20"/>
        </w:rPr>
        <w:t xml:space="preserve"> with multivariate PRED modeling of F4</w:t>
      </w:r>
      <w:r w:rsidR="00B527E5" w:rsidRPr="00F75301">
        <w:rPr>
          <w:rFonts w:ascii="Arial" w:eastAsiaTheme="minorEastAsia" w:hAnsi="Arial" w:cs="Arial"/>
          <w:sz w:val="20"/>
          <w:szCs w:val="20"/>
        </w:rPr>
        <w:t xml:space="preserve"> </w:t>
      </w:r>
      <w:r w:rsidR="00B527E5" w:rsidRPr="00F75301">
        <w:rPr>
          <w:rFonts w:ascii="Arial" w:hAnsi="Arial" w:cs="Arial"/>
          <w:sz w:val="20"/>
          <w:szCs w:val="20"/>
        </w:rPr>
        <w:t xml:space="preserve">with </w:t>
      </w:r>
      <m:oMath>
        <m:r>
          <w:rPr>
            <w:rFonts w:ascii="Cambria Math" w:hAnsi="Cambria Math" w:cs="Arial"/>
            <w:sz w:val="20"/>
            <w:szCs w:val="20"/>
          </w:rPr>
          <m:t>j=1,…,14</m:t>
        </m:r>
      </m:oMath>
      <w:r w:rsidR="00B527E5" w:rsidRPr="00F75301">
        <w:rPr>
          <w:rFonts w:ascii="Arial" w:eastAsiaTheme="minorEastAsia" w:hAnsi="Arial" w:cs="Arial"/>
          <w:sz w:val="20"/>
          <w:szCs w:val="20"/>
        </w:rPr>
        <w:t xml:space="preserve"> corresponding to year 1996 to 2009 respectively</w:t>
      </w:r>
      <w:r w:rsidRPr="00F75301">
        <w:rPr>
          <w:rFonts w:ascii="Arial" w:eastAsiaTheme="minorEastAsia" w:hAnsi="Arial" w:cs="Arial"/>
          <w:sz w:val="20"/>
          <w:szCs w:val="20"/>
        </w:rPr>
        <w:t>.</w:t>
      </w:r>
    </w:p>
    <w:p w14:paraId="450A5E36" w14:textId="77777777" w:rsidR="00173985" w:rsidRPr="00F75301" w:rsidRDefault="0016410C" w:rsidP="00414B01">
      <w:pPr>
        <w:rPr>
          <w:rFonts w:ascii="Arial" w:eastAsiaTheme="minorEastAsia" w:hAnsi="Arial" w:cs="Arial"/>
          <w:sz w:val="20"/>
          <w:szCs w:val="20"/>
        </w:rPr>
      </w:pPr>
      <w:r>
        <w:rPr>
          <w:noProof/>
        </w:rPr>
        <w:drawing>
          <wp:inline distT="0" distB="0" distL="0" distR="0" wp14:anchorId="75C48769" wp14:editId="0F8BB598">
            <wp:extent cx="5943600" cy="62661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6266180"/>
                    </a:xfrm>
                    <a:prstGeom prst="rect">
                      <a:avLst/>
                    </a:prstGeom>
                  </pic:spPr>
                </pic:pic>
              </a:graphicData>
            </a:graphic>
          </wp:inline>
        </w:drawing>
      </w:r>
    </w:p>
    <w:p w14:paraId="39CD1A74" w14:textId="77777777" w:rsidR="00414B01" w:rsidRPr="00F75301" w:rsidRDefault="00414B01" w:rsidP="00414B01">
      <w:pPr>
        <w:rPr>
          <w:rFonts w:ascii="Arial" w:eastAsiaTheme="minorEastAsia" w:hAnsi="Arial" w:cs="Arial"/>
          <w:sz w:val="20"/>
          <w:szCs w:val="20"/>
        </w:rPr>
      </w:pPr>
      <w:r w:rsidRPr="00F75301">
        <w:rPr>
          <w:rFonts w:ascii="Arial" w:eastAsiaTheme="minorEastAsia" w:hAnsi="Arial" w:cs="Arial"/>
          <w:sz w:val="20"/>
          <w:szCs w:val="20"/>
        </w:rPr>
        <w:t xml:space="preserve">Figure </w:t>
      </w:r>
      <w:r w:rsidR="00EA4213" w:rsidRPr="00F75301">
        <w:rPr>
          <w:rFonts w:ascii="Arial" w:eastAsiaTheme="minorEastAsia" w:hAnsi="Arial" w:cs="Arial"/>
          <w:sz w:val="20"/>
          <w:szCs w:val="20"/>
        </w:rPr>
        <w:t>A.</w:t>
      </w:r>
      <w:r w:rsidRPr="00F75301">
        <w:rPr>
          <w:rFonts w:ascii="Arial" w:eastAsiaTheme="minorEastAsia" w:hAnsi="Arial" w:cs="Arial"/>
          <w:sz w:val="20"/>
          <w:szCs w:val="20"/>
        </w:rPr>
        <w:t>1</w:t>
      </w:r>
      <w:r w:rsidR="00BA04D5" w:rsidRPr="00F75301">
        <w:rPr>
          <w:rFonts w:ascii="Arial" w:eastAsiaTheme="minorEastAsia" w:hAnsi="Arial" w:cs="Arial"/>
          <w:sz w:val="20"/>
          <w:szCs w:val="20"/>
        </w:rPr>
        <w:t>8</w:t>
      </w:r>
      <w:r w:rsidRPr="00F75301">
        <w:rPr>
          <w:rFonts w:ascii="Arial" w:eastAsiaTheme="minorEastAsia" w:hAnsi="Arial" w:cs="Arial"/>
          <w:sz w:val="20"/>
          <w:szCs w:val="20"/>
        </w:rPr>
        <w:t>: Mixture parameter estimates for LB</w:t>
      </w:r>
      <w:r w:rsidR="00C746FF" w:rsidRPr="00F75301">
        <w:rPr>
          <w:rFonts w:ascii="Arial" w:eastAsiaTheme="minorEastAsia" w:hAnsi="Arial" w:cs="Arial"/>
          <w:sz w:val="20"/>
          <w:szCs w:val="20"/>
        </w:rPr>
        <w:t>C</w:t>
      </w:r>
      <w:r w:rsidRPr="00F75301">
        <w:rPr>
          <w:rFonts w:ascii="Arial" w:eastAsiaTheme="minorEastAsia" w:hAnsi="Arial" w:cs="Arial"/>
          <w:sz w:val="20"/>
          <w:szCs w:val="20"/>
        </w:rPr>
        <w:t xml:space="preserve"> with </w:t>
      </w:r>
      <w:r w:rsidR="003B0276" w:rsidRPr="00F75301">
        <w:rPr>
          <w:rFonts w:ascii="Arial" w:eastAsiaTheme="minorEastAsia" w:hAnsi="Arial" w:cs="Arial"/>
          <w:sz w:val="20"/>
          <w:szCs w:val="20"/>
        </w:rPr>
        <w:t>univariate</w:t>
      </w:r>
      <w:r w:rsidRPr="00F75301">
        <w:rPr>
          <w:rFonts w:ascii="Arial" w:eastAsiaTheme="minorEastAsia" w:hAnsi="Arial" w:cs="Arial"/>
          <w:sz w:val="20"/>
          <w:szCs w:val="20"/>
        </w:rPr>
        <w:t xml:space="preserve"> modeling of F3</w:t>
      </w:r>
      <w:r w:rsidR="00B527E5" w:rsidRPr="00F75301">
        <w:rPr>
          <w:rFonts w:ascii="Arial" w:eastAsiaTheme="minorEastAsia" w:hAnsi="Arial" w:cs="Arial"/>
          <w:sz w:val="20"/>
          <w:szCs w:val="20"/>
        </w:rPr>
        <w:t xml:space="preserve"> </w:t>
      </w:r>
      <w:r w:rsidR="00B527E5" w:rsidRPr="00F75301">
        <w:rPr>
          <w:rFonts w:ascii="Arial" w:hAnsi="Arial" w:cs="Arial"/>
          <w:sz w:val="20"/>
          <w:szCs w:val="20"/>
        </w:rPr>
        <w:t xml:space="preserve">with </w:t>
      </w:r>
      <m:oMath>
        <m:r>
          <w:rPr>
            <w:rFonts w:ascii="Cambria Math" w:hAnsi="Cambria Math" w:cs="Arial"/>
            <w:sz w:val="20"/>
            <w:szCs w:val="20"/>
          </w:rPr>
          <m:t>j=1,…,14</m:t>
        </m:r>
      </m:oMath>
      <w:r w:rsidR="00B527E5" w:rsidRPr="00F75301">
        <w:rPr>
          <w:rFonts w:ascii="Arial" w:eastAsiaTheme="minorEastAsia" w:hAnsi="Arial" w:cs="Arial"/>
          <w:sz w:val="20"/>
          <w:szCs w:val="20"/>
        </w:rPr>
        <w:t xml:space="preserve"> corresponding to year 1996 to 2009 respectively</w:t>
      </w:r>
      <w:r w:rsidRPr="00F75301">
        <w:rPr>
          <w:rFonts w:ascii="Arial" w:eastAsiaTheme="minorEastAsia" w:hAnsi="Arial" w:cs="Arial"/>
          <w:sz w:val="20"/>
          <w:szCs w:val="20"/>
        </w:rPr>
        <w:t>.</w:t>
      </w:r>
    </w:p>
    <w:p w14:paraId="0C7CB002" w14:textId="77777777" w:rsidR="006C2A20" w:rsidRPr="00F75301" w:rsidRDefault="0016410C" w:rsidP="00414B01">
      <w:pPr>
        <w:rPr>
          <w:rFonts w:ascii="Arial" w:eastAsiaTheme="minorEastAsia" w:hAnsi="Arial" w:cs="Arial"/>
          <w:sz w:val="20"/>
          <w:szCs w:val="20"/>
        </w:rPr>
      </w:pPr>
      <w:r>
        <w:rPr>
          <w:noProof/>
        </w:rPr>
        <w:drawing>
          <wp:inline distT="0" distB="0" distL="0" distR="0" wp14:anchorId="7DC231CD" wp14:editId="1DFD7E69">
            <wp:extent cx="5943600" cy="62661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6266180"/>
                    </a:xfrm>
                    <a:prstGeom prst="rect">
                      <a:avLst/>
                    </a:prstGeom>
                  </pic:spPr>
                </pic:pic>
              </a:graphicData>
            </a:graphic>
          </wp:inline>
        </w:drawing>
      </w:r>
    </w:p>
    <w:p w14:paraId="2678E45E" w14:textId="77777777" w:rsidR="00414B01" w:rsidRPr="00F75301" w:rsidRDefault="00414B01" w:rsidP="00414B01">
      <w:pPr>
        <w:rPr>
          <w:rFonts w:ascii="Arial" w:eastAsiaTheme="minorEastAsia" w:hAnsi="Arial" w:cs="Arial"/>
          <w:sz w:val="20"/>
          <w:szCs w:val="20"/>
        </w:rPr>
      </w:pPr>
      <w:r w:rsidRPr="00F75301">
        <w:rPr>
          <w:rFonts w:ascii="Arial" w:eastAsiaTheme="minorEastAsia" w:hAnsi="Arial" w:cs="Arial"/>
          <w:sz w:val="20"/>
          <w:szCs w:val="20"/>
        </w:rPr>
        <w:t xml:space="preserve">Figure </w:t>
      </w:r>
      <w:r w:rsidR="00EA4213" w:rsidRPr="00F75301">
        <w:rPr>
          <w:rFonts w:ascii="Arial" w:eastAsiaTheme="minorEastAsia" w:hAnsi="Arial" w:cs="Arial"/>
          <w:sz w:val="20"/>
          <w:szCs w:val="20"/>
        </w:rPr>
        <w:t>A.</w:t>
      </w:r>
      <w:r w:rsidRPr="00F75301">
        <w:rPr>
          <w:rFonts w:ascii="Arial" w:eastAsiaTheme="minorEastAsia" w:hAnsi="Arial" w:cs="Arial"/>
          <w:sz w:val="20"/>
          <w:szCs w:val="20"/>
        </w:rPr>
        <w:t>1</w:t>
      </w:r>
      <w:r w:rsidR="00BA04D5" w:rsidRPr="00F75301">
        <w:rPr>
          <w:rFonts w:ascii="Arial" w:eastAsiaTheme="minorEastAsia" w:hAnsi="Arial" w:cs="Arial"/>
          <w:sz w:val="20"/>
          <w:szCs w:val="20"/>
        </w:rPr>
        <w:t>9</w:t>
      </w:r>
      <w:r w:rsidRPr="00F75301">
        <w:rPr>
          <w:rFonts w:ascii="Arial" w:eastAsiaTheme="minorEastAsia" w:hAnsi="Arial" w:cs="Arial"/>
          <w:sz w:val="20"/>
          <w:szCs w:val="20"/>
        </w:rPr>
        <w:t>: Mixture parameter estimates for LB</w:t>
      </w:r>
      <w:r w:rsidR="00C746FF" w:rsidRPr="00F75301">
        <w:rPr>
          <w:rFonts w:ascii="Arial" w:eastAsiaTheme="minorEastAsia" w:hAnsi="Arial" w:cs="Arial"/>
          <w:sz w:val="20"/>
          <w:szCs w:val="20"/>
        </w:rPr>
        <w:t>C</w:t>
      </w:r>
      <w:r w:rsidRPr="00F75301">
        <w:rPr>
          <w:rFonts w:ascii="Arial" w:eastAsiaTheme="minorEastAsia" w:hAnsi="Arial" w:cs="Arial"/>
          <w:sz w:val="20"/>
          <w:szCs w:val="20"/>
        </w:rPr>
        <w:t xml:space="preserve"> with multivariate RE modeling of F3</w:t>
      </w:r>
      <w:r w:rsidR="00B527E5" w:rsidRPr="00F75301">
        <w:rPr>
          <w:rFonts w:ascii="Arial" w:eastAsiaTheme="minorEastAsia" w:hAnsi="Arial" w:cs="Arial"/>
          <w:sz w:val="20"/>
          <w:szCs w:val="20"/>
        </w:rPr>
        <w:t xml:space="preserve"> </w:t>
      </w:r>
      <w:r w:rsidR="00B527E5" w:rsidRPr="00F75301">
        <w:rPr>
          <w:rFonts w:ascii="Arial" w:hAnsi="Arial" w:cs="Arial"/>
          <w:sz w:val="20"/>
          <w:szCs w:val="20"/>
        </w:rPr>
        <w:t xml:space="preserve">with </w:t>
      </w:r>
      <m:oMath>
        <m:r>
          <w:rPr>
            <w:rFonts w:ascii="Cambria Math" w:hAnsi="Cambria Math" w:cs="Arial"/>
            <w:sz w:val="20"/>
            <w:szCs w:val="20"/>
          </w:rPr>
          <m:t>j=1,…,14</m:t>
        </m:r>
      </m:oMath>
      <w:r w:rsidR="00B527E5" w:rsidRPr="00F75301">
        <w:rPr>
          <w:rFonts w:ascii="Arial" w:eastAsiaTheme="minorEastAsia" w:hAnsi="Arial" w:cs="Arial"/>
          <w:sz w:val="20"/>
          <w:szCs w:val="20"/>
        </w:rPr>
        <w:t xml:space="preserve"> corresponding to year 1996 to 2009 respectively</w:t>
      </w:r>
      <w:r w:rsidRPr="00F75301">
        <w:rPr>
          <w:rFonts w:ascii="Arial" w:eastAsiaTheme="minorEastAsia" w:hAnsi="Arial" w:cs="Arial"/>
          <w:sz w:val="20"/>
          <w:szCs w:val="20"/>
        </w:rPr>
        <w:t>.</w:t>
      </w:r>
    </w:p>
    <w:p w14:paraId="06DDA100" w14:textId="77777777" w:rsidR="006C2A20" w:rsidRPr="00F75301" w:rsidRDefault="0016410C" w:rsidP="00414B01">
      <w:pPr>
        <w:rPr>
          <w:rFonts w:ascii="Arial" w:eastAsiaTheme="minorEastAsia" w:hAnsi="Arial" w:cs="Arial"/>
          <w:sz w:val="20"/>
          <w:szCs w:val="20"/>
        </w:rPr>
      </w:pPr>
      <w:r>
        <w:rPr>
          <w:noProof/>
        </w:rPr>
        <w:drawing>
          <wp:inline distT="0" distB="0" distL="0" distR="0" wp14:anchorId="20E73C37" wp14:editId="61FDDB0D">
            <wp:extent cx="5943600" cy="62661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6266180"/>
                    </a:xfrm>
                    <a:prstGeom prst="rect">
                      <a:avLst/>
                    </a:prstGeom>
                  </pic:spPr>
                </pic:pic>
              </a:graphicData>
            </a:graphic>
          </wp:inline>
        </w:drawing>
      </w:r>
    </w:p>
    <w:p w14:paraId="7F762EF9" w14:textId="77777777" w:rsidR="00414B01" w:rsidRPr="00F75301" w:rsidRDefault="00414B01" w:rsidP="00414B01">
      <w:pPr>
        <w:rPr>
          <w:rFonts w:ascii="Arial" w:eastAsiaTheme="minorEastAsia" w:hAnsi="Arial" w:cs="Arial"/>
          <w:sz w:val="20"/>
          <w:szCs w:val="20"/>
        </w:rPr>
      </w:pPr>
      <w:r w:rsidRPr="00F75301">
        <w:rPr>
          <w:rFonts w:ascii="Arial" w:eastAsiaTheme="minorEastAsia" w:hAnsi="Arial" w:cs="Arial"/>
          <w:sz w:val="20"/>
          <w:szCs w:val="20"/>
        </w:rPr>
        <w:t xml:space="preserve">Figure </w:t>
      </w:r>
      <w:r w:rsidR="00EA4213" w:rsidRPr="00F75301">
        <w:rPr>
          <w:rFonts w:ascii="Arial" w:eastAsiaTheme="minorEastAsia" w:hAnsi="Arial" w:cs="Arial"/>
          <w:sz w:val="20"/>
          <w:szCs w:val="20"/>
        </w:rPr>
        <w:t>A.</w:t>
      </w:r>
      <w:r w:rsidR="00BA04D5" w:rsidRPr="00F75301">
        <w:rPr>
          <w:rFonts w:ascii="Arial" w:eastAsiaTheme="minorEastAsia" w:hAnsi="Arial" w:cs="Arial"/>
          <w:sz w:val="20"/>
          <w:szCs w:val="20"/>
        </w:rPr>
        <w:t>20</w:t>
      </w:r>
      <w:r w:rsidRPr="00F75301">
        <w:rPr>
          <w:rFonts w:ascii="Arial" w:eastAsiaTheme="minorEastAsia" w:hAnsi="Arial" w:cs="Arial"/>
          <w:sz w:val="20"/>
          <w:szCs w:val="20"/>
        </w:rPr>
        <w:t>: Mixture parameter estimates for LB</w:t>
      </w:r>
      <w:r w:rsidR="00C746FF" w:rsidRPr="00F75301">
        <w:rPr>
          <w:rFonts w:ascii="Arial" w:eastAsiaTheme="minorEastAsia" w:hAnsi="Arial" w:cs="Arial"/>
          <w:sz w:val="20"/>
          <w:szCs w:val="20"/>
        </w:rPr>
        <w:t>C</w:t>
      </w:r>
      <w:r w:rsidRPr="00F75301">
        <w:rPr>
          <w:rFonts w:ascii="Arial" w:eastAsiaTheme="minorEastAsia" w:hAnsi="Arial" w:cs="Arial"/>
          <w:sz w:val="20"/>
          <w:szCs w:val="20"/>
        </w:rPr>
        <w:t xml:space="preserve"> with multivariate PRED modeling of F3</w:t>
      </w:r>
      <w:r w:rsidR="00B527E5" w:rsidRPr="00F75301">
        <w:rPr>
          <w:rFonts w:ascii="Arial" w:eastAsiaTheme="minorEastAsia" w:hAnsi="Arial" w:cs="Arial"/>
          <w:sz w:val="20"/>
          <w:szCs w:val="20"/>
        </w:rPr>
        <w:t xml:space="preserve"> </w:t>
      </w:r>
      <w:r w:rsidR="00B527E5" w:rsidRPr="00F75301">
        <w:rPr>
          <w:rFonts w:ascii="Arial" w:hAnsi="Arial" w:cs="Arial"/>
          <w:sz w:val="20"/>
          <w:szCs w:val="20"/>
        </w:rPr>
        <w:t xml:space="preserve">with </w:t>
      </w:r>
      <m:oMath>
        <m:r>
          <w:rPr>
            <w:rFonts w:ascii="Cambria Math" w:hAnsi="Cambria Math" w:cs="Arial"/>
            <w:sz w:val="20"/>
            <w:szCs w:val="20"/>
          </w:rPr>
          <m:t>j=1,…,14</m:t>
        </m:r>
      </m:oMath>
      <w:r w:rsidR="00B527E5" w:rsidRPr="00F75301">
        <w:rPr>
          <w:rFonts w:ascii="Arial" w:eastAsiaTheme="minorEastAsia" w:hAnsi="Arial" w:cs="Arial"/>
          <w:sz w:val="20"/>
          <w:szCs w:val="20"/>
        </w:rPr>
        <w:t xml:space="preserve"> corresponding to year 1996 to 2009 respectively</w:t>
      </w:r>
      <w:r w:rsidRPr="00F75301">
        <w:rPr>
          <w:rFonts w:ascii="Arial" w:eastAsiaTheme="minorEastAsia" w:hAnsi="Arial" w:cs="Arial"/>
          <w:sz w:val="20"/>
          <w:szCs w:val="20"/>
        </w:rPr>
        <w:t>.</w:t>
      </w:r>
    </w:p>
    <w:p w14:paraId="73F50C93" w14:textId="77777777" w:rsidR="006C2A20" w:rsidRPr="00F75301" w:rsidRDefault="0016410C" w:rsidP="00414B01">
      <w:pPr>
        <w:rPr>
          <w:rFonts w:ascii="Arial" w:eastAsiaTheme="minorEastAsia" w:hAnsi="Arial" w:cs="Arial"/>
          <w:sz w:val="20"/>
          <w:szCs w:val="20"/>
        </w:rPr>
      </w:pPr>
      <w:r>
        <w:rPr>
          <w:noProof/>
        </w:rPr>
        <w:drawing>
          <wp:inline distT="0" distB="0" distL="0" distR="0" wp14:anchorId="62C97017" wp14:editId="64DE118C">
            <wp:extent cx="5943600" cy="626618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6266180"/>
                    </a:xfrm>
                    <a:prstGeom prst="rect">
                      <a:avLst/>
                    </a:prstGeom>
                  </pic:spPr>
                </pic:pic>
              </a:graphicData>
            </a:graphic>
          </wp:inline>
        </w:drawing>
      </w:r>
    </w:p>
    <w:p w14:paraId="1AF06901" w14:textId="77777777" w:rsidR="00414B01" w:rsidRPr="00F75301" w:rsidRDefault="00414B01" w:rsidP="00414B01">
      <w:pPr>
        <w:rPr>
          <w:rFonts w:ascii="Arial" w:eastAsiaTheme="minorEastAsia" w:hAnsi="Arial" w:cs="Arial"/>
          <w:sz w:val="20"/>
          <w:szCs w:val="20"/>
        </w:rPr>
      </w:pPr>
      <w:r w:rsidRPr="00F75301">
        <w:rPr>
          <w:rFonts w:ascii="Arial" w:eastAsiaTheme="minorEastAsia" w:hAnsi="Arial" w:cs="Arial"/>
          <w:sz w:val="20"/>
          <w:szCs w:val="20"/>
        </w:rPr>
        <w:t xml:space="preserve">Figure </w:t>
      </w:r>
      <w:r w:rsidR="00EA4213" w:rsidRPr="00F75301">
        <w:rPr>
          <w:rFonts w:ascii="Arial" w:eastAsiaTheme="minorEastAsia" w:hAnsi="Arial" w:cs="Arial"/>
          <w:sz w:val="20"/>
          <w:szCs w:val="20"/>
        </w:rPr>
        <w:t>A.</w:t>
      </w:r>
      <w:r w:rsidR="00BA04D5" w:rsidRPr="00F75301">
        <w:rPr>
          <w:rFonts w:ascii="Arial" w:eastAsiaTheme="minorEastAsia" w:hAnsi="Arial" w:cs="Arial"/>
          <w:sz w:val="20"/>
          <w:szCs w:val="20"/>
        </w:rPr>
        <w:t>2</w:t>
      </w:r>
      <w:r w:rsidRPr="00F75301">
        <w:rPr>
          <w:rFonts w:ascii="Arial" w:eastAsiaTheme="minorEastAsia" w:hAnsi="Arial" w:cs="Arial"/>
          <w:sz w:val="20"/>
          <w:szCs w:val="20"/>
        </w:rPr>
        <w:t>1: Mixture parameter estimates for LB</w:t>
      </w:r>
      <w:r w:rsidR="00C746FF" w:rsidRPr="00F75301">
        <w:rPr>
          <w:rFonts w:ascii="Arial" w:eastAsiaTheme="minorEastAsia" w:hAnsi="Arial" w:cs="Arial"/>
          <w:sz w:val="20"/>
          <w:szCs w:val="20"/>
        </w:rPr>
        <w:t>C</w:t>
      </w:r>
      <w:r w:rsidRPr="00F75301">
        <w:rPr>
          <w:rFonts w:ascii="Arial" w:eastAsiaTheme="minorEastAsia" w:hAnsi="Arial" w:cs="Arial"/>
          <w:sz w:val="20"/>
          <w:szCs w:val="20"/>
        </w:rPr>
        <w:t xml:space="preserve"> with </w:t>
      </w:r>
      <w:r w:rsidR="003B0276" w:rsidRPr="00F75301">
        <w:rPr>
          <w:rFonts w:ascii="Arial" w:eastAsiaTheme="minorEastAsia" w:hAnsi="Arial" w:cs="Arial"/>
          <w:sz w:val="20"/>
          <w:szCs w:val="20"/>
        </w:rPr>
        <w:t>univariate</w:t>
      </w:r>
      <w:r w:rsidRPr="00F75301">
        <w:rPr>
          <w:rFonts w:ascii="Arial" w:eastAsiaTheme="minorEastAsia" w:hAnsi="Arial" w:cs="Arial"/>
          <w:sz w:val="20"/>
          <w:szCs w:val="20"/>
        </w:rPr>
        <w:t xml:space="preserve"> modeling of F4</w:t>
      </w:r>
      <w:r w:rsidR="00B527E5" w:rsidRPr="00F75301">
        <w:rPr>
          <w:rFonts w:ascii="Arial" w:eastAsiaTheme="minorEastAsia" w:hAnsi="Arial" w:cs="Arial"/>
          <w:sz w:val="20"/>
          <w:szCs w:val="20"/>
        </w:rPr>
        <w:t xml:space="preserve"> </w:t>
      </w:r>
      <w:r w:rsidR="00B527E5" w:rsidRPr="00F75301">
        <w:rPr>
          <w:rFonts w:ascii="Arial" w:hAnsi="Arial" w:cs="Arial"/>
          <w:sz w:val="20"/>
          <w:szCs w:val="20"/>
        </w:rPr>
        <w:t xml:space="preserve">with </w:t>
      </w:r>
      <m:oMath>
        <m:r>
          <w:rPr>
            <w:rFonts w:ascii="Cambria Math" w:hAnsi="Cambria Math" w:cs="Arial"/>
            <w:sz w:val="20"/>
            <w:szCs w:val="20"/>
          </w:rPr>
          <m:t>j=1,…,14</m:t>
        </m:r>
      </m:oMath>
      <w:r w:rsidR="00B527E5" w:rsidRPr="00F75301">
        <w:rPr>
          <w:rFonts w:ascii="Arial" w:eastAsiaTheme="minorEastAsia" w:hAnsi="Arial" w:cs="Arial"/>
          <w:sz w:val="20"/>
          <w:szCs w:val="20"/>
        </w:rPr>
        <w:t xml:space="preserve"> corresponding to year 1996 to 2009 respectively</w:t>
      </w:r>
      <w:r w:rsidRPr="00F75301">
        <w:rPr>
          <w:rFonts w:ascii="Arial" w:eastAsiaTheme="minorEastAsia" w:hAnsi="Arial" w:cs="Arial"/>
          <w:sz w:val="20"/>
          <w:szCs w:val="20"/>
        </w:rPr>
        <w:t>.</w:t>
      </w:r>
    </w:p>
    <w:p w14:paraId="13F8F9BF" w14:textId="77777777" w:rsidR="006C2A20" w:rsidRPr="00F75301" w:rsidRDefault="0016410C" w:rsidP="00414B01">
      <w:pPr>
        <w:rPr>
          <w:rFonts w:ascii="Arial" w:eastAsiaTheme="minorEastAsia" w:hAnsi="Arial" w:cs="Arial"/>
          <w:sz w:val="20"/>
          <w:szCs w:val="20"/>
        </w:rPr>
      </w:pPr>
      <w:r>
        <w:rPr>
          <w:noProof/>
        </w:rPr>
        <w:drawing>
          <wp:inline distT="0" distB="0" distL="0" distR="0" wp14:anchorId="365416FB" wp14:editId="53025CF8">
            <wp:extent cx="5943600" cy="62661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6266180"/>
                    </a:xfrm>
                    <a:prstGeom prst="rect">
                      <a:avLst/>
                    </a:prstGeom>
                  </pic:spPr>
                </pic:pic>
              </a:graphicData>
            </a:graphic>
          </wp:inline>
        </w:drawing>
      </w:r>
    </w:p>
    <w:p w14:paraId="5191D892" w14:textId="77777777" w:rsidR="00414B01" w:rsidRPr="00F75301" w:rsidRDefault="00414B01" w:rsidP="00414B01">
      <w:pPr>
        <w:rPr>
          <w:rFonts w:ascii="Arial" w:eastAsiaTheme="minorEastAsia" w:hAnsi="Arial" w:cs="Arial"/>
          <w:sz w:val="20"/>
          <w:szCs w:val="20"/>
        </w:rPr>
      </w:pPr>
      <w:r w:rsidRPr="00F75301">
        <w:rPr>
          <w:rFonts w:ascii="Arial" w:eastAsiaTheme="minorEastAsia" w:hAnsi="Arial" w:cs="Arial"/>
          <w:sz w:val="20"/>
          <w:szCs w:val="20"/>
        </w:rPr>
        <w:t xml:space="preserve">Figure </w:t>
      </w:r>
      <w:r w:rsidR="00EA4213" w:rsidRPr="00F75301">
        <w:rPr>
          <w:rFonts w:ascii="Arial" w:eastAsiaTheme="minorEastAsia" w:hAnsi="Arial" w:cs="Arial"/>
          <w:sz w:val="20"/>
          <w:szCs w:val="20"/>
        </w:rPr>
        <w:t>A.</w:t>
      </w:r>
      <w:r w:rsidR="0067724B" w:rsidRPr="00F75301">
        <w:rPr>
          <w:rFonts w:ascii="Arial" w:eastAsiaTheme="minorEastAsia" w:hAnsi="Arial" w:cs="Arial"/>
          <w:sz w:val="20"/>
          <w:szCs w:val="20"/>
        </w:rPr>
        <w:t>2</w:t>
      </w:r>
      <w:r w:rsidR="00BA04D5" w:rsidRPr="00F75301">
        <w:rPr>
          <w:rFonts w:ascii="Arial" w:eastAsiaTheme="minorEastAsia" w:hAnsi="Arial" w:cs="Arial"/>
          <w:sz w:val="20"/>
          <w:szCs w:val="20"/>
        </w:rPr>
        <w:t>2</w:t>
      </w:r>
      <w:r w:rsidRPr="00F75301">
        <w:rPr>
          <w:rFonts w:ascii="Arial" w:eastAsiaTheme="minorEastAsia" w:hAnsi="Arial" w:cs="Arial"/>
          <w:sz w:val="20"/>
          <w:szCs w:val="20"/>
        </w:rPr>
        <w:t>: Mixture parameter estimates for LB</w:t>
      </w:r>
      <w:r w:rsidR="00C746FF" w:rsidRPr="00F75301">
        <w:rPr>
          <w:rFonts w:ascii="Arial" w:eastAsiaTheme="minorEastAsia" w:hAnsi="Arial" w:cs="Arial"/>
          <w:sz w:val="20"/>
          <w:szCs w:val="20"/>
        </w:rPr>
        <w:t>C</w:t>
      </w:r>
      <w:r w:rsidRPr="00F75301">
        <w:rPr>
          <w:rFonts w:ascii="Arial" w:eastAsiaTheme="minorEastAsia" w:hAnsi="Arial" w:cs="Arial"/>
          <w:sz w:val="20"/>
          <w:szCs w:val="20"/>
        </w:rPr>
        <w:t xml:space="preserve"> with multivariate RE modeling of F4</w:t>
      </w:r>
      <w:r w:rsidR="00B527E5" w:rsidRPr="00F75301">
        <w:rPr>
          <w:rFonts w:ascii="Arial" w:eastAsiaTheme="minorEastAsia" w:hAnsi="Arial" w:cs="Arial"/>
          <w:sz w:val="20"/>
          <w:szCs w:val="20"/>
        </w:rPr>
        <w:t xml:space="preserve"> </w:t>
      </w:r>
      <w:r w:rsidR="00B527E5" w:rsidRPr="00F75301">
        <w:rPr>
          <w:rFonts w:ascii="Arial" w:hAnsi="Arial" w:cs="Arial"/>
          <w:sz w:val="20"/>
          <w:szCs w:val="20"/>
        </w:rPr>
        <w:t xml:space="preserve">with </w:t>
      </w:r>
      <m:oMath>
        <m:r>
          <w:rPr>
            <w:rFonts w:ascii="Cambria Math" w:hAnsi="Cambria Math" w:cs="Arial"/>
            <w:sz w:val="20"/>
            <w:szCs w:val="20"/>
          </w:rPr>
          <m:t>j=1,…,14</m:t>
        </m:r>
      </m:oMath>
      <w:r w:rsidR="00B527E5" w:rsidRPr="00F75301">
        <w:rPr>
          <w:rFonts w:ascii="Arial" w:eastAsiaTheme="minorEastAsia" w:hAnsi="Arial" w:cs="Arial"/>
          <w:sz w:val="20"/>
          <w:szCs w:val="20"/>
        </w:rPr>
        <w:t xml:space="preserve"> corresponding to year 1996 to 2009 respectively</w:t>
      </w:r>
      <w:r w:rsidRPr="00F75301">
        <w:rPr>
          <w:rFonts w:ascii="Arial" w:eastAsiaTheme="minorEastAsia" w:hAnsi="Arial" w:cs="Arial"/>
          <w:sz w:val="20"/>
          <w:szCs w:val="20"/>
        </w:rPr>
        <w:t>.</w:t>
      </w:r>
    </w:p>
    <w:p w14:paraId="632E3E1E" w14:textId="77777777" w:rsidR="006C2A20" w:rsidRPr="00F75301" w:rsidRDefault="0016410C" w:rsidP="00414B01">
      <w:pPr>
        <w:rPr>
          <w:rFonts w:ascii="Arial" w:eastAsiaTheme="minorEastAsia" w:hAnsi="Arial" w:cs="Arial"/>
          <w:sz w:val="20"/>
          <w:szCs w:val="20"/>
        </w:rPr>
      </w:pPr>
      <w:r>
        <w:rPr>
          <w:noProof/>
        </w:rPr>
        <w:drawing>
          <wp:inline distT="0" distB="0" distL="0" distR="0" wp14:anchorId="1CB5825E" wp14:editId="7A5715AE">
            <wp:extent cx="5943600" cy="62661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6266180"/>
                    </a:xfrm>
                    <a:prstGeom prst="rect">
                      <a:avLst/>
                    </a:prstGeom>
                  </pic:spPr>
                </pic:pic>
              </a:graphicData>
            </a:graphic>
          </wp:inline>
        </w:drawing>
      </w:r>
    </w:p>
    <w:p w14:paraId="0011E004" w14:textId="77777777" w:rsidR="00414B01" w:rsidRPr="00F75301" w:rsidRDefault="00414B01" w:rsidP="00414B01">
      <w:pPr>
        <w:rPr>
          <w:rFonts w:ascii="Arial" w:eastAsiaTheme="minorEastAsia" w:hAnsi="Arial" w:cs="Arial"/>
          <w:sz w:val="20"/>
          <w:szCs w:val="20"/>
        </w:rPr>
      </w:pPr>
      <w:r w:rsidRPr="00F75301">
        <w:rPr>
          <w:rFonts w:ascii="Arial" w:eastAsiaTheme="minorEastAsia" w:hAnsi="Arial" w:cs="Arial"/>
          <w:sz w:val="20"/>
          <w:szCs w:val="20"/>
        </w:rPr>
        <w:t xml:space="preserve">Figure </w:t>
      </w:r>
      <w:r w:rsidR="00EA4213" w:rsidRPr="00F75301">
        <w:rPr>
          <w:rFonts w:ascii="Arial" w:eastAsiaTheme="minorEastAsia" w:hAnsi="Arial" w:cs="Arial"/>
          <w:sz w:val="20"/>
          <w:szCs w:val="20"/>
        </w:rPr>
        <w:t>A.</w:t>
      </w:r>
      <w:r w:rsidR="00BA04D5" w:rsidRPr="00F75301">
        <w:rPr>
          <w:rFonts w:ascii="Arial" w:eastAsiaTheme="minorEastAsia" w:hAnsi="Arial" w:cs="Arial"/>
          <w:sz w:val="20"/>
          <w:szCs w:val="20"/>
        </w:rPr>
        <w:t>23</w:t>
      </w:r>
      <w:r w:rsidRPr="00F75301">
        <w:rPr>
          <w:rFonts w:ascii="Arial" w:eastAsiaTheme="minorEastAsia" w:hAnsi="Arial" w:cs="Arial"/>
          <w:sz w:val="20"/>
          <w:szCs w:val="20"/>
        </w:rPr>
        <w:t>: Mixture parameter estimates for LB</w:t>
      </w:r>
      <w:r w:rsidR="00C746FF" w:rsidRPr="00F75301">
        <w:rPr>
          <w:rFonts w:ascii="Arial" w:eastAsiaTheme="minorEastAsia" w:hAnsi="Arial" w:cs="Arial"/>
          <w:sz w:val="20"/>
          <w:szCs w:val="20"/>
        </w:rPr>
        <w:t>C</w:t>
      </w:r>
      <w:r w:rsidRPr="00F75301">
        <w:rPr>
          <w:rFonts w:ascii="Arial" w:eastAsiaTheme="minorEastAsia" w:hAnsi="Arial" w:cs="Arial"/>
          <w:sz w:val="20"/>
          <w:szCs w:val="20"/>
        </w:rPr>
        <w:t xml:space="preserve"> with multivariate PRED modeling of F4</w:t>
      </w:r>
      <w:r w:rsidR="00B527E5" w:rsidRPr="00F75301">
        <w:rPr>
          <w:rFonts w:ascii="Arial" w:eastAsiaTheme="minorEastAsia" w:hAnsi="Arial" w:cs="Arial"/>
          <w:sz w:val="20"/>
          <w:szCs w:val="20"/>
        </w:rPr>
        <w:t xml:space="preserve"> </w:t>
      </w:r>
      <w:r w:rsidR="00B527E5" w:rsidRPr="00F75301">
        <w:rPr>
          <w:rFonts w:ascii="Arial" w:hAnsi="Arial" w:cs="Arial"/>
          <w:sz w:val="20"/>
          <w:szCs w:val="20"/>
        </w:rPr>
        <w:t xml:space="preserve">with </w:t>
      </w:r>
      <m:oMath>
        <m:r>
          <w:rPr>
            <w:rFonts w:ascii="Cambria Math" w:hAnsi="Cambria Math" w:cs="Arial"/>
            <w:sz w:val="20"/>
            <w:szCs w:val="20"/>
          </w:rPr>
          <m:t>j=1,…,14</m:t>
        </m:r>
      </m:oMath>
      <w:r w:rsidR="00B527E5" w:rsidRPr="00F75301">
        <w:rPr>
          <w:rFonts w:ascii="Arial" w:eastAsiaTheme="minorEastAsia" w:hAnsi="Arial" w:cs="Arial"/>
          <w:sz w:val="20"/>
          <w:szCs w:val="20"/>
        </w:rPr>
        <w:t xml:space="preserve"> corresponding to year 1996 to 2009 respectively</w:t>
      </w:r>
      <w:r w:rsidRPr="00F75301">
        <w:rPr>
          <w:rFonts w:ascii="Arial" w:eastAsiaTheme="minorEastAsia" w:hAnsi="Arial" w:cs="Arial"/>
          <w:sz w:val="20"/>
          <w:szCs w:val="20"/>
        </w:rPr>
        <w:t>.</w:t>
      </w:r>
    </w:p>
    <w:p w14:paraId="48CBA822" w14:textId="77777777" w:rsidR="00BA04D5" w:rsidRPr="00F75301" w:rsidRDefault="00BA04D5" w:rsidP="00BA04D5">
      <w:pPr>
        <w:pStyle w:val="Caption"/>
        <w:spacing w:after="0"/>
        <w:contextualSpacing/>
        <w:rPr>
          <w:rFonts w:ascii="Arial" w:hAnsi="Arial" w:cs="Arial"/>
          <w:i w:val="0"/>
          <w:color w:val="auto"/>
          <w:sz w:val="20"/>
          <w:szCs w:val="20"/>
        </w:rPr>
      </w:pPr>
      <w:bookmarkStart w:id="7" w:name="_Ref446422339"/>
      <w:r w:rsidRPr="00F75301">
        <w:rPr>
          <w:rFonts w:ascii="Arial" w:hAnsi="Arial" w:cs="Arial"/>
          <w:i w:val="0"/>
          <w:noProof/>
          <w:color w:val="auto"/>
          <w:sz w:val="20"/>
          <w:szCs w:val="20"/>
        </w:rPr>
        <w:drawing>
          <wp:inline distT="0" distB="0" distL="0" distR="0" wp14:anchorId="79E7A3A0" wp14:editId="467D3539">
            <wp:extent cx="5943600" cy="3838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14:paraId="47FE0069" w14:textId="77777777" w:rsidR="00BA04D5" w:rsidRPr="00F75301" w:rsidRDefault="00BA04D5" w:rsidP="00BA04D5">
      <w:pPr>
        <w:pStyle w:val="Caption"/>
        <w:spacing w:after="0"/>
        <w:contextualSpacing/>
        <w:rPr>
          <w:rFonts w:ascii="Arial" w:hAnsi="Arial" w:cs="Arial"/>
          <w:i w:val="0"/>
          <w:color w:val="auto"/>
          <w:sz w:val="20"/>
          <w:szCs w:val="20"/>
        </w:rPr>
      </w:pPr>
      <w:bookmarkStart w:id="8" w:name="_Ref455734944"/>
      <w:r w:rsidRPr="00F75301">
        <w:rPr>
          <w:rFonts w:ascii="Arial" w:hAnsi="Arial" w:cs="Arial"/>
          <w:i w:val="0"/>
          <w:color w:val="auto"/>
          <w:sz w:val="20"/>
          <w:szCs w:val="20"/>
        </w:rPr>
        <w:t>Figure</w:t>
      </w:r>
      <w:bookmarkEnd w:id="7"/>
      <w:bookmarkEnd w:id="8"/>
      <w:r w:rsidRPr="00F75301">
        <w:rPr>
          <w:rFonts w:ascii="Arial" w:hAnsi="Arial" w:cs="Arial"/>
          <w:i w:val="0"/>
          <w:color w:val="auto"/>
          <w:sz w:val="20"/>
          <w:szCs w:val="20"/>
        </w:rPr>
        <w:t xml:space="preserve"> A.24: </w:t>
      </w:r>
      <w:r w:rsidR="009A2681" w:rsidRPr="00F75301">
        <w:rPr>
          <w:rFonts w:ascii="Arial" w:hAnsi="Arial" w:cs="Arial"/>
          <w:i w:val="0"/>
          <w:color w:val="auto"/>
          <w:position w:val="-14"/>
          <w:sz w:val="20"/>
          <w:szCs w:val="20"/>
        </w:rPr>
        <w:object w:dxaOrig="255" w:dyaOrig="375" w14:anchorId="4C6FAE89">
          <v:shape id="_x0000_i1033" type="#_x0000_t75" style="width:13pt;height:19pt" o:ole="">
            <v:imagedata r:id="rId65" o:title=""/>
          </v:shape>
          <o:OLEObject Type="Embed" ProgID="Equation.DSMT4" ShapeID="_x0000_i1033" DrawAspect="Content" ObjectID="_1655832124" r:id="rId66"/>
        </w:object>
      </w:r>
      <w:r w:rsidRPr="00F75301">
        <w:rPr>
          <w:rFonts w:ascii="Arial" w:hAnsi="Arial" w:cs="Arial"/>
          <w:i w:val="0"/>
          <w:color w:val="auto"/>
          <w:sz w:val="20"/>
          <w:szCs w:val="20"/>
        </w:rPr>
        <w:t xml:space="preserve"> estimates for the univariate (LBC, ORC) and multivariate (Shared) fits of F2 RE.</w:t>
      </w:r>
    </w:p>
    <w:p w14:paraId="76629E5F" w14:textId="77777777" w:rsidR="00BA04D5" w:rsidRPr="00F75301" w:rsidRDefault="00BA04D5" w:rsidP="00414B01">
      <w:pPr>
        <w:rPr>
          <w:rFonts w:ascii="Arial" w:eastAsiaTheme="minorEastAsia" w:hAnsi="Arial" w:cs="Arial"/>
          <w:sz w:val="20"/>
          <w:szCs w:val="20"/>
        </w:rPr>
      </w:pPr>
    </w:p>
    <w:sectPr w:rsidR="00BA04D5" w:rsidRPr="00F753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661"/>
    <w:rsid w:val="000961CA"/>
    <w:rsid w:val="000B2915"/>
    <w:rsid w:val="00127101"/>
    <w:rsid w:val="00130CFC"/>
    <w:rsid w:val="00152865"/>
    <w:rsid w:val="0016410C"/>
    <w:rsid w:val="00173985"/>
    <w:rsid w:val="001B6218"/>
    <w:rsid w:val="001F7A7C"/>
    <w:rsid w:val="00201595"/>
    <w:rsid w:val="00291ADE"/>
    <w:rsid w:val="002E5579"/>
    <w:rsid w:val="00393F46"/>
    <w:rsid w:val="0039680C"/>
    <w:rsid w:val="003B0276"/>
    <w:rsid w:val="003D77C6"/>
    <w:rsid w:val="003F0E44"/>
    <w:rsid w:val="00414B01"/>
    <w:rsid w:val="0045327A"/>
    <w:rsid w:val="004567F3"/>
    <w:rsid w:val="00474358"/>
    <w:rsid w:val="004A3D0C"/>
    <w:rsid w:val="004B3046"/>
    <w:rsid w:val="004E0CBC"/>
    <w:rsid w:val="00513661"/>
    <w:rsid w:val="005B19B7"/>
    <w:rsid w:val="005E3965"/>
    <w:rsid w:val="005E3F94"/>
    <w:rsid w:val="00636DFD"/>
    <w:rsid w:val="0067724B"/>
    <w:rsid w:val="00680194"/>
    <w:rsid w:val="006C2A20"/>
    <w:rsid w:val="006D1702"/>
    <w:rsid w:val="007645EB"/>
    <w:rsid w:val="0077628F"/>
    <w:rsid w:val="007C5949"/>
    <w:rsid w:val="007E0E53"/>
    <w:rsid w:val="00805DA4"/>
    <w:rsid w:val="00865388"/>
    <w:rsid w:val="00881D98"/>
    <w:rsid w:val="00885E99"/>
    <w:rsid w:val="00967973"/>
    <w:rsid w:val="00973DA3"/>
    <w:rsid w:val="009A2681"/>
    <w:rsid w:val="009D16DF"/>
    <w:rsid w:val="009E4484"/>
    <w:rsid w:val="00A013C4"/>
    <w:rsid w:val="00A02519"/>
    <w:rsid w:val="00A4634B"/>
    <w:rsid w:val="00A75BEB"/>
    <w:rsid w:val="00AA60DB"/>
    <w:rsid w:val="00AB6237"/>
    <w:rsid w:val="00AC34CE"/>
    <w:rsid w:val="00B527E5"/>
    <w:rsid w:val="00BA04D5"/>
    <w:rsid w:val="00BD0CEE"/>
    <w:rsid w:val="00BE2211"/>
    <w:rsid w:val="00BE354F"/>
    <w:rsid w:val="00BF48DB"/>
    <w:rsid w:val="00C54AAA"/>
    <w:rsid w:val="00C746FF"/>
    <w:rsid w:val="00C804B2"/>
    <w:rsid w:val="00CA16E0"/>
    <w:rsid w:val="00CA4FD9"/>
    <w:rsid w:val="00D10274"/>
    <w:rsid w:val="00D16B6B"/>
    <w:rsid w:val="00D56C6B"/>
    <w:rsid w:val="00D81E21"/>
    <w:rsid w:val="00DC43C3"/>
    <w:rsid w:val="00DC4BE3"/>
    <w:rsid w:val="00E27978"/>
    <w:rsid w:val="00E52B1F"/>
    <w:rsid w:val="00EA4213"/>
    <w:rsid w:val="00EC689E"/>
    <w:rsid w:val="00EF363B"/>
    <w:rsid w:val="00F00503"/>
    <w:rsid w:val="00F077D7"/>
    <w:rsid w:val="00F753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372B86AD"/>
  <w15:chartTrackingRefBased/>
  <w15:docId w15:val="{17E87C23-1F10-4C3C-A41E-D4027BFBA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13661"/>
    <w:rPr>
      <w:color w:val="808080"/>
    </w:rPr>
  </w:style>
  <w:style w:type="table" w:styleId="TableGrid">
    <w:name w:val="Table Grid"/>
    <w:basedOn w:val="TableNormal"/>
    <w:uiPriority w:val="39"/>
    <w:rsid w:val="00414B01"/>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DisplayEquationChar">
    <w:name w:val="MTDisplayEquation Char"/>
    <w:basedOn w:val="DefaultParagraphFont"/>
    <w:link w:val="MTDisplayEquation"/>
    <w:locked/>
    <w:rsid w:val="007C5949"/>
  </w:style>
  <w:style w:type="paragraph" w:customStyle="1" w:styleId="MTDisplayEquation">
    <w:name w:val="MTDisplayEquation"/>
    <w:basedOn w:val="Normal"/>
    <w:next w:val="Normal"/>
    <w:link w:val="MTDisplayEquationChar"/>
    <w:rsid w:val="007C5949"/>
    <w:pPr>
      <w:tabs>
        <w:tab w:val="center" w:pos="4680"/>
        <w:tab w:val="right" w:pos="9360"/>
      </w:tabs>
      <w:spacing w:after="200" w:line="360" w:lineRule="auto"/>
      <w:contextualSpacing/>
    </w:pPr>
  </w:style>
  <w:style w:type="character" w:styleId="CommentReference">
    <w:name w:val="annotation reference"/>
    <w:basedOn w:val="DefaultParagraphFont"/>
    <w:uiPriority w:val="99"/>
    <w:semiHidden/>
    <w:unhideWhenUsed/>
    <w:rsid w:val="007C5949"/>
    <w:rPr>
      <w:sz w:val="16"/>
      <w:szCs w:val="16"/>
    </w:rPr>
  </w:style>
  <w:style w:type="paragraph" w:styleId="CommentText">
    <w:name w:val="annotation text"/>
    <w:basedOn w:val="Normal"/>
    <w:link w:val="CommentTextChar"/>
    <w:uiPriority w:val="99"/>
    <w:semiHidden/>
    <w:unhideWhenUsed/>
    <w:rsid w:val="007C5949"/>
    <w:pPr>
      <w:spacing w:line="240" w:lineRule="auto"/>
    </w:pPr>
    <w:rPr>
      <w:sz w:val="20"/>
      <w:szCs w:val="20"/>
    </w:rPr>
  </w:style>
  <w:style w:type="character" w:customStyle="1" w:styleId="CommentTextChar">
    <w:name w:val="Comment Text Char"/>
    <w:basedOn w:val="DefaultParagraphFont"/>
    <w:link w:val="CommentText"/>
    <w:uiPriority w:val="99"/>
    <w:semiHidden/>
    <w:rsid w:val="007C5949"/>
    <w:rPr>
      <w:sz w:val="20"/>
      <w:szCs w:val="20"/>
    </w:rPr>
  </w:style>
  <w:style w:type="paragraph" w:styleId="BalloonText">
    <w:name w:val="Balloon Text"/>
    <w:basedOn w:val="Normal"/>
    <w:link w:val="BalloonTextChar"/>
    <w:uiPriority w:val="99"/>
    <w:semiHidden/>
    <w:unhideWhenUsed/>
    <w:rsid w:val="007C59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5949"/>
    <w:rPr>
      <w:rFonts w:ascii="Segoe UI" w:hAnsi="Segoe UI" w:cs="Segoe UI"/>
      <w:sz w:val="18"/>
      <w:szCs w:val="18"/>
    </w:rPr>
  </w:style>
  <w:style w:type="character" w:styleId="Hyperlink">
    <w:name w:val="Hyperlink"/>
    <w:basedOn w:val="DefaultParagraphFont"/>
    <w:uiPriority w:val="99"/>
    <w:unhideWhenUsed/>
    <w:rsid w:val="00C804B2"/>
    <w:rPr>
      <w:color w:val="0563C1" w:themeColor="hyperlink"/>
      <w:u w:val="single"/>
    </w:rPr>
  </w:style>
  <w:style w:type="paragraph" w:styleId="Caption">
    <w:name w:val="caption"/>
    <w:basedOn w:val="Normal"/>
    <w:next w:val="Normal"/>
    <w:uiPriority w:val="35"/>
    <w:unhideWhenUsed/>
    <w:qFormat/>
    <w:rsid w:val="00EF363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2085344">
      <w:bodyDiv w:val="1"/>
      <w:marLeft w:val="0"/>
      <w:marRight w:val="0"/>
      <w:marTop w:val="0"/>
      <w:marBottom w:val="0"/>
      <w:divBdr>
        <w:top w:val="none" w:sz="0" w:space="0" w:color="auto"/>
        <w:left w:val="none" w:sz="0" w:space="0" w:color="auto"/>
        <w:bottom w:val="none" w:sz="0" w:space="0" w:color="auto"/>
        <w:right w:val="none" w:sz="0" w:space="0" w:color="auto"/>
      </w:divBdr>
    </w:div>
    <w:div w:id="555430427">
      <w:bodyDiv w:val="1"/>
      <w:marLeft w:val="0"/>
      <w:marRight w:val="0"/>
      <w:marTop w:val="0"/>
      <w:marBottom w:val="0"/>
      <w:divBdr>
        <w:top w:val="none" w:sz="0" w:space="0" w:color="auto"/>
        <w:left w:val="none" w:sz="0" w:space="0" w:color="auto"/>
        <w:bottom w:val="none" w:sz="0" w:space="0" w:color="auto"/>
        <w:right w:val="none" w:sz="0" w:space="0" w:color="auto"/>
      </w:divBdr>
    </w:div>
    <w:div w:id="836924346">
      <w:bodyDiv w:val="1"/>
      <w:marLeft w:val="0"/>
      <w:marRight w:val="0"/>
      <w:marTop w:val="0"/>
      <w:marBottom w:val="0"/>
      <w:divBdr>
        <w:top w:val="none" w:sz="0" w:space="0" w:color="auto"/>
        <w:left w:val="none" w:sz="0" w:space="0" w:color="auto"/>
        <w:bottom w:val="none" w:sz="0" w:space="0" w:color="auto"/>
        <w:right w:val="none" w:sz="0" w:space="0" w:color="auto"/>
      </w:divBdr>
    </w:div>
    <w:div w:id="1179124966">
      <w:bodyDiv w:val="1"/>
      <w:marLeft w:val="0"/>
      <w:marRight w:val="0"/>
      <w:marTop w:val="0"/>
      <w:marBottom w:val="0"/>
      <w:divBdr>
        <w:top w:val="none" w:sz="0" w:space="0" w:color="auto"/>
        <w:left w:val="none" w:sz="0" w:space="0" w:color="auto"/>
        <w:bottom w:val="none" w:sz="0" w:space="0" w:color="auto"/>
        <w:right w:val="none" w:sz="0" w:space="0" w:color="auto"/>
      </w:divBdr>
    </w:div>
    <w:div w:id="1775782130">
      <w:bodyDiv w:val="1"/>
      <w:marLeft w:val="0"/>
      <w:marRight w:val="0"/>
      <w:marTop w:val="0"/>
      <w:marBottom w:val="0"/>
      <w:divBdr>
        <w:top w:val="none" w:sz="0" w:space="0" w:color="auto"/>
        <w:left w:val="none" w:sz="0" w:space="0" w:color="auto"/>
        <w:bottom w:val="none" w:sz="0" w:space="0" w:color="auto"/>
        <w:right w:val="none" w:sz="0" w:space="0" w:color="auto"/>
      </w:divBdr>
    </w:div>
    <w:div w:id="1816944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5.bin"/><Relationship Id="rId18" Type="http://schemas.openxmlformats.org/officeDocument/2006/relationships/image" Target="media/image8.wmf"/><Relationship Id="rId26" Type="http://schemas.openxmlformats.org/officeDocument/2006/relationships/image" Target="media/image16.wmf"/><Relationship Id="rId39" Type="http://schemas.openxmlformats.org/officeDocument/2006/relationships/oleObject" Target="embeddings/oleObject8.bin"/><Relationship Id="rId21" Type="http://schemas.openxmlformats.org/officeDocument/2006/relationships/image" Target="media/image11.wmf"/><Relationship Id="rId34" Type="http://schemas.openxmlformats.org/officeDocument/2006/relationships/image" Target="media/image24.wmf"/><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oleObject" Target="embeddings/oleObject2.bin"/><Relationship Id="rId2" Type="http://schemas.openxmlformats.org/officeDocument/2006/relationships/settings" Target="settings.xml"/><Relationship Id="rId16" Type="http://schemas.openxmlformats.org/officeDocument/2006/relationships/image" Target="media/image7.wmf"/><Relationship Id="rId29" Type="http://schemas.openxmlformats.org/officeDocument/2006/relationships/image" Target="media/image19.wmf"/><Relationship Id="rId1" Type="http://schemas.openxmlformats.org/officeDocument/2006/relationships/styles" Target="styles.xml"/><Relationship Id="rId6" Type="http://schemas.openxmlformats.org/officeDocument/2006/relationships/image" Target="media/image2.wmf"/><Relationship Id="rId11" Type="http://schemas.openxmlformats.org/officeDocument/2006/relationships/oleObject" Target="embeddings/oleObject4.bin"/><Relationship Id="rId24" Type="http://schemas.openxmlformats.org/officeDocument/2006/relationships/image" Target="media/image14.wmf"/><Relationship Id="rId32" Type="http://schemas.openxmlformats.org/officeDocument/2006/relationships/image" Target="media/image22.wmf"/><Relationship Id="rId37" Type="http://schemas.openxmlformats.org/officeDocument/2006/relationships/image" Target="media/image27.wmf"/><Relationship Id="rId40" Type="http://schemas.openxmlformats.org/officeDocument/2006/relationships/image" Target="media/image29.JP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oleObject" Target="embeddings/oleObject9.bin"/><Relationship Id="rId5" Type="http://schemas.openxmlformats.org/officeDocument/2006/relationships/oleObject" Target="embeddings/oleObject1.bin"/><Relationship Id="rId15" Type="http://schemas.openxmlformats.org/officeDocument/2006/relationships/oleObject" Target="embeddings/oleObject6.bin"/><Relationship Id="rId23" Type="http://schemas.openxmlformats.org/officeDocument/2006/relationships/image" Target="media/image13.wmf"/><Relationship Id="rId28" Type="http://schemas.openxmlformats.org/officeDocument/2006/relationships/image" Target="media/image18.wmf"/><Relationship Id="rId36" Type="http://schemas.openxmlformats.org/officeDocument/2006/relationships/image" Target="media/image26.wmf"/><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4.wmf"/><Relationship Id="rId19" Type="http://schemas.openxmlformats.org/officeDocument/2006/relationships/image" Target="media/image9.wmf"/><Relationship Id="rId31" Type="http://schemas.openxmlformats.org/officeDocument/2006/relationships/image" Target="media/image21.wmf"/><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wmf"/><Relationship Id="rId4" Type="http://schemas.openxmlformats.org/officeDocument/2006/relationships/image" Target="media/image1.wmf"/><Relationship Id="rId9" Type="http://schemas.openxmlformats.org/officeDocument/2006/relationships/oleObject" Target="embeddings/oleObject3.bin"/><Relationship Id="rId14" Type="http://schemas.openxmlformats.org/officeDocument/2006/relationships/image" Target="media/image6.wmf"/><Relationship Id="rId22" Type="http://schemas.openxmlformats.org/officeDocument/2006/relationships/image" Target="media/image12.wmf"/><Relationship Id="rId27" Type="http://schemas.openxmlformats.org/officeDocument/2006/relationships/image" Target="media/image17.wmf"/><Relationship Id="rId30" Type="http://schemas.openxmlformats.org/officeDocument/2006/relationships/image" Target="media/image20.wmf"/><Relationship Id="rId35" Type="http://schemas.openxmlformats.org/officeDocument/2006/relationships/image" Target="media/image25.wmf"/><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jpeg"/><Relationship Id="rId8" Type="http://schemas.openxmlformats.org/officeDocument/2006/relationships/image" Target="media/image3.wmf"/><Relationship Id="rId51" Type="http://schemas.openxmlformats.org/officeDocument/2006/relationships/image" Target="media/image40.png"/><Relationship Id="rId3" Type="http://schemas.openxmlformats.org/officeDocument/2006/relationships/webSettings" Target="webSettings.xml"/><Relationship Id="rId12" Type="http://schemas.openxmlformats.org/officeDocument/2006/relationships/image" Target="media/image5.wmf"/><Relationship Id="rId17" Type="http://schemas.openxmlformats.org/officeDocument/2006/relationships/oleObject" Target="embeddings/oleObject7.bin"/><Relationship Id="rId25" Type="http://schemas.openxmlformats.org/officeDocument/2006/relationships/image" Target="media/image15.wmf"/><Relationship Id="rId33" Type="http://schemas.openxmlformats.org/officeDocument/2006/relationships/image" Target="media/image23.wmf"/><Relationship Id="rId38" Type="http://schemas.openxmlformats.org/officeDocument/2006/relationships/image" Target="media/image28.wmf"/><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10.wmf"/><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3</Pages>
  <Words>2330</Words>
  <Characters>13281</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Carroll</dc:creator>
  <cp:keywords/>
  <dc:description/>
  <cp:lastModifiedBy>Dileka Gunawardana</cp:lastModifiedBy>
  <cp:revision>2</cp:revision>
  <dcterms:created xsi:type="dcterms:W3CDTF">2020-07-10T00:35:00Z</dcterms:created>
  <dcterms:modified xsi:type="dcterms:W3CDTF">2020-07-10T00:35:00Z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