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BB806" w14:textId="7608B39C" w:rsidR="00D36AF0" w:rsidRPr="008F691C" w:rsidRDefault="00D36AF0" w:rsidP="002B5BFE">
      <w:pPr>
        <w:spacing w:after="120"/>
        <w:jc w:val="center"/>
        <w:rPr>
          <w:rFonts w:ascii="Times New Roman" w:hAnsi="Times New Roman" w:cs="Times New Roman"/>
          <w:lang w:val="en-US"/>
        </w:rPr>
      </w:pPr>
      <w:r w:rsidRPr="008F691C">
        <w:rPr>
          <w:rFonts w:ascii="Times New Roman" w:hAnsi="Times New Roman" w:cs="Times New Roman"/>
          <w:lang w:val="en-US"/>
        </w:rPr>
        <w:t>Abdullah G</w:t>
      </w:r>
      <w:r w:rsidR="00D701B0" w:rsidRPr="008F691C">
        <w:rPr>
          <w:rFonts w:ascii="Times New Roman" w:hAnsi="Times New Roman" w:cs="Times New Roman"/>
          <w:lang w:val="en-US"/>
        </w:rPr>
        <w:t>u</w:t>
      </w:r>
      <w:r w:rsidRPr="008F691C">
        <w:rPr>
          <w:rFonts w:ascii="Times New Roman" w:hAnsi="Times New Roman" w:cs="Times New Roman"/>
          <w:lang w:val="en-US"/>
        </w:rPr>
        <w:t>l University</w:t>
      </w:r>
    </w:p>
    <w:p w14:paraId="6AC6DCC5" w14:textId="335B5750" w:rsidR="00D701B0" w:rsidRPr="008F691C" w:rsidRDefault="00BD0FDE" w:rsidP="002B5BFE">
      <w:pPr>
        <w:spacing w:after="120"/>
        <w:jc w:val="center"/>
        <w:rPr>
          <w:rFonts w:ascii="Times New Roman" w:hAnsi="Times New Roman" w:cs="Times New Roman"/>
          <w:lang w:val="en-US"/>
        </w:rPr>
      </w:pPr>
      <w:r>
        <w:rPr>
          <w:rFonts w:ascii="Times New Roman" w:hAnsi="Times New Roman" w:cs="Times New Roman"/>
          <w:lang w:val="en-US"/>
        </w:rPr>
        <w:t>Math</w:t>
      </w:r>
      <w:r w:rsidR="00D701B0" w:rsidRPr="008F691C">
        <w:rPr>
          <w:rFonts w:ascii="Times New Roman" w:hAnsi="Times New Roman" w:cs="Times New Roman"/>
          <w:lang w:val="en-US"/>
        </w:rPr>
        <w:t>-</w:t>
      </w:r>
      <w:r>
        <w:rPr>
          <w:rFonts w:ascii="Times New Roman" w:hAnsi="Times New Roman" w:cs="Times New Roman"/>
          <w:lang w:val="en-US"/>
        </w:rPr>
        <w:t>301</w:t>
      </w:r>
    </w:p>
    <w:p w14:paraId="0FC3F0CD" w14:textId="4C0D9AB9" w:rsidR="00D36AF0" w:rsidRPr="008F691C" w:rsidRDefault="00D701B0" w:rsidP="002B5BFE">
      <w:pPr>
        <w:spacing w:after="120"/>
        <w:jc w:val="center"/>
        <w:rPr>
          <w:rFonts w:ascii="Times New Roman" w:hAnsi="Times New Roman" w:cs="Times New Roman"/>
          <w:lang w:val="en-US"/>
        </w:rPr>
      </w:pPr>
      <w:r w:rsidRPr="008F691C">
        <w:rPr>
          <w:rFonts w:ascii="Times New Roman" w:hAnsi="Times New Roman" w:cs="Times New Roman"/>
          <w:lang w:val="en-US"/>
        </w:rPr>
        <w:t>(</w:t>
      </w:r>
      <w:r w:rsidR="00BD0FDE">
        <w:rPr>
          <w:rFonts w:ascii="Times New Roman" w:hAnsi="Times New Roman" w:cs="Times New Roman"/>
          <w:lang w:val="en-US"/>
        </w:rPr>
        <w:t>PROBABILITY &amp; STATISTICS</w:t>
      </w:r>
      <w:r w:rsidRPr="008F691C">
        <w:rPr>
          <w:rFonts w:ascii="Times New Roman" w:hAnsi="Times New Roman" w:cs="Times New Roman"/>
          <w:lang w:val="en-US"/>
        </w:rPr>
        <w:t>)</w:t>
      </w:r>
    </w:p>
    <w:p w14:paraId="73ABFF58" w14:textId="337EE4D5" w:rsidR="0044626D" w:rsidRDefault="007179B3" w:rsidP="002B5BFE">
      <w:pPr>
        <w:spacing w:after="120"/>
        <w:jc w:val="center"/>
        <w:rPr>
          <w:rFonts w:ascii="Times New Roman" w:hAnsi="Times New Roman" w:cs="Times New Roman"/>
          <w:lang w:val="en-US"/>
        </w:rPr>
      </w:pPr>
      <w:r>
        <w:rPr>
          <w:rFonts w:ascii="Times New Roman" w:hAnsi="Times New Roman" w:cs="Times New Roman"/>
          <w:lang w:val="en-US"/>
        </w:rPr>
        <w:t>Fall 202</w:t>
      </w:r>
      <w:r w:rsidR="00BD0FDE">
        <w:rPr>
          <w:rFonts w:ascii="Times New Roman" w:hAnsi="Times New Roman" w:cs="Times New Roman"/>
          <w:lang w:val="en-US"/>
        </w:rPr>
        <w:t>2</w:t>
      </w:r>
    </w:p>
    <w:p w14:paraId="1500FECE" w14:textId="45A46008" w:rsidR="002B5BFE" w:rsidRPr="00FE7C9A" w:rsidRDefault="00321A13" w:rsidP="002B5BFE">
      <w:pPr>
        <w:spacing w:after="120"/>
        <w:jc w:val="center"/>
        <w:rPr>
          <w:rFonts w:ascii="Times New Roman" w:hAnsi="Times New Roman" w:cs="Times New Roman"/>
          <w:b/>
          <w:bCs/>
          <w:lang w:val="en-US"/>
        </w:rPr>
      </w:pPr>
      <w:r w:rsidRPr="00FE7C9A">
        <w:rPr>
          <w:rFonts w:ascii="Times New Roman" w:hAnsi="Times New Roman" w:cs="Times New Roman"/>
          <w:b/>
          <w:bCs/>
          <w:lang w:val="en-US"/>
        </w:rPr>
        <w:t>Home</w:t>
      </w:r>
      <w:r w:rsidR="00BD0FDE" w:rsidRPr="00FE7C9A">
        <w:rPr>
          <w:rFonts w:ascii="Times New Roman" w:hAnsi="Times New Roman" w:cs="Times New Roman"/>
          <w:b/>
          <w:bCs/>
          <w:lang w:val="en-US"/>
        </w:rPr>
        <w:t>work</w:t>
      </w:r>
    </w:p>
    <w:p w14:paraId="63B7B1C5" w14:textId="77777777" w:rsidR="00D36AF0" w:rsidRPr="008F691C" w:rsidRDefault="00D36AF0" w:rsidP="002B5BFE">
      <w:pPr>
        <w:rPr>
          <w:rFonts w:ascii="Times New Roman" w:hAnsi="Times New Roman" w:cs="Times New Roman"/>
          <w:lang w:val="en-US"/>
        </w:rPr>
      </w:pPr>
    </w:p>
    <w:p w14:paraId="75852EDD" w14:textId="77777777" w:rsidR="007B3390" w:rsidRPr="008F691C" w:rsidRDefault="007B3390" w:rsidP="002B5BFE">
      <w:pPr>
        <w:rPr>
          <w:rFonts w:ascii="Times New Roman" w:hAnsi="Times New Roman" w:cs="Times New Roman"/>
          <w:lang w:val="en-US"/>
        </w:rPr>
      </w:pPr>
    </w:p>
    <w:p w14:paraId="1163C881" w14:textId="77777777" w:rsidR="007B3390" w:rsidRPr="008F691C" w:rsidRDefault="007B3390" w:rsidP="002B5BFE">
      <w:pPr>
        <w:rPr>
          <w:rFonts w:ascii="Times New Roman" w:hAnsi="Times New Roman" w:cs="Times New Roman"/>
          <w:lang w:val="en-US"/>
        </w:rPr>
      </w:pPr>
    </w:p>
    <w:p w14:paraId="623BD59D" w14:textId="7CA4C21A" w:rsidR="002B5BFE" w:rsidRPr="008F691C" w:rsidRDefault="002B5BFE" w:rsidP="002B5BFE">
      <w:pPr>
        <w:rPr>
          <w:rFonts w:ascii="Times New Roman" w:hAnsi="Times New Roman" w:cs="Times New Roman"/>
          <w:lang w:val="en-US"/>
        </w:rPr>
      </w:pPr>
      <w:r w:rsidRPr="008F691C">
        <w:rPr>
          <w:rFonts w:ascii="Times New Roman" w:hAnsi="Times New Roman" w:cs="Times New Roman"/>
          <w:lang w:val="en-US"/>
        </w:rPr>
        <w:t>N</w:t>
      </w:r>
      <w:r w:rsidR="00D60B94" w:rsidRPr="008F691C">
        <w:rPr>
          <w:rFonts w:ascii="Times New Roman" w:hAnsi="Times New Roman" w:cs="Times New Roman"/>
          <w:lang w:val="en-US"/>
        </w:rPr>
        <w:t>ame &amp; Surname</w:t>
      </w:r>
      <w:r w:rsidRPr="008F691C">
        <w:rPr>
          <w:rFonts w:ascii="Times New Roman" w:hAnsi="Times New Roman" w:cs="Times New Roman"/>
          <w:lang w:val="en-US"/>
        </w:rPr>
        <w:t xml:space="preserve">: </w:t>
      </w:r>
      <w:r w:rsidR="004346A4" w:rsidRPr="004346A4">
        <w:rPr>
          <w:rFonts w:ascii="Times New Roman" w:hAnsi="Times New Roman" w:cs="Times New Roman"/>
          <w:lang w:val="en-US"/>
        </w:rPr>
        <w:t>Dilek Taylı</w:t>
      </w:r>
    </w:p>
    <w:p w14:paraId="6423B8B6" w14:textId="314DB573" w:rsidR="00D60B94" w:rsidRPr="008F691C" w:rsidRDefault="00D60B94" w:rsidP="002B5BFE">
      <w:pPr>
        <w:rPr>
          <w:rFonts w:ascii="Times New Roman" w:hAnsi="Times New Roman" w:cs="Times New Roman"/>
          <w:lang w:val="en-US"/>
        </w:rPr>
      </w:pPr>
      <w:r w:rsidRPr="008F691C">
        <w:rPr>
          <w:rFonts w:ascii="Times New Roman" w:hAnsi="Times New Roman" w:cs="Times New Roman"/>
          <w:lang w:val="en-US"/>
        </w:rPr>
        <w:t>ID Number:</w:t>
      </w:r>
      <w:r w:rsidR="004346A4">
        <w:rPr>
          <w:rFonts w:ascii="Times New Roman" w:hAnsi="Times New Roman" w:cs="Times New Roman"/>
          <w:lang w:val="en-US"/>
        </w:rPr>
        <w:t xml:space="preserve"> 110510228</w:t>
      </w:r>
    </w:p>
    <w:p w14:paraId="3C0FA5DA" w14:textId="77777777" w:rsidR="007B3390" w:rsidRPr="008F691C" w:rsidRDefault="007B3390" w:rsidP="002B5BFE">
      <w:pPr>
        <w:rPr>
          <w:rFonts w:ascii="Times New Roman" w:hAnsi="Times New Roman" w:cs="Times New Roman"/>
          <w:lang w:val="en-US"/>
        </w:rPr>
      </w:pPr>
    </w:p>
    <w:p w14:paraId="01CC34A1" w14:textId="77777777" w:rsidR="00D36AF0" w:rsidRPr="008F691C" w:rsidRDefault="00D36AF0" w:rsidP="002B5BFE">
      <w:pPr>
        <w:rPr>
          <w:rFonts w:ascii="Times New Roman" w:hAnsi="Times New Roman" w:cs="Times New Roman"/>
          <w:lang w:val="en-US"/>
        </w:rPr>
      </w:pPr>
    </w:p>
    <w:p w14:paraId="120BA4A3" w14:textId="77777777" w:rsidR="00D36AF0" w:rsidRPr="008F691C" w:rsidRDefault="00D36AF0" w:rsidP="002B5BFE">
      <w:pPr>
        <w:rPr>
          <w:rFonts w:ascii="Times New Roman" w:hAnsi="Times New Roman" w:cs="Times New Roman"/>
          <w:lang w:val="en-US"/>
        </w:rPr>
      </w:pPr>
    </w:p>
    <w:tbl>
      <w:tblPr>
        <w:tblStyle w:val="TableGrid"/>
        <w:tblW w:w="2864" w:type="dxa"/>
        <w:jc w:val="center"/>
        <w:tblLook w:val="04A0" w:firstRow="1" w:lastRow="0" w:firstColumn="1" w:lastColumn="0" w:noHBand="0" w:noVBand="1"/>
      </w:tblPr>
      <w:tblGrid>
        <w:gridCol w:w="1425"/>
        <w:gridCol w:w="1439"/>
      </w:tblGrid>
      <w:tr w:rsidR="00BD0FDE" w:rsidRPr="008F691C" w14:paraId="4A654ABC" w14:textId="77777777" w:rsidTr="00BD0FDE">
        <w:trPr>
          <w:trHeight w:val="736"/>
          <w:jc w:val="center"/>
        </w:trPr>
        <w:tc>
          <w:tcPr>
            <w:tcW w:w="1425" w:type="dxa"/>
            <w:vAlign w:val="center"/>
          </w:tcPr>
          <w:p w14:paraId="2C7ECB64" w14:textId="03CEEDDA" w:rsidR="00BD0FDE" w:rsidRPr="008F691C" w:rsidRDefault="00BD0FDE" w:rsidP="00A62BFF">
            <w:pPr>
              <w:jc w:val="center"/>
              <w:rPr>
                <w:rFonts w:ascii="Times New Roman" w:eastAsiaTheme="minorEastAsia" w:hAnsi="Times New Roman" w:cs="Times New Roman"/>
                <w:sz w:val="24"/>
                <w:szCs w:val="24"/>
              </w:rPr>
            </w:pPr>
            <w:r w:rsidRPr="008F691C">
              <w:rPr>
                <w:rFonts w:ascii="Times New Roman" w:eastAsiaTheme="minorEastAsia" w:hAnsi="Times New Roman" w:cs="Times New Roman"/>
                <w:sz w:val="24"/>
                <w:szCs w:val="24"/>
              </w:rPr>
              <w:t>Q1 (</w:t>
            </w:r>
            <w:r>
              <w:rPr>
                <w:rFonts w:ascii="Times New Roman" w:eastAsiaTheme="minorEastAsia" w:hAnsi="Times New Roman" w:cs="Times New Roman"/>
                <w:sz w:val="24"/>
                <w:szCs w:val="24"/>
              </w:rPr>
              <w:t>100</w:t>
            </w:r>
            <w:r w:rsidRPr="008F691C">
              <w:rPr>
                <w:rFonts w:ascii="Times New Roman" w:eastAsiaTheme="minorEastAsia" w:hAnsi="Times New Roman" w:cs="Times New Roman"/>
                <w:sz w:val="24"/>
                <w:szCs w:val="24"/>
              </w:rPr>
              <w:t>)</w:t>
            </w:r>
          </w:p>
        </w:tc>
        <w:tc>
          <w:tcPr>
            <w:tcW w:w="1439" w:type="dxa"/>
            <w:vAlign w:val="center"/>
          </w:tcPr>
          <w:p w14:paraId="36112280" w14:textId="54A81A40" w:rsidR="00BD0FDE" w:rsidRPr="008F691C" w:rsidRDefault="00BD0FDE" w:rsidP="00DE1BC9">
            <w:pPr>
              <w:jc w:val="center"/>
              <w:rPr>
                <w:rFonts w:ascii="Times New Roman" w:eastAsiaTheme="minorEastAsia" w:hAnsi="Times New Roman" w:cs="Times New Roman"/>
                <w:sz w:val="24"/>
                <w:szCs w:val="24"/>
              </w:rPr>
            </w:pPr>
            <w:r w:rsidRPr="008F691C">
              <w:rPr>
                <w:rFonts w:ascii="Times New Roman" w:eastAsiaTheme="minorEastAsia" w:hAnsi="Times New Roman" w:cs="Times New Roman"/>
                <w:sz w:val="24"/>
                <w:szCs w:val="24"/>
              </w:rPr>
              <w:t>Total (100)</w:t>
            </w:r>
          </w:p>
        </w:tc>
      </w:tr>
      <w:tr w:rsidR="00BD0FDE" w:rsidRPr="008F691C" w14:paraId="7F1CA0F7" w14:textId="77777777" w:rsidTr="00BD0FDE">
        <w:trPr>
          <w:trHeight w:val="787"/>
          <w:jc w:val="center"/>
        </w:trPr>
        <w:tc>
          <w:tcPr>
            <w:tcW w:w="1425" w:type="dxa"/>
            <w:vAlign w:val="center"/>
          </w:tcPr>
          <w:p w14:paraId="2AF0FE04" w14:textId="77777777" w:rsidR="00BD0FDE" w:rsidRPr="008F691C" w:rsidRDefault="00BD0FDE" w:rsidP="00DE1BC9">
            <w:pPr>
              <w:jc w:val="center"/>
              <w:rPr>
                <w:rFonts w:ascii="Times New Roman" w:eastAsiaTheme="minorEastAsia" w:hAnsi="Times New Roman" w:cs="Times New Roman"/>
                <w:sz w:val="24"/>
                <w:szCs w:val="24"/>
              </w:rPr>
            </w:pPr>
          </w:p>
        </w:tc>
        <w:tc>
          <w:tcPr>
            <w:tcW w:w="1439" w:type="dxa"/>
            <w:vAlign w:val="center"/>
          </w:tcPr>
          <w:p w14:paraId="36914BFB" w14:textId="4330F83D" w:rsidR="00BD0FDE" w:rsidRPr="008F691C" w:rsidRDefault="00BD0FDE" w:rsidP="00DE1BC9">
            <w:pPr>
              <w:jc w:val="center"/>
              <w:rPr>
                <w:rFonts w:ascii="Times New Roman" w:eastAsiaTheme="minorEastAsia" w:hAnsi="Times New Roman" w:cs="Times New Roman"/>
                <w:sz w:val="24"/>
                <w:szCs w:val="24"/>
              </w:rPr>
            </w:pPr>
          </w:p>
        </w:tc>
      </w:tr>
    </w:tbl>
    <w:p w14:paraId="08581A32" w14:textId="77777777" w:rsidR="002B5BFE" w:rsidRPr="008F691C" w:rsidRDefault="002B5BFE" w:rsidP="002B5BFE">
      <w:pPr>
        <w:rPr>
          <w:rFonts w:ascii="Times New Roman" w:hAnsi="Times New Roman" w:cs="Times New Roman"/>
          <w:lang w:val="en-US"/>
        </w:rPr>
      </w:pPr>
    </w:p>
    <w:p w14:paraId="41CB681D" w14:textId="77777777" w:rsidR="00427AE6" w:rsidRPr="008F691C" w:rsidRDefault="00427AE6" w:rsidP="002B5BFE">
      <w:pPr>
        <w:rPr>
          <w:rFonts w:ascii="Times New Roman" w:hAnsi="Times New Roman" w:cs="Times New Roman"/>
          <w:lang w:val="en-US"/>
        </w:rPr>
      </w:pPr>
    </w:p>
    <w:p w14:paraId="1B3B2EEC" w14:textId="755C6B16" w:rsidR="00F10EA1" w:rsidRPr="008F691C" w:rsidRDefault="00CB4C0F" w:rsidP="00E434F5">
      <w:pPr>
        <w:jc w:val="center"/>
        <w:rPr>
          <w:rFonts w:ascii="Times New Roman" w:hAnsi="Times New Roman" w:cs="Times New Roman"/>
          <w:lang w:val="en-US"/>
        </w:rPr>
      </w:pPr>
      <w:r w:rsidRPr="008F691C">
        <w:rPr>
          <w:rFonts w:ascii="Times New Roman" w:hAnsi="Times New Roman" w:cs="Times New Roman"/>
          <w:lang w:val="en-US"/>
        </w:rPr>
        <w:br w:type="page"/>
      </w:r>
    </w:p>
    <w:p w14:paraId="54074306" w14:textId="7E6EF5AD" w:rsidR="00A179FE" w:rsidRPr="008F691C" w:rsidRDefault="008426D6" w:rsidP="00DE1BC9">
      <w:pPr>
        <w:spacing w:line="276" w:lineRule="auto"/>
        <w:jc w:val="both"/>
        <w:rPr>
          <w:rFonts w:ascii="Times New Roman" w:hAnsi="Times New Roman" w:cs="Times New Roman"/>
        </w:rPr>
      </w:pPr>
      <w:proofErr w:type="spellStart"/>
      <w:r w:rsidRPr="008F691C">
        <w:rPr>
          <w:rFonts w:ascii="Times New Roman" w:hAnsi="Times New Roman" w:cs="Times New Roman"/>
        </w:rPr>
        <w:lastRenderedPageBreak/>
        <w:t>Initials</w:t>
      </w:r>
      <w:proofErr w:type="spellEnd"/>
      <w:r w:rsidRPr="008F691C">
        <w:rPr>
          <w:rFonts w:ascii="Times New Roman" w:hAnsi="Times New Roman" w:cs="Times New Roman"/>
        </w:rPr>
        <w:t>:</w:t>
      </w:r>
      <w:r w:rsidR="00614991">
        <w:rPr>
          <w:rFonts w:ascii="Times New Roman" w:hAnsi="Times New Roman" w:cs="Times New Roman"/>
        </w:rPr>
        <w:t xml:space="preserve"> D.T. </w:t>
      </w:r>
    </w:p>
    <w:p w14:paraId="1449C1F1" w14:textId="77777777" w:rsidR="00B655AE" w:rsidRPr="008F691C" w:rsidRDefault="00B655AE" w:rsidP="00DE1BC9">
      <w:pPr>
        <w:spacing w:line="276" w:lineRule="auto"/>
        <w:jc w:val="both"/>
        <w:rPr>
          <w:rFonts w:ascii="Times New Roman" w:hAnsi="Times New Roman" w:cs="Times New Roman"/>
          <w:lang w:val="en-US"/>
        </w:rPr>
      </w:pPr>
    </w:p>
    <w:p w14:paraId="68CDDEBF" w14:textId="77777777" w:rsidR="00C62E81" w:rsidRPr="008F691C" w:rsidRDefault="00C62E81" w:rsidP="00DE1BC9">
      <w:pPr>
        <w:spacing w:line="276" w:lineRule="auto"/>
        <w:jc w:val="both"/>
        <w:rPr>
          <w:rFonts w:ascii="Times New Roman" w:hAnsi="Times New Roman" w:cs="Times New Roman"/>
          <w:lang w:val="en-US"/>
        </w:rPr>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tblGrid>
      <w:tr w:rsidR="00614991" w:rsidRPr="008F691C" w14:paraId="745877B8" w14:textId="77777777" w:rsidTr="00614991">
        <w:tc>
          <w:tcPr>
            <w:tcW w:w="7920" w:type="dxa"/>
            <w:vAlign w:val="center"/>
          </w:tcPr>
          <w:p w14:paraId="68327FA9" w14:textId="66DC7074" w:rsidR="00614991" w:rsidRPr="008F691C" w:rsidRDefault="00614991" w:rsidP="00E92110">
            <w:pPr>
              <w:spacing w:line="276" w:lineRule="auto"/>
              <w:jc w:val="both"/>
              <w:rPr>
                <w:rFonts w:ascii="Times New Roman" w:hAnsi="Times New Roman" w:cs="Times New Roman"/>
              </w:rPr>
            </w:pPr>
            <w:r>
              <w:rPr>
                <w:rFonts w:ascii="Times New Roman" w:hAnsi="Times New Roman" w:cs="Times New Roman"/>
              </w:rPr>
              <w:t xml:space="preserve"> </w:t>
            </w:r>
          </w:p>
        </w:tc>
      </w:tr>
    </w:tbl>
    <w:p w14:paraId="46B83888" w14:textId="3BE3E34F" w:rsidR="00C5607D" w:rsidRPr="00CE57FC" w:rsidRDefault="00CE57FC" w:rsidP="005B579D">
      <w:pPr>
        <w:spacing w:line="276" w:lineRule="auto"/>
        <w:jc w:val="both"/>
        <w:rPr>
          <w:rFonts w:ascii="Times New Roman" w:hAnsi="Times New Roman" w:cs="Times New Roman"/>
          <w:sz w:val="22"/>
          <w:szCs w:val="22"/>
          <w:lang w:val="en-US"/>
        </w:rPr>
      </w:pPr>
      <w:r w:rsidRPr="00CE57FC">
        <w:rPr>
          <w:rFonts w:ascii="Times New Roman" w:hAnsi="Times New Roman" w:cs="Times New Roman"/>
          <w:sz w:val="22"/>
          <w:szCs w:val="22"/>
          <w:lang w:val="en-US"/>
        </w:rPr>
        <w:t xml:space="preserve">In the question, we are asked to find the mean and variance values when the sample size changes. </w:t>
      </w:r>
      <w:proofErr w:type="gramStart"/>
      <w:r w:rsidRPr="00CE57FC">
        <w:rPr>
          <w:rFonts w:ascii="Times New Roman" w:hAnsi="Times New Roman" w:cs="Times New Roman"/>
          <w:sz w:val="22"/>
          <w:szCs w:val="22"/>
          <w:lang w:val="en-US"/>
        </w:rPr>
        <w:t>In order to</w:t>
      </w:r>
      <w:proofErr w:type="gramEnd"/>
      <w:r w:rsidRPr="00CE57FC">
        <w:rPr>
          <w:rFonts w:ascii="Times New Roman" w:hAnsi="Times New Roman" w:cs="Times New Roman"/>
          <w:sz w:val="22"/>
          <w:szCs w:val="22"/>
          <w:lang w:val="en-US"/>
        </w:rPr>
        <w:t xml:space="preserve"> do this, firstly load the assigned line to a variable and assign a range to represent the different sample sizes. Then, with for loop create samples randomly which have the size of for loop iteration variable. Also, calculate the mean and variance values of this random sample in the for loop. In the end, calculate the mean &amp; variance of the population to compare and to see the difference between variance-sample size &amp; mean-sample size, plot graphs.</w:t>
      </w:r>
    </w:p>
    <w:p w14:paraId="30942A9D" w14:textId="3F338581" w:rsidR="00CE57FC" w:rsidRPr="00CE57FC" w:rsidRDefault="00CE57FC" w:rsidP="005B579D">
      <w:pPr>
        <w:spacing w:line="276" w:lineRule="auto"/>
        <w:jc w:val="both"/>
        <w:rPr>
          <w:rFonts w:ascii="Times New Roman" w:hAnsi="Times New Roman" w:cs="Times New Roman"/>
          <w:sz w:val="22"/>
          <w:szCs w:val="22"/>
          <w:lang w:val="en-US"/>
        </w:rPr>
      </w:pPr>
    </w:p>
    <w:p w14:paraId="0EEDC82F" w14:textId="259A70C5" w:rsidR="00CE57FC" w:rsidRDefault="00614991" w:rsidP="005B579D">
      <w:pPr>
        <w:spacing w:line="276" w:lineRule="auto"/>
        <w:jc w:val="both"/>
        <w:rPr>
          <w:rFonts w:ascii="Times New Roman" w:hAnsi="Times New Roman" w:cs="Times New Roman"/>
          <w:sz w:val="22"/>
          <w:szCs w:val="22"/>
          <w:lang w:val="en-US"/>
        </w:rPr>
      </w:pPr>
      <w:r w:rsidRPr="00614991">
        <w:rPr>
          <w:rFonts w:ascii="Times New Roman" w:hAnsi="Times New Roman" w:cs="Times New Roman"/>
          <w:sz w:val="22"/>
          <w:szCs w:val="22"/>
          <w:lang w:val="en-US"/>
        </w:rPr>
        <w:t xml:space="preserve"> As the graph shown below, we can see that when the sample size is 0, the mean &amp; variance value of the sample that has a size of 0 is not close to the actual mean &amp; variance value. However, when the sample size is 30, the mean &amp; variance values get closer to the actual values. For the other sample sizes, the values are changing and the difference is not large as a sample size of 0.</w:t>
      </w:r>
    </w:p>
    <w:p w14:paraId="4C384421" w14:textId="77777777" w:rsidR="00614991" w:rsidRPr="00CE57FC" w:rsidRDefault="00614991" w:rsidP="005B579D">
      <w:pPr>
        <w:spacing w:line="276" w:lineRule="auto"/>
        <w:jc w:val="both"/>
        <w:rPr>
          <w:rFonts w:ascii="Times New Roman" w:hAnsi="Times New Roman" w:cs="Times New Roman"/>
          <w:sz w:val="22"/>
          <w:szCs w:val="22"/>
          <w:lang w:val="en-US"/>
        </w:rPr>
      </w:pPr>
    </w:p>
    <w:p w14:paraId="6076B761" w14:textId="29AF8422" w:rsidR="00CE57FC" w:rsidRPr="00CE57FC" w:rsidRDefault="00CE57FC" w:rsidP="005B579D">
      <w:pPr>
        <w:spacing w:line="276" w:lineRule="auto"/>
        <w:jc w:val="both"/>
        <w:rPr>
          <w:rFonts w:ascii="Times New Roman" w:hAnsi="Times New Roman" w:cs="Times New Roman"/>
          <w:b/>
          <w:bCs/>
          <w:sz w:val="22"/>
          <w:szCs w:val="22"/>
          <w:lang w:val="en-US"/>
        </w:rPr>
      </w:pPr>
      <w:r w:rsidRPr="00CE57FC">
        <w:rPr>
          <w:rFonts w:ascii="Times New Roman" w:hAnsi="Times New Roman" w:cs="Times New Roman"/>
          <w:b/>
          <w:bCs/>
          <w:sz w:val="22"/>
          <w:szCs w:val="22"/>
          <w:lang w:val="en-US"/>
        </w:rPr>
        <w:t>Graphs:</w:t>
      </w:r>
    </w:p>
    <w:p w14:paraId="23E51D51" w14:textId="68692ADA" w:rsidR="00CE57FC" w:rsidRPr="00CE57FC" w:rsidRDefault="00CE57FC" w:rsidP="005B579D">
      <w:pPr>
        <w:spacing w:line="276" w:lineRule="auto"/>
        <w:jc w:val="both"/>
        <w:rPr>
          <w:rFonts w:ascii="Times New Roman" w:hAnsi="Times New Roman" w:cs="Times New Roman"/>
          <w:sz w:val="22"/>
          <w:szCs w:val="22"/>
        </w:rPr>
      </w:pPr>
      <w:r w:rsidRPr="00CE57FC">
        <w:rPr>
          <w:rFonts w:ascii="Times New Roman" w:hAnsi="Times New Roman" w:cs="Times New Roman"/>
          <w:noProof/>
          <w:sz w:val="22"/>
          <w:szCs w:val="22"/>
        </w:rPr>
        <w:drawing>
          <wp:inline distT="0" distB="0" distL="0" distR="0" wp14:anchorId="493B12E0" wp14:editId="7980A8D6">
            <wp:extent cx="52641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1BC268A6" w14:textId="70E29517" w:rsidR="00C5607D" w:rsidRPr="00CE57FC" w:rsidRDefault="00C5607D" w:rsidP="005B579D">
      <w:pPr>
        <w:spacing w:line="276" w:lineRule="auto"/>
        <w:jc w:val="both"/>
        <w:rPr>
          <w:rFonts w:ascii="Times New Roman" w:hAnsi="Times New Roman" w:cs="Times New Roman"/>
          <w:sz w:val="22"/>
          <w:szCs w:val="22"/>
        </w:rPr>
      </w:pPr>
    </w:p>
    <w:p w14:paraId="3F7E8087" w14:textId="34BD3C2C" w:rsidR="00C5607D" w:rsidRPr="00CE57FC" w:rsidRDefault="00C5607D" w:rsidP="005B579D">
      <w:pPr>
        <w:spacing w:line="276" w:lineRule="auto"/>
        <w:jc w:val="both"/>
        <w:rPr>
          <w:rFonts w:ascii="Times New Roman" w:hAnsi="Times New Roman" w:cs="Times New Roman"/>
          <w:b/>
          <w:bCs/>
          <w:sz w:val="22"/>
          <w:szCs w:val="22"/>
        </w:rPr>
      </w:pPr>
      <w:r w:rsidRPr="00CE57FC">
        <w:rPr>
          <w:rFonts w:ascii="Times New Roman" w:hAnsi="Times New Roman" w:cs="Times New Roman"/>
          <w:b/>
          <w:bCs/>
          <w:sz w:val="22"/>
          <w:szCs w:val="22"/>
        </w:rPr>
        <w:t xml:space="preserve">Matlab </w:t>
      </w:r>
      <w:proofErr w:type="spellStart"/>
      <w:r w:rsidRPr="00CE57FC">
        <w:rPr>
          <w:rFonts w:ascii="Times New Roman" w:hAnsi="Times New Roman" w:cs="Times New Roman"/>
          <w:b/>
          <w:bCs/>
          <w:sz w:val="22"/>
          <w:szCs w:val="22"/>
        </w:rPr>
        <w:t>Code</w:t>
      </w:r>
      <w:proofErr w:type="spellEnd"/>
      <w:r w:rsidRPr="00CE57FC">
        <w:rPr>
          <w:rFonts w:ascii="Times New Roman" w:hAnsi="Times New Roman" w:cs="Times New Roman"/>
          <w:b/>
          <w:bCs/>
          <w:sz w:val="22"/>
          <w:szCs w:val="22"/>
        </w:rPr>
        <w:t xml:space="preserve">: </w:t>
      </w:r>
    </w:p>
    <w:p w14:paraId="098C0F41"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read</w:t>
      </w:r>
      <w:proofErr w:type="gramEnd"/>
      <w:r w:rsidRPr="00C5607D">
        <w:rPr>
          <w:rFonts w:ascii="Consolas" w:eastAsia="Times New Roman" w:hAnsi="Consolas" w:cs="Times New Roman"/>
          <w:color w:val="008013"/>
          <w:sz w:val="22"/>
          <w:szCs w:val="22"/>
          <w:lang w:val="en-US"/>
        </w:rPr>
        <w:t xml:space="preserve"> the file and get the related file</w:t>
      </w:r>
    </w:p>
    <w:p w14:paraId="5D31DFBE"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excel_file</w:t>
      </w:r>
      <w:proofErr w:type="spellEnd"/>
      <w:r w:rsidRPr="00C5607D">
        <w:rPr>
          <w:rFonts w:ascii="Consolas" w:eastAsia="Times New Roman" w:hAnsi="Consolas" w:cs="Times New Roman"/>
          <w:sz w:val="22"/>
          <w:szCs w:val="22"/>
          <w:lang w:val="en-US"/>
        </w:rPr>
        <w:t xml:space="preserve"> = </w:t>
      </w:r>
      <w:r w:rsidRPr="00C5607D">
        <w:rPr>
          <w:rFonts w:ascii="Consolas" w:eastAsia="Times New Roman" w:hAnsi="Consolas" w:cs="Times New Roman"/>
          <w:color w:val="A709F5"/>
          <w:sz w:val="22"/>
          <w:szCs w:val="22"/>
          <w:lang w:val="en-US"/>
        </w:rPr>
        <w:t>'R2.xlsx</w:t>
      </w:r>
      <w:proofErr w:type="gramStart"/>
      <w:r w:rsidRPr="00C5607D">
        <w:rPr>
          <w:rFonts w:ascii="Consolas" w:eastAsia="Times New Roman" w:hAnsi="Consolas" w:cs="Times New Roman"/>
          <w:color w:val="A709F5"/>
          <w:sz w:val="22"/>
          <w:szCs w:val="22"/>
          <w:lang w:val="en-US"/>
        </w:rPr>
        <w:t>'</w:t>
      </w:r>
      <w:r w:rsidRPr="00C5607D">
        <w:rPr>
          <w:rFonts w:ascii="Consolas" w:eastAsia="Times New Roman" w:hAnsi="Consolas" w:cs="Times New Roman"/>
          <w:sz w:val="22"/>
          <w:szCs w:val="22"/>
          <w:lang w:val="en-US"/>
        </w:rPr>
        <w:t>;</w:t>
      </w:r>
      <w:proofErr w:type="gramEnd"/>
    </w:p>
    <w:p w14:paraId="5D615F87"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random_population</w:t>
      </w:r>
      <w:proofErr w:type="spellEnd"/>
      <w:r w:rsidRPr="00C5607D">
        <w:rPr>
          <w:rFonts w:ascii="Consolas" w:eastAsia="Times New Roman" w:hAnsi="Consolas" w:cs="Times New Roman"/>
          <w:sz w:val="22"/>
          <w:szCs w:val="22"/>
          <w:lang w:val="en-US"/>
        </w:rPr>
        <w:t xml:space="preserve"> = </w:t>
      </w:r>
      <w:proofErr w:type="spellStart"/>
      <w:proofErr w:type="gramStart"/>
      <w:r w:rsidRPr="00C5607D">
        <w:rPr>
          <w:rFonts w:ascii="Consolas" w:eastAsia="Times New Roman" w:hAnsi="Consolas" w:cs="Times New Roman"/>
          <w:sz w:val="22"/>
          <w:szCs w:val="22"/>
          <w:lang w:val="en-US"/>
        </w:rPr>
        <w:t>xlsread</w:t>
      </w:r>
      <w:proofErr w:type="spellEnd"/>
      <w:r w:rsidRPr="00C5607D">
        <w:rPr>
          <w:rFonts w:ascii="Consolas" w:eastAsia="Times New Roman" w:hAnsi="Consolas" w:cs="Times New Roman"/>
          <w:sz w:val="22"/>
          <w:szCs w:val="22"/>
          <w:lang w:val="en-US"/>
        </w:rPr>
        <w:t>(</w:t>
      </w:r>
      <w:proofErr w:type="spellStart"/>
      <w:proofErr w:type="gramEnd"/>
      <w:r w:rsidRPr="00C5607D">
        <w:rPr>
          <w:rFonts w:ascii="Consolas" w:eastAsia="Times New Roman" w:hAnsi="Consolas" w:cs="Times New Roman"/>
          <w:sz w:val="22"/>
          <w:szCs w:val="22"/>
          <w:lang w:val="en-US"/>
        </w:rPr>
        <w:t>excel_file</w:t>
      </w:r>
      <w:proofErr w:type="spellEnd"/>
      <w:r w:rsidRPr="00C5607D">
        <w:rPr>
          <w:rFonts w:ascii="Consolas" w:eastAsia="Times New Roman" w:hAnsi="Consolas" w:cs="Times New Roman"/>
          <w:sz w:val="22"/>
          <w:szCs w:val="22"/>
          <w:lang w:val="en-US"/>
        </w:rPr>
        <w:t xml:space="preserve">, </w:t>
      </w:r>
      <w:r w:rsidRPr="00C5607D">
        <w:rPr>
          <w:rFonts w:ascii="Consolas" w:eastAsia="Times New Roman" w:hAnsi="Consolas" w:cs="Times New Roman"/>
          <w:color w:val="A709F5"/>
          <w:sz w:val="22"/>
          <w:szCs w:val="22"/>
          <w:lang w:val="en-US"/>
        </w:rPr>
        <w:t>'B31:KO31'</w:t>
      </w:r>
      <w:r w:rsidRPr="00C5607D">
        <w:rPr>
          <w:rFonts w:ascii="Consolas" w:eastAsia="Times New Roman" w:hAnsi="Consolas" w:cs="Times New Roman"/>
          <w:sz w:val="22"/>
          <w:szCs w:val="22"/>
          <w:lang w:val="en-US"/>
        </w:rPr>
        <w:t>);</w:t>
      </w:r>
    </w:p>
    <w:p w14:paraId="7B9AA045"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sz w:val="22"/>
          <w:szCs w:val="22"/>
          <w:lang w:val="en-US"/>
        </w:rPr>
        <w:t xml:space="preserve">range = </w:t>
      </w:r>
      <w:proofErr w:type="gramStart"/>
      <w:r w:rsidRPr="00C5607D">
        <w:rPr>
          <w:rFonts w:ascii="Consolas" w:eastAsia="Times New Roman" w:hAnsi="Consolas" w:cs="Times New Roman"/>
          <w:sz w:val="22"/>
          <w:szCs w:val="22"/>
          <w:lang w:val="en-US"/>
        </w:rPr>
        <w:t>1:30;</w:t>
      </w:r>
      <w:proofErr w:type="gramEnd"/>
    </w:p>
    <w:p w14:paraId="76037C49" w14:textId="77777777" w:rsidR="00C5607D" w:rsidRPr="00C5607D" w:rsidRDefault="00C5607D" w:rsidP="00C5607D">
      <w:pPr>
        <w:ind w:left="720"/>
        <w:rPr>
          <w:rFonts w:ascii="Consolas" w:eastAsia="Times New Roman" w:hAnsi="Consolas" w:cs="Times New Roman"/>
          <w:sz w:val="22"/>
          <w:szCs w:val="22"/>
          <w:lang w:val="en-US"/>
        </w:rPr>
      </w:pPr>
    </w:p>
    <w:p w14:paraId="7EC3FB38"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lastRenderedPageBreak/>
        <w:t>%</w:t>
      </w:r>
      <w:proofErr w:type="gramStart"/>
      <w:r w:rsidRPr="00C5607D">
        <w:rPr>
          <w:rFonts w:ascii="Consolas" w:eastAsia="Times New Roman" w:hAnsi="Consolas" w:cs="Times New Roman"/>
          <w:color w:val="008013"/>
          <w:sz w:val="22"/>
          <w:szCs w:val="22"/>
          <w:lang w:val="en-US"/>
        </w:rPr>
        <w:t>create</w:t>
      </w:r>
      <w:proofErr w:type="gramEnd"/>
      <w:r w:rsidRPr="00C5607D">
        <w:rPr>
          <w:rFonts w:ascii="Consolas" w:eastAsia="Times New Roman" w:hAnsi="Consolas" w:cs="Times New Roman"/>
          <w:color w:val="008013"/>
          <w:sz w:val="22"/>
          <w:szCs w:val="22"/>
          <w:lang w:val="en-US"/>
        </w:rPr>
        <w:t xml:space="preserve"> the mean and variance arrays. </w:t>
      </w:r>
    </w:p>
    <w:p w14:paraId="3F89998A"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mean_population</w:t>
      </w:r>
      <w:proofErr w:type="spellEnd"/>
      <w:r w:rsidRPr="00C5607D">
        <w:rPr>
          <w:rFonts w:ascii="Consolas" w:eastAsia="Times New Roman" w:hAnsi="Consolas" w:cs="Times New Roman"/>
          <w:sz w:val="22"/>
          <w:szCs w:val="22"/>
          <w:lang w:val="en-US"/>
        </w:rPr>
        <w:t xml:space="preserve"> = </w:t>
      </w:r>
      <w:proofErr w:type="gramStart"/>
      <w:r w:rsidRPr="00C5607D">
        <w:rPr>
          <w:rFonts w:ascii="Consolas" w:eastAsia="Times New Roman" w:hAnsi="Consolas" w:cs="Times New Roman"/>
          <w:sz w:val="22"/>
          <w:szCs w:val="22"/>
          <w:lang w:val="en-US"/>
        </w:rPr>
        <w:t>zeros(</w:t>
      </w:r>
      <w:proofErr w:type="gramEnd"/>
      <w:r w:rsidRPr="00C5607D">
        <w:rPr>
          <w:rFonts w:ascii="Consolas" w:eastAsia="Times New Roman" w:hAnsi="Consolas" w:cs="Times New Roman"/>
          <w:sz w:val="22"/>
          <w:szCs w:val="22"/>
          <w:lang w:val="en-US"/>
        </w:rPr>
        <w:t xml:space="preserve">1, </w:t>
      </w:r>
      <w:proofErr w:type="spellStart"/>
      <w:r w:rsidRPr="00C5607D">
        <w:rPr>
          <w:rFonts w:ascii="Consolas" w:eastAsia="Times New Roman" w:hAnsi="Consolas" w:cs="Times New Roman"/>
          <w:sz w:val="22"/>
          <w:szCs w:val="22"/>
          <w:lang w:val="en-US"/>
        </w:rPr>
        <w:t>numel</w:t>
      </w:r>
      <w:proofErr w:type="spellEnd"/>
      <w:r w:rsidRPr="00C5607D">
        <w:rPr>
          <w:rFonts w:ascii="Consolas" w:eastAsia="Times New Roman" w:hAnsi="Consolas" w:cs="Times New Roman"/>
          <w:sz w:val="22"/>
          <w:szCs w:val="22"/>
          <w:lang w:val="en-US"/>
        </w:rPr>
        <w:t>(range));</w:t>
      </w:r>
    </w:p>
    <w:p w14:paraId="1CD42943"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variance_population</w:t>
      </w:r>
      <w:proofErr w:type="spellEnd"/>
      <w:r w:rsidRPr="00C5607D">
        <w:rPr>
          <w:rFonts w:ascii="Consolas" w:eastAsia="Times New Roman" w:hAnsi="Consolas" w:cs="Times New Roman"/>
          <w:sz w:val="22"/>
          <w:szCs w:val="22"/>
          <w:lang w:val="en-US"/>
        </w:rPr>
        <w:t xml:space="preserve"> = </w:t>
      </w:r>
      <w:proofErr w:type="gramStart"/>
      <w:r w:rsidRPr="00C5607D">
        <w:rPr>
          <w:rFonts w:ascii="Consolas" w:eastAsia="Times New Roman" w:hAnsi="Consolas" w:cs="Times New Roman"/>
          <w:sz w:val="22"/>
          <w:szCs w:val="22"/>
          <w:lang w:val="en-US"/>
        </w:rPr>
        <w:t>zeros(</w:t>
      </w:r>
      <w:proofErr w:type="gramEnd"/>
      <w:r w:rsidRPr="00C5607D">
        <w:rPr>
          <w:rFonts w:ascii="Consolas" w:eastAsia="Times New Roman" w:hAnsi="Consolas" w:cs="Times New Roman"/>
          <w:sz w:val="22"/>
          <w:szCs w:val="22"/>
          <w:lang w:val="en-US"/>
        </w:rPr>
        <w:t xml:space="preserve">1, </w:t>
      </w:r>
      <w:proofErr w:type="spellStart"/>
      <w:r w:rsidRPr="00C5607D">
        <w:rPr>
          <w:rFonts w:ascii="Consolas" w:eastAsia="Times New Roman" w:hAnsi="Consolas" w:cs="Times New Roman"/>
          <w:sz w:val="22"/>
          <w:szCs w:val="22"/>
          <w:lang w:val="en-US"/>
        </w:rPr>
        <w:t>numel</w:t>
      </w:r>
      <w:proofErr w:type="spellEnd"/>
      <w:r w:rsidRPr="00C5607D">
        <w:rPr>
          <w:rFonts w:ascii="Consolas" w:eastAsia="Times New Roman" w:hAnsi="Consolas" w:cs="Times New Roman"/>
          <w:sz w:val="22"/>
          <w:szCs w:val="22"/>
          <w:lang w:val="en-US"/>
        </w:rPr>
        <w:t>(range));</w:t>
      </w:r>
    </w:p>
    <w:p w14:paraId="123FB8EC" w14:textId="77777777" w:rsidR="00C5607D" w:rsidRPr="00C5607D" w:rsidRDefault="00C5607D" w:rsidP="00C5607D">
      <w:pPr>
        <w:ind w:left="720"/>
        <w:rPr>
          <w:rFonts w:ascii="Consolas" w:eastAsia="Times New Roman" w:hAnsi="Consolas" w:cs="Times New Roman"/>
          <w:sz w:val="22"/>
          <w:szCs w:val="22"/>
          <w:lang w:val="en-US"/>
        </w:rPr>
      </w:pPr>
    </w:p>
    <w:p w14:paraId="31A5F773"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w:t>
      </w:r>
      <w:proofErr w:type="gramStart"/>
      <w:r w:rsidRPr="00C5607D">
        <w:rPr>
          <w:rFonts w:ascii="Consolas" w:eastAsia="Times New Roman" w:hAnsi="Consolas" w:cs="Times New Roman"/>
          <w:color w:val="008013"/>
          <w:sz w:val="22"/>
          <w:szCs w:val="22"/>
          <w:lang w:val="en-US"/>
        </w:rPr>
        <w:t>create</w:t>
      </w:r>
      <w:proofErr w:type="gramEnd"/>
      <w:r w:rsidRPr="00C5607D">
        <w:rPr>
          <w:rFonts w:ascii="Consolas" w:eastAsia="Times New Roman" w:hAnsi="Consolas" w:cs="Times New Roman"/>
          <w:color w:val="008013"/>
          <w:sz w:val="22"/>
          <w:szCs w:val="22"/>
          <w:lang w:val="en-US"/>
        </w:rPr>
        <w:t xml:space="preserve"> random samples and calculate their mean and variance values</w:t>
      </w:r>
    </w:p>
    <w:p w14:paraId="4712B5B8"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E00FF"/>
          <w:sz w:val="22"/>
          <w:szCs w:val="22"/>
          <w:lang w:val="en-US"/>
        </w:rPr>
        <w:t xml:space="preserve">for </w:t>
      </w:r>
      <w:proofErr w:type="spellStart"/>
      <w:r w:rsidRPr="00C5607D">
        <w:rPr>
          <w:rFonts w:ascii="Consolas" w:eastAsia="Times New Roman" w:hAnsi="Consolas" w:cs="Times New Roman"/>
          <w:sz w:val="22"/>
          <w:szCs w:val="22"/>
          <w:lang w:val="en-US"/>
        </w:rPr>
        <w:t>i</w:t>
      </w:r>
      <w:proofErr w:type="spellEnd"/>
      <w:r w:rsidRPr="00C5607D">
        <w:rPr>
          <w:rFonts w:ascii="Consolas" w:eastAsia="Times New Roman" w:hAnsi="Consolas" w:cs="Times New Roman"/>
          <w:sz w:val="22"/>
          <w:szCs w:val="22"/>
          <w:lang w:val="en-US"/>
        </w:rPr>
        <w:t xml:space="preserve">= </w:t>
      </w:r>
      <w:proofErr w:type="gramStart"/>
      <w:r w:rsidRPr="00C5607D">
        <w:rPr>
          <w:rFonts w:ascii="Consolas" w:eastAsia="Times New Roman" w:hAnsi="Consolas" w:cs="Times New Roman"/>
          <w:sz w:val="22"/>
          <w:szCs w:val="22"/>
          <w:lang w:val="en-US"/>
        </w:rPr>
        <w:t>1:numel</w:t>
      </w:r>
      <w:proofErr w:type="gramEnd"/>
      <w:r w:rsidRPr="00C5607D">
        <w:rPr>
          <w:rFonts w:ascii="Consolas" w:eastAsia="Times New Roman" w:hAnsi="Consolas" w:cs="Times New Roman"/>
          <w:sz w:val="22"/>
          <w:szCs w:val="22"/>
          <w:lang w:val="en-US"/>
        </w:rPr>
        <w:t>(range)</w:t>
      </w:r>
    </w:p>
    <w:p w14:paraId="33D21D80"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sz w:val="22"/>
          <w:szCs w:val="22"/>
          <w:lang w:val="en-US"/>
        </w:rPr>
        <w:t xml:space="preserve">    sample = range(</w:t>
      </w:r>
      <w:proofErr w:type="spellStart"/>
      <w:r w:rsidRPr="00C5607D">
        <w:rPr>
          <w:rFonts w:ascii="Consolas" w:eastAsia="Times New Roman" w:hAnsi="Consolas" w:cs="Times New Roman"/>
          <w:sz w:val="22"/>
          <w:szCs w:val="22"/>
          <w:lang w:val="en-US"/>
        </w:rPr>
        <w:t>i</w:t>
      </w:r>
      <w:proofErr w:type="spellEnd"/>
      <w:proofErr w:type="gramStart"/>
      <w:r w:rsidRPr="00C5607D">
        <w:rPr>
          <w:rFonts w:ascii="Consolas" w:eastAsia="Times New Roman" w:hAnsi="Consolas" w:cs="Times New Roman"/>
          <w:sz w:val="22"/>
          <w:szCs w:val="22"/>
          <w:lang w:val="en-US"/>
        </w:rPr>
        <w:t>);</w:t>
      </w:r>
      <w:proofErr w:type="gramEnd"/>
    </w:p>
    <w:p w14:paraId="1EC2802F" w14:textId="77777777" w:rsidR="00C5607D" w:rsidRPr="00C5607D" w:rsidRDefault="00C5607D" w:rsidP="00C5607D">
      <w:pPr>
        <w:ind w:left="720"/>
        <w:rPr>
          <w:rFonts w:ascii="Consolas" w:eastAsia="Times New Roman" w:hAnsi="Consolas" w:cs="Times New Roman"/>
          <w:sz w:val="22"/>
          <w:szCs w:val="22"/>
          <w:lang w:val="en-US"/>
        </w:rPr>
      </w:pPr>
    </w:p>
    <w:p w14:paraId="26BC45E5"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sz w:val="22"/>
          <w:szCs w:val="22"/>
          <w:lang w:val="en-US"/>
        </w:rPr>
        <w:t xml:space="preserve">    </w:t>
      </w:r>
      <w:proofErr w:type="spellStart"/>
      <w:r w:rsidRPr="00C5607D">
        <w:rPr>
          <w:rFonts w:ascii="Consolas" w:eastAsia="Times New Roman" w:hAnsi="Consolas" w:cs="Times New Roman"/>
          <w:sz w:val="22"/>
          <w:szCs w:val="22"/>
          <w:lang w:val="en-US"/>
        </w:rPr>
        <w:t>rand_sample</w:t>
      </w:r>
      <w:proofErr w:type="spellEnd"/>
      <w:r w:rsidRPr="00C5607D">
        <w:rPr>
          <w:rFonts w:ascii="Consolas" w:eastAsia="Times New Roman" w:hAnsi="Consolas" w:cs="Times New Roman"/>
          <w:sz w:val="22"/>
          <w:szCs w:val="22"/>
          <w:lang w:val="en-US"/>
        </w:rPr>
        <w:t xml:space="preserve"> = population(</w:t>
      </w:r>
      <w:proofErr w:type="spellStart"/>
      <w:r w:rsidRPr="00C5607D">
        <w:rPr>
          <w:rFonts w:ascii="Consolas" w:eastAsia="Times New Roman" w:hAnsi="Consolas" w:cs="Times New Roman"/>
          <w:sz w:val="22"/>
          <w:szCs w:val="22"/>
          <w:lang w:val="en-US"/>
        </w:rPr>
        <w:t>randi</w:t>
      </w:r>
      <w:proofErr w:type="spellEnd"/>
      <w:r w:rsidRPr="00C5607D">
        <w:rPr>
          <w:rFonts w:ascii="Consolas" w:eastAsia="Times New Roman" w:hAnsi="Consolas" w:cs="Times New Roman"/>
          <w:sz w:val="22"/>
          <w:szCs w:val="22"/>
          <w:lang w:val="en-US"/>
        </w:rPr>
        <w:t>(</w:t>
      </w:r>
      <w:proofErr w:type="spellStart"/>
      <w:r w:rsidRPr="00C5607D">
        <w:rPr>
          <w:rFonts w:ascii="Consolas" w:eastAsia="Times New Roman" w:hAnsi="Consolas" w:cs="Times New Roman"/>
          <w:sz w:val="22"/>
          <w:szCs w:val="22"/>
          <w:lang w:val="en-US"/>
        </w:rPr>
        <w:t>numel</w:t>
      </w:r>
      <w:proofErr w:type="spellEnd"/>
      <w:r w:rsidRPr="00C5607D">
        <w:rPr>
          <w:rFonts w:ascii="Consolas" w:eastAsia="Times New Roman" w:hAnsi="Consolas" w:cs="Times New Roman"/>
          <w:sz w:val="22"/>
          <w:szCs w:val="22"/>
          <w:lang w:val="en-US"/>
        </w:rPr>
        <w:t>(</w:t>
      </w:r>
      <w:proofErr w:type="spellStart"/>
      <w:r w:rsidRPr="00C5607D">
        <w:rPr>
          <w:rFonts w:ascii="Consolas" w:eastAsia="Times New Roman" w:hAnsi="Consolas" w:cs="Times New Roman"/>
          <w:sz w:val="22"/>
          <w:szCs w:val="22"/>
          <w:lang w:val="en-US"/>
        </w:rPr>
        <w:t>random_population</w:t>
      </w:r>
      <w:proofErr w:type="spellEnd"/>
      <w:r w:rsidRPr="00C5607D">
        <w:rPr>
          <w:rFonts w:ascii="Consolas" w:eastAsia="Times New Roman" w:hAnsi="Consolas" w:cs="Times New Roman"/>
          <w:sz w:val="22"/>
          <w:szCs w:val="22"/>
          <w:lang w:val="en-US"/>
        </w:rPr>
        <w:t>),1, sample)</w:t>
      </w:r>
      <w:proofErr w:type="gramStart"/>
      <w:r w:rsidRPr="00C5607D">
        <w:rPr>
          <w:rFonts w:ascii="Consolas" w:eastAsia="Times New Roman" w:hAnsi="Consolas" w:cs="Times New Roman"/>
          <w:sz w:val="22"/>
          <w:szCs w:val="22"/>
          <w:lang w:val="en-US"/>
        </w:rPr>
        <w:t>);</w:t>
      </w:r>
      <w:proofErr w:type="gramEnd"/>
    </w:p>
    <w:p w14:paraId="1FD22C39" w14:textId="77777777" w:rsidR="00C5607D" w:rsidRPr="00C5607D" w:rsidRDefault="00C5607D" w:rsidP="00C5607D">
      <w:pPr>
        <w:ind w:left="720"/>
        <w:rPr>
          <w:rFonts w:ascii="Consolas" w:eastAsia="Times New Roman" w:hAnsi="Consolas" w:cs="Times New Roman"/>
          <w:sz w:val="22"/>
          <w:szCs w:val="22"/>
          <w:lang w:val="en-US"/>
        </w:rPr>
      </w:pPr>
    </w:p>
    <w:p w14:paraId="5CF74BDD"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sz w:val="22"/>
          <w:szCs w:val="22"/>
          <w:lang w:val="en-US"/>
        </w:rPr>
        <w:t xml:space="preserve">    </w:t>
      </w:r>
      <w:proofErr w:type="spellStart"/>
      <w:r w:rsidRPr="00C5607D">
        <w:rPr>
          <w:rFonts w:ascii="Consolas" w:eastAsia="Times New Roman" w:hAnsi="Consolas" w:cs="Times New Roman"/>
          <w:sz w:val="22"/>
          <w:szCs w:val="22"/>
          <w:lang w:val="en-US"/>
        </w:rPr>
        <w:t>mean_population</w:t>
      </w:r>
      <w:proofErr w:type="spellEnd"/>
      <w:r w:rsidRPr="00C5607D">
        <w:rPr>
          <w:rFonts w:ascii="Consolas" w:eastAsia="Times New Roman" w:hAnsi="Consolas" w:cs="Times New Roman"/>
          <w:sz w:val="22"/>
          <w:szCs w:val="22"/>
          <w:lang w:val="en-US"/>
        </w:rPr>
        <w:t>(</w:t>
      </w:r>
      <w:proofErr w:type="spellStart"/>
      <w:r w:rsidRPr="00C5607D">
        <w:rPr>
          <w:rFonts w:ascii="Consolas" w:eastAsia="Times New Roman" w:hAnsi="Consolas" w:cs="Times New Roman"/>
          <w:sz w:val="22"/>
          <w:szCs w:val="22"/>
          <w:lang w:val="en-US"/>
        </w:rPr>
        <w:t>i</w:t>
      </w:r>
      <w:proofErr w:type="spellEnd"/>
      <w:r w:rsidRPr="00C5607D">
        <w:rPr>
          <w:rFonts w:ascii="Consolas" w:eastAsia="Times New Roman" w:hAnsi="Consolas" w:cs="Times New Roman"/>
          <w:sz w:val="22"/>
          <w:szCs w:val="22"/>
          <w:lang w:val="en-US"/>
        </w:rPr>
        <w:t>) = mean(</w:t>
      </w:r>
      <w:proofErr w:type="spellStart"/>
      <w:r w:rsidRPr="00C5607D">
        <w:rPr>
          <w:rFonts w:ascii="Consolas" w:eastAsia="Times New Roman" w:hAnsi="Consolas" w:cs="Times New Roman"/>
          <w:sz w:val="22"/>
          <w:szCs w:val="22"/>
          <w:lang w:val="en-US"/>
        </w:rPr>
        <w:t>rand_sample</w:t>
      </w:r>
      <w:proofErr w:type="spellEnd"/>
      <w:proofErr w:type="gramStart"/>
      <w:r w:rsidRPr="00C5607D">
        <w:rPr>
          <w:rFonts w:ascii="Consolas" w:eastAsia="Times New Roman" w:hAnsi="Consolas" w:cs="Times New Roman"/>
          <w:sz w:val="22"/>
          <w:szCs w:val="22"/>
          <w:lang w:val="en-US"/>
        </w:rPr>
        <w:t>);</w:t>
      </w:r>
      <w:proofErr w:type="gramEnd"/>
    </w:p>
    <w:p w14:paraId="1626503A" w14:textId="77777777" w:rsidR="00C5607D" w:rsidRPr="00C5607D" w:rsidRDefault="00C5607D" w:rsidP="00C5607D">
      <w:pPr>
        <w:ind w:left="720"/>
        <w:rPr>
          <w:rFonts w:ascii="Consolas" w:eastAsia="Times New Roman" w:hAnsi="Consolas" w:cs="Times New Roman"/>
          <w:sz w:val="22"/>
          <w:szCs w:val="22"/>
          <w:lang w:val="en-US"/>
        </w:rPr>
      </w:pPr>
    </w:p>
    <w:p w14:paraId="56E08CF9"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sz w:val="22"/>
          <w:szCs w:val="22"/>
          <w:lang w:val="en-US"/>
        </w:rPr>
        <w:t xml:space="preserve">    </w:t>
      </w:r>
      <w:proofErr w:type="spellStart"/>
      <w:r w:rsidRPr="00C5607D">
        <w:rPr>
          <w:rFonts w:ascii="Consolas" w:eastAsia="Times New Roman" w:hAnsi="Consolas" w:cs="Times New Roman"/>
          <w:sz w:val="22"/>
          <w:szCs w:val="22"/>
          <w:lang w:val="en-US"/>
        </w:rPr>
        <w:t>variance_population</w:t>
      </w:r>
      <w:proofErr w:type="spellEnd"/>
      <w:r w:rsidRPr="00C5607D">
        <w:rPr>
          <w:rFonts w:ascii="Consolas" w:eastAsia="Times New Roman" w:hAnsi="Consolas" w:cs="Times New Roman"/>
          <w:sz w:val="22"/>
          <w:szCs w:val="22"/>
          <w:lang w:val="en-US"/>
        </w:rPr>
        <w:t>(</w:t>
      </w:r>
      <w:proofErr w:type="spellStart"/>
      <w:r w:rsidRPr="00C5607D">
        <w:rPr>
          <w:rFonts w:ascii="Consolas" w:eastAsia="Times New Roman" w:hAnsi="Consolas" w:cs="Times New Roman"/>
          <w:sz w:val="22"/>
          <w:szCs w:val="22"/>
          <w:lang w:val="en-US"/>
        </w:rPr>
        <w:t>i</w:t>
      </w:r>
      <w:proofErr w:type="spellEnd"/>
      <w:r w:rsidRPr="00C5607D">
        <w:rPr>
          <w:rFonts w:ascii="Consolas" w:eastAsia="Times New Roman" w:hAnsi="Consolas" w:cs="Times New Roman"/>
          <w:sz w:val="22"/>
          <w:szCs w:val="22"/>
          <w:lang w:val="en-US"/>
        </w:rPr>
        <w:t>) = var(</w:t>
      </w:r>
      <w:proofErr w:type="spellStart"/>
      <w:r w:rsidRPr="00C5607D">
        <w:rPr>
          <w:rFonts w:ascii="Consolas" w:eastAsia="Times New Roman" w:hAnsi="Consolas" w:cs="Times New Roman"/>
          <w:sz w:val="22"/>
          <w:szCs w:val="22"/>
          <w:lang w:val="en-US"/>
        </w:rPr>
        <w:t>rand_sample</w:t>
      </w:r>
      <w:proofErr w:type="spellEnd"/>
      <w:proofErr w:type="gramStart"/>
      <w:r w:rsidRPr="00C5607D">
        <w:rPr>
          <w:rFonts w:ascii="Consolas" w:eastAsia="Times New Roman" w:hAnsi="Consolas" w:cs="Times New Roman"/>
          <w:sz w:val="22"/>
          <w:szCs w:val="22"/>
          <w:lang w:val="en-US"/>
        </w:rPr>
        <w:t>);</w:t>
      </w:r>
      <w:proofErr w:type="gramEnd"/>
    </w:p>
    <w:p w14:paraId="7F8D065E"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E00FF"/>
          <w:sz w:val="22"/>
          <w:szCs w:val="22"/>
          <w:lang w:val="en-US"/>
        </w:rPr>
        <w:t>end</w:t>
      </w:r>
    </w:p>
    <w:p w14:paraId="603A4326" w14:textId="77777777" w:rsidR="00C5607D" w:rsidRPr="00C5607D" w:rsidRDefault="00C5607D" w:rsidP="00C5607D">
      <w:pPr>
        <w:ind w:left="720"/>
        <w:rPr>
          <w:rFonts w:ascii="Consolas" w:eastAsia="Times New Roman" w:hAnsi="Consolas" w:cs="Times New Roman"/>
          <w:sz w:val="22"/>
          <w:szCs w:val="22"/>
          <w:lang w:val="en-US"/>
        </w:rPr>
      </w:pPr>
    </w:p>
    <w:p w14:paraId="362F0483"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calculate</w:t>
      </w:r>
      <w:proofErr w:type="gramEnd"/>
      <w:r w:rsidRPr="00C5607D">
        <w:rPr>
          <w:rFonts w:ascii="Consolas" w:eastAsia="Times New Roman" w:hAnsi="Consolas" w:cs="Times New Roman"/>
          <w:color w:val="008013"/>
          <w:sz w:val="22"/>
          <w:szCs w:val="22"/>
          <w:lang w:val="en-US"/>
        </w:rPr>
        <w:t xml:space="preserve"> the mean and variance values of all means and variances of</w:t>
      </w:r>
    </w:p>
    <w:p w14:paraId="44CCEB28"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different</w:t>
      </w:r>
      <w:proofErr w:type="gramEnd"/>
      <w:r w:rsidRPr="00C5607D">
        <w:rPr>
          <w:rFonts w:ascii="Consolas" w:eastAsia="Times New Roman" w:hAnsi="Consolas" w:cs="Times New Roman"/>
          <w:color w:val="008013"/>
          <w:sz w:val="22"/>
          <w:szCs w:val="22"/>
          <w:lang w:val="en-US"/>
        </w:rPr>
        <w:t xml:space="preserve"> sample sizes</w:t>
      </w:r>
    </w:p>
    <w:p w14:paraId="04664802"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pop_mean</w:t>
      </w:r>
      <w:proofErr w:type="spellEnd"/>
      <w:r w:rsidRPr="00C5607D">
        <w:rPr>
          <w:rFonts w:ascii="Consolas" w:eastAsia="Times New Roman" w:hAnsi="Consolas" w:cs="Times New Roman"/>
          <w:sz w:val="22"/>
          <w:szCs w:val="22"/>
          <w:lang w:val="en-US"/>
        </w:rPr>
        <w:t xml:space="preserve"> = mean(</w:t>
      </w:r>
      <w:proofErr w:type="spellStart"/>
      <w:r w:rsidRPr="00C5607D">
        <w:rPr>
          <w:rFonts w:ascii="Consolas" w:eastAsia="Times New Roman" w:hAnsi="Consolas" w:cs="Times New Roman"/>
          <w:sz w:val="22"/>
          <w:szCs w:val="22"/>
          <w:lang w:val="en-US"/>
        </w:rPr>
        <w:t>random_population</w:t>
      </w:r>
      <w:proofErr w:type="spellEnd"/>
      <w:proofErr w:type="gramStart"/>
      <w:r w:rsidRPr="00C5607D">
        <w:rPr>
          <w:rFonts w:ascii="Consolas" w:eastAsia="Times New Roman" w:hAnsi="Consolas" w:cs="Times New Roman"/>
          <w:sz w:val="22"/>
          <w:szCs w:val="22"/>
          <w:lang w:val="en-US"/>
        </w:rPr>
        <w:t>);</w:t>
      </w:r>
      <w:proofErr w:type="gramEnd"/>
    </w:p>
    <w:p w14:paraId="62E52C79"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pop_variance</w:t>
      </w:r>
      <w:proofErr w:type="spellEnd"/>
      <w:r w:rsidRPr="00C5607D">
        <w:rPr>
          <w:rFonts w:ascii="Consolas" w:eastAsia="Times New Roman" w:hAnsi="Consolas" w:cs="Times New Roman"/>
          <w:sz w:val="22"/>
          <w:szCs w:val="22"/>
          <w:lang w:val="en-US"/>
        </w:rPr>
        <w:t xml:space="preserve"> = var(</w:t>
      </w:r>
      <w:proofErr w:type="spellStart"/>
      <w:r w:rsidRPr="00C5607D">
        <w:rPr>
          <w:rFonts w:ascii="Consolas" w:eastAsia="Times New Roman" w:hAnsi="Consolas" w:cs="Times New Roman"/>
          <w:sz w:val="22"/>
          <w:szCs w:val="22"/>
          <w:lang w:val="en-US"/>
        </w:rPr>
        <w:t>random_population</w:t>
      </w:r>
      <w:proofErr w:type="spellEnd"/>
      <w:proofErr w:type="gramStart"/>
      <w:r w:rsidRPr="00C5607D">
        <w:rPr>
          <w:rFonts w:ascii="Consolas" w:eastAsia="Times New Roman" w:hAnsi="Consolas" w:cs="Times New Roman"/>
          <w:sz w:val="22"/>
          <w:szCs w:val="22"/>
          <w:lang w:val="en-US"/>
        </w:rPr>
        <w:t>);</w:t>
      </w:r>
      <w:proofErr w:type="gramEnd"/>
    </w:p>
    <w:p w14:paraId="0CE7FD32" w14:textId="77777777" w:rsidR="00C5607D" w:rsidRPr="00C5607D" w:rsidRDefault="00C5607D" w:rsidP="00C5607D">
      <w:pPr>
        <w:ind w:left="720"/>
        <w:rPr>
          <w:rFonts w:ascii="Consolas" w:eastAsia="Times New Roman" w:hAnsi="Consolas" w:cs="Times New Roman"/>
          <w:sz w:val="22"/>
          <w:szCs w:val="22"/>
          <w:lang w:val="en-US"/>
        </w:rPr>
      </w:pPr>
    </w:p>
    <w:p w14:paraId="3AE91578"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display</w:t>
      </w:r>
      <w:proofErr w:type="gramEnd"/>
      <w:r w:rsidRPr="00C5607D">
        <w:rPr>
          <w:rFonts w:ascii="Consolas" w:eastAsia="Times New Roman" w:hAnsi="Consolas" w:cs="Times New Roman"/>
          <w:color w:val="008013"/>
          <w:sz w:val="22"/>
          <w:szCs w:val="22"/>
          <w:lang w:val="en-US"/>
        </w:rPr>
        <w:t xml:space="preserve"> the values of mean and variance of the population</w:t>
      </w:r>
    </w:p>
    <w:p w14:paraId="1AE9802D"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disp</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'mean of population:'</w:t>
      </w:r>
      <w:r w:rsidRPr="00C5607D">
        <w:rPr>
          <w:rFonts w:ascii="Consolas" w:eastAsia="Times New Roman" w:hAnsi="Consolas" w:cs="Times New Roman"/>
          <w:sz w:val="22"/>
          <w:szCs w:val="22"/>
          <w:lang w:val="en-US"/>
        </w:rPr>
        <w:t>, num2str(</w:t>
      </w:r>
      <w:proofErr w:type="spellStart"/>
      <w:r w:rsidRPr="00C5607D">
        <w:rPr>
          <w:rFonts w:ascii="Consolas" w:eastAsia="Times New Roman" w:hAnsi="Consolas" w:cs="Times New Roman"/>
          <w:sz w:val="22"/>
          <w:szCs w:val="22"/>
          <w:lang w:val="en-US"/>
        </w:rPr>
        <w:t>pop_mean</w:t>
      </w:r>
      <w:proofErr w:type="spellEnd"/>
      <w:r w:rsidRPr="00C5607D">
        <w:rPr>
          <w:rFonts w:ascii="Consolas" w:eastAsia="Times New Roman" w:hAnsi="Consolas" w:cs="Times New Roman"/>
          <w:sz w:val="22"/>
          <w:szCs w:val="22"/>
          <w:lang w:val="en-US"/>
        </w:rPr>
        <w:t>)])</w:t>
      </w:r>
    </w:p>
    <w:p w14:paraId="0AE70130"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disp</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'variance of population:'</w:t>
      </w:r>
      <w:r w:rsidRPr="00C5607D">
        <w:rPr>
          <w:rFonts w:ascii="Consolas" w:eastAsia="Times New Roman" w:hAnsi="Consolas" w:cs="Times New Roman"/>
          <w:sz w:val="22"/>
          <w:szCs w:val="22"/>
          <w:lang w:val="en-US"/>
        </w:rPr>
        <w:t>, num2str(</w:t>
      </w:r>
      <w:proofErr w:type="spellStart"/>
      <w:r w:rsidRPr="00C5607D">
        <w:rPr>
          <w:rFonts w:ascii="Consolas" w:eastAsia="Times New Roman" w:hAnsi="Consolas" w:cs="Times New Roman"/>
          <w:sz w:val="22"/>
          <w:szCs w:val="22"/>
          <w:lang w:val="en-US"/>
        </w:rPr>
        <w:t>pop_variance</w:t>
      </w:r>
      <w:proofErr w:type="spellEnd"/>
      <w:r w:rsidRPr="00C5607D">
        <w:rPr>
          <w:rFonts w:ascii="Consolas" w:eastAsia="Times New Roman" w:hAnsi="Consolas" w:cs="Times New Roman"/>
          <w:sz w:val="22"/>
          <w:szCs w:val="22"/>
          <w:lang w:val="en-US"/>
        </w:rPr>
        <w:t>)])</w:t>
      </w:r>
    </w:p>
    <w:p w14:paraId="5B2542D0"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disp</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'means of sample:'</w:t>
      </w:r>
      <w:r w:rsidRPr="00C5607D">
        <w:rPr>
          <w:rFonts w:ascii="Consolas" w:eastAsia="Times New Roman" w:hAnsi="Consolas" w:cs="Times New Roman"/>
          <w:sz w:val="22"/>
          <w:szCs w:val="22"/>
          <w:lang w:val="en-US"/>
        </w:rPr>
        <w:t>, num2str(</w:t>
      </w:r>
      <w:proofErr w:type="spellStart"/>
      <w:r w:rsidRPr="00C5607D">
        <w:rPr>
          <w:rFonts w:ascii="Consolas" w:eastAsia="Times New Roman" w:hAnsi="Consolas" w:cs="Times New Roman"/>
          <w:sz w:val="22"/>
          <w:szCs w:val="22"/>
          <w:lang w:val="en-US"/>
        </w:rPr>
        <w:t>mean_population</w:t>
      </w:r>
      <w:proofErr w:type="spellEnd"/>
      <w:r w:rsidRPr="00C5607D">
        <w:rPr>
          <w:rFonts w:ascii="Consolas" w:eastAsia="Times New Roman" w:hAnsi="Consolas" w:cs="Times New Roman"/>
          <w:sz w:val="22"/>
          <w:szCs w:val="22"/>
          <w:lang w:val="en-US"/>
        </w:rPr>
        <w:t>)])</w:t>
      </w:r>
    </w:p>
    <w:p w14:paraId="3F80FE21"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disp</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'variance of sample:'</w:t>
      </w:r>
      <w:r w:rsidRPr="00C5607D">
        <w:rPr>
          <w:rFonts w:ascii="Consolas" w:eastAsia="Times New Roman" w:hAnsi="Consolas" w:cs="Times New Roman"/>
          <w:sz w:val="22"/>
          <w:szCs w:val="22"/>
          <w:lang w:val="en-US"/>
        </w:rPr>
        <w:t>, num2str(</w:t>
      </w:r>
      <w:proofErr w:type="spellStart"/>
      <w:r w:rsidRPr="00C5607D">
        <w:rPr>
          <w:rFonts w:ascii="Consolas" w:eastAsia="Times New Roman" w:hAnsi="Consolas" w:cs="Times New Roman"/>
          <w:sz w:val="22"/>
          <w:szCs w:val="22"/>
          <w:lang w:val="en-US"/>
        </w:rPr>
        <w:t>variance_population</w:t>
      </w:r>
      <w:proofErr w:type="spellEnd"/>
      <w:r w:rsidRPr="00C5607D">
        <w:rPr>
          <w:rFonts w:ascii="Consolas" w:eastAsia="Times New Roman" w:hAnsi="Consolas" w:cs="Times New Roman"/>
          <w:sz w:val="22"/>
          <w:szCs w:val="22"/>
          <w:lang w:val="en-US"/>
        </w:rPr>
        <w:t>)])</w:t>
      </w:r>
    </w:p>
    <w:p w14:paraId="52A2064A" w14:textId="77777777" w:rsidR="00C5607D" w:rsidRPr="00C5607D" w:rsidRDefault="00C5607D" w:rsidP="00C5607D">
      <w:pPr>
        <w:ind w:left="720"/>
        <w:rPr>
          <w:rFonts w:ascii="Consolas" w:eastAsia="Times New Roman" w:hAnsi="Consolas" w:cs="Times New Roman"/>
          <w:sz w:val="22"/>
          <w:szCs w:val="22"/>
          <w:lang w:val="en-US"/>
        </w:rPr>
      </w:pPr>
    </w:p>
    <w:p w14:paraId="2CD8179B" w14:textId="77777777" w:rsidR="00C5607D" w:rsidRPr="00C5607D" w:rsidRDefault="00C5607D" w:rsidP="00C5607D">
      <w:pPr>
        <w:ind w:left="720"/>
        <w:rPr>
          <w:rFonts w:ascii="Consolas" w:eastAsia="Times New Roman" w:hAnsi="Consolas" w:cs="Times New Roman"/>
          <w:sz w:val="22"/>
          <w:szCs w:val="22"/>
          <w:lang w:val="en-US"/>
        </w:rPr>
      </w:pPr>
    </w:p>
    <w:p w14:paraId="790E5D29"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plot</w:t>
      </w:r>
      <w:proofErr w:type="gramEnd"/>
      <w:r w:rsidRPr="00C5607D">
        <w:rPr>
          <w:rFonts w:ascii="Consolas" w:eastAsia="Times New Roman" w:hAnsi="Consolas" w:cs="Times New Roman"/>
          <w:color w:val="008013"/>
          <w:sz w:val="22"/>
          <w:szCs w:val="22"/>
          <w:lang w:val="en-US"/>
        </w:rPr>
        <w:t xml:space="preserve"> the graph to see the changes in the mean and variance when the</w:t>
      </w:r>
    </w:p>
    <w:p w14:paraId="3718F584" w14:textId="77777777" w:rsidR="00C5607D" w:rsidRPr="00C5607D" w:rsidRDefault="00C5607D" w:rsidP="00C5607D">
      <w:pPr>
        <w:ind w:left="720"/>
        <w:rPr>
          <w:rFonts w:ascii="Consolas" w:eastAsia="Times New Roman" w:hAnsi="Consolas" w:cs="Times New Roman"/>
          <w:sz w:val="22"/>
          <w:szCs w:val="22"/>
          <w:lang w:val="en-US"/>
        </w:rPr>
      </w:pPr>
      <w:r w:rsidRPr="00C5607D">
        <w:rPr>
          <w:rFonts w:ascii="Consolas" w:eastAsia="Times New Roman" w:hAnsi="Consolas" w:cs="Times New Roman"/>
          <w:color w:val="008013"/>
          <w:sz w:val="22"/>
          <w:szCs w:val="22"/>
          <w:lang w:val="en-US"/>
        </w:rPr>
        <w:t xml:space="preserve">% </w:t>
      </w:r>
      <w:proofErr w:type="gramStart"/>
      <w:r w:rsidRPr="00C5607D">
        <w:rPr>
          <w:rFonts w:ascii="Consolas" w:eastAsia="Times New Roman" w:hAnsi="Consolas" w:cs="Times New Roman"/>
          <w:color w:val="008013"/>
          <w:sz w:val="22"/>
          <w:szCs w:val="22"/>
          <w:lang w:val="en-US"/>
        </w:rPr>
        <w:t>samples</w:t>
      </w:r>
      <w:proofErr w:type="gramEnd"/>
      <w:r w:rsidRPr="00C5607D">
        <w:rPr>
          <w:rFonts w:ascii="Consolas" w:eastAsia="Times New Roman" w:hAnsi="Consolas" w:cs="Times New Roman"/>
          <w:color w:val="008013"/>
          <w:sz w:val="22"/>
          <w:szCs w:val="22"/>
          <w:lang w:val="en-US"/>
        </w:rPr>
        <w:t xml:space="preserve"> size gets larger </w:t>
      </w:r>
    </w:p>
    <w:p w14:paraId="538F9A19"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figure(</w:t>
      </w:r>
      <w:proofErr w:type="gramEnd"/>
      <w:r w:rsidRPr="00C5607D">
        <w:rPr>
          <w:rFonts w:ascii="Consolas" w:eastAsia="Times New Roman" w:hAnsi="Consolas" w:cs="Times New Roman"/>
          <w:sz w:val="22"/>
          <w:szCs w:val="22"/>
          <w:lang w:val="en-US"/>
        </w:rPr>
        <w:t>);</w:t>
      </w:r>
    </w:p>
    <w:p w14:paraId="4717A66B"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subplot(</w:t>
      </w:r>
      <w:proofErr w:type="gramEnd"/>
      <w:r w:rsidRPr="00C5607D">
        <w:rPr>
          <w:rFonts w:ascii="Consolas" w:eastAsia="Times New Roman" w:hAnsi="Consolas" w:cs="Times New Roman"/>
          <w:sz w:val="22"/>
          <w:szCs w:val="22"/>
          <w:lang w:val="en-US"/>
        </w:rPr>
        <w:t>1,2,1);</w:t>
      </w:r>
    </w:p>
    <w:p w14:paraId="715841F1"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plot(</w:t>
      </w:r>
      <w:proofErr w:type="gramEnd"/>
      <w:r w:rsidRPr="00C5607D">
        <w:rPr>
          <w:rFonts w:ascii="Consolas" w:eastAsia="Times New Roman" w:hAnsi="Consolas" w:cs="Times New Roman"/>
          <w:sz w:val="22"/>
          <w:szCs w:val="22"/>
          <w:lang w:val="en-US"/>
        </w:rPr>
        <w:t xml:space="preserve">range, </w:t>
      </w:r>
      <w:proofErr w:type="spellStart"/>
      <w:r w:rsidRPr="00C5607D">
        <w:rPr>
          <w:rFonts w:ascii="Consolas" w:eastAsia="Times New Roman" w:hAnsi="Consolas" w:cs="Times New Roman"/>
          <w:sz w:val="22"/>
          <w:szCs w:val="22"/>
          <w:lang w:val="en-US"/>
        </w:rPr>
        <w:t>mean_population</w:t>
      </w:r>
      <w:proofErr w:type="spellEnd"/>
      <w:r w:rsidRPr="00C5607D">
        <w:rPr>
          <w:rFonts w:ascii="Consolas" w:eastAsia="Times New Roman" w:hAnsi="Consolas" w:cs="Times New Roman"/>
          <w:sz w:val="22"/>
          <w:szCs w:val="22"/>
          <w:lang w:val="en-US"/>
        </w:rPr>
        <w:t>);</w:t>
      </w:r>
    </w:p>
    <w:p w14:paraId="61E6AA0B"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title(</w:t>
      </w:r>
      <w:proofErr w:type="gramEnd"/>
      <w:r w:rsidRPr="00C5607D">
        <w:rPr>
          <w:rFonts w:ascii="Consolas" w:eastAsia="Times New Roman" w:hAnsi="Consolas" w:cs="Times New Roman"/>
          <w:color w:val="A709F5"/>
          <w:sz w:val="22"/>
          <w:szCs w:val="22"/>
          <w:lang w:val="en-US"/>
        </w:rPr>
        <w:t>'Mean vs Sample Size'</w:t>
      </w:r>
      <w:r w:rsidRPr="00C5607D">
        <w:rPr>
          <w:rFonts w:ascii="Consolas" w:eastAsia="Times New Roman" w:hAnsi="Consolas" w:cs="Times New Roman"/>
          <w:sz w:val="22"/>
          <w:szCs w:val="22"/>
          <w:lang w:val="en-US"/>
        </w:rPr>
        <w:t>);</w:t>
      </w:r>
    </w:p>
    <w:p w14:paraId="69164C9F"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xlabel</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color w:val="A709F5"/>
          <w:sz w:val="22"/>
          <w:szCs w:val="22"/>
          <w:lang w:val="en-US"/>
        </w:rPr>
        <w:t>'Sample Size'</w:t>
      </w:r>
      <w:r w:rsidRPr="00C5607D">
        <w:rPr>
          <w:rFonts w:ascii="Consolas" w:eastAsia="Times New Roman" w:hAnsi="Consolas" w:cs="Times New Roman"/>
          <w:sz w:val="22"/>
          <w:szCs w:val="22"/>
          <w:lang w:val="en-US"/>
        </w:rPr>
        <w:t>);</w:t>
      </w:r>
    </w:p>
    <w:p w14:paraId="17866DCB"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ylabel</w:t>
      </w:r>
      <w:proofErr w:type="spell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'Mean'</w:t>
      </w:r>
      <w:proofErr w:type="gramStart"/>
      <w:r w:rsidRPr="00C5607D">
        <w:rPr>
          <w:rFonts w:ascii="Consolas" w:eastAsia="Times New Roman" w:hAnsi="Consolas" w:cs="Times New Roman"/>
          <w:sz w:val="22"/>
          <w:szCs w:val="22"/>
          <w:lang w:val="en-US"/>
        </w:rPr>
        <w:t>);</w:t>
      </w:r>
      <w:proofErr w:type="gramEnd"/>
    </w:p>
    <w:p w14:paraId="1B2ECC28" w14:textId="77777777" w:rsidR="00C5607D" w:rsidRPr="00C5607D" w:rsidRDefault="00C5607D" w:rsidP="00C5607D">
      <w:pPr>
        <w:ind w:left="720"/>
        <w:rPr>
          <w:rFonts w:ascii="Consolas" w:eastAsia="Times New Roman" w:hAnsi="Consolas" w:cs="Times New Roman"/>
          <w:sz w:val="22"/>
          <w:szCs w:val="22"/>
          <w:lang w:val="en-US"/>
        </w:rPr>
      </w:pPr>
    </w:p>
    <w:p w14:paraId="6D5AD1FA"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subplot(</w:t>
      </w:r>
      <w:proofErr w:type="gramEnd"/>
      <w:r w:rsidRPr="00C5607D">
        <w:rPr>
          <w:rFonts w:ascii="Consolas" w:eastAsia="Times New Roman" w:hAnsi="Consolas" w:cs="Times New Roman"/>
          <w:sz w:val="22"/>
          <w:szCs w:val="22"/>
          <w:lang w:val="en-US"/>
        </w:rPr>
        <w:t>1,2,2);</w:t>
      </w:r>
    </w:p>
    <w:p w14:paraId="50364D8B"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plot(</w:t>
      </w:r>
      <w:proofErr w:type="gramEnd"/>
      <w:r w:rsidRPr="00C5607D">
        <w:rPr>
          <w:rFonts w:ascii="Consolas" w:eastAsia="Times New Roman" w:hAnsi="Consolas" w:cs="Times New Roman"/>
          <w:sz w:val="22"/>
          <w:szCs w:val="22"/>
          <w:lang w:val="en-US"/>
        </w:rPr>
        <w:t xml:space="preserve">range, </w:t>
      </w:r>
      <w:proofErr w:type="spellStart"/>
      <w:r w:rsidRPr="00C5607D">
        <w:rPr>
          <w:rFonts w:ascii="Consolas" w:eastAsia="Times New Roman" w:hAnsi="Consolas" w:cs="Times New Roman"/>
          <w:sz w:val="22"/>
          <w:szCs w:val="22"/>
          <w:lang w:val="en-US"/>
        </w:rPr>
        <w:t>variance_population</w:t>
      </w:r>
      <w:proofErr w:type="spellEnd"/>
      <w:r w:rsidRPr="00C5607D">
        <w:rPr>
          <w:rFonts w:ascii="Consolas" w:eastAsia="Times New Roman" w:hAnsi="Consolas" w:cs="Times New Roman"/>
          <w:sz w:val="22"/>
          <w:szCs w:val="22"/>
          <w:lang w:val="en-US"/>
        </w:rPr>
        <w:t>);</w:t>
      </w:r>
    </w:p>
    <w:p w14:paraId="4E49B2B9" w14:textId="77777777" w:rsidR="00C5607D" w:rsidRPr="00C5607D" w:rsidRDefault="00C5607D" w:rsidP="00C5607D">
      <w:pPr>
        <w:ind w:left="720"/>
        <w:rPr>
          <w:rFonts w:ascii="Consolas" w:eastAsia="Times New Roman" w:hAnsi="Consolas" w:cs="Times New Roman"/>
          <w:sz w:val="22"/>
          <w:szCs w:val="22"/>
          <w:lang w:val="en-US"/>
        </w:rPr>
      </w:pPr>
      <w:proofErr w:type="gramStart"/>
      <w:r w:rsidRPr="00C5607D">
        <w:rPr>
          <w:rFonts w:ascii="Consolas" w:eastAsia="Times New Roman" w:hAnsi="Consolas" w:cs="Times New Roman"/>
          <w:sz w:val="22"/>
          <w:szCs w:val="22"/>
          <w:lang w:val="en-US"/>
        </w:rPr>
        <w:t>title(</w:t>
      </w:r>
      <w:proofErr w:type="gramEnd"/>
      <w:r w:rsidRPr="00C5607D">
        <w:rPr>
          <w:rFonts w:ascii="Consolas" w:eastAsia="Times New Roman" w:hAnsi="Consolas" w:cs="Times New Roman"/>
          <w:color w:val="A709F5"/>
          <w:sz w:val="22"/>
          <w:szCs w:val="22"/>
          <w:lang w:val="en-US"/>
        </w:rPr>
        <w:t>'Variance vs Sample Size'</w:t>
      </w:r>
      <w:r w:rsidRPr="00C5607D">
        <w:rPr>
          <w:rFonts w:ascii="Consolas" w:eastAsia="Times New Roman" w:hAnsi="Consolas" w:cs="Times New Roman"/>
          <w:sz w:val="22"/>
          <w:szCs w:val="22"/>
          <w:lang w:val="en-US"/>
        </w:rPr>
        <w:t>);</w:t>
      </w:r>
    </w:p>
    <w:p w14:paraId="7C5A4C41" w14:textId="77777777" w:rsidR="00C5607D" w:rsidRPr="00C5607D" w:rsidRDefault="00C5607D" w:rsidP="00C5607D">
      <w:pPr>
        <w:ind w:left="720"/>
        <w:rPr>
          <w:rFonts w:ascii="Consolas" w:eastAsia="Times New Roman" w:hAnsi="Consolas" w:cs="Times New Roman"/>
          <w:sz w:val="22"/>
          <w:szCs w:val="22"/>
          <w:lang w:val="en-US"/>
        </w:rPr>
      </w:pPr>
      <w:proofErr w:type="spellStart"/>
      <w:proofErr w:type="gramStart"/>
      <w:r w:rsidRPr="00C5607D">
        <w:rPr>
          <w:rFonts w:ascii="Consolas" w:eastAsia="Times New Roman" w:hAnsi="Consolas" w:cs="Times New Roman"/>
          <w:sz w:val="22"/>
          <w:szCs w:val="22"/>
          <w:lang w:val="en-US"/>
        </w:rPr>
        <w:t>xlabel</w:t>
      </w:r>
      <w:proofErr w:type="spellEnd"/>
      <w:r w:rsidRPr="00C5607D">
        <w:rPr>
          <w:rFonts w:ascii="Consolas" w:eastAsia="Times New Roman" w:hAnsi="Consolas" w:cs="Times New Roman"/>
          <w:sz w:val="22"/>
          <w:szCs w:val="22"/>
          <w:lang w:val="en-US"/>
        </w:rPr>
        <w:t>(</w:t>
      </w:r>
      <w:proofErr w:type="gramEnd"/>
      <w:r w:rsidRPr="00C5607D">
        <w:rPr>
          <w:rFonts w:ascii="Consolas" w:eastAsia="Times New Roman" w:hAnsi="Consolas" w:cs="Times New Roman"/>
          <w:color w:val="A709F5"/>
          <w:sz w:val="22"/>
          <w:szCs w:val="22"/>
          <w:lang w:val="en-US"/>
        </w:rPr>
        <w:t>'Sample Size'</w:t>
      </w:r>
      <w:r w:rsidRPr="00C5607D">
        <w:rPr>
          <w:rFonts w:ascii="Consolas" w:eastAsia="Times New Roman" w:hAnsi="Consolas" w:cs="Times New Roman"/>
          <w:sz w:val="22"/>
          <w:szCs w:val="22"/>
          <w:lang w:val="en-US"/>
        </w:rPr>
        <w:t>);</w:t>
      </w:r>
    </w:p>
    <w:p w14:paraId="2F2C4CC8" w14:textId="77777777" w:rsidR="00C5607D" w:rsidRPr="00C5607D" w:rsidRDefault="00C5607D" w:rsidP="00C5607D">
      <w:pPr>
        <w:ind w:left="720"/>
        <w:rPr>
          <w:rFonts w:ascii="Consolas" w:eastAsia="Times New Roman" w:hAnsi="Consolas" w:cs="Times New Roman"/>
          <w:sz w:val="22"/>
          <w:szCs w:val="22"/>
          <w:lang w:val="en-US"/>
        </w:rPr>
      </w:pPr>
      <w:proofErr w:type="spellStart"/>
      <w:r w:rsidRPr="00C5607D">
        <w:rPr>
          <w:rFonts w:ascii="Consolas" w:eastAsia="Times New Roman" w:hAnsi="Consolas" w:cs="Times New Roman"/>
          <w:sz w:val="22"/>
          <w:szCs w:val="22"/>
          <w:lang w:val="en-US"/>
        </w:rPr>
        <w:t>ylabel</w:t>
      </w:r>
      <w:proofErr w:type="spellEnd"/>
      <w:r w:rsidRPr="00C5607D">
        <w:rPr>
          <w:rFonts w:ascii="Consolas" w:eastAsia="Times New Roman" w:hAnsi="Consolas" w:cs="Times New Roman"/>
          <w:sz w:val="22"/>
          <w:szCs w:val="22"/>
          <w:lang w:val="en-US"/>
        </w:rPr>
        <w:t>(</w:t>
      </w:r>
      <w:r w:rsidRPr="00C5607D">
        <w:rPr>
          <w:rFonts w:ascii="Consolas" w:eastAsia="Times New Roman" w:hAnsi="Consolas" w:cs="Times New Roman"/>
          <w:color w:val="A709F5"/>
          <w:sz w:val="22"/>
          <w:szCs w:val="22"/>
          <w:lang w:val="en-US"/>
        </w:rPr>
        <w:t>'Variance'</w:t>
      </w:r>
      <w:proofErr w:type="gramStart"/>
      <w:r w:rsidRPr="00C5607D">
        <w:rPr>
          <w:rFonts w:ascii="Consolas" w:eastAsia="Times New Roman" w:hAnsi="Consolas" w:cs="Times New Roman"/>
          <w:sz w:val="22"/>
          <w:szCs w:val="22"/>
          <w:lang w:val="en-US"/>
        </w:rPr>
        <w:t>);</w:t>
      </w:r>
      <w:proofErr w:type="gramEnd"/>
    </w:p>
    <w:p w14:paraId="518A4F2D" w14:textId="77777777" w:rsidR="00C5607D" w:rsidRPr="00C5607D" w:rsidRDefault="00C5607D" w:rsidP="00C5607D">
      <w:pPr>
        <w:ind w:left="720"/>
        <w:rPr>
          <w:rFonts w:ascii="Consolas" w:eastAsia="Times New Roman" w:hAnsi="Consolas" w:cs="Times New Roman"/>
          <w:sz w:val="22"/>
          <w:szCs w:val="22"/>
          <w:lang w:val="en-US"/>
        </w:rPr>
      </w:pPr>
    </w:p>
    <w:p w14:paraId="49BB7601" w14:textId="37AADD27" w:rsidR="00CE57FC" w:rsidRPr="00CE57FC" w:rsidRDefault="00CE57FC" w:rsidP="005B579D">
      <w:pPr>
        <w:spacing w:line="276" w:lineRule="auto"/>
        <w:jc w:val="both"/>
        <w:rPr>
          <w:rFonts w:ascii="Times New Roman" w:hAnsi="Times New Roman" w:cs="Times New Roman"/>
          <w:sz w:val="22"/>
          <w:szCs w:val="22"/>
        </w:rPr>
      </w:pPr>
    </w:p>
    <w:p w14:paraId="30F30460" w14:textId="30E4F3AF" w:rsidR="00CE57FC" w:rsidRDefault="00CE57FC" w:rsidP="005B579D">
      <w:pPr>
        <w:spacing w:line="276" w:lineRule="auto"/>
        <w:jc w:val="both"/>
        <w:rPr>
          <w:rFonts w:ascii="Times New Roman" w:hAnsi="Times New Roman" w:cs="Times New Roman"/>
          <w:b/>
          <w:bCs/>
          <w:sz w:val="22"/>
          <w:szCs w:val="22"/>
        </w:rPr>
      </w:pPr>
      <w:proofErr w:type="spellStart"/>
      <w:r w:rsidRPr="00CE57FC">
        <w:rPr>
          <w:rFonts w:ascii="Times New Roman" w:hAnsi="Times New Roman" w:cs="Times New Roman"/>
          <w:b/>
          <w:bCs/>
          <w:sz w:val="22"/>
          <w:szCs w:val="22"/>
        </w:rPr>
        <w:t>Example</w:t>
      </w:r>
      <w:proofErr w:type="spellEnd"/>
      <w:r w:rsidRPr="00CE57FC">
        <w:rPr>
          <w:rFonts w:ascii="Times New Roman" w:hAnsi="Times New Roman" w:cs="Times New Roman"/>
          <w:b/>
          <w:bCs/>
          <w:sz w:val="22"/>
          <w:szCs w:val="22"/>
        </w:rPr>
        <w:t xml:space="preserve"> </w:t>
      </w:r>
      <w:proofErr w:type="spellStart"/>
      <w:r w:rsidRPr="00CE57FC">
        <w:rPr>
          <w:rFonts w:ascii="Times New Roman" w:hAnsi="Times New Roman" w:cs="Times New Roman"/>
          <w:b/>
          <w:bCs/>
          <w:sz w:val="22"/>
          <w:szCs w:val="22"/>
        </w:rPr>
        <w:t>output</w:t>
      </w:r>
      <w:proofErr w:type="spellEnd"/>
      <w:r w:rsidRPr="00CE57FC">
        <w:rPr>
          <w:rFonts w:ascii="Times New Roman" w:hAnsi="Times New Roman" w:cs="Times New Roman"/>
          <w:b/>
          <w:bCs/>
          <w:sz w:val="22"/>
          <w:szCs w:val="22"/>
        </w:rPr>
        <w:t>:</w:t>
      </w:r>
    </w:p>
    <w:p w14:paraId="5A654A4D" w14:textId="77777777" w:rsidR="00614991" w:rsidRPr="00CE57FC" w:rsidRDefault="00614991" w:rsidP="005B579D">
      <w:pPr>
        <w:spacing w:line="276" w:lineRule="auto"/>
        <w:jc w:val="both"/>
        <w:rPr>
          <w:rFonts w:ascii="Times New Roman" w:hAnsi="Times New Roman" w:cs="Times New Roman"/>
          <w:b/>
          <w:bCs/>
          <w:sz w:val="22"/>
          <w:szCs w:val="22"/>
        </w:rPr>
      </w:pPr>
    </w:p>
    <w:p w14:paraId="1B61A0C0" w14:textId="77777777" w:rsidR="00CE57FC" w:rsidRPr="00CE57FC" w:rsidRDefault="00CE57FC" w:rsidP="00CE57FC">
      <w:pPr>
        <w:spacing w:line="276" w:lineRule="auto"/>
        <w:jc w:val="both"/>
        <w:rPr>
          <w:rFonts w:ascii="Times New Roman" w:hAnsi="Times New Roman" w:cs="Times New Roman"/>
          <w:sz w:val="22"/>
          <w:szCs w:val="22"/>
        </w:rPr>
      </w:pPr>
      <w:proofErr w:type="spellStart"/>
      <w:proofErr w:type="gramStart"/>
      <w:r w:rsidRPr="00CE57FC">
        <w:rPr>
          <w:rFonts w:ascii="Times New Roman" w:hAnsi="Times New Roman" w:cs="Times New Roman"/>
          <w:sz w:val="22"/>
          <w:szCs w:val="22"/>
        </w:rPr>
        <w:t>mean</w:t>
      </w:r>
      <w:proofErr w:type="spellEnd"/>
      <w:proofErr w:type="gramEnd"/>
      <w:r w:rsidRPr="00CE57FC">
        <w:rPr>
          <w:rFonts w:ascii="Times New Roman" w:hAnsi="Times New Roman" w:cs="Times New Roman"/>
          <w:sz w:val="22"/>
          <w:szCs w:val="22"/>
        </w:rPr>
        <w:t xml:space="preserve"> of population:2.5899</w:t>
      </w:r>
    </w:p>
    <w:p w14:paraId="0B6096AF" w14:textId="0D23ADBC" w:rsidR="00CE57FC" w:rsidRDefault="00CE57FC" w:rsidP="00CE57FC">
      <w:pPr>
        <w:spacing w:line="276" w:lineRule="auto"/>
        <w:jc w:val="both"/>
        <w:rPr>
          <w:rFonts w:ascii="Times New Roman" w:hAnsi="Times New Roman" w:cs="Times New Roman"/>
          <w:sz w:val="22"/>
          <w:szCs w:val="22"/>
        </w:rPr>
      </w:pPr>
      <w:proofErr w:type="spellStart"/>
      <w:proofErr w:type="gramStart"/>
      <w:r w:rsidRPr="00CE57FC">
        <w:rPr>
          <w:rFonts w:ascii="Times New Roman" w:hAnsi="Times New Roman" w:cs="Times New Roman"/>
          <w:sz w:val="22"/>
          <w:szCs w:val="22"/>
        </w:rPr>
        <w:t>variance</w:t>
      </w:r>
      <w:proofErr w:type="spellEnd"/>
      <w:proofErr w:type="gramEnd"/>
      <w:r w:rsidRPr="00CE57FC">
        <w:rPr>
          <w:rFonts w:ascii="Times New Roman" w:hAnsi="Times New Roman" w:cs="Times New Roman"/>
          <w:sz w:val="22"/>
          <w:szCs w:val="22"/>
        </w:rPr>
        <w:t xml:space="preserve"> of population:2.6366</w:t>
      </w:r>
    </w:p>
    <w:p w14:paraId="2CCCCD9B" w14:textId="77777777" w:rsidR="00614991" w:rsidRPr="00CE57FC" w:rsidRDefault="00614991" w:rsidP="00CE57FC">
      <w:pPr>
        <w:spacing w:line="276" w:lineRule="auto"/>
        <w:jc w:val="both"/>
        <w:rPr>
          <w:rFonts w:ascii="Times New Roman" w:hAnsi="Times New Roman" w:cs="Times New Roman"/>
          <w:sz w:val="22"/>
          <w:szCs w:val="22"/>
        </w:rPr>
      </w:pPr>
    </w:p>
    <w:p w14:paraId="13815C24" w14:textId="1ABB2282" w:rsidR="00CE57FC" w:rsidRPr="00CE57FC" w:rsidRDefault="00CE57FC" w:rsidP="00CE57FC">
      <w:pPr>
        <w:spacing w:line="276" w:lineRule="auto"/>
        <w:jc w:val="both"/>
        <w:rPr>
          <w:rFonts w:ascii="Times New Roman" w:hAnsi="Times New Roman" w:cs="Times New Roman"/>
          <w:sz w:val="22"/>
          <w:szCs w:val="22"/>
        </w:rPr>
      </w:pPr>
      <w:proofErr w:type="spellStart"/>
      <w:proofErr w:type="gramStart"/>
      <w:r w:rsidRPr="00CE57FC">
        <w:rPr>
          <w:rFonts w:ascii="Times New Roman" w:hAnsi="Times New Roman" w:cs="Times New Roman"/>
          <w:sz w:val="22"/>
          <w:szCs w:val="22"/>
        </w:rPr>
        <w:lastRenderedPageBreak/>
        <w:t>means</w:t>
      </w:r>
      <w:proofErr w:type="spellEnd"/>
      <w:proofErr w:type="gramEnd"/>
      <w:r w:rsidRPr="00CE57FC">
        <w:rPr>
          <w:rFonts w:ascii="Times New Roman" w:hAnsi="Times New Roman" w:cs="Times New Roman"/>
          <w:sz w:val="22"/>
          <w:szCs w:val="22"/>
        </w:rPr>
        <w:t xml:space="preserve"> of sample:4.3499      1.7427      2.5543      2.0409      1.8173       2.196      3.4011      2.4395      1.8078       3.172      2.2023      1.9785      2.3174      2.8578      2.3697      2.4336      2.9415      3.0488      2.8938      2.5253      3.1278      2.5698      2.5683      2.2615      2.4359       3.075      2.4081      2.8069      2.7833      2.3032</w:t>
      </w:r>
    </w:p>
    <w:p w14:paraId="182784E2" w14:textId="77777777" w:rsidR="00CE57FC" w:rsidRPr="00CE57FC" w:rsidRDefault="00CE57FC" w:rsidP="00CE57FC">
      <w:pPr>
        <w:spacing w:line="276" w:lineRule="auto"/>
        <w:jc w:val="both"/>
        <w:rPr>
          <w:rFonts w:ascii="Times New Roman" w:hAnsi="Times New Roman" w:cs="Times New Roman"/>
          <w:sz w:val="22"/>
          <w:szCs w:val="22"/>
        </w:rPr>
      </w:pPr>
    </w:p>
    <w:p w14:paraId="64B89D21" w14:textId="77777777" w:rsidR="00CE57FC" w:rsidRPr="00CE57FC" w:rsidRDefault="00CE57FC" w:rsidP="00CE57FC">
      <w:pPr>
        <w:spacing w:line="276" w:lineRule="auto"/>
        <w:jc w:val="both"/>
        <w:rPr>
          <w:rFonts w:ascii="Times New Roman" w:hAnsi="Times New Roman" w:cs="Times New Roman"/>
          <w:sz w:val="22"/>
          <w:szCs w:val="22"/>
        </w:rPr>
      </w:pPr>
      <w:proofErr w:type="spellStart"/>
      <w:proofErr w:type="gramStart"/>
      <w:r w:rsidRPr="00CE57FC">
        <w:rPr>
          <w:rFonts w:ascii="Times New Roman" w:hAnsi="Times New Roman" w:cs="Times New Roman"/>
          <w:sz w:val="22"/>
          <w:szCs w:val="22"/>
        </w:rPr>
        <w:t>variance</w:t>
      </w:r>
      <w:proofErr w:type="spellEnd"/>
      <w:proofErr w:type="gramEnd"/>
      <w:r w:rsidRPr="00CE57FC">
        <w:rPr>
          <w:rFonts w:ascii="Times New Roman" w:hAnsi="Times New Roman" w:cs="Times New Roman"/>
          <w:sz w:val="22"/>
          <w:szCs w:val="22"/>
        </w:rPr>
        <w:t xml:space="preserve"> of sample:0     0.70682      5.3954      2.7281      1.5504      2.2009      4.0377      4.8272       2.762      2.0951      2.7807      2.9166      3.6577      2.6716      2.6018      2.5616      4.1316      2.5473      3.8848      3.1822      3.5051      2.1883      3.4464      2.7012      2.9073       3.306      2.9346      2.6702      3.7173      3.1693</w:t>
      </w:r>
    </w:p>
    <w:p w14:paraId="1A3F3818" w14:textId="3F2199A9" w:rsidR="00CE57FC" w:rsidRDefault="00CE57FC" w:rsidP="00CE57FC">
      <w:pPr>
        <w:spacing w:line="276" w:lineRule="auto"/>
        <w:jc w:val="both"/>
        <w:rPr>
          <w:rFonts w:ascii="Times New Roman" w:hAnsi="Times New Roman" w:cs="Times New Roman"/>
        </w:rPr>
      </w:pPr>
    </w:p>
    <w:sectPr w:rsidR="00CE57FC" w:rsidSect="00F10EA1">
      <w:head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7D87" w14:textId="77777777" w:rsidR="000D584E" w:rsidRDefault="000D584E" w:rsidP="00CB4C0F">
      <w:r>
        <w:separator/>
      </w:r>
    </w:p>
  </w:endnote>
  <w:endnote w:type="continuationSeparator" w:id="0">
    <w:p w14:paraId="26E3F14A" w14:textId="77777777" w:rsidR="000D584E" w:rsidRDefault="000D584E" w:rsidP="00CB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235E9" w14:textId="77777777" w:rsidR="000D584E" w:rsidRDefault="000D584E" w:rsidP="00CB4C0F">
      <w:r>
        <w:separator/>
      </w:r>
    </w:p>
  </w:footnote>
  <w:footnote w:type="continuationSeparator" w:id="0">
    <w:p w14:paraId="7FACFCD1" w14:textId="77777777" w:rsidR="000D584E" w:rsidRDefault="000D584E" w:rsidP="00CB4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3FFB" w14:textId="4F015821" w:rsidR="00CD3706" w:rsidRDefault="00CD3706" w:rsidP="00CB4C0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44442"/>
    <w:multiLevelType w:val="hybridMultilevel"/>
    <w:tmpl w:val="F07EC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B6DED"/>
    <w:multiLevelType w:val="hybridMultilevel"/>
    <w:tmpl w:val="C2BA0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084201">
    <w:abstractNumId w:val="0"/>
  </w:num>
  <w:num w:numId="2" w16cid:durableId="56256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465"/>
    <w:rsid w:val="00004302"/>
    <w:rsid w:val="00006A0D"/>
    <w:rsid w:val="0000790A"/>
    <w:rsid w:val="00024546"/>
    <w:rsid w:val="000352A3"/>
    <w:rsid w:val="00042F5D"/>
    <w:rsid w:val="00072ABA"/>
    <w:rsid w:val="00094BFB"/>
    <w:rsid w:val="000B2402"/>
    <w:rsid w:val="000D584E"/>
    <w:rsid w:val="000D5DE8"/>
    <w:rsid w:val="000F61AD"/>
    <w:rsid w:val="00103394"/>
    <w:rsid w:val="00120391"/>
    <w:rsid w:val="001430CA"/>
    <w:rsid w:val="0014666B"/>
    <w:rsid w:val="001547D6"/>
    <w:rsid w:val="00156F6A"/>
    <w:rsid w:val="00160F83"/>
    <w:rsid w:val="00174A06"/>
    <w:rsid w:val="0018099C"/>
    <w:rsid w:val="00186B21"/>
    <w:rsid w:val="001935D1"/>
    <w:rsid w:val="00196845"/>
    <w:rsid w:val="001A7050"/>
    <w:rsid w:val="001C4AFC"/>
    <w:rsid w:val="001D15FC"/>
    <w:rsid w:val="001D5C4C"/>
    <w:rsid w:val="001F219C"/>
    <w:rsid w:val="001F5CAB"/>
    <w:rsid w:val="002138E2"/>
    <w:rsid w:val="00217CCC"/>
    <w:rsid w:val="0023399C"/>
    <w:rsid w:val="0026201F"/>
    <w:rsid w:val="00273998"/>
    <w:rsid w:val="002B0C9A"/>
    <w:rsid w:val="002B5BFE"/>
    <w:rsid w:val="002C502A"/>
    <w:rsid w:val="002D325B"/>
    <w:rsid w:val="00304F81"/>
    <w:rsid w:val="00306969"/>
    <w:rsid w:val="00316BEF"/>
    <w:rsid w:val="00321A13"/>
    <w:rsid w:val="00322DE7"/>
    <w:rsid w:val="00325FA3"/>
    <w:rsid w:val="00333014"/>
    <w:rsid w:val="00340143"/>
    <w:rsid w:val="00365E0C"/>
    <w:rsid w:val="0037585B"/>
    <w:rsid w:val="00397837"/>
    <w:rsid w:val="003A26E5"/>
    <w:rsid w:val="003A3721"/>
    <w:rsid w:val="003B0044"/>
    <w:rsid w:val="003B0656"/>
    <w:rsid w:val="003C514C"/>
    <w:rsid w:val="003D3634"/>
    <w:rsid w:val="003D4117"/>
    <w:rsid w:val="003D64CE"/>
    <w:rsid w:val="003F2CBA"/>
    <w:rsid w:val="00426403"/>
    <w:rsid w:val="00427AE6"/>
    <w:rsid w:val="004346A4"/>
    <w:rsid w:val="0044626D"/>
    <w:rsid w:val="00446556"/>
    <w:rsid w:val="0045210E"/>
    <w:rsid w:val="0047365D"/>
    <w:rsid w:val="004906C3"/>
    <w:rsid w:val="004955FF"/>
    <w:rsid w:val="004D1BD4"/>
    <w:rsid w:val="004F7432"/>
    <w:rsid w:val="00501C3C"/>
    <w:rsid w:val="00523515"/>
    <w:rsid w:val="00543CB8"/>
    <w:rsid w:val="00545C0D"/>
    <w:rsid w:val="005503A9"/>
    <w:rsid w:val="00553EA1"/>
    <w:rsid w:val="00561389"/>
    <w:rsid w:val="00563531"/>
    <w:rsid w:val="005734CE"/>
    <w:rsid w:val="0057446B"/>
    <w:rsid w:val="005763E6"/>
    <w:rsid w:val="0057669E"/>
    <w:rsid w:val="00583135"/>
    <w:rsid w:val="005857E3"/>
    <w:rsid w:val="005931AF"/>
    <w:rsid w:val="005A0EE4"/>
    <w:rsid w:val="005A1AAF"/>
    <w:rsid w:val="005A1CBA"/>
    <w:rsid w:val="005A54F5"/>
    <w:rsid w:val="005A77E3"/>
    <w:rsid w:val="005B579D"/>
    <w:rsid w:val="005C2141"/>
    <w:rsid w:val="00614991"/>
    <w:rsid w:val="0062071F"/>
    <w:rsid w:val="00623C2A"/>
    <w:rsid w:val="00624EB5"/>
    <w:rsid w:val="00627AE8"/>
    <w:rsid w:val="00630033"/>
    <w:rsid w:val="0063534C"/>
    <w:rsid w:val="00637D5B"/>
    <w:rsid w:val="00646506"/>
    <w:rsid w:val="00652E7D"/>
    <w:rsid w:val="00664CDC"/>
    <w:rsid w:val="00680D5C"/>
    <w:rsid w:val="00682CB8"/>
    <w:rsid w:val="00697921"/>
    <w:rsid w:val="006D2C96"/>
    <w:rsid w:val="006E0203"/>
    <w:rsid w:val="006E2F3E"/>
    <w:rsid w:val="006E5334"/>
    <w:rsid w:val="006F0AC0"/>
    <w:rsid w:val="006F377E"/>
    <w:rsid w:val="00703307"/>
    <w:rsid w:val="007062AC"/>
    <w:rsid w:val="00712535"/>
    <w:rsid w:val="007179B3"/>
    <w:rsid w:val="00762E1C"/>
    <w:rsid w:val="00775ECC"/>
    <w:rsid w:val="00777B59"/>
    <w:rsid w:val="00780703"/>
    <w:rsid w:val="00786506"/>
    <w:rsid w:val="007867E1"/>
    <w:rsid w:val="007A0DD9"/>
    <w:rsid w:val="007A76D1"/>
    <w:rsid w:val="007B3390"/>
    <w:rsid w:val="007C00E7"/>
    <w:rsid w:val="007C1405"/>
    <w:rsid w:val="007D4DAF"/>
    <w:rsid w:val="007F662A"/>
    <w:rsid w:val="00810BDD"/>
    <w:rsid w:val="00817B51"/>
    <w:rsid w:val="00827721"/>
    <w:rsid w:val="00835D9B"/>
    <w:rsid w:val="008426D6"/>
    <w:rsid w:val="008451B3"/>
    <w:rsid w:val="00851719"/>
    <w:rsid w:val="00852796"/>
    <w:rsid w:val="008630F7"/>
    <w:rsid w:val="00866765"/>
    <w:rsid w:val="00894441"/>
    <w:rsid w:val="008A263C"/>
    <w:rsid w:val="008A405B"/>
    <w:rsid w:val="008B64E4"/>
    <w:rsid w:val="008C042B"/>
    <w:rsid w:val="008E2E47"/>
    <w:rsid w:val="008E492C"/>
    <w:rsid w:val="008E66EB"/>
    <w:rsid w:val="008E69A1"/>
    <w:rsid w:val="008F691C"/>
    <w:rsid w:val="00914B11"/>
    <w:rsid w:val="0091508D"/>
    <w:rsid w:val="00930AE5"/>
    <w:rsid w:val="0096656B"/>
    <w:rsid w:val="00971A37"/>
    <w:rsid w:val="00981F07"/>
    <w:rsid w:val="00987A8D"/>
    <w:rsid w:val="009906DA"/>
    <w:rsid w:val="009B5A56"/>
    <w:rsid w:val="009F457A"/>
    <w:rsid w:val="009F7300"/>
    <w:rsid w:val="009F741F"/>
    <w:rsid w:val="00A035C3"/>
    <w:rsid w:val="00A04895"/>
    <w:rsid w:val="00A05C0E"/>
    <w:rsid w:val="00A179FE"/>
    <w:rsid w:val="00A3536C"/>
    <w:rsid w:val="00A42371"/>
    <w:rsid w:val="00A47A01"/>
    <w:rsid w:val="00A62BFF"/>
    <w:rsid w:val="00A84921"/>
    <w:rsid w:val="00AB33C9"/>
    <w:rsid w:val="00AC3F68"/>
    <w:rsid w:val="00AD28E2"/>
    <w:rsid w:val="00B213A0"/>
    <w:rsid w:val="00B25636"/>
    <w:rsid w:val="00B4477A"/>
    <w:rsid w:val="00B501A2"/>
    <w:rsid w:val="00B63D0D"/>
    <w:rsid w:val="00B655AE"/>
    <w:rsid w:val="00B65FD2"/>
    <w:rsid w:val="00BA47D6"/>
    <w:rsid w:val="00BD0FDE"/>
    <w:rsid w:val="00BD50B5"/>
    <w:rsid w:val="00BE2A8B"/>
    <w:rsid w:val="00BE568D"/>
    <w:rsid w:val="00BF01E4"/>
    <w:rsid w:val="00BF30B6"/>
    <w:rsid w:val="00C03621"/>
    <w:rsid w:val="00C06465"/>
    <w:rsid w:val="00C071C9"/>
    <w:rsid w:val="00C10A95"/>
    <w:rsid w:val="00C2053C"/>
    <w:rsid w:val="00C334A2"/>
    <w:rsid w:val="00C36B7A"/>
    <w:rsid w:val="00C4255D"/>
    <w:rsid w:val="00C4348A"/>
    <w:rsid w:val="00C4550B"/>
    <w:rsid w:val="00C5607D"/>
    <w:rsid w:val="00C62E81"/>
    <w:rsid w:val="00C648F2"/>
    <w:rsid w:val="00C6753B"/>
    <w:rsid w:val="00C82F04"/>
    <w:rsid w:val="00C83740"/>
    <w:rsid w:val="00C95226"/>
    <w:rsid w:val="00CA02D0"/>
    <w:rsid w:val="00CB0CA9"/>
    <w:rsid w:val="00CB4C0F"/>
    <w:rsid w:val="00CD3706"/>
    <w:rsid w:val="00CE12D2"/>
    <w:rsid w:val="00CE187B"/>
    <w:rsid w:val="00CE437A"/>
    <w:rsid w:val="00CE57FC"/>
    <w:rsid w:val="00CF0797"/>
    <w:rsid w:val="00D0151E"/>
    <w:rsid w:val="00D02233"/>
    <w:rsid w:val="00D06732"/>
    <w:rsid w:val="00D27F45"/>
    <w:rsid w:val="00D31B2C"/>
    <w:rsid w:val="00D36AF0"/>
    <w:rsid w:val="00D60B94"/>
    <w:rsid w:val="00D701B0"/>
    <w:rsid w:val="00D7124B"/>
    <w:rsid w:val="00D7613A"/>
    <w:rsid w:val="00D81B18"/>
    <w:rsid w:val="00D9507E"/>
    <w:rsid w:val="00D96E6B"/>
    <w:rsid w:val="00DB394A"/>
    <w:rsid w:val="00DB6385"/>
    <w:rsid w:val="00DB779A"/>
    <w:rsid w:val="00DC28B6"/>
    <w:rsid w:val="00DE1BC9"/>
    <w:rsid w:val="00DF7196"/>
    <w:rsid w:val="00E01748"/>
    <w:rsid w:val="00E047FE"/>
    <w:rsid w:val="00E2009F"/>
    <w:rsid w:val="00E218FE"/>
    <w:rsid w:val="00E434F5"/>
    <w:rsid w:val="00E44CA7"/>
    <w:rsid w:val="00E47367"/>
    <w:rsid w:val="00E51FEB"/>
    <w:rsid w:val="00E628C8"/>
    <w:rsid w:val="00E6407F"/>
    <w:rsid w:val="00E72F0A"/>
    <w:rsid w:val="00E805B2"/>
    <w:rsid w:val="00E86BA8"/>
    <w:rsid w:val="00E8784F"/>
    <w:rsid w:val="00E92110"/>
    <w:rsid w:val="00EB3608"/>
    <w:rsid w:val="00EB7AA8"/>
    <w:rsid w:val="00EC746F"/>
    <w:rsid w:val="00EC7909"/>
    <w:rsid w:val="00ED36EE"/>
    <w:rsid w:val="00EF4DC4"/>
    <w:rsid w:val="00EF7FE7"/>
    <w:rsid w:val="00F10EA1"/>
    <w:rsid w:val="00F33DC9"/>
    <w:rsid w:val="00F44462"/>
    <w:rsid w:val="00F5705C"/>
    <w:rsid w:val="00F7155A"/>
    <w:rsid w:val="00F861F1"/>
    <w:rsid w:val="00F9012A"/>
    <w:rsid w:val="00F93412"/>
    <w:rsid w:val="00FA072D"/>
    <w:rsid w:val="00FB4FB6"/>
    <w:rsid w:val="00FD1090"/>
    <w:rsid w:val="00FD1427"/>
    <w:rsid w:val="00FE5683"/>
    <w:rsid w:val="00FE7C9A"/>
    <w:rsid w:val="00FF7B8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65730"/>
  <w14:defaultImageDpi w14:val="300"/>
  <w15:docId w15:val="{BA23888B-02F9-4276-8E0E-183394E4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C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CBA"/>
    <w:rPr>
      <w:rFonts w:ascii="Lucida Grande" w:hAnsi="Lucida Grande" w:cs="Lucida Grande"/>
      <w:sz w:val="18"/>
      <w:szCs w:val="18"/>
    </w:rPr>
  </w:style>
  <w:style w:type="table" w:styleId="TableGrid">
    <w:name w:val="Table Grid"/>
    <w:basedOn w:val="TableNormal"/>
    <w:uiPriority w:val="59"/>
    <w:rsid w:val="002B5BFE"/>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BFE"/>
    <w:pPr>
      <w:ind w:left="720"/>
      <w:contextualSpacing/>
    </w:pPr>
  </w:style>
  <w:style w:type="paragraph" w:styleId="NormalWeb">
    <w:name w:val="Normal (Web)"/>
    <w:basedOn w:val="Normal"/>
    <w:uiPriority w:val="99"/>
    <w:semiHidden/>
    <w:unhideWhenUsed/>
    <w:rsid w:val="0014666B"/>
    <w:pPr>
      <w:spacing w:before="100" w:beforeAutospacing="1" w:after="100" w:afterAutospacing="1"/>
    </w:pPr>
    <w:rPr>
      <w:rFonts w:ascii="Times" w:hAnsi="Times" w:cs="Times New Roman"/>
      <w:sz w:val="20"/>
      <w:szCs w:val="20"/>
      <w:lang w:val="en-US"/>
    </w:rPr>
  </w:style>
  <w:style w:type="character" w:styleId="PlaceholderText">
    <w:name w:val="Placeholder Text"/>
    <w:basedOn w:val="DefaultParagraphFont"/>
    <w:uiPriority w:val="99"/>
    <w:semiHidden/>
    <w:rsid w:val="00ED36EE"/>
    <w:rPr>
      <w:color w:val="808080"/>
    </w:rPr>
  </w:style>
  <w:style w:type="paragraph" w:styleId="Header">
    <w:name w:val="header"/>
    <w:basedOn w:val="Normal"/>
    <w:link w:val="HeaderChar"/>
    <w:uiPriority w:val="99"/>
    <w:unhideWhenUsed/>
    <w:rsid w:val="00CB4C0F"/>
    <w:pPr>
      <w:tabs>
        <w:tab w:val="center" w:pos="4320"/>
        <w:tab w:val="right" w:pos="8640"/>
      </w:tabs>
    </w:pPr>
  </w:style>
  <w:style w:type="character" w:customStyle="1" w:styleId="HeaderChar">
    <w:name w:val="Header Char"/>
    <w:basedOn w:val="DefaultParagraphFont"/>
    <w:link w:val="Header"/>
    <w:uiPriority w:val="99"/>
    <w:rsid w:val="00CB4C0F"/>
  </w:style>
  <w:style w:type="paragraph" w:styleId="Footer">
    <w:name w:val="footer"/>
    <w:basedOn w:val="Normal"/>
    <w:link w:val="FooterChar"/>
    <w:uiPriority w:val="99"/>
    <w:unhideWhenUsed/>
    <w:rsid w:val="00CB4C0F"/>
    <w:pPr>
      <w:tabs>
        <w:tab w:val="center" w:pos="4320"/>
        <w:tab w:val="right" w:pos="8640"/>
      </w:tabs>
    </w:pPr>
  </w:style>
  <w:style w:type="character" w:customStyle="1" w:styleId="FooterChar">
    <w:name w:val="Footer Char"/>
    <w:basedOn w:val="DefaultParagraphFont"/>
    <w:link w:val="Footer"/>
    <w:uiPriority w:val="99"/>
    <w:rsid w:val="00CB4C0F"/>
  </w:style>
  <w:style w:type="character" w:styleId="CommentReference">
    <w:name w:val="annotation reference"/>
    <w:basedOn w:val="DefaultParagraphFont"/>
    <w:uiPriority w:val="99"/>
    <w:semiHidden/>
    <w:unhideWhenUsed/>
    <w:rsid w:val="005931AF"/>
    <w:rPr>
      <w:sz w:val="16"/>
      <w:szCs w:val="16"/>
    </w:rPr>
  </w:style>
  <w:style w:type="paragraph" w:styleId="CommentText">
    <w:name w:val="annotation text"/>
    <w:basedOn w:val="Normal"/>
    <w:link w:val="CommentTextChar"/>
    <w:uiPriority w:val="99"/>
    <w:semiHidden/>
    <w:unhideWhenUsed/>
    <w:rsid w:val="005931AF"/>
    <w:rPr>
      <w:sz w:val="20"/>
      <w:szCs w:val="20"/>
    </w:rPr>
  </w:style>
  <w:style w:type="character" w:customStyle="1" w:styleId="CommentTextChar">
    <w:name w:val="Comment Text Char"/>
    <w:basedOn w:val="DefaultParagraphFont"/>
    <w:link w:val="CommentText"/>
    <w:uiPriority w:val="99"/>
    <w:semiHidden/>
    <w:rsid w:val="005931AF"/>
    <w:rPr>
      <w:sz w:val="20"/>
      <w:szCs w:val="20"/>
    </w:rPr>
  </w:style>
  <w:style w:type="paragraph" w:styleId="CommentSubject">
    <w:name w:val="annotation subject"/>
    <w:basedOn w:val="CommentText"/>
    <w:next w:val="CommentText"/>
    <w:link w:val="CommentSubjectChar"/>
    <w:uiPriority w:val="99"/>
    <w:semiHidden/>
    <w:unhideWhenUsed/>
    <w:rsid w:val="005931AF"/>
    <w:rPr>
      <w:b/>
      <w:bCs/>
    </w:rPr>
  </w:style>
  <w:style w:type="character" w:customStyle="1" w:styleId="CommentSubjectChar">
    <w:name w:val="Comment Subject Char"/>
    <w:basedOn w:val="CommentTextChar"/>
    <w:link w:val="CommentSubject"/>
    <w:uiPriority w:val="99"/>
    <w:semiHidden/>
    <w:rsid w:val="005931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739">
      <w:bodyDiv w:val="1"/>
      <w:marLeft w:val="0"/>
      <w:marRight w:val="0"/>
      <w:marTop w:val="0"/>
      <w:marBottom w:val="0"/>
      <w:divBdr>
        <w:top w:val="none" w:sz="0" w:space="0" w:color="auto"/>
        <w:left w:val="none" w:sz="0" w:space="0" w:color="auto"/>
        <w:bottom w:val="none" w:sz="0" w:space="0" w:color="auto"/>
        <w:right w:val="none" w:sz="0" w:space="0" w:color="auto"/>
      </w:divBdr>
    </w:div>
    <w:div w:id="357702569">
      <w:bodyDiv w:val="1"/>
      <w:marLeft w:val="0"/>
      <w:marRight w:val="0"/>
      <w:marTop w:val="0"/>
      <w:marBottom w:val="0"/>
      <w:divBdr>
        <w:top w:val="none" w:sz="0" w:space="0" w:color="auto"/>
        <w:left w:val="none" w:sz="0" w:space="0" w:color="auto"/>
        <w:bottom w:val="none" w:sz="0" w:space="0" w:color="auto"/>
        <w:right w:val="none" w:sz="0" w:space="0" w:color="auto"/>
      </w:divBdr>
    </w:div>
    <w:div w:id="463812805">
      <w:bodyDiv w:val="1"/>
      <w:marLeft w:val="0"/>
      <w:marRight w:val="0"/>
      <w:marTop w:val="0"/>
      <w:marBottom w:val="0"/>
      <w:divBdr>
        <w:top w:val="none" w:sz="0" w:space="0" w:color="auto"/>
        <w:left w:val="none" w:sz="0" w:space="0" w:color="auto"/>
        <w:bottom w:val="none" w:sz="0" w:space="0" w:color="auto"/>
        <w:right w:val="none" w:sz="0" w:space="0" w:color="auto"/>
      </w:divBdr>
    </w:div>
    <w:div w:id="623930241">
      <w:bodyDiv w:val="1"/>
      <w:marLeft w:val="0"/>
      <w:marRight w:val="0"/>
      <w:marTop w:val="0"/>
      <w:marBottom w:val="0"/>
      <w:divBdr>
        <w:top w:val="none" w:sz="0" w:space="0" w:color="auto"/>
        <w:left w:val="none" w:sz="0" w:space="0" w:color="auto"/>
        <w:bottom w:val="none" w:sz="0" w:space="0" w:color="auto"/>
        <w:right w:val="none" w:sz="0" w:space="0" w:color="auto"/>
      </w:divBdr>
    </w:div>
    <w:div w:id="630985043">
      <w:bodyDiv w:val="1"/>
      <w:marLeft w:val="0"/>
      <w:marRight w:val="0"/>
      <w:marTop w:val="0"/>
      <w:marBottom w:val="0"/>
      <w:divBdr>
        <w:top w:val="none" w:sz="0" w:space="0" w:color="auto"/>
        <w:left w:val="none" w:sz="0" w:space="0" w:color="auto"/>
        <w:bottom w:val="none" w:sz="0" w:space="0" w:color="auto"/>
        <w:right w:val="none" w:sz="0" w:space="0" w:color="auto"/>
      </w:divBdr>
    </w:div>
    <w:div w:id="721832382">
      <w:bodyDiv w:val="1"/>
      <w:marLeft w:val="0"/>
      <w:marRight w:val="0"/>
      <w:marTop w:val="0"/>
      <w:marBottom w:val="0"/>
      <w:divBdr>
        <w:top w:val="none" w:sz="0" w:space="0" w:color="auto"/>
        <w:left w:val="none" w:sz="0" w:space="0" w:color="auto"/>
        <w:bottom w:val="none" w:sz="0" w:space="0" w:color="auto"/>
        <w:right w:val="none" w:sz="0" w:space="0" w:color="auto"/>
      </w:divBdr>
    </w:div>
    <w:div w:id="833883806">
      <w:bodyDiv w:val="1"/>
      <w:marLeft w:val="0"/>
      <w:marRight w:val="0"/>
      <w:marTop w:val="0"/>
      <w:marBottom w:val="0"/>
      <w:divBdr>
        <w:top w:val="none" w:sz="0" w:space="0" w:color="auto"/>
        <w:left w:val="none" w:sz="0" w:space="0" w:color="auto"/>
        <w:bottom w:val="none" w:sz="0" w:space="0" w:color="auto"/>
        <w:right w:val="none" w:sz="0" w:space="0" w:color="auto"/>
      </w:divBdr>
    </w:div>
    <w:div w:id="837034643">
      <w:bodyDiv w:val="1"/>
      <w:marLeft w:val="0"/>
      <w:marRight w:val="0"/>
      <w:marTop w:val="0"/>
      <w:marBottom w:val="0"/>
      <w:divBdr>
        <w:top w:val="none" w:sz="0" w:space="0" w:color="auto"/>
        <w:left w:val="none" w:sz="0" w:space="0" w:color="auto"/>
        <w:bottom w:val="none" w:sz="0" w:space="0" w:color="auto"/>
        <w:right w:val="none" w:sz="0" w:space="0" w:color="auto"/>
      </w:divBdr>
    </w:div>
    <w:div w:id="1026253444">
      <w:bodyDiv w:val="1"/>
      <w:marLeft w:val="0"/>
      <w:marRight w:val="0"/>
      <w:marTop w:val="0"/>
      <w:marBottom w:val="0"/>
      <w:divBdr>
        <w:top w:val="none" w:sz="0" w:space="0" w:color="auto"/>
        <w:left w:val="none" w:sz="0" w:space="0" w:color="auto"/>
        <w:bottom w:val="none" w:sz="0" w:space="0" w:color="auto"/>
        <w:right w:val="none" w:sz="0" w:space="0" w:color="auto"/>
      </w:divBdr>
    </w:div>
    <w:div w:id="1117725148">
      <w:bodyDiv w:val="1"/>
      <w:marLeft w:val="0"/>
      <w:marRight w:val="0"/>
      <w:marTop w:val="0"/>
      <w:marBottom w:val="0"/>
      <w:divBdr>
        <w:top w:val="none" w:sz="0" w:space="0" w:color="auto"/>
        <w:left w:val="none" w:sz="0" w:space="0" w:color="auto"/>
        <w:bottom w:val="none" w:sz="0" w:space="0" w:color="auto"/>
        <w:right w:val="none" w:sz="0" w:space="0" w:color="auto"/>
      </w:divBdr>
      <w:divsChild>
        <w:div w:id="2123569833">
          <w:marLeft w:val="0"/>
          <w:marRight w:val="0"/>
          <w:marTop w:val="0"/>
          <w:marBottom w:val="0"/>
          <w:divBdr>
            <w:top w:val="none" w:sz="0" w:space="0" w:color="auto"/>
            <w:left w:val="none" w:sz="0" w:space="0" w:color="auto"/>
            <w:bottom w:val="none" w:sz="0" w:space="0" w:color="auto"/>
            <w:right w:val="none" w:sz="0" w:space="0" w:color="auto"/>
          </w:divBdr>
          <w:divsChild>
            <w:div w:id="1330791705">
              <w:marLeft w:val="0"/>
              <w:marRight w:val="0"/>
              <w:marTop w:val="0"/>
              <w:marBottom w:val="0"/>
              <w:divBdr>
                <w:top w:val="none" w:sz="0" w:space="0" w:color="auto"/>
                <w:left w:val="none" w:sz="0" w:space="0" w:color="auto"/>
                <w:bottom w:val="none" w:sz="0" w:space="0" w:color="auto"/>
                <w:right w:val="none" w:sz="0" w:space="0" w:color="auto"/>
              </w:divBdr>
            </w:div>
            <w:div w:id="1804081249">
              <w:marLeft w:val="0"/>
              <w:marRight w:val="0"/>
              <w:marTop w:val="0"/>
              <w:marBottom w:val="0"/>
              <w:divBdr>
                <w:top w:val="none" w:sz="0" w:space="0" w:color="auto"/>
                <w:left w:val="none" w:sz="0" w:space="0" w:color="auto"/>
                <w:bottom w:val="none" w:sz="0" w:space="0" w:color="auto"/>
                <w:right w:val="none" w:sz="0" w:space="0" w:color="auto"/>
              </w:divBdr>
            </w:div>
            <w:div w:id="1110977233">
              <w:marLeft w:val="0"/>
              <w:marRight w:val="0"/>
              <w:marTop w:val="0"/>
              <w:marBottom w:val="0"/>
              <w:divBdr>
                <w:top w:val="none" w:sz="0" w:space="0" w:color="auto"/>
                <w:left w:val="none" w:sz="0" w:space="0" w:color="auto"/>
                <w:bottom w:val="none" w:sz="0" w:space="0" w:color="auto"/>
                <w:right w:val="none" w:sz="0" w:space="0" w:color="auto"/>
              </w:divBdr>
            </w:div>
            <w:div w:id="583532711">
              <w:marLeft w:val="0"/>
              <w:marRight w:val="0"/>
              <w:marTop w:val="0"/>
              <w:marBottom w:val="0"/>
              <w:divBdr>
                <w:top w:val="none" w:sz="0" w:space="0" w:color="auto"/>
                <w:left w:val="none" w:sz="0" w:space="0" w:color="auto"/>
                <w:bottom w:val="none" w:sz="0" w:space="0" w:color="auto"/>
                <w:right w:val="none" w:sz="0" w:space="0" w:color="auto"/>
              </w:divBdr>
            </w:div>
            <w:div w:id="2113280947">
              <w:marLeft w:val="0"/>
              <w:marRight w:val="0"/>
              <w:marTop w:val="0"/>
              <w:marBottom w:val="0"/>
              <w:divBdr>
                <w:top w:val="none" w:sz="0" w:space="0" w:color="auto"/>
                <w:left w:val="none" w:sz="0" w:space="0" w:color="auto"/>
                <w:bottom w:val="none" w:sz="0" w:space="0" w:color="auto"/>
                <w:right w:val="none" w:sz="0" w:space="0" w:color="auto"/>
              </w:divBdr>
            </w:div>
            <w:div w:id="543257405">
              <w:marLeft w:val="0"/>
              <w:marRight w:val="0"/>
              <w:marTop w:val="0"/>
              <w:marBottom w:val="0"/>
              <w:divBdr>
                <w:top w:val="none" w:sz="0" w:space="0" w:color="auto"/>
                <w:left w:val="none" w:sz="0" w:space="0" w:color="auto"/>
                <w:bottom w:val="none" w:sz="0" w:space="0" w:color="auto"/>
                <w:right w:val="none" w:sz="0" w:space="0" w:color="auto"/>
              </w:divBdr>
            </w:div>
            <w:div w:id="353966844">
              <w:marLeft w:val="0"/>
              <w:marRight w:val="0"/>
              <w:marTop w:val="0"/>
              <w:marBottom w:val="0"/>
              <w:divBdr>
                <w:top w:val="none" w:sz="0" w:space="0" w:color="auto"/>
                <w:left w:val="none" w:sz="0" w:space="0" w:color="auto"/>
                <w:bottom w:val="none" w:sz="0" w:space="0" w:color="auto"/>
                <w:right w:val="none" w:sz="0" w:space="0" w:color="auto"/>
              </w:divBdr>
            </w:div>
            <w:div w:id="1456438684">
              <w:marLeft w:val="0"/>
              <w:marRight w:val="0"/>
              <w:marTop w:val="0"/>
              <w:marBottom w:val="0"/>
              <w:divBdr>
                <w:top w:val="none" w:sz="0" w:space="0" w:color="auto"/>
                <w:left w:val="none" w:sz="0" w:space="0" w:color="auto"/>
                <w:bottom w:val="none" w:sz="0" w:space="0" w:color="auto"/>
                <w:right w:val="none" w:sz="0" w:space="0" w:color="auto"/>
              </w:divBdr>
            </w:div>
            <w:div w:id="21437771">
              <w:marLeft w:val="0"/>
              <w:marRight w:val="0"/>
              <w:marTop w:val="0"/>
              <w:marBottom w:val="0"/>
              <w:divBdr>
                <w:top w:val="none" w:sz="0" w:space="0" w:color="auto"/>
                <w:left w:val="none" w:sz="0" w:space="0" w:color="auto"/>
                <w:bottom w:val="none" w:sz="0" w:space="0" w:color="auto"/>
                <w:right w:val="none" w:sz="0" w:space="0" w:color="auto"/>
              </w:divBdr>
            </w:div>
            <w:div w:id="1727221098">
              <w:marLeft w:val="0"/>
              <w:marRight w:val="0"/>
              <w:marTop w:val="0"/>
              <w:marBottom w:val="0"/>
              <w:divBdr>
                <w:top w:val="none" w:sz="0" w:space="0" w:color="auto"/>
                <w:left w:val="none" w:sz="0" w:space="0" w:color="auto"/>
                <w:bottom w:val="none" w:sz="0" w:space="0" w:color="auto"/>
                <w:right w:val="none" w:sz="0" w:space="0" w:color="auto"/>
              </w:divBdr>
            </w:div>
            <w:div w:id="1766534188">
              <w:marLeft w:val="0"/>
              <w:marRight w:val="0"/>
              <w:marTop w:val="0"/>
              <w:marBottom w:val="0"/>
              <w:divBdr>
                <w:top w:val="none" w:sz="0" w:space="0" w:color="auto"/>
                <w:left w:val="none" w:sz="0" w:space="0" w:color="auto"/>
                <w:bottom w:val="none" w:sz="0" w:space="0" w:color="auto"/>
                <w:right w:val="none" w:sz="0" w:space="0" w:color="auto"/>
              </w:divBdr>
            </w:div>
            <w:div w:id="376659810">
              <w:marLeft w:val="0"/>
              <w:marRight w:val="0"/>
              <w:marTop w:val="0"/>
              <w:marBottom w:val="0"/>
              <w:divBdr>
                <w:top w:val="none" w:sz="0" w:space="0" w:color="auto"/>
                <w:left w:val="none" w:sz="0" w:space="0" w:color="auto"/>
                <w:bottom w:val="none" w:sz="0" w:space="0" w:color="auto"/>
                <w:right w:val="none" w:sz="0" w:space="0" w:color="auto"/>
              </w:divBdr>
            </w:div>
            <w:div w:id="1738742711">
              <w:marLeft w:val="0"/>
              <w:marRight w:val="0"/>
              <w:marTop w:val="0"/>
              <w:marBottom w:val="0"/>
              <w:divBdr>
                <w:top w:val="none" w:sz="0" w:space="0" w:color="auto"/>
                <w:left w:val="none" w:sz="0" w:space="0" w:color="auto"/>
                <w:bottom w:val="none" w:sz="0" w:space="0" w:color="auto"/>
                <w:right w:val="none" w:sz="0" w:space="0" w:color="auto"/>
              </w:divBdr>
            </w:div>
            <w:div w:id="1031612428">
              <w:marLeft w:val="0"/>
              <w:marRight w:val="0"/>
              <w:marTop w:val="0"/>
              <w:marBottom w:val="0"/>
              <w:divBdr>
                <w:top w:val="none" w:sz="0" w:space="0" w:color="auto"/>
                <w:left w:val="none" w:sz="0" w:space="0" w:color="auto"/>
                <w:bottom w:val="none" w:sz="0" w:space="0" w:color="auto"/>
                <w:right w:val="none" w:sz="0" w:space="0" w:color="auto"/>
              </w:divBdr>
            </w:div>
            <w:div w:id="1719670707">
              <w:marLeft w:val="0"/>
              <w:marRight w:val="0"/>
              <w:marTop w:val="0"/>
              <w:marBottom w:val="0"/>
              <w:divBdr>
                <w:top w:val="none" w:sz="0" w:space="0" w:color="auto"/>
                <w:left w:val="none" w:sz="0" w:space="0" w:color="auto"/>
                <w:bottom w:val="none" w:sz="0" w:space="0" w:color="auto"/>
                <w:right w:val="none" w:sz="0" w:space="0" w:color="auto"/>
              </w:divBdr>
            </w:div>
            <w:div w:id="1288505464">
              <w:marLeft w:val="0"/>
              <w:marRight w:val="0"/>
              <w:marTop w:val="0"/>
              <w:marBottom w:val="0"/>
              <w:divBdr>
                <w:top w:val="none" w:sz="0" w:space="0" w:color="auto"/>
                <w:left w:val="none" w:sz="0" w:space="0" w:color="auto"/>
                <w:bottom w:val="none" w:sz="0" w:space="0" w:color="auto"/>
                <w:right w:val="none" w:sz="0" w:space="0" w:color="auto"/>
              </w:divBdr>
            </w:div>
            <w:div w:id="1958676663">
              <w:marLeft w:val="0"/>
              <w:marRight w:val="0"/>
              <w:marTop w:val="0"/>
              <w:marBottom w:val="0"/>
              <w:divBdr>
                <w:top w:val="none" w:sz="0" w:space="0" w:color="auto"/>
                <w:left w:val="none" w:sz="0" w:space="0" w:color="auto"/>
                <w:bottom w:val="none" w:sz="0" w:space="0" w:color="auto"/>
                <w:right w:val="none" w:sz="0" w:space="0" w:color="auto"/>
              </w:divBdr>
            </w:div>
            <w:div w:id="1393581914">
              <w:marLeft w:val="0"/>
              <w:marRight w:val="0"/>
              <w:marTop w:val="0"/>
              <w:marBottom w:val="0"/>
              <w:divBdr>
                <w:top w:val="none" w:sz="0" w:space="0" w:color="auto"/>
                <w:left w:val="none" w:sz="0" w:space="0" w:color="auto"/>
                <w:bottom w:val="none" w:sz="0" w:space="0" w:color="auto"/>
                <w:right w:val="none" w:sz="0" w:space="0" w:color="auto"/>
              </w:divBdr>
            </w:div>
            <w:div w:id="880017552">
              <w:marLeft w:val="0"/>
              <w:marRight w:val="0"/>
              <w:marTop w:val="0"/>
              <w:marBottom w:val="0"/>
              <w:divBdr>
                <w:top w:val="none" w:sz="0" w:space="0" w:color="auto"/>
                <w:left w:val="none" w:sz="0" w:space="0" w:color="auto"/>
                <w:bottom w:val="none" w:sz="0" w:space="0" w:color="auto"/>
                <w:right w:val="none" w:sz="0" w:space="0" w:color="auto"/>
              </w:divBdr>
            </w:div>
            <w:div w:id="586305316">
              <w:marLeft w:val="0"/>
              <w:marRight w:val="0"/>
              <w:marTop w:val="0"/>
              <w:marBottom w:val="0"/>
              <w:divBdr>
                <w:top w:val="none" w:sz="0" w:space="0" w:color="auto"/>
                <w:left w:val="none" w:sz="0" w:space="0" w:color="auto"/>
                <w:bottom w:val="none" w:sz="0" w:space="0" w:color="auto"/>
                <w:right w:val="none" w:sz="0" w:space="0" w:color="auto"/>
              </w:divBdr>
            </w:div>
            <w:div w:id="1214462376">
              <w:marLeft w:val="0"/>
              <w:marRight w:val="0"/>
              <w:marTop w:val="0"/>
              <w:marBottom w:val="0"/>
              <w:divBdr>
                <w:top w:val="none" w:sz="0" w:space="0" w:color="auto"/>
                <w:left w:val="none" w:sz="0" w:space="0" w:color="auto"/>
                <w:bottom w:val="none" w:sz="0" w:space="0" w:color="auto"/>
                <w:right w:val="none" w:sz="0" w:space="0" w:color="auto"/>
              </w:divBdr>
            </w:div>
            <w:div w:id="170144941">
              <w:marLeft w:val="0"/>
              <w:marRight w:val="0"/>
              <w:marTop w:val="0"/>
              <w:marBottom w:val="0"/>
              <w:divBdr>
                <w:top w:val="none" w:sz="0" w:space="0" w:color="auto"/>
                <w:left w:val="none" w:sz="0" w:space="0" w:color="auto"/>
                <w:bottom w:val="none" w:sz="0" w:space="0" w:color="auto"/>
                <w:right w:val="none" w:sz="0" w:space="0" w:color="auto"/>
              </w:divBdr>
            </w:div>
            <w:div w:id="1666088885">
              <w:marLeft w:val="0"/>
              <w:marRight w:val="0"/>
              <w:marTop w:val="0"/>
              <w:marBottom w:val="0"/>
              <w:divBdr>
                <w:top w:val="none" w:sz="0" w:space="0" w:color="auto"/>
                <w:left w:val="none" w:sz="0" w:space="0" w:color="auto"/>
                <w:bottom w:val="none" w:sz="0" w:space="0" w:color="auto"/>
                <w:right w:val="none" w:sz="0" w:space="0" w:color="auto"/>
              </w:divBdr>
            </w:div>
            <w:div w:id="2084453412">
              <w:marLeft w:val="0"/>
              <w:marRight w:val="0"/>
              <w:marTop w:val="0"/>
              <w:marBottom w:val="0"/>
              <w:divBdr>
                <w:top w:val="none" w:sz="0" w:space="0" w:color="auto"/>
                <w:left w:val="none" w:sz="0" w:space="0" w:color="auto"/>
                <w:bottom w:val="none" w:sz="0" w:space="0" w:color="auto"/>
                <w:right w:val="none" w:sz="0" w:space="0" w:color="auto"/>
              </w:divBdr>
            </w:div>
            <w:div w:id="1150294573">
              <w:marLeft w:val="0"/>
              <w:marRight w:val="0"/>
              <w:marTop w:val="0"/>
              <w:marBottom w:val="0"/>
              <w:divBdr>
                <w:top w:val="none" w:sz="0" w:space="0" w:color="auto"/>
                <w:left w:val="none" w:sz="0" w:space="0" w:color="auto"/>
                <w:bottom w:val="none" w:sz="0" w:space="0" w:color="auto"/>
                <w:right w:val="none" w:sz="0" w:space="0" w:color="auto"/>
              </w:divBdr>
            </w:div>
            <w:div w:id="1200432087">
              <w:marLeft w:val="0"/>
              <w:marRight w:val="0"/>
              <w:marTop w:val="0"/>
              <w:marBottom w:val="0"/>
              <w:divBdr>
                <w:top w:val="none" w:sz="0" w:space="0" w:color="auto"/>
                <w:left w:val="none" w:sz="0" w:space="0" w:color="auto"/>
                <w:bottom w:val="none" w:sz="0" w:space="0" w:color="auto"/>
                <w:right w:val="none" w:sz="0" w:space="0" w:color="auto"/>
              </w:divBdr>
            </w:div>
            <w:div w:id="2113821330">
              <w:marLeft w:val="0"/>
              <w:marRight w:val="0"/>
              <w:marTop w:val="0"/>
              <w:marBottom w:val="0"/>
              <w:divBdr>
                <w:top w:val="none" w:sz="0" w:space="0" w:color="auto"/>
                <w:left w:val="none" w:sz="0" w:space="0" w:color="auto"/>
                <w:bottom w:val="none" w:sz="0" w:space="0" w:color="auto"/>
                <w:right w:val="none" w:sz="0" w:space="0" w:color="auto"/>
              </w:divBdr>
            </w:div>
            <w:div w:id="903107472">
              <w:marLeft w:val="0"/>
              <w:marRight w:val="0"/>
              <w:marTop w:val="0"/>
              <w:marBottom w:val="0"/>
              <w:divBdr>
                <w:top w:val="none" w:sz="0" w:space="0" w:color="auto"/>
                <w:left w:val="none" w:sz="0" w:space="0" w:color="auto"/>
                <w:bottom w:val="none" w:sz="0" w:space="0" w:color="auto"/>
                <w:right w:val="none" w:sz="0" w:space="0" w:color="auto"/>
              </w:divBdr>
            </w:div>
            <w:div w:id="1863475511">
              <w:marLeft w:val="0"/>
              <w:marRight w:val="0"/>
              <w:marTop w:val="0"/>
              <w:marBottom w:val="0"/>
              <w:divBdr>
                <w:top w:val="none" w:sz="0" w:space="0" w:color="auto"/>
                <w:left w:val="none" w:sz="0" w:space="0" w:color="auto"/>
                <w:bottom w:val="none" w:sz="0" w:space="0" w:color="auto"/>
                <w:right w:val="none" w:sz="0" w:space="0" w:color="auto"/>
              </w:divBdr>
            </w:div>
            <w:div w:id="392120342">
              <w:marLeft w:val="0"/>
              <w:marRight w:val="0"/>
              <w:marTop w:val="0"/>
              <w:marBottom w:val="0"/>
              <w:divBdr>
                <w:top w:val="none" w:sz="0" w:space="0" w:color="auto"/>
                <w:left w:val="none" w:sz="0" w:space="0" w:color="auto"/>
                <w:bottom w:val="none" w:sz="0" w:space="0" w:color="auto"/>
                <w:right w:val="none" w:sz="0" w:space="0" w:color="auto"/>
              </w:divBdr>
            </w:div>
            <w:div w:id="13043227">
              <w:marLeft w:val="0"/>
              <w:marRight w:val="0"/>
              <w:marTop w:val="0"/>
              <w:marBottom w:val="0"/>
              <w:divBdr>
                <w:top w:val="none" w:sz="0" w:space="0" w:color="auto"/>
                <w:left w:val="none" w:sz="0" w:space="0" w:color="auto"/>
                <w:bottom w:val="none" w:sz="0" w:space="0" w:color="auto"/>
                <w:right w:val="none" w:sz="0" w:space="0" w:color="auto"/>
              </w:divBdr>
            </w:div>
            <w:div w:id="1155797437">
              <w:marLeft w:val="0"/>
              <w:marRight w:val="0"/>
              <w:marTop w:val="0"/>
              <w:marBottom w:val="0"/>
              <w:divBdr>
                <w:top w:val="none" w:sz="0" w:space="0" w:color="auto"/>
                <w:left w:val="none" w:sz="0" w:space="0" w:color="auto"/>
                <w:bottom w:val="none" w:sz="0" w:space="0" w:color="auto"/>
                <w:right w:val="none" w:sz="0" w:space="0" w:color="auto"/>
              </w:divBdr>
            </w:div>
            <w:div w:id="418019842">
              <w:marLeft w:val="0"/>
              <w:marRight w:val="0"/>
              <w:marTop w:val="0"/>
              <w:marBottom w:val="0"/>
              <w:divBdr>
                <w:top w:val="none" w:sz="0" w:space="0" w:color="auto"/>
                <w:left w:val="none" w:sz="0" w:space="0" w:color="auto"/>
                <w:bottom w:val="none" w:sz="0" w:space="0" w:color="auto"/>
                <w:right w:val="none" w:sz="0" w:space="0" w:color="auto"/>
              </w:divBdr>
            </w:div>
            <w:div w:id="1022826967">
              <w:marLeft w:val="0"/>
              <w:marRight w:val="0"/>
              <w:marTop w:val="0"/>
              <w:marBottom w:val="0"/>
              <w:divBdr>
                <w:top w:val="none" w:sz="0" w:space="0" w:color="auto"/>
                <w:left w:val="none" w:sz="0" w:space="0" w:color="auto"/>
                <w:bottom w:val="none" w:sz="0" w:space="0" w:color="auto"/>
                <w:right w:val="none" w:sz="0" w:space="0" w:color="auto"/>
              </w:divBdr>
            </w:div>
            <w:div w:id="1318655525">
              <w:marLeft w:val="0"/>
              <w:marRight w:val="0"/>
              <w:marTop w:val="0"/>
              <w:marBottom w:val="0"/>
              <w:divBdr>
                <w:top w:val="none" w:sz="0" w:space="0" w:color="auto"/>
                <w:left w:val="none" w:sz="0" w:space="0" w:color="auto"/>
                <w:bottom w:val="none" w:sz="0" w:space="0" w:color="auto"/>
                <w:right w:val="none" w:sz="0" w:space="0" w:color="auto"/>
              </w:divBdr>
            </w:div>
            <w:div w:id="404838943">
              <w:marLeft w:val="0"/>
              <w:marRight w:val="0"/>
              <w:marTop w:val="0"/>
              <w:marBottom w:val="0"/>
              <w:divBdr>
                <w:top w:val="none" w:sz="0" w:space="0" w:color="auto"/>
                <w:left w:val="none" w:sz="0" w:space="0" w:color="auto"/>
                <w:bottom w:val="none" w:sz="0" w:space="0" w:color="auto"/>
                <w:right w:val="none" w:sz="0" w:space="0" w:color="auto"/>
              </w:divBdr>
            </w:div>
            <w:div w:id="133645395">
              <w:marLeft w:val="0"/>
              <w:marRight w:val="0"/>
              <w:marTop w:val="0"/>
              <w:marBottom w:val="0"/>
              <w:divBdr>
                <w:top w:val="none" w:sz="0" w:space="0" w:color="auto"/>
                <w:left w:val="none" w:sz="0" w:space="0" w:color="auto"/>
                <w:bottom w:val="none" w:sz="0" w:space="0" w:color="auto"/>
                <w:right w:val="none" w:sz="0" w:space="0" w:color="auto"/>
              </w:divBdr>
            </w:div>
            <w:div w:id="1125737210">
              <w:marLeft w:val="0"/>
              <w:marRight w:val="0"/>
              <w:marTop w:val="0"/>
              <w:marBottom w:val="0"/>
              <w:divBdr>
                <w:top w:val="none" w:sz="0" w:space="0" w:color="auto"/>
                <w:left w:val="none" w:sz="0" w:space="0" w:color="auto"/>
                <w:bottom w:val="none" w:sz="0" w:space="0" w:color="auto"/>
                <w:right w:val="none" w:sz="0" w:space="0" w:color="auto"/>
              </w:divBdr>
            </w:div>
            <w:div w:id="850535863">
              <w:marLeft w:val="0"/>
              <w:marRight w:val="0"/>
              <w:marTop w:val="0"/>
              <w:marBottom w:val="0"/>
              <w:divBdr>
                <w:top w:val="none" w:sz="0" w:space="0" w:color="auto"/>
                <w:left w:val="none" w:sz="0" w:space="0" w:color="auto"/>
                <w:bottom w:val="none" w:sz="0" w:space="0" w:color="auto"/>
                <w:right w:val="none" w:sz="0" w:space="0" w:color="auto"/>
              </w:divBdr>
            </w:div>
            <w:div w:id="1593926540">
              <w:marLeft w:val="0"/>
              <w:marRight w:val="0"/>
              <w:marTop w:val="0"/>
              <w:marBottom w:val="0"/>
              <w:divBdr>
                <w:top w:val="none" w:sz="0" w:space="0" w:color="auto"/>
                <w:left w:val="none" w:sz="0" w:space="0" w:color="auto"/>
                <w:bottom w:val="none" w:sz="0" w:space="0" w:color="auto"/>
                <w:right w:val="none" w:sz="0" w:space="0" w:color="auto"/>
              </w:divBdr>
            </w:div>
            <w:div w:id="677729986">
              <w:marLeft w:val="0"/>
              <w:marRight w:val="0"/>
              <w:marTop w:val="0"/>
              <w:marBottom w:val="0"/>
              <w:divBdr>
                <w:top w:val="none" w:sz="0" w:space="0" w:color="auto"/>
                <w:left w:val="none" w:sz="0" w:space="0" w:color="auto"/>
                <w:bottom w:val="none" w:sz="0" w:space="0" w:color="auto"/>
                <w:right w:val="none" w:sz="0" w:space="0" w:color="auto"/>
              </w:divBdr>
            </w:div>
            <w:div w:id="55050336">
              <w:marLeft w:val="0"/>
              <w:marRight w:val="0"/>
              <w:marTop w:val="0"/>
              <w:marBottom w:val="0"/>
              <w:divBdr>
                <w:top w:val="none" w:sz="0" w:space="0" w:color="auto"/>
                <w:left w:val="none" w:sz="0" w:space="0" w:color="auto"/>
                <w:bottom w:val="none" w:sz="0" w:space="0" w:color="auto"/>
                <w:right w:val="none" w:sz="0" w:space="0" w:color="auto"/>
              </w:divBdr>
            </w:div>
            <w:div w:id="1644694933">
              <w:marLeft w:val="0"/>
              <w:marRight w:val="0"/>
              <w:marTop w:val="0"/>
              <w:marBottom w:val="0"/>
              <w:divBdr>
                <w:top w:val="none" w:sz="0" w:space="0" w:color="auto"/>
                <w:left w:val="none" w:sz="0" w:space="0" w:color="auto"/>
                <w:bottom w:val="none" w:sz="0" w:space="0" w:color="auto"/>
                <w:right w:val="none" w:sz="0" w:space="0" w:color="auto"/>
              </w:divBdr>
            </w:div>
            <w:div w:id="492264615">
              <w:marLeft w:val="0"/>
              <w:marRight w:val="0"/>
              <w:marTop w:val="0"/>
              <w:marBottom w:val="0"/>
              <w:divBdr>
                <w:top w:val="none" w:sz="0" w:space="0" w:color="auto"/>
                <w:left w:val="none" w:sz="0" w:space="0" w:color="auto"/>
                <w:bottom w:val="none" w:sz="0" w:space="0" w:color="auto"/>
                <w:right w:val="none" w:sz="0" w:space="0" w:color="auto"/>
              </w:divBdr>
            </w:div>
            <w:div w:id="558635436">
              <w:marLeft w:val="0"/>
              <w:marRight w:val="0"/>
              <w:marTop w:val="0"/>
              <w:marBottom w:val="0"/>
              <w:divBdr>
                <w:top w:val="none" w:sz="0" w:space="0" w:color="auto"/>
                <w:left w:val="none" w:sz="0" w:space="0" w:color="auto"/>
                <w:bottom w:val="none" w:sz="0" w:space="0" w:color="auto"/>
                <w:right w:val="none" w:sz="0" w:space="0" w:color="auto"/>
              </w:divBdr>
            </w:div>
            <w:div w:id="1794982608">
              <w:marLeft w:val="0"/>
              <w:marRight w:val="0"/>
              <w:marTop w:val="0"/>
              <w:marBottom w:val="0"/>
              <w:divBdr>
                <w:top w:val="none" w:sz="0" w:space="0" w:color="auto"/>
                <w:left w:val="none" w:sz="0" w:space="0" w:color="auto"/>
                <w:bottom w:val="none" w:sz="0" w:space="0" w:color="auto"/>
                <w:right w:val="none" w:sz="0" w:space="0" w:color="auto"/>
              </w:divBdr>
            </w:div>
            <w:div w:id="9792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584">
      <w:bodyDiv w:val="1"/>
      <w:marLeft w:val="0"/>
      <w:marRight w:val="0"/>
      <w:marTop w:val="0"/>
      <w:marBottom w:val="0"/>
      <w:divBdr>
        <w:top w:val="none" w:sz="0" w:space="0" w:color="auto"/>
        <w:left w:val="none" w:sz="0" w:space="0" w:color="auto"/>
        <w:bottom w:val="none" w:sz="0" w:space="0" w:color="auto"/>
        <w:right w:val="none" w:sz="0" w:space="0" w:color="auto"/>
      </w:divBdr>
    </w:div>
    <w:div w:id="1336153635">
      <w:bodyDiv w:val="1"/>
      <w:marLeft w:val="0"/>
      <w:marRight w:val="0"/>
      <w:marTop w:val="0"/>
      <w:marBottom w:val="0"/>
      <w:divBdr>
        <w:top w:val="none" w:sz="0" w:space="0" w:color="auto"/>
        <w:left w:val="none" w:sz="0" w:space="0" w:color="auto"/>
        <w:bottom w:val="none" w:sz="0" w:space="0" w:color="auto"/>
        <w:right w:val="none" w:sz="0" w:space="0" w:color="auto"/>
      </w:divBdr>
    </w:div>
    <w:div w:id="1433235455">
      <w:bodyDiv w:val="1"/>
      <w:marLeft w:val="0"/>
      <w:marRight w:val="0"/>
      <w:marTop w:val="0"/>
      <w:marBottom w:val="0"/>
      <w:divBdr>
        <w:top w:val="none" w:sz="0" w:space="0" w:color="auto"/>
        <w:left w:val="none" w:sz="0" w:space="0" w:color="auto"/>
        <w:bottom w:val="none" w:sz="0" w:space="0" w:color="auto"/>
        <w:right w:val="none" w:sz="0" w:space="0" w:color="auto"/>
      </w:divBdr>
    </w:div>
    <w:div w:id="1500996483">
      <w:bodyDiv w:val="1"/>
      <w:marLeft w:val="0"/>
      <w:marRight w:val="0"/>
      <w:marTop w:val="0"/>
      <w:marBottom w:val="0"/>
      <w:divBdr>
        <w:top w:val="none" w:sz="0" w:space="0" w:color="auto"/>
        <w:left w:val="none" w:sz="0" w:space="0" w:color="auto"/>
        <w:bottom w:val="none" w:sz="0" w:space="0" w:color="auto"/>
        <w:right w:val="none" w:sz="0" w:space="0" w:color="auto"/>
      </w:divBdr>
    </w:div>
    <w:div w:id="1577200974">
      <w:bodyDiv w:val="1"/>
      <w:marLeft w:val="0"/>
      <w:marRight w:val="0"/>
      <w:marTop w:val="0"/>
      <w:marBottom w:val="0"/>
      <w:divBdr>
        <w:top w:val="none" w:sz="0" w:space="0" w:color="auto"/>
        <w:left w:val="none" w:sz="0" w:space="0" w:color="auto"/>
        <w:bottom w:val="none" w:sz="0" w:space="0" w:color="auto"/>
        <w:right w:val="none" w:sz="0" w:space="0" w:color="auto"/>
      </w:divBdr>
    </w:div>
    <w:div w:id="1860121653">
      <w:bodyDiv w:val="1"/>
      <w:marLeft w:val="0"/>
      <w:marRight w:val="0"/>
      <w:marTop w:val="0"/>
      <w:marBottom w:val="0"/>
      <w:divBdr>
        <w:top w:val="none" w:sz="0" w:space="0" w:color="auto"/>
        <w:left w:val="none" w:sz="0" w:space="0" w:color="auto"/>
        <w:bottom w:val="none" w:sz="0" w:space="0" w:color="auto"/>
        <w:right w:val="none" w:sz="0" w:space="0" w:color="auto"/>
      </w:divBdr>
    </w:div>
    <w:div w:id="1945112869">
      <w:bodyDiv w:val="1"/>
      <w:marLeft w:val="0"/>
      <w:marRight w:val="0"/>
      <w:marTop w:val="0"/>
      <w:marBottom w:val="0"/>
      <w:divBdr>
        <w:top w:val="none" w:sz="0" w:space="0" w:color="auto"/>
        <w:left w:val="none" w:sz="0" w:space="0" w:color="auto"/>
        <w:bottom w:val="none" w:sz="0" w:space="0" w:color="auto"/>
        <w:right w:val="none" w:sz="0" w:space="0" w:color="auto"/>
      </w:divBdr>
    </w:div>
    <w:div w:id="2121603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8ACDA-6BDD-4D4C-AE8B-DABDA50C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agü</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Hatice S. Sas</dc:creator>
  <cp:lastModifiedBy>Dilek Taylı</cp:lastModifiedBy>
  <cp:revision>50</cp:revision>
  <cp:lastPrinted>2019-04-17T11:11:00Z</cp:lastPrinted>
  <dcterms:created xsi:type="dcterms:W3CDTF">2020-06-01T09:56:00Z</dcterms:created>
  <dcterms:modified xsi:type="dcterms:W3CDTF">2023-01-26T01:37:00Z</dcterms:modified>
</cp:coreProperties>
</file>