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0"/>
        <w:ind w:left="0" w:right="256" w:firstLine="0"/>
        <w:jc w:val="center"/>
        <w:rPr>
          <w:sz w:val="20"/>
        </w:rPr>
      </w:pPr>
      <w:r>
        <w:rPr>
          <w:spacing w:val="-2"/>
          <w:sz w:val="20"/>
        </w:rPr>
        <w:t>ФЕДЕРАЛЬНОЕ</w:t>
      </w:r>
      <w:r>
        <w:rPr>
          <w:spacing w:val="8"/>
          <w:sz w:val="20"/>
        </w:rPr>
        <w:t> </w:t>
      </w:r>
      <w:r>
        <w:rPr>
          <w:spacing w:val="-2"/>
          <w:sz w:val="20"/>
        </w:rPr>
        <w:t>АГЕНТСТВО</w:t>
      </w:r>
      <w:r>
        <w:rPr>
          <w:spacing w:val="5"/>
          <w:sz w:val="20"/>
        </w:rPr>
        <w:t> </w:t>
      </w:r>
      <w:r>
        <w:rPr>
          <w:spacing w:val="-4"/>
          <w:sz w:val="20"/>
        </w:rPr>
        <w:t>СВЯЗИ</w:t>
      </w:r>
    </w:p>
    <w:p>
      <w:pPr>
        <w:spacing w:before="36"/>
        <w:ind w:left="0" w:right="263" w:firstLine="0"/>
        <w:jc w:val="center"/>
        <w:rPr>
          <w:sz w:val="20"/>
        </w:rPr>
      </w:pPr>
      <w:r>
        <w:rPr>
          <w:sz w:val="20"/>
        </w:rPr>
        <w:t>Федеральное</w:t>
      </w:r>
      <w:r>
        <w:rPr>
          <w:spacing w:val="-12"/>
          <w:sz w:val="20"/>
        </w:rPr>
        <w:t> </w:t>
      </w:r>
      <w:r>
        <w:rPr>
          <w:sz w:val="20"/>
        </w:rPr>
        <w:t>государственное</w:t>
      </w:r>
      <w:r>
        <w:rPr>
          <w:spacing w:val="-12"/>
          <w:sz w:val="20"/>
        </w:rPr>
        <w:t> </w:t>
      </w:r>
      <w:r>
        <w:rPr>
          <w:sz w:val="20"/>
        </w:rPr>
        <w:t>бюджетное</w:t>
      </w:r>
      <w:r>
        <w:rPr>
          <w:spacing w:val="-11"/>
          <w:sz w:val="20"/>
        </w:rPr>
        <w:t> </w:t>
      </w:r>
      <w:r>
        <w:rPr>
          <w:sz w:val="20"/>
        </w:rPr>
        <w:t>образовательное</w:t>
      </w:r>
      <w:r>
        <w:rPr>
          <w:spacing w:val="-10"/>
          <w:sz w:val="20"/>
        </w:rPr>
        <w:t> </w:t>
      </w:r>
      <w:r>
        <w:rPr>
          <w:sz w:val="20"/>
        </w:rPr>
        <w:t>учреждение</w:t>
      </w:r>
      <w:r>
        <w:rPr>
          <w:spacing w:val="-11"/>
          <w:sz w:val="20"/>
        </w:rPr>
        <w:t> </w:t>
      </w:r>
      <w:r>
        <w:rPr>
          <w:sz w:val="20"/>
        </w:rPr>
        <w:t>высшего</w:t>
      </w:r>
      <w:r>
        <w:rPr>
          <w:spacing w:val="-11"/>
          <w:sz w:val="20"/>
        </w:rPr>
        <w:t> </w:t>
      </w:r>
      <w:r>
        <w:rPr>
          <w:spacing w:val="-2"/>
          <w:sz w:val="20"/>
        </w:rPr>
        <w:t>образования</w:t>
      </w:r>
    </w:p>
    <w:p>
      <w:pPr>
        <w:spacing w:before="35"/>
        <w:ind w:left="0" w:right="261" w:firstLine="0"/>
        <w:jc w:val="center"/>
        <w:rPr>
          <w:sz w:val="20"/>
        </w:rPr>
      </w:pPr>
      <w:r>
        <w:rPr>
          <w:spacing w:val="-2"/>
          <w:sz w:val="20"/>
        </w:rPr>
        <w:t>«ПОВОЛЖСКИЙ</w:t>
      </w:r>
      <w:r>
        <w:rPr>
          <w:spacing w:val="6"/>
          <w:sz w:val="20"/>
        </w:rPr>
        <w:t> </w:t>
      </w:r>
      <w:r>
        <w:rPr>
          <w:spacing w:val="-2"/>
          <w:sz w:val="20"/>
        </w:rPr>
        <w:t>ГОСУДАРСТВЕННЫЙ</w:t>
      </w:r>
      <w:r>
        <w:rPr>
          <w:spacing w:val="5"/>
          <w:sz w:val="20"/>
        </w:rPr>
        <w:t> </w:t>
      </w:r>
      <w:r>
        <w:rPr>
          <w:spacing w:val="-2"/>
          <w:sz w:val="20"/>
        </w:rPr>
        <w:t>УНИВЕРСИТЕТ</w:t>
      </w:r>
      <w:r>
        <w:rPr>
          <w:spacing w:val="7"/>
          <w:sz w:val="20"/>
        </w:rPr>
        <w:t> </w:t>
      </w:r>
      <w:r>
        <w:rPr>
          <w:spacing w:val="-2"/>
          <w:sz w:val="20"/>
        </w:rPr>
        <w:t>ТЕЛЕКОММУНИКАЦИЙ</w:t>
      </w:r>
      <w:r>
        <w:rPr>
          <w:spacing w:val="6"/>
          <w:sz w:val="20"/>
        </w:rPr>
        <w:t> </w:t>
      </w:r>
      <w:r>
        <w:rPr>
          <w:spacing w:val="-2"/>
          <w:sz w:val="20"/>
        </w:rPr>
        <w:t>И</w:t>
      </w:r>
      <w:r>
        <w:rPr>
          <w:spacing w:val="6"/>
          <w:sz w:val="20"/>
        </w:rPr>
        <w:t> </w:t>
      </w:r>
      <w:r>
        <w:rPr>
          <w:spacing w:val="-2"/>
          <w:sz w:val="20"/>
        </w:rPr>
        <w:t>ИНФОРМАТИКИ»</w:t>
      </w:r>
    </w:p>
    <w:p>
      <w:pPr>
        <w:pStyle w:val="BodyText"/>
        <w:ind w:left="0"/>
        <w:rPr>
          <w:sz w:val="20"/>
        </w:rPr>
      </w:pPr>
    </w:p>
    <w:p>
      <w:pPr>
        <w:pStyle w:val="BodyText"/>
        <w:ind w:left="0"/>
        <w:rPr>
          <w:sz w:val="20"/>
        </w:rPr>
      </w:pPr>
    </w:p>
    <w:p>
      <w:pPr>
        <w:pStyle w:val="BodyText"/>
        <w:spacing w:before="138"/>
        <w:ind w:left="0"/>
        <w:rPr>
          <w:sz w:val="20"/>
        </w:rPr>
      </w:pPr>
    </w:p>
    <w:p>
      <w:pPr>
        <w:spacing w:before="0"/>
        <w:ind w:left="0" w:right="257" w:firstLine="0"/>
        <w:jc w:val="center"/>
        <w:rPr>
          <w:sz w:val="20"/>
        </w:rPr>
      </w:pPr>
      <w:r>
        <w:rPr>
          <w:sz w:val="20"/>
        </w:rPr>
        <w:t>Кафедра</w:t>
      </w:r>
      <w:r>
        <w:rPr>
          <w:spacing w:val="-8"/>
          <w:sz w:val="20"/>
        </w:rPr>
        <w:t> </w:t>
      </w:r>
      <w:r>
        <w:rPr>
          <w:sz w:val="20"/>
        </w:rPr>
        <w:t>Программного</w:t>
      </w:r>
      <w:r>
        <w:rPr>
          <w:spacing w:val="-7"/>
          <w:sz w:val="20"/>
        </w:rPr>
        <w:t> </w:t>
      </w:r>
      <w:r>
        <w:rPr>
          <w:sz w:val="20"/>
        </w:rPr>
        <w:t>обеспечения</w:t>
      </w:r>
      <w:r>
        <w:rPr>
          <w:spacing w:val="-9"/>
          <w:sz w:val="20"/>
        </w:rPr>
        <w:t> </w:t>
      </w:r>
      <w:r>
        <w:rPr>
          <w:sz w:val="20"/>
        </w:rPr>
        <w:t>и</w:t>
      </w:r>
      <w:r>
        <w:rPr>
          <w:spacing w:val="-7"/>
          <w:sz w:val="20"/>
        </w:rPr>
        <w:t> </w:t>
      </w:r>
      <w:r>
        <w:rPr>
          <w:sz w:val="20"/>
        </w:rPr>
        <w:t>управления</w:t>
      </w:r>
      <w:r>
        <w:rPr>
          <w:spacing w:val="-5"/>
          <w:sz w:val="20"/>
        </w:rPr>
        <w:t> </w:t>
      </w:r>
      <w:r>
        <w:rPr>
          <w:sz w:val="20"/>
        </w:rPr>
        <w:t>в</w:t>
      </w:r>
      <w:r>
        <w:rPr>
          <w:spacing w:val="-9"/>
          <w:sz w:val="20"/>
        </w:rPr>
        <w:t> </w:t>
      </w:r>
      <w:r>
        <w:rPr>
          <w:sz w:val="20"/>
        </w:rPr>
        <w:t>технических</w:t>
      </w:r>
      <w:r>
        <w:rPr>
          <w:spacing w:val="-9"/>
          <w:sz w:val="20"/>
        </w:rPr>
        <w:t> </w:t>
      </w:r>
      <w:r>
        <w:rPr>
          <w:spacing w:val="-2"/>
          <w:sz w:val="20"/>
        </w:rPr>
        <w:t>системах</w:t>
      </w:r>
    </w:p>
    <w:p>
      <w:pPr>
        <w:pStyle w:val="BodyText"/>
        <w:ind w:left="0"/>
        <w:rPr>
          <w:sz w:val="20"/>
        </w:rPr>
      </w:pPr>
    </w:p>
    <w:p>
      <w:pPr>
        <w:pStyle w:val="BodyText"/>
        <w:ind w:left="0"/>
        <w:rPr>
          <w:sz w:val="20"/>
        </w:rPr>
      </w:pPr>
    </w:p>
    <w:p>
      <w:pPr>
        <w:pStyle w:val="BodyText"/>
        <w:spacing w:before="132"/>
        <w:ind w:left="0"/>
        <w:rPr>
          <w:sz w:val="20"/>
        </w:rPr>
      </w:pPr>
    </w:p>
    <w:p>
      <w:pPr>
        <w:spacing w:line="276" w:lineRule="auto" w:before="0"/>
        <w:ind w:left="2529" w:right="2789" w:firstLine="0"/>
        <w:jc w:val="center"/>
        <w:rPr>
          <w:sz w:val="32"/>
        </w:rPr>
      </w:pPr>
      <w:r>
        <w:rPr>
          <w:sz w:val="32"/>
        </w:rPr>
        <w:t>Е.М.</w:t>
      </w:r>
      <w:r>
        <w:rPr>
          <w:spacing w:val="-13"/>
          <w:sz w:val="32"/>
        </w:rPr>
        <w:t> </w:t>
      </w:r>
      <w:r>
        <w:rPr>
          <w:sz w:val="32"/>
        </w:rPr>
        <w:t>Мезенцева,</w:t>
      </w:r>
      <w:r>
        <w:rPr>
          <w:spacing w:val="-13"/>
          <w:sz w:val="32"/>
        </w:rPr>
        <w:t> </w:t>
      </w:r>
      <w:r>
        <w:rPr>
          <w:sz w:val="32"/>
        </w:rPr>
        <w:t>О.С.</w:t>
      </w:r>
      <w:r>
        <w:rPr>
          <w:spacing w:val="-15"/>
          <w:sz w:val="32"/>
        </w:rPr>
        <w:t> </w:t>
      </w:r>
      <w:r>
        <w:rPr>
          <w:sz w:val="32"/>
        </w:rPr>
        <w:t>Коняева, С.В. Малахов</w:t>
      </w: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spacing w:before="8"/>
        <w:ind w:left="0"/>
        <w:rPr>
          <w:sz w:val="32"/>
        </w:rPr>
      </w:pPr>
    </w:p>
    <w:p>
      <w:pPr>
        <w:pStyle w:val="Title"/>
        <w:ind w:right="282"/>
      </w:pPr>
      <w:r>
        <w:rPr>
          <w:spacing w:val="16"/>
        </w:rPr>
        <w:t>ОПЕРАЦИОННЫЕ</w:t>
      </w:r>
      <w:r>
        <w:rPr>
          <w:spacing w:val="42"/>
        </w:rPr>
        <w:t> </w:t>
      </w:r>
      <w:r>
        <w:rPr>
          <w:spacing w:val="13"/>
        </w:rPr>
        <w:t>СИСТЕМЫ</w:t>
      </w:r>
    </w:p>
    <w:p>
      <w:pPr>
        <w:pStyle w:val="Title"/>
        <w:spacing w:before="1"/>
      </w:pPr>
      <w:r>
        <w:rPr>
          <w:spacing w:val="17"/>
        </w:rPr>
        <w:t>Лабораторный</w:t>
      </w:r>
      <w:r>
        <w:rPr>
          <w:spacing w:val="41"/>
        </w:rPr>
        <w:t> </w:t>
      </w:r>
      <w:r>
        <w:rPr>
          <w:spacing w:val="15"/>
        </w:rPr>
        <w:t>практикум</w:t>
      </w:r>
    </w:p>
    <w:p>
      <w:pPr>
        <w:pStyle w:val="BodyText"/>
        <w:ind w:left="0"/>
        <w:rPr>
          <w:b/>
          <w:sz w:val="40"/>
        </w:rPr>
      </w:pPr>
    </w:p>
    <w:p>
      <w:pPr>
        <w:pStyle w:val="BodyText"/>
        <w:ind w:left="0"/>
        <w:rPr>
          <w:b/>
          <w:sz w:val="40"/>
        </w:rPr>
      </w:pPr>
    </w:p>
    <w:p>
      <w:pPr>
        <w:pStyle w:val="BodyText"/>
        <w:spacing w:before="40"/>
        <w:ind w:left="0"/>
        <w:rPr>
          <w:b/>
          <w:sz w:val="40"/>
        </w:rPr>
      </w:pPr>
    </w:p>
    <w:p>
      <w:pPr>
        <w:spacing w:before="0"/>
        <w:ind w:left="0" w:right="257" w:firstLine="0"/>
        <w:jc w:val="center"/>
        <w:rPr>
          <w:sz w:val="32"/>
        </w:rPr>
      </w:pPr>
      <w:r>
        <w:rPr>
          <w:sz w:val="32"/>
        </w:rPr>
        <w:t>Учебное</w:t>
      </w:r>
      <w:r>
        <w:rPr>
          <w:spacing w:val="-13"/>
          <w:sz w:val="32"/>
        </w:rPr>
        <w:t> </w:t>
      </w:r>
      <w:r>
        <w:rPr>
          <w:spacing w:val="-2"/>
          <w:sz w:val="32"/>
        </w:rPr>
        <w:t>пособие</w:t>
      </w: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ind w:left="0"/>
        <w:rPr>
          <w:sz w:val="32"/>
        </w:rPr>
      </w:pPr>
    </w:p>
    <w:p>
      <w:pPr>
        <w:pStyle w:val="BodyText"/>
        <w:spacing w:before="2"/>
        <w:ind w:left="0"/>
        <w:rPr>
          <w:sz w:val="32"/>
        </w:rPr>
      </w:pPr>
    </w:p>
    <w:p>
      <w:pPr>
        <w:spacing w:before="0"/>
        <w:ind w:left="0" w:right="255" w:firstLine="0"/>
        <w:jc w:val="center"/>
        <w:rPr>
          <w:sz w:val="20"/>
        </w:rPr>
      </w:pPr>
      <w:r>
        <w:rPr>
          <w:sz w:val="20"/>
        </w:rPr>
        <w:t>Самара</w:t>
      </w:r>
      <w:r>
        <w:rPr>
          <w:spacing w:val="-6"/>
          <w:sz w:val="20"/>
        </w:rPr>
        <w:t> </w:t>
      </w:r>
      <w:r>
        <w:rPr>
          <w:spacing w:val="-4"/>
          <w:sz w:val="20"/>
        </w:rPr>
        <w:t>2017</w:t>
      </w:r>
    </w:p>
    <w:p>
      <w:pPr>
        <w:spacing w:after="0"/>
        <w:jc w:val="center"/>
        <w:rPr>
          <w:sz w:val="20"/>
        </w:rPr>
        <w:sectPr>
          <w:type w:val="continuous"/>
          <w:pgSz w:w="11910" w:h="16840"/>
          <w:pgMar w:top="1040" w:bottom="280" w:left="1275" w:right="566"/>
        </w:sectPr>
      </w:pPr>
    </w:p>
    <w:p>
      <w:pPr>
        <w:spacing w:before="72"/>
        <w:ind w:left="683" w:right="0" w:firstLine="0"/>
        <w:jc w:val="both"/>
        <w:rPr>
          <w:sz w:val="32"/>
        </w:rPr>
      </w:pPr>
      <w:r>
        <w:rPr>
          <w:spacing w:val="12"/>
          <w:sz w:val="32"/>
        </w:rPr>
        <w:t>УДК</w:t>
      </w:r>
      <w:r>
        <w:rPr>
          <w:spacing w:val="35"/>
          <w:sz w:val="32"/>
        </w:rPr>
        <w:t> </w:t>
      </w:r>
      <w:r>
        <w:rPr>
          <w:spacing w:val="18"/>
          <w:sz w:val="32"/>
        </w:rPr>
        <w:t>004.451</w:t>
      </w:r>
    </w:p>
    <w:p>
      <w:pPr>
        <w:spacing w:before="366"/>
        <w:ind w:left="683" w:right="0" w:firstLine="0"/>
        <w:jc w:val="both"/>
        <w:rPr>
          <w:sz w:val="32"/>
        </w:rPr>
      </w:pPr>
      <w:r>
        <w:rPr>
          <w:sz w:val="32"/>
        </w:rPr>
        <w:t>М</w:t>
      </w:r>
      <w:r>
        <w:rPr>
          <w:spacing w:val="36"/>
          <w:sz w:val="32"/>
        </w:rPr>
        <w:t> </w:t>
      </w:r>
      <w:r>
        <w:rPr>
          <w:spacing w:val="15"/>
          <w:sz w:val="32"/>
        </w:rPr>
        <w:t>44</w:t>
      </w:r>
    </w:p>
    <w:p>
      <w:pPr>
        <w:pStyle w:val="BodyText"/>
        <w:spacing w:before="1"/>
        <w:ind w:left="0"/>
        <w:rPr>
          <w:sz w:val="32"/>
        </w:rPr>
      </w:pPr>
    </w:p>
    <w:p>
      <w:pPr>
        <w:spacing w:line="368" w:lineRule="exact" w:before="0"/>
        <w:ind w:left="0" w:right="201" w:firstLine="0"/>
        <w:jc w:val="center"/>
        <w:rPr>
          <w:sz w:val="32"/>
        </w:rPr>
      </w:pPr>
      <w:r>
        <w:rPr>
          <w:spacing w:val="18"/>
          <w:sz w:val="32"/>
        </w:rPr>
        <w:t>Рекомендовано</w:t>
      </w:r>
      <w:r>
        <w:rPr>
          <w:spacing w:val="26"/>
          <w:sz w:val="32"/>
        </w:rPr>
        <w:t> </w:t>
      </w:r>
      <w:r>
        <w:rPr>
          <w:sz w:val="32"/>
        </w:rPr>
        <w:t>к</w:t>
      </w:r>
      <w:r>
        <w:rPr>
          <w:spacing w:val="27"/>
          <w:sz w:val="32"/>
        </w:rPr>
        <w:t> </w:t>
      </w:r>
      <w:r>
        <w:rPr>
          <w:spacing w:val="17"/>
          <w:sz w:val="32"/>
        </w:rPr>
        <w:t>изданию</w:t>
      </w:r>
      <w:r>
        <w:rPr>
          <w:spacing w:val="27"/>
          <w:sz w:val="32"/>
        </w:rPr>
        <w:t> </w:t>
      </w:r>
      <w:r>
        <w:rPr>
          <w:spacing w:val="18"/>
          <w:sz w:val="32"/>
        </w:rPr>
        <w:t>методическим</w:t>
      </w:r>
      <w:r>
        <w:rPr>
          <w:spacing w:val="26"/>
          <w:sz w:val="32"/>
        </w:rPr>
        <w:t> </w:t>
      </w:r>
      <w:r>
        <w:rPr>
          <w:spacing w:val="14"/>
          <w:sz w:val="32"/>
        </w:rPr>
        <w:t>советом</w:t>
      </w:r>
    </w:p>
    <w:p>
      <w:pPr>
        <w:spacing w:line="368" w:lineRule="exact" w:before="0"/>
        <w:ind w:left="0" w:right="727" w:firstLine="0"/>
        <w:jc w:val="center"/>
        <w:rPr>
          <w:sz w:val="32"/>
        </w:rPr>
      </w:pPr>
      <w:r>
        <w:rPr>
          <w:spacing w:val="14"/>
          <w:sz w:val="32"/>
        </w:rPr>
        <w:t>ПГУТИ,</w:t>
      </w:r>
    </w:p>
    <w:p>
      <w:pPr>
        <w:spacing w:before="2"/>
        <w:ind w:left="0" w:right="190" w:firstLine="0"/>
        <w:jc w:val="center"/>
        <w:rPr>
          <w:sz w:val="32"/>
        </w:rPr>
      </w:pPr>
      <w:r>
        <w:rPr>
          <w:spacing w:val="17"/>
          <w:sz w:val="32"/>
        </w:rPr>
        <w:t>протокол</w:t>
      </w:r>
      <w:r>
        <w:rPr>
          <w:spacing w:val="33"/>
          <w:sz w:val="32"/>
        </w:rPr>
        <w:t> </w:t>
      </w:r>
      <w:r>
        <w:rPr>
          <w:spacing w:val="15"/>
          <w:sz w:val="32"/>
        </w:rPr>
        <w:t>№79,</w:t>
      </w:r>
      <w:r>
        <w:rPr>
          <w:spacing w:val="35"/>
          <w:sz w:val="32"/>
        </w:rPr>
        <w:t> </w:t>
      </w:r>
      <w:r>
        <w:rPr>
          <w:spacing w:val="10"/>
          <w:sz w:val="32"/>
        </w:rPr>
        <w:t>от</w:t>
      </w:r>
      <w:r>
        <w:rPr>
          <w:spacing w:val="30"/>
          <w:sz w:val="32"/>
        </w:rPr>
        <w:t> </w:t>
      </w:r>
      <w:r>
        <w:rPr>
          <w:spacing w:val="16"/>
          <w:sz w:val="32"/>
        </w:rPr>
        <w:t>15.05.2017г.</w:t>
      </w:r>
    </w:p>
    <w:p>
      <w:pPr>
        <w:pStyle w:val="BodyText"/>
        <w:spacing w:before="5"/>
        <w:ind w:left="0"/>
        <w:rPr>
          <w:sz w:val="32"/>
        </w:rPr>
      </w:pPr>
    </w:p>
    <w:p>
      <w:pPr>
        <w:spacing w:line="365" w:lineRule="exact" w:before="0"/>
        <w:ind w:left="3929" w:right="0" w:firstLine="0"/>
        <w:jc w:val="both"/>
        <w:rPr>
          <w:b/>
          <w:sz w:val="32"/>
        </w:rPr>
      </w:pPr>
      <w:r>
        <w:rPr>
          <w:b/>
          <w:spacing w:val="15"/>
          <w:sz w:val="32"/>
        </w:rPr>
        <w:t>Рецензенты:</w:t>
      </w:r>
    </w:p>
    <w:p>
      <w:pPr>
        <w:tabs>
          <w:tab w:pos="3452" w:val="left" w:leader="none"/>
          <w:tab w:pos="5825" w:val="left" w:leader="none"/>
          <w:tab w:pos="9013" w:val="left" w:leader="none"/>
        </w:tabs>
        <w:spacing w:line="240" w:lineRule="auto" w:before="0"/>
        <w:ind w:left="683" w:right="870" w:firstLine="0"/>
        <w:jc w:val="both"/>
        <w:rPr>
          <w:sz w:val="32"/>
        </w:rPr>
      </w:pPr>
      <w:r>
        <w:rPr>
          <w:spacing w:val="15"/>
          <w:sz w:val="32"/>
        </w:rPr>
        <w:t>заведующая</w:t>
      </w:r>
      <w:r>
        <w:rPr>
          <w:sz w:val="32"/>
        </w:rPr>
        <w:tab/>
      </w:r>
      <w:r>
        <w:rPr>
          <w:spacing w:val="15"/>
          <w:sz w:val="32"/>
        </w:rPr>
        <w:t>кафедрой</w:t>
      </w:r>
      <w:r>
        <w:rPr>
          <w:sz w:val="32"/>
        </w:rPr>
        <w:tab/>
      </w:r>
      <w:r>
        <w:rPr>
          <w:spacing w:val="15"/>
          <w:sz w:val="32"/>
        </w:rPr>
        <w:t>«Информатика</w:t>
      </w:r>
      <w:r>
        <w:rPr>
          <w:sz w:val="32"/>
        </w:rPr>
        <w:tab/>
      </w:r>
      <w:r>
        <w:rPr>
          <w:spacing w:val="-10"/>
          <w:sz w:val="32"/>
        </w:rPr>
        <w:t>и </w:t>
      </w:r>
      <w:r>
        <w:rPr>
          <w:spacing w:val="18"/>
          <w:sz w:val="32"/>
        </w:rPr>
        <w:t>вычислительная</w:t>
      </w:r>
      <w:r>
        <w:rPr>
          <w:spacing w:val="18"/>
          <w:sz w:val="32"/>
        </w:rPr>
        <w:t> </w:t>
      </w:r>
      <w:r>
        <w:rPr>
          <w:spacing w:val="17"/>
          <w:sz w:val="32"/>
        </w:rPr>
        <w:t>техника»</w:t>
      </w:r>
      <w:r>
        <w:rPr>
          <w:spacing w:val="17"/>
          <w:sz w:val="32"/>
        </w:rPr>
        <w:t> ПГУТИ,</w:t>
      </w:r>
      <w:r>
        <w:rPr>
          <w:spacing w:val="17"/>
          <w:sz w:val="32"/>
        </w:rPr>
        <w:t> д.т.н.,</w:t>
      </w:r>
      <w:r>
        <w:rPr>
          <w:spacing w:val="17"/>
          <w:sz w:val="32"/>
        </w:rPr>
        <w:t> профессора </w:t>
      </w:r>
      <w:r>
        <w:rPr>
          <w:b/>
          <w:i/>
          <w:spacing w:val="17"/>
          <w:sz w:val="32"/>
        </w:rPr>
        <w:t>Бахаревой</w:t>
      </w:r>
      <w:r>
        <w:rPr>
          <w:b/>
          <w:i/>
          <w:spacing w:val="39"/>
          <w:sz w:val="32"/>
        </w:rPr>
        <w:t>  </w:t>
      </w:r>
      <w:r>
        <w:rPr>
          <w:b/>
          <w:i/>
          <w:spacing w:val="16"/>
          <w:sz w:val="32"/>
        </w:rPr>
        <w:t>Н.Ф.</w:t>
      </w:r>
      <w:r>
        <w:rPr>
          <w:spacing w:val="16"/>
          <w:sz w:val="32"/>
        </w:rPr>
        <w:t>;</w:t>
      </w:r>
      <w:r>
        <w:rPr>
          <w:spacing w:val="39"/>
          <w:sz w:val="32"/>
        </w:rPr>
        <w:t>  </w:t>
      </w:r>
      <w:r>
        <w:rPr>
          <w:spacing w:val="18"/>
          <w:sz w:val="32"/>
        </w:rPr>
        <w:t>генеральный</w:t>
      </w:r>
      <w:r>
        <w:rPr>
          <w:spacing w:val="38"/>
          <w:sz w:val="32"/>
        </w:rPr>
        <w:t>  </w:t>
      </w:r>
      <w:r>
        <w:rPr>
          <w:spacing w:val="17"/>
          <w:sz w:val="32"/>
        </w:rPr>
        <w:t>директор</w:t>
      </w:r>
      <w:r>
        <w:rPr>
          <w:spacing w:val="44"/>
          <w:sz w:val="32"/>
        </w:rPr>
        <w:t>  </w:t>
      </w:r>
      <w:r>
        <w:rPr>
          <w:spacing w:val="13"/>
          <w:sz w:val="32"/>
        </w:rPr>
        <w:t>ООО</w:t>
      </w:r>
      <w:r>
        <w:rPr>
          <w:spacing w:val="39"/>
          <w:sz w:val="32"/>
        </w:rPr>
        <w:t>  </w:t>
      </w:r>
      <w:r>
        <w:rPr>
          <w:spacing w:val="8"/>
          <w:sz w:val="32"/>
        </w:rPr>
        <w:t>НПК</w:t>
      </w:r>
    </w:p>
    <w:p>
      <w:pPr>
        <w:spacing w:before="0"/>
        <w:ind w:left="683" w:right="0" w:firstLine="0"/>
        <w:jc w:val="both"/>
        <w:rPr>
          <w:sz w:val="32"/>
        </w:rPr>
      </w:pPr>
      <w:r>
        <w:rPr>
          <w:spacing w:val="17"/>
          <w:sz w:val="32"/>
        </w:rPr>
        <w:t>«Максифайер</w:t>
      </w:r>
      <w:r>
        <w:rPr>
          <w:spacing w:val="76"/>
          <w:w w:val="150"/>
          <w:sz w:val="32"/>
        </w:rPr>
        <w:t>    </w:t>
      </w:r>
      <w:r>
        <w:rPr>
          <w:spacing w:val="18"/>
          <w:sz w:val="32"/>
        </w:rPr>
        <w:t>Девелопмент»,</w:t>
      </w:r>
      <w:r>
        <w:rPr>
          <w:spacing w:val="75"/>
          <w:w w:val="150"/>
          <w:sz w:val="32"/>
        </w:rPr>
        <w:t>    </w:t>
      </w:r>
      <w:r>
        <w:rPr>
          <w:spacing w:val="18"/>
          <w:sz w:val="32"/>
        </w:rPr>
        <w:t>д.т.н.,</w:t>
      </w:r>
      <w:r>
        <w:rPr>
          <w:spacing w:val="74"/>
          <w:w w:val="150"/>
          <w:sz w:val="32"/>
        </w:rPr>
        <w:t>    </w:t>
      </w:r>
      <w:r>
        <w:rPr>
          <w:spacing w:val="13"/>
          <w:sz w:val="32"/>
        </w:rPr>
        <w:t>проф.</w:t>
      </w:r>
    </w:p>
    <w:p>
      <w:pPr>
        <w:spacing w:before="4"/>
        <w:ind w:left="683" w:right="0" w:firstLine="0"/>
        <w:jc w:val="both"/>
        <w:rPr>
          <w:b/>
          <w:i/>
          <w:sz w:val="32"/>
        </w:rPr>
      </w:pPr>
      <w:r>
        <w:rPr>
          <w:b/>
          <w:i/>
          <w:spacing w:val="17"/>
          <w:sz w:val="32"/>
        </w:rPr>
        <w:t>Минакова</w:t>
      </w:r>
      <w:r>
        <w:rPr>
          <w:b/>
          <w:i/>
          <w:spacing w:val="29"/>
          <w:sz w:val="32"/>
        </w:rPr>
        <w:t> </w:t>
      </w:r>
      <w:r>
        <w:rPr>
          <w:b/>
          <w:i/>
          <w:spacing w:val="11"/>
          <w:sz w:val="32"/>
        </w:rPr>
        <w:t>И.А.</w:t>
      </w:r>
    </w:p>
    <w:p>
      <w:pPr>
        <w:pStyle w:val="BodyText"/>
        <w:spacing w:before="1"/>
        <w:ind w:left="0"/>
        <w:rPr>
          <w:b/>
          <w:i/>
          <w:sz w:val="32"/>
        </w:rPr>
      </w:pPr>
    </w:p>
    <w:p>
      <w:pPr>
        <w:spacing w:line="364" w:lineRule="exact" w:before="0"/>
        <w:ind w:left="1559" w:right="0" w:firstLine="0"/>
        <w:jc w:val="left"/>
        <w:rPr>
          <w:b/>
          <w:sz w:val="32"/>
        </w:rPr>
      </w:pPr>
      <w:r>
        <w:rPr>
          <w:b/>
          <w:spacing w:val="17"/>
          <w:sz w:val="32"/>
        </w:rPr>
        <w:t>Мезенцева,</w:t>
      </w:r>
      <w:r>
        <w:rPr>
          <w:b/>
          <w:spacing w:val="27"/>
          <w:sz w:val="32"/>
        </w:rPr>
        <w:t> </w:t>
      </w:r>
      <w:r>
        <w:rPr>
          <w:b/>
          <w:spacing w:val="11"/>
          <w:sz w:val="32"/>
        </w:rPr>
        <w:t>Е.М.</w:t>
      </w:r>
    </w:p>
    <w:p>
      <w:pPr>
        <w:spacing w:line="240" w:lineRule="auto" w:before="0"/>
        <w:ind w:left="143" w:right="1061" w:firstLine="566"/>
        <w:jc w:val="left"/>
        <w:rPr>
          <w:sz w:val="32"/>
        </w:rPr>
      </w:pPr>
      <w:r>
        <w:rPr>
          <w:b/>
          <w:sz w:val="32"/>
        </w:rPr>
        <w:t>М </w:t>
      </w:r>
      <w:r>
        <w:rPr>
          <w:b/>
          <w:spacing w:val="10"/>
          <w:sz w:val="32"/>
        </w:rPr>
        <w:t>44 </w:t>
      </w:r>
      <w:r>
        <w:rPr>
          <w:b/>
          <w:spacing w:val="18"/>
          <w:sz w:val="32"/>
        </w:rPr>
        <w:t>Операционные системы.</w:t>
      </w:r>
      <w:r>
        <w:rPr>
          <w:b/>
          <w:spacing w:val="18"/>
          <w:sz w:val="32"/>
        </w:rPr>
        <w:t> </w:t>
      </w:r>
      <w:r>
        <w:rPr>
          <w:spacing w:val="18"/>
          <w:sz w:val="32"/>
        </w:rPr>
        <w:t>Лабораторный </w:t>
      </w:r>
      <w:r>
        <w:rPr>
          <w:spacing w:val="17"/>
          <w:sz w:val="32"/>
        </w:rPr>
        <w:t>практикум</w:t>
      </w:r>
      <w:r>
        <w:rPr>
          <w:spacing w:val="17"/>
          <w:sz w:val="32"/>
        </w:rPr>
        <w:t> </w:t>
      </w:r>
      <w:r>
        <w:rPr>
          <w:sz w:val="32"/>
        </w:rPr>
        <w:t>/ </w:t>
      </w:r>
      <w:r>
        <w:rPr>
          <w:spacing w:val="15"/>
          <w:sz w:val="32"/>
        </w:rPr>
        <w:t>Е.М. </w:t>
      </w:r>
      <w:r>
        <w:rPr>
          <w:spacing w:val="17"/>
          <w:sz w:val="32"/>
        </w:rPr>
        <w:t>Мезенцева, </w:t>
      </w:r>
      <w:r>
        <w:rPr>
          <w:spacing w:val="14"/>
          <w:sz w:val="32"/>
        </w:rPr>
        <w:t>О.С. </w:t>
      </w:r>
      <w:r>
        <w:rPr>
          <w:spacing w:val="17"/>
          <w:sz w:val="32"/>
        </w:rPr>
        <w:t>Коняева, </w:t>
      </w:r>
      <w:r>
        <w:rPr>
          <w:spacing w:val="14"/>
          <w:sz w:val="32"/>
        </w:rPr>
        <w:t>С.В. </w:t>
      </w:r>
      <w:r>
        <w:rPr>
          <w:spacing w:val="16"/>
          <w:sz w:val="32"/>
        </w:rPr>
        <w:t>Малахов </w:t>
      </w:r>
      <w:r>
        <w:rPr>
          <w:sz w:val="32"/>
        </w:rPr>
        <w:t>–</w:t>
      </w:r>
      <w:r>
        <w:rPr>
          <w:spacing w:val="17"/>
          <w:sz w:val="32"/>
        </w:rPr>
        <w:t> Самара:</w:t>
      </w:r>
      <w:r>
        <w:rPr>
          <w:spacing w:val="17"/>
          <w:sz w:val="32"/>
        </w:rPr>
        <w:t> </w:t>
      </w:r>
      <w:r>
        <w:rPr>
          <w:spacing w:val="16"/>
          <w:sz w:val="32"/>
        </w:rPr>
        <w:t>ПГУТИ,</w:t>
      </w:r>
      <w:r>
        <w:rPr>
          <w:spacing w:val="16"/>
          <w:sz w:val="32"/>
        </w:rPr>
        <w:t> 2017. </w:t>
      </w:r>
      <w:r>
        <w:rPr>
          <w:sz w:val="32"/>
        </w:rPr>
        <w:t>–</w:t>
      </w:r>
      <w:r>
        <w:rPr>
          <w:spacing w:val="13"/>
          <w:sz w:val="32"/>
        </w:rPr>
        <w:t> 216</w:t>
      </w:r>
      <w:r>
        <w:rPr>
          <w:spacing w:val="13"/>
          <w:sz w:val="32"/>
        </w:rPr>
        <w:t> </w:t>
      </w:r>
      <w:r>
        <w:rPr>
          <w:spacing w:val="21"/>
          <w:sz w:val="32"/>
        </w:rPr>
        <w:t>с.</w:t>
      </w:r>
    </w:p>
    <w:p>
      <w:pPr>
        <w:spacing w:before="364"/>
        <w:ind w:left="143" w:right="871" w:firstLine="540"/>
        <w:jc w:val="both"/>
        <w:rPr>
          <w:sz w:val="32"/>
        </w:rPr>
      </w:pPr>
      <w:r>
        <w:rPr>
          <w:sz w:val="32"/>
        </w:rPr>
        <w:t>В </w:t>
      </w:r>
      <w:r>
        <w:rPr>
          <w:spacing w:val="16"/>
          <w:sz w:val="32"/>
        </w:rPr>
        <w:t>данном</w:t>
      </w:r>
      <w:r>
        <w:rPr>
          <w:spacing w:val="16"/>
          <w:sz w:val="32"/>
        </w:rPr>
        <w:t> </w:t>
      </w:r>
      <w:r>
        <w:rPr>
          <w:spacing w:val="17"/>
          <w:sz w:val="32"/>
        </w:rPr>
        <w:t>пособии</w:t>
      </w:r>
      <w:r>
        <w:rPr>
          <w:spacing w:val="17"/>
          <w:sz w:val="32"/>
        </w:rPr>
        <w:t> </w:t>
      </w:r>
      <w:r>
        <w:rPr>
          <w:spacing w:val="18"/>
          <w:sz w:val="32"/>
        </w:rPr>
        <w:t>представлен</w:t>
      </w:r>
      <w:r>
        <w:rPr>
          <w:spacing w:val="18"/>
          <w:sz w:val="32"/>
        </w:rPr>
        <w:t> </w:t>
      </w:r>
      <w:r>
        <w:rPr>
          <w:spacing w:val="17"/>
          <w:sz w:val="32"/>
        </w:rPr>
        <w:t>лабораторный практикум</w:t>
      </w:r>
      <w:r>
        <w:rPr>
          <w:spacing w:val="17"/>
          <w:sz w:val="32"/>
        </w:rPr>
        <w:t> </w:t>
      </w:r>
      <w:r>
        <w:rPr>
          <w:sz w:val="32"/>
        </w:rPr>
        <w:t>по </w:t>
      </w:r>
      <w:r>
        <w:rPr>
          <w:spacing w:val="18"/>
          <w:sz w:val="32"/>
        </w:rPr>
        <w:t>дисциплине</w:t>
      </w:r>
      <w:r>
        <w:rPr>
          <w:spacing w:val="18"/>
          <w:sz w:val="32"/>
        </w:rPr>
        <w:t> «Операционные</w:t>
      </w:r>
      <w:r>
        <w:rPr>
          <w:spacing w:val="18"/>
          <w:sz w:val="32"/>
        </w:rPr>
        <w:t> системы», </w:t>
      </w:r>
      <w:r>
        <w:rPr>
          <w:spacing w:val="17"/>
          <w:sz w:val="32"/>
        </w:rPr>
        <w:t>состоящий</w:t>
      </w:r>
      <w:r>
        <w:rPr>
          <w:spacing w:val="17"/>
          <w:sz w:val="32"/>
        </w:rPr>
        <w:t> </w:t>
      </w:r>
      <w:r>
        <w:rPr>
          <w:sz w:val="32"/>
        </w:rPr>
        <w:t>из </w:t>
      </w:r>
      <w:r>
        <w:rPr>
          <w:spacing w:val="10"/>
          <w:sz w:val="32"/>
        </w:rPr>
        <w:t>10</w:t>
      </w:r>
      <w:r>
        <w:rPr>
          <w:spacing w:val="10"/>
          <w:sz w:val="32"/>
        </w:rPr>
        <w:t> </w:t>
      </w:r>
      <w:r>
        <w:rPr>
          <w:spacing w:val="16"/>
          <w:sz w:val="32"/>
        </w:rPr>
        <w:t>работ.</w:t>
      </w:r>
      <w:r>
        <w:rPr>
          <w:spacing w:val="16"/>
          <w:sz w:val="32"/>
        </w:rPr>
        <w:t> Каждая</w:t>
      </w:r>
      <w:r>
        <w:rPr>
          <w:spacing w:val="16"/>
          <w:sz w:val="32"/>
        </w:rPr>
        <w:t> </w:t>
      </w:r>
      <w:r>
        <w:rPr>
          <w:spacing w:val="18"/>
          <w:sz w:val="32"/>
        </w:rPr>
        <w:t>лабораторная</w:t>
      </w:r>
      <w:r>
        <w:rPr>
          <w:spacing w:val="18"/>
          <w:sz w:val="32"/>
        </w:rPr>
        <w:t> </w:t>
      </w:r>
      <w:r>
        <w:rPr>
          <w:spacing w:val="16"/>
          <w:sz w:val="32"/>
        </w:rPr>
        <w:t>работа </w:t>
      </w:r>
      <w:r>
        <w:rPr>
          <w:spacing w:val="17"/>
          <w:sz w:val="32"/>
        </w:rPr>
        <w:t>представляет</w:t>
      </w:r>
      <w:r>
        <w:rPr>
          <w:spacing w:val="17"/>
          <w:sz w:val="32"/>
        </w:rPr>
        <w:t> </w:t>
      </w:r>
      <w:r>
        <w:rPr>
          <w:spacing w:val="16"/>
          <w:sz w:val="32"/>
        </w:rPr>
        <w:t>собой</w:t>
      </w:r>
      <w:r>
        <w:rPr>
          <w:spacing w:val="16"/>
          <w:sz w:val="32"/>
        </w:rPr>
        <w:t> </w:t>
      </w:r>
      <w:r>
        <w:rPr>
          <w:spacing w:val="17"/>
          <w:sz w:val="32"/>
        </w:rPr>
        <w:t>решение</w:t>
      </w:r>
      <w:r>
        <w:rPr>
          <w:spacing w:val="17"/>
          <w:sz w:val="32"/>
        </w:rPr>
        <w:t> отдельной</w:t>
      </w:r>
      <w:r>
        <w:rPr>
          <w:spacing w:val="17"/>
          <w:sz w:val="32"/>
        </w:rPr>
        <w:t> проблемы</w:t>
      </w:r>
      <w:r>
        <w:rPr>
          <w:spacing w:val="17"/>
          <w:sz w:val="32"/>
        </w:rPr>
        <w:t> </w:t>
      </w:r>
      <w:r>
        <w:rPr>
          <w:spacing w:val="14"/>
          <w:sz w:val="32"/>
        </w:rPr>
        <w:t>для </w:t>
      </w:r>
      <w:r>
        <w:rPr>
          <w:spacing w:val="17"/>
          <w:sz w:val="32"/>
        </w:rPr>
        <w:t>операционных</w:t>
      </w:r>
      <w:r>
        <w:rPr>
          <w:spacing w:val="17"/>
          <w:sz w:val="32"/>
        </w:rPr>
        <w:t> </w:t>
      </w:r>
      <w:r>
        <w:rPr>
          <w:spacing w:val="16"/>
          <w:sz w:val="32"/>
        </w:rPr>
        <w:t>систем</w:t>
      </w:r>
      <w:r>
        <w:rPr>
          <w:spacing w:val="16"/>
          <w:sz w:val="32"/>
        </w:rPr>
        <w:t> </w:t>
      </w:r>
      <w:r>
        <w:rPr>
          <w:spacing w:val="17"/>
          <w:sz w:val="32"/>
        </w:rPr>
        <w:t>семейства</w:t>
      </w:r>
      <w:r>
        <w:rPr>
          <w:spacing w:val="17"/>
          <w:sz w:val="32"/>
        </w:rPr>
        <w:t> Windows</w:t>
      </w:r>
      <w:r>
        <w:rPr>
          <w:spacing w:val="17"/>
          <w:sz w:val="32"/>
        </w:rPr>
        <w:t> </w:t>
      </w:r>
      <w:r>
        <w:rPr>
          <w:sz w:val="32"/>
        </w:rPr>
        <w:t>и </w:t>
      </w:r>
      <w:r>
        <w:rPr>
          <w:spacing w:val="16"/>
          <w:sz w:val="32"/>
        </w:rPr>
        <w:t>Linux.</w:t>
      </w:r>
      <w:r>
        <w:rPr>
          <w:spacing w:val="80"/>
          <w:sz w:val="32"/>
        </w:rPr>
        <w:t> </w:t>
      </w:r>
      <w:r>
        <w:rPr>
          <w:spacing w:val="16"/>
          <w:sz w:val="32"/>
        </w:rPr>
        <w:t>Учебное</w:t>
      </w:r>
      <w:r>
        <w:rPr>
          <w:spacing w:val="16"/>
          <w:sz w:val="32"/>
        </w:rPr>
        <w:t> пособие</w:t>
      </w:r>
      <w:r>
        <w:rPr>
          <w:spacing w:val="16"/>
          <w:sz w:val="32"/>
        </w:rPr>
        <w:t> </w:t>
      </w:r>
      <w:r>
        <w:rPr>
          <w:spacing w:val="18"/>
          <w:sz w:val="32"/>
        </w:rPr>
        <w:t>предназначено</w:t>
      </w:r>
      <w:r>
        <w:rPr>
          <w:spacing w:val="18"/>
          <w:sz w:val="32"/>
        </w:rPr>
        <w:t> </w:t>
      </w:r>
      <w:r>
        <w:rPr>
          <w:spacing w:val="14"/>
          <w:sz w:val="32"/>
        </w:rPr>
        <w:t>для</w:t>
      </w:r>
      <w:r>
        <w:rPr>
          <w:spacing w:val="14"/>
          <w:sz w:val="32"/>
        </w:rPr>
        <w:t> </w:t>
      </w:r>
      <w:r>
        <w:rPr>
          <w:spacing w:val="17"/>
          <w:sz w:val="32"/>
        </w:rPr>
        <w:t>студентов </w:t>
      </w:r>
      <w:r>
        <w:rPr>
          <w:spacing w:val="18"/>
          <w:sz w:val="32"/>
        </w:rPr>
        <w:t>специальностей </w:t>
      </w:r>
      <w:r>
        <w:rPr>
          <w:sz w:val="32"/>
        </w:rPr>
        <w:t>по </w:t>
      </w:r>
      <w:r>
        <w:rPr>
          <w:spacing w:val="18"/>
          <w:sz w:val="32"/>
        </w:rPr>
        <w:t>направлению </w:t>
      </w:r>
      <w:r>
        <w:rPr>
          <w:spacing w:val="19"/>
          <w:sz w:val="32"/>
        </w:rPr>
        <w:t>подготовки:</w:t>
      </w:r>
    </w:p>
    <w:p>
      <w:pPr>
        <w:pStyle w:val="ListParagraph"/>
        <w:numPr>
          <w:ilvl w:val="2"/>
          <w:numId w:val="1"/>
        </w:numPr>
        <w:tabs>
          <w:tab w:pos="2078" w:val="left" w:leader="none"/>
        </w:tabs>
        <w:spacing w:line="240" w:lineRule="auto" w:before="0" w:after="0"/>
        <w:ind w:left="2078" w:right="0" w:hanging="1395"/>
        <w:jc w:val="left"/>
        <w:rPr>
          <w:sz w:val="32"/>
        </w:rPr>
      </w:pPr>
      <w:r>
        <w:rPr>
          <w:sz w:val="32"/>
        </w:rPr>
        <w:t>–</w:t>
      </w:r>
      <w:r>
        <w:rPr>
          <w:spacing w:val="52"/>
          <w:sz w:val="32"/>
        </w:rPr>
        <w:t> </w:t>
      </w:r>
      <w:r>
        <w:rPr>
          <w:spacing w:val="18"/>
          <w:sz w:val="32"/>
        </w:rPr>
        <w:t>«Информатика</w:t>
      </w:r>
      <w:r>
        <w:rPr>
          <w:spacing w:val="48"/>
          <w:sz w:val="32"/>
        </w:rPr>
        <w:t> </w:t>
      </w:r>
      <w:r>
        <w:rPr>
          <w:sz w:val="32"/>
        </w:rPr>
        <w:t>и</w:t>
      </w:r>
      <w:r>
        <w:rPr>
          <w:spacing w:val="48"/>
          <w:sz w:val="32"/>
        </w:rPr>
        <w:t> </w:t>
      </w:r>
      <w:r>
        <w:rPr>
          <w:spacing w:val="18"/>
          <w:sz w:val="32"/>
        </w:rPr>
        <w:t>вычислительная</w:t>
      </w:r>
      <w:r>
        <w:rPr>
          <w:spacing w:val="50"/>
          <w:sz w:val="32"/>
        </w:rPr>
        <w:t> </w:t>
      </w:r>
      <w:r>
        <w:rPr>
          <w:spacing w:val="16"/>
          <w:sz w:val="32"/>
        </w:rPr>
        <w:t>техника»,</w:t>
      </w:r>
    </w:p>
    <w:p>
      <w:pPr>
        <w:pStyle w:val="ListParagraph"/>
        <w:numPr>
          <w:ilvl w:val="2"/>
          <w:numId w:val="1"/>
        </w:numPr>
        <w:tabs>
          <w:tab w:pos="2078" w:val="left" w:leader="none"/>
        </w:tabs>
        <w:spacing w:line="368" w:lineRule="exact" w:before="2" w:after="0"/>
        <w:ind w:left="2078" w:right="0" w:hanging="1395"/>
        <w:jc w:val="left"/>
        <w:rPr>
          <w:sz w:val="32"/>
        </w:rPr>
      </w:pPr>
      <w:r>
        <w:rPr>
          <w:sz w:val="32"/>
        </w:rPr>
        <w:t>–</w:t>
      </w:r>
      <w:r>
        <w:rPr>
          <w:spacing w:val="57"/>
          <w:sz w:val="32"/>
        </w:rPr>
        <w:t> </w:t>
      </w:r>
      <w:r>
        <w:rPr>
          <w:spacing w:val="18"/>
          <w:sz w:val="32"/>
        </w:rPr>
        <w:t>«Информационные</w:t>
      </w:r>
      <w:r>
        <w:rPr>
          <w:spacing w:val="52"/>
          <w:sz w:val="32"/>
        </w:rPr>
        <w:t> </w:t>
      </w:r>
      <w:r>
        <w:rPr>
          <w:spacing w:val="16"/>
          <w:sz w:val="32"/>
        </w:rPr>
        <w:t>системы</w:t>
      </w:r>
      <w:r>
        <w:rPr>
          <w:spacing w:val="53"/>
          <w:sz w:val="32"/>
        </w:rPr>
        <w:t> </w:t>
      </w:r>
      <w:r>
        <w:rPr>
          <w:sz w:val="32"/>
        </w:rPr>
        <w:t>и</w:t>
      </w:r>
      <w:r>
        <w:rPr>
          <w:spacing w:val="52"/>
          <w:sz w:val="32"/>
        </w:rPr>
        <w:t> </w:t>
      </w:r>
      <w:r>
        <w:rPr>
          <w:spacing w:val="16"/>
          <w:sz w:val="32"/>
        </w:rPr>
        <w:t>технологии»,</w:t>
      </w:r>
    </w:p>
    <w:p>
      <w:pPr>
        <w:pStyle w:val="ListParagraph"/>
        <w:numPr>
          <w:ilvl w:val="2"/>
          <w:numId w:val="1"/>
        </w:numPr>
        <w:tabs>
          <w:tab w:pos="2059" w:val="left" w:leader="none"/>
        </w:tabs>
        <w:spacing w:line="367" w:lineRule="exact" w:before="0" w:after="0"/>
        <w:ind w:left="2059" w:right="0" w:hanging="1376"/>
        <w:jc w:val="left"/>
        <w:rPr>
          <w:sz w:val="32"/>
        </w:rPr>
      </w:pPr>
      <w:r>
        <w:rPr>
          <w:sz w:val="32"/>
        </w:rPr>
        <w:t>–</w:t>
      </w:r>
      <w:r>
        <w:rPr>
          <w:spacing w:val="37"/>
          <w:sz w:val="32"/>
        </w:rPr>
        <w:t> </w:t>
      </w:r>
      <w:r>
        <w:rPr>
          <w:spacing w:val="17"/>
          <w:sz w:val="32"/>
        </w:rPr>
        <w:t>«Прикладная</w:t>
      </w:r>
      <w:r>
        <w:rPr>
          <w:spacing w:val="35"/>
          <w:sz w:val="32"/>
        </w:rPr>
        <w:t> </w:t>
      </w:r>
      <w:r>
        <w:rPr>
          <w:spacing w:val="16"/>
          <w:sz w:val="32"/>
        </w:rPr>
        <w:t>информатика»,</w:t>
      </w:r>
    </w:p>
    <w:p>
      <w:pPr>
        <w:pStyle w:val="ListParagraph"/>
        <w:numPr>
          <w:ilvl w:val="2"/>
          <w:numId w:val="1"/>
        </w:numPr>
        <w:tabs>
          <w:tab w:pos="2059" w:val="left" w:leader="none"/>
        </w:tabs>
        <w:spacing w:line="368" w:lineRule="exact" w:before="0" w:after="0"/>
        <w:ind w:left="2059" w:right="0" w:hanging="1376"/>
        <w:jc w:val="left"/>
        <w:rPr>
          <w:sz w:val="32"/>
        </w:rPr>
      </w:pPr>
      <w:r>
        <w:rPr>
          <w:sz w:val="32"/>
        </w:rPr>
        <w:t>–</w:t>
      </w:r>
      <w:r>
        <w:rPr>
          <w:spacing w:val="38"/>
          <w:sz w:val="32"/>
        </w:rPr>
        <w:t> </w:t>
      </w:r>
      <w:r>
        <w:rPr>
          <w:spacing w:val="17"/>
          <w:sz w:val="32"/>
        </w:rPr>
        <w:t>«Программная</w:t>
      </w:r>
      <w:r>
        <w:rPr>
          <w:spacing w:val="33"/>
          <w:sz w:val="32"/>
        </w:rPr>
        <w:t> </w:t>
      </w:r>
      <w:r>
        <w:rPr>
          <w:spacing w:val="16"/>
          <w:sz w:val="32"/>
        </w:rPr>
        <w:t>инженерия»,</w:t>
      </w:r>
    </w:p>
    <w:p>
      <w:pPr>
        <w:tabs>
          <w:tab w:pos="2517" w:val="left" w:leader="none"/>
          <w:tab w:pos="3259" w:val="left" w:leader="none"/>
          <w:tab w:pos="6532" w:val="left" w:leader="none"/>
          <w:tab w:pos="9012" w:val="left" w:leader="none"/>
        </w:tabs>
        <w:spacing w:before="1"/>
        <w:ind w:left="683" w:right="879" w:firstLine="0"/>
        <w:jc w:val="left"/>
        <w:rPr>
          <w:sz w:val="32"/>
        </w:rPr>
      </w:pPr>
      <w:r>
        <w:rPr>
          <w:spacing w:val="15"/>
          <w:sz w:val="32"/>
        </w:rPr>
        <w:t>02.03.03</w:t>
      </w:r>
      <w:r>
        <w:rPr>
          <w:sz w:val="32"/>
        </w:rPr>
        <w:tab/>
      </w:r>
      <w:r>
        <w:rPr>
          <w:spacing w:val="-10"/>
          <w:sz w:val="32"/>
        </w:rPr>
        <w:t>–</w:t>
      </w:r>
      <w:r>
        <w:rPr>
          <w:sz w:val="32"/>
        </w:rPr>
        <w:tab/>
      </w:r>
      <w:r>
        <w:rPr>
          <w:spacing w:val="16"/>
          <w:sz w:val="32"/>
        </w:rPr>
        <w:t>«Математическое</w:t>
      </w:r>
      <w:r>
        <w:rPr>
          <w:sz w:val="32"/>
        </w:rPr>
        <w:tab/>
      </w:r>
      <w:r>
        <w:rPr>
          <w:spacing w:val="16"/>
          <w:sz w:val="32"/>
        </w:rPr>
        <w:t>обеспечение</w:t>
      </w:r>
      <w:r>
        <w:rPr>
          <w:sz w:val="32"/>
        </w:rPr>
        <w:tab/>
      </w:r>
      <w:r>
        <w:rPr>
          <w:spacing w:val="-10"/>
          <w:sz w:val="32"/>
        </w:rPr>
        <w:t>и</w:t>
      </w:r>
      <w:r>
        <w:rPr>
          <w:spacing w:val="-10"/>
          <w:sz w:val="32"/>
        </w:rPr>
        <w:t> </w:t>
      </w:r>
      <w:r>
        <w:rPr>
          <w:spacing w:val="18"/>
          <w:sz w:val="32"/>
        </w:rPr>
        <w:t>администрирование</w:t>
      </w:r>
      <w:r>
        <w:rPr>
          <w:spacing w:val="18"/>
          <w:sz w:val="32"/>
        </w:rPr>
        <w:t> информационных</w:t>
      </w:r>
      <w:r>
        <w:rPr>
          <w:spacing w:val="18"/>
          <w:sz w:val="32"/>
        </w:rPr>
        <w:t> </w:t>
      </w:r>
      <w:r>
        <w:rPr>
          <w:spacing w:val="17"/>
          <w:sz w:val="32"/>
        </w:rPr>
        <w:t>систем»,</w:t>
      </w:r>
    </w:p>
    <w:p>
      <w:pPr>
        <w:tabs>
          <w:tab w:pos="2594" w:val="left" w:leader="none"/>
          <w:tab w:pos="3410" w:val="left" w:leader="none"/>
          <w:tab w:pos="7113" w:val="left" w:leader="none"/>
          <w:tab w:pos="9035" w:val="left" w:leader="none"/>
        </w:tabs>
        <w:spacing w:before="0"/>
        <w:ind w:left="683" w:right="877" w:firstLine="0"/>
        <w:jc w:val="left"/>
        <w:rPr>
          <w:sz w:val="32"/>
        </w:rPr>
      </w:pPr>
      <w:r>
        <w:rPr>
          <w:spacing w:val="15"/>
          <w:sz w:val="32"/>
        </w:rPr>
        <w:t>45.03.04</w:t>
      </w:r>
      <w:r>
        <w:rPr>
          <w:sz w:val="32"/>
        </w:rPr>
        <w:tab/>
      </w:r>
      <w:r>
        <w:rPr>
          <w:spacing w:val="-10"/>
          <w:sz w:val="32"/>
        </w:rPr>
        <w:t>–</w:t>
      </w:r>
      <w:r>
        <w:rPr>
          <w:sz w:val="32"/>
        </w:rPr>
        <w:tab/>
      </w:r>
      <w:r>
        <w:rPr>
          <w:spacing w:val="16"/>
          <w:sz w:val="32"/>
        </w:rPr>
        <w:t>«Интеллектуальные</w:t>
      </w:r>
      <w:r>
        <w:rPr>
          <w:sz w:val="32"/>
        </w:rPr>
        <w:tab/>
      </w:r>
      <w:r>
        <w:rPr>
          <w:spacing w:val="15"/>
          <w:sz w:val="32"/>
        </w:rPr>
        <w:t>системы</w:t>
      </w:r>
      <w:r>
        <w:rPr>
          <w:sz w:val="32"/>
        </w:rPr>
        <w:tab/>
      </w:r>
      <w:r>
        <w:rPr>
          <w:spacing w:val="-10"/>
          <w:sz w:val="32"/>
        </w:rPr>
        <w:t>в</w:t>
      </w:r>
      <w:r>
        <w:rPr>
          <w:spacing w:val="-10"/>
          <w:sz w:val="32"/>
        </w:rPr>
        <w:t> </w:t>
      </w:r>
      <w:r>
        <w:rPr>
          <w:spacing w:val="18"/>
          <w:sz w:val="32"/>
        </w:rPr>
        <w:t>гуманитарной </w:t>
      </w:r>
      <w:r>
        <w:rPr>
          <w:spacing w:val="17"/>
          <w:sz w:val="32"/>
        </w:rPr>
        <w:t>сфере».</w:t>
      </w:r>
    </w:p>
    <w:p>
      <w:pPr>
        <w:spacing w:before="367"/>
        <w:ind w:left="4037" w:right="0" w:firstLine="2141"/>
        <w:jc w:val="left"/>
        <w:rPr>
          <w:sz w:val="32"/>
        </w:rPr>
      </w:pPr>
      <w:r>
        <w:rPr>
          <w:spacing w:val="9"/>
          <w:sz w:val="32"/>
        </w:rPr>
        <w:t>©,</w:t>
      </w:r>
      <w:r>
        <w:rPr>
          <w:spacing w:val="9"/>
          <w:sz w:val="32"/>
        </w:rPr>
        <w:t> </w:t>
      </w:r>
      <w:r>
        <w:rPr>
          <w:spacing w:val="17"/>
          <w:sz w:val="32"/>
        </w:rPr>
        <w:t>Мезенцева </w:t>
      </w:r>
      <w:r>
        <w:rPr>
          <w:spacing w:val="15"/>
          <w:sz w:val="32"/>
        </w:rPr>
        <w:t>Е.М., </w:t>
      </w:r>
      <w:r>
        <w:rPr>
          <w:spacing w:val="16"/>
          <w:sz w:val="32"/>
        </w:rPr>
        <w:t>Коняева</w:t>
      </w:r>
      <w:r>
        <w:rPr>
          <w:spacing w:val="33"/>
          <w:sz w:val="32"/>
        </w:rPr>
        <w:t> </w:t>
      </w:r>
      <w:r>
        <w:rPr>
          <w:spacing w:val="16"/>
          <w:sz w:val="32"/>
        </w:rPr>
        <w:t>О.С.,</w:t>
      </w:r>
      <w:r>
        <w:rPr>
          <w:spacing w:val="37"/>
          <w:sz w:val="32"/>
        </w:rPr>
        <w:t> </w:t>
      </w:r>
      <w:r>
        <w:rPr>
          <w:spacing w:val="16"/>
          <w:sz w:val="32"/>
        </w:rPr>
        <w:t>Малахов</w:t>
      </w:r>
      <w:r>
        <w:rPr>
          <w:spacing w:val="37"/>
          <w:sz w:val="32"/>
        </w:rPr>
        <w:t> </w:t>
      </w:r>
      <w:r>
        <w:rPr>
          <w:spacing w:val="15"/>
          <w:sz w:val="32"/>
        </w:rPr>
        <w:t>С.В.</w:t>
      </w:r>
      <w:r>
        <w:rPr>
          <w:spacing w:val="32"/>
          <w:sz w:val="32"/>
        </w:rPr>
        <w:t> </w:t>
      </w:r>
      <w:r>
        <w:rPr>
          <w:spacing w:val="11"/>
          <w:sz w:val="32"/>
        </w:rPr>
        <w:t>2017</w:t>
      </w:r>
    </w:p>
    <w:p>
      <w:pPr>
        <w:spacing w:after="0"/>
        <w:jc w:val="left"/>
        <w:rPr>
          <w:sz w:val="32"/>
        </w:rPr>
        <w:sectPr>
          <w:footerReference w:type="even" r:id="rId5"/>
          <w:footerReference w:type="default" r:id="rId6"/>
          <w:pgSz w:w="11910" w:h="16840"/>
          <w:pgMar w:header="0" w:footer="1147" w:top="1320" w:bottom="1340" w:left="1275" w:right="566"/>
          <w:pgNumType w:start="2"/>
        </w:sectPr>
      </w:pPr>
    </w:p>
    <w:p>
      <w:pPr>
        <w:pStyle w:val="Heading1"/>
        <w:spacing w:before="78"/>
        <w:ind w:right="701"/>
        <w:jc w:val="center"/>
      </w:pPr>
      <w:r>
        <w:rPr>
          <w:spacing w:val="-2"/>
        </w:rPr>
        <w:t>СОДЕРЖАНИЕ</w:t>
      </w:r>
    </w:p>
    <w:sdt>
      <w:sdtPr>
        <w:docPartObj>
          <w:docPartGallery w:val="Table of Contents"/>
          <w:docPartUnique/>
        </w:docPartObj>
      </w:sdtPr>
      <w:sdtEndPr/>
      <w:sdtContent>
        <w:p>
          <w:pPr>
            <w:pStyle w:val="TOC1"/>
            <w:tabs>
              <w:tab w:pos="8922" w:val="left" w:leader="dot"/>
            </w:tabs>
            <w:spacing w:before="362"/>
            <w:ind w:right="712"/>
          </w:pPr>
          <w:hyperlink w:history="true" w:anchor="_bookmark0">
            <w:r>
              <w:rPr>
                <w:spacing w:val="-2"/>
              </w:rPr>
              <w:t>ВВЕДЕНИЕ</w:t>
            </w:r>
            <w:r>
              <w:rPr/>
              <w:tab/>
            </w:r>
            <w:r>
              <w:rPr>
                <w:spacing w:val="-10"/>
              </w:rPr>
              <w:t>4</w:t>
            </w:r>
          </w:hyperlink>
        </w:p>
        <w:p>
          <w:pPr>
            <w:pStyle w:val="TOC1"/>
            <w:tabs>
              <w:tab w:pos="9066" w:val="left" w:leader="dot"/>
            </w:tabs>
            <w:spacing w:line="237" w:lineRule="auto" w:before="105"/>
            <w:ind w:left="143" w:right="856" w:hanging="114"/>
          </w:pPr>
          <w:hyperlink w:history="true" w:anchor="_bookmark1">
            <w:r>
              <w:rPr/>
              <w:t>Лабораторная работа №1 ИНТЕРПРЕТАТОР КОМАНДНОЙ СТРОКИ ОС</w:t>
            </w:r>
          </w:hyperlink>
          <w:r>
            <w:rPr/>
            <w:t> </w:t>
          </w:r>
          <w:hyperlink w:history="true" w:anchor="_bookmark1">
            <w:r>
              <w:rPr/>
              <w:t>MS </w:t>
            </w:r>
            <w:r>
              <w:rPr>
                <w:spacing w:val="-2"/>
              </w:rPr>
              <w:t>WINDOWS</w:t>
            </w:r>
            <w:r>
              <w:rPr/>
              <w:tab/>
            </w:r>
            <w:r>
              <w:rPr>
                <w:spacing w:val="-10"/>
              </w:rPr>
              <w:t>6</w:t>
            </w:r>
          </w:hyperlink>
        </w:p>
        <w:p>
          <w:pPr>
            <w:pStyle w:val="TOC1"/>
            <w:tabs>
              <w:tab w:pos="8924" w:val="left" w:leader="dot"/>
            </w:tabs>
            <w:spacing w:line="237" w:lineRule="auto" w:before="107"/>
            <w:ind w:left="143" w:right="855" w:hanging="116"/>
          </w:pPr>
          <w:hyperlink w:history="true" w:anchor="_bookmark2">
            <w:r>
              <w:rPr/>
              <w:t>Лабораторная работа №2 ИНТЕРПРЕТАТОР КОМАНДНОЙ СТРОКИ ОС</w:t>
            </w:r>
          </w:hyperlink>
          <w:r>
            <w:rPr/>
            <w:t> </w:t>
          </w:r>
          <w:hyperlink w:history="true" w:anchor="_bookmark2">
            <w:r>
              <w:rPr/>
              <w:t>MS </w:t>
            </w:r>
            <w:r>
              <w:rPr>
                <w:spacing w:val="-2"/>
              </w:rPr>
              <w:t>WINDOWS</w:t>
            </w:r>
            <w:r>
              <w:rPr/>
              <w:tab/>
            </w:r>
            <w:r>
              <w:rPr>
                <w:spacing w:val="-5"/>
              </w:rPr>
              <w:t>27</w:t>
            </w:r>
          </w:hyperlink>
        </w:p>
        <w:p>
          <w:pPr>
            <w:pStyle w:val="TOC3"/>
            <w:tabs>
              <w:tab w:pos="8924" w:val="left" w:leader="dot"/>
            </w:tabs>
            <w:spacing w:line="237" w:lineRule="auto" w:before="106"/>
          </w:pPr>
          <w:hyperlink w:history="true" w:anchor="_bookmark3">
            <w:r>
              <w:rPr/>
              <w:t>Лабораторная работа №3 ОБОЛОЧКА КОМАНДНОЙ СТРОКИ</w:t>
            </w:r>
          </w:hyperlink>
          <w:r>
            <w:rPr/>
            <w:t> </w:t>
          </w:r>
          <w:hyperlink w:history="true" w:anchor="_bookmark3">
            <w:r>
              <w:rPr/>
              <w:t>WINDOWS POWERSHELL 2.0</w:t>
              <w:tab/>
            </w:r>
            <w:r>
              <w:rPr>
                <w:spacing w:val="-6"/>
              </w:rPr>
              <w:t>55</w:t>
            </w:r>
          </w:hyperlink>
        </w:p>
        <w:p>
          <w:pPr>
            <w:pStyle w:val="TOC3"/>
            <w:tabs>
              <w:tab w:pos="8924" w:val="left" w:leader="dot"/>
            </w:tabs>
            <w:spacing w:line="237" w:lineRule="auto"/>
          </w:pPr>
          <w:hyperlink w:history="true" w:anchor="_bookmark4">
            <w:r>
              <w:rPr/>
              <w:t>Лабораторная работа №4 СИММЕТРИЧНАЯ МУЛЬТИПРОЦЕССОРНАЯ</w:t>
            </w:r>
          </w:hyperlink>
          <w:r>
            <w:rPr/>
            <w:t> </w:t>
          </w:r>
          <w:hyperlink w:history="true" w:anchor="_bookmark4">
            <w:r>
              <w:rPr>
                <w:spacing w:val="-2"/>
              </w:rPr>
              <w:t>ОБРАБОТКА</w:t>
            </w:r>
            <w:r>
              <w:rPr/>
              <w:tab/>
            </w:r>
            <w:r>
              <w:rPr>
                <w:spacing w:val="-6"/>
              </w:rPr>
              <w:t>93</w:t>
            </w:r>
          </w:hyperlink>
        </w:p>
        <w:p>
          <w:pPr>
            <w:pStyle w:val="TOC3"/>
            <w:tabs>
              <w:tab w:pos="8924" w:val="left" w:leader="dot"/>
            </w:tabs>
            <w:spacing w:line="237" w:lineRule="auto"/>
          </w:pPr>
          <w:hyperlink w:history="true" w:anchor="_bookmark5">
            <w:r>
              <w:rPr/>
              <w:t>Лабораторная работа №5 МОНИТОРИНГ ПРОИЗВОДИТЕЛЬНОСТИ ОС</w:t>
            </w:r>
          </w:hyperlink>
          <w:r>
            <w:rPr/>
            <w:t> </w:t>
          </w:r>
          <w:hyperlink w:history="true" w:anchor="_bookmark5">
            <w:r>
              <w:rPr>
                <w:spacing w:val="-2"/>
              </w:rPr>
              <w:t>WINDOWS</w:t>
            </w:r>
            <w:r>
              <w:rPr/>
              <w:tab/>
            </w:r>
            <w:r>
              <w:rPr>
                <w:spacing w:val="-5"/>
              </w:rPr>
              <w:t>99</w:t>
            </w:r>
          </w:hyperlink>
        </w:p>
        <w:p>
          <w:pPr>
            <w:pStyle w:val="TOC1"/>
            <w:tabs>
              <w:tab w:pos="8641" w:val="left" w:leader="dot"/>
            </w:tabs>
          </w:pPr>
          <w:hyperlink w:history="true" w:anchor="_bookmark6">
            <w:r>
              <w:rPr/>
              <w:t>Лабораторная</w:t>
            </w:r>
            <w:r>
              <w:rPr>
                <w:spacing w:val="-9"/>
              </w:rPr>
              <w:t> </w:t>
            </w:r>
            <w:r>
              <w:rPr/>
              <w:t>работа</w:t>
            </w:r>
            <w:r>
              <w:rPr>
                <w:spacing w:val="-6"/>
              </w:rPr>
              <w:t> </w:t>
            </w:r>
            <w:r>
              <w:rPr/>
              <w:t>№6</w:t>
            </w:r>
            <w:r>
              <w:rPr>
                <w:spacing w:val="-6"/>
              </w:rPr>
              <w:t> </w:t>
            </w:r>
            <w:r>
              <w:rPr/>
              <w:t>ФАЙЛОВЫЕ</w:t>
            </w:r>
            <w:r>
              <w:rPr>
                <w:spacing w:val="-8"/>
              </w:rPr>
              <w:t> </w:t>
            </w:r>
            <w:r>
              <w:rPr/>
              <w:t>СИСТЕМЫ</w:t>
            </w:r>
            <w:r>
              <w:rPr>
                <w:spacing w:val="-6"/>
              </w:rPr>
              <w:t> </w:t>
            </w:r>
            <w:r>
              <w:rPr/>
              <w:t>ОС</w:t>
            </w:r>
            <w:r>
              <w:rPr>
                <w:spacing w:val="-6"/>
              </w:rPr>
              <w:t> </w:t>
            </w:r>
            <w:r>
              <w:rPr>
                <w:spacing w:val="-2"/>
              </w:rPr>
              <w:t>LINUX</w:t>
            </w:r>
            <w:r>
              <w:rPr/>
              <w:tab/>
            </w:r>
            <w:r>
              <w:rPr>
                <w:spacing w:val="-5"/>
              </w:rPr>
              <w:t>106</w:t>
            </w:r>
          </w:hyperlink>
        </w:p>
        <w:p>
          <w:pPr>
            <w:pStyle w:val="TOC2"/>
            <w:tabs>
              <w:tab w:pos="8785" w:val="left" w:leader="dot"/>
            </w:tabs>
            <w:spacing w:line="237" w:lineRule="auto"/>
          </w:pPr>
          <w:hyperlink w:history="true" w:anchor="_bookmark7">
            <w:r>
              <w:rPr/>
              <w:t>Лабораторная</w:t>
            </w:r>
            <w:r>
              <w:rPr>
                <w:spacing w:val="-4"/>
              </w:rPr>
              <w:t> </w:t>
            </w:r>
            <w:r>
              <w:rPr/>
              <w:t>работа</w:t>
            </w:r>
            <w:r>
              <w:rPr>
                <w:spacing w:val="-4"/>
              </w:rPr>
              <w:t> </w:t>
            </w:r>
            <w:r>
              <w:rPr/>
              <w:t>№7</w:t>
            </w:r>
            <w:r>
              <w:rPr>
                <w:spacing w:val="-3"/>
              </w:rPr>
              <w:t> </w:t>
            </w:r>
            <w:r>
              <w:rPr/>
              <w:t>КОНТРОЛЬ</w:t>
            </w:r>
            <w:r>
              <w:rPr>
                <w:spacing w:val="-5"/>
              </w:rPr>
              <w:t> </w:t>
            </w:r>
            <w:r>
              <w:rPr/>
              <w:t>ИСПОЛЬЗОВАНИЯ</w:t>
            </w:r>
            <w:r>
              <w:rPr>
                <w:spacing w:val="-3"/>
              </w:rPr>
              <w:t> </w:t>
            </w:r>
            <w:r>
              <w:rPr/>
              <w:t>РЕСУРСОВ</w:t>
            </w:r>
            <w:r>
              <w:rPr>
                <w:spacing w:val="-4"/>
              </w:rPr>
              <w:t> </w:t>
            </w:r>
            <w:r>
              <w:rPr/>
              <w:t>ОС</w:t>
            </w:r>
          </w:hyperlink>
          <w:r>
            <w:rPr/>
            <w:t> </w:t>
          </w:r>
          <w:hyperlink w:history="true" w:anchor="_bookmark7">
            <w:r>
              <w:rPr>
                <w:spacing w:val="-2"/>
              </w:rPr>
              <w:t>LINUX</w:t>
            </w:r>
            <w:r>
              <w:rPr/>
              <w:tab/>
            </w:r>
            <w:r>
              <w:rPr>
                <w:spacing w:val="-5"/>
              </w:rPr>
              <w:t>128</w:t>
            </w:r>
          </w:hyperlink>
        </w:p>
        <w:p>
          <w:pPr>
            <w:pStyle w:val="TOC3"/>
            <w:tabs>
              <w:tab w:pos="8785" w:val="left" w:leader="dot"/>
            </w:tabs>
            <w:spacing w:line="237" w:lineRule="auto" w:before="106"/>
            <w:ind w:right="857"/>
          </w:pPr>
          <w:hyperlink w:history="true" w:anchor="_bookmark8">
            <w:r>
              <w:rPr/>
              <w:t>Лабораторная работа №8 УПРАВЛЕНИЕ ДОСТУПОМ В ФАЙЛОВОЙ</w:t>
            </w:r>
          </w:hyperlink>
          <w:r>
            <w:rPr/>
            <w:t> </w:t>
          </w:r>
          <w:hyperlink w:history="true" w:anchor="_bookmark8">
            <w:r>
              <w:rPr/>
              <w:t>СИСТЕМЕ EXT3FS</w:t>
              <w:tab/>
            </w:r>
            <w:r>
              <w:rPr>
                <w:spacing w:val="-4"/>
              </w:rPr>
              <w:t>139</w:t>
            </w:r>
          </w:hyperlink>
        </w:p>
        <w:p>
          <w:pPr>
            <w:pStyle w:val="TOC3"/>
            <w:tabs>
              <w:tab w:pos="8785" w:val="left" w:leader="dot"/>
            </w:tabs>
            <w:spacing w:line="237" w:lineRule="auto"/>
            <w:ind w:right="857"/>
          </w:pPr>
          <w:hyperlink w:history="true" w:anchor="_bookmark9">
            <w:r>
              <w:rPr/>
              <w:t>Лабораторная работа №9 ОБРАБОТКА СТРОК (РАБОТА С</w:t>
            </w:r>
          </w:hyperlink>
          <w:r>
            <w:rPr/>
            <w:t> </w:t>
          </w:r>
          <w:hyperlink w:history="true" w:anchor="_bookmark9">
            <w:r>
              <w:rPr/>
              <w:t>ТЕКСТОВЫМИ</w:t>
            </w:r>
            <w:r>
              <w:rPr>
                <w:spacing w:val="-13"/>
              </w:rPr>
              <w:t> </w:t>
            </w:r>
            <w:r>
              <w:rPr>
                <w:spacing w:val="-2"/>
              </w:rPr>
              <w:t>ДАННЫМИ)</w:t>
            </w:r>
            <w:r>
              <w:rPr/>
              <w:tab/>
            </w:r>
            <w:r>
              <w:rPr>
                <w:spacing w:val="-5"/>
              </w:rPr>
              <w:t>154</w:t>
            </w:r>
          </w:hyperlink>
        </w:p>
        <w:p>
          <w:pPr>
            <w:pStyle w:val="TOC1"/>
            <w:tabs>
              <w:tab w:pos="8641" w:val="left" w:leader="dot"/>
            </w:tabs>
            <w:spacing w:before="102"/>
          </w:pPr>
          <w:hyperlink w:history="true" w:anchor="_bookmark10">
            <w:r>
              <w:rPr/>
              <w:t>Лабораторная</w:t>
            </w:r>
            <w:r>
              <w:rPr>
                <w:spacing w:val="-11"/>
              </w:rPr>
              <w:t> </w:t>
            </w:r>
            <w:r>
              <w:rPr/>
              <w:t>работа</w:t>
            </w:r>
            <w:r>
              <w:rPr>
                <w:spacing w:val="-9"/>
              </w:rPr>
              <w:t> </w:t>
            </w:r>
            <w:r>
              <w:rPr/>
              <w:t>№10</w:t>
            </w:r>
            <w:r>
              <w:rPr>
                <w:spacing w:val="-8"/>
              </w:rPr>
              <w:t> </w:t>
            </w:r>
            <w:r>
              <w:rPr/>
              <w:t>РАЗРАБОТКА</w:t>
            </w:r>
            <w:r>
              <w:rPr>
                <w:spacing w:val="-10"/>
              </w:rPr>
              <w:t> </w:t>
            </w:r>
            <w:r>
              <w:rPr/>
              <w:t>СЦЕНАРИЕВ</w:t>
            </w:r>
            <w:r>
              <w:rPr>
                <w:spacing w:val="-8"/>
              </w:rPr>
              <w:t> </w:t>
            </w:r>
            <w:r>
              <w:rPr>
                <w:spacing w:val="-4"/>
              </w:rPr>
              <w:t>BASH</w:t>
            </w:r>
            <w:r>
              <w:rPr/>
              <w:tab/>
            </w:r>
            <w:r>
              <w:rPr>
                <w:spacing w:val="-5"/>
              </w:rPr>
              <w:t>183</w:t>
            </w:r>
          </w:hyperlink>
        </w:p>
        <w:p>
          <w:pPr>
            <w:pStyle w:val="TOC3"/>
            <w:tabs>
              <w:tab w:pos="8785" w:val="left" w:leader="dot"/>
            </w:tabs>
            <w:spacing w:before="100"/>
            <w:ind w:right="0"/>
          </w:pPr>
          <w:hyperlink w:history="true" w:anchor="_bookmark11">
            <w:r>
              <w:rPr/>
              <w:t>СПИСОК</w:t>
            </w:r>
            <w:r>
              <w:rPr>
                <w:spacing w:val="-8"/>
              </w:rPr>
              <w:t> </w:t>
            </w:r>
            <w:r>
              <w:rPr>
                <w:spacing w:val="-2"/>
              </w:rPr>
              <w:t>ЛИТЕРАТУРЫ</w:t>
            </w:r>
            <w:r>
              <w:rPr/>
              <w:tab/>
            </w:r>
            <w:r>
              <w:rPr>
                <w:spacing w:val="-5"/>
              </w:rPr>
              <w:t>214</w:t>
            </w:r>
          </w:hyperlink>
        </w:p>
      </w:sdtContent>
    </w:sdt>
    <w:p>
      <w:pPr>
        <w:pStyle w:val="TOC3"/>
        <w:spacing w:after="0"/>
        <w:sectPr>
          <w:pgSz w:w="11910" w:h="16840"/>
          <w:pgMar w:header="0" w:footer="1147" w:top="1320" w:bottom="1340" w:left="1275" w:right="566"/>
        </w:sectPr>
      </w:pPr>
    </w:p>
    <w:p>
      <w:pPr>
        <w:pStyle w:val="Heading1"/>
        <w:spacing w:before="78"/>
        <w:ind w:right="702"/>
        <w:jc w:val="center"/>
      </w:pPr>
      <w:bookmarkStart w:name="_bookmark0" w:id="1"/>
      <w:bookmarkEnd w:id="1"/>
      <w:r>
        <w:rPr>
          <w:b w:val="0"/>
        </w:rPr>
      </w:r>
      <w:r>
        <w:rPr>
          <w:spacing w:val="-2"/>
        </w:rPr>
        <w:t>ВВЕДЕНИЕ</w:t>
      </w:r>
    </w:p>
    <w:p>
      <w:pPr>
        <w:pStyle w:val="BodyText"/>
        <w:spacing w:before="316"/>
        <w:ind w:right="847" w:firstLine="707"/>
        <w:jc w:val="both"/>
      </w:pPr>
      <w:r>
        <w:rPr/>
        <w:t>В данном пособии представлен лабораторный практикум по дисциплине Операционные системы (ОС). Цели лабораторных занятий – это</w:t>
      </w:r>
      <w:r>
        <w:rPr>
          <w:spacing w:val="-1"/>
        </w:rPr>
        <w:t> </w:t>
      </w:r>
      <w:r>
        <w:rPr/>
        <w:t>формирование</w:t>
      </w:r>
      <w:r>
        <w:rPr>
          <w:spacing w:val="-2"/>
        </w:rPr>
        <w:t> </w:t>
      </w:r>
      <w:r>
        <w:rPr/>
        <w:t>у</w:t>
      </w:r>
      <w:r>
        <w:rPr>
          <w:spacing w:val="-6"/>
        </w:rPr>
        <w:t> </w:t>
      </w:r>
      <w:r>
        <w:rPr/>
        <w:t>будущих бакалавров</w:t>
      </w:r>
      <w:r>
        <w:rPr>
          <w:spacing w:val="-2"/>
        </w:rPr>
        <w:t> </w:t>
      </w:r>
      <w:r>
        <w:rPr/>
        <w:t>направлений</w:t>
      </w:r>
      <w:r>
        <w:rPr>
          <w:spacing w:val="-1"/>
        </w:rPr>
        <w:t> </w:t>
      </w:r>
      <w:r>
        <w:rPr/>
        <w:t>подготовки</w:t>
      </w:r>
      <w:r>
        <w:rPr>
          <w:spacing w:val="-1"/>
        </w:rPr>
        <w:t> </w:t>
      </w:r>
      <w:r>
        <w:rPr/>
        <w:t>09.03.01</w:t>
      </w:r>
    </w:p>
    <w:p>
      <w:pPr>
        <w:pStyle w:val="BodyText"/>
        <w:spacing w:before="2"/>
        <w:ind w:right="848"/>
        <w:jc w:val="both"/>
      </w:pPr>
      <w:r>
        <w:rPr/>
        <w:t>«Информатика и вычислительная техника», 09.03.02 «Информационные системы</w:t>
      </w:r>
      <w:r>
        <w:rPr>
          <w:spacing w:val="66"/>
          <w:w w:val="150"/>
        </w:rPr>
        <w:t> </w:t>
      </w:r>
      <w:r>
        <w:rPr/>
        <w:t>и</w:t>
      </w:r>
      <w:r>
        <w:rPr>
          <w:spacing w:val="70"/>
          <w:w w:val="150"/>
        </w:rPr>
        <w:t> </w:t>
      </w:r>
      <w:r>
        <w:rPr/>
        <w:t>технологии»,</w:t>
      </w:r>
      <w:r>
        <w:rPr>
          <w:spacing w:val="69"/>
          <w:w w:val="150"/>
        </w:rPr>
        <w:t> </w:t>
      </w:r>
      <w:r>
        <w:rPr/>
        <w:t>09.03.04</w:t>
      </w:r>
      <w:r>
        <w:rPr>
          <w:spacing w:val="70"/>
          <w:w w:val="150"/>
        </w:rPr>
        <w:t> </w:t>
      </w:r>
      <w:r>
        <w:rPr/>
        <w:t>«Программная</w:t>
      </w:r>
      <w:r>
        <w:rPr>
          <w:spacing w:val="68"/>
          <w:w w:val="150"/>
        </w:rPr>
        <w:t> </w:t>
      </w:r>
      <w:r>
        <w:rPr/>
        <w:t>инженерия»,</w:t>
      </w:r>
      <w:r>
        <w:rPr>
          <w:spacing w:val="70"/>
          <w:w w:val="150"/>
        </w:rPr>
        <w:t> </w:t>
      </w:r>
      <w:r>
        <w:rPr>
          <w:spacing w:val="-2"/>
        </w:rPr>
        <w:t>45.03.04</w:t>
      </w:r>
    </w:p>
    <w:p>
      <w:pPr>
        <w:pStyle w:val="BodyText"/>
        <w:spacing w:line="321" w:lineRule="exact"/>
        <w:jc w:val="both"/>
      </w:pPr>
      <w:r>
        <w:rPr/>
        <w:t>«Интеллектуальные</w:t>
      </w:r>
      <w:r>
        <w:rPr>
          <w:spacing w:val="58"/>
        </w:rPr>
        <w:t>   </w:t>
      </w:r>
      <w:r>
        <w:rPr/>
        <w:t>системы</w:t>
      </w:r>
      <w:r>
        <w:rPr>
          <w:spacing w:val="59"/>
        </w:rPr>
        <w:t>   </w:t>
      </w:r>
      <w:r>
        <w:rPr/>
        <w:t>в</w:t>
      </w:r>
      <w:r>
        <w:rPr>
          <w:spacing w:val="58"/>
        </w:rPr>
        <w:t>   </w:t>
      </w:r>
      <w:r>
        <w:rPr/>
        <w:t>гуманитарной</w:t>
      </w:r>
      <w:r>
        <w:rPr>
          <w:spacing w:val="58"/>
        </w:rPr>
        <w:t>   </w:t>
      </w:r>
      <w:r>
        <w:rPr/>
        <w:t>сфере»,</w:t>
      </w:r>
      <w:r>
        <w:rPr>
          <w:spacing w:val="58"/>
        </w:rPr>
        <w:t>   </w:t>
      </w:r>
      <w:r>
        <w:rPr>
          <w:spacing w:val="-2"/>
        </w:rPr>
        <w:t>09.03.03</w:t>
      </w:r>
    </w:p>
    <w:p>
      <w:pPr>
        <w:pStyle w:val="BodyText"/>
        <w:tabs>
          <w:tab w:pos="4733" w:val="left" w:leader="none"/>
        </w:tabs>
        <w:ind w:right="845"/>
        <w:jc w:val="both"/>
      </w:pPr>
      <w:r>
        <w:rPr/>
        <w:t>«Прикладная</w:t>
      </w:r>
      <w:r>
        <w:rPr>
          <w:spacing w:val="80"/>
        </w:rPr>
        <w:t>  </w:t>
      </w:r>
      <w:r>
        <w:rPr/>
        <w:t>информатика»</w:t>
        <w:tab/>
        <w:t>систематического и целостного представления о значении и месте операционных систем в системном программном обеспечении вычислительных систем, об основных способах инсталляции, настроек и поддержки системных программных продуктов</w:t>
      </w:r>
      <w:r>
        <w:rPr>
          <w:b/>
        </w:rPr>
        <w:t>. </w:t>
      </w:r>
      <w:r>
        <w:rPr/>
        <w:t>Задачи лаборатоных занятий: практическое освоение пользовательского интерфейса современных операционных систем; изучение взаимодействия аппаратных и программных средств на различных уровнях; изучение различных функциональных компонент современных операционных систем; изучение принципов управления различными ресурсами вычислительной системы и структурами данных.</w:t>
      </w:r>
    </w:p>
    <w:p>
      <w:pPr>
        <w:pStyle w:val="BodyText"/>
        <w:spacing w:before="1"/>
        <w:ind w:right="847" w:firstLine="707"/>
        <w:jc w:val="both"/>
      </w:pPr>
      <w:r>
        <w:rPr/>
        <w:t>Для полного освоения курса ОС необходимо последовательно выполнить все задания каждой работы, предварительно ознакомившись с теоретическим материалом курса лекций. Каждая лабораторная работа в данном пособии представляет собой решение отдельной проблемы для операционных систем семейства Windows или Linux.</w:t>
      </w:r>
    </w:p>
    <w:p>
      <w:pPr>
        <w:pStyle w:val="BodyText"/>
        <w:ind w:right="844" w:firstLine="707"/>
        <w:jc w:val="both"/>
      </w:pPr>
      <w:r>
        <w:rPr/>
        <w:t>В результате выполнения лабораторных работ по дисциплине ОС у будущих бакалавров направлений подготовки формируются следующие знания и навыки:</w:t>
      </w:r>
    </w:p>
    <w:p>
      <w:pPr>
        <w:pStyle w:val="BodyText"/>
        <w:ind w:right="847" w:firstLine="707"/>
        <w:jc w:val="both"/>
      </w:pPr>
      <w:r>
        <w:rPr/>
        <w:t>классификация операционных систем; версии ОС, их преимущества</w:t>
      </w:r>
      <w:r>
        <w:rPr>
          <w:spacing w:val="40"/>
        </w:rPr>
        <w:t> </w:t>
      </w:r>
      <w:r>
        <w:rPr/>
        <w:t>и недостатки; место ОС в составе информационной системы; основные функциональные компоненты ОС; средства мониторинга ОС; способы выбора ОС; способы реализации информационных систем и устройств в ОС; навыки по инсталляции и отладки ОС и ее компонентов, эксплуатации современных ОС и решения поставленных задач в ОС; принципы работы основных подсистем ОС и способы защиты от несанкционированного доступа; принципы построения и разработки ОС, а также методы расширения уже существующих систем; интерфейс прикладного программирования; принципы</w:t>
      </w:r>
      <w:r>
        <w:rPr>
          <w:spacing w:val="-2"/>
        </w:rPr>
        <w:t> </w:t>
      </w:r>
      <w:r>
        <w:rPr/>
        <w:t>взаимодействия</w:t>
      </w:r>
      <w:r>
        <w:rPr>
          <w:spacing w:val="-2"/>
        </w:rPr>
        <w:t> </w:t>
      </w:r>
      <w:r>
        <w:rPr/>
        <w:t>аппаратных</w:t>
      </w:r>
      <w:r>
        <w:rPr>
          <w:spacing w:val="-2"/>
        </w:rPr>
        <w:t> </w:t>
      </w:r>
      <w:r>
        <w:rPr/>
        <w:t>и</w:t>
      </w:r>
      <w:r>
        <w:rPr>
          <w:spacing w:val="-2"/>
        </w:rPr>
        <w:t> </w:t>
      </w:r>
      <w:r>
        <w:rPr/>
        <w:t>программных средств на различных уровнях; пользовательский интерфейс современных ОС; навыки по разработке программного обеспечения на базе ОС; принципы анализа и оценки эффективности функционирования ОС и ее компонентов; навыки инсталляции и настройки параметров программного обеспечения ОС;</w:t>
      </w:r>
    </w:p>
    <w:p>
      <w:pPr>
        <w:pStyle w:val="BodyText"/>
        <w:spacing w:after="0"/>
        <w:jc w:val="both"/>
        <w:sectPr>
          <w:pgSz w:w="11910" w:h="16840"/>
          <w:pgMar w:header="0" w:footer="1147" w:top="1320" w:bottom="1340" w:left="1275" w:right="566"/>
        </w:sectPr>
      </w:pPr>
    </w:p>
    <w:p>
      <w:pPr>
        <w:pStyle w:val="BodyText"/>
        <w:spacing w:before="73"/>
        <w:ind w:right="845" w:firstLine="707"/>
        <w:jc w:val="both"/>
      </w:pPr>
      <w:r>
        <w:rPr/>
        <w:t>Лабораторные работы, представленные в пособии можно выполнять не только на базе лабораторий университета, но и дома при наличии соответствующей операционной системы на персональном компьютере.</w:t>
      </w:r>
      <w:r>
        <w:rPr>
          <w:spacing w:val="40"/>
        </w:rPr>
        <w:t> </w:t>
      </w:r>
      <w:r>
        <w:rPr/>
        <w:t>По результатам каждой лабораторной работы должен быть сформирован отчет, содержащий все команды и файлы, а также снимок экрана их выполнения.</w:t>
      </w:r>
      <w:r>
        <w:rPr>
          <w:spacing w:val="-2"/>
        </w:rPr>
        <w:t> </w:t>
      </w:r>
      <w:r>
        <w:rPr/>
        <w:t>Каждая</w:t>
      </w:r>
      <w:r>
        <w:rPr>
          <w:spacing w:val="-1"/>
        </w:rPr>
        <w:t> </w:t>
      </w:r>
      <w:r>
        <w:rPr/>
        <w:t>лабораторная</w:t>
      </w:r>
      <w:r>
        <w:rPr>
          <w:spacing w:val="-3"/>
        </w:rPr>
        <w:t> </w:t>
      </w:r>
      <w:r>
        <w:rPr/>
        <w:t>работа</w:t>
      </w:r>
      <w:r>
        <w:rPr>
          <w:spacing w:val="-1"/>
        </w:rPr>
        <w:t> </w:t>
      </w:r>
      <w:r>
        <w:rPr/>
        <w:t>содержит</w:t>
      </w:r>
      <w:r>
        <w:rPr>
          <w:spacing w:val="-2"/>
        </w:rPr>
        <w:t> </w:t>
      </w:r>
      <w:r>
        <w:rPr/>
        <w:t>краткие теоретические сведения, которые являются дополнительным материалом к курсу лекций. В конце каждой работы есть вопросы для самоконтроля студента.</w:t>
      </w:r>
    </w:p>
    <w:p>
      <w:pPr>
        <w:pStyle w:val="BodyText"/>
        <w:ind w:right="846" w:firstLine="707"/>
        <w:jc w:val="both"/>
      </w:pPr>
      <w:r>
        <w:rPr/>
        <w:t>Авторы надеются,</w:t>
      </w:r>
      <w:r>
        <w:rPr>
          <w:spacing w:val="-1"/>
        </w:rPr>
        <w:t> </w:t>
      </w:r>
      <w:r>
        <w:rPr/>
        <w:t>что данное</w:t>
      </w:r>
      <w:r>
        <w:rPr>
          <w:spacing w:val="-1"/>
        </w:rPr>
        <w:t> </w:t>
      </w:r>
      <w:r>
        <w:rPr/>
        <w:t>пособие</w:t>
      </w:r>
      <w:r>
        <w:rPr>
          <w:spacing w:val="-1"/>
        </w:rPr>
        <w:t> </w:t>
      </w:r>
      <w:r>
        <w:rPr/>
        <w:t>будет</w:t>
      </w:r>
      <w:r>
        <w:rPr>
          <w:spacing w:val="-1"/>
        </w:rPr>
        <w:t> </w:t>
      </w:r>
      <w:r>
        <w:rPr/>
        <w:t>полезным</w:t>
      </w:r>
      <w:r>
        <w:rPr>
          <w:spacing w:val="-1"/>
        </w:rPr>
        <w:t> </w:t>
      </w:r>
      <w:r>
        <w:rPr/>
        <w:t>и интересным не только студентам, но и аспирантам, магистрам, обучающимся по данным направлениям.</w:t>
      </w:r>
    </w:p>
    <w:p>
      <w:pPr>
        <w:pStyle w:val="BodyText"/>
        <w:spacing w:after="0"/>
        <w:jc w:val="both"/>
        <w:sectPr>
          <w:pgSz w:w="11910" w:h="16840"/>
          <w:pgMar w:header="0" w:footer="1147" w:top="1320" w:bottom="1340" w:left="1275" w:right="566"/>
        </w:sectPr>
      </w:pPr>
    </w:p>
    <w:p>
      <w:pPr>
        <w:pStyle w:val="Heading1"/>
        <w:spacing w:before="78"/>
        <w:ind w:left="316" w:right="1021"/>
        <w:jc w:val="center"/>
      </w:pPr>
      <w:bookmarkStart w:name="_bookmark1" w:id="2"/>
      <w:bookmarkEnd w:id="2"/>
      <w:r>
        <w:rPr>
          <w:b w:val="0"/>
        </w:rPr>
      </w:r>
      <w:r>
        <w:rPr/>
        <w:t>ЛАБОРАТОРНАЯ</w:t>
      </w:r>
      <w:r>
        <w:rPr>
          <w:spacing w:val="-8"/>
        </w:rPr>
        <w:t> </w:t>
      </w:r>
      <w:r>
        <w:rPr/>
        <w:t>РАБОТА</w:t>
      </w:r>
      <w:r>
        <w:rPr>
          <w:spacing w:val="-9"/>
        </w:rPr>
        <w:t> </w:t>
      </w:r>
      <w:r>
        <w:rPr/>
        <w:t>№1</w:t>
      </w:r>
      <w:r>
        <w:rPr>
          <w:spacing w:val="-7"/>
        </w:rPr>
        <w:t> </w:t>
      </w:r>
      <w:r>
        <w:rPr/>
        <w:t>ИНТЕРПРЕТАТОР</w:t>
      </w:r>
      <w:r>
        <w:rPr>
          <w:spacing w:val="-10"/>
        </w:rPr>
        <w:t> </w:t>
      </w:r>
      <w:r>
        <w:rPr/>
        <w:t>КОМАНДНОЙ СТРОКИ ОС MS WINDOWS</w:t>
      </w:r>
    </w:p>
    <w:p>
      <w:pPr>
        <w:pStyle w:val="BodyText"/>
        <w:spacing w:before="316"/>
        <w:ind w:left="0" w:right="707"/>
        <w:jc w:val="center"/>
      </w:pPr>
      <w:r>
        <w:rPr/>
        <w:t>Часть</w:t>
      </w:r>
      <w:r>
        <w:rPr>
          <w:spacing w:val="-5"/>
        </w:rPr>
        <w:t> </w:t>
      </w:r>
      <w:r>
        <w:rPr/>
        <w:t>1.</w:t>
      </w:r>
      <w:r>
        <w:rPr>
          <w:spacing w:val="-4"/>
        </w:rPr>
        <w:t> </w:t>
      </w:r>
      <w:r>
        <w:rPr/>
        <w:t>Внешние</w:t>
      </w:r>
      <w:r>
        <w:rPr>
          <w:spacing w:val="-4"/>
        </w:rPr>
        <w:t> </w:t>
      </w:r>
      <w:r>
        <w:rPr/>
        <w:t>и</w:t>
      </w:r>
      <w:r>
        <w:rPr>
          <w:spacing w:val="-7"/>
        </w:rPr>
        <w:t> </w:t>
      </w:r>
      <w:r>
        <w:rPr/>
        <w:t>внутренние</w:t>
      </w:r>
      <w:r>
        <w:rPr>
          <w:spacing w:val="-3"/>
        </w:rPr>
        <w:t> </w:t>
      </w:r>
      <w:r>
        <w:rPr>
          <w:spacing w:val="-2"/>
        </w:rPr>
        <w:t>команды</w:t>
      </w:r>
    </w:p>
    <w:p>
      <w:pPr>
        <w:pStyle w:val="BodyText"/>
        <w:spacing w:before="1"/>
        <w:ind w:left="0"/>
      </w:pPr>
    </w:p>
    <w:p>
      <w:pPr>
        <w:pStyle w:val="BodyText"/>
        <w:tabs>
          <w:tab w:pos="1734" w:val="left" w:leader="none"/>
          <w:tab w:pos="2899" w:val="left" w:leader="none"/>
          <w:tab w:pos="3273" w:val="left" w:leader="none"/>
          <w:tab w:pos="4863" w:val="left" w:leader="none"/>
          <w:tab w:pos="5221" w:val="left" w:leader="none"/>
          <w:tab w:pos="7339" w:val="left" w:leader="none"/>
        </w:tabs>
        <w:spacing w:before="1"/>
        <w:ind w:right="851" w:firstLine="707"/>
      </w:pPr>
      <w:r>
        <w:rPr>
          <w:b/>
          <w:spacing w:val="-4"/>
        </w:rPr>
        <w:t>Цель</w:t>
      </w:r>
      <w:r>
        <w:rPr>
          <w:b/>
        </w:rPr>
        <w:tab/>
      </w:r>
      <w:r>
        <w:rPr>
          <w:b/>
          <w:spacing w:val="-2"/>
        </w:rPr>
        <w:t>работы</w:t>
      </w:r>
      <w:r>
        <w:rPr>
          <w:b/>
        </w:rPr>
        <w:tab/>
      </w:r>
      <w:r>
        <w:rPr>
          <w:spacing w:val="-10"/>
        </w:rPr>
        <w:t>–</w:t>
      </w:r>
      <w:r>
        <w:rPr/>
        <w:tab/>
      </w:r>
      <w:r>
        <w:rPr>
          <w:spacing w:val="-2"/>
        </w:rPr>
        <w:t>знакомство</w:t>
      </w:r>
      <w:r>
        <w:rPr/>
        <w:tab/>
      </w:r>
      <w:r>
        <w:rPr>
          <w:spacing w:val="-10"/>
        </w:rPr>
        <w:t>с</w:t>
      </w:r>
      <w:r>
        <w:rPr/>
        <w:tab/>
      </w:r>
      <w:r>
        <w:rPr>
          <w:spacing w:val="-2"/>
        </w:rPr>
        <w:t>возможностями</w:t>
      </w:r>
      <w:r>
        <w:rPr/>
        <w:tab/>
      </w:r>
      <w:r>
        <w:rPr>
          <w:spacing w:val="-2"/>
        </w:rPr>
        <w:t>интерпретатора </w:t>
      </w:r>
      <w:r>
        <w:rPr/>
        <w:t>командной строки и командами MS Windows</w:t>
      </w:r>
    </w:p>
    <w:p>
      <w:pPr>
        <w:pStyle w:val="BodyText"/>
        <w:spacing w:before="22"/>
        <w:ind w:left="0"/>
      </w:pPr>
    </w:p>
    <w:p>
      <w:pPr>
        <w:pStyle w:val="Heading1"/>
        <w:numPr>
          <w:ilvl w:val="0"/>
          <w:numId w:val="2"/>
        </w:numPr>
        <w:tabs>
          <w:tab w:pos="2202" w:val="left" w:leader="none"/>
        </w:tabs>
        <w:spacing w:line="240" w:lineRule="auto" w:before="0" w:after="0"/>
        <w:ind w:left="2202" w:right="0" w:hanging="355"/>
        <w:jc w:val="left"/>
      </w:pPr>
      <w:r>
        <w:rPr/>
        <w:t>КРАТКИЕ</w:t>
      </w:r>
      <w:r>
        <w:rPr>
          <w:spacing w:val="-9"/>
        </w:rPr>
        <w:t> </w:t>
      </w:r>
      <w:r>
        <w:rPr/>
        <w:t>ТЕОРЕТИЧЕСКИЕ</w:t>
      </w:r>
      <w:r>
        <w:rPr>
          <w:spacing w:val="-9"/>
        </w:rPr>
        <w:t> </w:t>
      </w:r>
      <w:r>
        <w:rPr>
          <w:spacing w:val="-2"/>
        </w:rPr>
        <w:t>СВЕДЕНИЯ</w:t>
      </w:r>
    </w:p>
    <w:p>
      <w:pPr>
        <w:pStyle w:val="BodyText"/>
        <w:ind w:left="0"/>
        <w:rPr>
          <w:b/>
        </w:rPr>
      </w:pPr>
    </w:p>
    <w:p>
      <w:pPr>
        <w:pStyle w:val="Heading2"/>
        <w:numPr>
          <w:ilvl w:val="1"/>
          <w:numId w:val="2"/>
        </w:numPr>
        <w:tabs>
          <w:tab w:pos="1271" w:val="left" w:leader="none"/>
        </w:tabs>
        <w:spacing w:line="240" w:lineRule="auto" w:before="0" w:after="0"/>
        <w:ind w:left="143" w:right="1372" w:firstLine="707"/>
        <w:jc w:val="left"/>
      </w:pPr>
      <w:r>
        <w:rPr/>
        <w:t>Эволюция</w:t>
      </w:r>
      <w:r>
        <w:rPr>
          <w:spacing w:val="-7"/>
        </w:rPr>
        <w:t> </w:t>
      </w:r>
      <w:r>
        <w:rPr/>
        <w:t>инструментов</w:t>
      </w:r>
      <w:r>
        <w:rPr>
          <w:spacing w:val="-6"/>
        </w:rPr>
        <w:t> </w:t>
      </w:r>
      <w:r>
        <w:rPr/>
        <w:t>для</w:t>
      </w:r>
      <w:r>
        <w:rPr>
          <w:spacing w:val="-4"/>
        </w:rPr>
        <w:t> </w:t>
      </w:r>
      <w:r>
        <w:rPr/>
        <w:t>автоматизации</w:t>
      </w:r>
      <w:r>
        <w:rPr>
          <w:spacing w:val="-6"/>
        </w:rPr>
        <w:t> </w:t>
      </w:r>
      <w:r>
        <w:rPr/>
        <w:t>работы</w:t>
      </w:r>
      <w:r>
        <w:rPr>
          <w:spacing w:val="-9"/>
        </w:rPr>
        <w:t> </w:t>
      </w:r>
      <w:r>
        <w:rPr/>
        <w:t>в</w:t>
      </w:r>
      <w:r>
        <w:rPr>
          <w:spacing w:val="-6"/>
        </w:rPr>
        <w:t> </w:t>
      </w:r>
      <w:r>
        <w:rPr/>
        <w:t>ОС Microsoft Windows</w:t>
      </w:r>
    </w:p>
    <w:p>
      <w:pPr>
        <w:pStyle w:val="BodyText"/>
        <w:spacing w:before="316"/>
        <w:ind w:right="853" w:firstLine="707"/>
        <w:jc w:val="both"/>
      </w:pPr>
      <w:r>
        <w:rPr/>
        <w:t>В настоящее время графический интерфейс Windows стал настолько привычным, что многие пользователи и начинающие администраторы</w:t>
      </w:r>
      <w:r>
        <w:rPr>
          <w:spacing w:val="40"/>
        </w:rPr>
        <w:t> </w:t>
      </w:r>
      <w:r>
        <w:rPr/>
        <w:t>даже не задумываются об альтернативных способах управления данной ОС, связанных с командной строкой (command line) и различными сценариями (scripts), о тех преимуществах, которые дают эти инструменты с точки зрения автоматизации работы. Подобная ситуация обусловлена тем, что исторически командная строка всегда была слабым местом операционной системы Windows (по сравнению с Unix-системами).</w:t>
      </w:r>
    </w:p>
    <w:p>
      <w:pPr>
        <w:pStyle w:val="BodyText"/>
        <w:tabs>
          <w:tab w:pos="1047" w:val="left" w:leader="none"/>
          <w:tab w:pos="1761" w:val="left" w:leader="none"/>
          <w:tab w:pos="2391" w:val="left" w:leader="none"/>
          <w:tab w:pos="2546" w:val="left" w:leader="none"/>
          <w:tab w:pos="3395" w:val="left" w:leader="none"/>
          <w:tab w:pos="3600" w:val="left" w:leader="none"/>
          <w:tab w:pos="4764" w:val="left" w:leader="none"/>
          <w:tab w:pos="4851" w:val="left" w:leader="none"/>
          <w:tab w:pos="5655" w:val="left" w:leader="none"/>
          <w:tab w:pos="5792" w:val="left" w:leader="none"/>
          <w:tab w:pos="6367" w:val="left" w:leader="none"/>
          <w:tab w:pos="6582" w:val="left" w:leader="none"/>
          <w:tab w:pos="7321" w:val="left" w:leader="none"/>
          <w:tab w:pos="8018" w:val="left" w:leader="none"/>
          <w:tab w:pos="8254" w:val="left" w:leader="none"/>
        </w:tabs>
        <w:spacing w:before="3"/>
        <w:ind w:right="849" w:firstLine="777"/>
        <w:jc w:val="right"/>
      </w:pPr>
      <w:r>
        <w:rPr/>
        <w:t>При</w:t>
      </w:r>
      <w:r>
        <w:rPr>
          <w:spacing w:val="40"/>
        </w:rPr>
        <w:t> </w:t>
      </w:r>
      <w:r>
        <w:rPr/>
        <w:t>этом,</w:t>
      </w:r>
      <w:r>
        <w:rPr>
          <w:spacing w:val="40"/>
        </w:rPr>
        <w:t> </w:t>
      </w:r>
      <w:r>
        <w:rPr/>
        <w:t>однако,</w:t>
      </w:r>
      <w:r>
        <w:rPr>
          <w:spacing w:val="40"/>
        </w:rPr>
        <w:t> </w:t>
      </w:r>
      <w:r>
        <w:rPr/>
        <w:t>неправильно</w:t>
      </w:r>
      <w:r>
        <w:rPr>
          <w:spacing w:val="40"/>
        </w:rPr>
        <w:t> </w:t>
      </w:r>
      <w:r>
        <w:rPr/>
        <w:t>было</w:t>
      </w:r>
      <w:r>
        <w:rPr>
          <w:spacing w:val="40"/>
        </w:rPr>
        <w:t> </w:t>
      </w:r>
      <w:r>
        <w:rPr/>
        <w:t>бы</w:t>
      </w:r>
      <w:r>
        <w:rPr>
          <w:spacing w:val="40"/>
        </w:rPr>
        <w:t> </w:t>
      </w:r>
      <w:r>
        <w:rPr/>
        <w:t>думать,</w:t>
      </w:r>
      <w:r>
        <w:rPr>
          <w:spacing w:val="40"/>
        </w:rPr>
        <w:t> </w:t>
      </w:r>
      <w:r>
        <w:rPr/>
        <w:t>что</w:t>
      </w:r>
      <w:r>
        <w:rPr>
          <w:spacing w:val="40"/>
        </w:rPr>
        <w:t> </w:t>
      </w:r>
      <w:r>
        <w:rPr/>
        <w:t>командная</w:t>
      </w:r>
      <w:r>
        <w:rPr>
          <w:spacing w:val="80"/>
        </w:rPr>
        <w:t> </w:t>
      </w:r>
      <w:r>
        <w:rPr/>
        <w:t>строка</w:t>
      </w:r>
      <w:r>
        <w:rPr>
          <w:spacing w:val="40"/>
        </w:rPr>
        <w:t> </w:t>
      </w:r>
      <w:r>
        <w:rPr/>
        <w:t>или</w:t>
      </w:r>
      <w:r>
        <w:rPr>
          <w:spacing w:val="40"/>
        </w:rPr>
        <w:t> </w:t>
      </w:r>
      <w:r>
        <w:rPr/>
        <w:t>сценарии</w:t>
      </w:r>
      <w:r>
        <w:rPr>
          <w:spacing w:val="40"/>
        </w:rPr>
        <w:t> </w:t>
      </w:r>
      <w:r>
        <w:rPr/>
        <w:t>нужны</w:t>
      </w:r>
      <w:r>
        <w:rPr>
          <w:spacing w:val="40"/>
        </w:rPr>
        <w:t> </w:t>
      </w:r>
      <w:r>
        <w:rPr/>
        <w:t>только</w:t>
      </w:r>
      <w:r>
        <w:rPr>
          <w:spacing w:val="40"/>
        </w:rPr>
        <w:t> </w:t>
      </w:r>
      <w:r>
        <w:rPr/>
        <w:t>администраторам.</w:t>
      </w:r>
      <w:r>
        <w:rPr>
          <w:spacing w:val="40"/>
        </w:rPr>
        <w:t> </w:t>
      </w:r>
      <w:r>
        <w:rPr/>
        <w:t>Ведь</w:t>
      </w:r>
      <w:r>
        <w:rPr>
          <w:spacing w:val="40"/>
        </w:rPr>
        <w:t> </w:t>
      </w:r>
      <w:r>
        <w:rPr/>
        <w:t>ежедневные рутинные</w:t>
      </w:r>
      <w:r>
        <w:rPr>
          <w:spacing w:val="-4"/>
        </w:rPr>
        <w:t> </w:t>
      </w:r>
      <w:r>
        <w:rPr/>
        <w:t>задачи</w:t>
      </w:r>
      <w:r>
        <w:rPr>
          <w:spacing w:val="-6"/>
        </w:rPr>
        <w:t> </w:t>
      </w:r>
      <w:r>
        <w:rPr/>
        <w:t>пользователей</w:t>
      </w:r>
      <w:r>
        <w:rPr>
          <w:spacing w:val="-4"/>
        </w:rPr>
        <w:t> </w:t>
      </w:r>
      <w:r>
        <w:rPr/>
        <w:t>(связанные,</w:t>
      </w:r>
      <w:r>
        <w:rPr>
          <w:spacing w:val="-8"/>
        </w:rPr>
        <w:t> </w:t>
      </w:r>
      <w:r>
        <w:rPr/>
        <w:t>например,</w:t>
      </w:r>
      <w:r>
        <w:rPr>
          <w:spacing w:val="-5"/>
        </w:rPr>
        <w:t> </w:t>
      </w:r>
      <w:r>
        <w:rPr/>
        <w:t>с</w:t>
      </w:r>
      <w:r>
        <w:rPr>
          <w:spacing w:val="-4"/>
        </w:rPr>
        <w:t> </w:t>
      </w:r>
      <w:r>
        <w:rPr/>
        <w:t>копированием</w:t>
      </w:r>
      <w:r>
        <w:rPr>
          <w:spacing w:val="-4"/>
        </w:rPr>
        <w:t> </w:t>
      </w:r>
      <w:r>
        <w:rPr/>
        <w:t>или </w:t>
      </w:r>
      <w:r>
        <w:rPr>
          <w:spacing w:val="-2"/>
        </w:rPr>
        <w:t>архивированием</w:t>
      </w:r>
      <w:r>
        <w:rPr/>
        <w:tab/>
      </w:r>
      <w:r>
        <w:rPr>
          <w:spacing w:val="-2"/>
        </w:rPr>
        <w:t>файлов,</w:t>
      </w:r>
      <w:r>
        <w:rPr/>
        <w:tab/>
        <w:tab/>
      </w:r>
      <w:r>
        <w:rPr>
          <w:spacing w:val="-2"/>
        </w:rPr>
        <w:t>подключением</w:t>
      </w:r>
      <w:r>
        <w:rPr/>
        <w:tab/>
      </w:r>
      <w:r>
        <w:rPr>
          <w:spacing w:val="-4"/>
        </w:rPr>
        <w:t>или</w:t>
      </w:r>
      <w:r>
        <w:rPr/>
        <w:tab/>
      </w:r>
      <w:r>
        <w:rPr>
          <w:spacing w:val="-2"/>
        </w:rPr>
        <w:t>отключением</w:t>
      </w:r>
      <w:r>
        <w:rPr/>
        <w:tab/>
        <w:tab/>
      </w:r>
      <w:r>
        <w:rPr>
          <w:spacing w:val="-2"/>
        </w:rPr>
        <w:t>сетевых </w:t>
      </w:r>
      <w:r>
        <w:rPr/>
        <w:t>ресурсов и</w:t>
      </w:r>
      <w:r>
        <w:rPr>
          <w:spacing w:val="35"/>
        </w:rPr>
        <w:t> </w:t>
      </w:r>
      <w:r>
        <w:rPr/>
        <w:t>т.п.), которые обычно</w:t>
      </w:r>
      <w:r>
        <w:rPr>
          <w:spacing w:val="35"/>
        </w:rPr>
        <w:t> </w:t>
      </w:r>
      <w:r>
        <w:rPr/>
        <w:t>выполняются с помощью графического </w:t>
      </w:r>
      <w:r>
        <w:rPr>
          <w:spacing w:val="-2"/>
        </w:rPr>
        <w:t>интерфейса</w:t>
      </w:r>
      <w:r>
        <w:rPr/>
        <w:tab/>
      </w:r>
      <w:r>
        <w:rPr>
          <w:spacing w:val="-2"/>
        </w:rPr>
        <w:t>проводника</w:t>
      </w:r>
      <w:r>
        <w:rPr/>
        <w:tab/>
      </w:r>
      <w:r>
        <w:rPr>
          <w:spacing w:val="-2"/>
        </w:rPr>
        <w:t>Windows,</w:t>
      </w:r>
      <w:r>
        <w:rPr/>
        <w:tab/>
      </w:r>
      <w:r>
        <w:rPr>
          <w:spacing w:val="-2"/>
        </w:rPr>
        <w:t>можно</w:t>
      </w:r>
      <w:r>
        <w:rPr/>
        <w:tab/>
        <w:tab/>
      </w:r>
      <w:r>
        <w:rPr>
          <w:spacing w:val="-2"/>
        </w:rPr>
        <w:t>полностью</w:t>
      </w:r>
      <w:r>
        <w:rPr/>
        <w:tab/>
      </w:r>
      <w:r>
        <w:rPr>
          <w:spacing w:val="-2"/>
        </w:rPr>
        <w:t>самостоятельно </w:t>
      </w:r>
      <w:r>
        <w:rPr/>
        <w:t>автоматизировать, написав нехитрый командный файл, состоящий всего из нескольких</w:t>
      </w:r>
      <w:r>
        <w:rPr>
          <w:spacing w:val="80"/>
        </w:rPr>
        <w:t> </w:t>
      </w:r>
      <w:r>
        <w:rPr/>
        <w:t>строчек!</w:t>
      </w:r>
      <w:r>
        <w:rPr>
          <w:spacing w:val="80"/>
        </w:rPr>
        <w:t> </w:t>
      </w:r>
      <w:r>
        <w:rPr/>
        <w:t>Более</w:t>
      </w:r>
      <w:r>
        <w:rPr>
          <w:spacing w:val="80"/>
        </w:rPr>
        <w:t> </w:t>
      </w:r>
      <w:r>
        <w:rPr/>
        <w:t>того,</w:t>
      </w:r>
      <w:r>
        <w:rPr>
          <w:spacing w:val="80"/>
        </w:rPr>
        <w:t> </w:t>
      </w:r>
      <w:r>
        <w:rPr/>
        <w:t>для</w:t>
      </w:r>
      <w:r>
        <w:rPr>
          <w:spacing w:val="80"/>
        </w:rPr>
        <w:t> </w:t>
      </w:r>
      <w:r>
        <w:rPr/>
        <w:t>человека,</w:t>
      </w:r>
      <w:r>
        <w:rPr>
          <w:spacing w:val="80"/>
        </w:rPr>
        <w:t> </w:t>
      </w:r>
      <w:r>
        <w:rPr/>
        <w:t>не</w:t>
      </w:r>
      <w:r>
        <w:rPr>
          <w:spacing w:val="80"/>
        </w:rPr>
        <w:t> </w:t>
      </w:r>
      <w:r>
        <w:rPr/>
        <w:t>знающего</w:t>
      </w:r>
      <w:r>
        <w:rPr>
          <w:spacing w:val="80"/>
        </w:rPr>
        <w:t> </w:t>
      </w:r>
      <w:r>
        <w:rPr/>
        <w:t>основные команды Windows и такие базовые возможности ОС, как перенаправление ввода/вывода</w:t>
      </w:r>
      <w:r>
        <w:rPr>
          <w:spacing w:val="40"/>
        </w:rPr>
        <w:t> </w:t>
      </w:r>
      <w:r>
        <w:rPr/>
        <w:t>и</w:t>
      </w:r>
      <w:r>
        <w:rPr>
          <w:spacing w:val="40"/>
        </w:rPr>
        <w:t> </w:t>
      </w:r>
      <w:r>
        <w:rPr/>
        <w:t>конвейеризация</w:t>
      </w:r>
      <w:r>
        <w:rPr>
          <w:spacing w:val="40"/>
        </w:rPr>
        <w:t> </w:t>
      </w:r>
      <w:r>
        <w:rPr/>
        <w:t>команд,</w:t>
      </w:r>
      <w:r>
        <w:rPr>
          <w:spacing w:val="40"/>
        </w:rPr>
        <w:t> </w:t>
      </w:r>
      <w:r>
        <w:rPr/>
        <w:t>некоторые</w:t>
      </w:r>
      <w:r>
        <w:rPr>
          <w:spacing w:val="40"/>
        </w:rPr>
        <w:t> </w:t>
      </w:r>
      <w:r>
        <w:rPr/>
        <w:t>простейшие</w:t>
      </w:r>
      <w:r>
        <w:rPr>
          <w:spacing w:val="40"/>
        </w:rPr>
        <w:t> </w:t>
      </w:r>
      <w:r>
        <w:rPr/>
        <w:t>задачи</w:t>
      </w:r>
      <w:r>
        <w:rPr>
          <w:spacing w:val="40"/>
        </w:rPr>
        <w:t> </w:t>
      </w:r>
      <w:r>
        <w:rPr>
          <w:spacing w:val="-2"/>
        </w:rPr>
        <w:t>могут</w:t>
      </w:r>
      <w:r>
        <w:rPr/>
        <w:tab/>
      </w:r>
      <w:r>
        <w:rPr>
          <w:spacing w:val="-2"/>
        </w:rPr>
        <w:t>показаться</w:t>
      </w:r>
      <w:r>
        <w:rPr/>
        <w:tab/>
        <w:tab/>
      </w:r>
      <w:r>
        <w:rPr>
          <w:spacing w:val="-2"/>
        </w:rPr>
        <w:t>нетривиальными.</w:t>
      </w:r>
      <w:r>
        <w:rPr/>
        <w:tab/>
        <w:tab/>
      </w:r>
      <w:r>
        <w:rPr>
          <w:spacing w:val="-2"/>
        </w:rPr>
        <w:t>Попробуйте,</w:t>
      </w:r>
      <w:r>
        <w:rPr/>
        <w:tab/>
      </w:r>
      <w:r>
        <w:rPr>
          <w:spacing w:val="-2"/>
        </w:rPr>
        <w:t>например,</w:t>
      </w:r>
      <w:r>
        <w:rPr/>
        <w:tab/>
      </w:r>
      <w:r>
        <w:rPr>
          <w:spacing w:val="-2"/>
        </w:rPr>
        <w:t>пользуясь </w:t>
      </w:r>
      <w:r>
        <w:rPr/>
        <w:t>только графическими средствами, сформировать файл, содержащий имена файлов</w:t>
      </w:r>
      <w:r>
        <w:rPr>
          <w:spacing w:val="80"/>
        </w:rPr>
        <w:t> </w:t>
      </w:r>
      <w:r>
        <w:rPr/>
        <w:t>из</w:t>
      </w:r>
      <w:r>
        <w:rPr>
          <w:spacing w:val="80"/>
        </w:rPr>
        <w:t> </w:t>
      </w:r>
      <w:r>
        <w:rPr/>
        <w:t>всех</w:t>
      </w:r>
      <w:r>
        <w:rPr>
          <w:spacing w:val="80"/>
        </w:rPr>
        <w:t> </w:t>
      </w:r>
      <w:r>
        <w:rPr/>
        <w:t>подкаталогов</w:t>
      </w:r>
      <w:r>
        <w:rPr>
          <w:spacing w:val="80"/>
        </w:rPr>
        <w:t> </w:t>
      </w:r>
      <w:r>
        <w:rPr/>
        <w:t>какого-либо</w:t>
      </w:r>
      <w:r>
        <w:rPr>
          <w:spacing w:val="80"/>
        </w:rPr>
        <w:t> </w:t>
      </w:r>
      <w:r>
        <w:rPr/>
        <w:t>каталога!</w:t>
      </w:r>
      <w:r>
        <w:rPr>
          <w:spacing w:val="80"/>
        </w:rPr>
        <w:t> </w:t>
      </w:r>
      <w:r>
        <w:rPr/>
        <w:t>А</w:t>
      </w:r>
      <w:r>
        <w:rPr>
          <w:spacing w:val="80"/>
        </w:rPr>
        <w:t> </w:t>
      </w:r>
      <w:r>
        <w:rPr/>
        <w:t>ведь</w:t>
      </w:r>
      <w:r>
        <w:rPr>
          <w:spacing w:val="80"/>
        </w:rPr>
        <w:t> </w:t>
      </w:r>
      <w:r>
        <w:rPr/>
        <w:t>для</w:t>
      </w:r>
      <w:r>
        <w:rPr>
          <w:spacing w:val="80"/>
        </w:rPr>
        <w:t> </w:t>
      </w:r>
      <w:r>
        <w:rPr/>
        <w:t>этого достаточно</w:t>
      </w:r>
      <w:r>
        <w:rPr>
          <w:spacing w:val="80"/>
        </w:rPr>
        <w:t> </w:t>
      </w:r>
      <w:r>
        <w:rPr/>
        <w:t>выполнить</w:t>
      </w:r>
      <w:r>
        <w:rPr>
          <w:spacing w:val="80"/>
        </w:rPr>
        <w:t> </w:t>
      </w:r>
      <w:r>
        <w:rPr/>
        <w:t>единственную</w:t>
      </w:r>
      <w:r>
        <w:rPr>
          <w:spacing w:val="80"/>
        </w:rPr>
        <w:t> </w:t>
      </w:r>
      <w:r>
        <w:rPr/>
        <w:t>команду</w:t>
      </w:r>
      <w:r>
        <w:rPr>
          <w:spacing w:val="80"/>
        </w:rPr>
        <w:t> </w:t>
      </w:r>
      <w:r>
        <w:rPr/>
        <w:t>DIR</w:t>
      </w:r>
      <w:r>
        <w:rPr>
          <w:spacing w:val="80"/>
        </w:rPr>
        <w:t> </w:t>
      </w:r>
      <w:r>
        <w:rPr/>
        <w:t>(с</w:t>
      </w:r>
      <w:r>
        <w:rPr>
          <w:spacing w:val="80"/>
        </w:rPr>
        <w:t> </w:t>
      </w:r>
      <w:r>
        <w:rPr/>
        <w:t>определенными ключами)</w:t>
      </w:r>
      <w:r>
        <w:rPr>
          <w:spacing w:val="-3"/>
        </w:rPr>
        <w:t> </w:t>
      </w:r>
      <w:r>
        <w:rPr/>
        <w:t>и перенаправить</w:t>
      </w:r>
      <w:r>
        <w:rPr>
          <w:spacing w:val="-1"/>
        </w:rPr>
        <w:t> </w:t>
      </w:r>
      <w:r>
        <w:rPr/>
        <w:t>вывод этой команды в</w:t>
      </w:r>
      <w:r>
        <w:rPr>
          <w:spacing w:val="-1"/>
        </w:rPr>
        <w:t> </w:t>
      </w:r>
      <w:r>
        <w:rPr/>
        <w:t>нужный текстовый</w:t>
      </w:r>
      <w:r>
        <w:rPr>
          <w:spacing w:val="-3"/>
        </w:rPr>
        <w:t> </w:t>
      </w:r>
      <w:r>
        <w:rPr/>
        <w:t>файл.</w:t>
      </w:r>
    </w:p>
    <w:p>
      <w:pPr>
        <w:pStyle w:val="BodyText"/>
        <w:ind w:right="879" w:firstLine="707"/>
      </w:pPr>
      <w:r>
        <w:rPr/>
        <w:t>Каким</w:t>
      </w:r>
      <w:r>
        <w:rPr>
          <w:spacing w:val="40"/>
        </w:rPr>
        <w:t> </w:t>
      </w:r>
      <w:r>
        <w:rPr/>
        <w:t>же</w:t>
      </w:r>
      <w:r>
        <w:rPr>
          <w:spacing w:val="40"/>
        </w:rPr>
        <w:t> </w:t>
      </w:r>
      <w:r>
        <w:rPr/>
        <w:t>нам</w:t>
      </w:r>
      <w:r>
        <w:rPr>
          <w:spacing w:val="40"/>
        </w:rPr>
        <w:t> </w:t>
      </w:r>
      <w:r>
        <w:rPr/>
        <w:t>хотелось</w:t>
      </w:r>
      <w:r>
        <w:rPr>
          <w:spacing w:val="40"/>
        </w:rPr>
        <w:t> </w:t>
      </w:r>
      <w:r>
        <w:rPr/>
        <w:t>бы</w:t>
      </w:r>
      <w:r>
        <w:rPr>
          <w:spacing w:val="40"/>
        </w:rPr>
        <w:t> </w:t>
      </w:r>
      <w:r>
        <w:rPr/>
        <w:t>видеть</w:t>
      </w:r>
      <w:r>
        <w:rPr>
          <w:spacing w:val="40"/>
        </w:rPr>
        <w:t> </w:t>
      </w:r>
      <w:r>
        <w:rPr/>
        <w:t>инструмент</w:t>
      </w:r>
      <w:r>
        <w:rPr>
          <w:spacing w:val="40"/>
        </w:rPr>
        <w:t> </w:t>
      </w:r>
      <w:r>
        <w:rPr/>
        <w:t>для</w:t>
      </w:r>
      <w:r>
        <w:rPr>
          <w:spacing w:val="40"/>
        </w:rPr>
        <w:t> </w:t>
      </w:r>
      <w:r>
        <w:rPr/>
        <w:t>автоматизации работы в ОС? Желательно, чтобы было реализовано следующее:</w:t>
      </w:r>
    </w:p>
    <w:p>
      <w:pPr>
        <w:pStyle w:val="BodyText"/>
        <w:tabs>
          <w:tab w:pos="1661" w:val="left" w:leader="none"/>
          <w:tab w:pos="2158" w:val="left" w:leader="none"/>
          <w:tab w:pos="3374" w:val="left" w:leader="none"/>
          <w:tab w:pos="4676" w:val="left" w:leader="none"/>
          <w:tab w:pos="5430" w:val="left" w:leader="none"/>
          <w:tab w:pos="6173" w:val="left" w:leader="none"/>
          <w:tab w:pos="7754" w:val="left" w:leader="none"/>
        </w:tabs>
        <w:spacing w:line="242" w:lineRule="auto"/>
        <w:ind w:right="847" w:firstLine="360"/>
      </w:pPr>
      <w:r>
        <w:rPr/>
        <w:drawing>
          <wp:anchor distT="0" distB="0" distL="0" distR="0" allowOverlap="1" layoutInCell="1" locked="0" behindDoc="0" simplePos="0" relativeHeight="15728640">
            <wp:simplePos x="0" y="0"/>
            <wp:positionH relativeFrom="page">
              <wp:posOffset>1015288</wp:posOffset>
            </wp:positionH>
            <wp:positionV relativeFrom="paragraph">
              <wp:posOffset>38852</wp:posOffset>
            </wp:positionV>
            <wp:extent cx="115824" cy="155448"/>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15824" cy="155448"/>
                    </a:xfrm>
                    <a:prstGeom prst="rect">
                      <a:avLst/>
                    </a:prstGeom>
                  </pic:spPr>
                </pic:pic>
              </a:graphicData>
            </a:graphic>
          </wp:anchor>
        </w:drawing>
      </w:r>
      <w:r>
        <w:rPr>
          <w:spacing w:val="-2"/>
        </w:rPr>
        <w:t>работа</w:t>
      </w:r>
      <w:r>
        <w:rPr/>
        <w:tab/>
      </w:r>
      <w:r>
        <w:rPr>
          <w:spacing w:val="-10"/>
        </w:rPr>
        <w:t>в</w:t>
      </w:r>
      <w:r>
        <w:rPr/>
        <w:tab/>
      </w:r>
      <w:r>
        <w:rPr>
          <w:spacing w:val="-2"/>
        </w:rPr>
        <w:t>разных</w:t>
      </w:r>
      <w:r>
        <w:rPr/>
        <w:tab/>
      </w:r>
      <w:r>
        <w:rPr>
          <w:spacing w:val="-2"/>
        </w:rPr>
        <w:t>версиях</w:t>
      </w:r>
      <w:r>
        <w:rPr/>
        <w:tab/>
      </w:r>
      <w:r>
        <w:rPr>
          <w:spacing w:val="-6"/>
        </w:rPr>
        <w:t>ОС</w:t>
      </w:r>
      <w:r>
        <w:rPr/>
        <w:tab/>
      </w:r>
      <w:r>
        <w:rPr>
          <w:spacing w:val="-4"/>
        </w:rPr>
        <w:t>без</w:t>
      </w:r>
      <w:r>
        <w:rPr/>
        <w:tab/>
      </w:r>
      <w:r>
        <w:rPr>
          <w:spacing w:val="-2"/>
        </w:rPr>
        <w:t>установки</w:t>
      </w:r>
      <w:r>
        <w:rPr/>
        <w:tab/>
      </w:r>
      <w:r>
        <w:rPr>
          <w:spacing w:val="-2"/>
        </w:rPr>
        <w:t>какого-</w:t>
      </w:r>
      <w:r>
        <w:rPr>
          <w:spacing w:val="-2"/>
        </w:rPr>
        <w:t>либо </w:t>
      </w:r>
      <w:r>
        <w:rPr/>
        <w:t>дополнительного программного обеспечения;</w:t>
      </w:r>
    </w:p>
    <w:p>
      <w:pPr>
        <w:pStyle w:val="BodyText"/>
        <w:tabs>
          <w:tab w:pos="2112" w:val="left" w:leader="none"/>
          <w:tab w:pos="2488" w:val="left" w:leader="none"/>
          <w:tab w:pos="4053" w:val="left" w:leader="none"/>
          <w:tab w:pos="5259" w:val="left" w:leader="none"/>
          <w:tab w:pos="7762" w:val="left" w:leader="none"/>
        </w:tabs>
        <w:ind w:right="852" w:firstLine="360"/>
      </w:pPr>
      <w:r>
        <w:rPr/>
        <w:drawing>
          <wp:anchor distT="0" distB="0" distL="0" distR="0" allowOverlap="1" layoutInCell="1" locked="0" behindDoc="0" simplePos="0" relativeHeight="15729152">
            <wp:simplePos x="0" y="0"/>
            <wp:positionH relativeFrom="page">
              <wp:posOffset>1015288</wp:posOffset>
            </wp:positionH>
            <wp:positionV relativeFrom="paragraph">
              <wp:posOffset>35813</wp:posOffset>
            </wp:positionV>
            <wp:extent cx="115824" cy="155447"/>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115824" cy="155447"/>
                    </a:xfrm>
                    <a:prstGeom prst="rect">
                      <a:avLst/>
                    </a:prstGeom>
                  </pic:spPr>
                </pic:pic>
              </a:graphicData>
            </a:graphic>
          </wp:anchor>
        </w:drawing>
      </w:r>
      <w:r>
        <w:rPr>
          <w:spacing w:val="-2"/>
        </w:rPr>
        <w:t>интеграция</w:t>
      </w:r>
      <w:r>
        <w:rPr/>
        <w:tab/>
      </w:r>
      <w:r>
        <w:rPr>
          <w:spacing w:val="-10"/>
        </w:rPr>
        <w:t>с</w:t>
      </w:r>
      <w:r>
        <w:rPr/>
        <w:tab/>
      </w:r>
      <w:r>
        <w:rPr>
          <w:spacing w:val="-2"/>
        </w:rPr>
        <w:t>командной</w:t>
      </w:r>
      <w:r>
        <w:rPr/>
        <w:tab/>
      </w:r>
      <w:r>
        <w:rPr>
          <w:spacing w:val="-2"/>
        </w:rPr>
        <w:t>строкой</w:t>
      </w:r>
      <w:r>
        <w:rPr/>
        <w:tab/>
      </w:r>
      <w:r>
        <w:rPr>
          <w:spacing w:val="-2"/>
        </w:rPr>
        <w:t>(непосредственное</w:t>
      </w:r>
      <w:r>
        <w:rPr/>
        <w:tab/>
      </w:r>
      <w:r>
        <w:rPr>
          <w:spacing w:val="-2"/>
        </w:rPr>
        <w:t>выполнение </w:t>
      </w:r>
      <w:r>
        <w:rPr/>
        <w:t>вводимых с клавиатуры команд);</w:t>
      </w:r>
    </w:p>
    <w:p>
      <w:pPr>
        <w:pStyle w:val="BodyText"/>
        <w:spacing w:line="322" w:lineRule="exact"/>
        <w:ind w:left="503"/>
      </w:pPr>
      <w:r>
        <w:rPr/>
        <w:drawing>
          <wp:anchor distT="0" distB="0" distL="0" distR="0" allowOverlap="1" layoutInCell="1" locked="0" behindDoc="0" simplePos="0" relativeHeight="15729664">
            <wp:simplePos x="0" y="0"/>
            <wp:positionH relativeFrom="page">
              <wp:posOffset>1015288</wp:posOffset>
            </wp:positionH>
            <wp:positionV relativeFrom="paragraph">
              <wp:posOffset>35594</wp:posOffset>
            </wp:positionV>
            <wp:extent cx="115824" cy="155447"/>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115824" cy="155447"/>
                    </a:xfrm>
                    <a:prstGeom prst="rect">
                      <a:avLst/>
                    </a:prstGeom>
                  </pic:spPr>
                </pic:pic>
              </a:graphicData>
            </a:graphic>
          </wp:anchor>
        </w:drawing>
      </w:r>
      <w:r>
        <w:rPr/>
        <w:t>согласованный</w:t>
      </w:r>
      <w:r>
        <w:rPr>
          <w:spacing w:val="-11"/>
        </w:rPr>
        <w:t> </w:t>
      </w:r>
      <w:r>
        <w:rPr/>
        <w:t>и</w:t>
      </w:r>
      <w:r>
        <w:rPr>
          <w:spacing w:val="-6"/>
        </w:rPr>
        <w:t> </w:t>
      </w:r>
      <w:r>
        <w:rPr/>
        <w:t>непротиворечивый</w:t>
      </w:r>
      <w:r>
        <w:rPr>
          <w:spacing w:val="-6"/>
        </w:rPr>
        <w:t> </w:t>
      </w:r>
      <w:r>
        <w:rPr/>
        <w:t>синтаксис</w:t>
      </w:r>
      <w:r>
        <w:rPr>
          <w:spacing w:val="-6"/>
        </w:rPr>
        <w:t> </w:t>
      </w:r>
      <w:r>
        <w:rPr/>
        <w:t>команд</w:t>
      </w:r>
      <w:r>
        <w:rPr>
          <w:spacing w:val="-8"/>
        </w:rPr>
        <w:t> </w:t>
      </w:r>
      <w:r>
        <w:rPr/>
        <w:t>и</w:t>
      </w:r>
      <w:r>
        <w:rPr>
          <w:spacing w:val="-5"/>
        </w:rPr>
        <w:t> </w:t>
      </w:r>
      <w:r>
        <w:rPr>
          <w:spacing w:val="-2"/>
        </w:rPr>
        <w:t>утилит;</w:t>
      </w:r>
    </w:p>
    <w:p>
      <w:pPr>
        <w:pStyle w:val="BodyText"/>
        <w:spacing w:after="0" w:line="322" w:lineRule="exact"/>
        <w:sectPr>
          <w:pgSz w:w="11910" w:h="16840"/>
          <w:pgMar w:header="0" w:footer="1147" w:top="1320" w:bottom="1340" w:left="1275" w:right="566"/>
        </w:sectPr>
      </w:pPr>
    </w:p>
    <w:p>
      <w:pPr>
        <w:pStyle w:val="BodyText"/>
        <w:spacing w:before="73"/>
        <w:ind w:right="857" w:firstLine="360"/>
        <w:jc w:val="both"/>
      </w:pPr>
      <w:r>
        <w:rPr/>
        <w:drawing>
          <wp:anchor distT="0" distB="0" distL="0" distR="0" allowOverlap="1" layoutInCell="1" locked="0" behindDoc="0" simplePos="0" relativeHeight="15730176">
            <wp:simplePos x="0" y="0"/>
            <wp:positionH relativeFrom="page">
              <wp:posOffset>1015288</wp:posOffset>
            </wp:positionH>
            <wp:positionV relativeFrom="paragraph">
              <wp:posOffset>86106</wp:posOffset>
            </wp:positionV>
            <wp:extent cx="115824" cy="155448"/>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115824" cy="155448"/>
                    </a:xfrm>
                    <a:prstGeom prst="rect">
                      <a:avLst/>
                    </a:prstGeom>
                  </pic:spPr>
                </pic:pic>
              </a:graphicData>
            </a:graphic>
          </wp:anchor>
        </w:drawing>
      </w:r>
      <w:r>
        <w:rPr/>
        <w:t>наличие подробной встроенной справки по командам с примерами </w:t>
      </w:r>
      <w:r>
        <w:rPr>
          <w:spacing w:val="-2"/>
        </w:rPr>
        <w:t>использования.</w:t>
      </w:r>
    </w:p>
    <w:p>
      <w:pPr>
        <w:pStyle w:val="BodyText"/>
        <w:ind w:right="849" w:firstLine="707"/>
        <w:jc w:val="both"/>
      </w:pPr>
      <w:r>
        <w:rPr/>
        <w:t>В ОС Windows дело обстоит сложнее. На сегодняшний день одного "идеального" средства автоматизации, удовлетворяющего сразу всем перечисленным выше требованиям, в Windows нет; в последних версиях ОС поддерживаются несколько стандартных инструментов</w:t>
      </w:r>
      <w:r>
        <w:rPr>
          <w:spacing w:val="-2"/>
        </w:rPr>
        <w:t> </w:t>
      </w:r>
      <w:r>
        <w:rPr/>
        <w:t>автоматизации, сильно отличающихся друг от друга: оболочка командной строки cmd.exe, среда выполнения сценариев Windows Script Host и оболочка Microsoft PowerShell. Поэтому администратору или пользователю Windows приходится выбирать, каким именно подходом воспользоваться для решения определенной задачи, а для этого желательно иметь четкое представление о сильных и слабых сторонах данных средств автоматизации. Рассмотрим достоинства и недостатки каждого из них.</w:t>
      </w:r>
    </w:p>
    <w:p>
      <w:pPr>
        <w:pStyle w:val="BodyText"/>
        <w:spacing w:before="7"/>
        <w:ind w:left="0"/>
      </w:pPr>
    </w:p>
    <w:p>
      <w:pPr>
        <w:pStyle w:val="Heading3"/>
        <w:numPr>
          <w:ilvl w:val="2"/>
          <w:numId w:val="2"/>
        </w:numPr>
        <w:tabs>
          <w:tab w:pos="1569" w:val="left" w:leader="none"/>
          <w:tab w:pos="1571" w:val="left" w:leader="none"/>
        </w:tabs>
        <w:spacing w:line="240" w:lineRule="auto" w:before="0" w:after="0"/>
        <w:ind w:left="1571" w:right="2551" w:hanging="720"/>
        <w:jc w:val="both"/>
      </w:pPr>
      <w:r>
        <w:rPr/>
        <w:t>Оболочка</w:t>
      </w:r>
      <w:r>
        <w:rPr>
          <w:spacing w:val="-10"/>
        </w:rPr>
        <w:t> </w:t>
      </w:r>
      <w:r>
        <w:rPr/>
        <w:t>(интерпретатор)</w:t>
      </w:r>
      <w:r>
        <w:rPr>
          <w:spacing w:val="-10"/>
        </w:rPr>
        <w:t> </w:t>
      </w:r>
      <w:r>
        <w:rPr/>
        <w:t>командной</w:t>
      </w:r>
      <w:r>
        <w:rPr>
          <w:spacing w:val="-10"/>
        </w:rPr>
        <w:t> </w:t>
      </w:r>
      <w:r>
        <w:rPr/>
        <w:t>строки </w:t>
      </w:r>
      <w:r>
        <w:rPr>
          <w:spacing w:val="-2"/>
        </w:rPr>
        <w:t>command.com/cmd.exe</w:t>
      </w:r>
    </w:p>
    <w:p>
      <w:pPr>
        <w:pStyle w:val="BodyText"/>
        <w:ind w:right="849" w:firstLine="707"/>
        <w:jc w:val="both"/>
      </w:pPr>
      <w:r>
        <w:rPr/>
        <w:t>Во всех версиях ОС Windows поддерживается интерактивная оболочка командной строки (command shell) и определенный набор утилит командной строки (количество и состав этих утилит зависит от версии</w:t>
      </w:r>
      <w:r>
        <w:rPr>
          <w:spacing w:val="80"/>
        </w:rPr>
        <w:t> </w:t>
      </w:r>
      <w:r>
        <w:rPr>
          <w:spacing w:val="-4"/>
        </w:rPr>
        <w:t>ОС).</w:t>
      </w:r>
    </w:p>
    <w:p>
      <w:pPr>
        <w:pStyle w:val="BodyText"/>
        <w:ind w:right="847" w:firstLine="707"/>
        <w:jc w:val="both"/>
      </w:pPr>
      <w:r>
        <w:rPr/>
        <w:t>Механизм работы оболочек командной строки в разных системах одинаков: в ответ на приглашение ("подсказку", prompt), выдаваемое находящейся в ожидании оболочкой, пользователь вводит некоторую команду (функциональность этой команды может быть реализована либо самой оболочкой, либо определенной внешней утилитой), оболочка выполняет ее, при необходимости выводя на экран какую-либо информацию, после чего снова выводит приглашение и ожидает ввода следующей команды.</w:t>
      </w:r>
    </w:p>
    <w:p>
      <w:pPr>
        <w:pStyle w:val="BodyText"/>
        <w:ind w:right="854" w:firstLine="707"/>
        <w:jc w:val="both"/>
      </w:pPr>
      <w:r>
        <w:rPr/>
        <w:t>Оболочка представляет собой построчный интерпретатор простого языка сентенциального (директивного) программирования, в качестве операторов которого могут использоваться исполняемые программы.</w:t>
      </w:r>
    </w:p>
    <w:p>
      <w:pPr>
        <w:pStyle w:val="BodyText"/>
        <w:ind w:right="848" w:firstLine="707"/>
        <w:jc w:val="both"/>
      </w:pPr>
      <w:r>
        <w:rPr/>
        <w:t>Наряду с интерактивным режимом работы оболочки, как правило, поддерживают и пакетный режим, в котором система последовательно выполняет команды, записанные в текстовом файле-сценарии. Оболочка Windows не является исключением, с точки зрения программирования</w:t>
      </w:r>
      <w:r>
        <w:rPr>
          <w:spacing w:val="40"/>
        </w:rPr>
        <w:t> </w:t>
      </w:r>
      <w:r>
        <w:rPr/>
        <w:t>язык командных файлов Windows может быть охарактеризован</w:t>
      </w:r>
      <w:r>
        <w:rPr>
          <w:spacing w:val="40"/>
        </w:rPr>
        <w:t> </w:t>
      </w:r>
      <w:r>
        <w:rPr/>
        <w:t>следующим образом:</w:t>
      </w:r>
    </w:p>
    <w:p>
      <w:pPr>
        <w:pStyle w:val="BodyText"/>
        <w:ind w:left="863" w:right="853" w:hanging="360"/>
        <w:jc w:val="both"/>
      </w:pPr>
      <w:r>
        <w:rPr/>
        <w:drawing>
          <wp:anchor distT="0" distB="0" distL="0" distR="0" allowOverlap="1" layoutInCell="1" locked="0" behindDoc="0" simplePos="0" relativeHeight="15730688">
            <wp:simplePos x="0" y="0"/>
            <wp:positionH relativeFrom="page">
              <wp:posOffset>1129588</wp:posOffset>
            </wp:positionH>
            <wp:positionV relativeFrom="paragraph">
              <wp:posOffset>416186</wp:posOffset>
            </wp:positionV>
            <wp:extent cx="164591" cy="652526"/>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164591" cy="652526"/>
                    </a:xfrm>
                    <a:prstGeom prst="rect">
                      <a:avLst/>
                    </a:prstGeom>
                  </pic:spPr>
                </pic:pic>
              </a:graphicData>
            </a:graphic>
          </wp:anchor>
        </w:drawing>
      </w:r>
      <w:r>
        <w:rPr>
          <w:position w:val="-5"/>
        </w:rPr>
        <w:drawing>
          <wp:inline distT="0" distB="0" distL="0" distR="0">
            <wp:extent cx="164591" cy="217931"/>
            <wp:effectExtent l="0" t="0" r="0" b="0"/>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z w:val="20"/>
        </w:rPr>
        <w:t> </w:t>
      </w:r>
      <w:r>
        <w:rPr/>
        <w:t>реализация сентенциальной (директивной) парадигмы </w:t>
      </w:r>
      <w:r>
        <w:rPr>
          <w:spacing w:val="-2"/>
        </w:rPr>
        <w:t>программирования;</w:t>
      </w:r>
    </w:p>
    <w:p>
      <w:pPr>
        <w:pStyle w:val="BodyText"/>
        <w:spacing w:line="256" w:lineRule="auto" w:before="11"/>
        <w:ind w:left="863" w:right="2628"/>
      </w:pPr>
      <w:r>
        <w:rPr/>
        <w:t>выполнение</w:t>
      </w:r>
      <w:r>
        <w:rPr>
          <w:spacing w:val="-9"/>
        </w:rPr>
        <w:t> </w:t>
      </w:r>
      <w:r>
        <w:rPr/>
        <w:t>в</w:t>
      </w:r>
      <w:r>
        <w:rPr>
          <w:spacing w:val="-10"/>
        </w:rPr>
        <w:t> </w:t>
      </w:r>
      <w:r>
        <w:rPr/>
        <w:t>режиме</w:t>
      </w:r>
      <w:r>
        <w:rPr>
          <w:spacing w:val="-9"/>
        </w:rPr>
        <w:t> </w:t>
      </w:r>
      <w:r>
        <w:rPr/>
        <w:t>построчной</w:t>
      </w:r>
      <w:r>
        <w:rPr>
          <w:spacing w:val="-9"/>
        </w:rPr>
        <w:t> </w:t>
      </w:r>
      <w:r>
        <w:rPr/>
        <w:t>интерпретации; наличие управляющих конструкций;</w:t>
      </w:r>
    </w:p>
    <w:p>
      <w:pPr>
        <w:pStyle w:val="BodyText"/>
        <w:spacing w:line="242" w:lineRule="auto"/>
        <w:ind w:left="863" w:right="879"/>
      </w:pPr>
      <w:r>
        <w:rPr/>
        <w:t>поддержка</w:t>
      </w:r>
      <w:r>
        <w:rPr>
          <w:spacing w:val="80"/>
        </w:rPr>
        <w:t> </w:t>
      </w:r>
      <w:r>
        <w:rPr/>
        <w:t>нескольких</w:t>
      </w:r>
      <w:r>
        <w:rPr>
          <w:spacing w:val="80"/>
        </w:rPr>
        <w:t> </w:t>
      </w:r>
      <w:r>
        <w:rPr/>
        <w:t>видов</w:t>
      </w:r>
      <w:r>
        <w:rPr>
          <w:spacing w:val="80"/>
        </w:rPr>
        <w:t> </w:t>
      </w:r>
      <w:r>
        <w:rPr/>
        <w:t>циклов</w:t>
      </w:r>
      <w:r>
        <w:rPr>
          <w:spacing w:val="80"/>
        </w:rPr>
        <w:t> </w:t>
      </w:r>
      <w:r>
        <w:rPr/>
        <w:t>(в</w:t>
      </w:r>
      <w:r>
        <w:rPr>
          <w:spacing w:val="80"/>
        </w:rPr>
        <w:t> </w:t>
      </w:r>
      <w:r>
        <w:rPr/>
        <w:t>том</w:t>
      </w:r>
      <w:r>
        <w:rPr>
          <w:spacing w:val="80"/>
        </w:rPr>
        <w:t> </w:t>
      </w:r>
      <w:r>
        <w:rPr/>
        <w:t>числе</w:t>
      </w:r>
      <w:r>
        <w:rPr>
          <w:spacing w:val="80"/>
        </w:rPr>
        <w:t> </w:t>
      </w:r>
      <w:r>
        <w:rPr/>
        <w:t>специальных циклов для обработки текстовых файлов);</w:t>
      </w:r>
    </w:p>
    <w:p>
      <w:pPr>
        <w:pStyle w:val="BodyText"/>
        <w:spacing w:after="0" w:line="242" w:lineRule="auto"/>
        <w:sectPr>
          <w:pgSz w:w="11910" w:h="16840"/>
          <w:pgMar w:header="0" w:footer="1147" w:top="1320" w:bottom="1340" w:left="1275" w:right="566"/>
        </w:sectPr>
      </w:pPr>
    </w:p>
    <w:p>
      <w:pPr>
        <w:pStyle w:val="BodyText"/>
        <w:tabs>
          <w:tab w:pos="2857" w:val="left" w:leader="none"/>
          <w:tab w:pos="5059" w:val="left" w:leader="none"/>
          <w:tab w:pos="6553" w:val="left" w:leader="none"/>
          <w:tab w:pos="8153" w:val="left" w:leader="none"/>
        </w:tabs>
        <w:spacing w:line="244" w:lineRule="auto" w:before="72"/>
        <w:ind w:left="863" w:right="852"/>
      </w:pPr>
      <w:r>
        <w:rPr/>
        <w:drawing>
          <wp:anchor distT="0" distB="0" distL="0" distR="0" allowOverlap="1" layoutInCell="1" locked="0" behindDoc="0" simplePos="0" relativeHeight="15731200">
            <wp:simplePos x="0" y="0"/>
            <wp:positionH relativeFrom="page">
              <wp:posOffset>1129588</wp:posOffset>
            </wp:positionH>
            <wp:positionV relativeFrom="paragraph">
              <wp:posOffset>32257</wp:posOffset>
            </wp:positionV>
            <wp:extent cx="164591" cy="434339"/>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0" cstate="print"/>
                    <a:stretch>
                      <a:fillRect/>
                    </a:stretch>
                  </pic:blipFill>
                  <pic:spPr>
                    <a:xfrm>
                      <a:off x="0" y="0"/>
                      <a:ext cx="164591" cy="434339"/>
                    </a:xfrm>
                    <a:prstGeom prst="rect">
                      <a:avLst/>
                    </a:prstGeom>
                  </pic:spPr>
                </pic:pic>
              </a:graphicData>
            </a:graphic>
          </wp:anchor>
        </w:drawing>
      </w:r>
      <w:r>
        <w:rPr/>
        <w:t>наличие оператора присваивания (установки значения переменной); </w:t>
      </w:r>
      <w:r>
        <w:rPr>
          <w:spacing w:val="-2"/>
        </w:rPr>
        <w:t>возможность</w:t>
      </w:r>
      <w:r>
        <w:rPr/>
        <w:tab/>
      </w:r>
      <w:r>
        <w:rPr>
          <w:spacing w:val="-2"/>
        </w:rPr>
        <w:t>использования</w:t>
      </w:r>
      <w:r>
        <w:rPr/>
        <w:tab/>
      </w:r>
      <w:r>
        <w:rPr>
          <w:spacing w:val="-2"/>
        </w:rPr>
        <w:t>внешних</w:t>
      </w:r>
      <w:r>
        <w:rPr/>
        <w:tab/>
      </w:r>
      <w:r>
        <w:rPr>
          <w:spacing w:val="-2"/>
        </w:rPr>
        <w:t>программ</w:t>
      </w:r>
      <w:r>
        <w:rPr/>
        <w:tab/>
      </w:r>
      <w:r>
        <w:rPr>
          <w:spacing w:val="-2"/>
        </w:rPr>
        <w:t>(команд) </w:t>
      </w:r>
      <w:r>
        <w:rPr/>
        <w:t>операционной системы в качестве операторов и обработки их кодов </w:t>
      </w:r>
      <w:r>
        <w:rPr>
          <w:spacing w:val="-2"/>
        </w:rPr>
        <w:t>возврата;</w:t>
      </w:r>
    </w:p>
    <w:p>
      <w:pPr>
        <w:pStyle w:val="BodyText"/>
        <w:ind w:left="863" w:right="854" w:hanging="360"/>
        <w:jc w:val="both"/>
      </w:pPr>
      <w:r>
        <w:rPr>
          <w:position w:val="-5"/>
        </w:rPr>
        <w:drawing>
          <wp:inline distT="0" distB="0" distL="0" distR="0">
            <wp:extent cx="164591" cy="217931"/>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z w:val="20"/>
        </w:rPr>
        <w:t> </w:t>
      </w:r>
      <w:r>
        <w:rPr/>
        <w:t>наличие нетипизированных переменных, которые декларируются первым упоминанием (значения переменных могут интерпретироваться как числа и использоваться в выражениях целочисленной арифметики).</w:t>
      </w:r>
    </w:p>
    <w:p>
      <w:pPr>
        <w:pStyle w:val="BodyText"/>
        <w:ind w:right="855"/>
        <w:jc w:val="both"/>
      </w:pPr>
      <w:r>
        <w:rPr/>
        <w:t>Начиная с версии Windows NT, оболочка командной строки</w:t>
      </w:r>
      <w:r>
        <w:rPr>
          <w:spacing w:val="40"/>
        </w:rPr>
        <w:t> </w:t>
      </w:r>
      <w:r>
        <w:rPr/>
        <w:t>представляется интерпретатором Cmd.exe.</w:t>
      </w:r>
    </w:p>
    <w:p>
      <w:pPr>
        <w:pStyle w:val="BodyText"/>
        <w:ind w:right="849" w:firstLine="707"/>
        <w:jc w:val="both"/>
      </w:pPr>
      <w:r>
        <w:rPr/>
        <w:t>Итак, учитывая сказанное выше, можно сделать вывод: оболочка командной строки cmd.exe и командные файлы – наиболее универсальные и простые в изучении средства автоматизации работы в Windows, доступные во всех версиях операционной системы.</w:t>
      </w:r>
    </w:p>
    <w:p>
      <w:pPr>
        <w:pStyle w:val="BodyText"/>
        <w:ind w:left="0"/>
      </w:pPr>
    </w:p>
    <w:p>
      <w:pPr>
        <w:pStyle w:val="Heading3"/>
        <w:numPr>
          <w:ilvl w:val="2"/>
          <w:numId w:val="2"/>
        </w:numPr>
        <w:tabs>
          <w:tab w:pos="1479" w:val="left" w:leader="none"/>
        </w:tabs>
        <w:spacing w:line="240" w:lineRule="auto" w:before="1" w:after="0"/>
        <w:ind w:left="143" w:right="1468" w:firstLine="707"/>
        <w:jc w:val="both"/>
      </w:pPr>
      <w:r>
        <w:rPr/>
        <w:t>Поддержка</w:t>
      </w:r>
      <w:r>
        <w:rPr>
          <w:spacing w:val="-5"/>
        </w:rPr>
        <w:t> </w:t>
      </w:r>
      <w:r>
        <w:rPr/>
        <w:t>языков</w:t>
      </w:r>
      <w:r>
        <w:rPr>
          <w:spacing w:val="-8"/>
        </w:rPr>
        <w:t> </w:t>
      </w:r>
      <w:r>
        <w:rPr/>
        <w:t>сценариев.</w:t>
      </w:r>
      <w:r>
        <w:rPr>
          <w:spacing w:val="-7"/>
        </w:rPr>
        <w:t> </w:t>
      </w:r>
      <w:r>
        <w:rPr/>
        <w:t>Сервер</w:t>
      </w:r>
      <w:r>
        <w:rPr>
          <w:spacing w:val="-5"/>
        </w:rPr>
        <w:t> </w:t>
      </w:r>
      <w:r>
        <w:rPr/>
        <w:t>сценариев</w:t>
      </w:r>
      <w:r>
        <w:rPr>
          <w:spacing w:val="-7"/>
        </w:rPr>
        <w:t> </w:t>
      </w:r>
      <w:r>
        <w:rPr/>
        <w:t>Windows Script Host</w:t>
      </w:r>
    </w:p>
    <w:p>
      <w:pPr>
        <w:pStyle w:val="BodyText"/>
        <w:ind w:right="847" w:firstLine="707"/>
        <w:jc w:val="both"/>
      </w:pPr>
      <w:r>
        <w:rPr/>
        <w:t>Следующим шагом в развитии средств и технологий автоматизации</w:t>
      </w:r>
      <w:r>
        <w:rPr>
          <w:spacing w:val="80"/>
        </w:rPr>
        <w:t> </w:t>
      </w:r>
      <w:r>
        <w:rPr/>
        <w:t>в ОС Windows стало появление сервера сценариев Windows Script Host (WSH). Этот инструмент разработан для всех версий Windows и позволяет непосредственно в ОС выполнять сценарии на полноценных языках сценариев (по умолчанию, VBScript и JScript), которые до этого были доступны только внутри HTML-страниц и работали в контексте безопасности веб-браузера (в силу этого подобные сценарии, например, могли не иметь доступа к файловой системе локального компьютера).</w:t>
      </w:r>
    </w:p>
    <w:p>
      <w:pPr>
        <w:pStyle w:val="BodyText"/>
        <w:ind w:right="855" w:firstLine="707"/>
        <w:jc w:val="both"/>
      </w:pPr>
      <w:r>
        <w:rPr/>
        <w:t>По сравнению с командными файлами интерпретатора cmd.exe сценарии WSH имеют несколько преимуществ.</w:t>
      </w:r>
    </w:p>
    <w:p>
      <w:pPr>
        <w:pStyle w:val="BodyText"/>
        <w:ind w:right="849" w:firstLine="707"/>
        <w:jc w:val="both"/>
      </w:pPr>
      <w:r>
        <w:rPr/>
        <w:t>Во-первых, VBScript и JScript – это полноценные алгоритмические языки, имеющие встроенные функции и методы для обработки</w:t>
      </w:r>
      <w:r>
        <w:rPr>
          <w:spacing w:val="40"/>
        </w:rPr>
        <w:t> </w:t>
      </w:r>
      <w:r>
        <w:rPr/>
        <w:t>символьных строк, выполнения математических операций, обработки исключительных ситуаций и т.д.; кроме того, для написания сценариев WSH может использоваться любой другой язык сценариев (например, широко распространенный в Unix-системах Perl), для которого установлен соответствующий модуль поддержки.</w:t>
      </w:r>
    </w:p>
    <w:p>
      <w:pPr>
        <w:pStyle w:val="BodyText"/>
        <w:ind w:right="852" w:firstLine="707"/>
        <w:jc w:val="both"/>
      </w:pPr>
      <w:r>
        <w:rPr/>
        <w:t>Во-вторых, WSH поддерживает несколько собственных объектов, свойства и методы которых позволяют решать некоторые часто возникающие повседневные задачи администратора операционной системы: работа с сетевыми ресурсами, переменными среды, системным реестром, ярлыками и специальными папками Windows, запуск и управление работой других приложений.</w:t>
      </w:r>
    </w:p>
    <w:p>
      <w:pPr>
        <w:pStyle w:val="BodyText"/>
        <w:ind w:right="845" w:firstLine="707"/>
        <w:jc w:val="both"/>
      </w:pPr>
      <w:r>
        <w:rPr/>
        <w:t>В-третьих, из сценариев WSH можно обращаться к службам любых приложений-серверов автоматизации (например, программ из пакета MS Office), которые регистрируют в ОС свои объекты.</w:t>
      </w:r>
    </w:p>
    <w:p>
      <w:pPr>
        <w:pStyle w:val="BodyText"/>
        <w:spacing w:after="0"/>
        <w:jc w:val="both"/>
        <w:sectPr>
          <w:pgSz w:w="11910" w:h="16840"/>
          <w:pgMar w:header="0" w:footer="1147" w:top="1340" w:bottom="1340" w:left="1275" w:right="566"/>
        </w:sectPr>
      </w:pPr>
    </w:p>
    <w:p>
      <w:pPr>
        <w:pStyle w:val="BodyText"/>
        <w:spacing w:before="73"/>
        <w:ind w:right="854" w:firstLine="707"/>
        <w:jc w:val="both"/>
      </w:pPr>
      <w:r>
        <w:rPr/>
        <w:t>Наконец, сценарии WSH позволяют работать с объектами информационной модели Windows Management Instrumentation (WMI), обеспечивающей программный интерфейс управления всеми компонентами операционной модели, а также с объектами службы каталогов Active Directory Service Interface.</w:t>
      </w:r>
    </w:p>
    <w:p>
      <w:pPr>
        <w:pStyle w:val="BodyText"/>
        <w:spacing w:before="1"/>
        <w:ind w:right="852" w:firstLine="707"/>
        <w:jc w:val="both"/>
      </w:pPr>
      <w:r>
        <w:rPr/>
        <w:t>Следует также отметить, что технология WSH поддерживается в Windows уже довольно давно, в Интернете (в том числе на</w:t>
      </w:r>
      <w:r>
        <w:rPr>
          <w:spacing w:val="-1"/>
        </w:rPr>
        <w:t> </w:t>
      </w:r>
      <w:r>
        <w:rPr/>
        <w:t>сайте</w:t>
      </w:r>
      <w:r>
        <w:rPr>
          <w:spacing w:val="-1"/>
        </w:rPr>
        <w:t> </w:t>
      </w:r>
      <w:r>
        <w:rPr/>
        <w:t>Microsoft) можно найти множество готовых сценариев.</w:t>
      </w:r>
    </w:p>
    <w:p>
      <w:pPr>
        <w:pStyle w:val="BodyText"/>
        <w:spacing w:before="5"/>
        <w:ind w:left="0"/>
      </w:pPr>
    </w:p>
    <w:p>
      <w:pPr>
        <w:pStyle w:val="Heading3"/>
        <w:numPr>
          <w:ilvl w:val="2"/>
          <w:numId w:val="2"/>
        </w:numPr>
        <w:tabs>
          <w:tab w:pos="1480" w:val="left" w:leader="none"/>
        </w:tabs>
        <w:spacing w:line="318" w:lineRule="exact" w:before="0" w:after="0"/>
        <w:ind w:left="1480" w:right="0" w:hanging="629"/>
        <w:jc w:val="both"/>
      </w:pPr>
      <w:r>
        <w:rPr/>
        <w:t>Командная</w:t>
      </w:r>
      <w:r>
        <w:rPr>
          <w:spacing w:val="-11"/>
        </w:rPr>
        <w:t> </w:t>
      </w:r>
      <w:r>
        <w:rPr/>
        <w:t>оболочка</w:t>
      </w:r>
      <w:r>
        <w:rPr>
          <w:spacing w:val="-8"/>
        </w:rPr>
        <w:t> </w:t>
      </w:r>
      <w:r>
        <w:rPr/>
        <w:t>Microsoft</w:t>
      </w:r>
      <w:r>
        <w:rPr>
          <w:spacing w:val="-8"/>
        </w:rPr>
        <w:t> </w:t>
      </w:r>
      <w:r>
        <w:rPr>
          <w:spacing w:val="-2"/>
        </w:rPr>
        <w:t>PowerShell</w:t>
      </w:r>
    </w:p>
    <w:p>
      <w:pPr>
        <w:pStyle w:val="BodyText"/>
        <w:ind w:right="855" w:firstLine="707"/>
        <w:jc w:val="both"/>
      </w:pPr>
      <w:r>
        <w:rPr/>
        <w:t>С одной стороны функциональности и гибкости языка оболочки cmd.exe</w:t>
      </w:r>
      <w:r>
        <w:rPr>
          <w:spacing w:val="40"/>
        </w:rPr>
        <w:t> </w:t>
      </w:r>
      <w:r>
        <w:rPr/>
        <w:t>явно недостаточно, а с другой стороны сценарии WSH, работающие с объектными моделями ADSI и WMI, слишком сложны для пользователей среднего уровня и начинающих администраторов.</w:t>
      </w:r>
    </w:p>
    <w:p>
      <w:pPr>
        <w:pStyle w:val="BodyText"/>
        <w:ind w:right="853" w:firstLine="707"/>
        <w:jc w:val="both"/>
      </w:pPr>
      <w:r>
        <w:rPr/>
        <w:t>Перед разработчиками новой оболочки, получившей название Windows PowerShell, стояли следующие основные цели:</w:t>
      </w:r>
    </w:p>
    <w:p>
      <w:pPr>
        <w:pStyle w:val="BodyText"/>
        <w:tabs>
          <w:tab w:pos="1869" w:val="left" w:leader="none"/>
          <w:tab w:pos="3467" w:val="left" w:leader="none"/>
          <w:tab w:pos="4567" w:val="left" w:leader="none"/>
          <w:tab w:pos="4985" w:val="left" w:leader="none"/>
          <w:tab w:pos="6302" w:val="left" w:leader="none"/>
          <w:tab w:pos="7820" w:val="left" w:leader="none"/>
        </w:tabs>
        <w:ind w:right="854"/>
      </w:pPr>
      <w:r>
        <w:rPr>
          <w:spacing w:val="-2"/>
        </w:rPr>
        <w:t>применение</w:t>
      </w:r>
      <w:r>
        <w:rPr/>
        <w:tab/>
      </w:r>
      <w:r>
        <w:rPr>
          <w:spacing w:val="-2"/>
        </w:rPr>
        <w:t>командной</w:t>
      </w:r>
      <w:r>
        <w:rPr/>
        <w:tab/>
      </w:r>
      <w:r>
        <w:rPr>
          <w:spacing w:val="-2"/>
        </w:rPr>
        <w:t>строки</w:t>
      </w:r>
      <w:r>
        <w:rPr/>
        <w:tab/>
      </w:r>
      <w:r>
        <w:rPr>
          <w:spacing w:val="-10"/>
        </w:rPr>
        <w:t>в</w:t>
      </w:r>
      <w:r>
        <w:rPr/>
        <w:tab/>
      </w:r>
      <w:r>
        <w:rPr>
          <w:spacing w:val="-2"/>
        </w:rPr>
        <w:t>качестве</w:t>
      </w:r>
      <w:r>
        <w:rPr/>
        <w:tab/>
      </w:r>
      <w:r>
        <w:rPr>
          <w:spacing w:val="-2"/>
        </w:rPr>
        <w:t>основного</w:t>
      </w:r>
      <w:r>
        <w:rPr/>
        <w:tab/>
      </w:r>
      <w:r>
        <w:rPr>
          <w:spacing w:val="-2"/>
        </w:rPr>
        <w:t>интерфейса администрирования;</w:t>
      </w:r>
    </w:p>
    <w:p>
      <w:pPr>
        <w:pStyle w:val="BodyText"/>
        <w:ind w:right="879"/>
      </w:pPr>
      <w:r>
        <w:rPr/>
        <w:t>реализация</w:t>
      </w:r>
      <w:r>
        <w:rPr>
          <w:spacing w:val="40"/>
        </w:rPr>
        <w:t> </w:t>
      </w:r>
      <w:r>
        <w:rPr/>
        <w:t>модели</w:t>
      </w:r>
      <w:r>
        <w:rPr>
          <w:spacing w:val="40"/>
        </w:rPr>
        <w:t> </w:t>
      </w:r>
      <w:r>
        <w:rPr/>
        <w:t>ObjectFlow</w:t>
      </w:r>
      <w:r>
        <w:rPr>
          <w:spacing w:val="40"/>
        </w:rPr>
        <w:t> </w:t>
      </w:r>
      <w:r>
        <w:rPr/>
        <w:t>(элементом</w:t>
      </w:r>
      <w:r>
        <w:rPr>
          <w:spacing w:val="40"/>
        </w:rPr>
        <w:t> </w:t>
      </w:r>
      <w:r>
        <w:rPr/>
        <w:t>обмена</w:t>
      </w:r>
      <w:r>
        <w:rPr>
          <w:spacing w:val="40"/>
        </w:rPr>
        <w:t> </w:t>
      </w:r>
      <w:r>
        <w:rPr/>
        <w:t>информации</w:t>
      </w:r>
      <w:r>
        <w:rPr>
          <w:spacing w:val="40"/>
        </w:rPr>
        <w:t> </w:t>
      </w:r>
      <w:r>
        <w:rPr/>
        <w:t>является </w:t>
      </w:r>
      <w:r>
        <w:rPr>
          <w:spacing w:val="-2"/>
        </w:rPr>
        <w:t>объект);</w:t>
      </w:r>
    </w:p>
    <w:p>
      <w:pPr>
        <w:pStyle w:val="BodyText"/>
        <w:ind w:right="2628"/>
      </w:pPr>
      <w:r>
        <w:rPr/>
        <w:t>переработка существующих команд, утилит и оболочки; интеграция</w:t>
      </w:r>
      <w:r>
        <w:rPr>
          <w:spacing w:val="-5"/>
        </w:rPr>
        <w:t> </w:t>
      </w:r>
      <w:r>
        <w:rPr/>
        <w:t>командной</w:t>
      </w:r>
      <w:r>
        <w:rPr>
          <w:spacing w:val="-5"/>
        </w:rPr>
        <w:t> </w:t>
      </w:r>
      <w:r>
        <w:rPr/>
        <w:t>строки,</w:t>
      </w:r>
      <w:r>
        <w:rPr>
          <w:spacing w:val="-9"/>
        </w:rPr>
        <w:t> </w:t>
      </w:r>
      <w:r>
        <w:rPr/>
        <w:t>объектов</w:t>
      </w:r>
      <w:r>
        <w:rPr>
          <w:spacing w:val="-8"/>
        </w:rPr>
        <w:t> </w:t>
      </w:r>
      <w:r>
        <w:rPr/>
        <w:t>COM,</w:t>
      </w:r>
      <w:r>
        <w:rPr>
          <w:spacing w:val="-6"/>
        </w:rPr>
        <w:t> </w:t>
      </w:r>
      <w:r>
        <w:rPr/>
        <w:t>WMI</w:t>
      </w:r>
      <w:r>
        <w:rPr>
          <w:spacing w:val="-5"/>
        </w:rPr>
        <w:t> </w:t>
      </w:r>
      <w:r>
        <w:rPr/>
        <w:t>и</w:t>
      </w:r>
      <w:r>
        <w:rPr>
          <w:spacing w:val="-5"/>
        </w:rPr>
        <w:t> </w:t>
      </w:r>
      <w:r>
        <w:rPr/>
        <w:t>.NET;</w:t>
      </w:r>
    </w:p>
    <w:p>
      <w:pPr>
        <w:pStyle w:val="BodyText"/>
      </w:pPr>
      <w:r>
        <w:rPr/>
        <w:t>работа</w:t>
      </w:r>
      <w:r>
        <w:rPr>
          <w:spacing w:val="80"/>
        </w:rPr>
        <w:t> </w:t>
      </w:r>
      <w:r>
        <w:rPr/>
        <w:t>с</w:t>
      </w:r>
      <w:r>
        <w:rPr>
          <w:spacing w:val="80"/>
        </w:rPr>
        <w:t> </w:t>
      </w:r>
      <w:r>
        <w:rPr/>
        <w:t>произвольными</w:t>
      </w:r>
      <w:r>
        <w:rPr>
          <w:spacing w:val="80"/>
        </w:rPr>
        <w:t> </w:t>
      </w:r>
      <w:r>
        <w:rPr/>
        <w:t>источниками</w:t>
      </w:r>
      <w:r>
        <w:rPr>
          <w:spacing w:val="80"/>
        </w:rPr>
        <w:t> </w:t>
      </w:r>
      <w:r>
        <w:rPr/>
        <w:t>данных</w:t>
      </w:r>
      <w:r>
        <w:rPr>
          <w:spacing w:val="80"/>
        </w:rPr>
        <w:t> </w:t>
      </w:r>
      <w:r>
        <w:rPr/>
        <w:t>в</w:t>
      </w:r>
      <w:r>
        <w:rPr>
          <w:spacing w:val="80"/>
        </w:rPr>
        <w:t> </w:t>
      </w:r>
      <w:r>
        <w:rPr/>
        <w:t>командной</w:t>
      </w:r>
      <w:r>
        <w:rPr>
          <w:spacing w:val="80"/>
        </w:rPr>
        <w:t> </w:t>
      </w:r>
      <w:r>
        <w:rPr/>
        <w:t>строке</w:t>
      </w:r>
      <w:r>
        <w:rPr>
          <w:spacing w:val="80"/>
        </w:rPr>
        <w:t> </w:t>
      </w:r>
      <w:r>
        <w:rPr/>
        <w:t>по принципу файловой системы.</w:t>
      </w:r>
    </w:p>
    <w:p>
      <w:pPr>
        <w:pStyle w:val="BodyText"/>
        <w:ind w:right="845" w:firstLine="707"/>
        <w:jc w:val="both"/>
      </w:pPr>
      <w:r>
        <w:rPr/>
        <w:t>Самая важная идея, заложенная в PowerShell, состоит в том, что в командной</w:t>
      </w:r>
      <w:r>
        <w:rPr>
          <w:spacing w:val="-1"/>
        </w:rPr>
        <w:t> </w:t>
      </w:r>
      <w:r>
        <w:rPr/>
        <w:t>строке</w:t>
      </w:r>
      <w:r>
        <w:rPr>
          <w:spacing w:val="-1"/>
        </w:rPr>
        <w:t> </w:t>
      </w:r>
      <w:r>
        <w:rPr/>
        <w:t>вывод</w:t>
      </w:r>
      <w:r>
        <w:rPr>
          <w:spacing w:val="-1"/>
        </w:rPr>
        <w:t> </w:t>
      </w:r>
      <w:r>
        <w:rPr/>
        <w:t>результатов</w:t>
      </w:r>
      <w:r>
        <w:rPr>
          <w:spacing w:val="-2"/>
        </w:rPr>
        <w:t> </w:t>
      </w:r>
      <w:r>
        <w:rPr/>
        <w:t>команды</w:t>
      </w:r>
      <w:r>
        <w:rPr>
          <w:spacing w:val="-1"/>
        </w:rPr>
        <w:t> </w:t>
      </w:r>
      <w:r>
        <w:rPr/>
        <w:t>представляет</w:t>
      </w:r>
      <w:r>
        <w:rPr>
          <w:spacing w:val="-4"/>
        </w:rPr>
        <w:t> </w:t>
      </w:r>
      <w:r>
        <w:rPr/>
        <w:t>собой</w:t>
      </w:r>
      <w:r>
        <w:rPr>
          <w:spacing w:val="-3"/>
        </w:rPr>
        <w:t> </w:t>
      </w:r>
      <w:r>
        <w:rPr/>
        <w:t>не</w:t>
      </w:r>
      <w:r>
        <w:rPr>
          <w:spacing w:val="-1"/>
        </w:rPr>
        <w:t> </w:t>
      </w:r>
      <w:r>
        <w:rPr/>
        <w:t>текст (в смысле последовательности символов), а объект (данные вместе со свойственными им методами). В силу этого работать в PowerShell становится проще, чем в традиционных оболочках, так как не нужно выполнять никаких манипуляций по выделению нужной информации из символьного потока.</w:t>
      </w:r>
    </w:p>
    <w:p>
      <w:pPr>
        <w:pStyle w:val="BodyText"/>
        <w:ind w:right="850" w:firstLine="707"/>
        <w:jc w:val="both"/>
      </w:pPr>
      <w:r>
        <w:rPr/>
        <w:t>Отметим, что PowerShell одновременно является и оболочкой командной строки (пользователь работает в интерактивном режиме) и средой выполнения сценариев, которые пишутся на специальном языке </w:t>
      </w:r>
      <w:r>
        <w:rPr>
          <w:spacing w:val="-2"/>
        </w:rPr>
        <w:t>PowerShell.</w:t>
      </w:r>
    </w:p>
    <w:p>
      <w:pPr>
        <w:pStyle w:val="BodyText"/>
        <w:ind w:right="852" w:firstLine="707"/>
        <w:jc w:val="both"/>
      </w:pPr>
      <w:r>
        <w:rPr/>
        <w:t>В целом, оболочка PowerShell намного удобнее и мощнее своих предшественников (cmd.exe и WSH), а основным недостатком, сдерживающим распространение нового инструмента, является тот факт, что PowerShell работает не во всех версиях ОС Windows. Оболочкой</w:t>
      </w:r>
      <w:r>
        <w:rPr>
          <w:spacing w:val="40"/>
        </w:rPr>
        <w:t> </w:t>
      </w:r>
      <w:r>
        <w:rPr/>
        <w:t>можно пользоваться только на версиях не ниже Windows XP Service Pack 2 с установленным пакетом .NET Framework 2.0.</w:t>
      </w:r>
    </w:p>
    <w:p>
      <w:pPr>
        <w:pStyle w:val="BodyText"/>
        <w:spacing w:after="0"/>
        <w:jc w:val="both"/>
        <w:sectPr>
          <w:pgSz w:w="11910" w:h="16840"/>
          <w:pgMar w:header="0" w:footer="1147" w:top="1320" w:bottom="1340" w:left="1275" w:right="566"/>
        </w:sectPr>
      </w:pPr>
    </w:p>
    <w:p>
      <w:pPr>
        <w:pStyle w:val="Heading2"/>
        <w:numPr>
          <w:ilvl w:val="1"/>
          <w:numId w:val="2"/>
        </w:numPr>
        <w:tabs>
          <w:tab w:pos="1271" w:val="left" w:leader="none"/>
        </w:tabs>
        <w:spacing w:line="240" w:lineRule="auto" w:before="78" w:after="0"/>
        <w:ind w:left="143" w:right="1842" w:firstLine="707"/>
        <w:jc w:val="left"/>
      </w:pPr>
      <w:r>
        <w:rPr/>
        <w:t>Оболочка</w:t>
      </w:r>
      <w:r>
        <w:rPr>
          <w:spacing w:val="-8"/>
        </w:rPr>
        <w:t> </w:t>
      </w:r>
      <w:r>
        <w:rPr/>
        <w:t>командной</w:t>
      </w:r>
      <w:r>
        <w:rPr>
          <w:spacing w:val="-10"/>
        </w:rPr>
        <w:t> </w:t>
      </w:r>
      <w:r>
        <w:rPr/>
        <w:t>строки</w:t>
      </w:r>
      <w:r>
        <w:rPr>
          <w:spacing w:val="-10"/>
        </w:rPr>
        <w:t> </w:t>
      </w:r>
      <w:r>
        <w:rPr/>
        <w:t>Windows.</w:t>
      </w:r>
      <w:r>
        <w:rPr>
          <w:spacing w:val="-10"/>
        </w:rPr>
        <w:t> </w:t>
      </w:r>
      <w:r>
        <w:rPr/>
        <w:t>Интерпретатор </w:t>
      </w:r>
      <w:r>
        <w:rPr>
          <w:spacing w:val="-2"/>
        </w:rPr>
        <w:t>Cmd.exe</w:t>
      </w:r>
    </w:p>
    <w:p>
      <w:pPr>
        <w:pStyle w:val="BodyText"/>
        <w:spacing w:before="316"/>
        <w:ind w:right="847" w:firstLine="707"/>
        <w:jc w:val="both"/>
      </w:pPr>
      <w:r>
        <w:rPr/>
        <w:t>Рассматриваются внутренние команды, поддерживаемые интерпретатором Cmd.exe, и наиболее часто используемые внешние команды (утилиты командной строки). Описываются механизмы перенаправления ввода/вывода, конвейеризации и условного выполнения </w:t>
      </w:r>
      <w:r>
        <w:rPr>
          <w:spacing w:val="-2"/>
        </w:rPr>
        <w:t>команд.</w:t>
      </w:r>
    </w:p>
    <w:p>
      <w:pPr>
        <w:pStyle w:val="BodyText"/>
        <w:ind w:right="848" w:firstLine="707"/>
        <w:jc w:val="both"/>
      </w:pPr>
      <w:r>
        <w:rPr/>
        <w:t>В ОС Windows, как и в других ОС, интерактивные (набираемые с клавиатуры и сразу же выполняемые) команды выполняются с помощью так называемого командного интерпретатора, иначе называемого командным процессором или оболочкой командной строки (command shell). Начиная с версии Windows NT, в операционной системе реализован интерпретатор команд Cmd.exe, обладающий гораздо более широкими </w:t>
      </w:r>
      <w:r>
        <w:rPr>
          <w:spacing w:val="-2"/>
        </w:rPr>
        <w:t>возможностями.</w:t>
      </w:r>
    </w:p>
    <w:p>
      <w:pPr>
        <w:pStyle w:val="BodyText"/>
        <w:spacing w:before="8"/>
        <w:ind w:left="0"/>
      </w:pPr>
    </w:p>
    <w:p>
      <w:pPr>
        <w:pStyle w:val="Heading3"/>
        <w:numPr>
          <w:ilvl w:val="2"/>
          <w:numId w:val="2"/>
        </w:numPr>
        <w:tabs>
          <w:tab w:pos="1480" w:val="left" w:leader="none"/>
        </w:tabs>
        <w:spacing w:line="318" w:lineRule="exact" w:before="0" w:after="0"/>
        <w:ind w:left="1480" w:right="0" w:hanging="629"/>
        <w:jc w:val="both"/>
      </w:pPr>
      <w:r>
        <w:rPr/>
        <w:t>Запуск</w:t>
      </w:r>
      <w:r>
        <w:rPr>
          <w:spacing w:val="-6"/>
        </w:rPr>
        <w:t> </w:t>
      </w:r>
      <w:r>
        <w:rPr>
          <w:spacing w:val="-2"/>
        </w:rPr>
        <w:t>оболочки</w:t>
      </w:r>
    </w:p>
    <w:p>
      <w:pPr>
        <w:pStyle w:val="BodyText"/>
        <w:spacing w:line="242" w:lineRule="auto"/>
        <w:ind w:right="852" w:firstLine="707"/>
        <w:jc w:val="both"/>
      </w:pPr>
      <w:r>
        <w:rPr/>
        <w:t>В Windows файл Cmd.exe, как и другие исполняемые файлы, соответствующие</w:t>
      </w:r>
      <w:r>
        <w:rPr>
          <w:spacing w:val="44"/>
          <w:w w:val="150"/>
        </w:rPr>
        <w:t>  </w:t>
      </w:r>
      <w:r>
        <w:rPr/>
        <w:t>внешним</w:t>
      </w:r>
      <w:r>
        <w:rPr>
          <w:spacing w:val="46"/>
          <w:w w:val="150"/>
        </w:rPr>
        <w:t>  </w:t>
      </w:r>
      <w:r>
        <w:rPr/>
        <w:t>командам</w:t>
      </w:r>
      <w:r>
        <w:rPr>
          <w:spacing w:val="47"/>
          <w:w w:val="150"/>
        </w:rPr>
        <w:t>  </w:t>
      </w:r>
      <w:r>
        <w:rPr/>
        <w:t>ОС,</w:t>
      </w:r>
      <w:r>
        <w:rPr>
          <w:spacing w:val="46"/>
          <w:w w:val="150"/>
        </w:rPr>
        <w:t>  </w:t>
      </w:r>
      <w:r>
        <w:rPr/>
        <w:t>находятся</w:t>
      </w:r>
      <w:r>
        <w:rPr>
          <w:spacing w:val="46"/>
          <w:w w:val="150"/>
        </w:rPr>
        <w:t>  </w:t>
      </w:r>
      <w:r>
        <w:rPr/>
        <w:t>в</w:t>
      </w:r>
      <w:r>
        <w:rPr>
          <w:spacing w:val="46"/>
          <w:w w:val="150"/>
        </w:rPr>
        <w:t>  </w:t>
      </w:r>
      <w:r>
        <w:rPr>
          <w:spacing w:val="-2"/>
        </w:rPr>
        <w:t>каталоге</w:t>
      </w:r>
    </w:p>
    <w:p>
      <w:pPr>
        <w:pStyle w:val="BodyText"/>
        <w:ind w:right="845"/>
        <w:jc w:val="both"/>
      </w:pPr>
      <w:r>
        <w:rPr/>
        <w:t>%SystemRoot%\SYSTEM32 (значением переменной среды %SystemRoot% является системный каталог Windows, обычно C:\Windows или C:\WinNT). Для запуска командного интерпретатора (открытия нового сеанса командной строки) можно выбрать пункт Выполнить… (Run) в меню Пуск (Start), ввести имя файла Cmd.exe и нажать кнопку OK. В результате откроется новое окно (см. рис. 1), в котором можно запускать команды и видеть результат их работы.</w:t>
      </w:r>
    </w:p>
    <w:p>
      <w:pPr>
        <w:pStyle w:val="BodyText"/>
        <w:spacing w:before="65"/>
        <w:ind w:left="0"/>
        <w:rPr>
          <w:sz w:val="20"/>
        </w:rPr>
      </w:pPr>
      <w:r>
        <w:rPr>
          <w:sz w:val="20"/>
        </w:rPr>
        <w:drawing>
          <wp:anchor distT="0" distB="0" distL="0" distR="0" allowOverlap="1" layoutInCell="1" locked="0" behindDoc="1" simplePos="0" relativeHeight="487590912">
            <wp:simplePos x="0" y="0"/>
            <wp:positionH relativeFrom="page">
              <wp:posOffset>900430</wp:posOffset>
            </wp:positionH>
            <wp:positionV relativeFrom="paragraph">
              <wp:posOffset>202584</wp:posOffset>
            </wp:positionV>
            <wp:extent cx="5932129" cy="2996946"/>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1" cstate="print"/>
                    <a:stretch>
                      <a:fillRect/>
                    </a:stretch>
                  </pic:blipFill>
                  <pic:spPr>
                    <a:xfrm>
                      <a:off x="0" y="0"/>
                      <a:ext cx="5932129" cy="2996946"/>
                    </a:xfrm>
                    <a:prstGeom prst="rect">
                      <a:avLst/>
                    </a:prstGeom>
                  </pic:spPr>
                </pic:pic>
              </a:graphicData>
            </a:graphic>
          </wp:anchor>
        </w:drawing>
      </w:r>
    </w:p>
    <w:p>
      <w:pPr>
        <w:pStyle w:val="BodyText"/>
        <w:spacing w:before="15"/>
        <w:ind w:left="935"/>
      </w:pPr>
      <w:r>
        <w:rPr/>
        <w:t>Рис.</w:t>
      </w:r>
      <w:r>
        <w:rPr>
          <w:spacing w:val="-8"/>
        </w:rPr>
        <w:t> </w:t>
      </w:r>
      <w:r>
        <w:rPr/>
        <w:t>1</w:t>
      </w:r>
      <w:r>
        <w:rPr>
          <w:spacing w:val="-3"/>
        </w:rPr>
        <w:t> </w:t>
      </w:r>
      <w:r>
        <w:rPr/>
        <w:t>-</w:t>
      </w:r>
      <w:r>
        <w:rPr>
          <w:spacing w:val="-6"/>
        </w:rPr>
        <w:t> </w:t>
      </w:r>
      <w:r>
        <w:rPr/>
        <w:t>Командное</w:t>
      </w:r>
      <w:r>
        <w:rPr>
          <w:spacing w:val="-7"/>
        </w:rPr>
        <w:t> </w:t>
      </w:r>
      <w:r>
        <w:rPr/>
        <w:t>окно</w:t>
      </w:r>
      <w:r>
        <w:rPr>
          <w:spacing w:val="-8"/>
        </w:rPr>
        <w:t> </w:t>
      </w:r>
      <w:r>
        <w:rPr/>
        <w:t>интерпретатора</w:t>
      </w:r>
      <w:r>
        <w:rPr>
          <w:spacing w:val="-4"/>
        </w:rPr>
        <w:t> </w:t>
      </w:r>
      <w:r>
        <w:rPr/>
        <w:t>Cmd.exe</w:t>
      </w:r>
      <w:r>
        <w:rPr>
          <w:spacing w:val="-5"/>
        </w:rPr>
        <w:t> </w:t>
      </w:r>
      <w:r>
        <w:rPr/>
        <w:t>в</w:t>
      </w:r>
      <w:r>
        <w:rPr>
          <w:spacing w:val="-5"/>
        </w:rPr>
        <w:t> </w:t>
      </w:r>
      <w:r>
        <w:rPr/>
        <w:t>Windows</w:t>
      </w:r>
      <w:r>
        <w:rPr>
          <w:spacing w:val="-3"/>
        </w:rPr>
        <w:t> </w:t>
      </w:r>
      <w:r>
        <w:rPr>
          <w:spacing w:val="-10"/>
        </w:rPr>
        <w:t>7</w:t>
      </w:r>
    </w:p>
    <w:p>
      <w:pPr>
        <w:pStyle w:val="BodyText"/>
        <w:spacing w:after="0"/>
        <w:sectPr>
          <w:pgSz w:w="11910" w:h="16840"/>
          <w:pgMar w:header="0" w:footer="1147" w:top="1320" w:bottom="1340" w:left="1275" w:right="566"/>
        </w:sectPr>
      </w:pPr>
    </w:p>
    <w:p>
      <w:pPr>
        <w:pStyle w:val="Heading3"/>
        <w:numPr>
          <w:ilvl w:val="2"/>
          <w:numId w:val="2"/>
        </w:numPr>
        <w:tabs>
          <w:tab w:pos="1480" w:val="left" w:leader="none"/>
        </w:tabs>
        <w:spacing w:line="318" w:lineRule="exact" w:before="60" w:after="0"/>
        <w:ind w:left="1480" w:right="0" w:hanging="629"/>
        <w:jc w:val="both"/>
      </w:pPr>
      <w:r>
        <w:rPr/>
        <w:t>Настройка</w:t>
      </w:r>
      <w:r>
        <w:rPr>
          <w:spacing w:val="-7"/>
        </w:rPr>
        <w:t> </w:t>
      </w:r>
      <w:r>
        <w:rPr/>
        <w:t>параметров</w:t>
      </w:r>
      <w:r>
        <w:rPr>
          <w:spacing w:val="-9"/>
        </w:rPr>
        <w:t> </w:t>
      </w:r>
      <w:r>
        <w:rPr/>
        <w:t>командного</w:t>
      </w:r>
      <w:r>
        <w:rPr>
          <w:spacing w:val="-10"/>
        </w:rPr>
        <w:t> </w:t>
      </w:r>
      <w:r>
        <w:rPr/>
        <w:t>окна</w:t>
      </w:r>
      <w:r>
        <w:rPr>
          <w:spacing w:val="-7"/>
        </w:rPr>
        <w:t> </w:t>
      </w:r>
      <w:r>
        <w:rPr>
          <w:spacing w:val="-2"/>
        </w:rPr>
        <w:t>интерпретатора</w:t>
      </w:r>
    </w:p>
    <w:p>
      <w:pPr>
        <w:pStyle w:val="BodyText"/>
        <w:spacing w:after="3"/>
        <w:ind w:right="847" w:firstLine="707"/>
        <w:jc w:val="both"/>
      </w:pPr>
      <w:r>
        <w:rPr/>
        <w:t>У утилиты командной строки, которая поставляется в виде стандартного приложения ОС Windows, имеется свой набор опций и параметров настройки. Один из способов просмотра этих опций – использование пункта Свойства управляющего меню окна (нажать правой кнопкой мыши на заголовок окна). В окне свойств (см. рис. 2) будут доступны четыре вкладки с опциями: общие, шрифт, расположение и</w:t>
      </w:r>
      <w:r>
        <w:rPr>
          <w:spacing w:val="40"/>
        </w:rPr>
        <w:t> </w:t>
      </w:r>
      <w:r>
        <w:rPr>
          <w:spacing w:val="-2"/>
        </w:rPr>
        <w:t>цвета.</w:t>
      </w:r>
    </w:p>
    <w:p>
      <w:pPr>
        <w:pStyle w:val="BodyText"/>
        <w:ind w:left="2075"/>
        <w:rPr>
          <w:sz w:val="20"/>
        </w:rPr>
      </w:pPr>
      <w:r>
        <w:rPr>
          <w:sz w:val="20"/>
        </w:rPr>
        <w:drawing>
          <wp:inline distT="0" distB="0" distL="0" distR="0">
            <wp:extent cx="3310202" cy="4063365"/>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2" cstate="print"/>
                    <a:stretch>
                      <a:fillRect/>
                    </a:stretch>
                  </pic:blipFill>
                  <pic:spPr>
                    <a:xfrm>
                      <a:off x="0" y="0"/>
                      <a:ext cx="3310202" cy="4063365"/>
                    </a:xfrm>
                    <a:prstGeom prst="rect">
                      <a:avLst/>
                    </a:prstGeom>
                  </pic:spPr>
                </pic:pic>
              </a:graphicData>
            </a:graphic>
          </wp:inline>
        </w:drawing>
      </w:r>
      <w:r>
        <w:rPr>
          <w:sz w:val="20"/>
        </w:rPr>
      </w:r>
    </w:p>
    <w:p>
      <w:pPr>
        <w:pStyle w:val="BodyText"/>
        <w:ind w:left="1778"/>
      </w:pPr>
      <w:r>
        <w:rPr/>
        <w:t>Рис.</w:t>
      </w:r>
      <w:r>
        <w:rPr>
          <w:spacing w:val="-5"/>
        </w:rPr>
        <w:t> </w:t>
      </w:r>
      <w:r>
        <w:rPr/>
        <w:t>2</w:t>
      </w:r>
      <w:r>
        <w:rPr>
          <w:spacing w:val="-5"/>
        </w:rPr>
        <w:t> </w:t>
      </w:r>
      <w:r>
        <w:rPr/>
        <w:t>–</w:t>
      </w:r>
      <w:r>
        <w:rPr>
          <w:spacing w:val="-3"/>
        </w:rPr>
        <w:t> </w:t>
      </w:r>
      <w:r>
        <w:rPr/>
        <w:t>окно</w:t>
      </w:r>
      <w:r>
        <w:rPr>
          <w:spacing w:val="-3"/>
        </w:rPr>
        <w:t> </w:t>
      </w:r>
      <w:r>
        <w:rPr/>
        <w:t>настройки</w:t>
      </w:r>
      <w:r>
        <w:rPr>
          <w:spacing w:val="-3"/>
        </w:rPr>
        <w:t> </w:t>
      </w:r>
      <w:r>
        <w:rPr/>
        <w:t>свойств</w:t>
      </w:r>
      <w:r>
        <w:rPr>
          <w:spacing w:val="-5"/>
        </w:rPr>
        <w:t> </w:t>
      </w:r>
      <w:r>
        <w:rPr>
          <w:spacing w:val="-2"/>
        </w:rPr>
        <w:t>интерпретатора</w:t>
      </w:r>
    </w:p>
    <w:p>
      <w:pPr>
        <w:pStyle w:val="Heading3"/>
        <w:numPr>
          <w:ilvl w:val="2"/>
          <w:numId w:val="2"/>
        </w:numPr>
        <w:tabs>
          <w:tab w:pos="1480" w:val="left" w:leader="none"/>
        </w:tabs>
        <w:spacing w:line="318" w:lineRule="exact" w:before="317" w:after="0"/>
        <w:ind w:left="1480" w:right="0" w:hanging="629"/>
        <w:jc w:val="both"/>
      </w:pPr>
      <w:r>
        <w:rPr/>
        <w:t>Внутренние</w:t>
      </w:r>
      <w:r>
        <w:rPr>
          <w:spacing w:val="-7"/>
        </w:rPr>
        <w:t> </w:t>
      </w:r>
      <w:r>
        <w:rPr/>
        <w:t>и</w:t>
      </w:r>
      <w:r>
        <w:rPr>
          <w:spacing w:val="-7"/>
        </w:rPr>
        <w:t> </w:t>
      </w:r>
      <w:r>
        <w:rPr/>
        <w:t>внешние</w:t>
      </w:r>
      <w:r>
        <w:rPr>
          <w:spacing w:val="-6"/>
        </w:rPr>
        <w:t> </w:t>
      </w:r>
      <w:r>
        <w:rPr/>
        <w:t>команды.</w:t>
      </w:r>
      <w:r>
        <w:rPr>
          <w:spacing w:val="-9"/>
        </w:rPr>
        <w:t> </w:t>
      </w:r>
      <w:r>
        <w:rPr/>
        <w:t>Структура</w:t>
      </w:r>
      <w:r>
        <w:rPr>
          <w:spacing w:val="-3"/>
        </w:rPr>
        <w:t> </w:t>
      </w:r>
      <w:r>
        <w:rPr>
          <w:spacing w:val="-2"/>
        </w:rPr>
        <w:t>команд</w:t>
      </w:r>
    </w:p>
    <w:p>
      <w:pPr>
        <w:pStyle w:val="BodyText"/>
        <w:spacing w:line="242" w:lineRule="auto"/>
        <w:ind w:right="848" w:firstLine="707"/>
        <w:jc w:val="both"/>
      </w:pPr>
      <w:r>
        <w:rPr/>
        <w:t>Некоторые команды распознаются и выполняются непосредственно самим командным интерпретатором — такие команды называются </w:t>
      </w:r>
      <w:r>
        <w:rPr>
          <w:b/>
        </w:rPr>
        <w:t>внутренними </w:t>
      </w:r>
      <w:r>
        <w:rPr/>
        <w:t>(например, </w:t>
      </w:r>
      <w:r>
        <w:rPr>
          <w:rFonts w:ascii="Courier New" w:hAnsi="Courier New"/>
          <w:color w:val="8A0000"/>
        </w:rPr>
        <w:t>COPY </w:t>
      </w:r>
      <w:r>
        <w:rPr/>
        <w:t>или </w:t>
      </w:r>
      <w:r>
        <w:rPr>
          <w:rFonts w:ascii="Courier New" w:hAnsi="Courier New"/>
          <w:color w:val="8A0000"/>
        </w:rPr>
        <w:t>DIR</w:t>
      </w:r>
      <w:r>
        <w:rPr/>
        <w:t>). Другие команды ОС представляют собой отдельные программы, расположенные по умолчанию в</w:t>
      </w:r>
      <w:r>
        <w:rPr>
          <w:spacing w:val="-4"/>
        </w:rPr>
        <w:t> </w:t>
      </w:r>
      <w:r>
        <w:rPr/>
        <w:t>том</w:t>
      </w:r>
      <w:r>
        <w:rPr>
          <w:spacing w:val="-3"/>
        </w:rPr>
        <w:t> </w:t>
      </w:r>
      <w:r>
        <w:rPr/>
        <w:t>же</w:t>
      </w:r>
      <w:r>
        <w:rPr>
          <w:spacing w:val="-4"/>
        </w:rPr>
        <w:t> </w:t>
      </w:r>
      <w:r>
        <w:rPr/>
        <w:t>каталоге,</w:t>
      </w:r>
      <w:r>
        <w:rPr>
          <w:spacing w:val="-4"/>
        </w:rPr>
        <w:t> </w:t>
      </w:r>
      <w:r>
        <w:rPr/>
        <w:t>что</w:t>
      </w:r>
      <w:r>
        <w:rPr>
          <w:spacing w:val="-3"/>
        </w:rPr>
        <w:t> </w:t>
      </w:r>
      <w:r>
        <w:rPr/>
        <w:t>и</w:t>
      </w:r>
      <w:r>
        <w:rPr>
          <w:spacing w:val="-3"/>
        </w:rPr>
        <w:t> </w:t>
      </w:r>
      <w:r>
        <w:rPr/>
        <w:t>Cmd.exe,</w:t>
      </w:r>
      <w:r>
        <w:rPr>
          <w:spacing w:val="-4"/>
        </w:rPr>
        <w:t> </w:t>
      </w:r>
      <w:r>
        <w:rPr/>
        <w:t>которые</w:t>
      </w:r>
      <w:r>
        <w:rPr>
          <w:spacing w:val="-3"/>
        </w:rPr>
        <w:t> </w:t>
      </w:r>
      <w:r>
        <w:rPr/>
        <w:t>Windows</w:t>
      </w:r>
      <w:r>
        <w:rPr>
          <w:spacing w:val="-2"/>
        </w:rPr>
        <w:t> </w:t>
      </w:r>
      <w:r>
        <w:rPr/>
        <w:t>загружает</w:t>
      </w:r>
      <w:r>
        <w:rPr>
          <w:spacing w:val="-3"/>
        </w:rPr>
        <w:t> </w:t>
      </w:r>
      <w:r>
        <w:rPr/>
        <w:t>и</w:t>
      </w:r>
      <w:r>
        <w:rPr>
          <w:spacing w:val="-3"/>
        </w:rPr>
        <w:t> </w:t>
      </w:r>
      <w:r>
        <w:rPr/>
        <w:t>выполняет аналогично другим программам. Такие команды называются внешними (например, </w:t>
      </w:r>
      <w:r>
        <w:rPr>
          <w:rFonts w:ascii="Courier New" w:hAnsi="Courier New"/>
          <w:color w:val="8A0000"/>
        </w:rPr>
        <w:t>MORE</w:t>
      </w:r>
      <w:r>
        <w:rPr>
          <w:rFonts w:ascii="Courier New" w:hAnsi="Courier New"/>
          <w:color w:val="8A0000"/>
          <w:spacing w:val="-51"/>
        </w:rPr>
        <w:t> </w:t>
      </w:r>
      <w:r>
        <w:rPr/>
        <w:t>или </w:t>
      </w:r>
      <w:r>
        <w:rPr>
          <w:rFonts w:ascii="Courier New" w:hAnsi="Courier New"/>
          <w:color w:val="8A0000"/>
        </w:rPr>
        <w:t>XCOPY</w:t>
      </w:r>
      <w:r>
        <w:rPr/>
        <w:t>).</w:t>
      </w:r>
    </w:p>
    <w:p>
      <w:pPr>
        <w:pStyle w:val="BodyText"/>
        <w:spacing w:line="298" w:lineRule="exact"/>
        <w:ind w:left="851"/>
        <w:jc w:val="both"/>
      </w:pPr>
      <w:r>
        <w:rPr/>
        <w:t>Рассмотрим</w:t>
      </w:r>
      <w:r>
        <w:rPr>
          <w:spacing w:val="11"/>
        </w:rPr>
        <w:t> </w:t>
      </w:r>
      <w:r>
        <w:rPr/>
        <w:t>структуру</w:t>
      </w:r>
      <w:r>
        <w:rPr>
          <w:spacing w:val="9"/>
        </w:rPr>
        <w:t> </w:t>
      </w:r>
      <w:r>
        <w:rPr/>
        <w:t>самой</w:t>
      </w:r>
      <w:r>
        <w:rPr>
          <w:spacing w:val="13"/>
        </w:rPr>
        <w:t> </w:t>
      </w:r>
      <w:r>
        <w:rPr/>
        <w:t>командной</w:t>
      </w:r>
      <w:r>
        <w:rPr>
          <w:spacing w:val="14"/>
        </w:rPr>
        <w:t> </w:t>
      </w:r>
      <w:r>
        <w:rPr/>
        <w:t>строки</w:t>
      </w:r>
      <w:r>
        <w:rPr>
          <w:spacing w:val="13"/>
        </w:rPr>
        <w:t> </w:t>
      </w:r>
      <w:r>
        <w:rPr/>
        <w:t>и</w:t>
      </w:r>
      <w:r>
        <w:rPr>
          <w:spacing w:val="11"/>
        </w:rPr>
        <w:t> </w:t>
      </w:r>
      <w:r>
        <w:rPr/>
        <w:t>принцип</w:t>
      </w:r>
      <w:r>
        <w:rPr>
          <w:spacing w:val="12"/>
        </w:rPr>
        <w:t> </w:t>
      </w:r>
      <w:r>
        <w:rPr/>
        <w:t>работы</w:t>
      </w:r>
      <w:r>
        <w:rPr>
          <w:spacing w:val="15"/>
        </w:rPr>
        <w:t> </w:t>
      </w:r>
      <w:r>
        <w:rPr>
          <w:spacing w:val="-10"/>
        </w:rPr>
        <w:t>с</w:t>
      </w:r>
    </w:p>
    <w:p>
      <w:pPr>
        <w:pStyle w:val="BodyText"/>
        <w:ind w:right="844"/>
        <w:jc w:val="both"/>
      </w:pPr>
      <w:r>
        <w:rPr/>
        <w:t>ней. Для того, чтобы выполнить команду, после приглашения командной строки (например, </w:t>
      </w:r>
      <w:r>
        <w:rPr>
          <w:rFonts w:ascii="Courier New" w:hAnsi="Courier New"/>
          <w:color w:val="8A0000"/>
        </w:rPr>
        <w:t>C:\&gt;</w:t>
      </w:r>
      <w:r>
        <w:rPr/>
        <w:t>) следует ввести имя этой команды (регистр не важен),</w:t>
      </w:r>
      <w:r>
        <w:rPr>
          <w:spacing w:val="27"/>
        </w:rPr>
        <w:t> </w:t>
      </w:r>
      <w:r>
        <w:rPr/>
        <w:t>ее</w:t>
      </w:r>
      <w:r>
        <w:rPr>
          <w:spacing w:val="31"/>
        </w:rPr>
        <w:t> </w:t>
      </w:r>
      <w:r>
        <w:rPr/>
        <w:t>параметры</w:t>
      </w:r>
      <w:r>
        <w:rPr>
          <w:spacing w:val="31"/>
        </w:rPr>
        <w:t> </w:t>
      </w:r>
      <w:r>
        <w:rPr/>
        <w:t>и</w:t>
      </w:r>
      <w:r>
        <w:rPr>
          <w:spacing w:val="29"/>
        </w:rPr>
        <w:t> </w:t>
      </w:r>
      <w:r>
        <w:rPr/>
        <w:t>ключи</w:t>
      </w:r>
      <w:r>
        <w:rPr>
          <w:spacing w:val="32"/>
        </w:rPr>
        <w:t> </w:t>
      </w:r>
      <w:r>
        <w:rPr/>
        <w:t>(если</w:t>
      </w:r>
      <w:r>
        <w:rPr>
          <w:spacing w:val="28"/>
        </w:rPr>
        <w:t> </w:t>
      </w:r>
      <w:r>
        <w:rPr/>
        <w:t>они</w:t>
      </w:r>
      <w:r>
        <w:rPr>
          <w:spacing w:val="31"/>
        </w:rPr>
        <w:t> </w:t>
      </w:r>
      <w:r>
        <w:rPr/>
        <w:t>необходимы)</w:t>
      </w:r>
      <w:r>
        <w:rPr>
          <w:spacing w:val="28"/>
        </w:rPr>
        <w:t> </w:t>
      </w:r>
      <w:r>
        <w:rPr/>
        <w:t>и</w:t>
      </w:r>
      <w:r>
        <w:rPr>
          <w:spacing w:val="31"/>
        </w:rPr>
        <w:t> </w:t>
      </w:r>
      <w:r>
        <w:rPr/>
        <w:t>нажать</w:t>
      </w:r>
      <w:r>
        <w:rPr>
          <w:spacing w:val="30"/>
        </w:rPr>
        <w:t> </w:t>
      </w:r>
      <w:r>
        <w:rPr/>
        <w:t>клавишу</w:t>
      </w:r>
    </w:p>
    <w:p>
      <w:pPr>
        <w:pStyle w:val="BodyText"/>
        <w:spacing w:line="322" w:lineRule="exact"/>
        <w:jc w:val="both"/>
      </w:pPr>
      <w:r>
        <w:rPr/>
        <w:t>&lt;Enter&gt;.</w:t>
      </w:r>
      <w:r>
        <w:rPr>
          <w:spacing w:val="-6"/>
        </w:rPr>
        <w:t> </w:t>
      </w:r>
      <w:r>
        <w:rPr>
          <w:spacing w:val="-2"/>
        </w:rPr>
        <w:t>Например:</w:t>
      </w:r>
    </w:p>
    <w:p>
      <w:pPr>
        <w:pStyle w:val="BodyText"/>
        <w:spacing w:after="0" w:line="322" w:lineRule="exact"/>
        <w:jc w:val="both"/>
        <w:sectPr>
          <w:pgSz w:w="11910" w:h="16840"/>
          <w:pgMar w:header="0" w:footer="1147" w:top="1340" w:bottom="1340" w:left="1275" w:right="566"/>
        </w:sectPr>
      </w:pPr>
    </w:p>
    <w:p>
      <w:pPr>
        <w:pStyle w:val="BodyText"/>
        <w:spacing w:before="73"/>
      </w:pPr>
      <w:r>
        <w:rPr>
          <w:color w:val="8A0000"/>
        </w:rPr>
        <w:t>C:\&gt;COPY</w:t>
      </w:r>
      <w:r>
        <w:rPr>
          <w:color w:val="8A0000"/>
          <w:spacing w:val="-7"/>
        </w:rPr>
        <w:t> </w:t>
      </w:r>
      <w:r>
        <w:rPr>
          <w:color w:val="8A0000"/>
        </w:rPr>
        <w:t>C:\myfile.txt</w:t>
      </w:r>
      <w:r>
        <w:rPr>
          <w:color w:val="8A0000"/>
          <w:spacing w:val="-5"/>
        </w:rPr>
        <w:t> </w:t>
      </w:r>
      <w:r>
        <w:rPr>
          <w:color w:val="8A0000"/>
        </w:rPr>
        <w:t>A:\</w:t>
      </w:r>
      <w:r>
        <w:rPr>
          <w:color w:val="8A0000"/>
          <w:spacing w:val="-6"/>
        </w:rPr>
        <w:t> </w:t>
      </w:r>
      <w:r>
        <w:rPr>
          <w:color w:val="8A0000"/>
          <w:spacing w:val="-5"/>
        </w:rPr>
        <w:t>/V</w:t>
      </w:r>
    </w:p>
    <w:p>
      <w:pPr>
        <w:pStyle w:val="BodyText"/>
        <w:spacing w:before="12"/>
        <w:ind w:right="845" w:firstLine="707"/>
        <w:jc w:val="both"/>
      </w:pPr>
      <w:r>
        <w:rPr/>
        <w:t>Имя</w:t>
      </w:r>
      <w:r>
        <w:rPr>
          <w:spacing w:val="-18"/>
        </w:rPr>
        <w:t> </w:t>
      </w:r>
      <w:r>
        <w:rPr/>
        <w:t>команды</w:t>
      </w:r>
      <w:r>
        <w:rPr>
          <w:spacing w:val="-17"/>
        </w:rPr>
        <w:t> </w:t>
      </w:r>
      <w:r>
        <w:rPr/>
        <w:t>здесь</w:t>
      </w:r>
      <w:r>
        <w:rPr>
          <w:spacing w:val="-18"/>
        </w:rPr>
        <w:t> </w:t>
      </w:r>
      <w:r>
        <w:rPr/>
        <w:t>—</w:t>
      </w:r>
      <w:r>
        <w:rPr>
          <w:spacing w:val="-1"/>
        </w:rPr>
        <w:t> </w:t>
      </w:r>
      <w:r>
        <w:rPr>
          <w:rFonts w:ascii="Courier New" w:hAnsi="Courier New"/>
          <w:color w:val="8A0000"/>
        </w:rPr>
        <w:t>COPY</w:t>
      </w:r>
      <w:r>
        <w:rPr/>
        <w:t>,</w:t>
      </w:r>
      <w:r>
        <w:rPr>
          <w:spacing w:val="-1"/>
        </w:rPr>
        <w:t> </w:t>
      </w:r>
      <w:r>
        <w:rPr/>
        <w:t>параметры — </w:t>
      </w:r>
      <w:r>
        <w:rPr>
          <w:rFonts w:ascii="Courier New" w:hAnsi="Courier New"/>
          <w:color w:val="8A0000"/>
        </w:rPr>
        <w:t>C:\myfile.txt</w:t>
      </w:r>
      <w:r>
        <w:rPr>
          <w:rFonts w:ascii="Courier New" w:hAnsi="Courier New"/>
          <w:color w:val="8A0000"/>
          <w:spacing w:val="-42"/>
        </w:rPr>
        <w:t> </w:t>
      </w:r>
      <w:r>
        <w:rPr/>
        <w:t>и </w:t>
      </w:r>
      <w:r>
        <w:rPr>
          <w:rFonts w:ascii="Courier New" w:hAnsi="Courier New"/>
          <w:color w:val="8A0000"/>
        </w:rPr>
        <w:t>A:\</w:t>
      </w:r>
      <w:r>
        <w:rPr/>
        <w:t>, а ключом является </w:t>
      </w:r>
      <w:r>
        <w:rPr>
          <w:rFonts w:ascii="Courier New" w:hAnsi="Courier New"/>
          <w:color w:val="8A0000"/>
        </w:rPr>
        <w:t>/V</w:t>
      </w:r>
      <w:r>
        <w:rPr/>
        <w:t>. Отметим, что в некоторых командах ключи могут начинаться не с символа /, а с символа – (минус), например, </w:t>
      </w:r>
      <w:r>
        <w:rPr>
          <w:rFonts w:ascii="Courier New" w:hAnsi="Courier New"/>
          <w:color w:val="8A0000"/>
        </w:rPr>
        <w:t>-V</w:t>
      </w:r>
      <w:r>
        <w:rPr/>
        <w:t>.</w:t>
      </w:r>
    </w:p>
    <w:p>
      <w:pPr>
        <w:pStyle w:val="BodyText"/>
        <w:ind w:right="852" w:firstLine="707"/>
        <w:jc w:val="both"/>
      </w:pPr>
      <w:r>
        <w:rPr/>
        <w:t>Многие команды Windows имеют большое количество дополнительных параметров и ключей, запомнить которые зачастую бывает трудно. Большинство команд снабжено встроенной справкой, в которой кратко описываются назначение и синтаксис данной команды. Получить</w:t>
      </w:r>
      <w:r>
        <w:rPr>
          <w:spacing w:val="27"/>
        </w:rPr>
        <w:t> </w:t>
      </w:r>
      <w:r>
        <w:rPr/>
        <w:t>доступ</w:t>
      </w:r>
      <w:r>
        <w:rPr>
          <w:spacing w:val="29"/>
        </w:rPr>
        <w:t> </w:t>
      </w:r>
      <w:r>
        <w:rPr/>
        <w:t>к</w:t>
      </w:r>
      <w:r>
        <w:rPr>
          <w:spacing w:val="30"/>
        </w:rPr>
        <w:t> </w:t>
      </w:r>
      <w:r>
        <w:rPr/>
        <w:t>такой</w:t>
      </w:r>
      <w:r>
        <w:rPr>
          <w:spacing w:val="32"/>
        </w:rPr>
        <w:t> </w:t>
      </w:r>
      <w:r>
        <w:rPr/>
        <w:t>справке</w:t>
      </w:r>
      <w:r>
        <w:rPr>
          <w:spacing w:val="29"/>
        </w:rPr>
        <w:t> </w:t>
      </w:r>
      <w:r>
        <w:rPr/>
        <w:t>можно</w:t>
      </w:r>
      <w:r>
        <w:rPr>
          <w:spacing w:val="28"/>
        </w:rPr>
        <w:t> </w:t>
      </w:r>
      <w:r>
        <w:rPr/>
        <w:t>путем</w:t>
      </w:r>
      <w:r>
        <w:rPr>
          <w:spacing w:val="28"/>
        </w:rPr>
        <w:t> </w:t>
      </w:r>
      <w:r>
        <w:rPr/>
        <w:t>ввода</w:t>
      </w:r>
      <w:r>
        <w:rPr>
          <w:spacing w:val="30"/>
        </w:rPr>
        <w:t> </w:t>
      </w:r>
      <w:r>
        <w:rPr/>
        <w:t>команды</w:t>
      </w:r>
      <w:r>
        <w:rPr>
          <w:spacing w:val="29"/>
        </w:rPr>
        <w:t> </w:t>
      </w:r>
      <w:r>
        <w:rPr/>
        <w:t>с</w:t>
      </w:r>
      <w:r>
        <w:rPr>
          <w:spacing w:val="30"/>
        </w:rPr>
        <w:t> </w:t>
      </w:r>
      <w:r>
        <w:rPr>
          <w:spacing w:val="-2"/>
        </w:rPr>
        <w:t>ключом</w:t>
      </w:r>
    </w:p>
    <w:p>
      <w:pPr>
        <w:pStyle w:val="BodyText"/>
        <w:spacing w:line="235" w:lineRule="auto" w:before="5"/>
        <w:ind w:right="848"/>
        <w:jc w:val="both"/>
      </w:pPr>
      <w:r>
        <w:rPr>
          <w:rFonts w:ascii="Courier New" w:hAnsi="Courier New"/>
          <w:color w:val="8A0000"/>
        </w:rPr>
        <w:t>/?</w:t>
      </w:r>
      <w:r>
        <w:rPr/>
        <w:t>. Например, если выполнить команду </w:t>
      </w:r>
      <w:r>
        <w:rPr>
          <w:rFonts w:ascii="Courier New" w:hAnsi="Courier New"/>
          <w:color w:val="8A0000"/>
        </w:rPr>
        <w:t>ATTRIB /?</w:t>
      </w:r>
      <w:r>
        <w:rPr/>
        <w:t>, то в окне MS-DOS мы увидим следующий текст: Отображение и изменение атрибутов</w:t>
      </w:r>
      <w:r>
        <w:rPr>
          <w:spacing w:val="40"/>
        </w:rPr>
        <w:t> </w:t>
      </w:r>
      <w:r>
        <w:rPr>
          <w:spacing w:val="-2"/>
        </w:rPr>
        <w:t>файлов.</w:t>
      </w:r>
    </w:p>
    <w:p>
      <w:pPr>
        <w:pStyle w:val="BodyText"/>
        <w:spacing w:line="322" w:lineRule="exact" w:before="3"/>
      </w:pPr>
      <w:r>
        <w:rPr/>
        <w:t>ATTRIB</w:t>
      </w:r>
      <w:r>
        <w:rPr>
          <w:spacing w:val="-6"/>
        </w:rPr>
        <w:t> </w:t>
      </w:r>
      <w:r>
        <w:rPr/>
        <w:t>[+R|-R]</w:t>
      </w:r>
      <w:r>
        <w:rPr>
          <w:spacing w:val="-8"/>
        </w:rPr>
        <w:t> </w:t>
      </w:r>
      <w:r>
        <w:rPr/>
        <w:t>[+A|-A]</w:t>
      </w:r>
      <w:r>
        <w:rPr>
          <w:spacing w:val="-9"/>
        </w:rPr>
        <w:t> </w:t>
      </w:r>
      <w:r>
        <w:rPr/>
        <w:t>[+S|-S]</w:t>
      </w:r>
      <w:r>
        <w:rPr>
          <w:spacing w:val="-8"/>
        </w:rPr>
        <w:t> </w:t>
      </w:r>
      <w:r>
        <w:rPr/>
        <w:t>[+H|-H]</w:t>
      </w:r>
      <w:r>
        <w:rPr>
          <w:spacing w:val="-8"/>
        </w:rPr>
        <w:t> </w:t>
      </w:r>
      <w:r>
        <w:rPr/>
        <w:t>[[диск:][путь]имя_файла]</w:t>
      </w:r>
      <w:r>
        <w:rPr>
          <w:spacing w:val="-8"/>
        </w:rPr>
        <w:t> </w:t>
      </w:r>
      <w:r>
        <w:rPr>
          <w:spacing w:val="-4"/>
        </w:rPr>
        <w:t>[/S]</w:t>
      </w:r>
    </w:p>
    <w:p>
      <w:pPr>
        <w:pStyle w:val="BodyText"/>
        <w:tabs>
          <w:tab w:pos="511" w:val="left" w:leader="none"/>
        </w:tabs>
        <w:spacing w:line="322" w:lineRule="exact"/>
      </w:pPr>
      <w:r>
        <w:rPr>
          <w:spacing w:val="-10"/>
        </w:rPr>
        <w:t>+</w:t>
      </w:r>
      <w:r>
        <w:rPr/>
        <w:tab/>
        <w:t>Установка</w:t>
      </w:r>
      <w:r>
        <w:rPr>
          <w:spacing w:val="-6"/>
        </w:rPr>
        <w:t> </w:t>
      </w:r>
      <w:r>
        <w:rPr>
          <w:spacing w:val="-2"/>
        </w:rPr>
        <w:t>атрибута.</w:t>
      </w:r>
    </w:p>
    <w:p>
      <w:pPr>
        <w:pStyle w:val="BodyText"/>
        <w:tabs>
          <w:tab w:pos="446" w:val="left" w:leader="none"/>
        </w:tabs>
        <w:spacing w:line="322" w:lineRule="exact"/>
      </w:pPr>
      <w:r>
        <w:rPr>
          <w:spacing w:val="-10"/>
        </w:rPr>
        <w:t>-</w:t>
      </w:r>
      <w:r>
        <w:rPr/>
        <w:tab/>
        <w:t>Снятие</w:t>
      </w:r>
      <w:r>
        <w:rPr>
          <w:spacing w:val="-6"/>
        </w:rPr>
        <w:t> </w:t>
      </w:r>
      <w:r>
        <w:rPr>
          <w:spacing w:val="-2"/>
        </w:rPr>
        <w:t>атрибута.</w:t>
      </w:r>
    </w:p>
    <w:p>
      <w:pPr>
        <w:pStyle w:val="ListParagraph"/>
        <w:numPr>
          <w:ilvl w:val="0"/>
          <w:numId w:val="3"/>
        </w:numPr>
        <w:tabs>
          <w:tab w:pos="540" w:val="left" w:leader="none"/>
        </w:tabs>
        <w:spacing w:line="242" w:lineRule="auto" w:before="0" w:after="0"/>
        <w:ind w:left="143" w:right="6397" w:firstLine="0"/>
        <w:jc w:val="left"/>
        <w:rPr>
          <w:sz w:val="28"/>
        </w:rPr>
      </w:pPr>
      <w:r>
        <w:rPr>
          <w:sz w:val="28"/>
        </w:rPr>
        <w:t>Атрибут</w:t>
      </w:r>
      <w:r>
        <w:rPr>
          <w:spacing w:val="-16"/>
          <w:sz w:val="28"/>
        </w:rPr>
        <w:t> </w:t>
      </w:r>
      <w:r>
        <w:rPr>
          <w:sz w:val="28"/>
        </w:rPr>
        <w:t>"Только</w:t>
      </w:r>
      <w:r>
        <w:rPr>
          <w:spacing w:val="-16"/>
          <w:sz w:val="28"/>
        </w:rPr>
        <w:t> </w:t>
      </w:r>
      <w:r>
        <w:rPr>
          <w:sz w:val="28"/>
        </w:rPr>
        <w:t>чтение". </w:t>
      </w:r>
      <w:r>
        <w:rPr>
          <w:spacing w:val="-10"/>
          <w:sz w:val="28"/>
        </w:rPr>
        <w:t>A</w:t>
      </w:r>
      <w:r>
        <w:rPr>
          <w:sz w:val="28"/>
        </w:rPr>
        <w:tab/>
      </w:r>
      <w:r>
        <w:rPr>
          <w:spacing w:val="-50"/>
          <w:sz w:val="28"/>
        </w:rPr>
        <w:t> </w:t>
      </w:r>
      <w:r>
        <w:rPr>
          <w:sz w:val="28"/>
        </w:rPr>
        <w:t>Атрибут "Архивный".</w:t>
      </w:r>
    </w:p>
    <w:p>
      <w:pPr>
        <w:pStyle w:val="ListParagraph"/>
        <w:numPr>
          <w:ilvl w:val="0"/>
          <w:numId w:val="3"/>
        </w:numPr>
        <w:tabs>
          <w:tab w:pos="509" w:val="left" w:leader="none"/>
          <w:tab w:pos="554" w:val="left" w:leader="none"/>
        </w:tabs>
        <w:spacing w:line="240" w:lineRule="auto" w:before="0" w:after="0"/>
        <w:ind w:left="143" w:right="6791" w:firstLine="0"/>
        <w:jc w:val="left"/>
        <w:rPr>
          <w:sz w:val="28"/>
        </w:rPr>
      </w:pPr>
      <w:r>
        <w:rPr>
          <w:sz w:val="28"/>
        </w:rPr>
        <w:t>Атрибут</w:t>
      </w:r>
      <w:r>
        <w:rPr>
          <w:spacing w:val="-18"/>
          <w:sz w:val="28"/>
        </w:rPr>
        <w:t> </w:t>
      </w:r>
      <w:r>
        <w:rPr>
          <w:sz w:val="28"/>
        </w:rPr>
        <w:t>"Системный". </w:t>
      </w:r>
      <w:r>
        <w:rPr>
          <w:spacing w:val="-10"/>
          <w:sz w:val="28"/>
        </w:rPr>
        <w:t>H</w:t>
      </w:r>
      <w:r>
        <w:rPr>
          <w:sz w:val="28"/>
        </w:rPr>
        <w:tab/>
        <w:tab/>
        <w:t>Атрибут "Скрытый".</w:t>
      </w:r>
    </w:p>
    <w:p>
      <w:pPr>
        <w:pStyle w:val="BodyText"/>
        <w:spacing w:line="321" w:lineRule="exact"/>
      </w:pPr>
      <w:r>
        <w:rPr/>
        <w:t>/S</w:t>
      </w:r>
      <w:r>
        <w:rPr>
          <w:spacing w:val="56"/>
        </w:rPr>
        <w:t> </w:t>
      </w:r>
      <w:r>
        <w:rPr/>
        <w:t>Обработка</w:t>
      </w:r>
      <w:r>
        <w:rPr>
          <w:spacing w:val="-8"/>
        </w:rPr>
        <w:t> </w:t>
      </w:r>
      <w:r>
        <w:rPr/>
        <w:t>файлов</w:t>
      </w:r>
      <w:r>
        <w:rPr>
          <w:spacing w:val="-5"/>
        </w:rPr>
        <w:t> </w:t>
      </w:r>
      <w:r>
        <w:rPr/>
        <w:t>во</w:t>
      </w:r>
      <w:r>
        <w:rPr>
          <w:spacing w:val="-5"/>
        </w:rPr>
        <w:t> </w:t>
      </w:r>
      <w:r>
        <w:rPr/>
        <w:t>всех</w:t>
      </w:r>
      <w:r>
        <w:rPr>
          <w:spacing w:val="-5"/>
        </w:rPr>
        <w:t> </w:t>
      </w:r>
      <w:r>
        <w:rPr/>
        <w:t>вложенных</w:t>
      </w:r>
      <w:r>
        <w:rPr>
          <w:spacing w:val="-4"/>
        </w:rPr>
        <w:t> </w:t>
      </w:r>
      <w:r>
        <w:rPr/>
        <w:t>папках</w:t>
      </w:r>
      <w:r>
        <w:rPr>
          <w:spacing w:val="-4"/>
        </w:rPr>
        <w:t> </w:t>
      </w:r>
      <w:r>
        <w:rPr/>
        <w:t>указанного</w:t>
      </w:r>
      <w:r>
        <w:rPr>
          <w:spacing w:val="-5"/>
        </w:rPr>
        <w:t> </w:t>
      </w:r>
      <w:r>
        <w:rPr>
          <w:spacing w:val="-2"/>
        </w:rPr>
        <w:t>пути.</w:t>
      </w:r>
    </w:p>
    <w:p>
      <w:pPr>
        <w:pStyle w:val="BodyText"/>
        <w:spacing w:line="242" w:lineRule="auto"/>
        <w:ind w:right="852" w:firstLine="707"/>
        <w:jc w:val="both"/>
      </w:pPr>
      <w:r>
        <w:rPr/>
        <w:t>Для некоторых команд текст встроенной справки может быть довольно</w:t>
      </w:r>
      <w:r>
        <w:rPr>
          <w:spacing w:val="-2"/>
        </w:rPr>
        <w:t> </w:t>
      </w:r>
      <w:r>
        <w:rPr/>
        <w:t>большим</w:t>
      </w:r>
      <w:r>
        <w:rPr>
          <w:spacing w:val="-3"/>
        </w:rPr>
        <w:t> </w:t>
      </w:r>
      <w:r>
        <w:rPr/>
        <w:t>и</w:t>
      </w:r>
      <w:r>
        <w:rPr>
          <w:spacing w:val="-3"/>
        </w:rPr>
        <w:t> </w:t>
      </w:r>
      <w:r>
        <w:rPr/>
        <w:t>не</w:t>
      </w:r>
      <w:r>
        <w:rPr>
          <w:spacing w:val="-3"/>
        </w:rPr>
        <w:t> </w:t>
      </w:r>
      <w:r>
        <w:rPr/>
        <w:t>умещаться</w:t>
      </w:r>
      <w:r>
        <w:rPr>
          <w:spacing w:val="-3"/>
        </w:rPr>
        <w:t> </w:t>
      </w:r>
      <w:r>
        <w:rPr/>
        <w:t>на</w:t>
      </w:r>
      <w:r>
        <w:rPr>
          <w:spacing w:val="-3"/>
        </w:rPr>
        <w:t> </w:t>
      </w:r>
      <w:r>
        <w:rPr/>
        <w:t>одном</w:t>
      </w:r>
      <w:r>
        <w:rPr>
          <w:spacing w:val="-3"/>
        </w:rPr>
        <w:t> </w:t>
      </w:r>
      <w:r>
        <w:rPr/>
        <w:t>экране.</w:t>
      </w:r>
      <w:r>
        <w:rPr>
          <w:spacing w:val="-4"/>
        </w:rPr>
        <w:t> </w:t>
      </w:r>
      <w:r>
        <w:rPr/>
        <w:t>В</w:t>
      </w:r>
      <w:r>
        <w:rPr>
          <w:spacing w:val="-3"/>
        </w:rPr>
        <w:t> </w:t>
      </w:r>
      <w:r>
        <w:rPr/>
        <w:t>этом</w:t>
      </w:r>
      <w:r>
        <w:rPr>
          <w:spacing w:val="-6"/>
        </w:rPr>
        <w:t> </w:t>
      </w:r>
      <w:r>
        <w:rPr/>
        <w:t>случае</w:t>
      </w:r>
      <w:r>
        <w:rPr>
          <w:spacing w:val="-3"/>
        </w:rPr>
        <w:t> </w:t>
      </w:r>
      <w:r>
        <w:rPr/>
        <w:t>помощь можно выводить последовательно по одному экрану с помощью команды </w:t>
      </w:r>
      <w:r>
        <w:rPr>
          <w:rFonts w:ascii="Courier New" w:hAnsi="Courier New"/>
          <w:color w:val="8A0000"/>
        </w:rPr>
        <w:t>MORE</w:t>
      </w:r>
      <w:r>
        <w:rPr>
          <w:rFonts w:ascii="Courier New" w:hAnsi="Courier New"/>
          <w:color w:val="8A0000"/>
          <w:spacing w:val="-72"/>
        </w:rPr>
        <w:t> </w:t>
      </w:r>
      <w:r>
        <w:rPr/>
        <w:t>и символа конвейеризации |, например:</w:t>
      </w:r>
    </w:p>
    <w:p>
      <w:pPr>
        <w:pStyle w:val="BodyText"/>
        <w:spacing w:line="311" w:lineRule="exact"/>
      </w:pPr>
      <w:r>
        <w:rPr>
          <w:color w:val="8A0000"/>
        </w:rPr>
        <w:t>XCOPY</w:t>
      </w:r>
      <w:r>
        <w:rPr>
          <w:color w:val="8A0000"/>
          <w:spacing w:val="-3"/>
        </w:rPr>
        <w:t> </w:t>
      </w:r>
      <w:r>
        <w:rPr>
          <w:color w:val="8A0000"/>
        </w:rPr>
        <w:t>/?</w:t>
      </w:r>
      <w:r>
        <w:rPr>
          <w:color w:val="8A0000"/>
          <w:spacing w:val="2"/>
        </w:rPr>
        <w:t> </w:t>
      </w:r>
      <w:r>
        <w:rPr>
          <w:color w:val="8A0000"/>
        </w:rPr>
        <w:t>|</w:t>
      </w:r>
      <w:r>
        <w:rPr>
          <w:color w:val="8A0000"/>
          <w:spacing w:val="-3"/>
        </w:rPr>
        <w:t> </w:t>
      </w:r>
      <w:r>
        <w:rPr>
          <w:color w:val="8A0000"/>
          <w:spacing w:val="-4"/>
        </w:rPr>
        <w:t>MORE</w:t>
      </w:r>
    </w:p>
    <w:p>
      <w:pPr>
        <w:pStyle w:val="BodyText"/>
        <w:ind w:right="845" w:firstLine="707"/>
        <w:jc w:val="both"/>
      </w:pPr>
      <w:r>
        <w:rPr/>
        <w:t>В этом случае после заполнения очередного экрана вывод помощи будет прерываться до нажатия любой клавиши. Кроме того, используя символы перенаправления вывода &gt; и &gt;&gt;, можно текст, выводимый на экран,</w:t>
      </w:r>
      <w:r>
        <w:rPr>
          <w:spacing w:val="-2"/>
        </w:rPr>
        <w:t> </w:t>
      </w:r>
      <w:r>
        <w:rPr/>
        <w:t>направить</w:t>
      </w:r>
      <w:r>
        <w:rPr>
          <w:spacing w:val="-2"/>
        </w:rPr>
        <w:t> </w:t>
      </w:r>
      <w:r>
        <w:rPr/>
        <w:t>в</w:t>
      </w:r>
      <w:r>
        <w:rPr>
          <w:spacing w:val="-2"/>
        </w:rPr>
        <w:t> </w:t>
      </w:r>
      <w:r>
        <w:rPr/>
        <w:t>текстовый</w:t>
      </w:r>
      <w:r>
        <w:rPr>
          <w:spacing w:val="-3"/>
        </w:rPr>
        <w:t> </w:t>
      </w:r>
      <w:r>
        <w:rPr/>
        <w:t>файл</w:t>
      </w:r>
      <w:r>
        <w:rPr>
          <w:spacing w:val="-3"/>
        </w:rPr>
        <w:t> </w:t>
      </w:r>
      <w:r>
        <w:rPr/>
        <w:t>для</w:t>
      </w:r>
      <w:r>
        <w:rPr>
          <w:spacing w:val="-3"/>
        </w:rPr>
        <w:t> </w:t>
      </w:r>
      <w:r>
        <w:rPr/>
        <w:t>дальнейшего</w:t>
      </w:r>
      <w:r>
        <w:rPr>
          <w:spacing w:val="-2"/>
        </w:rPr>
        <w:t> </w:t>
      </w:r>
      <w:r>
        <w:rPr/>
        <w:t>просмотра.</w:t>
      </w:r>
      <w:r>
        <w:rPr>
          <w:spacing w:val="-2"/>
        </w:rPr>
        <w:t> </w:t>
      </w:r>
      <w:r>
        <w:rPr/>
        <w:t>Например, для вывода текста справки к команде XCOPY в текстовый файл xcopy.txt, используется следующая команда:</w:t>
      </w:r>
    </w:p>
    <w:p>
      <w:pPr>
        <w:pStyle w:val="BodyText"/>
        <w:spacing w:line="322" w:lineRule="exact"/>
      </w:pPr>
      <w:r>
        <w:rPr>
          <w:color w:val="8A0000"/>
        </w:rPr>
        <w:t>XCOPY</w:t>
      </w:r>
      <w:r>
        <w:rPr>
          <w:color w:val="8A0000"/>
          <w:spacing w:val="-3"/>
        </w:rPr>
        <w:t> </w:t>
      </w:r>
      <w:r>
        <w:rPr>
          <w:color w:val="8A0000"/>
        </w:rPr>
        <w:t>/?</w:t>
      </w:r>
      <w:r>
        <w:rPr>
          <w:color w:val="8A0000"/>
          <w:spacing w:val="2"/>
        </w:rPr>
        <w:t> </w:t>
      </w:r>
      <w:r>
        <w:rPr>
          <w:color w:val="8A0000"/>
        </w:rPr>
        <w:t>&gt;</w:t>
      </w:r>
      <w:r>
        <w:rPr>
          <w:color w:val="8A0000"/>
          <w:spacing w:val="-2"/>
        </w:rPr>
        <w:t> XCOPY.TXT</w:t>
      </w:r>
    </w:p>
    <w:p>
      <w:pPr>
        <w:pStyle w:val="BodyText"/>
        <w:ind w:right="847" w:firstLine="707"/>
        <w:jc w:val="both"/>
      </w:pPr>
      <w:r>
        <w:rPr>
          <w:b/>
        </w:rPr>
        <w:t>Замечание</w:t>
      </w:r>
      <w:r>
        <w:rPr/>
        <w:t>. Вместо имени файла можно указывать обозначения устройств компьютера. В Windows поддерживаются следующие </w:t>
      </w:r>
      <w:r>
        <w:rPr>
          <w:b/>
        </w:rPr>
        <w:t>имена устройств</w:t>
      </w:r>
      <w:r>
        <w:rPr/>
        <w:t>:</w:t>
      </w:r>
      <w:r>
        <w:rPr>
          <w:spacing w:val="-18"/>
        </w:rPr>
        <w:t> </w:t>
      </w:r>
      <w:r>
        <w:rPr>
          <w:rFonts w:ascii="Courier New" w:hAnsi="Courier New"/>
          <w:color w:val="8A0000"/>
        </w:rPr>
        <w:t>PRN</w:t>
      </w:r>
      <w:r>
        <w:rPr>
          <w:rFonts w:ascii="Courier New" w:hAnsi="Courier New"/>
          <w:color w:val="8A0000"/>
          <w:spacing w:val="-42"/>
        </w:rPr>
        <w:t> </w:t>
      </w:r>
      <w:r>
        <w:rPr/>
        <w:t>(принтер),</w:t>
      </w:r>
      <w:r>
        <w:rPr>
          <w:spacing w:val="-4"/>
        </w:rPr>
        <w:t> </w:t>
      </w:r>
      <w:r>
        <w:rPr/>
        <w:t>CON (терминал: при вводе это клавиатура, при выводе - монитор), </w:t>
      </w:r>
      <w:r>
        <w:rPr>
          <w:rFonts w:ascii="Courier New" w:hAnsi="Courier New"/>
          <w:color w:val="8A0000"/>
        </w:rPr>
        <w:t>NUL</w:t>
      </w:r>
      <w:r>
        <w:rPr>
          <w:rFonts w:ascii="Courier New" w:hAnsi="Courier New"/>
          <w:color w:val="8A0000"/>
          <w:spacing w:val="-42"/>
        </w:rPr>
        <w:t> </w:t>
      </w:r>
      <w:r>
        <w:rPr/>
        <w:t>(пустое устройство, все операции ввода/вывода для него игнорируются).</w:t>
      </w:r>
    </w:p>
    <w:p>
      <w:pPr>
        <w:pStyle w:val="BodyText"/>
        <w:spacing w:before="1"/>
        <w:ind w:left="0"/>
      </w:pPr>
    </w:p>
    <w:p>
      <w:pPr>
        <w:pStyle w:val="Heading3"/>
        <w:numPr>
          <w:ilvl w:val="2"/>
          <w:numId w:val="2"/>
        </w:numPr>
        <w:tabs>
          <w:tab w:pos="1479" w:val="left" w:leader="none"/>
        </w:tabs>
        <w:spacing w:line="240" w:lineRule="auto" w:before="0" w:after="0"/>
        <w:ind w:left="143" w:right="2469" w:firstLine="707"/>
        <w:jc w:val="left"/>
      </w:pPr>
      <w:r>
        <w:rPr/>
        <w:t>Перенаправление</w:t>
      </w:r>
      <w:r>
        <w:rPr>
          <w:spacing w:val="-9"/>
        </w:rPr>
        <w:t> </w:t>
      </w:r>
      <w:r>
        <w:rPr/>
        <w:t>ввода/вывода</w:t>
      </w:r>
      <w:r>
        <w:rPr>
          <w:spacing w:val="-8"/>
        </w:rPr>
        <w:t> </w:t>
      </w:r>
      <w:r>
        <w:rPr/>
        <w:t>и</w:t>
      </w:r>
      <w:r>
        <w:rPr>
          <w:spacing w:val="-13"/>
        </w:rPr>
        <w:t> </w:t>
      </w:r>
      <w:r>
        <w:rPr/>
        <w:t>конвейеризация (композиция) команд</w:t>
      </w:r>
    </w:p>
    <w:p>
      <w:pPr>
        <w:pStyle w:val="BodyText"/>
        <w:ind w:right="855" w:firstLine="707"/>
      </w:pPr>
      <w:r>
        <w:rPr/>
        <w:t>С помощью переназначения устройств ввода/вывода одна программа может</w:t>
      </w:r>
      <w:r>
        <w:rPr>
          <w:spacing w:val="57"/>
          <w:w w:val="150"/>
        </w:rPr>
        <w:t> </w:t>
      </w:r>
      <w:r>
        <w:rPr/>
        <w:t>направить</w:t>
      </w:r>
      <w:r>
        <w:rPr>
          <w:spacing w:val="59"/>
          <w:w w:val="150"/>
        </w:rPr>
        <w:t> </w:t>
      </w:r>
      <w:r>
        <w:rPr/>
        <w:t>свой</w:t>
      </w:r>
      <w:r>
        <w:rPr>
          <w:spacing w:val="58"/>
          <w:w w:val="150"/>
        </w:rPr>
        <w:t> </w:t>
      </w:r>
      <w:r>
        <w:rPr/>
        <w:t>вывод</w:t>
      </w:r>
      <w:r>
        <w:rPr>
          <w:spacing w:val="58"/>
          <w:w w:val="150"/>
        </w:rPr>
        <w:t> </w:t>
      </w:r>
      <w:r>
        <w:rPr/>
        <w:t>на</w:t>
      </w:r>
      <w:r>
        <w:rPr>
          <w:spacing w:val="60"/>
          <w:w w:val="150"/>
        </w:rPr>
        <w:t> </w:t>
      </w:r>
      <w:r>
        <w:rPr/>
        <w:t>вход</w:t>
      </w:r>
      <w:r>
        <w:rPr>
          <w:spacing w:val="58"/>
          <w:w w:val="150"/>
        </w:rPr>
        <w:t> </w:t>
      </w:r>
      <w:r>
        <w:rPr/>
        <w:t>другой</w:t>
      </w:r>
      <w:r>
        <w:rPr>
          <w:spacing w:val="58"/>
          <w:w w:val="150"/>
        </w:rPr>
        <w:t> </w:t>
      </w:r>
      <w:r>
        <w:rPr/>
        <w:t>или</w:t>
      </w:r>
      <w:r>
        <w:rPr>
          <w:spacing w:val="58"/>
          <w:w w:val="150"/>
        </w:rPr>
        <w:t> </w:t>
      </w:r>
      <w:r>
        <w:rPr/>
        <w:t>перехватить</w:t>
      </w:r>
      <w:r>
        <w:rPr>
          <w:spacing w:val="57"/>
          <w:w w:val="150"/>
        </w:rPr>
        <w:t> </w:t>
      </w:r>
      <w:r>
        <w:rPr>
          <w:spacing w:val="-2"/>
        </w:rPr>
        <w:t>вывод</w:t>
      </w:r>
    </w:p>
    <w:p>
      <w:pPr>
        <w:pStyle w:val="BodyText"/>
        <w:spacing w:after="0"/>
        <w:sectPr>
          <w:pgSz w:w="11910" w:h="16840"/>
          <w:pgMar w:header="0" w:footer="1147" w:top="1320" w:bottom="1340" w:left="1275" w:right="566"/>
        </w:sectPr>
      </w:pPr>
    </w:p>
    <w:p>
      <w:pPr>
        <w:pStyle w:val="BodyText"/>
        <w:spacing w:before="73"/>
        <w:ind w:right="846"/>
        <w:jc w:val="both"/>
      </w:pPr>
      <w:r>
        <w:rPr/>
        <w:t>другой программы, используя его в качестве своих входных данных.</w:t>
      </w:r>
      <w:r>
        <w:rPr>
          <w:spacing w:val="80"/>
        </w:rPr>
        <w:t> </w:t>
      </w:r>
      <w:r>
        <w:rPr/>
        <w:t>Таким образом, имеется возможность передавать информацию от процесса к процессу при минимальных программных издержках. Практически это означает, что для программ, которые используют стандартные входные и выходные устройства, ОС позволяет:</w:t>
      </w:r>
    </w:p>
    <w:p>
      <w:pPr>
        <w:pStyle w:val="BodyText"/>
        <w:ind w:left="863" w:right="855" w:hanging="360"/>
        <w:jc w:val="both"/>
      </w:pPr>
      <w:r>
        <w:rPr>
          <w:position w:val="-5"/>
        </w:rPr>
        <w:drawing>
          <wp:inline distT="0" distB="0" distL="0" distR="0">
            <wp:extent cx="164591" cy="217931"/>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pacing w:val="40"/>
          <w:sz w:val="20"/>
        </w:rPr>
        <w:t> </w:t>
      </w:r>
      <w:r>
        <w:rPr/>
        <w:t>выводить сообщения программ не на экран (стандартный выходной поток), а в файл или на принтер (перенаправление вывода);</w:t>
      </w:r>
    </w:p>
    <w:p>
      <w:pPr>
        <w:pStyle w:val="BodyText"/>
        <w:ind w:left="863" w:right="854" w:hanging="360"/>
        <w:jc w:val="both"/>
      </w:pPr>
      <w:r>
        <w:rPr>
          <w:position w:val="-5"/>
        </w:rPr>
        <w:drawing>
          <wp:inline distT="0" distB="0" distL="0" distR="0">
            <wp:extent cx="164591" cy="217931"/>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z w:val="20"/>
        </w:rPr>
        <w:t> </w:t>
      </w:r>
      <w:r>
        <w:rPr/>
        <w:t>читать входные данные не с клавиатуры (стандартный входной поток), а из заранее подготовленного файла (перенаправление</w:t>
      </w:r>
      <w:r>
        <w:rPr>
          <w:spacing w:val="80"/>
        </w:rPr>
        <w:t> </w:t>
      </w:r>
      <w:r>
        <w:rPr>
          <w:spacing w:val="-2"/>
        </w:rPr>
        <w:t>ввода);</w:t>
      </w:r>
    </w:p>
    <w:p>
      <w:pPr>
        <w:pStyle w:val="BodyText"/>
        <w:ind w:left="863" w:right="850" w:hanging="360"/>
        <w:jc w:val="both"/>
      </w:pPr>
      <w:r>
        <w:rPr>
          <w:position w:val="-5"/>
        </w:rPr>
        <w:drawing>
          <wp:inline distT="0" distB="0" distL="0" distR="0">
            <wp:extent cx="164591" cy="217931"/>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z w:val="20"/>
        </w:rPr>
        <w:t> </w:t>
      </w:r>
      <w:r>
        <w:rPr/>
        <w:t>передавать сообщения, выводимые одной программой, в качестве входных данных для другой программы (конвейеризация или композиция команд).</w:t>
      </w:r>
    </w:p>
    <w:p>
      <w:pPr>
        <w:pStyle w:val="BodyText"/>
        <w:ind w:right="853" w:firstLine="360"/>
        <w:jc w:val="both"/>
      </w:pPr>
      <w:r>
        <w:rPr/>
        <w:t>Из командной строки эти возможности реализуются следующим образом.</w:t>
      </w:r>
      <w:r>
        <w:rPr>
          <w:spacing w:val="-4"/>
        </w:rPr>
        <w:t> </w:t>
      </w:r>
      <w:r>
        <w:rPr/>
        <w:t>Для</w:t>
      </w:r>
      <w:r>
        <w:rPr>
          <w:spacing w:val="-1"/>
        </w:rPr>
        <w:t> </w:t>
      </w:r>
      <w:r>
        <w:rPr/>
        <w:t>того,</w:t>
      </w:r>
      <w:r>
        <w:rPr>
          <w:spacing w:val="-2"/>
        </w:rPr>
        <w:t> </w:t>
      </w:r>
      <w:r>
        <w:rPr/>
        <w:t>чтобы</w:t>
      </w:r>
      <w:r>
        <w:rPr>
          <w:spacing w:val="-3"/>
        </w:rPr>
        <w:t> </w:t>
      </w:r>
      <w:r>
        <w:rPr/>
        <w:t>перенаправить</w:t>
      </w:r>
      <w:r>
        <w:rPr>
          <w:spacing w:val="-5"/>
        </w:rPr>
        <w:t> </w:t>
      </w:r>
      <w:r>
        <w:rPr/>
        <w:t>текстовые</w:t>
      </w:r>
      <w:r>
        <w:rPr>
          <w:spacing w:val="-1"/>
        </w:rPr>
        <w:t> </w:t>
      </w:r>
      <w:r>
        <w:rPr/>
        <w:t>сообщения,</w:t>
      </w:r>
      <w:r>
        <w:rPr>
          <w:spacing w:val="-2"/>
        </w:rPr>
        <w:t> </w:t>
      </w:r>
      <w:r>
        <w:rPr/>
        <w:t>выводимые какой-либо</w:t>
      </w:r>
      <w:r>
        <w:rPr>
          <w:spacing w:val="-4"/>
        </w:rPr>
        <w:t> </w:t>
      </w:r>
      <w:r>
        <w:rPr/>
        <w:t>командой,</w:t>
      </w:r>
      <w:r>
        <w:rPr>
          <w:spacing w:val="-6"/>
        </w:rPr>
        <w:t> </w:t>
      </w:r>
      <w:r>
        <w:rPr/>
        <w:t>в</w:t>
      </w:r>
      <w:r>
        <w:rPr>
          <w:spacing w:val="-6"/>
        </w:rPr>
        <w:t> </w:t>
      </w:r>
      <w:r>
        <w:rPr/>
        <w:t>текстовый</w:t>
      </w:r>
      <w:r>
        <w:rPr>
          <w:spacing w:val="-8"/>
        </w:rPr>
        <w:t> </w:t>
      </w:r>
      <w:r>
        <w:rPr/>
        <w:t>файл,</w:t>
      </w:r>
      <w:r>
        <w:rPr>
          <w:spacing w:val="-6"/>
        </w:rPr>
        <w:t> </w:t>
      </w:r>
      <w:r>
        <w:rPr/>
        <w:t>нужно</w:t>
      </w:r>
      <w:r>
        <w:rPr>
          <w:spacing w:val="-4"/>
        </w:rPr>
        <w:t> </w:t>
      </w:r>
      <w:r>
        <w:rPr/>
        <w:t>использовать</w:t>
      </w:r>
      <w:r>
        <w:rPr>
          <w:spacing w:val="-6"/>
        </w:rPr>
        <w:t> </w:t>
      </w:r>
      <w:r>
        <w:rPr/>
        <w:t>конструкцию команда &gt; имя_файла</w:t>
      </w:r>
    </w:p>
    <w:p>
      <w:pPr>
        <w:pStyle w:val="BodyText"/>
        <w:ind w:right="847" w:firstLine="707"/>
        <w:jc w:val="both"/>
      </w:pPr>
      <w:r>
        <w:rPr/>
        <w:t>Если при этом заданный для вывода файл уже существовал, то он перезаписывается, если не существовал — создается. Можно также не создавать файл заново, а </w:t>
      </w:r>
      <w:r>
        <w:rPr>
          <w:i/>
        </w:rPr>
        <w:t>дописывать </w:t>
      </w:r>
      <w:r>
        <w:rPr/>
        <w:t>информацию, выводимую командой, в конец существующего файла. Для этого команда перенаправления</w:t>
      </w:r>
      <w:r>
        <w:rPr>
          <w:spacing w:val="40"/>
        </w:rPr>
        <w:t> </w:t>
      </w:r>
      <w:r>
        <w:rPr/>
        <w:t>вывода должна быть задана так:</w:t>
      </w:r>
    </w:p>
    <w:p>
      <w:pPr>
        <w:pStyle w:val="BodyText"/>
        <w:spacing w:line="321" w:lineRule="exact"/>
        <w:jc w:val="both"/>
      </w:pPr>
      <w:r>
        <w:rPr/>
        <w:t>команда</w:t>
      </w:r>
      <w:r>
        <w:rPr>
          <w:spacing w:val="-3"/>
        </w:rPr>
        <w:t> </w:t>
      </w:r>
      <w:r>
        <w:rPr/>
        <w:t>&gt;&gt;</w:t>
      </w:r>
      <w:r>
        <w:rPr>
          <w:spacing w:val="-2"/>
        </w:rPr>
        <w:t> имя_файла</w:t>
      </w:r>
    </w:p>
    <w:p>
      <w:pPr>
        <w:pStyle w:val="BodyText"/>
        <w:spacing w:line="235" w:lineRule="auto" w:before="15"/>
        <w:ind w:right="854" w:firstLine="707"/>
        <w:jc w:val="both"/>
      </w:pPr>
      <w:r>
        <w:rPr/>
        <w:t>С помощью символа </w:t>
      </w:r>
      <w:r>
        <w:rPr>
          <w:rFonts w:ascii="Courier New" w:hAnsi="Courier New"/>
          <w:color w:val="8A0000"/>
        </w:rPr>
        <w:t>&lt; </w:t>
      </w:r>
      <w:r>
        <w:rPr/>
        <w:t>можно прочитать входные данные для заданной команды не с клавиатуры, а из определенного (заранее подготовленного) файла:</w:t>
      </w:r>
    </w:p>
    <w:p>
      <w:pPr>
        <w:pStyle w:val="BodyText"/>
        <w:spacing w:before="2"/>
        <w:jc w:val="both"/>
      </w:pPr>
      <w:r>
        <w:rPr/>
        <w:t>команда</w:t>
      </w:r>
      <w:r>
        <w:rPr>
          <w:spacing w:val="-3"/>
        </w:rPr>
        <w:t> </w:t>
      </w:r>
      <w:r>
        <w:rPr/>
        <w:t>&lt;</w:t>
      </w:r>
      <w:r>
        <w:rPr>
          <w:spacing w:val="-2"/>
        </w:rPr>
        <w:t> имя_файла</w:t>
      </w:r>
    </w:p>
    <w:p>
      <w:pPr>
        <w:pStyle w:val="BodyText"/>
        <w:spacing w:before="4"/>
        <w:ind w:left="0"/>
      </w:pPr>
    </w:p>
    <w:p>
      <w:pPr>
        <w:pStyle w:val="Heading2"/>
      </w:pPr>
      <w:r>
        <w:rPr/>
        <w:t>Приведем</w:t>
      </w:r>
      <w:r>
        <w:rPr>
          <w:spacing w:val="-13"/>
        </w:rPr>
        <w:t> </w:t>
      </w:r>
      <w:r>
        <w:rPr/>
        <w:t>несколько</w:t>
      </w:r>
      <w:r>
        <w:rPr>
          <w:spacing w:val="-9"/>
        </w:rPr>
        <w:t> </w:t>
      </w:r>
      <w:r>
        <w:rPr/>
        <w:t>примеров</w:t>
      </w:r>
      <w:r>
        <w:rPr>
          <w:spacing w:val="-11"/>
        </w:rPr>
        <w:t> </w:t>
      </w:r>
      <w:r>
        <w:rPr/>
        <w:t>перенаправления</w:t>
      </w:r>
      <w:r>
        <w:rPr>
          <w:spacing w:val="-11"/>
        </w:rPr>
        <w:t> </w:t>
      </w:r>
      <w:r>
        <w:rPr>
          <w:spacing w:val="-2"/>
        </w:rPr>
        <w:t>ввода/вывода:</w:t>
      </w:r>
    </w:p>
    <w:p>
      <w:pPr>
        <w:pStyle w:val="BodyText"/>
        <w:ind w:right="1061" w:firstLine="707"/>
      </w:pPr>
      <w:r>
        <w:rPr/>
        <w:t>Вывод</w:t>
      </w:r>
      <w:r>
        <w:rPr>
          <w:spacing w:val="-4"/>
        </w:rPr>
        <w:t> </w:t>
      </w:r>
      <w:r>
        <w:rPr/>
        <w:t>встроенной</w:t>
      </w:r>
      <w:r>
        <w:rPr>
          <w:spacing w:val="-5"/>
        </w:rPr>
        <w:t> </w:t>
      </w:r>
      <w:r>
        <w:rPr/>
        <w:t>справки</w:t>
      </w:r>
      <w:r>
        <w:rPr>
          <w:spacing w:val="-6"/>
        </w:rPr>
        <w:t> </w:t>
      </w:r>
      <w:r>
        <w:rPr/>
        <w:t>для</w:t>
      </w:r>
      <w:r>
        <w:rPr>
          <w:spacing w:val="-5"/>
        </w:rPr>
        <w:t> </w:t>
      </w:r>
      <w:r>
        <w:rPr/>
        <w:t>команды</w:t>
      </w:r>
      <w:r>
        <w:rPr>
          <w:spacing w:val="-6"/>
        </w:rPr>
        <w:t> </w:t>
      </w:r>
      <w:r>
        <w:rPr/>
        <w:t>COPY</w:t>
      </w:r>
      <w:r>
        <w:rPr>
          <w:spacing w:val="-5"/>
        </w:rPr>
        <w:t> </w:t>
      </w:r>
      <w:r>
        <w:rPr/>
        <w:t>в</w:t>
      </w:r>
      <w:r>
        <w:rPr>
          <w:spacing w:val="-5"/>
        </w:rPr>
        <w:t> </w:t>
      </w:r>
      <w:r>
        <w:rPr/>
        <w:t>файл</w:t>
      </w:r>
      <w:r>
        <w:rPr>
          <w:spacing w:val="-5"/>
        </w:rPr>
        <w:t> </w:t>
      </w:r>
      <w:r>
        <w:rPr/>
        <w:t>copy.txt: COPY /? &gt; copy.txt</w:t>
      </w:r>
    </w:p>
    <w:p>
      <w:pPr>
        <w:pStyle w:val="BodyText"/>
        <w:ind w:right="1061" w:firstLine="707"/>
      </w:pPr>
      <w:r>
        <w:rPr/>
        <w:t>Добавление</w:t>
      </w:r>
      <w:r>
        <w:rPr>
          <w:spacing w:val="-4"/>
        </w:rPr>
        <w:t> </w:t>
      </w:r>
      <w:r>
        <w:rPr/>
        <w:t>текста</w:t>
      </w:r>
      <w:r>
        <w:rPr>
          <w:spacing w:val="-4"/>
        </w:rPr>
        <w:t> </w:t>
      </w:r>
      <w:r>
        <w:rPr/>
        <w:t>справки</w:t>
      </w:r>
      <w:r>
        <w:rPr>
          <w:spacing w:val="-6"/>
        </w:rPr>
        <w:t> </w:t>
      </w:r>
      <w:r>
        <w:rPr/>
        <w:t>для</w:t>
      </w:r>
      <w:r>
        <w:rPr>
          <w:spacing w:val="-4"/>
        </w:rPr>
        <w:t> </w:t>
      </w:r>
      <w:r>
        <w:rPr/>
        <w:t>команды</w:t>
      </w:r>
      <w:r>
        <w:rPr>
          <w:spacing w:val="-6"/>
        </w:rPr>
        <w:t> </w:t>
      </w:r>
      <w:r>
        <w:rPr/>
        <w:t>XCOPY</w:t>
      </w:r>
      <w:r>
        <w:rPr>
          <w:spacing w:val="-5"/>
        </w:rPr>
        <w:t> </w:t>
      </w:r>
      <w:r>
        <w:rPr/>
        <w:t>в</w:t>
      </w:r>
      <w:r>
        <w:rPr>
          <w:spacing w:val="-5"/>
        </w:rPr>
        <w:t> </w:t>
      </w:r>
      <w:r>
        <w:rPr/>
        <w:t>файл</w:t>
      </w:r>
      <w:r>
        <w:rPr>
          <w:spacing w:val="-5"/>
        </w:rPr>
        <w:t> </w:t>
      </w:r>
      <w:r>
        <w:rPr/>
        <w:t>copy.txt: XCOPY /? &gt;&gt; copy.txt</w:t>
      </w:r>
    </w:p>
    <w:p>
      <w:pPr>
        <w:pStyle w:val="BodyText"/>
        <w:ind w:right="847" w:firstLine="707"/>
        <w:jc w:val="both"/>
      </w:pPr>
      <w:r>
        <w:rPr/>
        <w:t>Вывод текущей даты в файл date.txt (DATE /T — это команда для просмотра и изменения системной даты, T ключ для получения только даты без запроса нового значения):</w:t>
      </w:r>
    </w:p>
    <w:p>
      <w:pPr>
        <w:pStyle w:val="BodyText"/>
        <w:spacing w:line="321" w:lineRule="exact"/>
        <w:jc w:val="both"/>
      </w:pPr>
      <w:r>
        <w:rPr/>
        <w:t>DATE</w:t>
      </w:r>
      <w:r>
        <w:rPr>
          <w:spacing w:val="-3"/>
        </w:rPr>
        <w:t> </w:t>
      </w:r>
      <w:r>
        <w:rPr/>
        <w:t>/T</w:t>
      </w:r>
      <w:r>
        <w:rPr>
          <w:spacing w:val="65"/>
        </w:rPr>
        <w:t> </w:t>
      </w:r>
      <w:r>
        <w:rPr/>
        <w:t>&gt;</w:t>
      </w:r>
      <w:r>
        <w:rPr>
          <w:spacing w:val="-1"/>
        </w:rPr>
        <w:t> </w:t>
      </w:r>
      <w:r>
        <w:rPr>
          <w:spacing w:val="-2"/>
        </w:rPr>
        <w:t>date.txt</w:t>
      </w:r>
    </w:p>
    <w:p>
      <w:pPr>
        <w:pStyle w:val="BodyText"/>
        <w:ind w:right="849" w:firstLine="707"/>
        <w:jc w:val="both"/>
      </w:pPr>
      <w:r>
        <w:rPr/>
        <w:t>Если при выполнении определенной команды возникает ошибка, то сообщение об этом по умолчанию выводится на экран. В случае необходимости сообщения об ошибках (стандартный поток ошибок)</w:t>
      </w:r>
      <w:r>
        <w:rPr>
          <w:spacing w:val="40"/>
        </w:rPr>
        <w:t> </w:t>
      </w:r>
      <w:r>
        <w:rPr/>
        <w:t>можно перенаправить в текстовый файл с помощью конструкции</w:t>
      </w:r>
    </w:p>
    <w:p>
      <w:pPr>
        <w:pStyle w:val="BodyText"/>
        <w:spacing w:line="322" w:lineRule="exact"/>
        <w:jc w:val="both"/>
      </w:pPr>
      <w:r>
        <w:rPr/>
        <w:t>команда</w:t>
      </w:r>
      <w:r>
        <w:rPr>
          <w:spacing w:val="-3"/>
        </w:rPr>
        <w:t> </w:t>
      </w:r>
      <w:r>
        <w:rPr/>
        <w:t>2&gt;</w:t>
      </w:r>
      <w:r>
        <w:rPr>
          <w:spacing w:val="-4"/>
        </w:rPr>
        <w:t> </w:t>
      </w:r>
      <w:r>
        <w:rPr>
          <w:spacing w:val="-2"/>
        </w:rPr>
        <w:t>имя_файла</w:t>
      </w:r>
    </w:p>
    <w:p>
      <w:pPr>
        <w:pStyle w:val="BodyText"/>
        <w:ind w:left="851"/>
        <w:jc w:val="both"/>
      </w:pPr>
      <w:r>
        <w:rPr/>
        <w:t>В</w:t>
      </w:r>
      <w:r>
        <w:rPr>
          <w:spacing w:val="61"/>
        </w:rPr>
        <w:t> </w:t>
      </w:r>
      <w:r>
        <w:rPr/>
        <w:t>этом</w:t>
      </w:r>
      <w:r>
        <w:rPr>
          <w:spacing w:val="61"/>
        </w:rPr>
        <w:t> </w:t>
      </w:r>
      <w:r>
        <w:rPr/>
        <w:t>случае</w:t>
      </w:r>
      <w:r>
        <w:rPr>
          <w:spacing w:val="64"/>
        </w:rPr>
        <w:t> </w:t>
      </w:r>
      <w:r>
        <w:rPr/>
        <w:t>стандартный</w:t>
      </w:r>
      <w:r>
        <w:rPr>
          <w:spacing w:val="64"/>
        </w:rPr>
        <w:t> </w:t>
      </w:r>
      <w:r>
        <w:rPr/>
        <w:t>вывод</w:t>
      </w:r>
      <w:r>
        <w:rPr>
          <w:spacing w:val="62"/>
        </w:rPr>
        <w:t> </w:t>
      </w:r>
      <w:r>
        <w:rPr/>
        <w:t>будет</w:t>
      </w:r>
      <w:r>
        <w:rPr>
          <w:spacing w:val="63"/>
        </w:rPr>
        <w:t> </w:t>
      </w:r>
      <w:r>
        <w:rPr/>
        <w:t>производиться</w:t>
      </w:r>
      <w:r>
        <w:rPr>
          <w:spacing w:val="62"/>
        </w:rPr>
        <w:t> </w:t>
      </w:r>
      <w:r>
        <w:rPr/>
        <w:t>на</w:t>
      </w:r>
      <w:r>
        <w:rPr>
          <w:spacing w:val="62"/>
        </w:rPr>
        <w:t> </w:t>
      </w:r>
      <w:r>
        <w:rPr>
          <w:spacing w:val="-2"/>
        </w:rPr>
        <w:t>экран.</w:t>
      </w:r>
    </w:p>
    <w:p>
      <w:pPr>
        <w:pStyle w:val="BodyText"/>
        <w:spacing w:after="0"/>
        <w:jc w:val="both"/>
        <w:sectPr>
          <w:pgSz w:w="11910" w:h="16840"/>
          <w:pgMar w:header="0" w:footer="1147" w:top="1320" w:bottom="1340" w:left="1275" w:right="566"/>
        </w:sectPr>
      </w:pPr>
    </w:p>
    <w:p>
      <w:pPr>
        <w:pStyle w:val="BodyText"/>
        <w:spacing w:before="73"/>
        <w:ind w:right="852"/>
        <w:jc w:val="both"/>
      </w:pPr>
      <w:r>
        <w:rPr/>
        <w:t>Также имеется возможность информационные сообщения и сообщения об ошибках выводить в один и тот же файл. Делается это следующим</w:t>
      </w:r>
      <w:r>
        <w:rPr>
          <w:spacing w:val="40"/>
        </w:rPr>
        <w:t> </w:t>
      </w:r>
      <w:r>
        <w:rPr>
          <w:spacing w:val="-2"/>
        </w:rPr>
        <w:t>образом:</w:t>
      </w:r>
    </w:p>
    <w:p>
      <w:pPr>
        <w:pStyle w:val="BodyText"/>
        <w:spacing w:line="321" w:lineRule="exact"/>
        <w:jc w:val="both"/>
      </w:pPr>
      <w:r>
        <w:rPr/>
        <w:t>команда</w:t>
      </w:r>
      <w:r>
        <w:rPr>
          <w:spacing w:val="-5"/>
        </w:rPr>
        <w:t> </w:t>
      </w:r>
      <w:r>
        <w:rPr/>
        <w:t>&gt;</w:t>
      </w:r>
      <w:r>
        <w:rPr>
          <w:spacing w:val="-5"/>
        </w:rPr>
        <w:t> </w:t>
      </w:r>
      <w:r>
        <w:rPr/>
        <w:t>имя_файла</w:t>
      </w:r>
      <w:r>
        <w:rPr>
          <w:spacing w:val="-4"/>
        </w:rPr>
        <w:t> 2&gt;&amp;1</w:t>
      </w:r>
    </w:p>
    <w:p>
      <w:pPr>
        <w:pStyle w:val="BodyText"/>
        <w:ind w:right="879" w:firstLine="707"/>
      </w:pPr>
      <w:r>
        <w:rPr/>
        <w:t>Например,</w:t>
      </w:r>
      <w:r>
        <w:rPr>
          <w:spacing w:val="80"/>
        </w:rPr>
        <w:t> </w:t>
      </w:r>
      <w:r>
        <w:rPr/>
        <w:t>в</w:t>
      </w:r>
      <w:r>
        <w:rPr>
          <w:spacing w:val="80"/>
        </w:rPr>
        <w:t> </w:t>
      </w:r>
      <w:r>
        <w:rPr/>
        <w:t>приведенной</w:t>
      </w:r>
      <w:r>
        <w:rPr>
          <w:spacing w:val="80"/>
        </w:rPr>
        <w:t> </w:t>
      </w:r>
      <w:r>
        <w:rPr/>
        <w:t>ниже</w:t>
      </w:r>
      <w:r>
        <w:rPr>
          <w:spacing w:val="80"/>
        </w:rPr>
        <w:t> </w:t>
      </w:r>
      <w:r>
        <w:rPr/>
        <w:t>команде</w:t>
      </w:r>
      <w:r>
        <w:rPr>
          <w:spacing w:val="80"/>
        </w:rPr>
        <w:t> </w:t>
      </w:r>
      <w:r>
        <w:rPr/>
        <w:t>стандартный</w:t>
      </w:r>
      <w:r>
        <w:rPr>
          <w:spacing w:val="80"/>
        </w:rPr>
        <w:t> </w:t>
      </w:r>
      <w:r>
        <w:rPr/>
        <w:t>выходной поток и стандартный поток ошибок перенаправляются в файл copy.txt: XCOPY A:\1.txt C: &gt; copy.txt 2&gt;&amp;1</w:t>
      </w:r>
    </w:p>
    <w:p>
      <w:pPr>
        <w:pStyle w:val="BodyText"/>
        <w:spacing w:line="322" w:lineRule="exact" w:before="1"/>
        <w:jc w:val="both"/>
      </w:pPr>
      <w:r>
        <w:rPr/>
        <w:t>Наконец,</w:t>
      </w:r>
      <w:r>
        <w:rPr>
          <w:spacing w:val="-6"/>
        </w:rPr>
        <w:t> </w:t>
      </w:r>
      <w:r>
        <w:rPr/>
        <w:t>с</w:t>
      </w:r>
      <w:r>
        <w:rPr>
          <w:spacing w:val="-6"/>
        </w:rPr>
        <w:t> </w:t>
      </w:r>
      <w:r>
        <w:rPr/>
        <w:t>помощью</w:t>
      </w:r>
      <w:r>
        <w:rPr>
          <w:spacing w:val="-5"/>
        </w:rPr>
        <w:t> </w:t>
      </w:r>
      <w:r>
        <w:rPr>
          <w:spacing w:val="-2"/>
        </w:rPr>
        <w:t>конструкции</w:t>
      </w:r>
    </w:p>
    <w:p>
      <w:pPr>
        <w:pStyle w:val="BodyText"/>
        <w:ind w:right="853"/>
        <w:jc w:val="both"/>
      </w:pPr>
      <w:r>
        <w:rPr/>
        <w:t>команда1 | команда2 можно использовать сообщения, выводимые первой командой, в качестве входных данных для второй команды (конвейер </w:t>
      </w:r>
      <w:r>
        <w:rPr>
          <w:spacing w:val="-2"/>
        </w:rPr>
        <w:t>команд).</w:t>
      </w:r>
    </w:p>
    <w:p>
      <w:pPr>
        <w:pStyle w:val="BodyText"/>
        <w:spacing w:before="2"/>
        <w:ind w:right="852" w:firstLine="707"/>
        <w:jc w:val="both"/>
      </w:pPr>
      <w:r>
        <w:rPr/>
        <w:t>Используя механизмы перенаправления ввода/вывода и конвейеризации, можно из командной строки посылать информацию на различные устройства и автоматизировать ответы на запросы, выдаваемые командами или программами, использующими стандартный ввод. Для решения таких задач служит команда</w:t>
      </w:r>
    </w:p>
    <w:p>
      <w:pPr>
        <w:pStyle w:val="BodyText"/>
        <w:ind w:right="851"/>
        <w:jc w:val="both"/>
      </w:pPr>
      <w:r>
        <w:rPr/>
        <w:t>ECHO [сообщение], которая выводит сообщение на экран. Пример использования этой команды.</w:t>
      </w:r>
    </w:p>
    <w:p>
      <w:pPr>
        <w:pStyle w:val="BodyText"/>
        <w:ind w:right="852" w:firstLine="707"/>
        <w:jc w:val="both"/>
      </w:pPr>
      <w:r>
        <w:rPr/>
        <w:t>Удаление всех файлов в текущем каталоге без предупреждения (автоматический положительный ответ на запрос об удалении):</w:t>
      </w:r>
    </w:p>
    <w:p>
      <w:pPr>
        <w:pStyle w:val="BodyText"/>
        <w:spacing w:line="321" w:lineRule="exact"/>
        <w:ind w:left="352"/>
      </w:pPr>
      <w:r>
        <w:rPr/>
        <w:t>ECHO</w:t>
      </w:r>
      <w:r>
        <w:rPr>
          <w:spacing w:val="-3"/>
        </w:rPr>
        <w:t> </w:t>
      </w:r>
      <w:r>
        <w:rPr/>
        <w:t>y</w:t>
      </w:r>
      <w:r>
        <w:rPr>
          <w:spacing w:val="-3"/>
        </w:rPr>
        <w:t> </w:t>
      </w:r>
      <w:r>
        <w:rPr/>
        <w:t>|</w:t>
      </w:r>
      <w:r>
        <w:rPr>
          <w:spacing w:val="-3"/>
        </w:rPr>
        <w:t> </w:t>
      </w:r>
      <w:r>
        <w:rPr/>
        <w:t>DEL</w:t>
      </w:r>
      <w:r>
        <w:rPr>
          <w:spacing w:val="-3"/>
        </w:rPr>
        <w:t> </w:t>
      </w:r>
      <w:r>
        <w:rPr>
          <w:spacing w:val="-5"/>
        </w:rPr>
        <w:t>*.*</w:t>
      </w:r>
    </w:p>
    <w:p>
      <w:pPr>
        <w:pStyle w:val="BodyText"/>
        <w:spacing w:before="6"/>
        <w:ind w:left="0"/>
      </w:pPr>
    </w:p>
    <w:p>
      <w:pPr>
        <w:pStyle w:val="Heading3"/>
        <w:numPr>
          <w:ilvl w:val="2"/>
          <w:numId w:val="2"/>
        </w:numPr>
        <w:tabs>
          <w:tab w:pos="1480" w:val="left" w:leader="none"/>
        </w:tabs>
        <w:spacing w:line="318" w:lineRule="exact" w:before="1" w:after="0"/>
        <w:ind w:left="1480" w:right="0" w:hanging="629"/>
        <w:jc w:val="left"/>
      </w:pPr>
      <w:r>
        <w:rPr/>
        <w:t>Команды</w:t>
      </w:r>
      <w:r>
        <w:rPr>
          <w:spacing w:val="-4"/>
        </w:rPr>
        <w:t> </w:t>
      </w:r>
      <w:r>
        <w:rPr/>
        <w:t>MORE</w:t>
      </w:r>
      <w:r>
        <w:rPr>
          <w:spacing w:val="-4"/>
        </w:rPr>
        <w:t> </w:t>
      </w:r>
      <w:r>
        <w:rPr/>
        <w:t>и</w:t>
      </w:r>
      <w:r>
        <w:rPr>
          <w:spacing w:val="-4"/>
        </w:rPr>
        <w:t> SORT</w:t>
      </w:r>
    </w:p>
    <w:p>
      <w:pPr>
        <w:pStyle w:val="BodyText"/>
        <w:ind w:right="846" w:firstLine="707"/>
        <w:jc w:val="both"/>
      </w:pPr>
      <w:r>
        <w:rPr/>
        <w:t>Одной из наиболее часто использующихся команд, для работы с которой применяется перенаправление ввода/вывода и конвейеризация, является</w:t>
      </w:r>
      <w:r>
        <w:rPr>
          <w:spacing w:val="-3"/>
        </w:rPr>
        <w:t> </w:t>
      </w:r>
      <w:r>
        <w:rPr>
          <w:rFonts w:ascii="Courier New" w:hAnsi="Courier New"/>
          <w:color w:val="8A0000"/>
        </w:rPr>
        <w:t>MORE</w:t>
      </w:r>
      <w:r>
        <w:rPr/>
        <w:t>.</w:t>
      </w:r>
      <w:r>
        <w:rPr>
          <w:spacing w:val="-2"/>
        </w:rPr>
        <w:t> </w:t>
      </w:r>
      <w:r>
        <w:rPr/>
        <w:t>Эта</w:t>
      </w:r>
      <w:r>
        <w:rPr>
          <w:spacing w:val="-5"/>
        </w:rPr>
        <w:t> </w:t>
      </w:r>
      <w:r>
        <w:rPr/>
        <w:t>команда</w:t>
      </w:r>
      <w:r>
        <w:rPr>
          <w:spacing w:val="-2"/>
        </w:rPr>
        <w:t> </w:t>
      </w:r>
      <w:r>
        <w:rPr/>
        <w:t>считывает</w:t>
      </w:r>
      <w:r>
        <w:rPr>
          <w:spacing w:val="-6"/>
        </w:rPr>
        <w:t> </w:t>
      </w:r>
      <w:r>
        <w:rPr/>
        <w:t>стандартный</w:t>
      </w:r>
      <w:r>
        <w:rPr>
          <w:spacing w:val="-3"/>
        </w:rPr>
        <w:t> </w:t>
      </w:r>
      <w:r>
        <w:rPr/>
        <w:t>ввод</w:t>
      </w:r>
      <w:r>
        <w:rPr>
          <w:spacing w:val="-2"/>
        </w:rPr>
        <w:t> </w:t>
      </w:r>
      <w:r>
        <w:rPr/>
        <w:t>из</w:t>
      </w:r>
      <w:r>
        <w:rPr>
          <w:spacing w:val="-2"/>
        </w:rPr>
        <w:t> </w:t>
      </w:r>
      <w:r>
        <w:rPr/>
        <w:t>конвейера</w:t>
      </w:r>
      <w:r>
        <w:rPr>
          <w:spacing w:val="-3"/>
        </w:rPr>
        <w:t> </w:t>
      </w:r>
      <w:r>
        <w:rPr/>
        <w:t>или перенаправленного файла и выводит информацию частями, размер каждой из которых не больше размера экрана. Используется </w:t>
      </w:r>
      <w:r>
        <w:rPr>
          <w:rFonts w:ascii="Courier New" w:hAnsi="Courier New"/>
          <w:color w:val="8A0000"/>
        </w:rPr>
        <w:t>MORE</w:t>
      </w:r>
      <w:r>
        <w:rPr>
          <w:rFonts w:ascii="Courier New" w:hAnsi="Courier New"/>
          <w:color w:val="8A0000"/>
          <w:spacing w:val="-37"/>
        </w:rPr>
        <w:t> </w:t>
      </w:r>
      <w:r>
        <w:rPr/>
        <w:t>обычно для просмотра длинных файлов. Возможны три варианта синтаксиса этой </w:t>
      </w:r>
      <w:r>
        <w:rPr>
          <w:spacing w:val="-2"/>
        </w:rPr>
        <w:t>команды:</w:t>
      </w:r>
    </w:p>
    <w:p>
      <w:pPr>
        <w:pStyle w:val="BodyText"/>
        <w:ind w:right="5803"/>
      </w:pPr>
      <w:r>
        <w:rPr/>
        <w:t>MORE [диск:][путь]имя_файла MORE</w:t>
      </w:r>
      <w:r>
        <w:rPr>
          <w:spacing w:val="-17"/>
        </w:rPr>
        <w:t> </w:t>
      </w:r>
      <w:r>
        <w:rPr/>
        <w:t>&lt;</w:t>
      </w:r>
      <w:r>
        <w:rPr>
          <w:spacing w:val="-17"/>
        </w:rPr>
        <w:t> </w:t>
      </w:r>
      <w:r>
        <w:rPr/>
        <w:t>[диск:][путь]имя_файла имя_команды | MORE</w:t>
      </w:r>
    </w:p>
    <w:p>
      <w:pPr>
        <w:pStyle w:val="BodyText"/>
        <w:spacing w:line="237" w:lineRule="auto" w:before="13"/>
        <w:ind w:right="849" w:firstLine="707"/>
        <w:jc w:val="both"/>
      </w:pPr>
      <w:r>
        <w:rPr/>
        <w:t>Параметр</w:t>
      </w:r>
      <w:r>
        <w:rPr>
          <w:spacing w:val="-18"/>
        </w:rPr>
        <w:t> </w:t>
      </w:r>
      <w:r>
        <w:rPr>
          <w:rFonts w:ascii="Courier New" w:hAnsi="Courier New"/>
        </w:rPr>
        <w:t>[диск:][путь]имя_файла</w:t>
      </w:r>
      <w:r>
        <w:rPr>
          <w:rFonts w:ascii="Courier New" w:hAnsi="Courier New"/>
          <w:spacing w:val="-42"/>
        </w:rPr>
        <w:t> </w:t>
      </w:r>
      <w:r>
        <w:rPr/>
        <w:t>определяет</w:t>
      </w:r>
      <w:r>
        <w:rPr>
          <w:spacing w:val="-17"/>
        </w:rPr>
        <w:t> </w:t>
      </w:r>
      <w:r>
        <w:rPr/>
        <w:t>расположение</w:t>
      </w:r>
      <w:r>
        <w:rPr>
          <w:spacing w:val="-9"/>
        </w:rPr>
        <w:t> </w:t>
      </w:r>
      <w:r>
        <w:rPr/>
        <w:t>и имя файла с просматриваемыми на экране данными. Параметр </w:t>
      </w:r>
      <w:r>
        <w:rPr>
          <w:rFonts w:ascii="Courier New" w:hAnsi="Courier New"/>
        </w:rPr>
        <w:t>имя_команды</w:t>
      </w:r>
      <w:r>
        <w:rPr>
          <w:rFonts w:ascii="Courier New" w:hAnsi="Courier New"/>
          <w:spacing w:val="-32"/>
        </w:rPr>
        <w:t> </w:t>
      </w:r>
      <w:r>
        <w:rPr/>
        <w:t>задает команду, вывод которой отображается на экране (например, </w:t>
      </w:r>
      <w:r>
        <w:rPr>
          <w:rFonts w:ascii="Courier New" w:hAnsi="Courier New"/>
          <w:color w:val="8A0000"/>
        </w:rPr>
        <w:t>DIR </w:t>
      </w:r>
      <w:r>
        <w:rPr/>
        <w:t>или команда </w:t>
      </w:r>
      <w:r>
        <w:rPr>
          <w:rFonts w:ascii="Courier New" w:hAnsi="Courier New"/>
        </w:rPr>
        <w:t>TYPE</w:t>
      </w:r>
      <w:r>
        <w:rPr/>
        <w:t>, использующаяся для вывода содержимого текстового файла на экран). Приведем два примера.</w:t>
      </w:r>
    </w:p>
    <w:p>
      <w:pPr>
        <w:pStyle w:val="BodyText"/>
        <w:spacing w:before="1"/>
        <w:ind w:right="853" w:firstLine="707"/>
        <w:jc w:val="both"/>
      </w:pPr>
      <w:r>
        <w:rPr/>
        <w:t>Для поэкранного просмотра текстового файла news.txt возможны следующие варианты команд:</w:t>
      </w:r>
    </w:p>
    <w:p>
      <w:pPr>
        <w:pStyle w:val="BodyText"/>
        <w:ind w:right="7598"/>
      </w:pPr>
      <w:r>
        <w:rPr/>
        <w:t>MORE news.txt MORE</w:t>
      </w:r>
      <w:r>
        <w:rPr>
          <w:spacing w:val="-17"/>
        </w:rPr>
        <w:t> </w:t>
      </w:r>
      <w:r>
        <w:rPr/>
        <w:t>&lt;</w:t>
      </w:r>
      <w:r>
        <w:rPr>
          <w:spacing w:val="-17"/>
        </w:rPr>
        <w:t> </w:t>
      </w:r>
      <w:r>
        <w:rPr/>
        <w:t>news.txt</w:t>
      </w:r>
    </w:p>
    <w:p>
      <w:pPr>
        <w:pStyle w:val="BodyText"/>
        <w:spacing w:line="322" w:lineRule="exact"/>
      </w:pPr>
      <w:r>
        <w:rPr/>
        <w:t>TYPE</w:t>
      </w:r>
      <w:r>
        <w:rPr>
          <w:spacing w:val="-6"/>
        </w:rPr>
        <w:t> </w:t>
      </w:r>
      <w:r>
        <w:rPr/>
        <w:t>news.txt</w:t>
      </w:r>
      <w:r>
        <w:rPr>
          <w:spacing w:val="-1"/>
        </w:rPr>
        <w:t> </w:t>
      </w:r>
      <w:r>
        <w:rPr/>
        <w:t>|</w:t>
      </w:r>
      <w:r>
        <w:rPr>
          <w:spacing w:val="-3"/>
        </w:rPr>
        <w:t> </w:t>
      </w:r>
      <w:r>
        <w:rPr>
          <w:spacing w:val="-4"/>
        </w:rPr>
        <w:t>MORE</w:t>
      </w:r>
    </w:p>
    <w:p>
      <w:pPr>
        <w:pStyle w:val="BodyText"/>
        <w:spacing w:after="0" w:line="322" w:lineRule="exact"/>
        <w:sectPr>
          <w:pgSz w:w="11910" w:h="16840"/>
          <w:pgMar w:header="0" w:footer="1147" w:top="1320" w:bottom="1340" w:left="1275" w:right="566"/>
        </w:sectPr>
      </w:pPr>
    </w:p>
    <w:p>
      <w:pPr>
        <w:pStyle w:val="BodyText"/>
        <w:tabs>
          <w:tab w:pos="2487" w:val="left" w:leader="none"/>
          <w:tab w:pos="5441" w:val="left" w:leader="none"/>
          <w:tab w:pos="7430" w:val="left" w:leader="none"/>
        </w:tabs>
        <w:spacing w:before="73"/>
        <w:ind w:right="846" w:firstLine="707"/>
        <w:jc w:val="both"/>
      </w:pPr>
      <w:r>
        <w:rPr>
          <w:spacing w:val="-2"/>
        </w:rPr>
        <w:t>Другой</w:t>
      </w:r>
      <w:r>
        <w:rPr/>
        <w:tab/>
      </w:r>
      <w:r>
        <w:rPr>
          <w:spacing w:val="-2"/>
        </w:rPr>
        <w:t>распространенной</w:t>
      </w:r>
      <w:r>
        <w:rPr/>
        <w:tab/>
      </w:r>
      <w:r>
        <w:rPr>
          <w:spacing w:val="-2"/>
        </w:rPr>
        <w:t>командой,</w:t>
      </w:r>
      <w:r>
        <w:rPr/>
        <w:tab/>
      </w:r>
      <w:r>
        <w:rPr>
          <w:spacing w:val="-2"/>
        </w:rPr>
        <w:t>использующей </w:t>
      </w:r>
      <w:r>
        <w:rPr/>
        <w:t>перенаправление ввода/вывода и конвейеризацию, является </w:t>
      </w:r>
      <w:r>
        <w:rPr>
          <w:rFonts w:ascii="Courier New" w:hAnsi="Courier New"/>
        </w:rPr>
        <w:t>SORT</w:t>
      </w:r>
      <w:r>
        <w:rPr/>
        <w:t>. Эта команда работает как фильтр: она считывает символы в заданном столбце, упорядочивает их в возрастающем или убывающем порядке и выводит отсортированную информацию в файл, на экран или другое устройство. Возможны два варианта синтаксиса этой команды:</w:t>
      </w:r>
    </w:p>
    <w:p>
      <w:pPr>
        <w:pStyle w:val="BodyText"/>
        <w:spacing w:before="1"/>
        <w:ind w:right="2195"/>
        <w:jc w:val="both"/>
      </w:pPr>
      <w:r>
        <w:rPr/>
        <w:t>SORT</w:t>
      </w:r>
      <w:r>
        <w:rPr>
          <w:spacing w:val="-7"/>
        </w:rPr>
        <w:t> </w:t>
      </w:r>
      <w:r>
        <w:rPr/>
        <w:t>[/R]</w:t>
      </w:r>
      <w:r>
        <w:rPr>
          <w:spacing w:val="-8"/>
        </w:rPr>
        <w:t> </w:t>
      </w:r>
      <w:r>
        <w:rPr/>
        <w:t>[/+n]</w:t>
      </w:r>
      <w:r>
        <w:rPr>
          <w:spacing w:val="-9"/>
        </w:rPr>
        <w:t> </w:t>
      </w:r>
      <w:r>
        <w:rPr/>
        <w:t>[[диск1:][путь1]файл1]</w:t>
      </w:r>
      <w:r>
        <w:rPr>
          <w:spacing w:val="-9"/>
        </w:rPr>
        <w:t> </w:t>
      </w:r>
      <w:r>
        <w:rPr/>
        <w:t>[&gt;</w:t>
      </w:r>
      <w:r>
        <w:rPr>
          <w:spacing w:val="-7"/>
        </w:rPr>
        <w:t> </w:t>
      </w:r>
      <w:r>
        <w:rPr/>
        <w:t>[диск2:][путь2]файл2] </w:t>
      </w:r>
      <w:r>
        <w:rPr>
          <w:spacing w:val="-4"/>
        </w:rPr>
        <w:t>или</w:t>
      </w:r>
    </w:p>
    <w:p>
      <w:pPr>
        <w:pStyle w:val="BodyText"/>
        <w:spacing w:line="321" w:lineRule="exact"/>
        <w:jc w:val="both"/>
      </w:pPr>
      <w:r>
        <w:rPr/>
        <w:t>[команда</w:t>
      </w:r>
      <w:r>
        <w:rPr>
          <w:spacing w:val="-4"/>
        </w:rPr>
        <w:t> </w:t>
      </w:r>
      <w:r>
        <w:rPr/>
        <w:t>|]</w:t>
      </w:r>
      <w:r>
        <w:rPr>
          <w:spacing w:val="-5"/>
        </w:rPr>
        <w:t> </w:t>
      </w:r>
      <w:r>
        <w:rPr/>
        <w:t>SORT</w:t>
      </w:r>
      <w:r>
        <w:rPr>
          <w:spacing w:val="-3"/>
        </w:rPr>
        <w:t> </w:t>
      </w:r>
      <w:r>
        <w:rPr/>
        <w:t>[/R]</w:t>
      </w:r>
      <w:r>
        <w:rPr>
          <w:spacing w:val="-3"/>
        </w:rPr>
        <w:t> </w:t>
      </w:r>
      <w:r>
        <w:rPr/>
        <w:t>[/+n]</w:t>
      </w:r>
      <w:r>
        <w:rPr>
          <w:spacing w:val="-5"/>
        </w:rPr>
        <w:t> </w:t>
      </w:r>
      <w:r>
        <w:rPr/>
        <w:t>[&gt;</w:t>
      </w:r>
      <w:r>
        <w:rPr>
          <w:spacing w:val="-2"/>
        </w:rPr>
        <w:t> [диск2:][путь2]файл2]</w:t>
      </w:r>
    </w:p>
    <w:p>
      <w:pPr>
        <w:pStyle w:val="BodyText"/>
        <w:spacing w:line="237" w:lineRule="auto" w:before="14"/>
        <w:ind w:right="846" w:firstLine="707"/>
        <w:jc w:val="both"/>
      </w:pPr>
      <w:r>
        <w:rPr/>
        <w:t>В первом случае параметр </w:t>
      </w:r>
      <w:r>
        <w:rPr>
          <w:rFonts w:ascii="Courier New" w:hAnsi="Courier New"/>
        </w:rPr>
        <w:t>[диск1:][путь1]файл1</w:t>
      </w:r>
      <w:r>
        <w:rPr>
          <w:rFonts w:ascii="Courier New" w:hAnsi="Courier New"/>
          <w:spacing w:val="-32"/>
        </w:rPr>
        <w:t> </w:t>
      </w:r>
      <w:r>
        <w:rPr/>
        <w:t>определяет имя файла, который нужно отсортировать. Во втором случае будут отсортированы выходные данные указанной команды. Если параметры </w:t>
      </w:r>
      <w:r>
        <w:rPr>
          <w:rFonts w:ascii="Courier New" w:hAnsi="Courier New"/>
          <w:color w:val="8A0000"/>
        </w:rPr>
        <w:t>файл1 </w:t>
      </w:r>
      <w:r>
        <w:rPr/>
        <w:t>или команда не заданы, то </w:t>
      </w:r>
      <w:r>
        <w:rPr>
          <w:rFonts w:ascii="Courier New" w:hAnsi="Courier New"/>
          <w:color w:val="8A0000"/>
        </w:rPr>
        <w:t>SORT </w:t>
      </w:r>
      <w:r>
        <w:rPr/>
        <w:t>будет считывать данные с устройства стандартного ввода.</w:t>
      </w:r>
    </w:p>
    <w:p>
      <w:pPr>
        <w:pStyle w:val="BodyText"/>
        <w:spacing w:line="237" w:lineRule="auto" w:before="16"/>
        <w:ind w:right="849" w:firstLine="707"/>
        <w:jc w:val="both"/>
      </w:pPr>
      <w:r>
        <w:rPr/>
        <w:t>Параметр </w:t>
      </w:r>
      <w:r>
        <w:rPr>
          <w:rFonts w:ascii="Courier New" w:hAnsi="Courier New"/>
        </w:rPr>
        <w:t>[диск2:][путь2]файл2</w:t>
      </w:r>
      <w:r>
        <w:rPr>
          <w:rFonts w:ascii="Courier New" w:hAnsi="Courier New"/>
          <w:spacing w:val="-42"/>
        </w:rPr>
        <w:t> </w:t>
      </w:r>
      <w:r>
        <w:rPr/>
        <w:t>задает файл, в который будет направляется сортированный вывод; если этот параметр не</w:t>
      </w:r>
      <w:r>
        <w:rPr>
          <w:spacing w:val="-1"/>
        </w:rPr>
        <w:t> </w:t>
      </w:r>
      <w:r>
        <w:rPr/>
        <w:t>задан, то вывод будет направлен на устройство стандартного вывода.</w:t>
      </w:r>
    </w:p>
    <w:p>
      <w:pPr>
        <w:pStyle w:val="BodyText"/>
        <w:ind w:right="900" w:firstLine="707"/>
      </w:pPr>
      <w:r>
        <w:rPr/>
        <w:t>По</w:t>
      </w:r>
      <w:r>
        <w:rPr>
          <w:spacing w:val="80"/>
        </w:rPr>
        <w:t> </w:t>
      </w:r>
      <w:r>
        <w:rPr/>
        <w:t>умолчанию</w:t>
      </w:r>
      <w:r>
        <w:rPr>
          <w:spacing w:val="80"/>
        </w:rPr>
        <w:t> </w:t>
      </w:r>
      <w:r>
        <w:rPr/>
        <w:t>сортировка</w:t>
      </w:r>
      <w:r>
        <w:rPr>
          <w:spacing w:val="80"/>
        </w:rPr>
        <w:t> </w:t>
      </w:r>
      <w:r>
        <w:rPr/>
        <w:t>выполняется</w:t>
      </w:r>
      <w:r>
        <w:rPr>
          <w:spacing w:val="80"/>
        </w:rPr>
        <w:t> </w:t>
      </w:r>
      <w:r>
        <w:rPr/>
        <w:t>в</w:t>
      </w:r>
      <w:r>
        <w:rPr>
          <w:spacing w:val="80"/>
        </w:rPr>
        <w:t> </w:t>
      </w:r>
      <w:r>
        <w:rPr/>
        <w:t>порядке</w:t>
      </w:r>
      <w:r>
        <w:rPr>
          <w:spacing w:val="80"/>
        </w:rPr>
        <w:t> </w:t>
      </w:r>
      <w:r>
        <w:rPr/>
        <w:t>возрастания.</w:t>
      </w:r>
      <w:r>
        <w:rPr>
          <w:spacing w:val="40"/>
        </w:rPr>
        <w:t> </w:t>
      </w:r>
      <w:r>
        <w:rPr/>
        <w:t>Ключ </w:t>
      </w:r>
      <w:r>
        <w:rPr>
          <w:rFonts w:ascii="Courier New" w:hAnsi="Courier New"/>
          <w:color w:val="8A0000"/>
        </w:rPr>
        <w:t>/R</w:t>
      </w:r>
      <w:r>
        <w:rPr>
          <w:rFonts w:ascii="Courier New" w:hAnsi="Courier New"/>
          <w:color w:val="8A0000"/>
          <w:spacing w:val="-90"/>
        </w:rPr>
        <w:t> </w:t>
      </w:r>
      <w:r>
        <w:rPr/>
        <w:t>позволяет изменить порядок сортировки на обратный (от Z к A и затем от 9 до 0). Например, для поэкранного просмотра отсортированного</w:t>
      </w:r>
      <w:r>
        <w:rPr>
          <w:spacing w:val="40"/>
        </w:rPr>
        <w:t> </w:t>
      </w:r>
      <w:r>
        <w:rPr/>
        <w:t>в обратном порядке файла price.txt, нужно задать следующую команду: SORT /R &lt; price.txt |MORE</w:t>
      </w:r>
    </w:p>
    <w:p>
      <w:pPr>
        <w:pStyle w:val="BodyText"/>
        <w:spacing w:line="237" w:lineRule="auto" w:before="10"/>
        <w:ind w:right="846" w:firstLine="707"/>
        <w:jc w:val="both"/>
      </w:pPr>
      <w:r>
        <w:rPr/>
        <w:t>Ключ </w:t>
      </w:r>
      <w:r>
        <w:rPr>
          <w:rFonts w:ascii="Courier New" w:hAnsi="Courier New"/>
          <w:color w:val="8A0000"/>
        </w:rPr>
        <w:t>/+n</w:t>
      </w:r>
      <w:r>
        <w:rPr>
          <w:rFonts w:ascii="Courier New" w:hAnsi="Courier New"/>
          <w:color w:val="8A0000"/>
          <w:spacing w:val="-32"/>
        </w:rPr>
        <w:t> </w:t>
      </w:r>
      <w:r>
        <w:rPr/>
        <w:t>задает сортировку в файле по символам n-го столбца. Например, </w:t>
      </w:r>
      <w:r>
        <w:rPr>
          <w:rFonts w:ascii="Courier New" w:hAnsi="Courier New"/>
          <w:color w:val="8A0000"/>
        </w:rPr>
        <w:t>/+10 </w:t>
      </w:r>
      <w:r>
        <w:rPr/>
        <w:t>означает, что сортировка должна осуществляться, начиная с 10-й позиции в каждой строке. По умолчанию файл сортируется по первому столбцу.</w:t>
      </w:r>
    </w:p>
    <w:p>
      <w:pPr>
        <w:pStyle w:val="BodyText"/>
        <w:spacing w:before="7"/>
        <w:ind w:left="0"/>
      </w:pPr>
    </w:p>
    <w:p>
      <w:pPr>
        <w:pStyle w:val="Heading3"/>
        <w:numPr>
          <w:ilvl w:val="2"/>
          <w:numId w:val="2"/>
        </w:numPr>
        <w:tabs>
          <w:tab w:pos="1480" w:val="left" w:leader="none"/>
        </w:tabs>
        <w:spacing w:line="318" w:lineRule="exact" w:before="0" w:after="0"/>
        <w:ind w:left="1480" w:right="0" w:hanging="629"/>
        <w:jc w:val="both"/>
      </w:pPr>
      <w:r>
        <w:rPr/>
        <w:t>Условное</w:t>
      </w:r>
      <w:r>
        <w:rPr>
          <w:spacing w:val="-8"/>
        </w:rPr>
        <w:t> </w:t>
      </w:r>
      <w:r>
        <w:rPr/>
        <w:t>выполнение</w:t>
      </w:r>
      <w:r>
        <w:rPr>
          <w:spacing w:val="-7"/>
        </w:rPr>
        <w:t> </w:t>
      </w:r>
      <w:r>
        <w:rPr/>
        <w:t>и</w:t>
      </w:r>
      <w:r>
        <w:rPr>
          <w:spacing w:val="-8"/>
        </w:rPr>
        <w:t> </w:t>
      </w:r>
      <w:r>
        <w:rPr/>
        <w:t>группировка</w:t>
      </w:r>
      <w:r>
        <w:rPr>
          <w:spacing w:val="-6"/>
        </w:rPr>
        <w:t> </w:t>
      </w:r>
      <w:r>
        <w:rPr>
          <w:spacing w:val="-2"/>
        </w:rPr>
        <w:t>команд</w:t>
      </w:r>
    </w:p>
    <w:p>
      <w:pPr>
        <w:pStyle w:val="BodyText"/>
        <w:ind w:right="847" w:firstLine="707"/>
        <w:jc w:val="both"/>
      </w:pPr>
      <w:r>
        <w:rPr/>
        <w:t>В командной строке Windows можно использовать специальные символы, которые позволяют вводить несколько команд одновременно и управлять работой команд в зависимости от результатов их выполнения. С помощью таких символов условной обработки можно содержание небольшого пакетного файла записать в одной строке и выполнить полученную составную команду.</w:t>
      </w:r>
    </w:p>
    <w:p>
      <w:pPr>
        <w:pStyle w:val="BodyText"/>
        <w:spacing w:before="9"/>
        <w:ind w:right="846" w:firstLine="707"/>
        <w:jc w:val="both"/>
      </w:pPr>
      <w:r>
        <w:rPr/>
        <w:t>Используя символ амперсанда </w:t>
      </w:r>
      <w:r>
        <w:rPr>
          <w:rFonts w:ascii="Courier New" w:hAnsi="Courier New"/>
          <w:color w:val="8A0000"/>
        </w:rPr>
        <w:t>&amp;</w:t>
      </w:r>
      <w:r>
        <w:rPr/>
        <w:t>, можно разделить несколько утилит в одной командной строке, при этом они будут выполняться друг за другом.</w:t>
      </w:r>
      <w:r>
        <w:rPr>
          <w:spacing w:val="-8"/>
        </w:rPr>
        <w:t> </w:t>
      </w:r>
      <w:r>
        <w:rPr/>
        <w:t>Например, если набрать команду </w:t>
      </w:r>
      <w:r>
        <w:rPr>
          <w:rFonts w:ascii="Courier New" w:hAnsi="Courier New"/>
          <w:color w:val="8A0000"/>
        </w:rPr>
        <w:t>DIR &amp; PAUSE &amp; COPY /?</w:t>
      </w:r>
      <w:r>
        <w:rPr>
          <w:rFonts w:ascii="Courier New" w:hAnsi="Courier New"/>
          <w:color w:val="8A0000"/>
          <w:spacing w:val="-42"/>
        </w:rPr>
        <w:t> </w:t>
      </w:r>
      <w:r>
        <w:rPr/>
        <w:t>и нажать клавишу &lt;Enter&gt;, то вначале на экран будет выведено содержимое текущего каталога, а после нажатия любой клавиши — встроенная справка команды </w:t>
      </w:r>
      <w:r>
        <w:rPr>
          <w:rFonts w:ascii="Courier New" w:hAnsi="Courier New"/>
          <w:color w:val="8A0000"/>
        </w:rPr>
        <w:t>COPY</w:t>
      </w:r>
      <w:r>
        <w:rPr/>
        <w:t>.</w:t>
      </w:r>
    </w:p>
    <w:p>
      <w:pPr>
        <w:pStyle w:val="BodyText"/>
        <w:spacing w:line="249" w:lineRule="auto"/>
        <w:ind w:firstLine="707"/>
      </w:pPr>
      <w:r>
        <w:rPr/>
        <w:t>Условная</w:t>
      </w:r>
      <w:r>
        <w:rPr>
          <w:spacing w:val="35"/>
        </w:rPr>
        <w:t> </w:t>
      </w:r>
      <w:r>
        <w:rPr/>
        <w:t>обработка команд</w:t>
      </w:r>
      <w:r>
        <w:rPr>
          <w:spacing w:val="35"/>
        </w:rPr>
        <w:t> </w:t>
      </w:r>
      <w:r>
        <w:rPr/>
        <w:t>в Windows</w:t>
      </w:r>
      <w:r>
        <w:rPr>
          <w:spacing w:val="35"/>
        </w:rPr>
        <w:t> </w:t>
      </w:r>
      <w:r>
        <w:rPr/>
        <w:t>осуществляется</w:t>
      </w:r>
      <w:r>
        <w:rPr>
          <w:spacing w:val="35"/>
        </w:rPr>
        <w:t> </w:t>
      </w:r>
      <w:r>
        <w:rPr/>
        <w:t>с помощью символов</w:t>
      </w:r>
      <w:r>
        <w:rPr>
          <w:spacing w:val="8"/>
        </w:rPr>
        <w:t> </w:t>
      </w:r>
      <w:r>
        <w:rPr>
          <w:rFonts w:ascii="Courier New" w:hAnsi="Courier New"/>
          <w:color w:val="8A0000"/>
        </w:rPr>
        <w:t>&amp;&amp;</w:t>
      </w:r>
      <w:r>
        <w:rPr>
          <w:rFonts w:ascii="Courier New" w:hAnsi="Courier New"/>
          <w:color w:val="8A0000"/>
          <w:spacing w:val="-75"/>
        </w:rPr>
        <w:t> </w:t>
      </w:r>
      <w:r>
        <w:rPr/>
        <w:t>и</w:t>
      </w:r>
      <w:r>
        <w:rPr>
          <w:spacing w:val="20"/>
        </w:rPr>
        <w:t> </w:t>
      </w:r>
      <w:r>
        <w:rPr>
          <w:rFonts w:ascii="Courier New" w:hAnsi="Courier New"/>
          <w:color w:val="8A0000"/>
        </w:rPr>
        <w:t>||</w:t>
      </w:r>
      <w:r>
        <w:rPr>
          <w:rFonts w:ascii="Courier New" w:hAnsi="Courier New"/>
          <w:color w:val="8A0000"/>
          <w:spacing w:val="-77"/>
        </w:rPr>
        <w:t> </w:t>
      </w:r>
      <w:r>
        <w:rPr/>
        <w:t>следующим</w:t>
      </w:r>
      <w:r>
        <w:rPr>
          <w:spacing w:val="21"/>
        </w:rPr>
        <w:t> </w:t>
      </w:r>
      <w:r>
        <w:rPr/>
        <w:t>образом.</w:t>
      </w:r>
      <w:r>
        <w:rPr>
          <w:spacing w:val="18"/>
        </w:rPr>
        <w:t> </w:t>
      </w:r>
      <w:r>
        <w:rPr/>
        <w:t>Двойной</w:t>
      </w:r>
      <w:r>
        <w:rPr>
          <w:spacing w:val="20"/>
        </w:rPr>
        <w:t> </w:t>
      </w:r>
      <w:r>
        <w:rPr/>
        <w:t>амперсанд</w:t>
      </w:r>
      <w:r>
        <w:rPr>
          <w:spacing w:val="22"/>
        </w:rPr>
        <w:t> </w:t>
      </w:r>
      <w:r>
        <w:rPr>
          <w:rFonts w:ascii="Courier New" w:hAnsi="Courier New"/>
          <w:color w:val="8A0000"/>
        </w:rPr>
        <w:t>&amp;&amp;</w:t>
      </w:r>
      <w:r>
        <w:rPr>
          <w:rFonts w:ascii="Courier New" w:hAnsi="Courier New"/>
          <w:color w:val="8A0000"/>
          <w:spacing w:val="-75"/>
        </w:rPr>
        <w:t> </w:t>
      </w:r>
      <w:r>
        <w:rPr>
          <w:spacing w:val="-2"/>
        </w:rPr>
        <w:t>запускает</w:t>
      </w:r>
    </w:p>
    <w:p>
      <w:pPr>
        <w:pStyle w:val="BodyText"/>
        <w:spacing w:after="0" w:line="249" w:lineRule="auto"/>
        <w:sectPr>
          <w:pgSz w:w="11910" w:h="16840"/>
          <w:pgMar w:header="0" w:footer="1147" w:top="1320" w:bottom="1340" w:left="1275" w:right="566"/>
        </w:sectPr>
      </w:pPr>
    </w:p>
    <w:p>
      <w:pPr>
        <w:pStyle w:val="BodyText"/>
        <w:spacing w:line="242" w:lineRule="auto" w:before="73"/>
        <w:ind w:right="849"/>
        <w:jc w:val="both"/>
      </w:pPr>
      <w:r>
        <w:rPr/>
        <w:t>команду, стоящую за ним в командной строке, только в том случае, если команда, стоящая перед амперсандами была выполнена успешно. Например, если в корневом каталоге диска C: есть файл plan.txt, то выполнение</w:t>
      </w:r>
      <w:r>
        <w:rPr>
          <w:spacing w:val="-18"/>
        </w:rPr>
        <w:t> </w:t>
      </w:r>
      <w:r>
        <w:rPr/>
        <w:t>строки </w:t>
      </w:r>
      <w:r>
        <w:rPr>
          <w:rFonts w:ascii="Courier New" w:hAnsi="Courier New"/>
          <w:color w:val="8A0000"/>
        </w:rPr>
        <w:t>TYPE C:\plan.txt &amp;&amp; DIR</w:t>
      </w:r>
      <w:r>
        <w:rPr>
          <w:rFonts w:ascii="Courier New" w:hAnsi="Courier New"/>
          <w:color w:val="8A0000"/>
          <w:spacing w:val="-42"/>
        </w:rPr>
        <w:t> </w:t>
      </w:r>
      <w:r>
        <w:rPr/>
        <w:t>приведет к выводу на экран этого файла и содержимого текущего каталога. Если же файл C:\plan.txt не существует, то команда </w:t>
      </w:r>
      <w:r>
        <w:rPr>
          <w:rFonts w:ascii="Courier New" w:hAnsi="Courier New"/>
          <w:color w:val="8A0000"/>
        </w:rPr>
        <w:t>DIR</w:t>
      </w:r>
      <w:r>
        <w:rPr>
          <w:rFonts w:ascii="Courier New" w:hAnsi="Courier New"/>
          <w:color w:val="8A0000"/>
          <w:spacing w:val="-83"/>
        </w:rPr>
        <w:t> </w:t>
      </w:r>
      <w:r>
        <w:rPr/>
        <w:t>выполняться не будет.</w:t>
      </w:r>
    </w:p>
    <w:p>
      <w:pPr>
        <w:pStyle w:val="BodyText"/>
        <w:ind w:right="844" w:firstLine="707"/>
        <w:jc w:val="both"/>
      </w:pPr>
      <w:r>
        <w:rPr/>
        <w:t>Два символа </w:t>
      </w:r>
      <w:r>
        <w:rPr>
          <w:rFonts w:ascii="Courier New" w:hAnsi="Courier New"/>
          <w:color w:val="8A0000"/>
        </w:rPr>
        <w:t>|| </w:t>
      </w:r>
      <w:r>
        <w:rPr/>
        <w:t>осуществляют в командной строке обратное действие, т.е. запускают команду, стоящую за этими символами, только в том случае, если команда, идущая перед ними, не была успешно выполнена. Таким образом, если в предыдущем примере файл C:\plan.txt будет отсутствовать, то в результате выполнения строки </w:t>
      </w:r>
      <w:r>
        <w:rPr>
          <w:rFonts w:ascii="Courier New" w:hAnsi="Courier New"/>
          <w:color w:val="8A0000"/>
        </w:rPr>
        <w:t>TYPE C:\plan.txt || DIR </w:t>
      </w:r>
      <w:r>
        <w:rPr/>
        <w:t>на</w:t>
      </w:r>
      <w:r>
        <w:rPr>
          <w:spacing w:val="40"/>
        </w:rPr>
        <w:t> </w:t>
      </w:r>
      <w:r>
        <w:rPr/>
        <w:t>экран</w:t>
      </w:r>
      <w:r>
        <w:rPr>
          <w:spacing w:val="40"/>
        </w:rPr>
        <w:t> </w:t>
      </w:r>
      <w:r>
        <w:rPr/>
        <w:t>выведется</w:t>
      </w:r>
      <w:r>
        <w:rPr>
          <w:spacing w:val="40"/>
        </w:rPr>
        <w:t> </w:t>
      </w:r>
      <w:r>
        <w:rPr/>
        <w:t>содержимое</w:t>
      </w:r>
      <w:r>
        <w:rPr>
          <w:spacing w:val="40"/>
        </w:rPr>
        <w:t> </w:t>
      </w:r>
      <w:r>
        <w:rPr/>
        <w:t>текущего </w:t>
      </w:r>
      <w:r>
        <w:rPr>
          <w:spacing w:val="-2"/>
        </w:rPr>
        <w:t>каталога.</w:t>
      </w:r>
    </w:p>
    <w:p>
      <w:pPr>
        <w:pStyle w:val="BodyText"/>
        <w:ind w:right="856" w:firstLine="707"/>
        <w:jc w:val="both"/>
      </w:pPr>
      <w:r>
        <w:rPr/>
        <w:t>Отметим, что условная обработка действует только на ближайшую команду, то есть в строке</w:t>
      </w:r>
    </w:p>
    <w:p>
      <w:pPr>
        <w:pStyle w:val="BodyText"/>
        <w:spacing w:line="321" w:lineRule="exact"/>
        <w:jc w:val="both"/>
      </w:pPr>
      <w:r>
        <w:rPr/>
        <w:t>TYPE</w:t>
      </w:r>
      <w:r>
        <w:rPr>
          <w:spacing w:val="-7"/>
        </w:rPr>
        <w:t> </w:t>
      </w:r>
      <w:r>
        <w:rPr/>
        <w:t>C:\plan.txt</w:t>
      </w:r>
      <w:r>
        <w:rPr>
          <w:spacing w:val="-2"/>
        </w:rPr>
        <w:t> </w:t>
      </w:r>
      <w:r>
        <w:rPr/>
        <w:t>&amp;&amp;</w:t>
      </w:r>
      <w:r>
        <w:rPr>
          <w:spacing w:val="-3"/>
        </w:rPr>
        <w:t> </w:t>
      </w:r>
      <w:r>
        <w:rPr/>
        <w:t>DIR</w:t>
      </w:r>
      <w:r>
        <w:rPr>
          <w:spacing w:val="-4"/>
        </w:rPr>
        <w:t> </w:t>
      </w:r>
      <w:r>
        <w:rPr/>
        <w:t>&amp;</w:t>
      </w:r>
      <w:r>
        <w:rPr>
          <w:spacing w:val="-4"/>
        </w:rPr>
        <w:t> </w:t>
      </w:r>
      <w:r>
        <w:rPr/>
        <w:t>COPY</w:t>
      </w:r>
      <w:r>
        <w:rPr>
          <w:spacing w:val="-4"/>
        </w:rPr>
        <w:t> </w:t>
      </w:r>
      <w:r>
        <w:rPr>
          <w:spacing w:val="-5"/>
        </w:rPr>
        <w:t>/?</w:t>
      </w:r>
    </w:p>
    <w:p>
      <w:pPr>
        <w:pStyle w:val="BodyText"/>
        <w:ind w:right="853"/>
        <w:jc w:val="both"/>
      </w:pPr>
      <w:r>
        <w:rPr/>
        <w:t>команда </w:t>
      </w:r>
      <w:r>
        <w:rPr>
          <w:rFonts w:ascii="Courier New" w:hAnsi="Courier New"/>
        </w:rPr>
        <w:t>COPY /?</w:t>
      </w:r>
      <w:r>
        <w:rPr>
          <w:rFonts w:ascii="Courier New" w:hAnsi="Courier New"/>
          <w:spacing w:val="-42"/>
        </w:rPr>
        <w:t> </w:t>
      </w:r>
      <w:r>
        <w:rPr/>
        <w:t>запустится в любом случае, независимо от результата выполнения команды </w:t>
      </w:r>
      <w:r>
        <w:rPr>
          <w:rFonts w:ascii="Courier New" w:hAnsi="Courier New"/>
        </w:rPr>
        <w:t>TYPE C:\plan.txt</w:t>
      </w:r>
      <w:r>
        <w:rPr/>
        <w:t>.</w:t>
      </w:r>
    </w:p>
    <w:p>
      <w:pPr>
        <w:spacing w:line="240" w:lineRule="auto" w:before="0"/>
        <w:ind w:left="143" w:right="854" w:firstLine="707"/>
        <w:jc w:val="both"/>
        <w:rPr>
          <w:b/>
          <w:sz w:val="28"/>
        </w:rPr>
      </w:pPr>
      <w:r>
        <w:rPr>
          <w:sz w:val="28"/>
        </w:rPr>
        <w:t>Несколько утилит можно сгруппировать в командной строке с помощью </w:t>
      </w:r>
      <w:r>
        <w:rPr>
          <w:i/>
          <w:sz w:val="28"/>
        </w:rPr>
        <w:t>круглых скобок</w:t>
      </w:r>
      <w:r>
        <w:rPr>
          <w:sz w:val="28"/>
        </w:rPr>
        <w:t>. </w:t>
      </w:r>
      <w:r>
        <w:rPr>
          <w:b/>
          <w:sz w:val="28"/>
        </w:rPr>
        <w:t>Рассмотрим, например, две строки:</w:t>
      </w:r>
    </w:p>
    <w:p>
      <w:pPr>
        <w:pStyle w:val="BodyText"/>
        <w:ind w:right="4851"/>
      </w:pPr>
      <w:r>
        <w:rPr/>
        <w:t>TYPE C:\plan.txt &amp;&amp; DIR &amp; COPY /? TYPE</w:t>
      </w:r>
      <w:r>
        <w:rPr>
          <w:spacing w:val="-7"/>
        </w:rPr>
        <w:t> </w:t>
      </w:r>
      <w:r>
        <w:rPr/>
        <w:t>C:\plan.txt</w:t>
      </w:r>
      <w:r>
        <w:rPr>
          <w:spacing w:val="-4"/>
        </w:rPr>
        <w:t> </w:t>
      </w:r>
      <w:r>
        <w:rPr/>
        <w:t>&amp;&amp;</w:t>
      </w:r>
      <w:r>
        <w:rPr>
          <w:spacing w:val="-5"/>
        </w:rPr>
        <w:t> </w:t>
      </w:r>
      <w:r>
        <w:rPr/>
        <w:t>(DIR</w:t>
      </w:r>
      <w:r>
        <w:rPr>
          <w:spacing w:val="-6"/>
        </w:rPr>
        <w:t> </w:t>
      </w:r>
      <w:r>
        <w:rPr/>
        <w:t>&amp;</w:t>
      </w:r>
      <w:r>
        <w:rPr>
          <w:spacing w:val="-6"/>
        </w:rPr>
        <w:t> </w:t>
      </w:r>
      <w:r>
        <w:rPr/>
        <w:t>COPY</w:t>
      </w:r>
      <w:r>
        <w:rPr>
          <w:spacing w:val="-7"/>
        </w:rPr>
        <w:t> </w:t>
      </w:r>
      <w:r>
        <w:rPr/>
        <w:t>/?)</w:t>
      </w:r>
    </w:p>
    <w:p>
      <w:pPr>
        <w:pStyle w:val="BodyText"/>
        <w:ind w:right="849"/>
        <w:jc w:val="both"/>
      </w:pPr>
      <w:r>
        <w:rPr/>
        <w:t>В первой из них символ условной обработки </w:t>
      </w:r>
      <w:r>
        <w:rPr>
          <w:rFonts w:ascii="Courier New" w:hAnsi="Courier New"/>
          <w:color w:val="8A0000"/>
        </w:rPr>
        <w:t>&amp;&amp;</w:t>
      </w:r>
      <w:r>
        <w:rPr>
          <w:rFonts w:ascii="Courier New" w:hAnsi="Courier New"/>
          <w:color w:val="8A0000"/>
          <w:spacing w:val="-21"/>
        </w:rPr>
        <w:t> </w:t>
      </w:r>
      <w:r>
        <w:rPr/>
        <w:t>действует только на команду </w:t>
      </w:r>
      <w:r>
        <w:rPr>
          <w:rFonts w:ascii="Courier New" w:hAnsi="Courier New"/>
          <w:color w:val="8A0000"/>
        </w:rPr>
        <w:t>DIR</w:t>
      </w:r>
      <w:r>
        <w:rPr/>
        <w:t>, во второй — одновременно на две команды: </w:t>
      </w:r>
      <w:r>
        <w:rPr>
          <w:rFonts w:ascii="Courier New" w:hAnsi="Courier New"/>
          <w:color w:val="8A0000"/>
        </w:rPr>
        <w:t>DIR</w:t>
      </w:r>
      <w:r>
        <w:rPr>
          <w:rFonts w:ascii="Courier New" w:hAnsi="Courier New"/>
          <w:color w:val="8A0000"/>
          <w:spacing w:val="-86"/>
        </w:rPr>
        <w:t> </w:t>
      </w:r>
      <w:r>
        <w:rPr/>
        <w:t>и </w:t>
      </w:r>
      <w:r>
        <w:rPr>
          <w:rFonts w:ascii="Courier New" w:hAnsi="Courier New"/>
          <w:color w:val="8A0000"/>
        </w:rPr>
        <w:t>COPY</w:t>
      </w:r>
      <w:r>
        <w:rPr/>
        <w:t>.</w:t>
      </w:r>
    </w:p>
    <w:p>
      <w:pPr>
        <w:pStyle w:val="Heading2"/>
        <w:numPr>
          <w:ilvl w:val="1"/>
          <w:numId w:val="2"/>
        </w:numPr>
        <w:tabs>
          <w:tab w:pos="1272" w:val="left" w:leader="none"/>
        </w:tabs>
        <w:spacing w:line="240" w:lineRule="auto" w:before="309" w:after="0"/>
        <w:ind w:left="1272" w:right="0" w:hanging="421"/>
        <w:jc w:val="both"/>
      </w:pPr>
      <w:r>
        <w:rPr/>
        <w:t>Команды</w:t>
      </w:r>
      <w:r>
        <w:rPr>
          <w:spacing w:val="-8"/>
        </w:rPr>
        <w:t> </w:t>
      </w:r>
      <w:r>
        <w:rPr/>
        <w:t>для</w:t>
      </w:r>
      <w:r>
        <w:rPr>
          <w:spacing w:val="-6"/>
        </w:rPr>
        <w:t> </w:t>
      </w:r>
      <w:r>
        <w:rPr/>
        <w:t>работы</w:t>
      </w:r>
      <w:r>
        <w:rPr>
          <w:spacing w:val="-5"/>
        </w:rPr>
        <w:t> </w:t>
      </w:r>
      <w:r>
        <w:rPr/>
        <w:t>с</w:t>
      </w:r>
      <w:r>
        <w:rPr>
          <w:spacing w:val="-5"/>
        </w:rPr>
        <w:t> </w:t>
      </w:r>
      <w:r>
        <w:rPr/>
        <w:t>файловой</w:t>
      </w:r>
      <w:r>
        <w:rPr>
          <w:spacing w:val="-7"/>
        </w:rPr>
        <w:t> </w:t>
      </w:r>
      <w:r>
        <w:rPr>
          <w:spacing w:val="-2"/>
        </w:rPr>
        <w:t>системой</w:t>
      </w:r>
    </w:p>
    <w:p>
      <w:pPr>
        <w:pStyle w:val="BodyText"/>
        <w:spacing w:before="317"/>
        <w:ind w:right="855" w:firstLine="707"/>
        <w:jc w:val="both"/>
      </w:pPr>
      <w:r>
        <w:rPr/>
        <w:t>Рассмотрим некоторые наиболее часто используемые команды для работы с файловой системой. Отметим сначала несколько особенностей определения путей к файлам в Windows.</w:t>
      </w:r>
    </w:p>
    <w:p>
      <w:pPr>
        <w:pStyle w:val="BodyText"/>
        <w:spacing w:before="8"/>
        <w:ind w:left="0"/>
      </w:pPr>
    </w:p>
    <w:p>
      <w:pPr>
        <w:pStyle w:val="Heading3"/>
        <w:numPr>
          <w:ilvl w:val="2"/>
          <w:numId w:val="2"/>
        </w:numPr>
        <w:tabs>
          <w:tab w:pos="1480" w:val="left" w:leader="none"/>
        </w:tabs>
        <w:spacing w:line="318" w:lineRule="exact" w:before="0" w:after="0"/>
        <w:ind w:left="1480" w:right="0" w:hanging="629"/>
        <w:jc w:val="both"/>
      </w:pPr>
      <w:r>
        <w:rPr/>
        <w:t>Пути</w:t>
      </w:r>
      <w:r>
        <w:rPr>
          <w:spacing w:val="-5"/>
        </w:rPr>
        <w:t> </w:t>
      </w:r>
      <w:r>
        <w:rPr/>
        <w:t>к</w:t>
      </w:r>
      <w:r>
        <w:rPr>
          <w:spacing w:val="-6"/>
        </w:rPr>
        <w:t> </w:t>
      </w:r>
      <w:r>
        <w:rPr/>
        <w:t>объектам</w:t>
      </w:r>
      <w:r>
        <w:rPr>
          <w:spacing w:val="-5"/>
        </w:rPr>
        <w:t> </w:t>
      </w:r>
      <w:r>
        <w:rPr/>
        <w:t>файловой</w:t>
      </w:r>
      <w:r>
        <w:rPr>
          <w:spacing w:val="-6"/>
        </w:rPr>
        <w:t> </w:t>
      </w:r>
      <w:r>
        <w:rPr>
          <w:spacing w:val="-2"/>
        </w:rPr>
        <w:t>системы</w:t>
      </w:r>
    </w:p>
    <w:p>
      <w:pPr>
        <w:pStyle w:val="BodyText"/>
        <w:ind w:right="845" w:firstLine="707"/>
        <w:jc w:val="both"/>
      </w:pPr>
      <w:r>
        <w:rPr/>
        <w:t>Файловая система логически имеет древовидную структуру и имена файлов задаются в формате </w:t>
      </w:r>
      <w:r>
        <w:rPr>
          <w:rFonts w:ascii="Courier New" w:hAnsi="Courier New"/>
          <w:color w:val="8A0000"/>
        </w:rPr>
        <w:t>[диск:][путь\]имя_файла</w:t>
      </w:r>
      <w:r>
        <w:rPr/>
        <w:t>, то есть обязательным параметром является только имя файла. При этом, если путь начинается</w:t>
      </w:r>
      <w:r>
        <w:rPr>
          <w:spacing w:val="-3"/>
        </w:rPr>
        <w:t> </w:t>
      </w:r>
      <w:r>
        <w:rPr/>
        <w:t>с</w:t>
      </w:r>
      <w:r>
        <w:rPr>
          <w:spacing w:val="-2"/>
        </w:rPr>
        <w:t> </w:t>
      </w:r>
      <w:r>
        <w:rPr/>
        <w:t>символа </w:t>
      </w:r>
      <w:r>
        <w:rPr>
          <w:rFonts w:ascii="Courier New" w:hAnsi="Courier New"/>
          <w:color w:val="8A0000"/>
        </w:rPr>
        <w:t>"\"</w:t>
      </w:r>
      <w:r>
        <w:rPr/>
        <w:t>,</w:t>
      </w:r>
      <w:r>
        <w:rPr>
          <w:spacing w:val="-2"/>
        </w:rPr>
        <w:t> </w:t>
      </w:r>
      <w:r>
        <w:rPr/>
        <w:t>то</w:t>
      </w:r>
      <w:r>
        <w:rPr>
          <w:spacing w:val="-1"/>
        </w:rPr>
        <w:t> </w:t>
      </w:r>
      <w:r>
        <w:rPr/>
        <w:t>маршрут</w:t>
      </w:r>
      <w:r>
        <w:rPr>
          <w:spacing w:val="-2"/>
        </w:rPr>
        <w:t> </w:t>
      </w:r>
      <w:r>
        <w:rPr/>
        <w:t>вычисляется</w:t>
      </w:r>
      <w:r>
        <w:rPr>
          <w:spacing w:val="-4"/>
        </w:rPr>
        <w:t> </w:t>
      </w:r>
      <w:r>
        <w:rPr/>
        <w:t>от</w:t>
      </w:r>
      <w:r>
        <w:rPr>
          <w:spacing w:val="-4"/>
        </w:rPr>
        <w:t> </w:t>
      </w:r>
      <w:r>
        <w:rPr/>
        <w:t>корневого</w:t>
      </w:r>
      <w:r>
        <w:rPr>
          <w:spacing w:val="-2"/>
        </w:rPr>
        <w:t> </w:t>
      </w:r>
      <w:r>
        <w:rPr/>
        <w:t>каталога, иначе —</w:t>
      </w:r>
      <w:r>
        <w:rPr>
          <w:spacing w:val="-4"/>
        </w:rPr>
        <w:t> </w:t>
      </w:r>
      <w:r>
        <w:rPr/>
        <w:t>от</w:t>
      </w:r>
      <w:r>
        <w:rPr>
          <w:spacing w:val="-5"/>
        </w:rPr>
        <w:t> </w:t>
      </w:r>
      <w:r>
        <w:rPr/>
        <w:t>текущего</w:t>
      </w:r>
      <w:r>
        <w:rPr>
          <w:spacing w:val="-1"/>
        </w:rPr>
        <w:t> </w:t>
      </w:r>
      <w:r>
        <w:rPr/>
        <w:t>каталога.</w:t>
      </w:r>
      <w:r>
        <w:rPr>
          <w:spacing w:val="-2"/>
        </w:rPr>
        <w:t> </w:t>
      </w:r>
      <w:r>
        <w:rPr/>
        <w:t>Например,</w:t>
      </w:r>
      <w:r>
        <w:rPr>
          <w:spacing w:val="-2"/>
        </w:rPr>
        <w:t> </w:t>
      </w:r>
      <w:r>
        <w:rPr/>
        <w:t>имя</w:t>
      </w:r>
      <w:r>
        <w:rPr>
          <w:spacing w:val="-2"/>
        </w:rPr>
        <w:t> </w:t>
      </w:r>
      <w:r>
        <w:rPr/>
        <w:t>C:123.txt</w:t>
      </w:r>
      <w:r>
        <w:rPr>
          <w:spacing w:val="-1"/>
        </w:rPr>
        <w:t> </w:t>
      </w:r>
      <w:r>
        <w:rPr/>
        <w:t>задает</w:t>
      </w:r>
      <w:r>
        <w:rPr>
          <w:spacing w:val="-2"/>
        </w:rPr>
        <w:t> </w:t>
      </w:r>
      <w:r>
        <w:rPr/>
        <w:t>файл</w:t>
      </w:r>
      <w:r>
        <w:rPr>
          <w:spacing w:val="-3"/>
        </w:rPr>
        <w:t> </w:t>
      </w:r>
      <w:r>
        <w:rPr/>
        <w:t>123.txt в текущем каталоге на диске C:, имя C:\123.txt — файл 123.txt в корневом каталоге на диске C:, имя ABC\123.txt — файл 123.txt в подкаталоге ABC текущего каталога.</w:t>
      </w:r>
    </w:p>
    <w:p>
      <w:pPr>
        <w:pStyle w:val="BodyText"/>
        <w:ind w:right="852" w:firstLine="707"/>
        <w:jc w:val="both"/>
      </w:pPr>
      <w:r>
        <w:rPr/>
        <w:t>Существуют особые обозначения для текущего каталога и родительского</w:t>
      </w:r>
      <w:r>
        <w:rPr>
          <w:spacing w:val="32"/>
        </w:rPr>
        <w:t>  </w:t>
      </w:r>
      <w:r>
        <w:rPr/>
        <w:t>каталогов.</w:t>
      </w:r>
      <w:r>
        <w:rPr>
          <w:spacing w:val="32"/>
        </w:rPr>
        <w:t>  </w:t>
      </w:r>
      <w:r>
        <w:rPr/>
        <w:t>Текущий</w:t>
      </w:r>
      <w:r>
        <w:rPr>
          <w:spacing w:val="32"/>
        </w:rPr>
        <w:t>  </w:t>
      </w:r>
      <w:r>
        <w:rPr/>
        <w:t>каталог</w:t>
      </w:r>
      <w:r>
        <w:rPr>
          <w:spacing w:val="32"/>
        </w:rPr>
        <w:t>  </w:t>
      </w:r>
      <w:r>
        <w:rPr/>
        <w:t>обозначается</w:t>
      </w:r>
      <w:r>
        <w:rPr>
          <w:spacing w:val="32"/>
        </w:rPr>
        <w:t>  </w:t>
      </w:r>
      <w:r>
        <w:rPr/>
        <w:t>символом</w:t>
      </w:r>
      <w:r>
        <w:rPr>
          <w:spacing w:val="31"/>
        </w:rPr>
        <w:t>  </w:t>
      </w:r>
      <w:r>
        <w:rPr>
          <w:spacing w:val="-10"/>
        </w:rPr>
        <w:t>.</w:t>
      </w:r>
    </w:p>
    <w:p>
      <w:pPr>
        <w:pStyle w:val="BodyText"/>
        <w:spacing w:after="0"/>
        <w:jc w:val="both"/>
        <w:sectPr>
          <w:pgSz w:w="11910" w:h="16840"/>
          <w:pgMar w:header="0" w:footer="1147" w:top="1320" w:bottom="1340" w:left="1275" w:right="566"/>
        </w:sectPr>
      </w:pPr>
    </w:p>
    <w:p>
      <w:pPr>
        <w:pStyle w:val="BodyText"/>
        <w:spacing w:before="73"/>
        <w:ind w:right="850"/>
        <w:jc w:val="both"/>
      </w:pPr>
      <w:r>
        <w:rPr/>
        <w:t>(точка), его родительский каталог — символами .. (две точки). Например, если текущим каталогом является C:\WINDOWS, то путь к файлу autoexec.bat</w:t>
      </w:r>
      <w:r>
        <w:rPr>
          <w:spacing w:val="72"/>
        </w:rPr>
        <w:t> </w:t>
      </w:r>
      <w:r>
        <w:rPr/>
        <w:t>в</w:t>
      </w:r>
      <w:r>
        <w:rPr>
          <w:spacing w:val="72"/>
        </w:rPr>
        <w:t> </w:t>
      </w:r>
      <w:r>
        <w:rPr/>
        <w:t>корневом</w:t>
      </w:r>
      <w:r>
        <w:rPr>
          <w:spacing w:val="72"/>
        </w:rPr>
        <w:t> </w:t>
      </w:r>
      <w:r>
        <w:rPr/>
        <w:t>каталоге</w:t>
      </w:r>
      <w:r>
        <w:rPr>
          <w:spacing w:val="72"/>
        </w:rPr>
        <w:t> </w:t>
      </w:r>
      <w:r>
        <w:rPr/>
        <w:t>диска</w:t>
      </w:r>
      <w:r>
        <w:rPr>
          <w:spacing w:val="73"/>
        </w:rPr>
        <w:t> </w:t>
      </w:r>
      <w:r>
        <w:rPr/>
        <w:t>C:</w:t>
      </w:r>
      <w:r>
        <w:rPr>
          <w:spacing w:val="72"/>
        </w:rPr>
        <w:t> </w:t>
      </w:r>
      <w:r>
        <w:rPr/>
        <w:t>может</w:t>
      </w:r>
      <w:r>
        <w:rPr>
          <w:spacing w:val="73"/>
        </w:rPr>
        <w:t> </w:t>
      </w:r>
      <w:r>
        <w:rPr/>
        <w:t>быть</w:t>
      </w:r>
      <w:r>
        <w:rPr>
          <w:spacing w:val="71"/>
        </w:rPr>
        <w:t> </w:t>
      </w:r>
      <w:r>
        <w:rPr/>
        <w:t>записан</w:t>
      </w:r>
      <w:r>
        <w:rPr>
          <w:spacing w:val="72"/>
        </w:rPr>
        <w:t> </w:t>
      </w:r>
      <w:r>
        <w:rPr/>
        <w:t>в</w:t>
      </w:r>
      <w:r>
        <w:rPr>
          <w:spacing w:val="72"/>
        </w:rPr>
        <w:t> </w:t>
      </w:r>
      <w:r>
        <w:rPr>
          <w:spacing w:val="-4"/>
        </w:rPr>
        <w:t>виде</w:t>
      </w:r>
    </w:p>
    <w:p>
      <w:pPr>
        <w:pStyle w:val="BodyText"/>
        <w:spacing w:line="321" w:lineRule="exact"/>
      </w:pPr>
      <w:r>
        <w:rPr>
          <w:spacing w:val="-2"/>
        </w:rPr>
        <w:t>..\autoexec.bat.</w:t>
      </w:r>
    </w:p>
    <w:p>
      <w:pPr>
        <w:pStyle w:val="BodyText"/>
        <w:ind w:right="846" w:firstLine="707"/>
        <w:jc w:val="both"/>
      </w:pPr>
      <w:r>
        <w:rPr/>
        <w:t>В именах файлов (но не дисков или каталогов) можно применять так называемые </w:t>
      </w:r>
      <w:r>
        <w:rPr>
          <w:b/>
        </w:rPr>
        <w:t>групповые символы </w:t>
      </w:r>
      <w:r>
        <w:rPr/>
        <w:t>или шаблоны: ? (вопросительный знак)</w:t>
      </w:r>
      <w:r>
        <w:rPr>
          <w:spacing w:val="40"/>
        </w:rPr>
        <w:t> </w:t>
      </w:r>
      <w:r>
        <w:rPr/>
        <w:t>и * (звездочка). Символ * в имени файла означает произвольное</w:t>
      </w:r>
      <w:r>
        <w:rPr>
          <w:spacing w:val="40"/>
        </w:rPr>
        <w:t> </w:t>
      </w:r>
      <w:r>
        <w:rPr/>
        <w:t>количество любых допустимых символов, символ ? — один произвольный символ или его отсутствие. Скажем, под шаблон text??1.txt подходят, например, имена text121.txt и text11.txt, под шаблон text*.txt — имена text.txt, textab12.txt, а под шаблон text.* — все файлы с именем text и произвольным расширением.</w:t>
      </w:r>
    </w:p>
    <w:p>
      <w:pPr>
        <w:pStyle w:val="BodyText"/>
        <w:spacing w:line="242" w:lineRule="auto" w:before="2"/>
        <w:ind w:right="848" w:firstLine="707"/>
        <w:jc w:val="both"/>
      </w:pPr>
      <w:r>
        <w:rPr/>
        <w:t>Для того, чтобы использовать длинные имена файлов при работе с командной строкой, их нужно заключать в двойные кавычки. Например, чтобы запустить файл с именем 'Мое приложение.exe' из каталога 'Мои документы', нужно в командной строке набрать </w:t>
      </w:r>
      <w:r>
        <w:rPr>
          <w:rFonts w:ascii="Courier New" w:hAnsi="Courier New"/>
        </w:rPr>
        <w:t>"C:\Мои документы\Мое приложение.exe"</w:t>
      </w:r>
      <w:r>
        <w:rPr>
          <w:rFonts w:ascii="Courier New" w:hAnsi="Courier New"/>
          <w:spacing w:val="-76"/>
        </w:rPr>
        <w:t> </w:t>
      </w:r>
      <w:r>
        <w:rPr/>
        <w:t>и нажать клавишу &lt;Enter&gt;.</w:t>
      </w:r>
    </w:p>
    <w:p>
      <w:pPr>
        <w:pStyle w:val="Heading3"/>
        <w:numPr>
          <w:ilvl w:val="2"/>
          <w:numId w:val="2"/>
        </w:numPr>
        <w:tabs>
          <w:tab w:pos="1480" w:val="left" w:leader="none"/>
        </w:tabs>
        <w:spacing w:line="318" w:lineRule="exact" w:before="312" w:after="0"/>
        <w:ind w:left="1480" w:right="0" w:hanging="629"/>
        <w:jc w:val="both"/>
      </w:pPr>
      <w:r>
        <w:rPr/>
        <w:t>Команда</w:t>
      </w:r>
      <w:r>
        <w:rPr>
          <w:spacing w:val="-8"/>
        </w:rPr>
        <w:t> </w:t>
      </w:r>
      <w:r>
        <w:rPr>
          <w:spacing w:val="-5"/>
        </w:rPr>
        <w:t>CD</w:t>
      </w:r>
    </w:p>
    <w:p>
      <w:pPr>
        <w:pStyle w:val="BodyText"/>
        <w:ind w:right="845" w:firstLine="707"/>
        <w:jc w:val="both"/>
      </w:pPr>
      <w:r>
        <w:rPr/>
        <w:t>Текущий каталог можно изменить с помощью команды CD [диск:][путь\]. Путь к требуемому каталогу указывается с учетом приведенных выше замечаний. Например, команда </w:t>
      </w:r>
      <w:r>
        <w:rPr>
          <w:rFonts w:ascii="Courier New" w:hAnsi="Courier New"/>
          <w:color w:val="8A0000"/>
        </w:rPr>
        <w:t>CD \ </w:t>
      </w:r>
      <w:r>
        <w:rPr/>
        <w:t>выполняет переход в корневой каталог текущего диска. Если запустить CD без параметров, то на экран будут выведены имена текущего диска и каталога.</w:t>
      </w:r>
    </w:p>
    <w:p>
      <w:pPr>
        <w:pStyle w:val="BodyText"/>
        <w:spacing w:before="4"/>
        <w:ind w:left="0"/>
      </w:pPr>
    </w:p>
    <w:p>
      <w:pPr>
        <w:pStyle w:val="Heading3"/>
        <w:numPr>
          <w:ilvl w:val="2"/>
          <w:numId w:val="2"/>
        </w:numPr>
        <w:tabs>
          <w:tab w:pos="1480" w:val="left" w:leader="none"/>
        </w:tabs>
        <w:spacing w:line="318" w:lineRule="exact" w:before="1" w:after="0"/>
        <w:ind w:left="1480" w:right="0" w:hanging="629"/>
        <w:jc w:val="both"/>
      </w:pPr>
      <w:r>
        <w:rPr/>
        <w:t>Команда</w:t>
      </w:r>
      <w:r>
        <w:rPr>
          <w:spacing w:val="-8"/>
        </w:rPr>
        <w:t> </w:t>
      </w:r>
      <w:r>
        <w:rPr>
          <w:spacing w:val="-4"/>
        </w:rPr>
        <w:t>COPY</w:t>
      </w:r>
    </w:p>
    <w:p>
      <w:pPr>
        <w:pStyle w:val="BodyText"/>
        <w:ind w:right="855" w:firstLine="707"/>
        <w:jc w:val="both"/>
      </w:pPr>
      <w:r>
        <w:rPr/>
        <w:t>Одной из наиболее часто повторяющихся задач при работе на компьютере является копирование и перемещение файлов из одного места в другое. Для копирования одного или нескольких файлов используется команда COPY.</w:t>
      </w:r>
    </w:p>
    <w:p>
      <w:pPr>
        <w:pStyle w:val="Heading2"/>
        <w:spacing w:line="320" w:lineRule="exact" w:before="2"/>
        <w:ind w:left="143"/>
      </w:pPr>
      <w:r>
        <w:rPr/>
        <w:t>Синтаксис</w:t>
      </w:r>
      <w:r>
        <w:rPr>
          <w:spacing w:val="-5"/>
        </w:rPr>
        <w:t> </w:t>
      </w:r>
      <w:r>
        <w:rPr/>
        <w:t>этой</w:t>
      </w:r>
      <w:r>
        <w:rPr>
          <w:spacing w:val="-3"/>
        </w:rPr>
        <w:t> </w:t>
      </w:r>
      <w:r>
        <w:rPr>
          <w:spacing w:val="-2"/>
        </w:rPr>
        <w:t>команды:</w:t>
      </w:r>
    </w:p>
    <w:p>
      <w:pPr>
        <w:pStyle w:val="BodyText"/>
        <w:ind w:left="283" w:right="2628" w:hanging="140"/>
      </w:pPr>
      <w:r>
        <w:rPr/>
        <w:t>COPY</w:t>
      </w:r>
      <w:r>
        <w:rPr>
          <w:spacing w:val="-4"/>
        </w:rPr>
        <w:t> </w:t>
      </w:r>
      <w:r>
        <w:rPr/>
        <w:t>[/A|/B]</w:t>
      </w:r>
      <w:r>
        <w:rPr>
          <w:spacing w:val="-6"/>
        </w:rPr>
        <w:t> </w:t>
      </w:r>
      <w:r>
        <w:rPr/>
        <w:t>источник</w:t>
      </w:r>
      <w:r>
        <w:rPr>
          <w:spacing w:val="-3"/>
        </w:rPr>
        <w:t> </w:t>
      </w:r>
      <w:r>
        <w:rPr/>
        <w:t>[/A|/B]</w:t>
      </w:r>
      <w:r>
        <w:rPr>
          <w:spacing w:val="40"/>
        </w:rPr>
        <w:t> </w:t>
      </w:r>
      <w:r>
        <w:rPr/>
        <w:t>[+</w:t>
      </w:r>
      <w:r>
        <w:rPr>
          <w:spacing w:val="-3"/>
        </w:rPr>
        <w:t> </w:t>
      </w:r>
      <w:r>
        <w:rPr/>
        <w:t>источник</w:t>
      </w:r>
      <w:r>
        <w:rPr>
          <w:spacing w:val="-3"/>
        </w:rPr>
        <w:t> </w:t>
      </w:r>
      <w:r>
        <w:rPr/>
        <w:t>[/A|/B]</w:t>
      </w:r>
      <w:r>
        <w:rPr>
          <w:spacing w:val="-6"/>
        </w:rPr>
        <w:t> </w:t>
      </w:r>
      <w:r>
        <w:rPr/>
        <w:t>[+</w:t>
      </w:r>
      <w:r>
        <w:rPr>
          <w:spacing w:val="-4"/>
        </w:rPr>
        <w:t> </w:t>
      </w:r>
      <w:r>
        <w:rPr/>
        <w:t>...]] [результат [/A|/B]] [/V][/Y|/–Y]</w:t>
      </w:r>
    </w:p>
    <w:p>
      <w:pPr>
        <w:pStyle w:val="BodyText"/>
        <w:spacing w:line="232" w:lineRule="auto" w:before="16"/>
        <w:ind w:right="879" w:firstLine="707"/>
      </w:pPr>
      <w:r>
        <w:rPr/>
        <w:t>Краткое описание параметров и ключей команды </w:t>
      </w:r>
      <w:r>
        <w:rPr>
          <w:rFonts w:ascii="Courier New" w:hAnsi="Courier New"/>
          <w:color w:val="8A0000"/>
        </w:rPr>
        <w:t>COPY</w:t>
      </w:r>
      <w:r>
        <w:rPr>
          <w:rFonts w:ascii="Courier New" w:hAnsi="Courier New"/>
          <w:color w:val="8A0000"/>
          <w:spacing w:val="-77"/>
        </w:rPr>
        <w:t> </w:t>
      </w:r>
      <w:r>
        <w:rPr/>
        <w:t>приведено в (табл. 1).</w:t>
      </w:r>
    </w:p>
    <w:p>
      <w:pPr>
        <w:pStyle w:val="BodyText"/>
        <w:spacing w:before="1"/>
        <w:ind w:left="0"/>
      </w:pPr>
    </w:p>
    <w:p>
      <w:pPr>
        <w:pStyle w:val="BodyText"/>
        <w:spacing w:line="322" w:lineRule="exact" w:before="1"/>
        <w:ind w:left="7931"/>
      </w:pPr>
      <w:r>
        <w:rPr/>
        <w:t>Таблица</w:t>
      </w:r>
      <w:r>
        <w:rPr>
          <w:spacing w:val="-7"/>
        </w:rPr>
        <w:t> </w:t>
      </w:r>
      <w:r>
        <w:rPr>
          <w:spacing w:val="-5"/>
        </w:rPr>
        <w:t>1.</w:t>
      </w:r>
    </w:p>
    <w:p>
      <w:pPr>
        <w:pStyle w:val="BodyText"/>
        <w:spacing w:after="21"/>
        <w:ind w:left="2503"/>
      </w:pPr>
      <w:r>
        <w:rPr/>
        <w:t>Параметры</w:t>
      </w:r>
      <w:r>
        <w:rPr>
          <w:spacing w:val="-7"/>
        </w:rPr>
        <w:t> </w:t>
      </w:r>
      <w:r>
        <w:rPr/>
        <w:t>и</w:t>
      </w:r>
      <w:r>
        <w:rPr>
          <w:spacing w:val="-3"/>
        </w:rPr>
        <w:t> </w:t>
      </w:r>
      <w:r>
        <w:rPr/>
        <w:t>ключи</w:t>
      </w:r>
      <w:r>
        <w:rPr>
          <w:spacing w:val="-6"/>
        </w:rPr>
        <w:t> </w:t>
      </w:r>
      <w:r>
        <w:rPr/>
        <w:t>команды</w:t>
      </w:r>
      <w:r>
        <w:rPr>
          <w:spacing w:val="-3"/>
        </w:rPr>
        <w:t> </w:t>
      </w:r>
      <w:r>
        <w:rPr>
          <w:spacing w:val="-4"/>
        </w:rPr>
        <w:t>COPY</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6"/>
        <w:gridCol w:w="7916"/>
      </w:tblGrid>
      <w:tr>
        <w:trPr>
          <w:trHeight w:val="381" w:hRule="atLeast"/>
        </w:trPr>
        <w:tc>
          <w:tcPr>
            <w:tcW w:w="1226" w:type="dxa"/>
            <w:tcBorders>
              <w:right w:val="double" w:sz="4" w:space="0" w:color="000000"/>
            </w:tcBorders>
          </w:tcPr>
          <w:p>
            <w:pPr>
              <w:pStyle w:val="TableParagraph"/>
              <w:spacing w:before="21"/>
              <w:ind w:left="35"/>
              <w:rPr>
                <w:sz w:val="28"/>
              </w:rPr>
            </w:pPr>
            <w:r>
              <w:rPr>
                <w:spacing w:val="-2"/>
                <w:sz w:val="28"/>
              </w:rPr>
              <w:t>Параметр</w:t>
            </w:r>
          </w:p>
        </w:tc>
        <w:tc>
          <w:tcPr>
            <w:tcW w:w="7916" w:type="dxa"/>
            <w:tcBorders>
              <w:left w:val="double" w:sz="4" w:space="0" w:color="000000"/>
            </w:tcBorders>
          </w:tcPr>
          <w:p>
            <w:pPr>
              <w:pStyle w:val="TableParagraph"/>
              <w:spacing w:before="21"/>
              <w:ind w:left="47"/>
              <w:rPr>
                <w:sz w:val="28"/>
              </w:rPr>
            </w:pPr>
            <w:r>
              <w:rPr>
                <w:spacing w:val="-2"/>
                <w:sz w:val="28"/>
              </w:rPr>
              <w:t>Описание</w:t>
            </w:r>
          </w:p>
        </w:tc>
      </w:tr>
      <w:tr>
        <w:trPr>
          <w:trHeight w:val="395" w:hRule="atLeast"/>
        </w:trPr>
        <w:tc>
          <w:tcPr>
            <w:tcW w:w="1226" w:type="dxa"/>
          </w:tcPr>
          <w:p>
            <w:pPr>
              <w:pStyle w:val="TableParagraph"/>
              <w:spacing w:before="38"/>
              <w:ind w:left="35"/>
              <w:rPr>
                <w:sz w:val="28"/>
              </w:rPr>
            </w:pPr>
            <w:r>
              <w:rPr>
                <w:spacing w:val="-2"/>
                <w:sz w:val="28"/>
              </w:rPr>
              <w:t>источник</w:t>
            </w:r>
          </w:p>
        </w:tc>
        <w:tc>
          <w:tcPr>
            <w:tcW w:w="7916" w:type="dxa"/>
          </w:tcPr>
          <w:p>
            <w:pPr>
              <w:pStyle w:val="TableParagraph"/>
              <w:spacing w:before="38"/>
              <w:ind w:left="48"/>
              <w:rPr>
                <w:sz w:val="28"/>
              </w:rPr>
            </w:pPr>
            <w:r>
              <w:rPr>
                <w:sz w:val="28"/>
              </w:rPr>
              <w:t>Имя</w:t>
            </w:r>
            <w:r>
              <w:rPr>
                <w:spacing w:val="-5"/>
                <w:sz w:val="28"/>
              </w:rPr>
              <w:t> </w:t>
            </w:r>
            <w:r>
              <w:rPr>
                <w:sz w:val="28"/>
              </w:rPr>
              <w:t>копируемого</w:t>
            </w:r>
            <w:r>
              <w:rPr>
                <w:spacing w:val="-4"/>
                <w:sz w:val="28"/>
              </w:rPr>
              <w:t> </w:t>
            </w:r>
            <w:r>
              <w:rPr>
                <w:sz w:val="28"/>
              </w:rPr>
              <w:t>файла</w:t>
            </w:r>
            <w:r>
              <w:rPr>
                <w:spacing w:val="-4"/>
                <w:sz w:val="28"/>
              </w:rPr>
              <w:t> </w:t>
            </w:r>
            <w:r>
              <w:rPr>
                <w:sz w:val="28"/>
              </w:rPr>
              <w:t>или</w:t>
            </w:r>
            <w:r>
              <w:rPr>
                <w:spacing w:val="-6"/>
                <w:sz w:val="28"/>
              </w:rPr>
              <w:t> </w:t>
            </w:r>
            <w:r>
              <w:rPr>
                <w:spacing w:val="-2"/>
                <w:sz w:val="28"/>
              </w:rPr>
              <w:t>файлов</w:t>
            </w:r>
          </w:p>
        </w:tc>
      </w:tr>
      <w:tr>
        <w:trPr>
          <w:trHeight w:val="720" w:hRule="atLeast"/>
        </w:trPr>
        <w:tc>
          <w:tcPr>
            <w:tcW w:w="1226" w:type="dxa"/>
          </w:tcPr>
          <w:p>
            <w:pPr>
              <w:pStyle w:val="TableParagraph"/>
              <w:spacing w:before="38"/>
              <w:ind w:left="35"/>
              <w:rPr>
                <w:sz w:val="28"/>
              </w:rPr>
            </w:pPr>
            <w:r>
              <w:rPr>
                <w:spacing w:val="-5"/>
                <w:sz w:val="28"/>
              </w:rPr>
              <w:t>/A</w:t>
            </w:r>
          </w:p>
        </w:tc>
        <w:tc>
          <w:tcPr>
            <w:tcW w:w="7916" w:type="dxa"/>
          </w:tcPr>
          <w:p>
            <w:pPr>
              <w:pStyle w:val="TableParagraph"/>
              <w:spacing w:before="38"/>
              <w:ind w:left="48"/>
              <w:rPr>
                <w:sz w:val="28"/>
              </w:rPr>
            </w:pPr>
            <w:r>
              <w:rPr>
                <w:sz w:val="28"/>
              </w:rPr>
              <w:t>Файл</w:t>
            </w:r>
            <w:r>
              <w:rPr>
                <w:spacing w:val="40"/>
                <w:sz w:val="28"/>
              </w:rPr>
              <w:t> </w:t>
            </w:r>
            <w:r>
              <w:rPr>
                <w:sz w:val="28"/>
              </w:rPr>
              <w:t>является</w:t>
            </w:r>
            <w:r>
              <w:rPr>
                <w:spacing w:val="40"/>
                <w:sz w:val="28"/>
              </w:rPr>
              <w:t> </w:t>
            </w:r>
            <w:r>
              <w:rPr>
                <w:sz w:val="28"/>
              </w:rPr>
              <w:t>текстовым</w:t>
            </w:r>
            <w:r>
              <w:rPr>
                <w:spacing w:val="40"/>
                <w:sz w:val="28"/>
              </w:rPr>
              <w:t> </w:t>
            </w:r>
            <w:r>
              <w:rPr>
                <w:sz w:val="28"/>
              </w:rPr>
              <w:t>файлом</w:t>
            </w:r>
            <w:r>
              <w:rPr>
                <w:spacing w:val="40"/>
                <w:sz w:val="28"/>
              </w:rPr>
              <w:t> </w:t>
            </w:r>
            <w:r>
              <w:rPr>
                <w:sz w:val="28"/>
              </w:rPr>
              <w:t>ASCII,</w:t>
            </w:r>
            <w:r>
              <w:rPr>
                <w:spacing w:val="40"/>
                <w:sz w:val="28"/>
              </w:rPr>
              <w:t> </w:t>
            </w:r>
            <w:r>
              <w:rPr>
                <w:sz w:val="28"/>
              </w:rPr>
              <w:t>то</w:t>
            </w:r>
            <w:r>
              <w:rPr>
                <w:spacing w:val="40"/>
                <w:sz w:val="28"/>
              </w:rPr>
              <w:t> </w:t>
            </w:r>
            <w:r>
              <w:rPr>
                <w:sz w:val="28"/>
              </w:rPr>
              <w:t>есть</w:t>
            </w:r>
            <w:r>
              <w:rPr>
                <w:spacing w:val="40"/>
                <w:sz w:val="28"/>
              </w:rPr>
              <w:t> </w:t>
            </w:r>
            <w:r>
              <w:rPr>
                <w:sz w:val="28"/>
              </w:rPr>
              <w:t>конец</w:t>
            </w:r>
            <w:r>
              <w:rPr>
                <w:spacing w:val="40"/>
                <w:sz w:val="28"/>
              </w:rPr>
              <w:t> </w:t>
            </w:r>
            <w:r>
              <w:rPr>
                <w:sz w:val="28"/>
              </w:rPr>
              <w:t>файла обозначается символом с кодом ASCII 26 (&lt;Ctrl&gt;+&lt;Z&gt;)</w:t>
            </w:r>
          </w:p>
        </w:tc>
      </w:tr>
    </w:tbl>
    <w:p>
      <w:pPr>
        <w:pStyle w:val="TableParagraph"/>
        <w:spacing w:after="0"/>
        <w:rPr>
          <w:sz w:val="28"/>
        </w:rPr>
        <w:sectPr>
          <w:pgSz w:w="11910" w:h="16840"/>
          <w:pgMar w:header="0" w:footer="1147" w:top="1320" w:bottom="1340" w:left="1275" w:right="566"/>
        </w:sect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6"/>
        <w:gridCol w:w="7916"/>
      </w:tblGrid>
      <w:tr>
        <w:trPr>
          <w:trHeight w:val="381" w:hRule="atLeast"/>
        </w:trPr>
        <w:tc>
          <w:tcPr>
            <w:tcW w:w="1226" w:type="dxa"/>
            <w:tcBorders>
              <w:right w:val="double" w:sz="4" w:space="0" w:color="000000"/>
            </w:tcBorders>
          </w:tcPr>
          <w:p>
            <w:pPr>
              <w:pStyle w:val="TableParagraph"/>
              <w:spacing w:before="22"/>
              <w:ind w:left="35"/>
              <w:rPr>
                <w:sz w:val="28"/>
              </w:rPr>
            </w:pPr>
            <w:r>
              <w:rPr>
                <w:spacing w:val="-2"/>
                <w:sz w:val="28"/>
              </w:rPr>
              <w:t>Параметр</w:t>
            </w:r>
          </w:p>
        </w:tc>
        <w:tc>
          <w:tcPr>
            <w:tcW w:w="7916" w:type="dxa"/>
            <w:tcBorders>
              <w:left w:val="double" w:sz="4" w:space="0" w:color="000000"/>
            </w:tcBorders>
          </w:tcPr>
          <w:p>
            <w:pPr>
              <w:pStyle w:val="TableParagraph"/>
              <w:spacing w:before="22"/>
              <w:ind w:left="47"/>
              <w:rPr>
                <w:sz w:val="28"/>
              </w:rPr>
            </w:pPr>
            <w:r>
              <w:rPr>
                <w:spacing w:val="-2"/>
                <w:sz w:val="28"/>
              </w:rPr>
              <w:t>Описание</w:t>
            </w:r>
          </w:p>
        </w:tc>
      </w:tr>
      <w:tr>
        <w:trPr>
          <w:trHeight w:val="397" w:hRule="atLeast"/>
        </w:trPr>
        <w:tc>
          <w:tcPr>
            <w:tcW w:w="1226" w:type="dxa"/>
          </w:tcPr>
          <w:p>
            <w:pPr>
              <w:pStyle w:val="TableParagraph"/>
              <w:spacing w:before="36"/>
              <w:ind w:left="35"/>
              <w:rPr>
                <w:sz w:val="28"/>
              </w:rPr>
            </w:pPr>
            <w:r>
              <w:rPr>
                <w:spacing w:val="-2"/>
                <w:sz w:val="28"/>
              </w:rPr>
              <w:t>источник</w:t>
            </w:r>
          </w:p>
        </w:tc>
        <w:tc>
          <w:tcPr>
            <w:tcW w:w="7916" w:type="dxa"/>
            <w:tcBorders>
              <w:bottom w:val="double" w:sz="4" w:space="0" w:color="000000"/>
            </w:tcBorders>
          </w:tcPr>
          <w:p>
            <w:pPr>
              <w:pStyle w:val="TableParagraph"/>
              <w:spacing w:before="36"/>
              <w:ind w:left="48"/>
              <w:rPr>
                <w:sz w:val="28"/>
              </w:rPr>
            </w:pPr>
            <w:r>
              <w:rPr>
                <w:sz w:val="28"/>
              </w:rPr>
              <w:t>Имя</w:t>
            </w:r>
            <w:r>
              <w:rPr>
                <w:spacing w:val="-5"/>
                <w:sz w:val="28"/>
              </w:rPr>
              <w:t> </w:t>
            </w:r>
            <w:r>
              <w:rPr>
                <w:sz w:val="28"/>
              </w:rPr>
              <w:t>копируемого</w:t>
            </w:r>
            <w:r>
              <w:rPr>
                <w:spacing w:val="-4"/>
                <w:sz w:val="28"/>
              </w:rPr>
              <w:t> </w:t>
            </w:r>
            <w:r>
              <w:rPr>
                <w:sz w:val="28"/>
              </w:rPr>
              <w:t>файла</w:t>
            </w:r>
            <w:r>
              <w:rPr>
                <w:spacing w:val="-4"/>
                <w:sz w:val="28"/>
              </w:rPr>
              <w:t> </w:t>
            </w:r>
            <w:r>
              <w:rPr>
                <w:sz w:val="28"/>
              </w:rPr>
              <w:t>или</w:t>
            </w:r>
            <w:r>
              <w:rPr>
                <w:spacing w:val="-6"/>
                <w:sz w:val="28"/>
              </w:rPr>
              <w:t> </w:t>
            </w:r>
            <w:r>
              <w:rPr>
                <w:spacing w:val="-2"/>
                <w:sz w:val="28"/>
              </w:rPr>
              <w:t>файлов</w:t>
            </w:r>
          </w:p>
        </w:tc>
      </w:tr>
      <w:tr>
        <w:trPr>
          <w:trHeight w:val="1350" w:hRule="atLeast"/>
        </w:trPr>
        <w:tc>
          <w:tcPr>
            <w:tcW w:w="1226" w:type="dxa"/>
          </w:tcPr>
          <w:p>
            <w:pPr>
              <w:pStyle w:val="TableParagraph"/>
              <w:spacing w:before="26"/>
              <w:ind w:left="35"/>
              <w:rPr>
                <w:sz w:val="28"/>
              </w:rPr>
            </w:pPr>
            <w:r>
              <w:rPr>
                <w:spacing w:val="-5"/>
                <w:sz w:val="28"/>
              </w:rPr>
              <w:t>/B</w:t>
            </w:r>
          </w:p>
        </w:tc>
        <w:tc>
          <w:tcPr>
            <w:tcW w:w="7916" w:type="dxa"/>
            <w:tcBorders>
              <w:top w:val="double" w:sz="4" w:space="0" w:color="000000"/>
            </w:tcBorders>
          </w:tcPr>
          <w:p>
            <w:pPr>
              <w:pStyle w:val="TableParagraph"/>
              <w:spacing w:before="26"/>
              <w:ind w:left="48" w:right="29"/>
              <w:jc w:val="both"/>
              <w:rPr>
                <w:sz w:val="28"/>
              </w:rPr>
            </w:pPr>
            <w:r>
              <w:rPr>
                <w:sz w:val="28"/>
              </w:rPr>
              <w:t>Файл является двоичным. Этот ключ указывает на то, что интерпретатор команд должен при копировании считывать из источника число байт, заданное размером в каталоге копируемого файла</w:t>
            </w:r>
          </w:p>
        </w:tc>
      </w:tr>
      <w:tr>
        <w:trPr>
          <w:trHeight w:val="717" w:hRule="atLeast"/>
        </w:trPr>
        <w:tc>
          <w:tcPr>
            <w:tcW w:w="1226" w:type="dxa"/>
          </w:tcPr>
          <w:p>
            <w:pPr>
              <w:pStyle w:val="TableParagraph"/>
              <w:spacing w:before="36"/>
              <w:ind w:left="35"/>
              <w:rPr>
                <w:sz w:val="28"/>
              </w:rPr>
            </w:pPr>
            <w:r>
              <w:rPr>
                <w:spacing w:val="-2"/>
                <w:sz w:val="28"/>
              </w:rPr>
              <w:t>результат</w:t>
            </w:r>
          </w:p>
        </w:tc>
        <w:tc>
          <w:tcPr>
            <w:tcW w:w="7916" w:type="dxa"/>
          </w:tcPr>
          <w:p>
            <w:pPr>
              <w:pStyle w:val="TableParagraph"/>
              <w:spacing w:line="242" w:lineRule="auto" w:before="36"/>
              <w:ind w:left="48"/>
              <w:rPr>
                <w:sz w:val="28"/>
              </w:rPr>
            </w:pPr>
            <w:r>
              <w:rPr>
                <w:sz w:val="28"/>
              </w:rPr>
              <w:t>Каталог</w:t>
            </w:r>
            <w:r>
              <w:rPr>
                <w:spacing w:val="80"/>
                <w:sz w:val="28"/>
              </w:rPr>
              <w:t> </w:t>
            </w:r>
            <w:r>
              <w:rPr>
                <w:sz w:val="28"/>
              </w:rPr>
              <w:t>для</w:t>
            </w:r>
            <w:r>
              <w:rPr>
                <w:spacing w:val="80"/>
                <w:sz w:val="28"/>
              </w:rPr>
              <w:t> </w:t>
            </w:r>
            <w:r>
              <w:rPr>
                <w:sz w:val="28"/>
              </w:rPr>
              <w:t>размещения</w:t>
            </w:r>
            <w:r>
              <w:rPr>
                <w:spacing w:val="80"/>
                <w:sz w:val="28"/>
              </w:rPr>
              <w:t> </w:t>
            </w:r>
            <w:r>
              <w:rPr>
                <w:sz w:val="28"/>
              </w:rPr>
              <w:t>результата</w:t>
            </w:r>
            <w:r>
              <w:rPr>
                <w:spacing w:val="80"/>
                <w:sz w:val="28"/>
              </w:rPr>
              <w:t> </w:t>
            </w:r>
            <w:r>
              <w:rPr>
                <w:sz w:val="28"/>
              </w:rPr>
              <w:t>копирования</w:t>
            </w:r>
            <w:r>
              <w:rPr>
                <w:spacing w:val="80"/>
                <w:sz w:val="28"/>
              </w:rPr>
              <w:t> </w:t>
            </w:r>
            <w:r>
              <w:rPr>
                <w:sz w:val="28"/>
              </w:rPr>
              <w:t>и/или</w:t>
            </w:r>
            <w:r>
              <w:rPr>
                <w:spacing w:val="80"/>
                <w:sz w:val="28"/>
              </w:rPr>
              <w:t> </w:t>
            </w:r>
            <w:r>
              <w:rPr>
                <w:sz w:val="28"/>
              </w:rPr>
              <w:t>имя создаваемого файла</w:t>
            </w:r>
          </w:p>
        </w:tc>
      </w:tr>
      <w:tr>
        <w:trPr>
          <w:trHeight w:val="732" w:hRule="atLeast"/>
        </w:trPr>
        <w:tc>
          <w:tcPr>
            <w:tcW w:w="1226" w:type="dxa"/>
          </w:tcPr>
          <w:p>
            <w:pPr>
              <w:pStyle w:val="TableParagraph"/>
              <w:spacing w:before="38"/>
              <w:ind w:left="35"/>
              <w:rPr>
                <w:sz w:val="28"/>
              </w:rPr>
            </w:pPr>
            <w:r>
              <w:rPr>
                <w:spacing w:val="-5"/>
                <w:sz w:val="28"/>
              </w:rPr>
              <w:t>/V</w:t>
            </w:r>
          </w:p>
        </w:tc>
        <w:tc>
          <w:tcPr>
            <w:tcW w:w="7916" w:type="dxa"/>
          </w:tcPr>
          <w:p>
            <w:pPr>
              <w:pStyle w:val="TableParagraph"/>
              <w:spacing w:before="38"/>
              <w:ind w:left="48"/>
              <w:rPr>
                <w:sz w:val="28"/>
              </w:rPr>
            </w:pPr>
            <w:r>
              <w:rPr>
                <w:sz w:val="28"/>
              </w:rPr>
              <w:t>Проверка</w:t>
            </w:r>
            <w:r>
              <w:rPr>
                <w:spacing w:val="40"/>
                <w:sz w:val="28"/>
              </w:rPr>
              <w:t> </w:t>
            </w:r>
            <w:r>
              <w:rPr>
                <w:sz w:val="28"/>
              </w:rPr>
              <w:t>правильности</w:t>
            </w:r>
            <w:r>
              <w:rPr>
                <w:spacing w:val="40"/>
                <w:sz w:val="28"/>
              </w:rPr>
              <w:t> </w:t>
            </w:r>
            <w:r>
              <w:rPr>
                <w:sz w:val="28"/>
              </w:rPr>
              <w:t>копирования</w:t>
            </w:r>
            <w:r>
              <w:rPr>
                <w:spacing w:val="40"/>
                <w:sz w:val="28"/>
              </w:rPr>
              <w:t> </w:t>
            </w:r>
            <w:r>
              <w:rPr>
                <w:sz w:val="28"/>
              </w:rPr>
              <w:t>путем</w:t>
            </w:r>
            <w:r>
              <w:rPr>
                <w:spacing w:val="40"/>
                <w:sz w:val="28"/>
              </w:rPr>
              <w:t> </w:t>
            </w:r>
            <w:r>
              <w:rPr>
                <w:sz w:val="28"/>
              </w:rPr>
              <w:t>сравнения</w:t>
            </w:r>
            <w:r>
              <w:rPr>
                <w:spacing w:val="40"/>
                <w:sz w:val="28"/>
              </w:rPr>
              <w:t> </w:t>
            </w:r>
            <w:r>
              <w:rPr>
                <w:sz w:val="28"/>
              </w:rPr>
              <w:t>файлов после копирования</w:t>
            </w:r>
          </w:p>
        </w:tc>
      </w:tr>
      <w:tr>
        <w:trPr>
          <w:trHeight w:val="383" w:hRule="atLeast"/>
        </w:trPr>
        <w:tc>
          <w:tcPr>
            <w:tcW w:w="1226" w:type="dxa"/>
          </w:tcPr>
          <w:p>
            <w:pPr>
              <w:pStyle w:val="TableParagraph"/>
              <w:spacing w:before="24"/>
              <w:ind w:left="35"/>
              <w:rPr>
                <w:sz w:val="28"/>
              </w:rPr>
            </w:pPr>
            <w:r>
              <w:rPr>
                <w:spacing w:val="-5"/>
                <w:sz w:val="28"/>
              </w:rPr>
              <w:t>/Y</w:t>
            </w:r>
          </w:p>
        </w:tc>
        <w:tc>
          <w:tcPr>
            <w:tcW w:w="7916" w:type="dxa"/>
          </w:tcPr>
          <w:p>
            <w:pPr>
              <w:pStyle w:val="TableParagraph"/>
              <w:spacing w:before="24"/>
              <w:ind w:left="48"/>
              <w:rPr>
                <w:sz w:val="28"/>
              </w:rPr>
            </w:pPr>
            <w:r>
              <w:rPr>
                <w:sz w:val="28"/>
              </w:rPr>
              <w:t>Отключение</w:t>
            </w:r>
            <w:r>
              <w:rPr>
                <w:spacing w:val="-7"/>
                <w:sz w:val="28"/>
              </w:rPr>
              <w:t> </w:t>
            </w:r>
            <w:r>
              <w:rPr>
                <w:sz w:val="28"/>
              </w:rPr>
              <w:t>режима</w:t>
            </w:r>
            <w:r>
              <w:rPr>
                <w:spacing w:val="-4"/>
                <w:sz w:val="28"/>
              </w:rPr>
              <w:t> </w:t>
            </w:r>
            <w:r>
              <w:rPr>
                <w:sz w:val="28"/>
              </w:rPr>
              <w:t>запроса</w:t>
            </w:r>
            <w:r>
              <w:rPr>
                <w:spacing w:val="-7"/>
                <w:sz w:val="28"/>
              </w:rPr>
              <w:t> </w:t>
            </w:r>
            <w:r>
              <w:rPr>
                <w:sz w:val="28"/>
              </w:rPr>
              <w:t>подтверждения</w:t>
            </w:r>
            <w:r>
              <w:rPr>
                <w:spacing w:val="-8"/>
                <w:sz w:val="28"/>
              </w:rPr>
              <w:t> </w:t>
            </w:r>
            <w:r>
              <w:rPr>
                <w:sz w:val="28"/>
              </w:rPr>
              <w:t>на</w:t>
            </w:r>
            <w:r>
              <w:rPr>
                <w:spacing w:val="-5"/>
                <w:sz w:val="28"/>
              </w:rPr>
              <w:t> </w:t>
            </w:r>
            <w:r>
              <w:rPr>
                <w:sz w:val="28"/>
              </w:rPr>
              <w:t>замену</w:t>
            </w:r>
            <w:r>
              <w:rPr>
                <w:spacing w:val="-8"/>
                <w:sz w:val="28"/>
              </w:rPr>
              <w:t> </w:t>
            </w:r>
            <w:r>
              <w:rPr>
                <w:spacing w:val="-2"/>
                <w:sz w:val="28"/>
              </w:rPr>
              <w:t>файлов</w:t>
            </w:r>
          </w:p>
        </w:tc>
      </w:tr>
      <w:tr>
        <w:trPr>
          <w:trHeight w:val="395" w:hRule="atLeast"/>
        </w:trPr>
        <w:tc>
          <w:tcPr>
            <w:tcW w:w="1226" w:type="dxa"/>
          </w:tcPr>
          <w:p>
            <w:pPr>
              <w:pStyle w:val="TableParagraph"/>
              <w:spacing w:before="36"/>
              <w:ind w:left="35"/>
              <w:rPr>
                <w:sz w:val="28"/>
              </w:rPr>
            </w:pPr>
            <w:r>
              <w:rPr>
                <w:sz w:val="28"/>
              </w:rPr>
              <w:t>/-</w:t>
            </w:r>
            <w:r>
              <w:rPr>
                <w:spacing w:val="-10"/>
                <w:sz w:val="28"/>
              </w:rPr>
              <w:t>Y</w:t>
            </w:r>
          </w:p>
        </w:tc>
        <w:tc>
          <w:tcPr>
            <w:tcW w:w="7916" w:type="dxa"/>
          </w:tcPr>
          <w:p>
            <w:pPr>
              <w:pStyle w:val="TableParagraph"/>
              <w:spacing w:before="36"/>
              <w:ind w:left="48"/>
              <w:rPr>
                <w:sz w:val="28"/>
              </w:rPr>
            </w:pPr>
            <w:r>
              <w:rPr>
                <w:sz w:val="28"/>
              </w:rPr>
              <w:t>Включение</w:t>
            </w:r>
            <w:r>
              <w:rPr>
                <w:spacing w:val="-5"/>
                <w:sz w:val="28"/>
              </w:rPr>
              <w:t> </w:t>
            </w:r>
            <w:r>
              <w:rPr>
                <w:sz w:val="28"/>
              </w:rPr>
              <w:t>режима</w:t>
            </w:r>
            <w:r>
              <w:rPr>
                <w:spacing w:val="-8"/>
                <w:sz w:val="28"/>
              </w:rPr>
              <w:t> </w:t>
            </w:r>
            <w:r>
              <w:rPr>
                <w:sz w:val="28"/>
              </w:rPr>
              <w:t>запроса</w:t>
            </w:r>
            <w:r>
              <w:rPr>
                <w:spacing w:val="-7"/>
                <w:sz w:val="28"/>
              </w:rPr>
              <w:t> </w:t>
            </w:r>
            <w:r>
              <w:rPr>
                <w:sz w:val="28"/>
              </w:rPr>
              <w:t>подтверждения</w:t>
            </w:r>
            <w:r>
              <w:rPr>
                <w:spacing w:val="-8"/>
                <w:sz w:val="28"/>
              </w:rPr>
              <w:t> </w:t>
            </w:r>
            <w:r>
              <w:rPr>
                <w:sz w:val="28"/>
              </w:rPr>
              <w:t>на</w:t>
            </w:r>
            <w:r>
              <w:rPr>
                <w:spacing w:val="-5"/>
                <w:sz w:val="28"/>
              </w:rPr>
              <w:t> </w:t>
            </w:r>
            <w:r>
              <w:rPr>
                <w:sz w:val="28"/>
              </w:rPr>
              <w:t>замену</w:t>
            </w:r>
            <w:r>
              <w:rPr>
                <w:spacing w:val="-8"/>
                <w:sz w:val="28"/>
              </w:rPr>
              <w:t> </w:t>
            </w:r>
            <w:r>
              <w:rPr>
                <w:spacing w:val="-2"/>
                <w:sz w:val="28"/>
              </w:rPr>
              <w:t>файлов</w:t>
            </w:r>
          </w:p>
        </w:tc>
      </w:tr>
    </w:tbl>
    <w:p>
      <w:pPr>
        <w:pStyle w:val="BodyText"/>
        <w:spacing w:before="29"/>
        <w:ind w:left="0"/>
      </w:pPr>
    </w:p>
    <w:p>
      <w:pPr>
        <w:pStyle w:val="Heading2"/>
        <w:spacing w:line="343" w:lineRule="exact"/>
      </w:pPr>
      <w:r>
        <w:rPr/>
        <w:t>Примеры</w:t>
      </w:r>
      <w:r>
        <w:rPr>
          <w:spacing w:val="-9"/>
        </w:rPr>
        <w:t> </w:t>
      </w:r>
      <w:r>
        <w:rPr/>
        <w:t>использования</w:t>
      </w:r>
      <w:r>
        <w:rPr>
          <w:spacing w:val="-9"/>
        </w:rPr>
        <w:t> </w:t>
      </w:r>
      <w:r>
        <w:rPr/>
        <w:t>команды</w:t>
      </w:r>
      <w:r>
        <w:rPr>
          <w:spacing w:val="-7"/>
        </w:rPr>
        <w:t> </w:t>
      </w:r>
      <w:r>
        <w:rPr>
          <w:rFonts w:ascii="Courier New" w:hAnsi="Courier New"/>
          <w:spacing w:val="-2"/>
        </w:rPr>
        <w:t>COPY</w:t>
      </w:r>
      <w:r>
        <w:rPr>
          <w:spacing w:val="-2"/>
        </w:rPr>
        <w:t>.</w:t>
      </w:r>
    </w:p>
    <w:p>
      <w:pPr>
        <w:pStyle w:val="BodyText"/>
        <w:tabs>
          <w:tab w:pos="2705" w:val="left" w:leader="none"/>
          <w:tab w:pos="3688" w:val="left" w:leader="none"/>
          <w:tab w:pos="4707" w:val="left" w:leader="none"/>
          <w:tab w:pos="5234" w:val="left" w:leader="none"/>
          <w:tab w:pos="6616" w:val="left" w:leader="none"/>
          <w:tab w:pos="7912" w:val="left" w:leader="none"/>
          <w:tab w:pos="8308" w:val="left" w:leader="none"/>
        </w:tabs>
        <w:ind w:right="852" w:firstLine="707"/>
      </w:pPr>
      <w:r>
        <w:rPr>
          <w:spacing w:val="-2"/>
        </w:rPr>
        <w:t>Копирование</w:t>
      </w:r>
      <w:r>
        <w:rPr/>
        <w:tab/>
      </w:r>
      <w:r>
        <w:rPr>
          <w:spacing w:val="-4"/>
        </w:rPr>
        <w:t>файла</w:t>
      </w:r>
      <w:r>
        <w:rPr/>
        <w:tab/>
      </w:r>
      <w:r>
        <w:rPr>
          <w:spacing w:val="-2"/>
        </w:rPr>
        <w:t>abc.txt</w:t>
      </w:r>
      <w:r>
        <w:rPr/>
        <w:tab/>
      </w:r>
      <w:r>
        <w:rPr>
          <w:spacing w:val="-6"/>
        </w:rPr>
        <w:t>из</w:t>
      </w:r>
      <w:r>
        <w:rPr/>
        <w:tab/>
      </w:r>
      <w:r>
        <w:rPr>
          <w:spacing w:val="-2"/>
        </w:rPr>
        <w:t>текущего</w:t>
      </w:r>
      <w:r>
        <w:rPr/>
        <w:tab/>
      </w:r>
      <w:r>
        <w:rPr>
          <w:spacing w:val="-2"/>
        </w:rPr>
        <w:t>каталога</w:t>
      </w:r>
      <w:r>
        <w:rPr/>
        <w:tab/>
      </w:r>
      <w:r>
        <w:rPr>
          <w:spacing w:val="-10"/>
        </w:rPr>
        <w:t>в</w:t>
      </w:r>
      <w:r>
        <w:rPr/>
        <w:tab/>
      </w:r>
      <w:r>
        <w:rPr>
          <w:spacing w:val="-2"/>
        </w:rPr>
        <w:t>каталог </w:t>
      </w:r>
      <w:r>
        <w:rPr/>
        <w:t>D:\PROGRAM под тем же именем:</w:t>
      </w:r>
    </w:p>
    <w:p>
      <w:pPr>
        <w:pStyle w:val="BodyText"/>
        <w:spacing w:line="321" w:lineRule="exact"/>
        <w:ind w:left="352"/>
      </w:pPr>
      <w:r>
        <w:rPr/>
        <w:t>COPY</w:t>
      </w:r>
      <w:r>
        <w:rPr>
          <w:spacing w:val="-2"/>
        </w:rPr>
        <w:t> </w:t>
      </w:r>
      <w:r>
        <w:rPr/>
        <w:t>abc.txt</w:t>
      </w:r>
      <w:r>
        <w:rPr>
          <w:spacing w:val="-1"/>
        </w:rPr>
        <w:t> </w:t>
      </w:r>
      <w:r>
        <w:rPr>
          <w:spacing w:val="-2"/>
        </w:rPr>
        <w:t>D:\PROGRAM</w:t>
      </w:r>
    </w:p>
    <w:p>
      <w:pPr>
        <w:pStyle w:val="BodyText"/>
        <w:spacing w:line="242" w:lineRule="auto"/>
        <w:ind w:right="852" w:firstLine="707"/>
        <w:jc w:val="both"/>
      </w:pPr>
      <w:r>
        <w:rPr/>
        <w:t>Копирование файла abc.txt из текущего каталога в каталог D:\PROGRAM под новым именем def.txt:</w:t>
      </w:r>
    </w:p>
    <w:p>
      <w:pPr>
        <w:pStyle w:val="BodyText"/>
        <w:spacing w:line="317" w:lineRule="exact"/>
        <w:ind w:left="352"/>
      </w:pPr>
      <w:r>
        <w:rPr/>
        <w:t>COPY</w:t>
      </w:r>
      <w:r>
        <w:rPr>
          <w:spacing w:val="-2"/>
        </w:rPr>
        <w:t> </w:t>
      </w:r>
      <w:r>
        <w:rPr/>
        <w:t>abc.txt</w:t>
      </w:r>
      <w:r>
        <w:rPr>
          <w:spacing w:val="-1"/>
        </w:rPr>
        <w:t> </w:t>
      </w:r>
      <w:r>
        <w:rPr>
          <w:spacing w:val="-2"/>
        </w:rPr>
        <w:t>D:\PROGRAM\def.txt</w:t>
      </w:r>
    </w:p>
    <w:p>
      <w:pPr>
        <w:pStyle w:val="BodyText"/>
        <w:ind w:right="855" w:firstLine="707"/>
        <w:jc w:val="both"/>
      </w:pPr>
      <w:r>
        <w:rPr/>
        <w:t>Копирование всех файлов с расширением txt с диска A: в каталог 'Мои документы' на диске C:</w:t>
      </w:r>
    </w:p>
    <w:p>
      <w:pPr>
        <w:pStyle w:val="BodyText"/>
        <w:spacing w:line="321" w:lineRule="exact"/>
        <w:ind w:left="352"/>
        <w:jc w:val="both"/>
      </w:pPr>
      <w:r>
        <w:rPr/>
        <w:t>COPY</w:t>
      </w:r>
      <w:r>
        <w:rPr>
          <w:spacing w:val="-4"/>
        </w:rPr>
        <w:t> </w:t>
      </w:r>
      <w:r>
        <w:rPr/>
        <w:t>A:\*.txt</w:t>
      </w:r>
      <w:r>
        <w:rPr>
          <w:spacing w:val="-5"/>
        </w:rPr>
        <w:t> </w:t>
      </w:r>
      <w:r>
        <w:rPr/>
        <w:t>"C:\Мои</w:t>
      </w:r>
      <w:r>
        <w:rPr>
          <w:spacing w:val="-4"/>
        </w:rPr>
        <w:t> </w:t>
      </w:r>
      <w:r>
        <w:rPr>
          <w:spacing w:val="-2"/>
        </w:rPr>
        <w:t>документы"</w:t>
      </w:r>
    </w:p>
    <w:p>
      <w:pPr>
        <w:pStyle w:val="BodyText"/>
        <w:ind w:right="849" w:firstLine="707"/>
        <w:jc w:val="both"/>
      </w:pPr>
      <w:r>
        <w:rPr/>
        <w:t>Если не задать в команде целевой файл, то команда COPY создаст копию файла-источника с тем же именем, датой и временем создания, что</w:t>
      </w:r>
      <w:r>
        <w:rPr>
          <w:spacing w:val="40"/>
        </w:rPr>
        <w:t> </w:t>
      </w:r>
      <w:r>
        <w:rPr/>
        <w:t>и исходный файл, и поместит новую копию в текущий каталог на текущем диске. Например, для того, чтобы скопировать все файлы из корневого каталога диска A: в текущий каталог, достаточно выполнить такую </w:t>
      </w:r>
      <w:r>
        <w:rPr>
          <w:spacing w:val="-2"/>
        </w:rPr>
        <w:t>команду:</w:t>
      </w:r>
    </w:p>
    <w:p>
      <w:pPr>
        <w:pStyle w:val="BodyText"/>
        <w:spacing w:line="322" w:lineRule="exact"/>
        <w:ind w:left="352"/>
      </w:pPr>
      <w:r>
        <w:rPr/>
        <w:t>COPY</w:t>
      </w:r>
      <w:r>
        <w:rPr>
          <w:spacing w:val="-3"/>
        </w:rPr>
        <w:t> </w:t>
      </w:r>
      <w:r>
        <w:rPr>
          <w:spacing w:val="-2"/>
        </w:rPr>
        <w:t>A:\*.*</w:t>
      </w:r>
    </w:p>
    <w:p>
      <w:pPr>
        <w:pStyle w:val="BodyText"/>
        <w:spacing w:line="242" w:lineRule="auto"/>
        <w:ind w:right="854"/>
        <w:jc w:val="both"/>
      </w:pPr>
      <w:r>
        <w:rPr>
          <w:b/>
        </w:rPr>
        <w:t>Пример 1.</w:t>
      </w:r>
      <w:r>
        <w:rPr>
          <w:b/>
          <w:spacing w:val="-1"/>
        </w:rPr>
        <w:t> </w:t>
      </w:r>
      <w:r>
        <w:rPr/>
        <w:t>Создания нового текстового файла и записи в него информации без использования текстового редактора.</w:t>
      </w:r>
    </w:p>
    <w:p>
      <w:pPr>
        <w:pStyle w:val="BodyText"/>
        <w:spacing w:line="237" w:lineRule="auto" w:before="7"/>
        <w:ind w:right="845" w:firstLine="707"/>
        <w:jc w:val="both"/>
      </w:pPr>
      <w:r>
        <w:rPr/>
        <w:t>Для решения задачи необходимо ввести команду </w:t>
      </w:r>
      <w:r>
        <w:rPr>
          <w:rFonts w:ascii="Courier New" w:hAnsi="Courier New"/>
        </w:rPr>
        <w:t>COPY CON my.txt</w:t>
      </w:r>
      <w:r>
        <w:rPr/>
        <w:t>, которая будет копировать то, что набирается на клавиатуре в файл my.txt (если этот файл существовал, то он перезапишется, иначе — создастся). Для завершения ввода необходимо ввести символ конца файла, то есть нажать клавиши &lt;Ctrl&gt;+&lt;Z&gt;.</w:t>
      </w:r>
    </w:p>
    <w:p>
      <w:pPr>
        <w:pStyle w:val="BodyText"/>
        <w:spacing w:line="237" w:lineRule="auto" w:before="15"/>
        <w:ind w:right="851" w:firstLine="707"/>
        <w:jc w:val="both"/>
      </w:pPr>
      <w:r>
        <w:rPr/>
        <w:t>Команда </w:t>
      </w:r>
      <w:r>
        <w:rPr>
          <w:rFonts w:ascii="Courier New" w:hAnsi="Courier New"/>
        </w:rPr>
        <w:t>COPY </w:t>
      </w:r>
      <w:r>
        <w:rPr/>
        <w:t>может также объединять (склеивать) несколько файлов в один. Для этого необходимо указать единственный результирующий файл и несколько исходных. Это достигается путем использования</w:t>
      </w:r>
      <w:r>
        <w:rPr>
          <w:spacing w:val="48"/>
        </w:rPr>
        <w:t> </w:t>
      </w:r>
      <w:r>
        <w:rPr/>
        <w:t>групповых</w:t>
      </w:r>
      <w:r>
        <w:rPr>
          <w:spacing w:val="52"/>
        </w:rPr>
        <w:t> </w:t>
      </w:r>
      <w:r>
        <w:rPr/>
        <w:t>знаков</w:t>
      </w:r>
      <w:r>
        <w:rPr>
          <w:spacing w:val="51"/>
        </w:rPr>
        <w:t> </w:t>
      </w:r>
      <w:r>
        <w:rPr/>
        <w:t>(?</w:t>
      </w:r>
      <w:r>
        <w:rPr>
          <w:spacing w:val="53"/>
        </w:rPr>
        <w:t> </w:t>
      </w:r>
      <w:r>
        <w:rPr/>
        <w:t>и</w:t>
      </w:r>
      <w:r>
        <w:rPr>
          <w:spacing w:val="49"/>
        </w:rPr>
        <w:t> </w:t>
      </w:r>
      <w:r>
        <w:rPr/>
        <w:t>*)</w:t>
      </w:r>
      <w:r>
        <w:rPr>
          <w:spacing w:val="51"/>
        </w:rPr>
        <w:t> </w:t>
      </w:r>
      <w:r>
        <w:rPr/>
        <w:t>или</w:t>
      </w:r>
      <w:r>
        <w:rPr>
          <w:spacing w:val="49"/>
        </w:rPr>
        <w:t> </w:t>
      </w:r>
      <w:r>
        <w:rPr/>
        <w:t>формата</w:t>
      </w:r>
      <w:r>
        <w:rPr>
          <w:spacing w:val="51"/>
        </w:rPr>
        <w:t> </w:t>
      </w:r>
      <w:r>
        <w:rPr/>
        <w:t>файл1</w:t>
      </w:r>
      <w:r>
        <w:rPr>
          <w:spacing w:val="52"/>
        </w:rPr>
        <w:t> </w:t>
      </w:r>
      <w:r>
        <w:rPr/>
        <w:t>+</w:t>
      </w:r>
      <w:r>
        <w:rPr>
          <w:spacing w:val="51"/>
        </w:rPr>
        <w:t> </w:t>
      </w:r>
      <w:r>
        <w:rPr/>
        <w:t>файл2</w:t>
      </w:r>
      <w:r>
        <w:rPr>
          <w:spacing w:val="50"/>
        </w:rPr>
        <w:t> </w:t>
      </w:r>
      <w:r>
        <w:rPr>
          <w:spacing w:val="-10"/>
        </w:rPr>
        <w:t>+</w:t>
      </w:r>
    </w:p>
    <w:p>
      <w:pPr>
        <w:pStyle w:val="BodyText"/>
        <w:spacing w:after="0" w:line="237" w:lineRule="auto"/>
        <w:jc w:val="both"/>
        <w:sectPr>
          <w:type w:val="continuous"/>
          <w:pgSz w:w="11910" w:h="16840"/>
          <w:pgMar w:header="0" w:footer="1147" w:top="1400" w:bottom="1340" w:left="1275" w:right="566"/>
        </w:sectPr>
      </w:pPr>
    </w:p>
    <w:p>
      <w:pPr>
        <w:pStyle w:val="BodyText"/>
        <w:spacing w:before="73"/>
        <w:ind w:right="857"/>
        <w:jc w:val="both"/>
      </w:pPr>
      <w:r>
        <w:rPr/>
        <w:t>файл3. Например, для объединения файлов 1.txt и 2.txt в файл 3.txt можно задать следующую команду:</w:t>
      </w:r>
    </w:p>
    <w:p>
      <w:pPr>
        <w:pStyle w:val="BodyText"/>
        <w:spacing w:line="321" w:lineRule="exact"/>
        <w:ind w:left="352"/>
        <w:jc w:val="both"/>
      </w:pPr>
      <w:r>
        <w:rPr/>
        <w:t>COPY</w:t>
      </w:r>
      <w:r>
        <w:rPr>
          <w:spacing w:val="-6"/>
        </w:rPr>
        <w:t> </w:t>
      </w:r>
      <w:r>
        <w:rPr/>
        <w:t>1.txt+2.txt</w:t>
      </w:r>
      <w:r>
        <w:rPr>
          <w:spacing w:val="-4"/>
        </w:rPr>
        <w:t> </w:t>
      </w:r>
      <w:r>
        <w:rPr>
          <w:spacing w:val="-2"/>
        </w:rPr>
        <w:t>3.txt</w:t>
      </w:r>
    </w:p>
    <w:p>
      <w:pPr>
        <w:pStyle w:val="BodyText"/>
        <w:ind w:right="855"/>
        <w:jc w:val="both"/>
      </w:pPr>
      <w:r>
        <w:rPr/>
        <w:t>Объединение всех файлов с расширением dat из текущего каталога в один файл all.dat может быть произведено так:</w:t>
      </w:r>
    </w:p>
    <w:p>
      <w:pPr>
        <w:pStyle w:val="BodyText"/>
        <w:spacing w:before="2"/>
        <w:ind w:left="352"/>
        <w:jc w:val="both"/>
      </w:pPr>
      <w:r>
        <w:rPr/>
        <w:t>COPY</w:t>
      </w:r>
      <w:r>
        <w:rPr>
          <w:spacing w:val="-3"/>
        </w:rPr>
        <w:t> </w:t>
      </w:r>
      <w:r>
        <w:rPr/>
        <w:t>/B</w:t>
      </w:r>
      <w:r>
        <w:rPr>
          <w:spacing w:val="-1"/>
        </w:rPr>
        <w:t> </w:t>
      </w:r>
      <w:r>
        <w:rPr/>
        <w:t>*.dat </w:t>
      </w:r>
      <w:r>
        <w:rPr>
          <w:spacing w:val="-2"/>
        </w:rPr>
        <w:t>all.dat</w:t>
      </w:r>
    </w:p>
    <w:p>
      <w:pPr>
        <w:pStyle w:val="BodyText"/>
        <w:spacing w:line="235" w:lineRule="auto" w:before="16"/>
        <w:ind w:right="846" w:firstLine="707"/>
        <w:jc w:val="both"/>
      </w:pPr>
      <w:r>
        <w:rPr/>
        <w:t>Ключ </w:t>
      </w:r>
      <w:r>
        <w:rPr>
          <w:rFonts w:ascii="Courier New" w:hAnsi="Courier New"/>
          <w:color w:val="8A0000"/>
        </w:rPr>
        <w:t>/B </w:t>
      </w:r>
      <w:r>
        <w:rPr/>
        <w:t>здесь используется для предотвращения усечения соединяемых файлов, так как при комбинировании файлов команда </w:t>
      </w:r>
      <w:r>
        <w:rPr>
          <w:rFonts w:ascii="Courier New" w:hAnsi="Courier New"/>
        </w:rPr>
        <w:t>COPY </w:t>
      </w:r>
      <w:r>
        <w:rPr/>
        <w:t>по умолчанию считает файлами текстовыми.</w:t>
      </w:r>
    </w:p>
    <w:p>
      <w:pPr>
        <w:pStyle w:val="BodyText"/>
        <w:spacing w:before="2"/>
        <w:ind w:right="847" w:firstLine="707"/>
        <w:jc w:val="both"/>
      </w:pPr>
      <w:r>
        <w:rPr/>
        <w:t>Если имя целевого файла совпадает с именем одного из копируемых файлов (кроме</w:t>
      </w:r>
      <w:r>
        <w:rPr>
          <w:spacing w:val="-2"/>
        </w:rPr>
        <w:t> </w:t>
      </w:r>
      <w:r>
        <w:rPr/>
        <w:t>первого), то</w:t>
      </w:r>
      <w:r>
        <w:rPr>
          <w:spacing w:val="-1"/>
        </w:rPr>
        <w:t> </w:t>
      </w:r>
      <w:r>
        <w:rPr/>
        <w:t>исходное</w:t>
      </w:r>
      <w:r>
        <w:rPr>
          <w:spacing w:val="-2"/>
        </w:rPr>
        <w:t> </w:t>
      </w:r>
      <w:r>
        <w:rPr/>
        <w:t>содержимое целевого</w:t>
      </w:r>
      <w:r>
        <w:rPr>
          <w:spacing w:val="-1"/>
        </w:rPr>
        <w:t> </w:t>
      </w:r>
      <w:r>
        <w:rPr/>
        <w:t>файла</w:t>
      </w:r>
      <w:r>
        <w:rPr>
          <w:spacing w:val="-2"/>
        </w:rPr>
        <w:t> </w:t>
      </w:r>
      <w:r>
        <w:rPr/>
        <w:t>теряется. Если имя целевого файла опущено, то в его качестве используется первый файл из списка. Например, команда </w:t>
      </w:r>
      <w:r>
        <w:rPr>
          <w:rFonts w:ascii="Courier New" w:hAnsi="Courier New"/>
        </w:rPr>
        <w:t>COPY 1.txt+2.txt</w:t>
      </w:r>
      <w:r>
        <w:rPr>
          <w:rFonts w:ascii="Courier New" w:hAnsi="Courier New"/>
          <w:spacing w:val="-2"/>
        </w:rPr>
        <w:t> </w:t>
      </w:r>
      <w:r>
        <w:rPr/>
        <w:t>добавит к содержимому</w:t>
      </w:r>
      <w:r>
        <w:rPr>
          <w:spacing w:val="-17"/>
        </w:rPr>
        <w:t> </w:t>
      </w:r>
      <w:r>
        <w:rPr/>
        <w:t>файла 1.txt содержимое файла 2.txt. Командой </w:t>
      </w:r>
      <w:r>
        <w:rPr>
          <w:rFonts w:ascii="Courier New" w:hAnsi="Courier New"/>
          <w:color w:val="8A0000"/>
        </w:rPr>
        <w:t>COPY</w:t>
      </w:r>
      <w:r>
        <w:rPr>
          <w:rFonts w:ascii="Courier New" w:hAnsi="Courier New"/>
          <w:color w:val="8A0000"/>
          <w:spacing w:val="-42"/>
        </w:rPr>
        <w:t> </w:t>
      </w:r>
      <w:r>
        <w:rPr/>
        <w:t>можно воспользоваться и для присвоения какому-либо файлу </w:t>
      </w:r>
      <w:r>
        <w:rPr>
          <w:b/>
        </w:rPr>
        <w:t>текущей даты и времени </w:t>
      </w:r>
      <w:r>
        <w:rPr/>
        <w:t>без модификации его содержимого. Для этого нужно ввести </w:t>
      </w:r>
      <w:r>
        <w:rPr>
          <w:spacing w:val="-2"/>
        </w:rPr>
        <w:t>команду</w:t>
      </w:r>
    </w:p>
    <w:p>
      <w:pPr>
        <w:pStyle w:val="BodyText"/>
        <w:spacing w:line="322" w:lineRule="exact" w:before="1"/>
        <w:jc w:val="both"/>
      </w:pPr>
      <w:r>
        <w:rPr/>
        <w:t>COPY</w:t>
      </w:r>
      <w:r>
        <w:rPr>
          <w:spacing w:val="-5"/>
        </w:rPr>
        <w:t> </w:t>
      </w:r>
      <w:r>
        <w:rPr/>
        <w:t>/B</w:t>
      </w:r>
      <w:r>
        <w:rPr>
          <w:spacing w:val="-2"/>
        </w:rPr>
        <w:t> </w:t>
      </w:r>
      <w:r>
        <w:rPr/>
        <w:t>1.txt</w:t>
      </w:r>
      <w:r>
        <w:rPr>
          <w:spacing w:val="-1"/>
        </w:rPr>
        <w:t> </w:t>
      </w:r>
      <w:r>
        <w:rPr>
          <w:spacing w:val="-5"/>
        </w:rPr>
        <w:t>+,,</w:t>
      </w:r>
    </w:p>
    <w:p>
      <w:pPr>
        <w:pStyle w:val="BodyText"/>
        <w:ind w:right="854" w:firstLine="707"/>
        <w:jc w:val="both"/>
      </w:pPr>
      <w:r>
        <w:rPr/>
        <w:t>Здесь запятые указывают на пропуск параметра приемника, что и приводит к требуемому результату.</w:t>
      </w:r>
    </w:p>
    <w:p>
      <w:pPr>
        <w:pStyle w:val="BodyText"/>
        <w:spacing w:line="237" w:lineRule="auto" w:before="14"/>
        <w:ind w:right="851" w:firstLine="707"/>
        <w:jc w:val="both"/>
      </w:pPr>
      <w:r>
        <w:rPr/>
        <w:t>Команда </w:t>
      </w:r>
      <w:r>
        <w:rPr>
          <w:rFonts w:ascii="Courier New" w:hAnsi="Courier New"/>
        </w:rPr>
        <w:t>COPY</w:t>
      </w:r>
      <w:r>
        <w:rPr>
          <w:rFonts w:ascii="Courier New" w:hAnsi="Courier New"/>
          <w:spacing w:val="-42"/>
        </w:rPr>
        <w:t> </w:t>
      </w:r>
      <w:r>
        <w:rPr/>
        <w:t>имеет и свои недостатки. Например, с ее помощью нельзя копировать скрытые и системные файлы, файлы нулевой длины, файлы из подкаталогов. Кроме того, если при копировании группы файлов COPY встретит файл, который в данный момент нельзя скопировать (например, он занят другим приложением), то процесс копирования полностью прервется, и остальные файлы не будут скопированы.</w:t>
      </w:r>
    </w:p>
    <w:p>
      <w:pPr>
        <w:pStyle w:val="BodyText"/>
        <w:spacing w:before="12"/>
        <w:ind w:left="0"/>
      </w:pPr>
    </w:p>
    <w:p>
      <w:pPr>
        <w:pStyle w:val="Heading3"/>
        <w:numPr>
          <w:ilvl w:val="2"/>
          <w:numId w:val="2"/>
        </w:numPr>
        <w:tabs>
          <w:tab w:pos="1480" w:val="left" w:leader="none"/>
        </w:tabs>
        <w:spacing w:line="240" w:lineRule="auto" w:before="1" w:after="0"/>
        <w:ind w:left="1480" w:right="0" w:hanging="629"/>
        <w:jc w:val="left"/>
      </w:pPr>
      <w:r>
        <w:rPr/>
        <w:t>Команда</w:t>
      </w:r>
      <w:r>
        <w:rPr>
          <w:spacing w:val="-8"/>
        </w:rPr>
        <w:t> </w:t>
      </w:r>
      <w:r>
        <w:rPr>
          <w:spacing w:val="-4"/>
        </w:rPr>
        <w:t>XCOPY</w:t>
      </w:r>
    </w:p>
    <w:p>
      <w:pPr>
        <w:pStyle w:val="BodyText"/>
        <w:spacing w:line="237" w:lineRule="auto" w:before="6"/>
        <w:ind w:right="846" w:firstLine="707"/>
        <w:jc w:val="both"/>
      </w:pPr>
      <w:r>
        <w:rPr/>
        <w:t>Указанные</w:t>
      </w:r>
      <w:r>
        <w:rPr>
          <w:spacing w:val="-18"/>
        </w:rPr>
        <w:t> </w:t>
      </w:r>
      <w:r>
        <w:rPr/>
        <w:t>при описании команды </w:t>
      </w:r>
      <w:r>
        <w:rPr>
          <w:rFonts w:ascii="Courier New" w:hAnsi="Courier New"/>
        </w:rPr>
        <w:t>COPY</w:t>
      </w:r>
      <w:r>
        <w:rPr>
          <w:rFonts w:ascii="Courier New" w:hAnsi="Courier New"/>
          <w:spacing w:val="-42"/>
        </w:rPr>
        <w:t> </w:t>
      </w:r>
      <w:r>
        <w:rPr/>
        <w:t>проблемы можно решить с помощью команды </w:t>
      </w:r>
      <w:r>
        <w:rPr>
          <w:rFonts w:ascii="Courier New" w:hAnsi="Courier New"/>
        </w:rPr>
        <w:t>XCOPY</w:t>
      </w:r>
      <w:r>
        <w:rPr/>
        <w:t>, которая предоставляет намного больше возможностей</w:t>
      </w:r>
      <w:r>
        <w:rPr>
          <w:spacing w:val="-3"/>
        </w:rPr>
        <w:t> </w:t>
      </w:r>
      <w:r>
        <w:rPr/>
        <w:t>при</w:t>
      </w:r>
      <w:r>
        <w:rPr>
          <w:spacing w:val="-3"/>
        </w:rPr>
        <w:t> </w:t>
      </w:r>
      <w:r>
        <w:rPr/>
        <w:t>копировании.</w:t>
      </w:r>
      <w:r>
        <w:rPr>
          <w:spacing w:val="-2"/>
        </w:rPr>
        <w:t> </w:t>
      </w:r>
      <w:r>
        <w:rPr/>
        <w:t>Необходимо</w:t>
      </w:r>
      <w:r>
        <w:rPr>
          <w:spacing w:val="-3"/>
        </w:rPr>
        <w:t> </w:t>
      </w:r>
      <w:r>
        <w:rPr/>
        <w:t>отметить,</w:t>
      </w:r>
      <w:r>
        <w:rPr>
          <w:spacing w:val="-2"/>
        </w:rPr>
        <w:t> </w:t>
      </w:r>
      <w:r>
        <w:rPr/>
        <w:t>правда,</w:t>
      </w:r>
      <w:r>
        <w:rPr>
          <w:spacing w:val="-4"/>
        </w:rPr>
        <w:t> </w:t>
      </w:r>
      <w:r>
        <w:rPr/>
        <w:t>что </w:t>
      </w:r>
      <w:r>
        <w:rPr>
          <w:rFonts w:ascii="Courier New" w:hAnsi="Courier New"/>
        </w:rPr>
        <w:t>XCOPY </w:t>
      </w:r>
      <w:r>
        <w:rPr/>
        <w:t>может работать только с файлами и каталогами, но не с </w:t>
      </w:r>
      <w:r>
        <w:rPr>
          <w:b/>
        </w:rPr>
        <w:t>устройствами</w:t>
      </w:r>
      <w:r>
        <w:rPr/>
        <w:t>.</w:t>
      </w:r>
    </w:p>
    <w:p>
      <w:pPr>
        <w:spacing w:line="321" w:lineRule="exact" w:before="0"/>
        <w:ind w:left="143" w:right="0" w:firstLine="0"/>
        <w:jc w:val="both"/>
        <w:rPr>
          <w:sz w:val="28"/>
        </w:rPr>
      </w:pPr>
      <w:r>
        <w:rPr>
          <w:b/>
          <w:sz w:val="28"/>
        </w:rPr>
        <w:t>Синтаксис</w:t>
      </w:r>
      <w:r>
        <w:rPr>
          <w:b/>
          <w:spacing w:val="-10"/>
          <w:sz w:val="28"/>
        </w:rPr>
        <w:t> </w:t>
      </w:r>
      <w:r>
        <w:rPr>
          <w:b/>
          <w:sz w:val="28"/>
        </w:rPr>
        <w:t>команды:</w:t>
      </w:r>
      <w:r>
        <w:rPr>
          <w:b/>
          <w:spacing w:val="-5"/>
          <w:sz w:val="28"/>
        </w:rPr>
        <w:t> </w:t>
      </w:r>
      <w:r>
        <w:rPr>
          <w:sz w:val="28"/>
        </w:rPr>
        <w:t>XCOPY</w:t>
      </w:r>
      <w:r>
        <w:rPr>
          <w:spacing w:val="-7"/>
          <w:sz w:val="28"/>
        </w:rPr>
        <w:t> </w:t>
      </w:r>
      <w:r>
        <w:rPr>
          <w:sz w:val="28"/>
        </w:rPr>
        <w:t>источник</w:t>
      </w:r>
      <w:r>
        <w:rPr>
          <w:spacing w:val="-5"/>
          <w:sz w:val="28"/>
        </w:rPr>
        <w:t> </w:t>
      </w:r>
      <w:r>
        <w:rPr>
          <w:sz w:val="28"/>
        </w:rPr>
        <w:t>[результат]</w:t>
      </w:r>
      <w:r>
        <w:rPr>
          <w:spacing w:val="-8"/>
          <w:sz w:val="28"/>
        </w:rPr>
        <w:t> </w:t>
      </w:r>
      <w:r>
        <w:rPr>
          <w:spacing w:val="-2"/>
          <w:sz w:val="28"/>
        </w:rPr>
        <w:t>[ключи]</w:t>
      </w:r>
    </w:p>
    <w:p>
      <w:pPr>
        <w:pStyle w:val="BodyText"/>
        <w:spacing w:before="12"/>
        <w:ind w:right="846" w:firstLine="707"/>
        <w:jc w:val="both"/>
      </w:pPr>
      <w:r>
        <w:rPr/>
        <w:t>Команда </w:t>
      </w:r>
      <w:r>
        <w:rPr>
          <w:rFonts w:ascii="Courier New" w:hAnsi="Courier New"/>
        </w:rPr>
        <w:t>XCOPY</w:t>
      </w:r>
      <w:r>
        <w:rPr>
          <w:rFonts w:ascii="Courier New" w:hAnsi="Courier New"/>
          <w:spacing w:val="-42"/>
        </w:rPr>
        <w:t> </w:t>
      </w:r>
      <w:r>
        <w:rPr/>
        <w:t>имеет множество ключей, далее приведены лишь некоторых из них. Ключ </w:t>
      </w:r>
      <w:r>
        <w:rPr>
          <w:rFonts w:ascii="Courier New" w:hAnsi="Courier New"/>
        </w:rPr>
        <w:t>/D[:[дата]] </w:t>
      </w:r>
      <w:r>
        <w:rPr/>
        <w:t>позволяет копировать только файлы, измененные не ранее указанной даты. Если параметр дата не указан, то копирование будет производиться только если источник новее результата. Например, команда XCOPY "C:\Мои документы\*.*" "D:\BACKUP\Мои документы" /D скопирует в каталог 'D:\BACKUP\Мои документы' только те файлы из каталога 'C:\Мои документы', которые</w:t>
      </w:r>
      <w:r>
        <w:rPr>
          <w:spacing w:val="40"/>
        </w:rPr>
        <w:t> </w:t>
      </w:r>
      <w:r>
        <w:rPr/>
        <w:t>были изменены со времени последнего подобного копирования или которых вообще не было в 'D:\BACKUP\Мои документы'.</w:t>
      </w:r>
    </w:p>
    <w:p>
      <w:pPr>
        <w:pStyle w:val="BodyText"/>
        <w:spacing w:after="0"/>
        <w:jc w:val="both"/>
        <w:sectPr>
          <w:pgSz w:w="11910" w:h="16840"/>
          <w:pgMar w:header="0" w:footer="1147" w:top="1320" w:bottom="1340" w:left="1275" w:right="566"/>
        </w:sectPr>
      </w:pPr>
    </w:p>
    <w:p>
      <w:pPr>
        <w:pStyle w:val="BodyText"/>
        <w:spacing w:line="235" w:lineRule="auto" w:before="70"/>
        <w:ind w:right="843" w:firstLine="707"/>
        <w:jc w:val="both"/>
      </w:pPr>
      <w:r>
        <w:rPr/>
        <w:t>Ключ</w:t>
      </w:r>
      <w:r>
        <w:rPr>
          <w:spacing w:val="-18"/>
        </w:rPr>
        <w:t> </w:t>
      </w:r>
      <w:r>
        <w:rPr>
          <w:rFonts w:ascii="Courier New" w:hAnsi="Courier New"/>
        </w:rPr>
        <w:t>/S</w:t>
      </w:r>
      <w:r>
        <w:rPr>
          <w:rFonts w:ascii="Courier New" w:hAnsi="Courier New"/>
          <w:spacing w:val="-42"/>
        </w:rPr>
        <w:t> </w:t>
      </w:r>
      <w:r>
        <w:rPr/>
        <w:t>позволяет</w:t>
      </w:r>
      <w:r>
        <w:rPr>
          <w:spacing w:val="-17"/>
        </w:rPr>
        <w:t> </w:t>
      </w:r>
      <w:r>
        <w:rPr/>
        <w:t>копировать</w:t>
      </w:r>
      <w:r>
        <w:rPr>
          <w:spacing w:val="-18"/>
        </w:rPr>
        <w:t> </w:t>
      </w:r>
      <w:r>
        <w:rPr/>
        <w:t>все</w:t>
      </w:r>
      <w:r>
        <w:rPr>
          <w:spacing w:val="-17"/>
        </w:rPr>
        <w:t> </w:t>
      </w:r>
      <w:r>
        <w:rPr/>
        <w:t>непустые</w:t>
      </w:r>
      <w:r>
        <w:rPr>
          <w:spacing w:val="-6"/>
        </w:rPr>
        <w:t> </w:t>
      </w:r>
      <w:r>
        <w:rPr/>
        <w:t>подкаталоги</w:t>
      </w:r>
      <w:r>
        <w:rPr>
          <w:spacing w:val="-3"/>
        </w:rPr>
        <w:t> </w:t>
      </w:r>
      <w:r>
        <w:rPr/>
        <w:t>в</w:t>
      </w:r>
      <w:r>
        <w:rPr>
          <w:spacing w:val="-4"/>
        </w:rPr>
        <w:t> </w:t>
      </w:r>
      <w:r>
        <w:rPr/>
        <w:t>каталоге- источнике. С помощью же ключа </w:t>
      </w:r>
      <w:r>
        <w:rPr>
          <w:rFonts w:ascii="Courier New" w:hAnsi="Courier New"/>
          <w:color w:val="8A0000"/>
        </w:rPr>
        <w:t>/E </w:t>
      </w:r>
      <w:r>
        <w:rPr/>
        <w:t>можно копировать вообще все подкаталоги, включая и пустые.</w:t>
      </w:r>
    </w:p>
    <w:p>
      <w:pPr>
        <w:pStyle w:val="BodyText"/>
        <w:spacing w:line="237" w:lineRule="auto" w:before="17"/>
        <w:ind w:right="851" w:firstLine="707"/>
        <w:jc w:val="both"/>
      </w:pPr>
      <w:r>
        <w:rPr/>
        <w:t>Если указан ключ </w:t>
      </w:r>
      <w:r>
        <w:rPr>
          <w:rFonts w:ascii="Courier New" w:hAnsi="Courier New"/>
        </w:rPr>
        <w:t>/C</w:t>
      </w:r>
      <w:r>
        <w:rPr/>
        <w:t>, то копирование будет продолжаться даже в случае возникновения ошибок. Это бывает очень полезным при операциях копирования, производимых над группами файлов, например, при резервном копировании данных.</w:t>
      </w:r>
    </w:p>
    <w:p>
      <w:pPr>
        <w:pStyle w:val="BodyText"/>
        <w:spacing w:line="237" w:lineRule="auto" w:before="12"/>
        <w:ind w:right="846" w:firstLine="707"/>
        <w:jc w:val="both"/>
      </w:pPr>
      <w:r>
        <w:rPr/>
        <w:t>Ключ </w:t>
      </w:r>
      <w:r>
        <w:rPr>
          <w:rFonts w:ascii="Courier New" w:hAnsi="Courier New"/>
          <w:color w:val="8A0000"/>
        </w:rPr>
        <w:t>/I</w:t>
      </w:r>
      <w:r>
        <w:rPr>
          <w:rFonts w:ascii="Courier New" w:hAnsi="Courier New"/>
          <w:color w:val="8A0000"/>
          <w:spacing w:val="-42"/>
        </w:rPr>
        <w:t> </w:t>
      </w:r>
      <w:r>
        <w:rPr/>
        <w:t>важен для случая, когда копируются несколько файлов, а файл назначения отсутствует. При задании этого ключа команда </w:t>
      </w:r>
      <w:r>
        <w:rPr>
          <w:rFonts w:ascii="Courier New" w:hAnsi="Courier New"/>
          <w:color w:val="8A0000"/>
        </w:rPr>
        <w:t>XCOPY </w:t>
      </w:r>
      <w:r>
        <w:rPr/>
        <w:t>считает, что файл назначения должен быть каталогом. Например, если задать</w:t>
      </w:r>
      <w:r>
        <w:rPr>
          <w:spacing w:val="-18"/>
        </w:rPr>
        <w:t> </w:t>
      </w:r>
      <w:r>
        <w:rPr/>
        <w:t>ключ </w:t>
      </w:r>
      <w:r>
        <w:rPr>
          <w:rFonts w:ascii="Courier New" w:hAnsi="Courier New"/>
          <w:color w:val="8A0000"/>
        </w:rPr>
        <w:t>/I</w:t>
      </w:r>
      <w:r>
        <w:rPr>
          <w:rFonts w:ascii="Courier New" w:hAnsi="Courier New"/>
          <w:color w:val="8A0000"/>
          <w:spacing w:val="-42"/>
        </w:rPr>
        <w:t> </w:t>
      </w:r>
      <w:r>
        <w:rPr/>
        <w:t>в команде копирования всех файлов с расширением txt из текущего</w:t>
      </w:r>
      <w:r>
        <w:rPr>
          <w:spacing w:val="-3"/>
        </w:rPr>
        <w:t> </w:t>
      </w:r>
      <w:r>
        <w:rPr/>
        <w:t>каталога</w:t>
      </w:r>
      <w:r>
        <w:rPr>
          <w:spacing w:val="-4"/>
        </w:rPr>
        <w:t> </w:t>
      </w:r>
      <w:r>
        <w:rPr/>
        <w:t>в</w:t>
      </w:r>
      <w:r>
        <w:rPr>
          <w:spacing w:val="-4"/>
        </w:rPr>
        <w:t> </w:t>
      </w:r>
      <w:r>
        <w:rPr/>
        <w:t>несуществующий</w:t>
      </w:r>
      <w:r>
        <w:rPr>
          <w:spacing w:val="-3"/>
        </w:rPr>
        <w:t> </w:t>
      </w:r>
      <w:r>
        <w:rPr/>
        <w:t>еще</w:t>
      </w:r>
      <w:r>
        <w:rPr>
          <w:spacing w:val="-4"/>
        </w:rPr>
        <w:t> </w:t>
      </w:r>
      <w:r>
        <w:rPr/>
        <w:t>подкаталог</w:t>
      </w:r>
      <w:r>
        <w:rPr>
          <w:spacing w:val="-4"/>
        </w:rPr>
        <w:t> </w:t>
      </w:r>
      <w:r>
        <w:rPr/>
        <w:t>TEXT,</w:t>
      </w:r>
      <w:r>
        <w:rPr>
          <w:spacing w:val="-2"/>
        </w:rPr>
        <w:t> </w:t>
      </w:r>
      <w:r>
        <w:rPr/>
        <w:t>XCOPY</w:t>
      </w:r>
      <w:r>
        <w:rPr>
          <w:spacing w:val="40"/>
        </w:rPr>
        <w:t> </w:t>
      </w:r>
      <w:r>
        <w:rPr/>
        <w:t>*.txt TEXT /I то подкаталог TEXT будет создан без дополнительных запросов.</w:t>
      </w:r>
    </w:p>
    <w:p>
      <w:pPr>
        <w:pStyle w:val="BodyText"/>
        <w:spacing w:line="237" w:lineRule="auto" w:before="21"/>
        <w:ind w:right="848" w:firstLine="707"/>
        <w:jc w:val="both"/>
      </w:pPr>
      <w:r>
        <w:rPr/>
        <w:t>Ключи </w:t>
      </w:r>
      <w:r>
        <w:rPr>
          <w:rFonts w:ascii="Courier New" w:hAnsi="Courier New"/>
          <w:color w:val="8A0000"/>
        </w:rPr>
        <w:t>/Q</w:t>
      </w:r>
      <w:r>
        <w:rPr/>
        <w:t>, </w:t>
      </w:r>
      <w:r>
        <w:rPr>
          <w:rFonts w:ascii="Courier New" w:hAnsi="Courier New"/>
          <w:color w:val="8A0000"/>
        </w:rPr>
        <w:t>/F </w:t>
      </w:r>
      <w:r>
        <w:rPr/>
        <w:t>и </w:t>
      </w:r>
      <w:r>
        <w:rPr>
          <w:rFonts w:ascii="Courier New" w:hAnsi="Courier New"/>
          <w:color w:val="8A0000"/>
        </w:rPr>
        <w:t>/L </w:t>
      </w:r>
      <w:r>
        <w:rPr/>
        <w:t>отвечают за режим отображения при копировании. При задании ключа </w:t>
      </w:r>
      <w:r>
        <w:rPr>
          <w:rFonts w:ascii="Courier New" w:hAnsi="Courier New"/>
          <w:color w:val="8A0000"/>
        </w:rPr>
        <w:t>/Q</w:t>
      </w:r>
      <w:r>
        <w:rPr>
          <w:rFonts w:ascii="Courier New" w:hAnsi="Courier New"/>
          <w:color w:val="8A0000"/>
          <w:spacing w:val="-42"/>
        </w:rPr>
        <w:t> </w:t>
      </w:r>
      <w:r>
        <w:rPr/>
        <w:t>имена файлов при копировании не отображаются, ключа </w:t>
      </w:r>
      <w:r>
        <w:rPr>
          <w:rFonts w:ascii="Courier New" w:hAnsi="Courier New"/>
          <w:color w:val="8A0000"/>
        </w:rPr>
        <w:t>/F</w:t>
      </w:r>
      <w:r>
        <w:rPr>
          <w:rFonts w:ascii="Courier New" w:hAnsi="Courier New"/>
          <w:color w:val="8A0000"/>
          <w:spacing w:val="-2"/>
        </w:rPr>
        <w:t> </w:t>
      </w:r>
      <w:r>
        <w:rPr/>
        <w:t>— отображаются полные пути источника и результата. Ключ </w:t>
      </w:r>
      <w:r>
        <w:rPr>
          <w:rFonts w:ascii="Courier New" w:hAnsi="Courier New"/>
          <w:color w:val="8A0000"/>
        </w:rPr>
        <w:t>/L </w:t>
      </w:r>
      <w:r>
        <w:rPr/>
        <w:t>обозначает, что отображаются только файлы, которые должны быть скопированы (при этом само копирование не </w:t>
      </w:r>
      <w:r>
        <w:rPr>
          <w:spacing w:val="-2"/>
        </w:rPr>
        <w:t>производится).</w:t>
      </w:r>
    </w:p>
    <w:p>
      <w:pPr>
        <w:pStyle w:val="BodyText"/>
        <w:spacing w:line="237" w:lineRule="auto" w:before="19"/>
        <w:ind w:right="851" w:firstLine="707"/>
        <w:jc w:val="both"/>
      </w:pPr>
      <w:r>
        <w:rPr/>
        <w:t>С помощью ключа </w:t>
      </w:r>
      <w:r>
        <w:rPr>
          <w:rFonts w:ascii="Courier New" w:hAnsi="Courier New"/>
          <w:color w:val="8A0000"/>
        </w:rPr>
        <w:t>/H</w:t>
      </w:r>
      <w:r>
        <w:rPr>
          <w:rFonts w:ascii="Courier New" w:hAnsi="Courier New"/>
          <w:color w:val="8A0000"/>
          <w:spacing w:val="-9"/>
        </w:rPr>
        <w:t> </w:t>
      </w:r>
      <w:r>
        <w:rPr/>
        <w:t>можно копировать скрытые и системные файлы, а с помощью ключа </w:t>
      </w:r>
      <w:r>
        <w:rPr>
          <w:rFonts w:ascii="Courier New" w:hAnsi="Courier New"/>
          <w:color w:val="8A0000"/>
        </w:rPr>
        <w:t>/R</w:t>
      </w:r>
      <w:r>
        <w:rPr>
          <w:rFonts w:ascii="Courier New" w:hAnsi="Courier New"/>
          <w:color w:val="8A0000"/>
          <w:spacing w:val="-42"/>
        </w:rPr>
        <w:t> </w:t>
      </w:r>
      <w:r>
        <w:rPr/>
        <w:t>— заменять файлы с атрибутом "Только для чтения". Например, для копирования всех файлов из корневого каталога диска C: (включая системные и скрытые) в каталог SYS на диске D:, нужно ввести следующую команду:</w:t>
      </w:r>
    </w:p>
    <w:p>
      <w:pPr>
        <w:pStyle w:val="BodyText"/>
        <w:spacing w:before="1"/>
        <w:ind w:left="352"/>
      </w:pPr>
      <w:r>
        <w:rPr/>
        <w:t>XCOPY</w:t>
      </w:r>
      <w:r>
        <w:rPr>
          <w:spacing w:val="-5"/>
        </w:rPr>
        <w:t> </w:t>
      </w:r>
      <w:r>
        <w:rPr/>
        <w:t>C:\*.*</w:t>
      </w:r>
      <w:r>
        <w:rPr>
          <w:spacing w:val="-4"/>
        </w:rPr>
        <w:t> </w:t>
      </w:r>
      <w:r>
        <w:rPr/>
        <w:t>D:\SYS</w:t>
      </w:r>
      <w:r>
        <w:rPr>
          <w:spacing w:val="-3"/>
        </w:rPr>
        <w:t> </w:t>
      </w:r>
      <w:r>
        <w:rPr>
          <w:spacing w:val="-5"/>
        </w:rPr>
        <w:t>/H</w:t>
      </w:r>
    </w:p>
    <w:p>
      <w:pPr>
        <w:pStyle w:val="BodyText"/>
        <w:spacing w:before="12"/>
        <w:ind w:right="849" w:firstLine="707"/>
        <w:jc w:val="both"/>
      </w:pPr>
      <w:r>
        <w:rPr/>
        <w:t>Ключ</w:t>
      </w:r>
      <w:r>
        <w:rPr>
          <w:spacing w:val="40"/>
        </w:rPr>
        <w:t> </w:t>
      </w:r>
      <w:r>
        <w:rPr>
          <w:rFonts w:ascii="Courier New" w:hAnsi="Courier New"/>
          <w:color w:val="8A0000"/>
        </w:rPr>
        <w:t>/T </w:t>
      </w:r>
      <w:r>
        <w:rPr/>
        <w:t>позволяет</w:t>
      </w:r>
      <w:r>
        <w:rPr>
          <w:spacing w:val="40"/>
        </w:rPr>
        <w:t> </w:t>
      </w:r>
      <w:r>
        <w:rPr/>
        <w:t>применять</w:t>
      </w:r>
      <w:r>
        <w:rPr>
          <w:spacing w:val="40"/>
        </w:rPr>
        <w:t> </w:t>
      </w:r>
      <w:r>
        <w:rPr>
          <w:rFonts w:ascii="Courier New" w:hAnsi="Courier New"/>
          <w:color w:val="8A0000"/>
        </w:rPr>
        <w:t>XCOPY </w:t>
      </w:r>
      <w:r>
        <w:rPr/>
        <w:t>для</w:t>
      </w:r>
      <w:r>
        <w:rPr>
          <w:spacing w:val="40"/>
        </w:rPr>
        <w:t> </w:t>
      </w:r>
      <w:r>
        <w:rPr/>
        <w:t>копирования</w:t>
      </w:r>
      <w:r>
        <w:rPr>
          <w:spacing w:val="40"/>
        </w:rPr>
        <w:t> </w:t>
      </w:r>
      <w:r>
        <w:rPr/>
        <w:t>только структуры каталогов источника, без дублирования находящихся в этих каталогах файлов, причем пустые каталоги и подкаталоги не включаются. Для того, чтобы все же включить пустые каталоги и подкаталоги, нужно использовать комбинацию ключей </w:t>
      </w:r>
      <w:r>
        <w:rPr>
          <w:rFonts w:ascii="Courier New" w:hAnsi="Courier New"/>
          <w:color w:val="8A0000"/>
        </w:rPr>
        <w:t>/T /E</w:t>
      </w:r>
      <w:r>
        <w:rPr/>
        <w:t>.</w:t>
      </w:r>
    </w:p>
    <w:p>
      <w:pPr>
        <w:pStyle w:val="BodyText"/>
        <w:spacing w:line="237" w:lineRule="auto" w:before="4"/>
        <w:ind w:right="845" w:firstLine="707"/>
        <w:jc w:val="both"/>
      </w:pPr>
      <w:r>
        <w:rPr/>
        <w:t>Используя </w:t>
      </w:r>
      <w:r>
        <w:rPr>
          <w:rFonts w:ascii="Courier New" w:hAnsi="Courier New"/>
          <w:color w:val="8A0000"/>
        </w:rPr>
        <w:t>XCOPY</w:t>
      </w:r>
      <w:r>
        <w:rPr>
          <w:rFonts w:ascii="Courier New" w:hAnsi="Courier New"/>
          <w:color w:val="8A0000"/>
          <w:spacing w:val="-33"/>
        </w:rPr>
        <w:t> </w:t>
      </w:r>
      <w:r>
        <w:rPr/>
        <w:t>можно при копировании обновлять только уже существующие</w:t>
      </w:r>
      <w:r>
        <w:rPr>
          <w:spacing w:val="-3"/>
        </w:rPr>
        <w:t> </w:t>
      </w:r>
      <w:r>
        <w:rPr/>
        <w:t>файлы</w:t>
      </w:r>
      <w:r>
        <w:rPr>
          <w:spacing w:val="-3"/>
        </w:rPr>
        <w:t> </w:t>
      </w:r>
      <w:r>
        <w:rPr/>
        <w:t>(новые</w:t>
      </w:r>
      <w:r>
        <w:rPr>
          <w:spacing w:val="-3"/>
        </w:rPr>
        <w:t> </w:t>
      </w:r>
      <w:r>
        <w:rPr/>
        <w:t>файлы</w:t>
      </w:r>
      <w:r>
        <w:rPr>
          <w:spacing w:val="-3"/>
        </w:rPr>
        <w:t> </w:t>
      </w:r>
      <w:r>
        <w:rPr/>
        <w:t>при</w:t>
      </w:r>
      <w:r>
        <w:rPr>
          <w:spacing w:val="-3"/>
        </w:rPr>
        <w:t> </w:t>
      </w:r>
      <w:r>
        <w:rPr/>
        <w:t>этом</w:t>
      </w:r>
      <w:r>
        <w:rPr>
          <w:spacing w:val="-3"/>
        </w:rPr>
        <w:t> </w:t>
      </w:r>
      <w:r>
        <w:rPr/>
        <w:t>не</w:t>
      </w:r>
      <w:r>
        <w:rPr>
          <w:spacing w:val="-3"/>
        </w:rPr>
        <w:t> </w:t>
      </w:r>
      <w:r>
        <w:rPr/>
        <w:t>записываются).</w:t>
      </w:r>
      <w:r>
        <w:rPr>
          <w:spacing w:val="-4"/>
        </w:rPr>
        <w:t> </w:t>
      </w:r>
      <w:r>
        <w:rPr/>
        <w:t>Для</w:t>
      </w:r>
      <w:r>
        <w:rPr>
          <w:spacing w:val="-3"/>
        </w:rPr>
        <w:t> </w:t>
      </w:r>
      <w:r>
        <w:rPr/>
        <w:t>этого применяется ключ </w:t>
      </w:r>
      <w:r>
        <w:rPr>
          <w:rFonts w:ascii="Courier New" w:hAnsi="Courier New"/>
          <w:color w:val="8A0000"/>
        </w:rPr>
        <w:t>/U</w:t>
      </w:r>
      <w:r>
        <w:rPr/>
        <w:t>. Например, если в каталоге C:\2 находились файлы a.txt и b.txt, а в каталоге C:\1 — файлы a.txt, b.txt, c.txt и d.txt, то после выполнения команды:</w:t>
      </w:r>
    </w:p>
    <w:p>
      <w:pPr>
        <w:pStyle w:val="BodyText"/>
        <w:spacing w:line="322" w:lineRule="exact" w:before="1"/>
        <w:ind w:left="352"/>
      </w:pPr>
      <w:r>
        <w:rPr>
          <w:color w:val="8A0000"/>
        </w:rPr>
        <w:t>XCOPY</w:t>
      </w:r>
      <w:r>
        <w:rPr>
          <w:color w:val="8A0000"/>
          <w:spacing w:val="-6"/>
        </w:rPr>
        <w:t> </w:t>
      </w:r>
      <w:r>
        <w:rPr>
          <w:color w:val="8A0000"/>
        </w:rPr>
        <w:t>C:\1</w:t>
      </w:r>
      <w:r>
        <w:rPr>
          <w:color w:val="8A0000"/>
          <w:spacing w:val="-2"/>
        </w:rPr>
        <w:t> </w:t>
      </w:r>
      <w:r>
        <w:rPr>
          <w:color w:val="8A0000"/>
        </w:rPr>
        <w:t>C:\2</w:t>
      </w:r>
      <w:r>
        <w:rPr>
          <w:color w:val="8A0000"/>
          <w:spacing w:val="-1"/>
        </w:rPr>
        <w:t> </w:t>
      </w:r>
      <w:r>
        <w:rPr>
          <w:color w:val="8A0000"/>
          <w:spacing w:val="-5"/>
        </w:rPr>
        <w:t>/U</w:t>
      </w:r>
    </w:p>
    <w:p>
      <w:pPr>
        <w:pStyle w:val="BodyText"/>
        <w:spacing w:line="242" w:lineRule="auto"/>
        <w:ind w:right="848"/>
        <w:jc w:val="both"/>
      </w:pPr>
      <w:r>
        <w:rPr/>
        <w:t>в каталоге C:\2 по-прежнему останутся лишь два файла a.txt и b.txt, содержимое которых будет заменено содержимым соответствующих файлов из каталога C:\1. Если с помощью </w:t>
      </w:r>
      <w:r>
        <w:rPr>
          <w:rFonts w:ascii="Courier New" w:hAnsi="Courier New"/>
          <w:color w:val="8A0000"/>
        </w:rPr>
        <w:t>XCOPY</w:t>
      </w:r>
      <w:r>
        <w:rPr>
          <w:rFonts w:ascii="Courier New" w:hAnsi="Courier New"/>
          <w:color w:val="8A0000"/>
          <w:spacing w:val="-27"/>
        </w:rPr>
        <w:t> </w:t>
      </w:r>
      <w:r>
        <w:rPr/>
        <w:t>копировался файл с атрибутом "Только для чтения", то по умолчанию у файла-копии этот атрибут снимется. Для того, чтобы копировать не только данные, но и полностью атрибуты файла, необходимо использовать ключ </w:t>
      </w:r>
      <w:r>
        <w:rPr>
          <w:rFonts w:ascii="Courier New" w:hAnsi="Courier New"/>
          <w:color w:val="8A0000"/>
        </w:rPr>
        <w:t>/K</w:t>
      </w:r>
      <w:r>
        <w:rPr/>
        <w:t>.</w:t>
      </w:r>
    </w:p>
    <w:p>
      <w:pPr>
        <w:pStyle w:val="BodyText"/>
        <w:spacing w:after="0" w:line="242" w:lineRule="auto"/>
        <w:jc w:val="both"/>
        <w:sectPr>
          <w:pgSz w:w="11910" w:h="16840"/>
          <w:pgMar w:header="0" w:footer="1147" w:top="1340" w:bottom="1340" w:left="1275" w:right="566"/>
        </w:sectPr>
      </w:pPr>
    </w:p>
    <w:p>
      <w:pPr>
        <w:pStyle w:val="BodyText"/>
        <w:spacing w:before="65"/>
        <w:ind w:right="848" w:firstLine="707"/>
        <w:jc w:val="both"/>
      </w:pPr>
      <w:r>
        <w:rPr/>
        <w:t>Ключи</w:t>
      </w:r>
      <w:r>
        <w:rPr>
          <w:spacing w:val="-18"/>
        </w:rPr>
        <w:t> </w:t>
      </w:r>
      <w:r>
        <w:rPr>
          <w:rFonts w:ascii="Courier New" w:hAnsi="Courier New"/>
          <w:color w:val="8A0000"/>
        </w:rPr>
        <w:t>/Y</w:t>
      </w:r>
      <w:r>
        <w:rPr>
          <w:rFonts w:ascii="Courier New" w:hAnsi="Courier New"/>
          <w:color w:val="8A0000"/>
          <w:spacing w:val="-42"/>
        </w:rPr>
        <w:t> </w:t>
      </w:r>
      <w:r>
        <w:rPr/>
        <w:t>и</w:t>
      </w:r>
      <w:r>
        <w:rPr>
          <w:spacing w:val="-17"/>
        </w:rPr>
        <w:t> </w:t>
      </w:r>
      <w:r>
        <w:rPr>
          <w:rFonts w:ascii="Courier New" w:hAnsi="Courier New"/>
          <w:color w:val="8A0000"/>
        </w:rPr>
        <w:t>/-Y</w:t>
      </w:r>
      <w:r>
        <w:rPr>
          <w:rFonts w:ascii="Courier New" w:hAnsi="Courier New"/>
          <w:color w:val="8A0000"/>
          <w:spacing w:val="-43"/>
        </w:rPr>
        <w:t> </w:t>
      </w:r>
      <w:r>
        <w:rPr/>
        <w:t>определяют,</w:t>
      </w:r>
      <w:r>
        <w:rPr>
          <w:spacing w:val="-17"/>
        </w:rPr>
        <w:t> </w:t>
      </w:r>
      <w:r>
        <w:rPr/>
        <w:t>нужно</w:t>
      </w:r>
      <w:r>
        <w:rPr>
          <w:spacing w:val="-18"/>
        </w:rPr>
        <w:t> </w:t>
      </w:r>
      <w:r>
        <w:rPr/>
        <w:t>ли запрашивать подтверждение перед заменой файлов при копировании. </w:t>
      </w:r>
      <w:r>
        <w:rPr>
          <w:rFonts w:ascii="Courier New" w:hAnsi="Courier New"/>
          <w:color w:val="8A0000"/>
        </w:rPr>
        <w:t>/Y</w:t>
      </w:r>
      <w:r>
        <w:rPr>
          <w:rFonts w:ascii="Courier New" w:hAnsi="Courier New"/>
          <w:color w:val="8A0000"/>
          <w:spacing w:val="-42"/>
        </w:rPr>
        <w:t> </w:t>
      </w:r>
      <w:r>
        <w:rPr/>
        <w:t>означает, что такой запрос нужен, </w:t>
      </w:r>
      <w:r>
        <w:rPr>
          <w:rFonts w:ascii="Courier New" w:hAnsi="Courier New"/>
          <w:color w:val="8A0000"/>
        </w:rPr>
        <w:t>/-Y</w:t>
      </w:r>
      <w:r>
        <w:rPr>
          <w:rFonts w:ascii="Courier New" w:hAnsi="Courier New"/>
          <w:color w:val="8A0000"/>
          <w:spacing w:val="-61"/>
        </w:rPr>
        <w:t> </w:t>
      </w:r>
      <w:r>
        <w:rPr/>
        <w:t>— не нужен.</w:t>
      </w:r>
    </w:p>
    <w:p>
      <w:pPr>
        <w:pStyle w:val="Heading3"/>
        <w:spacing w:line="240" w:lineRule="auto" w:before="317"/>
      </w:pPr>
      <w:r>
        <w:rPr/>
        <w:t>1.3.5.</w:t>
      </w:r>
      <w:r>
        <w:rPr>
          <w:spacing w:val="-7"/>
        </w:rPr>
        <w:t> </w:t>
      </w:r>
      <w:r>
        <w:rPr/>
        <w:t>Команда</w:t>
      </w:r>
      <w:r>
        <w:rPr>
          <w:spacing w:val="-5"/>
        </w:rPr>
        <w:t> DIR</w:t>
      </w:r>
    </w:p>
    <w:p>
      <w:pPr>
        <w:pStyle w:val="BodyText"/>
        <w:tabs>
          <w:tab w:pos="3276" w:val="left" w:leader="none"/>
        </w:tabs>
        <w:spacing w:line="237" w:lineRule="auto" w:before="7"/>
        <w:ind w:right="845" w:firstLine="707"/>
        <w:jc w:val="both"/>
      </w:pPr>
      <w:r>
        <w:rPr>
          <w:spacing w:val="-2"/>
        </w:rPr>
        <w:t>Команда:</w:t>
      </w:r>
      <w:r>
        <w:rPr/>
        <w:tab/>
      </w:r>
      <w:r>
        <w:rPr>
          <w:rFonts w:ascii="Courier New" w:hAnsi="Courier New"/>
        </w:rPr>
        <w:t>DIR [диск:][путь][имя_файла] [ключи]</w:t>
      </w:r>
      <w:r>
        <w:rPr/>
        <w:t>используется для вывода информации о содержимом дисков и каталогов.</w:t>
      </w:r>
      <w:r>
        <w:rPr>
          <w:spacing w:val="-3"/>
        </w:rPr>
        <w:t> </w:t>
      </w:r>
      <w:r>
        <w:rPr/>
        <w:t>Параметр</w:t>
      </w:r>
      <w:r>
        <w:rPr>
          <w:rFonts w:ascii="Courier New" w:hAnsi="Courier New"/>
        </w:rPr>
        <w:t>[диск:][путь]</w:t>
      </w:r>
      <w:r>
        <w:rPr>
          <w:rFonts w:ascii="Courier New" w:hAnsi="Courier New"/>
          <w:spacing w:val="-42"/>
        </w:rPr>
        <w:t> </w:t>
      </w:r>
      <w:r>
        <w:rPr/>
        <w:t>задает диск и каталог, содержимое которого нужно вывести на экран. Параметр </w:t>
      </w:r>
      <w:r>
        <w:rPr>
          <w:rFonts w:ascii="Courier New" w:hAnsi="Courier New"/>
        </w:rPr>
        <w:t>[имя_файла]</w:t>
      </w:r>
      <w:r>
        <w:rPr>
          <w:rFonts w:ascii="Courier New" w:hAnsi="Courier New"/>
          <w:spacing w:val="-42"/>
        </w:rPr>
        <w:t> </w:t>
      </w:r>
      <w:r>
        <w:rPr/>
        <w:t>задает файл или группу файлов, которые нужно включить в список.</w:t>
      </w:r>
    </w:p>
    <w:p>
      <w:pPr>
        <w:pStyle w:val="BodyText"/>
        <w:spacing w:before="2"/>
        <w:ind w:right="847" w:firstLine="707"/>
        <w:jc w:val="both"/>
      </w:pPr>
      <w:r>
        <w:rPr/>
        <w:t>Например, команда DIR C:\*.bat выведет на экран все файлы с расширением bat в корневом каталоге диска C:. Если задать эту команду без параметров, то выводится метка диска и его серийный номер, имена (в коротком и длинном вариантах) файлов и подкаталогов, находящихся в текущем каталоге, а также дата и время их последней модификации. После этого выводится число файлов в каталоге, общий объем (в байтах), занимаемый файлами, и объем свободного пространства на диске. Например: Том в устройстве C имеет метку PHYS1_PART2</w:t>
      </w:r>
    </w:p>
    <w:p>
      <w:pPr>
        <w:pStyle w:val="BodyText"/>
        <w:spacing w:after="13"/>
        <w:ind w:right="5821"/>
        <w:jc w:val="both"/>
      </w:pPr>
      <w:r>
        <w:rPr/>
        <w:t>Серийный</w:t>
      </w:r>
      <w:r>
        <w:rPr>
          <w:spacing w:val="-12"/>
        </w:rPr>
        <w:t> </w:t>
      </w:r>
      <w:r>
        <w:rPr/>
        <w:t>номер</w:t>
      </w:r>
      <w:r>
        <w:rPr>
          <w:spacing w:val="-11"/>
        </w:rPr>
        <w:t> </w:t>
      </w:r>
      <w:r>
        <w:rPr/>
        <w:t>тома:</w:t>
      </w:r>
      <w:r>
        <w:rPr>
          <w:spacing w:val="-11"/>
        </w:rPr>
        <w:t> </w:t>
      </w:r>
      <w:r>
        <w:rPr/>
        <w:t>366D-6107 Содержимое папки C:\aditor</w:t>
      </w:r>
    </w:p>
    <w:tbl>
      <w:tblPr>
        <w:tblW w:w="0" w:type="auto"/>
        <w:jc w:val="left"/>
        <w:tblInd w:w="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16"/>
        <w:gridCol w:w="973"/>
        <w:gridCol w:w="1516"/>
        <w:gridCol w:w="3044"/>
      </w:tblGrid>
      <w:tr>
        <w:trPr>
          <w:trHeight w:val="954" w:hRule="atLeast"/>
        </w:trPr>
        <w:tc>
          <w:tcPr>
            <w:tcW w:w="2416" w:type="dxa"/>
          </w:tcPr>
          <w:p>
            <w:pPr>
              <w:pStyle w:val="TableParagraph"/>
              <w:tabs>
                <w:tab w:pos="1098" w:val="left" w:leader="none"/>
              </w:tabs>
              <w:spacing w:line="311" w:lineRule="exact"/>
              <w:ind w:left="50"/>
              <w:rPr>
                <w:sz w:val="28"/>
              </w:rPr>
            </w:pPr>
            <w:r>
              <w:rPr>
                <w:spacing w:val="-10"/>
                <w:sz w:val="28"/>
              </w:rPr>
              <w:t>.</w:t>
            </w:r>
            <w:r>
              <w:rPr>
                <w:sz w:val="28"/>
              </w:rPr>
              <w:tab/>
            </w:r>
            <w:r>
              <w:rPr>
                <w:spacing w:val="-2"/>
                <w:sz w:val="28"/>
              </w:rPr>
              <w:t>&lt;ПАПКА&gt;</w:t>
            </w:r>
          </w:p>
          <w:p>
            <w:pPr>
              <w:pStyle w:val="TableParagraph"/>
              <w:tabs>
                <w:tab w:pos="1098" w:val="left" w:leader="none"/>
                <w:tab w:pos="1161" w:val="left" w:leader="none"/>
              </w:tabs>
              <w:spacing w:line="322" w:lineRule="exact"/>
              <w:ind w:left="50" w:right="4"/>
              <w:rPr>
                <w:sz w:val="28"/>
              </w:rPr>
            </w:pPr>
            <w:r>
              <w:rPr>
                <w:spacing w:val="-6"/>
                <w:sz w:val="28"/>
              </w:rPr>
              <w:t>..</w:t>
            </w:r>
            <w:r>
              <w:rPr>
                <w:sz w:val="28"/>
              </w:rPr>
              <w:tab/>
            </w:r>
            <w:r>
              <w:rPr>
                <w:spacing w:val="-2"/>
                <w:sz w:val="28"/>
              </w:rPr>
              <w:t>&lt;ПАПКА&gt; HILITE</w:t>
            </w:r>
            <w:r>
              <w:rPr>
                <w:sz w:val="28"/>
              </w:rPr>
              <w:tab/>
              <w:tab/>
            </w:r>
            <w:r>
              <w:rPr>
                <w:spacing w:val="-4"/>
                <w:sz w:val="28"/>
              </w:rPr>
              <w:t>DAT</w:t>
            </w:r>
          </w:p>
        </w:tc>
        <w:tc>
          <w:tcPr>
            <w:tcW w:w="2489" w:type="dxa"/>
            <w:gridSpan w:val="2"/>
          </w:tcPr>
          <w:p>
            <w:pPr>
              <w:pStyle w:val="TableParagraph"/>
              <w:spacing w:line="311" w:lineRule="exact"/>
              <w:ind w:left="413"/>
              <w:rPr>
                <w:sz w:val="28"/>
              </w:rPr>
            </w:pPr>
            <w:r>
              <w:rPr>
                <w:sz w:val="28"/>
              </w:rPr>
              <w:t>25.01.15</w:t>
            </w:r>
            <w:r>
              <w:rPr>
                <w:spacing w:val="63"/>
                <w:sz w:val="28"/>
              </w:rPr>
              <w:t> </w:t>
            </w:r>
            <w:r>
              <w:rPr>
                <w:sz w:val="28"/>
              </w:rPr>
              <w:t>17:15</w:t>
            </w:r>
            <w:r>
              <w:rPr>
                <w:spacing w:val="-2"/>
                <w:sz w:val="28"/>
              </w:rPr>
              <w:t> </w:t>
            </w:r>
            <w:r>
              <w:rPr>
                <w:spacing w:val="-10"/>
                <w:sz w:val="28"/>
              </w:rPr>
              <w:t>.</w:t>
            </w:r>
          </w:p>
          <w:p>
            <w:pPr>
              <w:pStyle w:val="TableParagraph"/>
              <w:spacing w:line="322" w:lineRule="exact"/>
              <w:ind w:left="414"/>
              <w:rPr>
                <w:sz w:val="28"/>
              </w:rPr>
            </w:pPr>
            <w:r>
              <w:rPr>
                <w:sz w:val="28"/>
              </w:rPr>
              <w:t>25.01.15</w:t>
            </w:r>
            <w:r>
              <w:rPr>
                <w:spacing w:val="64"/>
                <w:sz w:val="28"/>
              </w:rPr>
              <w:t> </w:t>
            </w:r>
            <w:r>
              <w:rPr>
                <w:sz w:val="28"/>
              </w:rPr>
              <w:t>17:15</w:t>
            </w:r>
            <w:r>
              <w:rPr>
                <w:spacing w:val="-2"/>
                <w:sz w:val="28"/>
              </w:rPr>
              <w:t> </w:t>
            </w:r>
            <w:r>
              <w:rPr>
                <w:spacing w:val="-5"/>
                <w:sz w:val="28"/>
              </w:rPr>
              <w:t>..</w:t>
            </w:r>
          </w:p>
          <w:p>
            <w:pPr>
              <w:pStyle w:val="TableParagraph"/>
              <w:spacing w:line="302" w:lineRule="exact"/>
              <w:ind w:left="231"/>
              <w:rPr>
                <w:sz w:val="28"/>
              </w:rPr>
            </w:pPr>
            <w:r>
              <w:rPr>
                <w:sz w:val="28"/>
              </w:rPr>
              <w:t>1</w:t>
            </w:r>
            <w:r>
              <w:rPr>
                <w:spacing w:val="1"/>
                <w:sz w:val="28"/>
              </w:rPr>
              <w:t> </w:t>
            </w:r>
            <w:r>
              <w:rPr>
                <w:sz w:val="28"/>
              </w:rPr>
              <w:t>082</w:t>
            </w:r>
            <w:r>
              <w:rPr>
                <w:spacing w:val="70"/>
                <w:sz w:val="28"/>
              </w:rPr>
              <w:t> </w:t>
            </w:r>
            <w:r>
              <w:rPr>
                <w:spacing w:val="-2"/>
                <w:sz w:val="28"/>
              </w:rPr>
              <w:t>18.09.16</w:t>
            </w:r>
          </w:p>
        </w:tc>
        <w:tc>
          <w:tcPr>
            <w:tcW w:w="3044" w:type="dxa"/>
          </w:tcPr>
          <w:p>
            <w:pPr>
              <w:pStyle w:val="TableParagraph"/>
              <w:spacing w:before="310"/>
              <w:ind w:left="0"/>
              <w:rPr>
                <w:sz w:val="28"/>
              </w:rPr>
            </w:pPr>
          </w:p>
          <w:p>
            <w:pPr>
              <w:pStyle w:val="TableParagraph"/>
              <w:spacing w:line="302" w:lineRule="exact"/>
              <w:ind w:left="1150"/>
              <w:rPr>
                <w:sz w:val="28"/>
              </w:rPr>
            </w:pPr>
            <w:r>
              <w:rPr>
                <w:sz w:val="28"/>
              </w:rPr>
              <w:t>18:55</w:t>
            </w:r>
            <w:r>
              <w:rPr>
                <w:spacing w:val="-3"/>
                <w:sz w:val="28"/>
              </w:rPr>
              <w:t> </w:t>
            </w:r>
            <w:r>
              <w:rPr>
                <w:spacing w:val="-2"/>
                <w:sz w:val="28"/>
              </w:rPr>
              <w:t>hilite.dat</w:t>
            </w:r>
          </w:p>
        </w:tc>
      </w:tr>
      <w:tr>
        <w:trPr>
          <w:trHeight w:val="326" w:hRule="atLeast"/>
        </w:trPr>
        <w:tc>
          <w:tcPr>
            <w:tcW w:w="2416" w:type="dxa"/>
          </w:tcPr>
          <w:p>
            <w:pPr>
              <w:pStyle w:val="TableParagraph"/>
              <w:spacing w:line="296" w:lineRule="exact"/>
              <w:ind w:left="50"/>
              <w:rPr>
                <w:sz w:val="28"/>
              </w:rPr>
            </w:pPr>
            <w:r>
              <w:rPr>
                <w:sz w:val="28"/>
              </w:rPr>
              <w:t>TEMPLT01</w:t>
            </w:r>
            <w:r>
              <w:rPr>
                <w:spacing w:val="-8"/>
                <w:sz w:val="28"/>
              </w:rPr>
              <w:t> </w:t>
            </w:r>
            <w:r>
              <w:rPr>
                <w:spacing w:val="-5"/>
                <w:sz w:val="28"/>
              </w:rPr>
              <w:t>DAT</w:t>
            </w:r>
          </w:p>
        </w:tc>
        <w:tc>
          <w:tcPr>
            <w:tcW w:w="973" w:type="dxa"/>
          </w:tcPr>
          <w:p>
            <w:pPr>
              <w:pStyle w:val="TableParagraph"/>
              <w:spacing w:line="296" w:lineRule="exact"/>
              <w:ind w:left="0" w:right="64"/>
              <w:jc w:val="right"/>
              <w:rPr>
                <w:sz w:val="28"/>
              </w:rPr>
            </w:pPr>
            <w:r>
              <w:rPr>
                <w:spacing w:val="-5"/>
                <w:sz w:val="28"/>
              </w:rPr>
              <w:t>48</w:t>
            </w:r>
          </w:p>
        </w:tc>
        <w:tc>
          <w:tcPr>
            <w:tcW w:w="1516" w:type="dxa"/>
          </w:tcPr>
          <w:p>
            <w:pPr>
              <w:pStyle w:val="TableParagraph"/>
              <w:spacing w:line="296" w:lineRule="exact"/>
              <w:ind w:left="73"/>
              <w:rPr>
                <w:sz w:val="28"/>
              </w:rPr>
            </w:pPr>
            <w:r>
              <w:rPr>
                <w:spacing w:val="-2"/>
                <w:sz w:val="28"/>
              </w:rPr>
              <w:t>07.08.16</w:t>
            </w:r>
          </w:p>
        </w:tc>
        <w:tc>
          <w:tcPr>
            <w:tcW w:w="3044" w:type="dxa"/>
          </w:tcPr>
          <w:p>
            <w:pPr>
              <w:pStyle w:val="TableParagraph"/>
              <w:spacing w:line="296" w:lineRule="exact"/>
              <w:ind w:left="869"/>
              <w:rPr>
                <w:sz w:val="28"/>
              </w:rPr>
            </w:pPr>
            <w:r>
              <w:rPr>
                <w:sz w:val="28"/>
              </w:rPr>
              <w:t>1:00</w:t>
            </w:r>
            <w:r>
              <w:rPr>
                <w:spacing w:val="-1"/>
                <w:sz w:val="28"/>
              </w:rPr>
              <w:t> </w:t>
            </w:r>
            <w:r>
              <w:rPr>
                <w:spacing w:val="-2"/>
                <w:sz w:val="28"/>
              </w:rPr>
              <w:t>templt01.dat</w:t>
            </w:r>
          </w:p>
        </w:tc>
      </w:tr>
      <w:tr>
        <w:trPr>
          <w:trHeight w:val="321" w:hRule="atLeast"/>
        </w:trPr>
        <w:tc>
          <w:tcPr>
            <w:tcW w:w="2416" w:type="dxa"/>
          </w:tcPr>
          <w:p>
            <w:pPr>
              <w:pStyle w:val="TableParagraph"/>
              <w:tabs>
                <w:tab w:pos="1331" w:val="left" w:leader="none"/>
              </w:tabs>
              <w:spacing w:line="302" w:lineRule="exact"/>
              <w:ind w:left="50"/>
              <w:rPr>
                <w:sz w:val="28"/>
              </w:rPr>
            </w:pPr>
            <w:r>
              <w:rPr>
                <w:spacing w:val="-2"/>
                <w:sz w:val="28"/>
              </w:rPr>
              <w:t>TTABLE</w:t>
            </w:r>
            <w:r>
              <w:rPr>
                <w:sz w:val="28"/>
              </w:rPr>
              <w:tab/>
            </w:r>
            <w:r>
              <w:rPr>
                <w:spacing w:val="-5"/>
                <w:sz w:val="28"/>
              </w:rPr>
              <w:t>DAT</w:t>
            </w:r>
          </w:p>
        </w:tc>
        <w:tc>
          <w:tcPr>
            <w:tcW w:w="973" w:type="dxa"/>
          </w:tcPr>
          <w:p>
            <w:pPr>
              <w:pStyle w:val="TableParagraph"/>
              <w:spacing w:line="302" w:lineRule="exact"/>
              <w:ind w:left="0" w:right="76"/>
              <w:jc w:val="right"/>
              <w:rPr>
                <w:sz w:val="28"/>
              </w:rPr>
            </w:pPr>
            <w:r>
              <w:rPr>
                <w:spacing w:val="-5"/>
                <w:sz w:val="28"/>
              </w:rPr>
              <w:t>357</w:t>
            </w:r>
          </w:p>
        </w:tc>
        <w:tc>
          <w:tcPr>
            <w:tcW w:w="1516" w:type="dxa"/>
          </w:tcPr>
          <w:p>
            <w:pPr>
              <w:pStyle w:val="TableParagraph"/>
              <w:spacing w:line="302" w:lineRule="exact"/>
              <w:ind w:left="61"/>
              <w:rPr>
                <w:sz w:val="28"/>
              </w:rPr>
            </w:pPr>
            <w:r>
              <w:rPr>
                <w:spacing w:val="-2"/>
                <w:sz w:val="28"/>
              </w:rPr>
              <w:t>07.08.16</w:t>
            </w:r>
          </w:p>
        </w:tc>
        <w:tc>
          <w:tcPr>
            <w:tcW w:w="3044" w:type="dxa"/>
          </w:tcPr>
          <w:p>
            <w:pPr>
              <w:pStyle w:val="TableParagraph"/>
              <w:spacing w:line="302" w:lineRule="exact"/>
              <w:ind w:left="1220"/>
              <w:rPr>
                <w:sz w:val="28"/>
              </w:rPr>
            </w:pPr>
            <w:r>
              <w:rPr>
                <w:sz w:val="28"/>
              </w:rPr>
              <w:t>1:00</w:t>
            </w:r>
            <w:r>
              <w:rPr>
                <w:spacing w:val="-1"/>
                <w:sz w:val="28"/>
              </w:rPr>
              <w:t> </w:t>
            </w:r>
            <w:r>
              <w:rPr>
                <w:spacing w:val="-2"/>
                <w:sz w:val="28"/>
              </w:rPr>
              <w:t>ttable.dat</w:t>
            </w:r>
          </w:p>
        </w:tc>
      </w:tr>
      <w:tr>
        <w:trPr>
          <w:trHeight w:val="321" w:hRule="atLeast"/>
        </w:trPr>
        <w:tc>
          <w:tcPr>
            <w:tcW w:w="2416" w:type="dxa"/>
          </w:tcPr>
          <w:p>
            <w:pPr>
              <w:pStyle w:val="TableParagraph"/>
              <w:tabs>
                <w:tab w:pos="1316" w:val="left" w:leader="none"/>
              </w:tabs>
              <w:spacing w:line="302" w:lineRule="exact"/>
              <w:ind w:left="50"/>
              <w:rPr>
                <w:sz w:val="28"/>
              </w:rPr>
            </w:pPr>
            <w:r>
              <w:rPr>
                <w:spacing w:val="-2"/>
                <w:sz w:val="28"/>
              </w:rPr>
              <w:t>ADITOR</w:t>
            </w:r>
            <w:r>
              <w:rPr>
                <w:sz w:val="28"/>
              </w:rPr>
              <w:tab/>
            </w:r>
            <w:r>
              <w:rPr>
                <w:spacing w:val="-5"/>
                <w:sz w:val="28"/>
              </w:rPr>
              <w:t>EXE</w:t>
            </w:r>
          </w:p>
        </w:tc>
        <w:tc>
          <w:tcPr>
            <w:tcW w:w="973" w:type="dxa"/>
          </w:tcPr>
          <w:p>
            <w:pPr>
              <w:pStyle w:val="TableParagraph"/>
              <w:spacing w:line="302" w:lineRule="exact"/>
              <w:ind w:left="0" w:right="54"/>
              <w:jc w:val="right"/>
              <w:rPr>
                <w:sz w:val="28"/>
              </w:rPr>
            </w:pPr>
            <w:r>
              <w:rPr>
                <w:sz w:val="28"/>
              </w:rPr>
              <w:t>461</w:t>
            </w:r>
            <w:r>
              <w:rPr>
                <w:spacing w:val="-1"/>
                <w:sz w:val="28"/>
              </w:rPr>
              <w:t> </w:t>
            </w:r>
            <w:r>
              <w:rPr>
                <w:spacing w:val="-5"/>
                <w:sz w:val="28"/>
              </w:rPr>
              <w:t>312</w:t>
            </w:r>
          </w:p>
        </w:tc>
        <w:tc>
          <w:tcPr>
            <w:tcW w:w="1516" w:type="dxa"/>
          </w:tcPr>
          <w:p>
            <w:pPr>
              <w:pStyle w:val="TableParagraph"/>
              <w:spacing w:line="302" w:lineRule="exact"/>
              <w:ind w:left="83"/>
              <w:rPr>
                <w:sz w:val="28"/>
              </w:rPr>
            </w:pPr>
            <w:r>
              <w:rPr>
                <w:spacing w:val="-2"/>
                <w:sz w:val="28"/>
              </w:rPr>
              <w:t>01.12.15</w:t>
            </w:r>
          </w:p>
        </w:tc>
        <w:tc>
          <w:tcPr>
            <w:tcW w:w="3044" w:type="dxa"/>
          </w:tcPr>
          <w:p>
            <w:pPr>
              <w:pStyle w:val="TableParagraph"/>
              <w:spacing w:line="302" w:lineRule="exact"/>
              <w:ind w:left="1009"/>
              <w:rPr>
                <w:sz w:val="28"/>
              </w:rPr>
            </w:pPr>
            <w:r>
              <w:rPr>
                <w:sz w:val="28"/>
              </w:rPr>
              <w:t>23:13</w:t>
            </w:r>
            <w:r>
              <w:rPr>
                <w:spacing w:val="-1"/>
                <w:sz w:val="28"/>
              </w:rPr>
              <w:t> </w:t>
            </w:r>
            <w:r>
              <w:rPr>
                <w:spacing w:val="-2"/>
                <w:sz w:val="28"/>
              </w:rPr>
              <w:t>aditor.exe</w:t>
            </w:r>
          </w:p>
        </w:tc>
      </w:tr>
      <w:tr>
        <w:trPr>
          <w:trHeight w:val="322" w:hRule="atLeast"/>
        </w:trPr>
        <w:tc>
          <w:tcPr>
            <w:tcW w:w="2416" w:type="dxa"/>
          </w:tcPr>
          <w:p>
            <w:pPr>
              <w:pStyle w:val="TableParagraph"/>
              <w:tabs>
                <w:tab w:pos="1440" w:val="left" w:leader="none"/>
              </w:tabs>
              <w:spacing w:line="303" w:lineRule="exact"/>
              <w:ind w:left="50"/>
              <w:rPr>
                <w:sz w:val="28"/>
              </w:rPr>
            </w:pPr>
            <w:r>
              <w:rPr>
                <w:spacing w:val="-2"/>
                <w:sz w:val="28"/>
              </w:rPr>
              <w:t>README</w:t>
            </w:r>
            <w:r>
              <w:rPr>
                <w:sz w:val="28"/>
              </w:rPr>
              <w:tab/>
            </w:r>
            <w:r>
              <w:rPr>
                <w:spacing w:val="-5"/>
                <w:sz w:val="28"/>
              </w:rPr>
              <w:t>TXT</w:t>
            </w:r>
          </w:p>
        </w:tc>
        <w:tc>
          <w:tcPr>
            <w:tcW w:w="973" w:type="dxa"/>
          </w:tcPr>
          <w:p>
            <w:pPr>
              <w:pStyle w:val="TableParagraph"/>
              <w:spacing w:line="303" w:lineRule="exact"/>
              <w:ind w:left="0" w:right="70"/>
              <w:jc w:val="right"/>
              <w:rPr>
                <w:sz w:val="28"/>
              </w:rPr>
            </w:pPr>
            <w:r>
              <w:rPr>
                <w:sz w:val="28"/>
              </w:rPr>
              <w:t>3 </w:t>
            </w:r>
            <w:r>
              <w:rPr>
                <w:spacing w:val="-5"/>
                <w:sz w:val="28"/>
              </w:rPr>
              <w:t>974</w:t>
            </w:r>
          </w:p>
        </w:tc>
        <w:tc>
          <w:tcPr>
            <w:tcW w:w="1516" w:type="dxa"/>
          </w:tcPr>
          <w:p>
            <w:pPr>
              <w:pStyle w:val="TableParagraph"/>
              <w:spacing w:line="303" w:lineRule="exact"/>
              <w:ind w:left="67"/>
              <w:rPr>
                <w:sz w:val="28"/>
              </w:rPr>
            </w:pPr>
            <w:r>
              <w:rPr>
                <w:spacing w:val="-2"/>
                <w:sz w:val="28"/>
              </w:rPr>
              <w:t>25.01.15</w:t>
            </w:r>
          </w:p>
        </w:tc>
        <w:tc>
          <w:tcPr>
            <w:tcW w:w="3044" w:type="dxa"/>
          </w:tcPr>
          <w:p>
            <w:pPr>
              <w:pStyle w:val="TableParagraph"/>
              <w:spacing w:line="303" w:lineRule="exact"/>
              <w:ind w:left="939"/>
              <w:rPr>
                <w:sz w:val="28"/>
              </w:rPr>
            </w:pPr>
            <w:r>
              <w:rPr>
                <w:sz w:val="28"/>
              </w:rPr>
              <w:t>17:26</w:t>
            </w:r>
            <w:r>
              <w:rPr>
                <w:spacing w:val="-3"/>
                <w:sz w:val="28"/>
              </w:rPr>
              <w:t> </w:t>
            </w:r>
            <w:r>
              <w:rPr>
                <w:spacing w:val="-2"/>
                <w:sz w:val="28"/>
              </w:rPr>
              <w:t>readme.txt</w:t>
            </w:r>
          </w:p>
        </w:tc>
      </w:tr>
      <w:tr>
        <w:trPr>
          <w:trHeight w:val="322" w:hRule="atLeast"/>
        </w:trPr>
        <w:tc>
          <w:tcPr>
            <w:tcW w:w="2416" w:type="dxa"/>
          </w:tcPr>
          <w:p>
            <w:pPr>
              <w:pStyle w:val="TableParagraph"/>
              <w:tabs>
                <w:tab w:pos="1315" w:val="left" w:leader="none"/>
              </w:tabs>
              <w:spacing w:line="303" w:lineRule="exact"/>
              <w:ind w:left="50"/>
              <w:rPr>
                <w:sz w:val="28"/>
              </w:rPr>
            </w:pPr>
            <w:r>
              <w:rPr>
                <w:spacing w:val="-2"/>
                <w:sz w:val="28"/>
              </w:rPr>
              <w:t>ADITOR</w:t>
            </w:r>
            <w:r>
              <w:rPr>
                <w:sz w:val="28"/>
              </w:rPr>
              <w:tab/>
            </w:r>
            <w:r>
              <w:rPr>
                <w:spacing w:val="-5"/>
                <w:sz w:val="28"/>
              </w:rPr>
              <w:t>HLP</w:t>
            </w:r>
          </w:p>
        </w:tc>
        <w:tc>
          <w:tcPr>
            <w:tcW w:w="973" w:type="dxa"/>
          </w:tcPr>
          <w:p>
            <w:pPr>
              <w:pStyle w:val="TableParagraph"/>
              <w:spacing w:line="303" w:lineRule="exact"/>
              <w:ind w:left="0" w:right="70"/>
              <w:jc w:val="right"/>
              <w:rPr>
                <w:sz w:val="28"/>
              </w:rPr>
            </w:pPr>
            <w:r>
              <w:rPr>
                <w:sz w:val="28"/>
              </w:rPr>
              <w:t>24</w:t>
            </w:r>
            <w:r>
              <w:rPr>
                <w:spacing w:val="-2"/>
                <w:sz w:val="28"/>
              </w:rPr>
              <w:t> </w:t>
            </w:r>
            <w:r>
              <w:rPr>
                <w:spacing w:val="-5"/>
                <w:sz w:val="28"/>
              </w:rPr>
              <w:t>594</w:t>
            </w:r>
          </w:p>
        </w:tc>
        <w:tc>
          <w:tcPr>
            <w:tcW w:w="1516" w:type="dxa"/>
          </w:tcPr>
          <w:p>
            <w:pPr>
              <w:pStyle w:val="TableParagraph"/>
              <w:spacing w:line="303" w:lineRule="exact"/>
              <w:ind w:left="67"/>
              <w:rPr>
                <w:sz w:val="28"/>
              </w:rPr>
            </w:pPr>
            <w:r>
              <w:rPr>
                <w:spacing w:val="-2"/>
                <w:sz w:val="28"/>
              </w:rPr>
              <w:t>08.10.16</w:t>
            </w:r>
          </w:p>
        </w:tc>
        <w:tc>
          <w:tcPr>
            <w:tcW w:w="3044" w:type="dxa"/>
          </w:tcPr>
          <w:p>
            <w:pPr>
              <w:pStyle w:val="TableParagraph"/>
              <w:spacing w:line="303" w:lineRule="exact"/>
              <w:ind w:left="1078"/>
              <w:rPr>
                <w:sz w:val="28"/>
              </w:rPr>
            </w:pPr>
            <w:r>
              <w:rPr>
                <w:sz w:val="28"/>
              </w:rPr>
              <w:t>23:12</w:t>
            </w:r>
            <w:r>
              <w:rPr>
                <w:spacing w:val="-3"/>
                <w:sz w:val="28"/>
              </w:rPr>
              <w:t> </w:t>
            </w:r>
            <w:r>
              <w:rPr>
                <w:spacing w:val="-2"/>
                <w:sz w:val="28"/>
              </w:rPr>
              <w:t>aditor.hlp</w:t>
            </w:r>
          </w:p>
        </w:tc>
      </w:tr>
      <w:tr>
        <w:trPr>
          <w:trHeight w:val="316" w:hRule="atLeast"/>
        </w:trPr>
        <w:tc>
          <w:tcPr>
            <w:tcW w:w="2416" w:type="dxa"/>
          </w:tcPr>
          <w:p>
            <w:pPr>
              <w:pStyle w:val="TableParagraph"/>
              <w:spacing w:line="296" w:lineRule="exact"/>
              <w:ind w:left="50"/>
              <w:rPr>
                <w:sz w:val="28"/>
              </w:rPr>
            </w:pPr>
            <w:r>
              <w:rPr>
                <w:sz w:val="28"/>
              </w:rPr>
              <w:t>ТЕКСТО~1</w:t>
            </w:r>
            <w:r>
              <w:rPr>
                <w:spacing w:val="-8"/>
                <w:sz w:val="28"/>
              </w:rPr>
              <w:t> </w:t>
            </w:r>
            <w:r>
              <w:rPr>
                <w:spacing w:val="-5"/>
                <w:sz w:val="28"/>
              </w:rPr>
              <w:t>TXT</w:t>
            </w:r>
          </w:p>
        </w:tc>
        <w:tc>
          <w:tcPr>
            <w:tcW w:w="973" w:type="dxa"/>
          </w:tcPr>
          <w:p>
            <w:pPr>
              <w:pStyle w:val="TableParagraph"/>
              <w:spacing w:line="296" w:lineRule="exact"/>
              <w:ind w:left="0" w:right="83"/>
              <w:jc w:val="right"/>
              <w:rPr>
                <w:sz w:val="28"/>
              </w:rPr>
            </w:pPr>
            <w:r>
              <w:rPr>
                <w:spacing w:val="-10"/>
                <w:sz w:val="28"/>
              </w:rPr>
              <w:t>0</w:t>
            </w:r>
          </w:p>
        </w:tc>
        <w:tc>
          <w:tcPr>
            <w:tcW w:w="1516" w:type="dxa"/>
          </w:tcPr>
          <w:p>
            <w:pPr>
              <w:pStyle w:val="TableParagraph"/>
              <w:spacing w:line="296" w:lineRule="exact"/>
              <w:ind w:left="54"/>
              <w:rPr>
                <w:sz w:val="28"/>
              </w:rPr>
            </w:pPr>
            <w:r>
              <w:rPr>
                <w:spacing w:val="-2"/>
                <w:sz w:val="28"/>
              </w:rPr>
              <w:t>11.03.15</w:t>
            </w:r>
          </w:p>
        </w:tc>
        <w:tc>
          <w:tcPr>
            <w:tcW w:w="3044" w:type="dxa"/>
          </w:tcPr>
          <w:p>
            <w:pPr>
              <w:pStyle w:val="TableParagraph"/>
              <w:spacing w:line="296" w:lineRule="exact"/>
              <w:ind w:left="101"/>
              <w:rPr>
                <w:sz w:val="28"/>
              </w:rPr>
            </w:pPr>
            <w:r>
              <w:rPr>
                <w:sz w:val="28"/>
              </w:rPr>
              <w:t>9:02</w:t>
            </w:r>
            <w:r>
              <w:rPr>
                <w:spacing w:val="-6"/>
                <w:sz w:val="28"/>
              </w:rPr>
              <w:t> </w:t>
            </w:r>
            <w:r>
              <w:rPr>
                <w:sz w:val="28"/>
              </w:rPr>
              <w:t>Текстовый</w:t>
            </w:r>
            <w:r>
              <w:rPr>
                <w:spacing w:val="-5"/>
                <w:sz w:val="28"/>
              </w:rPr>
              <w:t> </w:t>
            </w:r>
            <w:r>
              <w:rPr>
                <w:spacing w:val="-2"/>
                <w:sz w:val="28"/>
              </w:rPr>
              <w:t>файл.txt</w:t>
            </w:r>
          </w:p>
        </w:tc>
      </w:tr>
    </w:tbl>
    <w:p>
      <w:pPr>
        <w:pStyle w:val="BodyText"/>
        <w:spacing w:line="322" w:lineRule="exact" w:before="4"/>
        <w:ind w:left="700"/>
        <w:jc w:val="both"/>
      </w:pPr>
      <w:r>
        <w:rPr/>
        <w:t>11</w:t>
      </w:r>
      <w:r>
        <w:rPr>
          <w:spacing w:val="-1"/>
        </w:rPr>
        <w:t> </w:t>
      </w:r>
      <w:r>
        <w:rPr/>
        <w:t>файлов</w:t>
      </w:r>
      <w:r>
        <w:rPr>
          <w:spacing w:val="79"/>
          <w:w w:val="150"/>
        </w:rPr>
        <w:t>   </w:t>
      </w:r>
      <w:r>
        <w:rPr/>
        <w:t>533 647</w:t>
      </w:r>
      <w:r>
        <w:rPr>
          <w:spacing w:val="1"/>
        </w:rPr>
        <w:t> </w:t>
      </w:r>
      <w:r>
        <w:rPr>
          <w:spacing w:val="-4"/>
        </w:rPr>
        <w:t>байт</w:t>
      </w:r>
    </w:p>
    <w:p>
      <w:pPr>
        <w:pStyle w:val="ListParagraph"/>
        <w:numPr>
          <w:ilvl w:val="0"/>
          <w:numId w:val="2"/>
        </w:numPr>
        <w:tabs>
          <w:tab w:pos="982" w:val="left" w:leader="none"/>
        </w:tabs>
        <w:spacing w:line="240" w:lineRule="auto" w:before="0" w:after="0"/>
        <w:ind w:left="982" w:right="0" w:hanging="210"/>
        <w:jc w:val="both"/>
        <w:rPr>
          <w:sz w:val="28"/>
        </w:rPr>
      </w:pPr>
      <w:r>
        <w:rPr>
          <w:sz w:val="28"/>
        </w:rPr>
        <w:t>папок</w:t>
      </w:r>
      <w:r>
        <w:rPr>
          <w:spacing w:val="63"/>
          <w:w w:val="150"/>
          <w:sz w:val="28"/>
        </w:rPr>
        <w:t>  </w:t>
      </w:r>
      <w:r>
        <w:rPr>
          <w:sz w:val="28"/>
        </w:rPr>
        <w:t>143</w:t>
      </w:r>
      <w:r>
        <w:rPr>
          <w:spacing w:val="-4"/>
          <w:sz w:val="28"/>
        </w:rPr>
        <w:t> </w:t>
      </w:r>
      <w:r>
        <w:rPr>
          <w:sz w:val="28"/>
        </w:rPr>
        <w:t>261 696 байт</w:t>
      </w:r>
      <w:r>
        <w:rPr>
          <w:spacing w:val="-2"/>
          <w:sz w:val="28"/>
        </w:rPr>
        <w:t> свободно</w:t>
      </w:r>
    </w:p>
    <w:p>
      <w:pPr>
        <w:pStyle w:val="BodyText"/>
        <w:spacing w:line="237" w:lineRule="auto" w:before="14"/>
        <w:ind w:right="849" w:firstLine="707"/>
        <w:jc w:val="both"/>
      </w:pPr>
      <w:r>
        <w:rPr/>
        <w:t>С</w:t>
      </w:r>
      <w:r>
        <w:rPr>
          <w:spacing w:val="-14"/>
        </w:rPr>
        <w:t> </w:t>
      </w:r>
      <w:r>
        <w:rPr/>
        <w:t>помощью ключей команды </w:t>
      </w:r>
      <w:r>
        <w:rPr>
          <w:rFonts w:ascii="Courier New" w:hAnsi="Courier New"/>
          <w:color w:val="8A0000"/>
        </w:rPr>
        <w:t>DIR</w:t>
      </w:r>
      <w:r>
        <w:rPr>
          <w:rFonts w:ascii="Courier New" w:hAnsi="Courier New"/>
          <w:color w:val="8A0000"/>
          <w:spacing w:val="-42"/>
        </w:rPr>
        <w:t> </w:t>
      </w:r>
      <w:r>
        <w:rPr/>
        <w:t>можно задать различные режимы расположения, фильтрации и сортировки. Например, при использовании ключа</w:t>
      </w:r>
      <w:r>
        <w:rPr>
          <w:spacing w:val="-14"/>
        </w:rPr>
        <w:t> </w:t>
      </w:r>
      <w:r>
        <w:rPr>
          <w:rFonts w:ascii="Courier New" w:hAnsi="Courier New"/>
          <w:color w:val="8A0000"/>
        </w:rPr>
        <w:t>/W</w:t>
      </w:r>
      <w:r>
        <w:rPr>
          <w:rFonts w:ascii="Courier New" w:hAnsi="Courier New"/>
          <w:color w:val="8A0000"/>
          <w:spacing w:val="-42"/>
        </w:rPr>
        <w:t> </w:t>
      </w:r>
      <w:r>
        <w:rPr/>
        <w:t>перечень файлов выводится в широком формате с максимально возможным числом имен файлов или каталогов на каждой строке. Например: Том в устройстве C имеет метку PHYS1_PART2</w:t>
      </w:r>
    </w:p>
    <w:p>
      <w:pPr>
        <w:pStyle w:val="BodyText"/>
        <w:spacing w:before="3"/>
        <w:ind w:right="5821"/>
        <w:jc w:val="both"/>
      </w:pPr>
      <w:r>
        <w:rPr/>
        <w:t>Серийный</w:t>
      </w:r>
      <w:r>
        <w:rPr>
          <w:spacing w:val="-12"/>
        </w:rPr>
        <w:t> </w:t>
      </w:r>
      <w:r>
        <w:rPr/>
        <w:t>номер</w:t>
      </w:r>
      <w:r>
        <w:rPr>
          <w:spacing w:val="-11"/>
        </w:rPr>
        <w:t> </w:t>
      </w:r>
      <w:r>
        <w:rPr/>
        <w:t>тома:</w:t>
      </w:r>
      <w:r>
        <w:rPr>
          <w:spacing w:val="-11"/>
        </w:rPr>
        <w:t> </w:t>
      </w:r>
      <w:r>
        <w:rPr/>
        <w:t>366D-6107 Содержимое папки C:\aditor</w:t>
      </w:r>
    </w:p>
    <w:p>
      <w:pPr>
        <w:pStyle w:val="BodyText"/>
        <w:tabs>
          <w:tab w:pos="1559" w:val="left" w:leader="none"/>
          <w:tab w:pos="2976" w:val="left" w:leader="none"/>
          <w:tab w:pos="4392" w:val="left" w:leader="none"/>
          <w:tab w:pos="6516" w:val="left" w:leader="none"/>
          <w:tab w:pos="7225" w:val="left" w:leader="none"/>
        </w:tabs>
        <w:ind w:right="1291"/>
      </w:pPr>
      <w:r>
        <w:rPr>
          <w:spacing w:val="-4"/>
        </w:rPr>
        <w:t>[.]</w:t>
      </w:r>
      <w:r>
        <w:rPr/>
        <w:tab/>
      </w:r>
      <w:r>
        <w:rPr>
          <w:spacing w:val="-4"/>
        </w:rPr>
        <w:t>[..]</w:t>
      </w:r>
      <w:r>
        <w:rPr/>
        <w:tab/>
        <w:t>TEMPLT02.DAT</w:t>
      </w:r>
      <w:r>
        <w:rPr>
          <w:spacing w:val="40"/>
        </w:rPr>
        <w:t> </w:t>
      </w:r>
      <w:r>
        <w:rPr/>
        <w:t>UNINST1.000</w:t>
        <w:tab/>
      </w:r>
      <w:r>
        <w:rPr>
          <w:spacing w:val="-2"/>
        </w:rPr>
        <w:t>HILITE.DAT </w:t>
      </w:r>
      <w:r>
        <w:rPr/>
        <w:t>TEMPLT01.DAT</w:t>
      </w:r>
      <w:r>
        <w:rPr>
          <w:spacing w:val="40"/>
        </w:rPr>
        <w:t> </w:t>
      </w:r>
      <w:r>
        <w:rPr/>
        <w:t>UNINST0.000</w:t>
        <w:tab/>
      </w:r>
      <w:r>
        <w:rPr>
          <w:spacing w:val="-2"/>
        </w:rPr>
        <w:t>TTABLE.DAT</w:t>
      </w:r>
      <w:r>
        <w:rPr/>
        <w:tab/>
      </w:r>
      <w:r>
        <w:rPr>
          <w:spacing w:val="-2"/>
        </w:rPr>
        <w:t>ADITOR.EXE</w:t>
      </w:r>
    </w:p>
    <w:p>
      <w:pPr>
        <w:pStyle w:val="BodyText"/>
        <w:tabs>
          <w:tab w:pos="2267" w:val="left" w:leader="none"/>
        </w:tabs>
        <w:ind w:right="5803" w:firstLine="707"/>
      </w:pPr>
      <w:r>
        <w:rPr>
          <w:spacing w:val="-2"/>
        </w:rPr>
        <w:t>README.TXT ADITOR.HLP</w:t>
      </w:r>
      <w:r>
        <w:rPr/>
        <w:tab/>
      </w:r>
      <w:r>
        <w:rPr>
          <w:spacing w:val="-2"/>
        </w:rPr>
        <w:t>ТЕКСТО~1.TXT</w:t>
      </w:r>
    </w:p>
    <w:p>
      <w:pPr>
        <w:pStyle w:val="BodyText"/>
        <w:spacing w:after="0"/>
        <w:sectPr>
          <w:pgSz w:w="11910" w:h="16840"/>
          <w:pgMar w:header="0" w:footer="1147" w:top="1340" w:bottom="1340" w:left="1275" w:right="566"/>
        </w:sectPr>
      </w:pPr>
    </w:p>
    <w:p>
      <w:pPr>
        <w:pStyle w:val="BodyText"/>
        <w:spacing w:line="322" w:lineRule="exact" w:before="73"/>
        <w:ind w:left="700"/>
        <w:jc w:val="both"/>
      </w:pPr>
      <w:r>
        <w:rPr/>
        <w:t>11</w:t>
      </w:r>
      <w:r>
        <w:rPr>
          <w:spacing w:val="-1"/>
        </w:rPr>
        <w:t> </w:t>
      </w:r>
      <w:r>
        <w:rPr/>
        <w:t>файлов</w:t>
      </w:r>
      <w:r>
        <w:rPr>
          <w:spacing w:val="79"/>
          <w:w w:val="150"/>
        </w:rPr>
        <w:t>   </w:t>
      </w:r>
      <w:r>
        <w:rPr/>
        <w:t>533 647</w:t>
      </w:r>
      <w:r>
        <w:rPr>
          <w:spacing w:val="1"/>
        </w:rPr>
        <w:t> </w:t>
      </w:r>
      <w:r>
        <w:rPr>
          <w:spacing w:val="-4"/>
        </w:rPr>
        <w:t>байт</w:t>
      </w:r>
    </w:p>
    <w:p>
      <w:pPr>
        <w:pStyle w:val="BodyText"/>
        <w:ind w:left="772"/>
        <w:jc w:val="both"/>
      </w:pPr>
      <w:r>
        <w:rPr/>
        <w:t>2</w:t>
      </w:r>
      <w:r>
        <w:rPr>
          <w:spacing w:val="-1"/>
        </w:rPr>
        <w:t> </w:t>
      </w:r>
      <w:r>
        <w:rPr/>
        <w:t>папок</w:t>
      </w:r>
      <w:r>
        <w:rPr>
          <w:spacing w:val="66"/>
          <w:w w:val="150"/>
        </w:rPr>
        <w:t>  </w:t>
      </w:r>
      <w:r>
        <w:rPr/>
        <w:t>143</w:t>
      </w:r>
      <w:r>
        <w:rPr>
          <w:spacing w:val="-4"/>
        </w:rPr>
        <w:t> </w:t>
      </w:r>
      <w:r>
        <w:rPr/>
        <w:t>257 600 байт</w:t>
      </w:r>
      <w:r>
        <w:rPr>
          <w:spacing w:val="-2"/>
        </w:rPr>
        <w:t> свободно</w:t>
      </w:r>
    </w:p>
    <w:p>
      <w:pPr>
        <w:pStyle w:val="BodyText"/>
        <w:spacing w:line="237" w:lineRule="auto" w:before="14"/>
        <w:ind w:right="846" w:firstLine="707"/>
        <w:jc w:val="both"/>
      </w:pPr>
      <w:r>
        <w:rPr/>
        <w:t>С помощью ключа </w:t>
      </w:r>
      <w:r>
        <w:rPr>
          <w:rFonts w:ascii="Courier New" w:hAnsi="Courier New"/>
          <w:color w:val="8A0000"/>
        </w:rPr>
        <w:t>/A[[:]атрибуты] </w:t>
      </w:r>
      <w:r>
        <w:rPr/>
        <w:t>можно вывести имена только тех каталогов и файлов, которые имеют заданные атрибуты (</w:t>
      </w:r>
      <w:r>
        <w:rPr>
          <w:rFonts w:ascii="Courier New" w:hAnsi="Courier New"/>
          <w:color w:val="8A0000"/>
        </w:rPr>
        <w:t>R</w:t>
      </w:r>
      <w:r>
        <w:rPr>
          <w:rFonts w:ascii="Courier New" w:hAnsi="Courier New"/>
          <w:color w:val="8A0000"/>
          <w:spacing w:val="-42"/>
        </w:rPr>
        <w:t> </w:t>
      </w:r>
      <w:r>
        <w:rPr/>
        <w:t>— "Только</w:t>
      </w:r>
      <w:r>
        <w:rPr>
          <w:spacing w:val="-15"/>
        </w:rPr>
        <w:t> </w:t>
      </w:r>
      <w:r>
        <w:rPr/>
        <w:t>чтение",</w:t>
      </w:r>
      <w:r>
        <w:rPr>
          <w:spacing w:val="40"/>
        </w:rPr>
        <w:t> </w:t>
      </w:r>
      <w:r>
        <w:rPr>
          <w:rFonts w:ascii="Courier New" w:hAnsi="Courier New"/>
          <w:color w:val="8A0000"/>
        </w:rPr>
        <w:t>A</w:t>
      </w:r>
      <w:r>
        <w:rPr>
          <w:rFonts w:ascii="Courier New" w:hAnsi="Courier New"/>
          <w:color w:val="8A0000"/>
          <w:spacing w:val="-42"/>
        </w:rPr>
        <w:t> </w:t>
      </w:r>
      <w:r>
        <w:rPr/>
        <w:t>—</w:t>
      </w:r>
      <w:r>
        <w:rPr>
          <w:spacing w:val="40"/>
        </w:rPr>
        <w:t> </w:t>
      </w:r>
      <w:r>
        <w:rPr/>
        <w:t>"Архивный",</w:t>
      </w:r>
      <w:r>
        <w:rPr>
          <w:spacing w:val="40"/>
        </w:rPr>
        <w:t> </w:t>
      </w:r>
      <w:r>
        <w:rPr>
          <w:rFonts w:ascii="Courier New" w:hAnsi="Courier New"/>
          <w:color w:val="8A0000"/>
        </w:rPr>
        <w:t>S</w:t>
      </w:r>
      <w:r>
        <w:rPr>
          <w:rFonts w:ascii="Courier New" w:hAnsi="Courier New"/>
          <w:color w:val="8A0000"/>
          <w:spacing w:val="-42"/>
        </w:rPr>
        <w:t> </w:t>
      </w:r>
      <w:r>
        <w:rPr/>
        <w:t>—</w:t>
      </w:r>
      <w:r>
        <w:rPr>
          <w:spacing w:val="40"/>
        </w:rPr>
        <w:t> </w:t>
      </w:r>
      <w:r>
        <w:rPr/>
        <w:t>"Системный",</w:t>
      </w:r>
      <w:r>
        <w:rPr>
          <w:spacing w:val="40"/>
        </w:rPr>
        <w:t> </w:t>
      </w:r>
      <w:r>
        <w:rPr>
          <w:rFonts w:ascii="Courier New" w:hAnsi="Courier New"/>
          <w:color w:val="8A0000"/>
        </w:rPr>
        <w:t>H</w:t>
      </w:r>
      <w:r>
        <w:rPr>
          <w:rFonts w:ascii="Courier New" w:hAnsi="Courier New"/>
          <w:color w:val="8A0000"/>
          <w:spacing w:val="-42"/>
        </w:rPr>
        <w:t> </w:t>
      </w:r>
      <w:r>
        <w:rPr/>
        <w:t>—</w:t>
      </w:r>
      <w:r>
        <w:rPr>
          <w:spacing w:val="40"/>
        </w:rPr>
        <w:t> </w:t>
      </w:r>
      <w:r>
        <w:rPr/>
        <w:t>"Скрытый", префикс</w:t>
      </w:r>
      <w:r>
        <w:rPr>
          <w:spacing w:val="-18"/>
        </w:rPr>
        <w:t> </w:t>
      </w:r>
      <w:r>
        <w:rPr/>
        <w:t>"–" имеет значение НЕ). Если ключ </w:t>
      </w:r>
      <w:r>
        <w:rPr>
          <w:rFonts w:ascii="Courier New" w:hAnsi="Courier New"/>
          <w:color w:val="8A0000"/>
        </w:rPr>
        <w:t>/A</w:t>
      </w:r>
      <w:r>
        <w:rPr>
          <w:rFonts w:ascii="Courier New" w:hAnsi="Courier New"/>
          <w:color w:val="8A0000"/>
          <w:spacing w:val="-42"/>
        </w:rPr>
        <w:t> </w:t>
      </w:r>
      <w:r>
        <w:rPr/>
        <w:t>используется более чем с одним значением атрибута, будут выведены имена только тех файлов, у которых все атрибуты совпадают с заданными. Например, для вывода</w:t>
      </w:r>
      <w:r>
        <w:rPr>
          <w:spacing w:val="80"/>
        </w:rPr>
        <w:t> </w:t>
      </w:r>
      <w:r>
        <w:rPr/>
        <w:t>имен всех файлов в корневом каталоге диска C:, которые одновременно являются скрытыми и системными, можно задать команду</w:t>
      </w:r>
    </w:p>
    <w:p>
      <w:pPr>
        <w:pStyle w:val="BodyText"/>
        <w:spacing w:line="322" w:lineRule="exact" w:before="13"/>
      </w:pPr>
      <w:r>
        <w:rPr/>
        <w:t>DIR</w:t>
      </w:r>
      <w:r>
        <w:rPr>
          <w:spacing w:val="-4"/>
        </w:rPr>
        <w:t> </w:t>
      </w:r>
      <w:r>
        <w:rPr/>
        <w:t>C:\</w:t>
      </w:r>
      <w:r>
        <w:rPr>
          <w:spacing w:val="-2"/>
        </w:rPr>
        <w:t> </w:t>
      </w:r>
      <w:r>
        <w:rPr>
          <w:spacing w:val="-4"/>
        </w:rPr>
        <w:t>/A:HS</w:t>
      </w:r>
    </w:p>
    <w:p>
      <w:pPr>
        <w:pStyle w:val="BodyText"/>
        <w:ind w:right="3121"/>
      </w:pPr>
      <w:r>
        <w:rPr/>
        <w:t>а</w:t>
      </w:r>
      <w:r>
        <w:rPr>
          <w:spacing w:val="-4"/>
        </w:rPr>
        <w:t> </w:t>
      </w:r>
      <w:r>
        <w:rPr/>
        <w:t>для</w:t>
      </w:r>
      <w:r>
        <w:rPr>
          <w:spacing w:val="-4"/>
        </w:rPr>
        <w:t> </w:t>
      </w:r>
      <w:r>
        <w:rPr/>
        <w:t>вывода</w:t>
      </w:r>
      <w:r>
        <w:rPr>
          <w:spacing w:val="-4"/>
        </w:rPr>
        <w:t> </w:t>
      </w:r>
      <w:r>
        <w:rPr/>
        <w:t>всех</w:t>
      </w:r>
      <w:r>
        <w:rPr>
          <w:spacing w:val="-6"/>
        </w:rPr>
        <w:t> </w:t>
      </w:r>
      <w:r>
        <w:rPr/>
        <w:t>файлов,</w:t>
      </w:r>
      <w:r>
        <w:rPr>
          <w:spacing w:val="-5"/>
        </w:rPr>
        <w:t> </w:t>
      </w:r>
      <w:r>
        <w:rPr/>
        <w:t>кроме</w:t>
      </w:r>
      <w:r>
        <w:rPr>
          <w:spacing w:val="-4"/>
        </w:rPr>
        <w:t> </w:t>
      </w:r>
      <w:r>
        <w:rPr/>
        <w:t>скрытых —</w:t>
      </w:r>
      <w:r>
        <w:rPr>
          <w:spacing w:val="-7"/>
        </w:rPr>
        <w:t> </w:t>
      </w:r>
      <w:r>
        <w:rPr/>
        <w:t>команду DIR C:\ /A:-H</w:t>
      </w:r>
    </w:p>
    <w:p>
      <w:pPr>
        <w:pStyle w:val="BodyText"/>
        <w:ind w:right="852" w:firstLine="707"/>
        <w:jc w:val="both"/>
      </w:pPr>
      <w:r>
        <w:rPr/>
        <w:t>Отметим здесь, что атрибуту каталога соответствует буква D, и для того, чтобы, например, вывести список всех каталогов диска C:, нужно задать команду</w:t>
      </w:r>
    </w:p>
    <w:p>
      <w:pPr>
        <w:pStyle w:val="BodyText"/>
        <w:spacing w:before="1"/>
      </w:pPr>
      <w:r>
        <w:rPr/>
        <w:t>DIR</w:t>
      </w:r>
      <w:r>
        <w:rPr>
          <w:spacing w:val="-3"/>
        </w:rPr>
        <w:t> </w:t>
      </w:r>
      <w:r>
        <w:rPr/>
        <w:t>C:</w:t>
      </w:r>
      <w:r>
        <w:rPr>
          <w:spacing w:val="-1"/>
        </w:rPr>
        <w:t> </w:t>
      </w:r>
      <w:r>
        <w:rPr>
          <w:spacing w:val="-4"/>
        </w:rPr>
        <w:t>/A:D</w:t>
      </w:r>
    </w:p>
    <w:p>
      <w:pPr>
        <w:pStyle w:val="BodyText"/>
        <w:spacing w:before="11"/>
        <w:ind w:right="846" w:firstLine="707"/>
        <w:jc w:val="both"/>
      </w:pPr>
      <w:r>
        <w:rPr/>
        <w:t>Ключ</w:t>
      </w:r>
      <w:r>
        <w:rPr>
          <w:spacing w:val="40"/>
        </w:rPr>
        <w:t> </w:t>
      </w:r>
      <w:r>
        <w:rPr>
          <w:rFonts w:ascii="Courier New" w:hAnsi="Courier New"/>
        </w:rPr>
        <w:t>/O[[:]сортировка] </w:t>
      </w:r>
      <w:r>
        <w:rPr/>
        <w:t>задает</w:t>
      </w:r>
      <w:r>
        <w:rPr>
          <w:spacing w:val="40"/>
        </w:rPr>
        <w:t> </w:t>
      </w:r>
      <w:r>
        <w:rPr/>
        <w:t>порядок</w:t>
      </w:r>
      <w:r>
        <w:rPr>
          <w:spacing w:val="40"/>
        </w:rPr>
        <w:t> </w:t>
      </w:r>
      <w:r>
        <w:rPr/>
        <w:t>сортировки содержимого каталога при выводе его командой </w:t>
      </w:r>
      <w:r>
        <w:rPr>
          <w:rFonts w:ascii="Courier New" w:hAnsi="Courier New"/>
        </w:rPr>
        <w:t>DIR</w:t>
      </w:r>
      <w:r>
        <w:rPr/>
        <w:t>. Если этот ключ опущен,</w:t>
      </w:r>
      <w:r>
        <w:rPr>
          <w:spacing w:val="-18"/>
        </w:rPr>
        <w:t> </w:t>
      </w:r>
      <w:r>
        <w:rPr>
          <w:rFonts w:ascii="Courier New" w:hAnsi="Courier New"/>
          <w:color w:val="8A0000"/>
        </w:rPr>
        <w:t>DIR</w:t>
      </w:r>
      <w:r>
        <w:rPr>
          <w:rFonts w:ascii="Courier New" w:hAnsi="Courier New"/>
          <w:color w:val="8A0000"/>
          <w:spacing w:val="-42"/>
        </w:rPr>
        <w:t> </w:t>
      </w:r>
      <w:r>
        <w:rPr/>
        <w:t>печатает</w:t>
      </w:r>
      <w:r>
        <w:rPr>
          <w:spacing w:val="-9"/>
        </w:rPr>
        <w:t> </w:t>
      </w:r>
      <w:r>
        <w:rPr/>
        <w:t>имена файлов и каталогов в том порядке, в котором они содержатся в каталоге. Если ключ /O задан, а параметр сортировка не указан, то </w:t>
      </w:r>
      <w:r>
        <w:rPr>
          <w:rFonts w:ascii="Courier New" w:hAnsi="Courier New"/>
          <w:color w:val="8A0000"/>
        </w:rPr>
        <w:t>DIR </w:t>
      </w:r>
      <w:r>
        <w:rPr/>
        <w:t>выводит имена в алфавитном порядке. В параметре сортировка можно использовать следующие значения: </w:t>
      </w:r>
      <w:r>
        <w:rPr>
          <w:rFonts w:ascii="Courier New" w:hAnsi="Courier New"/>
          <w:color w:val="8A0000"/>
        </w:rPr>
        <w:t>N</w:t>
      </w:r>
      <w:r>
        <w:rPr>
          <w:rFonts w:ascii="Courier New" w:hAnsi="Courier New"/>
          <w:color w:val="8A0000"/>
          <w:spacing w:val="-8"/>
        </w:rPr>
        <w:t> </w:t>
      </w:r>
      <w:r>
        <w:rPr/>
        <w:t>— по имени (алфавитная),</w:t>
      </w:r>
      <w:r>
        <w:rPr>
          <w:spacing w:val="-18"/>
        </w:rPr>
        <w:t> </w:t>
      </w:r>
      <w:r>
        <w:rPr>
          <w:rFonts w:ascii="Courier New" w:hAnsi="Courier New"/>
          <w:color w:val="8A0000"/>
        </w:rPr>
        <w:t>S</w:t>
      </w:r>
      <w:r>
        <w:rPr>
          <w:rFonts w:ascii="Courier New" w:hAnsi="Courier New"/>
          <w:color w:val="8A0000"/>
          <w:spacing w:val="-42"/>
        </w:rPr>
        <w:t> </w:t>
      </w:r>
      <w:r>
        <w:rPr/>
        <w:t>—</w:t>
      </w:r>
      <w:r>
        <w:rPr>
          <w:spacing w:val="-9"/>
        </w:rPr>
        <w:t> </w:t>
      </w:r>
      <w:r>
        <w:rPr/>
        <w:t>по размеру (начиная с меньших), </w:t>
      </w:r>
      <w:r>
        <w:rPr>
          <w:rFonts w:ascii="Courier New" w:hAnsi="Courier New"/>
          <w:color w:val="8A0000"/>
        </w:rPr>
        <w:t>E</w:t>
      </w:r>
      <w:r>
        <w:rPr>
          <w:rFonts w:ascii="Courier New" w:hAnsi="Courier New"/>
          <w:color w:val="8A0000"/>
          <w:spacing w:val="-42"/>
        </w:rPr>
        <w:t> </w:t>
      </w:r>
      <w:r>
        <w:rPr/>
        <w:t>— по расширению (алфавитная),</w:t>
      </w:r>
      <w:r>
        <w:rPr>
          <w:spacing w:val="-18"/>
        </w:rPr>
        <w:t> </w:t>
      </w:r>
      <w:r>
        <w:rPr>
          <w:rFonts w:ascii="Courier New" w:hAnsi="Courier New"/>
          <w:color w:val="8A0000"/>
        </w:rPr>
        <w:t>D</w:t>
      </w:r>
      <w:r>
        <w:rPr>
          <w:rFonts w:ascii="Courier New" w:hAnsi="Courier New"/>
          <w:color w:val="8A0000"/>
          <w:spacing w:val="-42"/>
        </w:rPr>
        <w:t> </w:t>
      </w:r>
      <w:r>
        <w:rPr/>
        <w:t>—</w:t>
      </w:r>
      <w:r>
        <w:rPr>
          <w:spacing w:val="-17"/>
        </w:rPr>
        <w:t> </w:t>
      </w:r>
      <w:r>
        <w:rPr/>
        <w:t>по</w:t>
      </w:r>
      <w:r>
        <w:rPr>
          <w:spacing w:val="-18"/>
        </w:rPr>
        <w:t> </w:t>
      </w:r>
      <w:r>
        <w:rPr/>
        <w:t>дате</w:t>
      </w:r>
      <w:r>
        <w:rPr>
          <w:spacing w:val="-13"/>
        </w:rPr>
        <w:t> </w:t>
      </w:r>
      <w:r>
        <w:rPr/>
        <w:t>(начиная с более старых), </w:t>
      </w:r>
      <w:r>
        <w:rPr>
          <w:rFonts w:ascii="Courier New" w:hAnsi="Courier New"/>
          <w:color w:val="8A0000"/>
        </w:rPr>
        <w:t>A</w:t>
      </w:r>
      <w:r>
        <w:rPr>
          <w:rFonts w:ascii="Courier New" w:hAnsi="Courier New"/>
          <w:color w:val="8A0000"/>
          <w:spacing w:val="-42"/>
        </w:rPr>
        <w:t> </w:t>
      </w:r>
      <w:r>
        <w:rPr/>
        <w:t>— по дате загрузки (начиная с более старых), </w:t>
      </w:r>
      <w:r>
        <w:rPr>
          <w:rFonts w:ascii="Courier New" w:hAnsi="Courier New"/>
          <w:color w:val="8A0000"/>
        </w:rPr>
        <w:t>G</w:t>
      </w:r>
      <w:r>
        <w:rPr>
          <w:rFonts w:ascii="Courier New" w:hAnsi="Courier New"/>
          <w:color w:val="8A0000"/>
          <w:spacing w:val="-42"/>
        </w:rPr>
        <w:t> </w:t>
      </w:r>
      <w:r>
        <w:rPr/>
        <w:t>— начать список с каталогов. Префикс "–" означает обратный порядок. Если задается более одного значения порядка сортировки, файлы сортируются по первому</w:t>
      </w:r>
      <w:r>
        <w:rPr>
          <w:spacing w:val="-1"/>
        </w:rPr>
        <w:t> </w:t>
      </w:r>
      <w:r>
        <w:rPr/>
        <w:t>критерию, затем по второму</w:t>
      </w:r>
      <w:r>
        <w:rPr>
          <w:spacing w:val="-1"/>
        </w:rPr>
        <w:t> </w:t>
      </w:r>
      <w:r>
        <w:rPr/>
        <w:t>и </w:t>
      </w:r>
      <w:r>
        <w:rPr>
          <w:spacing w:val="-4"/>
        </w:rPr>
        <w:t>т.д.</w:t>
      </w:r>
    </w:p>
    <w:p>
      <w:pPr>
        <w:pStyle w:val="BodyText"/>
        <w:spacing w:line="237" w:lineRule="auto" w:before="2"/>
        <w:ind w:right="853" w:firstLine="707"/>
        <w:jc w:val="both"/>
      </w:pPr>
      <w:r>
        <w:rPr/>
        <w:t>Ключ</w:t>
      </w:r>
      <w:r>
        <w:rPr>
          <w:spacing w:val="-18"/>
        </w:rPr>
        <w:t> </w:t>
      </w:r>
      <w:r>
        <w:rPr>
          <w:rFonts w:ascii="Courier New" w:hAnsi="Courier New"/>
          <w:color w:val="8A0000"/>
        </w:rPr>
        <w:t>/S</w:t>
      </w:r>
      <w:r>
        <w:rPr>
          <w:rFonts w:ascii="Courier New" w:hAnsi="Courier New"/>
          <w:color w:val="8A0000"/>
          <w:spacing w:val="-42"/>
        </w:rPr>
        <w:t> </w:t>
      </w:r>
      <w:r>
        <w:rPr/>
        <w:t>означает вывод списка файлов из заданного каталога и его подкаталогов. Ключ </w:t>
      </w:r>
      <w:r>
        <w:rPr>
          <w:rFonts w:ascii="Courier New" w:hAnsi="Courier New"/>
          <w:color w:val="8A0000"/>
        </w:rPr>
        <w:t>/B</w:t>
      </w:r>
      <w:r>
        <w:rPr>
          <w:rFonts w:ascii="Courier New" w:hAnsi="Courier New"/>
          <w:color w:val="8A0000"/>
          <w:spacing w:val="-42"/>
        </w:rPr>
        <w:t> </w:t>
      </w:r>
      <w:r>
        <w:rPr/>
        <w:t>перечисляет только названия каталогов и имена файлов (в длинном формате) по одному на строку, включая расширение. При этом выводится только основная информация, без итоговой. </w:t>
      </w:r>
      <w:r>
        <w:rPr>
          <w:spacing w:val="-2"/>
        </w:rPr>
        <w:t>Например:</w:t>
      </w:r>
    </w:p>
    <w:p>
      <w:pPr>
        <w:pStyle w:val="BodyText"/>
        <w:spacing w:before="2"/>
        <w:ind w:right="7598"/>
      </w:pPr>
      <w:r>
        <w:rPr>
          <w:spacing w:val="-2"/>
        </w:rPr>
        <w:t>templt02.dat UNINST1.000</w:t>
      </w:r>
    </w:p>
    <w:p>
      <w:pPr>
        <w:pStyle w:val="BodyText"/>
        <w:spacing w:before="1"/>
        <w:ind w:right="7598"/>
      </w:pPr>
      <w:r>
        <w:rPr>
          <w:spacing w:val="-2"/>
        </w:rPr>
        <w:t>hilite.dat templt01.dat UNINST0.000</w:t>
      </w:r>
    </w:p>
    <w:p>
      <w:pPr>
        <w:pStyle w:val="BodyText"/>
        <w:ind w:right="8726"/>
        <w:jc w:val="both"/>
      </w:pPr>
      <w:r>
        <w:rPr>
          <w:spacing w:val="-2"/>
        </w:rPr>
        <w:t>ttable.dat aditor.exe readme.txt</w:t>
      </w:r>
    </w:p>
    <w:p>
      <w:pPr>
        <w:pStyle w:val="BodyText"/>
        <w:spacing w:after="0"/>
        <w:jc w:val="both"/>
        <w:sectPr>
          <w:pgSz w:w="11910" w:h="16840"/>
          <w:pgMar w:header="0" w:footer="1147" w:top="1320" w:bottom="1340" w:left="1275" w:right="566"/>
        </w:sectPr>
      </w:pPr>
    </w:p>
    <w:p>
      <w:pPr>
        <w:pStyle w:val="BodyText"/>
        <w:spacing w:before="73"/>
        <w:ind w:right="7598"/>
      </w:pPr>
      <w:r>
        <w:rPr>
          <w:spacing w:val="-2"/>
        </w:rPr>
        <w:t>aditor.hlp </w:t>
      </w:r>
      <w:r>
        <w:rPr/>
        <w:t>Текстовый</w:t>
      </w:r>
      <w:r>
        <w:rPr>
          <w:spacing w:val="-18"/>
        </w:rPr>
        <w:t> </w:t>
      </w:r>
      <w:r>
        <w:rPr/>
        <w:t>файл.txt</w:t>
      </w:r>
    </w:p>
    <w:p>
      <w:pPr>
        <w:pStyle w:val="BodyText"/>
        <w:spacing w:before="6"/>
        <w:ind w:left="0"/>
      </w:pPr>
    </w:p>
    <w:p>
      <w:pPr>
        <w:pStyle w:val="Heading3"/>
        <w:numPr>
          <w:ilvl w:val="2"/>
          <w:numId w:val="4"/>
        </w:numPr>
        <w:tabs>
          <w:tab w:pos="1480" w:val="left" w:leader="none"/>
        </w:tabs>
        <w:spacing w:line="318" w:lineRule="exact" w:before="0" w:after="0"/>
        <w:ind w:left="1480" w:right="0" w:hanging="629"/>
        <w:jc w:val="both"/>
      </w:pPr>
      <w:r>
        <w:rPr/>
        <w:t>Команды</w:t>
      </w:r>
      <w:r>
        <w:rPr>
          <w:spacing w:val="-5"/>
        </w:rPr>
        <w:t> </w:t>
      </w:r>
      <w:r>
        <w:rPr/>
        <w:t>MKDIR</w:t>
      </w:r>
      <w:r>
        <w:rPr>
          <w:spacing w:val="-4"/>
        </w:rPr>
        <w:t> </w:t>
      </w:r>
      <w:r>
        <w:rPr/>
        <w:t>и</w:t>
      </w:r>
      <w:r>
        <w:rPr>
          <w:spacing w:val="-4"/>
        </w:rPr>
        <w:t> </w:t>
      </w:r>
      <w:r>
        <w:rPr>
          <w:spacing w:val="-2"/>
        </w:rPr>
        <w:t>RMDIR</w:t>
      </w:r>
    </w:p>
    <w:p>
      <w:pPr>
        <w:pStyle w:val="BodyText"/>
        <w:ind w:right="851" w:firstLine="707"/>
        <w:jc w:val="both"/>
      </w:pPr>
      <w:r>
        <w:rPr/>
        <w:t>Для создания нового каталога и удаления уже существующего пустого каталога используются команды MKDIR [диск:]путь и RMDIR [диск:]путь [ключи] соответственно (или их короткие аналоги MD и RD). </w:t>
      </w:r>
      <w:r>
        <w:rPr>
          <w:spacing w:val="-2"/>
        </w:rPr>
        <w:t>Например:</w:t>
      </w:r>
    </w:p>
    <w:p>
      <w:pPr>
        <w:pStyle w:val="BodyText"/>
        <w:ind w:left="352" w:right="6600"/>
      </w:pPr>
      <w:r>
        <w:rPr/>
        <w:t>MKDIR</w:t>
      </w:r>
      <w:r>
        <w:rPr>
          <w:spacing w:val="-18"/>
        </w:rPr>
        <w:t> </w:t>
      </w:r>
      <w:r>
        <w:rPr/>
        <w:t>"C:\Примеры" RMDIR</w:t>
      </w:r>
      <w:r>
        <w:rPr>
          <w:spacing w:val="-2"/>
        </w:rPr>
        <w:t> "C:\Примеры"</w:t>
      </w:r>
    </w:p>
    <w:p>
      <w:pPr>
        <w:pStyle w:val="BodyText"/>
        <w:ind w:right="848" w:firstLine="707"/>
        <w:jc w:val="both"/>
      </w:pPr>
      <w:r>
        <w:rPr/>
        <w:t>Команда MKDIR не может быть выполнена, если каталог или файл с заданным именем уже существует. Команда RMDIR не будет выполнена, если удаляемый каталог не пустой.</w:t>
      </w:r>
    </w:p>
    <w:p>
      <w:pPr>
        <w:pStyle w:val="BodyText"/>
        <w:spacing w:before="5"/>
        <w:ind w:left="0"/>
      </w:pPr>
    </w:p>
    <w:p>
      <w:pPr>
        <w:pStyle w:val="Heading3"/>
        <w:numPr>
          <w:ilvl w:val="2"/>
          <w:numId w:val="4"/>
        </w:numPr>
        <w:tabs>
          <w:tab w:pos="1480" w:val="left" w:leader="none"/>
        </w:tabs>
        <w:spacing w:line="318" w:lineRule="exact" w:before="0" w:after="0"/>
        <w:ind w:left="1480" w:right="0" w:hanging="629"/>
        <w:jc w:val="both"/>
      </w:pPr>
      <w:r>
        <w:rPr/>
        <w:t>Команда</w:t>
      </w:r>
      <w:r>
        <w:rPr>
          <w:spacing w:val="-8"/>
        </w:rPr>
        <w:t> </w:t>
      </w:r>
      <w:r>
        <w:rPr>
          <w:spacing w:val="-5"/>
        </w:rPr>
        <w:t>DEL</w:t>
      </w:r>
    </w:p>
    <w:p>
      <w:pPr>
        <w:pStyle w:val="BodyText"/>
        <w:ind w:right="1400" w:firstLine="707"/>
        <w:jc w:val="both"/>
      </w:pPr>
      <w:r>
        <w:rPr/>
        <w:t>Удалить</w:t>
      </w:r>
      <w:r>
        <w:rPr>
          <w:spacing w:val="-5"/>
        </w:rPr>
        <w:t> </w:t>
      </w:r>
      <w:r>
        <w:rPr/>
        <w:t>один</w:t>
      </w:r>
      <w:r>
        <w:rPr>
          <w:spacing w:val="-4"/>
        </w:rPr>
        <w:t> </w:t>
      </w:r>
      <w:r>
        <w:rPr/>
        <w:t>или</w:t>
      </w:r>
      <w:r>
        <w:rPr>
          <w:spacing w:val="-7"/>
        </w:rPr>
        <w:t> </w:t>
      </w:r>
      <w:r>
        <w:rPr/>
        <w:t>несколько</w:t>
      </w:r>
      <w:r>
        <w:rPr>
          <w:spacing w:val="-3"/>
        </w:rPr>
        <w:t> </w:t>
      </w:r>
      <w:r>
        <w:rPr/>
        <w:t>файлов</w:t>
      </w:r>
      <w:r>
        <w:rPr>
          <w:spacing w:val="-5"/>
        </w:rPr>
        <w:t> </w:t>
      </w:r>
      <w:r>
        <w:rPr/>
        <w:t>можно</w:t>
      </w:r>
      <w:r>
        <w:rPr>
          <w:spacing w:val="-3"/>
        </w:rPr>
        <w:t> </w:t>
      </w:r>
      <w:r>
        <w:rPr/>
        <w:t>с</w:t>
      </w:r>
      <w:r>
        <w:rPr>
          <w:spacing w:val="-5"/>
        </w:rPr>
        <w:t> </w:t>
      </w:r>
      <w:r>
        <w:rPr/>
        <w:t>помощью</w:t>
      </w:r>
      <w:r>
        <w:rPr>
          <w:spacing w:val="-5"/>
        </w:rPr>
        <w:t> </w:t>
      </w:r>
      <w:r>
        <w:rPr/>
        <w:t>команды DEL [диск:][путь]имя_файла [ключи]</w:t>
      </w:r>
    </w:p>
    <w:p>
      <w:pPr>
        <w:pStyle w:val="BodyText"/>
        <w:ind w:right="851" w:firstLine="707"/>
        <w:jc w:val="both"/>
      </w:pPr>
      <w:r>
        <w:rPr/>
        <w:t>Для удаления сразу нескольких файлов используются групповые знаки ? и *. Ключ /S позволяет удалить указанные файлы из всех подкаталогов, ключ /F – принудительно удалить файлы, доступные только для чтения, ключ /A[[:]атрибуты] – отбирать файлы для удаления по атрибутам (аналогично ключу /A[[:]атрибуты] в команде DIR).</w:t>
      </w:r>
    </w:p>
    <w:p>
      <w:pPr>
        <w:pStyle w:val="BodyText"/>
        <w:spacing w:before="3"/>
        <w:ind w:left="0"/>
      </w:pPr>
    </w:p>
    <w:p>
      <w:pPr>
        <w:pStyle w:val="Heading3"/>
        <w:numPr>
          <w:ilvl w:val="2"/>
          <w:numId w:val="4"/>
        </w:numPr>
        <w:tabs>
          <w:tab w:pos="1480" w:val="left" w:leader="none"/>
        </w:tabs>
        <w:spacing w:line="319" w:lineRule="exact" w:before="0" w:after="0"/>
        <w:ind w:left="1480" w:right="0" w:hanging="629"/>
        <w:jc w:val="both"/>
      </w:pPr>
      <w:r>
        <w:rPr/>
        <w:t>Команда</w:t>
      </w:r>
      <w:r>
        <w:rPr>
          <w:spacing w:val="-8"/>
        </w:rPr>
        <w:t> </w:t>
      </w:r>
      <w:r>
        <w:rPr>
          <w:spacing w:val="-5"/>
        </w:rPr>
        <w:t>REN</w:t>
      </w:r>
    </w:p>
    <w:p>
      <w:pPr>
        <w:spacing w:line="240" w:lineRule="auto" w:before="0"/>
        <w:ind w:left="143" w:right="855" w:firstLine="707"/>
        <w:jc w:val="both"/>
        <w:rPr>
          <w:b/>
          <w:sz w:val="28"/>
        </w:rPr>
      </w:pPr>
      <w:r>
        <w:rPr>
          <w:sz w:val="28"/>
        </w:rPr>
        <w:t>Переименовать файлы и каталоги можно с помощью команды RENAME (REN). </w:t>
      </w:r>
      <w:r>
        <w:rPr>
          <w:b/>
          <w:sz w:val="28"/>
        </w:rPr>
        <w:t>Синтаксис этой команды имеет следующий вид:</w:t>
      </w:r>
    </w:p>
    <w:p>
      <w:pPr>
        <w:pStyle w:val="BodyText"/>
        <w:spacing w:line="321" w:lineRule="exact"/>
        <w:jc w:val="both"/>
      </w:pPr>
      <w:r>
        <w:rPr>
          <w:spacing w:val="-2"/>
        </w:rPr>
        <w:t>REN</w:t>
      </w:r>
      <w:r>
        <w:rPr>
          <w:spacing w:val="13"/>
        </w:rPr>
        <w:t> </w:t>
      </w:r>
      <w:r>
        <w:rPr>
          <w:spacing w:val="-2"/>
        </w:rPr>
        <w:t>[диск:][путь][каталог1|файл1]</w:t>
      </w:r>
      <w:r>
        <w:rPr>
          <w:spacing w:val="13"/>
        </w:rPr>
        <w:t> </w:t>
      </w:r>
      <w:r>
        <w:rPr>
          <w:spacing w:val="-2"/>
        </w:rPr>
        <w:t>[каталог2|файл2]</w:t>
      </w:r>
    </w:p>
    <w:p>
      <w:pPr>
        <w:pStyle w:val="BodyText"/>
        <w:ind w:right="849" w:firstLine="707"/>
        <w:jc w:val="both"/>
      </w:pPr>
      <w:r>
        <w:rPr/>
        <w:t>Здесь параметр каталог1|файл1 определяет название каталога/файла, которое нужно изменить, а каталог2|файл2 задает новое название каталога/файла. В любом параметре команды REN можно использовать групповые</w:t>
      </w:r>
      <w:r>
        <w:rPr>
          <w:spacing w:val="-2"/>
        </w:rPr>
        <w:t> </w:t>
      </w:r>
      <w:r>
        <w:rPr/>
        <w:t>символы</w:t>
      </w:r>
      <w:r>
        <w:rPr>
          <w:spacing w:val="-3"/>
        </w:rPr>
        <w:t> </w:t>
      </w:r>
      <w:r>
        <w:rPr/>
        <w:t>?</w:t>
      </w:r>
      <w:r>
        <w:rPr>
          <w:spacing w:val="-1"/>
        </w:rPr>
        <w:t> </w:t>
      </w:r>
      <w:r>
        <w:rPr/>
        <w:t>и</w:t>
      </w:r>
      <w:r>
        <w:rPr>
          <w:spacing w:val="-1"/>
        </w:rPr>
        <w:t> </w:t>
      </w:r>
      <w:r>
        <w:rPr/>
        <w:t>*.</w:t>
      </w:r>
      <w:r>
        <w:rPr>
          <w:spacing w:val="-2"/>
        </w:rPr>
        <w:t> </w:t>
      </w:r>
      <w:r>
        <w:rPr/>
        <w:t>При</w:t>
      </w:r>
      <w:r>
        <w:rPr>
          <w:spacing w:val="-1"/>
        </w:rPr>
        <w:t> </w:t>
      </w:r>
      <w:r>
        <w:rPr/>
        <w:t>этом</w:t>
      </w:r>
      <w:r>
        <w:rPr>
          <w:spacing w:val="-2"/>
        </w:rPr>
        <w:t> </w:t>
      </w:r>
      <w:r>
        <w:rPr/>
        <w:t>представленные</w:t>
      </w:r>
      <w:r>
        <w:rPr>
          <w:spacing w:val="-2"/>
        </w:rPr>
        <w:t> </w:t>
      </w:r>
      <w:r>
        <w:rPr/>
        <w:t>шаблонами</w:t>
      </w:r>
      <w:r>
        <w:rPr>
          <w:spacing w:val="-1"/>
        </w:rPr>
        <w:t> </w:t>
      </w:r>
      <w:r>
        <w:rPr/>
        <w:t>символы</w:t>
      </w:r>
      <w:r>
        <w:rPr>
          <w:spacing w:val="-3"/>
        </w:rPr>
        <w:t> </w:t>
      </w:r>
      <w:r>
        <w:rPr/>
        <w:t>в параметре файл2 будут идентичны соответствующим символам в параметре</w:t>
      </w:r>
      <w:r>
        <w:rPr>
          <w:spacing w:val="-2"/>
        </w:rPr>
        <w:t> </w:t>
      </w:r>
      <w:r>
        <w:rPr/>
        <w:t>файл1.</w:t>
      </w:r>
      <w:r>
        <w:rPr>
          <w:spacing w:val="-2"/>
        </w:rPr>
        <w:t> </w:t>
      </w:r>
      <w:r>
        <w:rPr/>
        <w:t>Например,</w:t>
      </w:r>
      <w:r>
        <w:rPr>
          <w:spacing w:val="-2"/>
        </w:rPr>
        <w:t> </w:t>
      </w:r>
      <w:r>
        <w:rPr/>
        <w:t>чтобы</w:t>
      </w:r>
      <w:r>
        <w:rPr>
          <w:spacing w:val="-2"/>
        </w:rPr>
        <w:t> </w:t>
      </w:r>
      <w:r>
        <w:rPr/>
        <w:t>изменить</w:t>
      </w:r>
      <w:r>
        <w:rPr>
          <w:spacing w:val="-3"/>
        </w:rPr>
        <w:t> </w:t>
      </w:r>
      <w:r>
        <w:rPr/>
        <w:t>у</w:t>
      </w:r>
      <w:r>
        <w:rPr>
          <w:spacing w:val="-5"/>
        </w:rPr>
        <w:t> </w:t>
      </w:r>
      <w:r>
        <w:rPr/>
        <w:t>всех</w:t>
      </w:r>
      <w:r>
        <w:rPr>
          <w:spacing w:val="-2"/>
        </w:rPr>
        <w:t> </w:t>
      </w:r>
      <w:r>
        <w:rPr/>
        <w:t>файлов</w:t>
      </w:r>
      <w:r>
        <w:rPr>
          <w:spacing w:val="-4"/>
        </w:rPr>
        <w:t> </w:t>
      </w:r>
      <w:r>
        <w:rPr/>
        <w:t>с</w:t>
      </w:r>
      <w:r>
        <w:rPr>
          <w:spacing w:val="-2"/>
        </w:rPr>
        <w:t> </w:t>
      </w:r>
      <w:r>
        <w:rPr/>
        <w:t>расширением txt в текущей директории расширение на doc, нужно ввести такую</w:t>
      </w:r>
      <w:r>
        <w:rPr>
          <w:spacing w:val="40"/>
        </w:rPr>
        <w:t> </w:t>
      </w:r>
      <w:r>
        <w:rPr>
          <w:spacing w:val="-2"/>
        </w:rPr>
        <w:t>команду:</w:t>
      </w:r>
    </w:p>
    <w:p>
      <w:pPr>
        <w:pStyle w:val="BodyText"/>
        <w:spacing w:line="322" w:lineRule="exact"/>
        <w:jc w:val="both"/>
      </w:pPr>
      <w:r>
        <w:rPr/>
        <w:t>REN</w:t>
      </w:r>
      <w:r>
        <w:rPr>
          <w:spacing w:val="-5"/>
        </w:rPr>
        <w:t> </w:t>
      </w:r>
      <w:r>
        <w:rPr/>
        <w:t>*.txt</w:t>
      </w:r>
      <w:r>
        <w:rPr>
          <w:spacing w:val="-1"/>
        </w:rPr>
        <w:t> </w:t>
      </w:r>
      <w:r>
        <w:rPr>
          <w:spacing w:val="-4"/>
        </w:rPr>
        <w:t>*.doc</w:t>
      </w:r>
    </w:p>
    <w:p>
      <w:pPr>
        <w:pStyle w:val="BodyText"/>
        <w:ind w:right="852" w:firstLine="707"/>
        <w:jc w:val="both"/>
      </w:pPr>
      <w:r>
        <w:rPr/>
        <w:t>Если файл с именем файл2 уже существует, то команда REN прекратит выполнение, и произойдет вывод сообщения, что файл уже существует или занят. Кроме того, в команде REN нельзя указать другой диск или каталог для создания результирующих каталога и файла. Для</w:t>
      </w:r>
      <w:r>
        <w:rPr>
          <w:spacing w:val="40"/>
        </w:rPr>
        <w:t> </w:t>
      </w:r>
      <w:r>
        <w:rPr/>
        <w:t>этой цели нужно использовать команду MOVE, предназначенную для переименования и перемещения файлов и каталогов.</w:t>
      </w:r>
    </w:p>
    <w:p>
      <w:pPr>
        <w:pStyle w:val="BodyText"/>
        <w:spacing w:after="0"/>
        <w:jc w:val="both"/>
        <w:sectPr>
          <w:pgSz w:w="11910" w:h="16840"/>
          <w:pgMar w:header="0" w:footer="1147" w:top="1320" w:bottom="1340" w:left="1275" w:right="566"/>
        </w:sectPr>
      </w:pPr>
    </w:p>
    <w:p>
      <w:pPr>
        <w:pStyle w:val="ListParagraph"/>
        <w:numPr>
          <w:ilvl w:val="2"/>
          <w:numId w:val="4"/>
        </w:numPr>
        <w:tabs>
          <w:tab w:pos="1480" w:val="left" w:leader="none"/>
        </w:tabs>
        <w:spacing w:line="321" w:lineRule="exact" w:before="60" w:after="0"/>
        <w:ind w:left="1480" w:right="0" w:hanging="629"/>
        <w:jc w:val="left"/>
        <w:rPr>
          <w:b/>
          <w:i/>
          <w:sz w:val="28"/>
        </w:rPr>
      </w:pPr>
      <w:r>
        <w:rPr>
          <w:b/>
          <w:i/>
          <w:sz w:val="28"/>
        </w:rPr>
        <w:t>Команда</w:t>
      </w:r>
      <w:r>
        <w:rPr>
          <w:b/>
          <w:i/>
          <w:spacing w:val="-10"/>
          <w:sz w:val="28"/>
        </w:rPr>
        <w:t> </w:t>
      </w:r>
      <w:r>
        <w:rPr>
          <w:b/>
          <w:i/>
          <w:spacing w:val="-4"/>
          <w:sz w:val="28"/>
        </w:rPr>
        <w:t>MOVE</w:t>
      </w:r>
    </w:p>
    <w:p>
      <w:pPr>
        <w:pStyle w:val="Heading2"/>
        <w:spacing w:line="240" w:lineRule="auto"/>
        <w:ind w:left="143" w:right="879"/>
      </w:pPr>
      <w:r>
        <w:rPr/>
        <w:t>Синтаксис команды для перемещения одного или более файлов имеет </w:t>
      </w:r>
      <w:r>
        <w:rPr>
          <w:spacing w:val="-4"/>
        </w:rPr>
        <w:t>вид:</w:t>
      </w:r>
    </w:p>
    <w:p>
      <w:pPr>
        <w:spacing w:line="240" w:lineRule="auto" w:before="0"/>
        <w:ind w:left="143" w:right="1544" w:firstLine="0"/>
        <w:jc w:val="left"/>
        <w:rPr>
          <w:sz w:val="28"/>
        </w:rPr>
      </w:pPr>
      <w:r>
        <w:rPr>
          <w:sz w:val="28"/>
        </w:rPr>
        <w:t>MOVE</w:t>
      </w:r>
      <w:r>
        <w:rPr>
          <w:spacing w:val="-11"/>
          <w:sz w:val="28"/>
        </w:rPr>
        <w:t> </w:t>
      </w:r>
      <w:r>
        <w:rPr>
          <w:sz w:val="28"/>
        </w:rPr>
        <w:t>[/Y|/–Y]</w:t>
      </w:r>
      <w:r>
        <w:rPr>
          <w:spacing w:val="-12"/>
          <w:sz w:val="28"/>
        </w:rPr>
        <w:t> </w:t>
      </w:r>
      <w:r>
        <w:rPr>
          <w:sz w:val="28"/>
        </w:rPr>
        <w:t>[диск:][путь]имя_файла1[,...]</w:t>
      </w:r>
      <w:r>
        <w:rPr>
          <w:spacing w:val="-12"/>
          <w:sz w:val="28"/>
        </w:rPr>
        <w:t> </w:t>
      </w:r>
      <w:r>
        <w:rPr>
          <w:sz w:val="28"/>
        </w:rPr>
        <w:t>результирующий_файл </w:t>
      </w:r>
      <w:r>
        <w:rPr>
          <w:b/>
          <w:sz w:val="28"/>
        </w:rPr>
        <w:t>Синтаксис команды для переименования папки имеет вид: </w:t>
      </w:r>
      <w:r>
        <w:rPr>
          <w:sz w:val="28"/>
        </w:rPr>
        <w:t>MOVE [/Y|/–Y] [диск:][путь]каталог1 каталог2</w:t>
      </w:r>
    </w:p>
    <w:p>
      <w:pPr>
        <w:pStyle w:val="BodyText"/>
        <w:spacing w:line="237" w:lineRule="auto" w:before="9"/>
        <w:ind w:right="848" w:firstLine="707"/>
        <w:jc w:val="both"/>
      </w:pPr>
      <w:r>
        <w:rPr/>
        <w:t>Здесь параметр </w:t>
      </w:r>
      <w:r>
        <w:rPr>
          <w:rFonts w:ascii="Courier New" w:hAnsi="Courier New"/>
        </w:rPr>
        <w:t>результирующий_файл</w:t>
      </w:r>
      <w:r>
        <w:rPr>
          <w:rFonts w:ascii="Courier New" w:hAnsi="Courier New"/>
          <w:spacing w:val="-42"/>
        </w:rPr>
        <w:t> </w:t>
      </w:r>
      <w:r>
        <w:rPr/>
        <w:t>задает новое размещение файла и может включать имя диска, двоеточие, имя каталога, либо их сочетание. Если перемещается только один файл, допускается указать его новое имя. Это позволяет сразу переместить и переименовать файл. Например, MOVE "C:\Мои документы\список.txt" D:\list.txt.</w:t>
      </w:r>
    </w:p>
    <w:p>
      <w:pPr>
        <w:pStyle w:val="BodyText"/>
        <w:spacing w:before="1"/>
        <w:ind w:right="851" w:firstLine="707"/>
        <w:jc w:val="both"/>
      </w:pPr>
      <w:r>
        <w:rPr/>
        <w:t>Если указан ключ /-Y, то при создании каталогов и замене файлов будет выдаваться запрос на подтверждение. Ключ /Y отменяет выдачу такого запроса.</w:t>
      </w:r>
    </w:p>
    <w:p>
      <w:pPr>
        <w:pStyle w:val="BodyText"/>
        <w:spacing w:before="5"/>
        <w:ind w:left="0"/>
      </w:pPr>
    </w:p>
    <w:p>
      <w:pPr>
        <w:pStyle w:val="Heading1"/>
        <w:spacing w:before="1"/>
        <w:ind w:left="2628"/>
      </w:pPr>
      <w:r>
        <w:rPr/>
        <w:t>2</w:t>
      </w:r>
      <w:r>
        <w:rPr>
          <w:spacing w:val="-4"/>
        </w:rPr>
        <w:t> </w:t>
      </w:r>
      <w:r>
        <w:rPr/>
        <w:t>МЕТОДИКА</w:t>
      </w:r>
      <w:r>
        <w:rPr>
          <w:spacing w:val="-4"/>
        </w:rPr>
        <w:t> </w:t>
      </w:r>
      <w:r>
        <w:rPr>
          <w:spacing w:val="-2"/>
        </w:rPr>
        <w:t>ВЫПОЛНЕНИЯ</w:t>
      </w:r>
    </w:p>
    <w:p>
      <w:pPr>
        <w:pStyle w:val="ListParagraph"/>
        <w:numPr>
          <w:ilvl w:val="1"/>
          <w:numId w:val="3"/>
        </w:numPr>
        <w:tabs>
          <w:tab w:pos="562" w:val="left" w:leader="none"/>
        </w:tabs>
        <w:spacing w:line="322" w:lineRule="exact" w:before="316" w:after="0"/>
        <w:ind w:left="562" w:right="0" w:hanging="419"/>
        <w:jc w:val="both"/>
        <w:rPr>
          <w:sz w:val="28"/>
        </w:rPr>
      </w:pPr>
      <w:r>
        <w:rPr>
          <w:sz w:val="28"/>
        </w:rPr>
        <w:t>Ознакомиться</w:t>
      </w:r>
      <w:r>
        <w:rPr>
          <w:spacing w:val="-8"/>
          <w:sz w:val="28"/>
        </w:rPr>
        <w:t> </w:t>
      </w:r>
      <w:r>
        <w:rPr>
          <w:sz w:val="28"/>
        </w:rPr>
        <w:t>с</w:t>
      </w:r>
      <w:r>
        <w:rPr>
          <w:spacing w:val="-5"/>
          <w:sz w:val="28"/>
        </w:rPr>
        <w:t> </w:t>
      </w:r>
      <w:r>
        <w:rPr>
          <w:sz w:val="28"/>
        </w:rPr>
        <w:t>теоретическими</w:t>
      </w:r>
      <w:r>
        <w:rPr>
          <w:spacing w:val="-3"/>
          <w:sz w:val="28"/>
        </w:rPr>
        <w:t> </w:t>
      </w:r>
      <w:r>
        <w:rPr>
          <w:spacing w:val="-2"/>
          <w:sz w:val="28"/>
        </w:rPr>
        <w:t>сведениями.</w:t>
      </w:r>
    </w:p>
    <w:p>
      <w:pPr>
        <w:pStyle w:val="ListParagraph"/>
        <w:numPr>
          <w:ilvl w:val="1"/>
          <w:numId w:val="3"/>
        </w:numPr>
        <w:tabs>
          <w:tab w:pos="562" w:val="left" w:leader="none"/>
        </w:tabs>
        <w:spacing w:line="240" w:lineRule="auto" w:before="0" w:after="0"/>
        <w:ind w:left="562" w:right="0" w:hanging="419"/>
        <w:jc w:val="both"/>
        <w:rPr>
          <w:sz w:val="28"/>
        </w:rPr>
      </w:pPr>
      <w:r>
        <w:rPr>
          <w:sz w:val="28"/>
        </w:rPr>
        <w:t>Запустить</w:t>
      </w:r>
      <w:r>
        <w:rPr>
          <w:spacing w:val="-11"/>
          <w:sz w:val="28"/>
        </w:rPr>
        <w:t> </w:t>
      </w:r>
      <w:r>
        <w:rPr>
          <w:sz w:val="28"/>
        </w:rPr>
        <w:t>интерпретатор</w:t>
      </w:r>
      <w:r>
        <w:rPr>
          <w:spacing w:val="-9"/>
          <w:sz w:val="28"/>
        </w:rPr>
        <w:t> </w:t>
      </w:r>
      <w:r>
        <w:rPr>
          <w:sz w:val="28"/>
        </w:rPr>
        <w:t>командной</w:t>
      </w:r>
      <w:r>
        <w:rPr>
          <w:spacing w:val="-10"/>
          <w:sz w:val="28"/>
        </w:rPr>
        <w:t> </w:t>
      </w:r>
      <w:r>
        <w:rPr>
          <w:spacing w:val="-2"/>
          <w:sz w:val="28"/>
        </w:rPr>
        <w:t>строки</w:t>
      </w:r>
    </w:p>
    <w:p>
      <w:pPr>
        <w:pStyle w:val="ListParagraph"/>
        <w:numPr>
          <w:ilvl w:val="1"/>
          <w:numId w:val="3"/>
        </w:numPr>
        <w:tabs>
          <w:tab w:pos="563" w:val="left" w:leader="none"/>
        </w:tabs>
        <w:spacing w:line="240" w:lineRule="auto" w:before="2" w:after="0"/>
        <w:ind w:left="563" w:right="854" w:hanging="420"/>
        <w:jc w:val="both"/>
        <w:rPr>
          <w:sz w:val="28"/>
        </w:rPr>
      </w:pPr>
      <w:r>
        <w:rPr>
          <w:sz w:val="28"/>
        </w:rPr>
        <w:t>Увеличить размер окна интерпретатора и задать цвет фона и цвет шрифта (рекомендуется синий фон и белый шрифт).</w:t>
      </w:r>
    </w:p>
    <w:p>
      <w:pPr>
        <w:pStyle w:val="ListParagraph"/>
        <w:numPr>
          <w:ilvl w:val="1"/>
          <w:numId w:val="3"/>
        </w:numPr>
        <w:tabs>
          <w:tab w:pos="563" w:val="left" w:leader="none"/>
        </w:tabs>
        <w:spacing w:line="240" w:lineRule="auto" w:before="0" w:after="0"/>
        <w:ind w:left="563" w:right="852" w:hanging="420"/>
        <w:jc w:val="both"/>
        <w:rPr>
          <w:sz w:val="28"/>
        </w:rPr>
      </w:pPr>
      <w:r>
        <w:rPr>
          <w:sz w:val="28"/>
        </w:rPr>
        <w:t>Создать список фамилий студентов группы, используя пример 1. Отсортировать список в алфавитном порядке и сохранить его в новом </w:t>
      </w:r>
      <w:r>
        <w:rPr>
          <w:spacing w:val="-2"/>
          <w:sz w:val="28"/>
        </w:rPr>
        <w:t>файле.</w:t>
      </w:r>
    </w:p>
    <w:p>
      <w:pPr>
        <w:pStyle w:val="BodyText"/>
        <w:ind w:left="0"/>
      </w:pPr>
    </w:p>
    <w:p>
      <w:pPr>
        <w:pStyle w:val="BodyText"/>
        <w:spacing w:before="1"/>
        <w:ind w:right="848"/>
        <w:jc w:val="both"/>
      </w:pPr>
      <w:r>
        <w:rPr>
          <w:b/>
        </w:rPr>
        <w:t>Замечание 1</w:t>
      </w:r>
      <w:r>
        <w:rPr/>
        <w:t>. При создании текстового файла интерпретатор командной строки использует кодировку </w:t>
      </w:r>
      <w:r>
        <w:rPr>
          <w:b/>
        </w:rPr>
        <w:t>кириллица (DOS)</w:t>
      </w:r>
      <w:r>
        <w:rPr/>
        <w:t>. Поэтому рекомендуется переназначить вывод в файл с расширением .</w:t>
      </w:r>
      <w:r>
        <w:rPr>
          <w:b/>
        </w:rPr>
        <w:t>txt, </w:t>
      </w:r>
      <w:r>
        <w:rPr/>
        <w:t>а для просмотра содержимого файла использовать Internet Explorer, указав вид кодировки кириллица (DOS). Пример вывода содержимого текстового файла</w:t>
      </w:r>
      <w:r>
        <w:rPr>
          <w:spacing w:val="40"/>
        </w:rPr>
        <w:t> </w:t>
      </w:r>
      <w:r>
        <w:rPr/>
        <w:t>приведен на рис. 3.</w:t>
      </w:r>
    </w:p>
    <w:p>
      <w:pPr>
        <w:pStyle w:val="BodyText"/>
        <w:ind w:right="847"/>
        <w:jc w:val="both"/>
      </w:pPr>
      <w:r>
        <w:rPr>
          <w:b/>
        </w:rPr>
        <w:t>Замечание 2. </w:t>
      </w:r>
      <w:r>
        <w:rPr/>
        <w:t>Интерпретатор хранит историю введенных команд в буфере (размером 50 строк). Для просмотра содержимого буфера используйте клавиши клавиатуры СТРЕЛКА ВВЕРХ и СТРЕЛКА ВНИЗ. Полученную команду можно отредактировать и выполнить снова.</w:t>
      </w:r>
    </w:p>
    <w:p>
      <w:pPr>
        <w:pStyle w:val="BodyText"/>
        <w:spacing w:after="0"/>
        <w:jc w:val="both"/>
        <w:sectPr>
          <w:pgSz w:w="11910" w:h="16840"/>
          <w:pgMar w:header="0" w:footer="1147" w:top="1340" w:bottom="1340" w:left="1275" w:right="566"/>
        </w:sectPr>
      </w:pPr>
    </w:p>
    <w:p>
      <w:pPr>
        <w:pStyle w:val="BodyText"/>
        <w:ind w:left="1100"/>
        <w:rPr>
          <w:sz w:val="20"/>
        </w:rPr>
      </w:pPr>
      <w:r>
        <w:rPr>
          <w:sz w:val="20"/>
        </w:rPr>
        <w:drawing>
          <wp:inline distT="0" distB="0" distL="0" distR="0">
            <wp:extent cx="4531542" cy="4802124"/>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3" cstate="print"/>
                    <a:stretch>
                      <a:fillRect/>
                    </a:stretch>
                  </pic:blipFill>
                  <pic:spPr>
                    <a:xfrm>
                      <a:off x="0" y="0"/>
                      <a:ext cx="4531542" cy="4802124"/>
                    </a:xfrm>
                    <a:prstGeom prst="rect">
                      <a:avLst/>
                    </a:prstGeom>
                  </pic:spPr>
                </pic:pic>
              </a:graphicData>
            </a:graphic>
          </wp:inline>
        </w:drawing>
      </w:r>
      <w:r>
        <w:rPr>
          <w:sz w:val="20"/>
        </w:rPr>
      </w:r>
    </w:p>
    <w:p>
      <w:pPr>
        <w:pStyle w:val="BodyText"/>
        <w:spacing w:before="20"/>
        <w:ind w:left="398" w:right="1108"/>
        <w:jc w:val="center"/>
      </w:pPr>
      <w:r>
        <w:rPr/>
        <w:t>Рис.3</w:t>
      </w:r>
      <w:r>
        <w:rPr>
          <w:spacing w:val="-6"/>
        </w:rPr>
        <w:t> </w:t>
      </w:r>
      <w:r>
        <w:rPr/>
        <w:t>–</w:t>
      </w:r>
      <w:r>
        <w:rPr>
          <w:spacing w:val="-5"/>
        </w:rPr>
        <w:t> </w:t>
      </w:r>
      <w:r>
        <w:rPr/>
        <w:t>вывод</w:t>
      </w:r>
      <w:r>
        <w:rPr>
          <w:spacing w:val="-4"/>
        </w:rPr>
        <w:t> </w:t>
      </w:r>
      <w:r>
        <w:rPr/>
        <w:t>содержимого</w:t>
      </w:r>
      <w:r>
        <w:rPr>
          <w:spacing w:val="-4"/>
        </w:rPr>
        <w:t> </w:t>
      </w:r>
      <w:r>
        <w:rPr/>
        <w:t>текстового</w:t>
      </w:r>
      <w:r>
        <w:rPr>
          <w:spacing w:val="-6"/>
        </w:rPr>
        <w:t> </w:t>
      </w:r>
      <w:r>
        <w:rPr/>
        <w:t>файла,</w:t>
      </w:r>
      <w:r>
        <w:rPr>
          <w:spacing w:val="-6"/>
        </w:rPr>
        <w:t> </w:t>
      </w:r>
      <w:r>
        <w:rPr/>
        <w:t>полученного</w:t>
      </w:r>
      <w:r>
        <w:rPr>
          <w:spacing w:val="-6"/>
        </w:rPr>
        <w:t> </w:t>
      </w:r>
      <w:r>
        <w:rPr/>
        <w:t>с</w:t>
      </w:r>
      <w:r>
        <w:rPr>
          <w:spacing w:val="-6"/>
        </w:rPr>
        <w:t> </w:t>
      </w:r>
      <w:r>
        <w:rPr/>
        <w:t>помощью команды DIR, в IE в кодировке кириллица (DOS)</w:t>
      </w:r>
    </w:p>
    <w:p>
      <w:pPr>
        <w:pStyle w:val="BodyText"/>
        <w:spacing w:before="1"/>
        <w:ind w:left="0"/>
      </w:pPr>
    </w:p>
    <w:p>
      <w:pPr>
        <w:pStyle w:val="ListParagraph"/>
        <w:numPr>
          <w:ilvl w:val="1"/>
          <w:numId w:val="3"/>
        </w:numPr>
        <w:tabs>
          <w:tab w:pos="563" w:val="left" w:leader="none"/>
          <w:tab w:pos="1770" w:val="left" w:leader="none"/>
          <w:tab w:pos="3259" w:val="left" w:leader="none"/>
          <w:tab w:pos="4175" w:val="left" w:leader="none"/>
          <w:tab w:pos="5928" w:val="left" w:leader="none"/>
          <w:tab w:pos="7591" w:val="left" w:leader="none"/>
          <w:tab w:pos="8917" w:val="left" w:leader="none"/>
        </w:tabs>
        <w:spacing w:line="240" w:lineRule="auto" w:before="0" w:after="0"/>
        <w:ind w:left="563" w:right="856" w:hanging="420"/>
        <w:jc w:val="left"/>
        <w:rPr>
          <w:sz w:val="28"/>
        </w:rPr>
      </w:pPr>
      <w:r>
        <w:rPr>
          <w:spacing w:val="-2"/>
          <w:sz w:val="28"/>
        </w:rPr>
        <w:t>Создать</w:t>
      </w:r>
      <w:r>
        <w:rPr>
          <w:sz w:val="28"/>
        </w:rPr>
        <w:tab/>
      </w:r>
      <w:r>
        <w:rPr>
          <w:spacing w:val="-2"/>
          <w:sz w:val="28"/>
        </w:rPr>
        <w:t>текстовый</w:t>
      </w:r>
      <w:r>
        <w:rPr>
          <w:sz w:val="28"/>
        </w:rPr>
        <w:tab/>
      </w:r>
      <w:r>
        <w:rPr>
          <w:spacing w:val="-4"/>
          <w:sz w:val="28"/>
        </w:rPr>
        <w:t>файл,</w:t>
      </w:r>
      <w:r>
        <w:rPr>
          <w:sz w:val="28"/>
        </w:rPr>
        <w:tab/>
      </w:r>
      <w:r>
        <w:rPr>
          <w:spacing w:val="-2"/>
          <w:sz w:val="28"/>
        </w:rPr>
        <w:t>содержащий</w:t>
      </w:r>
      <w:r>
        <w:rPr>
          <w:sz w:val="28"/>
        </w:rPr>
        <w:tab/>
      </w:r>
      <w:r>
        <w:rPr>
          <w:spacing w:val="-2"/>
          <w:sz w:val="28"/>
        </w:rPr>
        <w:t>справочные</w:t>
      </w:r>
      <w:r>
        <w:rPr>
          <w:sz w:val="28"/>
        </w:rPr>
        <w:tab/>
      </w:r>
      <w:r>
        <w:rPr>
          <w:spacing w:val="-2"/>
          <w:sz w:val="28"/>
        </w:rPr>
        <w:t>сведения</w:t>
      </w:r>
      <w:r>
        <w:rPr>
          <w:sz w:val="28"/>
        </w:rPr>
        <w:tab/>
      </w:r>
      <w:r>
        <w:rPr>
          <w:spacing w:val="-6"/>
          <w:sz w:val="28"/>
        </w:rPr>
        <w:t>по </w:t>
      </w:r>
      <w:r>
        <w:rPr>
          <w:sz w:val="28"/>
        </w:rPr>
        <w:t>командам DIR, COPY и XCOPY.</w:t>
      </w:r>
    </w:p>
    <w:p>
      <w:pPr>
        <w:pStyle w:val="ListParagraph"/>
        <w:numPr>
          <w:ilvl w:val="1"/>
          <w:numId w:val="3"/>
        </w:numPr>
        <w:tabs>
          <w:tab w:pos="563" w:val="left" w:leader="none"/>
        </w:tabs>
        <w:spacing w:line="240" w:lineRule="auto" w:before="0" w:after="0"/>
        <w:ind w:left="563" w:right="844" w:hanging="420"/>
        <w:jc w:val="left"/>
        <w:rPr>
          <w:sz w:val="28"/>
        </w:rPr>
      </w:pPr>
      <w:r>
        <w:rPr>
          <w:sz w:val="28"/>
        </w:rPr>
        <w:t>Вывести</w:t>
      </w:r>
      <w:r>
        <w:rPr>
          <w:spacing w:val="80"/>
          <w:sz w:val="28"/>
        </w:rPr>
        <w:t> </w:t>
      </w:r>
      <w:r>
        <w:rPr>
          <w:sz w:val="28"/>
        </w:rPr>
        <w:t>содержимое</w:t>
      </w:r>
      <w:r>
        <w:rPr>
          <w:spacing w:val="80"/>
          <w:sz w:val="28"/>
        </w:rPr>
        <w:t> </w:t>
      </w:r>
      <w:r>
        <w:rPr>
          <w:sz w:val="28"/>
        </w:rPr>
        <w:t>указанного</w:t>
      </w:r>
      <w:r>
        <w:rPr>
          <w:spacing w:val="80"/>
          <w:sz w:val="28"/>
        </w:rPr>
        <w:t> </w:t>
      </w:r>
      <w:r>
        <w:rPr>
          <w:sz w:val="28"/>
        </w:rPr>
        <w:t>в</w:t>
      </w:r>
      <w:r>
        <w:rPr>
          <w:spacing w:val="80"/>
          <w:sz w:val="28"/>
        </w:rPr>
        <w:t> </w:t>
      </w:r>
      <w:r>
        <w:rPr>
          <w:sz w:val="28"/>
        </w:rPr>
        <w:t>табл.2</w:t>
      </w:r>
      <w:r>
        <w:rPr>
          <w:spacing w:val="80"/>
          <w:sz w:val="28"/>
        </w:rPr>
        <w:t> </w:t>
      </w:r>
      <w:r>
        <w:rPr>
          <w:sz w:val="28"/>
        </w:rPr>
        <w:t>каталога</w:t>
      </w:r>
      <w:r>
        <w:rPr>
          <w:spacing w:val="80"/>
          <w:sz w:val="28"/>
        </w:rPr>
        <w:t> </w:t>
      </w:r>
      <w:r>
        <w:rPr>
          <w:sz w:val="28"/>
        </w:rPr>
        <w:t>по</w:t>
      </w:r>
      <w:r>
        <w:rPr>
          <w:spacing w:val="80"/>
          <w:sz w:val="28"/>
        </w:rPr>
        <w:t> </w:t>
      </w:r>
      <w:r>
        <w:rPr>
          <w:sz w:val="28"/>
        </w:rPr>
        <w:t>указанному формату на экран и в файл.</w:t>
      </w:r>
    </w:p>
    <w:p>
      <w:pPr>
        <w:pStyle w:val="BodyText"/>
        <w:spacing w:before="1"/>
        <w:ind w:left="0"/>
      </w:pPr>
    </w:p>
    <w:p>
      <w:pPr>
        <w:pStyle w:val="BodyText"/>
        <w:ind w:left="0" w:right="847"/>
        <w:jc w:val="right"/>
      </w:pPr>
      <w:r>
        <w:rPr/>
        <w:t>Таблица</w:t>
      </w:r>
      <w:r>
        <w:rPr>
          <w:spacing w:val="-7"/>
        </w:rPr>
        <w:t> </w:t>
      </w:r>
      <w:r>
        <w:rPr>
          <w:spacing w:val="-5"/>
        </w:rPr>
        <w:t>2.</w:t>
      </w:r>
    </w:p>
    <w:p>
      <w:pPr>
        <w:pStyle w:val="BodyText"/>
        <w:spacing w:before="322" w:after="6"/>
        <w:ind w:left="0" w:right="709"/>
        <w:jc w:val="center"/>
      </w:pPr>
      <w:r>
        <w:rPr/>
        <w:t>Варианты</w:t>
      </w:r>
      <w:r>
        <w:rPr>
          <w:spacing w:val="-6"/>
        </w:rPr>
        <w:t> </w:t>
      </w:r>
      <w:r>
        <w:rPr/>
        <w:t>заданий</w:t>
      </w:r>
      <w:r>
        <w:rPr>
          <w:spacing w:val="-9"/>
        </w:rPr>
        <w:t> </w:t>
      </w:r>
      <w:r>
        <w:rPr/>
        <w:t>для</w:t>
      </w:r>
      <w:r>
        <w:rPr>
          <w:spacing w:val="-5"/>
        </w:rPr>
        <w:t> </w:t>
      </w:r>
      <w:r>
        <w:rPr>
          <w:spacing w:val="-2"/>
        </w:rPr>
        <w:t>бригад</w:t>
      </w: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9"/>
        <w:gridCol w:w="2084"/>
        <w:gridCol w:w="2257"/>
        <w:gridCol w:w="1928"/>
        <w:gridCol w:w="1860"/>
      </w:tblGrid>
      <w:tr>
        <w:trPr>
          <w:trHeight w:val="966" w:hRule="atLeast"/>
        </w:trPr>
        <w:tc>
          <w:tcPr>
            <w:tcW w:w="1159" w:type="dxa"/>
          </w:tcPr>
          <w:p>
            <w:pPr>
              <w:pStyle w:val="TableParagraph"/>
              <w:ind w:right="126"/>
              <w:rPr>
                <w:sz w:val="28"/>
              </w:rPr>
            </w:pPr>
            <w:r>
              <w:rPr>
                <w:spacing w:val="-2"/>
                <w:sz w:val="28"/>
              </w:rPr>
              <w:t>Номера бригад</w:t>
            </w:r>
          </w:p>
        </w:tc>
        <w:tc>
          <w:tcPr>
            <w:tcW w:w="2084" w:type="dxa"/>
          </w:tcPr>
          <w:p>
            <w:pPr>
              <w:pStyle w:val="TableParagraph"/>
              <w:spacing w:line="315" w:lineRule="exact"/>
              <w:rPr>
                <w:sz w:val="28"/>
              </w:rPr>
            </w:pPr>
            <w:r>
              <w:rPr>
                <w:sz w:val="28"/>
              </w:rPr>
              <w:t>Имя</w:t>
            </w:r>
            <w:r>
              <w:rPr>
                <w:spacing w:val="-2"/>
                <w:sz w:val="28"/>
              </w:rPr>
              <w:t> каталога</w:t>
            </w:r>
          </w:p>
        </w:tc>
        <w:tc>
          <w:tcPr>
            <w:tcW w:w="2257" w:type="dxa"/>
          </w:tcPr>
          <w:p>
            <w:pPr>
              <w:pStyle w:val="TableParagraph"/>
              <w:spacing w:line="315" w:lineRule="exact"/>
              <w:rPr>
                <w:sz w:val="28"/>
              </w:rPr>
            </w:pPr>
            <w:r>
              <w:rPr>
                <w:sz w:val="28"/>
              </w:rPr>
              <w:t>Что</w:t>
            </w:r>
            <w:r>
              <w:rPr>
                <w:spacing w:val="-2"/>
                <w:sz w:val="28"/>
              </w:rPr>
              <w:t> выводить</w:t>
            </w:r>
          </w:p>
        </w:tc>
        <w:tc>
          <w:tcPr>
            <w:tcW w:w="1928" w:type="dxa"/>
          </w:tcPr>
          <w:p>
            <w:pPr>
              <w:pStyle w:val="TableParagraph"/>
              <w:ind w:right="49"/>
              <w:rPr>
                <w:sz w:val="28"/>
              </w:rPr>
            </w:pPr>
            <w:r>
              <w:rPr>
                <w:spacing w:val="-2"/>
                <w:sz w:val="28"/>
              </w:rPr>
              <w:t>Сортировать </w:t>
            </w:r>
            <w:r>
              <w:rPr>
                <w:spacing w:val="-6"/>
                <w:sz w:val="28"/>
              </w:rPr>
              <w:t>по</w:t>
            </w:r>
          </w:p>
        </w:tc>
        <w:tc>
          <w:tcPr>
            <w:tcW w:w="1860" w:type="dxa"/>
          </w:tcPr>
          <w:p>
            <w:pPr>
              <w:pStyle w:val="TableParagraph"/>
              <w:tabs>
                <w:tab w:pos="1601" w:val="left" w:leader="none"/>
              </w:tabs>
              <w:ind w:left="106" w:right="96"/>
              <w:rPr>
                <w:sz w:val="28"/>
              </w:rPr>
            </w:pPr>
            <w:r>
              <w:rPr>
                <w:spacing w:val="-2"/>
                <w:sz w:val="28"/>
              </w:rPr>
              <w:t>Атрибуты фай-лов</w:t>
            </w:r>
            <w:r>
              <w:rPr>
                <w:sz w:val="28"/>
              </w:rPr>
              <w:tab/>
            </w:r>
            <w:r>
              <w:rPr>
                <w:spacing w:val="-10"/>
                <w:sz w:val="28"/>
              </w:rPr>
              <w:t>и</w:t>
            </w:r>
          </w:p>
          <w:p>
            <w:pPr>
              <w:pStyle w:val="TableParagraph"/>
              <w:spacing w:line="308" w:lineRule="exact"/>
              <w:ind w:left="106"/>
              <w:rPr>
                <w:sz w:val="28"/>
              </w:rPr>
            </w:pPr>
            <w:r>
              <w:rPr>
                <w:spacing w:val="-2"/>
                <w:sz w:val="28"/>
              </w:rPr>
              <w:t>каталогов</w:t>
            </w:r>
          </w:p>
        </w:tc>
      </w:tr>
      <w:tr>
        <w:trPr>
          <w:trHeight w:val="321" w:hRule="atLeast"/>
        </w:trPr>
        <w:tc>
          <w:tcPr>
            <w:tcW w:w="1159" w:type="dxa"/>
          </w:tcPr>
          <w:p>
            <w:pPr>
              <w:pStyle w:val="TableParagraph"/>
              <w:spacing w:line="301" w:lineRule="exact"/>
              <w:rPr>
                <w:sz w:val="28"/>
              </w:rPr>
            </w:pPr>
            <w:r>
              <w:rPr>
                <w:sz w:val="28"/>
              </w:rPr>
              <w:t>1,</w:t>
            </w:r>
            <w:r>
              <w:rPr>
                <w:spacing w:val="-1"/>
                <w:sz w:val="28"/>
              </w:rPr>
              <w:t> </w:t>
            </w:r>
            <w:r>
              <w:rPr>
                <w:spacing w:val="-10"/>
                <w:sz w:val="28"/>
              </w:rPr>
              <w:t>6</w:t>
            </w:r>
          </w:p>
        </w:tc>
        <w:tc>
          <w:tcPr>
            <w:tcW w:w="2084" w:type="dxa"/>
          </w:tcPr>
          <w:p>
            <w:pPr>
              <w:pStyle w:val="TableParagraph"/>
              <w:spacing w:line="301" w:lineRule="exact"/>
              <w:rPr>
                <w:sz w:val="28"/>
              </w:rPr>
            </w:pPr>
            <w:r>
              <w:rPr>
                <w:spacing w:val="-2"/>
                <w:sz w:val="28"/>
              </w:rPr>
              <w:t>%Windows%</w:t>
            </w:r>
          </w:p>
        </w:tc>
        <w:tc>
          <w:tcPr>
            <w:tcW w:w="2257" w:type="dxa"/>
          </w:tcPr>
          <w:p>
            <w:pPr>
              <w:pStyle w:val="TableParagraph"/>
              <w:spacing w:line="301" w:lineRule="exact"/>
              <w:rPr>
                <w:sz w:val="28"/>
              </w:rPr>
            </w:pPr>
            <w:r>
              <w:rPr>
                <w:sz w:val="28"/>
              </w:rPr>
              <w:t>Только</w:t>
            </w:r>
            <w:r>
              <w:rPr>
                <w:spacing w:val="-5"/>
                <w:sz w:val="28"/>
              </w:rPr>
              <w:t> </w:t>
            </w:r>
            <w:r>
              <w:rPr>
                <w:spacing w:val="-4"/>
                <w:sz w:val="28"/>
              </w:rPr>
              <w:t>файлы</w:t>
            </w:r>
          </w:p>
        </w:tc>
        <w:tc>
          <w:tcPr>
            <w:tcW w:w="1928" w:type="dxa"/>
          </w:tcPr>
          <w:p>
            <w:pPr>
              <w:pStyle w:val="TableParagraph"/>
              <w:spacing w:line="301" w:lineRule="exact"/>
              <w:rPr>
                <w:sz w:val="28"/>
              </w:rPr>
            </w:pPr>
            <w:r>
              <w:rPr>
                <w:sz w:val="28"/>
              </w:rPr>
              <w:t>По</w:t>
            </w:r>
            <w:r>
              <w:rPr>
                <w:spacing w:val="-1"/>
                <w:sz w:val="28"/>
              </w:rPr>
              <w:t> </w:t>
            </w:r>
            <w:r>
              <w:rPr>
                <w:spacing w:val="-2"/>
                <w:sz w:val="28"/>
              </w:rPr>
              <w:t>размеру</w:t>
            </w:r>
          </w:p>
        </w:tc>
        <w:tc>
          <w:tcPr>
            <w:tcW w:w="1860" w:type="dxa"/>
          </w:tcPr>
          <w:p>
            <w:pPr>
              <w:pStyle w:val="TableParagraph"/>
              <w:spacing w:line="301" w:lineRule="exact"/>
              <w:ind w:left="106"/>
              <w:rPr>
                <w:sz w:val="28"/>
              </w:rPr>
            </w:pPr>
            <w:r>
              <w:rPr>
                <w:spacing w:val="-2"/>
                <w:sz w:val="28"/>
              </w:rPr>
              <w:t>Системный</w:t>
            </w:r>
          </w:p>
        </w:tc>
      </w:tr>
      <w:tr>
        <w:trPr>
          <w:trHeight w:val="642" w:hRule="atLeast"/>
        </w:trPr>
        <w:tc>
          <w:tcPr>
            <w:tcW w:w="1159" w:type="dxa"/>
          </w:tcPr>
          <w:p>
            <w:pPr>
              <w:pStyle w:val="TableParagraph"/>
              <w:spacing w:line="315" w:lineRule="exact"/>
              <w:rPr>
                <w:sz w:val="28"/>
              </w:rPr>
            </w:pPr>
            <w:r>
              <w:rPr>
                <w:sz w:val="28"/>
              </w:rPr>
              <w:t>2,</w:t>
            </w:r>
            <w:r>
              <w:rPr>
                <w:spacing w:val="-1"/>
                <w:sz w:val="28"/>
              </w:rPr>
              <w:t> </w:t>
            </w:r>
            <w:r>
              <w:rPr>
                <w:spacing w:val="-10"/>
                <w:sz w:val="28"/>
              </w:rPr>
              <w:t>7</w:t>
            </w:r>
          </w:p>
        </w:tc>
        <w:tc>
          <w:tcPr>
            <w:tcW w:w="2084" w:type="dxa"/>
          </w:tcPr>
          <w:p>
            <w:pPr>
              <w:pStyle w:val="TableParagraph"/>
              <w:spacing w:line="315" w:lineRule="exact"/>
              <w:rPr>
                <w:sz w:val="28"/>
              </w:rPr>
            </w:pPr>
            <w:r>
              <w:rPr>
                <w:spacing w:val="-2"/>
                <w:sz w:val="28"/>
              </w:rPr>
              <w:t>%Windows%</w:t>
            </w:r>
          </w:p>
        </w:tc>
        <w:tc>
          <w:tcPr>
            <w:tcW w:w="2257" w:type="dxa"/>
          </w:tcPr>
          <w:p>
            <w:pPr>
              <w:pStyle w:val="TableParagraph"/>
              <w:tabs>
                <w:tab w:pos="1997" w:val="left" w:leader="none"/>
              </w:tabs>
              <w:spacing w:line="315" w:lineRule="exact"/>
              <w:rPr>
                <w:sz w:val="28"/>
              </w:rPr>
            </w:pPr>
            <w:r>
              <w:rPr>
                <w:spacing w:val="-2"/>
                <w:sz w:val="28"/>
              </w:rPr>
              <w:t>Файлы</w:t>
            </w:r>
            <w:r>
              <w:rPr>
                <w:sz w:val="28"/>
              </w:rPr>
              <w:tab/>
            </w:r>
            <w:r>
              <w:rPr>
                <w:spacing w:val="-10"/>
                <w:sz w:val="28"/>
              </w:rPr>
              <w:t>и</w:t>
            </w:r>
          </w:p>
          <w:p>
            <w:pPr>
              <w:pStyle w:val="TableParagraph"/>
              <w:spacing w:line="308" w:lineRule="exact"/>
              <w:rPr>
                <w:sz w:val="28"/>
              </w:rPr>
            </w:pPr>
            <w:r>
              <w:rPr>
                <w:spacing w:val="-2"/>
                <w:sz w:val="28"/>
              </w:rPr>
              <w:t>подкаталоги</w:t>
            </w:r>
          </w:p>
        </w:tc>
        <w:tc>
          <w:tcPr>
            <w:tcW w:w="1928" w:type="dxa"/>
          </w:tcPr>
          <w:p>
            <w:pPr>
              <w:pStyle w:val="TableParagraph"/>
              <w:spacing w:line="315" w:lineRule="exact"/>
              <w:rPr>
                <w:sz w:val="28"/>
              </w:rPr>
            </w:pPr>
            <w:r>
              <w:rPr>
                <w:sz w:val="28"/>
              </w:rPr>
              <w:t>По</w:t>
            </w:r>
            <w:r>
              <w:rPr>
                <w:spacing w:val="-1"/>
                <w:sz w:val="28"/>
              </w:rPr>
              <w:t> </w:t>
            </w:r>
            <w:r>
              <w:rPr>
                <w:spacing w:val="-4"/>
                <w:sz w:val="28"/>
              </w:rPr>
              <w:t>дате</w:t>
            </w:r>
          </w:p>
        </w:tc>
        <w:tc>
          <w:tcPr>
            <w:tcW w:w="1860" w:type="dxa"/>
          </w:tcPr>
          <w:p>
            <w:pPr>
              <w:pStyle w:val="TableParagraph"/>
              <w:spacing w:line="315" w:lineRule="exact"/>
              <w:ind w:left="106"/>
              <w:rPr>
                <w:sz w:val="28"/>
              </w:rPr>
            </w:pPr>
            <w:r>
              <w:rPr>
                <w:spacing w:val="-2"/>
                <w:sz w:val="28"/>
              </w:rPr>
              <w:t>Скрытый</w:t>
            </w:r>
          </w:p>
        </w:tc>
      </w:tr>
      <w:tr>
        <w:trPr>
          <w:trHeight w:val="645" w:hRule="atLeast"/>
        </w:trPr>
        <w:tc>
          <w:tcPr>
            <w:tcW w:w="1159" w:type="dxa"/>
          </w:tcPr>
          <w:p>
            <w:pPr>
              <w:pStyle w:val="TableParagraph"/>
              <w:spacing w:line="317" w:lineRule="exact"/>
              <w:rPr>
                <w:sz w:val="28"/>
              </w:rPr>
            </w:pPr>
            <w:r>
              <w:rPr>
                <w:sz w:val="28"/>
              </w:rPr>
              <w:t>3,</w:t>
            </w:r>
            <w:r>
              <w:rPr>
                <w:spacing w:val="-1"/>
                <w:sz w:val="28"/>
              </w:rPr>
              <w:t> </w:t>
            </w:r>
            <w:r>
              <w:rPr>
                <w:spacing w:val="-10"/>
                <w:sz w:val="28"/>
              </w:rPr>
              <w:t>8</w:t>
            </w:r>
          </w:p>
        </w:tc>
        <w:tc>
          <w:tcPr>
            <w:tcW w:w="2084" w:type="dxa"/>
          </w:tcPr>
          <w:p>
            <w:pPr>
              <w:pStyle w:val="TableParagraph"/>
              <w:spacing w:line="317" w:lineRule="exact"/>
              <w:rPr>
                <w:sz w:val="28"/>
              </w:rPr>
            </w:pPr>
            <w:r>
              <w:rPr>
                <w:spacing w:val="-2"/>
                <w:sz w:val="28"/>
              </w:rPr>
              <w:t>%Windows%</w:t>
            </w:r>
          </w:p>
        </w:tc>
        <w:tc>
          <w:tcPr>
            <w:tcW w:w="2257" w:type="dxa"/>
          </w:tcPr>
          <w:p>
            <w:pPr>
              <w:pStyle w:val="TableParagraph"/>
              <w:spacing w:line="317" w:lineRule="exact"/>
              <w:rPr>
                <w:sz w:val="28"/>
              </w:rPr>
            </w:pPr>
            <w:r>
              <w:rPr>
                <w:spacing w:val="-2"/>
                <w:sz w:val="28"/>
              </w:rPr>
              <w:t>Только</w:t>
            </w:r>
          </w:p>
          <w:p>
            <w:pPr>
              <w:pStyle w:val="TableParagraph"/>
              <w:spacing w:line="308" w:lineRule="exact"/>
              <w:rPr>
                <w:sz w:val="28"/>
              </w:rPr>
            </w:pPr>
            <w:r>
              <w:rPr>
                <w:spacing w:val="-2"/>
                <w:sz w:val="28"/>
              </w:rPr>
              <w:t>подкаталоги</w:t>
            </w:r>
          </w:p>
        </w:tc>
        <w:tc>
          <w:tcPr>
            <w:tcW w:w="1928" w:type="dxa"/>
          </w:tcPr>
          <w:p>
            <w:pPr>
              <w:pStyle w:val="TableParagraph"/>
              <w:spacing w:line="317" w:lineRule="exact"/>
              <w:rPr>
                <w:sz w:val="28"/>
              </w:rPr>
            </w:pPr>
            <w:r>
              <w:rPr>
                <w:spacing w:val="-2"/>
                <w:sz w:val="28"/>
              </w:rPr>
              <w:t>Именам</w:t>
            </w:r>
          </w:p>
        </w:tc>
        <w:tc>
          <w:tcPr>
            <w:tcW w:w="1860" w:type="dxa"/>
          </w:tcPr>
          <w:p>
            <w:pPr>
              <w:pStyle w:val="TableParagraph"/>
              <w:spacing w:line="317" w:lineRule="exact"/>
              <w:ind w:left="106"/>
              <w:rPr>
                <w:sz w:val="28"/>
              </w:rPr>
            </w:pPr>
            <w:r>
              <w:rPr>
                <w:spacing w:val="-2"/>
                <w:sz w:val="28"/>
              </w:rPr>
              <w:t>Только</w:t>
            </w:r>
          </w:p>
          <w:p>
            <w:pPr>
              <w:pStyle w:val="TableParagraph"/>
              <w:spacing w:line="308" w:lineRule="exact"/>
              <w:ind w:left="106"/>
              <w:rPr>
                <w:sz w:val="28"/>
              </w:rPr>
            </w:pPr>
            <w:r>
              <w:rPr>
                <w:spacing w:val="-2"/>
                <w:sz w:val="28"/>
              </w:rPr>
              <w:t>чтение</w:t>
            </w:r>
          </w:p>
        </w:tc>
      </w:tr>
    </w:tbl>
    <w:p>
      <w:pPr>
        <w:pStyle w:val="TableParagraph"/>
        <w:spacing w:after="0" w:line="308" w:lineRule="exact"/>
        <w:rPr>
          <w:sz w:val="28"/>
        </w:rPr>
        <w:sectPr>
          <w:pgSz w:w="11910" w:h="16840"/>
          <w:pgMar w:header="0" w:footer="1147" w:top="1400" w:bottom="1340" w:left="1275" w:right="566"/>
        </w:sectPr>
      </w:pP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9"/>
        <w:gridCol w:w="2084"/>
        <w:gridCol w:w="2257"/>
        <w:gridCol w:w="1928"/>
        <w:gridCol w:w="1860"/>
      </w:tblGrid>
      <w:tr>
        <w:trPr>
          <w:trHeight w:val="964" w:hRule="atLeast"/>
        </w:trPr>
        <w:tc>
          <w:tcPr>
            <w:tcW w:w="1159" w:type="dxa"/>
          </w:tcPr>
          <w:p>
            <w:pPr>
              <w:pStyle w:val="TableParagraph"/>
              <w:ind w:right="126"/>
              <w:rPr>
                <w:sz w:val="28"/>
              </w:rPr>
            </w:pPr>
            <w:r>
              <w:rPr>
                <w:spacing w:val="-2"/>
                <w:sz w:val="28"/>
              </w:rPr>
              <w:t>Номера бригад</w:t>
            </w:r>
          </w:p>
        </w:tc>
        <w:tc>
          <w:tcPr>
            <w:tcW w:w="2084" w:type="dxa"/>
          </w:tcPr>
          <w:p>
            <w:pPr>
              <w:pStyle w:val="TableParagraph"/>
              <w:spacing w:line="315" w:lineRule="exact"/>
              <w:rPr>
                <w:sz w:val="28"/>
              </w:rPr>
            </w:pPr>
            <w:r>
              <w:rPr>
                <w:sz w:val="28"/>
              </w:rPr>
              <w:t>Имя</w:t>
            </w:r>
            <w:r>
              <w:rPr>
                <w:spacing w:val="-2"/>
                <w:sz w:val="28"/>
              </w:rPr>
              <w:t> каталога</w:t>
            </w:r>
          </w:p>
        </w:tc>
        <w:tc>
          <w:tcPr>
            <w:tcW w:w="2257" w:type="dxa"/>
          </w:tcPr>
          <w:p>
            <w:pPr>
              <w:pStyle w:val="TableParagraph"/>
              <w:spacing w:line="315" w:lineRule="exact"/>
              <w:rPr>
                <w:sz w:val="28"/>
              </w:rPr>
            </w:pPr>
            <w:r>
              <w:rPr>
                <w:sz w:val="28"/>
              </w:rPr>
              <w:t>Что</w:t>
            </w:r>
            <w:r>
              <w:rPr>
                <w:spacing w:val="-2"/>
                <w:sz w:val="28"/>
              </w:rPr>
              <w:t> выводить</w:t>
            </w:r>
          </w:p>
        </w:tc>
        <w:tc>
          <w:tcPr>
            <w:tcW w:w="1928" w:type="dxa"/>
          </w:tcPr>
          <w:p>
            <w:pPr>
              <w:pStyle w:val="TableParagraph"/>
              <w:ind w:right="49"/>
              <w:rPr>
                <w:sz w:val="28"/>
              </w:rPr>
            </w:pPr>
            <w:r>
              <w:rPr>
                <w:spacing w:val="-2"/>
                <w:sz w:val="28"/>
              </w:rPr>
              <w:t>Сортировать </w:t>
            </w:r>
            <w:r>
              <w:rPr>
                <w:spacing w:val="-6"/>
                <w:sz w:val="28"/>
              </w:rPr>
              <w:t>по</w:t>
            </w:r>
          </w:p>
        </w:tc>
        <w:tc>
          <w:tcPr>
            <w:tcW w:w="1860" w:type="dxa"/>
          </w:tcPr>
          <w:p>
            <w:pPr>
              <w:pStyle w:val="TableParagraph"/>
              <w:tabs>
                <w:tab w:pos="1601" w:val="left" w:leader="none"/>
              </w:tabs>
              <w:ind w:left="106" w:right="96"/>
              <w:rPr>
                <w:sz w:val="28"/>
              </w:rPr>
            </w:pPr>
            <w:r>
              <w:rPr>
                <w:spacing w:val="-2"/>
                <w:sz w:val="28"/>
              </w:rPr>
              <w:t>Атрибуты фай-лов</w:t>
            </w:r>
            <w:r>
              <w:rPr>
                <w:sz w:val="28"/>
              </w:rPr>
              <w:tab/>
            </w:r>
            <w:r>
              <w:rPr>
                <w:spacing w:val="-10"/>
                <w:sz w:val="28"/>
              </w:rPr>
              <w:t>и</w:t>
            </w:r>
          </w:p>
          <w:p>
            <w:pPr>
              <w:pStyle w:val="TableParagraph"/>
              <w:spacing w:line="308" w:lineRule="exact"/>
              <w:ind w:left="106"/>
              <w:rPr>
                <w:sz w:val="28"/>
              </w:rPr>
            </w:pPr>
            <w:r>
              <w:rPr>
                <w:spacing w:val="-2"/>
                <w:sz w:val="28"/>
              </w:rPr>
              <w:t>каталогов</w:t>
            </w:r>
          </w:p>
        </w:tc>
      </w:tr>
      <w:tr>
        <w:trPr>
          <w:trHeight w:val="966" w:hRule="atLeast"/>
        </w:trPr>
        <w:tc>
          <w:tcPr>
            <w:tcW w:w="1159" w:type="dxa"/>
          </w:tcPr>
          <w:p>
            <w:pPr>
              <w:pStyle w:val="TableParagraph"/>
              <w:spacing w:line="317" w:lineRule="exact"/>
              <w:rPr>
                <w:sz w:val="28"/>
              </w:rPr>
            </w:pPr>
            <w:r>
              <w:rPr>
                <w:sz w:val="28"/>
              </w:rPr>
              <w:t>4,</w:t>
            </w:r>
            <w:r>
              <w:rPr>
                <w:spacing w:val="-1"/>
                <w:sz w:val="28"/>
              </w:rPr>
              <w:t> </w:t>
            </w:r>
            <w:r>
              <w:rPr>
                <w:spacing w:val="-10"/>
                <w:sz w:val="28"/>
              </w:rPr>
              <w:t>9</w:t>
            </w:r>
          </w:p>
        </w:tc>
        <w:tc>
          <w:tcPr>
            <w:tcW w:w="2084" w:type="dxa"/>
          </w:tcPr>
          <w:p>
            <w:pPr>
              <w:pStyle w:val="TableParagraph"/>
              <w:spacing w:line="317" w:lineRule="exact"/>
              <w:rPr>
                <w:sz w:val="28"/>
              </w:rPr>
            </w:pPr>
            <w:r>
              <w:rPr>
                <w:sz w:val="28"/>
              </w:rPr>
              <w:t>%Windows%</w:t>
            </w:r>
            <w:r>
              <w:rPr>
                <w:spacing w:val="64"/>
                <w:w w:val="150"/>
                <w:sz w:val="28"/>
              </w:rPr>
              <w:t> </w:t>
            </w:r>
            <w:r>
              <w:rPr>
                <w:spacing w:val="-10"/>
                <w:sz w:val="28"/>
              </w:rPr>
              <w:t>и</w:t>
            </w:r>
          </w:p>
          <w:p>
            <w:pPr>
              <w:pStyle w:val="TableParagraph"/>
              <w:spacing w:line="322" w:lineRule="exact"/>
              <w:ind w:right="156"/>
              <w:rPr>
                <w:sz w:val="28"/>
              </w:rPr>
            </w:pPr>
            <w:r>
              <w:rPr>
                <w:spacing w:val="-4"/>
                <w:sz w:val="28"/>
              </w:rPr>
              <w:t>все </w:t>
            </w:r>
            <w:r>
              <w:rPr>
                <w:spacing w:val="-2"/>
                <w:sz w:val="28"/>
              </w:rPr>
              <w:t>подкаталоги</w:t>
            </w:r>
          </w:p>
        </w:tc>
        <w:tc>
          <w:tcPr>
            <w:tcW w:w="2257" w:type="dxa"/>
          </w:tcPr>
          <w:p>
            <w:pPr>
              <w:pStyle w:val="TableParagraph"/>
              <w:tabs>
                <w:tab w:pos="1364" w:val="left" w:leader="none"/>
              </w:tabs>
              <w:ind w:right="97"/>
              <w:rPr>
                <w:sz w:val="28"/>
              </w:rPr>
            </w:pPr>
            <w:r>
              <w:rPr>
                <w:spacing w:val="-2"/>
                <w:sz w:val="28"/>
              </w:rPr>
              <w:t>Только</w:t>
            </w:r>
            <w:r>
              <w:rPr>
                <w:sz w:val="28"/>
              </w:rPr>
              <w:tab/>
            </w:r>
            <w:r>
              <w:rPr>
                <w:spacing w:val="-4"/>
                <w:sz w:val="28"/>
              </w:rPr>
              <w:t>файлы bmp</w:t>
            </w:r>
          </w:p>
        </w:tc>
        <w:tc>
          <w:tcPr>
            <w:tcW w:w="1928" w:type="dxa"/>
          </w:tcPr>
          <w:p>
            <w:pPr>
              <w:pStyle w:val="TableParagraph"/>
              <w:spacing w:line="317" w:lineRule="exact"/>
              <w:rPr>
                <w:sz w:val="28"/>
              </w:rPr>
            </w:pPr>
            <w:r>
              <w:rPr>
                <w:sz w:val="28"/>
              </w:rPr>
              <w:t>По</w:t>
            </w:r>
            <w:r>
              <w:rPr>
                <w:spacing w:val="-2"/>
                <w:sz w:val="28"/>
              </w:rPr>
              <w:t> размеру</w:t>
            </w:r>
          </w:p>
        </w:tc>
        <w:tc>
          <w:tcPr>
            <w:tcW w:w="1860" w:type="dxa"/>
          </w:tcPr>
          <w:p>
            <w:pPr>
              <w:pStyle w:val="TableParagraph"/>
              <w:ind w:left="106" w:right="881"/>
              <w:rPr>
                <w:sz w:val="28"/>
              </w:rPr>
            </w:pPr>
            <w:r>
              <w:rPr>
                <w:spacing w:val="-2"/>
                <w:sz w:val="28"/>
              </w:rPr>
              <w:t>Только чтение</w:t>
            </w:r>
          </w:p>
        </w:tc>
      </w:tr>
      <w:tr>
        <w:trPr>
          <w:trHeight w:val="966" w:hRule="atLeast"/>
        </w:trPr>
        <w:tc>
          <w:tcPr>
            <w:tcW w:w="1159" w:type="dxa"/>
          </w:tcPr>
          <w:p>
            <w:pPr>
              <w:pStyle w:val="TableParagraph"/>
              <w:spacing w:line="315" w:lineRule="exact"/>
              <w:rPr>
                <w:sz w:val="28"/>
              </w:rPr>
            </w:pPr>
            <w:r>
              <w:rPr>
                <w:sz w:val="28"/>
              </w:rPr>
              <w:t>5,</w:t>
            </w:r>
            <w:r>
              <w:rPr>
                <w:spacing w:val="-1"/>
                <w:sz w:val="28"/>
              </w:rPr>
              <w:t> </w:t>
            </w:r>
            <w:r>
              <w:rPr>
                <w:spacing w:val="-5"/>
                <w:sz w:val="28"/>
              </w:rPr>
              <w:t>10</w:t>
            </w:r>
          </w:p>
        </w:tc>
        <w:tc>
          <w:tcPr>
            <w:tcW w:w="2084" w:type="dxa"/>
          </w:tcPr>
          <w:p>
            <w:pPr>
              <w:pStyle w:val="TableParagraph"/>
              <w:rPr>
                <w:sz w:val="28"/>
              </w:rPr>
            </w:pPr>
            <w:r>
              <w:rPr>
                <w:sz w:val="28"/>
              </w:rPr>
              <w:t>%Windows%</w:t>
            </w:r>
            <w:r>
              <w:rPr>
                <w:spacing w:val="-18"/>
                <w:sz w:val="28"/>
              </w:rPr>
              <w:t> </w:t>
            </w:r>
            <w:r>
              <w:rPr>
                <w:sz w:val="28"/>
              </w:rPr>
              <w:t>и </w:t>
            </w:r>
            <w:r>
              <w:rPr>
                <w:spacing w:val="-4"/>
                <w:sz w:val="28"/>
              </w:rPr>
              <w:t>все</w:t>
            </w:r>
          </w:p>
          <w:p>
            <w:pPr>
              <w:pStyle w:val="TableParagraph"/>
              <w:spacing w:line="308" w:lineRule="exact"/>
              <w:rPr>
                <w:sz w:val="28"/>
              </w:rPr>
            </w:pPr>
            <w:r>
              <w:rPr>
                <w:spacing w:val="-2"/>
                <w:sz w:val="28"/>
              </w:rPr>
              <w:t>подкаталоги</w:t>
            </w:r>
          </w:p>
        </w:tc>
        <w:tc>
          <w:tcPr>
            <w:tcW w:w="2257" w:type="dxa"/>
          </w:tcPr>
          <w:p>
            <w:pPr>
              <w:pStyle w:val="TableParagraph"/>
              <w:ind w:right="124"/>
              <w:rPr>
                <w:sz w:val="28"/>
              </w:rPr>
            </w:pPr>
            <w:r>
              <w:rPr>
                <w:sz w:val="28"/>
              </w:rPr>
              <w:t>Только</w:t>
            </w:r>
            <w:r>
              <w:rPr>
                <w:spacing w:val="-18"/>
                <w:sz w:val="28"/>
              </w:rPr>
              <w:t> </w:t>
            </w:r>
            <w:r>
              <w:rPr>
                <w:sz w:val="28"/>
              </w:rPr>
              <w:t>файлы </w:t>
            </w:r>
            <w:r>
              <w:rPr>
                <w:spacing w:val="-4"/>
                <w:sz w:val="28"/>
              </w:rPr>
              <w:t>jpg</w:t>
            </w:r>
          </w:p>
        </w:tc>
        <w:tc>
          <w:tcPr>
            <w:tcW w:w="1928" w:type="dxa"/>
          </w:tcPr>
          <w:p>
            <w:pPr>
              <w:pStyle w:val="TableParagraph"/>
              <w:spacing w:line="315" w:lineRule="exact"/>
              <w:rPr>
                <w:sz w:val="28"/>
              </w:rPr>
            </w:pPr>
            <w:r>
              <w:rPr>
                <w:spacing w:val="-2"/>
                <w:sz w:val="28"/>
              </w:rPr>
              <w:t>Именам</w:t>
            </w:r>
          </w:p>
        </w:tc>
        <w:tc>
          <w:tcPr>
            <w:tcW w:w="1860" w:type="dxa"/>
          </w:tcPr>
          <w:p>
            <w:pPr>
              <w:pStyle w:val="TableParagraph"/>
              <w:spacing w:line="315" w:lineRule="exact"/>
              <w:ind w:left="106"/>
              <w:rPr>
                <w:sz w:val="28"/>
              </w:rPr>
            </w:pPr>
            <w:r>
              <w:rPr>
                <w:spacing w:val="-2"/>
                <w:sz w:val="28"/>
              </w:rPr>
              <w:t>Любые</w:t>
            </w:r>
          </w:p>
        </w:tc>
      </w:tr>
    </w:tbl>
    <w:p>
      <w:pPr>
        <w:pStyle w:val="BodyText"/>
        <w:spacing w:before="14"/>
        <w:ind w:left="0"/>
      </w:pPr>
    </w:p>
    <w:p>
      <w:pPr>
        <w:pStyle w:val="ListParagraph"/>
        <w:numPr>
          <w:ilvl w:val="1"/>
          <w:numId w:val="3"/>
        </w:numPr>
        <w:tabs>
          <w:tab w:pos="563" w:val="left" w:leader="none"/>
        </w:tabs>
        <w:spacing w:line="240" w:lineRule="auto" w:before="0" w:after="0"/>
        <w:ind w:left="563" w:right="847" w:hanging="420"/>
        <w:jc w:val="both"/>
        <w:rPr>
          <w:sz w:val="28"/>
        </w:rPr>
      </w:pPr>
      <w:r>
        <w:rPr>
          <w:sz w:val="28"/>
        </w:rPr>
        <w:t>Скопировать все имеющиеся в каталоге Windows растровые графические файлы в каталог WinGrafika на диске С:. Если диск С: недоступен, использовать любой другой доступный диск.</w:t>
      </w:r>
    </w:p>
    <w:p>
      <w:pPr>
        <w:pStyle w:val="ListParagraph"/>
        <w:numPr>
          <w:ilvl w:val="1"/>
          <w:numId w:val="3"/>
        </w:numPr>
        <w:tabs>
          <w:tab w:pos="563" w:val="left" w:leader="none"/>
        </w:tabs>
        <w:spacing w:line="240" w:lineRule="auto" w:before="2" w:after="0"/>
        <w:ind w:left="563" w:right="847" w:hanging="420"/>
        <w:jc w:val="both"/>
        <w:rPr>
          <w:sz w:val="28"/>
        </w:rPr>
      </w:pPr>
      <w:r>
        <w:rPr>
          <w:sz w:val="28"/>
        </w:rPr>
        <w:t>Скопировать</w:t>
      </w:r>
      <w:r>
        <w:rPr>
          <w:spacing w:val="-5"/>
          <w:sz w:val="28"/>
        </w:rPr>
        <w:t> </w:t>
      </w:r>
      <w:r>
        <w:rPr>
          <w:sz w:val="28"/>
        </w:rPr>
        <w:t>все</w:t>
      </w:r>
      <w:r>
        <w:rPr>
          <w:spacing w:val="-5"/>
          <w:sz w:val="28"/>
        </w:rPr>
        <w:t> </w:t>
      </w:r>
      <w:r>
        <w:rPr>
          <w:sz w:val="28"/>
        </w:rPr>
        <w:t>имеющиеся</w:t>
      </w:r>
      <w:r>
        <w:rPr>
          <w:spacing w:val="-2"/>
          <w:sz w:val="28"/>
        </w:rPr>
        <w:t> </w:t>
      </w:r>
      <w:r>
        <w:rPr>
          <w:sz w:val="28"/>
        </w:rPr>
        <w:t>в</w:t>
      </w:r>
      <w:r>
        <w:rPr>
          <w:spacing w:val="-3"/>
          <w:sz w:val="28"/>
        </w:rPr>
        <w:t> </w:t>
      </w:r>
      <w:r>
        <w:rPr>
          <w:sz w:val="28"/>
        </w:rPr>
        <w:t>каталоге</w:t>
      </w:r>
      <w:r>
        <w:rPr>
          <w:spacing w:val="-1"/>
          <w:sz w:val="28"/>
        </w:rPr>
        <w:t> </w:t>
      </w:r>
      <w:r>
        <w:rPr>
          <w:sz w:val="28"/>
        </w:rPr>
        <w:t>Windows исполняемые</w:t>
      </w:r>
      <w:r>
        <w:rPr>
          <w:spacing w:val="-3"/>
          <w:sz w:val="28"/>
        </w:rPr>
        <w:t> </w:t>
      </w:r>
      <w:r>
        <w:rPr>
          <w:sz w:val="28"/>
        </w:rPr>
        <w:t>файлы</w:t>
      </w:r>
      <w:r>
        <w:rPr>
          <w:spacing w:val="-4"/>
          <w:sz w:val="28"/>
        </w:rPr>
        <w:t> </w:t>
      </w:r>
      <w:r>
        <w:rPr>
          <w:sz w:val="28"/>
        </w:rPr>
        <w:t>в каталог WinEx на диске С:. Если диск С: недоступен, использовать любой другой доступный диск.</w:t>
      </w:r>
    </w:p>
    <w:p>
      <w:pPr>
        <w:pStyle w:val="BodyText"/>
        <w:spacing w:before="3"/>
        <w:ind w:left="0"/>
      </w:pPr>
    </w:p>
    <w:p>
      <w:pPr>
        <w:pStyle w:val="Heading1"/>
        <w:spacing w:before="1"/>
        <w:ind w:left="2650"/>
      </w:pPr>
      <w:r>
        <w:rPr/>
        <w:t>3</w:t>
      </w:r>
      <w:r>
        <w:rPr>
          <w:spacing w:val="-6"/>
        </w:rPr>
        <w:t> </w:t>
      </w:r>
      <w:r>
        <w:rPr/>
        <w:t>КОНТРОЛЬНЫЕ</w:t>
      </w:r>
      <w:r>
        <w:rPr>
          <w:spacing w:val="-6"/>
        </w:rPr>
        <w:t> </w:t>
      </w:r>
      <w:r>
        <w:rPr>
          <w:spacing w:val="-2"/>
        </w:rPr>
        <w:t>ВОПРОСЫ</w:t>
      </w:r>
    </w:p>
    <w:p>
      <w:pPr>
        <w:pStyle w:val="ListParagraph"/>
        <w:numPr>
          <w:ilvl w:val="0"/>
          <w:numId w:val="5"/>
        </w:numPr>
        <w:tabs>
          <w:tab w:pos="563" w:val="left" w:leader="none"/>
        </w:tabs>
        <w:spacing w:line="240" w:lineRule="auto" w:before="316" w:after="0"/>
        <w:ind w:left="563" w:right="0" w:hanging="420"/>
        <w:jc w:val="left"/>
        <w:rPr>
          <w:sz w:val="28"/>
        </w:rPr>
      </w:pPr>
      <w:r>
        <w:rPr>
          <w:sz w:val="28"/>
        </w:rPr>
        <w:t>Достоинства</w:t>
      </w:r>
      <w:r>
        <w:rPr>
          <w:spacing w:val="-13"/>
          <w:sz w:val="28"/>
        </w:rPr>
        <w:t> </w:t>
      </w:r>
      <w:r>
        <w:rPr>
          <w:sz w:val="28"/>
        </w:rPr>
        <w:t>и</w:t>
      </w:r>
      <w:r>
        <w:rPr>
          <w:spacing w:val="-7"/>
          <w:sz w:val="28"/>
        </w:rPr>
        <w:t> </w:t>
      </w:r>
      <w:r>
        <w:rPr>
          <w:sz w:val="28"/>
        </w:rPr>
        <w:t>недостатки</w:t>
      </w:r>
      <w:r>
        <w:rPr>
          <w:spacing w:val="-9"/>
          <w:sz w:val="28"/>
        </w:rPr>
        <w:t> </w:t>
      </w:r>
      <w:r>
        <w:rPr>
          <w:sz w:val="28"/>
        </w:rPr>
        <w:t>интерфейса</w:t>
      </w:r>
      <w:r>
        <w:rPr>
          <w:spacing w:val="-7"/>
          <w:sz w:val="28"/>
        </w:rPr>
        <w:t> </w:t>
      </w:r>
      <w:r>
        <w:rPr>
          <w:sz w:val="28"/>
        </w:rPr>
        <w:t>командной</w:t>
      </w:r>
      <w:r>
        <w:rPr>
          <w:spacing w:val="-6"/>
          <w:sz w:val="28"/>
        </w:rPr>
        <w:t> </w:t>
      </w:r>
      <w:r>
        <w:rPr>
          <w:spacing w:val="-2"/>
          <w:sz w:val="28"/>
        </w:rPr>
        <w:t>строки.</w:t>
      </w:r>
    </w:p>
    <w:p>
      <w:pPr>
        <w:pStyle w:val="ListParagraph"/>
        <w:numPr>
          <w:ilvl w:val="0"/>
          <w:numId w:val="5"/>
        </w:numPr>
        <w:tabs>
          <w:tab w:pos="563" w:val="left" w:leader="none"/>
        </w:tabs>
        <w:spacing w:line="240" w:lineRule="auto" w:before="2" w:after="0"/>
        <w:ind w:left="563" w:right="854" w:hanging="420"/>
        <w:jc w:val="left"/>
        <w:rPr>
          <w:sz w:val="28"/>
        </w:rPr>
      </w:pPr>
      <w:r>
        <w:rPr>
          <w:sz w:val="28"/>
        </w:rPr>
        <w:t>Инструменты</w:t>
      </w:r>
      <w:r>
        <w:rPr>
          <w:spacing w:val="80"/>
          <w:sz w:val="28"/>
        </w:rPr>
        <w:t> </w:t>
      </w:r>
      <w:r>
        <w:rPr>
          <w:sz w:val="28"/>
        </w:rPr>
        <w:t>командной</w:t>
      </w:r>
      <w:r>
        <w:rPr>
          <w:spacing w:val="80"/>
          <w:sz w:val="28"/>
        </w:rPr>
        <w:t> </w:t>
      </w:r>
      <w:r>
        <w:rPr>
          <w:sz w:val="28"/>
        </w:rPr>
        <w:t>строки</w:t>
      </w:r>
      <w:r>
        <w:rPr>
          <w:spacing w:val="80"/>
          <w:sz w:val="28"/>
        </w:rPr>
        <w:t> </w:t>
      </w:r>
      <w:r>
        <w:rPr>
          <w:sz w:val="28"/>
        </w:rPr>
        <w:t>для</w:t>
      </w:r>
      <w:r>
        <w:rPr>
          <w:spacing w:val="80"/>
          <w:sz w:val="28"/>
        </w:rPr>
        <w:t> </w:t>
      </w:r>
      <w:r>
        <w:rPr>
          <w:sz w:val="28"/>
        </w:rPr>
        <w:t>автоматизации</w:t>
      </w:r>
      <w:r>
        <w:rPr>
          <w:spacing w:val="80"/>
          <w:sz w:val="28"/>
        </w:rPr>
        <w:t> </w:t>
      </w:r>
      <w:r>
        <w:rPr>
          <w:sz w:val="28"/>
        </w:rPr>
        <w:t>работы</w:t>
      </w:r>
      <w:r>
        <w:rPr>
          <w:spacing w:val="80"/>
          <w:sz w:val="28"/>
        </w:rPr>
        <w:t> </w:t>
      </w:r>
      <w:r>
        <w:rPr>
          <w:sz w:val="28"/>
        </w:rPr>
        <w:t>в</w:t>
      </w:r>
      <w:r>
        <w:rPr>
          <w:spacing w:val="80"/>
          <w:sz w:val="28"/>
        </w:rPr>
        <w:t> </w:t>
      </w:r>
      <w:r>
        <w:rPr>
          <w:sz w:val="28"/>
        </w:rPr>
        <w:t>ОС</w:t>
      </w:r>
      <w:r>
        <w:rPr>
          <w:spacing w:val="40"/>
          <w:sz w:val="28"/>
        </w:rPr>
        <w:t> </w:t>
      </w:r>
      <w:r>
        <w:rPr>
          <w:sz w:val="28"/>
        </w:rPr>
        <w:t>Microsoft Windows.</w:t>
      </w:r>
    </w:p>
    <w:p>
      <w:pPr>
        <w:pStyle w:val="ListParagraph"/>
        <w:numPr>
          <w:ilvl w:val="0"/>
          <w:numId w:val="5"/>
        </w:numPr>
        <w:tabs>
          <w:tab w:pos="563" w:val="left" w:leader="none"/>
        </w:tabs>
        <w:spacing w:line="321" w:lineRule="exact" w:before="0" w:after="0"/>
        <w:ind w:left="563" w:right="0" w:hanging="420"/>
        <w:jc w:val="left"/>
        <w:rPr>
          <w:sz w:val="28"/>
        </w:rPr>
      </w:pPr>
      <w:r>
        <w:rPr>
          <w:sz w:val="28"/>
        </w:rPr>
        <w:t>Настраиваемые</w:t>
      </w:r>
      <w:r>
        <w:rPr>
          <w:spacing w:val="-8"/>
          <w:sz w:val="28"/>
        </w:rPr>
        <w:t> </w:t>
      </w:r>
      <w:r>
        <w:rPr>
          <w:sz w:val="28"/>
        </w:rPr>
        <w:t>свойства</w:t>
      </w:r>
      <w:r>
        <w:rPr>
          <w:spacing w:val="-8"/>
          <w:sz w:val="28"/>
        </w:rPr>
        <w:t> </w:t>
      </w:r>
      <w:r>
        <w:rPr>
          <w:spacing w:val="-2"/>
          <w:sz w:val="28"/>
        </w:rPr>
        <w:t>интерпретатора.</w:t>
      </w:r>
    </w:p>
    <w:p>
      <w:pPr>
        <w:pStyle w:val="ListParagraph"/>
        <w:numPr>
          <w:ilvl w:val="0"/>
          <w:numId w:val="5"/>
        </w:numPr>
        <w:tabs>
          <w:tab w:pos="563" w:val="left" w:leader="none"/>
          <w:tab w:pos="1873" w:val="left" w:leader="none"/>
          <w:tab w:pos="2861" w:val="left" w:leader="none"/>
          <w:tab w:pos="4660" w:val="left" w:leader="none"/>
          <w:tab w:pos="5024" w:val="left" w:leader="none"/>
          <w:tab w:pos="6484" w:val="left" w:leader="none"/>
          <w:tab w:pos="8086" w:val="left" w:leader="none"/>
        </w:tabs>
        <w:spacing w:line="240" w:lineRule="auto" w:before="0" w:after="0"/>
        <w:ind w:left="563" w:right="855" w:hanging="420"/>
        <w:jc w:val="left"/>
        <w:rPr>
          <w:sz w:val="28"/>
        </w:rPr>
      </w:pPr>
      <w:r>
        <w:rPr>
          <w:spacing w:val="-2"/>
          <w:sz w:val="28"/>
        </w:rPr>
        <w:t>Различие</w:t>
      </w:r>
      <w:r>
        <w:rPr>
          <w:sz w:val="28"/>
        </w:rPr>
        <w:tab/>
      </w:r>
      <w:r>
        <w:rPr>
          <w:spacing w:val="-2"/>
          <w:sz w:val="28"/>
        </w:rPr>
        <w:t>между</w:t>
      </w:r>
      <w:r>
        <w:rPr>
          <w:sz w:val="28"/>
        </w:rPr>
        <w:tab/>
      </w:r>
      <w:r>
        <w:rPr>
          <w:spacing w:val="-2"/>
          <w:sz w:val="28"/>
        </w:rPr>
        <w:t>внутренними</w:t>
      </w:r>
      <w:r>
        <w:rPr>
          <w:sz w:val="28"/>
        </w:rPr>
        <w:tab/>
      </w:r>
      <w:r>
        <w:rPr>
          <w:spacing w:val="-10"/>
          <w:sz w:val="28"/>
        </w:rPr>
        <w:t>и</w:t>
      </w:r>
      <w:r>
        <w:rPr>
          <w:sz w:val="28"/>
        </w:rPr>
        <w:tab/>
      </w:r>
      <w:r>
        <w:rPr>
          <w:spacing w:val="-2"/>
          <w:sz w:val="28"/>
        </w:rPr>
        <w:t>внешними</w:t>
      </w:r>
      <w:r>
        <w:rPr>
          <w:sz w:val="28"/>
        </w:rPr>
        <w:tab/>
      </w:r>
      <w:r>
        <w:rPr>
          <w:spacing w:val="-2"/>
          <w:sz w:val="28"/>
        </w:rPr>
        <w:t>командами.</w:t>
      </w:r>
      <w:r>
        <w:rPr>
          <w:sz w:val="28"/>
        </w:rPr>
        <w:tab/>
      </w:r>
      <w:r>
        <w:rPr>
          <w:spacing w:val="-2"/>
          <w:sz w:val="28"/>
        </w:rPr>
        <w:t>Примеры </w:t>
      </w:r>
      <w:r>
        <w:rPr>
          <w:sz w:val="28"/>
        </w:rPr>
        <w:t>внешних и</w:t>
      </w:r>
      <w:r>
        <w:rPr>
          <w:spacing w:val="40"/>
          <w:sz w:val="28"/>
        </w:rPr>
        <w:t> </w:t>
      </w:r>
      <w:r>
        <w:rPr>
          <w:sz w:val="28"/>
        </w:rPr>
        <w:t>внутренних команд.</w:t>
      </w:r>
    </w:p>
    <w:p>
      <w:pPr>
        <w:pStyle w:val="ListParagraph"/>
        <w:numPr>
          <w:ilvl w:val="0"/>
          <w:numId w:val="5"/>
        </w:numPr>
        <w:tabs>
          <w:tab w:pos="563" w:val="left" w:leader="none"/>
        </w:tabs>
        <w:spacing w:line="321" w:lineRule="exact" w:before="0" w:after="0"/>
        <w:ind w:left="563" w:right="0" w:hanging="420"/>
        <w:jc w:val="left"/>
        <w:rPr>
          <w:sz w:val="28"/>
        </w:rPr>
      </w:pPr>
      <w:r>
        <w:rPr>
          <w:sz w:val="28"/>
        </w:rPr>
        <w:t>Структура</w:t>
      </w:r>
      <w:r>
        <w:rPr>
          <w:spacing w:val="-6"/>
          <w:sz w:val="28"/>
        </w:rPr>
        <w:t> </w:t>
      </w:r>
      <w:r>
        <w:rPr>
          <w:sz w:val="28"/>
        </w:rPr>
        <w:t>команды</w:t>
      </w:r>
      <w:r>
        <w:rPr>
          <w:spacing w:val="-8"/>
          <w:sz w:val="28"/>
        </w:rPr>
        <w:t> </w:t>
      </w:r>
      <w:r>
        <w:rPr>
          <w:spacing w:val="-2"/>
          <w:sz w:val="28"/>
        </w:rPr>
        <w:t>интерпретатора.</w:t>
      </w:r>
    </w:p>
    <w:p>
      <w:pPr>
        <w:pStyle w:val="ListParagraph"/>
        <w:numPr>
          <w:ilvl w:val="0"/>
          <w:numId w:val="5"/>
        </w:numPr>
        <w:tabs>
          <w:tab w:pos="563" w:val="left" w:leader="none"/>
        </w:tabs>
        <w:spacing w:line="322" w:lineRule="exact" w:before="2" w:after="0"/>
        <w:ind w:left="563" w:right="0" w:hanging="420"/>
        <w:jc w:val="left"/>
        <w:rPr>
          <w:sz w:val="28"/>
        </w:rPr>
      </w:pPr>
      <w:r>
        <w:rPr>
          <w:sz w:val="28"/>
        </w:rPr>
        <w:t>Получение</w:t>
      </w:r>
      <w:r>
        <w:rPr>
          <w:spacing w:val="-8"/>
          <w:sz w:val="28"/>
        </w:rPr>
        <w:t> </w:t>
      </w:r>
      <w:r>
        <w:rPr>
          <w:sz w:val="28"/>
        </w:rPr>
        <w:t>информации</w:t>
      </w:r>
      <w:r>
        <w:rPr>
          <w:spacing w:val="-8"/>
          <w:sz w:val="28"/>
        </w:rPr>
        <w:t> </w:t>
      </w:r>
      <w:r>
        <w:rPr>
          <w:sz w:val="28"/>
        </w:rPr>
        <w:t>о</w:t>
      </w:r>
      <w:r>
        <w:rPr>
          <w:spacing w:val="-8"/>
          <w:sz w:val="28"/>
        </w:rPr>
        <w:t> </w:t>
      </w:r>
      <w:r>
        <w:rPr>
          <w:sz w:val="28"/>
        </w:rPr>
        <w:t>конкретной</w:t>
      </w:r>
      <w:r>
        <w:rPr>
          <w:spacing w:val="-7"/>
          <w:sz w:val="28"/>
        </w:rPr>
        <w:t> </w:t>
      </w:r>
      <w:r>
        <w:rPr>
          <w:spacing w:val="-2"/>
          <w:sz w:val="28"/>
        </w:rPr>
        <w:t>команде.</w:t>
      </w:r>
    </w:p>
    <w:p>
      <w:pPr>
        <w:pStyle w:val="ListParagraph"/>
        <w:numPr>
          <w:ilvl w:val="0"/>
          <w:numId w:val="5"/>
        </w:numPr>
        <w:tabs>
          <w:tab w:pos="563" w:val="left" w:leader="none"/>
        </w:tabs>
        <w:spacing w:line="322" w:lineRule="exact" w:before="0" w:after="0"/>
        <w:ind w:left="563" w:right="0" w:hanging="420"/>
        <w:jc w:val="left"/>
        <w:rPr>
          <w:sz w:val="28"/>
        </w:rPr>
      </w:pPr>
      <w:r>
        <w:rPr>
          <w:sz w:val="28"/>
        </w:rPr>
        <w:t>Групповые</w:t>
      </w:r>
      <w:r>
        <w:rPr>
          <w:spacing w:val="-4"/>
          <w:sz w:val="28"/>
        </w:rPr>
        <w:t> </w:t>
      </w:r>
      <w:r>
        <w:rPr>
          <w:sz w:val="28"/>
        </w:rPr>
        <w:t>символы</w:t>
      </w:r>
      <w:r>
        <w:rPr>
          <w:spacing w:val="-6"/>
          <w:sz w:val="28"/>
        </w:rPr>
        <w:t> </w:t>
      </w:r>
      <w:r>
        <w:rPr>
          <w:sz w:val="28"/>
        </w:rPr>
        <w:t>(шаблоны)</w:t>
      </w:r>
      <w:r>
        <w:rPr>
          <w:spacing w:val="-4"/>
          <w:sz w:val="28"/>
        </w:rPr>
        <w:t> </w:t>
      </w:r>
      <w:r>
        <w:rPr>
          <w:sz w:val="28"/>
        </w:rPr>
        <w:t>и</w:t>
      </w:r>
      <w:r>
        <w:rPr>
          <w:spacing w:val="-7"/>
          <w:sz w:val="28"/>
        </w:rPr>
        <w:t> </w:t>
      </w:r>
      <w:r>
        <w:rPr>
          <w:sz w:val="28"/>
        </w:rPr>
        <w:t>их</w:t>
      </w:r>
      <w:r>
        <w:rPr>
          <w:spacing w:val="-6"/>
          <w:sz w:val="28"/>
        </w:rPr>
        <w:t> </w:t>
      </w:r>
      <w:r>
        <w:rPr>
          <w:spacing w:val="-2"/>
          <w:sz w:val="28"/>
        </w:rPr>
        <w:t>использование.</w:t>
      </w:r>
    </w:p>
    <w:p>
      <w:pPr>
        <w:pStyle w:val="ListParagraph"/>
        <w:numPr>
          <w:ilvl w:val="0"/>
          <w:numId w:val="5"/>
        </w:numPr>
        <w:tabs>
          <w:tab w:pos="563" w:val="left" w:leader="none"/>
        </w:tabs>
        <w:spacing w:line="322" w:lineRule="exact" w:before="0" w:after="0"/>
        <w:ind w:left="563" w:right="0" w:hanging="420"/>
        <w:jc w:val="left"/>
        <w:rPr>
          <w:sz w:val="28"/>
        </w:rPr>
      </w:pPr>
      <w:r>
        <w:rPr>
          <w:sz w:val="28"/>
        </w:rPr>
        <w:t>Перенаправление</w:t>
      </w:r>
      <w:r>
        <w:rPr>
          <w:spacing w:val="-11"/>
          <w:sz w:val="28"/>
        </w:rPr>
        <w:t> </w:t>
      </w:r>
      <w:r>
        <w:rPr>
          <w:sz w:val="28"/>
        </w:rPr>
        <w:t>ввода/вывода</w:t>
      </w:r>
      <w:r>
        <w:rPr>
          <w:spacing w:val="-9"/>
          <w:sz w:val="28"/>
        </w:rPr>
        <w:t> </w:t>
      </w:r>
      <w:r>
        <w:rPr>
          <w:sz w:val="28"/>
        </w:rPr>
        <w:t>и</w:t>
      </w:r>
      <w:r>
        <w:rPr>
          <w:spacing w:val="-12"/>
          <w:sz w:val="28"/>
        </w:rPr>
        <w:t> </w:t>
      </w:r>
      <w:r>
        <w:rPr>
          <w:sz w:val="28"/>
        </w:rPr>
        <w:t>конвейеризация</w:t>
      </w:r>
      <w:r>
        <w:rPr>
          <w:spacing w:val="-8"/>
          <w:sz w:val="28"/>
        </w:rPr>
        <w:t> </w:t>
      </w:r>
      <w:r>
        <w:rPr>
          <w:spacing w:val="-2"/>
          <w:sz w:val="28"/>
        </w:rPr>
        <w:t>команд.</w:t>
      </w:r>
    </w:p>
    <w:p>
      <w:pPr>
        <w:pStyle w:val="ListParagraph"/>
        <w:numPr>
          <w:ilvl w:val="0"/>
          <w:numId w:val="5"/>
        </w:numPr>
        <w:tabs>
          <w:tab w:pos="563" w:val="left" w:leader="none"/>
        </w:tabs>
        <w:spacing w:line="322" w:lineRule="exact" w:before="0" w:after="0"/>
        <w:ind w:left="563" w:right="0" w:hanging="420"/>
        <w:jc w:val="left"/>
        <w:rPr>
          <w:sz w:val="28"/>
        </w:rPr>
      </w:pPr>
      <w:r>
        <w:rPr>
          <w:sz w:val="28"/>
        </w:rPr>
        <w:t>Условное</w:t>
      </w:r>
      <w:r>
        <w:rPr>
          <w:spacing w:val="-8"/>
          <w:sz w:val="28"/>
        </w:rPr>
        <w:t> </w:t>
      </w:r>
      <w:r>
        <w:rPr>
          <w:sz w:val="28"/>
        </w:rPr>
        <w:t>выполнение</w:t>
      </w:r>
      <w:r>
        <w:rPr>
          <w:spacing w:val="-8"/>
          <w:sz w:val="28"/>
        </w:rPr>
        <w:t> </w:t>
      </w:r>
      <w:r>
        <w:rPr>
          <w:sz w:val="28"/>
        </w:rPr>
        <w:t>и</w:t>
      </w:r>
      <w:r>
        <w:rPr>
          <w:spacing w:val="-8"/>
          <w:sz w:val="28"/>
        </w:rPr>
        <w:t> </w:t>
      </w:r>
      <w:r>
        <w:rPr>
          <w:sz w:val="28"/>
        </w:rPr>
        <w:t>группировка</w:t>
      </w:r>
      <w:r>
        <w:rPr>
          <w:spacing w:val="-7"/>
          <w:sz w:val="28"/>
        </w:rPr>
        <w:t> </w:t>
      </w:r>
      <w:r>
        <w:rPr>
          <w:spacing w:val="-2"/>
          <w:sz w:val="28"/>
        </w:rPr>
        <w:t>команд.</w:t>
      </w:r>
    </w:p>
    <w:p>
      <w:pPr>
        <w:pStyle w:val="ListParagraph"/>
        <w:numPr>
          <w:ilvl w:val="0"/>
          <w:numId w:val="5"/>
        </w:numPr>
        <w:tabs>
          <w:tab w:pos="562" w:val="left" w:leader="none"/>
        </w:tabs>
        <w:spacing w:line="240" w:lineRule="auto" w:before="0" w:after="0"/>
        <w:ind w:left="562" w:right="0" w:hanging="419"/>
        <w:jc w:val="left"/>
        <w:rPr>
          <w:sz w:val="28"/>
        </w:rPr>
      </w:pPr>
      <w:r>
        <w:rPr>
          <w:sz w:val="28"/>
        </w:rPr>
        <w:t>Назначение</w:t>
      </w:r>
      <w:r>
        <w:rPr>
          <w:spacing w:val="-5"/>
          <w:sz w:val="28"/>
        </w:rPr>
        <w:t> </w:t>
      </w:r>
      <w:r>
        <w:rPr>
          <w:sz w:val="28"/>
        </w:rPr>
        <w:t>символов</w:t>
      </w:r>
      <w:r>
        <w:rPr>
          <w:spacing w:val="-3"/>
          <w:sz w:val="28"/>
        </w:rPr>
        <w:t> </w:t>
      </w:r>
      <w:r>
        <w:rPr>
          <w:sz w:val="28"/>
        </w:rPr>
        <w:t>&amp;,</w:t>
      </w:r>
      <w:r>
        <w:rPr>
          <w:spacing w:val="-3"/>
          <w:sz w:val="28"/>
        </w:rPr>
        <w:t> </w:t>
      </w:r>
      <w:r>
        <w:rPr>
          <w:sz w:val="28"/>
        </w:rPr>
        <w:t>&amp;&amp;,</w:t>
      </w:r>
      <w:r>
        <w:rPr>
          <w:spacing w:val="64"/>
          <w:sz w:val="28"/>
        </w:rPr>
        <w:t> </w:t>
      </w:r>
      <w:r>
        <w:rPr>
          <w:sz w:val="28"/>
        </w:rPr>
        <w:t>||</w:t>
      </w:r>
      <w:r>
        <w:rPr>
          <w:spacing w:val="-4"/>
          <w:sz w:val="28"/>
        </w:rPr>
        <w:t> </w:t>
      </w:r>
      <w:r>
        <w:rPr>
          <w:sz w:val="28"/>
        </w:rPr>
        <w:t>и</w:t>
      </w:r>
      <w:r>
        <w:rPr>
          <w:spacing w:val="-2"/>
          <w:sz w:val="28"/>
        </w:rPr>
        <w:t> </w:t>
      </w:r>
      <w:r>
        <w:rPr>
          <w:sz w:val="28"/>
        </w:rPr>
        <w:t>()</w:t>
      </w:r>
      <w:r>
        <w:rPr>
          <w:spacing w:val="-2"/>
          <w:sz w:val="28"/>
        </w:rPr>
        <w:t> </w:t>
      </w:r>
      <w:r>
        <w:rPr>
          <w:spacing w:val="-10"/>
          <w:sz w:val="28"/>
        </w:rPr>
        <w:t>.</w:t>
      </w:r>
    </w:p>
    <w:p>
      <w:pPr>
        <w:pStyle w:val="ListParagraph"/>
        <w:numPr>
          <w:ilvl w:val="0"/>
          <w:numId w:val="5"/>
        </w:numPr>
        <w:tabs>
          <w:tab w:pos="562" w:val="left" w:leader="none"/>
        </w:tabs>
        <w:spacing w:line="322" w:lineRule="exact" w:before="0" w:after="0"/>
        <w:ind w:left="562" w:right="0" w:hanging="419"/>
        <w:jc w:val="left"/>
        <w:rPr>
          <w:sz w:val="28"/>
        </w:rPr>
      </w:pPr>
      <w:r>
        <w:rPr>
          <w:sz w:val="28"/>
        </w:rPr>
        <w:t>Команды</w:t>
      </w:r>
      <w:r>
        <w:rPr>
          <w:spacing w:val="-7"/>
          <w:sz w:val="28"/>
        </w:rPr>
        <w:t> </w:t>
      </w:r>
      <w:r>
        <w:rPr>
          <w:sz w:val="28"/>
        </w:rPr>
        <w:t>для</w:t>
      </w:r>
      <w:r>
        <w:rPr>
          <w:spacing w:val="-4"/>
          <w:sz w:val="28"/>
        </w:rPr>
        <w:t> </w:t>
      </w:r>
      <w:r>
        <w:rPr>
          <w:sz w:val="28"/>
        </w:rPr>
        <w:t>работы</w:t>
      </w:r>
      <w:r>
        <w:rPr>
          <w:spacing w:val="-4"/>
          <w:sz w:val="28"/>
        </w:rPr>
        <w:t> </w:t>
      </w:r>
      <w:r>
        <w:rPr>
          <w:sz w:val="28"/>
        </w:rPr>
        <w:t>с</w:t>
      </w:r>
      <w:r>
        <w:rPr>
          <w:spacing w:val="-5"/>
          <w:sz w:val="28"/>
        </w:rPr>
        <w:t> </w:t>
      </w:r>
      <w:r>
        <w:rPr>
          <w:sz w:val="28"/>
        </w:rPr>
        <w:t>файловой</w:t>
      </w:r>
      <w:r>
        <w:rPr>
          <w:spacing w:val="-4"/>
          <w:sz w:val="28"/>
        </w:rPr>
        <w:t> </w:t>
      </w:r>
      <w:r>
        <w:rPr>
          <w:sz w:val="28"/>
        </w:rPr>
        <w:t>системой</w:t>
      </w:r>
      <w:r>
        <w:rPr>
          <w:spacing w:val="-1"/>
          <w:sz w:val="28"/>
        </w:rPr>
        <w:t> </w:t>
      </w:r>
      <w:r>
        <w:rPr>
          <w:sz w:val="28"/>
        </w:rPr>
        <w:t>–</w:t>
      </w:r>
      <w:r>
        <w:rPr>
          <w:spacing w:val="-4"/>
          <w:sz w:val="28"/>
        </w:rPr>
        <w:t> </w:t>
      </w:r>
      <w:r>
        <w:rPr>
          <w:sz w:val="28"/>
        </w:rPr>
        <w:t>названия</w:t>
      </w:r>
      <w:r>
        <w:rPr>
          <w:spacing w:val="-4"/>
          <w:sz w:val="28"/>
        </w:rPr>
        <w:t> </w:t>
      </w:r>
      <w:r>
        <w:rPr>
          <w:sz w:val="28"/>
        </w:rPr>
        <w:t>и</w:t>
      </w:r>
      <w:r>
        <w:rPr>
          <w:spacing w:val="-4"/>
          <w:sz w:val="28"/>
        </w:rPr>
        <w:t> </w:t>
      </w:r>
      <w:r>
        <w:rPr>
          <w:spacing w:val="-2"/>
          <w:sz w:val="28"/>
        </w:rPr>
        <w:t>возможности.</w:t>
      </w:r>
    </w:p>
    <w:p>
      <w:pPr>
        <w:pStyle w:val="ListParagraph"/>
        <w:numPr>
          <w:ilvl w:val="0"/>
          <w:numId w:val="5"/>
        </w:numPr>
        <w:tabs>
          <w:tab w:pos="562" w:val="left" w:leader="none"/>
        </w:tabs>
        <w:spacing w:line="240" w:lineRule="auto" w:before="0" w:after="0"/>
        <w:ind w:left="562" w:right="0" w:hanging="419"/>
        <w:jc w:val="left"/>
        <w:rPr>
          <w:sz w:val="28"/>
        </w:rPr>
      </w:pPr>
      <w:r>
        <w:rPr>
          <w:sz w:val="28"/>
        </w:rPr>
        <w:t>Достоинства</w:t>
      </w:r>
      <w:r>
        <w:rPr>
          <w:spacing w:val="-11"/>
          <w:sz w:val="28"/>
        </w:rPr>
        <w:t> </w:t>
      </w:r>
      <w:r>
        <w:rPr>
          <w:sz w:val="28"/>
        </w:rPr>
        <w:t>и</w:t>
      </w:r>
      <w:r>
        <w:rPr>
          <w:spacing w:val="-5"/>
          <w:sz w:val="28"/>
        </w:rPr>
        <w:t> </w:t>
      </w:r>
      <w:r>
        <w:rPr>
          <w:sz w:val="28"/>
        </w:rPr>
        <w:t>недостатки</w:t>
      </w:r>
      <w:r>
        <w:rPr>
          <w:spacing w:val="-5"/>
          <w:sz w:val="28"/>
        </w:rPr>
        <w:t> </w:t>
      </w:r>
      <w:r>
        <w:rPr>
          <w:sz w:val="28"/>
        </w:rPr>
        <w:t>команд</w:t>
      </w:r>
      <w:r>
        <w:rPr>
          <w:spacing w:val="-2"/>
          <w:sz w:val="28"/>
        </w:rPr>
        <w:t> </w:t>
      </w:r>
      <w:r>
        <w:rPr>
          <w:sz w:val="28"/>
        </w:rPr>
        <w:t>COPY</w:t>
      </w:r>
      <w:r>
        <w:rPr>
          <w:spacing w:val="-7"/>
          <w:sz w:val="28"/>
        </w:rPr>
        <w:t> </w:t>
      </w:r>
      <w:r>
        <w:rPr>
          <w:sz w:val="28"/>
        </w:rPr>
        <w:t>и</w:t>
      </w:r>
      <w:r>
        <w:rPr>
          <w:spacing w:val="-4"/>
          <w:sz w:val="28"/>
        </w:rPr>
        <w:t> </w:t>
      </w:r>
      <w:r>
        <w:rPr>
          <w:spacing w:val="-2"/>
          <w:sz w:val="28"/>
        </w:rPr>
        <w:t>XCOPY.</w:t>
      </w:r>
    </w:p>
    <w:p>
      <w:pPr>
        <w:pStyle w:val="ListParagraph"/>
        <w:numPr>
          <w:ilvl w:val="0"/>
          <w:numId w:val="5"/>
        </w:numPr>
        <w:tabs>
          <w:tab w:pos="562" w:val="left" w:leader="none"/>
        </w:tabs>
        <w:spacing w:line="322" w:lineRule="exact" w:before="2" w:after="0"/>
        <w:ind w:left="562" w:right="0" w:hanging="419"/>
        <w:jc w:val="left"/>
        <w:rPr>
          <w:sz w:val="28"/>
        </w:rPr>
      </w:pPr>
      <w:r>
        <w:rPr>
          <w:sz w:val="28"/>
        </w:rPr>
        <w:t>Назначение</w:t>
      </w:r>
      <w:r>
        <w:rPr>
          <w:spacing w:val="-6"/>
          <w:sz w:val="28"/>
        </w:rPr>
        <w:t> </w:t>
      </w:r>
      <w:r>
        <w:rPr>
          <w:sz w:val="28"/>
        </w:rPr>
        <w:t>команды</w:t>
      </w:r>
      <w:r>
        <w:rPr>
          <w:spacing w:val="-2"/>
          <w:sz w:val="28"/>
        </w:rPr>
        <w:t> </w:t>
      </w:r>
      <w:r>
        <w:rPr>
          <w:sz w:val="28"/>
        </w:rPr>
        <w:t>ECHO</w:t>
      </w:r>
      <w:r>
        <w:rPr>
          <w:spacing w:val="-6"/>
          <w:sz w:val="28"/>
        </w:rPr>
        <w:t> </w:t>
      </w:r>
      <w:r>
        <w:rPr>
          <w:sz w:val="28"/>
        </w:rPr>
        <w:t>и</w:t>
      </w:r>
      <w:r>
        <w:rPr>
          <w:spacing w:val="-3"/>
          <w:sz w:val="28"/>
        </w:rPr>
        <w:t> </w:t>
      </w:r>
      <w:r>
        <w:rPr>
          <w:sz w:val="28"/>
        </w:rPr>
        <w:t>примеры</w:t>
      </w:r>
      <w:r>
        <w:rPr>
          <w:spacing w:val="-7"/>
          <w:sz w:val="28"/>
        </w:rPr>
        <w:t> </w:t>
      </w:r>
      <w:r>
        <w:rPr>
          <w:sz w:val="28"/>
        </w:rPr>
        <w:t>ее</w:t>
      </w:r>
      <w:r>
        <w:rPr>
          <w:spacing w:val="-3"/>
          <w:sz w:val="28"/>
        </w:rPr>
        <w:t> </w:t>
      </w:r>
      <w:r>
        <w:rPr>
          <w:spacing w:val="-2"/>
          <w:sz w:val="28"/>
        </w:rPr>
        <w:t>использования.</w:t>
      </w:r>
    </w:p>
    <w:p>
      <w:pPr>
        <w:pStyle w:val="ListParagraph"/>
        <w:numPr>
          <w:ilvl w:val="0"/>
          <w:numId w:val="5"/>
        </w:numPr>
        <w:tabs>
          <w:tab w:pos="562" w:val="left" w:leader="none"/>
        </w:tabs>
        <w:spacing w:line="322" w:lineRule="exact" w:before="0" w:after="0"/>
        <w:ind w:left="562" w:right="0" w:hanging="419"/>
        <w:jc w:val="left"/>
        <w:rPr>
          <w:sz w:val="28"/>
        </w:rPr>
      </w:pPr>
      <w:r>
        <w:rPr>
          <w:sz w:val="28"/>
        </w:rPr>
        <w:t>Команда</w:t>
      </w:r>
      <w:r>
        <w:rPr>
          <w:spacing w:val="-2"/>
          <w:sz w:val="28"/>
        </w:rPr>
        <w:t> </w:t>
      </w:r>
      <w:r>
        <w:rPr>
          <w:sz w:val="28"/>
        </w:rPr>
        <w:t>DIR</w:t>
      </w:r>
      <w:r>
        <w:rPr>
          <w:spacing w:val="-3"/>
          <w:sz w:val="28"/>
        </w:rPr>
        <w:t> </w:t>
      </w:r>
      <w:r>
        <w:rPr>
          <w:sz w:val="28"/>
        </w:rPr>
        <w:t>и</w:t>
      </w:r>
      <w:r>
        <w:rPr>
          <w:spacing w:val="-2"/>
          <w:sz w:val="28"/>
        </w:rPr>
        <w:t> </w:t>
      </w:r>
      <w:r>
        <w:rPr>
          <w:sz w:val="28"/>
        </w:rPr>
        <w:t>ее</w:t>
      </w:r>
      <w:r>
        <w:rPr>
          <w:spacing w:val="-2"/>
          <w:sz w:val="28"/>
        </w:rPr>
        <w:t> возможности.</w:t>
      </w:r>
    </w:p>
    <w:p>
      <w:pPr>
        <w:pStyle w:val="ListParagraph"/>
        <w:numPr>
          <w:ilvl w:val="0"/>
          <w:numId w:val="5"/>
        </w:numPr>
        <w:tabs>
          <w:tab w:pos="563" w:val="left" w:leader="none"/>
          <w:tab w:pos="988" w:val="left" w:leader="none"/>
          <w:tab w:pos="1911" w:val="left" w:leader="none"/>
          <w:tab w:pos="3388" w:val="left" w:leader="none"/>
          <w:tab w:pos="5372" w:val="left" w:leader="none"/>
          <w:tab w:pos="6622" w:val="left" w:leader="none"/>
          <w:tab w:pos="8430" w:val="left" w:leader="none"/>
          <w:tab w:pos="8818" w:val="left" w:leader="none"/>
        </w:tabs>
        <w:spacing w:line="240" w:lineRule="auto" w:before="0" w:after="0"/>
        <w:ind w:left="563" w:right="849" w:hanging="420"/>
        <w:jc w:val="left"/>
        <w:rPr>
          <w:sz w:val="28"/>
        </w:rPr>
      </w:pPr>
      <w:r>
        <w:rPr>
          <w:spacing w:val="-10"/>
          <w:sz w:val="28"/>
        </w:rPr>
        <w:t>В</w:t>
      </w:r>
      <w:r>
        <w:rPr>
          <w:sz w:val="28"/>
        </w:rPr>
        <w:tab/>
      </w:r>
      <w:r>
        <w:rPr>
          <w:spacing w:val="-2"/>
          <w:sz w:val="28"/>
        </w:rPr>
        <w:t>какой</w:t>
      </w:r>
      <w:r>
        <w:rPr>
          <w:sz w:val="28"/>
        </w:rPr>
        <w:tab/>
      </w:r>
      <w:r>
        <w:rPr>
          <w:spacing w:val="-2"/>
          <w:sz w:val="28"/>
        </w:rPr>
        <w:t>кодировке</w:t>
      </w:r>
      <w:r>
        <w:rPr>
          <w:sz w:val="28"/>
        </w:rPr>
        <w:tab/>
      </w:r>
      <w:r>
        <w:rPr>
          <w:spacing w:val="-2"/>
          <w:sz w:val="28"/>
        </w:rPr>
        <w:t>интерпретатор</w:t>
      </w:r>
      <w:r>
        <w:rPr>
          <w:sz w:val="28"/>
        </w:rPr>
        <w:tab/>
      </w:r>
      <w:r>
        <w:rPr>
          <w:spacing w:val="-2"/>
          <w:sz w:val="28"/>
        </w:rPr>
        <w:t>выводит</w:t>
      </w:r>
      <w:r>
        <w:rPr>
          <w:sz w:val="28"/>
        </w:rPr>
        <w:tab/>
      </w:r>
      <w:r>
        <w:rPr>
          <w:spacing w:val="-2"/>
          <w:sz w:val="28"/>
        </w:rPr>
        <w:t>информацию</w:t>
      </w:r>
      <w:r>
        <w:rPr>
          <w:sz w:val="28"/>
        </w:rPr>
        <w:tab/>
      </w:r>
      <w:r>
        <w:rPr>
          <w:spacing w:val="-10"/>
          <w:sz w:val="28"/>
        </w:rPr>
        <w:t>и</w:t>
      </w:r>
      <w:r>
        <w:rPr>
          <w:sz w:val="28"/>
        </w:rPr>
        <w:tab/>
      </w:r>
      <w:r>
        <w:rPr>
          <w:spacing w:val="-4"/>
          <w:sz w:val="28"/>
        </w:rPr>
        <w:t>как </w:t>
      </w:r>
      <w:r>
        <w:rPr>
          <w:sz w:val="28"/>
        </w:rPr>
        <w:t>получить читаемую твердую копию?</w:t>
      </w:r>
    </w:p>
    <w:p>
      <w:pPr>
        <w:pStyle w:val="ListParagraph"/>
        <w:spacing w:after="0" w:line="240" w:lineRule="auto"/>
        <w:jc w:val="left"/>
        <w:rPr>
          <w:sz w:val="28"/>
        </w:rPr>
        <w:sectPr>
          <w:type w:val="continuous"/>
          <w:pgSz w:w="11910" w:h="16840"/>
          <w:pgMar w:header="0" w:footer="1147" w:top="1380" w:bottom="1340" w:left="1275" w:right="566"/>
        </w:sectPr>
      </w:pPr>
    </w:p>
    <w:p>
      <w:pPr>
        <w:pStyle w:val="Heading1"/>
        <w:spacing w:before="78"/>
        <w:ind w:left="316" w:right="1021"/>
        <w:jc w:val="center"/>
      </w:pPr>
      <w:bookmarkStart w:name="_bookmark2" w:id="3"/>
      <w:bookmarkEnd w:id="3"/>
      <w:r>
        <w:rPr>
          <w:b w:val="0"/>
        </w:rPr>
      </w:r>
      <w:r>
        <w:rPr/>
        <w:t>ЛАБОРАТОРНАЯ</w:t>
      </w:r>
      <w:r>
        <w:rPr>
          <w:spacing w:val="-8"/>
        </w:rPr>
        <w:t> </w:t>
      </w:r>
      <w:r>
        <w:rPr/>
        <w:t>РАБОТА</w:t>
      </w:r>
      <w:r>
        <w:rPr>
          <w:spacing w:val="-9"/>
        </w:rPr>
        <w:t> </w:t>
      </w:r>
      <w:r>
        <w:rPr/>
        <w:t>№2</w:t>
      </w:r>
      <w:r>
        <w:rPr>
          <w:spacing w:val="-7"/>
        </w:rPr>
        <w:t> </w:t>
      </w:r>
      <w:r>
        <w:rPr/>
        <w:t>ИНТЕРПРЕТАТОР</w:t>
      </w:r>
      <w:r>
        <w:rPr>
          <w:spacing w:val="-10"/>
        </w:rPr>
        <w:t> </w:t>
      </w:r>
      <w:r>
        <w:rPr/>
        <w:t>КОМАНДНОЙ СТРОКИ ОС MS WINDOWS</w:t>
      </w:r>
    </w:p>
    <w:p>
      <w:pPr>
        <w:pStyle w:val="BodyText"/>
        <w:spacing w:before="316"/>
        <w:ind w:left="0" w:right="707"/>
        <w:jc w:val="center"/>
      </w:pPr>
      <w:r>
        <w:rPr/>
        <w:t>Часть</w:t>
      </w:r>
      <w:r>
        <w:rPr>
          <w:spacing w:val="-5"/>
        </w:rPr>
        <w:t> </w:t>
      </w:r>
      <w:r>
        <w:rPr/>
        <w:t>2.</w:t>
      </w:r>
      <w:r>
        <w:rPr>
          <w:spacing w:val="-4"/>
        </w:rPr>
        <w:t> </w:t>
      </w:r>
      <w:r>
        <w:rPr/>
        <w:t>Язык</w:t>
      </w:r>
      <w:r>
        <w:rPr>
          <w:spacing w:val="-4"/>
        </w:rPr>
        <w:t> </w:t>
      </w:r>
      <w:r>
        <w:rPr/>
        <w:t>интерпретатора</w:t>
      </w:r>
      <w:r>
        <w:rPr>
          <w:spacing w:val="-5"/>
        </w:rPr>
        <w:t> </w:t>
      </w:r>
      <w:r>
        <w:rPr/>
        <w:t>и</w:t>
      </w:r>
      <w:r>
        <w:rPr>
          <w:spacing w:val="-4"/>
        </w:rPr>
        <w:t> </w:t>
      </w:r>
      <w:r>
        <w:rPr/>
        <w:t>командные</w:t>
      </w:r>
      <w:r>
        <w:rPr>
          <w:spacing w:val="-6"/>
        </w:rPr>
        <w:t> </w:t>
      </w:r>
      <w:r>
        <w:rPr>
          <w:spacing w:val="-2"/>
        </w:rPr>
        <w:t>файлы</w:t>
      </w:r>
    </w:p>
    <w:p>
      <w:pPr>
        <w:pStyle w:val="BodyText"/>
        <w:spacing w:before="278"/>
        <w:ind w:right="879" w:firstLine="360"/>
      </w:pPr>
      <w:r>
        <w:rPr>
          <w:b/>
        </w:rPr>
        <w:t>Цель работы </w:t>
      </w:r>
      <w:r>
        <w:rPr/>
        <w:t>– знакомство с языком интерпретатора командной строки ОС MS Windows и командными файлами</w:t>
      </w:r>
    </w:p>
    <w:p>
      <w:pPr>
        <w:pStyle w:val="Heading1"/>
        <w:spacing w:before="287"/>
        <w:ind w:left="2465"/>
      </w:pPr>
      <w:r>
        <w:rPr/>
        <w:t>1</w:t>
      </w:r>
      <w:r>
        <w:rPr>
          <w:spacing w:val="-7"/>
        </w:rPr>
        <w:t> </w:t>
      </w:r>
      <w:r>
        <w:rPr/>
        <w:t>КРАТКИЕ</w:t>
      </w:r>
      <w:r>
        <w:rPr>
          <w:spacing w:val="-7"/>
        </w:rPr>
        <w:t> </w:t>
      </w:r>
      <w:r>
        <w:rPr/>
        <w:t>ТЕОРЕТИЧЕСКИЕ</w:t>
      </w:r>
      <w:r>
        <w:rPr>
          <w:spacing w:val="-7"/>
        </w:rPr>
        <w:t> </w:t>
      </w:r>
      <w:r>
        <w:rPr>
          <w:spacing w:val="-2"/>
        </w:rPr>
        <w:t>СВЕДЕНИЯ</w:t>
      </w:r>
    </w:p>
    <w:p>
      <w:pPr>
        <w:pStyle w:val="Heading2"/>
        <w:spacing w:line="240" w:lineRule="auto" w:before="321"/>
        <w:jc w:val="both"/>
      </w:pPr>
      <w:r>
        <w:rPr/>
        <w:t>1.1</w:t>
      </w:r>
      <w:r>
        <w:rPr>
          <w:spacing w:val="-11"/>
        </w:rPr>
        <w:t> </w:t>
      </w:r>
      <w:r>
        <w:rPr/>
        <w:t>Язык</w:t>
      </w:r>
      <w:r>
        <w:rPr>
          <w:spacing w:val="-7"/>
        </w:rPr>
        <w:t> </w:t>
      </w:r>
      <w:r>
        <w:rPr/>
        <w:t>интерпретатора</w:t>
      </w:r>
      <w:r>
        <w:rPr>
          <w:spacing w:val="-6"/>
        </w:rPr>
        <w:t> </w:t>
      </w:r>
      <w:r>
        <w:rPr/>
        <w:t>Cmd.exe.</w:t>
      </w:r>
      <w:r>
        <w:rPr>
          <w:spacing w:val="-6"/>
        </w:rPr>
        <w:t> </w:t>
      </w:r>
      <w:r>
        <w:rPr/>
        <w:t>Командные</w:t>
      </w:r>
      <w:r>
        <w:rPr>
          <w:spacing w:val="-6"/>
        </w:rPr>
        <w:t> </w:t>
      </w:r>
      <w:r>
        <w:rPr>
          <w:spacing w:val="-2"/>
        </w:rPr>
        <w:t>файлы</w:t>
      </w:r>
    </w:p>
    <w:p>
      <w:pPr>
        <w:pStyle w:val="BodyText"/>
        <w:spacing w:before="320"/>
        <w:ind w:right="845" w:firstLine="707"/>
        <w:jc w:val="both"/>
      </w:pPr>
      <w:r>
        <w:rPr/>
        <w:t>Язык оболочки командной строки (shell language) в Windows реализован в виде командных (или пакетных) файлов. </w:t>
      </w:r>
      <w:r>
        <w:rPr>
          <w:b/>
        </w:rPr>
        <w:t>Командный файл </w:t>
      </w:r>
      <w:r>
        <w:rPr/>
        <w:t>в Windows — это обычный текстовый файл с расширением bat или cmd, в котором записаны допустимые команды ОС (как внешние, так и внутренние), а также некоторые дополнительные инструкции и ключевые слова, придающие командным файлам некоторое сходство с программами, написанными на языке программирования. Например, если записать в</w:t>
      </w:r>
      <w:r>
        <w:rPr>
          <w:spacing w:val="40"/>
        </w:rPr>
        <w:t> </w:t>
      </w:r>
      <w:r>
        <w:rPr/>
        <w:t>файл deltmp.bat следующие команды:</w:t>
      </w:r>
    </w:p>
    <w:p>
      <w:pPr>
        <w:pStyle w:val="BodyText"/>
        <w:spacing w:line="321" w:lineRule="exact"/>
      </w:pPr>
      <w:r>
        <w:rPr>
          <w:spacing w:val="-5"/>
        </w:rPr>
        <w:t>C:\</w:t>
      </w:r>
    </w:p>
    <w:p>
      <w:pPr>
        <w:pStyle w:val="BodyText"/>
        <w:spacing w:line="322" w:lineRule="exact"/>
      </w:pPr>
      <w:r>
        <w:rPr/>
        <w:t>CD</w:t>
      </w:r>
      <w:r>
        <w:rPr>
          <w:spacing w:val="-1"/>
        </w:rPr>
        <w:t> </w:t>
      </w:r>
      <w:r>
        <w:rPr>
          <w:spacing w:val="-2"/>
        </w:rPr>
        <w:t>%TEMP%</w:t>
      </w:r>
    </w:p>
    <w:p>
      <w:pPr>
        <w:pStyle w:val="BodyText"/>
        <w:ind w:right="853"/>
        <w:jc w:val="both"/>
      </w:pPr>
      <w:r>
        <w:rPr/>
        <w:t>DEL /F *.tmp и запустить его на выполнение (аналогично исполняемым файлам с расширением com или exe), то мы удалим все файлы во временной директории Windows. Таким образом, исполнение командного файла приводит к тому же результату, что и последовательный ввод записанных в нем команд. При этом не проводится никакой предварительной компиляции или проверки синтаксиса кода; если встречается строка с ошибочной командой, то она игнорируется.</w:t>
      </w:r>
      <w:r>
        <w:rPr>
          <w:spacing w:val="40"/>
        </w:rPr>
        <w:t> </w:t>
      </w:r>
      <w:r>
        <w:rPr/>
        <w:t>Очевидно, что если приходится часто выполнять одни и те же действия, то использование командных файлов может сэкономить много времени.</w:t>
      </w:r>
    </w:p>
    <w:p>
      <w:pPr>
        <w:pStyle w:val="BodyText"/>
        <w:spacing w:before="8"/>
        <w:ind w:left="0"/>
      </w:pPr>
    </w:p>
    <w:p>
      <w:pPr>
        <w:pStyle w:val="Heading3"/>
        <w:spacing w:before="1"/>
      </w:pPr>
      <w:r>
        <w:rPr/>
        <w:t>1.1.1</w:t>
      </w:r>
      <w:r>
        <w:rPr>
          <w:spacing w:val="-4"/>
        </w:rPr>
        <w:t> </w:t>
      </w:r>
      <w:r>
        <w:rPr/>
        <w:t>Вывод</w:t>
      </w:r>
      <w:r>
        <w:rPr>
          <w:spacing w:val="-5"/>
        </w:rPr>
        <w:t> </w:t>
      </w:r>
      <w:r>
        <w:rPr/>
        <w:t>сообщений</w:t>
      </w:r>
      <w:r>
        <w:rPr>
          <w:spacing w:val="-5"/>
        </w:rPr>
        <w:t> </w:t>
      </w:r>
      <w:r>
        <w:rPr/>
        <w:t>и</w:t>
      </w:r>
      <w:r>
        <w:rPr>
          <w:spacing w:val="-7"/>
        </w:rPr>
        <w:t> </w:t>
      </w:r>
      <w:r>
        <w:rPr/>
        <w:t>дублирование</w:t>
      </w:r>
      <w:r>
        <w:rPr>
          <w:spacing w:val="-6"/>
        </w:rPr>
        <w:t> </w:t>
      </w:r>
      <w:r>
        <w:rPr>
          <w:spacing w:val="-2"/>
        </w:rPr>
        <w:t>команд</w:t>
      </w:r>
    </w:p>
    <w:p>
      <w:pPr>
        <w:pStyle w:val="BodyText"/>
        <w:ind w:right="850" w:firstLine="707"/>
        <w:jc w:val="both"/>
      </w:pPr>
      <w:r>
        <w:rPr/>
        <w:t>По умолчанию команды пакетного файла перед исполнением выводятся на экран, что выглядит не очень эстетично. С помощью</w:t>
      </w:r>
      <w:r>
        <w:rPr>
          <w:spacing w:val="40"/>
        </w:rPr>
        <w:t> </w:t>
      </w:r>
      <w:r>
        <w:rPr/>
        <w:t>команды ECHO OFF можно отключить дублирование команд, идущих после нее (сама команда ECHO OFF при этом все же дублируется). </w:t>
      </w:r>
      <w:r>
        <w:rPr>
          <w:spacing w:val="-2"/>
        </w:rPr>
        <w:t>Например,</w:t>
      </w:r>
    </w:p>
    <w:p>
      <w:pPr>
        <w:pStyle w:val="BodyText"/>
        <w:spacing w:line="322" w:lineRule="exact"/>
      </w:pPr>
      <w:r>
        <w:rPr/>
        <w:t>REM</w:t>
      </w:r>
      <w:r>
        <w:rPr>
          <w:spacing w:val="-6"/>
        </w:rPr>
        <w:t> </w:t>
      </w:r>
      <w:r>
        <w:rPr/>
        <w:t>Следующие</w:t>
      </w:r>
      <w:r>
        <w:rPr>
          <w:spacing w:val="-6"/>
        </w:rPr>
        <w:t> </w:t>
      </w:r>
      <w:r>
        <w:rPr/>
        <w:t>две</w:t>
      </w:r>
      <w:r>
        <w:rPr>
          <w:spacing w:val="-5"/>
        </w:rPr>
        <w:t> </w:t>
      </w:r>
      <w:r>
        <w:rPr/>
        <w:t>команды</w:t>
      </w:r>
      <w:r>
        <w:rPr>
          <w:spacing w:val="-9"/>
        </w:rPr>
        <w:t> </w:t>
      </w:r>
      <w:r>
        <w:rPr/>
        <w:t>будут</w:t>
      </w:r>
      <w:r>
        <w:rPr>
          <w:spacing w:val="-5"/>
        </w:rPr>
        <w:t> </w:t>
      </w:r>
      <w:r>
        <w:rPr/>
        <w:t>дублироваться</w:t>
      </w:r>
      <w:r>
        <w:rPr>
          <w:spacing w:val="-5"/>
        </w:rPr>
        <w:t> </w:t>
      </w:r>
      <w:r>
        <w:rPr/>
        <w:t>на</w:t>
      </w:r>
      <w:r>
        <w:rPr>
          <w:spacing w:val="-6"/>
        </w:rPr>
        <w:t> </w:t>
      </w:r>
      <w:r>
        <w:rPr/>
        <w:t>экране</w:t>
      </w:r>
      <w:r>
        <w:rPr>
          <w:spacing w:val="-5"/>
        </w:rPr>
        <w:t> </w:t>
      </w:r>
      <w:r>
        <w:rPr>
          <w:spacing w:val="-10"/>
        </w:rPr>
        <w:t>…</w:t>
      </w:r>
    </w:p>
    <w:p>
      <w:pPr>
        <w:pStyle w:val="BodyText"/>
        <w:ind w:right="3121"/>
      </w:pPr>
      <w:r>
        <w:rPr/>
        <w:t>::</w:t>
      </w:r>
      <w:r>
        <w:rPr>
          <w:spacing w:val="-3"/>
        </w:rPr>
        <w:t> </w:t>
      </w:r>
      <w:r>
        <w:rPr/>
        <w:t>эта</w:t>
      </w:r>
      <w:r>
        <w:rPr>
          <w:spacing w:val="-4"/>
        </w:rPr>
        <w:t> </w:t>
      </w:r>
      <w:r>
        <w:rPr/>
        <w:t>строка</w:t>
      </w:r>
      <w:r>
        <w:rPr>
          <w:spacing w:val="-6"/>
        </w:rPr>
        <w:t> </w:t>
      </w:r>
      <w:r>
        <w:rPr/>
        <w:t>–</w:t>
      </w:r>
      <w:r>
        <w:rPr>
          <w:spacing w:val="-4"/>
        </w:rPr>
        <w:t> </w:t>
      </w:r>
      <w:r>
        <w:rPr/>
        <w:t>такой</w:t>
      </w:r>
      <w:r>
        <w:rPr>
          <w:spacing w:val="-6"/>
        </w:rPr>
        <w:t> </w:t>
      </w:r>
      <w:r>
        <w:rPr/>
        <w:t>же</w:t>
      </w:r>
      <w:r>
        <w:rPr>
          <w:spacing w:val="-4"/>
        </w:rPr>
        <w:t> </w:t>
      </w:r>
      <w:r>
        <w:rPr/>
        <w:t>комментарий,</w:t>
      </w:r>
      <w:r>
        <w:rPr>
          <w:spacing w:val="-5"/>
        </w:rPr>
        <w:t> </w:t>
      </w:r>
      <w:r>
        <w:rPr/>
        <w:t>как</w:t>
      </w:r>
      <w:r>
        <w:rPr>
          <w:spacing w:val="-4"/>
        </w:rPr>
        <w:t> </w:t>
      </w:r>
      <w:r>
        <w:rPr/>
        <w:t>и</w:t>
      </w:r>
      <w:r>
        <w:rPr>
          <w:spacing w:val="-4"/>
        </w:rPr>
        <w:t> </w:t>
      </w:r>
      <w:r>
        <w:rPr/>
        <w:t>предыдущая DIR C:\</w:t>
      </w:r>
    </w:p>
    <w:p>
      <w:pPr>
        <w:pStyle w:val="BodyText"/>
        <w:spacing w:line="321" w:lineRule="exact"/>
      </w:pPr>
      <w:r>
        <w:rPr/>
        <w:t>ECHO</w:t>
      </w:r>
      <w:r>
        <w:rPr>
          <w:spacing w:val="-5"/>
        </w:rPr>
        <w:t> OFF</w:t>
      </w:r>
    </w:p>
    <w:p>
      <w:pPr>
        <w:pStyle w:val="BodyText"/>
        <w:jc w:val="both"/>
      </w:pPr>
      <w:r>
        <w:rPr/>
        <w:t>::</w:t>
      </w:r>
      <w:r>
        <w:rPr>
          <w:spacing w:val="-2"/>
        </w:rPr>
        <w:t> </w:t>
      </w:r>
      <w:r>
        <w:rPr/>
        <w:t>А</w:t>
      </w:r>
      <w:r>
        <w:rPr>
          <w:spacing w:val="-5"/>
        </w:rPr>
        <w:t> </w:t>
      </w:r>
      <w:r>
        <w:rPr/>
        <w:t>остальные</w:t>
      </w:r>
      <w:r>
        <w:rPr>
          <w:spacing w:val="-2"/>
        </w:rPr>
        <w:t> </w:t>
      </w:r>
      <w:r>
        <w:rPr/>
        <w:t>уже</w:t>
      </w:r>
      <w:r>
        <w:rPr>
          <w:spacing w:val="-3"/>
        </w:rPr>
        <w:t> </w:t>
      </w:r>
      <w:r>
        <w:rPr/>
        <w:t>не</w:t>
      </w:r>
      <w:r>
        <w:rPr>
          <w:spacing w:val="-2"/>
        </w:rPr>
        <w:t> </w:t>
      </w:r>
      <w:r>
        <w:rPr>
          <w:spacing w:val="-4"/>
        </w:rPr>
        <w:t>будут</w:t>
      </w:r>
    </w:p>
    <w:p>
      <w:pPr>
        <w:pStyle w:val="BodyText"/>
        <w:spacing w:after="0"/>
        <w:jc w:val="both"/>
        <w:sectPr>
          <w:pgSz w:w="11910" w:h="16840"/>
          <w:pgMar w:header="0" w:footer="1147" w:top="1320" w:bottom="1340" w:left="1275" w:right="566"/>
        </w:sectPr>
      </w:pPr>
    </w:p>
    <w:p>
      <w:pPr>
        <w:pStyle w:val="BodyText"/>
        <w:spacing w:line="322" w:lineRule="exact" w:before="73"/>
      </w:pPr>
      <w:r>
        <w:rPr/>
        <w:t>DIR</w:t>
      </w:r>
      <w:r>
        <w:rPr>
          <w:spacing w:val="-2"/>
        </w:rPr>
        <w:t> </w:t>
      </w:r>
      <w:r>
        <w:rPr>
          <w:spacing w:val="-5"/>
        </w:rPr>
        <w:t>D:\</w:t>
      </w:r>
    </w:p>
    <w:p>
      <w:pPr>
        <w:pStyle w:val="BodyText"/>
        <w:ind w:right="847" w:firstLine="707"/>
        <w:jc w:val="both"/>
      </w:pPr>
      <w:r>
        <w:rPr/>
        <w:t>Для восстановления режима дублирования используется команда ECHO</w:t>
      </w:r>
      <w:r>
        <w:rPr>
          <w:spacing w:val="-3"/>
        </w:rPr>
        <w:t> </w:t>
      </w:r>
      <w:r>
        <w:rPr/>
        <w:t>ON.</w:t>
      </w:r>
      <w:r>
        <w:rPr>
          <w:spacing w:val="-2"/>
        </w:rPr>
        <w:t> </w:t>
      </w:r>
      <w:r>
        <w:rPr/>
        <w:t>Кроме</w:t>
      </w:r>
      <w:r>
        <w:rPr>
          <w:spacing w:val="-2"/>
        </w:rPr>
        <w:t> </w:t>
      </w:r>
      <w:r>
        <w:rPr/>
        <w:t>этого,</w:t>
      </w:r>
      <w:r>
        <w:rPr>
          <w:spacing w:val="-2"/>
        </w:rPr>
        <w:t> </w:t>
      </w:r>
      <w:r>
        <w:rPr/>
        <w:t>можно</w:t>
      </w:r>
      <w:r>
        <w:rPr>
          <w:spacing w:val="-1"/>
        </w:rPr>
        <w:t> </w:t>
      </w:r>
      <w:r>
        <w:rPr/>
        <w:t>отключить</w:t>
      </w:r>
      <w:r>
        <w:rPr>
          <w:spacing w:val="-3"/>
        </w:rPr>
        <w:t> </w:t>
      </w:r>
      <w:r>
        <w:rPr/>
        <w:t>дублирование</w:t>
      </w:r>
      <w:r>
        <w:rPr>
          <w:spacing w:val="-2"/>
        </w:rPr>
        <w:t> </w:t>
      </w:r>
      <w:r>
        <w:rPr/>
        <w:t>любой</w:t>
      </w:r>
      <w:r>
        <w:rPr>
          <w:spacing w:val="-1"/>
        </w:rPr>
        <w:t> </w:t>
      </w:r>
      <w:r>
        <w:rPr/>
        <w:t>отдельной строки в командном файле, написав в начале этой строки символ @, </w:t>
      </w:r>
      <w:r>
        <w:rPr>
          <w:spacing w:val="-2"/>
        </w:rPr>
        <w:t>например:</w:t>
      </w:r>
    </w:p>
    <w:p>
      <w:pPr>
        <w:pStyle w:val="BodyText"/>
        <w:spacing w:line="322" w:lineRule="exact" w:before="1"/>
      </w:pPr>
      <w:r>
        <w:rPr/>
        <w:t>ECHO</w:t>
      </w:r>
      <w:r>
        <w:rPr>
          <w:spacing w:val="-5"/>
        </w:rPr>
        <w:t> ON</w:t>
      </w:r>
    </w:p>
    <w:p>
      <w:pPr>
        <w:pStyle w:val="BodyText"/>
        <w:ind w:right="4851"/>
      </w:pPr>
      <w:r>
        <w:rPr/>
        <w:t>::</w:t>
      </w:r>
      <w:r>
        <w:rPr>
          <w:spacing w:val="-6"/>
        </w:rPr>
        <w:t> </w:t>
      </w:r>
      <w:r>
        <w:rPr/>
        <w:t>Команда</w:t>
      </w:r>
      <w:r>
        <w:rPr>
          <w:spacing w:val="-6"/>
        </w:rPr>
        <w:t> </w:t>
      </w:r>
      <w:r>
        <w:rPr/>
        <w:t>DIR</w:t>
      </w:r>
      <w:r>
        <w:rPr>
          <w:spacing w:val="-6"/>
        </w:rPr>
        <w:t> </w:t>
      </w:r>
      <w:r>
        <w:rPr/>
        <w:t>C:\</w:t>
      </w:r>
      <w:r>
        <w:rPr>
          <w:spacing w:val="-6"/>
        </w:rPr>
        <w:t> </w:t>
      </w:r>
      <w:r>
        <w:rPr/>
        <w:t>дублируется</w:t>
      </w:r>
      <w:r>
        <w:rPr>
          <w:spacing w:val="-6"/>
        </w:rPr>
        <w:t> </w:t>
      </w:r>
      <w:r>
        <w:rPr/>
        <w:t>на</w:t>
      </w:r>
      <w:r>
        <w:rPr>
          <w:spacing w:val="-6"/>
        </w:rPr>
        <w:t> </w:t>
      </w:r>
      <w:r>
        <w:rPr/>
        <w:t>экране DIR C:\</w:t>
      </w:r>
    </w:p>
    <w:p>
      <w:pPr>
        <w:pStyle w:val="BodyText"/>
        <w:ind w:right="6600"/>
      </w:pPr>
      <w:r>
        <w:rPr/>
        <w:t>::</w:t>
      </w:r>
      <w:r>
        <w:rPr>
          <w:spacing w:val="-4"/>
        </w:rPr>
        <w:t> </w:t>
      </w:r>
      <w:r>
        <w:rPr/>
        <w:t>А</w:t>
      </w:r>
      <w:r>
        <w:rPr>
          <w:spacing w:val="-7"/>
        </w:rPr>
        <w:t> </w:t>
      </w:r>
      <w:r>
        <w:rPr/>
        <w:t>команда</w:t>
      </w:r>
      <w:r>
        <w:rPr>
          <w:spacing w:val="-5"/>
        </w:rPr>
        <w:t> </w:t>
      </w:r>
      <w:r>
        <w:rPr/>
        <w:t>DIR</w:t>
      </w:r>
      <w:r>
        <w:rPr>
          <w:spacing w:val="-5"/>
        </w:rPr>
        <w:t> </w:t>
      </w:r>
      <w:r>
        <w:rPr/>
        <w:t>D:\</w:t>
      </w:r>
      <w:r>
        <w:rPr>
          <w:spacing w:val="-5"/>
        </w:rPr>
        <w:t> </w:t>
      </w:r>
      <w:r>
        <w:rPr/>
        <w:t>—</w:t>
      </w:r>
      <w:r>
        <w:rPr>
          <w:spacing w:val="-6"/>
        </w:rPr>
        <w:t> </w:t>
      </w:r>
      <w:r>
        <w:rPr/>
        <w:t>нет @DIR D:\</w:t>
      </w:r>
    </w:p>
    <w:p>
      <w:pPr>
        <w:pStyle w:val="BodyText"/>
        <w:spacing w:line="242" w:lineRule="auto"/>
        <w:ind w:right="1061" w:firstLine="707"/>
      </w:pPr>
      <w:r>
        <w:rPr/>
        <w:t>Таким</w:t>
      </w:r>
      <w:r>
        <w:rPr>
          <w:spacing w:val="80"/>
        </w:rPr>
        <w:t> </w:t>
      </w:r>
      <w:r>
        <w:rPr/>
        <w:t>образом,</w:t>
      </w:r>
      <w:r>
        <w:rPr>
          <w:spacing w:val="80"/>
        </w:rPr>
        <w:t> </w:t>
      </w:r>
      <w:r>
        <w:rPr/>
        <w:t>если</w:t>
      </w:r>
      <w:r>
        <w:rPr>
          <w:spacing w:val="80"/>
        </w:rPr>
        <w:t> </w:t>
      </w:r>
      <w:r>
        <w:rPr/>
        <w:t>поставить</w:t>
      </w:r>
      <w:r>
        <w:rPr>
          <w:spacing w:val="80"/>
        </w:rPr>
        <w:t> </w:t>
      </w:r>
      <w:r>
        <w:rPr/>
        <w:t>в</w:t>
      </w:r>
      <w:r>
        <w:rPr>
          <w:spacing w:val="80"/>
        </w:rPr>
        <w:t> </w:t>
      </w:r>
      <w:r>
        <w:rPr/>
        <w:t>самое</w:t>
      </w:r>
      <w:r>
        <w:rPr>
          <w:spacing w:val="80"/>
        </w:rPr>
        <w:t> </w:t>
      </w:r>
      <w:r>
        <w:rPr/>
        <w:t>начало</w:t>
      </w:r>
      <w:r>
        <w:rPr>
          <w:spacing w:val="80"/>
        </w:rPr>
        <w:t> </w:t>
      </w:r>
      <w:r>
        <w:rPr/>
        <w:t>файла</w:t>
      </w:r>
      <w:r>
        <w:rPr>
          <w:spacing w:val="80"/>
        </w:rPr>
        <w:t> </w:t>
      </w:r>
      <w:r>
        <w:rPr/>
        <w:t>команду</w:t>
      </w:r>
      <w:r>
        <w:rPr>
          <w:spacing w:val="40"/>
        </w:rPr>
        <w:t> </w:t>
      </w:r>
      <w:r>
        <w:rPr/>
        <w:t>@ECHO OFF,то это решит все проблемы с дублированием команд.</w:t>
      </w:r>
    </w:p>
    <w:p>
      <w:pPr>
        <w:pStyle w:val="BodyText"/>
        <w:spacing w:line="318" w:lineRule="exact"/>
        <w:ind w:left="851"/>
      </w:pPr>
      <w:r>
        <w:rPr/>
        <w:t>В</w:t>
      </w:r>
      <w:r>
        <w:rPr>
          <w:spacing w:val="13"/>
        </w:rPr>
        <w:t> </w:t>
      </w:r>
      <w:r>
        <w:rPr/>
        <w:t>пакетном</w:t>
      </w:r>
      <w:r>
        <w:rPr>
          <w:spacing w:val="15"/>
        </w:rPr>
        <w:t> </w:t>
      </w:r>
      <w:r>
        <w:rPr/>
        <w:t>файле</w:t>
      </w:r>
      <w:r>
        <w:rPr>
          <w:spacing w:val="16"/>
        </w:rPr>
        <w:t> </w:t>
      </w:r>
      <w:r>
        <w:rPr/>
        <w:t>можно</w:t>
      </w:r>
      <w:r>
        <w:rPr>
          <w:spacing w:val="16"/>
        </w:rPr>
        <w:t> </w:t>
      </w:r>
      <w:r>
        <w:rPr/>
        <w:t>выводить</w:t>
      </w:r>
      <w:r>
        <w:rPr>
          <w:spacing w:val="15"/>
        </w:rPr>
        <w:t> </w:t>
      </w:r>
      <w:r>
        <w:rPr/>
        <w:t>на</w:t>
      </w:r>
      <w:r>
        <w:rPr>
          <w:spacing w:val="13"/>
        </w:rPr>
        <w:t> </w:t>
      </w:r>
      <w:r>
        <w:rPr/>
        <w:t>экран</w:t>
      </w:r>
      <w:r>
        <w:rPr>
          <w:spacing w:val="15"/>
        </w:rPr>
        <w:t> </w:t>
      </w:r>
      <w:r>
        <w:rPr/>
        <w:t>строки</w:t>
      </w:r>
      <w:r>
        <w:rPr>
          <w:spacing w:val="15"/>
        </w:rPr>
        <w:t> </w:t>
      </w:r>
      <w:r>
        <w:rPr/>
        <w:t>с</w:t>
      </w:r>
      <w:r>
        <w:rPr>
          <w:spacing w:val="16"/>
        </w:rPr>
        <w:t> </w:t>
      </w:r>
      <w:r>
        <w:rPr>
          <w:spacing w:val="-2"/>
        </w:rPr>
        <w:t>сообщениями.</w:t>
      </w:r>
    </w:p>
    <w:p>
      <w:pPr>
        <w:pStyle w:val="BodyText"/>
        <w:ind w:right="2628"/>
      </w:pPr>
      <w:r>
        <w:rPr/>
        <w:t>Делается</w:t>
      </w:r>
      <w:r>
        <w:rPr>
          <w:spacing w:val="-5"/>
        </w:rPr>
        <w:t> </w:t>
      </w:r>
      <w:r>
        <w:rPr/>
        <w:t>это</w:t>
      </w:r>
      <w:r>
        <w:rPr>
          <w:spacing w:val="-4"/>
        </w:rPr>
        <w:t> </w:t>
      </w:r>
      <w:r>
        <w:rPr/>
        <w:t>с</w:t>
      </w:r>
      <w:r>
        <w:rPr>
          <w:spacing w:val="-6"/>
        </w:rPr>
        <w:t> </w:t>
      </w:r>
      <w:r>
        <w:rPr/>
        <w:t>помощью</w:t>
      </w:r>
      <w:r>
        <w:rPr>
          <w:spacing w:val="-6"/>
        </w:rPr>
        <w:t> </w:t>
      </w:r>
      <w:r>
        <w:rPr/>
        <w:t>команды</w:t>
      </w:r>
      <w:r>
        <w:rPr>
          <w:spacing w:val="-4"/>
        </w:rPr>
        <w:t> </w:t>
      </w:r>
      <w:r>
        <w:rPr/>
        <w:t>ECHO</w:t>
      </w:r>
      <w:r>
        <w:rPr>
          <w:spacing w:val="-6"/>
        </w:rPr>
        <w:t> </w:t>
      </w:r>
      <w:r>
        <w:rPr/>
        <w:t>сообщение </w:t>
      </w:r>
      <w:r>
        <w:rPr>
          <w:spacing w:val="-2"/>
        </w:rPr>
        <w:t>Например:</w:t>
      </w:r>
    </w:p>
    <w:p>
      <w:pPr>
        <w:pStyle w:val="BodyText"/>
        <w:spacing w:line="321" w:lineRule="exact"/>
        <w:ind w:left="213"/>
      </w:pPr>
      <w:r>
        <w:rPr/>
        <w:t>@ECHO</w:t>
      </w:r>
      <w:r>
        <w:rPr>
          <w:spacing w:val="-3"/>
        </w:rPr>
        <w:t> </w:t>
      </w:r>
      <w:r>
        <w:rPr>
          <w:spacing w:val="-5"/>
        </w:rPr>
        <w:t>OFF</w:t>
      </w:r>
    </w:p>
    <w:p>
      <w:pPr>
        <w:pStyle w:val="BodyText"/>
        <w:spacing w:line="322" w:lineRule="exact"/>
      </w:pPr>
      <w:r>
        <w:rPr/>
        <w:t>ECHO</w:t>
      </w:r>
      <w:r>
        <w:rPr>
          <w:spacing w:val="-6"/>
        </w:rPr>
        <w:t> </w:t>
      </w:r>
      <w:r>
        <w:rPr>
          <w:spacing w:val="-2"/>
        </w:rPr>
        <w:t>Привет!</w:t>
      </w:r>
    </w:p>
    <w:p>
      <w:pPr>
        <w:pStyle w:val="BodyText"/>
        <w:spacing w:line="242" w:lineRule="auto"/>
        <w:ind w:firstLine="707"/>
      </w:pPr>
      <w:r>
        <w:rPr/>
        <w:t>Команда ECHO. (точка должна следовать непосредственно за словом "ECHO") выводит на экран </w:t>
      </w:r>
      <w:r>
        <w:rPr>
          <w:b/>
        </w:rPr>
        <w:t>пустую строку</w:t>
      </w:r>
      <w:r>
        <w:rPr/>
        <w:t>. Например</w:t>
      </w:r>
      <w:r>
        <w:rPr>
          <w:color w:val="8A0000"/>
        </w:rPr>
        <w:t>:</w:t>
      </w:r>
    </w:p>
    <w:p>
      <w:pPr>
        <w:pStyle w:val="BodyText"/>
        <w:spacing w:line="317" w:lineRule="exact"/>
      </w:pPr>
      <w:r>
        <w:rPr/>
        <w:t>@ECHO</w:t>
      </w:r>
      <w:r>
        <w:rPr>
          <w:spacing w:val="-8"/>
        </w:rPr>
        <w:t> </w:t>
      </w:r>
      <w:r>
        <w:rPr>
          <w:spacing w:val="-5"/>
        </w:rPr>
        <w:t>OFF</w:t>
      </w:r>
    </w:p>
    <w:p>
      <w:pPr>
        <w:pStyle w:val="BodyText"/>
        <w:ind w:right="8122"/>
      </w:pPr>
      <w:r>
        <w:rPr/>
        <w:t>ECHO</w:t>
      </w:r>
      <w:r>
        <w:rPr>
          <w:spacing w:val="-6"/>
        </w:rPr>
        <w:t> </w:t>
      </w:r>
      <w:r>
        <w:rPr>
          <w:spacing w:val="-2"/>
        </w:rPr>
        <w:t>Привет!</w:t>
      </w:r>
    </w:p>
    <w:p>
      <w:pPr>
        <w:pStyle w:val="BodyText"/>
        <w:ind w:right="8122"/>
      </w:pPr>
      <w:r>
        <w:rPr>
          <w:spacing w:val="-2"/>
        </w:rPr>
        <w:t>ECHO.</w:t>
      </w:r>
    </w:p>
    <w:p>
      <w:pPr>
        <w:pStyle w:val="BodyText"/>
        <w:spacing w:line="321" w:lineRule="exact"/>
      </w:pPr>
      <w:r>
        <w:rPr/>
        <w:t>ECHO</w:t>
      </w:r>
      <w:r>
        <w:rPr>
          <w:spacing w:val="-6"/>
        </w:rPr>
        <w:t> </w:t>
      </w:r>
      <w:r>
        <w:rPr>
          <w:spacing w:val="-2"/>
        </w:rPr>
        <w:t>Пока!</w:t>
      </w:r>
    </w:p>
    <w:p>
      <w:pPr>
        <w:pStyle w:val="BodyText"/>
        <w:ind w:right="853" w:firstLine="707"/>
        <w:jc w:val="both"/>
      </w:pPr>
      <w:r>
        <w:rPr/>
        <w:t>Часто бывает удобно для просмотра сообщений, выводимых из пакетного файла, предварительно полностью очистить экран командой </w:t>
      </w:r>
      <w:r>
        <w:rPr>
          <w:spacing w:val="-4"/>
        </w:rPr>
        <w:t>CLS.</w:t>
      </w:r>
    </w:p>
    <w:p>
      <w:pPr>
        <w:spacing w:line="321" w:lineRule="exact" w:before="0"/>
        <w:ind w:left="851" w:right="0" w:firstLine="0"/>
        <w:jc w:val="left"/>
        <w:rPr>
          <w:sz w:val="28"/>
        </w:rPr>
      </w:pPr>
      <w:r>
        <w:rPr>
          <w:sz w:val="28"/>
        </w:rPr>
        <w:t>Используя</w:t>
      </w:r>
      <w:r>
        <w:rPr>
          <w:spacing w:val="70"/>
          <w:sz w:val="28"/>
        </w:rPr>
        <w:t> </w:t>
      </w:r>
      <w:r>
        <w:rPr>
          <w:sz w:val="28"/>
        </w:rPr>
        <w:t>механизм</w:t>
      </w:r>
      <w:r>
        <w:rPr>
          <w:spacing w:val="73"/>
          <w:sz w:val="28"/>
        </w:rPr>
        <w:t> </w:t>
      </w:r>
      <w:r>
        <w:rPr>
          <w:i/>
          <w:sz w:val="28"/>
        </w:rPr>
        <w:t>перенаправления</w:t>
      </w:r>
      <w:r>
        <w:rPr>
          <w:i/>
          <w:spacing w:val="68"/>
          <w:sz w:val="28"/>
        </w:rPr>
        <w:t> </w:t>
      </w:r>
      <w:r>
        <w:rPr>
          <w:i/>
          <w:sz w:val="28"/>
        </w:rPr>
        <w:t>ввода/вывода</w:t>
      </w:r>
      <w:r>
        <w:rPr>
          <w:i/>
          <w:spacing w:val="72"/>
          <w:sz w:val="28"/>
        </w:rPr>
        <w:t> </w:t>
      </w:r>
      <w:r>
        <w:rPr>
          <w:sz w:val="28"/>
        </w:rPr>
        <w:t>(символы</w:t>
      </w:r>
      <w:r>
        <w:rPr>
          <w:spacing w:val="72"/>
          <w:sz w:val="28"/>
        </w:rPr>
        <w:t> </w:t>
      </w:r>
      <w:r>
        <w:rPr>
          <w:sz w:val="28"/>
        </w:rPr>
        <w:t>&gt;</w:t>
      </w:r>
      <w:r>
        <w:rPr>
          <w:spacing w:val="69"/>
          <w:sz w:val="28"/>
        </w:rPr>
        <w:t> </w:t>
      </w:r>
      <w:r>
        <w:rPr>
          <w:spacing w:val="-10"/>
          <w:sz w:val="28"/>
        </w:rPr>
        <w:t>и</w:t>
      </w:r>
    </w:p>
    <w:p>
      <w:pPr>
        <w:pStyle w:val="BodyText"/>
        <w:tabs>
          <w:tab w:pos="863" w:val="left" w:leader="none"/>
          <w:tab w:pos="1903" w:val="left" w:leader="none"/>
          <w:tab w:pos="3364" w:val="left" w:leader="none"/>
          <w:tab w:pos="4990" w:val="left" w:leader="none"/>
          <w:tab w:pos="6606" w:val="left" w:leader="none"/>
          <w:tab w:pos="8004" w:val="left" w:leader="none"/>
          <w:tab w:pos="9075" w:val="left" w:leader="none"/>
        </w:tabs>
        <w:ind w:right="855"/>
      </w:pPr>
      <w:r>
        <w:rPr>
          <w:spacing w:val="-4"/>
        </w:rPr>
        <w:t>&gt;&gt;),</w:t>
      </w:r>
      <w:r>
        <w:rPr/>
        <w:tab/>
      </w:r>
      <w:r>
        <w:rPr>
          <w:spacing w:val="-2"/>
        </w:rPr>
        <w:t>можно</w:t>
      </w:r>
      <w:r>
        <w:rPr/>
        <w:tab/>
      </w:r>
      <w:r>
        <w:rPr>
          <w:spacing w:val="-2"/>
        </w:rPr>
        <w:t>направить</w:t>
      </w:r>
      <w:r>
        <w:rPr/>
        <w:tab/>
      </w:r>
      <w:r>
        <w:rPr>
          <w:spacing w:val="-2"/>
        </w:rPr>
        <w:t>сообщения,</w:t>
      </w:r>
      <w:r>
        <w:rPr/>
        <w:tab/>
      </w:r>
      <w:r>
        <w:rPr>
          <w:spacing w:val="-2"/>
        </w:rPr>
        <w:t>выводимые</w:t>
      </w:r>
      <w:r>
        <w:rPr/>
        <w:tab/>
      </w:r>
      <w:r>
        <w:rPr>
          <w:spacing w:val="-2"/>
        </w:rPr>
        <w:t>командой</w:t>
      </w:r>
      <w:r>
        <w:rPr/>
        <w:tab/>
      </w:r>
      <w:r>
        <w:rPr>
          <w:spacing w:val="-2"/>
        </w:rPr>
        <w:t>ECHO,</w:t>
      </w:r>
      <w:r>
        <w:rPr/>
        <w:tab/>
      </w:r>
      <w:r>
        <w:rPr>
          <w:spacing w:val="-10"/>
        </w:rPr>
        <w:t>в </w:t>
      </w:r>
      <w:r>
        <w:rPr/>
        <w:t>определенный текстовый файл. Например:</w:t>
      </w:r>
    </w:p>
    <w:p>
      <w:pPr>
        <w:pStyle w:val="BodyText"/>
        <w:spacing w:line="321" w:lineRule="exact"/>
      </w:pPr>
      <w:r>
        <w:rPr/>
        <w:t>@ECHO</w:t>
      </w:r>
      <w:r>
        <w:rPr>
          <w:spacing w:val="-3"/>
        </w:rPr>
        <w:t> </w:t>
      </w:r>
      <w:r>
        <w:rPr>
          <w:spacing w:val="-5"/>
        </w:rPr>
        <w:t>OFF</w:t>
      </w:r>
    </w:p>
    <w:p>
      <w:pPr>
        <w:pStyle w:val="BodyText"/>
        <w:spacing w:line="242" w:lineRule="auto"/>
        <w:ind w:right="6600"/>
      </w:pPr>
      <w:r>
        <w:rPr/>
        <w:t>ECHO</w:t>
      </w:r>
      <w:r>
        <w:rPr>
          <w:spacing w:val="-11"/>
        </w:rPr>
        <w:t> </w:t>
      </w:r>
      <w:r>
        <w:rPr/>
        <w:t>Привет!</w:t>
      </w:r>
      <w:r>
        <w:rPr>
          <w:spacing w:val="-11"/>
        </w:rPr>
        <w:t> </w:t>
      </w:r>
      <w:r>
        <w:rPr/>
        <w:t>&gt;</w:t>
      </w:r>
      <w:r>
        <w:rPr>
          <w:spacing w:val="-10"/>
        </w:rPr>
        <w:t> </w:t>
      </w:r>
      <w:r>
        <w:rPr/>
        <w:t>hi.txt ECHO Пока! &gt;&gt; hi.txt</w:t>
      </w:r>
    </w:p>
    <w:p>
      <w:pPr>
        <w:pStyle w:val="BodyText"/>
        <w:tabs>
          <w:tab w:pos="1254" w:val="left" w:leader="none"/>
          <w:tab w:pos="2630" w:val="left" w:leader="none"/>
          <w:tab w:pos="3623" w:val="left" w:leader="none"/>
          <w:tab w:pos="4672" w:val="left" w:leader="none"/>
          <w:tab w:pos="5755" w:val="left" w:leader="none"/>
          <w:tab w:pos="6923" w:val="left" w:leader="none"/>
          <w:tab w:pos="8329" w:val="left" w:leader="none"/>
        </w:tabs>
        <w:ind w:right="846" w:firstLine="707"/>
      </w:pPr>
      <w:r>
        <w:rPr>
          <w:spacing w:val="-10"/>
        </w:rPr>
        <w:t>С</w:t>
      </w:r>
      <w:r>
        <w:rPr/>
        <w:tab/>
      </w:r>
      <w:r>
        <w:rPr>
          <w:spacing w:val="-2"/>
        </w:rPr>
        <w:t>помощью</w:t>
      </w:r>
      <w:r>
        <w:rPr/>
        <w:tab/>
      </w:r>
      <w:r>
        <w:rPr>
          <w:spacing w:val="-2"/>
        </w:rPr>
        <w:t>такого</w:t>
      </w:r>
      <w:r>
        <w:rPr/>
        <w:tab/>
      </w:r>
      <w:r>
        <w:rPr>
          <w:spacing w:val="-2"/>
        </w:rPr>
        <w:t>метода</w:t>
      </w:r>
      <w:r>
        <w:rPr/>
        <w:tab/>
      </w:r>
      <w:r>
        <w:rPr>
          <w:spacing w:val="-2"/>
        </w:rPr>
        <w:t>можно,</w:t>
      </w:r>
      <w:r>
        <w:rPr/>
        <w:tab/>
      </w:r>
      <w:r>
        <w:rPr>
          <w:spacing w:val="-2"/>
        </w:rPr>
        <w:t>скажем,</w:t>
      </w:r>
      <w:r>
        <w:rPr/>
        <w:tab/>
      </w:r>
      <w:r>
        <w:rPr>
          <w:spacing w:val="-2"/>
        </w:rPr>
        <w:t>заполнять</w:t>
      </w:r>
      <w:r>
        <w:rPr/>
        <w:tab/>
      </w:r>
      <w:r>
        <w:rPr>
          <w:spacing w:val="-2"/>
        </w:rPr>
        <w:t>файлы- </w:t>
      </w:r>
      <w:r>
        <w:rPr/>
        <w:t>протоколы с отчетом о произведенных действиях. Например:</w:t>
      </w:r>
    </w:p>
    <w:p>
      <w:pPr>
        <w:pStyle w:val="BodyText"/>
        <w:spacing w:line="321" w:lineRule="exact"/>
      </w:pPr>
      <w:r>
        <w:rPr/>
        <w:t>@ECHO</w:t>
      </w:r>
      <w:r>
        <w:rPr>
          <w:spacing w:val="-3"/>
        </w:rPr>
        <w:t> </w:t>
      </w:r>
      <w:r>
        <w:rPr>
          <w:spacing w:val="-5"/>
        </w:rPr>
        <w:t>OFF</w:t>
      </w:r>
    </w:p>
    <w:p>
      <w:pPr>
        <w:pStyle w:val="BodyText"/>
        <w:spacing w:line="322" w:lineRule="exact"/>
      </w:pPr>
      <w:r>
        <w:rPr/>
        <w:t>REM</w:t>
      </w:r>
      <w:r>
        <w:rPr>
          <w:spacing w:val="-4"/>
        </w:rPr>
        <w:t> </w:t>
      </w:r>
      <w:r>
        <w:rPr/>
        <w:t>Попытка</w:t>
      </w:r>
      <w:r>
        <w:rPr>
          <w:spacing w:val="-3"/>
        </w:rPr>
        <w:t> </w:t>
      </w:r>
      <w:r>
        <w:rPr>
          <w:spacing w:val="-2"/>
        </w:rPr>
        <w:t>копирования</w:t>
      </w:r>
    </w:p>
    <w:p>
      <w:pPr>
        <w:pStyle w:val="BodyText"/>
      </w:pPr>
      <w:r>
        <w:rPr/>
        <w:t>XCOPY</w:t>
      </w:r>
      <w:r>
        <w:rPr>
          <w:spacing w:val="-9"/>
        </w:rPr>
        <w:t> </w:t>
      </w:r>
      <w:r>
        <w:rPr/>
        <w:t>C:\PROGRAMS</w:t>
      </w:r>
      <w:r>
        <w:rPr>
          <w:spacing w:val="-7"/>
        </w:rPr>
        <w:t> </w:t>
      </w:r>
      <w:r>
        <w:rPr/>
        <w:t>D:\PROGRAMS</w:t>
      </w:r>
      <w:r>
        <w:rPr>
          <w:spacing w:val="-7"/>
        </w:rPr>
        <w:t> </w:t>
      </w:r>
      <w:r>
        <w:rPr>
          <w:spacing w:val="-5"/>
        </w:rPr>
        <w:t>/s</w:t>
      </w:r>
    </w:p>
    <w:p>
      <w:pPr>
        <w:pStyle w:val="BodyText"/>
      </w:pPr>
      <w:r>
        <w:rPr/>
        <w:t>::</w:t>
      </w:r>
      <w:r>
        <w:rPr>
          <w:spacing w:val="36"/>
        </w:rPr>
        <w:t> </w:t>
      </w:r>
      <w:r>
        <w:rPr/>
        <w:t>Добавление</w:t>
      </w:r>
      <w:r>
        <w:rPr>
          <w:spacing w:val="36"/>
        </w:rPr>
        <w:t> </w:t>
      </w:r>
      <w:r>
        <w:rPr/>
        <w:t>сообщения</w:t>
      </w:r>
      <w:r>
        <w:rPr>
          <w:spacing w:val="36"/>
        </w:rPr>
        <w:t> </w:t>
      </w:r>
      <w:r>
        <w:rPr/>
        <w:t>в</w:t>
      </w:r>
      <w:r>
        <w:rPr>
          <w:spacing w:val="35"/>
        </w:rPr>
        <w:t> </w:t>
      </w:r>
      <w:r>
        <w:rPr/>
        <w:t>файл</w:t>
      </w:r>
      <w:r>
        <w:rPr>
          <w:spacing w:val="35"/>
        </w:rPr>
        <w:t> </w:t>
      </w:r>
      <w:r>
        <w:rPr/>
        <w:t>report.txt</w:t>
      </w:r>
      <w:r>
        <w:rPr>
          <w:spacing w:val="36"/>
        </w:rPr>
        <w:t> </w:t>
      </w:r>
      <w:r>
        <w:rPr/>
        <w:t>в</w:t>
      </w:r>
      <w:r>
        <w:rPr>
          <w:spacing w:val="35"/>
        </w:rPr>
        <w:t> </w:t>
      </w:r>
      <w:r>
        <w:rPr/>
        <w:t>случае</w:t>
      </w:r>
      <w:r>
        <w:rPr>
          <w:spacing w:val="39"/>
        </w:rPr>
        <w:t> </w:t>
      </w:r>
      <w:r>
        <w:rPr/>
        <w:t>удачного</w:t>
      </w:r>
      <w:r>
        <w:rPr>
          <w:spacing w:val="37"/>
        </w:rPr>
        <w:t> </w:t>
      </w:r>
      <w:r>
        <w:rPr/>
        <w:t>завершения </w:t>
      </w:r>
      <w:r>
        <w:rPr>
          <w:spacing w:val="-2"/>
        </w:rPr>
        <w:t>копирования</w:t>
      </w:r>
    </w:p>
    <w:p>
      <w:pPr>
        <w:pStyle w:val="BodyText"/>
        <w:spacing w:line="321" w:lineRule="exact"/>
      </w:pPr>
      <w:r>
        <w:rPr/>
        <w:t>IF</w:t>
      </w:r>
      <w:r>
        <w:rPr>
          <w:spacing w:val="-7"/>
        </w:rPr>
        <w:t> </w:t>
      </w:r>
      <w:r>
        <w:rPr/>
        <w:t>NOT</w:t>
      </w:r>
      <w:r>
        <w:rPr>
          <w:spacing w:val="-4"/>
        </w:rPr>
        <w:t> </w:t>
      </w:r>
      <w:r>
        <w:rPr/>
        <w:t>ERRORLEVEL</w:t>
      </w:r>
      <w:r>
        <w:rPr>
          <w:spacing w:val="-5"/>
        </w:rPr>
        <w:t> </w:t>
      </w:r>
      <w:r>
        <w:rPr/>
        <w:t>1</w:t>
      </w:r>
      <w:r>
        <w:rPr>
          <w:spacing w:val="-4"/>
        </w:rPr>
        <w:t> </w:t>
      </w:r>
      <w:r>
        <w:rPr/>
        <w:t>ECHO</w:t>
      </w:r>
      <w:r>
        <w:rPr>
          <w:spacing w:val="-5"/>
        </w:rPr>
        <w:t> </w:t>
      </w:r>
      <w:r>
        <w:rPr/>
        <w:t>Успешное</w:t>
      </w:r>
      <w:r>
        <w:rPr>
          <w:spacing w:val="-3"/>
        </w:rPr>
        <w:t> </w:t>
      </w:r>
      <w:r>
        <w:rPr/>
        <w:t>копирование</w:t>
      </w:r>
      <w:r>
        <w:rPr>
          <w:spacing w:val="-4"/>
        </w:rPr>
        <w:t> </w:t>
      </w:r>
      <w:r>
        <w:rPr/>
        <w:t>&gt;&gt;</w:t>
      </w:r>
      <w:r>
        <w:rPr>
          <w:spacing w:val="-4"/>
        </w:rPr>
        <w:t> </w:t>
      </w:r>
      <w:r>
        <w:rPr>
          <w:spacing w:val="-2"/>
        </w:rPr>
        <w:t>report.txt</w:t>
      </w:r>
    </w:p>
    <w:p>
      <w:pPr>
        <w:pStyle w:val="BodyText"/>
        <w:spacing w:after="0" w:line="321" w:lineRule="exact"/>
        <w:sectPr>
          <w:pgSz w:w="11910" w:h="16840"/>
          <w:pgMar w:header="0" w:footer="1147" w:top="1320" w:bottom="1340" w:left="1275" w:right="566"/>
        </w:sectPr>
      </w:pPr>
    </w:p>
    <w:p>
      <w:pPr>
        <w:pStyle w:val="Heading3"/>
        <w:spacing w:before="60"/>
      </w:pPr>
      <w:r>
        <w:rPr/>
        <w:t>1.1.2</w:t>
      </w:r>
      <w:r>
        <w:rPr>
          <w:spacing w:val="-9"/>
        </w:rPr>
        <w:t> </w:t>
      </w:r>
      <w:r>
        <w:rPr/>
        <w:t>Использование</w:t>
      </w:r>
      <w:r>
        <w:rPr>
          <w:spacing w:val="-8"/>
        </w:rPr>
        <w:t> </w:t>
      </w:r>
      <w:r>
        <w:rPr/>
        <w:t>параметров</w:t>
      </w:r>
      <w:r>
        <w:rPr>
          <w:spacing w:val="-9"/>
        </w:rPr>
        <w:t> </w:t>
      </w:r>
      <w:r>
        <w:rPr/>
        <w:t>командной</w:t>
      </w:r>
      <w:r>
        <w:rPr>
          <w:spacing w:val="-7"/>
        </w:rPr>
        <w:t> </w:t>
      </w:r>
      <w:r>
        <w:rPr>
          <w:spacing w:val="-2"/>
        </w:rPr>
        <w:t>строки</w:t>
      </w:r>
    </w:p>
    <w:p>
      <w:pPr>
        <w:pStyle w:val="BodyText"/>
        <w:ind w:right="853" w:firstLine="707"/>
        <w:jc w:val="both"/>
      </w:pPr>
      <w:r>
        <w:rPr/>
        <w:t>При запуске пакетных файлов в командной строке можно указывать произвольное число параметров, значения которых можно использовать внутри файла. Это позволяет, например, применять один и тот же командный файл для выполнения команд с различными параметрами.</w:t>
      </w:r>
    </w:p>
    <w:p>
      <w:pPr>
        <w:pStyle w:val="BodyText"/>
        <w:ind w:right="855" w:firstLine="707"/>
        <w:jc w:val="both"/>
      </w:pPr>
      <w:r>
        <w:rPr/>
        <w:t>Для доступа из командного файла к параметрам командной строки применяются символы %0, %1, …, %9 или %*. При этом вместо %0 подставляется</w:t>
      </w:r>
      <w:r>
        <w:rPr>
          <w:spacing w:val="7"/>
        </w:rPr>
        <w:t> </w:t>
      </w:r>
      <w:r>
        <w:rPr/>
        <w:t>имя</w:t>
      </w:r>
      <w:r>
        <w:rPr>
          <w:spacing w:val="11"/>
        </w:rPr>
        <w:t> </w:t>
      </w:r>
      <w:r>
        <w:rPr/>
        <w:t>выполняемого</w:t>
      </w:r>
      <w:r>
        <w:rPr>
          <w:spacing w:val="10"/>
        </w:rPr>
        <w:t> </w:t>
      </w:r>
      <w:r>
        <w:rPr/>
        <w:t>пакетного</w:t>
      </w:r>
      <w:r>
        <w:rPr>
          <w:spacing w:val="11"/>
        </w:rPr>
        <w:t> </w:t>
      </w:r>
      <w:r>
        <w:rPr/>
        <w:t>файла,</w:t>
      </w:r>
      <w:r>
        <w:rPr>
          <w:spacing w:val="9"/>
        </w:rPr>
        <w:t> </w:t>
      </w:r>
      <w:r>
        <w:rPr/>
        <w:t>вместо</w:t>
      </w:r>
      <w:r>
        <w:rPr>
          <w:spacing w:val="8"/>
        </w:rPr>
        <w:t> </w:t>
      </w:r>
      <w:r>
        <w:rPr/>
        <w:t>%1,</w:t>
      </w:r>
      <w:r>
        <w:rPr>
          <w:spacing w:val="9"/>
        </w:rPr>
        <w:t> </w:t>
      </w:r>
      <w:r>
        <w:rPr/>
        <w:t>%2,</w:t>
      </w:r>
      <w:r>
        <w:rPr>
          <w:spacing w:val="10"/>
        </w:rPr>
        <w:t> </w:t>
      </w:r>
      <w:r>
        <w:rPr/>
        <w:t>…,</w:t>
      </w:r>
      <w:r>
        <w:rPr>
          <w:spacing w:val="10"/>
        </w:rPr>
        <w:t> </w:t>
      </w:r>
      <w:r>
        <w:rPr>
          <w:spacing w:val="-5"/>
        </w:rPr>
        <w:t>%9</w:t>
      </w:r>
    </w:p>
    <w:p>
      <w:pPr>
        <w:pStyle w:val="BodyText"/>
        <w:ind w:right="850"/>
        <w:jc w:val="both"/>
      </w:pPr>
      <w:r>
        <w:rPr/>
        <w:t>— значения первых девяти параметров командной строки соответственно, а вместо %* — все аргументы. Если в командной строке при вызове пакетного файла задано меньше девяти параметров, то "лишние" переменные из %1 – %9 замещаются пустыми строками. Рассмотрим следующий пример.</w:t>
      </w:r>
      <w:r>
        <w:rPr>
          <w:spacing w:val="-3"/>
        </w:rPr>
        <w:t> </w:t>
      </w:r>
      <w:r>
        <w:rPr/>
        <w:t>Пусть</w:t>
      </w:r>
      <w:r>
        <w:rPr>
          <w:spacing w:val="-2"/>
        </w:rPr>
        <w:t> </w:t>
      </w:r>
      <w:r>
        <w:rPr/>
        <w:t>имеется</w:t>
      </w:r>
      <w:r>
        <w:rPr>
          <w:spacing w:val="-1"/>
        </w:rPr>
        <w:t> </w:t>
      </w:r>
      <w:r>
        <w:rPr/>
        <w:t>командный</w:t>
      </w:r>
      <w:r>
        <w:rPr>
          <w:spacing w:val="-2"/>
        </w:rPr>
        <w:t> </w:t>
      </w:r>
      <w:r>
        <w:rPr/>
        <w:t>файл</w:t>
      </w:r>
      <w:r>
        <w:rPr>
          <w:spacing w:val="-2"/>
        </w:rPr>
        <w:t> </w:t>
      </w:r>
      <w:r>
        <w:rPr/>
        <w:t>copier.bat</w:t>
      </w:r>
      <w:r>
        <w:rPr>
          <w:spacing w:val="-2"/>
        </w:rPr>
        <w:t> </w:t>
      </w:r>
      <w:r>
        <w:rPr/>
        <w:t>следующего </w:t>
      </w:r>
      <w:r>
        <w:rPr>
          <w:spacing w:val="-2"/>
        </w:rPr>
        <w:t>содержания:</w:t>
      </w:r>
    </w:p>
    <w:p>
      <w:pPr>
        <w:pStyle w:val="BodyText"/>
        <w:ind w:right="8122"/>
      </w:pPr>
      <w:r>
        <w:rPr/>
        <w:t>@ECHO</w:t>
      </w:r>
      <w:r>
        <w:rPr>
          <w:spacing w:val="-18"/>
        </w:rPr>
        <w:t> </w:t>
      </w:r>
      <w:r>
        <w:rPr/>
        <w:t>OFF </w:t>
      </w:r>
      <w:r>
        <w:rPr>
          <w:spacing w:val="-4"/>
        </w:rPr>
        <w:t>CLS</w:t>
      </w:r>
    </w:p>
    <w:p>
      <w:pPr>
        <w:pStyle w:val="BodyText"/>
        <w:spacing w:line="321" w:lineRule="exact"/>
      </w:pPr>
      <w:r>
        <w:rPr/>
        <w:t>ECHO</w:t>
      </w:r>
      <w:r>
        <w:rPr>
          <w:spacing w:val="-5"/>
        </w:rPr>
        <w:t> </w:t>
      </w:r>
      <w:r>
        <w:rPr/>
        <w:t>Файл</w:t>
      </w:r>
      <w:r>
        <w:rPr>
          <w:spacing w:val="-4"/>
        </w:rPr>
        <w:t> </w:t>
      </w:r>
      <w:r>
        <w:rPr/>
        <w:t>%0</w:t>
      </w:r>
      <w:r>
        <w:rPr>
          <w:spacing w:val="-2"/>
        </w:rPr>
        <w:t> </w:t>
      </w:r>
      <w:r>
        <w:rPr/>
        <w:t>копирует</w:t>
      </w:r>
      <w:r>
        <w:rPr>
          <w:spacing w:val="-3"/>
        </w:rPr>
        <w:t> </w:t>
      </w:r>
      <w:r>
        <w:rPr/>
        <w:t>каталог</w:t>
      </w:r>
      <w:r>
        <w:rPr>
          <w:spacing w:val="-3"/>
        </w:rPr>
        <w:t> </w:t>
      </w:r>
      <w:r>
        <w:rPr/>
        <w:t>%1</w:t>
      </w:r>
      <w:r>
        <w:rPr>
          <w:spacing w:val="-2"/>
        </w:rPr>
        <w:t> </w:t>
      </w:r>
      <w:r>
        <w:rPr/>
        <w:t>в</w:t>
      </w:r>
      <w:r>
        <w:rPr>
          <w:spacing w:val="-4"/>
        </w:rPr>
        <w:t> </w:t>
      </w:r>
      <w:r>
        <w:rPr>
          <w:spacing w:val="-7"/>
        </w:rPr>
        <w:t>%2</w:t>
      </w:r>
    </w:p>
    <w:p>
      <w:pPr>
        <w:pStyle w:val="BodyText"/>
      </w:pPr>
      <w:r>
        <w:rPr/>
        <w:t>XCOPY</w:t>
      </w:r>
      <w:r>
        <w:rPr>
          <w:spacing w:val="-4"/>
        </w:rPr>
        <w:t> </w:t>
      </w:r>
      <w:r>
        <w:rPr/>
        <w:t>%1</w:t>
      </w:r>
      <w:r>
        <w:rPr>
          <w:spacing w:val="-2"/>
        </w:rPr>
        <w:t> </w:t>
      </w:r>
      <w:r>
        <w:rPr/>
        <w:t>%2</w:t>
      </w:r>
      <w:r>
        <w:rPr>
          <w:spacing w:val="-1"/>
        </w:rPr>
        <w:t> </w:t>
      </w:r>
      <w:r>
        <w:rPr>
          <w:spacing w:val="-5"/>
        </w:rPr>
        <w:t>/S</w:t>
      </w:r>
    </w:p>
    <w:p>
      <w:pPr>
        <w:pStyle w:val="BodyText"/>
        <w:ind w:firstLine="707"/>
      </w:pPr>
      <w:r>
        <w:rPr/>
        <w:t>Если</w:t>
      </w:r>
      <w:r>
        <w:rPr>
          <w:spacing w:val="80"/>
        </w:rPr>
        <w:t> </w:t>
      </w:r>
      <w:r>
        <w:rPr/>
        <w:t>запустить</w:t>
      </w:r>
      <w:r>
        <w:rPr>
          <w:spacing w:val="80"/>
        </w:rPr>
        <w:t> </w:t>
      </w:r>
      <w:r>
        <w:rPr/>
        <w:t>его</w:t>
      </w:r>
      <w:r>
        <w:rPr>
          <w:spacing w:val="80"/>
        </w:rPr>
        <w:t> </w:t>
      </w:r>
      <w:r>
        <w:rPr/>
        <w:t>из</w:t>
      </w:r>
      <w:r>
        <w:rPr>
          <w:spacing w:val="80"/>
        </w:rPr>
        <w:t> </w:t>
      </w:r>
      <w:r>
        <w:rPr/>
        <w:t>командной</w:t>
      </w:r>
      <w:r>
        <w:rPr>
          <w:spacing w:val="80"/>
        </w:rPr>
        <w:t> </w:t>
      </w:r>
      <w:r>
        <w:rPr/>
        <w:t>строки</w:t>
      </w:r>
      <w:r>
        <w:rPr>
          <w:spacing w:val="80"/>
        </w:rPr>
        <w:t> </w:t>
      </w:r>
      <w:r>
        <w:rPr/>
        <w:t>с</w:t>
      </w:r>
      <w:r>
        <w:rPr>
          <w:spacing w:val="80"/>
        </w:rPr>
        <w:t> </w:t>
      </w:r>
      <w:r>
        <w:rPr/>
        <w:t>двумя</w:t>
      </w:r>
      <w:r>
        <w:rPr>
          <w:spacing w:val="80"/>
        </w:rPr>
        <w:t> </w:t>
      </w:r>
      <w:r>
        <w:rPr/>
        <w:t>параметрами, </w:t>
      </w:r>
      <w:r>
        <w:rPr>
          <w:spacing w:val="-2"/>
        </w:rPr>
        <w:t>например</w:t>
      </w:r>
    </w:p>
    <w:p>
      <w:pPr>
        <w:pStyle w:val="BodyText"/>
        <w:ind w:right="5887"/>
      </w:pPr>
      <w:r>
        <w:rPr/>
        <w:t>copier.bat C:\Programs D:\Backup то</w:t>
      </w:r>
      <w:r>
        <w:rPr>
          <w:spacing w:val="-8"/>
        </w:rPr>
        <w:t> </w:t>
      </w:r>
      <w:r>
        <w:rPr/>
        <w:t>на</w:t>
      </w:r>
      <w:r>
        <w:rPr>
          <w:spacing w:val="-8"/>
        </w:rPr>
        <w:t> </w:t>
      </w:r>
      <w:r>
        <w:rPr/>
        <w:t>экран</w:t>
      </w:r>
      <w:r>
        <w:rPr>
          <w:spacing w:val="-8"/>
        </w:rPr>
        <w:t> </w:t>
      </w:r>
      <w:r>
        <w:rPr/>
        <w:t>выведется</w:t>
      </w:r>
      <w:r>
        <w:rPr>
          <w:spacing w:val="-8"/>
        </w:rPr>
        <w:t> </w:t>
      </w:r>
      <w:r>
        <w:rPr/>
        <w:t>сообщение</w:t>
      </w:r>
    </w:p>
    <w:p>
      <w:pPr>
        <w:pStyle w:val="BodyText"/>
        <w:spacing w:line="321" w:lineRule="exact"/>
      </w:pPr>
      <w:r>
        <w:rPr/>
        <w:t>Файл</w:t>
      </w:r>
      <w:r>
        <w:rPr>
          <w:spacing w:val="-8"/>
        </w:rPr>
        <w:t> </w:t>
      </w:r>
      <w:r>
        <w:rPr/>
        <w:t>copier.bat</w:t>
      </w:r>
      <w:r>
        <w:rPr>
          <w:spacing w:val="-4"/>
        </w:rPr>
        <w:t> </w:t>
      </w:r>
      <w:r>
        <w:rPr/>
        <w:t>копирует</w:t>
      </w:r>
      <w:r>
        <w:rPr>
          <w:spacing w:val="-5"/>
        </w:rPr>
        <w:t> </w:t>
      </w:r>
      <w:r>
        <w:rPr/>
        <w:t>каталог</w:t>
      </w:r>
      <w:r>
        <w:rPr>
          <w:spacing w:val="-5"/>
        </w:rPr>
        <w:t> </w:t>
      </w:r>
      <w:r>
        <w:rPr/>
        <w:t>C:\Programs</w:t>
      </w:r>
      <w:r>
        <w:rPr>
          <w:spacing w:val="-4"/>
        </w:rPr>
        <w:t> </w:t>
      </w:r>
      <w:r>
        <w:rPr/>
        <w:t>в</w:t>
      </w:r>
      <w:r>
        <w:rPr>
          <w:spacing w:val="-5"/>
        </w:rPr>
        <w:t> </w:t>
      </w:r>
      <w:r>
        <w:rPr>
          <w:spacing w:val="-2"/>
        </w:rPr>
        <w:t>D:\Backup</w:t>
      </w:r>
    </w:p>
    <w:p>
      <w:pPr>
        <w:pStyle w:val="BodyText"/>
        <w:tabs>
          <w:tab w:pos="611" w:val="left" w:leader="none"/>
          <w:tab w:pos="2296" w:val="left" w:leader="none"/>
          <w:tab w:pos="4150" w:val="left" w:leader="none"/>
          <w:tab w:pos="5491" w:val="left" w:leader="none"/>
          <w:tab w:pos="7228" w:val="left" w:leader="none"/>
          <w:tab w:pos="7811" w:val="left" w:leader="none"/>
          <w:tab w:pos="8837" w:val="left" w:leader="none"/>
        </w:tabs>
        <w:spacing w:line="242" w:lineRule="auto"/>
        <w:ind w:right="849"/>
      </w:pPr>
      <w:r>
        <w:rPr>
          <w:spacing w:val="-10"/>
        </w:rPr>
        <w:t>и</w:t>
      </w:r>
      <w:r>
        <w:rPr/>
        <w:tab/>
      </w:r>
      <w:r>
        <w:rPr>
          <w:spacing w:val="-2"/>
        </w:rPr>
        <w:t>произойдет</w:t>
      </w:r>
      <w:r>
        <w:rPr/>
        <w:tab/>
      </w:r>
      <w:r>
        <w:rPr>
          <w:spacing w:val="-2"/>
        </w:rPr>
        <w:t>копирование</w:t>
      </w:r>
      <w:r>
        <w:rPr/>
        <w:tab/>
      </w:r>
      <w:r>
        <w:rPr>
          <w:spacing w:val="-2"/>
        </w:rPr>
        <w:t>каталога</w:t>
      </w:r>
      <w:r>
        <w:rPr/>
        <w:tab/>
      </w:r>
      <w:r>
        <w:rPr>
          <w:spacing w:val="-2"/>
        </w:rPr>
        <w:t>C:\Programs</w:t>
      </w:r>
      <w:r>
        <w:rPr/>
        <w:tab/>
      </w:r>
      <w:r>
        <w:rPr>
          <w:spacing w:val="-6"/>
        </w:rPr>
        <w:t>со</w:t>
      </w:r>
      <w:r>
        <w:rPr/>
        <w:tab/>
      </w:r>
      <w:r>
        <w:rPr>
          <w:spacing w:val="-2"/>
        </w:rPr>
        <w:t>всеми</w:t>
      </w:r>
      <w:r>
        <w:rPr/>
        <w:tab/>
      </w:r>
      <w:r>
        <w:rPr>
          <w:spacing w:val="-4"/>
        </w:rPr>
        <w:t>его </w:t>
      </w:r>
      <w:r>
        <w:rPr/>
        <w:t>подкаталогами в D:\Backup.</w:t>
      </w:r>
    </w:p>
    <w:p>
      <w:pPr>
        <w:pStyle w:val="BodyText"/>
        <w:spacing w:line="242" w:lineRule="auto"/>
        <w:ind w:right="847" w:firstLine="707"/>
        <w:jc w:val="both"/>
      </w:pPr>
      <w:r>
        <w:rPr/>
        <w:t>При необходимости можно использовать более девяти параметров командной строки. Это достигается с помощью команды </w:t>
      </w:r>
      <w:r>
        <w:rPr>
          <w:rFonts w:ascii="Courier New" w:hAnsi="Courier New"/>
          <w:color w:val="8A0000"/>
        </w:rPr>
        <w:t>SHIFT</w:t>
      </w:r>
      <w:r>
        <w:rPr/>
        <w:t>, которая изменяет значения замещаемых параметров с </w:t>
      </w:r>
      <w:r>
        <w:rPr>
          <w:rFonts w:ascii="Courier New" w:hAnsi="Courier New"/>
        </w:rPr>
        <w:t>%0</w:t>
      </w:r>
      <w:r>
        <w:rPr>
          <w:rFonts w:ascii="Courier New" w:hAnsi="Courier New"/>
          <w:spacing w:val="-42"/>
        </w:rPr>
        <w:t> </w:t>
      </w:r>
      <w:r>
        <w:rPr/>
        <w:t>по </w:t>
      </w:r>
      <w:r>
        <w:rPr>
          <w:rFonts w:ascii="Courier New" w:hAnsi="Courier New"/>
        </w:rPr>
        <w:t>%9</w:t>
      </w:r>
      <w:r>
        <w:rPr/>
        <w:t>, копируя каждый параметр</w:t>
      </w:r>
      <w:r>
        <w:rPr>
          <w:spacing w:val="30"/>
        </w:rPr>
        <w:t> </w:t>
      </w:r>
      <w:r>
        <w:rPr/>
        <w:t>в</w:t>
      </w:r>
      <w:r>
        <w:rPr>
          <w:spacing w:val="34"/>
        </w:rPr>
        <w:t> </w:t>
      </w:r>
      <w:r>
        <w:rPr/>
        <w:t>предыдущий,</w:t>
      </w:r>
      <w:r>
        <w:rPr>
          <w:spacing w:val="32"/>
        </w:rPr>
        <w:t> </w:t>
      </w:r>
      <w:r>
        <w:rPr/>
        <w:t>то</w:t>
      </w:r>
      <w:r>
        <w:rPr>
          <w:spacing w:val="35"/>
        </w:rPr>
        <w:t> </w:t>
      </w:r>
      <w:r>
        <w:rPr/>
        <w:t>есть</w:t>
      </w:r>
      <w:r>
        <w:rPr>
          <w:spacing w:val="32"/>
        </w:rPr>
        <w:t> </w:t>
      </w:r>
      <w:r>
        <w:rPr/>
        <w:t>значение</w:t>
      </w:r>
      <w:r>
        <w:rPr>
          <w:spacing w:val="38"/>
        </w:rPr>
        <w:t> </w:t>
      </w:r>
      <w:r>
        <w:rPr>
          <w:rFonts w:ascii="Courier New" w:hAnsi="Courier New"/>
        </w:rPr>
        <w:t>%1</w:t>
      </w:r>
      <w:r>
        <w:rPr>
          <w:rFonts w:ascii="Courier New" w:hAnsi="Courier New"/>
          <w:spacing w:val="-61"/>
        </w:rPr>
        <w:t> </w:t>
      </w:r>
      <w:r>
        <w:rPr/>
        <w:t>копируется</w:t>
      </w:r>
      <w:r>
        <w:rPr>
          <w:spacing w:val="35"/>
        </w:rPr>
        <w:t> </w:t>
      </w:r>
      <w:r>
        <w:rPr/>
        <w:t>в</w:t>
      </w:r>
      <w:r>
        <w:rPr>
          <w:spacing w:val="35"/>
        </w:rPr>
        <w:t> </w:t>
      </w:r>
      <w:r>
        <w:rPr>
          <w:rFonts w:ascii="Courier New" w:hAnsi="Courier New"/>
        </w:rPr>
        <w:t>%0</w:t>
      </w:r>
      <w:r>
        <w:rPr/>
        <w:t>,</w:t>
      </w:r>
      <w:r>
        <w:rPr>
          <w:spacing w:val="33"/>
        </w:rPr>
        <w:t> </w:t>
      </w:r>
      <w:r>
        <w:rPr>
          <w:spacing w:val="-2"/>
        </w:rPr>
        <w:t>значение</w:t>
      </w:r>
    </w:p>
    <w:p>
      <w:pPr>
        <w:pStyle w:val="BodyText"/>
        <w:ind w:right="846"/>
        <w:jc w:val="both"/>
      </w:pPr>
      <w:r>
        <w:rPr>
          <w:rFonts w:ascii="Courier New" w:hAnsi="Courier New"/>
        </w:rPr>
        <w:t>%2</w:t>
      </w:r>
      <w:r>
        <w:rPr>
          <w:rFonts w:ascii="Courier New" w:hAnsi="Courier New"/>
          <w:spacing w:val="-18"/>
        </w:rPr>
        <w:t> </w:t>
      </w:r>
      <w:r>
        <w:rPr/>
        <w:t>–</w:t>
      </w:r>
      <w:r>
        <w:rPr>
          <w:spacing w:val="40"/>
        </w:rPr>
        <w:t> </w:t>
      </w:r>
      <w:r>
        <w:rPr/>
        <w:t>в</w:t>
      </w:r>
      <w:r>
        <w:rPr>
          <w:spacing w:val="40"/>
        </w:rPr>
        <w:t> </w:t>
      </w:r>
      <w:r>
        <w:rPr>
          <w:rFonts w:ascii="Courier New" w:hAnsi="Courier New"/>
        </w:rPr>
        <w:t>%1</w:t>
      </w:r>
      <w:r>
        <w:rPr>
          <w:rFonts w:ascii="Courier New" w:hAnsi="Courier New"/>
          <w:spacing w:val="-18"/>
        </w:rPr>
        <w:t> </w:t>
      </w:r>
      <w:r>
        <w:rPr/>
        <w:t>и</w:t>
      </w:r>
      <w:r>
        <w:rPr>
          <w:spacing w:val="40"/>
        </w:rPr>
        <w:t> </w:t>
      </w:r>
      <w:r>
        <w:rPr/>
        <w:t>т.д.</w:t>
      </w:r>
      <w:r>
        <w:rPr>
          <w:spacing w:val="40"/>
        </w:rPr>
        <w:t> </w:t>
      </w:r>
      <w:r>
        <w:rPr/>
        <w:t>Замещаемому</w:t>
      </w:r>
      <w:r>
        <w:rPr>
          <w:spacing w:val="40"/>
        </w:rPr>
        <w:t> </w:t>
      </w:r>
      <w:r>
        <w:rPr/>
        <w:t>параметру</w:t>
      </w:r>
      <w:r>
        <w:rPr>
          <w:spacing w:val="40"/>
        </w:rPr>
        <w:t> </w:t>
      </w:r>
      <w:r>
        <w:rPr>
          <w:rFonts w:ascii="Courier New" w:hAnsi="Courier New"/>
        </w:rPr>
        <w:t>%9</w:t>
      </w:r>
      <w:r>
        <w:rPr>
          <w:rFonts w:ascii="Courier New" w:hAnsi="Courier New"/>
          <w:spacing w:val="-18"/>
        </w:rPr>
        <w:t> </w:t>
      </w:r>
      <w:r>
        <w:rPr/>
        <w:t>присваивается</w:t>
      </w:r>
      <w:r>
        <w:rPr>
          <w:spacing w:val="40"/>
        </w:rPr>
        <w:t> </w:t>
      </w:r>
      <w:r>
        <w:rPr/>
        <w:t>значение параметра, следующего в командной строке за старым значением </w:t>
      </w:r>
      <w:r>
        <w:rPr>
          <w:rFonts w:ascii="Courier New" w:hAnsi="Courier New"/>
        </w:rPr>
        <w:t>%9</w:t>
      </w:r>
      <w:r>
        <w:rPr/>
        <w:t>. Если же такой параметр не задан, то новое значение </w:t>
      </w:r>
      <w:r>
        <w:rPr>
          <w:rFonts w:ascii="Courier New" w:hAnsi="Courier New"/>
        </w:rPr>
        <w:t>%9</w:t>
      </w:r>
      <w:r>
        <w:rPr>
          <w:rFonts w:ascii="Courier New" w:hAnsi="Courier New"/>
          <w:spacing w:val="-86"/>
        </w:rPr>
        <w:t> </w:t>
      </w:r>
      <w:r>
        <w:rPr/>
        <w:t>— пустая строка.</w:t>
      </w:r>
    </w:p>
    <w:p>
      <w:pPr>
        <w:pStyle w:val="BodyText"/>
        <w:ind w:right="854"/>
        <w:jc w:val="both"/>
      </w:pPr>
      <w:r>
        <w:rPr>
          <w:b/>
        </w:rPr>
        <w:t>Пример 1</w:t>
      </w:r>
      <w:r>
        <w:rPr/>
        <w:t>. Пусть командный файл my.bat вызван из командной строки следующим образом:</w:t>
      </w:r>
    </w:p>
    <w:p>
      <w:pPr>
        <w:pStyle w:val="BodyText"/>
        <w:spacing w:line="321" w:lineRule="exact"/>
        <w:jc w:val="both"/>
      </w:pPr>
      <w:r>
        <w:rPr/>
        <w:t>my.bat</w:t>
      </w:r>
      <w:r>
        <w:rPr>
          <w:spacing w:val="-2"/>
        </w:rPr>
        <w:t> </w:t>
      </w:r>
      <w:r>
        <w:rPr/>
        <w:t>p1</w:t>
      </w:r>
      <w:r>
        <w:rPr>
          <w:spacing w:val="-4"/>
        </w:rPr>
        <w:t> </w:t>
      </w:r>
      <w:r>
        <w:rPr/>
        <w:t>p2</w:t>
      </w:r>
      <w:r>
        <w:rPr>
          <w:spacing w:val="-1"/>
        </w:rPr>
        <w:t> </w:t>
      </w:r>
      <w:r>
        <w:rPr>
          <w:spacing w:val="-5"/>
        </w:rPr>
        <w:t>p3</w:t>
      </w:r>
    </w:p>
    <w:p>
      <w:pPr>
        <w:pStyle w:val="BodyText"/>
        <w:ind w:right="846"/>
        <w:jc w:val="both"/>
      </w:pPr>
      <w:r>
        <w:rPr/>
        <w:t>Тогда %0=my.bat, %1=p1, %2=p2, %3=p3, параметры %4 – %9 являются пустыми строками. После выполнения команды SHIFT значения замещаемых</w:t>
      </w:r>
      <w:r>
        <w:rPr>
          <w:spacing w:val="44"/>
        </w:rPr>
        <w:t> </w:t>
      </w:r>
      <w:r>
        <w:rPr/>
        <w:t>параметров</w:t>
      </w:r>
      <w:r>
        <w:rPr>
          <w:spacing w:val="45"/>
        </w:rPr>
        <w:t> </w:t>
      </w:r>
      <w:r>
        <w:rPr/>
        <w:t>изменятся</w:t>
      </w:r>
      <w:r>
        <w:rPr>
          <w:spacing w:val="46"/>
        </w:rPr>
        <w:t> </w:t>
      </w:r>
      <w:r>
        <w:rPr/>
        <w:t>следующим</w:t>
      </w:r>
      <w:r>
        <w:rPr>
          <w:spacing w:val="46"/>
        </w:rPr>
        <w:t> </w:t>
      </w:r>
      <w:r>
        <w:rPr/>
        <w:t>образом:</w:t>
      </w:r>
      <w:r>
        <w:rPr>
          <w:spacing w:val="45"/>
        </w:rPr>
        <w:t> </w:t>
      </w:r>
      <w:r>
        <w:rPr/>
        <w:t>%0=p1,</w:t>
      </w:r>
      <w:r>
        <w:rPr>
          <w:spacing w:val="46"/>
        </w:rPr>
        <w:t> </w:t>
      </w:r>
      <w:r>
        <w:rPr>
          <w:spacing w:val="-2"/>
        </w:rPr>
        <w:t>%1=p2,</w:t>
      </w:r>
    </w:p>
    <w:p>
      <w:pPr>
        <w:pStyle w:val="BodyText"/>
        <w:spacing w:line="322" w:lineRule="exact"/>
        <w:jc w:val="both"/>
      </w:pPr>
      <w:r>
        <w:rPr/>
        <w:t>%2=p3,</w:t>
      </w:r>
      <w:r>
        <w:rPr>
          <w:spacing w:val="-4"/>
        </w:rPr>
        <w:t> </w:t>
      </w:r>
      <w:r>
        <w:rPr/>
        <w:t>параметры</w:t>
      </w:r>
      <w:r>
        <w:rPr>
          <w:spacing w:val="-6"/>
        </w:rPr>
        <w:t> </w:t>
      </w:r>
      <w:r>
        <w:rPr/>
        <w:t>%3 –</w:t>
      </w:r>
      <w:r>
        <w:rPr>
          <w:spacing w:val="-3"/>
        </w:rPr>
        <w:t> </w:t>
      </w:r>
      <w:r>
        <w:rPr/>
        <w:t>%9</w:t>
      </w:r>
      <w:r>
        <w:rPr>
          <w:spacing w:val="-5"/>
        </w:rPr>
        <w:t> </w:t>
      </w:r>
      <w:r>
        <w:rPr/>
        <w:t>–</w:t>
      </w:r>
      <w:r>
        <w:rPr>
          <w:spacing w:val="-3"/>
        </w:rPr>
        <w:t> </w:t>
      </w:r>
      <w:r>
        <w:rPr/>
        <w:t>пустые</w:t>
      </w:r>
      <w:r>
        <w:rPr>
          <w:spacing w:val="-2"/>
        </w:rPr>
        <w:t> строки.</w:t>
      </w:r>
    </w:p>
    <w:p>
      <w:pPr>
        <w:pStyle w:val="BodyText"/>
        <w:ind w:right="851" w:firstLine="707"/>
        <w:jc w:val="both"/>
      </w:pPr>
      <w:r>
        <w:rPr/>
        <w:t>При включении расширенной обработки команд SHIFT поддерживает ключ /n, задающий начало сдвига параметров с номера n,</w:t>
      </w:r>
      <w:r>
        <w:rPr>
          <w:spacing w:val="40"/>
        </w:rPr>
        <w:t> </w:t>
      </w:r>
      <w:r>
        <w:rPr/>
        <w:t>где n может быть числом от 0 до 9.</w:t>
      </w:r>
    </w:p>
    <w:p>
      <w:pPr>
        <w:pStyle w:val="BodyText"/>
        <w:spacing w:line="321" w:lineRule="exact"/>
        <w:jc w:val="both"/>
      </w:pPr>
      <w:r>
        <w:rPr/>
        <w:t>Например,</w:t>
      </w:r>
      <w:r>
        <w:rPr>
          <w:spacing w:val="-3"/>
        </w:rPr>
        <w:t> </w:t>
      </w:r>
      <w:r>
        <w:rPr/>
        <w:t>в</w:t>
      </w:r>
      <w:r>
        <w:rPr>
          <w:spacing w:val="-3"/>
        </w:rPr>
        <w:t> </w:t>
      </w:r>
      <w:r>
        <w:rPr/>
        <w:t>следующей</w:t>
      </w:r>
      <w:r>
        <w:rPr>
          <w:spacing w:val="-2"/>
        </w:rPr>
        <w:t> </w:t>
      </w:r>
      <w:r>
        <w:rPr/>
        <w:t>команде</w:t>
      </w:r>
      <w:r>
        <w:rPr>
          <w:spacing w:val="69"/>
        </w:rPr>
        <w:t> </w:t>
      </w:r>
      <w:r>
        <w:rPr/>
        <w:t>SHIFT</w:t>
      </w:r>
      <w:r>
        <w:rPr>
          <w:spacing w:val="-4"/>
        </w:rPr>
        <w:t> </w:t>
      </w:r>
      <w:r>
        <w:rPr/>
        <w:t>/2 параметр</w:t>
      </w:r>
      <w:r>
        <w:rPr>
          <w:spacing w:val="-2"/>
        </w:rPr>
        <w:t> </w:t>
      </w:r>
      <w:r>
        <w:rPr/>
        <w:t>%2</w:t>
      </w:r>
      <w:r>
        <w:rPr>
          <w:spacing w:val="-2"/>
        </w:rPr>
        <w:t> </w:t>
      </w:r>
      <w:r>
        <w:rPr/>
        <w:t>заменяется</w:t>
      </w:r>
      <w:r>
        <w:rPr>
          <w:spacing w:val="-4"/>
        </w:rPr>
        <w:t> </w:t>
      </w:r>
      <w:r>
        <w:rPr/>
        <w:t>на</w:t>
      </w:r>
      <w:r>
        <w:rPr>
          <w:spacing w:val="-2"/>
        </w:rPr>
        <w:t> </w:t>
      </w:r>
      <w:r>
        <w:rPr>
          <w:spacing w:val="-5"/>
        </w:rPr>
        <w:t>%3,</w:t>
      </w:r>
    </w:p>
    <w:p>
      <w:pPr>
        <w:pStyle w:val="BodyText"/>
        <w:spacing w:after="0" w:line="321" w:lineRule="exact"/>
        <w:jc w:val="both"/>
        <w:sectPr>
          <w:pgSz w:w="11910" w:h="16840"/>
          <w:pgMar w:header="0" w:footer="1147" w:top="1340" w:bottom="1340" w:left="1275" w:right="566"/>
        </w:sectPr>
      </w:pPr>
    </w:p>
    <w:p>
      <w:pPr>
        <w:pStyle w:val="BodyText"/>
        <w:spacing w:line="322" w:lineRule="exact" w:before="73"/>
        <w:jc w:val="both"/>
      </w:pPr>
      <w:r>
        <w:rPr/>
        <w:t>%3</w:t>
      </w:r>
      <w:r>
        <w:rPr>
          <w:spacing w:val="-3"/>
        </w:rPr>
        <w:t> </w:t>
      </w:r>
      <w:r>
        <w:rPr/>
        <w:t>на</w:t>
      </w:r>
      <w:r>
        <w:rPr>
          <w:spacing w:val="-2"/>
        </w:rPr>
        <w:t> </w:t>
      </w:r>
      <w:r>
        <w:rPr/>
        <w:t>%4</w:t>
      </w:r>
      <w:r>
        <w:rPr>
          <w:spacing w:val="-5"/>
        </w:rPr>
        <w:t> </w:t>
      </w:r>
      <w:r>
        <w:rPr/>
        <w:t>и</w:t>
      </w:r>
      <w:r>
        <w:rPr>
          <w:spacing w:val="-2"/>
        </w:rPr>
        <w:t> </w:t>
      </w:r>
      <w:r>
        <w:rPr/>
        <w:t>т.д.,</w:t>
      </w:r>
      <w:r>
        <w:rPr>
          <w:spacing w:val="-4"/>
        </w:rPr>
        <w:t> </w:t>
      </w:r>
      <w:r>
        <w:rPr/>
        <w:t>а</w:t>
      </w:r>
      <w:r>
        <w:rPr>
          <w:spacing w:val="-2"/>
        </w:rPr>
        <w:t> </w:t>
      </w:r>
      <w:r>
        <w:rPr/>
        <w:t>параметры</w:t>
      </w:r>
      <w:r>
        <w:rPr>
          <w:spacing w:val="-1"/>
        </w:rPr>
        <w:t> </w:t>
      </w:r>
      <w:r>
        <w:rPr/>
        <w:t>%0</w:t>
      </w:r>
      <w:r>
        <w:rPr>
          <w:spacing w:val="-1"/>
        </w:rPr>
        <w:t> </w:t>
      </w:r>
      <w:r>
        <w:rPr/>
        <w:t>и</w:t>
      </w:r>
      <w:r>
        <w:rPr>
          <w:spacing w:val="-2"/>
        </w:rPr>
        <w:t> </w:t>
      </w:r>
      <w:r>
        <w:rPr/>
        <w:t>%1</w:t>
      </w:r>
      <w:r>
        <w:rPr>
          <w:spacing w:val="-5"/>
        </w:rPr>
        <w:t> </w:t>
      </w:r>
      <w:r>
        <w:rPr/>
        <w:t>остаются</w:t>
      </w:r>
      <w:r>
        <w:rPr>
          <w:spacing w:val="-5"/>
        </w:rPr>
        <w:t> </w:t>
      </w:r>
      <w:r>
        <w:rPr/>
        <w:t>без</w:t>
      </w:r>
      <w:r>
        <w:rPr>
          <w:spacing w:val="-2"/>
        </w:rPr>
        <w:t> изменений.</w:t>
      </w:r>
    </w:p>
    <w:p>
      <w:pPr>
        <w:pStyle w:val="BodyText"/>
        <w:ind w:right="846" w:firstLine="707"/>
        <w:jc w:val="both"/>
      </w:pPr>
      <w:r>
        <w:rPr/>
        <w:t>Команда, обратная SHIFT (обратный сдвиг), отсутствует. После выполнения SHIFT уже нельзя восстановить параметр (%0), который был первым перед сдвигом. Если в командной строке задано больше десяти параметров, то команду SHIFT можно использовать несколько раз.</w:t>
      </w:r>
    </w:p>
    <w:p>
      <w:pPr>
        <w:pStyle w:val="BodyText"/>
        <w:spacing w:before="1"/>
        <w:ind w:right="846" w:firstLine="707"/>
        <w:jc w:val="both"/>
      </w:pPr>
      <w:r>
        <w:rPr/>
        <w:t>В командных файлах имеются некоторые возможности синтаксического анализа заменяемых параметров. Для параметра с номером n (%n) допустимы синтаксические конструкции (операторы), представленные в (</w:t>
      </w:r>
      <w:hyperlink r:id="rId14">
        <w:r>
          <w:rPr/>
          <w:t>табл. 1).</w:t>
        </w:r>
      </w:hyperlink>
    </w:p>
    <w:p>
      <w:pPr>
        <w:pStyle w:val="BodyText"/>
        <w:spacing w:before="43"/>
        <w:ind w:left="0"/>
      </w:pPr>
    </w:p>
    <w:p>
      <w:pPr>
        <w:pStyle w:val="BodyText"/>
        <w:spacing w:before="1"/>
        <w:ind w:left="7931"/>
      </w:pPr>
      <w:r>
        <w:rPr/>
        <w:t>Таблица</w:t>
      </w:r>
      <w:r>
        <w:rPr>
          <w:spacing w:val="-7"/>
        </w:rPr>
        <w:t> </w:t>
      </w:r>
      <w:r>
        <w:rPr>
          <w:spacing w:val="-5"/>
        </w:rPr>
        <w:t>1.</w:t>
      </w:r>
    </w:p>
    <w:p>
      <w:pPr>
        <w:pStyle w:val="BodyText"/>
        <w:spacing w:after="50"/>
        <w:ind w:left="2291"/>
      </w:pPr>
      <w:r>
        <w:rPr/>
        <w:t>Операторы</w:t>
      </w:r>
      <w:r>
        <w:rPr>
          <w:spacing w:val="-8"/>
        </w:rPr>
        <w:t> </w:t>
      </w:r>
      <w:r>
        <w:rPr/>
        <w:t>для</w:t>
      </w:r>
      <w:r>
        <w:rPr>
          <w:spacing w:val="-5"/>
        </w:rPr>
        <w:t> </w:t>
      </w:r>
      <w:r>
        <w:rPr/>
        <w:t>заменяемых</w:t>
      </w:r>
      <w:r>
        <w:rPr>
          <w:spacing w:val="-4"/>
        </w:rPr>
        <w:t> </w:t>
      </w:r>
      <w:r>
        <w:rPr>
          <w:spacing w:val="-2"/>
        </w:rPr>
        <w:t>параметров</w:t>
      </w:r>
    </w:p>
    <w:tbl>
      <w:tblPr>
        <w:tblW w:w="0" w:type="auto"/>
        <w:jc w:val="left"/>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8"/>
        <w:gridCol w:w="7525"/>
      </w:tblGrid>
      <w:tr>
        <w:trPr>
          <w:trHeight w:val="383" w:hRule="atLeast"/>
        </w:trPr>
        <w:tc>
          <w:tcPr>
            <w:tcW w:w="1598" w:type="dxa"/>
          </w:tcPr>
          <w:p>
            <w:pPr>
              <w:pStyle w:val="TableParagraph"/>
              <w:spacing w:before="24"/>
              <w:ind w:left="35"/>
              <w:rPr>
                <w:sz w:val="28"/>
              </w:rPr>
            </w:pPr>
            <w:r>
              <w:rPr>
                <w:spacing w:val="-2"/>
                <w:sz w:val="28"/>
              </w:rPr>
              <w:t>Операторы</w:t>
            </w:r>
          </w:p>
        </w:tc>
        <w:tc>
          <w:tcPr>
            <w:tcW w:w="7525" w:type="dxa"/>
          </w:tcPr>
          <w:p>
            <w:pPr>
              <w:pStyle w:val="TableParagraph"/>
              <w:spacing w:before="24"/>
              <w:ind w:left="33"/>
              <w:rPr>
                <w:sz w:val="28"/>
              </w:rPr>
            </w:pPr>
            <w:r>
              <w:rPr>
                <w:spacing w:val="-2"/>
                <w:sz w:val="28"/>
              </w:rPr>
              <w:t>Описание</w:t>
            </w:r>
          </w:p>
        </w:tc>
      </w:tr>
      <w:tr>
        <w:trPr>
          <w:trHeight w:val="419" w:hRule="atLeast"/>
        </w:trPr>
        <w:tc>
          <w:tcPr>
            <w:tcW w:w="1598" w:type="dxa"/>
          </w:tcPr>
          <w:p>
            <w:pPr>
              <w:pStyle w:val="TableParagraph"/>
              <w:spacing w:before="50"/>
              <w:ind w:left="35"/>
              <w:rPr>
                <w:rFonts w:ascii="Courier New"/>
                <w:sz w:val="28"/>
              </w:rPr>
            </w:pPr>
            <w:r>
              <w:rPr>
                <w:rFonts w:ascii="Courier New"/>
                <w:color w:val="8A0000"/>
                <w:spacing w:val="-4"/>
                <w:sz w:val="28"/>
              </w:rPr>
              <w:t>%~Fn</w:t>
            </w:r>
          </w:p>
        </w:tc>
        <w:tc>
          <w:tcPr>
            <w:tcW w:w="7525" w:type="dxa"/>
          </w:tcPr>
          <w:p>
            <w:pPr>
              <w:pStyle w:val="TableParagraph"/>
              <w:spacing w:before="48"/>
              <w:ind w:left="33"/>
              <w:rPr>
                <w:sz w:val="28"/>
              </w:rPr>
            </w:pPr>
            <w:r>
              <w:rPr>
                <w:sz w:val="28"/>
              </w:rPr>
              <w:t>Переменная</w:t>
            </w:r>
            <w:r>
              <w:rPr>
                <w:spacing w:val="-11"/>
                <w:sz w:val="28"/>
              </w:rPr>
              <w:t> </w:t>
            </w:r>
            <w:r>
              <w:rPr>
                <w:rFonts w:ascii="Courier New" w:hAnsi="Courier New"/>
                <w:color w:val="8A0000"/>
                <w:sz w:val="28"/>
              </w:rPr>
              <w:t>%n</w:t>
            </w:r>
            <w:r>
              <w:rPr>
                <w:rFonts w:ascii="Courier New" w:hAnsi="Courier New"/>
                <w:color w:val="8A0000"/>
                <w:spacing w:val="-99"/>
                <w:sz w:val="28"/>
              </w:rPr>
              <w:t> </w:t>
            </w:r>
            <w:r>
              <w:rPr>
                <w:sz w:val="28"/>
              </w:rPr>
              <w:t>расширяется</w:t>
            </w:r>
            <w:r>
              <w:rPr>
                <w:spacing w:val="-7"/>
                <w:sz w:val="28"/>
              </w:rPr>
              <w:t> </w:t>
            </w:r>
            <w:r>
              <w:rPr>
                <w:sz w:val="28"/>
              </w:rPr>
              <w:t>до</w:t>
            </w:r>
            <w:r>
              <w:rPr>
                <w:spacing w:val="-3"/>
                <w:sz w:val="28"/>
              </w:rPr>
              <w:t> </w:t>
            </w:r>
            <w:r>
              <w:rPr>
                <w:sz w:val="28"/>
              </w:rPr>
              <w:t>полного</w:t>
            </w:r>
            <w:r>
              <w:rPr>
                <w:spacing w:val="-4"/>
                <w:sz w:val="28"/>
              </w:rPr>
              <w:t> </w:t>
            </w:r>
            <w:r>
              <w:rPr>
                <w:sz w:val="28"/>
              </w:rPr>
              <w:t>имени</w:t>
            </w:r>
            <w:r>
              <w:rPr>
                <w:spacing w:val="-4"/>
                <w:sz w:val="28"/>
              </w:rPr>
              <w:t> </w:t>
            </w:r>
            <w:r>
              <w:rPr>
                <w:spacing w:val="-2"/>
                <w:sz w:val="28"/>
              </w:rPr>
              <w:t>файла</w:t>
            </w:r>
          </w:p>
        </w:tc>
      </w:tr>
      <w:tr>
        <w:trPr>
          <w:trHeight w:val="419" w:hRule="atLeast"/>
        </w:trPr>
        <w:tc>
          <w:tcPr>
            <w:tcW w:w="1598" w:type="dxa"/>
          </w:tcPr>
          <w:p>
            <w:pPr>
              <w:pStyle w:val="TableParagraph"/>
              <w:spacing w:before="50"/>
              <w:ind w:left="35"/>
              <w:rPr>
                <w:rFonts w:ascii="Courier New"/>
                <w:sz w:val="28"/>
              </w:rPr>
            </w:pPr>
            <w:r>
              <w:rPr>
                <w:rFonts w:ascii="Courier New"/>
                <w:color w:val="8A0000"/>
                <w:spacing w:val="-4"/>
                <w:sz w:val="28"/>
              </w:rPr>
              <w:t>%~Dn</w:t>
            </w:r>
          </w:p>
        </w:tc>
        <w:tc>
          <w:tcPr>
            <w:tcW w:w="7525" w:type="dxa"/>
          </w:tcPr>
          <w:p>
            <w:pPr>
              <w:pStyle w:val="TableParagraph"/>
              <w:spacing w:before="48"/>
              <w:ind w:left="33"/>
              <w:rPr>
                <w:sz w:val="28"/>
              </w:rPr>
            </w:pPr>
            <w:r>
              <w:rPr>
                <w:sz w:val="28"/>
              </w:rPr>
              <w:t>Из</w:t>
            </w:r>
            <w:r>
              <w:rPr>
                <w:spacing w:val="-8"/>
                <w:sz w:val="28"/>
              </w:rPr>
              <w:t> </w:t>
            </w:r>
            <w:r>
              <w:rPr>
                <w:sz w:val="28"/>
              </w:rPr>
              <w:t>переменной</w:t>
            </w:r>
            <w:r>
              <w:rPr>
                <w:spacing w:val="-2"/>
                <w:sz w:val="28"/>
              </w:rPr>
              <w:t> </w:t>
            </w:r>
            <w:r>
              <w:rPr>
                <w:rFonts w:ascii="Courier New" w:hAnsi="Courier New"/>
                <w:color w:val="8A0000"/>
                <w:sz w:val="28"/>
              </w:rPr>
              <w:t>%n</w:t>
            </w:r>
            <w:r>
              <w:rPr>
                <w:rFonts w:ascii="Courier New" w:hAnsi="Courier New"/>
                <w:color w:val="8A0000"/>
                <w:spacing w:val="-99"/>
                <w:sz w:val="28"/>
              </w:rPr>
              <w:t> </w:t>
            </w:r>
            <w:r>
              <w:rPr>
                <w:sz w:val="28"/>
              </w:rPr>
              <w:t>выделяется</w:t>
            </w:r>
            <w:r>
              <w:rPr>
                <w:spacing w:val="-3"/>
                <w:sz w:val="28"/>
              </w:rPr>
              <w:t> </w:t>
            </w:r>
            <w:r>
              <w:rPr>
                <w:sz w:val="28"/>
              </w:rPr>
              <w:t>только</w:t>
            </w:r>
            <w:r>
              <w:rPr>
                <w:spacing w:val="-5"/>
                <w:sz w:val="28"/>
              </w:rPr>
              <w:t> </w:t>
            </w:r>
            <w:r>
              <w:rPr>
                <w:sz w:val="28"/>
              </w:rPr>
              <w:t>имя</w:t>
            </w:r>
            <w:r>
              <w:rPr>
                <w:spacing w:val="-3"/>
                <w:sz w:val="28"/>
              </w:rPr>
              <w:t> </w:t>
            </w:r>
            <w:r>
              <w:rPr>
                <w:spacing w:val="-2"/>
                <w:sz w:val="28"/>
              </w:rPr>
              <w:t>диска</w:t>
            </w:r>
          </w:p>
        </w:tc>
      </w:tr>
      <w:tr>
        <w:trPr>
          <w:trHeight w:val="419" w:hRule="atLeast"/>
        </w:trPr>
        <w:tc>
          <w:tcPr>
            <w:tcW w:w="1598" w:type="dxa"/>
          </w:tcPr>
          <w:p>
            <w:pPr>
              <w:pStyle w:val="TableParagraph"/>
              <w:spacing w:before="50"/>
              <w:ind w:left="35"/>
              <w:rPr>
                <w:rFonts w:ascii="Courier New"/>
                <w:sz w:val="28"/>
              </w:rPr>
            </w:pPr>
            <w:r>
              <w:rPr>
                <w:rFonts w:ascii="Courier New"/>
                <w:color w:val="8A0000"/>
                <w:spacing w:val="-4"/>
                <w:sz w:val="28"/>
              </w:rPr>
              <w:t>%~Pn</w:t>
            </w:r>
          </w:p>
        </w:tc>
        <w:tc>
          <w:tcPr>
            <w:tcW w:w="7525" w:type="dxa"/>
          </w:tcPr>
          <w:p>
            <w:pPr>
              <w:pStyle w:val="TableParagraph"/>
              <w:spacing w:before="48"/>
              <w:ind w:left="33"/>
              <w:rPr>
                <w:sz w:val="28"/>
              </w:rPr>
            </w:pPr>
            <w:r>
              <w:rPr>
                <w:sz w:val="28"/>
              </w:rPr>
              <w:t>Из</w:t>
            </w:r>
            <w:r>
              <w:rPr>
                <w:spacing w:val="-8"/>
                <w:sz w:val="28"/>
              </w:rPr>
              <w:t> </w:t>
            </w:r>
            <w:r>
              <w:rPr>
                <w:sz w:val="28"/>
              </w:rPr>
              <w:t>переменной</w:t>
            </w:r>
            <w:r>
              <w:rPr>
                <w:spacing w:val="-1"/>
                <w:sz w:val="28"/>
              </w:rPr>
              <w:t> </w:t>
            </w:r>
            <w:r>
              <w:rPr>
                <w:rFonts w:ascii="Courier New" w:hAnsi="Courier New"/>
                <w:color w:val="8A0000"/>
                <w:sz w:val="28"/>
              </w:rPr>
              <w:t>%n</w:t>
            </w:r>
            <w:r>
              <w:rPr>
                <w:rFonts w:ascii="Courier New" w:hAnsi="Courier New"/>
                <w:color w:val="8A0000"/>
                <w:spacing w:val="-99"/>
                <w:sz w:val="28"/>
              </w:rPr>
              <w:t> </w:t>
            </w:r>
            <w:r>
              <w:rPr>
                <w:sz w:val="28"/>
              </w:rPr>
              <w:t>выделяется</w:t>
            </w:r>
            <w:r>
              <w:rPr>
                <w:spacing w:val="-4"/>
                <w:sz w:val="28"/>
              </w:rPr>
              <w:t> </w:t>
            </w:r>
            <w:r>
              <w:rPr>
                <w:sz w:val="28"/>
              </w:rPr>
              <w:t>только</w:t>
            </w:r>
            <w:r>
              <w:rPr>
                <w:spacing w:val="-5"/>
                <w:sz w:val="28"/>
              </w:rPr>
              <w:t> </w:t>
            </w:r>
            <w:r>
              <w:rPr>
                <w:sz w:val="28"/>
              </w:rPr>
              <w:t>путь</w:t>
            </w:r>
            <w:r>
              <w:rPr>
                <w:spacing w:val="-4"/>
                <w:sz w:val="28"/>
              </w:rPr>
              <w:t> </w:t>
            </w:r>
            <w:r>
              <w:rPr>
                <w:sz w:val="28"/>
              </w:rPr>
              <w:t>к</w:t>
            </w:r>
            <w:r>
              <w:rPr>
                <w:spacing w:val="-4"/>
                <w:sz w:val="28"/>
              </w:rPr>
              <w:t> </w:t>
            </w:r>
            <w:r>
              <w:rPr>
                <w:spacing w:val="-2"/>
                <w:sz w:val="28"/>
              </w:rPr>
              <w:t>файлу</w:t>
            </w:r>
          </w:p>
        </w:tc>
      </w:tr>
      <w:tr>
        <w:trPr>
          <w:trHeight w:val="419" w:hRule="atLeast"/>
        </w:trPr>
        <w:tc>
          <w:tcPr>
            <w:tcW w:w="1598" w:type="dxa"/>
          </w:tcPr>
          <w:p>
            <w:pPr>
              <w:pStyle w:val="TableParagraph"/>
              <w:spacing w:before="50"/>
              <w:ind w:left="35"/>
              <w:rPr>
                <w:rFonts w:ascii="Courier New"/>
                <w:sz w:val="28"/>
              </w:rPr>
            </w:pPr>
            <w:r>
              <w:rPr>
                <w:rFonts w:ascii="Courier New"/>
                <w:color w:val="8A0000"/>
                <w:spacing w:val="-4"/>
                <w:sz w:val="28"/>
              </w:rPr>
              <w:t>%~Nn</w:t>
            </w:r>
          </w:p>
        </w:tc>
        <w:tc>
          <w:tcPr>
            <w:tcW w:w="7525" w:type="dxa"/>
          </w:tcPr>
          <w:p>
            <w:pPr>
              <w:pStyle w:val="TableParagraph"/>
              <w:spacing w:before="48"/>
              <w:ind w:left="33"/>
              <w:rPr>
                <w:sz w:val="28"/>
              </w:rPr>
            </w:pPr>
            <w:r>
              <w:rPr>
                <w:sz w:val="28"/>
              </w:rPr>
              <w:t>Из</w:t>
            </w:r>
            <w:r>
              <w:rPr>
                <w:spacing w:val="-10"/>
                <w:sz w:val="28"/>
              </w:rPr>
              <w:t> </w:t>
            </w:r>
            <w:r>
              <w:rPr>
                <w:sz w:val="28"/>
              </w:rPr>
              <w:t>переменной</w:t>
            </w:r>
            <w:r>
              <w:rPr>
                <w:spacing w:val="-2"/>
                <w:sz w:val="28"/>
              </w:rPr>
              <w:t> </w:t>
            </w:r>
            <w:r>
              <w:rPr>
                <w:rFonts w:ascii="Courier New" w:hAnsi="Courier New"/>
                <w:color w:val="8A0000"/>
                <w:sz w:val="28"/>
              </w:rPr>
              <w:t>%n</w:t>
            </w:r>
            <w:r>
              <w:rPr>
                <w:rFonts w:ascii="Courier New" w:hAnsi="Courier New"/>
                <w:color w:val="8A0000"/>
                <w:spacing w:val="-99"/>
                <w:sz w:val="28"/>
              </w:rPr>
              <w:t> </w:t>
            </w:r>
            <w:r>
              <w:rPr>
                <w:sz w:val="28"/>
              </w:rPr>
              <w:t>выделяется</w:t>
            </w:r>
            <w:r>
              <w:rPr>
                <w:spacing w:val="-3"/>
                <w:sz w:val="28"/>
              </w:rPr>
              <w:t> </w:t>
            </w:r>
            <w:r>
              <w:rPr>
                <w:sz w:val="28"/>
              </w:rPr>
              <w:t>только</w:t>
            </w:r>
            <w:r>
              <w:rPr>
                <w:spacing w:val="-5"/>
                <w:sz w:val="28"/>
              </w:rPr>
              <w:t> </w:t>
            </w:r>
            <w:r>
              <w:rPr>
                <w:sz w:val="28"/>
              </w:rPr>
              <w:t>имя</w:t>
            </w:r>
            <w:r>
              <w:rPr>
                <w:spacing w:val="-3"/>
                <w:sz w:val="28"/>
              </w:rPr>
              <w:t> </w:t>
            </w:r>
            <w:r>
              <w:rPr>
                <w:spacing w:val="-2"/>
                <w:sz w:val="28"/>
              </w:rPr>
              <w:t>файла</w:t>
            </w:r>
          </w:p>
        </w:tc>
      </w:tr>
      <w:tr>
        <w:trPr>
          <w:trHeight w:val="419" w:hRule="atLeast"/>
        </w:trPr>
        <w:tc>
          <w:tcPr>
            <w:tcW w:w="1598" w:type="dxa"/>
          </w:tcPr>
          <w:p>
            <w:pPr>
              <w:pStyle w:val="TableParagraph"/>
              <w:spacing w:before="50"/>
              <w:ind w:left="35"/>
              <w:rPr>
                <w:rFonts w:ascii="Courier New"/>
                <w:sz w:val="28"/>
              </w:rPr>
            </w:pPr>
            <w:r>
              <w:rPr>
                <w:rFonts w:ascii="Courier New"/>
                <w:color w:val="8A0000"/>
                <w:spacing w:val="-4"/>
                <w:sz w:val="28"/>
              </w:rPr>
              <w:t>%~Xn</w:t>
            </w:r>
          </w:p>
        </w:tc>
        <w:tc>
          <w:tcPr>
            <w:tcW w:w="7525" w:type="dxa"/>
          </w:tcPr>
          <w:p>
            <w:pPr>
              <w:pStyle w:val="TableParagraph"/>
              <w:spacing w:before="48"/>
              <w:ind w:left="33"/>
              <w:rPr>
                <w:sz w:val="28"/>
              </w:rPr>
            </w:pPr>
            <w:r>
              <w:rPr>
                <w:sz w:val="28"/>
              </w:rPr>
              <w:t>Из</w:t>
            </w:r>
            <w:r>
              <w:rPr>
                <w:spacing w:val="-11"/>
                <w:sz w:val="28"/>
              </w:rPr>
              <w:t> </w:t>
            </w:r>
            <w:r>
              <w:rPr>
                <w:sz w:val="28"/>
              </w:rPr>
              <w:t>переменной</w:t>
            </w:r>
            <w:r>
              <w:rPr>
                <w:spacing w:val="-3"/>
                <w:sz w:val="28"/>
              </w:rPr>
              <w:t> </w:t>
            </w:r>
            <w:r>
              <w:rPr>
                <w:rFonts w:ascii="Courier New" w:hAnsi="Courier New"/>
                <w:color w:val="8A0000"/>
                <w:sz w:val="28"/>
              </w:rPr>
              <w:t>%n</w:t>
            </w:r>
            <w:r>
              <w:rPr>
                <w:rFonts w:ascii="Courier New" w:hAnsi="Courier New"/>
                <w:color w:val="8A0000"/>
                <w:spacing w:val="-99"/>
                <w:sz w:val="28"/>
              </w:rPr>
              <w:t> </w:t>
            </w:r>
            <w:r>
              <w:rPr>
                <w:sz w:val="28"/>
              </w:rPr>
              <w:t>выделяется</w:t>
            </w:r>
            <w:r>
              <w:rPr>
                <w:spacing w:val="-7"/>
                <w:sz w:val="28"/>
              </w:rPr>
              <w:t> </w:t>
            </w:r>
            <w:r>
              <w:rPr>
                <w:sz w:val="28"/>
              </w:rPr>
              <w:t>расширение</w:t>
            </w:r>
            <w:r>
              <w:rPr>
                <w:spacing w:val="-6"/>
                <w:sz w:val="28"/>
              </w:rPr>
              <w:t> </w:t>
            </w:r>
            <w:r>
              <w:rPr>
                <w:sz w:val="28"/>
              </w:rPr>
              <w:t>имени</w:t>
            </w:r>
            <w:r>
              <w:rPr>
                <w:spacing w:val="-4"/>
                <w:sz w:val="28"/>
              </w:rPr>
              <w:t> </w:t>
            </w:r>
            <w:r>
              <w:rPr>
                <w:spacing w:val="-2"/>
                <w:sz w:val="28"/>
              </w:rPr>
              <w:t>файла</w:t>
            </w:r>
          </w:p>
        </w:tc>
      </w:tr>
      <w:tr>
        <w:trPr>
          <w:trHeight w:val="410" w:hRule="atLeast"/>
        </w:trPr>
        <w:tc>
          <w:tcPr>
            <w:tcW w:w="1598" w:type="dxa"/>
          </w:tcPr>
          <w:p>
            <w:pPr>
              <w:pStyle w:val="TableParagraph"/>
              <w:spacing w:before="50"/>
              <w:ind w:left="35"/>
              <w:rPr>
                <w:rFonts w:ascii="Courier New"/>
                <w:sz w:val="28"/>
              </w:rPr>
            </w:pPr>
            <w:r>
              <w:rPr>
                <w:rFonts w:ascii="Courier New"/>
                <w:color w:val="8A0000"/>
                <w:spacing w:val="-4"/>
                <w:sz w:val="28"/>
              </w:rPr>
              <w:t>%~Tn</w:t>
            </w:r>
          </w:p>
        </w:tc>
        <w:tc>
          <w:tcPr>
            <w:tcW w:w="7525" w:type="dxa"/>
          </w:tcPr>
          <w:p>
            <w:pPr>
              <w:pStyle w:val="TableParagraph"/>
              <w:spacing w:before="36"/>
              <w:ind w:left="33"/>
              <w:rPr>
                <w:sz w:val="28"/>
              </w:rPr>
            </w:pPr>
            <w:r>
              <w:rPr>
                <w:sz w:val="28"/>
              </w:rPr>
              <w:t>Возвращается</w:t>
            </w:r>
            <w:r>
              <w:rPr>
                <w:spacing w:val="-8"/>
                <w:sz w:val="28"/>
              </w:rPr>
              <w:t> </w:t>
            </w:r>
            <w:r>
              <w:rPr>
                <w:sz w:val="28"/>
              </w:rPr>
              <w:t>дата</w:t>
            </w:r>
            <w:r>
              <w:rPr>
                <w:spacing w:val="-5"/>
                <w:sz w:val="28"/>
              </w:rPr>
              <w:t> </w:t>
            </w:r>
            <w:r>
              <w:rPr>
                <w:sz w:val="28"/>
              </w:rPr>
              <w:t>и</w:t>
            </w:r>
            <w:r>
              <w:rPr>
                <w:spacing w:val="-5"/>
                <w:sz w:val="28"/>
              </w:rPr>
              <w:t> </w:t>
            </w:r>
            <w:r>
              <w:rPr>
                <w:sz w:val="28"/>
              </w:rPr>
              <w:t>время</w:t>
            </w:r>
            <w:r>
              <w:rPr>
                <w:spacing w:val="-6"/>
                <w:sz w:val="28"/>
              </w:rPr>
              <w:t> </w:t>
            </w:r>
            <w:r>
              <w:rPr>
                <w:sz w:val="28"/>
              </w:rPr>
              <w:t>создания</w:t>
            </w:r>
            <w:r>
              <w:rPr>
                <w:spacing w:val="-5"/>
                <w:sz w:val="28"/>
              </w:rPr>
              <w:t> </w:t>
            </w:r>
            <w:r>
              <w:rPr>
                <w:sz w:val="28"/>
              </w:rPr>
              <w:t>(модификации)</w:t>
            </w:r>
            <w:r>
              <w:rPr>
                <w:spacing w:val="-5"/>
                <w:sz w:val="28"/>
              </w:rPr>
              <w:t> </w:t>
            </w:r>
            <w:r>
              <w:rPr>
                <w:spacing w:val="-2"/>
                <w:sz w:val="28"/>
              </w:rPr>
              <w:t>файла</w:t>
            </w:r>
          </w:p>
        </w:tc>
      </w:tr>
      <w:tr>
        <w:trPr>
          <w:trHeight w:val="395" w:hRule="atLeast"/>
        </w:trPr>
        <w:tc>
          <w:tcPr>
            <w:tcW w:w="1598" w:type="dxa"/>
          </w:tcPr>
          <w:p>
            <w:pPr>
              <w:pStyle w:val="TableParagraph"/>
              <w:spacing w:before="35"/>
              <w:ind w:left="35"/>
              <w:rPr>
                <w:rFonts w:ascii="Courier New"/>
                <w:sz w:val="28"/>
              </w:rPr>
            </w:pPr>
            <w:r>
              <w:rPr>
                <w:rFonts w:ascii="Courier New"/>
                <w:color w:val="8A0000"/>
                <w:spacing w:val="-4"/>
                <w:sz w:val="28"/>
              </w:rPr>
              <w:t>%~Zn</w:t>
            </w:r>
          </w:p>
        </w:tc>
        <w:tc>
          <w:tcPr>
            <w:tcW w:w="7525" w:type="dxa"/>
          </w:tcPr>
          <w:p>
            <w:pPr>
              <w:pStyle w:val="TableParagraph"/>
              <w:spacing w:before="21"/>
              <w:ind w:left="33"/>
              <w:rPr>
                <w:sz w:val="28"/>
              </w:rPr>
            </w:pPr>
            <w:r>
              <w:rPr>
                <w:sz w:val="28"/>
              </w:rPr>
              <w:t>Возвращается</w:t>
            </w:r>
            <w:r>
              <w:rPr>
                <w:spacing w:val="-7"/>
                <w:sz w:val="28"/>
              </w:rPr>
              <w:t> </w:t>
            </w:r>
            <w:r>
              <w:rPr>
                <w:sz w:val="28"/>
              </w:rPr>
              <w:t>размер</w:t>
            </w:r>
            <w:r>
              <w:rPr>
                <w:spacing w:val="-4"/>
                <w:sz w:val="28"/>
              </w:rPr>
              <w:t> </w:t>
            </w:r>
            <w:r>
              <w:rPr>
                <w:sz w:val="28"/>
              </w:rPr>
              <w:t>файла</w:t>
            </w:r>
            <w:r>
              <w:rPr>
                <w:spacing w:val="-4"/>
                <w:sz w:val="28"/>
              </w:rPr>
              <w:t> </w:t>
            </w:r>
            <w:r>
              <w:rPr>
                <w:sz w:val="28"/>
              </w:rPr>
              <w:t>в</w:t>
            </w:r>
            <w:r>
              <w:rPr>
                <w:spacing w:val="-5"/>
                <w:sz w:val="28"/>
              </w:rPr>
              <w:t> </w:t>
            </w:r>
            <w:r>
              <w:rPr>
                <w:spacing w:val="-2"/>
                <w:sz w:val="28"/>
              </w:rPr>
              <w:t>байтах</w:t>
            </w:r>
          </w:p>
        </w:tc>
      </w:tr>
      <w:tr>
        <w:trPr>
          <w:trHeight w:val="2382" w:hRule="atLeast"/>
        </w:trPr>
        <w:tc>
          <w:tcPr>
            <w:tcW w:w="1598" w:type="dxa"/>
          </w:tcPr>
          <w:p>
            <w:pPr>
              <w:pStyle w:val="TableParagraph"/>
              <w:spacing w:before="35"/>
              <w:ind w:left="35"/>
              <w:rPr>
                <w:rFonts w:ascii="Courier New"/>
                <w:sz w:val="28"/>
              </w:rPr>
            </w:pPr>
            <w:r>
              <w:rPr>
                <w:rFonts w:ascii="Courier New"/>
                <w:color w:val="8A0000"/>
                <w:spacing w:val="-2"/>
                <w:sz w:val="28"/>
              </w:rPr>
              <w:t>%~$PATH:n</w:t>
            </w:r>
          </w:p>
        </w:tc>
        <w:tc>
          <w:tcPr>
            <w:tcW w:w="7525" w:type="dxa"/>
          </w:tcPr>
          <w:p>
            <w:pPr>
              <w:pStyle w:val="TableParagraph"/>
              <w:spacing w:before="21"/>
              <w:ind w:left="33" w:right="23"/>
              <w:jc w:val="both"/>
              <w:rPr>
                <w:sz w:val="28"/>
              </w:rPr>
            </w:pPr>
            <w:r>
              <w:rPr>
                <w:sz w:val="28"/>
              </w:rPr>
              <w:t>Проводится поиск по каталогам, заданным в переменной среды </w:t>
            </w:r>
            <w:r>
              <w:rPr>
                <w:rFonts w:ascii="Courier New" w:hAnsi="Courier New"/>
                <w:color w:val="8A0000"/>
                <w:sz w:val="28"/>
              </w:rPr>
              <w:t>PATH</w:t>
            </w:r>
            <w:r>
              <w:rPr>
                <w:sz w:val="28"/>
              </w:rPr>
              <w:t>, и переменная </w:t>
            </w:r>
            <w:r>
              <w:rPr>
                <w:rFonts w:ascii="Courier New" w:hAnsi="Courier New"/>
                <w:color w:val="8A0000"/>
                <w:sz w:val="28"/>
              </w:rPr>
              <w:t>%n</w:t>
            </w:r>
            <w:r>
              <w:rPr>
                <w:rFonts w:ascii="Courier New" w:hAnsi="Courier New"/>
                <w:color w:val="8A0000"/>
                <w:spacing w:val="-19"/>
                <w:sz w:val="28"/>
              </w:rPr>
              <w:t> </w:t>
            </w:r>
            <w:r>
              <w:rPr>
                <w:sz w:val="28"/>
              </w:rPr>
              <w:t>заменяется на полное имя первого найденного файла. Если переменная </w:t>
            </w:r>
            <w:r>
              <w:rPr>
                <w:rFonts w:ascii="Courier New" w:hAnsi="Courier New"/>
                <w:color w:val="8A0000"/>
                <w:sz w:val="28"/>
              </w:rPr>
              <w:t>PATH </w:t>
            </w:r>
            <w:r>
              <w:rPr>
                <w:sz w:val="28"/>
              </w:rPr>
              <w:t>не определена или в результате поиска не найден ни один файл, эта конструкция заменяется на пустую строку. Естественно, здесь переменную </w:t>
            </w:r>
            <w:r>
              <w:rPr>
                <w:rFonts w:ascii="Courier New" w:hAnsi="Courier New"/>
                <w:color w:val="8A0000"/>
                <w:sz w:val="28"/>
              </w:rPr>
              <w:t>PATH</w:t>
            </w:r>
            <w:r>
              <w:rPr>
                <w:rFonts w:ascii="Courier New" w:hAnsi="Courier New"/>
                <w:color w:val="8A0000"/>
                <w:spacing w:val="-39"/>
                <w:sz w:val="28"/>
              </w:rPr>
              <w:t> </w:t>
            </w:r>
            <w:r>
              <w:rPr>
                <w:sz w:val="28"/>
              </w:rPr>
              <w:t>можно заменить на любое другое допустимое значение</w:t>
            </w:r>
          </w:p>
        </w:tc>
      </w:tr>
    </w:tbl>
    <w:p>
      <w:pPr>
        <w:pStyle w:val="BodyText"/>
        <w:spacing w:before="12"/>
        <w:ind w:left="0"/>
      </w:pPr>
    </w:p>
    <w:p>
      <w:pPr>
        <w:pStyle w:val="BodyText"/>
        <w:spacing w:line="242" w:lineRule="auto"/>
        <w:ind w:right="855" w:firstLine="707"/>
        <w:jc w:val="both"/>
      </w:pPr>
      <w:r>
        <w:rPr/>
        <w:t>Данные синтаксические конструкции можно объединять друг с другом, например:</w:t>
      </w:r>
    </w:p>
    <w:p>
      <w:pPr>
        <w:pStyle w:val="BodyText"/>
        <w:spacing w:before="8"/>
        <w:jc w:val="both"/>
      </w:pPr>
      <w:r>
        <w:rPr>
          <w:rFonts w:ascii="Courier New" w:hAnsi="Courier New"/>
        </w:rPr>
        <w:t>%~DPn</w:t>
      </w:r>
      <w:r>
        <w:rPr>
          <w:rFonts w:ascii="Courier New" w:hAnsi="Courier New"/>
          <w:spacing w:val="-102"/>
        </w:rPr>
        <w:t> </w:t>
      </w:r>
      <w:r>
        <w:rPr/>
        <w:t>—</w:t>
      </w:r>
      <w:r>
        <w:rPr>
          <w:spacing w:val="-9"/>
        </w:rPr>
        <w:t> </w:t>
      </w:r>
      <w:r>
        <w:rPr/>
        <w:t>из</w:t>
      </w:r>
      <w:r>
        <w:rPr>
          <w:spacing w:val="-3"/>
        </w:rPr>
        <w:t> </w:t>
      </w:r>
      <w:r>
        <w:rPr/>
        <w:t>переменной</w:t>
      </w:r>
      <w:r>
        <w:rPr>
          <w:spacing w:val="-1"/>
        </w:rPr>
        <w:t> </w:t>
      </w:r>
      <w:r>
        <w:rPr>
          <w:rFonts w:ascii="Courier New" w:hAnsi="Courier New"/>
        </w:rPr>
        <w:t>%n</w:t>
      </w:r>
      <w:r>
        <w:rPr>
          <w:rFonts w:ascii="Courier New" w:hAnsi="Courier New"/>
          <w:spacing w:val="-99"/>
        </w:rPr>
        <w:t> </w:t>
      </w:r>
      <w:r>
        <w:rPr/>
        <w:t>выделяется</w:t>
      </w:r>
      <w:r>
        <w:rPr>
          <w:spacing w:val="-4"/>
        </w:rPr>
        <w:t> </w:t>
      </w:r>
      <w:r>
        <w:rPr/>
        <w:t>имя</w:t>
      </w:r>
      <w:r>
        <w:rPr>
          <w:spacing w:val="-3"/>
        </w:rPr>
        <w:t> </w:t>
      </w:r>
      <w:r>
        <w:rPr/>
        <w:t>диска</w:t>
      </w:r>
      <w:r>
        <w:rPr>
          <w:spacing w:val="-2"/>
        </w:rPr>
        <w:t> </w:t>
      </w:r>
      <w:r>
        <w:rPr/>
        <w:t>и</w:t>
      </w:r>
      <w:r>
        <w:rPr>
          <w:spacing w:val="-2"/>
        </w:rPr>
        <w:t> путь,</w:t>
      </w:r>
    </w:p>
    <w:p>
      <w:pPr>
        <w:pStyle w:val="BodyText"/>
        <w:spacing w:line="340" w:lineRule="exact"/>
        <w:jc w:val="both"/>
      </w:pPr>
      <w:r>
        <w:rPr>
          <w:rFonts w:ascii="Courier New" w:hAnsi="Courier New"/>
        </w:rPr>
        <w:t>%~NXn</w:t>
      </w:r>
      <w:r>
        <w:rPr>
          <w:rFonts w:ascii="Courier New" w:hAnsi="Courier New"/>
          <w:spacing w:val="-102"/>
        </w:rPr>
        <w:t> </w:t>
      </w:r>
      <w:r>
        <w:rPr/>
        <w:t>—</w:t>
      </w:r>
      <w:r>
        <w:rPr>
          <w:spacing w:val="-8"/>
        </w:rPr>
        <w:t> </w:t>
      </w:r>
      <w:r>
        <w:rPr/>
        <w:t>из</w:t>
      </w:r>
      <w:r>
        <w:rPr>
          <w:spacing w:val="-4"/>
        </w:rPr>
        <w:t> </w:t>
      </w:r>
      <w:r>
        <w:rPr/>
        <w:t>переменной </w:t>
      </w:r>
      <w:r>
        <w:rPr>
          <w:rFonts w:ascii="Courier New" w:hAnsi="Courier New"/>
        </w:rPr>
        <w:t>%n</w:t>
      </w:r>
      <w:r>
        <w:rPr>
          <w:rFonts w:ascii="Courier New" w:hAnsi="Courier New"/>
          <w:spacing w:val="-99"/>
        </w:rPr>
        <w:t> </w:t>
      </w:r>
      <w:r>
        <w:rPr/>
        <w:t>выделяется</w:t>
      </w:r>
      <w:r>
        <w:rPr>
          <w:spacing w:val="-5"/>
        </w:rPr>
        <w:t> </w:t>
      </w:r>
      <w:r>
        <w:rPr/>
        <w:t>имя</w:t>
      </w:r>
      <w:r>
        <w:rPr>
          <w:spacing w:val="-2"/>
        </w:rPr>
        <w:t> </w:t>
      </w:r>
      <w:r>
        <w:rPr/>
        <w:t>файла</w:t>
      </w:r>
      <w:r>
        <w:rPr>
          <w:spacing w:val="-2"/>
        </w:rPr>
        <w:t> </w:t>
      </w:r>
      <w:r>
        <w:rPr/>
        <w:t>и</w:t>
      </w:r>
      <w:r>
        <w:rPr>
          <w:spacing w:val="-5"/>
        </w:rPr>
        <w:t> </w:t>
      </w:r>
      <w:r>
        <w:rPr>
          <w:spacing w:val="-2"/>
        </w:rPr>
        <w:t>расширение.</w:t>
      </w:r>
    </w:p>
    <w:p>
      <w:pPr>
        <w:pStyle w:val="BodyText"/>
        <w:ind w:right="847"/>
        <w:jc w:val="both"/>
      </w:pPr>
      <w:r>
        <w:rPr>
          <w:b/>
        </w:rPr>
        <w:t>Пример 2</w:t>
      </w:r>
      <w:r>
        <w:rPr/>
        <w:t>. Пусть мы находимся в каталоге C:\TEXT и запускаем пакетный файл с параметром </w:t>
      </w:r>
      <w:r>
        <w:rPr>
          <w:rFonts w:ascii="Courier New" w:hAnsi="Courier New"/>
        </w:rPr>
        <w:t>Рассказ.doc</w:t>
      </w:r>
      <w:r>
        <w:rPr>
          <w:rFonts w:ascii="Courier New" w:hAnsi="Courier New"/>
          <w:spacing w:val="-19"/>
        </w:rPr>
        <w:t> </w:t>
      </w:r>
      <w:r>
        <w:rPr/>
        <w:t>(</w:t>
      </w:r>
      <w:r>
        <w:rPr>
          <w:rFonts w:ascii="Courier New" w:hAnsi="Courier New"/>
        </w:rPr>
        <w:t>%1=Рассказ.doc</w:t>
      </w:r>
      <w:r>
        <w:rPr/>
        <w:t>). Размер файла 2150 байт, дата создания 12.12.2015, время -12:55. Тогда применение операторов, описанных в табл. 1, к параметру </w:t>
      </w:r>
      <w:r>
        <w:rPr>
          <w:rFonts w:ascii="Courier New" w:hAnsi="Courier New"/>
        </w:rPr>
        <w:t>%1 </w:t>
      </w:r>
      <w:r>
        <w:rPr/>
        <w:t>даст следующие </w:t>
      </w:r>
      <w:r>
        <w:rPr>
          <w:spacing w:val="-2"/>
        </w:rPr>
        <w:t>результаты:</w:t>
      </w:r>
    </w:p>
    <w:p>
      <w:pPr>
        <w:pStyle w:val="BodyText"/>
        <w:spacing w:line="321" w:lineRule="exact"/>
      </w:pPr>
      <w:r>
        <w:rPr>
          <w:spacing w:val="-2"/>
        </w:rPr>
        <w:t>%~F1=C:\TEXT\Рассказ.doc</w:t>
      </w:r>
    </w:p>
    <w:p>
      <w:pPr>
        <w:pStyle w:val="BodyText"/>
      </w:pPr>
      <w:r>
        <w:rPr>
          <w:spacing w:val="-2"/>
        </w:rPr>
        <w:t>%~D1=C:</w:t>
      </w:r>
    </w:p>
    <w:p>
      <w:pPr>
        <w:pStyle w:val="BodyText"/>
        <w:spacing w:after="0"/>
        <w:sectPr>
          <w:pgSz w:w="11910" w:h="16840"/>
          <w:pgMar w:header="0" w:footer="1147" w:top="1320" w:bottom="1340" w:left="1275" w:right="566"/>
        </w:sectPr>
      </w:pPr>
    </w:p>
    <w:p>
      <w:pPr>
        <w:pStyle w:val="BodyText"/>
        <w:spacing w:line="322" w:lineRule="exact" w:before="73"/>
      </w:pPr>
      <w:r>
        <w:rPr>
          <w:spacing w:val="-2"/>
        </w:rPr>
        <w:t>%~P1=\TEXT\</w:t>
      </w:r>
    </w:p>
    <w:p>
      <w:pPr>
        <w:pStyle w:val="BodyText"/>
        <w:spacing w:line="322" w:lineRule="exact"/>
      </w:pPr>
      <w:r>
        <w:rPr>
          <w:spacing w:val="-2"/>
        </w:rPr>
        <w:t>%~N1=Рассказ</w:t>
      </w:r>
    </w:p>
    <w:p>
      <w:pPr>
        <w:pStyle w:val="BodyText"/>
        <w:spacing w:line="322" w:lineRule="exact"/>
      </w:pPr>
      <w:r>
        <w:rPr>
          <w:spacing w:val="-2"/>
        </w:rPr>
        <w:t>%~X1=.doc</w:t>
      </w:r>
    </w:p>
    <w:p>
      <w:pPr>
        <w:pStyle w:val="BodyText"/>
        <w:spacing w:line="322" w:lineRule="exact"/>
      </w:pPr>
      <w:r>
        <w:rPr>
          <w:spacing w:val="-2"/>
        </w:rPr>
        <w:t>%~DP1=C:\TEXT\</w:t>
      </w:r>
    </w:p>
    <w:p>
      <w:pPr>
        <w:pStyle w:val="BodyText"/>
      </w:pPr>
      <w:r>
        <w:rPr>
          <w:spacing w:val="-2"/>
        </w:rPr>
        <w:t>%~NX1=Рассказ.doc</w:t>
      </w:r>
    </w:p>
    <w:p>
      <w:pPr>
        <w:pStyle w:val="BodyText"/>
        <w:spacing w:line="322" w:lineRule="exact" w:before="2"/>
      </w:pPr>
      <w:r>
        <w:rPr/>
        <w:t>%~T1=12.12.2009</w:t>
      </w:r>
      <w:r>
        <w:rPr>
          <w:spacing w:val="-16"/>
        </w:rPr>
        <w:t> </w:t>
      </w:r>
      <w:r>
        <w:rPr>
          <w:spacing w:val="-4"/>
        </w:rPr>
        <w:t>12:55</w:t>
      </w:r>
    </w:p>
    <w:p>
      <w:pPr>
        <w:pStyle w:val="BodyText"/>
      </w:pPr>
      <w:r>
        <w:rPr>
          <w:spacing w:val="-2"/>
        </w:rPr>
        <w:t>%~Z1=2150</w:t>
      </w:r>
    </w:p>
    <w:p>
      <w:pPr>
        <w:pStyle w:val="BodyText"/>
        <w:spacing w:before="6"/>
        <w:ind w:left="0"/>
      </w:pPr>
    </w:p>
    <w:p>
      <w:pPr>
        <w:pStyle w:val="Heading3"/>
      </w:pPr>
      <w:r>
        <w:rPr/>
        <w:t>1.1.3</w:t>
      </w:r>
      <w:r>
        <w:rPr>
          <w:spacing w:val="-4"/>
        </w:rPr>
        <w:t> </w:t>
      </w:r>
      <w:r>
        <w:rPr/>
        <w:t>Работа</w:t>
      </w:r>
      <w:r>
        <w:rPr>
          <w:spacing w:val="-6"/>
        </w:rPr>
        <w:t> </w:t>
      </w:r>
      <w:r>
        <w:rPr/>
        <w:t>с</w:t>
      </w:r>
      <w:r>
        <w:rPr>
          <w:spacing w:val="-5"/>
        </w:rPr>
        <w:t> </w:t>
      </w:r>
      <w:r>
        <w:rPr/>
        <w:t>переменными</w:t>
      </w:r>
      <w:r>
        <w:rPr>
          <w:spacing w:val="-5"/>
        </w:rPr>
        <w:t> </w:t>
      </w:r>
      <w:r>
        <w:rPr>
          <w:spacing w:val="-2"/>
        </w:rPr>
        <w:t>среды</w:t>
      </w:r>
    </w:p>
    <w:p>
      <w:pPr>
        <w:pStyle w:val="BodyText"/>
        <w:ind w:right="851" w:firstLine="707"/>
        <w:jc w:val="both"/>
      </w:pPr>
      <w:r>
        <w:rPr/>
        <w:drawing>
          <wp:anchor distT="0" distB="0" distL="0" distR="0" allowOverlap="1" layoutInCell="1" locked="0" behindDoc="0" simplePos="0" relativeHeight="15732224">
            <wp:simplePos x="0" y="0"/>
            <wp:positionH relativeFrom="page">
              <wp:posOffset>1129588</wp:posOffset>
            </wp:positionH>
            <wp:positionV relativeFrom="paragraph">
              <wp:posOffset>1223468</wp:posOffset>
            </wp:positionV>
            <wp:extent cx="164591" cy="435863"/>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164591" cy="435863"/>
                    </a:xfrm>
                    <a:prstGeom prst="rect">
                      <a:avLst/>
                    </a:prstGeom>
                  </pic:spPr>
                </pic:pic>
              </a:graphicData>
            </a:graphic>
          </wp:anchor>
        </w:drawing>
      </w:r>
      <w:r>
        <w:rPr/>
        <w:t>Внутри командных файлов можно использовать так называемые </w:t>
      </w:r>
      <w:r>
        <w:rPr>
          <w:b/>
        </w:rPr>
        <w:t>переменными среды </w:t>
      </w:r>
      <w:r>
        <w:rPr/>
        <w:t>(или переменными окружения), каждая из которых хранится в оперативной памяти, имеет свое уникальное имя, а ее</w:t>
      </w:r>
      <w:r>
        <w:rPr>
          <w:spacing w:val="40"/>
        </w:rPr>
        <w:t> </w:t>
      </w:r>
      <w:r>
        <w:rPr/>
        <w:t>значением является </w:t>
      </w:r>
      <w:r>
        <w:rPr>
          <w:b/>
        </w:rPr>
        <w:t>строка</w:t>
      </w:r>
      <w:r>
        <w:rPr/>
        <w:t>. Стандартные переменные среды автоматически инициализируются в процессе загрузки операционной системы. Такими переменными являются:</w:t>
      </w:r>
    </w:p>
    <w:p>
      <w:pPr>
        <w:pStyle w:val="BodyText"/>
        <w:spacing w:line="247" w:lineRule="auto" w:before="16"/>
        <w:ind w:left="863" w:right="879"/>
      </w:pPr>
      <w:r>
        <w:rPr/>
        <w:t>WINDIR, которая определяет расположение каталога Windows, TEMP, которая определяет путь к каталогу для хранения временных файлов Windows</w:t>
      </w:r>
    </w:p>
    <w:p>
      <w:pPr>
        <w:pStyle w:val="BodyText"/>
        <w:ind w:left="863" w:right="849" w:hanging="360"/>
        <w:jc w:val="both"/>
      </w:pPr>
      <w:r>
        <w:rPr>
          <w:position w:val="-5"/>
        </w:rPr>
        <w:drawing>
          <wp:inline distT="0" distB="0" distL="0" distR="0">
            <wp:extent cx="164591" cy="21793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9" cstate="print"/>
                    <a:stretch>
                      <a:fillRect/>
                    </a:stretch>
                  </pic:blipFill>
                  <pic:spPr>
                    <a:xfrm>
                      <a:off x="0" y="0"/>
                      <a:ext cx="164591" cy="217932"/>
                    </a:xfrm>
                    <a:prstGeom prst="rect">
                      <a:avLst/>
                    </a:prstGeom>
                  </pic:spPr>
                </pic:pic>
              </a:graphicData>
            </a:graphic>
          </wp:inline>
        </w:drawing>
      </w:r>
      <w:r>
        <w:rPr>
          <w:position w:val="-5"/>
        </w:rPr>
      </w:r>
      <w:r>
        <w:rPr>
          <w:sz w:val="20"/>
        </w:rPr>
        <w:t> </w:t>
      </w:r>
      <w:r>
        <w:rPr/>
        <w:t>PATH, в которой хранится системный путь (путь поиска), то есть список каталогов, в которых система должна искать выполняемые файлы или файлы совместного доступа (например, динамические </w:t>
      </w:r>
      <w:r>
        <w:rPr>
          <w:spacing w:val="-2"/>
        </w:rPr>
        <w:t>библиотеки).</w:t>
      </w:r>
    </w:p>
    <w:p>
      <w:pPr>
        <w:pStyle w:val="BodyText"/>
        <w:spacing w:line="232" w:lineRule="auto" w:before="10"/>
        <w:ind w:right="847" w:firstLine="360"/>
        <w:jc w:val="both"/>
      </w:pPr>
      <w:r>
        <w:rPr/>
        <w:t>Кроме того, в командных файлах с помощью команды </w:t>
      </w:r>
      <w:r>
        <w:rPr>
          <w:rFonts w:ascii="Courier New" w:hAnsi="Courier New"/>
        </w:rPr>
        <w:t>SET</w:t>
      </w:r>
      <w:r>
        <w:rPr>
          <w:rFonts w:ascii="Courier New" w:hAnsi="Courier New"/>
          <w:spacing w:val="-21"/>
        </w:rPr>
        <w:t> </w:t>
      </w:r>
      <w:r>
        <w:rPr/>
        <w:t>можно объявлять собственные переменные среды.</w:t>
      </w:r>
    </w:p>
    <w:p>
      <w:pPr>
        <w:pStyle w:val="BodyText"/>
        <w:spacing w:before="1"/>
        <w:ind w:left="0"/>
      </w:pPr>
    </w:p>
    <w:p>
      <w:pPr>
        <w:spacing w:line="322" w:lineRule="exact" w:before="1"/>
        <w:ind w:left="851" w:right="0" w:firstLine="0"/>
        <w:jc w:val="both"/>
        <w:rPr>
          <w:i/>
          <w:sz w:val="28"/>
        </w:rPr>
      </w:pPr>
      <w:r>
        <w:rPr>
          <w:i/>
          <w:sz w:val="28"/>
        </w:rPr>
        <w:t>1.1.3.1</w:t>
      </w:r>
      <w:r>
        <w:rPr>
          <w:i/>
          <w:spacing w:val="-6"/>
          <w:sz w:val="28"/>
        </w:rPr>
        <w:t> </w:t>
      </w:r>
      <w:r>
        <w:rPr>
          <w:i/>
          <w:sz w:val="28"/>
        </w:rPr>
        <w:t>Получение</w:t>
      </w:r>
      <w:r>
        <w:rPr>
          <w:i/>
          <w:spacing w:val="-10"/>
          <w:sz w:val="28"/>
        </w:rPr>
        <w:t> </w:t>
      </w:r>
      <w:r>
        <w:rPr>
          <w:i/>
          <w:sz w:val="28"/>
        </w:rPr>
        <w:t>значения</w:t>
      </w:r>
      <w:r>
        <w:rPr>
          <w:i/>
          <w:spacing w:val="-7"/>
          <w:sz w:val="28"/>
        </w:rPr>
        <w:t> </w:t>
      </w:r>
      <w:r>
        <w:rPr>
          <w:i/>
          <w:spacing w:val="-2"/>
          <w:sz w:val="28"/>
        </w:rPr>
        <w:t>переменной</w:t>
      </w:r>
    </w:p>
    <w:p>
      <w:pPr>
        <w:pStyle w:val="BodyText"/>
        <w:spacing w:line="249" w:lineRule="auto"/>
        <w:ind w:right="856" w:firstLine="707"/>
        <w:jc w:val="both"/>
      </w:pPr>
      <w:r>
        <w:rPr/>
        <w:t>Для получения значения определенной переменной среды нужно заключить имя этой переменной в символы </w:t>
      </w:r>
      <w:r>
        <w:rPr>
          <w:rFonts w:ascii="Courier New" w:hAnsi="Courier New"/>
          <w:color w:val="8A0000"/>
        </w:rPr>
        <w:t>%</w:t>
      </w:r>
      <w:r>
        <w:rPr/>
        <w:t>. Например:</w:t>
      </w:r>
    </w:p>
    <w:p>
      <w:pPr>
        <w:pStyle w:val="BodyText"/>
        <w:spacing w:line="296" w:lineRule="exact"/>
      </w:pPr>
      <w:r>
        <w:rPr/>
        <w:t>@ECHO</w:t>
      </w:r>
      <w:r>
        <w:rPr>
          <w:spacing w:val="-3"/>
        </w:rPr>
        <w:t> </w:t>
      </w:r>
      <w:r>
        <w:rPr>
          <w:spacing w:val="-5"/>
        </w:rPr>
        <w:t>OFF</w:t>
      </w:r>
    </w:p>
    <w:p>
      <w:pPr>
        <w:pStyle w:val="BodyText"/>
        <w:spacing w:line="322" w:lineRule="exact"/>
      </w:pPr>
      <w:r>
        <w:rPr>
          <w:spacing w:val="-5"/>
        </w:rPr>
        <w:t>CLS</w:t>
      </w:r>
    </w:p>
    <w:p>
      <w:pPr>
        <w:pStyle w:val="BodyText"/>
        <w:ind w:right="5803"/>
      </w:pPr>
      <w:r>
        <w:rPr/>
        <w:t>::</w:t>
      </w:r>
      <w:r>
        <w:rPr>
          <w:spacing w:val="-12"/>
        </w:rPr>
        <w:t> </w:t>
      </w:r>
      <w:r>
        <w:rPr/>
        <w:t>Создание</w:t>
      </w:r>
      <w:r>
        <w:rPr>
          <w:spacing w:val="-13"/>
        </w:rPr>
        <w:t> </w:t>
      </w:r>
      <w:r>
        <w:rPr/>
        <w:t>переменной</w:t>
      </w:r>
      <w:r>
        <w:rPr>
          <w:spacing w:val="-13"/>
        </w:rPr>
        <w:t> </w:t>
      </w:r>
      <w:r>
        <w:rPr/>
        <w:t>MyVar SET MyVar=Привет</w:t>
      </w:r>
    </w:p>
    <w:p>
      <w:pPr>
        <w:pStyle w:val="BodyText"/>
        <w:spacing w:before="2"/>
        <w:ind w:right="6600"/>
      </w:pPr>
      <w:r>
        <w:rPr/>
        <w:t>::</w:t>
      </w:r>
      <w:r>
        <w:rPr>
          <w:spacing w:val="-17"/>
        </w:rPr>
        <w:t> </w:t>
      </w:r>
      <w:r>
        <w:rPr/>
        <w:t>Изменение</w:t>
      </w:r>
      <w:r>
        <w:rPr>
          <w:spacing w:val="-17"/>
        </w:rPr>
        <w:t> </w:t>
      </w:r>
      <w:r>
        <w:rPr/>
        <w:t>переменной SET MyVar=%MyVar%</w:t>
      </w:r>
    </w:p>
    <w:p>
      <w:pPr>
        <w:pStyle w:val="BodyText"/>
        <w:spacing w:line="321" w:lineRule="exact"/>
      </w:pPr>
      <w:r>
        <w:rPr/>
        <w:t>ECHO</w:t>
      </w:r>
      <w:r>
        <w:rPr>
          <w:spacing w:val="-8"/>
        </w:rPr>
        <w:t> </w:t>
      </w:r>
      <w:r>
        <w:rPr/>
        <w:t>Значение</w:t>
      </w:r>
      <w:r>
        <w:rPr>
          <w:spacing w:val="-9"/>
        </w:rPr>
        <w:t> </w:t>
      </w:r>
      <w:r>
        <w:rPr/>
        <w:t>переменной</w:t>
      </w:r>
      <w:r>
        <w:rPr>
          <w:spacing w:val="-7"/>
        </w:rPr>
        <w:t> </w:t>
      </w:r>
      <w:r>
        <w:rPr/>
        <w:t>MyVar:</w:t>
      </w:r>
      <w:r>
        <w:rPr>
          <w:spacing w:val="-5"/>
        </w:rPr>
        <w:t> </w:t>
      </w:r>
      <w:r>
        <w:rPr>
          <w:spacing w:val="-2"/>
        </w:rPr>
        <w:t>%MyVar%</w:t>
      </w:r>
    </w:p>
    <w:p>
      <w:pPr>
        <w:pStyle w:val="BodyText"/>
        <w:ind w:right="5803"/>
      </w:pPr>
      <w:r>
        <w:rPr/>
        <w:t>::</w:t>
      </w:r>
      <w:r>
        <w:rPr>
          <w:spacing w:val="-12"/>
        </w:rPr>
        <w:t> </w:t>
      </w:r>
      <w:r>
        <w:rPr/>
        <w:t>Удаление</w:t>
      </w:r>
      <w:r>
        <w:rPr>
          <w:spacing w:val="-13"/>
        </w:rPr>
        <w:t> </w:t>
      </w:r>
      <w:r>
        <w:rPr/>
        <w:t>переменной</w:t>
      </w:r>
      <w:r>
        <w:rPr>
          <w:spacing w:val="-13"/>
        </w:rPr>
        <w:t> </w:t>
      </w:r>
      <w:r>
        <w:rPr/>
        <w:t>MyVar SET MyVar=</w:t>
      </w:r>
    </w:p>
    <w:p>
      <w:pPr>
        <w:pStyle w:val="BodyText"/>
        <w:spacing w:line="321" w:lineRule="exact"/>
      </w:pPr>
      <w:r>
        <w:rPr/>
        <w:t>ECHO</w:t>
      </w:r>
      <w:r>
        <w:rPr>
          <w:spacing w:val="-9"/>
        </w:rPr>
        <w:t> </w:t>
      </w:r>
      <w:r>
        <w:rPr/>
        <w:t>Значение</w:t>
      </w:r>
      <w:r>
        <w:rPr>
          <w:spacing w:val="-10"/>
        </w:rPr>
        <w:t> </w:t>
      </w:r>
      <w:r>
        <w:rPr/>
        <w:t>переменной</w:t>
      </w:r>
      <w:r>
        <w:rPr>
          <w:spacing w:val="-7"/>
        </w:rPr>
        <w:t> </w:t>
      </w:r>
      <w:r>
        <w:rPr/>
        <w:t>WinDir:</w:t>
      </w:r>
      <w:r>
        <w:rPr>
          <w:spacing w:val="-6"/>
        </w:rPr>
        <w:t> </w:t>
      </w:r>
      <w:r>
        <w:rPr>
          <w:spacing w:val="-2"/>
        </w:rPr>
        <w:t>%WinDir%</w:t>
      </w:r>
    </w:p>
    <w:p>
      <w:pPr>
        <w:pStyle w:val="BodyText"/>
        <w:spacing w:line="242" w:lineRule="auto"/>
        <w:ind w:right="1061"/>
      </w:pPr>
      <w:r>
        <w:rPr/>
        <w:t>При</w:t>
      </w:r>
      <w:r>
        <w:rPr>
          <w:spacing w:val="-5"/>
        </w:rPr>
        <w:t> </w:t>
      </w:r>
      <w:r>
        <w:rPr/>
        <w:t>запуске</w:t>
      </w:r>
      <w:r>
        <w:rPr>
          <w:spacing w:val="-5"/>
        </w:rPr>
        <w:t> </w:t>
      </w:r>
      <w:r>
        <w:rPr/>
        <w:t>такого</w:t>
      </w:r>
      <w:r>
        <w:rPr>
          <w:spacing w:val="-8"/>
        </w:rPr>
        <w:t> </w:t>
      </w:r>
      <w:r>
        <w:rPr/>
        <w:t>командного</w:t>
      </w:r>
      <w:r>
        <w:rPr>
          <w:spacing w:val="-4"/>
        </w:rPr>
        <w:t> </w:t>
      </w:r>
      <w:r>
        <w:rPr/>
        <w:t>файла</w:t>
      </w:r>
      <w:r>
        <w:rPr>
          <w:spacing w:val="-5"/>
        </w:rPr>
        <w:t> </w:t>
      </w:r>
      <w:r>
        <w:rPr/>
        <w:t>на</w:t>
      </w:r>
      <w:r>
        <w:rPr>
          <w:spacing w:val="-5"/>
        </w:rPr>
        <w:t> </w:t>
      </w:r>
      <w:r>
        <w:rPr/>
        <w:t>экран</w:t>
      </w:r>
      <w:r>
        <w:rPr>
          <w:spacing w:val="-5"/>
        </w:rPr>
        <w:t> </w:t>
      </w:r>
      <w:r>
        <w:rPr/>
        <w:t>выведется</w:t>
      </w:r>
      <w:r>
        <w:rPr>
          <w:spacing w:val="-5"/>
        </w:rPr>
        <w:t> </w:t>
      </w:r>
      <w:r>
        <w:rPr/>
        <w:t>строка Значение переменной MyVar: Привет!</w:t>
      </w:r>
    </w:p>
    <w:p>
      <w:pPr>
        <w:pStyle w:val="BodyText"/>
        <w:spacing w:line="317" w:lineRule="exact"/>
      </w:pPr>
      <w:r>
        <w:rPr/>
        <w:t>Значение</w:t>
      </w:r>
      <w:r>
        <w:rPr>
          <w:spacing w:val="-11"/>
        </w:rPr>
        <w:t> </w:t>
      </w:r>
      <w:r>
        <w:rPr/>
        <w:t>переменной</w:t>
      </w:r>
      <w:r>
        <w:rPr>
          <w:spacing w:val="-9"/>
        </w:rPr>
        <w:t> </w:t>
      </w:r>
      <w:r>
        <w:rPr/>
        <w:t>WinDir:</w:t>
      </w:r>
      <w:r>
        <w:rPr>
          <w:spacing w:val="-4"/>
        </w:rPr>
        <w:t> </w:t>
      </w:r>
      <w:r>
        <w:rPr>
          <w:spacing w:val="-2"/>
        </w:rPr>
        <w:t>C:\WINDOWS</w:t>
      </w:r>
    </w:p>
    <w:p>
      <w:pPr>
        <w:pStyle w:val="BodyText"/>
        <w:spacing w:after="0" w:line="317" w:lineRule="exact"/>
        <w:sectPr>
          <w:pgSz w:w="11910" w:h="16840"/>
          <w:pgMar w:header="0" w:footer="1147" w:top="1320" w:bottom="1340" w:left="1275" w:right="566"/>
        </w:sectPr>
      </w:pPr>
    </w:p>
    <w:p>
      <w:pPr>
        <w:pStyle w:val="Heading3"/>
        <w:spacing w:before="60"/>
        <w:jc w:val="left"/>
      </w:pPr>
      <w:r>
        <w:rPr/>
        <w:t>1.1.4</w:t>
      </w:r>
      <w:r>
        <w:rPr>
          <w:spacing w:val="-6"/>
        </w:rPr>
        <w:t> </w:t>
      </w:r>
      <w:r>
        <w:rPr/>
        <w:t>Преобразования</w:t>
      </w:r>
      <w:r>
        <w:rPr>
          <w:spacing w:val="-8"/>
        </w:rPr>
        <w:t> </w:t>
      </w:r>
      <w:r>
        <w:rPr/>
        <w:t>переменных</w:t>
      </w:r>
      <w:r>
        <w:rPr>
          <w:spacing w:val="-5"/>
        </w:rPr>
        <w:t> </w:t>
      </w:r>
      <w:r>
        <w:rPr/>
        <w:t>как</w:t>
      </w:r>
      <w:r>
        <w:rPr>
          <w:spacing w:val="-9"/>
        </w:rPr>
        <w:t> </w:t>
      </w:r>
      <w:r>
        <w:rPr>
          <w:spacing w:val="-2"/>
        </w:rPr>
        <w:t>строк</w:t>
      </w:r>
    </w:p>
    <w:p>
      <w:pPr>
        <w:pStyle w:val="BodyText"/>
        <w:tabs>
          <w:tab w:pos="1654" w:val="left" w:leader="none"/>
          <w:tab w:pos="3578" w:val="left" w:leader="none"/>
          <w:tab w:pos="5136" w:val="left" w:leader="none"/>
          <w:tab w:pos="5795" w:val="left" w:leader="none"/>
          <w:tab w:pos="6665" w:val="left" w:leader="none"/>
          <w:tab w:pos="7708" w:val="left" w:leader="none"/>
        </w:tabs>
        <w:ind w:right="848" w:firstLine="707"/>
      </w:pPr>
      <w:r>
        <w:rPr/>
        <w:t>С</w:t>
      </w:r>
      <w:r>
        <w:rPr>
          <w:spacing w:val="80"/>
        </w:rPr>
        <w:t> </w:t>
      </w:r>
      <w:r>
        <w:rPr/>
        <w:t>переменными</w:t>
      </w:r>
      <w:r>
        <w:rPr>
          <w:spacing w:val="80"/>
        </w:rPr>
        <w:t> </w:t>
      </w:r>
      <w:r>
        <w:rPr/>
        <w:t>среды</w:t>
      </w:r>
      <w:r>
        <w:rPr>
          <w:spacing w:val="80"/>
        </w:rPr>
        <w:t> </w:t>
      </w:r>
      <w:r>
        <w:rPr/>
        <w:t>в</w:t>
      </w:r>
      <w:r>
        <w:rPr>
          <w:spacing w:val="80"/>
        </w:rPr>
        <w:t> </w:t>
      </w:r>
      <w:r>
        <w:rPr/>
        <w:t>командных</w:t>
      </w:r>
      <w:r>
        <w:rPr>
          <w:spacing w:val="80"/>
        </w:rPr>
        <w:t> </w:t>
      </w:r>
      <w:r>
        <w:rPr/>
        <w:t>файлах</w:t>
      </w:r>
      <w:r>
        <w:rPr>
          <w:spacing w:val="80"/>
        </w:rPr>
        <w:t> </w:t>
      </w:r>
      <w:r>
        <w:rPr/>
        <w:t>можно</w:t>
      </w:r>
      <w:r>
        <w:rPr>
          <w:spacing w:val="80"/>
        </w:rPr>
        <w:t> </w:t>
      </w:r>
      <w:r>
        <w:rPr/>
        <w:t>производить </w:t>
      </w:r>
      <w:r>
        <w:rPr>
          <w:spacing w:val="-2"/>
        </w:rPr>
        <w:t>некоторые</w:t>
      </w:r>
      <w:r>
        <w:rPr/>
        <w:tab/>
      </w:r>
      <w:r>
        <w:rPr>
          <w:spacing w:val="-2"/>
        </w:rPr>
        <w:t>манипуляции.</w:t>
      </w:r>
      <w:r>
        <w:rPr/>
        <w:tab/>
      </w:r>
      <w:r>
        <w:rPr>
          <w:i/>
          <w:spacing w:val="-2"/>
        </w:rPr>
        <w:t>Во-первых</w:t>
      </w:r>
      <w:r>
        <w:rPr>
          <w:spacing w:val="-2"/>
        </w:rPr>
        <w:t>,</w:t>
      </w:r>
      <w:r>
        <w:rPr/>
        <w:tab/>
      </w:r>
      <w:r>
        <w:rPr>
          <w:spacing w:val="-4"/>
        </w:rPr>
        <w:t>над</w:t>
      </w:r>
      <w:r>
        <w:rPr/>
        <w:tab/>
      </w:r>
      <w:r>
        <w:rPr>
          <w:spacing w:val="-4"/>
        </w:rPr>
        <w:t>ними</w:t>
      </w:r>
      <w:r>
        <w:rPr/>
        <w:tab/>
      </w:r>
      <w:r>
        <w:rPr>
          <w:spacing w:val="-2"/>
        </w:rPr>
        <w:t>можно</w:t>
      </w:r>
      <w:r>
        <w:rPr/>
        <w:tab/>
      </w:r>
      <w:r>
        <w:rPr>
          <w:spacing w:val="-2"/>
        </w:rPr>
        <w:t>производить </w:t>
      </w:r>
      <w:r>
        <w:rPr/>
        <w:t>операцию</w:t>
      </w:r>
      <w:r>
        <w:rPr>
          <w:spacing w:val="40"/>
        </w:rPr>
        <w:t> </w:t>
      </w:r>
      <w:r>
        <w:rPr/>
        <w:t>конкатенации</w:t>
      </w:r>
      <w:r>
        <w:rPr>
          <w:spacing w:val="40"/>
        </w:rPr>
        <w:t> </w:t>
      </w:r>
      <w:r>
        <w:rPr/>
        <w:t>(соединения).</w:t>
      </w:r>
      <w:r>
        <w:rPr>
          <w:spacing w:val="40"/>
        </w:rPr>
        <w:t> </w:t>
      </w:r>
      <w:r>
        <w:rPr/>
        <w:t>Для</w:t>
      </w:r>
      <w:r>
        <w:rPr>
          <w:spacing w:val="40"/>
        </w:rPr>
        <w:t> </w:t>
      </w:r>
      <w:r>
        <w:rPr/>
        <w:t>этого</w:t>
      </w:r>
      <w:r>
        <w:rPr>
          <w:spacing w:val="40"/>
        </w:rPr>
        <w:t> </w:t>
      </w:r>
      <w:r>
        <w:rPr/>
        <w:t>нужно</w:t>
      </w:r>
      <w:r>
        <w:rPr>
          <w:spacing w:val="40"/>
        </w:rPr>
        <w:t> </w:t>
      </w:r>
      <w:r>
        <w:rPr/>
        <w:t>в</w:t>
      </w:r>
      <w:r>
        <w:rPr>
          <w:spacing w:val="40"/>
        </w:rPr>
        <w:t> </w:t>
      </w:r>
      <w:r>
        <w:rPr/>
        <w:t>команде</w:t>
      </w:r>
      <w:r>
        <w:rPr>
          <w:spacing w:val="40"/>
        </w:rPr>
        <w:t> </w:t>
      </w:r>
      <w:r>
        <w:rPr>
          <w:rFonts w:ascii="Courier New" w:hAnsi="Courier New"/>
        </w:rPr>
        <w:t>SET </w:t>
      </w:r>
      <w:r>
        <w:rPr/>
        <w:t>просто написать рядом значения соединяемых переменных. Например,</w:t>
      </w:r>
      <w:r>
        <w:rPr>
          <w:spacing w:val="40"/>
        </w:rPr>
        <w:t> </w:t>
      </w:r>
      <w:r>
        <w:rPr/>
        <w:t>SET A=Раз</w:t>
      </w:r>
    </w:p>
    <w:p>
      <w:pPr>
        <w:pStyle w:val="BodyText"/>
        <w:spacing w:line="322" w:lineRule="exact"/>
      </w:pPr>
      <w:r>
        <w:rPr/>
        <w:t>SET</w:t>
      </w:r>
      <w:r>
        <w:rPr>
          <w:spacing w:val="-4"/>
        </w:rPr>
        <w:t> </w:t>
      </w:r>
      <w:r>
        <w:rPr>
          <w:spacing w:val="-2"/>
        </w:rPr>
        <w:t>B=Два</w:t>
      </w:r>
    </w:p>
    <w:p>
      <w:pPr>
        <w:pStyle w:val="BodyText"/>
        <w:spacing w:line="322" w:lineRule="exact"/>
      </w:pPr>
      <w:r>
        <w:rPr/>
        <w:t>SET</w:t>
      </w:r>
      <w:r>
        <w:rPr>
          <w:spacing w:val="-4"/>
        </w:rPr>
        <w:t> </w:t>
      </w:r>
      <w:r>
        <w:rPr>
          <w:spacing w:val="-2"/>
        </w:rPr>
        <w:t>C=%A%%B%</w:t>
      </w:r>
    </w:p>
    <w:p>
      <w:pPr>
        <w:pStyle w:val="BodyText"/>
        <w:ind w:right="846" w:firstLine="707"/>
        <w:jc w:val="both"/>
      </w:pPr>
      <w:r>
        <w:rPr/>
        <w:t>После выполнения в файле этих команд значением переменной C будет являться строка </w:t>
      </w:r>
      <w:r>
        <w:rPr>
          <w:rFonts w:ascii="Courier New" w:hAnsi="Courier New"/>
        </w:rPr>
        <w:t>'РазДва'</w:t>
      </w:r>
      <w:r>
        <w:rPr/>
        <w:t>. Не следует для конкатенации использовать знак </w:t>
      </w:r>
      <w:r>
        <w:rPr>
          <w:rFonts w:ascii="Courier New" w:hAnsi="Courier New"/>
          <w:color w:val="8A0000"/>
        </w:rPr>
        <w:t>+</w:t>
      </w:r>
      <w:r>
        <w:rPr/>
        <w:t>, так как он будет воспринят просто в качестве символа. Например, после запуска файл следующего содержания</w:t>
      </w:r>
    </w:p>
    <w:p>
      <w:pPr>
        <w:pStyle w:val="BodyText"/>
        <w:ind w:right="8460"/>
        <w:jc w:val="both"/>
      </w:pPr>
      <w:r>
        <w:rPr/>
        <w:t>SET A=Раз SET B=Два SET</w:t>
      </w:r>
      <w:r>
        <w:rPr>
          <w:spacing w:val="-4"/>
        </w:rPr>
        <w:t> </w:t>
      </w:r>
      <w:r>
        <w:rPr>
          <w:spacing w:val="-2"/>
        </w:rPr>
        <w:t>C=A+B</w:t>
      </w:r>
    </w:p>
    <w:p>
      <w:pPr>
        <w:pStyle w:val="BodyText"/>
        <w:ind w:right="6572"/>
        <w:jc w:val="both"/>
      </w:pPr>
      <w:r>
        <w:rPr/>
        <w:t>ECHO</w:t>
      </w:r>
      <w:r>
        <w:rPr>
          <w:spacing w:val="-17"/>
        </w:rPr>
        <w:t> </w:t>
      </w:r>
      <w:r>
        <w:rPr/>
        <w:t>Переменная</w:t>
      </w:r>
      <w:r>
        <w:rPr>
          <w:spacing w:val="-16"/>
        </w:rPr>
        <w:t> </w:t>
      </w:r>
      <w:r>
        <w:rPr/>
        <w:t>C=%C% SET D=%A%+%B%</w:t>
      </w:r>
    </w:p>
    <w:p>
      <w:pPr>
        <w:pStyle w:val="BodyText"/>
        <w:spacing w:line="321" w:lineRule="exact"/>
        <w:jc w:val="both"/>
      </w:pPr>
      <w:r>
        <w:rPr/>
        <w:t>ECHO</w:t>
      </w:r>
      <w:r>
        <w:rPr>
          <w:spacing w:val="-7"/>
        </w:rPr>
        <w:t> </w:t>
      </w:r>
      <w:r>
        <w:rPr/>
        <w:t>Переменная</w:t>
      </w:r>
      <w:r>
        <w:rPr>
          <w:spacing w:val="-8"/>
        </w:rPr>
        <w:t> </w:t>
      </w:r>
      <w:r>
        <w:rPr>
          <w:spacing w:val="-4"/>
        </w:rPr>
        <w:t>D=%D%</w:t>
      </w:r>
    </w:p>
    <w:p>
      <w:pPr>
        <w:pStyle w:val="BodyText"/>
        <w:spacing w:line="322" w:lineRule="exact"/>
      </w:pPr>
      <w:r>
        <w:rPr/>
        <w:t>на</w:t>
      </w:r>
      <w:r>
        <w:rPr>
          <w:spacing w:val="-3"/>
        </w:rPr>
        <w:t> </w:t>
      </w:r>
      <w:r>
        <w:rPr/>
        <w:t>экран</w:t>
      </w:r>
      <w:r>
        <w:rPr>
          <w:spacing w:val="-2"/>
        </w:rPr>
        <w:t> </w:t>
      </w:r>
      <w:r>
        <w:rPr/>
        <w:t>выведутся</w:t>
      </w:r>
      <w:r>
        <w:rPr>
          <w:spacing w:val="-3"/>
        </w:rPr>
        <w:t> </w:t>
      </w:r>
      <w:r>
        <w:rPr/>
        <w:t>две</w:t>
      </w:r>
      <w:r>
        <w:rPr>
          <w:spacing w:val="-2"/>
        </w:rPr>
        <w:t> строки:</w:t>
      </w:r>
    </w:p>
    <w:p>
      <w:pPr>
        <w:pStyle w:val="BodyText"/>
        <w:ind w:right="6600"/>
      </w:pPr>
      <w:r>
        <w:rPr/>
        <w:t>Переменная C=A+B Переменная</w:t>
      </w:r>
      <w:r>
        <w:rPr>
          <w:spacing w:val="-18"/>
        </w:rPr>
        <w:t> </w:t>
      </w:r>
      <w:r>
        <w:rPr/>
        <w:t>D=Раз+Два</w:t>
      </w:r>
    </w:p>
    <w:p>
      <w:pPr>
        <w:pStyle w:val="BodyText"/>
        <w:ind w:right="846" w:firstLine="707"/>
        <w:jc w:val="both"/>
      </w:pPr>
      <w:r>
        <w:rPr>
          <w:i/>
        </w:rPr>
        <w:t>Во-вторых</w:t>
      </w:r>
      <w:r>
        <w:rPr/>
        <w:t>, из переменной среды можно </w:t>
      </w:r>
      <w:r>
        <w:rPr>
          <w:b/>
        </w:rPr>
        <w:t>выделять подстроки </w:t>
      </w:r>
      <w:r>
        <w:rPr/>
        <w:t>с помощью конструкции </w:t>
      </w:r>
      <w:r>
        <w:rPr>
          <w:rFonts w:ascii="Courier New" w:hAnsi="Courier New"/>
        </w:rPr>
        <w:t>%имя_переменной:~n1,n2%</w:t>
      </w:r>
      <w:r>
        <w:rPr>
          <w:rFonts w:ascii="Courier New" w:hAnsi="Courier New"/>
          <w:color w:val="8A0000"/>
        </w:rPr>
        <w:t>, </w:t>
      </w:r>
      <w:r>
        <w:rPr/>
        <w:t>где число </w:t>
      </w:r>
      <w:r>
        <w:rPr>
          <w:rFonts w:ascii="Courier New" w:hAnsi="Courier New"/>
        </w:rPr>
        <w:t>n1 </w:t>
      </w:r>
      <w:r>
        <w:rPr/>
        <w:t>определяет смещение (количество пропускаемых символов) от начала</w:t>
      </w:r>
      <w:r>
        <w:rPr>
          <w:spacing w:val="40"/>
        </w:rPr>
        <w:t> </w:t>
      </w:r>
      <w:r>
        <w:rPr/>
        <w:t>(если</w:t>
      </w:r>
      <w:r>
        <w:rPr>
          <w:spacing w:val="40"/>
        </w:rPr>
        <w:t> </w:t>
      </w:r>
      <w:r>
        <w:rPr>
          <w:rFonts w:ascii="Courier New" w:hAnsi="Courier New"/>
        </w:rPr>
        <w:t>n1 </w:t>
      </w:r>
      <w:r>
        <w:rPr/>
        <w:t>положительно)</w:t>
      </w:r>
      <w:r>
        <w:rPr>
          <w:spacing w:val="40"/>
        </w:rPr>
        <w:t> </w:t>
      </w:r>
      <w:r>
        <w:rPr/>
        <w:t>или</w:t>
      </w:r>
      <w:r>
        <w:rPr>
          <w:spacing w:val="40"/>
        </w:rPr>
        <w:t> </w:t>
      </w:r>
      <w:r>
        <w:rPr/>
        <w:t>от</w:t>
      </w:r>
      <w:r>
        <w:rPr>
          <w:spacing w:val="40"/>
        </w:rPr>
        <w:t> </w:t>
      </w:r>
      <w:r>
        <w:rPr/>
        <w:t>конца</w:t>
      </w:r>
      <w:r>
        <w:rPr>
          <w:spacing w:val="40"/>
        </w:rPr>
        <w:t> </w:t>
      </w:r>
      <w:r>
        <w:rPr/>
        <w:t>(если</w:t>
      </w:r>
      <w:r>
        <w:rPr>
          <w:spacing w:val="40"/>
        </w:rPr>
        <w:t> </w:t>
      </w:r>
      <w:r>
        <w:rPr>
          <w:rFonts w:ascii="Courier New" w:hAnsi="Courier New"/>
        </w:rPr>
        <w:t>n1 </w:t>
      </w:r>
      <w:r>
        <w:rPr/>
        <w:t>отрицательно) соответствующей</w:t>
      </w:r>
      <w:r>
        <w:rPr>
          <w:spacing w:val="-18"/>
        </w:rPr>
        <w:t> </w:t>
      </w:r>
      <w:r>
        <w:rPr/>
        <w:t>переменной</w:t>
      </w:r>
      <w:r>
        <w:rPr>
          <w:spacing w:val="-17"/>
        </w:rPr>
        <w:t> </w:t>
      </w:r>
      <w:r>
        <w:rPr/>
        <w:t>среды,</w:t>
      </w:r>
      <w:r>
        <w:rPr>
          <w:spacing w:val="-18"/>
        </w:rPr>
        <w:t> </w:t>
      </w:r>
      <w:r>
        <w:rPr/>
        <w:t>а</w:t>
      </w:r>
      <w:r>
        <w:rPr>
          <w:spacing w:val="-4"/>
        </w:rPr>
        <w:t> </w:t>
      </w:r>
      <w:r>
        <w:rPr/>
        <w:t>число </w:t>
      </w:r>
      <w:r>
        <w:rPr>
          <w:rFonts w:ascii="Courier New" w:hAnsi="Courier New"/>
        </w:rPr>
        <w:t>n2</w:t>
      </w:r>
      <w:r>
        <w:rPr>
          <w:rFonts w:ascii="Courier New" w:hAnsi="Courier New"/>
          <w:spacing w:val="-42"/>
        </w:rPr>
        <w:t> </w:t>
      </w:r>
      <w:r>
        <w:rPr/>
        <w:t>– количество выделяемых символов (если </w:t>
      </w:r>
      <w:r>
        <w:rPr>
          <w:rFonts w:ascii="Courier New" w:hAnsi="Courier New"/>
        </w:rPr>
        <w:t>n2</w:t>
      </w:r>
      <w:r>
        <w:rPr>
          <w:rFonts w:ascii="Courier New" w:hAnsi="Courier New"/>
          <w:spacing w:val="-42"/>
        </w:rPr>
        <w:t> </w:t>
      </w:r>
      <w:r>
        <w:rPr/>
        <w:t>положительно) или количество последних символов в переменной, которые не войдут в выделяемую подстроку (если </w:t>
      </w:r>
      <w:r>
        <w:rPr>
          <w:rFonts w:ascii="Courier New" w:hAnsi="Courier New"/>
        </w:rPr>
        <w:t>n2 </w:t>
      </w:r>
      <w:r>
        <w:rPr/>
        <w:t>отрицательно). Если указан только один отрицательный параметр </w:t>
      </w:r>
      <w:r>
        <w:rPr>
          <w:rFonts w:ascii="Courier New" w:hAnsi="Courier New"/>
        </w:rPr>
        <w:t>-n</w:t>
      </w:r>
      <w:r>
        <w:rPr/>
        <w:t>, то будут извлечены последние </w:t>
      </w:r>
      <w:r>
        <w:rPr>
          <w:rFonts w:ascii="Courier New" w:hAnsi="Courier New"/>
        </w:rPr>
        <w:t>n</w:t>
      </w:r>
      <w:r>
        <w:rPr>
          <w:rFonts w:ascii="Courier New" w:hAnsi="Courier New"/>
          <w:spacing w:val="-33"/>
        </w:rPr>
        <w:t> </w:t>
      </w:r>
      <w:r>
        <w:rPr/>
        <w:t>символов. Например, если в переменной хранится строка </w:t>
      </w:r>
      <w:r>
        <w:rPr>
          <w:rFonts w:ascii="Courier New" w:hAnsi="Courier New"/>
          <w:color w:val="8A0000"/>
        </w:rPr>
        <w:t>"21.12.2015" </w:t>
      </w:r>
      <w:r>
        <w:rPr/>
        <w:t>(символьное представление текущей даты при определенных региональных настройках), то после выполнения следующих команд</w:t>
      </w:r>
    </w:p>
    <w:p>
      <w:pPr>
        <w:pStyle w:val="BodyText"/>
        <w:spacing w:before="1"/>
        <w:ind w:right="6600"/>
      </w:pPr>
      <w:r>
        <w:rPr/>
        <w:t>SET dd1=%DATE:~0,2% SET</w:t>
      </w:r>
      <w:r>
        <w:rPr>
          <w:spacing w:val="-14"/>
        </w:rPr>
        <w:t> </w:t>
      </w:r>
      <w:r>
        <w:rPr/>
        <w:t>dd2=%DATE:~0,-8% SET</w:t>
      </w:r>
      <w:r>
        <w:rPr>
          <w:spacing w:val="-18"/>
        </w:rPr>
        <w:t> </w:t>
      </w:r>
      <w:r>
        <w:rPr/>
        <w:t>mm=%DATE:~-7,2% SET yyyy=%DATE:~-4%</w:t>
      </w:r>
    </w:p>
    <w:p>
      <w:pPr>
        <w:pStyle w:val="BodyText"/>
        <w:spacing w:before="10"/>
        <w:rPr>
          <w:rFonts w:ascii="Courier New" w:hAnsi="Courier New"/>
        </w:rPr>
      </w:pPr>
      <w:r>
        <w:rPr/>
        <w:t>новые переменные</w:t>
      </w:r>
      <w:r>
        <w:rPr>
          <w:spacing w:val="3"/>
        </w:rPr>
        <w:t> </w:t>
      </w:r>
      <w:r>
        <w:rPr/>
        <w:t>будут</w:t>
      </w:r>
      <w:r>
        <w:rPr>
          <w:spacing w:val="4"/>
        </w:rPr>
        <w:t> </w:t>
      </w:r>
      <w:r>
        <w:rPr/>
        <w:t>иметь</w:t>
      </w:r>
      <w:r>
        <w:rPr>
          <w:spacing w:val="2"/>
        </w:rPr>
        <w:t> </w:t>
      </w:r>
      <w:r>
        <w:rPr/>
        <w:t>такие</w:t>
      </w:r>
      <w:r>
        <w:rPr>
          <w:spacing w:val="3"/>
        </w:rPr>
        <w:t> </w:t>
      </w:r>
      <w:r>
        <w:rPr/>
        <w:t>значения:</w:t>
      </w:r>
      <w:r>
        <w:rPr>
          <w:spacing w:val="12"/>
        </w:rPr>
        <w:t> </w:t>
      </w:r>
      <w:r>
        <w:rPr>
          <w:rFonts w:ascii="Courier New" w:hAnsi="Courier New"/>
        </w:rPr>
        <w:t>%dd1%=21,</w:t>
      </w:r>
      <w:r>
        <w:rPr>
          <w:rFonts w:ascii="Courier New" w:hAnsi="Courier New"/>
          <w:spacing w:val="-4"/>
        </w:rPr>
        <w:t> </w:t>
      </w:r>
      <w:r>
        <w:rPr>
          <w:rFonts w:ascii="Courier New" w:hAnsi="Courier New"/>
          <w:spacing w:val="-2"/>
        </w:rPr>
        <w:t>%dd2%=21,</w:t>
      </w:r>
    </w:p>
    <w:p>
      <w:pPr>
        <w:pStyle w:val="BodyText"/>
        <w:spacing w:line="310" w:lineRule="exact" w:before="2"/>
        <w:jc w:val="both"/>
        <w:rPr>
          <w:rFonts w:ascii="Courier New"/>
        </w:rPr>
      </w:pPr>
      <w:r>
        <w:rPr>
          <w:rFonts w:ascii="Courier New"/>
        </w:rPr>
        <w:t>%mm%=12,</w:t>
      </w:r>
      <w:r>
        <w:rPr>
          <w:rFonts w:ascii="Courier New"/>
          <w:spacing w:val="-8"/>
        </w:rPr>
        <w:t> </w:t>
      </w:r>
      <w:r>
        <w:rPr>
          <w:rFonts w:ascii="Courier New"/>
          <w:spacing w:val="-2"/>
        </w:rPr>
        <w:t>%yyyy%=2015.</w:t>
      </w:r>
    </w:p>
    <w:p>
      <w:pPr>
        <w:pStyle w:val="BodyText"/>
        <w:spacing w:line="244" w:lineRule="auto"/>
        <w:ind w:right="845" w:firstLine="707"/>
        <w:jc w:val="both"/>
      </w:pPr>
      <w:r>
        <w:rPr/>
        <w:t>В-третьих, можно выполнять процедуру замены подстрок с</w:t>
      </w:r>
      <w:r>
        <w:rPr>
          <w:spacing w:val="80"/>
        </w:rPr>
        <w:t> </w:t>
      </w:r>
      <w:r>
        <w:rPr/>
        <w:t>помощью</w:t>
      </w:r>
      <w:r>
        <w:rPr>
          <w:spacing w:val="-9"/>
        </w:rPr>
        <w:t> </w:t>
      </w:r>
      <w:r>
        <w:rPr/>
        <w:t>конструкции</w:t>
      </w:r>
      <w:r>
        <w:rPr>
          <w:spacing w:val="29"/>
        </w:rPr>
        <w:t> </w:t>
      </w:r>
      <w:r>
        <w:rPr>
          <w:rFonts w:ascii="Courier New" w:hAnsi="Courier New"/>
        </w:rPr>
        <w:t>%имя_переменной:s1=s2%</w:t>
      </w:r>
      <w:r>
        <w:rPr>
          <w:rFonts w:ascii="Courier New" w:hAnsi="Courier New"/>
          <w:spacing w:val="-42"/>
        </w:rPr>
        <w:t> </w:t>
      </w:r>
      <w:r>
        <w:rPr/>
        <w:t>(в результате будет возвращена</w:t>
      </w:r>
      <w:r>
        <w:rPr>
          <w:spacing w:val="41"/>
        </w:rPr>
        <w:t>  </w:t>
      </w:r>
      <w:r>
        <w:rPr/>
        <w:t>строка,</w:t>
      </w:r>
      <w:r>
        <w:rPr>
          <w:spacing w:val="42"/>
        </w:rPr>
        <w:t>  </w:t>
      </w:r>
      <w:r>
        <w:rPr/>
        <w:t>в</w:t>
      </w:r>
      <w:r>
        <w:rPr>
          <w:spacing w:val="43"/>
        </w:rPr>
        <w:t>  </w:t>
      </w:r>
      <w:r>
        <w:rPr/>
        <w:t>которой</w:t>
      </w:r>
      <w:r>
        <w:rPr>
          <w:spacing w:val="43"/>
        </w:rPr>
        <w:t>  </w:t>
      </w:r>
      <w:r>
        <w:rPr/>
        <w:t>каждое</w:t>
      </w:r>
      <w:r>
        <w:rPr>
          <w:spacing w:val="43"/>
        </w:rPr>
        <w:t>  </w:t>
      </w:r>
      <w:r>
        <w:rPr/>
        <w:t>вхождение</w:t>
      </w:r>
      <w:r>
        <w:rPr>
          <w:spacing w:val="43"/>
        </w:rPr>
        <w:t>  </w:t>
      </w:r>
      <w:r>
        <w:rPr/>
        <w:t>подстроки</w:t>
      </w:r>
      <w:r>
        <w:rPr>
          <w:spacing w:val="45"/>
        </w:rPr>
        <w:t>  </w:t>
      </w:r>
      <w:r>
        <w:rPr>
          <w:rFonts w:ascii="Courier New" w:hAnsi="Courier New"/>
          <w:color w:val="8A0000"/>
        </w:rPr>
        <w:t>s1</w:t>
      </w:r>
      <w:r>
        <w:rPr>
          <w:rFonts w:ascii="Courier New" w:hAnsi="Courier New"/>
          <w:color w:val="8A0000"/>
          <w:spacing w:val="58"/>
        </w:rPr>
        <w:t> </w:t>
      </w:r>
      <w:r>
        <w:rPr>
          <w:spacing w:val="-10"/>
        </w:rPr>
        <w:t>в</w:t>
      </w:r>
    </w:p>
    <w:p>
      <w:pPr>
        <w:pStyle w:val="BodyText"/>
        <w:spacing w:after="0" w:line="244" w:lineRule="auto"/>
        <w:jc w:val="both"/>
        <w:sectPr>
          <w:pgSz w:w="11910" w:h="16840"/>
          <w:pgMar w:header="0" w:footer="1147" w:top="1340" w:bottom="1340" w:left="1275" w:right="566"/>
        </w:sectPr>
      </w:pPr>
    </w:p>
    <w:p>
      <w:pPr>
        <w:pStyle w:val="BodyText"/>
        <w:spacing w:line="232" w:lineRule="auto" w:before="72"/>
      </w:pPr>
      <w:r>
        <w:rPr/>
        <w:t>соответствующей</w:t>
      </w:r>
      <w:r>
        <w:rPr>
          <w:spacing w:val="40"/>
        </w:rPr>
        <w:t> </w:t>
      </w:r>
      <w:r>
        <w:rPr/>
        <w:t>переменной</w:t>
      </w:r>
      <w:r>
        <w:rPr>
          <w:spacing w:val="40"/>
        </w:rPr>
        <w:t> </w:t>
      </w:r>
      <w:r>
        <w:rPr/>
        <w:t>среды</w:t>
      </w:r>
      <w:r>
        <w:rPr>
          <w:spacing w:val="40"/>
        </w:rPr>
        <w:t> </w:t>
      </w:r>
      <w:r>
        <w:rPr/>
        <w:t>заменено</w:t>
      </w:r>
      <w:r>
        <w:rPr>
          <w:spacing w:val="40"/>
        </w:rPr>
        <w:t> </w:t>
      </w:r>
      <w:r>
        <w:rPr/>
        <w:t>на</w:t>
      </w:r>
      <w:r>
        <w:rPr>
          <w:spacing w:val="40"/>
        </w:rPr>
        <w:t> </w:t>
      </w:r>
      <w:r>
        <w:rPr>
          <w:rFonts w:ascii="Courier New" w:hAnsi="Courier New"/>
          <w:color w:val="8A0000"/>
        </w:rPr>
        <w:t>s2</w:t>
      </w:r>
      <w:r>
        <w:rPr/>
        <w:t>).</w:t>
      </w:r>
      <w:r>
        <w:rPr>
          <w:spacing w:val="40"/>
        </w:rPr>
        <w:t> </w:t>
      </w:r>
      <w:r>
        <w:rPr/>
        <w:t>Например,</w:t>
      </w:r>
      <w:r>
        <w:rPr>
          <w:spacing w:val="40"/>
        </w:rPr>
        <w:t> </w:t>
      </w:r>
      <w:r>
        <w:rPr/>
        <w:t>после выполнения команд</w:t>
      </w:r>
    </w:p>
    <w:p>
      <w:pPr>
        <w:pStyle w:val="BodyText"/>
        <w:ind w:right="7665"/>
      </w:pPr>
      <w:r>
        <w:rPr/>
        <w:t>SET a=123456</w:t>
      </w:r>
      <w:r>
        <w:rPr>
          <w:spacing w:val="80"/>
        </w:rPr>
        <w:t> </w:t>
      </w:r>
      <w:r>
        <w:rPr/>
        <w:t>SET</w:t>
      </w:r>
      <w:r>
        <w:rPr>
          <w:spacing w:val="-18"/>
        </w:rPr>
        <w:t> </w:t>
      </w:r>
      <w:r>
        <w:rPr/>
        <w:t>b=%a:23=99%</w:t>
      </w:r>
    </w:p>
    <w:p>
      <w:pPr>
        <w:pStyle w:val="BodyText"/>
        <w:spacing w:line="235" w:lineRule="auto" w:before="16"/>
        <w:ind w:right="846"/>
        <w:jc w:val="both"/>
      </w:pPr>
      <w:r>
        <w:rPr/>
        <w:t>в</w:t>
      </w:r>
      <w:r>
        <w:rPr>
          <w:spacing w:val="-18"/>
        </w:rPr>
        <w:t> </w:t>
      </w:r>
      <w:r>
        <w:rPr/>
        <w:t>переменной</w:t>
      </w:r>
      <w:r>
        <w:rPr>
          <w:spacing w:val="-2"/>
        </w:rPr>
        <w:t> </w:t>
      </w:r>
      <w:r>
        <w:rPr>
          <w:rFonts w:ascii="Courier New" w:hAnsi="Courier New"/>
          <w:color w:val="8A0000"/>
        </w:rPr>
        <w:t>b</w:t>
      </w:r>
      <w:r>
        <w:rPr>
          <w:rFonts w:ascii="Courier New" w:hAnsi="Courier New"/>
          <w:color w:val="8A0000"/>
          <w:spacing w:val="-42"/>
        </w:rPr>
        <w:t> </w:t>
      </w:r>
      <w:r>
        <w:rPr/>
        <w:t>будет храниться строка </w:t>
      </w:r>
      <w:r>
        <w:rPr>
          <w:rFonts w:ascii="Courier New" w:hAnsi="Courier New"/>
        </w:rPr>
        <w:t>"199456"</w:t>
      </w:r>
      <w:r>
        <w:rPr/>
        <w:t>. Если параметр </w:t>
      </w:r>
      <w:r>
        <w:rPr>
          <w:rFonts w:ascii="Courier New" w:hAnsi="Courier New"/>
        </w:rPr>
        <w:t>s2</w:t>
      </w:r>
      <w:r>
        <w:rPr>
          <w:rFonts w:ascii="Courier New" w:hAnsi="Courier New"/>
          <w:spacing w:val="-42"/>
        </w:rPr>
        <w:t> </w:t>
      </w:r>
      <w:r>
        <w:rPr/>
        <w:t>не указан, то подстрока </w:t>
      </w:r>
      <w:r>
        <w:rPr>
          <w:rFonts w:ascii="Courier New" w:hAnsi="Courier New"/>
        </w:rPr>
        <w:t>s1</w:t>
      </w:r>
      <w:r>
        <w:rPr>
          <w:rFonts w:ascii="Courier New" w:hAnsi="Courier New"/>
          <w:spacing w:val="-42"/>
        </w:rPr>
        <w:t> </w:t>
      </w:r>
      <w:r>
        <w:rPr/>
        <w:t>будет удалена из выводимой строки, т.е. после выполнения команды</w:t>
      </w:r>
    </w:p>
    <w:p>
      <w:pPr>
        <w:pStyle w:val="BodyText"/>
        <w:spacing w:before="3"/>
        <w:ind w:right="7892"/>
      </w:pPr>
      <w:r>
        <w:rPr/>
        <w:t>SET a=123456 SET</w:t>
      </w:r>
      <w:r>
        <w:rPr>
          <w:spacing w:val="-18"/>
        </w:rPr>
        <w:t> </w:t>
      </w:r>
      <w:r>
        <w:rPr/>
        <w:t>b=%a:23=%</w:t>
      </w:r>
    </w:p>
    <w:p>
      <w:pPr>
        <w:pStyle w:val="BodyText"/>
        <w:spacing w:before="13"/>
      </w:pPr>
      <w:r>
        <w:rPr/>
        <w:t>в</w:t>
      </w:r>
      <w:r>
        <w:rPr>
          <w:spacing w:val="-12"/>
        </w:rPr>
        <w:t> </w:t>
      </w:r>
      <w:r>
        <w:rPr/>
        <w:t>переменной</w:t>
      </w:r>
      <w:r>
        <w:rPr>
          <w:spacing w:val="-4"/>
        </w:rPr>
        <w:t> </w:t>
      </w:r>
      <w:r>
        <w:rPr>
          <w:rFonts w:ascii="Courier New" w:hAnsi="Courier New"/>
        </w:rPr>
        <w:t>b</w:t>
      </w:r>
      <w:r>
        <w:rPr>
          <w:rFonts w:ascii="Courier New" w:hAnsi="Courier New"/>
          <w:spacing w:val="-99"/>
        </w:rPr>
        <w:t> </w:t>
      </w:r>
      <w:r>
        <w:rPr/>
        <w:t>будет</w:t>
      </w:r>
      <w:r>
        <w:rPr>
          <w:spacing w:val="-5"/>
        </w:rPr>
        <w:t> </w:t>
      </w:r>
      <w:r>
        <w:rPr/>
        <w:t>храниться</w:t>
      </w:r>
      <w:r>
        <w:rPr>
          <w:spacing w:val="-4"/>
        </w:rPr>
        <w:t> </w:t>
      </w:r>
      <w:r>
        <w:rPr/>
        <w:t>строка</w:t>
      </w:r>
      <w:r>
        <w:rPr>
          <w:spacing w:val="-5"/>
        </w:rPr>
        <w:t> </w:t>
      </w:r>
      <w:r>
        <w:rPr>
          <w:rFonts w:ascii="Courier New" w:hAnsi="Courier New"/>
          <w:spacing w:val="-2"/>
        </w:rPr>
        <w:t>"1456"</w:t>
      </w:r>
      <w:r>
        <w:rPr>
          <w:spacing w:val="-2"/>
        </w:rPr>
        <w:t>.</w:t>
      </w:r>
    </w:p>
    <w:p>
      <w:pPr>
        <w:pStyle w:val="Heading3"/>
        <w:spacing w:before="318"/>
        <w:jc w:val="left"/>
      </w:pPr>
      <w:r>
        <w:rPr/>
        <w:t>1.1.5</w:t>
      </w:r>
      <w:r>
        <w:rPr>
          <w:spacing w:val="-3"/>
        </w:rPr>
        <w:t> </w:t>
      </w:r>
      <w:r>
        <w:rPr/>
        <w:t>Операции</w:t>
      </w:r>
      <w:r>
        <w:rPr>
          <w:spacing w:val="-5"/>
        </w:rPr>
        <w:t> </w:t>
      </w:r>
      <w:r>
        <w:rPr/>
        <w:t>с</w:t>
      </w:r>
      <w:r>
        <w:rPr>
          <w:spacing w:val="-3"/>
        </w:rPr>
        <w:t> </w:t>
      </w:r>
      <w:r>
        <w:rPr/>
        <w:t>переменными</w:t>
      </w:r>
      <w:r>
        <w:rPr>
          <w:spacing w:val="-5"/>
        </w:rPr>
        <w:t> </w:t>
      </w:r>
      <w:r>
        <w:rPr/>
        <w:t>как</w:t>
      </w:r>
      <w:r>
        <w:rPr>
          <w:spacing w:val="-5"/>
        </w:rPr>
        <w:t> </w:t>
      </w:r>
      <w:r>
        <w:rPr/>
        <w:t>с</w:t>
      </w:r>
      <w:r>
        <w:rPr>
          <w:spacing w:val="-3"/>
        </w:rPr>
        <w:t> </w:t>
      </w:r>
      <w:r>
        <w:rPr>
          <w:spacing w:val="-2"/>
        </w:rPr>
        <w:t>числами</w:t>
      </w:r>
    </w:p>
    <w:p>
      <w:pPr>
        <w:pStyle w:val="BodyText"/>
        <w:tabs>
          <w:tab w:pos="1629" w:val="left" w:leader="none"/>
          <w:tab w:pos="3622" w:val="left" w:leader="none"/>
          <w:tab w:pos="4326" w:val="left" w:leader="none"/>
          <w:tab w:pos="6202" w:val="left" w:leader="none"/>
          <w:tab w:pos="7568" w:val="left" w:leader="none"/>
        </w:tabs>
        <w:ind w:right="848" w:firstLine="707"/>
      </w:pPr>
      <w:r>
        <w:rPr/>
        <w:t>При</w:t>
      </w:r>
      <w:r>
        <w:rPr>
          <w:spacing w:val="80"/>
        </w:rPr>
        <w:t> </w:t>
      </w:r>
      <w:r>
        <w:rPr/>
        <w:t>включенной</w:t>
      </w:r>
      <w:r>
        <w:rPr>
          <w:spacing w:val="80"/>
        </w:rPr>
        <w:t> </w:t>
      </w:r>
      <w:r>
        <w:rPr/>
        <w:t>расширенной</w:t>
      </w:r>
      <w:r>
        <w:rPr>
          <w:spacing w:val="80"/>
        </w:rPr>
        <w:t> </w:t>
      </w:r>
      <w:r>
        <w:rPr/>
        <w:t>обработке</w:t>
      </w:r>
      <w:r>
        <w:rPr>
          <w:spacing w:val="80"/>
        </w:rPr>
        <w:t> </w:t>
      </w:r>
      <w:r>
        <w:rPr/>
        <w:t>команд</w:t>
      </w:r>
      <w:r>
        <w:rPr>
          <w:spacing w:val="80"/>
        </w:rPr>
        <w:t> </w:t>
      </w:r>
      <w:r>
        <w:rPr/>
        <w:t>(этот</w:t>
      </w:r>
      <w:r>
        <w:rPr>
          <w:spacing w:val="80"/>
        </w:rPr>
        <w:t> </w:t>
      </w:r>
      <w:r>
        <w:rPr/>
        <w:t>режим</w:t>
      </w:r>
      <w:r>
        <w:rPr>
          <w:spacing w:val="80"/>
        </w:rPr>
        <w:t> </w:t>
      </w:r>
      <w:r>
        <w:rPr/>
        <w:t>в </w:t>
      </w:r>
      <w:r>
        <w:rPr>
          <w:spacing w:val="-2"/>
        </w:rPr>
        <w:t>Windows</w:t>
      </w:r>
      <w:r>
        <w:rPr/>
        <w:tab/>
      </w:r>
      <w:r>
        <w:rPr>
          <w:spacing w:val="-2"/>
        </w:rPr>
        <w:t>используется</w:t>
      </w:r>
      <w:r>
        <w:rPr/>
        <w:tab/>
      </w:r>
      <w:r>
        <w:rPr>
          <w:spacing w:val="-6"/>
        </w:rPr>
        <w:t>по</w:t>
      </w:r>
      <w:r>
        <w:rPr/>
        <w:tab/>
      </w:r>
      <w:r>
        <w:rPr>
          <w:spacing w:val="-2"/>
        </w:rPr>
        <w:t>умолчанию)</w:t>
      </w:r>
      <w:r>
        <w:rPr/>
        <w:tab/>
      </w:r>
      <w:r>
        <w:rPr>
          <w:spacing w:val="-2"/>
        </w:rPr>
        <w:t>имеется</w:t>
      </w:r>
      <w:r>
        <w:rPr/>
        <w:tab/>
      </w:r>
      <w:r>
        <w:rPr>
          <w:b/>
          <w:spacing w:val="-2"/>
        </w:rPr>
        <w:t>возможность </w:t>
      </w:r>
      <w:r>
        <w:rPr>
          <w:b/>
        </w:rPr>
        <w:t>рассматривать значения переменных среды как числа </w:t>
      </w:r>
      <w:r>
        <w:rPr/>
        <w:t>и производить с ними арифметические вычисления (используются ТОЛЬКО целые числа). Для этого используется команда </w:t>
      </w:r>
      <w:r>
        <w:rPr>
          <w:rFonts w:ascii="Courier New" w:hAnsi="Courier New"/>
        </w:rPr>
        <w:t>SET</w:t>
      </w:r>
      <w:r>
        <w:rPr>
          <w:rFonts w:ascii="Courier New" w:hAnsi="Courier New"/>
          <w:spacing w:val="-95"/>
        </w:rPr>
        <w:t> </w:t>
      </w:r>
      <w:r>
        <w:rPr/>
        <w:t>с ключом </w:t>
      </w:r>
      <w:r>
        <w:rPr>
          <w:rFonts w:ascii="Courier New" w:hAnsi="Courier New"/>
          <w:color w:val="8A0000"/>
        </w:rPr>
        <w:t>/A</w:t>
      </w:r>
      <w:r>
        <w:rPr/>
        <w:t>. Ниже приведен пример пакетного</w:t>
      </w:r>
      <w:r>
        <w:rPr>
          <w:spacing w:val="40"/>
        </w:rPr>
        <w:t> </w:t>
      </w:r>
      <w:r>
        <w:rPr/>
        <w:t>файла</w:t>
      </w:r>
      <w:r>
        <w:rPr>
          <w:spacing w:val="39"/>
        </w:rPr>
        <w:t> </w:t>
      </w:r>
      <w:r>
        <w:rPr/>
        <w:t>add.bat,</w:t>
      </w:r>
      <w:r>
        <w:rPr>
          <w:spacing w:val="39"/>
        </w:rPr>
        <w:t> </w:t>
      </w:r>
      <w:r>
        <w:rPr/>
        <w:t>складывающего</w:t>
      </w:r>
      <w:r>
        <w:rPr>
          <w:spacing w:val="40"/>
        </w:rPr>
        <w:t> </w:t>
      </w:r>
      <w:r>
        <w:rPr/>
        <w:t>два</w:t>
      </w:r>
      <w:r>
        <w:rPr>
          <w:spacing w:val="39"/>
        </w:rPr>
        <w:t> </w:t>
      </w:r>
      <w:r>
        <w:rPr/>
        <w:t>числа,</w:t>
      </w:r>
      <w:r>
        <w:rPr>
          <w:spacing w:val="38"/>
        </w:rPr>
        <w:t> </w:t>
      </w:r>
      <w:r>
        <w:rPr/>
        <w:t>заданных</w:t>
      </w:r>
      <w:r>
        <w:rPr>
          <w:spacing w:val="40"/>
        </w:rPr>
        <w:t> </w:t>
      </w:r>
      <w:r>
        <w:rPr/>
        <w:t>в</w:t>
      </w:r>
      <w:r>
        <w:rPr>
          <w:spacing w:val="39"/>
        </w:rPr>
        <w:t> </w:t>
      </w:r>
      <w:r>
        <w:rPr/>
        <w:t>качестве параметров командной строки, и выводящего полученную сумму на экран: @ECHO OFF</w:t>
      </w:r>
    </w:p>
    <w:p>
      <w:pPr>
        <w:pStyle w:val="BodyText"/>
        <w:ind w:right="4851"/>
      </w:pPr>
      <w:r>
        <w:rPr/>
        <w:t>::</w:t>
      </w:r>
      <w:r>
        <w:rPr>
          <w:spacing w:val="-4"/>
        </w:rPr>
        <w:t> </w:t>
      </w:r>
      <w:r>
        <w:rPr/>
        <w:t>В</w:t>
      </w:r>
      <w:r>
        <w:rPr>
          <w:spacing w:val="-9"/>
        </w:rPr>
        <w:t> </w:t>
      </w:r>
      <w:r>
        <w:rPr/>
        <w:t>переменной</w:t>
      </w:r>
      <w:r>
        <w:rPr>
          <w:spacing w:val="-5"/>
        </w:rPr>
        <w:t> </w:t>
      </w:r>
      <w:r>
        <w:rPr/>
        <w:t>M</w:t>
      </w:r>
      <w:r>
        <w:rPr>
          <w:spacing w:val="-9"/>
        </w:rPr>
        <w:t> </w:t>
      </w:r>
      <w:r>
        <w:rPr/>
        <w:t>будет</w:t>
      </w:r>
      <w:r>
        <w:rPr>
          <w:spacing w:val="-5"/>
        </w:rPr>
        <w:t> </w:t>
      </w:r>
      <w:r>
        <w:rPr/>
        <w:t>храниться</w:t>
      </w:r>
      <w:r>
        <w:rPr>
          <w:spacing w:val="-5"/>
        </w:rPr>
        <w:t> </w:t>
      </w:r>
      <w:r>
        <w:rPr/>
        <w:t>сумма SET /A M=%1+%2</w:t>
      </w:r>
    </w:p>
    <w:p>
      <w:pPr>
        <w:pStyle w:val="BodyText"/>
        <w:spacing w:line="321" w:lineRule="exact"/>
      </w:pPr>
      <w:r>
        <w:rPr/>
        <w:t>ECHO</w:t>
      </w:r>
      <w:r>
        <w:rPr>
          <w:spacing w:val="-4"/>
        </w:rPr>
        <w:t> </w:t>
      </w:r>
      <w:r>
        <w:rPr/>
        <w:t>Сумма</w:t>
      </w:r>
      <w:r>
        <w:rPr>
          <w:spacing w:val="-3"/>
        </w:rPr>
        <w:t> </w:t>
      </w:r>
      <w:r>
        <w:rPr/>
        <w:t>%1</w:t>
      </w:r>
      <w:r>
        <w:rPr>
          <w:spacing w:val="-2"/>
        </w:rPr>
        <w:t> </w:t>
      </w:r>
      <w:r>
        <w:rPr/>
        <w:t>и</w:t>
      </w:r>
      <w:r>
        <w:rPr>
          <w:spacing w:val="-3"/>
        </w:rPr>
        <w:t> </w:t>
      </w:r>
      <w:r>
        <w:rPr/>
        <w:t>%2</w:t>
      </w:r>
      <w:r>
        <w:rPr>
          <w:spacing w:val="-2"/>
        </w:rPr>
        <w:t> </w:t>
      </w:r>
      <w:r>
        <w:rPr/>
        <w:t>равна</w:t>
      </w:r>
      <w:r>
        <w:rPr>
          <w:spacing w:val="-2"/>
        </w:rPr>
        <w:t> </w:t>
      </w:r>
      <w:r>
        <w:rPr>
          <w:spacing w:val="-5"/>
        </w:rPr>
        <w:t>%M%</w:t>
      </w:r>
    </w:p>
    <w:p>
      <w:pPr>
        <w:pStyle w:val="BodyText"/>
        <w:spacing w:line="242" w:lineRule="auto"/>
        <w:ind w:right="6600"/>
      </w:pPr>
      <w:r>
        <w:rPr/>
        <w:t>::</w:t>
      </w:r>
      <w:r>
        <w:rPr>
          <w:spacing w:val="-11"/>
        </w:rPr>
        <w:t> </w:t>
      </w:r>
      <w:r>
        <w:rPr/>
        <w:t>Удалим</w:t>
      </w:r>
      <w:r>
        <w:rPr>
          <w:spacing w:val="-12"/>
        </w:rPr>
        <w:t> </w:t>
      </w:r>
      <w:r>
        <w:rPr/>
        <w:t>переменную</w:t>
      </w:r>
      <w:r>
        <w:rPr>
          <w:spacing w:val="-13"/>
        </w:rPr>
        <w:t> </w:t>
      </w:r>
      <w:r>
        <w:rPr/>
        <w:t>M SET M=</w:t>
      </w:r>
    </w:p>
    <w:p>
      <w:pPr>
        <w:pStyle w:val="BodyText"/>
        <w:ind w:right="847" w:firstLine="707"/>
        <w:jc w:val="both"/>
      </w:pPr>
      <w:r>
        <w:rPr/>
        <w:t>В команде SET с ключом /A могут использоваться операции – (вычитание), * (умножение), / (деление нацело), % (остаток от деления). При использовании знака % в качестве знака операции в </w:t>
      </w:r>
      <w:r>
        <w:rPr>
          <w:b/>
        </w:rPr>
        <w:t>командных файлах</w:t>
      </w:r>
      <w:r>
        <w:rPr>
          <w:b/>
          <w:spacing w:val="40"/>
        </w:rPr>
        <w:t> </w:t>
      </w:r>
      <w:r>
        <w:rPr/>
        <w:t>он должен быть записан ДВАЖДЫ.</w:t>
      </w:r>
    </w:p>
    <w:p>
      <w:pPr>
        <w:pStyle w:val="BodyText"/>
        <w:ind w:right="849"/>
        <w:jc w:val="both"/>
      </w:pPr>
      <w:r>
        <w:rPr>
          <w:b/>
        </w:rPr>
        <w:t>Рекомендуется </w:t>
      </w:r>
      <w:r>
        <w:rPr/>
        <w:t>при инициализации числовых переменных использовать ключ /A</w:t>
      </w:r>
    </w:p>
    <w:p>
      <w:pPr>
        <w:pStyle w:val="BodyText"/>
      </w:pPr>
      <w:r>
        <w:rPr/>
        <w:t>SET</w:t>
      </w:r>
      <w:r>
        <w:rPr>
          <w:spacing w:val="-3"/>
        </w:rPr>
        <w:t> </w:t>
      </w:r>
      <w:r>
        <w:rPr/>
        <w:t>/A</w:t>
      </w:r>
      <w:r>
        <w:rPr>
          <w:spacing w:val="-2"/>
        </w:rPr>
        <w:t> col=0</w:t>
      </w:r>
    </w:p>
    <w:p>
      <w:pPr>
        <w:pStyle w:val="Heading3"/>
        <w:spacing w:before="320"/>
      </w:pPr>
      <w:r>
        <w:rPr/>
        <w:t>1.1.6</w:t>
      </w:r>
      <w:r>
        <w:rPr>
          <w:spacing w:val="-3"/>
        </w:rPr>
        <w:t> </w:t>
      </w:r>
      <w:r>
        <w:rPr/>
        <w:t>Ввод</w:t>
      </w:r>
      <w:r>
        <w:rPr>
          <w:spacing w:val="-6"/>
        </w:rPr>
        <w:t> </w:t>
      </w:r>
      <w:r>
        <w:rPr/>
        <w:t>значения</w:t>
      </w:r>
      <w:r>
        <w:rPr>
          <w:spacing w:val="-6"/>
        </w:rPr>
        <w:t> </w:t>
      </w:r>
      <w:r>
        <w:rPr/>
        <w:t>переменной</w:t>
      </w:r>
      <w:r>
        <w:rPr>
          <w:spacing w:val="-3"/>
        </w:rPr>
        <w:t> </w:t>
      </w:r>
      <w:r>
        <w:rPr/>
        <w:t>с</w:t>
      </w:r>
      <w:r>
        <w:rPr>
          <w:spacing w:val="-4"/>
        </w:rPr>
        <w:t> </w:t>
      </w:r>
      <w:r>
        <w:rPr>
          <w:spacing w:val="-2"/>
        </w:rPr>
        <w:t>клавиатуры</w:t>
      </w:r>
    </w:p>
    <w:p>
      <w:pPr>
        <w:pStyle w:val="BodyText"/>
        <w:ind w:right="849" w:firstLine="707"/>
        <w:jc w:val="both"/>
      </w:pPr>
      <w:r>
        <w:rPr/>
        <w:t>Ввод значения переменной при выполнении командного файла выполняется командой SET с ключом /P. Например, для ввода значения переменной M следует использовать команду</w:t>
      </w:r>
    </w:p>
    <w:p>
      <w:pPr>
        <w:pStyle w:val="BodyText"/>
        <w:spacing w:line="322" w:lineRule="exact"/>
      </w:pPr>
      <w:r>
        <w:rPr/>
        <w:t>SET</w:t>
      </w:r>
      <w:r>
        <w:rPr>
          <w:spacing w:val="-6"/>
        </w:rPr>
        <w:t> </w:t>
      </w:r>
      <w:r>
        <w:rPr/>
        <w:t>/P</w:t>
      </w:r>
      <w:r>
        <w:rPr>
          <w:spacing w:val="64"/>
        </w:rPr>
        <w:t> </w:t>
      </w:r>
      <w:r>
        <w:rPr/>
        <w:t>M=[введите</w:t>
      </w:r>
      <w:r>
        <w:rPr>
          <w:spacing w:val="-4"/>
        </w:rPr>
        <w:t> </w:t>
      </w:r>
      <w:r>
        <w:rPr>
          <w:spacing w:val="-5"/>
        </w:rPr>
        <w:t>M]</w:t>
      </w:r>
    </w:p>
    <w:p>
      <w:pPr>
        <w:pStyle w:val="BodyText"/>
        <w:ind w:left="851"/>
      </w:pPr>
      <w:r>
        <w:rPr/>
        <w:t>Текст</w:t>
      </w:r>
      <w:r>
        <w:rPr>
          <w:spacing w:val="-6"/>
        </w:rPr>
        <w:t> </w:t>
      </w:r>
      <w:r>
        <w:rPr/>
        <w:t>подсказки</w:t>
      </w:r>
      <w:r>
        <w:rPr>
          <w:spacing w:val="-4"/>
        </w:rPr>
        <w:t> </w:t>
      </w:r>
      <w:r>
        <w:rPr/>
        <w:t>[введите</w:t>
      </w:r>
      <w:r>
        <w:rPr>
          <w:spacing w:val="-4"/>
        </w:rPr>
        <w:t> </w:t>
      </w:r>
      <w:r>
        <w:rPr/>
        <w:t>М]</w:t>
      </w:r>
      <w:r>
        <w:rPr>
          <w:spacing w:val="-6"/>
        </w:rPr>
        <w:t> </w:t>
      </w:r>
      <w:r>
        <w:rPr/>
        <w:t>будет</w:t>
      </w:r>
      <w:r>
        <w:rPr>
          <w:spacing w:val="-4"/>
        </w:rPr>
        <w:t> </w:t>
      </w:r>
      <w:r>
        <w:rPr/>
        <w:t>выведен</w:t>
      </w:r>
      <w:r>
        <w:rPr>
          <w:spacing w:val="-4"/>
        </w:rPr>
        <w:t> </w:t>
      </w:r>
      <w:r>
        <w:rPr/>
        <w:t>на</w:t>
      </w:r>
      <w:r>
        <w:rPr>
          <w:spacing w:val="-3"/>
        </w:rPr>
        <w:t> </w:t>
      </w:r>
      <w:r>
        <w:rPr>
          <w:spacing w:val="-2"/>
        </w:rPr>
        <w:t>экран.</w:t>
      </w:r>
    </w:p>
    <w:p>
      <w:pPr>
        <w:pStyle w:val="BodyText"/>
        <w:spacing w:before="4"/>
        <w:ind w:left="0"/>
      </w:pPr>
    </w:p>
    <w:p>
      <w:pPr>
        <w:pStyle w:val="Heading3"/>
        <w:spacing w:line="240" w:lineRule="auto"/>
      </w:pPr>
      <w:r>
        <w:rPr/>
        <w:t>1.1.7</w:t>
      </w:r>
      <w:r>
        <w:rPr>
          <w:spacing w:val="-5"/>
        </w:rPr>
        <w:t> </w:t>
      </w:r>
      <w:r>
        <w:rPr/>
        <w:t>Локальные</w:t>
      </w:r>
      <w:r>
        <w:rPr>
          <w:spacing w:val="-6"/>
        </w:rPr>
        <w:t> </w:t>
      </w:r>
      <w:r>
        <w:rPr/>
        <w:t>изменения</w:t>
      </w:r>
      <w:r>
        <w:rPr>
          <w:spacing w:val="-6"/>
        </w:rPr>
        <w:t> </w:t>
      </w:r>
      <w:r>
        <w:rPr>
          <w:spacing w:val="-2"/>
        </w:rPr>
        <w:t>переменных</w:t>
      </w:r>
    </w:p>
    <w:p>
      <w:pPr>
        <w:pStyle w:val="BodyText"/>
        <w:spacing w:line="232" w:lineRule="auto" w:before="12"/>
        <w:ind w:right="847" w:firstLine="707"/>
        <w:jc w:val="both"/>
      </w:pPr>
      <w:r>
        <w:rPr/>
        <w:t>Все изменения, производимые с помощью команды </w:t>
      </w:r>
      <w:r>
        <w:rPr>
          <w:rFonts w:ascii="Courier New" w:hAnsi="Courier New"/>
          <w:color w:val="8A0000"/>
        </w:rPr>
        <w:t>SET </w:t>
      </w:r>
      <w:r>
        <w:rPr/>
        <w:t>над переменными среды в командном файле, сохраняются и после завершения</w:t>
      </w:r>
    </w:p>
    <w:p>
      <w:pPr>
        <w:pStyle w:val="BodyText"/>
        <w:spacing w:after="0" w:line="232" w:lineRule="auto"/>
        <w:jc w:val="both"/>
        <w:sectPr>
          <w:pgSz w:w="11910" w:h="16840"/>
          <w:pgMar w:header="0" w:footer="1147" w:top="1340" w:bottom="1340" w:left="1275" w:right="566"/>
        </w:sectPr>
      </w:pPr>
    </w:p>
    <w:p>
      <w:pPr>
        <w:pStyle w:val="BodyText"/>
        <w:spacing w:before="73"/>
        <w:ind w:right="846"/>
        <w:jc w:val="both"/>
      </w:pPr>
      <w:r>
        <w:rPr/>
        <w:t>работы этого файла, но действуют только внутри текущего командного окна. Также имеется возможность локализовать изменения переменных среды внутри пакетного файла, то есть автоматически восстанавливать значения всех переменных в том виде, в каком они были </w:t>
      </w:r>
      <w:r>
        <w:rPr>
          <w:b/>
        </w:rPr>
        <w:t>до начала запуска</w:t>
      </w:r>
      <w:r>
        <w:rPr>
          <w:b/>
          <w:spacing w:val="-11"/>
        </w:rPr>
        <w:t> </w:t>
      </w:r>
      <w:r>
        <w:rPr/>
        <w:t>этого файла. Для этого используются две команды: </w:t>
      </w:r>
      <w:r>
        <w:rPr>
          <w:rFonts w:ascii="Courier New" w:hAnsi="Courier New"/>
          <w:color w:val="8A0000"/>
        </w:rPr>
        <w:t>SETLOCAL</w:t>
      </w:r>
      <w:r>
        <w:rPr>
          <w:rFonts w:ascii="Courier New" w:hAnsi="Courier New"/>
          <w:color w:val="8A0000"/>
          <w:spacing w:val="-42"/>
        </w:rPr>
        <w:t> </w:t>
      </w:r>
      <w:r>
        <w:rPr/>
        <w:t>и </w:t>
      </w:r>
      <w:r>
        <w:rPr>
          <w:rFonts w:ascii="Courier New" w:hAnsi="Courier New"/>
          <w:color w:val="8A0000"/>
        </w:rPr>
        <w:t>ENDLOCAL</w:t>
      </w:r>
      <w:r>
        <w:rPr/>
        <w:t>. Команда </w:t>
      </w:r>
      <w:r>
        <w:rPr>
          <w:rFonts w:ascii="Courier New" w:hAnsi="Courier New"/>
          <w:color w:val="8A0000"/>
        </w:rPr>
        <w:t>SETLOCAL</w:t>
      </w:r>
      <w:r>
        <w:rPr>
          <w:rFonts w:ascii="Courier New" w:hAnsi="Courier New"/>
          <w:color w:val="8A0000"/>
          <w:spacing w:val="-27"/>
        </w:rPr>
        <w:t> </w:t>
      </w:r>
      <w:r>
        <w:rPr/>
        <w:t>определяет начало области локальных установок переменных среды. Другими словами, изменения среды, внесенные после выполнения </w:t>
      </w:r>
      <w:r>
        <w:rPr>
          <w:rFonts w:ascii="Courier New" w:hAnsi="Courier New"/>
          <w:color w:val="8A0000"/>
        </w:rPr>
        <w:t>SETLOCAL</w:t>
      </w:r>
      <w:r>
        <w:rPr/>
        <w:t>, будут являться локальными относительно текущего пакетного файла. Каждая команда </w:t>
      </w:r>
      <w:r>
        <w:rPr>
          <w:rFonts w:ascii="Courier New" w:hAnsi="Courier New"/>
        </w:rPr>
        <w:t>SETLOCAL </w:t>
      </w:r>
      <w:r>
        <w:rPr/>
        <w:t>должна иметь соответствующую команду </w:t>
      </w:r>
      <w:r>
        <w:rPr>
          <w:rFonts w:ascii="Courier New" w:hAnsi="Courier New"/>
          <w:color w:val="8A0000"/>
        </w:rPr>
        <w:t>ENDLOCAL</w:t>
      </w:r>
      <w:r>
        <w:rPr>
          <w:rFonts w:ascii="Courier New" w:hAnsi="Courier New"/>
          <w:color w:val="8A0000"/>
          <w:spacing w:val="-42"/>
        </w:rPr>
        <w:t> </w:t>
      </w:r>
      <w:r>
        <w:rPr/>
        <w:t>для восстановления прежних значений переменных среды. Изменения среды, внесенные после выполнения команды </w:t>
      </w:r>
      <w:r>
        <w:rPr>
          <w:rFonts w:ascii="Courier New" w:hAnsi="Courier New"/>
          <w:color w:val="8A0000"/>
        </w:rPr>
        <w:t>ENDLOCAL</w:t>
      </w:r>
      <w:r>
        <w:rPr/>
        <w:t>, уже не являются локальными относительно текущего пакетного файла; их прежние значения не будут восстановлены по завершении выполнения этого файла.</w:t>
      </w:r>
    </w:p>
    <w:p>
      <w:pPr>
        <w:pStyle w:val="BodyText"/>
        <w:spacing w:before="7"/>
        <w:ind w:left="0"/>
      </w:pPr>
    </w:p>
    <w:p>
      <w:pPr>
        <w:pStyle w:val="Heading3"/>
        <w:spacing w:before="1"/>
      </w:pPr>
      <w:r>
        <w:rPr/>
        <w:t>1.1.8</w:t>
      </w:r>
      <w:r>
        <w:rPr>
          <w:spacing w:val="-8"/>
        </w:rPr>
        <w:t> </w:t>
      </w:r>
      <w:r>
        <w:rPr/>
        <w:t>Связывание</w:t>
      </w:r>
      <w:r>
        <w:rPr>
          <w:spacing w:val="-7"/>
        </w:rPr>
        <w:t> </w:t>
      </w:r>
      <w:r>
        <w:rPr/>
        <w:t>времени</w:t>
      </w:r>
      <w:r>
        <w:rPr>
          <w:spacing w:val="-7"/>
        </w:rPr>
        <w:t> </w:t>
      </w:r>
      <w:r>
        <w:rPr/>
        <w:t>выполнения</w:t>
      </w:r>
      <w:r>
        <w:rPr>
          <w:spacing w:val="-10"/>
        </w:rPr>
        <w:t> </w:t>
      </w:r>
      <w:r>
        <w:rPr/>
        <w:t>для</w:t>
      </w:r>
      <w:r>
        <w:rPr>
          <w:spacing w:val="-8"/>
        </w:rPr>
        <w:t> </w:t>
      </w:r>
      <w:r>
        <w:rPr>
          <w:spacing w:val="-2"/>
        </w:rPr>
        <w:t>переменных</w:t>
      </w:r>
    </w:p>
    <w:p>
      <w:pPr>
        <w:pStyle w:val="BodyText"/>
        <w:ind w:right="851" w:firstLine="707"/>
        <w:jc w:val="both"/>
      </w:pPr>
      <w:r>
        <w:rPr/>
        <w:t>При работе с составными выражениями (группы команд, заключенных в круглые скобки) нужно учитывать, что переменные среды</w:t>
      </w:r>
      <w:r>
        <w:rPr>
          <w:spacing w:val="40"/>
        </w:rPr>
        <w:t> </w:t>
      </w:r>
      <w:r>
        <w:rPr/>
        <w:t>в командных файлах используются в режиме раннего связывания. С точки зрения логики выполнения командного файла это может привести к ошибкам. Например, рассмотрим командный файл 1.bat со следующим </w:t>
      </w:r>
      <w:r>
        <w:rPr>
          <w:spacing w:val="-2"/>
        </w:rPr>
        <w:t>содержимым:</w:t>
      </w:r>
    </w:p>
    <w:p>
      <w:pPr>
        <w:pStyle w:val="BodyText"/>
        <w:ind w:right="8193"/>
      </w:pPr>
      <w:r>
        <w:rPr/>
        <w:t>SET a=1 ECHO</w:t>
      </w:r>
      <w:r>
        <w:rPr>
          <w:spacing w:val="-18"/>
        </w:rPr>
        <w:t> </w:t>
      </w:r>
      <w:r>
        <w:rPr/>
        <w:t>a=%a% SET a=2 ECHO</w:t>
      </w:r>
      <w:r>
        <w:rPr>
          <w:spacing w:val="-18"/>
        </w:rPr>
        <w:t> </w:t>
      </w:r>
      <w:r>
        <w:rPr/>
        <w:t>a=%a%</w:t>
      </w:r>
    </w:p>
    <w:p>
      <w:pPr>
        <w:pStyle w:val="BodyText"/>
        <w:spacing w:line="322" w:lineRule="exact"/>
        <w:jc w:val="both"/>
      </w:pPr>
      <w:r>
        <w:rPr/>
        <w:t>и</w:t>
      </w:r>
      <w:r>
        <w:rPr>
          <w:spacing w:val="-4"/>
        </w:rPr>
        <w:t> </w:t>
      </w:r>
      <w:r>
        <w:rPr/>
        <w:t>командный</w:t>
      </w:r>
      <w:r>
        <w:rPr>
          <w:spacing w:val="-3"/>
        </w:rPr>
        <w:t> </w:t>
      </w:r>
      <w:r>
        <w:rPr/>
        <w:t>файл</w:t>
      </w:r>
      <w:r>
        <w:rPr>
          <w:spacing w:val="-4"/>
        </w:rPr>
        <w:t> </w:t>
      </w:r>
      <w:r>
        <w:rPr>
          <w:spacing w:val="-2"/>
        </w:rPr>
        <w:t>2.bat:</w:t>
      </w:r>
    </w:p>
    <w:p>
      <w:pPr>
        <w:pStyle w:val="BodyText"/>
        <w:ind w:right="8193"/>
      </w:pPr>
      <w:r>
        <w:rPr/>
        <w:t>SET a=1 ECHO</w:t>
      </w:r>
      <w:r>
        <w:rPr>
          <w:spacing w:val="-18"/>
        </w:rPr>
        <w:t> </w:t>
      </w:r>
      <w:r>
        <w:rPr/>
        <w:t>a=%a% (SET a=2</w:t>
      </w:r>
    </w:p>
    <w:p>
      <w:pPr>
        <w:pStyle w:val="BodyText"/>
        <w:spacing w:line="321" w:lineRule="exact"/>
      </w:pPr>
      <w:r>
        <w:rPr/>
        <w:t>ECHO</w:t>
      </w:r>
      <w:r>
        <w:rPr>
          <w:spacing w:val="-5"/>
        </w:rPr>
        <w:t> </w:t>
      </w:r>
      <w:r>
        <w:rPr/>
        <w:t>a=%a%</w:t>
      </w:r>
      <w:r>
        <w:rPr>
          <w:spacing w:val="-4"/>
        </w:rPr>
        <w:t> </w:t>
      </w:r>
      <w:r>
        <w:rPr>
          <w:spacing w:val="-10"/>
        </w:rPr>
        <w:t>)</w:t>
      </w:r>
    </w:p>
    <w:p>
      <w:pPr>
        <w:pStyle w:val="BodyText"/>
        <w:spacing w:line="244" w:lineRule="auto"/>
        <w:ind w:right="846" w:firstLine="707"/>
        <w:jc w:val="both"/>
        <w:rPr>
          <w:rFonts w:ascii="Courier New" w:hAnsi="Courier New"/>
        </w:rPr>
      </w:pPr>
      <w:r>
        <w:rPr/>
        <w:t>Казалось бы, результат выполнения этих двух файлов должен быть одинаковым: на экран выведутся две строки: </w:t>
      </w:r>
      <w:r>
        <w:rPr>
          <w:rFonts w:ascii="Courier New" w:hAnsi="Courier New"/>
          <w:color w:val="8A0000"/>
        </w:rPr>
        <w:t>"a=1" и "a=2"</w:t>
      </w:r>
      <w:r>
        <w:rPr/>
        <w:t>. На самом же деле таким образом сработает только файл 1.bat, а файл 2.bat два раза выведет строку </w:t>
      </w:r>
      <w:r>
        <w:rPr>
          <w:rFonts w:ascii="Courier New" w:hAnsi="Courier New"/>
          <w:color w:val="8A0000"/>
        </w:rPr>
        <w:t>"a=1".</w:t>
      </w:r>
    </w:p>
    <w:p>
      <w:pPr>
        <w:pStyle w:val="BodyText"/>
        <w:spacing w:line="298" w:lineRule="exact"/>
        <w:ind w:left="851"/>
        <w:jc w:val="both"/>
      </w:pPr>
      <w:r>
        <w:rPr/>
        <w:t>Данную</w:t>
      </w:r>
      <w:r>
        <w:rPr>
          <w:spacing w:val="31"/>
        </w:rPr>
        <w:t>  </w:t>
      </w:r>
      <w:r>
        <w:rPr/>
        <w:t>ошибку</w:t>
      </w:r>
      <w:r>
        <w:rPr>
          <w:spacing w:val="32"/>
        </w:rPr>
        <w:t>  </w:t>
      </w:r>
      <w:r>
        <w:rPr/>
        <w:t>можно</w:t>
      </w:r>
      <w:r>
        <w:rPr>
          <w:spacing w:val="32"/>
        </w:rPr>
        <w:t>  </w:t>
      </w:r>
      <w:r>
        <w:rPr/>
        <w:t>обойти,</w:t>
      </w:r>
      <w:r>
        <w:rPr>
          <w:spacing w:val="32"/>
        </w:rPr>
        <w:t>  </w:t>
      </w:r>
      <w:r>
        <w:rPr/>
        <w:t>если</w:t>
      </w:r>
      <w:r>
        <w:rPr>
          <w:spacing w:val="33"/>
        </w:rPr>
        <w:t>  </w:t>
      </w:r>
      <w:r>
        <w:rPr/>
        <w:t>для</w:t>
      </w:r>
      <w:r>
        <w:rPr>
          <w:spacing w:val="33"/>
        </w:rPr>
        <w:t>  </w:t>
      </w:r>
      <w:r>
        <w:rPr/>
        <w:t>получения</w:t>
      </w:r>
      <w:r>
        <w:rPr>
          <w:spacing w:val="31"/>
        </w:rPr>
        <w:t>  </w:t>
      </w:r>
      <w:r>
        <w:rPr>
          <w:spacing w:val="-2"/>
        </w:rPr>
        <w:t>значения</w:t>
      </w:r>
    </w:p>
    <w:p>
      <w:pPr>
        <w:pStyle w:val="BodyText"/>
        <w:tabs>
          <w:tab w:pos="937" w:val="left" w:leader="none"/>
          <w:tab w:pos="1489" w:val="left" w:leader="none"/>
          <w:tab w:pos="1908" w:val="left" w:leader="none"/>
          <w:tab w:pos="4087" w:val="left" w:leader="none"/>
          <w:tab w:pos="5517" w:val="left" w:leader="none"/>
          <w:tab w:pos="6577" w:val="left" w:leader="none"/>
          <w:tab w:pos="8215" w:val="left" w:leader="none"/>
        </w:tabs>
        <w:spacing w:line="237" w:lineRule="auto" w:before="11"/>
        <w:ind w:right="846"/>
      </w:pPr>
      <w:r>
        <w:rPr/>
        <w:t>переменной</w:t>
      </w:r>
      <w:r>
        <w:rPr>
          <w:spacing w:val="40"/>
        </w:rPr>
        <w:t> </w:t>
      </w:r>
      <w:r>
        <w:rPr/>
        <w:t>вместо</w:t>
      </w:r>
      <w:r>
        <w:rPr>
          <w:spacing w:val="40"/>
        </w:rPr>
        <w:t> </w:t>
      </w:r>
      <w:r>
        <w:rPr/>
        <w:t>знаков</w:t>
      </w:r>
      <w:r>
        <w:rPr>
          <w:spacing w:val="40"/>
        </w:rPr>
        <w:t> </w:t>
      </w:r>
      <w:r>
        <w:rPr/>
        <w:t>процента</w:t>
      </w:r>
      <w:r>
        <w:rPr>
          <w:spacing w:val="40"/>
        </w:rPr>
        <w:t> </w:t>
      </w:r>
      <w:r>
        <w:rPr>
          <w:rFonts w:ascii="Courier New" w:hAnsi="Courier New"/>
          <w:color w:val="8A0000"/>
        </w:rPr>
        <w:t>(%)</w:t>
      </w:r>
      <w:r>
        <w:rPr>
          <w:rFonts w:ascii="Courier New" w:hAnsi="Courier New"/>
          <w:color w:val="8A0000"/>
          <w:spacing w:val="-47"/>
        </w:rPr>
        <w:t> </w:t>
      </w:r>
      <w:r>
        <w:rPr/>
        <w:t>использовать</w:t>
      </w:r>
      <w:r>
        <w:rPr>
          <w:spacing w:val="40"/>
        </w:rPr>
        <w:t> </w:t>
      </w:r>
      <w:r>
        <w:rPr/>
        <w:t>восклицательный </w:t>
      </w:r>
      <w:r>
        <w:rPr>
          <w:spacing w:val="-4"/>
        </w:rPr>
        <w:t>знак</w:t>
      </w:r>
      <w:r>
        <w:rPr/>
        <w:tab/>
      </w:r>
      <w:r>
        <w:rPr>
          <w:spacing w:val="-4"/>
        </w:rPr>
        <w:t>(!)</w:t>
      </w:r>
      <w:r>
        <w:rPr/>
        <w:tab/>
      </w:r>
      <w:r>
        <w:rPr>
          <w:spacing w:val="-10"/>
        </w:rPr>
        <w:t>и</w:t>
      </w:r>
      <w:r>
        <w:rPr/>
        <w:tab/>
      </w:r>
      <w:r>
        <w:rPr>
          <w:spacing w:val="-2"/>
        </w:rPr>
        <w:t>предварительно</w:t>
      </w:r>
      <w:r>
        <w:rPr/>
        <w:tab/>
      </w:r>
      <w:r>
        <w:rPr>
          <w:spacing w:val="-2"/>
        </w:rPr>
        <w:t>включить</w:t>
      </w:r>
      <w:r>
        <w:rPr/>
        <w:tab/>
      </w:r>
      <w:r>
        <w:rPr>
          <w:spacing w:val="-2"/>
        </w:rPr>
        <w:t>режим</w:t>
      </w:r>
      <w:r>
        <w:rPr/>
        <w:tab/>
      </w:r>
      <w:r>
        <w:rPr>
          <w:spacing w:val="-2"/>
        </w:rPr>
        <w:t>связывания</w:t>
      </w:r>
      <w:r>
        <w:rPr/>
        <w:tab/>
      </w:r>
      <w:r>
        <w:rPr>
          <w:spacing w:val="-2"/>
        </w:rPr>
        <w:t>времени </w:t>
      </w:r>
      <w:r>
        <w:rPr/>
        <w:t>выполнения</w:t>
      </w:r>
      <w:r>
        <w:rPr>
          <w:spacing w:val="40"/>
        </w:rPr>
        <w:t> </w:t>
      </w:r>
      <w:r>
        <w:rPr/>
        <w:t>командой</w:t>
      </w:r>
      <w:r>
        <w:rPr>
          <w:spacing w:val="40"/>
        </w:rPr>
        <w:t> </w:t>
      </w:r>
      <w:r>
        <w:rPr>
          <w:rFonts w:ascii="Courier New" w:hAnsi="Courier New"/>
          <w:color w:val="8A0000"/>
        </w:rPr>
        <w:t>SETLOCAL ENABLEDELAYEDEXPANSION</w:t>
      </w:r>
      <w:r>
        <w:rPr/>
        <w:t>.</w:t>
      </w:r>
      <w:r>
        <w:rPr>
          <w:spacing w:val="40"/>
        </w:rPr>
        <w:t> </w:t>
      </w:r>
      <w:r>
        <w:rPr/>
        <w:t>Таким образом, для корректной работы файл 2.bat должен иметь следующий вид: SETLOCAL ENABLEDELAYEDEXPANSION</w:t>
      </w:r>
    </w:p>
    <w:p>
      <w:pPr>
        <w:pStyle w:val="BodyText"/>
        <w:spacing w:before="2"/>
      </w:pPr>
      <w:r>
        <w:rPr/>
        <w:t>SET</w:t>
      </w:r>
      <w:r>
        <w:rPr>
          <w:spacing w:val="-5"/>
        </w:rPr>
        <w:t> a=1</w:t>
      </w:r>
    </w:p>
    <w:p>
      <w:pPr>
        <w:pStyle w:val="BodyText"/>
        <w:spacing w:after="0"/>
        <w:sectPr>
          <w:pgSz w:w="11910" w:h="16840"/>
          <w:pgMar w:header="0" w:footer="1147" w:top="1320" w:bottom="1340" w:left="1275" w:right="566"/>
        </w:sectPr>
      </w:pPr>
    </w:p>
    <w:p>
      <w:pPr>
        <w:pStyle w:val="BodyText"/>
        <w:spacing w:before="73"/>
        <w:ind w:right="8122"/>
      </w:pPr>
      <w:r>
        <w:rPr/>
        <w:t>ECHO</w:t>
      </w:r>
      <w:r>
        <w:rPr>
          <w:spacing w:val="-18"/>
        </w:rPr>
        <w:t> </w:t>
      </w:r>
      <w:r>
        <w:rPr/>
        <w:t>a=%a% (SET a=2 ECHO a=!a!)</w:t>
      </w:r>
    </w:p>
    <w:p>
      <w:pPr>
        <w:pStyle w:val="BodyText"/>
        <w:ind w:right="852" w:firstLine="707"/>
        <w:jc w:val="both"/>
      </w:pPr>
      <w:r>
        <w:rPr/>
        <w:t>ВНИМАНИЕ! Приведенный материал необходим для правильной работы команды цикла FOR и будет использован в командных файлах!</w:t>
      </w:r>
    </w:p>
    <w:p>
      <w:pPr>
        <w:pStyle w:val="BodyText"/>
        <w:spacing w:before="7"/>
        <w:ind w:left="0"/>
      </w:pPr>
    </w:p>
    <w:p>
      <w:pPr>
        <w:pStyle w:val="Heading3"/>
      </w:pPr>
      <w:r>
        <w:rPr/>
        <w:t>1.1.9</w:t>
      </w:r>
      <w:r>
        <w:rPr>
          <w:spacing w:val="-10"/>
        </w:rPr>
        <w:t> </w:t>
      </w:r>
      <w:r>
        <w:rPr/>
        <w:t>Приостановка</w:t>
      </w:r>
      <w:r>
        <w:rPr>
          <w:spacing w:val="-8"/>
        </w:rPr>
        <w:t> </w:t>
      </w:r>
      <w:r>
        <w:rPr/>
        <w:t>выполнения</w:t>
      </w:r>
      <w:r>
        <w:rPr>
          <w:spacing w:val="-10"/>
        </w:rPr>
        <w:t> </w:t>
      </w:r>
      <w:r>
        <w:rPr/>
        <w:t>командных</w:t>
      </w:r>
      <w:r>
        <w:rPr>
          <w:spacing w:val="-11"/>
        </w:rPr>
        <w:t> </w:t>
      </w:r>
      <w:r>
        <w:rPr>
          <w:spacing w:val="-2"/>
        </w:rPr>
        <w:t>файлов</w:t>
      </w:r>
    </w:p>
    <w:p>
      <w:pPr>
        <w:pStyle w:val="BodyText"/>
        <w:ind w:right="846" w:firstLine="707"/>
        <w:jc w:val="both"/>
      </w:pPr>
      <w:r>
        <w:rPr/>
        <w:t>Для того, чтобы вручную </w:t>
      </w:r>
      <w:r>
        <w:rPr>
          <w:b/>
        </w:rPr>
        <w:t>прервать выполнение </w:t>
      </w:r>
      <w:r>
        <w:rPr/>
        <w:t>запущенного bat- файла, нужно нажать клавиши &lt;Ctrl&gt;+&lt;C&gt; или &lt;Ctrl&gt;+&lt;Break&gt;. Однако часто бывает необходимо программно приостановить выполнение командного файла в определенной строке с выдачей запроса на нажатие любой клавиши. Это делается с помощью команды PAUSE. Перед запуском этой команды полезно с помощью команды </w:t>
      </w:r>
      <w:r>
        <w:rPr>
          <w:rFonts w:ascii="Courier New" w:hAnsi="Courier New"/>
          <w:color w:val="8A0000"/>
        </w:rPr>
        <w:t>ECHO </w:t>
      </w:r>
      <w:r>
        <w:rPr/>
        <w:t>информировать пользователя о действиях, которые он должен произвести. </w:t>
      </w:r>
      <w:r>
        <w:rPr>
          <w:spacing w:val="-2"/>
        </w:rPr>
        <w:t>Например:</w:t>
      </w:r>
    </w:p>
    <w:p>
      <w:pPr>
        <w:pStyle w:val="BodyText"/>
        <w:ind w:right="1933"/>
        <w:jc w:val="both"/>
      </w:pPr>
      <w:r>
        <w:rPr/>
        <w:t>ECHO</w:t>
      </w:r>
      <w:r>
        <w:rPr>
          <w:spacing w:val="-4"/>
        </w:rPr>
        <w:t> </w:t>
      </w:r>
      <w:r>
        <w:rPr/>
        <w:t>Вставьте</w:t>
      </w:r>
      <w:r>
        <w:rPr>
          <w:spacing w:val="-3"/>
        </w:rPr>
        <w:t> </w:t>
      </w:r>
      <w:r>
        <w:rPr/>
        <w:t>дискету</w:t>
      </w:r>
      <w:r>
        <w:rPr>
          <w:spacing w:val="-7"/>
        </w:rPr>
        <w:t> </w:t>
      </w:r>
      <w:r>
        <w:rPr/>
        <w:t>в</w:t>
      </w:r>
      <w:r>
        <w:rPr>
          <w:spacing w:val="-4"/>
        </w:rPr>
        <w:t> </w:t>
      </w:r>
      <w:r>
        <w:rPr/>
        <w:t>дисковод</w:t>
      </w:r>
      <w:r>
        <w:rPr>
          <w:spacing w:val="-3"/>
        </w:rPr>
        <w:t> </w:t>
      </w:r>
      <w:r>
        <w:rPr/>
        <w:t>A:</w:t>
      </w:r>
      <w:r>
        <w:rPr>
          <w:spacing w:val="-3"/>
        </w:rPr>
        <w:t> </w:t>
      </w:r>
      <w:r>
        <w:rPr/>
        <w:t>и</w:t>
      </w:r>
      <w:r>
        <w:rPr>
          <w:spacing w:val="-3"/>
        </w:rPr>
        <w:t> </w:t>
      </w:r>
      <w:r>
        <w:rPr/>
        <w:t>нажмите</w:t>
      </w:r>
      <w:r>
        <w:rPr>
          <w:spacing w:val="-3"/>
        </w:rPr>
        <w:t> </w:t>
      </w:r>
      <w:r>
        <w:rPr/>
        <w:t>любую</w:t>
      </w:r>
      <w:r>
        <w:rPr>
          <w:spacing w:val="-4"/>
        </w:rPr>
        <w:t> </w:t>
      </w:r>
      <w:r>
        <w:rPr/>
        <w:t>клавишу </w:t>
      </w:r>
      <w:r>
        <w:rPr>
          <w:spacing w:val="-2"/>
        </w:rPr>
        <w:t>PAUSE</w:t>
      </w:r>
    </w:p>
    <w:p>
      <w:pPr>
        <w:pStyle w:val="BodyText"/>
        <w:spacing w:line="235" w:lineRule="auto" w:before="13"/>
        <w:ind w:right="855" w:firstLine="707"/>
        <w:jc w:val="both"/>
      </w:pPr>
      <w:r>
        <w:rPr/>
        <w:t>Команду </w:t>
      </w:r>
      <w:r>
        <w:rPr>
          <w:rFonts w:ascii="Courier New" w:hAnsi="Courier New"/>
          <w:color w:val="8A0000"/>
        </w:rPr>
        <w:t>PAUSE</w:t>
      </w:r>
      <w:r>
        <w:rPr>
          <w:rFonts w:ascii="Courier New" w:hAnsi="Courier New"/>
          <w:color w:val="8A0000"/>
          <w:spacing w:val="-42"/>
        </w:rPr>
        <w:t> </w:t>
      </w:r>
      <w:r>
        <w:rPr/>
        <w:t>обязательно нужно использовать при выполнении потенциально опасных действий (удаление файлов, форматирование дисков и т.п.). Например,</w:t>
      </w:r>
    </w:p>
    <w:p>
      <w:pPr>
        <w:pStyle w:val="BodyText"/>
        <w:spacing w:before="5"/>
        <w:ind w:right="2459"/>
        <w:jc w:val="both"/>
      </w:pPr>
      <w:r>
        <w:rPr/>
        <w:t>ECHO</w:t>
      </w:r>
      <w:r>
        <w:rPr>
          <w:spacing w:val="-5"/>
        </w:rPr>
        <w:t> </w:t>
      </w:r>
      <w:r>
        <w:rPr/>
        <w:t>Сейчас</w:t>
      </w:r>
      <w:r>
        <w:rPr>
          <w:spacing w:val="-4"/>
        </w:rPr>
        <w:t> </w:t>
      </w:r>
      <w:r>
        <w:rPr/>
        <w:t>будут</w:t>
      </w:r>
      <w:r>
        <w:rPr>
          <w:spacing w:val="-2"/>
        </w:rPr>
        <w:t> </w:t>
      </w:r>
      <w:r>
        <w:rPr/>
        <w:t>удалены</w:t>
      </w:r>
      <w:r>
        <w:rPr>
          <w:spacing w:val="-4"/>
        </w:rPr>
        <w:t> </w:t>
      </w:r>
      <w:r>
        <w:rPr/>
        <w:t>все</w:t>
      </w:r>
      <w:r>
        <w:rPr>
          <w:spacing w:val="-4"/>
        </w:rPr>
        <w:t> </w:t>
      </w:r>
      <w:r>
        <w:rPr/>
        <w:t>файлы</w:t>
      </w:r>
      <w:r>
        <w:rPr>
          <w:spacing w:val="-7"/>
        </w:rPr>
        <w:t> </w:t>
      </w:r>
      <w:r>
        <w:rPr/>
        <w:t>в</w:t>
      </w:r>
      <w:r>
        <w:rPr>
          <w:spacing w:val="-5"/>
        </w:rPr>
        <w:t> </w:t>
      </w:r>
      <w:r>
        <w:rPr/>
        <w:t>C:\Мои</w:t>
      </w:r>
      <w:r>
        <w:rPr>
          <w:spacing w:val="-4"/>
        </w:rPr>
        <w:t> </w:t>
      </w:r>
      <w:r>
        <w:rPr/>
        <w:t>документы! ECHO Для отмены нажмите Ctrl-C</w:t>
      </w:r>
    </w:p>
    <w:p>
      <w:pPr>
        <w:pStyle w:val="BodyText"/>
        <w:spacing w:line="321" w:lineRule="exact"/>
      </w:pPr>
      <w:r>
        <w:rPr>
          <w:spacing w:val="-2"/>
        </w:rPr>
        <w:t>PAUSE</w:t>
      </w:r>
    </w:p>
    <w:p>
      <w:pPr>
        <w:pStyle w:val="BodyText"/>
        <w:jc w:val="both"/>
      </w:pPr>
      <w:r>
        <w:rPr/>
        <w:t>DEL</w:t>
      </w:r>
      <w:r>
        <w:rPr>
          <w:spacing w:val="-5"/>
        </w:rPr>
        <w:t> </w:t>
      </w:r>
      <w:r>
        <w:rPr/>
        <w:t>"C:\Мои</w:t>
      </w:r>
      <w:r>
        <w:rPr>
          <w:spacing w:val="-5"/>
        </w:rPr>
        <w:t> </w:t>
      </w:r>
      <w:r>
        <w:rPr>
          <w:spacing w:val="-2"/>
        </w:rPr>
        <w:t>документы\*.*"</w:t>
      </w:r>
    </w:p>
    <w:p>
      <w:pPr>
        <w:pStyle w:val="BodyText"/>
        <w:spacing w:before="6"/>
        <w:ind w:left="0"/>
      </w:pPr>
    </w:p>
    <w:p>
      <w:pPr>
        <w:pStyle w:val="Heading3"/>
      </w:pPr>
      <w:r>
        <w:rPr/>
        <w:t>1.1.10</w:t>
      </w:r>
      <w:r>
        <w:rPr>
          <w:spacing w:val="-5"/>
        </w:rPr>
        <w:t> </w:t>
      </w:r>
      <w:r>
        <w:rPr/>
        <w:t>Вызов</w:t>
      </w:r>
      <w:r>
        <w:rPr>
          <w:spacing w:val="-7"/>
        </w:rPr>
        <w:t> </w:t>
      </w:r>
      <w:r>
        <w:rPr/>
        <w:t>внешних</w:t>
      </w:r>
      <w:r>
        <w:rPr>
          <w:spacing w:val="-5"/>
        </w:rPr>
        <w:t> </w:t>
      </w:r>
      <w:r>
        <w:rPr/>
        <w:t>командных</w:t>
      </w:r>
      <w:r>
        <w:rPr>
          <w:spacing w:val="-4"/>
        </w:rPr>
        <w:t> </w:t>
      </w:r>
      <w:r>
        <w:rPr>
          <w:spacing w:val="-2"/>
        </w:rPr>
        <w:t>файлов</w:t>
      </w:r>
    </w:p>
    <w:p>
      <w:pPr>
        <w:pStyle w:val="BodyText"/>
        <w:spacing w:line="242" w:lineRule="auto"/>
        <w:ind w:right="856" w:firstLine="707"/>
        <w:jc w:val="both"/>
      </w:pPr>
      <w:r>
        <w:rPr/>
        <w:t>Из одного командного файла можно вызвать другой, просто указав его имя. Например:</w:t>
      </w:r>
    </w:p>
    <w:p>
      <w:pPr>
        <w:pStyle w:val="BodyText"/>
        <w:ind w:right="8122"/>
      </w:pPr>
      <w:r>
        <w:rPr/>
        <w:t>@ECHO</w:t>
      </w:r>
      <w:r>
        <w:rPr>
          <w:spacing w:val="-18"/>
        </w:rPr>
        <w:t> </w:t>
      </w:r>
      <w:r>
        <w:rPr/>
        <w:t>OFF </w:t>
      </w:r>
      <w:r>
        <w:rPr>
          <w:spacing w:val="-4"/>
        </w:rPr>
        <w:t>CLS</w:t>
      </w:r>
    </w:p>
    <w:p>
      <w:pPr>
        <w:pStyle w:val="BodyText"/>
        <w:ind w:right="5803"/>
      </w:pPr>
      <w:r>
        <w:rPr/>
        <w:t>REM</w:t>
      </w:r>
      <w:r>
        <w:rPr>
          <w:spacing w:val="-10"/>
        </w:rPr>
        <w:t> </w:t>
      </w:r>
      <w:r>
        <w:rPr/>
        <w:t>Вывод</w:t>
      </w:r>
      <w:r>
        <w:rPr>
          <w:spacing w:val="-10"/>
        </w:rPr>
        <w:t> </w:t>
      </w:r>
      <w:r>
        <w:rPr/>
        <w:t>списка</w:t>
      </w:r>
      <w:r>
        <w:rPr>
          <w:spacing w:val="-13"/>
        </w:rPr>
        <w:t> </w:t>
      </w:r>
      <w:r>
        <w:rPr/>
        <w:t>log-файлов DIR C:\*.log</w:t>
      </w:r>
    </w:p>
    <w:p>
      <w:pPr>
        <w:pStyle w:val="BodyText"/>
        <w:spacing w:line="242" w:lineRule="auto"/>
        <w:ind w:right="5477"/>
      </w:pPr>
      <w:r>
        <w:rPr/>
        <w:t>::</w:t>
      </w:r>
      <w:r>
        <w:rPr>
          <w:spacing w:val="-7"/>
        </w:rPr>
        <w:t> </w:t>
      </w:r>
      <w:r>
        <w:rPr/>
        <w:t>Передача</w:t>
      </w:r>
      <w:r>
        <w:rPr>
          <w:spacing w:val="-8"/>
        </w:rPr>
        <w:t> </w:t>
      </w:r>
      <w:r>
        <w:rPr/>
        <w:t>выполнения</w:t>
      </w:r>
      <w:r>
        <w:rPr>
          <w:spacing w:val="-10"/>
        </w:rPr>
        <w:t> </w:t>
      </w:r>
      <w:r>
        <w:rPr/>
        <w:t>файлу</w:t>
      </w:r>
      <w:r>
        <w:rPr>
          <w:spacing w:val="-11"/>
        </w:rPr>
        <w:t> </w:t>
      </w:r>
      <w:r>
        <w:rPr/>
        <w:t>f.bat </w:t>
      </w:r>
      <w:r>
        <w:rPr>
          <w:spacing w:val="-2"/>
        </w:rPr>
        <w:t>f.bat</w:t>
      </w:r>
    </w:p>
    <w:p>
      <w:pPr>
        <w:pStyle w:val="BodyText"/>
        <w:ind w:right="7598"/>
      </w:pPr>
      <w:r>
        <w:rPr/>
        <w:t>COPY</w:t>
      </w:r>
      <w:r>
        <w:rPr>
          <w:spacing w:val="-18"/>
        </w:rPr>
        <w:t> </w:t>
      </w:r>
      <w:r>
        <w:rPr/>
        <w:t>A:\*.*</w:t>
      </w:r>
      <w:r>
        <w:rPr>
          <w:spacing w:val="-15"/>
        </w:rPr>
        <w:t> </w:t>
      </w:r>
      <w:r>
        <w:rPr/>
        <w:t>C:\ </w:t>
      </w:r>
      <w:r>
        <w:rPr>
          <w:spacing w:val="-2"/>
        </w:rPr>
        <w:t>PAUSE</w:t>
      </w:r>
    </w:p>
    <w:p>
      <w:pPr>
        <w:pStyle w:val="BodyText"/>
        <w:ind w:right="852" w:firstLine="707"/>
        <w:jc w:val="both"/>
      </w:pPr>
      <w:r>
        <w:rPr/>
        <w:t>Однако в этом случае после выполнения вызванного файла управление в вызывающий файл не передается, то есть в приведенном примере команда</w:t>
      </w:r>
    </w:p>
    <w:p>
      <w:pPr>
        <w:pStyle w:val="BodyText"/>
        <w:spacing w:line="321" w:lineRule="exact"/>
      </w:pPr>
      <w:r>
        <w:rPr/>
        <w:t>COPY</w:t>
      </w:r>
      <w:r>
        <w:rPr>
          <w:spacing w:val="-7"/>
        </w:rPr>
        <w:t> </w:t>
      </w:r>
      <w:r>
        <w:rPr/>
        <w:t>A:\*.*</w:t>
      </w:r>
      <w:r>
        <w:rPr>
          <w:spacing w:val="-2"/>
        </w:rPr>
        <w:t> </w:t>
      </w:r>
      <w:r>
        <w:rPr>
          <w:spacing w:val="-5"/>
        </w:rPr>
        <w:t>C:\</w:t>
      </w:r>
    </w:p>
    <w:p>
      <w:pPr>
        <w:pStyle w:val="BodyText"/>
      </w:pPr>
      <w:r>
        <w:rPr/>
        <w:t>(и</w:t>
      </w:r>
      <w:r>
        <w:rPr>
          <w:spacing w:val="-5"/>
        </w:rPr>
        <w:t> </w:t>
      </w:r>
      <w:r>
        <w:rPr/>
        <w:t>все</w:t>
      </w:r>
      <w:r>
        <w:rPr>
          <w:spacing w:val="-4"/>
        </w:rPr>
        <w:t> </w:t>
      </w:r>
      <w:r>
        <w:rPr/>
        <w:t>следующие</w:t>
      </w:r>
      <w:r>
        <w:rPr>
          <w:spacing w:val="-4"/>
        </w:rPr>
        <w:t> </w:t>
      </w:r>
      <w:r>
        <w:rPr/>
        <w:t>за</w:t>
      </w:r>
      <w:r>
        <w:rPr>
          <w:spacing w:val="-4"/>
        </w:rPr>
        <w:t> </w:t>
      </w:r>
      <w:r>
        <w:rPr/>
        <w:t>ней</w:t>
      </w:r>
      <w:r>
        <w:rPr>
          <w:spacing w:val="-3"/>
        </w:rPr>
        <w:t> </w:t>
      </w:r>
      <w:r>
        <w:rPr/>
        <w:t>команды)</w:t>
      </w:r>
      <w:r>
        <w:rPr>
          <w:spacing w:val="-6"/>
        </w:rPr>
        <w:t> </w:t>
      </w:r>
      <w:r>
        <w:rPr/>
        <w:t>никогда</w:t>
      </w:r>
      <w:r>
        <w:rPr>
          <w:spacing w:val="-4"/>
        </w:rPr>
        <w:t> </w:t>
      </w:r>
      <w:r>
        <w:rPr/>
        <w:t>не</w:t>
      </w:r>
      <w:r>
        <w:rPr>
          <w:spacing w:val="-4"/>
        </w:rPr>
        <w:t> </w:t>
      </w:r>
      <w:r>
        <w:rPr/>
        <w:t>будет</w:t>
      </w:r>
      <w:r>
        <w:rPr>
          <w:spacing w:val="-3"/>
        </w:rPr>
        <w:t> </w:t>
      </w:r>
      <w:r>
        <w:rPr>
          <w:spacing w:val="-2"/>
        </w:rPr>
        <w:t>выполнена.</w:t>
      </w:r>
    </w:p>
    <w:p>
      <w:pPr>
        <w:pStyle w:val="BodyText"/>
        <w:ind w:right="850" w:firstLine="707"/>
        <w:jc w:val="both"/>
      </w:pPr>
      <w:r>
        <w:rPr/>
        <w:t>Для того, чтобы вызвать внешний командный файл с последующим возвратом</w:t>
      </w:r>
      <w:r>
        <w:rPr>
          <w:spacing w:val="73"/>
          <w:w w:val="150"/>
        </w:rPr>
        <w:t> </w:t>
      </w:r>
      <w:r>
        <w:rPr/>
        <w:t>в</w:t>
      </w:r>
      <w:r>
        <w:rPr>
          <w:spacing w:val="72"/>
          <w:w w:val="150"/>
        </w:rPr>
        <w:t> </w:t>
      </w:r>
      <w:r>
        <w:rPr/>
        <w:t>первоначальный</w:t>
      </w:r>
      <w:r>
        <w:rPr>
          <w:spacing w:val="76"/>
          <w:w w:val="150"/>
        </w:rPr>
        <w:t> </w:t>
      </w:r>
      <w:r>
        <w:rPr/>
        <w:t>файл,</w:t>
      </w:r>
      <w:r>
        <w:rPr>
          <w:spacing w:val="75"/>
          <w:w w:val="150"/>
        </w:rPr>
        <w:t> </w:t>
      </w:r>
      <w:r>
        <w:rPr/>
        <w:t>нужно</w:t>
      </w:r>
      <w:r>
        <w:rPr>
          <w:spacing w:val="76"/>
          <w:w w:val="150"/>
        </w:rPr>
        <w:t> </w:t>
      </w:r>
      <w:r>
        <w:rPr/>
        <w:t>использовать</w:t>
      </w:r>
      <w:r>
        <w:rPr>
          <w:spacing w:val="76"/>
          <w:w w:val="150"/>
        </w:rPr>
        <w:t> </w:t>
      </w:r>
      <w:r>
        <w:rPr>
          <w:spacing w:val="-2"/>
        </w:rPr>
        <w:t>специальную</w:t>
      </w:r>
    </w:p>
    <w:p>
      <w:pPr>
        <w:pStyle w:val="BodyText"/>
        <w:spacing w:after="0"/>
        <w:jc w:val="both"/>
        <w:sectPr>
          <w:pgSz w:w="11910" w:h="16840"/>
          <w:pgMar w:header="0" w:footer="1147" w:top="1320" w:bottom="1340" w:left="1275" w:right="566"/>
        </w:sectPr>
      </w:pPr>
    </w:p>
    <w:p>
      <w:pPr>
        <w:pStyle w:val="BodyText"/>
        <w:spacing w:before="73"/>
        <w:ind w:right="6600"/>
      </w:pPr>
      <w:r>
        <w:rPr/>
        <w:t>команду</w:t>
      </w:r>
      <w:r>
        <w:rPr>
          <w:spacing w:val="-17"/>
        </w:rPr>
        <w:t> </w:t>
      </w:r>
      <w:r>
        <w:rPr/>
        <w:t>CALL</w:t>
      </w:r>
      <w:r>
        <w:rPr>
          <w:spacing w:val="-16"/>
        </w:rPr>
        <w:t> </w:t>
      </w:r>
      <w:r>
        <w:rPr/>
        <w:t>файл </w:t>
      </w:r>
      <w:r>
        <w:rPr>
          <w:spacing w:val="-2"/>
        </w:rPr>
        <w:t>Например:</w:t>
      </w:r>
    </w:p>
    <w:p>
      <w:pPr>
        <w:pStyle w:val="BodyText"/>
        <w:ind w:right="8122"/>
      </w:pPr>
      <w:r>
        <w:rPr/>
        <w:t>@ECHO</w:t>
      </w:r>
      <w:r>
        <w:rPr>
          <w:spacing w:val="-18"/>
        </w:rPr>
        <w:t> </w:t>
      </w:r>
      <w:r>
        <w:rPr/>
        <w:t>OFF </w:t>
      </w:r>
      <w:r>
        <w:rPr>
          <w:spacing w:val="-4"/>
        </w:rPr>
        <w:t>CLS</w:t>
      </w:r>
    </w:p>
    <w:p>
      <w:pPr>
        <w:pStyle w:val="BodyText"/>
        <w:spacing w:line="242" w:lineRule="auto"/>
        <w:ind w:right="6600"/>
      </w:pPr>
      <w:r>
        <w:rPr/>
        <w:t>::</w:t>
      </w:r>
      <w:r>
        <w:rPr>
          <w:spacing w:val="-11"/>
        </w:rPr>
        <w:t> </w:t>
      </w:r>
      <w:r>
        <w:rPr/>
        <w:t>Вывод</w:t>
      </w:r>
      <w:r>
        <w:rPr>
          <w:spacing w:val="-11"/>
        </w:rPr>
        <w:t> </w:t>
      </w:r>
      <w:r>
        <w:rPr/>
        <w:t>списка</w:t>
      </w:r>
      <w:r>
        <w:rPr>
          <w:spacing w:val="-11"/>
        </w:rPr>
        <w:t> </w:t>
      </w:r>
      <w:r>
        <w:rPr/>
        <w:t>log-файлов DIR C:\*.log</w:t>
      </w:r>
    </w:p>
    <w:p>
      <w:pPr>
        <w:pStyle w:val="BodyText"/>
        <w:ind w:right="5477"/>
      </w:pPr>
      <w:r>
        <w:rPr/>
        <w:t>::</w:t>
      </w:r>
      <w:r>
        <w:rPr>
          <w:spacing w:val="-7"/>
        </w:rPr>
        <w:t> </w:t>
      </w:r>
      <w:r>
        <w:rPr/>
        <w:t>Передача</w:t>
      </w:r>
      <w:r>
        <w:rPr>
          <w:spacing w:val="-8"/>
        </w:rPr>
        <w:t> </w:t>
      </w:r>
      <w:r>
        <w:rPr/>
        <w:t>выполнения</w:t>
      </w:r>
      <w:r>
        <w:rPr>
          <w:spacing w:val="-10"/>
        </w:rPr>
        <w:t> </w:t>
      </w:r>
      <w:r>
        <w:rPr/>
        <w:t>файлу</w:t>
      </w:r>
      <w:r>
        <w:rPr>
          <w:spacing w:val="-11"/>
        </w:rPr>
        <w:t> </w:t>
      </w:r>
      <w:r>
        <w:rPr/>
        <w:t>f.bat CALL f.bat</w:t>
      </w:r>
    </w:p>
    <w:p>
      <w:pPr>
        <w:pStyle w:val="BodyText"/>
        <w:ind w:right="7598"/>
      </w:pPr>
      <w:r>
        <w:rPr/>
        <w:t>COPY</w:t>
      </w:r>
      <w:r>
        <w:rPr>
          <w:spacing w:val="-17"/>
        </w:rPr>
        <w:t> </w:t>
      </w:r>
      <w:r>
        <w:rPr/>
        <w:t>A:\*.*</w:t>
      </w:r>
      <w:r>
        <w:rPr>
          <w:spacing w:val="-16"/>
        </w:rPr>
        <w:t> </w:t>
      </w:r>
      <w:r>
        <w:rPr/>
        <w:t>C:\ </w:t>
      </w:r>
      <w:r>
        <w:rPr>
          <w:spacing w:val="-2"/>
        </w:rPr>
        <w:t>PAUSE</w:t>
      </w:r>
    </w:p>
    <w:p>
      <w:pPr>
        <w:pStyle w:val="BodyText"/>
        <w:spacing w:line="244" w:lineRule="auto"/>
        <w:ind w:right="846" w:firstLine="707"/>
        <w:jc w:val="both"/>
      </w:pPr>
      <w:r>
        <w:rPr/>
        <w:t>В этом случае после завершения работы файла f.bat управление вернется</w:t>
      </w:r>
      <w:r>
        <w:rPr>
          <w:spacing w:val="-2"/>
        </w:rPr>
        <w:t> </w:t>
      </w:r>
      <w:r>
        <w:rPr/>
        <w:t>в</w:t>
      </w:r>
      <w:r>
        <w:rPr>
          <w:spacing w:val="-2"/>
        </w:rPr>
        <w:t> </w:t>
      </w:r>
      <w:r>
        <w:rPr/>
        <w:t>первоначальный</w:t>
      </w:r>
      <w:r>
        <w:rPr>
          <w:spacing w:val="-1"/>
        </w:rPr>
        <w:t> </w:t>
      </w:r>
      <w:r>
        <w:rPr/>
        <w:t>файл</w:t>
      </w:r>
      <w:r>
        <w:rPr>
          <w:spacing w:val="-3"/>
        </w:rPr>
        <w:t> </w:t>
      </w:r>
      <w:r>
        <w:rPr/>
        <w:t>на</w:t>
      </w:r>
      <w:r>
        <w:rPr>
          <w:spacing w:val="-2"/>
        </w:rPr>
        <w:t> </w:t>
      </w:r>
      <w:r>
        <w:rPr/>
        <w:t>строку,</w:t>
      </w:r>
      <w:r>
        <w:rPr>
          <w:spacing w:val="-2"/>
        </w:rPr>
        <w:t> </w:t>
      </w:r>
      <w:r>
        <w:rPr/>
        <w:t>следующую за командой </w:t>
      </w:r>
      <w:r>
        <w:rPr>
          <w:rFonts w:ascii="Courier New" w:hAnsi="Courier New"/>
          <w:color w:val="8A0000"/>
        </w:rPr>
        <w:t>CALL </w:t>
      </w:r>
      <w:r>
        <w:rPr/>
        <w:t>(в нашем примере это команда </w:t>
      </w:r>
      <w:r>
        <w:rPr>
          <w:rFonts w:ascii="Courier New" w:hAnsi="Courier New"/>
          <w:color w:val="8A0000"/>
        </w:rPr>
        <w:t>COPY A:\*.* C:\</w:t>
      </w:r>
      <w:r>
        <w:rPr/>
        <w:t>).</w:t>
      </w:r>
    </w:p>
    <w:p>
      <w:pPr>
        <w:pStyle w:val="Heading3"/>
        <w:spacing w:line="240" w:lineRule="auto" w:before="305"/>
      </w:pPr>
      <w:r>
        <w:rPr/>
        <w:t>1.1.11</w:t>
      </w:r>
      <w:r>
        <w:rPr>
          <w:spacing w:val="-5"/>
        </w:rPr>
        <w:t> </w:t>
      </w:r>
      <w:r>
        <w:rPr/>
        <w:t>Операторы</w:t>
      </w:r>
      <w:r>
        <w:rPr>
          <w:spacing w:val="-5"/>
        </w:rPr>
        <w:t> </w:t>
      </w:r>
      <w:r>
        <w:rPr/>
        <w:t>перехода</w:t>
      </w:r>
      <w:r>
        <w:rPr>
          <w:spacing w:val="-4"/>
        </w:rPr>
        <w:t> </w:t>
      </w:r>
      <w:r>
        <w:rPr/>
        <w:t>GOTO</w:t>
      </w:r>
      <w:r>
        <w:rPr>
          <w:spacing w:val="-6"/>
        </w:rPr>
        <w:t> </w:t>
      </w:r>
      <w:r>
        <w:rPr/>
        <w:t>и</w:t>
      </w:r>
      <w:r>
        <w:rPr>
          <w:spacing w:val="-5"/>
        </w:rPr>
        <w:t> </w:t>
      </w:r>
      <w:r>
        <w:rPr/>
        <w:t>вызова</w:t>
      </w:r>
      <w:r>
        <w:rPr>
          <w:spacing w:val="-5"/>
        </w:rPr>
        <w:t> </w:t>
      </w:r>
      <w:r>
        <w:rPr>
          <w:spacing w:val="-4"/>
        </w:rPr>
        <w:t>CALL</w:t>
      </w:r>
    </w:p>
    <w:p>
      <w:pPr>
        <w:pStyle w:val="BodyText"/>
        <w:spacing w:line="237" w:lineRule="auto" w:before="6"/>
        <w:ind w:right="847" w:firstLine="707"/>
        <w:jc w:val="both"/>
      </w:pPr>
      <w:r>
        <w:rPr/>
        <w:t>Командный</w:t>
      </w:r>
      <w:r>
        <w:rPr>
          <w:spacing w:val="-18"/>
        </w:rPr>
        <w:t> </w:t>
      </w:r>
      <w:r>
        <w:rPr/>
        <w:t>файл</w:t>
      </w:r>
      <w:r>
        <w:rPr>
          <w:spacing w:val="-6"/>
        </w:rPr>
        <w:t> </w:t>
      </w:r>
      <w:r>
        <w:rPr/>
        <w:t>может содержать метки и команды </w:t>
      </w:r>
      <w:r>
        <w:rPr>
          <w:rFonts w:ascii="Courier New" w:hAnsi="Courier New"/>
          <w:color w:val="8A0000"/>
        </w:rPr>
        <w:t>GOTO</w:t>
      </w:r>
      <w:r>
        <w:rPr>
          <w:rFonts w:ascii="Courier New" w:hAnsi="Courier New"/>
          <w:color w:val="8A0000"/>
          <w:spacing w:val="-42"/>
        </w:rPr>
        <w:t> </w:t>
      </w:r>
      <w:r>
        <w:rPr/>
        <w:t>перехода к этим меткам. Любая строка, начинающаяся с двоеточия :,</w:t>
      </w:r>
      <w:r>
        <w:rPr>
          <w:spacing w:val="40"/>
        </w:rPr>
        <w:t> </w:t>
      </w:r>
      <w:r>
        <w:rPr/>
        <w:t>воспринимается при обработке командного файла как метка. Имя метки задается набором символов, следующих за двоеточием до первого пробела или конца строки.</w:t>
      </w:r>
    </w:p>
    <w:p>
      <w:pPr>
        <w:pStyle w:val="BodyText"/>
        <w:spacing w:before="1"/>
        <w:ind w:right="1061"/>
      </w:pPr>
      <w:r>
        <w:rPr>
          <w:b/>
        </w:rPr>
        <w:t>Пример</w:t>
      </w:r>
      <w:r>
        <w:rPr>
          <w:b/>
          <w:spacing w:val="-5"/>
        </w:rPr>
        <w:t> </w:t>
      </w:r>
      <w:r>
        <w:rPr>
          <w:b/>
        </w:rPr>
        <w:t>3</w:t>
      </w:r>
      <w:r>
        <w:rPr/>
        <w:t>.</w:t>
      </w:r>
      <w:r>
        <w:rPr>
          <w:spacing w:val="-6"/>
        </w:rPr>
        <w:t> </w:t>
      </w:r>
      <w:r>
        <w:rPr/>
        <w:t>Пусть</w:t>
      </w:r>
      <w:r>
        <w:rPr>
          <w:spacing w:val="-6"/>
        </w:rPr>
        <w:t> </w:t>
      </w:r>
      <w:r>
        <w:rPr/>
        <w:t>имеется</w:t>
      </w:r>
      <w:r>
        <w:rPr>
          <w:spacing w:val="-5"/>
        </w:rPr>
        <w:t> </w:t>
      </w:r>
      <w:r>
        <w:rPr/>
        <w:t>командный</w:t>
      </w:r>
      <w:r>
        <w:rPr>
          <w:spacing w:val="-7"/>
        </w:rPr>
        <w:t> </w:t>
      </w:r>
      <w:r>
        <w:rPr/>
        <w:t>файл</w:t>
      </w:r>
      <w:r>
        <w:rPr>
          <w:spacing w:val="-6"/>
        </w:rPr>
        <w:t> </w:t>
      </w:r>
      <w:r>
        <w:rPr/>
        <w:t>следующего</w:t>
      </w:r>
      <w:r>
        <w:rPr>
          <w:spacing w:val="-4"/>
        </w:rPr>
        <w:t> </w:t>
      </w:r>
      <w:r>
        <w:rPr/>
        <w:t>содержания: @ECHO OFF</w:t>
      </w:r>
    </w:p>
    <w:p>
      <w:pPr>
        <w:pStyle w:val="BodyText"/>
        <w:spacing w:line="322" w:lineRule="exact" w:before="2"/>
      </w:pPr>
      <w:r>
        <w:rPr/>
        <w:t>COPY</w:t>
      </w:r>
      <w:r>
        <w:rPr>
          <w:spacing w:val="-5"/>
        </w:rPr>
        <w:t> </w:t>
      </w:r>
      <w:r>
        <w:rPr/>
        <w:t>%1</w:t>
      </w:r>
      <w:r>
        <w:rPr>
          <w:spacing w:val="-1"/>
        </w:rPr>
        <w:t> </w:t>
      </w:r>
      <w:r>
        <w:rPr>
          <w:spacing w:val="-5"/>
        </w:rPr>
        <w:t>%2</w:t>
      </w:r>
    </w:p>
    <w:p>
      <w:pPr>
        <w:pStyle w:val="BodyText"/>
        <w:spacing w:line="322" w:lineRule="exact"/>
      </w:pPr>
      <w:r>
        <w:rPr/>
        <w:t>GOTO</w:t>
      </w:r>
      <w:r>
        <w:rPr>
          <w:spacing w:val="-7"/>
        </w:rPr>
        <w:t> </w:t>
      </w:r>
      <w:r>
        <w:rPr>
          <w:spacing w:val="-2"/>
        </w:rPr>
        <w:t>Label1</w:t>
      </w:r>
    </w:p>
    <w:p>
      <w:pPr>
        <w:pStyle w:val="BodyText"/>
        <w:spacing w:line="322" w:lineRule="exact"/>
      </w:pPr>
      <w:r>
        <w:rPr/>
        <w:t>ECHO</w:t>
      </w:r>
      <w:r>
        <w:rPr>
          <w:spacing w:val="-4"/>
        </w:rPr>
        <w:t> </w:t>
      </w:r>
      <w:r>
        <w:rPr/>
        <w:t>Эта</w:t>
      </w:r>
      <w:r>
        <w:rPr>
          <w:spacing w:val="-3"/>
        </w:rPr>
        <w:t> </w:t>
      </w:r>
      <w:r>
        <w:rPr/>
        <w:t>строка</w:t>
      </w:r>
      <w:r>
        <w:rPr>
          <w:spacing w:val="-6"/>
        </w:rPr>
        <w:t> </w:t>
      </w:r>
      <w:r>
        <w:rPr/>
        <w:t>никогда</w:t>
      </w:r>
      <w:r>
        <w:rPr>
          <w:spacing w:val="-3"/>
        </w:rPr>
        <w:t> </w:t>
      </w:r>
      <w:r>
        <w:rPr/>
        <w:t>не</w:t>
      </w:r>
      <w:r>
        <w:rPr>
          <w:spacing w:val="-2"/>
        </w:rPr>
        <w:t> выполнится</w:t>
      </w:r>
    </w:p>
    <w:p>
      <w:pPr>
        <w:pStyle w:val="BodyText"/>
        <w:spacing w:line="322" w:lineRule="exact"/>
      </w:pPr>
      <w:r>
        <w:rPr>
          <w:spacing w:val="-2"/>
        </w:rPr>
        <w:t>:Label1</w:t>
      </w:r>
    </w:p>
    <w:p>
      <w:pPr>
        <w:pStyle w:val="BodyText"/>
        <w:ind w:right="6391"/>
      </w:pPr>
      <w:r>
        <w:rPr/>
        <w:t>::</w:t>
      </w:r>
      <w:r>
        <w:rPr>
          <w:spacing w:val="-17"/>
        </w:rPr>
        <w:t> </w:t>
      </w:r>
      <w:r>
        <w:rPr/>
        <w:t>Продолжение</w:t>
      </w:r>
      <w:r>
        <w:rPr>
          <w:spacing w:val="-18"/>
        </w:rPr>
        <w:t> </w:t>
      </w:r>
      <w:r>
        <w:rPr/>
        <w:t>выполнения DIR %2</w:t>
      </w:r>
    </w:p>
    <w:p>
      <w:pPr>
        <w:pStyle w:val="BodyText"/>
        <w:spacing w:before="1"/>
        <w:ind w:right="3121"/>
      </w:pPr>
      <w:r>
        <w:rPr/>
        <w:t>После</w:t>
      </w:r>
      <w:r>
        <w:rPr>
          <w:spacing w:val="-6"/>
        </w:rPr>
        <w:t> </w:t>
      </w:r>
      <w:r>
        <w:rPr/>
        <w:t>того,</w:t>
      </w:r>
      <w:r>
        <w:rPr>
          <w:spacing w:val="-5"/>
        </w:rPr>
        <w:t> </w:t>
      </w:r>
      <w:r>
        <w:rPr/>
        <w:t>как</w:t>
      </w:r>
      <w:r>
        <w:rPr>
          <w:spacing w:val="-4"/>
        </w:rPr>
        <w:t> </w:t>
      </w:r>
      <w:r>
        <w:rPr/>
        <w:t>в</w:t>
      </w:r>
      <w:r>
        <w:rPr>
          <w:spacing w:val="-5"/>
        </w:rPr>
        <w:t> </w:t>
      </w:r>
      <w:r>
        <w:rPr/>
        <w:t>этом</w:t>
      </w:r>
      <w:r>
        <w:rPr>
          <w:spacing w:val="-4"/>
        </w:rPr>
        <w:t> </w:t>
      </w:r>
      <w:r>
        <w:rPr/>
        <w:t>файле</w:t>
      </w:r>
      <w:r>
        <w:rPr>
          <w:spacing w:val="-4"/>
        </w:rPr>
        <w:t> </w:t>
      </w:r>
      <w:r>
        <w:rPr/>
        <w:t>мы</w:t>
      </w:r>
      <w:r>
        <w:rPr>
          <w:spacing w:val="-7"/>
        </w:rPr>
        <w:t> </w:t>
      </w:r>
      <w:r>
        <w:rPr/>
        <w:t>доходим</w:t>
      </w:r>
      <w:r>
        <w:rPr>
          <w:spacing w:val="-4"/>
        </w:rPr>
        <w:t> </w:t>
      </w:r>
      <w:r>
        <w:rPr/>
        <w:t>до</w:t>
      </w:r>
      <w:r>
        <w:rPr>
          <w:spacing w:val="-3"/>
        </w:rPr>
        <w:t> </w:t>
      </w:r>
      <w:r>
        <w:rPr/>
        <w:t>команды GOTO Label1</w:t>
      </w:r>
    </w:p>
    <w:p>
      <w:pPr>
        <w:pStyle w:val="BodyText"/>
        <w:spacing w:line="321" w:lineRule="exact"/>
        <w:jc w:val="both"/>
      </w:pPr>
      <w:r>
        <w:rPr/>
        <w:t>его</w:t>
      </w:r>
      <w:r>
        <w:rPr>
          <w:spacing w:val="-5"/>
        </w:rPr>
        <w:t> </w:t>
      </w:r>
      <w:r>
        <w:rPr/>
        <w:t>выполнение</w:t>
      </w:r>
      <w:r>
        <w:rPr>
          <w:spacing w:val="-7"/>
        </w:rPr>
        <w:t> </w:t>
      </w:r>
      <w:r>
        <w:rPr/>
        <w:t>продолжается</w:t>
      </w:r>
      <w:r>
        <w:rPr>
          <w:spacing w:val="-5"/>
        </w:rPr>
        <w:t> </w:t>
      </w:r>
      <w:r>
        <w:rPr/>
        <w:t>со</w:t>
      </w:r>
      <w:r>
        <w:rPr>
          <w:spacing w:val="-4"/>
        </w:rPr>
        <w:t> </w:t>
      </w:r>
      <w:r>
        <w:rPr>
          <w:spacing w:val="-2"/>
        </w:rPr>
        <w:t>строки</w:t>
      </w:r>
    </w:p>
    <w:p>
      <w:pPr>
        <w:pStyle w:val="BodyText"/>
        <w:spacing w:before="1"/>
        <w:jc w:val="both"/>
      </w:pPr>
      <w:r>
        <w:rPr/>
        <w:t>::</w:t>
      </w:r>
      <w:r>
        <w:rPr>
          <w:spacing w:val="-6"/>
        </w:rPr>
        <w:t> </w:t>
      </w:r>
      <w:r>
        <w:rPr/>
        <w:t>Продолжение</w:t>
      </w:r>
      <w:r>
        <w:rPr>
          <w:spacing w:val="-6"/>
        </w:rPr>
        <w:t> </w:t>
      </w:r>
      <w:r>
        <w:rPr>
          <w:spacing w:val="-2"/>
        </w:rPr>
        <w:t>выполнения</w:t>
      </w:r>
    </w:p>
    <w:p>
      <w:pPr>
        <w:pStyle w:val="BodyText"/>
        <w:spacing w:line="237" w:lineRule="auto" w:before="14"/>
        <w:ind w:right="847" w:firstLine="707"/>
        <w:jc w:val="both"/>
      </w:pPr>
      <w:r>
        <w:rPr/>
        <w:t>В</w:t>
      </w:r>
      <w:r>
        <w:rPr>
          <w:spacing w:val="-3"/>
        </w:rPr>
        <w:t> </w:t>
      </w:r>
      <w:r>
        <w:rPr/>
        <w:t>команде перехода внутри файла </w:t>
      </w:r>
      <w:r>
        <w:rPr>
          <w:rFonts w:ascii="Courier New" w:hAnsi="Courier New"/>
          <w:color w:val="8A0000"/>
        </w:rPr>
        <w:t>GOTO</w:t>
      </w:r>
      <w:r>
        <w:rPr>
          <w:rFonts w:ascii="Courier New" w:hAnsi="Courier New"/>
          <w:color w:val="8A0000"/>
          <w:spacing w:val="-42"/>
        </w:rPr>
        <w:t> </w:t>
      </w:r>
      <w:r>
        <w:rPr/>
        <w:t>можно задавать в качестве метки перехода строку </w:t>
      </w:r>
      <w:r>
        <w:rPr>
          <w:rFonts w:ascii="Courier New" w:hAnsi="Courier New"/>
          <w:color w:val="8A0000"/>
        </w:rPr>
        <w:t>:EOF</w:t>
      </w:r>
      <w:r>
        <w:rPr/>
        <w:t>, которая передает управление в конец текущего пакетного файла (это позволяет легко выйти из пакетного файла без определения каких-либо меток в самом его конце).</w:t>
      </w:r>
    </w:p>
    <w:p>
      <w:pPr>
        <w:pStyle w:val="BodyText"/>
        <w:spacing w:line="244" w:lineRule="auto"/>
        <w:ind w:right="852" w:firstLine="707"/>
        <w:jc w:val="both"/>
      </w:pPr>
      <w:r>
        <w:rPr/>
        <w:t>Для перехода к метке внутри текущего командного файла кроме команды </w:t>
      </w:r>
      <w:r>
        <w:rPr>
          <w:rFonts w:ascii="Courier New" w:hAnsi="Courier New"/>
          <w:color w:val="8A0000"/>
        </w:rPr>
        <w:t>GOTO </w:t>
      </w:r>
      <w:r>
        <w:rPr/>
        <w:t>можно использовать и рассмотренную выше команду </w:t>
      </w:r>
      <w:r>
        <w:rPr>
          <w:rFonts w:ascii="Courier New" w:hAnsi="Courier New"/>
          <w:color w:val="8A0000"/>
          <w:spacing w:val="-2"/>
        </w:rPr>
        <w:t>CALL</w:t>
      </w:r>
      <w:r>
        <w:rPr>
          <w:spacing w:val="-2"/>
        </w:rPr>
        <w:t>:</w:t>
      </w:r>
    </w:p>
    <w:p>
      <w:pPr>
        <w:pStyle w:val="BodyText"/>
        <w:spacing w:line="303" w:lineRule="exact"/>
        <w:jc w:val="both"/>
      </w:pPr>
      <w:r>
        <w:rPr/>
        <w:t>CALL</w:t>
      </w:r>
      <w:r>
        <w:rPr>
          <w:spacing w:val="-4"/>
        </w:rPr>
        <w:t> </w:t>
      </w:r>
      <w:r>
        <w:rPr/>
        <w:t>:метка</w:t>
      </w:r>
      <w:r>
        <w:rPr>
          <w:spacing w:val="-2"/>
        </w:rPr>
        <w:t> аргументы</w:t>
      </w:r>
    </w:p>
    <w:p>
      <w:pPr>
        <w:pStyle w:val="BodyText"/>
        <w:ind w:right="851" w:firstLine="707"/>
        <w:jc w:val="both"/>
      </w:pPr>
      <w:r>
        <w:rPr/>
        <w:t>При вызове такой команды создается новый контекст текущего пакетного</w:t>
      </w:r>
      <w:r>
        <w:rPr>
          <w:spacing w:val="47"/>
        </w:rPr>
        <w:t> </w:t>
      </w:r>
      <w:r>
        <w:rPr/>
        <w:t>файла</w:t>
      </w:r>
      <w:r>
        <w:rPr>
          <w:spacing w:val="49"/>
        </w:rPr>
        <w:t> </w:t>
      </w:r>
      <w:r>
        <w:rPr/>
        <w:t>с</w:t>
      </w:r>
      <w:r>
        <w:rPr>
          <w:spacing w:val="45"/>
        </w:rPr>
        <w:t> </w:t>
      </w:r>
      <w:r>
        <w:rPr/>
        <w:t>заданными</w:t>
      </w:r>
      <w:r>
        <w:rPr>
          <w:spacing w:val="47"/>
        </w:rPr>
        <w:t> </w:t>
      </w:r>
      <w:r>
        <w:rPr/>
        <w:t>аргументами,</w:t>
      </w:r>
      <w:r>
        <w:rPr>
          <w:spacing w:val="47"/>
        </w:rPr>
        <w:t> </w:t>
      </w:r>
      <w:r>
        <w:rPr/>
        <w:t>и</w:t>
      </w:r>
      <w:r>
        <w:rPr>
          <w:spacing w:val="48"/>
        </w:rPr>
        <w:t> </w:t>
      </w:r>
      <w:r>
        <w:rPr/>
        <w:t>управление</w:t>
      </w:r>
      <w:r>
        <w:rPr>
          <w:spacing w:val="47"/>
        </w:rPr>
        <w:t> </w:t>
      </w:r>
      <w:r>
        <w:rPr/>
        <w:t>передается</w:t>
      </w:r>
      <w:r>
        <w:rPr>
          <w:spacing w:val="48"/>
        </w:rPr>
        <w:t> </w:t>
      </w:r>
      <w:r>
        <w:rPr>
          <w:spacing w:val="-5"/>
        </w:rPr>
        <w:t>на</w:t>
      </w:r>
    </w:p>
    <w:p>
      <w:pPr>
        <w:pStyle w:val="BodyText"/>
        <w:spacing w:after="0"/>
        <w:jc w:val="both"/>
        <w:sectPr>
          <w:pgSz w:w="11910" w:h="16840"/>
          <w:pgMar w:header="0" w:footer="1147" w:top="1320" w:bottom="1340" w:left="1275" w:right="566"/>
        </w:sectPr>
      </w:pPr>
    </w:p>
    <w:p>
      <w:pPr>
        <w:pStyle w:val="BodyText"/>
        <w:spacing w:before="73"/>
        <w:ind w:right="847"/>
        <w:jc w:val="both"/>
      </w:pPr>
      <w:r>
        <w:rPr/>
        <w:t>инструкцию, расположенную сразу после метки. Для выхода из такого пакетного файла необходимо два раза достичь его конца. Первый выход возвращает управление на инструкцию, расположенную сразу после</w:t>
      </w:r>
      <w:r>
        <w:rPr>
          <w:spacing w:val="40"/>
        </w:rPr>
        <w:t> </w:t>
      </w:r>
      <w:r>
        <w:rPr/>
        <w:t>строки </w:t>
      </w:r>
      <w:r>
        <w:rPr>
          <w:rFonts w:ascii="Courier New" w:hAnsi="Courier New"/>
          <w:color w:val="8A0000"/>
        </w:rPr>
        <w:t>CALL</w:t>
      </w:r>
      <w:r>
        <w:rPr/>
        <w:t>, а второй выход завершает выполнение пакетного файла. Например, если запустить с параметром </w:t>
      </w:r>
      <w:r>
        <w:rPr>
          <w:rFonts w:ascii="Courier New" w:hAnsi="Courier New"/>
          <w:color w:val="8A0000"/>
        </w:rPr>
        <w:t>"Копия-1"</w:t>
      </w:r>
      <w:r>
        <w:rPr>
          <w:rFonts w:ascii="Courier New" w:hAnsi="Courier New"/>
          <w:color w:val="8A0000"/>
          <w:spacing w:val="-20"/>
        </w:rPr>
        <w:t> </w:t>
      </w:r>
      <w:r>
        <w:rPr/>
        <w:t>командный файл следующего содержания:</w:t>
      </w:r>
    </w:p>
    <w:p>
      <w:pPr>
        <w:pStyle w:val="BodyText"/>
        <w:spacing w:line="242" w:lineRule="auto"/>
        <w:ind w:right="7598"/>
      </w:pPr>
      <w:r>
        <w:rPr/>
        <w:t>@ECHO</w:t>
      </w:r>
      <w:r>
        <w:rPr>
          <w:spacing w:val="-18"/>
        </w:rPr>
        <w:t> </w:t>
      </w:r>
      <w:r>
        <w:rPr/>
        <w:t>OFF ECHO %1</w:t>
      </w:r>
    </w:p>
    <w:p>
      <w:pPr>
        <w:pStyle w:val="BodyText"/>
        <w:spacing w:line="317" w:lineRule="exact"/>
      </w:pPr>
      <w:r>
        <w:rPr/>
        <w:t>CALL</w:t>
      </w:r>
      <w:r>
        <w:rPr>
          <w:spacing w:val="-5"/>
        </w:rPr>
        <w:t> </w:t>
      </w:r>
      <w:r>
        <w:rPr/>
        <w:t>:2</w:t>
      </w:r>
      <w:r>
        <w:rPr>
          <w:spacing w:val="-3"/>
        </w:rPr>
        <w:t> </w:t>
      </w:r>
      <w:r>
        <w:rPr/>
        <w:t>Копия-</w:t>
      </w:r>
      <w:r>
        <w:rPr>
          <w:spacing w:val="-10"/>
        </w:rPr>
        <w:t>2</w:t>
      </w:r>
    </w:p>
    <w:p>
      <w:pPr>
        <w:pStyle w:val="BodyText"/>
        <w:spacing w:line="322" w:lineRule="exact"/>
      </w:pPr>
      <w:r>
        <w:rPr>
          <w:spacing w:val="-5"/>
        </w:rPr>
        <w:t>:2</w:t>
      </w:r>
    </w:p>
    <w:p>
      <w:pPr>
        <w:pStyle w:val="BodyText"/>
      </w:pPr>
      <w:r>
        <w:rPr/>
        <w:t>ECHO</w:t>
      </w:r>
      <w:r>
        <w:rPr>
          <w:spacing w:val="-8"/>
        </w:rPr>
        <w:t> </w:t>
      </w:r>
      <w:r>
        <w:rPr>
          <w:spacing w:val="-5"/>
        </w:rPr>
        <w:t>%1</w:t>
      </w:r>
    </w:p>
    <w:p>
      <w:pPr>
        <w:pStyle w:val="BodyText"/>
        <w:spacing w:line="322" w:lineRule="exact"/>
        <w:jc w:val="both"/>
      </w:pPr>
      <w:r>
        <w:rPr/>
        <w:t>то</w:t>
      </w:r>
      <w:r>
        <w:rPr>
          <w:spacing w:val="-4"/>
        </w:rPr>
        <w:t> </w:t>
      </w:r>
      <w:r>
        <w:rPr/>
        <w:t>на</w:t>
      </w:r>
      <w:r>
        <w:rPr>
          <w:spacing w:val="-3"/>
        </w:rPr>
        <w:t> </w:t>
      </w:r>
      <w:r>
        <w:rPr/>
        <w:t>экран</w:t>
      </w:r>
      <w:r>
        <w:rPr>
          <w:spacing w:val="-4"/>
        </w:rPr>
        <w:t> </w:t>
      </w:r>
      <w:r>
        <w:rPr/>
        <w:t>выведутся</w:t>
      </w:r>
      <w:r>
        <w:rPr>
          <w:spacing w:val="-3"/>
        </w:rPr>
        <w:t> </w:t>
      </w:r>
      <w:r>
        <w:rPr/>
        <w:t>три</w:t>
      </w:r>
      <w:r>
        <w:rPr>
          <w:spacing w:val="-3"/>
        </w:rPr>
        <w:t> </w:t>
      </w:r>
      <w:r>
        <w:rPr>
          <w:spacing w:val="-2"/>
        </w:rPr>
        <w:t>строки:</w:t>
      </w:r>
    </w:p>
    <w:p>
      <w:pPr>
        <w:pStyle w:val="BodyText"/>
        <w:ind w:right="8929"/>
        <w:jc w:val="both"/>
      </w:pPr>
      <w:r>
        <w:rPr>
          <w:spacing w:val="-2"/>
        </w:rPr>
        <w:t>Копия-</w:t>
      </w:r>
      <w:r>
        <w:rPr>
          <w:spacing w:val="-2"/>
        </w:rPr>
        <w:t>1 Копия-2 Копия-</w:t>
      </w:r>
      <w:r>
        <w:rPr>
          <w:spacing w:val="-10"/>
        </w:rPr>
        <w:t>1</w:t>
      </w:r>
    </w:p>
    <w:p>
      <w:pPr>
        <w:pStyle w:val="BodyText"/>
        <w:spacing w:line="232" w:lineRule="auto" w:before="19"/>
        <w:ind w:right="847" w:firstLine="707"/>
        <w:jc w:val="both"/>
      </w:pPr>
      <w:r>
        <w:rPr/>
        <w:t>Таким образом, подобное использование команды </w:t>
      </w:r>
      <w:r>
        <w:rPr>
          <w:rFonts w:ascii="Courier New" w:hAnsi="Courier New"/>
          <w:color w:val="8A0000"/>
        </w:rPr>
        <w:t>CALL</w:t>
      </w:r>
      <w:r>
        <w:rPr>
          <w:rFonts w:ascii="Courier New" w:hAnsi="Courier New"/>
          <w:color w:val="8A0000"/>
          <w:spacing w:val="-42"/>
        </w:rPr>
        <w:t> </w:t>
      </w:r>
      <w:r>
        <w:rPr/>
        <w:t>похоже на вызов подпрограмм в</w:t>
      </w:r>
      <w:r>
        <w:rPr>
          <w:spacing w:val="40"/>
        </w:rPr>
        <w:t> </w:t>
      </w:r>
      <w:r>
        <w:rPr/>
        <w:t>языках высокого уровня.</w:t>
      </w:r>
    </w:p>
    <w:p>
      <w:pPr>
        <w:pStyle w:val="BodyText"/>
        <w:spacing w:before="7"/>
        <w:ind w:left="0"/>
      </w:pPr>
    </w:p>
    <w:p>
      <w:pPr>
        <w:pStyle w:val="Heading3"/>
        <w:spacing w:line="240" w:lineRule="auto"/>
      </w:pPr>
      <w:r>
        <w:rPr/>
        <w:t>1.1.12</w:t>
      </w:r>
      <w:r>
        <w:rPr>
          <w:spacing w:val="-6"/>
        </w:rPr>
        <w:t> </w:t>
      </w:r>
      <w:r>
        <w:rPr/>
        <w:t>Оператор</w:t>
      </w:r>
      <w:r>
        <w:rPr>
          <w:spacing w:val="-6"/>
        </w:rPr>
        <w:t> </w:t>
      </w:r>
      <w:r>
        <w:rPr/>
        <w:t>проверки</w:t>
      </w:r>
      <w:r>
        <w:rPr>
          <w:spacing w:val="-7"/>
        </w:rPr>
        <w:t> </w:t>
      </w:r>
      <w:r>
        <w:rPr/>
        <w:t>условия</w:t>
      </w:r>
      <w:r>
        <w:rPr>
          <w:spacing w:val="-8"/>
        </w:rPr>
        <w:t> </w:t>
      </w:r>
      <w:r>
        <w:rPr>
          <w:spacing w:val="-5"/>
        </w:rPr>
        <w:t>IF</w:t>
      </w:r>
    </w:p>
    <w:p>
      <w:pPr>
        <w:pStyle w:val="BodyText"/>
        <w:spacing w:before="4"/>
        <w:ind w:right="846" w:firstLine="707"/>
        <w:jc w:val="both"/>
      </w:pPr>
      <w:r>
        <w:rPr/>
        <w:t>С</w:t>
      </w:r>
      <w:r>
        <w:rPr>
          <w:spacing w:val="40"/>
        </w:rPr>
        <w:t> </w:t>
      </w:r>
      <w:r>
        <w:rPr/>
        <w:t>помощью</w:t>
      </w:r>
      <w:r>
        <w:rPr>
          <w:spacing w:val="40"/>
        </w:rPr>
        <w:t> </w:t>
      </w:r>
      <w:r>
        <w:rPr/>
        <w:t>команды</w:t>
      </w:r>
      <w:r>
        <w:rPr>
          <w:spacing w:val="40"/>
        </w:rPr>
        <w:t> </w:t>
      </w:r>
      <w:r>
        <w:rPr>
          <w:rFonts w:ascii="Courier New" w:hAnsi="Courier New"/>
          <w:color w:val="8A0000"/>
        </w:rPr>
        <w:t>IF … ELSE</w:t>
      </w:r>
      <w:r>
        <w:rPr>
          <w:rFonts w:ascii="Courier New" w:hAnsi="Courier New"/>
          <w:color w:val="8A0000"/>
          <w:spacing w:val="-34"/>
        </w:rPr>
        <w:t> </w:t>
      </w:r>
      <w:r>
        <w:rPr/>
        <w:t>(ключевое</w:t>
      </w:r>
      <w:r>
        <w:rPr>
          <w:spacing w:val="40"/>
        </w:rPr>
        <w:t> </w:t>
      </w:r>
      <w:r>
        <w:rPr/>
        <w:t>слово</w:t>
      </w:r>
      <w:r>
        <w:rPr>
          <w:spacing w:val="40"/>
        </w:rPr>
        <w:t> </w:t>
      </w:r>
      <w:r>
        <w:rPr>
          <w:rFonts w:ascii="Courier New" w:hAnsi="Courier New"/>
          <w:color w:val="8A0000"/>
        </w:rPr>
        <w:t>ELSE</w:t>
      </w:r>
      <w:r>
        <w:rPr>
          <w:rFonts w:ascii="Courier New" w:hAnsi="Courier New"/>
          <w:color w:val="8A0000"/>
          <w:spacing w:val="-35"/>
        </w:rPr>
        <w:t> </w:t>
      </w:r>
      <w:r>
        <w:rPr/>
        <w:t>может отсутствовать) в пакетных файлах можно выполнять обработку условий нескольких типов. При этом если заданное после </w:t>
      </w:r>
      <w:r>
        <w:rPr>
          <w:rFonts w:ascii="Courier New" w:hAnsi="Courier New"/>
          <w:color w:val="8A0000"/>
        </w:rPr>
        <w:t>IF</w:t>
      </w:r>
      <w:r>
        <w:rPr>
          <w:rFonts w:ascii="Courier New" w:hAnsi="Courier New"/>
          <w:color w:val="8A0000"/>
          <w:spacing w:val="-42"/>
        </w:rPr>
        <w:t> </w:t>
      </w:r>
      <w:r>
        <w:rPr/>
        <w:t>условие принимает истинное значение, система выполняет следующую за условием команду (или несколько команд, заключенных в круглые скобки), в противном случае выполняется команда (или несколько команд в скобках),</w:t>
      </w:r>
      <w:r>
        <w:rPr>
          <w:spacing w:val="40"/>
        </w:rPr>
        <w:t> </w:t>
      </w:r>
      <w:r>
        <w:rPr/>
        <w:t>следующие за ключевым словом </w:t>
      </w:r>
      <w:r>
        <w:rPr>
          <w:rFonts w:ascii="Courier New" w:hAnsi="Courier New"/>
          <w:color w:val="8A0000"/>
        </w:rPr>
        <w:t>ELSE</w:t>
      </w:r>
      <w:r>
        <w:rPr/>
        <w:t>.</w:t>
      </w:r>
    </w:p>
    <w:p>
      <w:pPr>
        <w:spacing w:line="322" w:lineRule="exact" w:before="312"/>
        <w:ind w:left="851" w:right="0" w:firstLine="0"/>
        <w:jc w:val="both"/>
        <w:rPr>
          <w:i/>
          <w:sz w:val="28"/>
        </w:rPr>
      </w:pPr>
      <w:r>
        <w:rPr>
          <w:i/>
          <w:sz w:val="28"/>
        </w:rPr>
        <w:t>1.1.12.1</w:t>
      </w:r>
      <w:r>
        <w:rPr>
          <w:i/>
          <w:spacing w:val="-6"/>
          <w:sz w:val="28"/>
        </w:rPr>
        <w:t> </w:t>
      </w:r>
      <w:r>
        <w:rPr>
          <w:i/>
          <w:sz w:val="28"/>
        </w:rPr>
        <w:t>Проверка</w:t>
      </w:r>
      <w:r>
        <w:rPr>
          <w:i/>
          <w:spacing w:val="-7"/>
          <w:sz w:val="28"/>
        </w:rPr>
        <w:t> </w:t>
      </w:r>
      <w:r>
        <w:rPr>
          <w:i/>
          <w:sz w:val="28"/>
        </w:rPr>
        <w:t>значения</w:t>
      </w:r>
      <w:r>
        <w:rPr>
          <w:i/>
          <w:spacing w:val="-8"/>
          <w:sz w:val="28"/>
        </w:rPr>
        <w:t> </w:t>
      </w:r>
      <w:r>
        <w:rPr>
          <w:i/>
          <w:spacing w:val="-2"/>
          <w:sz w:val="28"/>
        </w:rPr>
        <w:t>переменной</w:t>
      </w:r>
    </w:p>
    <w:p>
      <w:pPr>
        <w:pStyle w:val="BodyText"/>
        <w:ind w:right="854" w:firstLine="707"/>
        <w:jc w:val="both"/>
      </w:pPr>
      <w:r>
        <w:rPr/>
        <w:t>Первый тип условия используется обычно для проверки значения переменной.</w:t>
      </w:r>
      <w:r>
        <w:rPr>
          <w:spacing w:val="-1"/>
        </w:rPr>
        <w:t> </w:t>
      </w:r>
      <w:r>
        <w:rPr/>
        <w:t>Для этого</w:t>
      </w:r>
      <w:r>
        <w:rPr>
          <w:spacing w:val="-2"/>
        </w:rPr>
        <w:t> </w:t>
      </w:r>
      <w:r>
        <w:rPr/>
        <w:t>применяются два варианта синтаксиса команды </w:t>
      </w:r>
      <w:r>
        <w:rPr>
          <w:rFonts w:ascii="Courier New" w:hAnsi="Courier New"/>
          <w:color w:val="8A0000"/>
        </w:rPr>
        <w:t>IF</w:t>
      </w:r>
      <w:r>
        <w:rPr/>
        <w:t>: IF [NOT] строка1==строка2 команда1 [ELSE команда2]</w:t>
      </w:r>
    </w:p>
    <w:p>
      <w:pPr>
        <w:pStyle w:val="BodyText"/>
        <w:ind w:right="855"/>
        <w:jc w:val="both"/>
      </w:pPr>
      <w:r>
        <w:rPr/>
        <w:t>(квадратные скобки указывают на необязательность заключенных в них параметров) или</w:t>
      </w:r>
    </w:p>
    <w:p>
      <w:pPr>
        <w:pStyle w:val="BodyText"/>
        <w:spacing w:before="1"/>
        <w:jc w:val="both"/>
      </w:pPr>
      <w:r>
        <w:rPr/>
        <w:t>IF</w:t>
      </w:r>
      <w:r>
        <w:rPr>
          <w:spacing w:val="-8"/>
        </w:rPr>
        <w:t> </w:t>
      </w:r>
      <w:r>
        <w:rPr/>
        <w:t>[/I]</w:t>
      </w:r>
      <w:r>
        <w:rPr>
          <w:spacing w:val="-7"/>
        </w:rPr>
        <w:t> </w:t>
      </w:r>
      <w:r>
        <w:rPr/>
        <w:t>[NOT]</w:t>
      </w:r>
      <w:r>
        <w:rPr>
          <w:spacing w:val="-8"/>
        </w:rPr>
        <w:t> </w:t>
      </w:r>
      <w:r>
        <w:rPr/>
        <w:t>строка1</w:t>
      </w:r>
      <w:r>
        <w:rPr>
          <w:spacing w:val="-4"/>
        </w:rPr>
        <w:t> </w:t>
      </w:r>
      <w:r>
        <w:rPr/>
        <w:t>оператор_сравнения</w:t>
      </w:r>
      <w:r>
        <w:rPr>
          <w:spacing w:val="-5"/>
        </w:rPr>
        <w:t> </w:t>
      </w:r>
      <w:r>
        <w:rPr/>
        <w:t>строка2</w:t>
      </w:r>
      <w:r>
        <w:rPr>
          <w:spacing w:val="-7"/>
        </w:rPr>
        <w:t> </w:t>
      </w:r>
      <w:r>
        <w:rPr>
          <w:spacing w:val="-2"/>
        </w:rPr>
        <w:t>команда</w:t>
      </w:r>
    </w:p>
    <w:p>
      <w:pPr>
        <w:pStyle w:val="BodyText"/>
        <w:spacing w:line="237" w:lineRule="auto" w:before="14"/>
        <w:ind w:right="845" w:firstLine="707"/>
        <w:jc w:val="both"/>
      </w:pPr>
      <w:r>
        <w:rPr/>
        <w:t>Рассмотрим сначала первый вариант. Условие </w:t>
      </w:r>
      <w:r>
        <w:rPr>
          <w:rFonts w:ascii="Courier New" w:hAnsi="Courier New"/>
          <w:color w:val="8A0000"/>
        </w:rPr>
        <w:t>строка1==строка2 </w:t>
      </w:r>
      <w:r>
        <w:rPr/>
        <w:t>(здесь необходимо писать именно два знака равенства – как и в</w:t>
      </w:r>
      <w:r>
        <w:rPr>
          <w:spacing w:val="40"/>
        </w:rPr>
        <w:t> </w:t>
      </w:r>
      <w:r>
        <w:rPr/>
        <w:t>программах на С/C++) считается истинным при точном совпадении обеих строк. Параметр NOT указывает на то, что заданная команда выполняется лишь в том случае, когда сравниваемые строки не совпадают.</w:t>
      </w:r>
    </w:p>
    <w:p>
      <w:pPr>
        <w:pStyle w:val="BodyText"/>
        <w:ind w:right="848" w:firstLine="707"/>
        <w:jc w:val="both"/>
      </w:pPr>
      <w:r>
        <w:rPr/>
        <w:t>Для </w:t>
      </w:r>
      <w:r>
        <w:rPr>
          <w:i/>
        </w:rPr>
        <w:t>группировки команд </w:t>
      </w:r>
      <w:r>
        <w:rPr/>
        <w:t>могут использоваться круглые скобки. Иногда</w:t>
      </w:r>
      <w:r>
        <w:rPr>
          <w:spacing w:val="-4"/>
        </w:rPr>
        <w:t> </w:t>
      </w:r>
      <w:r>
        <w:rPr/>
        <w:t>использование</w:t>
      </w:r>
      <w:r>
        <w:rPr>
          <w:spacing w:val="-3"/>
        </w:rPr>
        <w:t> </w:t>
      </w:r>
      <w:r>
        <w:rPr/>
        <w:t>круглых</w:t>
      </w:r>
      <w:r>
        <w:rPr>
          <w:spacing w:val="-2"/>
        </w:rPr>
        <w:t> </w:t>
      </w:r>
      <w:r>
        <w:rPr/>
        <w:t>скобок</w:t>
      </w:r>
      <w:r>
        <w:rPr>
          <w:spacing w:val="-4"/>
        </w:rPr>
        <w:t> </w:t>
      </w:r>
      <w:r>
        <w:rPr/>
        <w:t>необходимо</w:t>
      </w:r>
      <w:r>
        <w:rPr>
          <w:spacing w:val="-3"/>
        </w:rPr>
        <w:t> </w:t>
      </w:r>
      <w:r>
        <w:rPr/>
        <w:t>для</w:t>
      </w:r>
      <w:r>
        <w:rPr>
          <w:spacing w:val="-4"/>
        </w:rPr>
        <w:t> </w:t>
      </w:r>
      <w:r>
        <w:rPr/>
        <w:t>правильной</w:t>
      </w:r>
      <w:r>
        <w:rPr>
          <w:spacing w:val="-4"/>
        </w:rPr>
        <w:t> </w:t>
      </w:r>
      <w:r>
        <w:rPr/>
        <w:t>работы команды</w:t>
      </w:r>
      <w:r>
        <w:rPr>
          <w:spacing w:val="40"/>
        </w:rPr>
        <w:t> </w:t>
      </w:r>
      <w:r>
        <w:rPr/>
        <w:t>if…else</w:t>
      </w:r>
      <w:r>
        <w:rPr>
          <w:spacing w:val="40"/>
        </w:rPr>
        <w:t> </w:t>
      </w:r>
      <w:r>
        <w:rPr/>
        <w:t>–</w:t>
      </w:r>
      <w:r>
        <w:rPr>
          <w:spacing w:val="40"/>
        </w:rPr>
        <w:t> </w:t>
      </w:r>
      <w:r>
        <w:rPr/>
        <w:t>например</w:t>
      </w:r>
      <w:r>
        <w:rPr>
          <w:spacing w:val="40"/>
        </w:rPr>
        <w:t> </w:t>
      </w:r>
      <w:r>
        <w:rPr/>
        <w:t>для</w:t>
      </w:r>
      <w:r>
        <w:rPr>
          <w:spacing w:val="40"/>
        </w:rPr>
        <w:t> </w:t>
      </w:r>
      <w:r>
        <w:rPr/>
        <w:t>вывода</w:t>
      </w:r>
      <w:r>
        <w:rPr>
          <w:spacing w:val="40"/>
        </w:rPr>
        <w:t> </w:t>
      </w:r>
      <w:r>
        <w:rPr/>
        <w:t>на</w:t>
      </w:r>
      <w:r>
        <w:rPr>
          <w:spacing w:val="40"/>
        </w:rPr>
        <w:t> </w:t>
      </w:r>
      <w:r>
        <w:rPr/>
        <w:t>экран</w:t>
      </w:r>
      <w:r>
        <w:rPr>
          <w:spacing w:val="40"/>
        </w:rPr>
        <w:t> </w:t>
      </w:r>
      <w:r>
        <w:rPr/>
        <w:t>наибольшего</w:t>
      </w:r>
      <w:r>
        <w:rPr>
          <w:spacing w:val="40"/>
        </w:rPr>
        <w:t> </w:t>
      </w:r>
      <w:r>
        <w:rPr/>
        <w:t>из</w:t>
      </w:r>
      <w:r>
        <w:rPr>
          <w:spacing w:val="40"/>
        </w:rPr>
        <w:t> </w:t>
      </w:r>
      <w:r>
        <w:rPr/>
        <w:t>двух</w:t>
      </w:r>
    </w:p>
    <w:p>
      <w:pPr>
        <w:pStyle w:val="BodyText"/>
        <w:spacing w:after="0"/>
        <w:jc w:val="both"/>
        <w:sectPr>
          <w:pgSz w:w="11910" w:h="16840"/>
          <w:pgMar w:header="0" w:footer="1147" w:top="1320" w:bottom="1340" w:left="1275" w:right="566"/>
        </w:sectPr>
      </w:pPr>
    </w:p>
    <w:p>
      <w:pPr>
        <w:pStyle w:val="BodyText"/>
        <w:spacing w:before="73"/>
        <w:ind w:right="849"/>
        <w:jc w:val="both"/>
      </w:pPr>
      <w:r>
        <w:rPr/>
        <w:t>параметров, с которыми запущен командный файл, следует использовать </w:t>
      </w:r>
      <w:r>
        <w:rPr>
          <w:spacing w:val="-2"/>
        </w:rPr>
        <w:t>оператор</w:t>
      </w:r>
    </w:p>
    <w:p>
      <w:pPr>
        <w:pStyle w:val="BodyText"/>
        <w:spacing w:line="321" w:lineRule="exact"/>
        <w:jc w:val="both"/>
      </w:pPr>
      <w:r>
        <w:rPr/>
        <w:t>if</w:t>
      </w:r>
      <w:r>
        <w:rPr>
          <w:spacing w:val="-2"/>
        </w:rPr>
        <w:t> </w:t>
      </w:r>
      <w:r>
        <w:rPr/>
        <w:t>%1</w:t>
      </w:r>
      <w:r>
        <w:rPr>
          <w:spacing w:val="-1"/>
        </w:rPr>
        <w:t> </w:t>
      </w:r>
      <w:r>
        <w:rPr/>
        <w:t>GTR</w:t>
      </w:r>
      <w:r>
        <w:rPr>
          <w:spacing w:val="-2"/>
        </w:rPr>
        <w:t> </w:t>
      </w:r>
      <w:r>
        <w:rPr/>
        <w:t>%2</w:t>
      </w:r>
      <w:r>
        <w:rPr>
          <w:spacing w:val="-2"/>
        </w:rPr>
        <w:t> </w:t>
      </w:r>
      <w:r>
        <w:rPr/>
        <w:t>(echo</w:t>
      </w:r>
      <w:r>
        <w:rPr>
          <w:spacing w:val="-1"/>
        </w:rPr>
        <w:t> </w:t>
      </w:r>
      <w:r>
        <w:rPr/>
        <w:t>%1</w:t>
      </w:r>
      <w:r>
        <w:rPr>
          <w:spacing w:val="67"/>
        </w:rPr>
        <w:t> </w:t>
      </w:r>
      <w:r>
        <w:rPr/>
        <w:t>)</w:t>
      </w:r>
      <w:r>
        <w:rPr>
          <w:spacing w:val="-2"/>
        </w:rPr>
        <w:t> </w:t>
      </w:r>
      <w:r>
        <w:rPr/>
        <w:t>else</w:t>
      </w:r>
      <w:r>
        <w:rPr>
          <w:spacing w:val="-2"/>
        </w:rPr>
        <w:t> </w:t>
      </w:r>
      <w:r>
        <w:rPr/>
        <w:t>(echo</w:t>
      </w:r>
      <w:r>
        <w:rPr>
          <w:spacing w:val="-1"/>
        </w:rPr>
        <w:t> </w:t>
      </w:r>
      <w:r>
        <w:rPr>
          <w:spacing w:val="-5"/>
        </w:rPr>
        <w:t>%2)</w:t>
      </w:r>
    </w:p>
    <w:p>
      <w:pPr>
        <w:pStyle w:val="BodyText"/>
        <w:ind w:right="849" w:firstLine="707"/>
        <w:jc w:val="both"/>
      </w:pPr>
      <w:r>
        <w:rPr/>
        <w:t>Строки могут быть литеральными или представлять собой значения переменных</w:t>
      </w:r>
      <w:r>
        <w:rPr>
          <w:spacing w:val="-18"/>
        </w:rPr>
        <w:t> </w:t>
      </w:r>
      <w:r>
        <w:rPr/>
        <w:t>(например,</w:t>
      </w:r>
      <w:r>
        <w:rPr>
          <w:spacing w:val="-12"/>
        </w:rPr>
        <w:t> </w:t>
      </w:r>
      <w:r>
        <w:rPr>
          <w:rFonts w:ascii="Courier New" w:hAnsi="Courier New"/>
          <w:color w:val="8A0000"/>
        </w:rPr>
        <w:t>%1</w:t>
      </w:r>
      <w:r>
        <w:rPr>
          <w:rFonts w:ascii="Courier New" w:hAnsi="Courier New"/>
          <w:color w:val="8A0000"/>
          <w:spacing w:val="-42"/>
        </w:rPr>
        <w:t> </w:t>
      </w:r>
      <w:r>
        <w:rPr/>
        <w:t>или </w:t>
      </w:r>
      <w:r>
        <w:rPr>
          <w:rFonts w:ascii="Courier New" w:hAnsi="Courier New"/>
          <w:color w:val="8A0000"/>
        </w:rPr>
        <w:t>%TEMP%</w:t>
      </w:r>
      <w:r>
        <w:rPr/>
        <w:t>). Кавычки для литеральных строк </w:t>
      </w:r>
      <w:r>
        <w:rPr>
          <w:b/>
        </w:rPr>
        <w:t>не требуются</w:t>
      </w:r>
      <w:r>
        <w:rPr/>
        <w:t>. Например,</w:t>
      </w:r>
    </w:p>
    <w:p>
      <w:pPr>
        <w:pStyle w:val="BodyText"/>
        <w:spacing w:line="322" w:lineRule="exact" w:before="2"/>
        <w:jc w:val="both"/>
      </w:pPr>
      <w:r>
        <w:rPr/>
        <w:t>IF</w:t>
      </w:r>
      <w:r>
        <w:rPr>
          <w:spacing w:val="-4"/>
        </w:rPr>
        <w:t> </w:t>
      </w:r>
      <w:r>
        <w:rPr/>
        <w:t>%1==%2</w:t>
      </w:r>
      <w:r>
        <w:rPr>
          <w:spacing w:val="-2"/>
        </w:rPr>
        <w:t> </w:t>
      </w:r>
      <w:r>
        <w:rPr/>
        <w:t>ECHO</w:t>
      </w:r>
      <w:r>
        <w:rPr>
          <w:spacing w:val="-4"/>
        </w:rPr>
        <w:t> </w:t>
      </w:r>
      <w:r>
        <w:rPr/>
        <w:t>Параметры</w:t>
      </w:r>
      <w:r>
        <w:rPr>
          <w:spacing w:val="-5"/>
        </w:rPr>
        <w:t> </w:t>
      </w:r>
      <w:r>
        <w:rPr>
          <w:spacing w:val="-2"/>
        </w:rPr>
        <w:t>совпадают!</w:t>
      </w:r>
    </w:p>
    <w:p>
      <w:pPr>
        <w:pStyle w:val="BodyText"/>
        <w:spacing w:line="322" w:lineRule="exact"/>
        <w:jc w:val="both"/>
      </w:pPr>
      <w:r>
        <w:rPr/>
        <w:t>IF</w:t>
      </w:r>
      <w:r>
        <w:rPr>
          <w:spacing w:val="-6"/>
        </w:rPr>
        <w:t> </w:t>
      </w:r>
      <w:r>
        <w:rPr/>
        <w:t>%1==windows</w:t>
      </w:r>
      <w:r>
        <w:rPr>
          <w:spacing w:val="-4"/>
        </w:rPr>
        <w:t> </w:t>
      </w:r>
      <w:r>
        <w:rPr/>
        <w:t>ECHO</w:t>
      </w:r>
      <w:r>
        <w:rPr>
          <w:spacing w:val="-6"/>
        </w:rPr>
        <w:t> </w:t>
      </w:r>
      <w:r>
        <w:rPr/>
        <w:t>значение</w:t>
      </w:r>
      <w:r>
        <w:rPr>
          <w:spacing w:val="-5"/>
        </w:rPr>
        <w:t> </w:t>
      </w:r>
      <w:r>
        <w:rPr/>
        <w:t>первого</w:t>
      </w:r>
      <w:r>
        <w:rPr>
          <w:spacing w:val="-3"/>
        </w:rPr>
        <w:t> </w:t>
      </w:r>
      <w:r>
        <w:rPr/>
        <w:t>параметра</w:t>
      </w:r>
      <w:r>
        <w:rPr>
          <w:spacing w:val="-3"/>
        </w:rPr>
        <w:t> </w:t>
      </w:r>
      <w:r>
        <w:rPr/>
        <w:t>-</w:t>
      </w:r>
      <w:r>
        <w:rPr>
          <w:spacing w:val="-5"/>
        </w:rPr>
        <w:t> </w:t>
      </w:r>
      <w:r>
        <w:rPr>
          <w:spacing w:val="-2"/>
        </w:rPr>
        <w:t>windows</w:t>
      </w:r>
    </w:p>
    <w:p>
      <w:pPr>
        <w:pStyle w:val="BodyText"/>
        <w:spacing w:line="242" w:lineRule="auto"/>
        <w:ind w:right="846" w:firstLine="707"/>
        <w:jc w:val="both"/>
      </w:pPr>
      <w:r>
        <w:rPr/>
        <w:t>Отметим, что при сравнении строк, заданных переменными, следует проявлять определенную осторожность. Дело в том, что значение переменной может оказаться пустой строкой, и тогда может возникнуть ситуация, при которой выполнение командного файла аварийно завершится. Например, если вы не определили с помощью команды </w:t>
      </w:r>
      <w:r>
        <w:rPr>
          <w:rFonts w:ascii="Courier New" w:hAnsi="Courier New"/>
          <w:color w:val="8A0000"/>
        </w:rPr>
        <w:t>SET </w:t>
      </w:r>
      <w:r>
        <w:rPr/>
        <w:t>переменную </w:t>
      </w:r>
      <w:r>
        <w:rPr>
          <w:rFonts w:ascii="Courier New" w:hAnsi="Courier New"/>
          <w:color w:val="8A0000"/>
        </w:rPr>
        <w:t>MyVar</w:t>
      </w:r>
      <w:r>
        <w:rPr/>
        <w:t>, а в файле имеется условный оператор типа</w:t>
      </w:r>
    </w:p>
    <w:p>
      <w:pPr>
        <w:pStyle w:val="BodyText"/>
        <w:spacing w:line="302" w:lineRule="exact"/>
        <w:jc w:val="both"/>
      </w:pPr>
      <w:r>
        <w:rPr/>
        <w:t>IF</w:t>
      </w:r>
      <w:r>
        <w:rPr>
          <w:spacing w:val="25"/>
        </w:rPr>
        <w:t>  </w:t>
      </w:r>
      <w:r>
        <w:rPr/>
        <w:t>%MyVar%==C:\</w:t>
      </w:r>
      <w:r>
        <w:rPr>
          <w:spacing w:val="26"/>
        </w:rPr>
        <w:t>  </w:t>
      </w:r>
      <w:r>
        <w:rPr/>
        <w:t>ECHO</w:t>
      </w:r>
      <w:r>
        <w:rPr>
          <w:spacing w:val="25"/>
        </w:rPr>
        <w:t>  </w:t>
      </w:r>
      <w:r>
        <w:rPr/>
        <w:t>Ура!!!,</w:t>
      </w:r>
      <w:r>
        <w:rPr>
          <w:spacing w:val="26"/>
        </w:rPr>
        <w:t>  </w:t>
      </w:r>
      <w:r>
        <w:rPr/>
        <w:t>то</w:t>
      </w:r>
      <w:r>
        <w:rPr>
          <w:spacing w:val="26"/>
        </w:rPr>
        <w:t>  </w:t>
      </w:r>
      <w:r>
        <w:rPr/>
        <w:t>в</w:t>
      </w:r>
      <w:r>
        <w:rPr>
          <w:spacing w:val="25"/>
        </w:rPr>
        <w:t>  </w:t>
      </w:r>
      <w:r>
        <w:rPr/>
        <w:t>процессе</w:t>
      </w:r>
      <w:r>
        <w:rPr>
          <w:spacing w:val="26"/>
        </w:rPr>
        <w:t>  </w:t>
      </w:r>
      <w:r>
        <w:rPr/>
        <w:t>выполнения</w:t>
      </w:r>
      <w:r>
        <w:rPr>
          <w:spacing w:val="26"/>
        </w:rPr>
        <w:t>  </w:t>
      </w:r>
      <w:r>
        <w:rPr>
          <w:spacing w:val="-2"/>
        </w:rPr>
        <w:t>вместо</w:t>
      </w:r>
    </w:p>
    <w:p>
      <w:pPr>
        <w:pStyle w:val="BodyText"/>
        <w:spacing w:line="237" w:lineRule="auto" w:before="16"/>
        <w:ind w:right="846"/>
        <w:jc w:val="both"/>
      </w:pPr>
      <w:r>
        <w:rPr>
          <w:rFonts w:ascii="Courier New" w:hAnsi="Courier New"/>
          <w:color w:val="8A0000"/>
        </w:rPr>
        <w:t>%MyVar%</w:t>
      </w:r>
      <w:r>
        <w:rPr>
          <w:rFonts w:ascii="Courier New" w:hAnsi="Courier New"/>
          <w:color w:val="8A0000"/>
          <w:spacing w:val="-42"/>
        </w:rPr>
        <w:t> </w:t>
      </w:r>
      <w:r>
        <w:rPr/>
        <w:t>подставится</w:t>
      </w:r>
      <w:r>
        <w:rPr>
          <w:spacing w:val="-18"/>
        </w:rPr>
        <w:t> </w:t>
      </w:r>
      <w:r>
        <w:rPr/>
        <w:t>пустая строка и возникнет синтаксическая ошибка. Такая же ситуация может возникнуть, если одна из сравниваемых строк является значением параметра командной строки, так как этот параметр может быть не указан при запуске командного файла. Поэтому при сравнении строк нужно приписывать к ним в начале какой-нибудь символ, </w:t>
      </w:r>
      <w:r>
        <w:rPr>
          <w:spacing w:val="-2"/>
        </w:rPr>
        <w:t>например:</w:t>
      </w:r>
    </w:p>
    <w:p>
      <w:pPr>
        <w:pStyle w:val="BodyText"/>
        <w:spacing w:before="3"/>
        <w:jc w:val="both"/>
      </w:pPr>
      <w:r>
        <w:rPr/>
        <w:t>IF</w:t>
      </w:r>
      <w:r>
        <w:rPr>
          <w:spacing w:val="-6"/>
        </w:rPr>
        <w:t> </w:t>
      </w:r>
      <w:r>
        <w:rPr/>
        <w:t>-%MyVar%==-C:\</w:t>
      </w:r>
      <w:r>
        <w:rPr>
          <w:spacing w:val="-7"/>
        </w:rPr>
        <w:t> </w:t>
      </w:r>
      <w:r>
        <w:rPr/>
        <w:t>ECHO</w:t>
      </w:r>
      <w:r>
        <w:rPr>
          <w:spacing w:val="-6"/>
        </w:rPr>
        <w:t> </w:t>
      </w:r>
      <w:r>
        <w:rPr>
          <w:spacing w:val="-2"/>
        </w:rPr>
        <w:t>Ура!!!</w:t>
      </w:r>
    </w:p>
    <w:p>
      <w:pPr>
        <w:pStyle w:val="BodyText"/>
        <w:spacing w:line="237" w:lineRule="auto" w:before="14"/>
        <w:ind w:right="879" w:firstLine="707"/>
      </w:pPr>
      <w:r>
        <w:rPr/>
        <w:t>С</w:t>
      </w:r>
      <w:r>
        <w:rPr>
          <w:spacing w:val="40"/>
        </w:rPr>
        <w:t> </w:t>
      </w:r>
      <w:r>
        <w:rPr/>
        <w:t>помощью</w:t>
      </w:r>
      <w:r>
        <w:rPr>
          <w:spacing w:val="40"/>
        </w:rPr>
        <w:t> </w:t>
      </w:r>
      <w:r>
        <w:rPr/>
        <w:t>команд</w:t>
      </w:r>
      <w:r>
        <w:rPr>
          <w:spacing w:val="40"/>
        </w:rPr>
        <w:t> </w:t>
      </w:r>
      <w:r>
        <w:rPr>
          <w:rFonts w:ascii="Courier New" w:hAnsi="Courier New"/>
          <w:color w:val="8A0000"/>
        </w:rPr>
        <w:t>IF</w:t>
      </w:r>
      <w:r>
        <w:rPr>
          <w:rFonts w:ascii="Courier New" w:hAnsi="Courier New"/>
          <w:color w:val="8A0000"/>
          <w:spacing w:val="-51"/>
        </w:rPr>
        <w:t> </w:t>
      </w:r>
      <w:r>
        <w:rPr/>
        <w:t>и</w:t>
      </w:r>
      <w:r>
        <w:rPr>
          <w:spacing w:val="40"/>
        </w:rPr>
        <w:t> </w:t>
      </w:r>
      <w:r>
        <w:rPr>
          <w:rFonts w:ascii="Courier New" w:hAnsi="Courier New"/>
          <w:color w:val="8A0000"/>
        </w:rPr>
        <w:t>SHIFT</w:t>
      </w:r>
      <w:r>
        <w:rPr>
          <w:rFonts w:ascii="Courier New" w:hAnsi="Courier New"/>
          <w:color w:val="8A0000"/>
          <w:spacing w:val="-51"/>
        </w:rPr>
        <w:t> </w:t>
      </w:r>
      <w:r>
        <w:rPr/>
        <w:t>можно</w:t>
      </w:r>
      <w:r>
        <w:rPr>
          <w:spacing w:val="40"/>
        </w:rPr>
        <w:t> </w:t>
      </w:r>
      <w:r>
        <w:rPr/>
        <w:t>в</w:t>
      </w:r>
      <w:r>
        <w:rPr>
          <w:spacing w:val="40"/>
        </w:rPr>
        <w:t> </w:t>
      </w:r>
      <w:r>
        <w:rPr/>
        <w:t>цикле</w:t>
      </w:r>
      <w:r>
        <w:rPr>
          <w:spacing w:val="40"/>
        </w:rPr>
        <w:t> </w:t>
      </w:r>
      <w:r>
        <w:rPr/>
        <w:t>обрабатывать</w:t>
      </w:r>
      <w:r>
        <w:rPr>
          <w:spacing w:val="40"/>
        </w:rPr>
        <w:t> </w:t>
      </w:r>
      <w:r>
        <w:rPr/>
        <w:t>все параметры командной строки файла, даже не зная заранее их количества.</w:t>
      </w:r>
      <w:r>
        <w:rPr>
          <w:spacing w:val="40"/>
        </w:rPr>
        <w:t> </w:t>
      </w:r>
      <w:r>
        <w:rPr/>
        <w:t>Например, следующий командный</w:t>
      </w:r>
      <w:r>
        <w:rPr>
          <w:spacing w:val="34"/>
        </w:rPr>
        <w:t> </w:t>
      </w:r>
      <w:r>
        <w:rPr/>
        <w:t>файл (назовем его primer.bat) выводит на экран имя запускаемого файла и все параметры командной строки: @ECHO OFF</w:t>
      </w:r>
    </w:p>
    <w:p>
      <w:pPr>
        <w:pStyle w:val="BodyText"/>
        <w:spacing w:before="3"/>
        <w:ind w:right="5803"/>
      </w:pPr>
      <w:r>
        <w:rPr/>
        <w:t>ECHO</w:t>
      </w:r>
      <w:r>
        <w:rPr>
          <w:spacing w:val="-13"/>
        </w:rPr>
        <w:t> </w:t>
      </w:r>
      <w:r>
        <w:rPr/>
        <w:t>Выполняется</w:t>
      </w:r>
      <w:r>
        <w:rPr>
          <w:spacing w:val="-13"/>
        </w:rPr>
        <w:t> </w:t>
      </w:r>
      <w:r>
        <w:rPr/>
        <w:t>файл:</w:t>
      </w:r>
      <w:r>
        <w:rPr>
          <w:spacing w:val="-11"/>
        </w:rPr>
        <w:t> </w:t>
      </w:r>
      <w:r>
        <w:rPr/>
        <w:t>%0 </w:t>
      </w:r>
      <w:r>
        <w:rPr>
          <w:spacing w:val="-2"/>
        </w:rPr>
        <w:t>ECHO.</w:t>
      </w:r>
    </w:p>
    <w:p>
      <w:pPr>
        <w:pStyle w:val="BodyText"/>
        <w:spacing w:line="321" w:lineRule="exact"/>
      </w:pPr>
      <w:r>
        <w:rPr/>
        <w:t>ECHO</w:t>
      </w:r>
      <w:r>
        <w:rPr>
          <w:spacing w:val="-8"/>
        </w:rPr>
        <w:t> </w:t>
      </w:r>
      <w:r>
        <w:rPr/>
        <w:t>Файл</w:t>
      </w:r>
      <w:r>
        <w:rPr>
          <w:spacing w:val="-6"/>
        </w:rPr>
        <w:t> </w:t>
      </w:r>
      <w:r>
        <w:rPr/>
        <w:t>запущен</w:t>
      </w:r>
      <w:r>
        <w:rPr>
          <w:spacing w:val="-5"/>
        </w:rPr>
        <w:t> </w:t>
      </w:r>
      <w:r>
        <w:rPr/>
        <w:t>со</w:t>
      </w:r>
      <w:r>
        <w:rPr>
          <w:spacing w:val="-5"/>
        </w:rPr>
        <w:t> </w:t>
      </w:r>
      <w:r>
        <w:rPr/>
        <w:t>следующими</w:t>
      </w:r>
      <w:r>
        <w:rPr>
          <w:spacing w:val="-3"/>
        </w:rPr>
        <w:t> </w:t>
      </w:r>
      <w:r>
        <w:rPr>
          <w:spacing w:val="-2"/>
        </w:rPr>
        <w:t>параметрами...</w:t>
      </w:r>
    </w:p>
    <w:p>
      <w:pPr>
        <w:pStyle w:val="BodyText"/>
      </w:pPr>
      <w:r>
        <w:rPr/>
        <w:t>::</w:t>
      </w:r>
      <w:r>
        <w:rPr>
          <w:spacing w:val="-2"/>
        </w:rPr>
        <w:t> </w:t>
      </w:r>
      <w:r>
        <w:rPr/>
        <w:t>Начало</w:t>
      </w:r>
      <w:r>
        <w:rPr>
          <w:spacing w:val="-2"/>
        </w:rPr>
        <w:t> цикла</w:t>
      </w:r>
    </w:p>
    <w:p>
      <w:pPr>
        <w:pStyle w:val="BodyText"/>
        <w:spacing w:line="322" w:lineRule="exact" w:before="3"/>
      </w:pPr>
      <w:r>
        <w:rPr>
          <w:spacing w:val="-2"/>
        </w:rPr>
        <w:t>:BegLoop</w:t>
      </w:r>
    </w:p>
    <w:p>
      <w:pPr>
        <w:pStyle w:val="BodyText"/>
        <w:ind w:right="6600"/>
      </w:pPr>
      <w:r>
        <w:rPr/>
        <w:t>IF</w:t>
      </w:r>
      <w:r>
        <w:rPr>
          <w:spacing w:val="-11"/>
        </w:rPr>
        <w:t> </w:t>
      </w:r>
      <w:r>
        <w:rPr/>
        <w:t>-%1==-</w:t>
      </w:r>
      <w:r>
        <w:rPr>
          <w:spacing w:val="-12"/>
        </w:rPr>
        <w:t> </w:t>
      </w:r>
      <w:r>
        <w:rPr/>
        <w:t>GOTO</w:t>
      </w:r>
      <w:r>
        <w:rPr>
          <w:spacing w:val="-11"/>
        </w:rPr>
        <w:t> </w:t>
      </w:r>
      <w:r>
        <w:rPr/>
        <w:t>ExitLoop ECHO %1</w:t>
      </w:r>
    </w:p>
    <w:p>
      <w:pPr>
        <w:pStyle w:val="BodyText"/>
        <w:ind w:right="7165"/>
      </w:pPr>
      <w:r>
        <w:rPr/>
        <w:t>::</w:t>
      </w:r>
      <w:r>
        <w:rPr>
          <w:spacing w:val="-16"/>
        </w:rPr>
        <w:t> </w:t>
      </w:r>
      <w:r>
        <w:rPr/>
        <w:t>Сдвиг</w:t>
      </w:r>
      <w:r>
        <w:rPr>
          <w:spacing w:val="-18"/>
        </w:rPr>
        <w:t> </w:t>
      </w:r>
      <w:r>
        <w:rPr/>
        <w:t>параметров </w:t>
      </w:r>
      <w:r>
        <w:rPr>
          <w:spacing w:val="-2"/>
        </w:rPr>
        <w:t>SHIFT</w:t>
      </w:r>
    </w:p>
    <w:p>
      <w:pPr>
        <w:pStyle w:val="BodyText"/>
        <w:spacing w:line="242" w:lineRule="auto"/>
        <w:ind w:right="6600"/>
      </w:pPr>
      <w:r>
        <w:rPr/>
        <w:t>::</w:t>
      </w:r>
      <w:r>
        <w:rPr>
          <w:spacing w:val="-7"/>
        </w:rPr>
        <w:t> </w:t>
      </w:r>
      <w:r>
        <w:rPr/>
        <w:t>Переход</w:t>
      </w:r>
      <w:r>
        <w:rPr>
          <w:spacing w:val="-7"/>
        </w:rPr>
        <w:t> </w:t>
      </w:r>
      <w:r>
        <w:rPr/>
        <w:t>на</w:t>
      </w:r>
      <w:r>
        <w:rPr>
          <w:spacing w:val="-11"/>
        </w:rPr>
        <w:t> </w:t>
      </w:r>
      <w:r>
        <w:rPr/>
        <w:t>начало</w:t>
      </w:r>
      <w:r>
        <w:rPr>
          <w:spacing w:val="-8"/>
        </w:rPr>
        <w:t> </w:t>
      </w:r>
      <w:r>
        <w:rPr/>
        <w:t>цикла GOTO BegLoop</w:t>
      </w:r>
    </w:p>
    <w:p>
      <w:pPr>
        <w:pStyle w:val="BodyText"/>
        <w:spacing w:line="317" w:lineRule="exact"/>
      </w:pPr>
      <w:r>
        <w:rPr>
          <w:spacing w:val="-2"/>
        </w:rPr>
        <w:t>:ExitLoop</w:t>
      </w:r>
    </w:p>
    <w:p>
      <w:pPr>
        <w:pStyle w:val="BodyText"/>
        <w:ind w:right="7598"/>
      </w:pPr>
      <w:r>
        <w:rPr/>
        <w:t>::</w:t>
      </w:r>
      <w:r>
        <w:rPr>
          <w:spacing w:val="-11"/>
        </w:rPr>
        <w:t> </w:t>
      </w:r>
      <w:r>
        <w:rPr/>
        <w:t>Выход</w:t>
      </w:r>
      <w:r>
        <w:rPr>
          <w:spacing w:val="-11"/>
        </w:rPr>
        <w:t> </w:t>
      </w:r>
      <w:r>
        <w:rPr/>
        <w:t>из</w:t>
      </w:r>
      <w:r>
        <w:rPr>
          <w:spacing w:val="-11"/>
        </w:rPr>
        <w:t> </w:t>
      </w:r>
      <w:r>
        <w:rPr/>
        <w:t>цикла </w:t>
      </w:r>
      <w:r>
        <w:rPr>
          <w:spacing w:val="-2"/>
        </w:rPr>
        <w:t>ECHO.</w:t>
      </w:r>
    </w:p>
    <w:p>
      <w:pPr>
        <w:pStyle w:val="BodyText"/>
        <w:spacing w:line="322" w:lineRule="exact"/>
      </w:pPr>
      <w:r>
        <w:rPr/>
        <w:t>ECHO</w:t>
      </w:r>
      <w:r>
        <w:rPr>
          <w:spacing w:val="-6"/>
        </w:rPr>
        <w:t> </w:t>
      </w:r>
      <w:r>
        <w:rPr>
          <w:spacing w:val="-4"/>
        </w:rPr>
        <w:t>Все.</w:t>
      </w:r>
    </w:p>
    <w:p>
      <w:pPr>
        <w:pStyle w:val="BodyText"/>
        <w:spacing w:after="0" w:line="322" w:lineRule="exact"/>
        <w:sectPr>
          <w:pgSz w:w="11910" w:h="16840"/>
          <w:pgMar w:header="0" w:footer="1147" w:top="1320" w:bottom="1340" w:left="1275" w:right="566"/>
        </w:sectPr>
      </w:pPr>
    </w:p>
    <w:p>
      <w:pPr>
        <w:pStyle w:val="BodyText"/>
        <w:spacing w:line="322" w:lineRule="exact" w:before="73"/>
        <w:ind w:left="851"/>
        <w:jc w:val="both"/>
      </w:pPr>
      <w:r>
        <w:rPr/>
        <w:t>Если</w:t>
      </w:r>
      <w:r>
        <w:rPr>
          <w:spacing w:val="-6"/>
        </w:rPr>
        <w:t> </w:t>
      </w:r>
      <w:r>
        <w:rPr/>
        <w:t>запустить</w:t>
      </w:r>
      <w:r>
        <w:rPr>
          <w:spacing w:val="-7"/>
        </w:rPr>
        <w:t> </w:t>
      </w:r>
      <w:r>
        <w:rPr/>
        <w:t>primer.bat</w:t>
      </w:r>
      <w:r>
        <w:rPr>
          <w:spacing w:val="-4"/>
        </w:rPr>
        <w:t> </w:t>
      </w:r>
      <w:r>
        <w:rPr/>
        <w:t>с</w:t>
      </w:r>
      <w:r>
        <w:rPr>
          <w:spacing w:val="-7"/>
        </w:rPr>
        <w:t> </w:t>
      </w:r>
      <w:r>
        <w:rPr/>
        <w:t>четырьмя</w:t>
      </w:r>
      <w:r>
        <w:rPr>
          <w:spacing w:val="-5"/>
        </w:rPr>
        <w:t> </w:t>
      </w:r>
      <w:r>
        <w:rPr>
          <w:spacing w:val="-2"/>
        </w:rPr>
        <w:t>параметрами:</w:t>
      </w:r>
    </w:p>
    <w:p>
      <w:pPr>
        <w:pStyle w:val="BodyText"/>
        <w:ind w:right="850" w:firstLine="208"/>
        <w:jc w:val="both"/>
      </w:pPr>
      <w:r>
        <w:rPr/>
        <w:t>primer.bat A B C D то в результате выполнения на экран выведется следующая информация:</w:t>
      </w:r>
    </w:p>
    <w:p>
      <w:pPr>
        <w:pStyle w:val="BodyText"/>
        <w:spacing w:line="321" w:lineRule="exact"/>
        <w:jc w:val="both"/>
      </w:pPr>
      <w:r>
        <w:rPr/>
        <w:t>Выполняется</w:t>
      </w:r>
      <w:r>
        <w:rPr>
          <w:spacing w:val="-9"/>
        </w:rPr>
        <w:t> </w:t>
      </w:r>
      <w:r>
        <w:rPr/>
        <w:t>файл:</w:t>
      </w:r>
      <w:r>
        <w:rPr>
          <w:spacing w:val="-8"/>
        </w:rPr>
        <w:t> </w:t>
      </w:r>
      <w:r>
        <w:rPr>
          <w:spacing w:val="-2"/>
        </w:rPr>
        <w:t>primer.bat</w:t>
      </w:r>
    </w:p>
    <w:p>
      <w:pPr>
        <w:pStyle w:val="BodyText"/>
        <w:spacing w:line="242" w:lineRule="auto"/>
        <w:ind w:right="4523"/>
        <w:jc w:val="both"/>
      </w:pPr>
      <w:r>
        <w:rPr/>
        <w:t>Файл</w:t>
      </w:r>
      <w:r>
        <w:rPr>
          <w:spacing w:val="-10"/>
        </w:rPr>
        <w:t> </w:t>
      </w:r>
      <w:r>
        <w:rPr/>
        <w:t>запущен</w:t>
      </w:r>
      <w:r>
        <w:rPr>
          <w:spacing w:val="-9"/>
        </w:rPr>
        <w:t> </w:t>
      </w:r>
      <w:r>
        <w:rPr/>
        <w:t>со</w:t>
      </w:r>
      <w:r>
        <w:rPr>
          <w:spacing w:val="-9"/>
        </w:rPr>
        <w:t> </w:t>
      </w:r>
      <w:r>
        <w:rPr/>
        <w:t>следующими</w:t>
      </w:r>
      <w:r>
        <w:rPr>
          <w:spacing w:val="-8"/>
        </w:rPr>
        <w:t> </w:t>
      </w:r>
      <w:r>
        <w:rPr/>
        <w:t>параметрами: </w:t>
      </w:r>
      <w:r>
        <w:rPr>
          <w:spacing w:val="-10"/>
        </w:rPr>
        <w:t>A</w:t>
      </w:r>
    </w:p>
    <w:p>
      <w:pPr>
        <w:pStyle w:val="BodyText"/>
        <w:ind w:right="9716"/>
        <w:jc w:val="both"/>
      </w:pPr>
      <w:r>
        <w:rPr>
          <w:spacing w:val="-10"/>
        </w:rPr>
        <w:t>B C D</w:t>
      </w:r>
    </w:p>
    <w:p>
      <w:pPr>
        <w:pStyle w:val="BodyText"/>
        <w:spacing w:line="321" w:lineRule="exact"/>
      </w:pPr>
      <w:r>
        <w:rPr>
          <w:spacing w:val="-4"/>
        </w:rPr>
        <w:t>Все.</w:t>
      </w:r>
    </w:p>
    <w:p>
      <w:pPr>
        <w:pStyle w:val="BodyText"/>
        <w:spacing w:line="232" w:lineRule="auto" w:before="14"/>
        <w:ind w:right="2863" w:firstLine="707"/>
      </w:pPr>
      <w:r>
        <w:rPr/>
        <w:t>Рассмотрим</w:t>
      </w:r>
      <w:r>
        <w:rPr>
          <w:spacing w:val="-10"/>
        </w:rPr>
        <w:t> </w:t>
      </w:r>
      <w:r>
        <w:rPr/>
        <w:t>теперь</w:t>
      </w:r>
      <w:r>
        <w:rPr>
          <w:spacing w:val="-9"/>
        </w:rPr>
        <w:t> </w:t>
      </w:r>
      <w:r>
        <w:rPr/>
        <w:t>оператор</w:t>
      </w:r>
      <w:r>
        <w:rPr>
          <w:spacing w:val="-2"/>
        </w:rPr>
        <w:t> </w:t>
      </w:r>
      <w:r>
        <w:rPr>
          <w:rFonts w:ascii="Courier New" w:hAnsi="Courier New"/>
          <w:color w:val="8A0000"/>
        </w:rPr>
        <w:t>IF</w:t>
      </w:r>
      <w:r>
        <w:rPr>
          <w:rFonts w:ascii="Courier New" w:hAnsi="Courier New"/>
          <w:color w:val="8A0000"/>
          <w:spacing w:val="-99"/>
        </w:rPr>
        <w:t> </w:t>
      </w:r>
      <w:r>
        <w:rPr/>
        <w:t>в</w:t>
      </w:r>
      <w:r>
        <w:rPr>
          <w:spacing w:val="-6"/>
        </w:rPr>
        <w:t> </w:t>
      </w:r>
      <w:r>
        <w:rPr/>
        <w:t>следующем</w:t>
      </w:r>
      <w:r>
        <w:rPr>
          <w:spacing w:val="-5"/>
        </w:rPr>
        <w:t> </w:t>
      </w:r>
      <w:r>
        <w:rPr/>
        <w:t>виде: IF [/I] строка1 оператор_сравнения строка2 команда</w:t>
      </w:r>
    </w:p>
    <w:p>
      <w:pPr>
        <w:pStyle w:val="BodyText"/>
        <w:spacing w:line="232" w:lineRule="auto" w:before="19"/>
        <w:ind w:right="879" w:firstLine="707"/>
      </w:pPr>
      <w:r>
        <w:rPr/>
        <w:t>Синтаксис</w:t>
      </w:r>
      <w:r>
        <w:rPr>
          <w:spacing w:val="40"/>
        </w:rPr>
        <w:t> </w:t>
      </w:r>
      <w:r>
        <w:rPr/>
        <w:t>и</w:t>
      </w:r>
      <w:r>
        <w:rPr>
          <w:spacing w:val="40"/>
        </w:rPr>
        <w:t> </w:t>
      </w:r>
      <w:r>
        <w:rPr/>
        <w:t>значение</w:t>
      </w:r>
      <w:r>
        <w:rPr>
          <w:spacing w:val="40"/>
        </w:rPr>
        <w:t> </w:t>
      </w:r>
      <w:r>
        <w:rPr>
          <w:rFonts w:ascii="Courier New" w:hAnsi="Courier New"/>
          <w:color w:val="8A0000"/>
        </w:rPr>
        <w:t>операторов_сравнения</w:t>
      </w:r>
      <w:r>
        <w:rPr>
          <w:rFonts w:ascii="Courier New" w:hAnsi="Courier New"/>
          <w:color w:val="8A0000"/>
          <w:spacing w:val="-30"/>
        </w:rPr>
        <w:t> </w:t>
      </w:r>
      <w:r>
        <w:rPr/>
        <w:t>представлены</w:t>
      </w:r>
      <w:r>
        <w:rPr>
          <w:spacing w:val="40"/>
        </w:rPr>
        <w:t> </w:t>
      </w:r>
      <w:r>
        <w:rPr/>
        <w:t>в (табл. 2).</w:t>
      </w:r>
    </w:p>
    <w:p>
      <w:pPr>
        <w:pStyle w:val="BodyText"/>
        <w:spacing w:before="2"/>
        <w:ind w:left="0"/>
      </w:pPr>
    </w:p>
    <w:p>
      <w:pPr>
        <w:pStyle w:val="BodyText"/>
        <w:spacing w:line="322" w:lineRule="exact"/>
        <w:ind w:left="7931"/>
      </w:pPr>
      <w:r>
        <w:rPr/>
        <w:t>Таблица</w:t>
      </w:r>
      <w:r>
        <w:rPr>
          <w:spacing w:val="-7"/>
        </w:rPr>
        <w:t> </w:t>
      </w:r>
      <w:r>
        <w:rPr>
          <w:spacing w:val="-5"/>
        </w:rPr>
        <w:t>2.</w:t>
      </w:r>
    </w:p>
    <w:p>
      <w:pPr>
        <w:pStyle w:val="BodyText"/>
        <w:spacing w:after="21"/>
        <w:ind w:left="3106"/>
      </w:pPr>
      <w:r>
        <w:rPr/>
        <w:t>Операторы</w:t>
      </w:r>
      <w:r>
        <w:rPr>
          <w:spacing w:val="-6"/>
        </w:rPr>
        <w:t> </w:t>
      </w:r>
      <w:r>
        <w:rPr/>
        <w:t>сравнения</w:t>
      </w:r>
      <w:r>
        <w:rPr>
          <w:spacing w:val="-5"/>
        </w:rPr>
        <w:t> </w:t>
      </w:r>
      <w:r>
        <w:rPr/>
        <w:t>в</w:t>
      </w:r>
      <w:r>
        <w:rPr>
          <w:spacing w:val="-7"/>
        </w:rPr>
        <w:t> </w:t>
      </w:r>
      <w:r>
        <w:rPr>
          <w:spacing w:val="-5"/>
        </w:rPr>
        <w:t>IF</w:t>
      </w:r>
    </w:p>
    <w:tbl>
      <w:tblPr>
        <w:tblW w:w="0" w:type="auto"/>
        <w:jc w:val="left"/>
        <w:tblInd w:w="2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2370"/>
      </w:tblGrid>
      <w:tr>
        <w:trPr>
          <w:trHeight w:val="395" w:hRule="atLeast"/>
        </w:trPr>
        <w:tc>
          <w:tcPr>
            <w:tcW w:w="1664" w:type="dxa"/>
            <w:tcBorders>
              <w:right w:val="double" w:sz="4" w:space="0" w:color="000000"/>
            </w:tcBorders>
          </w:tcPr>
          <w:p>
            <w:pPr>
              <w:pStyle w:val="TableParagraph"/>
              <w:spacing w:before="24"/>
              <w:ind w:left="35"/>
              <w:rPr>
                <w:sz w:val="28"/>
              </w:rPr>
            </w:pPr>
            <w:r>
              <w:rPr>
                <w:spacing w:val="-2"/>
                <w:sz w:val="28"/>
              </w:rPr>
              <w:t>Оператор</w:t>
            </w:r>
          </w:p>
        </w:tc>
        <w:tc>
          <w:tcPr>
            <w:tcW w:w="2370" w:type="dxa"/>
            <w:tcBorders>
              <w:left w:val="double" w:sz="4" w:space="0" w:color="000000"/>
            </w:tcBorders>
          </w:tcPr>
          <w:p>
            <w:pPr>
              <w:pStyle w:val="TableParagraph"/>
              <w:spacing w:before="24"/>
              <w:ind w:left="522"/>
              <w:rPr>
                <w:sz w:val="28"/>
              </w:rPr>
            </w:pPr>
            <w:r>
              <w:rPr>
                <w:spacing w:val="-2"/>
                <w:sz w:val="28"/>
              </w:rPr>
              <w:t>Значение</w:t>
            </w:r>
          </w:p>
        </w:tc>
      </w:tr>
      <w:tr>
        <w:trPr>
          <w:trHeight w:val="400" w:hRule="atLeast"/>
        </w:trPr>
        <w:tc>
          <w:tcPr>
            <w:tcW w:w="1664" w:type="dxa"/>
            <w:tcBorders>
              <w:right w:val="double" w:sz="4" w:space="0" w:color="000000"/>
            </w:tcBorders>
          </w:tcPr>
          <w:p>
            <w:pPr>
              <w:pStyle w:val="TableParagraph"/>
              <w:spacing w:before="38"/>
              <w:ind w:left="35"/>
              <w:rPr>
                <w:rFonts w:ascii="Courier New"/>
                <w:sz w:val="28"/>
              </w:rPr>
            </w:pPr>
            <w:r>
              <w:rPr>
                <w:rFonts w:ascii="Courier New"/>
                <w:spacing w:val="-5"/>
                <w:sz w:val="28"/>
              </w:rPr>
              <w:t>EQL</w:t>
            </w:r>
          </w:p>
        </w:tc>
        <w:tc>
          <w:tcPr>
            <w:tcW w:w="2370" w:type="dxa"/>
            <w:tcBorders>
              <w:left w:val="double" w:sz="4" w:space="0" w:color="000000"/>
            </w:tcBorders>
          </w:tcPr>
          <w:p>
            <w:pPr>
              <w:pStyle w:val="TableParagraph"/>
              <w:spacing w:before="24"/>
              <w:ind w:left="522"/>
              <w:rPr>
                <w:sz w:val="28"/>
              </w:rPr>
            </w:pPr>
            <w:r>
              <w:rPr>
                <w:spacing w:val="-2"/>
                <w:sz w:val="28"/>
              </w:rPr>
              <w:t>Равно</w:t>
            </w:r>
          </w:p>
        </w:tc>
      </w:tr>
      <w:tr>
        <w:trPr>
          <w:trHeight w:val="414" w:hRule="atLeast"/>
        </w:trPr>
        <w:tc>
          <w:tcPr>
            <w:tcW w:w="1664" w:type="dxa"/>
            <w:tcBorders>
              <w:right w:val="double" w:sz="4" w:space="0" w:color="000000"/>
            </w:tcBorders>
          </w:tcPr>
          <w:p>
            <w:pPr>
              <w:pStyle w:val="TableParagraph"/>
              <w:spacing w:before="52"/>
              <w:ind w:left="35"/>
              <w:rPr>
                <w:rFonts w:ascii="Courier New"/>
                <w:sz w:val="28"/>
              </w:rPr>
            </w:pPr>
            <w:r>
              <w:rPr>
                <w:rFonts w:ascii="Courier New"/>
                <w:spacing w:val="-5"/>
                <w:sz w:val="28"/>
              </w:rPr>
              <w:t>NEQ</w:t>
            </w:r>
          </w:p>
        </w:tc>
        <w:tc>
          <w:tcPr>
            <w:tcW w:w="2370" w:type="dxa"/>
            <w:tcBorders>
              <w:left w:val="double" w:sz="4" w:space="0" w:color="000000"/>
            </w:tcBorders>
          </w:tcPr>
          <w:p>
            <w:pPr>
              <w:pStyle w:val="TableParagraph"/>
              <w:spacing w:before="38"/>
              <w:ind w:left="522"/>
              <w:rPr>
                <w:sz w:val="28"/>
              </w:rPr>
            </w:pPr>
            <w:r>
              <w:rPr>
                <w:sz w:val="28"/>
              </w:rPr>
              <w:t>Не</w:t>
            </w:r>
            <w:r>
              <w:rPr>
                <w:spacing w:val="-2"/>
                <w:sz w:val="28"/>
              </w:rPr>
              <w:t> равно</w:t>
            </w:r>
          </w:p>
        </w:tc>
      </w:tr>
      <w:tr>
        <w:trPr>
          <w:trHeight w:val="415" w:hRule="atLeast"/>
        </w:trPr>
        <w:tc>
          <w:tcPr>
            <w:tcW w:w="1664" w:type="dxa"/>
            <w:tcBorders>
              <w:right w:val="double" w:sz="4" w:space="0" w:color="000000"/>
            </w:tcBorders>
          </w:tcPr>
          <w:p>
            <w:pPr>
              <w:pStyle w:val="TableParagraph"/>
              <w:spacing w:before="50"/>
              <w:ind w:left="35"/>
              <w:rPr>
                <w:rFonts w:ascii="Courier New"/>
                <w:sz w:val="28"/>
              </w:rPr>
            </w:pPr>
            <w:r>
              <w:rPr>
                <w:rFonts w:ascii="Courier New"/>
                <w:spacing w:val="-5"/>
                <w:sz w:val="28"/>
              </w:rPr>
              <w:t>LSS</w:t>
            </w:r>
          </w:p>
        </w:tc>
        <w:tc>
          <w:tcPr>
            <w:tcW w:w="2370" w:type="dxa"/>
            <w:tcBorders>
              <w:left w:val="double" w:sz="4" w:space="0" w:color="000000"/>
            </w:tcBorders>
          </w:tcPr>
          <w:p>
            <w:pPr>
              <w:pStyle w:val="TableParagraph"/>
              <w:spacing w:before="36"/>
              <w:ind w:left="522"/>
              <w:rPr>
                <w:sz w:val="28"/>
              </w:rPr>
            </w:pPr>
            <w:r>
              <w:rPr>
                <w:spacing w:val="-2"/>
                <w:sz w:val="28"/>
              </w:rPr>
              <w:t>Меньше</w:t>
            </w:r>
          </w:p>
        </w:tc>
      </w:tr>
      <w:tr>
        <w:trPr>
          <w:trHeight w:val="717" w:hRule="atLeast"/>
        </w:trPr>
        <w:tc>
          <w:tcPr>
            <w:tcW w:w="1664" w:type="dxa"/>
            <w:tcBorders>
              <w:right w:val="double" w:sz="4" w:space="0" w:color="000000"/>
            </w:tcBorders>
          </w:tcPr>
          <w:p>
            <w:pPr>
              <w:pStyle w:val="TableParagraph"/>
              <w:spacing w:before="50"/>
              <w:ind w:left="35"/>
              <w:rPr>
                <w:rFonts w:ascii="Courier New"/>
                <w:sz w:val="28"/>
              </w:rPr>
            </w:pPr>
            <w:r>
              <w:rPr>
                <w:rFonts w:ascii="Courier New"/>
                <w:spacing w:val="-5"/>
                <w:sz w:val="28"/>
              </w:rPr>
              <w:t>LEQ</w:t>
            </w:r>
          </w:p>
        </w:tc>
        <w:tc>
          <w:tcPr>
            <w:tcW w:w="2370" w:type="dxa"/>
            <w:tcBorders>
              <w:left w:val="double" w:sz="4" w:space="0" w:color="000000"/>
            </w:tcBorders>
          </w:tcPr>
          <w:p>
            <w:pPr>
              <w:pStyle w:val="TableParagraph"/>
              <w:spacing w:before="36"/>
              <w:ind w:left="522" w:right="324"/>
              <w:rPr>
                <w:sz w:val="28"/>
              </w:rPr>
            </w:pPr>
            <w:r>
              <w:rPr>
                <w:sz w:val="28"/>
              </w:rPr>
              <w:t>Меньше</w:t>
            </w:r>
            <w:r>
              <w:rPr>
                <w:spacing w:val="-18"/>
                <w:sz w:val="28"/>
              </w:rPr>
              <w:t> </w:t>
            </w:r>
            <w:r>
              <w:rPr>
                <w:sz w:val="28"/>
              </w:rPr>
              <w:t>или </w:t>
            </w:r>
            <w:r>
              <w:rPr>
                <w:spacing w:val="-2"/>
                <w:sz w:val="28"/>
              </w:rPr>
              <w:t>равно</w:t>
            </w:r>
          </w:p>
        </w:tc>
      </w:tr>
      <w:tr>
        <w:trPr>
          <w:trHeight w:val="414" w:hRule="atLeast"/>
        </w:trPr>
        <w:tc>
          <w:tcPr>
            <w:tcW w:w="1664" w:type="dxa"/>
            <w:tcBorders>
              <w:right w:val="double" w:sz="4" w:space="0" w:color="000000"/>
            </w:tcBorders>
          </w:tcPr>
          <w:p>
            <w:pPr>
              <w:pStyle w:val="TableParagraph"/>
              <w:spacing w:before="50"/>
              <w:ind w:left="35"/>
              <w:rPr>
                <w:rFonts w:ascii="Courier New"/>
                <w:sz w:val="28"/>
              </w:rPr>
            </w:pPr>
            <w:r>
              <w:rPr>
                <w:rFonts w:ascii="Courier New"/>
                <w:spacing w:val="-5"/>
                <w:sz w:val="28"/>
              </w:rPr>
              <w:t>GTR</w:t>
            </w:r>
          </w:p>
        </w:tc>
        <w:tc>
          <w:tcPr>
            <w:tcW w:w="2370" w:type="dxa"/>
            <w:tcBorders>
              <w:left w:val="double" w:sz="4" w:space="0" w:color="000000"/>
            </w:tcBorders>
          </w:tcPr>
          <w:p>
            <w:pPr>
              <w:pStyle w:val="TableParagraph"/>
              <w:spacing w:before="36"/>
              <w:ind w:left="522"/>
              <w:rPr>
                <w:sz w:val="28"/>
              </w:rPr>
            </w:pPr>
            <w:r>
              <w:rPr>
                <w:spacing w:val="-2"/>
                <w:sz w:val="28"/>
              </w:rPr>
              <w:t>Больше</w:t>
            </w:r>
          </w:p>
        </w:tc>
      </w:tr>
      <w:tr>
        <w:trPr>
          <w:trHeight w:val="717" w:hRule="atLeast"/>
        </w:trPr>
        <w:tc>
          <w:tcPr>
            <w:tcW w:w="1664" w:type="dxa"/>
            <w:tcBorders>
              <w:right w:val="double" w:sz="4" w:space="0" w:color="000000"/>
            </w:tcBorders>
          </w:tcPr>
          <w:p>
            <w:pPr>
              <w:pStyle w:val="TableParagraph"/>
              <w:spacing w:before="50"/>
              <w:ind w:left="35"/>
              <w:rPr>
                <w:rFonts w:ascii="Courier New"/>
                <w:sz w:val="28"/>
              </w:rPr>
            </w:pPr>
            <w:r>
              <w:rPr>
                <w:rFonts w:ascii="Courier New"/>
                <w:spacing w:val="-5"/>
                <w:sz w:val="28"/>
              </w:rPr>
              <w:t>GEQ</w:t>
            </w:r>
          </w:p>
        </w:tc>
        <w:tc>
          <w:tcPr>
            <w:tcW w:w="2370" w:type="dxa"/>
            <w:tcBorders>
              <w:left w:val="double" w:sz="4" w:space="0" w:color="000000"/>
            </w:tcBorders>
          </w:tcPr>
          <w:p>
            <w:pPr>
              <w:pStyle w:val="TableParagraph"/>
              <w:spacing w:before="36"/>
              <w:ind w:left="522"/>
              <w:rPr>
                <w:sz w:val="28"/>
              </w:rPr>
            </w:pPr>
            <w:r>
              <w:rPr>
                <w:sz w:val="28"/>
              </w:rPr>
              <w:t>Больше</w:t>
            </w:r>
            <w:r>
              <w:rPr>
                <w:spacing w:val="-18"/>
                <w:sz w:val="28"/>
              </w:rPr>
              <w:t> </w:t>
            </w:r>
            <w:r>
              <w:rPr>
                <w:sz w:val="28"/>
              </w:rPr>
              <w:t>или </w:t>
            </w:r>
            <w:r>
              <w:rPr>
                <w:spacing w:val="-2"/>
                <w:sz w:val="28"/>
              </w:rPr>
              <w:t>равно</w:t>
            </w:r>
          </w:p>
        </w:tc>
      </w:tr>
    </w:tbl>
    <w:p>
      <w:pPr>
        <w:pStyle w:val="BodyText"/>
        <w:spacing w:before="9"/>
        <w:ind w:left="0"/>
      </w:pPr>
    </w:p>
    <w:p>
      <w:pPr>
        <w:spacing w:line="322" w:lineRule="exact" w:before="1"/>
        <w:ind w:left="143" w:right="0" w:firstLine="0"/>
        <w:jc w:val="left"/>
        <w:rPr>
          <w:sz w:val="28"/>
        </w:rPr>
      </w:pPr>
      <w:r>
        <w:rPr>
          <w:b/>
          <w:sz w:val="28"/>
        </w:rPr>
        <w:t>Пример</w:t>
      </w:r>
      <w:r>
        <w:rPr>
          <w:b/>
          <w:spacing w:val="-7"/>
          <w:sz w:val="28"/>
        </w:rPr>
        <w:t> </w:t>
      </w:r>
      <w:r>
        <w:rPr>
          <w:b/>
          <w:sz w:val="28"/>
        </w:rPr>
        <w:t>4.</w:t>
      </w:r>
      <w:r>
        <w:rPr>
          <w:b/>
          <w:spacing w:val="-9"/>
          <w:sz w:val="28"/>
        </w:rPr>
        <w:t> </w:t>
      </w:r>
      <w:r>
        <w:rPr>
          <w:sz w:val="28"/>
        </w:rPr>
        <w:t>использования</w:t>
      </w:r>
      <w:r>
        <w:rPr>
          <w:spacing w:val="-6"/>
          <w:sz w:val="28"/>
        </w:rPr>
        <w:t> </w:t>
      </w:r>
      <w:r>
        <w:rPr>
          <w:sz w:val="28"/>
        </w:rPr>
        <w:t>операторов</w:t>
      </w:r>
      <w:r>
        <w:rPr>
          <w:spacing w:val="-7"/>
          <w:sz w:val="28"/>
        </w:rPr>
        <w:t> </w:t>
      </w:r>
      <w:r>
        <w:rPr>
          <w:spacing w:val="-2"/>
          <w:sz w:val="28"/>
        </w:rPr>
        <w:t>сравнения:</w:t>
      </w:r>
    </w:p>
    <w:p>
      <w:pPr>
        <w:pStyle w:val="BodyText"/>
        <w:ind w:right="8122"/>
      </w:pPr>
      <w:r>
        <w:rPr/>
        <w:t>@ECHO</w:t>
      </w:r>
      <w:r>
        <w:rPr>
          <w:spacing w:val="-18"/>
        </w:rPr>
        <w:t> </w:t>
      </w:r>
      <w:r>
        <w:rPr/>
        <w:t>OFF </w:t>
      </w:r>
      <w:r>
        <w:rPr>
          <w:spacing w:val="-4"/>
        </w:rPr>
        <w:t>CLS</w:t>
      </w:r>
    </w:p>
    <w:p>
      <w:pPr>
        <w:pStyle w:val="BodyText"/>
        <w:spacing w:line="322" w:lineRule="exact" w:before="2"/>
      </w:pPr>
      <w:r>
        <w:rPr/>
        <w:t>IF</w:t>
      </w:r>
      <w:r>
        <w:rPr>
          <w:spacing w:val="-4"/>
        </w:rPr>
        <w:t> </w:t>
      </w:r>
      <w:r>
        <w:rPr/>
        <w:t>-%1</w:t>
      </w:r>
      <w:r>
        <w:rPr>
          <w:spacing w:val="-2"/>
        </w:rPr>
        <w:t> </w:t>
      </w:r>
      <w:r>
        <w:rPr/>
        <w:t>EQL</w:t>
      </w:r>
      <w:r>
        <w:rPr>
          <w:spacing w:val="-4"/>
        </w:rPr>
        <w:t> </w:t>
      </w:r>
      <w:r>
        <w:rPr/>
        <w:t>–Вася</w:t>
      </w:r>
      <w:r>
        <w:rPr>
          <w:spacing w:val="-2"/>
        </w:rPr>
        <w:t> </w:t>
      </w:r>
      <w:r>
        <w:rPr/>
        <w:t>ECHO</w:t>
      </w:r>
      <w:r>
        <w:rPr>
          <w:spacing w:val="-4"/>
        </w:rPr>
        <w:t> </w:t>
      </w:r>
      <w:r>
        <w:rPr/>
        <w:t>Привет,</w:t>
      </w:r>
      <w:r>
        <w:rPr>
          <w:spacing w:val="-4"/>
        </w:rPr>
        <w:t> </w:t>
      </w:r>
      <w:r>
        <w:rPr>
          <w:spacing w:val="-2"/>
        </w:rPr>
        <w:t>Вася!</w:t>
      </w:r>
    </w:p>
    <w:p>
      <w:pPr>
        <w:pStyle w:val="BodyText"/>
      </w:pPr>
      <w:r>
        <w:rPr/>
        <w:t>IF</w:t>
      </w:r>
      <w:r>
        <w:rPr>
          <w:spacing w:val="-3"/>
        </w:rPr>
        <w:t> </w:t>
      </w:r>
      <w:r>
        <w:rPr/>
        <w:t>-%1</w:t>
      </w:r>
      <w:r>
        <w:rPr>
          <w:spacing w:val="-2"/>
        </w:rPr>
        <w:t> </w:t>
      </w:r>
      <w:r>
        <w:rPr/>
        <w:t>NEQ</w:t>
      </w:r>
      <w:r>
        <w:rPr>
          <w:spacing w:val="-3"/>
        </w:rPr>
        <w:t> </w:t>
      </w:r>
      <w:r>
        <w:rPr/>
        <w:t>–Вася</w:t>
      </w:r>
      <w:r>
        <w:rPr>
          <w:spacing w:val="-3"/>
        </w:rPr>
        <w:t> </w:t>
      </w:r>
      <w:r>
        <w:rPr/>
        <w:t>ECHO</w:t>
      </w:r>
      <w:r>
        <w:rPr>
          <w:spacing w:val="-2"/>
        </w:rPr>
        <w:t> </w:t>
      </w:r>
      <w:r>
        <w:rPr/>
        <w:t>Привет,</w:t>
      </w:r>
      <w:r>
        <w:rPr>
          <w:spacing w:val="-4"/>
        </w:rPr>
        <w:t> </w:t>
      </w:r>
      <w:r>
        <w:rPr/>
        <w:t>но</w:t>
      </w:r>
      <w:r>
        <w:rPr>
          <w:spacing w:val="-2"/>
        </w:rPr>
        <w:t> </w:t>
      </w:r>
      <w:r>
        <w:rPr/>
        <w:t>Вы</w:t>
      </w:r>
      <w:r>
        <w:rPr>
          <w:spacing w:val="-3"/>
        </w:rPr>
        <w:t> </w:t>
      </w:r>
      <w:r>
        <w:rPr/>
        <w:t>не</w:t>
      </w:r>
      <w:r>
        <w:rPr>
          <w:spacing w:val="-2"/>
        </w:rPr>
        <w:t> Вася!</w:t>
      </w:r>
    </w:p>
    <w:p>
      <w:pPr>
        <w:pStyle w:val="BodyText"/>
        <w:spacing w:before="11"/>
        <w:ind w:right="846" w:firstLine="707"/>
        <w:jc w:val="both"/>
      </w:pPr>
      <w:r>
        <w:rPr/>
        <w:t>Ключ </w:t>
      </w:r>
      <w:r>
        <w:rPr>
          <w:rFonts w:ascii="Courier New" w:hAnsi="Courier New"/>
          <w:color w:val="8A0000"/>
        </w:rPr>
        <w:t>/I</w:t>
      </w:r>
      <w:r>
        <w:rPr/>
        <w:t>, если он указан, задает сравнение текстовых строк </w:t>
      </w:r>
      <w:r>
        <w:rPr>
          <w:b/>
        </w:rPr>
        <w:t>без</w:t>
      </w:r>
      <w:r>
        <w:rPr>
          <w:b/>
          <w:spacing w:val="40"/>
        </w:rPr>
        <w:t> </w:t>
      </w:r>
      <w:r>
        <w:rPr>
          <w:b/>
        </w:rPr>
        <w:t>учета регистра</w:t>
      </w:r>
      <w:r>
        <w:rPr/>
        <w:t>. Ключ </w:t>
      </w:r>
      <w:r>
        <w:rPr>
          <w:rFonts w:ascii="Courier New" w:hAnsi="Courier New"/>
          <w:color w:val="8A0000"/>
        </w:rPr>
        <w:t>/I </w:t>
      </w:r>
      <w:r>
        <w:rPr/>
        <w:t>можно также использовать и в форме </w:t>
      </w:r>
      <w:r>
        <w:rPr>
          <w:rFonts w:ascii="Courier New" w:hAnsi="Courier New"/>
          <w:color w:val="8A0000"/>
        </w:rPr>
        <w:t>строка1==строка2</w:t>
      </w:r>
      <w:r>
        <w:rPr>
          <w:rFonts w:ascii="Courier New" w:hAnsi="Courier New"/>
          <w:color w:val="8A0000"/>
          <w:spacing w:val="-64"/>
        </w:rPr>
        <w:t> </w:t>
      </w:r>
      <w:r>
        <w:rPr/>
        <w:t>команды </w:t>
      </w:r>
      <w:r>
        <w:rPr>
          <w:rFonts w:ascii="Courier New" w:hAnsi="Courier New"/>
          <w:color w:val="8A0000"/>
        </w:rPr>
        <w:t>IF</w:t>
      </w:r>
      <w:r>
        <w:rPr/>
        <w:t>. Например, условие</w:t>
      </w:r>
    </w:p>
    <w:p>
      <w:pPr>
        <w:pStyle w:val="BodyText"/>
        <w:ind w:right="7598"/>
      </w:pPr>
      <w:r>
        <w:rPr/>
        <w:t>IF</w:t>
      </w:r>
      <w:r>
        <w:rPr>
          <w:spacing w:val="-11"/>
        </w:rPr>
        <w:t> </w:t>
      </w:r>
      <w:r>
        <w:rPr/>
        <w:t>/I</w:t>
      </w:r>
      <w:r>
        <w:rPr>
          <w:spacing w:val="-11"/>
        </w:rPr>
        <w:t> </w:t>
      </w:r>
      <w:r>
        <w:rPr/>
        <w:t>DOS==dos</w:t>
      </w:r>
      <w:r>
        <w:rPr>
          <w:spacing w:val="-10"/>
        </w:rPr>
        <w:t> </w:t>
      </w:r>
      <w:r>
        <w:rPr/>
        <w:t>… будет истинным.</w:t>
      </w:r>
    </w:p>
    <w:p>
      <w:pPr>
        <w:spacing w:line="321" w:lineRule="exact" w:before="0"/>
        <w:ind w:left="851" w:right="0" w:firstLine="0"/>
        <w:jc w:val="left"/>
        <w:rPr>
          <w:i/>
          <w:sz w:val="28"/>
        </w:rPr>
      </w:pPr>
      <w:r>
        <w:rPr>
          <w:i/>
          <w:sz w:val="28"/>
        </w:rPr>
        <w:t>1.1.12.2</w:t>
      </w:r>
      <w:r>
        <w:rPr>
          <w:i/>
          <w:spacing w:val="-10"/>
          <w:sz w:val="28"/>
        </w:rPr>
        <w:t> </w:t>
      </w:r>
      <w:r>
        <w:rPr>
          <w:i/>
          <w:sz w:val="28"/>
        </w:rPr>
        <w:t>Проверка</w:t>
      </w:r>
      <w:r>
        <w:rPr>
          <w:i/>
          <w:spacing w:val="-8"/>
          <w:sz w:val="28"/>
        </w:rPr>
        <w:t> </w:t>
      </w:r>
      <w:r>
        <w:rPr>
          <w:i/>
          <w:sz w:val="28"/>
        </w:rPr>
        <w:t>существования</w:t>
      </w:r>
      <w:r>
        <w:rPr>
          <w:i/>
          <w:spacing w:val="-9"/>
          <w:sz w:val="28"/>
        </w:rPr>
        <w:t> </w:t>
      </w:r>
      <w:r>
        <w:rPr>
          <w:i/>
          <w:sz w:val="28"/>
        </w:rPr>
        <w:t>заданного</w:t>
      </w:r>
      <w:r>
        <w:rPr>
          <w:i/>
          <w:spacing w:val="-8"/>
          <w:sz w:val="28"/>
        </w:rPr>
        <w:t> </w:t>
      </w:r>
      <w:r>
        <w:rPr>
          <w:i/>
          <w:spacing w:val="-2"/>
          <w:sz w:val="28"/>
        </w:rPr>
        <w:t>файла</w:t>
      </w:r>
    </w:p>
    <w:p>
      <w:pPr>
        <w:pStyle w:val="BodyText"/>
        <w:tabs>
          <w:tab w:pos="1981" w:val="left" w:leader="none"/>
          <w:tab w:pos="3050" w:val="left" w:leader="none"/>
          <w:tab w:pos="5066" w:val="left" w:leader="none"/>
          <w:tab w:pos="6379" w:val="left" w:leader="none"/>
          <w:tab w:pos="7496" w:val="left" w:leader="none"/>
          <w:tab w:pos="8127" w:val="left" w:leader="none"/>
        </w:tabs>
        <w:spacing w:line="232" w:lineRule="auto" w:before="7"/>
        <w:ind w:right="847" w:firstLine="707"/>
      </w:pPr>
      <w:r>
        <w:rPr>
          <w:spacing w:val="-2"/>
        </w:rPr>
        <w:t>Второй</w:t>
      </w:r>
      <w:r>
        <w:rPr/>
        <w:tab/>
      </w:r>
      <w:r>
        <w:rPr>
          <w:spacing w:val="-2"/>
        </w:rPr>
        <w:t>способ</w:t>
      </w:r>
      <w:r>
        <w:rPr/>
        <w:tab/>
      </w:r>
      <w:r>
        <w:rPr>
          <w:spacing w:val="-2"/>
        </w:rPr>
        <w:t>использования</w:t>
      </w:r>
      <w:r>
        <w:rPr/>
        <w:tab/>
      </w:r>
      <w:r>
        <w:rPr>
          <w:spacing w:val="-2"/>
        </w:rPr>
        <w:t>команды</w:t>
      </w:r>
      <w:r>
        <w:rPr/>
        <w:tab/>
      </w:r>
      <w:r>
        <w:rPr>
          <w:rFonts w:ascii="Courier New" w:hAnsi="Courier New"/>
          <w:color w:val="8A0000"/>
        </w:rPr>
        <w:t>IF </w:t>
      </w:r>
      <w:r>
        <w:rPr/>
        <w:t>—</w:t>
        <w:tab/>
      </w:r>
      <w:r>
        <w:rPr>
          <w:spacing w:val="-4"/>
        </w:rPr>
        <w:t>это</w:t>
      </w:r>
      <w:r>
        <w:rPr/>
        <w:tab/>
      </w:r>
      <w:r>
        <w:rPr>
          <w:spacing w:val="-2"/>
        </w:rPr>
        <w:t>проверка </w:t>
      </w:r>
      <w:r>
        <w:rPr/>
        <w:t>существования заданного файла. Синтаксис для этого случая имеет вид:</w:t>
      </w:r>
    </w:p>
    <w:p>
      <w:pPr>
        <w:pStyle w:val="BodyText"/>
        <w:spacing w:after="0" w:line="232" w:lineRule="auto"/>
        <w:sectPr>
          <w:pgSz w:w="11910" w:h="16840"/>
          <w:pgMar w:header="0" w:footer="1147" w:top="1320" w:bottom="1340" w:left="1275" w:right="566"/>
        </w:sectPr>
      </w:pPr>
    </w:p>
    <w:p>
      <w:pPr>
        <w:pStyle w:val="BodyText"/>
        <w:spacing w:line="322" w:lineRule="exact" w:before="73"/>
      </w:pPr>
      <w:r>
        <w:rPr/>
        <w:t>IF</w:t>
      </w:r>
      <w:r>
        <w:rPr>
          <w:spacing w:val="-5"/>
        </w:rPr>
        <w:t> </w:t>
      </w:r>
      <w:r>
        <w:rPr/>
        <w:t>[NOT]</w:t>
      </w:r>
      <w:r>
        <w:rPr>
          <w:spacing w:val="-4"/>
        </w:rPr>
        <w:t> </w:t>
      </w:r>
      <w:r>
        <w:rPr/>
        <w:t>EXIST</w:t>
      </w:r>
      <w:r>
        <w:rPr>
          <w:spacing w:val="-5"/>
        </w:rPr>
        <w:t> </w:t>
      </w:r>
      <w:r>
        <w:rPr/>
        <w:t>файл</w:t>
      </w:r>
      <w:r>
        <w:rPr>
          <w:spacing w:val="-5"/>
        </w:rPr>
        <w:t> </w:t>
      </w:r>
      <w:r>
        <w:rPr/>
        <w:t>команда1</w:t>
      </w:r>
      <w:r>
        <w:rPr>
          <w:spacing w:val="-2"/>
        </w:rPr>
        <w:t> </w:t>
      </w:r>
      <w:r>
        <w:rPr/>
        <w:t>[ELSE</w:t>
      </w:r>
      <w:r>
        <w:rPr>
          <w:spacing w:val="-5"/>
        </w:rPr>
        <w:t> </w:t>
      </w:r>
      <w:r>
        <w:rPr>
          <w:spacing w:val="-2"/>
        </w:rPr>
        <w:t>команда2]</w:t>
      </w:r>
    </w:p>
    <w:p>
      <w:pPr>
        <w:pStyle w:val="BodyText"/>
        <w:ind w:right="879" w:firstLine="707"/>
      </w:pPr>
      <w:r>
        <w:rPr/>
        <w:t>Условие</w:t>
      </w:r>
      <w:r>
        <w:rPr>
          <w:spacing w:val="80"/>
        </w:rPr>
        <w:t> </w:t>
      </w:r>
      <w:r>
        <w:rPr/>
        <w:t>считается</w:t>
      </w:r>
      <w:r>
        <w:rPr>
          <w:spacing w:val="80"/>
        </w:rPr>
        <w:t> </w:t>
      </w:r>
      <w:r>
        <w:rPr/>
        <w:t>истинным,</w:t>
      </w:r>
      <w:r>
        <w:rPr>
          <w:spacing w:val="80"/>
        </w:rPr>
        <w:t> </w:t>
      </w:r>
      <w:r>
        <w:rPr/>
        <w:t>если</w:t>
      </w:r>
      <w:r>
        <w:rPr>
          <w:spacing w:val="80"/>
        </w:rPr>
        <w:t> </w:t>
      </w:r>
      <w:r>
        <w:rPr/>
        <w:t>указанный</w:t>
      </w:r>
      <w:r>
        <w:rPr>
          <w:spacing w:val="80"/>
        </w:rPr>
        <w:t> </w:t>
      </w:r>
      <w:r>
        <w:rPr/>
        <w:t>файл</w:t>
      </w:r>
      <w:r>
        <w:rPr>
          <w:spacing w:val="80"/>
        </w:rPr>
        <w:t> </w:t>
      </w:r>
      <w:r>
        <w:rPr/>
        <w:t>существует. Кавычки</w:t>
      </w:r>
      <w:r>
        <w:rPr>
          <w:spacing w:val="40"/>
        </w:rPr>
        <w:t> </w:t>
      </w:r>
      <w:r>
        <w:rPr/>
        <w:t>для</w:t>
      </w:r>
      <w:r>
        <w:rPr>
          <w:spacing w:val="40"/>
        </w:rPr>
        <w:t> </w:t>
      </w:r>
      <w:r>
        <w:rPr/>
        <w:t>имени</w:t>
      </w:r>
      <w:r>
        <w:rPr>
          <w:spacing w:val="40"/>
        </w:rPr>
        <w:t> </w:t>
      </w:r>
      <w:r>
        <w:rPr/>
        <w:t>файла</w:t>
      </w:r>
      <w:r>
        <w:rPr>
          <w:spacing w:val="40"/>
        </w:rPr>
        <w:t> </w:t>
      </w:r>
      <w:r>
        <w:rPr/>
        <w:t>не</w:t>
      </w:r>
      <w:r>
        <w:rPr>
          <w:spacing w:val="40"/>
        </w:rPr>
        <w:t> </w:t>
      </w:r>
      <w:r>
        <w:rPr/>
        <w:t>требуются.</w:t>
      </w:r>
      <w:r>
        <w:rPr>
          <w:spacing w:val="40"/>
        </w:rPr>
        <w:t> </w:t>
      </w:r>
      <w:r>
        <w:rPr/>
        <w:t>Приведем</w:t>
      </w:r>
      <w:r>
        <w:rPr>
          <w:spacing w:val="40"/>
        </w:rPr>
        <w:t> </w:t>
      </w:r>
      <w:r>
        <w:rPr/>
        <w:t>пример</w:t>
      </w:r>
      <w:r>
        <w:rPr>
          <w:spacing w:val="40"/>
        </w:rPr>
        <w:t> </w:t>
      </w:r>
      <w:r>
        <w:rPr/>
        <w:t>командного файла,</w:t>
      </w:r>
      <w:r>
        <w:rPr>
          <w:spacing w:val="40"/>
        </w:rPr>
        <w:t> </w:t>
      </w:r>
      <w:r>
        <w:rPr/>
        <w:t>в</w:t>
      </w:r>
      <w:r>
        <w:rPr>
          <w:spacing w:val="40"/>
        </w:rPr>
        <w:t> </w:t>
      </w:r>
      <w:r>
        <w:rPr/>
        <w:t>котором</w:t>
      </w:r>
      <w:r>
        <w:rPr>
          <w:spacing w:val="40"/>
        </w:rPr>
        <w:t> </w:t>
      </w:r>
      <w:r>
        <w:rPr/>
        <w:t>с</w:t>
      </w:r>
      <w:r>
        <w:rPr>
          <w:spacing w:val="40"/>
        </w:rPr>
        <w:t> </w:t>
      </w:r>
      <w:r>
        <w:rPr/>
        <w:t>помощью</w:t>
      </w:r>
      <w:r>
        <w:rPr>
          <w:spacing w:val="40"/>
        </w:rPr>
        <w:t> </w:t>
      </w:r>
      <w:r>
        <w:rPr/>
        <w:t>такого</w:t>
      </w:r>
      <w:r>
        <w:rPr>
          <w:spacing w:val="40"/>
        </w:rPr>
        <w:t> </w:t>
      </w:r>
      <w:r>
        <w:rPr/>
        <w:t>варианта</w:t>
      </w:r>
      <w:r>
        <w:rPr>
          <w:spacing w:val="40"/>
        </w:rPr>
        <w:t> </w:t>
      </w:r>
      <w:r>
        <w:rPr/>
        <w:t>команды</w:t>
      </w:r>
      <w:r>
        <w:rPr>
          <w:spacing w:val="40"/>
        </w:rPr>
        <w:t> </w:t>
      </w:r>
      <w:r>
        <w:rPr/>
        <w:t>IF</w:t>
      </w:r>
      <w:r>
        <w:rPr>
          <w:spacing w:val="40"/>
        </w:rPr>
        <w:t> </w:t>
      </w:r>
      <w:r>
        <w:rPr/>
        <w:t>проверяется</w:t>
      </w:r>
      <w:r>
        <w:rPr>
          <w:spacing w:val="40"/>
        </w:rPr>
        <w:t> </w:t>
      </w:r>
      <w:r>
        <w:rPr/>
        <w:t>наличие файла, указанного в качестве параметра командной строки. @ECHO OFF</w:t>
      </w:r>
    </w:p>
    <w:p>
      <w:pPr>
        <w:pStyle w:val="BodyText"/>
        <w:spacing w:line="322" w:lineRule="exact"/>
      </w:pPr>
      <w:r>
        <w:rPr/>
        <w:t>IF</w:t>
      </w:r>
      <w:r>
        <w:rPr>
          <w:spacing w:val="-4"/>
        </w:rPr>
        <w:t> </w:t>
      </w:r>
      <w:r>
        <w:rPr/>
        <w:t>-%1==-</w:t>
      </w:r>
      <w:r>
        <w:rPr>
          <w:spacing w:val="-4"/>
        </w:rPr>
        <w:t> </w:t>
      </w:r>
      <w:r>
        <w:rPr/>
        <w:t>GOTO</w:t>
      </w:r>
      <w:r>
        <w:rPr>
          <w:spacing w:val="-3"/>
        </w:rPr>
        <w:t> </w:t>
      </w:r>
      <w:r>
        <w:rPr>
          <w:spacing w:val="-2"/>
        </w:rPr>
        <w:t>NoFileSpecified</w:t>
      </w:r>
    </w:p>
    <w:p>
      <w:pPr>
        <w:pStyle w:val="BodyText"/>
      </w:pPr>
      <w:r>
        <w:rPr/>
        <w:t>IF</w:t>
      </w:r>
      <w:r>
        <w:rPr>
          <w:spacing w:val="-4"/>
        </w:rPr>
        <w:t> </w:t>
      </w:r>
      <w:r>
        <w:rPr/>
        <w:t>NOT</w:t>
      </w:r>
      <w:r>
        <w:rPr>
          <w:spacing w:val="-4"/>
        </w:rPr>
        <w:t> </w:t>
      </w:r>
      <w:r>
        <w:rPr/>
        <w:t>EXIST</w:t>
      </w:r>
      <w:r>
        <w:rPr>
          <w:spacing w:val="-2"/>
        </w:rPr>
        <w:t> </w:t>
      </w:r>
      <w:r>
        <w:rPr/>
        <w:t>%1</w:t>
      </w:r>
      <w:r>
        <w:rPr>
          <w:spacing w:val="-2"/>
        </w:rPr>
        <w:t> </w:t>
      </w:r>
      <w:r>
        <w:rPr/>
        <w:t>GOTO</w:t>
      </w:r>
      <w:r>
        <w:rPr>
          <w:spacing w:val="-4"/>
        </w:rPr>
        <w:t> </w:t>
      </w:r>
      <w:r>
        <w:rPr>
          <w:spacing w:val="-2"/>
        </w:rPr>
        <w:t>FileNotExist</w:t>
      </w:r>
    </w:p>
    <w:p>
      <w:pPr>
        <w:pStyle w:val="BodyText"/>
        <w:spacing w:before="321"/>
        <w:ind w:right="4851"/>
      </w:pPr>
      <w:r>
        <w:rPr/>
        <w:t>::</w:t>
      </w:r>
      <w:r>
        <w:rPr>
          <w:spacing w:val="-6"/>
        </w:rPr>
        <w:t> </w:t>
      </w:r>
      <w:r>
        <w:rPr/>
        <w:t>Вывод</w:t>
      </w:r>
      <w:r>
        <w:rPr>
          <w:spacing w:val="-6"/>
        </w:rPr>
        <w:t> </w:t>
      </w:r>
      <w:r>
        <w:rPr/>
        <w:t>сообщения</w:t>
      </w:r>
      <w:r>
        <w:rPr>
          <w:spacing w:val="-9"/>
        </w:rPr>
        <w:t> </w:t>
      </w:r>
      <w:r>
        <w:rPr/>
        <w:t>о</w:t>
      </w:r>
      <w:r>
        <w:rPr>
          <w:spacing w:val="-7"/>
        </w:rPr>
        <w:t> </w:t>
      </w:r>
      <w:r>
        <w:rPr/>
        <w:t>найденном</w:t>
      </w:r>
      <w:r>
        <w:rPr>
          <w:spacing w:val="-10"/>
        </w:rPr>
        <w:t> </w:t>
      </w:r>
      <w:r>
        <w:rPr/>
        <w:t>файле ECHO Файл '%1' найден.</w:t>
      </w:r>
    </w:p>
    <w:p>
      <w:pPr>
        <w:pStyle w:val="BodyText"/>
        <w:spacing w:before="3"/>
      </w:pPr>
      <w:r>
        <w:rPr/>
        <w:t>GOTO</w:t>
      </w:r>
      <w:r>
        <w:rPr>
          <w:spacing w:val="-7"/>
        </w:rPr>
        <w:t> </w:t>
      </w:r>
      <w:r>
        <w:rPr>
          <w:spacing w:val="-4"/>
        </w:rPr>
        <w:t>:EOF</w:t>
      </w:r>
    </w:p>
    <w:p>
      <w:pPr>
        <w:pStyle w:val="BodyText"/>
        <w:spacing w:line="322" w:lineRule="exact" w:before="321"/>
      </w:pPr>
      <w:r>
        <w:rPr>
          <w:spacing w:val="-2"/>
        </w:rPr>
        <w:t>:NoFileSpecified</w:t>
      </w:r>
    </w:p>
    <w:p>
      <w:pPr>
        <w:pStyle w:val="BodyText"/>
        <w:spacing w:line="322" w:lineRule="exact"/>
      </w:pPr>
      <w:r>
        <w:rPr/>
        <w:t>::</w:t>
      </w:r>
      <w:r>
        <w:rPr>
          <w:spacing w:val="-3"/>
        </w:rPr>
        <w:t> </w:t>
      </w:r>
      <w:r>
        <w:rPr/>
        <w:t>Файл</w:t>
      </w:r>
      <w:r>
        <w:rPr>
          <w:spacing w:val="-5"/>
        </w:rPr>
        <w:t> </w:t>
      </w:r>
      <w:r>
        <w:rPr/>
        <w:t>запущен</w:t>
      </w:r>
      <w:r>
        <w:rPr>
          <w:spacing w:val="-3"/>
        </w:rPr>
        <w:t> </w:t>
      </w:r>
      <w:r>
        <w:rPr/>
        <w:t>без</w:t>
      </w:r>
      <w:r>
        <w:rPr>
          <w:spacing w:val="-6"/>
        </w:rPr>
        <w:t> </w:t>
      </w:r>
      <w:r>
        <w:rPr>
          <w:spacing w:val="-2"/>
        </w:rPr>
        <w:t>параметров</w:t>
      </w:r>
    </w:p>
    <w:p>
      <w:pPr>
        <w:pStyle w:val="BodyText"/>
        <w:ind w:right="3711"/>
      </w:pPr>
      <w:r>
        <w:rPr/>
        <w:t>ECHO</w:t>
      </w:r>
      <w:r>
        <w:rPr>
          <w:spacing w:val="-6"/>
        </w:rPr>
        <w:t> </w:t>
      </w:r>
      <w:r>
        <w:rPr/>
        <w:t>В</w:t>
      </w:r>
      <w:r>
        <w:rPr>
          <w:spacing w:val="-7"/>
        </w:rPr>
        <w:t> </w:t>
      </w:r>
      <w:r>
        <w:rPr/>
        <w:t>командной</w:t>
      </w:r>
      <w:r>
        <w:rPr>
          <w:spacing w:val="-7"/>
        </w:rPr>
        <w:t> </w:t>
      </w:r>
      <w:r>
        <w:rPr/>
        <w:t>строке</w:t>
      </w:r>
      <w:r>
        <w:rPr>
          <w:spacing w:val="-6"/>
        </w:rPr>
        <w:t> </w:t>
      </w:r>
      <w:r>
        <w:rPr/>
        <w:t>не</w:t>
      </w:r>
      <w:r>
        <w:rPr>
          <w:spacing w:val="-5"/>
        </w:rPr>
        <w:t> </w:t>
      </w:r>
      <w:r>
        <w:rPr/>
        <w:t>указано</w:t>
      </w:r>
      <w:r>
        <w:rPr>
          <w:spacing w:val="-4"/>
        </w:rPr>
        <w:t> </w:t>
      </w:r>
      <w:r>
        <w:rPr/>
        <w:t>имя</w:t>
      </w:r>
      <w:r>
        <w:rPr>
          <w:spacing w:val="-5"/>
        </w:rPr>
        <w:t> </w:t>
      </w:r>
      <w:r>
        <w:rPr/>
        <w:t>файла. GOTO :EOF</w:t>
      </w:r>
    </w:p>
    <w:p>
      <w:pPr>
        <w:pStyle w:val="BodyText"/>
        <w:spacing w:before="1"/>
        <w:ind w:left="0"/>
      </w:pPr>
    </w:p>
    <w:p>
      <w:pPr>
        <w:pStyle w:val="BodyText"/>
        <w:spacing w:line="322" w:lineRule="exact"/>
      </w:pPr>
      <w:r>
        <w:rPr>
          <w:spacing w:val="-2"/>
        </w:rPr>
        <w:t>:FileNotExist</w:t>
      </w:r>
    </w:p>
    <w:p>
      <w:pPr>
        <w:pStyle w:val="BodyText"/>
        <w:ind w:right="2628"/>
      </w:pPr>
      <w:r>
        <w:rPr/>
        <w:t>::</w:t>
      </w:r>
      <w:r>
        <w:rPr>
          <w:spacing w:val="-4"/>
        </w:rPr>
        <w:t> </w:t>
      </w:r>
      <w:r>
        <w:rPr/>
        <w:t>Параметр</w:t>
      </w:r>
      <w:r>
        <w:rPr>
          <w:spacing w:val="-4"/>
        </w:rPr>
        <w:t> </w:t>
      </w:r>
      <w:r>
        <w:rPr/>
        <w:t>командной</w:t>
      </w:r>
      <w:r>
        <w:rPr>
          <w:spacing w:val="-5"/>
        </w:rPr>
        <w:t> </w:t>
      </w:r>
      <w:r>
        <w:rPr/>
        <w:t>строки</w:t>
      </w:r>
      <w:r>
        <w:rPr>
          <w:spacing w:val="-5"/>
        </w:rPr>
        <w:t> </w:t>
      </w:r>
      <w:r>
        <w:rPr/>
        <w:t>задан,</w:t>
      </w:r>
      <w:r>
        <w:rPr>
          <w:spacing w:val="-9"/>
        </w:rPr>
        <w:t> </w:t>
      </w:r>
      <w:r>
        <w:rPr/>
        <w:t>но</w:t>
      </w:r>
      <w:r>
        <w:rPr>
          <w:spacing w:val="-4"/>
        </w:rPr>
        <w:t> </w:t>
      </w:r>
      <w:r>
        <w:rPr/>
        <w:t>файл</w:t>
      </w:r>
      <w:r>
        <w:rPr>
          <w:spacing w:val="-6"/>
        </w:rPr>
        <w:t> </w:t>
      </w:r>
      <w:r>
        <w:rPr/>
        <w:t>не</w:t>
      </w:r>
      <w:r>
        <w:rPr>
          <w:spacing w:val="-5"/>
        </w:rPr>
        <w:t> </w:t>
      </w:r>
      <w:r>
        <w:rPr/>
        <w:t>найден ECHO Файл '%1' не найден.</w:t>
      </w:r>
    </w:p>
    <w:p>
      <w:pPr>
        <w:spacing w:before="321"/>
        <w:ind w:left="851" w:right="0" w:firstLine="0"/>
        <w:jc w:val="left"/>
        <w:rPr>
          <w:i/>
          <w:sz w:val="28"/>
        </w:rPr>
      </w:pPr>
      <w:r>
        <w:rPr>
          <w:i/>
          <w:sz w:val="28"/>
        </w:rPr>
        <w:t>1.1.12.3</w:t>
      </w:r>
      <w:r>
        <w:rPr>
          <w:i/>
          <w:spacing w:val="-7"/>
          <w:sz w:val="28"/>
        </w:rPr>
        <w:t> </w:t>
      </w:r>
      <w:r>
        <w:rPr>
          <w:i/>
          <w:sz w:val="28"/>
        </w:rPr>
        <w:t>Проверка</w:t>
      </w:r>
      <w:r>
        <w:rPr>
          <w:i/>
          <w:spacing w:val="-5"/>
          <w:sz w:val="28"/>
        </w:rPr>
        <w:t> </w:t>
      </w:r>
      <w:r>
        <w:rPr>
          <w:i/>
          <w:sz w:val="28"/>
        </w:rPr>
        <w:t>наличия</w:t>
      </w:r>
      <w:r>
        <w:rPr>
          <w:i/>
          <w:spacing w:val="-10"/>
          <w:sz w:val="28"/>
        </w:rPr>
        <w:t> </w:t>
      </w:r>
      <w:r>
        <w:rPr>
          <w:i/>
          <w:sz w:val="28"/>
        </w:rPr>
        <w:t>переменной</w:t>
      </w:r>
      <w:r>
        <w:rPr>
          <w:i/>
          <w:spacing w:val="-9"/>
          <w:sz w:val="28"/>
        </w:rPr>
        <w:t> </w:t>
      </w:r>
      <w:r>
        <w:rPr>
          <w:i/>
          <w:spacing w:val="-2"/>
          <w:sz w:val="28"/>
        </w:rPr>
        <w:t>среды</w:t>
      </w:r>
    </w:p>
    <w:p>
      <w:pPr>
        <w:pStyle w:val="BodyText"/>
        <w:spacing w:line="232" w:lineRule="auto" w:before="19"/>
        <w:ind w:right="849" w:firstLine="707"/>
        <w:jc w:val="both"/>
      </w:pPr>
      <w:r>
        <w:rPr/>
        <w:t>Аналогично файлам команда </w:t>
      </w:r>
      <w:r>
        <w:rPr>
          <w:rFonts w:ascii="Courier New" w:hAnsi="Courier New"/>
          <w:color w:val="8A0000"/>
        </w:rPr>
        <w:t>IF</w:t>
      </w:r>
      <w:r>
        <w:rPr>
          <w:rFonts w:ascii="Courier New" w:hAnsi="Courier New"/>
          <w:color w:val="8A0000"/>
          <w:spacing w:val="-9"/>
        </w:rPr>
        <w:t> </w:t>
      </w:r>
      <w:r>
        <w:rPr/>
        <w:t>позволяет проверить наличие в системе определенной переменной среды:</w:t>
      </w:r>
    </w:p>
    <w:p>
      <w:pPr>
        <w:pStyle w:val="BodyText"/>
        <w:spacing w:before="2"/>
      </w:pPr>
      <w:r>
        <w:rPr/>
        <w:t>IF</w:t>
      </w:r>
      <w:r>
        <w:rPr>
          <w:spacing w:val="-6"/>
        </w:rPr>
        <w:t> </w:t>
      </w:r>
      <w:r>
        <w:rPr/>
        <w:t>DEFINED</w:t>
      </w:r>
      <w:r>
        <w:rPr>
          <w:spacing w:val="-7"/>
        </w:rPr>
        <w:t> </w:t>
      </w:r>
      <w:r>
        <w:rPr/>
        <w:t>переменная</w:t>
      </w:r>
      <w:r>
        <w:rPr>
          <w:spacing w:val="-5"/>
        </w:rPr>
        <w:t> </w:t>
      </w:r>
      <w:r>
        <w:rPr/>
        <w:t>команда1</w:t>
      </w:r>
      <w:r>
        <w:rPr>
          <w:spacing w:val="-5"/>
        </w:rPr>
        <w:t> </w:t>
      </w:r>
      <w:r>
        <w:rPr/>
        <w:t>[ELSE</w:t>
      </w:r>
      <w:r>
        <w:rPr>
          <w:spacing w:val="-7"/>
        </w:rPr>
        <w:t> </w:t>
      </w:r>
      <w:r>
        <w:rPr>
          <w:spacing w:val="-2"/>
        </w:rPr>
        <w:t>команда2]</w:t>
      </w:r>
    </w:p>
    <w:p>
      <w:pPr>
        <w:pStyle w:val="BodyText"/>
        <w:spacing w:line="237" w:lineRule="auto" w:before="14"/>
        <w:ind w:right="848" w:firstLine="707"/>
        <w:jc w:val="both"/>
      </w:pPr>
      <w:r>
        <w:rPr/>
        <w:t>Здесь условие </w:t>
      </w:r>
      <w:r>
        <w:rPr>
          <w:rFonts w:ascii="Courier New" w:hAnsi="Courier New"/>
          <w:color w:val="8A0000"/>
        </w:rPr>
        <w:t>DEFINED</w:t>
      </w:r>
      <w:r>
        <w:rPr>
          <w:rFonts w:ascii="Courier New" w:hAnsi="Courier New"/>
          <w:color w:val="8A0000"/>
          <w:spacing w:val="-6"/>
        </w:rPr>
        <w:t> </w:t>
      </w:r>
      <w:r>
        <w:rPr/>
        <w:t>применяется подобно условию </w:t>
      </w:r>
      <w:r>
        <w:rPr>
          <w:rFonts w:ascii="Courier New" w:hAnsi="Courier New"/>
          <w:color w:val="8A0000"/>
        </w:rPr>
        <w:t>EXISTS </w:t>
      </w:r>
      <w:r>
        <w:rPr/>
        <w:t>наличия заданного файла, но принимает в качестве аргумента имя переменной среды и возвращает истинное значение, если эта переменная определена. Например:</w:t>
      </w:r>
    </w:p>
    <w:p>
      <w:pPr>
        <w:pStyle w:val="BodyText"/>
        <w:ind w:right="8122"/>
      </w:pPr>
      <w:r>
        <w:rPr/>
        <w:t>@ECHO</w:t>
      </w:r>
      <w:r>
        <w:rPr>
          <w:spacing w:val="-18"/>
        </w:rPr>
        <w:t> </w:t>
      </w:r>
      <w:r>
        <w:rPr/>
        <w:t>OFF </w:t>
      </w:r>
      <w:r>
        <w:rPr>
          <w:spacing w:val="-4"/>
        </w:rPr>
        <w:t>CLS</w:t>
      </w:r>
    </w:p>
    <w:p>
      <w:pPr>
        <w:pStyle w:val="BodyText"/>
        <w:ind w:right="4851"/>
      </w:pPr>
      <w:r>
        <w:rPr/>
        <w:t>IF DEFINED MyVar GOTO :VarExists ECHO</w:t>
      </w:r>
      <w:r>
        <w:rPr>
          <w:spacing w:val="-9"/>
        </w:rPr>
        <w:t> </w:t>
      </w:r>
      <w:r>
        <w:rPr/>
        <w:t>Переменная</w:t>
      </w:r>
      <w:r>
        <w:rPr>
          <w:spacing w:val="-8"/>
        </w:rPr>
        <w:t> </w:t>
      </w:r>
      <w:r>
        <w:rPr/>
        <w:t>MyVar</w:t>
      </w:r>
      <w:r>
        <w:rPr>
          <w:spacing w:val="-8"/>
        </w:rPr>
        <w:t> </w:t>
      </w:r>
      <w:r>
        <w:rPr/>
        <w:t>не</w:t>
      </w:r>
      <w:r>
        <w:rPr>
          <w:spacing w:val="-8"/>
        </w:rPr>
        <w:t> </w:t>
      </w:r>
      <w:r>
        <w:rPr/>
        <w:t>определена GOTO :EOF</w:t>
      </w:r>
    </w:p>
    <w:p>
      <w:pPr>
        <w:pStyle w:val="BodyText"/>
        <w:spacing w:line="322" w:lineRule="exact"/>
      </w:pPr>
      <w:r>
        <w:rPr>
          <w:spacing w:val="-2"/>
        </w:rPr>
        <w:t>:VarExists</w:t>
      </w:r>
    </w:p>
    <w:p>
      <w:pPr>
        <w:pStyle w:val="BodyText"/>
        <w:ind w:right="4851"/>
      </w:pPr>
      <w:r>
        <w:rPr/>
        <w:t>ECHO</w:t>
      </w:r>
      <w:r>
        <w:rPr>
          <w:spacing w:val="-11"/>
        </w:rPr>
        <w:t> </w:t>
      </w:r>
      <w:r>
        <w:rPr/>
        <w:t>Переменная</w:t>
      </w:r>
      <w:r>
        <w:rPr>
          <w:spacing w:val="-11"/>
        </w:rPr>
        <w:t> </w:t>
      </w:r>
      <w:r>
        <w:rPr/>
        <w:t>MyVar</w:t>
      </w:r>
      <w:r>
        <w:rPr>
          <w:spacing w:val="-11"/>
        </w:rPr>
        <w:t> </w:t>
      </w:r>
      <w:r>
        <w:rPr/>
        <w:t>определена, ECHO ее значение равно %MyVar%</w:t>
      </w:r>
    </w:p>
    <w:p>
      <w:pPr>
        <w:pStyle w:val="BodyText"/>
        <w:spacing w:before="321"/>
        <w:ind w:left="0"/>
      </w:pPr>
    </w:p>
    <w:p>
      <w:pPr>
        <w:spacing w:before="1"/>
        <w:ind w:left="851" w:right="0" w:firstLine="0"/>
        <w:jc w:val="left"/>
        <w:rPr>
          <w:i/>
          <w:sz w:val="28"/>
        </w:rPr>
      </w:pPr>
      <w:r>
        <w:rPr>
          <w:i/>
          <w:sz w:val="28"/>
        </w:rPr>
        <w:t>1.1.12.4</w:t>
      </w:r>
      <w:r>
        <w:rPr>
          <w:i/>
          <w:spacing w:val="-7"/>
          <w:sz w:val="28"/>
        </w:rPr>
        <w:t> </w:t>
      </w:r>
      <w:r>
        <w:rPr>
          <w:i/>
          <w:sz w:val="28"/>
        </w:rPr>
        <w:t>Проверка</w:t>
      </w:r>
      <w:r>
        <w:rPr>
          <w:i/>
          <w:spacing w:val="-6"/>
          <w:sz w:val="28"/>
        </w:rPr>
        <w:t> </w:t>
      </w:r>
      <w:r>
        <w:rPr>
          <w:i/>
          <w:sz w:val="28"/>
        </w:rPr>
        <w:t>кода</w:t>
      </w:r>
      <w:r>
        <w:rPr>
          <w:i/>
          <w:spacing w:val="-9"/>
          <w:sz w:val="28"/>
        </w:rPr>
        <w:t> </w:t>
      </w:r>
      <w:r>
        <w:rPr>
          <w:i/>
          <w:sz w:val="28"/>
        </w:rPr>
        <w:t>завершения</w:t>
      </w:r>
      <w:r>
        <w:rPr>
          <w:i/>
          <w:spacing w:val="-10"/>
          <w:sz w:val="28"/>
        </w:rPr>
        <w:t> </w:t>
      </w:r>
      <w:r>
        <w:rPr>
          <w:i/>
          <w:sz w:val="28"/>
        </w:rPr>
        <w:t>предыдущей</w:t>
      </w:r>
      <w:r>
        <w:rPr>
          <w:i/>
          <w:spacing w:val="-5"/>
          <w:sz w:val="28"/>
        </w:rPr>
        <w:t> </w:t>
      </w:r>
      <w:r>
        <w:rPr>
          <w:i/>
          <w:spacing w:val="-2"/>
          <w:sz w:val="28"/>
        </w:rPr>
        <w:t>команды</w:t>
      </w:r>
    </w:p>
    <w:p>
      <w:pPr>
        <w:pStyle w:val="BodyText"/>
        <w:spacing w:before="12"/>
        <w:ind w:right="848" w:firstLine="707"/>
        <w:jc w:val="both"/>
      </w:pPr>
      <w:r>
        <w:rPr/>
        <w:t>Еще один способ использования команды </w:t>
      </w:r>
      <w:r>
        <w:rPr>
          <w:rFonts w:ascii="Courier New" w:hAnsi="Courier New"/>
          <w:color w:val="8A0000"/>
        </w:rPr>
        <w:t>IF</w:t>
      </w:r>
      <w:r>
        <w:rPr>
          <w:rFonts w:ascii="Courier New" w:hAnsi="Courier New"/>
          <w:color w:val="8A0000"/>
          <w:spacing w:val="-42"/>
        </w:rPr>
        <w:t> </w:t>
      </w:r>
      <w:r>
        <w:rPr/>
        <w:t>— это проверка кода завершения</w:t>
      </w:r>
      <w:r>
        <w:rPr>
          <w:spacing w:val="-1"/>
        </w:rPr>
        <w:t> </w:t>
      </w:r>
      <w:r>
        <w:rPr/>
        <w:t>(кода</w:t>
      </w:r>
      <w:r>
        <w:rPr>
          <w:spacing w:val="5"/>
        </w:rPr>
        <w:t> </w:t>
      </w:r>
      <w:r>
        <w:rPr/>
        <w:t>выхода)</w:t>
      </w:r>
      <w:r>
        <w:rPr>
          <w:spacing w:val="4"/>
        </w:rPr>
        <w:t> </w:t>
      </w:r>
      <w:r>
        <w:rPr/>
        <w:t>предыдущей</w:t>
      </w:r>
      <w:r>
        <w:rPr>
          <w:spacing w:val="4"/>
        </w:rPr>
        <w:t> </w:t>
      </w:r>
      <w:r>
        <w:rPr/>
        <w:t>команды.</w:t>
      </w:r>
      <w:r>
        <w:rPr>
          <w:spacing w:val="4"/>
        </w:rPr>
        <w:t> </w:t>
      </w:r>
      <w:r>
        <w:rPr/>
        <w:t>Синтаксис</w:t>
      </w:r>
      <w:r>
        <w:rPr>
          <w:spacing w:val="3"/>
        </w:rPr>
        <w:t> </w:t>
      </w:r>
      <w:r>
        <w:rPr/>
        <w:t>для</w:t>
      </w:r>
      <w:r>
        <w:rPr>
          <w:spacing w:val="11"/>
        </w:rPr>
        <w:t> </w:t>
      </w:r>
      <w:r>
        <w:rPr>
          <w:rFonts w:ascii="Courier New" w:hAnsi="Courier New"/>
          <w:color w:val="8A0000"/>
        </w:rPr>
        <w:t>IF</w:t>
      </w:r>
      <w:r>
        <w:rPr>
          <w:rFonts w:ascii="Courier New" w:hAnsi="Courier New"/>
          <w:color w:val="8A0000"/>
          <w:spacing w:val="-90"/>
        </w:rPr>
        <w:t> </w:t>
      </w:r>
      <w:r>
        <w:rPr/>
        <w:t>в</w:t>
      </w:r>
      <w:r>
        <w:rPr>
          <w:spacing w:val="4"/>
        </w:rPr>
        <w:t> </w:t>
      </w:r>
      <w:r>
        <w:rPr>
          <w:spacing w:val="-4"/>
        </w:rPr>
        <w:t>этом</w:t>
      </w:r>
    </w:p>
    <w:p>
      <w:pPr>
        <w:pStyle w:val="BodyText"/>
        <w:spacing w:after="0"/>
        <w:jc w:val="both"/>
        <w:sectPr>
          <w:pgSz w:w="11910" w:h="16840"/>
          <w:pgMar w:header="0" w:footer="1147" w:top="1320" w:bottom="1340" w:left="1275" w:right="566"/>
        </w:sectPr>
      </w:pPr>
    </w:p>
    <w:p>
      <w:pPr>
        <w:pStyle w:val="BodyText"/>
        <w:spacing w:line="322" w:lineRule="exact" w:before="73"/>
      </w:pPr>
      <w:r>
        <w:rPr/>
        <w:t>случае</w:t>
      </w:r>
      <w:r>
        <w:rPr>
          <w:spacing w:val="-5"/>
        </w:rPr>
        <w:t> </w:t>
      </w:r>
      <w:r>
        <w:rPr/>
        <w:t>имеет</w:t>
      </w:r>
      <w:r>
        <w:rPr>
          <w:spacing w:val="-5"/>
        </w:rPr>
        <w:t> </w:t>
      </w:r>
      <w:r>
        <w:rPr/>
        <w:t>следующий</w:t>
      </w:r>
      <w:r>
        <w:rPr>
          <w:spacing w:val="-3"/>
        </w:rPr>
        <w:t> </w:t>
      </w:r>
      <w:r>
        <w:rPr>
          <w:spacing w:val="-4"/>
        </w:rPr>
        <w:t>вид:</w:t>
      </w:r>
    </w:p>
    <w:p>
      <w:pPr>
        <w:pStyle w:val="BodyText"/>
        <w:spacing w:line="322" w:lineRule="exact"/>
      </w:pPr>
      <w:r>
        <w:rPr/>
        <w:t>IF</w:t>
      </w:r>
      <w:r>
        <w:rPr>
          <w:spacing w:val="-8"/>
        </w:rPr>
        <w:t> </w:t>
      </w:r>
      <w:r>
        <w:rPr/>
        <w:t>[NOT]</w:t>
      </w:r>
      <w:r>
        <w:rPr>
          <w:spacing w:val="-6"/>
        </w:rPr>
        <w:t> </w:t>
      </w:r>
      <w:r>
        <w:rPr/>
        <w:t>ERRORLEVEL</w:t>
      </w:r>
      <w:r>
        <w:rPr>
          <w:spacing w:val="-6"/>
        </w:rPr>
        <w:t> </w:t>
      </w:r>
      <w:r>
        <w:rPr/>
        <w:t>число</w:t>
      </w:r>
      <w:r>
        <w:rPr>
          <w:spacing w:val="-5"/>
        </w:rPr>
        <w:t> </w:t>
      </w:r>
      <w:r>
        <w:rPr/>
        <w:t>команда1</w:t>
      </w:r>
      <w:r>
        <w:rPr>
          <w:spacing w:val="-5"/>
        </w:rPr>
        <w:t> </w:t>
      </w:r>
      <w:r>
        <w:rPr/>
        <w:t>[ELSE</w:t>
      </w:r>
      <w:r>
        <w:rPr>
          <w:spacing w:val="-7"/>
        </w:rPr>
        <w:t> </w:t>
      </w:r>
      <w:r>
        <w:rPr>
          <w:spacing w:val="-2"/>
        </w:rPr>
        <w:t>команда2]</w:t>
      </w:r>
    </w:p>
    <w:p>
      <w:pPr>
        <w:pStyle w:val="BodyText"/>
        <w:ind w:right="852" w:firstLine="707"/>
        <w:jc w:val="both"/>
      </w:pPr>
      <w:r>
        <w:rPr/>
        <w:t>Здесь условие считается истинным, если последняя запущенная команда или программа завершилась с кодом возврата, равным либо превышающим указанное число.</w:t>
      </w:r>
    </w:p>
    <w:p>
      <w:pPr>
        <w:pStyle w:val="BodyText"/>
        <w:spacing w:before="1"/>
        <w:ind w:right="854" w:firstLine="707"/>
        <w:jc w:val="both"/>
      </w:pPr>
      <w:r>
        <w:rPr/>
        <w:t>Рассмотрим командный файл, который копирует файл my.txt на диск C: без вывода на экран сообщений о копировании, а в случае возникновения какой-либо ошибки выдает предупреждение:</w:t>
      </w:r>
    </w:p>
    <w:p>
      <w:pPr>
        <w:pStyle w:val="BodyText"/>
        <w:spacing w:line="321" w:lineRule="exact"/>
      </w:pPr>
      <w:r>
        <w:rPr/>
        <w:t>@ECHO</w:t>
      </w:r>
      <w:r>
        <w:rPr>
          <w:spacing w:val="-3"/>
        </w:rPr>
        <w:t> </w:t>
      </w:r>
      <w:r>
        <w:rPr>
          <w:spacing w:val="-5"/>
        </w:rPr>
        <w:t>OFF</w:t>
      </w:r>
    </w:p>
    <w:p>
      <w:pPr>
        <w:pStyle w:val="BodyText"/>
        <w:spacing w:line="322" w:lineRule="exact"/>
      </w:pPr>
      <w:r>
        <w:rPr/>
        <w:t>XCOPY</w:t>
      </w:r>
      <w:r>
        <w:rPr>
          <w:spacing w:val="-5"/>
        </w:rPr>
        <w:t> </w:t>
      </w:r>
      <w:r>
        <w:rPr/>
        <w:t>my.txt</w:t>
      </w:r>
      <w:r>
        <w:rPr>
          <w:spacing w:val="-2"/>
        </w:rPr>
        <w:t> </w:t>
      </w:r>
      <w:r>
        <w:rPr/>
        <w:t>C:\</w:t>
      </w:r>
      <w:r>
        <w:rPr>
          <w:spacing w:val="-2"/>
        </w:rPr>
        <w:t> </w:t>
      </w:r>
      <w:r>
        <w:rPr/>
        <w:t>&gt;</w:t>
      </w:r>
      <w:r>
        <w:rPr>
          <w:spacing w:val="-5"/>
        </w:rPr>
        <w:t> NUL</w:t>
      </w:r>
    </w:p>
    <w:p>
      <w:pPr>
        <w:pStyle w:val="BodyText"/>
        <w:ind w:right="4606"/>
      </w:pPr>
      <w:r>
        <w:rPr/>
        <w:t>:: Проверка кода завершения копирования IF ERRORLEVEL 1 GOTO ErrOccurred ECHO</w:t>
      </w:r>
      <w:r>
        <w:rPr>
          <w:spacing w:val="-8"/>
        </w:rPr>
        <w:t> </w:t>
      </w:r>
      <w:r>
        <w:rPr/>
        <w:t>Копирование</w:t>
      </w:r>
      <w:r>
        <w:rPr>
          <w:spacing w:val="-9"/>
        </w:rPr>
        <w:t> </w:t>
      </w:r>
      <w:r>
        <w:rPr/>
        <w:t>выполнено</w:t>
      </w:r>
      <w:r>
        <w:rPr>
          <w:spacing w:val="-10"/>
        </w:rPr>
        <w:t> </w:t>
      </w:r>
      <w:r>
        <w:rPr/>
        <w:t>без</w:t>
      </w:r>
      <w:r>
        <w:rPr>
          <w:spacing w:val="-8"/>
        </w:rPr>
        <w:t> </w:t>
      </w:r>
      <w:r>
        <w:rPr/>
        <w:t>ошибок. GOTO :EOF</w:t>
      </w:r>
    </w:p>
    <w:p>
      <w:pPr>
        <w:pStyle w:val="BodyText"/>
        <w:spacing w:line="322" w:lineRule="exact" w:before="2"/>
      </w:pPr>
      <w:r>
        <w:rPr>
          <w:spacing w:val="-2"/>
        </w:rPr>
        <w:t>:ErrOccurred</w:t>
      </w:r>
    </w:p>
    <w:p>
      <w:pPr>
        <w:pStyle w:val="BodyText"/>
      </w:pPr>
      <w:r>
        <w:rPr/>
        <w:t>ECHO</w:t>
      </w:r>
      <w:r>
        <w:rPr>
          <w:spacing w:val="-9"/>
        </w:rPr>
        <w:t> </w:t>
      </w:r>
      <w:r>
        <w:rPr/>
        <w:t>При</w:t>
      </w:r>
      <w:r>
        <w:rPr>
          <w:spacing w:val="-6"/>
        </w:rPr>
        <w:t> </w:t>
      </w:r>
      <w:r>
        <w:rPr/>
        <w:t>выполнении</w:t>
      </w:r>
      <w:r>
        <w:rPr>
          <w:spacing w:val="-6"/>
        </w:rPr>
        <w:t> </w:t>
      </w:r>
      <w:r>
        <w:rPr/>
        <w:t>команды</w:t>
      </w:r>
      <w:r>
        <w:rPr>
          <w:spacing w:val="-5"/>
        </w:rPr>
        <w:t> </w:t>
      </w:r>
      <w:r>
        <w:rPr/>
        <w:t>XCOPY</w:t>
      </w:r>
      <w:r>
        <w:rPr>
          <w:spacing w:val="-7"/>
        </w:rPr>
        <w:t> </w:t>
      </w:r>
      <w:r>
        <w:rPr/>
        <w:t>возникла</w:t>
      </w:r>
      <w:r>
        <w:rPr>
          <w:spacing w:val="-9"/>
        </w:rPr>
        <w:t> </w:t>
      </w:r>
      <w:r>
        <w:rPr>
          <w:spacing w:val="-2"/>
        </w:rPr>
        <w:t>ошибка!</w:t>
      </w:r>
    </w:p>
    <w:p>
      <w:pPr>
        <w:pStyle w:val="BodyText"/>
        <w:spacing w:line="232" w:lineRule="auto" w:before="18"/>
        <w:ind w:right="845" w:firstLine="707"/>
        <w:jc w:val="both"/>
      </w:pPr>
      <w:r>
        <w:rPr/>
        <w:t>В</w:t>
      </w:r>
      <w:r>
        <w:rPr>
          <w:spacing w:val="40"/>
        </w:rPr>
        <w:t> </w:t>
      </w:r>
      <w:r>
        <w:rPr/>
        <w:t>операторе</w:t>
      </w:r>
      <w:r>
        <w:rPr>
          <w:spacing w:val="40"/>
        </w:rPr>
        <w:t> </w:t>
      </w:r>
      <w:r>
        <w:rPr>
          <w:rFonts w:ascii="Courier New" w:hAnsi="Courier New"/>
          <w:color w:val="8A0000"/>
        </w:rPr>
        <w:t>IF ERRORLEVEL … </w:t>
      </w:r>
      <w:r>
        <w:rPr/>
        <w:t>можно</w:t>
      </w:r>
      <w:r>
        <w:rPr>
          <w:spacing w:val="40"/>
        </w:rPr>
        <w:t> </w:t>
      </w:r>
      <w:r>
        <w:rPr/>
        <w:t>также</w:t>
      </w:r>
      <w:r>
        <w:rPr>
          <w:spacing w:val="40"/>
        </w:rPr>
        <w:t> </w:t>
      </w:r>
      <w:r>
        <w:rPr/>
        <w:t>применять операторы сравнения чисел, приведенные в табл. 2. Например:</w:t>
      </w:r>
    </w:p>
    <w:p>
      <w:pPr>
        <w:pStyle w:val="BodyText"/>
      </w:pPr>
      <w:r>
        <w:rPr/>
        <w:t>IF</w:t>
      </w:r>
      <w:r>
        <w:rPr>
          <w:spacing w:val="-5"/>
        </w:rPr>
        <w:t> </w:t>
      </w:r>
      <w:r>
        <w:rPr/>
        <w:t>ERRORLEVEL</w:t>
      </w:r>
      <w:r>
        <w:rPr>
          <w:spacing w:val="-4"/>
        </w:rPr>
        <w:t> </w:t>
      </w:r>
      <w:r>
        <w:rPr/>
        <w:t>LEQ</w:t>
      </w:r>
      <w:r>
        <w:rPr>
          <w:spacing w:val="-6"/>
        </w:rPr>
        <w:t> </w:t>
      </w:r>
      <w:r>
        <w:rPr/>
        <w:t>1</w:t>
      </w:r>
      <w:r>
        <w:rPr>
          <w:spacing w:val="-4"/>
        </w:rPr>
        <w:t> </w:t>
      </w:r>
      <w:r>
        <w:rPr/>
        <w:t>GOTO</w:t>
      </w:r>
      <w:r>
        <w:rPr>
          <w:spacing w:val="-5"/>
        </w:rPr>
        <w:t> </w:t>
      </w:r>
      <w:r>
        <w:rPr>
          <w:spacing w:val="-2"/>
        </w:rPr>
        <w:t>Case1</w:t>
      </w:r>
    </w:p>
    <w:p>
      <w:pPr>
        <w:pStyle w:val="BodyText"/>
        <w:spacing w:line="244" w:lineRule="auto" w:before="2"/>
        <w:ind w:right="847"/>
        <w:jc w:val="both"/>
      </w:pPr>
      <w:r>
        <w:rPr>
          <w:b/>
        </w:rPr>
        <w:t>Замечание. </w:t>
      </w:r>
      <w:r>
        <w:rPr/>
        <w:t>Иногда более удобным для работы с кодами завершения программ может оказаться использование переменной </w:t>
      </w:r>
      <w:r>
        <w:rPr>
          <w:rFonts w:ascii="Courier New" w:hAnsi="Courier New"/>
          <w:color w:val="8A0000"/>
        </w:rPr>
        <w:t>%ERRORLEVEL%</w:t>
      </w:r>
      <w:r>
        <w:rPr/>
        <w:t>. (строковое представление текущего значения кода ошибки </w:t>
      </w:r>
      <w:r>
        <w:rPr>
          <w:rFonts w:ascii="Courier New" w:hAnsi="Courier New"/>
          <w:color w:val="8A0000"/>
        </w:rPr>
        <w:t>ERRORLEVEL</w:t>
      </w:r>
      <w:r>
        <w:rPr/>
        <w:t>).</w:t>
      </w:r>
    </w:p>
    <w:p>
      <w:pPr>
        <w:pStyle w:val="Heading3"/>
        <w:spacing w:before="310"/>
      </w:pPr>
      <w:r>
        <w:rPr/>
        <w:t>1.1.13</w:t>
      </w:r>
      <w:r>
        <w:rPr>
          <w:spacing w:val="-8"/>
        </w:rPr>
        <w:t> </w:t>
      </w:r>
      <w:r>
        <w:rPr/>
        <w:t>Организация</w:t>
      </w:r>
      <w:r>
        <w:rPr>
          <w:spacing w:val="-11"/>
        </w:rPr>
        <w:t> </w:t>
      </w:r>
      <w:r>
        <w:rPr>
          <w:spacing w:val="-2"/>
        </w:rPr>
        <w:t>циклов</w:t>
      </w:r>
    </w:p>
    <w:p>
      <w:pPr>
        <w:pStyle w:val="BodyText"/>
        <w:ind w:right="850" w:firstLine="707"/>
        <w:jc w:val="both"/>
      </w:pPr>
      <w:r>
        <w:rPr/>
        <w:t>В командных файлах для организации циклов используются несколько разновидностей оператора </w:t>
      </w:r>
      <w:r>
        <w:rPr>
          <w:rFonts w:ascii="Courier New" w:hAnsi="Courier New"/>
          <w:color w:val="8A0000"/>
        </w:rPr>
        <w:t>FOR</w:t>
      </w:r>
      <w:r>
        <w:rPr/>
        <w:t>, которые обеспечивают следующие функции:</w:t>
      </w:r>
    </w:p>
    <w:p>
      <w:pPr>
        <w:pStyle w:val="BodyText"/>
        <w:spacing w:line="242" w:lineRule="auto"/>
        <w:ind w:left="863" w:right="854" w:hanging="360"/>
        <w:jc w:val="both"/>
      </w:pPr>
      <w:r>
        <w:rPr/>
        <w:drawing>
          <wp:anchor distT="0" distB="0" distL="0" distR="0" allowOverlap="1" layoutInCell="1" locked="0" behindDoc="0" simplePos="0" relativeHeight="15732736">
            <wp:simplePos x="0" y="0"/>
            <wp:positionH relativeFrom="page">
              <wp:posOffset>1129588</wp:posOffset>
            </wp:positionH>
            <wp:positionV relativeFrom="paragraph">
              <wp:posOffset>417738</wp:posOffset>
            </wp:positionV>
            <wp:extent cx="164591" cy="434340"/>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0" cstate="print"/>
                    <a:stretch>
                      <a:fillRect/>
                    </a:stretch>
                  </pic:blipFill>
                  <pic:spPr>
                    <a:xfrm>
                      <a:off x="0" y="0"/>
                      <a:ext cx="164591" cy="434340"/>
                    </a:xfrm>
                    <a:prstGeom prst="rect">
                      <a:avLst/>
                    </a:prstGeom>
                  </pic:spPr>
                </pic:pic>
              </a:graphicData>
            </a:graphic>
          </wp:anchor>
        </w:drawing>
      </w:r>
      <w:r>
        <w:rPr>
          <w:position w:val="-5"/>
        </w:rPr>
        <w:drawing>
          <wp:inline distT="0" distB="0" distL="0" distR="0">
            <wp:extent cx="164591" cy="21793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9" cstate="print"/>
                    <a:stretch>
                      <a:fillRect/>
                    </a:stretch>
                  </pic:blipFill>
                  <pic:spPr>
                    <a:xfrm>
                      <a:off x="0" y="0"/>
                      <a:ext cx="164591" cy="217932"/>
                    </a:xfrm>
                    <a:prstGeom prst="rect">
                      <a:avLst/>
                    </a:prstGeom>
                  </pic:spPr>
                </pic:pic>
              </a:graphicData>
            </a:graphic>
          </wp:inline>
        </w:drawing>
      </w:r>
      <w:r>
        <w:rPr>
          <w:position w:val="-5"/>
        </w:rPr>
      </w:r>
      <w:r>
        <w:rPr>
          <w:sz w:val="20"/>
        </w:rPr>
        <w:t> </w:t>
      </w:r>
      <w:r>
        <w:rPr/>
        <w:t>выполнение заданной команды для всех элементов указанного </w:t>
      </w:r>
      <w:r>
        <w:rPr>
          <w:spacing w:val="-2"/>
        </w:rPr>
        <w:t>множества;</w:t>
      </w:r>
    </w:p>
    <w:p>
      <w:pPr>
        <w:pStyle w:val="BodyText"/>
        <w:tabs>
          <w:tab w:pos="2599" w:val="left" w:leader="none"/>
          <w:tab w:pos="3978" w:val="left" w:leader="none"/>
          <w:tab w:pos="5324" w:val="left" w:leader="none"/>
          <w:tab w:pos="6022" w:val="left" w:leader="none"/>
          <w:tab w:pos="6832" w:val="left" w:leader="none"/>
          <w:tab w:pos="8607" w:val="left" w:leader="none"/>
        </w:tabs>
        <w:spacing w:line="247" w:lineRule="auto" w:before="7"/>
        <w:ind w:left="863" w:right="855"/>
      </w:pPr>
      <w:r>
        <w:rPr/>
        <w:t>выполнение заданной команды для всех подходящих имен файлов; </w:t>
      </w:r>
      <w:r>
        <w:rPr>
          <w:spacing w:val="-2"/>
        </w:rPr>
        <w:t>выполнение</w:t>
      </w:r>
      <w:r>
        <w:rPr/>
        <w:tab/>
      </w:r>
      <w:r>
        <w:rPr>
          <w:spacing w:val="-2"/>
        </w:rPr>
        <w:t>заданной</w:t>
      </w:r>
      <w:r>
        <w:rPr/>
        <w:tab/>
      </w:r>
      <w:r>
        <w:rPr>
          <w:spacing w:val="-2"/>
        </w:rPr>
        <w:t>команды</w:t>
      </w:r>
      <w:r>
        <w:rPr/>
        <w:tab/>
      </w:r>
      <w:r>
        <w:rPr>
          <w:spacing w:val="-4"/>
        </w:rPr>
        <w:t>для</w:t>
      </w:r>
      <w:r>
        <w:rPr/>
        <w:tab/>
      </w:r>
      <w:r>
        <w:rPr>
          <w:spacing w:val="-4"/>
        </w:rPr>
        <w:t>всех</w:t>
      </w:r>
      <w:r>
        <w:rPr/>
        <w:tab/>
      </w:r>
      <w:r>
        <w:rPr>
          <w:spacing w:val="-2"/>
        </w:rPr>
        <w:t>подходящих</w:t>
      </w:r>
      <w:r>
        <w:rPr/>
        <w:tab/>
      </w:r>
      <w:r>
        <w:rPr>
          <w:spacing w:val="-4"/>
        </w:rPr>
        <w:t>имен </w:t>
      </w:r>
      <w:r>
        <w:rPr>
          <w:spacing w:val="-2"/>
        </w:rPr>
        <w:t>каталогов;</w:t>
      </w:r>
    </w:p>
    <w:p>
      <w:pPr>
        <w:pStyle w:val="BodyText"/>
        <w:spacing w:line="242" w:lineRule="auto"/>
        <w:ind w:left="863" w:right="879" w:hanging="360"/>
      </w:pPr>
      <w:r>
        <w:rPr>
          <w:position w:val="-5"/>
        </w:rPr>
        <w:drawing>
          <wp:inline distT="0" distB="0" distL="0" distR="0">
            <wp:extent cx="164591" cy="217931"/>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pacing w:val="40"/>
          <w:sz w:val="20"/>
        </w:rPr>
        <w:t> </w:t>
      </w:r>
      <w:r>
        <w:rPr/>
        <w:t>выполнение заданной команды для определенного каталога, а также всех его подкаталогов;</w:t>
      </w:r>
    </w:p>
    <w:p>
      <w:pPr>
        <w:pStyle w:val="BodyText"/>
        <w:ind w:left="863" w:right="900" w:hanging="360"/>
      </w:pPr>
      <w:r>
        <w:rPr/>
        <w:drawing>
          <wp:anchor distT="0" distB="0" distL="0" distR="0" allowOverlap="1" layoutInCell="1" locked="0" behindDoc="0" simplePos="0" relativeHeight="15733248">
            <wp:simplePos x="0" y="0"/>
            <wp:positionH relativeFrom="page">
              <wp:posOffset>1129588</wp:posOffset>
            </wp:positionH>
            <wp:positionV relativeFrom="paragraph">
              <wp:posOffset>409307</wp:posOffset>
            </wp:positionV>
            <wp:extent cx="164591" cy="435863"/>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5" cstate="print"/>
                    <a:stretch>
                      <a:fillRect/>
                    </a:stretch>
                  </pic:blipFill>
                  <pic:spPr>
                    <a:xfrm>
                      <a:off x="0" y="0"/>
                      <a:ext cx="164591" cy="435863"/>
                    </a:xfrm>
                    <a:prstGeom prst="rect">
                      <a:avLst/>
                    </a:prstGeom>
                  </pic:spPr>
                </pic:pic>
              </a:graphicData>
            </a:graphic>
          </wp:anchor>
        </w:drawing>
      </w:r>
      <w:r>
        <w:rPr>
          <w:position w:val="-5"/>
        </w:rPr>
        <w:drawing>
          <wp:inline distT="0" distB="0" distL="0" distR="0">
            <wp:extent cx="164591" cy="217931"/>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pacing w:val="40"/>
          <w:sz w:val="20"/>
        </w:rPr>
        <w:t> </w:t>
      </w:r>
      <w:r>
        <w:rPr/>
        <w:t>получение последовательности чисел с заданными началом, концом</w:t>
      </w:r>
      <w:r>
        <w:rPr>
          <w:spacing w:val="40"/>
        </w:rPr>
        <w:t> </w:t>
      </w:r>
      <w:r>
        <w:rPr/>
        <w:t>и шагом приращения;</w:t>
      </w:r>
    </w:p>
    <w:p>
      <w:pPr>
        <w:pStyle w:val="BodyText"/>
        <w:spacing w:line="256" w:lineRule="auto"/>
        <w:ind w:left="863" w:right="2628"/>
      </w:pPr>
      <w:r>
        <w:rPr/>
        <w:t>чтение и обработка строк из текстового файла; обработка</w:t>
      </w:r>
      <w:r>
        <w:rPr>
          <w:spacing w:val="-8"/>
        </w:rPr>
        <w:t> </w:t>
      </w:r>
      <w:r>
        <w:rPr/>
        <w:t>строк</w:t>
      </w:r>
      <w:r>
        <w:rPr>
          <w:spacing w:val="-8"/>
        </w:rPr>
        <w:t> </w:t>
      </w:r>
      <w:r>
        <w:rPr/>
        <w:t>вывода</w:t>
      </w:r>
      <w:r>
        <w:rPr>
          <w:spacing w:val="-11"/>
        </w:rPr>
        <w:t> </w:t>
      </w:r>
      <w:r>
        <w:rPr/>
        <w:t>определенной</w:t>
      </w:r>
      <w:r>
        <w:rPr>
          <w:spacing w:val="-8"/>
        </w:rPr>
        <w:t> </w:t>
      </w:r>
      <w:r>
        <w:rPr/>
        <w:t>команды.</w:t>
      </w:r>
    </w:p>
    <w:p>
      <w:pPr>
        <w:spacing w:before="300"/>
        <w:ind w:left="503" w:right="0" w:firstLine="0"/>
        <w:jc w:val="left"/>
        <w:rPr>
          <w:i/>
          <w:sz w:val="28"/>
        </w:rPr>
      </w:pPr>
      <w:r>
        <w:rPr>
          <w:i/>
          <w:sz w:val="28"/>
        </w:rPr>
        <w:t>1.1.13.1</w:t>
      </w:r>
      <w:r>
        <w:rPr>
          <w:i/>
          <w:spacing w:val="-1"/>
          <w:sz w:val="28"/>
        </w:rPr>
        <w:t> </w:t>
      </w:r>
      <w:r>
        <w:rPr>
          <w:i/>
          <w:sz w:val="28"/>
        </w:rPr>
        <w:t>Цикл</w:t>
      </w:r>
      <w:r>
        <w:rPr>
          <w:i/>
          <w:spacing w:val="-2"/>
          <w:sz w:val="28"/>
        </w:rPr>
        <w:t> </w:t>
      </w:r>
      <w:r>
        <w:rPr>
          <w:i/>
          <w:sz w:val="28"/>
        </w:rPr>
        <w:t>FOR</w:t>
      </w:r>
      <w:r>
        <w:rPr>
          <w:i/>
          <w:spacing w:val="-3"/>
          <w:sz w:val="28"/>
        </w:rPr>
        <w:t> </w:t>
      </w:r>
      <w:r>
        <w:rPr>
          <w:i/>
          <w:sz w:val="28"/>
        </w:rPr>
        <w:t>…</w:t>
      </w:r>
      <w:r>
        <w:rPr>
          <w:i/>
          <w:spacing w:val="-2"/>
          <w:sz w:val="28"/>
        </w:rPr>
        <w:t> </w:t>
      </w:r>
      <w:r>
        <w:rPr>
          <w:i/>
          <w:sz w:val="28"/>
        </w:rPr>
        <w:t>IN</w:t>
      </w:r>
      <w:r>
        <w:rPr>
          <w:i/>
          <w:spacing w:val="-4"/>
          <w:sz w:val="28"/>
        </w:rPr>
        <w:t> </w:t>
      </w:r>
      <w:r>
        <w:rPr>
          <w:i/>
          <w:sz w:val="28"/>
        </w:rPr>
        <w:t>…</w:t>
      </w:r>
      <w:r>
        <w:rPr>
          <w:i/>
          <w:spacing w:val="-2"/>
          <w:sz w:val="28"/>
        </w:rPr>
        <w:t> </w:t>
      </w:r>
      <w:r>
        <w:rPr>
          <w:i/>
          <w:sz w:val="28"/>
        </w:rPr>
        <w:t>DO</w:t>
      </w:r>
      <w:r>
        <w:rPr>
          <w:i/>
          <w:spacing w:val="-3"/>
          <w:sz w:val="28"/>
        </w:rPr>
        <w:t> </w:t>
      </w:r>
      <w:r>
        <w:rPr>
          <w:i/>
          <w:spacing w:val="-10"/>
          <w:sz w:val="28"/>
        </w:rPr>
        <w:t>…</w:t>
      </w:r>
    </w:p>
    <w:p>
      <w:pPr>
        <w:pStyle w:val="BodyText"/>
        <w:spacing w:line="232" w:lineRule="auto" w:before="19"/>
        <w:ind w:right="1061" w:firstLine="360"/>
      </w:pPr>
      <w:r>
        <w:rPr/>
        <w:t>Самый</w:t>
      </w:r>
      <w:r>
        <w:rPr>
          <w:spacing w:val="80"/>
        </w:rPr>
        <w:t> </w:t>
      </w:r>
      <w:r>
        <w:rPr/>
        <w:t>простой</w:t>
      </w:r>
      <w:r>
        <w:rPr>
          <w:spacing w:val="80"/>
        </w:rPr>
        <w:t> </w:t>
      </w:r>
      <w:r>
        <w:rPr/>
        <w:t>вариант</w:t>
      </w:r>
      <w:r>
        <w:rPr>
          <w:spacing w:val="80"/>
        </w:rPr>
        <w:t> </w:t>
      </w:r>
      <w:r>
        <w:rPr/>
        <w:t>синтаксиса</w:t>
      </w:r>
      <w:r>
        <w:rPr>
          <w:spacing w:val="80"/>
        </w:rPr>
        <w:t> </w:t>
      </w:r>
      <w:r>
        <w:rPr/>
        <w:t>команды</w:t>
      </w:r>
      <w:r>
        <w:rPr>
          <w:spacing w:val="80"/>
        </w:rPr>
        <w:t> </w:t>
      </w:r>
      <w:r>
        <w:rPr>
          <w:rFonts w:ascii="Courier New" w:hAnsi="Courier New"/>
          <w:color w:val="8A0000"/>
        </w:rPr>
        <w:t>FOR </w:t>
      </w:r>
      <w:r>
        <w:rPr/>
        <w:t>для</w:t>
      </w:r>
      <w:r>
        <w:rPr>
          <w:spacing w:val="80"/>
        </w:rPr>
        <w:t> </w:t>
      </w:r>
      <w:r>
        <w:rPr/>
        <w:t>командных</w:t>
      </w:r>
      <w:r>
        <w:rPr>
          <w:spacing w:val="40"/>
        </w:rPr>
        <w:t> </w:t>
      </w:r>
      <w:r>
        <w:rPr/>
        <w:t>файлов имеет следующий вид:</w:t>
      </w:r>
    </w:p>
    <w:p>
      <w:pPr>
        <w:pStyle w:val="BodyText"/>
        <w:spacing w:after="0" w:line="232" w:lineRule="auto"/>
        <w:sectPr>
          <w:pgSz w:w="11910" w:h="16840"/>
          <w:pgMar w:header="0" w:footer="1147" w:top="1320" w:bottom="1340" w:left="1275" w:right="566"/>
        </w:sectPr>
      </w:pPr>
    </w:p>
    <w:p>
      <w:pPr>
        <w:pStyle w:val="BodyText"/>
        <w:spacing w:before="73"/>
        <w:ind w:right="5477"/>
      </w:pPr>
      <w:r>
        <w:rPr/>
        <w:t>FOR</w:t>
      </w:r>
      <w:r>
        <w:rPr>
          <w:spacing w:val="-11"/>
        </w:rPr>
        <w:t> </w:t>
      </w:r>
      <w:r>
        <w:rPr/>
        <w:t>%%переменная</w:t>
      </w:r>
      <w:r>
        <w:rPr>
          <w:spacing w:val="-11"/>
        </w:rPr>
        <w:t> </w:t>
      </w:r>
      <w:r>
        <w:rPr/>
        <w:t>IN</w:t>
      </w:r>
      <w:r>
        <w:rPr>
          <w:spacing w:val="-12"/>
        </w:rPr>
        <w:t> </w:t>
      </w:r>
      <w:r>
        <w:rPr/>
        <w:t>(множество) DO команда [параметры]</w:t>
      </w:r>
    </w:p>
    <w:p>
      <w:pPr>
        <w:pStyle w:val="BodyText"/>
        <w:spacing w:before="4"/>
        <w:ind w:left="0"/>
      </w:pPr>
    </w:p>
    <w:p>
      <w:pPr>
        <w:pStyle w:val="Heading2"/>
        <w:ind w:left="143"/>
      </w:pPr>
      <w:r>
        <w:rPr>
          <w:spacing w:val="-2"/>
        </w:rPr>
        <w:t>Внимание!</w:t>
      </w:r>
    </w:p>
    <w:p>
      <w:pPr>
        <w:pStyle w:val="BodyText"/>
        <w:ind w:right="846" w:firstLine="707"/>
        <w:jc w:val="both"/>
      </w:pPr>
      <w:r>
        <w:rPr/>
        <w:t>Перед названием переменной должны стоять именно два знака процента </w:t>
      </w:r>
      <w:r>
        <w:rPr>
          <w:rFonts w:ascii="Courier New" w:hAnsi="Courier New"/>
          <w:color w:val="8A0000"/>
        </w:rPr>
        <w:t>(%%)</w:t>
      </w:r>
      <w:r>
        <w:rPr/>
        <w:t>, а не один, как это было при использовании команды </w:t>
      </w:r>
      <w:r>
        <w:rPr>
          <w:rFonts w:ascii="Courier New" w:hAnsi="Courier New"/>
          <w:color w:val="8A0000"/>
        </w:rPr>
        <w:t>FOR </w:t>
      </w:r>
      <w:r>
        <w:rPr/>
        <w:t>непосредственно из командной строки!</w:t>
      </w:r>
    </w:p>
    <w:p>
      <w:pPr>
        <w:pStyle w:val="BodyText"/>
        <w:ind w:right="3788"/>
        <w:jc w:val="both"/>
      </w:pPr>
      <w:r>
        <w:rPr>
          <w:b/>
        </w:rPr>
        <w:t>Пример</w:t>
      </w:r>
      <w:r>
        <w:rPr>
          <w:b/>
          <w:spacing w:val="-5"/>
        </w:rPr>
        <w:t> </w:t>
      </w:r>
      <w:r>
        <w:rPr>
          <w:b/>
        </w:rPr>
        <w:t>5.</w:t>
      </w:r>
      <w:r>
        <w:rPr>
          <w:b/>
          <w:spacing w:val="-6"/>
        </w:rPr>
        <w:t> </w:t>
      </w:r>
      <w:r>
        <w:rPr/>
        <w:t>Если</w:t>
      </w:r>
      <w:r>
        <w:rPr>
          <w:spacing w:val="-5"/>
        </w:rPr>
        <w:t> </w:t>
      </w:r>
      <w:r>
        <w:rPr/>
        <w:t>в</w:t>
      </w:r>
      <w:r>
        <w:rPr>
          <w:spacing w:val="-6"/>
        </w:rPr>
        <w:t> </w:t>
      </w:r>
      <w:r>
        <w:rPr/>
        <w:t>командном</w:t>
      </w:r>
      <w:r>
        <w:rPr>
          <w:spacing w:val="-5"/>
        </w:rPr>
        <w:t> </w:t>
      </w:r>
      <w:r>
        <w:rPr/>
        <w:t>файле</w:t>
      </w:r>
      <w:r>
        <w:rPr>
          <w:spacing w:val="-5"/>
        </w:rPr>
        <w:t> </w:t>
      </w:r>
      <w:r>
        <w:rPr/>
        <w:t>заданы</w:t>
      </w:r>
      <w:r>
        <w:rPr>
          <w:spacing w:val="-5"/>
        </w:rPr>
        <w:t> </w:t>
      </w:r>
      <w:r>
        <w:rPr/>
        <w:t>строки @ECHO OFF</w:t>
      </w:r>
    </w:p>
    <w:p>
      <w:pPr>
        <w:pStyle w:val="BodyText"/>
        <w:spacing w:line="321" w:lineRule="exact"/>
        <w:jc w:val="both"/>
      </w:pPr>
      <w:r>
        <w:rPr/>
        <w:t>FOR</w:t>
      </w:r>
      <w:r>
        <w:rPr>
          <w:spacing w:val="-3"/>
        </w:rPr>
        <w:t> </w:t>
      </w:r>
      <w:r>
        <w:rPr/>
        <w:t>%%i</w:t>
      </w:r>
      <w:r>
        <w:rPr>
          <w:spacing w:val="-1"/>
        </w:rPr>
        <w:t> </w:t>
      </w:r>
      <w:r>
        <w:rPr/>
        <w:t>IN</w:t>
      </w:r>
      <w:r>
        <w:rPr>
          <w:spacing w:val="-4"/>
        </w:rPr>
        <w:t> </w:t>
      </w:r>
      <w:r>
        <w:rPr/>
        <w:t>(Раз,</w:t>
      </w:r>
      <w:r>
        <w:rPr>
          <w:spacing w:val="-2"/>
        </w:rPr>
        <w:t> </w:t>
      </w:r>
      <w:r>
        <w:rPr/>
        <w:t>Два,</w:t>
      </w:r>
      <w:r>
        <w:rPr>
          <w:spacing w:val="-3"/>
        </w:rPr>
        <w:t> </w:t>
      </w:r>
      <w:r>
        <w:rPr/>
        <w:t>Три)</w:t>
      </w:r>
      <w:r>
        <w:rPr>
          <w:spacing w:val="-2"/>
        </w:rPr>
        <w:t> </w:t>
      </w:r>
      <w:r>
        <w:rPr/>
        <w:t>DO</w:t>
      </w:r>
      <w:r>
        <w:rPr>
          <w:spacing w:val="-3"/>
        </w:rPr>
        <w:t> </w:t>
      </w:r>
      <w:r>
        <w:rPr/>
        <w:t>ECHO</w:t>
      </w:r>
      <w:r>
        <w:rPr>
          <w:spacing w:val="-2"/>
        </w:rPr>
        <w:t> </w:t>
      </w:r>
      <w:r>
        <w:rPr>
          <w:spacing w:val="-5"/>
        </w:rPr>
        <w:t>%%i</w:t>
      </w:r>
    </w:p>
    <w:p>
      <w:pPr>
        <w:pStyle w:val="BodyText"/>
        <w:ind w:right="1544"/>
      </w:pPr>
      <w:r>
        <w:rPr/>
        <w:t>то</w:t>
      </w:r>
      <w:r>
        <w:rPr>
          <w:spacing w:val="-4"/>
        </w:rPr>
        <w:t> </w:t>
      </w:r>
      <w:r>
        <w:rPr/>
        <w:t>в</w:t>
      </w:r>
      <w:r>
        <w:rPr>
          <w:spacing w:val="-5"/>
        </w:rPr>
        <w:t> </w:t>
      </w:r>
      <w:r>
        <w:rPr/>
        <w:t>результате</w:t>
      </w:r>
      <w:r>
        <w:rPr>
          <w:spacing w:val="-5"/>
        </w:rPr>
        <w:t> </w:t>
      </w:r>
      <w:r>
        <w:rPr/>
        <w:t>его</w:t>
      </w:r>
      <w:r>
        <w:rPr>
          <w:spacing w:val="-3"/>
        </w:rPr>
        <w:t> </w:t>
      </w:r>
      <w:r>
        <w:rPr/>
        <w:t>выполнения</w:t>
      </w:r>
      <w:r>
        <w:rPr>
          <w:spacing w:val="-4"/>
        </w:rPr>
        <w:t> </w:t>
      </w:r>
      <w:r>
        <w:rPr/>
        <w:t>на</w:t>
      </w:r>
      <w:r>
        <w:rPr>
          <w:spacing w:val="-4"/>
        </w:rPr>
        <w:t> </w:t>
      </w:r>
      <w:r>
        <w:rPr/>
        <w:t>экран</w:t>
      </w:r>
      <w:r>
        <w:rPr>
          <w:spacing w:val="-4"/>
        </w:rPr>
        <w:t> </w:t>
      </w:r>
      <w:r>
        <w:rPr/>
        <w:t>будет</w:t>
      </w:r>
      <w:r>
        <w:rPr>
          <w:spacing w:val="-4"/>
        </w:rPr>
        <w:t> </w:t>
      </w:r>
      <w:r>
        <w:rPr/>
        <w:t>выведено</w:t>
      </w:r>
      <w:r>
        <w:rPr>
          <w:spacing w:val="-3"/>
        </w:rPr>
        <w:t> </w:t>
      </w:r>
      <w:r>
        <w:rPr/>
        <w:t>следующее: </w:t>
      </w:r>
      <w:r>
        <w:rPr>
          <w:spacing w:val="-4"/>
        </w:rPr>
        <w:t>Раз</w:t>
      </w:r>
    </w:p>
    <w:p>
      <w:pPr>
        <w:pStyle w:val="BodyText"/>
        <w:spacing w:line="242" w:lineRule="auto"/>
        <w:ind w:right="9263"/>
      </w:pPr>
      <w:r>
        <w:rPr>
          <w:spacing w:val="-4"/>
        </w:rPr>
        <w:t>Два </w:t>
      </w:r>
      <w:r>
        <w:rPr>
          <w:spacing w:val="-5"/>
        </w:rPr>
        <w:t>Три</w:t>
      </w:r>
    </w:p>
    <w:p>
      <w:pPr>
        <w:pStyle w:val="BodyText"/>
        <w:spacing w:line="237" w:lineRule="auto" w:before="8"/>
        <w:ind w:right="847" w:firstLine="707"/>
        <w:jc w:val="both"/>
      </w:pPr>
      <w:r>
        <w:rPr/>
        <w:t>Параметр</w:t>
      </w:r>
      <w:r>
        <w:rPr>
          <w:spacing w:val="40"/>
        </w:rPr>
        <w:t> </w:t>
      </w:r>
      <w:r>
        <w:rPr>
          <w:rFonts w:ascii="Courier New" w:hAnsi="Courier New"/>
        </w:rPr>
        <w:t>множество </w:t>
      </w:r>
      <w:r>
        <w:rPr/>
        <w:t>в</w:t>
      </w:r>
      <w:r>
        <w:rPr>
          <w:spacing w:val="40"/>
        </w:rPr>
        <w:t> </w:t>
      </w:r>
      <w:r>
        <w:rPr/>
        <w:t>команде</w:t>
      </w:r>
      <w:r>
        <w:rPr>
          <w:spacing w:val="40"/>
        </w:rPr>
        <w:t> </w:t>
      </w:r>
      <w:r>
        <w:rPr>
          <w:rFonts w:ascii="Courier New" w:hAnsi="Courier New"/>
        </w:rPr>
        <w:t>FOR </w:t>
      </w:r>
      <w:r>
        <w:rPr/>
        <w:t>задает</w:t>
      </w:r>
      <w:r>
        <w:rPr>
          <w:spacing w:val="40"/>
        </w:rPr>
        <w:t> </w:t>
      </w:r>
      <w:r>
        <w:rPr/>
        <w:t>одну или</w:t>
      </w:r>
      <w:r>
        <w:rPr>
          <w:spacing w:val="40"/>
        </w:rPr>
        <w:t> </w:t>
      </w:r>
      <w:r>
        <w:rPr/>
        <w:t>более текстовых строк, разделенных запятыми, которые необходимо обработать</w:t>
      </w:r>
      <w:r>
        <w:rPr>
          <w:spacing w:val="40"/>
        </w:rPr>
        <w:t> </w:t>
      </w:r>
      <w:r>
        <w:rPr/>
        <w:t>с помощью заданной команды. Скобки здесь </w:t>
      </w:r>
      <w:r>
        <w:rPr>
          <w:b/>
        </w:rPr>
        <w:t>обязательны</w:t>
      </w:r>
      <w:r>
        <w:rPr/>
        <w:t>. Параметр </w:t>
      </w:r>
      <w:r>
        <w:rPr>
          <w:rFonts w:ascii="Courier New" w:hAnsi="Courier New"/>
          <w:color w:val="8A0000"/>
        </w:rPr>
        <w:t>команда [параметры] </w:t>
      </w:r>
      <w:r>
        <w:rPr/>
        <w:t>задает</w:t>
      </w:r>
      <w:r>
        <w:rPr>
          <w:spacing w:val="40"/>
        </w:rPr>
        <w:t> </w:t>
      </w:r>
      <w:r>
        <w:rPr/>
        <w:t>команду,</w:t>
      </w:r>
      <w:r>
        <w:rPr>
          <w:spacing w:val="40"/>
        </w:rPr>
        <w:t> </w:t>
      </w:r>
      <w:r>
        <w:rPr/>
        <w:t>выполняемую</w:t>
      </w:r>
      <w:r>
        <w:rPr>
          <w:spacing w:val="40"/>
        </w:rPr>
        <w:t> </w:t>
      </w:r>
      <w:r>
        <w:rPr/>
        <w:t>для</w:t>
      </w:r>
      <w:r>
        <w:rPr>
          <w:spacing w:val="40"/>
        </w:rPr>
        <w:t> </w:t>
      </w:r>
      <w:r>
        <w:rPr/>
        <w:t>каждого элемента множества, при этом вложенность команд </w:t>
      </w:r>
      <w:r>
        <w:rPr>
          <w:rFonts w:ascii="Courier New" w:hAnsi="Courier New"/>
          <w:color w:val="8A0000"/>
        </w:rPr>
        <w:t>FOR</w:t>
      </w:r>
      <w:r>
        <w:rPr>
          <w:rFonts w:ascii="Courier New" w:hAnsi="Courier New"/>
          <w:color w:val="8A0000"/>
          <w:spacing w:val="-42"/>
        </w:rPr>
        <w:t> </w:t>
      </w:r>
      <w:r>
        <w:rPr/>
        <w:t>на одной строке </w:t>
      </w:r>
      <w:r>
        <w:rPr>
          <w:b/>
        </w:rPr>
        <w:t>не допускается</w:t>
      </w:r>
      <w:r>
        <w:rPr/>
        <w:t>. Если в строке, входящей во множество, используется запятая, то значение этой строки нужно заключить в кавычки. Например, в результате выполнения файла с командами</w:t>
      </w:r>
    </w:p>
    <w:p>
      <w:pPr>
        <w:pStyle w:val="BodyText"/>
        <w:spacing w:before="10"/>
      </w:pPr>
      <w:r>
        <w:rPr/>
        <w:t>@ECHO</w:t>
      </w:r>
      <w:r>
        <w:rPr>
          <w:spacing w:val="-8"/>
        </w:rPr>
        <w:t> </w:t>
      </w:r>
      <w:r>
        <w:rPr>
          <w:spacing w:val="-5"/>
        </w:rPr>
        <w:t>OFF</w:t>
      </w:r>
    </w:p>
    <w:p>
      <w:pPr>
        <w:pStyle w:val="BodyText"/>
        <w:spacing w:line="322" w:lineRule="exact" w:before="2"/>
      </w:pPr>
      <w:r>
        <w:rPr/>
        <w:t>FOR</w:t>
      </w:r>
      <w:r>
        <w:rPr>
          <w:spacing w:val="-5"/>
        </w:rPr>
        <w:t> </w:t>
      </w:r>
      <w:r>
        <w:rPr/>
        <w:t>%%i</w:t>
      </w:r>
      <w:r>
        <w:rPr>
          <w:spacing w:val="-3"/>
        </w:rPr>
        <w:t> </w:t>
      </w:r>
      <w:r>
        <w:rPr/>
        <w:t>IN</w:t>
      </w:r>
      <w:r>
        <w:rPr>
          <w:spacing w:val="-5"/>
        </w:rPr>
        <w:t> </w:t>
      </w:r>
      <w:r>
        <w:rPr/>
        <w:t>("Раз,Два",Три)</w:t>
      </w:r>
      <w:r>
        <w:rPr>
          <w:spacing w:val="-4"/>
        </w:rPr>
        <w:t> </w:t>
      </w:r>
      <w:r>
        <w:rPr/>
        <w:t>DO</w:t>
      </w:r>
      <w:r>
        <w:rPr>
          <w:spacing w:val="-5"/>
        </w:rPr>
        <w:t> </w:t>
      </w:r>
      <w:r>
        <w:rPr/>
        <w:t>ECHO</w:t>
      </w:r>
      <w:r>
        <w:rPr>
          <w:spacing w:val="-4"/>
        </w:rPr>
        <w:t> </w:t>
      </w:r>
      <w:r>
        <w:rPr>
          <w:spacing w:val="-5"/>
        </w:rPr>
        <w:t>%%i</w:t>
      </w:r>
    </w:p>
    <w:p>
      <w:pPr>
        <w:pStyle w:val="BodyText"/>
        <w:ind w:right="6600"/>
      </w:pPr>
      <w:r>
        <w:rPr/>
        <w:t>на</w:t>
      </w:r>
      <w:r>
        <w:rPr>
          <w:spacing w:val="-11"/>
        </w:rPr>
        <w:t> </w:t>
      </w:r>
      <w:r>
        <w:rPr/>
        <w:t>экран</w:t>
      </w:r>
      <w:r>
        <w:rPr>
          <w:spacing w:val="-14"/>
        </w:rPr>
        <w:t> </w:t>
      </w:r>
      <w:r>
        <w:rPr/>
        <w:t>будет</w:t>
      </w:r>
      <w:r>
        <w:rPr>
          <w:spacing w:val="-11"/>
        </w:rPr>
        <w:t> </w:t>
      </w:r>
      <w:r>
        <w:rPr/>
        <w:t>выведено </w:t>
      </w:r>
      <w:r>
        <w:rPr>
          <w:spacing w:val="-2"/>
        </w:rPr>
        <w:t>Раз,Два</w:t>
      </w:r>
    </w:p>
    <w:p>
      <w:pPr>
        <w:pStyle w:val="BodyText"/>
        <w:spacing w:line="321" w:lineRule="exact"/>
      </w:pPr>
      <w:r>
        <w:rPr>
          <w:spacing w:val="-5"/>
        </w:rPr>
        <w:t>Три</w:t>
      </w:r>
    </w:p>
    <w:p>
      <w:pPr>
        <w:pStyle w:val="BodyText"/>
        <w:spacing w:line="237" w:lineRule="auto" w:before="14"/>
        <w:ind w:right="846" w:firstLine="707"/>
        <w:jc w:val="both"/>
      </w:pPr>
      <w:r>
        <w:rPr/>
        <w:t>Параметр</w:t>
      </w:r>
      <w:r>
        <w:rPr>
          <w:spacing w:val="40"/>
        </w:rPr>
        <w:t> </w:t>
      </w:r>
      <w:r>
        <w:rPr>
          <w:rFonts w:ascii="Courier New" w:hAnsi="Courier New"/>
          <w:color w:val="8A0000"/>
        </w:rPr>
        <w:t>%%переменная </w:t>
      </w:r>
      <w:r>
        <w:rPr/>
        <w:t>представляет</w:t>
      </w:r>
      <w:r>
        <w:rPr>
          <w:spacing w:val="40"/>
        </w:rPr>
        <w:t> </w:t>
      </w:r>
      <w:r>
        <w:rPr/>
        <w:t>подставляемую переменную (счетчик цикла), причем здесь могут использоваться только имена переменных, </w:t>
      </w:r>
      <w:r>
        <w:rPr>
          <w:b/>
        </w:rPr>
        <w:t>состоящие из одной буквы</w:t>
      </w:r>
      <w:r>
        <w:rPr/>
        <w:t>. При выполнении команда </w:t>
      </w:r>
      <w:r>
        <w:rPr>
          <w:rFonts w:ascii="Courier New" w:hAnsi="Courier New"/>
          <w:color w:val="8A0000"/>
        </w:rPr>
        <w:t>FOR </w:t>
      </w:r>
      <w:r>
        <w:rPr/>
        <w:t>заменяет подставляемую переменную текстом каждой строки в заданном множестве, пока команда, стоящая после ключевого слова </w:t>
      </w:r>
      <w:r>
        <w:rPr>
          <w:rFonts w:ascii="Courier New" w:hAnsi="Courier New"/>
          <w:color w:val="8A0000"/>
        </w:rPr>
        <w:t>DO</w:t>
      </w:r>
      <w:r>
        <w:rPr/>
        <w:t>, не обработает все такие строки.</w:t>
      </w:r>
    </w:p>
    <w:p>
      <w:pPr>
        <w:pStyle w:val="BodyText"/>
        <w:spacing w:line="322" w:lineRule="exact" w:before="7"/>
        <w:jc w:val="both"/>
      </w:pPr>
      <w:r>
        <w:rPr>
          <w:b/>
        </w:rPr>
        <w:t>Замечание.</w:t>
      </w:r>
      <w:r>
        <w:rPr>
          <w:b/>
          <w:spacing w:val="36"/>
        </w:rPr>
        <w:t> </w:t>
      </w:r>
      <w:r>
        <w:rPr/>
        <w:t>Чтобы</w:t>
      </w:r>
      <w:r>
        <w:rPr>
          <w:spacing w:val="35"/>
        </w:rPr>
        <w:t> </w:t>
      </w:r>
      <w:r>
        <w:rPr/>
        <w:t>избежать</w:t>
      </w:r>
      <w:r>
        <w:rPr>
          <w:spacing w:val="36"/>
        </w:rPr>
        <w:t> </w:t>
      </w:r>
      <w:r>
        <w:rPr/>
        <w:t>путаницы</w:t>
      </w:r>
      <w:r>
        <w:rPr>
          <w:spacing w:val="36"/>
        </w:rPr>
        <w:t> </w:t>
      </w:r>
      <w:r>
        <w:rPr/>
        <w:t>с</w:t>
      </w:r>
      <w:r>
        <w:rPr>
          <w:spacing w:val="37"/>
        </w:rPr>
        <w:t> </w:t>
      </w:r>
      <w:r>
        <w:rPr/>
        <w:t>параметрами</w:t>
      </w:r>
      <w:r>
        <w:rPr>
          <w:spacing w:val="38"/>
        </w:rPr>
        <w:t> </w:t>
      </w:r>
      <w:r>
        <w:rPr/>
        <w:t>командного</w:t>
      </w:r>
      <w:r>
        <w:rPr>
          <w:spacing w:val="38"/>
        </w:rPr>
        <w:t> </w:t>
      </w:r>
      <w:r>
        <w:rPr>
          <w:spacing w:val="-2"/>
        </w:rPr>
        <w:t>файла</w:t>
      </w:r>
    </w:p>
    <w:p>
      <w:pPr>
        <w:pStyle w:val="BodyText"/>
        <w:ind w:right="849"/>
        <w:jc w:val="both"/>
      </w:pPr>
      <w:r>
        <w:rPr/>
        <w:t>%0 — %9, для переменных следует использовать любые символы кроме 0</w:t>
      </w:r>
      <w:r>
        <w:rPr>
          <w:spacing w:val="40"/>
        </w:rPr>
        <w:t> </w:t>
      </w:r>
      <w:r>
        <w:rPr/>
        <w:t>– 9.</w:t>
      </w:r>
    </w:p>
    <w:p>
      <w:pPr>
        <w:pStyle w:val="BodyText"/>
        <w:ind w:right="845" w:firstLine="707"/>
        <w:jc w:val="both"/>
      </w:pPr>
      <w:r>
        <w:rPr/>
        <w:t>Параметр множество в команде FOR может также представлять одну или несколько групп файлов.</w:t>
      </w:r>
      <w:r>
        <w:rPr>
          <w:spacing w:val="-2"/>
        </w:rPr>
        <w:t> </w:t>
      </w:r>
      <w:r>
        <w:rPr/>
        <w:t>Например,</w:t>
      </w:r>
      <w:r>
        <w:rPr>
          <w:spacing w:val="-1"/>
        </w:rPr>
        <w:t> </w:t>
      </w:r>
      <w:r>
        <w:rPr/>
        <w:t>чтобы вывести в</w:t>
      </w:r>
      <w:r>
        <w:rPr>
          <w:spacing w:val="-1"/>
        </w:rPr>
        <w:t> </w:t>
      </w:r>
      <w:r>
        <w:rPr/>
        <w:t>файл</w:t>
      </w:r>
      <w:r>
        <w:rPr>
          <w:spacing w:val="-2"/>
        </w:rPr>
        <w:t> </w:t>
      </w:r>
      <w:r>
        <w:rPr/>
        <w:t>список всех файлов с расширениями txt и prn, находящихся в каталоге C:\TEXT, без использования команды DIR, можно использовать командный файл следующего содержания:</w:t>
      </w:r>
    </w:p>
    <w:p>
      <w:pPr>
        <w:pStyle w:val="BodyText"/>
      </w:pPr>
      <w:r>
        <w:rPr/>
        <w:t>@ECHO</w:t>
      </w:r>
      <w:r>
        <w:rPr>
          <w:spacing w:val="-3"/>
        </w:rPr>
        <w:t> </w:t>
      </w:r>
      <w:r>
        <w:rPr>
          <w:spacing w:val="-5"/>
        </w:rPr>
        <w:t>OFF</w:t>
      </w:r>
    </w:p>
    <w:p>
      <w:pPr>
        <w:pStyle w:val="BodyText"/>
        <w:spacing w:after="0"/>
        <w:sectPr>
          <w:pgSz w:w="11910" w:h="16840"/>
          <w:pgMar w:header="0" w:footer="1147" w:top="1320" w:bottom="1340" w:left="1275" w:right="566"/>
        </w:sectPr>
      </w:pPr>
    </w:p>
    <w:p>
      <w:pPr>
        <w:pStyle w:val="BodyText"/>
        <w:spacing w:line="322" w:lineRule="exact" w:before="73"/>
      </w:pPr>
      <w:r>
        <w:rPr/>
        <w:t>FOR</w:t>
      </w:r>
      <w:r>
        <w:rPr>
          <w:spacing w:val="-7"/>
        </w:rPr>
        <w:t> </w:t>
      </w:r>
      <w:r>
        <w:rPr/>
        <w:t>%%f</w:t>
      </w:r>
      <w:r>
        <w:rPr>
          <w:spacing w:val="-4"/>
        </w:rPr>
        <w:t> </w:t>
      </w:r>
      <w:r>
        <w:rPr/>
        <w:t>IN</w:t>
      </w:r>
      <w:r>
        <w:rPr>
          <w:spacing w:val="-6"/>
        </w:rPr>
        <w:t> </w:t>
      </w:r>
      <w:r>
        <w:rPr/>
        <w:t>(C:\TEXT\*.txt</w:t>
      </w:r>
      <w:r>
        <w:rPr>
          <w:spacing w:val="-4"/>
        </w:rPr>
        <w:t> </w:t>
      </w:r>
      <w:r>
        <w:rPr/>
        <w:t>C:\TEXT\*.prn)</w:t>
      </w:r>
      <w:r>
        <w:rPr>
          <w:spacing w:val="-4"/>
        </w:rPr>
        <w:t> </w:t>
      </w:r>
      <w:r>
        <w:rPr/>
        <w:t>DO</w:t>
      </w:r>
      <w:r>
        <w:rPr>
          <w:spacing w:val="-5"/>
        </w:rPr>
        <w:t> </w:t>
      </w:r>
      <w:r>
        <w:rPr/>
        <w:t>ECHO</w:t>
      </w:r>
      <w:r>
        <w:rPr>
          <w:spacing w:val="-6"/>
        </w:rPr>
        <w:t> </w:t>
      </w:r>
      <w:r>
        <w:rPr/>
        <w:t>%%f</w:t>
      </w:r>
      <w:r>
        <w:rPr>
          <w:spacing w:val="-2"/>
        </w:rPr>
        <w:t> </w:t>
      </w:r>
      <w:r>
        <w:rPr/>
        <w:t>&gt;&gt;</w:t>
      </w:r>
      <w:r>
        <w:rPr>
          <w:spacing w:val="-5"/>
        </w:rPr>
        <w:t> </w:t>
      </w:r>
      <w:r>
        <w:rPr>
          <w:spacing w:val="-2"/>
        </w:rPr>
        <w:t>list.txt</w:t>
      </w:r>
    </w:p>
    <w:p>
      <w:pPr>
        <w:pStyle w:val="BodyText"/>
        <w:ind w:right="854" w:firstLine="707"/>
        <w:jc w:val="both"/>
      </w:pPr>
      <w:r>
        <w:rPr/>
        <w:t>При таком использовании команды FOR процесс обработки продолжается, пока не обработаются все файлы (или группы файлов), указанные во множестве.</w:t>
      </w:r>
    </w:p>
    <w:p>
      <w:pPr>
        <w:pStyle w:val="BodyText"/>
        <w:spacing w:before="1"/>
        <w:ind w:left="0"/>
      </w:pPr>
    </w:p>
    <w:p>
      <w:pPr>
        <w:spacing w:before="0"/>
        <w:ind w:left="851" w:right="0" w:firstLine="0"/>
        <w:jc w:val="left"/>
        <w:rPr>
          <w:i/>
          <w:sz w:val="28"/>
        </w:rPr>
      </w:pPr>
      <w:r>
        <w:rPr>
          <w:i/>
          <w:sz w:val="28"/>
        </w:rPr>
        <w:t>1.1.13.2</w:t>
      </w:r>
      <w:r>
        <w:rPr>
          <w:i/>
          <w:spacing w:val="-1"/>
          <w:sz w:val="28"/>
        </w:rPr>
        <w:t> </w:t>
      </w:r>
      <w:r>
        <w:rPr>
          <w:i/>
          <w:sz w:val="28"/>
        </w:rPr>
        <w:t>Цикл</w:t>
      </w:r>
      <w:r>
        <w:rPr>
          <w:i/>
          <w:spacing w:val="-2"/>
          <w:sz w:val="28"/>
        </w:rPr>
        <w:t> </w:t>
      </w:r>
      <w:r>
        <w:rPr>
          <w:i/>
          <w:sz w:val="28"/>
        </w:rPr>
        <w:t>FOR</w:t>
      </w:r>
      <w:r>
        <w:rPr>
          <w:i/>
          <w:spacing w:val="-3"/>
          <w:sz w:val="28"/>
        </w:rPr>
        <w:t> </w:t>
      </w:r>
      <w:r>
        <w:rPr>
          <w:i/>
          <w:sz w:val="28"/>
        </w:rPr>
        <w:t>/D</w:t>
      </w:r>
      <w:r>
        <w:rPr>
          <w:i/>
          <w:spacing w:val="-4"/>
          <w:sz w:val="28"/>
        </w:rPr>
        <w:t> </w:t>
      </w:r>
      <w:r>
        <w:rPr>
          <w:i/>
          <w:sz w:val="28"/>
        </w:rPr>
        <w:t>…</w:t>
      </w:r>
      <w:r>
        <w:rPr>
          <w:i/>
          <w:spacing w:val="-2"/>
          <w:sz w:val="28"/>
        </w:rPr>
        <w:t> </w:t>
      </w:r>
      <w:r>
        <w:rPr>
          <w:i/>
          <w:sz w:val="28"/>
        </w:rPr>
        <w:t>IN</w:t>
      </w:r>
      <w:r>
        <w:rPr>
          <w:i/>
          <w:spacing w:val="-3"/>
          <w:sz w:val="28"/>
        </w:rPr>
        <w:t> </w:t>
      </w:r>
      <w:r>
        <w:rPr>
          <w:i/>
          <w:sz w:val="28"/>
        </w:rPr>
        <w:t>…</w:t>
      </w:r>
      <w:r>
        <w:rPr>
          <w:i/>
          <w:spacing w:val="-2"/>
          <w:sz w:val="28"/>
        </w:rPr>
        <w:t> </w:t>
      </w:r>
      <w:r>
        <w:rPr>
          <w:i/>
          <w:sz w:val="28"/>
        </w:rPr>
        <w:t>DO</w:t>
      </w:r>
      <w:r>
        <w:rPr>
          <w:i/>
          <w:spacing w:val="-3"/>
          <w:sz w:val="28"/>
        </w:rPr>
        <w:t> </w:t>
      </w:r>
      <w:r>
        <w:rPr>
          <w:i/>
          <w:spacing w:val="-10"/>
          <w:sz w:val="28"/>
        </w:rPr>
        <w:t>…</w:t>
      </w:r>
    </w:p>
    <w:p>
      <w:pPr>
        <w:pStyle w:val="BodyText"/>
        <w:spacing w:line="232" w:lineRule="auto" w:before="19"/>
        <w:ind w:right="848" w:firstLine="707"/>
        <w:jc w:val="both"/>
      </w:pPr>
      <w:r>
        <w:rPr/>
        <w:t>Следующий</w:t>
      </w:r>
      <w:r>
        <w:rPr>
          <w:spacing w:val="-18"/>
        </w:rPr>
        <w:t> </w:t>
      </w:r>
      <w:r>
        <w:rPr/>
        <w:t>вариант</w:t>
      </w:r>
      <w:r>
        <w:rPr>
          <w:spacing w:val="-15"/>
        </w:rPr>
        <w:t> </w:t>
      </w:r>
      <w:r>
        <w:rPr/>
        <w:t>команды </w:t>
      </w:r>
      <w:r>
        <w:rPr>
          <w:rFonts w:ascii="Courier New" w:hAnsi="Courier New"/>
          <w:color w:val="8A0000"/>
        </w:rPr>
        <w:t>FOR</w:t>
      </w:r>
      <w:r>
        <w:rPr>
          <w:rFonts w:ascii="Courier New" w:hAnsi="Courier New"/>
          <w:color w:val="8A0000"/>
          <w:spacing w:val="-42"/>
        </w:rPr>
        <w:t> </w:t>
      </w:r>
      <w:r>
        <w:rPr/>
        <w:t>реализуется с помощью ключа /D (directory – каталог):</w:t>
      </w:r>
    </w:p>
    <w:p>
      <w:pPr>
        <w:pStyle w:val="BodyText"/>
        <w:spacing w:line="322" w:lineRule="exact"/>
        <w:jc w:val="both"/>
      </w:pPr>
      <w:r>
        <w:rPr/>
        <w:t>FOR</w:t>
      </w:r>
      <w:r>
        <w:rPr>
          <w:spacing w:val="-6"/>
        </w:rPr>
        <w:t> </w:t>
      </w:r>
      <w:r>
        <w:rPr/>
        <w:t>/D</w:t>
      </w:r>
      <w:r>
        <w:rPr>
          <w:spacing w:val="-6"/>
        </w:rPr>
        <w:t> </w:t>
      </w:r>
      <w:r>
        <w:rPr/>
        <w:t>%переменная</w:t>
      </w:r>
      <w:r>
        <w:rPr>
          <w:spacing w:val="-4"/>
        </w:rPr>
        <w:t> </w:t>
      </w:r>
      <w:r>
        <w:rPr/>
        <w:t>IN</w:t>
      </w:r>
      <w:r>
        <w:rPr>
          <w:spacing w:val="-5"/>
        </w:rPr>
        <w:t> </w:t>
      </w:r>
      <w:r>
        <w:rPr/>
        <w:t>(набор)</w:t>
      </w:r>
      <w:r>
        <w:rPr>
          <w:spacing w:val="-4"/>
        </w:rPr>
        <w:t> </w:t>
      </w:r>
      <w:r>
        <w:rPr/>
        <w:t>DO</w:t>
      </w:r>
      <w:r>
        <w:rPr>
          <w:spacing w:val="-5"/>
        </w:rPr>
        <w:t> </w:t>
      </w:r>
      <w:r>
        <w:rPr/>
        <w:t>команда</w:t>
      </w:r>
      <w:r>
        <w:rPr>
          <w:spacing w:val="-3"/>
        </w:rPr>
        <w:t> </w:t>
      </w:r>
      <w:r>
        <w:rPr>
          <w:spacing w:val="-2"/>
        </w:rPr>
        <w:t>[параметры]</w:t>
      </w:r>
    </w:p>
    <w:p>
      <w:pPr>
        <w:pStyle w:val="BodyText"/>
        <w:ind w:right="855" w:firstLine="707"/>
        <w:jc w:val="both"/>
      </w:pPr>
      <w:r>
        <w:rPr/>
        <w:t>В случае, если набор содержит подстановочные знаки, то команда выполняется для всех подходящих имен каталогов, а не имен файлов. Скажем, выполнив следующий командный файл:</w:t>
      </w:r>
    </w:p>
    <w:p>
      <w:pPr>
        <w:pStyle w:val="BodyText"/>
        <w:spacing w:line="242" w:lineRule="auto"/>
        <w:ind w:right="8122"/>
      </w:pPr>
      <w:r>
        <w:rPr/>
        <w:t>@ECHO</w:t>
      </w:r>
      <w:r>
        <w:rPr>
          <w:spacing w:val="-18"/>
        </w:rPr>
        <w:t> </w:t>
      </w:r>
      <w:r>
        <w:rPr/>
        <w:t>OFF </w:t>
      </w:r>
      <w:r>
        <w:rPr>
          <w:spacing w:val="-4"/>
        </w:rPr>
        <w:t>CLS</w:t>
      </w:r>
    </w:p>
    <w:p>
      <w:pPr>
        <w:pStyle w:val="BodyText"/>
        <w:spacing w:line="317" w:lineRule="exact"/>
      </w:pPr>
      <w:r>
        <w:rPr/>
        <w:t>FOR</w:t>
      </w:r>
      <w:r>
        <w:rPr>
          <w:spacing w:val="-3"/>
        </w:rPr>
        <w:t> </w:t>
      </w:r>
      <w:r>
        <w:rPr/>
        <w:t>/D</w:t>
      </w:r>
      <w:r>
        <w:rPr>
          <w:spacing w:val="-4"/>
        </w:rPr>
        <w:t> </w:t>
      </w:r>
      <w:r>
        <w:rPr/>
        <w:t>%%f</w:t>
      </w:r>
      <w:r>
        <w:rPr>
          <w:spacing w:val="-3"/>
        </w:rPr>
        <w:t> </w:t>
      </w:r>
      <w:r>
        <w:rPr/>
        <w:t>IN</w:t>
      </w:r>
      <w:r>
        <w:rPr>
          <w:spacing w:val="-3"/>
        </w:rPr>
        <w:t> </w:t>
      </w:r>
      <w:r>
        <w:rPr/>
        <w:t>(C:\*.*)</w:t>
      </w:r>
      <w:r>
        <w:rPr>
          <w:spacing w:val="-2"/>
        </w:rPr>
        <w:t> </w:t>
      </w:r>
      <w:r>
        <w:rPr/>
        <w:t>DO</w:t>
      </w:r>
      <w:r>
        <w:rPr>
          <w:spacing w:val="-3"/>
        </w:rPr>
        <w:t> </w:t>
      </w:r>
      <w:r>
        <w:rPr/>
        <w:t>ECHO</w:t>
      </w:r>
      <w:r>
        <w:rPr>
          <w:spacing w:val="-2"/>
        </w:rPr>
        <w:t> </w:t>
      </w:r>
      <w:r>
        <w:rPr>
          <w:spacing w:val="-5"/>
        </w:rPr>
        <w:t>%%f</w:t>
      </w:r>
    </w:p>
    <w:p>
      <w:pPr>
        <w:pStyle w:val="BodyText"/>
        <w:ind w:right="2628"/>
      </w:pPr>
      <w:r>
        <w:rPr/>
        <w:t>мы</w:t>
      </w:r>
      <w:r>
        <w:rPr>
          <w:spacing w:val="-4"/>
        </w:rPr>
        <w:t> </w:t>
      </w:r>
      <w:r>
        <w:rPr/>
        <w:t>получим</w:t>
      </w:r>
      <w:r>
        <w:rPr>
          <w:spacing w:val="-4"/>
        </w:rPr>
        <w:t> </w:t>
      </w:r>
      <w:r>
        <w:rPr/>
        <w:t>список</w:t>
      </w:r>
      <w:r>
        <w:rPr>
          <w:spacing w:val="-4"/>
        </w:rPr>
        <w:t> </w:t>
      </w:r>
      <w:r>
        <w:rPr/>
        <w:t>всех</w:t>
      </w:r>
      <w:r>
        <w:rPr>
          <w:spacing w:val="-4"/>
        </w:rPr>
        <w:t> </w:t>
      </w:r>
      <w:r>
        <w:rPr/>
        <w:t>каталогов</w:t>
      </w:r>
      <w:r>
        <w:rPr>
          <w:spacing w:val="-5"/>
        </w:rPr>
        <w:t> </w:t>
      </w:r>
      <w:r>
        <w:rPr/>
        <w:t>на</w:t>
      </w:r>
      <w:r>
        <w:rPr>
          <w:spacing w:val="-7"/>
        </w:rPr>
        <w:t> </w:t>
      </w:r>
      <w:r>
        <w:rPr/>
        <w:t>диске</w:t>
      </w:r>
      <w:r>
        <w:rPr>
          <w:spacing w:val="-4"/>
        </w:rPr>
        <w:t> </w:t>
      </w:r>
      <w:r>
        <w:rPr/>
        <w:t>C:,</w:t>
      </w:r>
      <w:r>
        <w:rPr>
          <w:spacing w:val="-5"/>
        </w:rPr>
        <w:t> </w:t>
      </w:r>
      <w:r>
        <w:rPr/>
        <w:t>например: </w:t>
      </w:r>
      <w:r>
        <w:rPr>
          <w:spacing w:val="-2"/>
        </w:rPr>
        <w:t>C:\Arc</w:t>
      </w:r>
    </w:p>
    <w:p>
      <w:pPr>
        <w:pStyle w:val="BodyText"/>
        <w:ind w:right="8122"/>
      </w:pPr>
      <w:r>
        <w:rPr>
          <w:spacing w:val="-2"/>
        </w:rPr>
        <w:t>C:\CYR C:\MSCAN</w:t>
      </w:r>
    </w:p>
    <w:p>
      <w:pPr>
        <w:pStyle w:val="BodyText"/>
        <w:ind w:right="7665"/>
      </w:pPr>
      <w:r>
        <w:rPr/>
        <w:t>C:\Program</w:t>
      </w:r>
      <w:r>
        <w:rPr>
          <w:spacing w:val="-18"/>
        </w:rPr>
        <w:t> </w:t>
      </w:r>
      <w:r>
        <w:rPr/>
        <w:t>Files </w:t>
      </w:r>
      <w:r>
        <w:rPr>
          <w:spacing w:val="-2"/>
        </w:rPr>
        <w:t>C:\TEMP C:\WINNT</w:t>
      </w:r>
    </w:p>
    <w:p>
      <w:pPr>
        <w:spacing w:before="320"/>
        <w:ind w:left="851" w:right="0" w:firstLine="0"/>
        <w:jc w:val="left"/>
        <w:rPr>
          <w:i/>
          <w:sz w:val="28"/>
        </w:rPr>
      </w:pPr>
      <w:r>
        <w:rPr>
          <w:i/>
          <w:sz w:val="28"/>
        </w:rPr>
        <w:t>1.1.13.3</w:t>
      </w:r>
      <w:r>
        <w:rPr>
          <w:i/>
          <w:spacing w:val="-1"/>
          <w:sz w:val="28"/>
        </w:rPr>
        <w:t> </w:t>
      </w:r>
      <w:r>
        <w:rPr>
          <w:i/>
          <w:sz w:val="28"/>
        </w:rPr>
        <w:t>Цикл</w:t>
      </w:r>
      <w:r>
        <w:rPr>
          <w:i/>
          <w:spacing w:val="-2"/>
          <w:sz w:val="28"/>
        </w:rPr>
        <w:t> </w:t>
      </w:r>
      <w:r>
        <w:rPr>
          <w:i/>
          <w:sz w:val="28"/>
        </w:rPr>
        <w:t>FOR</w:t>
      </w:r>
      <w:r>
        <w:rPr>
          <w:i/>
          <w:spacing w:val="-3"/>
          <w:sz w:val="28"/>
        </w:rPr>
        <w:t> </w:t>
      </w:r>
      <w:r>
        <w:rPr>
          <w:i/>
          <w:sz w:val="28"/>
        </w:rPr>
        <w:t>/R</w:t>
      </w:r>
      <w:r>
        <w:rPr>
          <w:i/>
          <w:spacing w:val="-3"/>
          <w:sz w:val="28"/>
        </w:rPr>
        <w:t> </w:t>
      </w:r>
      <w:r>
        <w:rPr>
          <w:i/>
          <w:sz w:val="28"/>
        </w:rPr>
        <w:t>…</w:t>
      </w:r>
      <w:r>
        <w:rPr>
          <w:i/>
          <w:spacing w:val="-2"/>
          <w:sz w:val="28"/>
        </w:rPr>
        <w:t> </w:t>
      </w:r>
      <w:r>
        <w:rPr>
          <w:i/>
          <w:sz w:val="28"/>
        </w:rPr>
        <w:t>IN</w:t>
      </w:r>
      <w:r>
        <w:rPr>
          <w:i/>
          <w:spacing w:val="-3"/>
          <w:sz w:val="28"/>
        </w:rPr>
        <w:t> </w:t>
      </w:r>
      <w:r>
        <w:rPr>
          <w:i/>
          <w:sz w:val="28"/>
        </w:rPr>
        <w:t>…</w:t>
      </w:r>
      <w:r>
        <w:rPr>
          <w:i/>
          <w:spacing w:val="-2"/>
          <w:sz w:val="28"/>
        </w:rPr>
        <w:t> </w:t>
      </w:r>
      <w:r>
        <w:rPr>
          <w:i/>
          <w:sz w:val="28"/>
        </w:rPr>
        <w:t>DO</w:t>
      </w:r>
      <w:r>
        <w:rPr>
          <w:i/>
          <w:spacing w:val="-3"/>
          <w:sz w:val="28"/>
        </w:rPr>
        <w:t> </w:t>
      </w:r>
      <w:r>
        <w:rPr>
          <w:i/>
          <w:spacing w:val="-10"/>
          <w:sz w:val="28"/>
        </w:rPr>
        <w:t>…</w:t>
      </w:r>
    </w:p>
    <w:p>
      <w:pPr>
        <w:pStyle w:val="BodyText"/>
        <w:spacing w:line="232" w:lineRule="auto" w:before="19"/>
        <w:ind w:right="1579" w:firstLine="707"/>
        <w:jc w:val="both"/>
      </w:pPr>
      <w:r>
        <w:rPr/>
        <w:t>С</w:t>
      </w:r>
      <w:r>
        <w:rPr>
          <w:spacing w:val="-18"/>
        </w:rPr>
        <w:t> </w:t>
      </w:r>
      <w:r>
        <w:rPr/>
        <w:t>помощью</w:t>
      </w:r>
      <w:r>
        <w:rPr>
          <w:spacing w:val="-17"/>
        </w:rPr>
        <w:t> </w:t>
      </w:r>
      <w:r>
        <w:rPr/>
        <w:t>ключа</w:t>
      </w:r>
      <w:r>
        <w:rPr>
          <w:spacing w:val="-18"/>
        </w:rPr>
        <w:t> </w:t>
      </w:r>
      <w:r>
        <w:rPr>
          <w:rFonts w:ascii="Courier New" w:hAnsi="Courier New"/>
          <w:color w:val="8A0000"/>
        </w:rPr>
        <w:t>/R</w:t>
      </w:r>
      <w:r>
        <w:rPr>
          <w:rFonts w:ascii="Courier New" w:hAnsi="Courier New"/>
          <w:color w:val="8A0000"/>
          <w:spacing w:val="-42"/>
        </w:rPr>
        <w:t> </w:t>
      </w:r>
      <w:r>
        <w:rPr/>
        <w:t>можно</w:t>
      </w:r>
      <w:r>
        <w:rPr>
          <w:spacing w:val="-17"/>
        </w:rPr>
        <w:t> </w:t>
      </w:r>
      <w:r>
        <w:rPr/>
        <w:t>задать</w:t>
      </w:r>
      <w:r>
        <w:rPr>
          <w:spacing w:val="-4"/>
        </w:rPr>
        <w:t> </w:t>
      </w:r>
      <w:r>
        <w:rPr>
          <w:b/>
        </w:rPr>
        <w:t>рекурсию</w:t>
      </w:r>
      <w:r>
        <w:rPr>
          <w:b/>
          <w:spacing w:val="-5"/>
        </w:rPr>
        <w:t> </w:t>
      </w:r>
      <w:r>
        <w:rPr/>
        <w:t>в</w:t>
      </w:r>
      <w:r>
        <w:rPr>
          <w:spacing w:val="-4"/>
        </w:rPr>
        <w:t> </w:t>
      </w:r>
      <w:r>
        <w:rPr/>
        <w:t>команде</w:t>
      </w:r>
      <w:r>
        <w:rPr>
          <w:spacing w:val="65"/>
        </w:rPr>
        <w:t> </w:t>
      </w:r>
      <w:r>
        <w:rPr>
          <w:rFonts w:ascii="Courier New" w:hAnsi="Courier New"/>
          <w:color w:val="8A0000"/>
        </w:rPr>
        <w:t>FOR</w:t>
      </w:r>
      <w:r>
        <w:rPr/>
        <w:t>: FOR /R [[диск:]путь] %переменная IN (набор)</w:t>
      </w:r>
    </w:p>
    <w:p>
      <w:pPr>
        <w:pStyle w:val="BodyText"/>
        <w:ind w:left="283"/>
        <w:jc w:val="both"/>
      </w:pPr>
      <w:r>
        <w:rPr/>
        <w:t>DO</w:t>
      </w:r>
      <w:r>
        <w:rPr>
          <w:spacing w:val="-4"/>
        </w:rPr>
        <w:t> </w:t>
      </w:r>
      <w:r>
        <w:rPr/>
        <w:t>команда</w:t>
      </w:r>
      <w:r>
        <w:rPr>
          <w:spacing w:val="-3"/>
        </w:rPr>
        <w:t> </w:t>
      </w:r>
      <w:r>
        <w:rPr>
          <w:spacing w:val="-2"/>
        </w:rPr>
        <w:t>[параметры]</w:t>
      </w:r>
    </w:p>
    <w:p>
      <w:pPr>
        <w:pStyle w:val="BodyText"/>
        <w:spacing w:before="2"/>
        <w:ind w:right="847" w:firstLine="707"/>
        <w:jc w:val="both"/>
      </w:pPr>
      <w:r>
        <w:rPr/>
        <w:t>В этом случае заданная команда выполняется для каталога </w:t>
      </w:r>
      <w:r>
        <w:rPr>
          <w:rFonts w:ascii="Courier New" w:hAnsi="Courier New"/>
          <w:color w:val="8A0000"/>
        </w:rPr>
        <w:t>[диск:]путь</w:t>
      </w:r>
      <w:r>
        <w:rPr/>
        <w:t>, а также для </w:t>
      </w:r>
      <w:r>
        <w:rPr>
          <w:b/>
        </w:rPr>
        <w:t>всех подкаталогов </w:t>
      </w:r>
      <w:r>
        <w:rPr/>
        <w:t>этого пути. Если после ключа </w:t>
      </w:r>
      <w:r>
        <w:rPr>
          <w:rFonts w:ascii="Courier New" w:hAnsi="Courier New"/>
          <w:color w:val="8A0000"/>
        </w:rPr>
        <w:t>R</w:t>
      </w:r>
      <w:r>
        <w:rPr>
          <w:rFonts w:ascii="Courier New" w:hAnsi="Courier New"/>
          <w:color w:val="8A0000"/>
          <w:spacing w:val="-42"/>
        </w:rPr>
        <w:t> </w:t>
      </w:r>
      <w:r>
        <w:rPr/>
        <w:t>не указано имя каталога, то выполнение команды начинается с текущего каталога.</w:t>
      </w:r>
    </w:p>
    <w:p>
      <w:pPr>
        <w:pStyle w:val="BodyText"/>
        <w:ind w:right="848"/>
        <w:jc w:val="both"/>
      </w:pPr>
      <w:r>
        <w:rPr>
          <w:b/>
        </w:rPr>
        <w:t>Пример 6.</w:t>
      </w:r>
      <w:r>
        <w:rPr>
          <w:b/>
          <w:spacing w:val="40"/>
        </w:rPr>
        <w:t> </w:t>
      </w:r>
      <w:r>
        <w:rPr/>
        <w:t>Для распечатки всех файлов с расширением txt в текущем каталоге и всех его подкаталогах можно использовать следующий пакетный файл:</w:t>
      </w:r>
    </w:p>
    <w:p>
      <w:pPr>
        <w:pStyle w:val="BodyText"/>
        <w:ind w:right="8122"/>
      </w:pPr>
      <w:r>
        <w:rPr/>
        <w:t>@ECHO</w:t>
      </w:r>
      <w:r>
        <w:rPr>
          <w:spacing w:val="-18"/>
        </w:rPr>
        <w:t> </w:t>
      </w:r>
      <w:r>
        <w:rPr/>
        <w:t>OFF </w:t>
      </w:r>
      <w:r>
        <w:rPr>
          <w:spacing w:val="-4"/>
        </w:rPr>
        <w:t>CLS</w:t>
      </w:r>
    </w:p>
    <w:p>
      <w:pPr>
        <w:pStyle w:val="BodyText"/>
        <w:spacing w:line="322" w:lineRule="exact" w:before="1"/>
      </w:pPr>
      <w:r>
        <w:rPr/>
        <w:t>FOR</w:t>
      </w:r>
      <w:r>
        <w:rPr>
          <w:spacing w:val="-4"/>
        </w:rPr>
        <w:t> </w:t>
      </w:r>
      <w:r>
        <w:rPr/>
        <w:t>/R</w:t>
      </w:r>
      <w:r>
        <w:rPr>
          <w:spacing w:val="-2"/>
        </w:rPr>
        <w:t> </w:t>
      </w:r>
      <w:r>
        <w:rPr/>
        <w:t>%%f</w:t>
      </w:r>
      <w:r>
        <w:rPr>
          <w:spacing w:val="-2"/>
        </w:rPr>
        <w:t> </w:t>
      </w:r>
      <w:r>
        <w:rPr/>
        <w:t>IN</w:t>
      </w:r>
      <w:r>
        <w:rPr>
          <w:spacing w:val="-3"/>
        </w:rPr>
        <w:t> </w:t>
      </w:r>
      <w:r>
        <w:rPr/>
        <w:t>(*.txt)</w:t>
      </w:r>
      <w:r>
        <w:rPr>
          <w:spacing w:val="-2"/>
        </w:rPr>
        <w:t> </w:t>
      </w:r>
      <w:r>
        <w:rPr/>
        <w:t>DO</w:t>
      </w:r>
      <w:r>
        <w:rPr>
          <w:spacing w:val="-3"/>
        </w:rPr>
        <w:t> </w:t>
      </w:r>
      <w:r>
        <w:rPr/>
        <w:t>PRINT</w:t>
      </w:r>
      <w:r>
        <w:rPr>
          <w:spacing w:val="-2"/>
        </w:rPr>
        <w:t> </w:t>
      </w:r>
      <w:r>
        <w:rPr>
          <w:spacing w:val="-5"/>
        </w:rPr>
        <w:t>%%f</w:t>
      </w:r>
    </w:p>
    <w:p>
      <w:pPr>
        <w:pStyle w:val="BodyText"/>
        <w:ind w:right="848" w:firstLine="707"/>
        <w:jc w:val="both"/>
      </w:pPr>
      <w:r>
        <w:rPr/>
        <w:t>Если вместо набора указана только точка (.), то команда проверяет все подкаталоги текущего каталога. Например, если мы находимся в каталоге C:\TEXT с двумя подкаталогами BOOKS и ARTICLES, то в результате выполнения файла:</w:t>
      </w:r>
    </w:p>
    <w:p>
      <w:pPr>
        <w:pStyle w:val="BodyText"/>
        <w:spacing w:line="242" w:lineRule="auto"/>
        <w:ind w:right="8122"/>
      </w:pPr>
      <w:r>
        <w:rPr/>
        <w:t>@ECHO</w:t>
      </w:r>
      <w:r>
        <w:rPr>
          <w:spacing w:val="-18"/>
        </w:rPr>
        <w:t> </w:t>
      </w:r>
      <w:r>
        <w:rPr/>
        <w:t>OFF </w:t>
      </w:r>
      <w:r>
        <w:rPr>
          <w:spacing w:val="-4"/>
        </w:rPr>
        <w:t>CLS</w:t>
      </w:r>
    </w:p>
    <w:p>
      <w:pPr>
        <w:pStyle w:val="BodyText"/>
        <w:spacing w:after="0" w:line="242" w:lineRule="auto"/>
        <w:sectPr>
          <w:pgSz w:w="11910" w:h="16840"/>
          <w:pgMar w:header="0" w:footer="1147" w:top="1320" w:bottom="1340" w:left="1275" w:right="566"/>
        </w:sectPr>
      </w:pPr>
    </w:p>
    <w:p>
      <w:pPr>
        <w:pStyle w:val="BodyText"/>
        <w:spacing w:line="322" w:lineRule="exact" w:before="73"/>
      </w:pPr>
      <w:r>
        <w:rPr/>
        <w:t>FOR</w:t>
      </w:r>
      <w:r>
        <w:rPr>
          <w:spacing w:val="-3"/>
        </w:rPr>
        <w:t> </w:t>
      </w:r>
      <w:r>
        <w:rPr/>
        <w:t>/R</w:t>
      </w:r>
      <w:r>
        <w:rPr>
          <w:spacing w:val="-2"/>
        </w:rPr>
        <w:t> </w:t>
      </w:r>
      <w:r>
        <w:rPr/>
        <w:t>%%f</w:t>
      </w:r>
      <w:r>
        <w:rPr>
          <w:spacing w:val="-2"/>
        </w:rPr>
        <w:t> </w:t>
      </w:r>
      <w:r>
        <w:rPr/>
        <w:t>IN</w:t>
      </w:r>
      <w:r>
        <w:rPr>
          <w:spacing w:val="-3"/>
        </w:rPr>
        <w:t> </w:t>
      </w:r>
      <w:r>
        <w:rPr/>
        <w:t>(.)</w:t>
      </w:r>
      <w:r>
        <w:rPr>
          <w:spacing w:val="-3"/>
        </w:rPr>
        <w:t> </w:t>
      </w:r>
      <w:r>
        <w:rPr/>
        <w:t>DO</w:t>
      </w:r>
      <w:r>
        <w:rPr>
          <w:spacing w:val="-3"/>
        </w:rPr>
        <w:t> </w:t>
      </w:r>
      <w:r>
        <w:rPr/>
        <w:t>ECHO</w:t>
      </w:r>
      <w:r>
        <w:rPr>
          <w:spacing w:val="-2"/>
        </w:rPr>
        <w:t> </w:t>
      </w:r>
      <w:r>
        <w:rPr>
          <w:spacing w:val="-5"/>
        </w:rPr>
        <w:t>%%f</w:t>
      </w:r>
    </w:p>
    <w:p>
      <w:pPr>
        <w:pStyle w:val="BodyText"/>
        <w:spacing w:line="322" w:lineRule="exact"/>
        <w:jc w:val="both"/>
      </w:pPr>
      <w:r>
        <w:rPr/>
        <w:t>на</w:t>
      </w:r>
      <w:r>
        <w:rPr>
          <w:spacing w:val="-4"/>
        </w:rPr>
        <w:t> </w:t>
      </w:r>
      <w:r>
        <w:rPr/>
        <w:t>экран</w:t>
      </w:r>
      <w:r>
        <w:rPr>
          <w:spacing w:val="-2"/>
        </w:rPr>
        <w:t> </w:t>
      </w:r>
      <w:r>
        <w:rPr/>
        <w:t>выведутся</w:t>
      </w:r>
      <w:r>
        <w:rPr>
          <w:spacing w:val="-3"/>
        </w:rPr>
        <w:t> </w:t>
      </w:r>
      <w:r>
        <w:rPr/>
        <w:t>три</w:t>
      </w:r>
      <w:r>
        <w:rPr>
          <w:spacing w:val="-2"/>
        </w:rPr>
        <w:t> строки:</w:t>
      </w:r>
    </w:p>
    <w:p>
      <w:pPr>
        <w:pStyle w:val="BodyText"/>
        <w:ind w:right="6600"/>
      </w:pPr>
      <w:r>
        <w:rPr>
          <w:spacing w:val="-2"/>
        </w:rPr>
        <w:t>C:\TEXT\. C:\TEXT\BOOKS\. C:\TEXT\ARTICLES\.</w:t>
      </w:r>
    </w:p>
    <w:p>
      <w:pPr>
        <w:pStyle w:val="BodyText"/>
        <w:spacing w:before="1"/>
        <w:ind w:left="0"/>
      </w:pPr>
    </w:p>
    <w:p>
      <w:pPr>
        <w:spacing w:before="0"/>
        <w:ind w:left="851" w:right="0" w:firstLine="0"/>
        <w:jc w:val="left"/>
        <w:rPr>
          <w:i/>
          <w:sz w:val="28"/>
        </w:rPr>
      </w:pPr>
      <w:r>
        <w:rPr>
          <w:i/>
          <w:sz w:val="28"/>
        </w:rPr>
        <w:t>1.1.13.4</w:t>
      </w:r>
      <w:r>
        <w:rPr>
          <w:i/>
          <w:spacing w:val="-1"/>
          <w:sz w:val="28"/>
        </w:rPr>
        <w:t> </w:t>
      </w:r>
      <w:r>
        <w:rPr>
          <w:i/>
          <w:sz w:val="28"/>
        </w:rPr>
        <w:t>Цикл</w:t>
      </w:r>
      <w:r>
        <w:rPr>
          <w:i/>
          <w:spacing w:val="-2"/>
          <w:sz w:val="28"/>
        </w:rPr>
        <w:t> </w:t>
      </w:r>
      <w:r>
        <w:rPr>
          <w:i/>
          <w:sz w:val="28"/>
        </w:rPr>
        <w:t>FOR</w:t>
      </w:r>
      <w:r>
        <w:rPr>
          <w:i/>
          <w:spacing w:val="-3"/>
          <w:sz w:val="28"/>
        </w:rPr>
        <w:t> </w:t>
      </w:r>
      <w:r>
        <w:rPr>
          <w:i/>
          <w:sz w:val="28"/>
        </w:rPr>
        <w:t>/L</w:t>
      </w:r>
      <w:r>
        <w:rPr>
          <w:i/>
          <w:spacing w:val="-3"/>
          <w:sz w:val="28"/>
        </w:rPr>
        <w:t> </w:t>
      </w:r>
      <w:r>
        <w:rPr>
          <w:i/>
          <w:sz w:val="28"/>
        </w:rPr>
        <w:t>…</w:t>
      </w:r>
      <w:r>
        <w:rPr>
          <w:i/>
          <w:spacing w:val="-2"/>
          <w:sz w:val="28"/>
        </w:rPr>
        <w:t> </w:t>
      </w:r>
      <w:r>
        <w:rPr>
          <w:i/>
          <w:sz w:val="28"/>
        </w:rPr>
        <w:t>IN</w:t>
      </w:r>
      <w:r>
        <w:rPr>
          <w:i/>
          <w:spacing w:val="-4"/>
          <w:sz w:val="28"/>
        </w:rPr>
        <w:t> </w:t>
      </w:r>
      <w:r>
        <w:rPr>
          <w:i/>
          <w:sz w:val="28"/>
        </w:rPr>
        <w:t>…</w:t>
      </w:r>
      <w:r>
        <w:rPr>
          <w:i/>
          <w:spacing w:val="-3"/>
          <w:sz w:val="28"/>
        </w:rPr>
        <w:t> </w:t>
      </w:r>
      <w:r>
        <w:rPr>
          <w:i/>
          <w:sz w:val="28"/>
        </w:rPr>
        <w:t>DO</w:t>
      </w:r>
      <w:r>
        <w:rPr>
          <w:i/>
          <w:spacing w:val="-4"/>
          <w:sz w:val="28"/>
        </w:rPr>
        <w:t> </w:t>
      </w:r>
      <w:r>
        <w:rPr>
          <w:i/>
          <w:spacing w:val="-10"/>
          <w:sz w:val="28"/>
        </w:rPr>
        <w:t>…</w:t>
      </w:r>
    </w:p>
    <w:p>
      <w:pPr>
        <w:pStyle w:val="BodyText"/>
        <w:spacing w:line="232" w:lineRule="auto" w:before="19"/>
        <w:ind w:right="848" w:firstLine="707"/>
        <w:jc w:val="both"/>
      </w:pPr>
      <w:r>
        <w:rPr/>
        <w:t>Ключ </w:t>
      </w:r>
      <w:r>
        <w:rPr>
          <w:rFonts w:ascii="Courier New" w:hAnsi="Courier New"/>
          <w:color w:val="8A0000"/>
        </w:rPr>
        <w:t>/L</w:t>
      </w:r>
      <w:r>
        <w:rPr>
          <w:rFonts w:ascii="Courier New" w:hAnsi="Courier New"/>
          <w:color w:val="8A0000"/>
          <w:spacing w:val="-42"/>
        </w:rPr>
        <w:t> </w:t>
      </w:r>
      <w:r>
        <w:rPr/>
        <w:t>позволяет реализовать с помощью команды</w:t>
      </w:r>
      <w:r>
        <w:rPr>
          <w:spacing w:val="40"/>
        </w:rPr>
        <w:t> </w:t>
      </w:r>
      <w:r>
        <w:rPr>
          <w:rFonts w:ascii="Courier New" w:hAnsi="Courier New"/>
          <w:color w:val="8A0000"/>
        </w:rPr>
        <w:t>FOR</w:t>
      </w:r>
      <w:r>
        <w:rPr>
          <w:rFonts w:ascii="Courier New" w:hAnsi="Courier New"/>
          <w:color w:val="8A0000"/>
          <w:spacing w:val="-42"/>
        </w:rPr>
        <w:t> </w:t>
      </w:r>
      <w:r>
        <w:rPr/>
        <w:t>цикл со счетчиком, в этом случае синтаксис имеет следующий: вид:</w:t>
      </w:r>
    </w:p>
    <w:p>
      <w:pPr>
        <w:pStyle w:val="BodyText"/>
        <w:spacing w:line="249" w:lineRule="auto"/>
        <w:ind w:left="851" w:right="846" w:hanging="708"/>
        <w:jc w:val="both"/>
      </w:pPr>
      <w:r>
        <w:rPr/>
        <w:t>FOR /L %переменная IN (начало,шаг,конец) DO команда [параметры]</w:t>
      </w:r>
      <w:r>
        <w:rPr>
          <w:spacing w:val="40"/>
        </w:rPr>
        <w:t> </w:t>
      </w:r>
      <w:r>
        <w:rPr/>
        <w:t>Здесь</w:t>
      </w:r>
      <w:r>
        <w:rPr>
          <w:spacing w:val="61"/>
          <w:w w:val="150"/>
        </w:rPr>
        <w:t> </w:t>
      </w:r>
      <w:r>
        <w:rPr/>
        <w:t>заданная</w:t>
      </w:r>
      <w:r>
        <w:rPr>
          <w:spacing w:val="61"/>
          <w:w w:val="150"/>
        </w:rPr>
        <w:t> </w:t>
      </w:r>
      <w:r>
        <w:rPr/>
        <w:t>после</w:t>
      </w:r>
      <w:r>
        <w:rPr>
          <w:spacing w:val="62"/>
          <w:w w:val="150"/>
        </w:rPr>
        <w:t> </w:t>
      </w:r>
      <w:r>
        <w:rPr/>
        <w:t>ключевого</w:t>
      </w:r>
      <w:r>
        <w:rPr>
          <w:spacing w:val="62"/>
          <w:w w:val="150"/>
        </w:rPr>
        <w:t> </w:t>
      </w:r>
      <w:r>
        <w:rPr/>
        <w:t>слова</w:t>
      </w:r>
      <w:r>
        <w:rPr>
          <w:spacing w:val="65"/>
          <w:w w:val="150"/>
        </w:rPr>
        <w:t> </w:t>
      </w:r>
      <w:r>
        <w:rPr>
          <w:rFonts w:ascii="Courier New" w:hAnsi="Courier New"/>
          <w:color w:val="8A0000"/>
        </w:rPr>
        <w:t>IN </w:t>
      </w:r>
      <w:r>
        <w:rPr/>
        <w:t>тройка</w:t>
      </w:r>
      <w:r>
        <w:rPr>
          <w:spacing w:val="64"/>
          <w:w w:val="150"/>
        </w:rPr>
        <w:t> </w:t>
      </w:r>
      <w:r>
        <w:rPr/>
        <w:t>(начало,</w:t>
      </w:r>
      <w:r>
        <w:rPr>
          <w:spacing w:val="63"/>
          <w:w w:val="150"/>
        </w:rPr>
        <w:t> </w:t>
      </w:r>
      <w:r>
        <w:rPr>
          <w:spacing w:val="-4"/>
        </w:rPr>
        <w:t>шаг,</w:t>
      </w:r>
    </w:p>
    <w:p>
      <w:pPr>
        <w:pStyle w:val="BodyText"/>
        <w:spacing w:line="296" w:lineRule="exact"/>
        <w:jc w:val="both"/>
      </w:pPr>
      <w:r>
        <w:rPr/>
        <w:t>конец)</w:t>
      </w:r>
      <w:r>
        <w:rPr>
          <w:spacing w:val="34"/>
        </w:rPr>
        <w:t> </w:t>
      </w:r>
      <w:r>
        <w:rPr/>
        <w:t>задает</w:t>
      </w:r>
      <w:r>
        <w:rPr>
          <w:spacing w:val="37"/>
        </w:rPr>
        <w:t> </w:t>
      </w:r>
      <w:r>
        <w:rPr/>
        <w:t>последовательность</w:t>
      </w:r>
      <w:r>
        <w:rPr>
          <w:spacing w:val="36"/>
        </w:rPr>
        <w:t> </w:t>
      </w:r>
      <w:r>
        <w:rPr/>
        <w:t>чисел</w:t>
      </w:r>
      <w:r>
        <w:rPr>
          <w:spacing w:val="36"/>
        </w:rPr>
        <w:t> </w:t>
      </w:r>
      <w:r>
        <w:rPr/>
        <w:t>с</w:t>
      </w:r>
      <w:r>
        <w:rPr>
          <w:spacing w:val="37"/>
        </w:rPr>
        <w:t> </w:t>
      </w:r>
      <w:r>
        <w:rPr/>
        <w:t>заданными</w:t>
      </w:r>
      <w:r>
        <w:rPr>
          <w:spacing w:val="35"/>
        </w:rPr>
        <w:t> </w:t>
      </w:r>
      <w:r>
        <w:rPr/>
        <w:t>началом,</w:t>
      </w:r>
      <w:r>
        <w:rPr>
          <w:spacing w:val="37"/>
        </w:rPr>
        <w:t> </w:t>
      </w:r>
      <w:r>
        <w:rPr/>
        <w:t>концом</w:t>
      </w:r>
      <w:r>
        <w:rPr>
          <w:spacing w:val="35"/>
        </w:rPr>
        <w:t> </w:t>
      </w:r>
      <w:r>
        <w:rPr>
          <w:spacing w:val="-10"/>
        </w:rPr>
        <w:t>и</w:t>
      </w:r>
    </w:p>
    <w:p>
      <w:pPr>
        <w:pStyle w:val="BodyText"/>
        <w:spacing w:line="322" w:lineRule="exact"/>
        <w:jc w:val="both"/>
      </w:pPr>
      <w:r>
        <w:rPr/>
        <w:t>шагом</w:t>
      </w:r>
      <w:r>
        <w:rPr>
          <w:spacing w:val="53"/>
        </w:rPr>
        <w:t>   </w:t>
      </w:r>
      <w:r>
        <w:rPr/>
        <w:t>приращения.</w:t>
      </w:r>
      <w:r>
        <w:rPr>
          <w:spacing w:val="55"/>
        </w:rPr>
        <w:t>   </w:t>
      </w:r>
      <w:r>
        <w:rPr/>
        <w:t>Например,</w:t>
      </w:r>
      <w:r>
        <w:rPr>
          <w:spacing w:val="53"/>
        </w:rPr>
        <w:t>   </w:t>
      </w:r>
      <w:r>
        <w:rPr/>
        <w:t>тройка</w:t>
      </w:r>
      <w:r>
        <w:rPr>
          <w:spacing w:val="55"/>
        </w:rPr>
        <w:t>   </w:t>
      </w:r>
      <w:r>
        <w:rPr/>
        <w:t>(1,</w:t>
      </w:r>
      <w:r>
        <w:rPr>
          <w:spacing w:val="54"/>
        </w:rPr>
        <w:t>   </w:t>
      </w:r>
      <w:r>
        <w:rPr/>
        <w:t>1,</w:t>
      </w:r>
      <w:r>
        <w:rPr>
          <w:spacing w:val="53"/>
        </w:rPr>
        <w:t>   </w:t>
      </w:r>
      <w:r>
        <w:rPr/>
        <w:t>5)</w:t>
      </w:r>
      <w:r>
        <w:rPr>
          <w:spacing w:val="55"/>
        </w:rPr>
        <w:t>   </w:t>
      </w:r>
      <w:r>
        <w:rPr>
          <w:spacing w:val="-2"/>
        </w:rPr>
        <w:t>порождает</w:t>
      </w:r>
    </w:p>
    <w:p>
      <w:pPr>
        <w:pStyle w:val="BodyText"/>
        <w:ind w:right="850"/>
        <w:jc w:val="both"/>
      </w:pPr>
      <w:r>
        <w:rPr/>
        <w:t>последовательность (1 2 3 4 5), а тройка (5, -1, 1) - последовательность (5 4 3 2</w:t>
      </w:r>
      <w:r>
        <w:rPr>
          <w:spacing w:val="-3"/>
        </w:rPr>
        <w:t> </w:t>
      </w:r>
      <w:r>
        <w:rPr/>
        <w:t>1).</w:t>
      </w:r>
      <w:r>
        <w:rPr>
          <w:spacing w:val="-1"/>
        </w:rPr>
        <w:t> </w:t>
      </w:r>
      <w:r>
        <w:rPr/>
        <w:t>Например,</w:t>
      </w:r>
      <w:r>
        <w:rPr>
          <w:spacing w:val="-1"/>
        </w:rPr>
        <w:t> </w:t>
      </w:r>
      <w:r>
        <w:rPr/>
        <w:t>в</w:t>
      </w:r>
      <w:r>
        <w:rPr>
          <w:spacing w:val="-4"/>
        </w:rPr>
        <w:t> </w:t>
      </w:r>
      <w:r>
        <w:rPr/>
        <w:t>результате</w:t>
      </w:r>
      <w:r>
        <w:rPr>
          <w:spacing w:val="-1"/>
        </w:rPr>
        <w:t> </w:t>
      </w:r>
      <w:r>
        <w:rPr/>
        <w:t>выполнения следующего командного файла: @ECHO OFF</w:t>
      </w:r>
    </w:p>
    <w:p>
      <w:pPr>
        <w:pStyle w:val="BodyText"/>
        <w:spacing w:line="322" w:lineRule="exact" w:before="1"/>
      </w:pPr>
      <w:r>
        <w:rPr>
          <w:spacing w:val="-5"/>
        </w:rPr>
        <w:t>CLS</w:t>
      </w:r>
    </w:p>
    <w:p>
      <w:pPr>
        <w:pStyle w:val="BodyText"/>
      </w:pPr>
      <w:r>
        <w:rPr/>
        <w:t>FOR</w:t>
      </w:r>
      <w:r>
        <w:rPr>
          <w:spacing w:val="-2"/>
        </w:rPr>
        <w:t> </w:t>
      </w:r>
      <w:r>
        <w:rPr/>
        <w:t>/L</w:t>
      </w:r>
      <w:r>
        <w:rPr>
          <w:spacing w:val="-4"/>
        </w:rPr>
        <w:t> </w:t>
      </w:r>
      <w:r>
        <w:rPr/>
        <w:t>%%f</w:t>
      </w:r>
      <w:r>
        <w:rPr>
          <w:spacing w:val="-1"/>
        </w:rPr>
        <w:t> </w:t>
      </w:r>
      <w:r>
        <w:rPr/>
        <w:t>IN</w:t>
      </w:r>
      <w:r>
        <w:rPr>
          <w:spacing w:val="-4"/>
        </w:rPr>
        <w:t> </w:t>
      </w:r>
      <w:r>
        <w:rPr/>
        <w:t>(1,1,5)</w:t>
      </w:r>
      <w:r>
        <w:rPr>
          <w:spacing w:val="-1"/>
        </w:rPr>
        <w:t> </w:t>
      </w:r>
      <w:r>
        <w:rPr/>
        <w:t>DO</w:t>
      </w:r>
      <w:r>
        <w:rPr>
          <w:spacing w:val="-3"/>
        </w:rPr>
        <w:t> </w:t>
      </w:r>
      <w:r>
        <w:rPr/>
        <w:t>ECHO</w:t>
      </w:r>
      <w:r>
        <w:rPr>
          <w:spacing w:val="-2"/>
        </w:rPr>
        <w:t> </w:t>
      </w:r>
      <w:r>
        <w:rPr>
          <w:spacing w:val="-5"/>
        </w:rPr>
        <w:t>%%f</w:t>
      </w:r>
    </w:p>
    <w:p>
      <w:pPr>
        <w:pStyle w:val="BodyText"/>
        <w:spacing w:line="232" w:lineRule="auto" w:before="18"/>
      </w:pPr>
      <w:r>
        <w:rPr/>
        <w:t>переменная</w:t>
      </w:r>
      <w:r>
        <w:rPr>
          <w:spacing w:val="72"/>
        </w:rPr>
        <w:t> </w:t>
      </w:r>
      <w:r>
        <w:rPr/>
        <w:t>цикла</w:t>
      </w:r>
      <w:r>
        <w:rPr>
          <w:spacing w:val="71"/>
        </w:rPr>
        <w:t> </w:t>
      </w:r>
      <w:r>
        <w:rPr>
          <w:rFonts w:ascii="Courier New" w:hAnsi="Courier New"/>
          <w:color w:val="8A0000"/>
        </w:rPr>
        <w:t>%%f</w:t>
      </w:r>
      <w:r>
        <w:rPr>
          <w:rFonts w:ascii="Courier New" w:hAnsi="Courier New"/>
          <w:color w:val="8A0000"/>
          <w:spacing w:val="-27"/>
        </w:rPr>
        <w:t> </w:t>
      </w:r>
      <w:r>
        <w:rPr/>
        <w:t>получит</w:t>
      </w:r>
      <w:r>
        <w:rPr>
          <w:spacing w:val="71"/>
        </w:rPr>
        <w:t> </w:t>
      </w:r>
      <w:r>
        <w:rPr/>
        <w:t>значения</w:t>
      </w:r>
      <w:r>
        <w:rPr>
          <w:spacing w:val="69"/>
        </w:rPr>
        <w:t> </w:t>
      </w:r>
      <w:r>
        <w:rPr/>
        <w:t>от</w:t>
      </w:r>
      <w:r>
        <w:rPr>
          <w:spacing w:val="71"/>
        </w:rPr>
        <w:t> </w:t>
      </w:r>
      <w:r>
        <w:rPr/>
        <w:t>1</w:t>
      </w:r>
      <w:r>
        <w:rPr>
          <w:spacing w:val="70"/>
        </w:rPr>
        <w:t> </w:t>
      </w:r>
      <w:r>
        <w:rPr/>
        <w:t>до</w:t>
      </w:r>
      <w:r>
        <w:rPr>
          <w:spacing w:val="70"/>
        </w:rPr>
        <w:t> </w:t>
      </w:r>
      <w:r>
        <w:rPr/>
        <w:t>5,</w:t>
      </w:r>
      <w:r>
        <w:rPr>
          <w:spacing w:val="71"/>
        </w:rPr>
        <w:t> </w:t>
      </w:r>
      <w:r>
        <w:rPr/>
        <w:t>и</w:t>
      </w:r>
      <w:r>
        <w:rPr>
          <w:spacing w:val="72"/>
        </w:rPr>
        <w:t> </w:t>
      </w:r>
      <w:r>
        <w:rPr/>
        <w:t>на</w:t>
      </w:r>
      <w:r>
        <w:rPr>
          <w:spacing w:val="71"/>
        </w:rPr>
        <w:t> </w:t>
      </w:r>
      <w:r>
        <w:rPr/>
        <w:t>экран</w:t>
      </w:r>
      <w:r>
        <w:rPr>
          <w:spacing w:val="70"/>
        </w:rPr>
        <w:t> </w:t>
      </w:r>
      <w:r>
        <w:rPr/>
        <w:t>будут выведены пять чисел:</w:t>
      </w:r>
    </w:p>
    <w:p>
      <w:pPr>
        <w:pStyle w:val="BodyText"/>
      </w:pPr>
      <w:r>
        <w:rPr>
          <w:color w:val="8A0000"/>
          <w:spacing w:val="-10"/>
        </w:rPr>
        <w:t>1</w:t>
      </w:r>
    </w:p>
    <w:p>
      <w:pPr>
        <w:pStyle w:val="BodyText"/>
      </w:pPr>
      <w:r>
        <w:rPr>
          <w:color w:val="8A0000"/>
          <w:spacing w:val="-10"/>
        </w:rPr>
        <w:t>2</w:t>
      </w:r>
    </w:p>
    <w:p>
      <w:pPr>
        <w:pStyle w:val="BodyText"/>
        <w:spacing w:line="322" w:lineRule="exact" w:before="2"/>
      </w:pPr>
      <w:r>
        <w:rPr>
          <w:color w:val="8A0000"/>
          <w:spacing w:val="-10"/>
        </w:rPr>
        <w:t>3</w:t>
      </w:r>
    </w:p>
    <w:p>
      <w:pPr>
        <w:pStyle w:val="BodyText"/>
        <w:spacing w:line="322" w:lineRule="exact"/>
      </w:pPr>
      <w:r>
        <w:rPr>
          <w:color w:val="8A0000"/>
          <w:spacing w:val="-10"/>
        </w:rPr>
        <w:t>4</w:t>
      </w:r>
    </w:p>
    <w:p>
      <w:pPr>
        <w:pStyle w:val="BodyText"/>
      </w:pPr>
      <w:r>
        <w:rPr>
          <w:color w:val="8A0000"/>
          <w:spacing w:val="-10"/>
        </w:rPr>
        <w:t>5</w:t>
      </w:r>
    </w:p>
    <w:p>
      <w:pPr>
        <w:pStyle w:val="BodyText"/>
        <w:spacing w:line="235" w:lineRule="auto" w:before="16"/>
        <w:ind w:right="847" w:firstLine="707"/>
        <w:jc w:val="both"/>
      </w:pPr>
      <w:r>
        <w:rPr/>
        <w:t>Числа, получаемые в результате выполнения цикла </w:t>
      </w:r>
      <w:r>
        <w:rPr>
          <w:rFonts w:ascii="Courier New" w:hAnsi="Courier New"/>
          <w:color w:val="8A0000"/>
        </w:rPr>
        <w:t>FOR /L</w:t>
      </w:r>
      <w:r>
        <w:rPr/>
        <w:t>, можно использовать в </w:t>
      </w:r>
      <w:r>
        <w:rPr>
          <w:b/>
        </w:rPr>
        <w:t>арифметических вычислениях</w:t>
      </w:r>
      <w:r>
        <w:rPr/>
        <w:t>. Рассмотрим командный файл my.bat следующего содержания:</w:t>
      </w:r>
    </w:p>
    <w:p>
      <w:pPr>
        <w:pStyle w:val="BodyText"/>
        <w:spacing w:line="242" w:lineRule="auto" w:before="2"/>
        <w:ind w:right="8122"/>
      </w:pPr>
      <w:r>
        <w:rPr/>
        <w:t>@ECHO</w:t>
      </w:r>
      <w:r>
        <w:rPr>
          <w:spacing w:val="-18"/>
        </w:rPr>
        <w:t> </w:t>
      </w:r>
      <w:r>
        <w:rPr/>
        <w:t>OFF </w:t>
      </w:r>
      <w:r>
        <w:rPr>
          <w:spacing w:val="-4"/>
        </w:rPr>
        <w:t>CLS</w:t>
      </w:r>
    </w:p>
    <w:p>
      <w:pPr>
        <w:pStyle w:val="BodyText"/>
        <w:ind w:right="4851"/>
      </w:pPr>
      <w:r>
        <w:rPr/>
        <w:t>FOR</w:t>
      </w:r>
      <w:r>
        <w:rPr>
          <w:spacing w:val="-4"/>
        </w:rPr>
        <w:t> </w:t>
      </w:r>
      <w:r>
        <w:rPr/>
        <w:t>/L</w:t>
      </w:r>
      <w:r>
        <w:rPr>
          <w:spacing w:val="-5"/>
        </w:rPr>
        <w:t> </w:t>
      </w:r>
      <w:r>
        <w:rPr/>
        <w:t>%%f</w:t>
      </w:r>
      <w:r>
        <w:rPr>
          <w:spacing w:val="-4"/>
        </w:rPr>
        <w:t> </w:t>
      </w:r>
      <w:r>
        <w:rPr/>
        <w:t>IN</w:t>
      </w:r>
      <w:r>
        <w:rPr>
          <w:spacing w:val="-5"/>
        </w:rPr>
        <w:t> </w:t>
      </w:r>
      <w:r>
        <w:rPr/>
        <w:t>(1,1,5)</w:t>
      </w:r>
      <w:r>
        <w:rPr>
          <w:spacing w:val="-3"/>
        </w:rPr>
        <w:t> </w:t>
      </w:r>
      <w:r>
        <w:rPr/>
        <w:t>DO</w:t>
      </w:r>
      <w:r>
        <w:rPr>
          <w:spacing w:val="-5"/>
        </w:rPr>
        <w:t> </w:t>
      </w:r>
      <w:r>
        <w:rPr/>
        <w:t>CALL</w:t>
      </w:r>
      <w:r>
        <w:rPr>
          <w:spacing w:val="-5"/>
        </w:rPr>
        <w:t> </w:t>
      </w:r>
      <w:r>
        <w:rPr/>
        <w:t>:2</w:t>
      </w:r>
      <w:r>
        <w:rPr>
          <w:spacing w:val="-2"/>
        </w:rPr>
        <w:t> </w:t>
      </w:r>
      <w:r>
        <w:rPr/>
        <w:t>%%f GOTO :EOF</w:t>
      </w:r>
    </w:p>
    <w:p>
      <w:pPr>
        <w:pStyle w:val="BodyText"/>
        <w:spacing w:line="322" w:lineRule="exact"/>
      </w:pPr>
      <w:r>
        <w:rPr>
          <w:spacing w:val="-5"/>
        </w:rPr>
        <w:t>:2</w:t>
      </w:r>
    </w:p>
    <w:p>
      <w:pPr>
        <w:pStyle w:val="BodyText"/>
        <w:ind w:right="7165"/>
      </w:pPr>
      <w:r>
        <w:rPr/>
        <w:t>SET /A M=10*%1 ECHO</w:t>
      </w:r>
      <w:r>
        <w:rPr>
          <w:spacing w:val="-18"/>
        </w:rPr>
        <w:t> </w:t>
      </w:r>
      <w:r>
        <w:rPr/>
        <w:t>10*%1=%M%</w:t>
      </w:r>
    </w:p>
    <w:p>
      <w:pPr>
        <w:pStyle w:val="BodyText"/>
        <w:ind w:right="846" w:firstLine="707"/>
        <w:jc w:val="both"/>
      </w:pPr>
      <w:r>
        <w:rPr/>
        <w:t>В третьей строке в цикле происходит вызов нового контекста файла my.bat</w:t>
      </w:r>
      <w:r>
        <w:rPr>
          <w:spacing w:val="-16"/>
        </w:rPr>
        <w:t> </w:t>
      </w:r>
      <w:r>
        <w:rPr/>
        <w:t>с текущим значением переменной цикла </w:t>
      </w:r>
      <w:r>
        <w:rPr>
          <w:rFonts w:ascii="Courier New" w:hAnsi="Courier New"/>
          <w:color w:val="8A0000"/>
        </w:rPr>
        <w:t>%%f</w:t>
      </w:r>
      <w:r>
        <w:rPr>
          <w:rFonts w:ascii="Courier New" w:hAnsi="Courier New"/>
          <w:color w:val="8A0000"/>
          <w:spacing w:val="-42"/>
        </w:rPr>
        <w:t> </w:t>
      </w:r>
      <w:r>
        <w:rPr/>
        <w:t>в качестве параметра командной строки, причем управление передается на метку </w:t>
      </w:r>
      <w:r>
        <w:rPr>
          <w:rFonts w:ascii="Courier New" w:hAnsi="Courier New"/>
          <w:color w:val="8A0000"/>
        </w:rPr>
        <w:t>:2 </w:t>
      </w:r>
      <w:r>
        <w:rPr/>
        <w:t>(см. описание </w:t>
      </w:r>
      <w:r>
        <w:rPr>
          <w:rFonts w:ascii="Courier New" w:hAnsi="Courier New"/>
          <w:color w:val="8A0000"/>
        </w:rPr>
        <w:t>CALL</w:t>
      </w:r>
      <w:r>
        <w:rPr>
          <w:rFonts w:ascii="Courier New" w:hAnsi="Courier New"/>
          <w:color w:val="8A0000"/>
          <w:spacing w:val="-42"/>
        </w:rPr>
        <w:t> </w:t>
      </w:r>
      <w:r>
        <w:rPr/>
        <w:t>в разделе "Изменения в командах перехода"). В шестой строке переменная цикла умножается на десять, и результат записывается</w:t>
      </w:r>
      <w:r>
        <w:rPr>
          <w:spacing w:val="40"/>
        </w:rPr>
        <w:t> </w:t>
      </w:r>
      <w:r>
        <w:rPr/>
        <w:t>в переменную </w:t>
      </w:r>
      <w:r>
        <w:rPr>
          <w:rFonts w:ascii="Courier New" w:hAnsi="Courier New"/>
          <w:color w:val="8A0000"/>
        </w:rPr>
        <w:t>M</w:t>
      </w:r>
      <w:r>
        <w:rPr/>
        <w:t>. Таким образом, в результате выполнения этого файла выведется следующая информация:</w:t>
      </w:r>
    </w:p>
    <w:p>
      <w:pPr>
        <w:pStyle w:val="BodyText"/>
        <w:spacing w:after="0"/>
        <w:jc w:val="both"/>
        <w:sectPr>
          <w:pgSz w:w="11910" w:h="16840"/>
          <w:pgMar w:header="0" w:footer="1147" w:top="1320" w:bottom="1340" w:left="1275" w:right="566"/>
        </w:sectPr>
      </w:pPr>
    </w:p>
    <w:p>
      <w:pPr>
        <w:pStyle w:val="BodyText"/>
        <w:spacing w:line="322" w:lineRule="exact" w:before="73"/>
      </w:pPr>
      <w:r>
        <w:rPr>
          <w:spacing w:val="-2"/>
        </w:rPr>
        <w:t>10*1=10</w:t>
      </w:r>
    </w:p>
    <w:p>
      <w:pPr>
        <w:pStyle w:val="BodyText"/>
        <w:spacing w:line="322" w:lineRule="exact"/>
      </w:pPr>
      <w:r>
        <w:rPr>
          <w:spacing w:val="-2"/>
        </w:rPr>
        <w:t>10*2=20</w:t>
      </w:r>
    </w:p>
    <w:p>
      <w:pPr>
        <w:pStyle w:val="BodyText"/>
        <w:spacing w:line="322" w:lineRule="exact"/>
      </w:pPr>
      <w:r>
        <w:rPr>
          <w:spacing w:val="-2"/>
        </w:rPr>
        <w:t>10*3=30</w:t>
      </w:r>
    </w:p>
    <w:p>
      <w:pPr>
        <w:pStyle w:val="BodyText"/>
        <w:spacing w:line="322" w:lineRule="exact"/>
      </w:pPr>
      <w:r>
        <w:rPr>
          <w:spacing w:val="-2"/>
        </w:rPr>
        <w:t>10*4=40</w:t>
      </w:r>
    </w:p>
    <w:p>
      <w:pPr>
        <w:pStyle w:val="BodyText"/>
      </w:pPr>
      <w:r>
        <w:rPr>
          <w:spacing w:val="-2"/>
        </w:rPr>
        <w:t>10*5=50</w:t>
      </w:r>
    </w:p>
    <w:p>
      <w:pPr>
        <w:pStyle w:val="BodyText"/>
        <w:spacing w:before="1"/>
        <w:ind w:left="0"/>
      </w:pPr>
    </w:p>
    <w:p>
      <w:pPr>
        <w:spacing w:before="1"/>
        <w:ind w:left="851" w:right="0" w:firstLine="0"/>
        <w:jc w:val="left"/>
        <w:rPr>
          <w:i/>
          <w:sz w:val="28"/>
        </w:rPr>
      </w:pPr>
      <w:r>
        <w:rPr>
          <w:i/>
          <w:sz w:val="28"/>
        </w:rPr>
        <w:t>1.1.13.5</w:t>
      </w:r>
      <w:r>
        <w:rPr>
          <w:i/>
          <w:spacing w:val="-1"/>
          <w:sz w:val="28"/>
        </w:rPr>
        <w:t> </w:t>
      </w:r>
      <w:r>
        <w:rPr>
          <w:i/>
          <w:sz w:val="28"/>
        </w:rPr>
        <w:t>Цикл</w:t>
      </w:r>
      <w:r>
        <w:rPr>
          <w:i/>
          <w:spacing w:val="-2"/>
          <w:sz w:val="28"/>
        </w:rPr>
        <w:t> </w:t>
      </w:r>
      <w:r>
        <w:rPr>
          <w:i/>
          <w:sz w:val="28"/>
        </w:rPr>
        <w:t>FOR</w:t>
      </w:r>
      <w:r>
        <w:rPr>
          <w:i/>
          <w:spacing w:val="-3"/>
          <w:sz w:val="28"/>
        </w:rPr>
        <w:t> </w:t>
      </w:r>
      <w:r>
        <w:rPr>
          <w:i/>
          <w:sz w:val="28"/>
        </w:rPr>
        <w:t>/F</w:t>
      </w:r>
      <w:r>
        <w:rPr>
          <w:i/>
          <w:spacing w:val="-3"/>
          <w:sz w:val="28"/>
        </w:rPr>
        <w:t> </w:t>
      </w:r>
      <w:r>
        <w:rPr>
          <w:i/>
          <w:sz w:val="28"/>
        </w:rPr>
        <w:t>…</w:t>
      </w:r>
      <w:r>
        <w:rPr>
          <w:i/>
          <w:spacing w:val="-2"/>
          <w:sz w:val="28"/>
        </w:rPr>
        <w:t> </w:t>
      </w:r>
      <w:r>
        <w:rPr>
          <w:i/>
          <w:sz w:val="28"/>
        </w:rPr>
        <w:t>IN</w:t>
      </w:r>
      <w:r>
        <w:rPr>
          <w:i/>
          <w:spacing w:val="-3"/>
          <w:sz w:val="28"/>
        </w:rPr>
        <w:t> </w:t>
      </w:r>
      <w:r>
        <w:rPr>
          <w:i/>
          <w:sz w:val="28"/>
        </w:rPr>
        <w:t>…</w:t>
      </w:r>
      <w:r>
        <w:rPr>
          <w:i/>
          <w:spacing w:val="-2"/>
          <w:sz w:val="28"/>
        </w:rPr>
        <w:t> </w:t>
      </w:r>
      <w:r>
        <w:rPr>
          <w:i/>
          <w:sz w:val="28"/>
        </w:rPr>
        <w:t>DO</w:t>
      </w:r>
      <w:r>
        <w:rPr>
          <w:i/>
          <w:spacing w:val="-3"/>
          <w:sz w:val="28"/>
        </w:rPr>
        <w:t> </w:t>
      </w:r>
      <w:r>
        <w:rPr>
          <w:i/>
          <w:spacing w:val="-10"/>
          <w:sz w:val="28"/>
        </w:rPr>
        <w:t>…</w:t>
      </w:r>
    </w:p>
    <w:p>
      <w:pPr>
        <w:pStyle w:val="BodyText"/>
        <w:spacing w:line="232" w:lineRule="auto" w:before="18"/>
        <w:ind w:right="1535" w:firstLine="707"/>
        <w:jc w:val="both"/>
      </w:pPr>
      <w:r>
        <w:rPr/>
        <w:t>Самые</w:t>
      </w:r>
      <w:r>
        <w:rPr>
          <w:spacing w:val="-18"/>
        </w:rPr>
        <w:t> </w:t>
      </w:r>
      <w:r>
        <w:rPr/>
        <w:t>широкие</w:t>
      </w:r>
      <w:r>
        <w:rPr>
          <w:spacing w:val="-17"/>
        </w:rPr>
        <w:t> </w:t>
      </w:r>
      <w:r>
        <w:rPr/>
        <w:t>возможности</w:t>
      </w:r>
      <w:r>
        <w:rPr>
          <w:spacing w:val="-18"/>
        </w:rPr>
        <w:t> </w:t>
      </w:r>
      <w:r>
        <w:rPr/>
        <w:t>имеет</w:t>
      </w:r>
      <w:r>
        <w:rPr>
          <w:spacing w:val="-17"/>
        </w:rPr>
        <w:t> </w:t>
      </w:r>
      <w:r>
        <w:rPr/>
        <w:t>команда</w:t>
      </w:r>
      <w:r>
        <w:rPr>
          <w:spacing w:val="-9"/>
        </w:rPr>
        <w:t> </w:t>
      </w:r>
      <w:r>
        <w:rPr>
          <w:rFonts w:ascii="Courier New" w:hAnsi="Courier New"/>
          <w:color w:val="8A0000"/>
        </w:rPr>
        <w:t>FOR</w:t>
      </w:r>
      <w:r>
        <w:rPr>
          <w:rFonts w:ascii="Courier New" w:hAnsi="Courier New"/>
          <w:color w:val="8A0000"/>
          <w:spacing w:val="-42"/>
        </w:rPr>
        <w:t> </w:t>
      </w:r>
      <w:r>
        <w:rPr/>
        <w:t>с</w:t>
      </w:r>
      <w:r>
        <w:rPr>
          <w:spacing w:val="-3"/>
        </w:rPr>
        <w:t> </w:t>
      </w:r>
      <w:r>
        <w:rPr/>
        <w:t>ключом</w:t>
      </w:r>
      <w:r>
        <w:rPr>
          <w:spacing w:val="-4"/>
        </w:rPr>
        <w:t> </w:t>
      </w:r>
      <w:r>
        <w:rPr>
          <w:rFonts w:ascii="Courier New" w:hAnsi="Courier New"/>
          <w:color w:val="8A0000"/>
        </w:rPr>
        <w:t>/F</w:t>
      </w:r>
      <w:r>
        <w:rPr/>
        <w:t>: FOR /F ["ключи"] %переменная IN (набор) DO команда [параметры]</w:t>
      </w:r>
    </w:p>
    <w:p>
      <w:pPr>
        <w:pStyle w:val="BodyText"/>
        <w:ind w:right="854" w:firstLine="707"/>
        <w:jc w:val="both"/>
      </w:pPr>
      <w:r>
        <w:rPr/>
        <w:t>Здесь параметр набор содержит имена одного или нескольких файлов, которые по очереди открываются, читаются и обрабатываются. Обработка состоит в чтении файла, разбиении его на отдельные строки текста и выделении из каждой строки заданного числа подстрок. Затем найденная подстрока используется в качестве значения переменной при выполнении основного тела цикла (заданной команды).</w:t>
      </w:r>
    </w:p>
    <w:p>
      <w:pPr>
        <w:pStyle w:val="BodyText"/>
        <w:spacing w:line="237" w:lineRule="auto" w:before="15"/>
        <w:ind w:right="849" w:firstLine="707"/>
        <w:jc w:val="both"/>
      </w:pPr>
      <w:r>
        <w:rPr/>
        <w:t>По умолчанию ключ </w:t>
      </w:r>
      <w:r>
        <w:rPr>
          <w:rFonts w:ascii="Courier New" w:hAnsi="Courier New"/>
          <w:color w:val="8A0000"/>
        </w:rPr>
        <w:t>/F</w:t>
      </w:r>
      <w:r>
        <w:rPr>
          <w:rFonts w:ascii="Courier New" w:hAnsi="Courier New"/>
          <w:color w:val="8A0000"/>
          <w:spacing w:val="-42"/>
        </w:rPr>
        <w:t> </w:t>
      </w:r>
      <w:r>
        <w:rPr/>
        <w:t>выделяет из каждой строки файла первое слово, очищенное от окружающих его пробелов. Пустые строки в файле пропускаются. Необязательный параметр </w:t>
      </w:r>
      <w:r>
        <w:rPr>
          <w:rFonts w:ascii="Courier New" w:hAnsi="Courier New"/>
        </w:rPr>
        <w:t>"ключи" </w:t>
      </w:r>
      <w:r>
        <w:rPr/>
        <w:t>служит для переопределения заданных по умолчанию правил обработки строк. Ключи представляют собой заключенную в кавычки строку, содержащую приведенные в (табл. 3) ключевые слова:</w:t>
      </w:r>
    </w:p>
    <w:p>
      <w:pPr>
        <w:pStyle w:val="BodyText"/>
        <w:spacing w:before="49"/>
        <w:ind w:left="0"/>
      </w:pPr>
    </w:p>
    <w:p>
      <w:pPr>
        <w:pStyle w:val="BodyText"/>
        <w:spacing w:line="322" w:lineRule="exact" w:before="1"/>
        <w:ind w:left="7931"/>
      </w:pPr>
      <w:r>
        <w:rPr/>
        <w:t>Таблица</w:t>
      </w:r>
      <w:r>
        <w:rPr>
          <w:spacing w:val="-7"/>
        </w:rPr>
        <w:t> </w:t>
      </w:r>
      <w:r>
        <w:rPr>
          <w:spacing w:val="-5"/>
        </w:rPr>
        <w:t>3.</w:t>
      </w:r>
    </w:p>
    <w:p>
      <w:pPr>
        <w:pStyle w:val="BodyText"/>
        <w:spacing w:after="52"/>
        <w:ind w:left="3173"/>
      </w:pPr>
      <w:r>
        <w:rPr/>
        <w:t>Ключи</w:t>
      </w:r>
      <w:r>
        <w:rPr>
          <w:spacing w:val="-4"/>
        </w:rPr>
        <w:t> </w:t>
      </w:r>
      <w:r>
        <w:rPr/>
        <w:t>в</w:t>
      </w:r>
      <w:r>
        <w:rPr>
          <w:spacing w:val="-4"/>
        </w:rPr>
        <w:t> </w:t>
      </w:r>
      <w:r>
        <w:rPr/>
        <w:t>команде</w:t>
      </w:r>
      <w:r>
        <w:rPr>
          <w:spacing w:val="-4"/>
        </w:rPr>
        <w:t> </w:t>
      </w:r>
      <w:r>
        <w:rPr/>
        <w:t>FOR</w:t>
      </w:r>
      <w:r>
        <w:rPr>
          <w:spacing w:val="-4"/>
        </w:rPr>
        <w:t> </w:t>
      </w:r>
      <w:r>
        <w:rPr>
          <w:spacing w:val="-5"/>
        </w:rPr>
        <w:t>/F</w:t>
      </w:r>
    </w:p>
    <w:tbl>
      <w:tblPr>
        <w:tblW w:w="0" w:type="auto"/>
        <w:jc w:val="left"/>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0"/>
        <w:gridCol w:w="6854"/>
      </w:tblGrid>
      <w:tr>
        <w:trPr>
          <w:trHeight w:val="1098" w:hRule="atLeast"/>
        </w:trPr>
        <w:tc>
          <w:tcPr>
            <w:tcW w:w="2270" w:type="dxa"/>
            <w:tcBorders>
              <w:right w:val="double" w:sz="4" w:space="0" w:color="000000"/>
            </w:tcBorders>
          </w:tcPr>
          <w:p>
            <w:pPr>
              <w:pStyle w:val="TableParagraph"/>
              <w:spacing w:before="21"/>
              <w:ind w:left="35"/>
              <w:rPr>
                <w:sz w:val="28"/>
              </w:rPr>
            </w:pPr>
            <w:r>
              <w:rPr>
                <w:spacing w:val="-4"/>
                <w:sz w:val="28"/>
              </w:rPr>
              <w:t>Ключ</w:t>
            </w:r>
          </w:p>
          <w:p>
            <w:pPr>
              <w:pStyle w:val="TableParagraph"/>
              <w:spacing w:before="88"/>
              <w:ind w:left="35"/>
              <w:rPr>
                <w:rFonts w:ascii="Courier New"/>
                <w:sz w:val="28"/>
              </w:rPr>
            </w:pPr>
            <w:r>
              <w:rPr>
                <w:rFonts w:ascii="Courier New"/>
                <w:spacing w:val="-2"/>
                <w:sz w:val="28"/>
              </w:rPr>
              <w:t>EOL=C</w:t>
            </w:r>
          </w:p>
        </w:tc>
        <w:tc>
          <w:tcPr>
            <w:tcW w:w="6854" w:type="dxa"/>
            <w:tcBorders>
              <w:left w:val="double" w:sz="4" w:space="0" w:color="000000"/>
            </w:tcBorders>
          </w:tcPr>
          <w:p>
            <w:pPr>
              <w:pStyle w:val="TableParagraph"/>
              <w:spacing w:before="21"/>
              <w:ind w:left="187"/>
              <w:rPr>
                <w:sz w:val="28"/>
              </w:rPr>
            </w:pPr>
            <w:r>
              <w:rPr>
                <w:spacing w:val="-2"/>
                <w:sz w:val="28"/>
              </w:rPr>
              <w:t>Описание</w:t>
            </w:r>
          </w:p>
          <w:p>
            <w:pPr>
              <w:pStyle w:val="TableParagraph"/>
              <w:spacing w:before="74"/>
              <w:ind w:left="187"/>
              <w:rPr>
                <w:sz w:val="28"/>
              </w:rPr>
            </w:pPr>
            <w:r>
              <w:rPr>
                <w:sz w:val="28"/>
              </w:rPr>
              <w:t>Определение</w:t>
            </w:r>
            <w:r>
              <w:rPr>
                <w:spacing w:val="40"/>
                <w:sz w:val="28"/>
              </w:rPr>
              <w:t> </w:t>
            </w:r>
            <w:r>
              <w:rPr>
                <w:sz w:val="28"/>
              </w:rPr>
              <w:t>символа</w:t>
            </w:r>
            <w:r>
              <w:rPr>
                <w:spacing w:val="40"/>
                <w:sz w:val="28"/>
              </w:rPr>
              <w:t> </w:t>
            </w:r>
            <w:r>
              <w:rPr>
                <w:sz w:val="28"/>
              </w:rPr>
              <w:t>комментариев</w:t>
            </w:r>
            <w:r>
              <w:rPr>
                <w:spacing w:val="40"/>
                <w:sz w:val="28"/>
              </w:rPr>
              <w:t> </w:t>
            </w:r>
            <w:r>
              <w:rPr>
                <w:sz w:val="28"/>
              </w:rPr>
              <w:t>в</w:t>
            </w:r>
            <w:r>
              <w:rPr>
                <w:spacing w:val="40"/>
                <w:sz w:val="28"/>
              </w:rPr>
              <w:t> </w:t>
            </w:r>
            <w:r>
              <w:rPr>
                <w:sz w:val="28"/>
              </w:rPr>
              <w:t>начале</w:t>
            </w:r>
            <w:r>
              <w:rPr>
                <w:spacing w:val="40"/>
                <w:sz w:val="28"/>
              </w:rPr>
              <w:t> </w:t>
            </w:r>
            <w:r>
              <w:rPr>
                <w:sz w:val="28"/>
              </w:rPr>
              <w:t>строки (допускается задание только одного символа)</w:t>
            </w:r>
          </w:p>
        </w:tc>
      </w:tr>
      <w:tr>
        <w:trPr>
          <w:trHeight w:val="717" w:hRule="atLeast"/>
        </w:trPr>
        <w:tc>
          <w:tcPr>
            <w:tcW w:w="2270" w:type="dxa"/>
            <w:tcBorders>
              <w:right w:val="double" w:sz="4" w:space="0" w:color="000000"/>
            </w:tcBorders>
          </w:tcPr>
          <w:p>
            <w:pPr>
              <w:pStyle w:val="TableParagraph"/>
              <w:spacing w:before="52"/>
              <w:ind w:left="35"/>
              <w:rPr>
                <w:rFonts w:ascii="Courier New"/>
                <w:sz w:val="28"/>
              </w:rPr>
            </w:pPr>
            <w:r>
              <w:rPr>
                <w:rFonts w:ascii="Courier New"/>
                <w:spacing w:val="-2"/>
                <w:sz w:val="28"/>
              </w:rPr>
              <w:t>SKIP=N</w:t>
            </w:r>
          </w:p>
        </w:tc>
        <w:tc>
          <w:tcPr>
            <w:tcW w:w="6854" w:type="dxa"/>
            <w:tcBorders>
              <w:left w:val="double" w:sz="4" w:space="0" w:color="000000"/>
            </w:tcBorders>
          </w:tcPr>
          <w:p>
            <w:pPr>
              <w:pStyle w:val="TableParagraph"/>
              <w:spacing w:before="38"/>
              <w:ind w:left="187"/>
              <w:rPr>
                <w:sz w:val="28"/>
              </w:rPr>
            </w:pPr>
            <w:r>
              <w:rPr>
                <w:sz w:val="28"/>
              </w:rPr>
              <w:t>Число</w:t>
            </w:r>
            <w:r>
              <w:rPr>
                <w:spacing w:val="40"/>
                <w:sz w:val="28"/>
              </w:rPr>
              <w:t> </w:t>
            </w:r>
            <w:r>
              <w:rPr>
                <w:sz w:val="28"/>
              </w:rPr>
              <w:t>пропускаемых</w:t>
            </w:r>
            <w:r>
              <w:rPr>
                <w:spacing w:val="40"/>
                <w:sz w:val="28"/>
              </w:rPr>
              <w:t> </w:t>
            </w:r>
            <w:r>
              <w:rPr>
                <w:sz w:val="28"/>
              </w:rPr>
              <w:t>при</w:t>
            </w:r>
            <w:r>
              <w:rPr>
                <w:spacing w:val="40"/>
                <w:sz w:val="28"/>
              </w:rPr>
              <w:t> </w:t>
            </w:r>
            <w:r>
              <w:rPr>
                <w:sz w:val="28"/>
              </w:rPr>
              <w:t>обработке</w:t>
            </w:r>
            <w:r>
              <w:rPr>
                <w:spacing w:val="40"/>
                <w:sz w:val="28"/>
              </w:rPr>
              <w:t> </w:t>
            </w:r>
            <w:r>
              <w:rPr>
                <w:sz w:val="28"/>
              </w:rPr>
              <w:t>строк</w:t>
            </w:r>
            <w:r>
              <w:rPr>
                <w:spacing w:val="40"/>
                <w:sz w:val="28"/>
              </w:rPr>
              <w:t> </w:t>
            </w:r>
            <w:r>
              <w:rPr>
                <w:sz w:val="28"/>
              </w:rPr>
              <w:t>в</w:t>
            </w:r>
            <w:r>
              <w:rPr>
                <w:spacing w:val="40"/>
                <w:sz w:val="28"/>
              </w:rPr>
              <w:t> </w:t>
            </w:r>
            <w:r>
              <w:rPr>
                <w:sz w:val="28"/>
              </w:rPr>
              <w:t>начале </w:t>
            </w:r>
            <w:r>
              <w:rPr>
                <w:spacing w:val="-2"/>
                <w:sz w:val="28"/>
              </w:rPr>
              <w:t>файла</w:t>
            </w:r>
          </w:p>
        </w:tc>
      </w:tr>
      <w:tr>
        <w:trPr>
          <w:trHeight w:val="720" w:hRule="atLeast"/>
        </w:trPr>
        <w:tc>
          <w:tcPr>
            <w:tcW w:w="2270" w:type="dxa"/>
            <w:tcBorders>
              <w:right w:val="double" w:sz="4" w:space="0" w:color="000000"/>
            </w:tcBorders>
          </w:tcPr>
          <w:p>
            <w:pPr>
              <w:pStyle w:val="TableParagraph"/>
              <w:spacing w:before="52"/>
              <w:ind w:left="35"/>
              <w:rPr>
                <w:rFonts w:ascii="Courier New"/>
                <w:sz w:val="28"/>
              </w:rPr>
            </w:pPr>
            <w:r>
              <w:rPr>
                <w:rFonts w:ascii="Courier New"/>
                <w:spacing w:val="-2"/>
                <w:sz w:val="28"/>
              </w:rPr>
              <w:t>DELIMS=XXX</w:t>
            </w:r>
          </w:p>
        </w:tc>
        <w:tc>
          <w:tcPr>
            <w:tcW w:w="6854" w:type="dxa"/>
            <w:tcBorders>
              <w:left w:val="double" w:sz="4" w:space="0" w:color="000000"/>
            </w:tcBorders>
          </w:tcPr>
          <w:p>
            <w:pPr>
              <w:pStyle w:val="TableParagraph"/>
              <w:tabs>
                <w:tab w:pos="2095" w:val="left" w:leader="none"/>
                <w:tab w:pos="3252" w:val="left" w:leader="none"/>
                <w:tab w:pos="5181" w:val="left" w:leader="none"/>
                <w:tab w:pos="5929" w:val="left" w:leader="none"/>
              </w:tabs>
              <w:spacing w:before="38"/>
              <w:ind w:left="187" w:right="29"/>
              <w:rPr>
                <w:sz w:val="28"/>
              </w:rPr>
            </w:pPr>
            <w:r>
              <w:rPr>
                <w:spacing w:val="-2"/>
                <w:sz w:val="28"/>
              </w:rPr>
              <w:t>Определение</w:t>
            </w:r>
            <w:r>
              <w:rPr>
                <w:sz w:val="28"/>
              </w:rPr>
              <w:tab/>
            </w:r>
            <w:r>
              <w:rPr>
                <w:spacing w:val="-2"/>
                <w:sz w:val="28"/>
              </w:rPr>
              <w:t>набора</w:t>
            </w:r>
            <w:r>
              <w:rPr>
                <w:sz w:val="28"/>
              </w:rPr>
              <w:tab/>
            </w:r>
            <w:r>
              <w:rPr>
                <w:spacing w:val="-2"/>
                <w:sz w:val="28"/>
              </w:rPr>
              <w:t>разделителей</w:t>
            </w:r>
            <w:r>
              <w:rPr>
                <w:sz w:val="28"/>
              </w:rPr>
              <w:tab/>
            </w:r>
            <w:r>
              <w:rPr>
                <w:spacing w:val="-4"/>
                <w:sz w:val="28"/>
              </w:rPr>
              <w:t>для</w:t>
            </w:r>
            <w:r>
              <w:rPr>
                <w:sz w:val="28"/>
              </w:rPr>
              <w:tab/>
            </w:r>
            <w:r>
              <w:rPr>
                <w:spacing w:val="-2"/>
                <w:sz w:val="28"/>
              </w:rPr>
              <w:t>замены </w:t>
            </w:r>
            <w:r>
              <w:rPr>
                <w:sz w:val="28"/>
              </w:rPr>
              <w:t>заданных по умолчанию пробела и знака табуляции</w:t>
            </w:r>
          </w:p>
        </w:tc>
      </w:tr>
      <w:tr>
        <w:trPr>
          <w:trHeight w:val="1038" w:hRule="atLeast"/>
        </w:trPr>
        <w:tc>
          <w:tcPr>
            <w:tcW w:w="2270" w:type="dxa"/>
            <w:tcBorders>
              <w:right w:val="double" w:sz="4" w:space="0" w:color="000000"/>
            </w:tcBorders>
          </w:tcPr>
          <w:p>
            <w:pPr>
              <w:pStyle w:val="TableParagraph"/>
              <w:spacing w:before="50"/>
              <w:ind w:left="35"/>
              <w:rPr>
                <w:rFonts w:ascii="Courier New"/>
                <w:sz w:val="28"/>
              </w:rPr>
            </w:pPr>
            <w:r>
              <w:rPr>
                <w:rFonts w:ascii="Courier New"/>
                <w:spacing w:val="-2"/>
                <w:sz w:val="28"/>
              </w:rPr>
              <w:t>TOKENS=X,Y,M- </w:t>
            </w:r>
            <w:r>
              <w:rPr>
                <w:rFonts w:ascii="Courier New"/>
                <w:spacing w:val="-10"/>
                <w:sz w:val="28"/>
              </w:rPr>
              <w:t>N</w:t>
            </w:r>
          </w:p>
        </w:tc>
        <w:tc>
          <w:tcPr>
            <w:tcW w:w="6854" w:type="dxa"/>
            <w:tcBorders>
              <w:left w:val="double" w:sz="4" w:space="0" w:color="000000"/>
            </w:tcBorders>
          </w:tcPr>
          <w:p>
            <w:pPr>
              <w:pStyle w:val="TableParagraph"/>
              <w:spacing w:before="36"/>
              <w:ind w:left="187" w:right="31"/>
              <w:jc w:val="both"/>
              <w:rPr>
                <w:sz w:val="28"/>
              </w:rPr>
            </w:pPr>
            <w:r>
              <w:rPr>
                <w:sz w:val="28"/>
              </w:rPr>
              <w:t>Определение номеров подстрок, выделяемых из каждой строки файла и передаваемых для выполнения в тело цикла</w:t>
            </w:r>
          </w:p>
        </w:tc>
      </w:tr>
    </w:tbl>
    <w:p>
      <w:pPr>
        <w:pStyle w:val="BodyText"/>
        <w:spacing w:before="23"/>
        <w:ind w:left="0"/>
      </w:pPr>
    </w:p>
    <w:p>
      <w:pPr>
        <w:pStyle w:val="BodyText"/>
        <w:spacing w:line="237" w:lineRule="auto"/>
        <w:ind w:right="846" w:firstLine="707"/>
        <w:jc w:val="both"/>
      </w:pPr>
      <w:r>
        <w:rPr/>
        <w:t>При</w:t>
      </w:r>
      <w:r>
        <w:rPr>
          <w:spacing w:val="40"/>
        </w:rPr>
        <w:t> </w:t>
      </w:r>
      <w:r>
        <w:rPr/>
        <w:t>использовании</w:t>
      </w:r>
      <w:r>
        <w:rPr>
          <w:spacing w:val="40"/>
        </w:rPr>
        <w:t> </w:t>
      </w:r>
      <w:r>
        <w:rPr/>
        <w:t>ключа</w:t>
      </w:r>
      <w:r>
        <w:rPr>
          <w:spacing w:val="40"/>
        </w:rPr>
        <w:t> </w:t>
      </w:r>
      <w:r>
        <w:rPr>
          <w:rFonts w:ascii="Courier New" w:hAnsi="Courier New"/>
          <w:color w:val="8A0000"/>
        </w:rPr>
        <w:t>TOKENS=X,Y,M-N </w:t>
      </w:r>
      <w:r>
        <w:rPr/>
        <w:t>создаются дополнительные переменные. Формат </w:t>
      </w:r>
      <w:r>
        <w:rPr>
          <w:rFonts w:ascii="Courier New" w:hAnsi="Courier New"/>
          <w:color w:val="8A0000"/>
        </w:rPr>
        <w:t>M-N</w:t>
      </w:r>
      <w:r>
        <w:rPr>
          <w:rFonts w:ascii="Courier New" w:hAnsi="Courier New"/>
          <w:color w:val="8A0000"/>
          <w:spacing w:val="-42"/>
        </w:rPr>
        <w:t> </w:t>
      </w:r>
      <w:r>
        <w:rPr/>
        <w:t>представляет собой диапазон подстрок</w:t>
      </w:r>
      <w:r>
        <w:rPr>
          <w:spacing w:val="-18"/>
        </w:rPr>
        <w:t> </w:t>
      </w:r>
      <w:r>
        <w:rPr/>
        <w:t>с</w:t>
      </w:r>
      <w:r>
        <w:rPr>
          <w:spacing w:val="-17"/>
        </w:rPr>
        <w:t> </w:t>
      </w:r>
      <w:r>
        <w:rPr/>
        <w:t>номерами</w:t>
      </w:r>
      <w:r>
        <w:rPr>
          <w:spacing w:val="-13"/>
        </w:rPr>
        <w:t> </w:t>
      </w:r>
      <w:r>
        <w:rPr/>
        <w:t>от </w:t>
      </w:r>
      <w:r>
        <w:rPr>
          <w:rFonts w:ascii="Courier New" w:hAnsi="Courier New"/>
          <w:color w:val="8A0000"/>
        </w:rPr>
        <w:t>M</w:t>
      </w:r>
      <w:r>
        <w:rPr>
          <w:rFonts w:ascii="Courier New" w:hAnsi="Courier New"/>
          <w:color w:val="8A0000"/>
          <w:spacing w:val="-42"/>
        </w:rPr>
        <w:t> </w:t>
      </w:r>
      <w:r>
        <w:rPr/>
        <w:t>до </w:t>
      </w:r>
      <w:r>
        <w:rPr>
          <w:rFonts w:ascii="Courier New" w:hAnsi="Courier New"/>
          <w:color w:val="8A0000"/>
        </w:rPr>
        <w:t>N</w:t>
      </w:r>
      <w:r>
        <w:rPr/>
        <w:t>. Если последний символ в строке </w:t>
      </w:r>
      <w:r>
        <w:rPr>
          <w:rFonts w:ascii="Courier New" w:hAnsi="Courier New"/>
          <w:color w:val="8A0000"/>
        </w:rPr>
        <w:t>TOKENS= </w:t>
      </w:r>
      <w:r>
        <w:rPr/>
        <w:t>является звездочкой, то создается дополнительная переменная, значением которой будет весь текст, оставшийся в строке после обработки последней </w:t>
      </w:r>
      <w:r>
        <w:rPr>
          <w:spacing w:val="-2"/>
        </w:rPr>
        <w:t>подстроки.</w:t>
      </w:r>
    </w:p>
    <w:p>
      <w:pPr>
        <w:pStyle w:val="BodyText"/>
        <w:spacing w:after="0" w:line="237" w:lineRule="auto"/>
        <w:jc w:val="both"/>
        <w:sectPr>
          <w:pgSz w:w="11910" w:h="16840"/>
          <w:pgMar w:header="0" w:footer="1147" w:top="1320" w:bottom="1340" w:left="1275" w:right="566"/>
        </w:sectPr>
      </w:pPr>
    </w:p>
    <w:p>
      <w:pPr>
        <w:pStyle w:val="BodyText"/>
        <w:spacing w:before="73"/>
        <w:ind w:right="855" w:firstLine="707"/>
        <w:jc w:val="both"/>
      </w:pPr>
      <w:r>
        <w:rPr/>
        <w:t>Разберем применение этой команды на примере пакетного файла parser.bat, который производит разбор файла myfile.txt:</w:t>
      </w:r>
    </w:p>
    <w:p>
      <w:pPr>
        <w:pStyle w:val="BodyText"/>
        <w:spacing w:line="321" w:lineRule="exact"/>
      </w:pPr>
      <w:r>
        <w:rPr/>
        <w:t>@ECHO</w:t>
      </w:r>
      <w:r>
        <w:rPr>
          <w:spacing w:val="-3"/>
        </w:rPr>
        <w:t> </w:t>
      </w:r>
      <w:r>
        <w:rPr>
          <w:spacing w:val="-5"/>
        </w:rPr>
        <w:t>OFF</w:t>
      </w:r>
    </w:p>
    <w:p>
      <w:pPr>
        <w:pStyle w:val="BodyText"/>
        <w:spacing w:line="322" w:lineRule="exact"/>
      </w:pPr>
      <w:r>
        <w:rPr/>
        <w:t>IF</w:t>
      </w:r>
      <w:r>
        <w:rPr>
          <w:spacing w:val="-5"/>
        </w:rPr>
        <w:t> </w:t>
      </w:r>
      <w:r>
        <w:rPr/>
        <w:t>NOT</w:t>
      </w:r>
      <w:r>
        <w:rPr>
          <w:spacing w:val="-5"/>
        </w:rPr>
        <w:t> </w:t>
      </w:r>
      <w:r>
        <w:rPr/>
        <w:t>EXIST</w:t>
      </w:r>
      <w:r>
        <w:rPr>
          <w:spacing w:val="-2"/>
        </w:rPr>
        <w:t> </w:t>
      </w:r>
      <w:r>
        <w:rPr/>
        <w:t>myfile.txt</w:t>
      </w:r>
      <w:r>
        <w:rPr>
          <w:spacing w:val="-4"/>
        </w:rPr>
        <w:t> </w:t>
      </w:r>
      <w:r>
        <w:rPr/>
        <w:t>GOTO</w:t>
      </w:r>
      <w:r>
        <w:rPr>
          <w:spacing w:val="-5"/>
        </w:rPr>
        <w:t> </w:t>
      </w:r>
      <w:r>
        <w:rPr>
          <w:spacing w:val="-2"/>
        </w:rPr>
        <w:t>:NoFile</w:t>
      </w:r>
    </w:p>
    <w:p>
      <w:pPr>
        <w:pStyle w:val="BodyText"/>
      </w:pPr>
      <w:r>
        <w:rPr/>
        <w:t>FOR</w:t>
      </w:r>
      <w:r>
        <w:rPr>
          <w:spacing w:val="-3"/>
        </w:rPr>
        <w:t> </w:t>
      </w:r>
      <w:r>
        <w:rPr/>
        <w:t>/F</w:t>
      </w:r>
      <w:r>
        <w:rPr>
          <w:spacing w:val="-4"/>
        </w:rPr>
        <w:t> </w:t>
      </w:r>
      <w:r>
        <w:rPr/>
        <w:t>"EOL=;</w:t>
      </w:r>
      <w:r>
        <w:rPr>
          <w:spacing w:val="-2"/>
        </w:rPr>
        <w:t> </w:t>
      </w:r>
      <w:r>
        <w:rPr/>
        <w:t>TOKENS=2,3*</w:t>
      </w:r>
      <w:r>
        <w:rPr>
          <w:spacing w:val="-2"/>
        </w:rPr>
        <w:t> </w:t>
      </w:r>
      <w:r>
        <w:rPr/>
        <w:t>DELIMS=,</w:t>
      </w:r>
      <w:r>
        <w:rPr>
          <w:spacing w:val="-1"/>
        </w:rPr>
        <w:t> </w:t>
      </w:r>
      <w:r>
        <w:rPr/>
        <w:t>"</w:t>
      </w:r>
      <w:r>
        <w:rPr>
          <w:spacing w:val="-2"/>
        </w:rPr>
        <w:t> </w:t>
      </w:r>
      <w:r>
        <w:rPr/>
        <w:t>%%i</w:t>
      </w:r>
      <w:r>
        <w:rPr>
          <w:spacing w:val="-3"/>
        </w:rPr>
        <w:t> </w:t>
      </w:r>
      <w:r>
        <w:rPr/>
        <w:t>IN</w:t>
      </w:r>
      <w:r>
        <w:rPr>
          <w:spacing w:val="-4"/>
        </w:rPr>
        <w:t> </w:t>
      </w:r>
      <w:r>
        <w:rPr/>
        <w:t>(myfile.txt)</w:t>
      </w:r>
      <w:r>
        <w:rPr>
          <w:spacing w:val="-2"/>
        </w:rPr>
        <w:t> </w:t>
      </w:r>
      <w:r>
        <w:rPr/>
        <w:t>DO</w:t>
      </w:r>
      <w:r>
        <w:rPr>
          <w:spacing w:val="-3"/>
        </w:rPr>
        <w:t> </w:t>
      </w:r>
      <w:r>
        <w:rPr>
          <w:spacing w:val="-2"/>
        </w:rPr>
        <w:t>@ECHO</w:t>
      </w:r>
    </w:p>
    <w:p>
      <w:pPr>
        <w:pStyle w:val="BodyText"/>
        <w:spacing w:before="2"/>
        <w:ind w:right="7598"/>
      </w:pPr>
      <w:r>
        <w:rPr/>
        <w:t>%%i</w:t>
      </w:r>
      <w:r>
        <w:rPr>
          <w:spacing w:val="-18"/>
        </w:rPr>
        <w:t> </w:t>
      </w:r>
      <w:r>
        <w:rPr/>
        <w:t>%%j</w:t>
      </w:r>
      <w:r>
        <w:rPr>
          <w:spacing w:val="-17"/>
        </w:rPr>
        <w:t> </w:t>
      </w:r>
      <w:r>
        <w:rPr/>
        <w:t>%%k GOTO :EOF</w:t>
      </w:r>
    </w:p>
    <w:p>
      <w:pPr>
        <w:pStyle w:val="BodyText"/>
        <w:spacing w:line="321" w:lineRule="exact"/>
      </w:pPr>
      <w:r>
        <w:rPr>
          <w:spacing w:val="-2"/>
        </w:rPr>
        <w:t>:NoFile</w:t>
      </w:r>
    </w:p>
    <w:p>
      <w:pPr>
        <w:pStyle w:val="BodyText"/>
        <w:spacing w:line="322" w:lineRule="exact"/>
      </w:pPr>
      <w:r>
        <w:rPr/>
        <w:t>ECHO</w:t>
      </w:r>
      <w:r>
        <w:rPr>
          <w:spacing w:val="-5"/>
        </w:rPr>
        <w:t> </w:t>
      </w:r>
      <w:r>
        <w:rPr/>
        <w:t>Не</w:t>
      </w:r>
      <w:r>
        <w:rPr>
          <w:spacing w:val="-4"/>
        </w:rPr>
        <w:t> </w:t>
      </w:r>
      <w:r>
        <w:rPr/>
        <w:t>найден</w:t>
      </w:r>
      <w:r>
        <w:rPr>
          <w:spacing w:val="-2"/>
        </w:rPr>
        <w:t> </w:t>
      </w:r>
      <w:r>
        <w:rPr/>
        <w:t>файл</w:t>
      </w:r>
      <w:r>
        <w:rPr>
          <w:spacing w:val="-1"/>
        </w:rPr>
        <w:t> </w:t>
      </w:r>
      <w:r>
        <w:rPr>
          <w:spacing w:val="-2"/>
        </w:rPr>
        <w:t>myfile.txt!</w:t>
      </w:r>
    </w:p>
    <w:p>
      <w:pPr>
        <w:pStyle w:val="BodyText"/>
        <w:ind w:right="851" w:firstLine="707"/>
        <w:jc w:val="both"/>
      </w:pPr>
      <w:r>
        <w:rPr/>
        <w:t>Здесь во второй строке производится проверка наличия файла myfile.txt; в случае отсутствия этого файла выводится предупреждающее сообщение. Команда </w:t>
      </w:r>
      <w:r>
        <w:rPr>
          <w:rFonts w:ascii="Courier New" w:hAnsi="Courier New"/>
          <w:color w:val="8A0000"/>
        </w:rPr>
        <w:t>FOR</w:t>
      </w:r>
      <w:r>
        <w:rPr>
          <w:rFonts w:ascii="Courier New" w:hAnsi="Courier New"/>
          <w:color w:val="8A0000"/>
          <w:spacing w:val="-42"/>
        </w:rPr>
        <w:t> </w:t>
      </w:r>
      <w:r>
        <w:rPr/>
        <w:t>в третьей строке обрабатывает файл myfile.txt следующим образом:</w:t>
      </w:r>
    </w:p>
    <w:p>
      <w:pPr>
        <w:pStyle w:val="BodyText"/>
        <w:spacing w:line="249" w:lineRule="auto" w:before="2"/>
        <w:ind w:right="855" w:firstLine="707"/>
        <w:jc w:val="both"/>
      </w:pPr>
      <w:r>
        <w:rPr/>
        <w:t>Пропускаются все строки, которые начинаются с символа точки с запятой (</w:t>
      </w:r>
      <w:r>
        <w:rPr>
          <w:rFonts w:ascii="Courier New" w:hAnsi="Courier New"/>
          <w:color w:val="8A0000"/>
        </w:rPr>
        <w:t>EOL=;</w:t>
      </w:r>
      <w:r>
        <w:rPr/>
        <w:t>).</w:t>
      </w:r>
    </w:p>
    <w:p>
      <w:pPr>
        <w:pStyle w:val="BodyText"/>
        <w:spacing w:line="296" w:lineRule="exact"/>
        <w:ind w:left="851"/>
        <w:jc w:val="both"/>
      </w:pPr>
      <w:r>
        <w:rPr/>
        <w:t>Вторая</w:t>
      </w:r>
      <w:r>
        <w:rPr>
          <w:spacing w:val="74"/>
        </w:rPr>
        <w:t> </w:t>
      </w:r>
      <w:r>
        <w:rPr/>
        <w:t>и</w:t>
      </w:r>
      <w:r>
        <w:rPr>
          <w:spacing w:val="77"/>
        </w:rPr>
        <w:t> </w:t>
      </w:r>
      <w:r>
        <w:rPr/>
        <w:t>третья</w:t>
      </w:r>
      <w:r>
        <w:rPr>
          <w:spacing w:val="74"/>
        </w:rPr>
        <w:t> </w:t>
      </w:r>
      <w:r>
        <w:rPr/>
        <w:t>подстроки</w:t>
      </w:r>
      <w:r>
        <w:rPr>
          <w:spacing w:val="75"/>
        </w:rPr>
        <w:t> </w:t>
      </w:r>
      <w:r>
        <w:rPr/>
        <w:t>из</w:t>
      </w:r>
      <w:r>
        <w:rPr>
          <w:spacing w:val="76"/>
        </w:rPr>
        <w:t> </w:t>
      </w:r>
      <w:r>
        <w:rPr/>
        <w:t>каждой</w:t>
      </w:r>
      <w:r>
        <w:rPr>
          <w:spacing w:val="77"/>
        </w:rPr>
        <w:t> </w:t>
      </w:r>
      <w:r>
        <w:rPr/>
        <w:t>строки</w:t>
      </w:r>
      <w:r>
        <w:rPr>
          <w:spacing w:val="75"/>
        </w:rPr>
        <w:t> </w:t>
      </w:r>
      <w:r>
        <w:rPr/>
        <w:t>передаются</w:t>
      </w:r>
      <w:r>
        <w:rPr>
          <w:spacing w:val="77"/>
        </w:rPr>
        <w:t> </w:t>
      </w:r>
      <w:r>
        <w:rPr/>
        <w:t>в</w:t>
      </w:r>
      <w:r>
        <w:rPr>
          <w:spacing w:val="76"/>
        </w:rPr>
        <w:t> </w:t>
      </w:r>
      <w:r>
        <w:rPr>
          <w:spacing w:val="-4"/>
        </w:rPr>
        <w:t>тело</w:t>
      </w:r>
    </w:p>
    <w:p>
      <w:pPr>
        <w:pStyle w:val="BodyText"/>
        <w:spacing w:line="249" w:lineRule="auto"/>
        <w:ind w:right="847"/>
        <w:jc w:val="both"/>
      </w:pPr>
      <w:r>
        <w:rPr/>
        <w:t>цикла, причем подстроки разделяются пробелами (по умолчанию) и/или запятыми (</w:t>
      </w:r>
      <w:r>
        <w:rPr>
          <w:rFonts w:ascii="Courier New" w:hAnsi="Courier New"/>
          <w:color w:val="8A0000"/>
        </w:rPr>
        <w:t>DELIMS=,</w:t>
      </w:r>
      <w:r>
        <w:rPr/>
        <w:t>).</w:t>
      </w:r>
    </w:p>
    <w:p>
      <w:pPr>
        <w:pStyle w:val="BodyText"/>
        <w:spacing w:line="331" w:lineRule="exact"/>
        <w:ind w:left="851"/>
      </w:pPr>
      <w:r>
        <w:rPr/>
        <w:t>В</w:t>
      </w:r>
      <w:r>
        <w:rPr>
          <w:spacing w:val="36"/>
        </w:rPr>
        <w:t> </w:t>
      </w:r>
      <w:r>
        <w:rPr/>
        <w:t>теле</w:t>
      </w:r>
      <w:r>
        <w:rPr>
          <w:spacing w:val="42"/>
        </w:rPr>
        <w:t> </w:t>
      </w:r>
      <w:r>
        <w:rPr/>
        <w:t>цикла</w:t>
      </w:r>
      <w:r>
        <w:rPr>
          <w:spacing w:val="40"/>
        </w:rPr>
        <w:t> </w:t>
      </w:r>
      <w:r>
        <w:rPr/>
        <w:t>переменная</w:t>
      </w:r>
      <w:r>
        <w:rPr>
          <w:spacing w:val="47"/>
        </w:rPr>
        <w:t> </w:t>
      </w:r>
      <w:r>
        <w:rPr>
          <w:rFonts w:ascii="Courier New" w:hAnsi="Courier New"/>
          <w:color w:val="8A0000"/>
        </w:rPr>
        <w:t>%%i</w:t>
      </w:r>
      <w:r>
        <w:rPr>
          <w:rFonts w:ascii="Courier New" w:hAnsi="Courier New"/>
          <w:color w:val="8A0000"/>
          <w:spacing w:val="-54"/>
        </w:rPr>
        <w:t> </w:t>
      </w:r>
      <w:r>
        <w:rPr/>
        <w:t>используется</w:t>
      </w:r>
      <w:r>
        <w:rPr>
          <w:spacing w:val="42"/>
        </w:rPr>
        <w:t> </w:t>
      </w:r>
      <w:r>
        <w:rPr/>
        <w:t>для</w:t>
      </w:r>
      <w:r>
        <w:rPr>
          <w:spacing w:val="43"/>
        </w:rPr>
        <w:t> </w:t>
      </w:r>
      <w:r>
        <w:rPr/>
        <w:t>второй</w:t>
      </w:r>
      <w:r>
        <w:rPr>
          <w:spacing w:val="41"/>
        </w:rPr>
        <w:t> </w:t>
      </w:r>
      <w:r>
        <w:rPr>
          <w:spacing w:val="-2"/>
        </w:rPr>
        <w:t>подстроки,</w:t>
      </w:r>
    </w:p>
    <w:p>
      <w:pPr>
        <w:pStyle w:val="BodyText"/>
        <w:spacing w:line="232" w:lineRule="auto" w:before="7"/>
      </w:pPr>
      <w:r>
        <w:rPr>
          <w:rFonts w:ascii="Courier New" w:hAnsi="Courier New"/>
          <w:color w:val="8A0000"/>
        </w:rPr>
        <w:t>%%j</w:t>
      </w:r>
      <w:r>
        <w:rPr>
          <w:rFonts w:ascii="Courier New" w:hAnsi="Courier New"/>
          <w:color w:val="8A0000"/>
          <w:spacing w:val="-23"/>
        </w:rPr>
        <w:t> </w:t>
      </w:r>
      <w:r>
        <w:rPr/>
        <w:t>—</w:t>
      </w:r>
      <w:r>
        <w:rPr>
          <w:spacing w:val="75"/>
        </w:rPr>
        <w:t> </w:t>
      </w:r>
      <w:r>
        <w:rPr/>
        <w:t>для</w:t>
      </w:r>
      <w:r>
        <w:rPr>
          <w:spacing w:val="75"/>
        </w:rPr>
        <w:t> </w:t>
      </w:r>
      <w:r>
        <w:rPr/>
        <w:t>третьей,</w:t>
      </w:r>
      <w:r>
        <w:rPr>
          <w:spacing w:val="74"/>
        </w:rPr>
        <w:t> </w:t>
      </w:r>
      <w:r>
        <w:rPr/>
        <w:t>а</w:t>
      </w:r>
      <w:r>
        <w:rPr>
          <w:spacing w:val="78"/>
        </w:rPr>
        <w:t> </w:t>
      </w:r>
      <w:r>
        <w:rPr>
          <w:rFonts w:ascii="Courier New" w:hAnsi="Courier New"/>
          <w:color w:val="8A0000"/>
        </w:rPr>
        <w:t>%%k</w:t>
      </w:r>
      <w:r>
        <w:rPr>
          <w:rFonts w:ascii="Courier New" w:hAnsi="Courier New"/>
          <w:color w:val="8A0000"/>
          <w:spacing w:val="-23"/>
        </w:rPr>
        <w:t> </w:t>
      </w:r>
      <w:r>
        <w:rPr/>
        <w:t>получает</w:t>
      </w:r>
      <w:r>
        <w:rPr>
          <w:spacing w:val="75"/>
        </w:rPr>
        <w:t> </w:t>
      </w:r>
      <w:r>
        <w:rPr/>
        <w:t>все</w:t>
      </w:r>
      <w:r>
        <w:rPr>
          <w:spacing w:val="75"/>
        </w:rPr>
        <w:t> </w:t>
      </w:r>
      <w:r>
        <w:rPr/>
        <w:t>оставшиеся</w:t>
      </w:r>
      <w:r>
        <w:rPr>
          <w:spacing w:val="73"/>
        </w:rPr>
        <w:t> </w:t>
      </w:r>
      <w:r>
        <w:rPr/>
        <w:t>подстроки</w:t>
      </w:r>
      <w:r>
        <w:rPr>
          <w:spacing w:val="76"/>
        </w:rPr>
        <w:t> </w:t>
      </w:r>
      <w:r>
        <w:rPr/>
        <w:t>после </w:t>
      </w:r>
      <w:r>
        <w:rPr>
          <w:spacing w:val="-2"/>
        </w:rPr>
        <w:t>третьей.</w:t>
      </w:r>
    </w:p>
    <w:p>
      <w:pPr>
        <w:pStyle w:val="BodyText"/>
      </w:pPr>
      <w:r>
        <w:rPr>
          <w:b/>
        </w:rPr>
        <w:t>Замечание.</w:t>
      </w:r>
      <w:r>
        <w:rPr/>
        <w:t>Имена</w:t>
      </w:r>
      <w:r>
        <w:rPr>
          <w:spacing w:val="80"/>
        </w:rPr>
        <w:t> </w:t>
      </w:r>
      <w:r>
        <w:rPr/>
        <w:t>переменных</w:t>
      </w:r>
      <w:r>
        <w:rPr>
          <w:spacing w:val="80"/>
        </w:rPr>
        <w:t> </w:t>
      </w:r>
      <w:r>
        <w:rPr/>
        <w:t>i,</w:t>
      </w:r>
      <w:r>
        <w:rPr>
          <w:spacing w:val="80"/>
        </w:rPr>
        <w:t> </w:t>
      </w:r>
      <w:r>
        <w:rPr/>
        <w:t>j,</w:t>
      </w:r>
      <w:r>
        <w:rPr>
          <w:spacing w:val="80"/>
        </w:rPr>
        <w:t> </w:t>
      </w:r>
      <w:r>
        <w:rPr/>
        <w:t>k</w:t>
      </w:r>
      <w:r>
        <w:rPr>
          <w:spacing w:val="80"/>
        </w:rPr>
        <w:t> </w:t>
      </w:r>
      <w:r>
        <w:rPr/>
        <w:t>должны</w:t>
      </w:r>
      <w:r>
        <w:rPr>
          <w:spacing w:val="80"/>
        </w:rPr>
        <w:t> </w:t>
      </w:r>
      <w:r>
        <w:rPr/>
        <w:t>следовать</w:t>
      </w:r>
      <w:r>
        <w:rPr>
          <w:spacing w:val="80"/>
        </w:rPr>
        <w:t> </w:t>
      </w:r>
      <w:r>
        <w:rPr/>
        <w:t>в</w:t>
      </w:r>
      <w:r>
        <w:rPr>
          <w:spacing w:val="80"/>
        </w:rPr>
        <w:t> </w:t>
      </w:r>
      <w:r>
        <w:rPr/>
        <w:t>алфавитном </w:t>
      </w:r>
      <w:r>
        <w:rPr>
          <w:spacing w:val="-2"/>
        </w:rPr>
        <w:t>порядке.</w:t>
      </w:r>
    </w:p>
    <w:p>
      <w:pPr>
        <w:pStyle w:val="BodyText"/>
        <w:spacing w:line="237" w:lineRule="auto" w:before="14"/>
        <w:ind w:right="855" w:firstLine="707"/>
      </w:pPr>
      <w:r>
        <w:rPr/>
        <w:t>В</w:t>
      </w:r>
      <w:r>
        <w:rPr>
          <w:spacing w:val="-4"/>
        </w:rPr>
        <w:t> </w:t>
      </w:r>
      <w:r>
        <w:rPr/>
        <w:t>нашем</w:t>
      </w:r>
      <w:r>
        <w:rPr>
          <w:spacing w:val="-3"/>
        </w:rPr>
        <w:t> </w:t>
      </w:r>
      <w:r>
        <w:rPr/>
        <w:t>примере</w:t>
      </w:r>
      <w:r>
        <w:rPr>
          <w:spacing w:val="-2"/>
        </w:rPr>
        <w:t> </w:t>
      </w:r>
      <w:r>
        <w:rPr/>
        <w:t>переменная </w:t>
      </w:r>
      <w:r>
        <w:rPr>
          <w:rFonts w:ascii="Courier New" w:hAnsi="Courier New"/>
          <w:color w:val="8A0000"/>
        </w:rPr>
        <w:t>%%i</w:t>
      </w:r>
      <w:r>
        <w:rPr>
          <w:rFonts w:ascii="Courier New" w:hAnsi="Courier New"/>
          <w:color w:val="8A0000"/>
          <w:spacing w:val="-97"/>
        </w:rPr>
        <w:t> </w:t>
      </w:r>
      <w:r>
        <w:rPr/>
        <w:t>явно</w:t>
      </w:r>
      <w:r>
        <w:rPr>
          <w:spacing w:val="-3"/>
        </w:rPr>
        <w:t> </w:t>
      </w:r>
      <w:r>
        <w:rPr/>
        <w:t>описана</w:t>
      </w:r>
      <w:r>
        <w:rPr>
          <w:spacing w:val="-2"/>
        </w:rPr>
        <w:t> </w:t>
      </w:r>
      <w:r>
        <w:rPr/>
        <w:t>в</w:t>
      </w:r>
      <w:r>
        <w:rPr>
          <w:spacing w:val="-2"/>
        </w:rPr>
        <w:t> </w:t>
      </w:r>
      <w:r>
        <w:rPr/>
        <w:t>инструкции </w:t>
      </w:r>
      <w:r>
        <w:rPr>
          <w:rFonts w:ascii="Courier New" w:hAnsi="Courier New"/>
          <w:color w:val="8A0000"/>
        </w:rPr>
        <w:t>FOR</w:t>
      </w:r>
      <w:r>
        <w:rPr/>
        <w:t>,</w:t>
      </w:r>
      <w:r>
        <w:rPr>
          <w:spacing w:val="-2"/>
        </w:rPr>
        <w:t> </w:t>
      </w:r>
      <w:r>
        <w:rPr/>
        <w:t>а переменные </w:t>
      </w:r>
      <w:r>
        <w:rPr>
          <w:rFonts w:ascii="Courier New" w:hAnsi="Courier New"/>
          <w:color w:val="8A0000"/>
        </w:rPr>
        <w:t>%%j</w:t>
      </w:r>
      <w:r>
        <w:rPr>
          <w:rFonts w:ascii="Courier New" w:hAnsi="Courier New"/>
          <w:color w:val="8A0000"/>
          <w:spacing w:val="-92"/>
        </w:rPr>
        <w:t> </w:t>
      </w:r>
      <w:r>
        <w:rPr/>
        <w:t>и </w:t>
      </w:r>
      <w:r>
        <w:rPr>
          <w:rFonts w:ascii="Courier New" w:hAnsi="Courier New"/>
          <w:color w:val="8A0000"/>
        </w:rPr>
        <w:t>%%k</w:t>
      </w:r>
      <w:r>
        <w:rPr>
          <w:rFonts w:ascii="Courier New" w:hAnsi="Courier New"/>
          <w:color w:val="8A0000"/>
          <w:spacing w:val="-92"/>
        </w:rPr>
        <w:t> </w:t>
      </w:r>
      <w:r>
        <w:rPr/>
        <w:t>описываются </w:t>
      </w:r>
      <w:r>
        <w:rPr>
          <w:b/>
        </w:rPr>
        <w:t>неявно </w:t>
      </w:r>
      <w:r>
        <w:rPr/>
        <w:t>с помощью ключа </w:t>
      </w:r>
      <w:r>
        <w:rPr>
          <w:rFonts w:ascii="Courier New" w:hAnsi="Courier New"/>
          <w:color w:val="8A0000"/>
        </w:rPr>
        <w:t>TOKENS=</w:t>
      </w:r>
      <w:r>
        <w:rPr/>
        <w:t>. Например, если в файле myfile.txt были записаны следующие три строки: ААА BBBB CCCC,GGGG DDDD</w:t>
      </w:r>
    </w:p>
    <w:p>
      <w:pPr>
        <w:pStyle w:val="BodyText"/>
        <w:spacing w:line="322" w:lineRule="exact"/>
      </w:pPr>
      <w:r>
        <w:rPr/>
        <w:t>ЕЕЕЕЕ,JJJJ</w:t>
      </w:r>
      <w:r>
        <w:rPr>
          <w:spacing w:val="-10"/>
        </w:rPr>
        <w:t> </w:t>
      </w:r>
      <w:r>
        <w:rPr>
          <w:spacing w:val="-4"/>
        </w:rPr>
        <w:t>KKKK</w:t>
      </w:r>
    </w:p>
    <w:p>
      <w:pPr>
        <w:pStyle w:val="BodyText"/>
        <w:spacing w:line="322" w:lineRule="exact"/>
      </w:pPr>
      <w:r>
        <w:rPr/>
        <w:t>;TTTT</w:t>
      </w:r>
      <w:r>
        <w:rPr>
          <w:spacing w:val="-7"/>
        </w:rPr>
        <w:t> </w:t>
      </w:r>
      <w:r>
        <w:rPr/>
        <w:t>LLLL</w:t>
      </w:r>
      <w:r>
        <w:rPr>
          <w:spacing w:val="-6"/>
        </w:rPr>
        <w:t> </w:t>
      </w:r>
      <w:r>
        <w:rPr>
          <w:spacing w:val="-2"/>
        </w:rPr>
        <w:t>МММММ</w:t>
      </w:r>
    </w:p>
    <w:p>
      <w:pPr>
        <w:pStyle w:val="BodyText"/>
      </w:pPr>
      <w:r>
        <w:rPr/>
        <w:t>то в результате выполнения пакетного файла parser.bat на экран выведется </w:t>
      </w:r>
      <w:r>
        <w:rPr>
          <w:spacing w:val="-2"/>
        </w:rPr>
        <w:t>следующее:</w:t>
      </w:r>
    </w:p>
    <w:p>
      <w:pPr>
        <w:pStyle w:val="BodyText"/>
        <w:ind w:right="6600"/>
      </w:pPr>
      <w:r>
        <w:rPr/>
        <w:t>BBBB</w:t>
      </w:r>
      <w:r>
        <w:rPr>
          <w:spacing w:val="-12"/>
        </w:rPr>
        <w:t> </w:t>
      </w:r>
      <w:r>
        <w:rPr/>
        <w:t>CCCC</w:t>
      </w:r>
      <w:r>
        <w:rPr>
          <w:spacing w:val="-12"/>
        </w:rPr>
        <w:t> </w:t>
      </w:r>
      <w:r>
        <w:rPr/>
        <w:t>GGGG</w:t>
      </w:r>
      <w:r>
        <w:rPr>
          <w:spacing w:val="-13"/>
        </w:rPr>
        <w:t> </w:t>
      </w:r>
      <w:r>
        <w:rPr/>
        <w:t>DDDD JJJJ KKKK</w:t>
      </w:r>
    </w:p>
    <w:p>
      <w:pPr>
        <w:pStyle w:val="BodyText"/>
        <w:spacing w:line="338" w:lineRule="exact" w:before="13"/>
        <w:jc w:val="both"/>
      </w:pPr>
      <w:r>
        <w:rPr>
          <w:b/>
        </w:rPr>
        <w:t>Замечание.</w:t>
      </w:r>
      <w:r>
        <w:rPr>
          <w:b/>
          <w:spacing w:val="18"/>
        </w:rPr>
        <w:t> </w:t>
      </w:r>
      <w:r>
        <w:rPr/>
        <w:t>Ключ</w:t>
      </w:r>
      <w:r>
        <w:rPr>
          <w:spacing w:val="25"/>
        </w:rPr>
        <w:t> </w:t>
      </w:r>
      <w:r>
        <w:rPr>
          <w:rFonts w:ascii="Courier New" w:hAnsi="Courier New"/>
          <w:color w:val="8A0000"/>
        </w:rPr>
        <w:t>TOKENS=</w:t>
      </w:r>
      <w:r>
        <w:rPr>
          <w:rFonts w:ascii="Courier New" w:hAnsi="Courier New"/>
          <w:color w:val="8A0000"/>
          <w:spacing w:val="-71"/>
        </w:rPr>
        <w:t> </w:t>
      </w:r>
      <w:r>
        <w:rPr/>
        <w:t>позволяет</w:t>
      </w:r>
      <w:r>
        <w:rPr>
          <w:spacing w:val="22"/>
        </w:rPr>
        <w:t> </w:t>
      </w:r>
      <w:r>
        <w:rPr/>
        <w:t>извлечь</w:t>
      </w:r>
      <w:r>
        <w:rPr>
          <w:spacing w:val="23"/>
        </w:rPr>
        <w:t> </w:t>
      </w:r>
      <w:r>
        <w:rPr/>
        <w:t>из</w:t>
      </w:r>
      <w:r>
        <w:rPr>
          <w:spacing w:val="23"/>
        </w:rPr>
        <w:t> </w:t>
      </w:r>
      <w:r>
        <w:rPr/>
        <w:t>одной</w:t>
      </w:r>
      <w:r>
        <w:rPr>
          <w:spacing w:val="22"/>
        </w:rPr>
        <w:t> </w:t>
      </w:r>
      <w:r>
        <w:rPr/>
        <w:t>строки</w:t>
      </w:r>
      <w:r>
        <w:rPr>
          <w:spacing w:val="22"/>
        </w:rPr>
        <w:t> </w:t>
      </w:r>
      <w:r>
        <w:rPr/>
        <w:t>файла</w:t>
      </w:r>
      <w:r>
        <w:rPr>
          <w:spacing w:val="21"/>
        </w:rPr>
        <w:t> </w:t>
      </w:r>
      <w:r>
        <w:rPr>
          <w:spacing w:val="-5"/>
        </w:rPr>
        <w:t>до</w:t>
      </w:r>
    </w:p>
    <w:p>
      <w:pPr>
        <w:pStyle w:val="BodyText"/>
        <w:ind w:right="848"/>
        <w:jc w:val="both"/>
      </w:pPr>
      <w:r>
        <w:rPr/>
        <w:t>26 подстрок, поэтому запрещено использовать имена переменных, начинающиеся</w:t>
      </w:r>
      <w:r>
        <w:rPr>
          <w:spacing w:val="-2"/>
        </w:rPr>
        <w:t> </w:t>
      </w:r>
      <w:r>
        <w:rPr/>
        <w:t>не</w:t>
      </w:r>
      <w:r>
        <w:rPr>
          <w:spacing w:val="-3"/>
        </w:rPr>
        <w:t> </w:t>
      </w:r>
      <w:r>
        <w:rPr/>
        <w:t>с</w:t>
      </w:r>
      <w:r>
        <w:rPr>
          <w:spacing w:val="-7"/>
        </w:rPr>
        <w:t> </w:t>
      </w:r>
      <w:r>
        <w:rPr/>
        <w:t>букв</w:t>
      </w:r>
      <w:r>
        <w:rPr>
          <w:spacing w:val="-3"/>
        </w:rPr>
        <w:t> </w:t>
      </w:r>
      <w:r>
        <w:rPr/>
        <w:t>английского</w:t>
      </w:r>
      <w:r>
        <w:rPr>
          <w:spacing w:val="-2"/>
        </w:rPr>
        <w:t> </w:t>
      </w:r>
      <w:r>
        <w:rPr/>
        <w:t>алфавита</w:t>
      </w:r>
      <w:r>
        <w:rPr>
          <w:spacing w:val="-3"/>
        </w:rPr>
        <w:t> </w:t>
      </w:r>
      <w:r>
        <w:rPr/>
        <w:t>(a–z).</w:t>
      </w:r>
      <w:r>
        <w:rPr>
          <w:spacing w:val="-4"/>
        </w:rPr>
        <w:t> </w:t>
      </w:r>
      <w:r>
        <w:rPr/>
        <w:t>Следует</w:t>
      </w:r>
      <w:r>
        <w:rPr>
          <w:spacing w:val="-3"/>
        </w:rPr>
        <w:t> </w:t>
      </w:r>
      <w:r>
        <w:rPr/>
        <w:t>помнить,</w:t>
      </w:r>
      <w:r>
        <w:rPr>
          <w:spacing w:val="-4"/>
        </w:rPr>
        <w:t> </w:t>
      </w:r>
      <w:r>
        <w:rPr/>
        <w:t>что имена переменных </w:t>
      </w:r>
      <w:r>
        <w:rPr>
          <w:rFonts w:ascii="Courier New" w:hAnsi="Courier New"/>
          <w:color w:val="8A0000"/>
        </w:rPr>
        <w:t>FOR</w:t>
      </w:r>
      <w:r>
        <w:rPr>
          <w:rFonts w:ascii="Courier New" w:hAnsi="Courier New"/>
          <w:color w:val="8A0000"/>
          <w:spacing w:val="-42"/>
        </w:rPr>
        <w:t> </w:t>
      </w:r>
      <w:r>
        <w:rPr/>
        <w:t>являются </w:t>
      </w:r>
      <w:r>
        <w:rPr>
          <w:b/>
        </w:rPr>
        <w:t>глобальными</w:t>
      </w:r>
      <w:r>
        <w:rPr/>
        <w:t>, поэтому одновременно не может быть активно более 26 переменных.</w:t>
      </w:r>
    </w:p>
    <w:p>
      <w:pPr>
        <w:pStyle w:val="BodyText"/>
        <w:spacing w:line="237" w:lineRule="auto" w:before="9"/>
        <w:ind w:right="853" w:firstLine="707"/>
        <w:jc w:val="both"/>
      </w:pPr>
      <w:r>
        <w:rPr/>
        <w:t>Команда </w:t>
      </w:r>
      <w:r>
        <w:rPr>
          <w:rFonts w:ascii="Courier New" w:hAnsi="Courier New"/>
        </w:rPr>
        <w:t>FOR /F</w:t>
      </w:r>
      <w:r>
        <w:rPr>
          <w:rFonts w:ascii="Courier New" w:hAnsi="Courier New"/>
          <w:spacing w:val="-31"/>
        </w:rPr>
        <w:t> </w:t>
      </w:r>
      <w:r>
        <w:rPr/>
        <w:t>также позволяет обработать отдельную строку. Для этого следует ввести нужную строку в кавычках вместо набора имен файлов в скобках. Строка будет обработана так, как будто она взята из файла. Например, файл следующего содержания:</w:t>
      </w:r>
    </w:p>
    <w:p>
      <w:pPr>
        <w:pStyle w:val="BodyText"/>
        <w:spacing w:after="0" w:line="237" w:lineRule="auto"/>
        <w:jc w:val="both"/>
        <w:sectPr>
          <w:pgSz w:w="11910" w:h="16840"/>
          <w:pgMar w:header="0" w:footer="1147" w:top="1320" w:bottom="1340" w:left="1275" w:right="566"/>
        </w:sectPr>
      </w:pPr>
    </w:p>
    <w:p>
      <w:pPr>
        <w:pStyle w:val="BodyText"/>
        <w:spacing w:line="322" w:lineRule="exact" w:before="73"/>
      </w:pPr>
      <w:r>
        <w:rPr/>
        <w:t>@ECHO</w:t>
      </w:r>
      <w:r>
        <w:rPr>
          <w:spacing w:val="-3"/>
        </w:rPr>
        <w:t> </w:t>
      </w:r>
      <w:r>
        <w:rPr>
          <w:spacing w:val="-5"/>
        </w:rPr>
        <w:t>OFF</w:t>
      </w:r>
    </w:p>
    <w:p>
      <w:pPr>
        <w:pStyle w:val="BodyText"/>
        <w:spacing w:line="322" w:lineRule="exact"/>
      </w:pPr>
      <w:r>
        <w:rPr/>
        <w:t>FOR</w:t>
      </w:r>
      <w:r>
        <w:rPr>
          <w:spacing w:val="15"/>
        </w:rPr>
        <w:t> </w:t>
      </w:r>
      <w:r>
        <w:rPr/>
        <w:t>/F</w:t>
      </w:r>
      <w:r>
        <w:rPr>
          <w:spacing w:val="14"/>
        </w:rPr>
        <w:t> </w:t>
      </w:r>
      <w:r>
        <w:rPr/>
        <w:t>"EOL=;</w:t>
      </w:r>
      <w:r>
        <w:rPr>
          <w:spacing w:val="16"/>
        </w:rPr>
        <w:t> </w:t>
      </w:r>
      <w:r>
        <w:rPr/>
        <w:t>TOKENS=2,3*</w:t>
      </w:r>
      <w:r>
        <w:rPr>
          <w:spacing w:val="16"/>
        </w:rPr>
        <w:t> </w:t>
      </w:r>
      <w:r>
        <w:rPr/>
        <w:t>DELIMS=,</w:t>
      </w:r>
      <w:r>
        <w:rPr>
          <w:spacing w:val="14"/>
        </w:rPr>
        <w:t> </w:t>
      </w:r>
      <w:r>
        <w:rPr/>
        <w:t>"</w:t>
      </w:r>
      <w:r>
        <w:rPr>
          <w:spacing w:val="16"/>
        </w:rPr>
        <w:t> </w:t>
      </w:r>
      <w:r>
        <w:rPr/>
        <w:t>%%i</w:t>
      </w:r>
      <w:r>
        <w:rPr>
          <w:spacing w:val="16"/>
        </w:rPr>
        <w:t> </w:t>
      </w:r>
      <w:r>
        <w:rPr/>
        <w:t>IN</w:t>
      </w:r>
      <w:r>
        <w:rPr>
          <w:spacing w:val="14"/>
        </w:rPr>
        <w:t> </w:t>
      </w:r>
      <w:r>
        <w:rPr/>
        <w:t>("AA</w:t>
      </w:r>
      <w:r>
        <w:rPr>
          <w:spacing w:val="11"/>
        </w:rPr>
        <w:t> </w:t>
      </w:r>
      <w:r>
        <w:rPr/>
        <w:t>CC</w:t>
      </w:r>
      <w:r>
        <w:rPr>
          <w:spacing w:val="15"/>
        </w:rPr>
        <w:t> </w:t>
      </w:r>
      <w:r>
        <w:rPr/>
        <w:t>BB,GG</w:t>
      </w:r>
      <w:r>
        <w:rPr>
          <w:spacing w:val="15"/>
        </w:rPr>
        <w:t> </w:t>
      </w:r>
      <w:r>
        <w:rPr>
          <w:spacing w:val="-4"/>
        </w:rPr>
        <w:t>DD")</w:t>
      </w:r>
    </w:p>
    <w:p>
      <w:pPr>
        <w:pStyle w:val="BodyText"/>
        <w:spacing w:line="322" w:lineRule="exact"/>
      </w:pPr>
      <w:r>
        <w:rPr/>
        <w:t>DO</w:t>
      </w:r>
      <w:r>
        <w:rPr>
          <w:spacing w:val="-6"/>
        </w:rPr>
        <w:t> </w:t>
      </w:r>
      <w:r>
        <w:rPr/>
        <w:t>@ECHO</w:t>
      </w:r>
      <w:r>
        <w:rPr>
          <w:spacing w:val="-3"/>
        </w:rPr>
        <w:t> </w:t>
      </w:r>
      <w:r>
        <w:rPr/>
        <w:t>%%i</w:t>
      </w:r>
      <w:r>
        <w:rPr>
          <w:spacing w:val="-2"/>
        </w:rPr>
        <w:t> </w:t>
      </w:r>
      <w:r>
        <w:rPr/>
        <w:t>%%j</w:t>
      </w:r>
      <w:r>
        <w:rPr>
          <w:spacing w:val="-4"/>
        </w:rPr>
        <w:t> </w:t>
      </w:r>
      <w:r>
        <w:rPr>
          <w:spacing w:val="-5"/>
        </w:rPr>
        <w:t>%%k</w:t>
      </w:r>
    </w:p>
    <w:p>
      <w:pPr>
        <w:pStyle w:val="BodyText"/>
        <w:ind w:right="5477"/>
      </w:pPr>
      <w:r>
        <w:rPr/>
        <w:t>при</w:t>
      </w:r>
      <w:r>
        <w:rPr>
          <w:spacing w:val="-10"/>
        </w:rPr>
        <w:t> </w:t>
      </w:r>
      <w:r>
        <w:rPr/>
        <w:t>своем</w:t>
      </w:r>
      <w:r>
        <w:rPr>
          <w:spacing w:val="-10"/>
        </w:rPr>
        <w:t> </w:t>
      </w:r>
      <w:r>
        <w:rPr/>
        <w:t>выполнении</w:t>
      </w:r>
      <w:r>
        <w:rPr>
          <w:spacing w:val="-13"/>
        </w:rPr>
        <w:t> </w:t>
      </w:r>
      <w:r>
        <w:rPr/>
        <w:t>напечатает CC BB GG DD</w:t>
      </w:r>
    </w:p>
    <w:p>
      <w:pPr>
        <w:pStyle w:val="BodyText"/>
        <w:tabs>
          <w:tab w:pos="1297" w:val="left" w:leader="none"/>
          <w:tab w:pos="2381" w:val="left" w:leader="none"/>
          <w:tab w:pos="3587" w:val="left" w:leader="none"/>
          <w:tab w:pos="4676" w:val="left" w:leader="none"/>
          <w:tab w:pos="5365" w:val="left" w:leader="none"/>
          <w:tab w:pos="6563" w:val="left" w:leader="none"/>
          <w:tab w:pos="7642" w:val="left" w:leader="none"/>
        </w:tabs>
        <w:spacing w:before="2"/>
        <w:ind w:right="853"/>
      </w:pPr>
      <w:r>
        <w:rPr>
          <w:spacing w:val="-2"/>
        </w:rPr>
        <w:t>Вместо</w:t>
      </w:r>
      <w:r>
        <w:rPr/>
        <w:tab/>
      </w:r>
      <w:r>
        <w:rPr>
          <w:spacing w:val="-2"/>
        </w:rPr>
        <w:t>явного</w:t>
      </w:r>
      <w:r>
        <w:rPr/>
        <w:tab/>
      </w:r>
      <w:r>
        <w:rPr>
          <w:spacing w:val="-2"/>
        </w:rPr>
        <w:t>задания</w:t>
      </w:r>
      <w:r>
        <w:rPr/>
        <w:tab/>
      </w:r>
      <w:r>
        <w:rPr>
          <w:spacing w:val="-2"/>
        </w:rPr>
        <w:t>строки</w:t>
      </w:r>
      <w:r>
        <w:rPr/>
        <w:tab/>
      </w:r>
      <w:r>
        <w:rPr>
          <w:spacing w:val="-4"/>
        </w:rPr>
        <w:t>для</w:t>
      </w:r>
      <w:r>
        <w:rPr/>
        <w:tab/>
      </w:r>
      <w:r>
        <w:rPr>
          <w:spacing w:val="-2"/>
        </w:rPr>
        <w:t>разбора</w:t>
      </w:r>
      <w:r>
        <w:rPr/>
        <w:tab/>
      </w:r>
      <w:r>
        <w:rPr>
          <w:spacing w:val="-2"/>
        </w:rPr>
        <w:t>можно</w:t>
      </w:r>
      <w:r>
        <w:rPr/>
        <w:tab/>
      </w:r>
      <w:r>
        <w:rPr>
          <w:spacing w:val="-2"/>
        </w:rPr>
        <w:t>пользоваться </w:t>
      </w:r>
      <w:r>
        <w:rPr/>
        <w:t>переменными среды, например:</w:t>
      </w:r>
    </w:p>
    <w:p>
      <w:pPr>
        <w:pStyle w:val="BodyText"/>
        <w:spacing w:line="321" w:lineRule="exact"/>
      </w:pPr>
      <w:r>
        <w:rPr/>
        <w:t>@ECHO</w:t>
      </w:r>
      <w:r>
        <w:rPr>
          <w:spacing w:val="-3"/>
        </w:rPr>
        <w:t> </w:t>
      </w:r>
      <w:r>
        <w:rPr>
          <w:spacing w:val="-5"/>
        </w:rPr>
        <w:t>OFF</w:t>
      </w:r>
    </w:p>
    <w:p>
      <w:pPr>
        <w:pStyle w:val="BodyText"/>
        <w:ind w:right="4851"/>
      </w:pPr>
      <w:r>
        <w:rPr/>
        <w:t>SET M=ААА ББББ ВВВВ,ГГГГГ ДДДД FOR</w:t>
      </w:r>
      <w:r>
        <w:rPr>
          <w:spacing w:val="-9"/>
        </w:rPr>
        <w:t> </w:t>
      </w:r>
      <w:r>
        <w:rPr/>
        <w:t>/F</w:t>
      </w:r>
      <w:r>
        <w:rPr>
          <w:spacing w:val="-9"/>
        </w:rPr>
        <w:t> </w:t>
      </w:r>
      <w:r>
        <w:rPr/>
        <w:t>"EOL=;</w:t>
      </w:r>
      <w:r>
        <w:rPr>
          <w:spacing w:val="-8"/>
        </w:rPr>
        <w:t> </w:t>
      </w:r>
      <w:r>
        <w:rPr/>
        <w:t>TOKENS=2,3*</w:t>
      </w:r>
      <w:r>
        <w:rPr>
          <w:spacing w:val="-8"/>
        </w:rPr>
        <w:t> </w:t>
      </w:r>
      <w:r>
        <w:rPr/>
        <w:t>DELIMS=,</w:t>
      </w:r>
    </w:p>
    <w:p>
      <w:pPr>
        <w:pStyle w:val="BodyText"/>
        <w:spacing w:line="321" w:lineRule="exact"/>
        <w:ind w:left="283"/>
      </w:pPr>
      <w:r>
        <w:rPr/>
        <w:t>"</w:t>
      </w:r>
      <w:r>
        <w:rPr>
          <w:spacing w:val="-3"/>
        </w:rPr>
        <w:t> </w:t>
      </w:r>
      <w:r>
        <w:rPr/>
        <w:t>%%i</w:t>
      </w:r>
      <w:r>
        <w:rPr>
          <w:spacing w:val="-2"/>
        </w:rPr>
        <w:t> </w:t>
      </w:r>
      <w:r>
        <w:rPr/>
        <w:t>IN</w:t>
      </w:r>
      <w:r>
        <w:rPr>
          <w:spacing w:val="-4"/>
        </w:rPr>
        <w:t> </w:t>
      </w:r>
      <w:r>
        <w:rPr/>
        <w:t>("%M%")</w:t>
      </w:r>
      <w:r>
        <w:rPr>
          <w:spacing w:val="-5"/>
        </w:rPr>
        <w:t> </w:t>
      </w:r>
      <w:r>
        <w:rPr/>
        <w:t>DO</w:t>
      </w:r>
      <w:r>
        <w:rPr>
          <w:spacing w:val="-4"/>
        </w:rPr>
        <w:t> </w:t>
      </w:r>
      <w:r>
        <w:rPr/>
        <w:t>@ECHO</w:t>
      </w:r>
      <w:r>
        <w:rPr>
          <w:spacing w:val="-3"/>
        </w:rPr>
        <w:t> </w:t>
      </w:r>
      <w:r>
        <w:rPr/>
        <w:t>%%i</w:t>
      </w:r>
      <w:r>
        <w:rPr>
          <w:spacing w:val="-1"/>
        </w:rPr>
        <w:t> </w:t>
      </w:r>
      <w:r>
        <w:rPr/>
        <w:t>%%j</w:t>
      </w:r>
      <w:r>
        <w:rPr>
          <w:spacing w:val="-3"/>
        </w:rPr>
        <w:t> </w:t>
      </w:r>
      <w:r>
        <w:rPr>
          <w:spacing w:val="-5"/>
        </w:rPr>
        <w:t>%%k</w:t>
      </w:r>
    </w:p>
    <w:p>
      <w:pPr>
        <w:pStyle w:val="BodyText"/>
        <w:spacing w:line="237" w:lineRule="auto" w:before="16"/>
        <w:ind w:right="847" w:firstLine="707"/>
        <w:jc w:val="both"/>
      </w:pPr>
      <w:r>
        <w:rPr/>
        <w:t>Наконец, команда </w:t>
      </w:r>
      <w:r>
        <w:rPr>
          <w:rFonts w:ascii="Courier New" w:hAnsi="Courier New"/>
          <w:color w:val="8A0000"/>
        </w:rPr>
        <w:t>FOR /F</w:t>
      </w:r>
      <w:r>
        <w:rPr>
          <w:rFonts w:ascii="Courier New" w:hAnsi="Courier New"/>
          <w:color w:val="8A0000"/>
          <w:spacing w:val="-26"/>
        </w:rPr>
        <w:t> </w:t>
      </w:r>
      <w:r>
        <w:rPr/>
        <w:t>позволяет обработать </w:t>
      </w:r>
      <w:r>
        <w:rPr>
          <w:b/>
        </w:rPr>
        <w:t>строку вывода другой команды</w:t>
      </w:r>
      <w:r>
        <w:rPr/>
        <w:t>. Для этого следует вместо набора имен файлов в скобках ввести строку вызова команды в апострофах (не в кавычках!). Строка передается для выполнения интерпретатору команд cmd.exe, а вывод этой команды записывается в память и обрабатывается так, как будто строка вывода взята из файла. Например, следующий командный файл:</w:t>
      </w:r>
    </w:p>
    <w:p>
      <w:pPr>
        <w:pStyle w:val="BodyText"/>
        <w:spacing w:before="4"/>
        <w:ind w:right="8122"/>
      </w:pPr>
      <w:r>
        <w:rPr/>
        <w:t>@ECHO</w:t>
      </w:r>
      <w:r>
        <w:rPr>
          <w:spacing w:val="-18"/>
        </w:rPr>
        <w:t> </w:t>
      </w:r>
      <w:r>
        <w:rPr/>
        <w:t>OFF </w:t>
      </w:r>
      <w:r>
        <w:rPr>
          <w:spacing w:val="-4"/>
        </w:rPr>
        <w:t>CLS</w:t>
      </w:r>
    </w:p>
    <w:p>
      <w:pPr>
        <w:pStyle w:val="BodyText"/>
        <w:spacing w:line="322" w:lineRule="exact" w:before="1"/>
      </w:pPr>
      <w:r>
        <w:rPr/>
        <w:t>ECHO</w:t>
      </w:r>
      <w:r>
        <w:rPr>
          <w:spacing w:val="-7"/>
        </w:rPr>
        <w:t> </w:t>
      </w:r>
      <w:r>
        <w:rPr/>
        <w:t>Имена</w:t>
      </w:r>
      <w:r>
        <w:rPr>
          <w:spacing w:val="-6"/>
        </w:rPr>
        <w:t> </w:t>
      </w:r>
      <w:r>
        <w:rPr/>
        <w:t>переменных</w:t>
      </w:r>
      <w:r>
        <w:rPr>
          <w:spacing w:val="-5"/>
        </w:rPr>
        <w:t> </w:t>
      </w:r>
      <w:r>
        <w:rPr>
          <w:spacing w:val="-2"/>
        </w:rPr>
        <w:t>среды:</w:t>
      </w:r>
    </w:p>
    <w:p>
      <w:pPr>
        <w:pStyle w:val="BodyText"/>
      </w:pPr>
      <w:r>
        <w:rPr>
          <w:spacing w:val="-2"/>
        </w:rPr>
        <w:t>ECHO.</w:t>
      </w:r>
    </w:p>
    <w:p>
      <w:pPr>
        <w:pStyle w:val="BodyText"/>
        <w:spacing w:line="322" w:lineRule="exact"/>
      </w:pPr>
      <w:r>
        <w:rPr/>
        <w:t>FOR</w:t>
      </w:r>
      <w:r>
        <w:rPr>
          <w:spacing w:val="-5"/>
        </w:rPr>
        <w:t> </w:t>
      </w:r>
      <w:r>
        <w:rPr/>
        <w:t>/F</w:t>
      </w:r>
      <w:r>
        <w:rPr>
          <w:spacing w:val="-3"/>
        </w:rPr>
        <w:t> </w:t>
      </w:r>
      <w:r>
        <w:rPr/>
        <w:t>"DELIMS=="</w:t>
      </w:r>
      <w:r>
        <w:rPr>
          <w:spacing w:val="-3"/>
        </w:rPr>
        <w:t> </w:t>
      </w:r>
      <w:r>
        <w:rPr/>
        <w:t>%%i</w:t>
      </w:r>
      <w:r>
        <w:rPr>
          <w:spacing w:val="-2"/>
        </w:rPr>
        <w:t> </w:t>
      </w:r>
      <w:r>
        <w:rPr/>
        <w:t>IN</w:t>
      </w:r>
      <w:r>
        <w:rPr>
          <w:spacing w:val="-5"/>
        </w:rPr>
        <w:t> </w:t>
      </w:r>
      <w:r>
        <w:rPr/>
        <w:t>('SET')</w:t>
      </w:r>
      <w:r>
        <w:rPr>
          <w:spacing w:val="-3"/>
        </w:rPr>
        <w:t> </w:t>
      </w:r>
      <w:r>
        <w:rPr/>
        <w:t>DO</w:t>
      </w:r>
      <w:r>
        <w:rPr>
          <w:spacing w:val="-2"/>
        </w:rPr>
        <w:t> </w:t>
      </w:r>
      <w:r>
        <w:rPr/>
        <w:t>ECHO</w:t>
      </w:r>
      <w:r>
        <w:rPr>
          <w:spacing w:val="-3"/>
        </w:rPr>
        <w:t> </w:t>
      </w:r>
      <w:r>
        <w:rPr>
          <w:spacing w:val="-5"/>
        </w:rPr>
        <w:t>%%i</w:t>
      </w:r>
    </w:p>
    <w:p>
      <w:pPr>
        <w:pStyle w:val="BodyText"/>
        <w:tabs>
          <w:tab w:pos="1367" w:val="left" w:leader="none"/>
          <w:tab w:pos="2702" w:val="left" w:leader="none"/>
          <w:tab w:pos="3563" w:val="left" w:leader="none"/>
          <w:tab w:pos="4341" w:val="left" w:leader="none"/>
          <w:tab w:pos="6065" w:val="left" w:leader="none"/>
          <w:tab w:pos="7110" w:val="left" w:leader="none"/>
          <w:tab w:pos="9079" w:val="left" w:leader="none"/>
        </w:tabs>
        <w:ind w:right="851"/>
      </w:pPr>
      <w:r>
        <w:rPr>
          <w:spacing w:val="-2"/>
        </w:rPr>
        <w:t>выведет</w:t>
      </w:r>
      <w:r>
        <w:rPr/>
        <w:tab/>
      </w:r>
      <w:r>
        <w:rPr>
          <w:spacing w:val="-2"/>
        </w:rPr>
        <w:t>перечень</w:t>
      </w:r>
      <w:r>
        <w:rPr/>
        <w:tab/>
      </w:r>
      <w:r>
        <w:rPr>
          <w:spacing w:val="-4"/>
        </w:rPr>
        <w:t>имен</w:t>
      </w:r>
      <w:r>
        <w:rPr/>
        <w:tab/>
      </w:r>
      <w:r>
        <w:rPr>
          <w:spacing w:val="-4"/>
        </w:rPr>
        <w:t>всех</w:t>
      </w:r>
      <w:r>
        <w:rPr/>
        <w:tab/>
      </w:r>
      <w:r>
        <w:rPr>
          <w:spacing w:val="-2"/>
        </w:rPr>
        <w:t>переменных</w:t>
      </w:r>
      <w:r>
        <w:rPr/>
        <w:tab/>
      </w:r>
      <w:r>
        <w:rPr>
          <w:spacing w:val="-2"/>
        </w:rPr>
        <w:t>среды,</w:t>
      </w:r>
      <w:r>
        <w:rPr/>
        <w:tab/>
      </w:r>
      <w:r>
        <w:rPr>
          <w:spacing w:val="-2"/>
        </w:rPr>
        <w:t>определенных</w:t>
      </w:r>
      <w:r>
        <w:rPr/>
        <w:tab/>
      </w:r>
      <w:r>
        <w:rPr>
          <w:spacing w:val="-10"/>
        </w:rPr>
        <w:t>в </w:t>
      </w:r>
      <w:r>
        <w:rPr/>
        <w:t>настоящее время в системе.</w:t>
      </w:r>
    </w:p>
    <w:p>
      <w:pPr>
        <w:pStyle w:val="BodyText"/>
        <w:spacing w:line="232" w:lineRule="auto" w:before="18"/>
        <w:ind w:right="852" w:firstLine="707"/>
        <w:jc w:val="both"/>
      </w:pPr>
      <w:r>
        <w:rPr/>
        <w:t>В цикле </w:t>
      </w:r>
      <w:r>
        <w:rPr>
          <w:rFonts w:ascii="Courier New" w:hAnsi="Courier New"/>
          <w:color w:val="8A0000"/>
        </w:rPr>
        <w:t>FOR </w:t>
      </w:r>
      <w:r>
        <w:rPr/>
        <w:t>допускается применение тех же синтаксических конструкций (операторов), что и для заменяемых параметров – (табл 4).</w:t>
      </w:r>
    </w:p>
    <w:p>
      <w:pPr>
        <w:pStyle w:val="BodyText"/>
        <w:spacing w:before="45"/>
        <w:ind w:left="0"/>
      </w:pPr>
    </w:p>
    <w:p>
      <w:pPr>
        <w:pStyle w:val="BodyText"/>
        <w:spacing w:line="322" w:lineRule="exact"/>
        <w:ind w:left="7861"/>
      </w:pPr>
      <w:r>
        <w:rPr/>
        <w:t>Таблица</w:t>
      </w:r>
      <w:r>
        <w:rPr>
          <w:spacing w:val="62"/>
        </w:rPr>
        <w:t> </w:t>
      </w:r>
      <w:r>
        <w:rPr>
          <w:spacing w:val="-5"/>
        </w:rPr>
        <w:t>4.</w:t>
      </w:r>
    </w:p>
    <w:p>
      <w:pPr>
        <w:pStyle w:val="BodyText"/>
        <w:spacing w:after="53"/>
        <w:ind w:left="2131"/>
      </w:pPr>
      <w:r>
        <w:rPr/>
        <w:t>Операторы</w:t>
      </w:r>
      <w:r>
        <w:rPr>
          <w:spacing w:val="-10"/>
        </w:rPr>
        <w:t> </w:t>
      </w:r>
      <w:r>
        <w:rPr/>
        <w:t>для</w:t>
      </w:r>
      <w:r>
        <w:rPr>
          <w:spacing w:val="-6"/>
        </w:rPr>
        <w:t> </w:t>
      </w:r>
      <w:r>
        <w:rPr/>
        <w:t>переменных</w:t>
      </w:r>
      <w:r>
        <w:rPr>
          <w:spacing w:val="-5"/>
        </w:rPr>
        <w:t> </w:t>
      </w:r>
      <w:r>
        <w:rPr/>
        <w:t>команды</w:t>
      </w:r>
      <w:r>
        <w:rPr>
          <w:spacing w:val="-6"/>
        </w:rPr>
        <w:t> </w:t>
      </w:r>
      <w:r>
        <w:rPr>
          <w:spacing w:val="-5"/>
        </w:rPr>
        <w:t>FOR</w:t>
      </w:r>
    </w:p>
    <w:tbl>
      <w:tblPr>
        <w:tblW w:w="0" w:type="auto"/>
        <w:jc w:val="left"/>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4"/>
        <w:gridCol w:w="7600"/>
      </w:tblGrid>
      <w:tr>
        <w:trPr>
          <w:trHeight w:val="801" w:hRule="atLeast"/>
        </w:trPr>
        <w:tc>
          <w:tcPr>
            <w:tcW w:w="1524" w:type="dxa"/>
          </w:tcPr>
          <w:p>
            <w:pPr>
              <w:pStyle w:val="TableParagraph"/>
              <w:spacing w:before="26"/>
              <w:ind w:left="35"/>
              <w:rPr>
                <w:b/>
                <w:sz w:val="28"/>
              </w:rPr>
            </w:pPr>
            <w:r>
              <w:rPr>
                <w:b/>
                <w:spacing w:val="-2"/>
                <w:sz w:val="28"/>
              </w:rPr>
              <w:t>Операторы</w:t>
            </w:r>
          </w:p>
          <w:p>
            <w:pPr>
              <w:pStyle w:val="TableParagraph"/>
              <w:spacing w:before="83"/>
              <w:ind w:left="35"/>
              <w:rPr>
                <w:rFonts w:ascii="Courier New"/>
                <w:sz w:val="28"/>
              </w:rPr>
            </w:pPr>
            <w:r>
              <w:rPr>
                <w:rFonts w:ascii="Courier New"/>
                <w:spacing w:val="-4"/>
                <w:sz w:val="28"/>
              </w:rPr>
              <w:t>%~Fi</w:t>
            </w:r>
          </w:p>
        </w:tc>
        <w:tc>
          <w:tcPr>
            <w:tcW w:w="7600" w:type="dxa"/>
          </w:tcPr>
          <w:p>
            <w:pPr>
              <w:pStyle w:val="TableParagraph"/>
              <w:spacing w:before="26"/>
              <w:ind w:left="47"/>
              <w:rPr>
                <w:b/>
                <w:sz w:val="28"/>
              </w:rPr>
            </w:pPr>
            <w:r>
              <w:rPr>
                <w:b/>
                <w:spacing w:val="-2"/>
                <w:sz w:val="28"/>
              </w:rPr>
              <w:t>Описание</w:t>
            </w:r>
          </w:p>
          <w:p>
            <w:pPr>
              <w:pStyle w:val="TableParagraph"/>
              <w:spacing w:before="81"/>
              <w:ind w:left="47"/>
              <w:rPr>
                <w:sz w:val="28"/>
              </w:rPr>
            </w:pPr>
            <w:r>
              <w:rPr>
                <w:sz w:val="28"/>
              </w:rPr>
              <w:t>Переменная</w:t>
            </w:r>
            <w:r>
              <w:rPr>
                <w:spacing w:val="-11"/>
                <w:sz w:val="28"/>
              </w:rPr>
              <w:t> </w:t>
            </w:r>
            <w:r>
              <w:rPr>
                <w:rFonts w:ascii="Courier New" w:hAnsi="Courier New"/>
                <w:sz w:val="28"/>
              </w:rPr>
              <w:t>%i</w:t>
            </w:r>
            <w:r>
              <w:rPr>
                <w:rFonts w:ascii="Courier New" w:hAnsi="Courier New"/>
                <w:spacing w:val="-99"/>
                <w:sz w:val="28"/>
              </w:rPr>
              <w:t> </w:t>
            </w:r>
            <w:r>
              <w:rPr>
                <w:sz w:val="28"/>
              </w:rPr>
              <w:t>расширяется</w:t>
            </w:r>
            <w:r>
              <w:rPr>
                <w:spacing w:val="-7"/>
                <w:sz w:val="28"/>
              </w:rPr>
              <w:t> </w:t>
            </w:r>
            <w:r>
              <w:rPr>
                <w:sz w:val="28"/>
              </w:rPr>
              <w:t>до</w:t>
            </w:r>
            <w:r>
              <w:rPr>
                <w:spacing w:val="-3"/>
                <w:sz w:val="28"/>
              </w:rPr>
              <w:t> </w:t>
            </w:r>
            <w:r>
              <w:rPr>
                <w:sz w:val="28"/>
              </w:rPr>
              <w:t>полного</w:t>
            </w:r>
            <w:r>
              <w:rPr>
                <w:spacing w:val="-4"/>
                <w:sz w:val="28"/>
              </w:rPr>
              <w:t> </w:t>
            </w:r>
            <w:r>
              <w:rPr>
                <w:sz w:val="28"/>
              </w:rPr>
              <w:t>имени</w:t>
            </w:r>
            <w:r>
              <w:rPr>
                <w:spacing w:val="-4"/>
                <w:sz w:val="28"/>
              </w:rPr>
              <w:t> </w:t>
            </w:r>
            <w:r>
              <w:rPr>
                <w:spacing w:val="-2"/>
                <w:sz w:val="28"/>
              </w:rPr>
              <w:t>файла</w:t>
            </w:r>
          </w:p>
        </w:tc>
      </w:tr>
      <w:tr>
        <w:trPr>
          <w:trHeight w:val="419" w:hRule="atLeast"/>
        </w:trPr>
        <w:tc>
          <w:tcPr>
            <w:tcW w:w="1524" w:type="dxa"/>
          </w:tcPr>
          <w:p>
            <w:pPr>
              <w:pStyle w:val="TableParagraph"/>
              <w:spacing w:before="50"/>
              <w:ind w:left="35"/>
              <w:rPr>
                <w:rFonts w:ascii="Courier New"/>
                <w:sz w:val="28"/>
              </w:rPr>
            </w:pPr>
            <w:r>
              <w:rPr>
                <w:rFonts w:ascii="Courier New"/>
                <w:spacing w:val="-4"/>
                <w:sz w:val="28"/>
              </w:rPr>
              <w:t>%~Di</w:t>
            </w:r>
          </w:p>
        </w:tc>
        <w:tc>
          <w:tcPr>
            <w:tcW w:w="7600" w:type="dxa"/>
          </w:tcPr>
          <w:p>
            <w:pPr>
              <w:pStyle w:val="TableParagraph"/>
              <w:spacing w:before="48"/>
              <w:ind w:left="47"/>
              <w:rPr>
                <w:sz w:val="28"/>
              </w:rPr>
            </w:pPr>
            <w:r>
              <w:rPr>
                <w:sz w:val="28"/>
              </w:rPr>
              <w:t>Из</w:t>
            </w:r>
            <w:r>
              <w:rPr>
                <w:spacing w:val="-8"/>
                <w:sz w:val="28"/>
              </w:rPr>
              <w:t> </w:t>
            </w:r>
            <w:r>
              <w:rPr>
                <w:sz w:val="28"/>
              </w:rPr>
              <w:t>переменной</w:t>
            </w:r>
            <w:r>
              <w:rPr>
                <w:spacing w:val="-2"/>
                <w:sz w:val="28"/>
              </w:rPr>
              <w:t> </w:t>
            </w:r>
            <w:r>
              <w:rPr>
                <w:rFonts w:ascii="Courier New" w:hAnsi="Courier New"/>
                <w:sz w:val="28"/>
              </w:rPr>
              <w:t>%i</w:t>
            </w:r>
            <w:r>
              <w:rPr>
                <w:rFonts w:ascii="Courier New" w:hAnsi="Courier New"/>
                <w:spacing w:val="-99"/>
                <w:sz w:val="28"/>
              </w:rPr>
              <w:t> </w:t>
            </w:r>
            <w:r>
              <w:rPr>
                <w:sz w:val="28"/>
              </w:rPr>
              <w:t>выделяется</w:t>
            </w:r>
            <w:r>
              <w:rPr>
                <w:spacing w:val="-3"/>
                <w:sz w:val="28"/>
              </w:rPr>
              <w:t> </w:t>
            </w:r>
            <w:r>
              <w:rPr>
                <w:sz w:val="28"/>
              </w:rPr>
              <w:t>только</w:t>
            </w:r>
            <w:r>
              <w:rPr>
                <w:spacing w:val="-5"/>
                <w:sz w:val="28"/>
              </w:rPr>
              <w:t> </w:t>
            </w:r>
            <w:r>
              <w:rPr>
                <w:sz w:val="28"/>
              </w:rPr>
              <w:t>имя</w:t>
            </w:r>
            <w:r>
              <w:rPr>
                <w:spacing w:val="-3"/>
                <w:sz w:val="28"/>
              </w:rPr>
              <w:t> </w:t>
            </w:r>
            <w:r>
              <w:rPr>
                <w:spacing w:val="-2"/>
                <w:sz w:val="28"/>
              </w:rPr>
              <w:t>диска</w:t>
            </w:r>
          </w:p>
        </w:tc>
      </w:tr>
      <w:tr>
        <w:trPr>
          <w:trHeight w:val="419" w:hRule="atLeast"/>
        </w:trPr>
        <w:tc>
          <w:tcPr>
            <w:tcW w:w="1524" w:type="dxa"/>
          </w:tcPr>
          <w:p>
            <w:pPr>
              <w:pStyle w:val="TableParagraph"/>
              <w:spacing w:before="50"/>
              <w:ind w:left="35"/>
              <w:rPr>
                <w:rFonts w:ascii="Courier New"/>
                <w:sz w:val="28"/>
              </w:rPr>
            </w:pPr>
            <w:r>
              <w:rPr>
                <w:rFonts w:ascii="Courier New"/>
                <w:spacing w:val="-4"/>
                <w:sz w:val="28"/>
              </w:rPr>
              <w:t>%~Pi</w:t>
            </w:r>
          </w:p>
        </w:tc>
        <w:tc>
          <w:tcPr>
            <w:tcW w:w="7600" w:type="dxa"/>
          </w:tcPr>
          <w:p>
            <w:pPr>
              <w:pStyle w:val="TableParagraph"/>
              <w:spacing w:before="48"/>
              <w:ind w:left="47"/>
              <w:rPr>
                <w:sz w:val="28"/>
              </w:rPr>
            </w:pPr>
            <w:r>
              <w:rPr>
                <w:sz w:val="28"/>
              </w:rPr>
              <w:t>Из</w:t>
            </w:r>
            <w:r>
              <w:rPr>
                <w:spacing w:val="-8"/>
                <w:sz w:val="28"/>
              </w:rPr>
              <w:t> </w:t>
            </w:r>
            <w:r>
              <w:rPr>
                <w:sz w:val="28"/>
              </w:rPr>
              <w:t>переменной</w:t>
            </w:r>
            <w:r>
              <w:rPr>
                <w:spacing w:val="-1"/>
                <w:sz w:val="28"/>
              </w:rPr>
              <w:t> </w:t>
            </w:r>
            <w:r>
              <w:rPr>
                <w:rFonts w:ascii="Courier New" w:hAnsi="Courier New"/>
                <w:sz w:val="28"/>
              </w:rPr>
              <w:t>%i</w:t>
            </w:r>
            <w:r>
              <w:rPr>
                <w:rFonts w:ascii="Courier New" w:hAnsi="Courier New"/>
                <w:spacing w:val="-99"/>
                <w:sz w:val="28"/>
              </w:rPr>
              <w:t> </w:t>
            </w:r>
            <w:r>
              <w:rPr>
                <w:sz w:val="28"/>
              </w:rPr>
              <w:t>выделяется</w:t>
            </w:r>
            <w:r>
              <w:rPr>
                <w:spacing w:val="-4"/>
                <w:sz w:val="28"/>
              </w:rPr>
              <w:t> </w:t>
            </w:r>
            <w:r>
              <w:rPr>
                <w:sz w:val="28"/>
              </w:rPr>
              <w:t>только</w:t>
            </w:r>
            <w:r>
              <w:rPr>
                <w:spacing w:val="-5"/>
                <w:sz w:val="28"/>
              </w:rPr>
              <w:t> </w:t>
            </w:r>
            <w:r>
              <w:rPr>
                <w:sz w:val="28"/>
              </w:rPr>
              <w:t>путь</w:t>
            </w:r>
            <w:r>
              <w:rPr>
                <w:spacing w:val="-4"/>
                <w:sz w:val="28"/>
              </w:rPr>
              <w:t> </w:t>
            </w:r>
            <w:r>
              <w:rPr>
                <w:sz w:val="28"/>
              </w:rPr>
              <w:t>к</w:t>
            </w:r>
            <w:r>
              <w:rPr>
                <w:spacing w:val="-4"/>
                <w:sz w:val="28"/>
              </w:rPr>
              <w:t> </w:t>
            </w:r>
            <w:r>
              <w:rPr>
                <w:spacing w:val="-2"/>
                <w:sz w:val="28"/>
              </w:rPr>
              <w:t>файлу</w:t>
            </w:r>
          </w:p>
        </w:tc>
      </w:tr>
      <w:tr>
        <w:trPr>
          <w:trHeight w:val="419" w:hRule="atLeast"/>
        </w:trPr>
        <w:tc>
          <w:tcPr>
            <w:tcW w:w="1524" w:type="dxa"/>
          </w:tcPr>
          <w:p>
            <w:pPr>
              <w:pStyle w:val="TableParagraph"/>
              <w:spacing w:before="50"/>
              <w:ind w:left="35"/>
              <w:rPr>
                <w:rFonts w:ascii="Courier New"/>
                <w:sz w:val="28"/>
              </w:rPr>
            </w:pPr>
            <w:r>
              <w:rPr>
                <w:rFonts w:ascii="Courier New"/>
                <w:spacing w:val="-4"/>
                <w:sz w:val="28"/>
              </w:rPr>
              <w:t>%~Ni</w:t>
            </w:r>
          </w:p>
        </w:tc>
        <w:tc>
          <w:tcPr>
            <w:tcW w:w="7600" w:type="dxa"/>
          </w:tcPr>
          <w:p>
            <w:pPr>
              <w:pStyle w:val="TableParagraph"/>
              <w:spacing w:before="48"/>
              <w:ind w:left="47"/>
              <w:rPr>
                <w:sz w:val="28"/>
              </w:rPr>
            </w:pPr>
            <w:r>
              <w:rPr>
                <w:sz w:val="28"/>
              </w:rPr>
              <w:t>Из</w:t>
            </w:r>
            <w:r>
              <w:rPr>
                <w:spacing w:val="-10"/>
                <w:sz w:val="28"/>
              </w:rPr>
              <w:t> </w:t>
            </w:r>
            <w:r>
              <w:rPr>
                <w:sz w:val="28"/>
              </w:rPr>
              <w:t>переменной</w:t>
            </w:r>
            <w:r>
              <w:rPr>
                <w:spacing w:val="-2"/>
                <w:sz w:val="28"/>
              </w:rPr>
              <w:t> </w:t>
            </w:r>
            <w:r>
              <w:rPr>
                <w:rFonts w:ascii="Courier New" w:hAnsi="Courier New"/>
                <w:sz w:val="28"/>
              </w:rPr>
              <w:t>%i</w:t>
            </w:r>
            <w:r>
              <w:rPr>
                <w:rFonts w:ascii="Courier New" w:hAnsi="Courier New"/>
                <w:spacing w:val="-99"/>
                <w:sz w:val="28"/>
              </w:rPr>
              <w:t> </w:t>
            </w:r>
            <w:r>
              <w:rPr>
                <w:sz w:val="28"/>
              </w:rPr>
              <w:t>выделяется</w:t>
            </w:r>
            <w:r>
              <w:rPr>
                <w:spacing w:val="-3"/>
                <w:sz w:val="28"/>
              </w:rPr>
              <w:t> </w:t>
            </w:r>
            <w:r>
              <w:rPr>
                <w:sz w:val="28"/>
              </w:rPr>
              <w:t>только</w:t>
            </w:r>
            <w:r>
              <w:rPr>
                <w:spacing w:val="-5"/>
                <w:sz w:val="28"/>
              </w:rPr>
              <w:t> </w:t>
            </w:r>
            <w:r>
              <w:rPr>
                <w:sz w:val="28"/>
              </w:rPr>
              <w:t>имя</w:t>
            </w:r>
            <w:r>
              <w:rPr>
                <w:spacing w:val="-3"/>
                <w:sz w:val="28"/>
              </w:rPr>
              <w:t> </w:t>
            </w:r>
            <w:r>
              <w:rPr>
                <w:spacing w:val="-2"/>
                <w:sz w:val="28"/>
              </w:rPr>
              <w:t>файла</w:t>
            </w:r>
          </w:p>
        </w:tc>
      </w:tr>
      <w:tr>
        <w:trPr>
          <w:trHeight w:val="431" w:hRule="atLeast"/>
        </w:trPr>
        <w:tc>
          <w:tcPr>
            <w:tcW w:w="1524" w:type="dxa"/>
          </w:tcPr>
          <w:p>
            <w:pPr>
              <w:pStyle w:val="TableParagraph"/>
              <w:spacing w:before="50"/>
              <w:ind w:left="35"/>
              <w:rPr>
                <w:rFonts w:ascii="Courier New"/>
                <w:sz w:val="28"/>
              </w:rPr>
            </w:pPr>
            <w:r>
              <w:rPr>
                <w:rFonts w:ascii="Courier New"/>
                <w:spacing w:val="-4"/>
                <w:sz w:val="28"/>
              </w:rPr>
              <w:t>%~Xi</w:t>
            </w:r>
          </w:p>
        </w:tc>
        <w:tc>
          <w:tcPr>
            <w:tcW w:w="7600" w:type="dxa"/>
          </w:tcPr>
          <w:p>
            <w:pPr>
              <w:pStyle w:val="TableParagraph"/>
              <w:spacing w:before="48"/>
              <w:ind w:left="47"/>
              <w:rPr>
                <w:sz w:val="28"/>
              </w:rPr>
            </w:pPr>
            <w:r>
              <w:rPr>
                <w:sz w:val="28"/>
              </w:rPr>
              <w:t>Из</w:t>
            </w:r>
            <w:r>
              <w:rPr>
                <w:spacing w:val="-11"/>
                <w:sz w:val="28"/>
              </w:rPr>
              <w:t> </w:t>
            </w:r>
            <w:r>
              <w:rPr>
                <w:sz w:val="28"/>
              </w:rPr>
              <w:t>переменной</w:t>
            </w:r>
            <w:r>
              <w:rPr>
                <w:spacing w:val="-3"/>
                <w:sz w:val="28"/>
              </w:rPr>
              <w:t> </w:t>
            </w:r>
            <w:r>
              <w:rPr>
                <w:rFonts w:ascii="Courier New" w:hAnsi="Courier New"/>
                <w:sz w:val="28"/>
              </w:rPr>
              <w:t>%i</w:t>
            </w:r>
            <w:r>
              <w:rPr>
                <w:rFonts w:ascii="Courier New" w:hAnsi="Courier New"/>
                <w:spacing w:val="-99"/>
                <w:sz w:val="28"/>
              </w:rPr>
              <w:t> </w:t>
            </w:r>
            <w:r>
              <w:rPr>
                <w:sz w:val="28"/>
              </w:rPr>
              <w:t>выделяется</w:t>
            </w:r>
            <w:r>
              <w:rPr>
                <w:spacing w:val="-7"/>
                <w:sz w:val="28"/>
              </w:rPr>
              <w:t> </w:t>
            </w:r>
            <w:r>
              <w:rPr>
                <w:sz w:val="28"/>
              </w:rPr>
              <w:t>расширение</w:t>
            </w:r>
            <w:r>
              <w:rPr>
                <w:spacing w:val="-6"/>
                <w:sz w:val="28"/>
              </w:rPr>
              <w:t> </w:t>
            </w:r>
            <w:r>
              <w:rPr>
                <w:sz w:val="28"/>
              </w:rPr>
              <w:t>имени</w:t>
            </w:r>
            <w:r>
              <w:rPr>
                <w:spacing w:val="-4"/>
                <w:sz w:val="28"/>
              </w:rPr>
              <w:t> </w:t>
            </w:r>
            <w:r>
              <w:rPr>
                <w:spacing w:val="-2"/>
                <w:sz w:val="28"/>
              </w:rPr>
              <w:t>файла</w:t>
            </w:r>
          </w:p>
        </w:tc>
      </w:tr>
      <w:tr>
        <w:trPr>
          <w:trHeight w:val="743" w:hRule="atLeast"/>
        </w:trPr>
        <w:tc>
          <w:tcPr>
            <w:tcW w:w="1524" w:type="dxa"/>
          </w:tcPr>
          <w:p>
            <w:pPr>
              <w:pStyle w:val="TableParagraph"/>
              <w:spacing w:before="38"/>
              <w:ind w:left="35"/>
              <w:rPr>
                <w:rFonts w:ascii="Courier New"/>
                <w:sz w:val="28"/>
              </w:rPr>
            </w:pPr>
            <w:r>
              <w:rPr>
                <w:rFonts w:ascii="Courier New"/>
                <w:spacing w:val="-4"/>
                <w:sz w:val="28"/>
              </w:rPr>
              <w:t>%~Si</w:t>
            </w:r>
          </w:p>
        </w:tc>
        <w:tc>
          <w:tcPr>
            <w:tcW w:w="7600" w:type="dxa"/>
          </w:tcPr>
          <w:p>
            <w:pPr>
              <w:pStyle w:val="TableParagraph"/>
              <w:spacing w:line="232" w:lineRule="auto" w:before="43"/>
              <w:ind w:left="47"/>
              <w:rPr>
                <w:sz w:val="28"/>
              </w:rPr>
            </w:pPr>
            <w:r>
              <w:rPr>
                <w:sz w:val="28"/>
              </w:rPr>
              <w:t>Значение</w:t>
            </w:r>
            <w:r>
              <w:rPr>
                <w:spacing w:val="40"/>
                <w:sz w:val="28"/>
              </w:rPr>
              <w:t> </w:t>
            </w:r>
            <w:r>
              <w:rPr>
                <w:sz w:val="28"/>
              </w:rPr>
              <w:t>операторов</w:t>
            </w:r>
            <w:r>
              <w:rPr>
                <w:spacing w:val="40"/>
                <w:sz w:val="28"/>
              </w:rPr>
              <w:t> </w:t>
            </w:r>
            <w:r>
              <w:rPr>
                <w:rFonts w:ascii="Courier New" w:hAnsi="Courier New"/>
                <w:sz w:val="28"/>
              </w:rPr>
              <w:t>N</w:t>
            </w:r>
            <w:r>
              <w:rPr>
                <w:rFonts w:ascii="Courier New" w:hAnsi="Courier New"/>
                <w:spacing w:val="-41"/>
                <w:sz w:val="28"/>
              </w:rPr>
              <w:t> </w:t>
            </w:r>
            <w:r>
              <w:rPr>
                <w:sz w:val="28"/>
              </w:rPr>
              <w:t>и</w:t>
            </w:r>
            <w:r>
              <w:rPr>
                <w:spacing w:val="40"/>
                <w:sz w:val="28"/>
              </w:rPr>
              <w:t> </w:t>
            </w:r>
            <w:r>
              <w:rPr>
                <w:rFonts w:ascii="Courier New" w:hAnsi="Courier New"/>
                <w:sz w:val="28"/>
              </w:rPr>
              <w:t>X</w:t>
            </w:r>
            <w:r>
              <w:rPr>
                <w:rFonts w:ascii="Courier New" w:hAnsi="Courier New"/>
                <w:spacing w:val="-42"/>
                <w:sz w:val="28"/>
              </w:rPr>
              <w:t> </w:t>
            </w:r>
            <w:r>
              <w:rPr>
                <w:sz w:val="28"/>
              </w:rPr>
              <w:t>для</w:t>
            </w:r>
            <w:r>
              <w:rPr>
                <w:spacing w:val="40"/>
                <w:sz w:val="28"/>
              </w:rPr>
              <w:t> </w:t>
            </w:r>
            <w:r>
              <w:rPr>
                <w:sz w:val="28"/>
              </w:rPr>
              <w:t>переменной</w:t>
            </w:r>
            <w:r>
              <w:rPr>
                <w:spacing w:val="40"/>
                <w:sz w:val="28"/>
              </w:rPr>
              <w:t> </w:t>
            </w:r>
            <w:r>
              <w:rPr>
                <w:rFonts w:ascii="Courier New" w:hAnsi="Courier New"/>
                <w:sz w:val="28"/>
              </w:rPr>
              <w:t>%i</w:t>
            </w:r>
            <w:r>
              <w:rPr>
                <w:rFonts w:ascii="Courier New" w:hAnsi="Courier New"/>
                <w:spacing w:val="-41"/>
                <w:sz w:val="28"/>
              </w:rPr>
              <w:t> </w:t>
            </w:r>
            <w:r>
              <w:rPr>
                <w:sz w:val="28"/>
              </w:rPr>
              <w:t>изменяется так, что они работают с кратким именем файла</w:t>
            </w:r>
          </w:p>
        </w:tc>
      </w:tr>
      <w:tr>
        <w:trPr>
          <w:trHeight w:val="381" w:hRule="atLeast"/>
        </w:trPr>
        <w:tc>
          <w:tcPr>
            <w:tcW w:w="1524" w:type="dxa"/>
          </w:tcPr>
          <w:p>
            <w:pPr>
              <w:pStyle w:val="TableParagraph"/>
              <w:spacing w:before="35"/>
              <w:ind w:left="35"/>
              <w:rPr>
                <w:rFonts w:ascii="Courier New"/>
                <w:sz w:val="28"/>
              </w:rPr>
            </w:pPr>
            <w:r>
              <w:rPr>
                <w:rFonts w:ascii="Courier New"/>
                <w:spacing w:val="-4"/>
                <w:sz w:val="28"/>
              </w:rPr>
              <w:t>%~Zi</w:t>
            </w:r>
          </w:p>
        </w:tc>
        <w:tc>
          <w:tcPr>
            <w:tcW w:w="7600" w:type="dxa"/>
          </w:tcPr>
          <w:p>
            <w:pPr>
              <w:pStyle w:val="TableParagraph"/>
              <w:spacing w:before="21"/>
              <w:ind w:left="47"/>
              <w:rPr>
                <w:sz w:val="28"/>
              </w:rPr>
            </w:pPr>
            <w:r>
              <w:rPr>
                <w:sz w:val="28"/>
              </w:rPr>
              <w:t>Определяется</w:t>
            </w:r>
            <w:r>
              <w:rPr>
                <w:spacing w:val="-5"/>
                <w:sz w:val="28"/>
              </w:rPr>
              <w:t> </w:t>
            </w:r>
            <w:r>
              <w:rPr>
                <w:sz w:val="28"/>
              </w:rPr>
              <w:t>длина</w:t>
            </w:r>
            <w:r>
              <w:rPr>
                <w:spacing w:val="-7"/>
                <w:sz w:val="28"/>
              </w:rPr>
              <w:t> </w:t>
            </w:r>
            <w:r>
              <w:rPr>
                <w:sz w:val="28"/>
              </w:rPr>
              <w:t>(размер)</w:t>
            </w:r>
            <w:r>
              <w:rPr>
                <w:spacing w:val="-5"/>
                <w:sz w:val="28"/>
              </w:rPr>
              <w:t> </w:t>
            </w:r>
            <w:r>
              <w:rPr>
                <w:sz w:val="28"/>
              </w:rPr>
              <w:t>файла</w:t>
            </w:r>
            <w:r>
              <w:rPr>
                <w:spacing w:val="-5"/>
                <w:sz w:val="28"/>
              </w:rPr>
              <w:t> </w:t>
            </w:r>
            <w:r>
              <w:rPr>
                <w:sz w:val="28"/>
              </w:rPr>
              <w:t>с</w:t>
            </w:r>
            <w:r>
              <w:rPr>
                <w:spacing w:val="-6"/>
                <w:sz w:val="28"/>
              </w:rPr>
              <w:t> </w:t>
            </w:r>
            <w:r>
              <w:rPr>
                <w:sz w:val="28"/>
              </w:rPr>
              <w:t>указанным</w:t>
            </w:r>
            <w:r>
              <w:rPr>
                <w:spacing w:val="-7"/>
                <w:sz w:val="28"/>
              </w:rPr>
              <w:t> </w:t>
            </w:r>
            <w:r>
              <w:rPr>
                <w:spacing w:val="-2"/>
                <w:sz w:val="28"/>
              </w:rPr>
              <w:t>именем</w:t>
            </w:r>
          </w:p>
        </w:tc>
      </w:tr>
    </w:tbl>
    <w:p>
      <w:pPr>
        <w:pStyle w:val="TableParagraph"/>
        <w:spacing w:after="0"/>
        <w:rPr>
          <w:sz w:val="28"/>
        </w:rPr>
        <w:sectPr>
          <w:pgSz w:w="11910" w:h="16840"/>
          <w:pgMar w:header="0" w:footer="1147" w:top="1320" w:bottom="1340" w:left="1275" w:right="566"/>
        </w:sectPr>
      </w:pPr>
    </w:p>
    <w:p>
      <w:pPr>
        <w:pStyle w:val="BodyText"/>
        <w:spacing w:before="73"/>
        <w:ind w:right="852"/>
        <w:jc w:val="both"/>
      </w:pPr>
      <w:r>
        <w:rPr>
          <w:b/>
        </w:rPr>
        <w:t>Замечание</w:t>
      </w:r>
      <w:r>
        <w:rPr/>
        <w:t>. Если планируется использовать расширения подстановки значений в команде </w:t>
      </w:r>
      <w:r>
        <w:rPr>
          <w:rFonts w:ascii="Courier New" w:hAnsi="Courier New"/>
          <w:color w:val="8A0000"/>
        </w:rPr>
        <w:t>FOR</w:t>
      </w:r>
      <w:r>
        <w:rPr/>
        <w:t>, то следует внимательно подбирать имена переменных, чтобы они не пересекались с обозначениями формата.</w:t>
      </w:r>
    </w:p>
    <w:p>
      <w:pPr>
        <w:pStyle w:val="BodyText"/>
        <w:ind w:right="847" w:firstLine="707"/>
        <w:jc w:val="both"/>
      </w:pPr>
      <w:r>
        <w:rPr/>
        <w:t>Например, если мы находимся в каталоге C:\Program Files\Far и запустим командный файл следующего содержания:</w:t>
      </w:r>
    </w:p>
    <w:p>
      <w:pPr>
        <w:pStyle w:val="BodyText"/>
        <w:spacing w:line="242" w:lineRule="auto"/>
        <w:ind w:right="8122"/>
      </w:pPr>
      <w:r>
        <w:rPr/>
        <w:t>@ECHO</w:t>
      </w:r>
      <w:r>
        <w:rPr>
          <w:spacing w:val="-18"/>
        </w:rPr>
        <w:t> </w:t>
      </w:r>
      <w:r>
        <w:rPr/>
        <w:t>OFF </w:t>
      </w:r>
      <w:r>
        <w:rPr>
          <w:spacing w:val="-4"/>
        </w:rPr>
        <w:t>CLS</w:t>
      </w:r>
    </w:p>
    <w:p>
      <w:pPr>
        <w:pStyle w:val="BodyText"/>
        <w:spacing w:line="317" w:lineRule="exact"/>
      </w:pPr>
      <w:r>
        <w:rPr/>
        <w:t>FOR</w:t>
      </w:r>
      <w:r>
        <w:rPr>
          <w:spacing w:val="-3"/>
        </w:rPr>
        <w:t> </w:t>
      </w:r>
      <w:r>
        <w:rPr/>
        <w:t>%%i</w:t>
      </w:r>
      <w:r>
        <w:rPr>
          <w:spacing w:val="-1"/>
        </w:rPr>
        <w:t> </w:t>
      </w:r>
      <w:r>
        <w:rPr/>
        <w:t>IN</w:t>
      </w:r>
      <w:r>
        <w:rPr>
          <w:spacing w:val="-5"/>
        </w:rPr>
        <w:t> </w:t>
      </w:r>
      <w:r>
        <w:rPr/>
        <w:t>(*.txt)</w:t>
      </w:r>
      <w:r>
        <w:rPr>
          <w:spacing w:val="-5"/>
        </w:rPr>
        <w:t> </w:t>
      </w:r>
      <w:r>
        <w:rPr/>
        <w:t>DO</w:t>
      </w:r>
      <w:r>
        <w:rPr>
          <w:spacing w:val="-3"/>
        </w:rPr>
        <w:t> </w:t>
      </w:r>
      <w:r>
        <w:rPr/>
        <w:t>ECHO</w:t>
      </w:r>
      <w:r>
        <w:rPr>
          <w:spacing w:val="-2"/>
        </w:rPr>
        <w:t> %%~Fi</w:t>
      </w:r>
    </w:p>
    <w:p>
      <w:pPr>
        <w:pStyle w:val="BodyText"/>
        <w:ind w:right="1061"/>
      </w:pPr>
      <w:r>
        <w:rPr/>
        <w:t>то</w:t>
      </w:r>
      <w:r>
        <w:rPr>
          <w:spacing w:val="-4"/>
        </w:rPr>
        <w:t> </w:t>
      </w:r>
      <w:r>
        <w:rPr/>
        <w:t>на</w:t>
      </w:r>
      <w:r>
        <w:rPr>
          <w:spacing w:val="-4"/>
        </w:rPr>
        <w:t> </w:t>
      </w:r>
      <w:r>
        <w:rPr/>
        <w:t>экран</w:t>
      </w:r>
      <w:r>
        <w:rPr>
          <w:spacing w:val="-4"/>
        </w:rPr>
        <w:t> </w:t>
      </w:r>
      <w:r>
        <w:rPr/>
        <w:t>выведутся</w:t>
      </w:r>
      <w:r>
        <w:rPr>
          <w:spacing w:val="-4"/>
        </w:rPr>
        <w:t> </w:t>
      </w:r>
      <w:r>
        <w:rPr/>
        <w:t>полные</w:t>
      </w:r>
      <w:r>
        <w:rPr>
          <w:spacing w:val="-4"/>
        </w:rPr>
        <w:t> </w:t>
      </w:r>
      <w:r>
        <w:rPr/>
        <w:t>имена</w:t>
      </w:r>
      <w:r>
        <w:rPr>
          <w:spacing w:val="-4"/>
        </w:rPr>
        <w:t> </w:t>
      </w:r>
      <w:r>
        <w:rPr/>
        <w:t>всех</w:t>
      </w:r>
      <w:r>
        <w:rPr>
          <w:spacing w:val="-3"/>
        </w:rPr>
        <w:t> </w:t>
      </w:r>
      <w:r>
        <w:rPr/>
        <w:t>файлов</w:t>
      </w:r>
      <w:r>
        <w:rPr>
          <w:spacing w:val="-5"/>
        </w:rPr>
        <w:t> </w:t>
      </w:r>
      <w:r>
        <w:rPr/>
        <w:t>с</w:t>
      </w:r>
      <w:r>
        <w:rPr>
          <w:spacing w:val="-7"/>
        </w:rPr>
        <w:t> </w:t>
      </w:r>
      <w:r>
        <w:rPr/>
        <w:t>расширением txt: C:\Program Files\Far\Contacts.txt</w:t>
      </w:r>
    </w:p>
    <w:p>
      <w:pPr>
        <w:pStyle w:val="BodyText"/>
        <w:ind w:right="5803"/>
      </w:pPr>
      <w:r>
        <w:rPr/>
        <w:t>C:\Program Files\Far\ReadMe.txt C:\Program Files\Far\register.txt C:\Program</w:t>
      </w:r>
      <w:r>
        <w:rPr>
          <w:spacing w:val="-18"/>
        </w:rPr>
        <w:t> </w:t>
      </w:r>
      <w:r>
        <w:rPr/>
        <w:t>Files\Far\WhatsNew.txt</w:t>
      </w:r>
    </w:p>
    <w:p>
      <w:pPr>
        <w:pStyle w:val="BodyText"/>
        <w:ind w:right="879" w:firstLine="707"/>
      </w:pPr>
      <w:r>
        <w:rPr/>
        <w:t>Вычисление</w:t>
      </w:r>
      <w:r>
        <w:rPr>
          <w:spacing w:val="-5"/>
        </w:rPr>
        <w:t> </w:t>
      </w:r>
      <w:r>
        <w:rPr/>
        <w:t>суммарной</w:t>
      </w:r>
      <w:r>
        <w:rPr>
          <w:spacing w:val="-5"/>
        </w:rPr>
        <w:t> </w:t>
      </w:r>
      <w:r>
        <w:rPr/>
        <w:t>длины</w:t>
      </w:r>
      <w:r>
        <w:rPr>
          <w:spacing w:val="-5"/>
        </w:rPr>
        <w:t> </w:t>
      </w:r>
      <w:r>
        <w:rPr/>
        <w:t>всех</w:t>
      </w:r>
      <w:r>
        <w:rPr>
          <w:spacing w:val="-4"/>
        </w:rPr>
        <w:t> </w:t>
      </w:r>
      <w:r>
        <w:rPr/>
        <w:t>файлов</w:t>
      </w:r>
      <w:r>
        <w:rPr>
          <w:spacing w:val="-6"/>
        </w:rPr>
        <w:t> </w:t>
      </w:r>
      <w:r>
        <w:rPr/>
        <w:t>в</w:t>
      </w:r>
      <w:r>
        <w:rPr>
          <w:spacing w:val="-6"/>
        </w:rPr>
        <w:t> </w:t>
      </w:r>
      <w:r>
        <w:rPr/>
        <w:t>заданном</w:t>
      </w:r>
      <w:r>
        <w:rPr>
          <w:spacing w:val="-5"/>
        </w:rPr>
        <w:t> </w:t>
      </w:r>
      <w:r>
        <w:rPr/>
        <w:t>подкаталоге @ECHO OFF</w:t>
      </w:r>
    </w:p>
    <w:p>
      <w:pPr>
        <w:pStyle w:val="BodyText"/>
        <w:spacing w:line="321" w:lineRule="exact"/>
      </w:pPr>
      <w:r>
        <w:rPr/>
        <w:t>SETLOCAL</w:t>
      </w:r>
      <w:r>
        <w:rPr>
          <w:spacing w:val="-12"/>
        </w:rPr>
        <w:t> </w:t>
      </w:r>
      <w:r>
        <w:rPr>
          <w:spacing w:val="-2"/>
        </w:rPr>
        <w:t>ENABLEDELAYEDEXPANSION</w:t>
      </w:r>
    </w:p>
    <w:p>
      <w:pPr>
        <w:pStyle w:val="BodyText"/>
        <w:spacing w:line="322" w:lineRule="exact"/>
      </w:pPr>
      <w:r>
        <w:rPr/>
        <w:t>Set /a</w:t>
      </w:r>
      <w:r>
        <w:rPr>
          <w:spacing w:val="-1"/>
        </w:rPr>
        <w:t> </w:t>
      </w:r>
      <w:r>
        <w:rPr/>
        <w:t>Size</w:t>
      </w:r>
      <w:r>
        <w:rPr>
          <w:spacing w:val="-3"/>
        </w:rPr>
        <w:t> </w:t>
      </w:r>
      <w:r>
        <w:rPr/>
        <w:t>= </w:t>
      </w:r>
      <w:r>
        <w:rPr>
          <w:spacing w:val="-10"/>
        </w:rPr>
        <w:t>0</w:t>
      </w:r>
    </w:p>
    <w:p>
      <w:pPr>
        <w:pStyle w:val="BodyText"/>
        <w:ind w:right="3711"/>
      </w:pPr>
      <w:r>
        <w:rPr/>
        <w:t>For</w:t>
      </w:r>
      <w:r>
        <w:rPr>
          <w:spacing w:val="-3"/>
        </w:rPr>
        <w:t> </w:t>
      </w:r>
      <w:r>
        <w:rPr/>
        <w:t>%%I</w:t>
      </w:r>
      <w:r>
        <w:rPr>
          <w:spacing w:val="-3"/>
        </w:rPr>
        <w:t> </w:t>
      </w:r>
      <w:r>
        <w:rPr/>
        <w:t>in</w:t>
      </w:r>
      <w:r>
        <w:rPr>
          <w:spacing w:val="-2"/>
        </w:rPr>
        <w:t> </w:t>
      </w:r>
      <w:r>
        <w:rPr/>
        <w:t>(%1\*.*)</w:t>
      </w:r>
      <w:r>
        <w:rPr>
          <w:spacing w:val="-6"/>
        </w:rPr>
        <w:t> </w:t>
      </w:r>
      <w:r>
        <w:rPr/>
        <w:t>do</w:t>
      </w:r>
      <w:r>
        <w:rPr>
          <w:spacing w:val="-6"/>
        </w:rPr>
        <w:t> </w:t>
      </w:r>
      <w:r>
        <w:rPr/>
        <w:t>set</w:t>
      </w:r>
      <w:r>
        <w:rPr>
          <w:spacing w:val="-2"/>
        </w:rPr>
        <w:t> </w:t>
      </w:r>
      <w:r>
        <w:rPr/>
        <w:t>/a</w:t>
      </w:r>
      <w:r>
        <w:rPr>
          <w:spacing w:val="-3"/>
        </w:rPr>
        <w:t> </w:t>
      </w:r>
      <w:r>
        <w:rPr/>
        <w:t>Size=</w:t>
      </w:r>
      <w:r>
        <w:rPr>
          <w:spacing w:val="-3"/>
        </w:rPr>
        <w:t> </w:t>
      </w:r>
      <w:r>
        <w:rPr/>
        <w:t>Size</w:t>
      </w:r>
      <w:r>
        <w:rPr>
          <w:spacing w:val="-3"/>
        </w:rPr>
        <w:t> </w:t>
      </w:r>
      <w:r>
        <w:rPr/>
        <w:t>+</w:t>
      </w:r>
      <w:r>
        <w:rPr>
          <w:spacing w:val="-6"/>
        </w:rPr>
        <w:t> </w:t>
      </w:r>
      <w:r>
        <w:rPr/>
        <w:t>%%~zI Echo %Size%</w:t>
      </w:r>
    </w:p>
    <w:p>
      <w:pPr>
        <w:pStyle w:val="BodyText"/>
        <w:spacing w:before="1"/>
        <w:ind w:left="0"/>
      </w:pPr>
    </w:p>
    <w:p>
      <w:pPr>
        <w:spacing w:before="0"/>
        <w:ind w:left="851" w:right="0" w:firstLine="0"/>
        <w:jc w:val="both"/>
        <w:rPr>
          <w:i/>
          <w:sz w:val="28"/>
        </w:rPr>
      </w:pPr>
      <w:r>
        <w:rPr>
          <w:i/>
          <w:sz w:val="28"/>
        </w:rPr>
        <w:t>1.1.13.6</w:t>
      </w:r>
      <w:r>
        <w:rPr>
          <w:i/>
          <w:spacing w:val="-6"/>
          <w:sz w:val="28"/>
        </w:rPr>
        <w:t> </w:t>
      </w:r>
      <w:r>
        <w:rPr>
          <w:i/>
          <w:sz w:val="28"/>
        </w:rPr>
        <w:t>Циклы</w:t>
      </w:r>
      <w:r>
        <w:rPr>
          <w:i/>
          <w:spacing w:val="-6"/>
          <w:sz w:val="28"/>
        </w:rPr>
        <w:t> </w:t>
      </w:r>
      <w:r>
        <w:rPr>
          <w:i/>
          <w:sz w:val="28"/>
        </w:rPr>
        <w:t>и</w:t>
      </w:r>
      <w:r>
        <w:rPr>
          <w:i/>
          <w:spacing w:val="-4"/>
          <w:sz w:val="28"/>
        </w:rPr>
        <w:t> </w:t>
      </w:r>
      <w:r>
        <w:rPr>
          <w:i/>
          <w:sz w:val="28"/>
        </w:rPr>
        <w:t>связывание</w:t>
      </w:r>
      <w:r>
        <w:rPr>
          <w:i/>
          <w:spacing w:val="-8"/>
          <w:sz w:val="28"/>
        </w:rPr>
        <w:t> </w:t>
      </w:r>
      <w:r>
        <w:rPr>
          <w:i/>
          <w:sz w:val="28"/>
        </w:rPr>
        <w:t>времени</w:t>
      </w:r>
      <w:r>
        <w:rPr>
          <w:i/>
          <w:spacing w:val="-4"/>
          <w:sz w:val="28"/>
        </w:rPr>
        <w:t> </w:t>
      </w:r>
      <w:r>
        <w:rPr>
          <w:i/>
          <w:sz w:val="28"/>
        </w:rPr>
        <w:t>выполнения</w:t>
      </w:r>
      <w:r>
        <w:rPr>
          <w:i/>
          <w:spacing w:val="-6"/>
          <w:sz w:val="28"/>
        </w:rPr>
        <w:t> </w:t>
      </w:r>
      <w:r>
        <w:rPr>
          <w:i/>
          <w:sz w:val="28"/>
        </w:rPr>
        <w:t>для</w:t>
      </w:r>
      <w:r>
        <w:rPr>
          <w:i/>
          <w:spacing w:val="-6"/>
          <w:sz w:val="28"/>
        </w:rPr>
        <w:t> </w:t>
      </w:r>
      <w:r>
        <w:rPr>
          <w:i/>
          <w:spacing w:val="-2"/>
          <w:sz w:val="28"/>
        </w:rPr>
        <w:t>переменных</w:t>
      </w:r>
    </w:p>
    <w:p>
      <w:pPr>
        <w:pStyle w:val="BodyText"/>
        <w:ind w:right="845" w:firstLine="707"/>
        <w:jc w:val="both"/>
      </w:pPr>
      <w:r>
        <w:rPr/>
        <w:t>Как и в рассмотренном выше примере с составными выражениями, при обработке переменных среды внутри цикла могут возникать труднообъяснимые ошибки, связанные с ранними связыванием переменных. Рассмотрим пример. Пусть имеется командный файл следующего содержания:</w:t>
      </w:r>
    </w:p>
    <w:p>
      <w:pPr>
        <w:pStyle w:val="BodyText"/>
        <w:spacing w:line="322" w:lineRule="exact"/>
      </w:pPr>
      <w:r>
        <w:rPr/>
        <w:t>SET</w:t>
      </w:r>
      <w:r>
        <w:rPr>
          <w:spacing w:val="-5"/>
        </w:rPr>
        <w:t> a=</w:t>
      </w:r>
    </w:p>
    <w:p>
      <w:pPr>
        <w:pStyle w:val="BodyText"/>
        <w:ind w:right="3711"/>
      </w:pPr>
      <w:r>
        <w:rPr/>
        <w:t>FOR</w:t>
      </w:r>
      <w:r>
        <w:rPr>
          <w:spacing w:val="-5"/>
        </w:rPr>
        <w:t> </w:t>
      </w:r>
      <w:r>
        <w:rPr/>
        <w:t>%%i</w:t>
      </w:r>
      <w:r>
        <w:rPr>
          <w:spacing w:val="-5"/>
        </w:rPr>
        <w:t> </w:t>
      </w:r>
      <w:r>
        <w:rPr/>
        <w:t>IN</w:t>
      </w:r>
      <w:r>
        <w:rPr>
          <w:spacing w:val="-7"/>
        </w:rPr>
        <w:t> </w:t>
      </w:r>
      <w:r>
        <w:rPr/>
        <w:t>(Раз,Два,Три)</w:t>
      </w:r>
      <w:r>
        <w:rPr>
          <w:spacing w:val="-5"/>
        </w:rPr>
        <w:t> </w:t>
      </w:r>
      <w:r>
        <w:rPr/>
        <w:t>DO</w:t>
      </w:r>
      <w:r>
        <w:rPr>
          <w:spacing w:val="-6"/>
        </w:rPr>
        <w:t> </w:t>
      </w:r>
      <w:r>
        <w:rPr/>
        <w:t>SET</w:t>
      </w:r>
      <w:r>
        <w:rPr>
          <w:spacing w:val="-6"/>
        </w:rPr>
        <w:t> </w:t>
      </w:r>
      <w:r>
        <w:rPr/>
        <w:t>a=%a%%%i ECHO a=%a%</w:t>
      </w:r>
    </w:p>
    <w:p>
      <w:pPr>
        <w:pStyle w:val="BodyText"/>
        <w:spacing w:line="232" w:lineRule="auto" w:before="19"/>
        <w:ind w:right="847"/>
        <w:jc w:val="both"/>
      </w:pPr>
      <w:r>
        <w:rPr/>
        <w:t>В результате его выполнения</w:t>
      </w:r>
      <w:r>
        <w:rPr>
          <w:spacing w:val="-1"/>
        </w:rPr>
        <w:t> </w:t>
      </w:r>
      <w:r>
        <w:rPr/>
        <w:t>на экран</w:t>
      </w:r>
      <w:r>
        <w:rPr>
          <w:spacing w:val="-1"/>
        </w:rPr>
        <w:t> </w:t>
      </w:r>
      <w:r>
        <w:rPr/>
        <w:t>будет выведена строка </w:t>
      </w:r>
      <w:r>
        <w:rPr>
          <w:rFonts w:ascii="Courier New" w:hAnsi="Courier New"/>
          <w:color w:val="8A0000"/>
        </w:rPr>
        <w:t>"a=Три"</w:t>
      </w:r>
      <w:r>
        <w:rPr/>
        <w:t>, то есть фактически команда</w:t>
      </w:r>
    </w:p>
    <w:p>
      <w:pPr>
        <w:pStyle w:val="BodyText"/>
        <w:spacing w:line="322" w:lineRule="exact"/>
      </w:pPr>
      <w:r>
        <w:rPr/>
        <w:t>FOR</w:t>
      </w:r>
      <w:r>
        <w:rPr>
          <w:spacing w:val="-5"/>
        </w:rPr>
        <w:t> </w:t>
      </w:r>
      <w:r>
        <w:rPr/>
        <w:t>%%i</w:t>
      </w:r>
      <w:r>
        <w:rPr>
          <w:spacing w:val="-2"/>
        </w:rPr>
        <w:t> </w:t>
      </w:r>
      <w:r>
        <w:rPr/>
        <w:t>IN</w:t>
      </w:r>
      <w:r>
        <w:rPr>
          <w:spacing w:val="-4"/>
        </w:rPr>
        <w:t> </w:t>
      </w:r>
      <w:r>
        <w:rPr/>
        <w:t>(Раз,Два,Три)</w:t>
      </w:r>
      <w:r>
        <w:rPr>
          <w:spacing w:val="-3"/>
        </w:rPr>
        <w:t> </w:t>
      </w:r>
      <w:r>
        <w:rPr/>
        <w:t>DO</w:t>
      </w:r>
      <w:r>
        <w:rPr>
          <w:spacing w:val="-3"/>
        </w:rPr>
        <w:t> </w:t>
      </w:r>
      <w:r>
        <w:rPr/>
        <w:t>SET</w:t>
      </w:r>
      <w:r>
        <w:rPr>
          <w:spacing w:val="-3"/>
        </w:rPr>
        <w:t> </w:t>
      </w:r>
      <w:r>
        <w:rPr>
          <w:spacing w:val="-2"/>
        </w:rPr>
        <w:t>a=%a%%%i</w:t>
      </w:r>
    </w:p>
    <w:p>
      <w:pPr>
        <w:pStyle w:val="BodyText"/>
      </w:pPr>
      <w:r>
        <w:rPr/>
        <w:t>равносильна</w:t>
      </w:r>
      <w:r>
        <w:rPr>
          <w:spacing w:val="-9"/>
        </w:rPr>
        <w:t> </w:t>
      </w:r>
      <w:r>
        <w:rPr>
          <w:spacing w:val="-2"/>
        </w:rPr>
        <w:t>команде</w:t>
      </w:r>
    </w:p>
    <w:p>
      <w:pPr>
        <w:pStyle w:val="BodyText"/>
        <w:spacing w:line="322" w:lineRule="exact" w:before="2"/>
      </w:pPr>
      <w:r>
        <w:rPr/>
        <w:t>FOR</w:t>
      </w:r>
      <w:r>
        <w:rPr>
          <w:spacing w:val="-4"/>
        </w:rPr>
        <w:t> </w:t>
      </w:r>
      <w:r>
        <w:rPr/>
        <w:t>%%i</w:t>
      </w:r>
      <w:r>
        <w:rPr>
          <w:spacing w:val="-2"/>
        </w:rPr>
        <w:t> </w:t>
      </w:r>
      <w:r>
        <w:rPr/>
        <w:t>IN</w:t>
      </w:r>
      <w:r>
        <w:rPr>
          <w:spacing w:val="-5"/>
        </w:rPr>
        <w:t> </w:t>
      </w:r>
      <w:r>
        <w:rPr/>
        <w:t>(Раз,Два,Три)</w:t>
      </w:r>
      <w:r>
        <w:rPr>
          <w:spacing w:val="-3"/>
        </w:rPr>
        <w:t> </w:t>
      </w:r>
      <w:r>
        <w:rPr/>
        <w:t>DO</w:t>
      </w:r>
      <w:r>
        <w:rPr>
          <w:spacing w:val="-4"/>
        </w:rPr>
        <w:t> </w:t>
      </w:r>
      <w:r>
        <w:rPr/>
        <w:t>SET</w:t>
      </w:r>
      <w:r>
        <w:rPr>
          <w:spacing w:val="-4"/>
        </w:rPr>
        <w:t> </w:t>
      </w:r>
      <w:r>
        <w:rPr>
          <w:spacing w:val="-2"/>
        </w:rPr>
        <w:t>a=%%i</w:t>
      </w:r>
    </w:p>
    <w:p>
      <w:pPr>
        <w:pStyle w:val="BodyText"/>
        <w:ind w:right="849" w:firstLine="707"/>
        <w:jc w:val="both"/>
      </w:pPr>
      <w:r>
        <w:rPr/>
        <w:t>Для исправления ситуации нужно, как и в случае с составными выражениями, вместо знаков процента (</w:t>
      </w:r>
      <w:r>
        <w:rPr>
          <w:rFonts w:ascii="Courier New" w:hAnsi="Courier New"/>
          <w:color w:val="8A0000"/>
        </w:rPr>
        <w:t>%</w:t>
      </w:r>
      <w:r>
        <w:rPr/>
        <w:t>) использовать восклицательные знаки и предварительно включить режим связывания времени выполнения командой </w:t>
      </w:r>
      <w:r>
        <w:rPr>
          <w:rFonts w:ascii="Courier New" w:hAnsi="Courier New"/>
          <w:color w:val="8A0000"/>
        </w:rPr>
        <w:t>SETLOCAL ENABLEDELAYEDEXPANSION</w:t>
      </w:r>
      <w:r>
        <w:rPr/>
        <w:t>. Таким образом, наш пример следует переписать следующим образом:</w:t>
      </w:r>
    </w:p>
    <w:p>
      <w:pPr>
        <w:pStyle w:val="BodyText"/>
        <w:ind w:right="4189"/>
      </w:pPr>
      <w:r>
        <w:rPr/>
        <w:t>SETLOCAL</w:t>
      </w:r>
      <w:r>
        <w:rPr>
          <w:spacing w:val="-18"/>
        </w:rPr>
        <w:t> </w:t>
      </w:r>
      <w:r>
        <w:rPr/>
        <w:t>ENABLEDELAYEDEXPANSION SET a=</w:t>
      </w:r>
    </w:p>
    <w:p>
      <w:pPr>
        <w:pStyle w:val="BodyText"/>
        <w:spacing w:line="242" w:lineRule="auto"/>
        <w:ind w:right="3711"/>
      </w:pPr>
      <w:r>
        <w:rPr/>
        <w:t>FOR</w:t>
      </w:r>
      <w:r>
        <w:rPr>
          <w:spacing w:val="-6"/>
        </w:rPr>
        <w:t> </w:t>
      </w:r>
      <w:r>
        <w:rPr/>
        <w:t>%%i</w:t>
      </w:r>
      <w:r>
        <w:rPr>
          <w:spacing w:val="-5"/>
        </w:rPr>
        <w:t> </w:t>
      </w:r>
      <w:r>
        <w:rPr/>
        <w:t>IN</w:t>
      </w:r>
      <w:r>
        <w:rPr>
          <w:spacing w:val="-7"/>
        </w:rPr>
        <w:t> </w:t>
      </w:r>
      <w:r>
        <w:rPr/>
        <w:t>(One,Two,Three)</w:t>
      </w:r>
      <w:r>
        <w:rPr>
          <w:spacing w:val="-6"/>
        </w:rPr>
        <w:t> </w:t>
      </w:r>
      <w:r>
        <w:rPr/>
        <w:t>DO</w:t>
      </w:r>
      <w:r>
        <w:rPr>
          <w:spacing w:val="-6"/>
        </w:rPr>
        <w:t> </w:t>
      </w:r>
      <w:r>
        <w:rPr/>
        <w:t>SET</w:t>
      </w:r>
      <w:r>
        <w:rPr>
          <w:spacing w:val="-6"/>
        </w:rPr>
        <w:t> </w:t>
      </w:r>
      <w:r>
        <w:rPr/>
        <w:t>a=!a!%%i ECHO a=%a%</w:t>
      </w:r>
    </w:p>
    <w:p>
      <w:pPr>
        <w:pStyle w:val="BodyText"/>
        <w:spacing w:after="0" w:line="242" w:lineRule="auto"/>
        <w:sectPr>
          <w:pgSz w:w="11910" w:h="16840"/>
          <w:pgMar w:header="0" w:footer="1147" w:top="1320" w:bottom="1340" w:left="1275" w:right="566"/>
        </w:sectPr>
      </w:pPr>
    </w:p>
    <w:p>
      <w:pPr>
        <w:pStyle w:val="BodyText"/>
        <w:spacing w:before="65"/>
      </w:pPr>
      <w:r>
        <w:rPr/>
        <w:t>В</w:t>
      </w:r>
      <w:r>
        <w:rPr>
          <w:spacing w:val="-6"/>
        </w:rPr>
        <w:t> </w:t>
      </w:r>
      <w:r>
        <w:rPr/>
        <w:t>этом</w:t>
      </w:r>
      <w:r>
        <w:rPr>
          <w:spacing w:val="-3"/>
        </w:rPr>
        <w:t> </w:t>
      </w:r>
      <w:r>
        <w:rPr/>
        <w:t>случае</w:t>
      </w:r>
      <w:r>
        <w:rPr>
          <w:spacing w:val="-3"/>
        </w:rPr>
        <w:t> </w:t>
      </w:r>
      <w:r>
        <w:rPr/>
        <w:t>на</w:t>
      </w:r>
      <w:r>
        <w:rPr>
          <w:spacing w:val="-3"/>
        </w:rPr>
        <w:t> </w:t>
      </w:r>
      <w:r>
        <w:rPr/>
        <w:t>экран</w:t>
      </w:r>
      <w:r>
        <w:rPr>
          <w:spacing w:val="-7"/>
        </w:rPr>
        <w:t> </w:t>
      </w:r>
      <w:r>
        <w:rPr/>
        <w:t>будет</w:t>
      </w:r>
      <w:r>
        <w:rPr>
          <w:spacing w:val="-3"/>
        </w:rPr>
        <w:t> </w:t>
      </w:r>
      <w:r>
        <w:rPr/>
        <w:t>выведена</w:t>
      </w:r>
      <w:r>
        <w:rPr>
          <w:spacing w:val="-3"/>
        </w:rPr>
        <w:t> </w:t>
      </w:r>
      <w:r>
        <w:rPr/>
        <w:t>строка</w:t>
      </w:r>
      <w:r>
        <w:rPr>
          <w:spacing w:val="1"/>
        </w:rPr>
        <w:t> </w:t>
      </w:r>
      <w:r>
        <w:rPr>
          <w:rFonts w:ascii="Courier New" w:hAnsi="Courier New"/>
          <w:color w:val="8A0000"/>
          <w:spacing w:val="-2"/>
        </w:rPr>
        <w:t>"a=OneTwoThree"</w:t>
      </w:r>
      <w:r>
        <w:rPr>
          <w:spacing w:val="-2"/>
        </w:rPr>
        <w:t>.</w:t>
      </w:r>
    </w:p>
    <w:p>
      <w:pPr>
        <w:spacing w:line="322" w:lineRule="exact" w:before="310"/>
        <w:ind w:left="851" w:right="0" w:firstLine="0"/>
        <w:jc w:val="left"/>
        <w:rPr>
          <w:i/>
          <w:sz w:val="28"/>
        </w:rPr>
      </w:pPr>
      <w:r>
        <w:rPr>
          <w:i/>
          <w:sz w:val="28"/>
        </w:rPr>
        <w:t>1.1.13.7</w:t>
      </w:r>
      <w:r>
        <w:rPr>
          <w:i/>
          <w:spacing w:val="-4"/>
          <w:sz w:val="28"/>
        </w:rPr>
        <w:t> </w:t>
      </w:r>
      <w:r>
        <w:rPr>
          <w:i/>
          <w:sz w:val="28"/>
        </w:rPr>
        <w:t>Команда</w:t>
      </w:r>
      <w:r>
        <w:rPr>
          <w:i/>
          <w:spacing w:val="-3"/>
          <w:sz w:val="28"/>
        </w:rPr>
        <w:t> </w:t>
      </w:r>
      <w:r>
        <w:rPr>
          <w:i/>
          <w:sz w:val="28"/>
        </w:rPr>
        <w:t>Findstr</w:t>
      </w:r>
      <w:r>
        <w:rPr>
          <w:i/>
          <w:spacing w:val="-7"/>
          <w:sz w:val="28"/>
        </w:rPr>
        <w:t> </w:t>
      </w:r>
      <w:r>
        <w:rPr>
          <w:i/>
          <w:sz w:val="28"/>
        </w:rPr>
        <w:t>и</w:t>
      </w:r>
      <w:r>
        <w:rPr>
          <w:i/>
          <w:spacing w:val="-4"/>
          <w:sz w:val="28"/>
        </w:rPr>
        <w:t> </w:t>
      </w:r>
      <w:r>
        <w:rPr>
          <w:i/>
          <w:sz w:val="28"/>
        </w:rPr>
        <w:t>ее</w:t>
      </w:r>
      <w:r>
        <w:rPr>
          <w:i/>
          <w:spacing w:val="-6"/>
          <w:sz w:val="28"/>
        </w:rPr>
        <w:t> </w:t>
      </w:r>
      <w:r>
        <w:rPr>
          <w:i/>
          <w:sz w:val="28"/>
        </w:rPr>
        <w:t>использование</w:t>
      </w:r>
      <w:r>
        <w:rPr>
          <w:i/>
          <w:spacing w:val="-5"/>
          <w:sz w:val="28"/>
        </w:rPr>
        <w:t> </w:t>
      </w:r>
      <w:r>
        <w:rPr>
          <w:i/>
          <w:sz w:val="28"/>
        </w:rPr>
        <w:t>в</w:t>
      </w:r>
      <w:r>
        <w:rPr>
          <w:i/>
          <w:spacing w:val="-4"/>
          <w:sz w:val="28"/>
        </w:rPr>
        <w:t> </w:t>
      </w:r>
      <w:r>
        <w:rPr>
          <w:i/>
          <w:spacing w:val="-2"/>
          <w:sz w:val="28"/>
        </w:rPr>
        <w:t>цикле</w:t>
      </w:r>
    </w:p>
    <w:p>
      <w:pPr>
        <w:pStyle w:val="BodyText"/>
        <w:spacing w:line="322" w:lineRule="exact"/>
        <w:ind w:left="851"/>
        <w:jc w:val="both"/>
      </w:pPr>
      <w:r>
        <w:rPr/>
        <w:t>Назначение</w:t>
      </w:r>
      <w:r>
        <w:rPr>
          <w:spacing w:val="-6"/>
        </w:rPr>
        <w:t> </w:t>
      </w:r>
      <w:r>
        <w:rPr/>
        <w:t>команды</w:t>
      </w:r>
      <w:r>
        <w:rPr>
          <w:spacing w:val="-2"/>
        </w:rPr>
        <w:t> </w:t>
      </w:r>
      <w:r>
        <w:rPr/>
        <w:t>-</w:t>
      </w:r>
      <w:r>
        <w:rPr>
          <w:spacing w:val="-5"/>
        </w:rPr>
        <w:t> </w:t>
      </w:r>
      <w:r>
        <w:rPr/>
        <w:t>поиск</w:t>
      </w:r>
      <w:r>
        <w:rPr>
          <w:spacing w:val="-4"/>
        </w:rPr>
        <w:t> </w:t>
      </w:r>
      <w:r>
        <w:rPr/>
        <w:t>строк</w:t>
      </w:r>
      <w:r>
        <w:rPr>
          <w:spacing w:val="-4"/>
        </w:rPr>
        <w:t> </w:t>
      </w:r>
      <w:r>
        <w:rPr/>
        <w:t>в</w:t>
      </w:r>
      <w:r>
        <w:rPr>
          <w:spacing w:val="-6"/>
        </w:rPr>
        <w:t> </w:t>
      </w:r>
      <w:r>
        <w:rPr/>
        <w:t>текстовых</w:t>
      </w:r>
      <w:r>
        <w:rPr>
          <w:spacing w:val="-3"/>
        </w:rPr>
        <w:t> </w:t>
      </w:r>
      <w:r>
        <w:rPr>
          <w:spacing w:val="-2"/>
        </w:rPr>
        <w:t>файлах.</w:t>
      </w:r>
    </w:p>
    <w:p>
      <w:pPr>
        <w:pStyle w:val="BodyText"/>
        <w:spacing w:line="322" w:lineRule="exact"/>
      </w:pPr>
      <w:r>
        <w:rPr/>
        <w:t>FINDSTR</w:t>
      </w:r>
      <w:r>
        <w:rPr>
          <w:spacing w:val="-3"/>
        </w:rPr>
        <w:t> </w:t>
      </w:r>
      <w:r>
        <w:rPr/>
        <w:t>[/B]</w:t>
      </w:r>
      <w:r>
        <w:rPr>
          <w:spacing w:val="-2"/>
        </w:rPr>
        <w:t> </w:t>
      </w:r>
      <w:r>
        <w:rPr/>
        <w:t>[/E]</w:t>
      </w:r>
      <w:r>
        <w:rPr>
          <w:spacing w:val="-4"/>
        </w:rPr>
        <w:t> </w:t>
      </w:r>
      <w:r>
        <w:rPr/>
        <w:t>[/L]</w:t>
      </w:r>
      <w:r>
        <w:rPr>
          <w:spacing w:val="-3"/>
        </w:rPr>
        <w:t> </w:t>
      </w:r>
      <w:r>
        <w:rPr/>
        <w:t>[/R]</w:t>
      </w:r>
      <w:r>
        <w:rPr>
          <w:spacing w:val="-3"/>
        </w:rPr>
        <w:t> </w:t>
      </w:r>
      <w:r>
        <w:rPr/>
        <w:t>[/S] [/I]</w:t>
      </w:r>
      <w:r>
        <w:rPr>
          <w:spacing w:val="-4"/>
        </w:rPr>
        <w:t> </w:t>
      </w:r>
      <w:r>
        <w:rPr/>
        <w:t>[/X]</w:t>
      </w:r>
      <w:r>
        <w:rPr>
          <w:spacing w:val="-3"/>
        </w:rPr>
        <w:t> </w:t>
      </w:r>
      <w:r>
        <w:rPr/>
        <w:t>[/V]</w:t>
      </w:r>
      <w:r>
        <w:rPr>
          <w:spacing w:val="-4"/>
        </w:rPr>
        <w:t> </w:t>
      </w:r>
      <w:r>
        <w:rPr/>
        <w:t>[/N]</w:t>
      </w:r>
      <w:r>
        <w:rPr>
          <w:spacing w:val="-3"/>
        </w:rPr>
        <w:t> </w:t>
      </w:r>
      <w:r>
        <w:rPr/>
        <w:t>[/M]</w:t>
      </w:r>
      <w:r>
        <w:rPr>
          <w:spacing w:val="-3"/>
        </w:rPr>
        <w:t> </w:t>
      </w:r>
      <w:r>
        <w:rPr/>
        <w:t>[/O]</w:t>
      </w:r>
      <w:r>
        <w:rPr>
          <w:spacing w:val="-3"/>
        </w:rPr>
        <w:t> </w:t>
      </w:r>
      <w:r>
        <w:rPr/>
        <w:t>[/P]</w:t>
      </w:r>
      <w:r>
        <w:rPr>
          <w:spacing w:val="-2"/>
        </w:rPr>
        <w:t> [/F:файл]</w:t>
      </w:r>
    </w:p>
    <w:p>
      <w:pPr>
        <w:pStyle w:val="BodyText"/>
        <w:spacing w:line="242" w:lineRule="auto"/>
        <w:ind w:left="700" w:right="1618"/>
        <w:jc w:val="both"/>
      </w:pPr>
      <w:r>
        <w:rPr/>
        <w:t>[/C:строка]</w:t>
      </w:r>
      <w:r>
        <w:rPr>
          <w:spacing w:val="-8"/>
        </w:rPr>
        <w:t> </w:t>
      </w:r>
      <w:r>
        <w:rPr/>
        <w:t>[/G:файл]</w:t>
      </w:r>
      <w:r>
        <w:rPr>
          <w:spacing w:val="-9"/>
        </w:rPr>
        <w:t> </w:t>
      </w:r>
      <w:r>
        <w:rPr/>
        <w:t>[/D:список_папок]</w:t>
      </w:r>
      <w:r>
        <w:rPr>
          <w:spacing w:val="-8"/>
        </w:rPr>
        <w:t> </w:t>
      </w:r>
      <w:r>
        <w:rPr/>
        <w:t>[/A:цвета]</w:t>
      </w:r>
      <w:r>
        <w:rPr>
          <w:spacing w:val="-9"/>
        </w:rPr>
        <w:t> </w:t>
      </w:r>
      <w:r>
        <w:rPr/>
        <w:t>[/OFF[LINE]] строки [[диск:][путь]имя_файла[ ...]]</w:t>
      </w:r>
    </w:p>
    <w:p>
      <w:pPr>
        <w:pStyle w:val="BodyText"/>
        <w:spacing w:line="322" w:lineRule="exact" w:before="316"/>
        <w:ind w:left="283"/>
      </w:pPr>
      <w:r>
        <w:rPr/>
        <w:t>/L-Поиск</w:t>
      </w:r>
      <w:r>
        <w:rPr>
          <w:spacing w:val="-5"/>
        </w:rPr>
        <w:t> </w:t>
      </w:r>
      <w:r>
        <w:rPr/>
        <w:t>строк</w:t>
      </w:r>
      <w:r>
        <w:rPr>
          <w:spacing w:val="-6"/>
        </w:rPr>
        <w:t> </w:t>
      </w:r>
      <w:r>
        <w:rPr>
          <w:spacing w:val="-2"/>
        </w:rPr>
        <w:t>дословно.</w:t>
      </w:r>
    </w:p>
    <w:p>
      <w:pPr>
        <w:pStyle w:val="BodyText"/>
        <w:spacing w:line="322" w:lineRule="exact"/>
        <w:ind w:left="283"/>
      </w:pPr>
      <w:r>
        <w:rPr/>
        <w:t>/R-Поиск</w:t>
      </w:r>
      <w:r>
        <w:rPr>
          <w:spacing w:val="-4"/>
        </w:rPr>
        <w:t> </w:t>
      </w:r>
      <w:r>
        <w:rPr/>
        <w:t>строк</w:t>
      </w:r>
      <w:r>
        <w:rPr>
          <w:spacing w:val="-4"/>
        </w:rPr>
        <w:t> </w:t>
      </w:r>
      <w:r>
        <w:rPr/>
        <w:t>как</w:t>
      </w:r>
      <w:r>
        <w:rPr>
          <w:spacing w:val="-5"/>
        </w:rPr>
        <w:t> </w:t>
      </w:r>
      <w:r>
        <w:rPr/>
        <w:t>регулярных</w:t>
      </w:r>
      <w:r>
        <w:rPr>
          <w:spacing w:val="-2"/>
        </w:rPr>
        <w:t> выражений.</w:t>
      </w:r>
    </w:p>
    <w:p>
      <w:pPr>
        <w:pStyle w:val="BodyText"/>
        <w:ind w:left="283"/>
      </w:pPr>
      <w:r>
        <w:rPr/>
        <w:t>/S-Поиск</w:t>
      </w:r>
      <w:r>
        <w:rPr>
          <w:spacing w:val="-3"/>
        </w:rPr>
        <w:t> </w:t>
      </w:r>
      <w:r>
        <w:rPr/>
        <w:t>файлов</w:t>
      </w:r>
      <w:r>
        <w:rPr>
          <w:spacing w:val="-3"/>
        </w:rPr>
        <w:t> </w:t>
      </w:r>
      <w:r>
        <w:rPr/>
        <w:t>в</w:t>
      </w:r>
      <w:r>
        <w:rPr>
          <w:spacing w:val="-7"/>
        </w:rPr>
        <w:t> </w:t>
      </w:r>
      <w:r>
        <w:rPr/>
        <w:t>текущей</w:t>
      </w:r>
      <w:r>
        <w:rPr>
          <w:spacing w:val="-2"/>
        </w:rPr>
        <w:t> </w:t>
      </w:r>
      <w:r>
        <w:rPr/>
        <w:t>папке</w:t>
      </w:r>
      <w:r>
        <w:rPr>
          <w:spacing w:val="-2"/>
        </w:rPr>
        <w:t> </w:t>
      </w:r>
      <w:r>
        <w:rPr/>
        <w:t>и</w:t>
      </w:r>
      <w:r>
        <w:rPr>
          <w:spacing w:val="-3"/>
        </w:rPr>
        <w:t> </w:t>
      </w:r>
      <w:r>
        <w:rPr/>
        <w:t>всех</w:t>
      </w:r>
      <w:r>
        <w:rPr>
          <w:spacing w:val="-1"/>
        </w:rPr>
        <w:t> </w:t>
      </w:r>
      <w:r>
        <w:rPr/>
        <w:t>ее</w:t>
      </w:r>
      <w:r>
        <w:rPr>
          <w:spacing w:val="-3"/>
        </w:rPr>
        <w:t> </w:t>
      </w:r>
      <w:r>
        <w:rPr>
          <w:spacing w:val="-2"/>
        </w:rPr>
        <w:t>подпапках.</w:t>
      </w:r>
    </w:p>
    <w:p>
      <w:pPr>
        <w:pStyle w:val="BodyText"/>
        <w:spacing w:line="322" w:lineRule="exact"/>
        <w:ind w:left="283"/>
      </w:pPr>
      <w:r>
        <w:rPr/>
        <w:t>/I-Определяет,</w:t>
      </w:r>
      <w:r>
        <w:rPr>
          <w:spacing w:val="-7"/>
        </w:rPr>
        <w:t> </w:t>
      </w:r>
      <w:r>
        <w:rPr/>
        <w:t>что</w:t>
      </w:r>
      <w:r>
        <w:rPr>
          <w:spacing w:val="-2"/>
        </w:rPr>
        <w:t> </w:t>
      </w:r>
      <w:r>
        <w:rPr/>
        <w:t>поиск</w:t>
      </w:r>
      <w:r>
        <w:rPr>
          <w:spacing w:val="-7"/>
        </w:rPr>
        <w:t> </w:t>
      </w:r>
      <w:r>
        <w:rPr/>
        <w:t>будет</w:t>
      </w:r>
      <w:r>
        <w:rPr>
          <w:spacing w:val="-3"/>
        </w:rPr>
        <w:t> </w:t>
      </w:r>
      <w:r>
        <w:rPr/>
        <w:t>вестись</w:t>
      </w:r>
      <w:r>
        <w:rPr>
          <w:spacing w:val="-7"/>
        </w:rPr>
        <w:t> </w:t>
      </w:r>
      <w:r>
        <w:rPr/>
        <w:t>без</w:t>
      </w:r>
      <w:r>
        <w:rPr>
          <w:spacing w:val="-3"/>
        </w:rPr>
        <w:t> </w:t>
      </w:r>
      <w:r>
        <w:rPr/>
        <w:t>учета</w:t>
      </w:r>
      <w:r>
        <w:rPr>
          <w:spacing w:val="-3"/>
        </w:rPr>
        <w:t> </w:t>
      </w:r>
      <w:r>
        <w:rPr>
          <w:spacing w:val="-2"/>
        </w:rPr>
        <w:t>регистра.</w:t>
      </w:r>
    </w:p>
    <w:p>
      <w:pPr>
        <w:pStyle w:val="BodyText"/>
        <w:ind w:left="283"/>
      </w:pPr>
      <w:r>
        <w:rPr/>
        <w:t>/X-Печатает</w:t>
      </w:r>
      <w:r>
        <w:rPr>
          <w:spacing w:val="-6"/>
        </w:rPr>
        <w:t> </w:t>
      </w:r>
      <w:r>
        <w:rPr/>
        <w:t>строки,</w:t>
      </w:r>
      <w:r>
        <w:rPr>
          <w:spacing w:val="-7"/>
        </w:rPr>
        <w:t> </w:t>
      </w:r>
      <w:r>
        <w:rPr/>
        <w:t>которые</w:t>
      </w:r>
      <w:r>
        <w:rPr>
          <w:spacing w:val="-6"/>
        </w:rPr>
        <w:t> </w:t>
      </w:r>
      <w:r>
        <w:rPr/>
        <w:t>совпадают</w:t>
      </w:r>
      <w:r>
        <w:rPr>
          <w:spacing w:val="-6"/>
        </w:rPr>
        <w:t> </w:t>
      </w:r>
      <w:r>
        <w:rPr>
          <w:spacing w:val="-2"/>
        </w:rPr>
        <w:t>точно.</w:t>
      </w:r>
    </w:p>
    <w:p>
      <w:pPr>
        <w:pStyle w:val="BodyText"/>
        <w:spacing w:line="322" w:lineRule="exact" w:before="2"/>
        <w:ind w:left="283"/>
      </w:pPr>
      <w:r>
        <w:rPr/>
        <w:t>/V-Печатает</w:t>
      </w:r>
      <w:r>
        <w:rPr>
          <w:spacing w:val="-7"/>
        </w:rPr>
        <w:t> </w:t>
      </w:r>
      <w:r>
        <w:rPr/>
        <w:t>строки,</w:t>
      </w:r>
      <w:r>
        <w:rPr>
          <w:spacing w:val="-6"/>
        </w:rPr>
        <w:t> </w:t>
      </w:r>
      <w:r>
        <w:rPr/>
        <w:t>не</w:t>
      </w:r>
      <w:r>
        <w:rPr>
          <w:spacing w:val="-5"/>
        </w:rPr>
        <w:t> </w:t>
      </w:r>
      <w:r>
        <w:rPr/>
        <w:t>содержащие</w:t>
      </w:r>
      <w:r>
        <w:rPr>
          <w:spacing w:val="-5"/>
        </w:rPr>
        <w:t> </w:t>
      </w:r>
      <w:r>
        <w:rPr/>
        <w:t>совпадений</w:t>
      </w:r>
      <w:r>
        <w:rPr>
          <w:spacing w:val="-5"/>
        </w:rPr>
        <w:t> </w:t>
      </w:r>
      <w:r>
        <w:rPr/>
        <w:t>с</w:t>
      </w:r>
      <w:r>
        <w:rPr>
          <w:spacing w:val="-8"/>
        </w:rPr>
        <w:t> </w:t>
      </w:r>
      <w:r>
        <w:rPr>
          <w:spacing w:val="-2"/>
        </w:rPr>
        <w:t>искомыми.</w:t>
      </w:r>
    </w:p>
    <w:p>
      <w:pPr>
        <w:pStyle w:val="BodyText"/>
        <w:tabs>
          <w:tab w:pos="1986" w:val="left" w:leader="none"/>
          <w:tab w:pos="2959" w:val="left" w:leader="none"/>
          <w:tab w:pos="4084" w:val="left" w:leader="none"/>
          <w:tab w:pos="4458" w:val="left" w:leader="none"/>
          <w:tab w:pos="5671" w:val="left" w:leader="none"/>
          <w:tab w:pos="6893" w:val="left" w:leader="none"/>
          <w:tab w:pos="8567" w:val="left" w:leader="none"/>
          <w:tab w:pos="8960" w:val="left" w:leader="none"/>
        </w:tabs>
        <w:ind w:right="856" w:firstLine="139"/>
      </w:pPr>
      <w:r>
        <w:rPr>
          <w:spacing w:val="-2"/>
        </w:rPr>
        <w:t>/N-Печатает</w:t>
      </w:r>
      <w:r>
        <w:rPr/>
        <w:tab/>
      </w:r>
      <w:r>
        <w:rPr>
          <w:spacing w:val="-4"/>
        </w:rPr>
        <w:t>номер</w:t>
      </w:r>
      <w:r>
        <w:rPr/>
        <w:tab/>
      </w:r>
      <w:r>
        <w:rPr>
          <w:spacing w:val="-2"/>
        </w:rPr>
        <w:t>строки,</w:t>
      </w:r>
      <w:r>
        <w:rPr/>
        <w:tab/>
      </w:r>
      <w:r>
        <w:rPr>
          <w:spacing w:val="-10"/>
        </w:rPr>
        <w:t>в</w:t>
      </w:r>
      <w:r>
        <w:rPr/>
        <w:tab/>
      </w:r>
      <w:r>
        <w:rPr>
          <w:spacing w:val="-2"/>
        </w:rPr>
        <w:t>которой</w:t>
      </w:r>
      <w:r>
        <w:rPr/>
        <w:tab/>
      </w:r>
      <w:r>
        <w:rPr>
          <w:spacing w:val="-2"/>
        </w:rPr>
        <w:t>найдено</w:t>
      </w:r>
      <w:r>
        <w:rPr/>
        <w:tab/>
      </w:r>
      <w:r>
        <w:rPr>
          <w:spacing w:val="-2"/>
        </w:rPr>
        <w:t>совпадение,</w:t>
      </w:r>
      <w:r>
        <w:rPr/>
        <w:tab/>
      </w:r>
      <w:r>
        <w:rPr>
          <w:spacing w:val="-10"/>
        </w:rPr>
        <w:t>и</w:t>
      </w:r>
      <w:r>
        <w:rPr/>
        <w:tab/>
      </w:r>
      <w:r>
        <w:rPr>
          <w:spacing w:val="-6"/>
        </w:rPr>
        <w:t>ее </w:t>
      </w:r>
      <w:r>
        <w:rPr>
          <w:spacing w:val="-2"/>
        </w:rPr>
        <w:t>содержимое.</w:t>
      </w:r>
    </w:p>
    <w:p>
      <w:pPr>
        <w:pStyle w:val="BodyText"/>
        <w:spacing w:line="321" w:lineRule="exact"/>
        <w:ind w:left="283"/>
      </w:pPr>
      <w:r>
        <w:rPr/>
        <w:t>/M-Печатает</w:t>
      </w:r>
      <w:r>
        <w:rPr>
          <w:spacing w:val="-7"/>
        </w:rPr>
        <w:t> </w:t>
      </w:r>
      <w:r>
        <w:rPr/>
        <w:t>только</w:t>
      </w:r>
      <w:r>
        <w:rPr>
          <w:spacing w:val="-3"/>
        </w:rPr>
        <w:t> </w:t>
      </w:r>
      <w:r>
        <w:rPr/>
        <w:t>имя</w:t>
      </w:r>
      <w:r>
        <w:rPr>
          <w:spacing w:val="-4"/>
        </w:rPr>
        <w:t> </w:t>
      </w:r>
      <w:r>
        <w:rPr/>
        <w:t>файла,</w:t>
      </w:r>
      <w:r>
        <w:rPr>
          <w:spacing w:val="-5"/>
        </w:rPr>
        <w:t> </w:t>
      </w:r>
      <w:r>
        <w:rPr/>
        <w:t>в</w:t>
      </w:r>
      <w:r>
        <w:rPr>
          <w:spacing w:val="-5"/>
        </w:rPr>
        <w:t> </w:t>
      </w:r>
      <w:r>
        <w:rPr/>
        <w:t>которой</w:t>
      </w:r>
      <w:r>
        <w:rPr>
          <w:spacing w:val="-4"/>
        </w:rPr>
        <w:t> </w:t>
      </w:r>
      <w:r>
        <w:rPr/>
        <w:t>найдено</w:t>
      </w:r>
      <w:r>
        <w:rPr>
          <w:spacing w:val="-3"/>
        </w:rPr>
        <w:t> </w:t>
      </w:r>
      <w:r>
        <w:rPr>
          <w:spacing w:val="-2"/>
        </w:rPr>
        <w:t>совпадение.</w:t>
      </w:r>
    </w:p>
    <w:p>
      <w:pPr>
        <w:pStyle w:val="BodyText"/>
        <w:spacing w:line="322" w:lineRule="exact"/>
        <w:ind w:left="283"/>
      </w:pPr>
      <w:r>
        <w:rPr/>
        <w:t>/O-Печатает</w:t>
      </w:r>
      <w:r>
        <w:rPr>
          <w:spacing w:val="-7"/>
        </w:rPr>
        <w:t> </w:t>
      </w:r>
      <w:r>
        <w:rPr/>
        <w:t>найденный</w:t>
      </w:r>
      <w:r>
        <w:rPr>
          <w:spacing w:val="-6"/>
        </w:rPr>
        <w:t> </w:t>
      </w:r>
      <w:r>
        <w:rPr/>
        <w:t>строки</w:t>
      </w:r>
      <w:r>
        <w:rPr>
          <w:spacing w:val="-6"/>
        </w:rPr>
        <w:t> </w:t>
      </w:r>
      <w:r>
        <w:rPr/>
        <w:t>через</w:t>
      </w:r>
      <w:r>
        <w:rPr>
          <w:spacing w:val="-7"/>
        </w:rPr>
        <w:t> </w:t>
      </w:r>
      <w:r>
        <w:rPr/>
        <w:t>пустую</w:t>
      </w:r>
      <w:r>
        <w:rPr>
          <w:spacing w:val="-7"/>
        </w:rPr>
        <w:t> </w:t>
      </w:r>
      <w:r>
        <w:rPr>
          <w:spacing w:val="-2"/>
        </w:rPr>
        <w:t>строку.</w:t>
      </w:r>
    </w:p>
    <w:p>
      <w:pPr>
        <w:pStyle w:val="BodyText"/>
        <w:ind w:left="283"/>
      </w:pPr>
      <w:r>
        <w:rPr/>
        <w:t>/P-Пропускает</w:t>
      </w:r>
      <w:r>
        <w:rPr>
          <w:spacing w:val="-10"/>
        </w:rPr>
        <w:t> </w:t>
      </w:r>
      <w:r>
        <w:rPr/>
        <w:t>строки,</w:t>
      </w:r>
      <w:r>
        <w:rPr>
          <w:spacing w:val="-8"/>
        </w:rPr>
        <w:t> </w:t>
      </w:r>
      <w:r>
        <w:rPr/>
        <w:t>содержащие</w:t>
      </w:r>
      <w:r>
        <w:rPr>
          <w:spacing w:val="-9"/>
        </w:rPr>
        <w:t> </w:t>
      </w:r>
      <w:r>
        <w:rPr/>
        <w:t>непечатаемые</w:t>
      </w:r>
      <w:r>
        <w:rPr>
          <w:spacing w:val="-7"/>
        </w:rPr>
        <w:t> </w:t>
      </w:r>
      <w:r>
        <w:rPr>
          <w:spacing w:val="-2"/>
        </w:rPr>
        <w:t>символы.</w:t>
      </w:r>
    </w:p>
    <w:p>
      <w:pPr>
        <w:pStyle w:val="BodyText"/>
        <w:spacing w:line="322" w:lineRule="exact" w:before="2"/>
        <w:ind w:left="283"/>
      </w:pPr>
      <w:r>
        <w:rPr/>
        <w:t>/F:файл-Читает</w:t>
      </w:r>
      <w:r>
        <w:rPr>
          <w:spacing w:val="-8"/>
        </w:rPr>
        <w:t> </w:t>
      </w:r>
      <w:r>
        <w:rPr/>
        <w:t>список</w:t>
      </w:r>
      <w:r>
        <w:rPr>
          <w:spacing w:val="-4"/>
        </w:rPr>
        <w:t> </w:t>
      </w:r>
      <w:r>
        <w:rPr/>
        <w:t>файлов</w:t>
      </w:r>
      <w:r>
        <w:rPr>
          <w:spacing w:val="-5"/>
        </w:rPr>
        <w:t> </w:t>
      </w:r>
      <w:r>
        <w:rPr/>
        <w:t>из</w:t>
      </w:r>
      <w:r>
        <w:rPr>
          <w:spacing w:val="-5"/>
        </w:rPr>
        <w:t> </w:t>
      </w:r>
      <w:r>
        <w:rPr/>
        <w:t>заданного</w:t>
      </w:r>
      <w:r>
        <w:rPr>
          <w:spacing w:val="-3"/>
        </w:rPr>
        <w:t> </w:t>
      </w:r>
      <w:r>
        <w:rPr/>
        <w:t>файла</w:t>
      </w:r>
      <w:r>
        <w:rPr>
          <w:spacing w:val="-4"/>
        </w:rPr>
        <w:t> </w:t>
      </w:r>
      <w:r>
        <w:rPr/>
        <w:t>(/</w:t>
      </w:r>
      <w:r>
        <w:rPr>
          <w:spacing w:val="-6"/>
        </w:rPr>
        <w:t> </w:t>
      </w:r>
      <w:r>
        <w:rPr/>
        <w:t>для</w:t>
      </w:r>
      <w:r>
        <w:rPr>
          <w:spacing w:val="-4"/>
        </w:rPr>
        <w:t> </w:t>
      </w:r>
      <w:r>
        <w:rPr>
          <w:spacing w:val="-2"/>
        </w:rPr>
        <w:t>консоли).</w:t>
      </w:r>
    </w:p>
    <w:p>
      <w:pPr>
        <w:pStyle w:val="BodyText"/>
        <w:ind w:left="283"/>
      </w:pPr>
      <w:r>
        <w:rPr/>
        <w:t>/C:строка-Использует</w:t>
      </w:r>
      <w:r>
        <w:rPr>
          <w:spacing w:val="-8"/>
        </w:rPr>
        <w:t> </w:t>
      </w:r>
      <w:r>
        <w:rPr/>
        <w:t>заданную</w:t>
      </w:r>
      <w:r>
        <w:rPr>
          <w:spacing w:val="-7"/>
        </w:rPr>
        <w:t> </w:t>
      </w:r>
      <w:r>
        <w:rPr/>
        <w:t>строку</w:t>
      </w:r>
      <w:r>
        <w:rPr>
          <w:spacing w:val="-7"/>
        </w:rPr>
        <w:t> </w:t>
      </w:r>
      <w:r>
        <w:rPr/>
        <w:t>как</w:t>
      </w:r>
      <w:r>
        <w:rPr>
          <w:spacing w:val="-6"/>
        </w:rPr>
        <w:t> </w:t>
      </w:r>
      <w:r>
        <w:rPr/>
        <w:t>искомую</w:t>
      </w:r>
      <w:r>
        <w:rPr>
          <w:spacing w:val="-7"/>
        </w:rPr>
        <w:t> </w:t>
      </w:r>
      <w:r>
        <w:rPr/>
        <w:t>фразу</w:t>
      </w:r>
      <w:r>
        <w:rPr>
          <w:spacing w:val="-6"/>
        </w:rPr>
        <w:t> </w:t>
      </w:r>
      <w:r>
        <w:rPr>
          <w:spacing w:val="-2"/>
        </w:rPr>
        <w:t>поиска.</w:t>
      </w:r>
    </w:p>
    <w:p>
      <w:pPr>
        <w:pStyle w:val="BodyText"/>
        <w:ind w:left="283" w:right="1061" w:firstLine="69"/>
      </w:pPr>
      <w:r>
        <w:rPr/>
        <w:t>/D:список_папок-Поиск</w:t>
      </w:r>
      <w:r>
        <w:rPr>
          <w:spacing w:val="-4"/>
        </w:rPr>
        <w:t> </w:t>
      </w:r>
      <w:r>
        <w:rPr/>
        <w:t>в</w:t>
      </w:r>
      <w:r>
        <w:rPr>
          <w:spacing w:val="-6"/>
        </w:rPr>
        <w:t> </w:t>
      </w:r>
      <w:r>
        <w:rPr/>
        <w:t>списке</w:t>
      </w:r>
      <w:r>
        <w:rPr>
          <w:spacing w:val="-7"/>
        </w:rPr>
        <w:t> </w:t>
      </w:r>
      <w:r>
        <w:rPr/>
        <w:t>папок</w:t>
      </w:r>
      <w:r>
        <w:rPr>
          <w:spacing w:val="-4"/>
        </w:rPr>
        <w:t> </w:t>
      </w:r>
      <w:r>
        <w:rPr/>
        <w:t>(разделяются</w:t>
      </w:r>
      <w:r>
        <w:rPr>
          <w:spacing w:val="-4"/>
        </w:rPr>
        <w:t> </w:t>
      </w:r>
      <w:r>
        <w:rPr/>
        <w:t>точкой</w:t>
      </w:r>
      <w:r>
        <w:rPr>
          <w:spacing w:val="-1"/>
        </w:rPr>
        <w:t> </w:t>
      </w:r>
      <w:r>
        <w:rPr/>
        <w:t>с</w:t>
      </w:r>
      <w:r>
        <w:rPr>
          <w:spacing w:val="-4"/>
        </w:rPr>
        <w:t> </w:t>
      </w:r>
      <w:r>
        <w:rPr/>
        <w:t>запятой). строка</w:t>
      </w:r>
      <w:r>
        <w:rPr>
          <w:spacing w:val="40"/>
        </w:rPr>
        <w:t> </w:t>
      </w:r>
      <w:r>
        <w:rPr/>
        <w:t>Искомый текст.</w:t>
      </w:r>
    </w:p>
    <w:p>
      <w:pPr>
        <w:pStyle w:val="BodyText"/>
        <w:spacing w:line="321" w:lineRule="exact"/>
        <w:ind w:left="283"/>
      </w:pPr>
      <w:r>
        <w:rPr/>
        <w:t>[диск:][путь]имя_файла</w:t>
      </w:r>
      <w:r>
        <w:rPr>
          <w:spacing w:val="-5"/>
        </w:rPr>
        <w:t> </w:t>
      </w:r>
      <w:r>
        <w:rPr/>
        <w:t>-</w:t>
      </w:r>
      <w:r>
        <w:rPr>
          <w:spacing w:val="-4"/>
        </w:rPr>
        <w:t> </w:t>
      </w:r>
      <w:r>
        <w:rPr/>
        <w:t>задает</w:t>
      </w:r>
      <w:r>
        <w:rPr>
          <w:spacing w:val="-7"/>
        </w:rPr>
        <w:t> </w:t>
      </w:r>
      <w:r>
        <w:rPr/>
        <w:t>имя</w:t>
      </w:r>
      <w:r>
        <w:rPr>
          <w:spacing w:val="-7"/>
        </w:rPr>
        <w:t> </w:t>
      </w:r>
      <w:r>
        <w:rPr/>
        <w:t>файла</w:t>
      </w:r>
      <w:r>
        <w:rPr>
          <w:spacing w:val="-7"/>
        </w:rPr>
        <w:t> </w:t>
      </w:r>
      <w:r>
        <w:rPr/>
        <w:t>или</w:t>
      </w:r>
      <w:r>
        <w:rPr>
          <w:spacing w:val="-3"/>
        </w:rPr>
        <w:t> </w:t>
      </w:r>
      <w:r>
        <w:rPr>
          <w:spacing w:val="-2"/>
        </w:rPr>
        <w:t>файлов.</w:t>
      </w:r>
    </w:p>
    <w:p>
      <w:pPr>
        <w:pStyle w:val="BodyText"/>
        <w:spacing w:before="1"/>
        <w:ind w:left="0"/>
      </w:pPr>
    </w:p>
    <w:p>
      <w:pPr>
        <w:pStyle w:val="BodyText"/>
        <w:ind w:right="846" w:firstLine="707"/>
        <w:jc w:val="both"/>
      </w:pPr>
      <w:r>
        <w:rPr/>
        <w:t>Использовать пробелы для разделения нескольких искомых строк, если аргумент не имеет префикса /C. Например, 'FINDSTR "Привет мир" a.b' ищет "Привет" или "мир" в файле a.b, а команда 'FINDSTR /C:"Привет мир" a.b' ищет строку</w:t>
      </w:r>
    </w:p>
    <w:p>
      <w:pPr>
        <w:pStyle w:val="BodyText"/>
        <w:spacing w:line="320" w:lineRule="exact"/>
        <w:jc w:val="both"/>
      </w:pPr>
      <w:r>
        <w:rPr/>
        <w:t>"Привет</w:t>
      </w:r>
      <w:r>
        <w:rPr>
          <w:spacing w:val="-7"/>
        </w:rPr>
        <w:t> </w:t>
      </w:r>
      <w:r>
        <w:rPr/>
        <w:t>мир"</w:t>
      </w:r>
      <w:r>
        <w:rPr>
          <w:spacing w:val="-3"/>
        </w:rPr>
        <w:t> </w:t>
      </w:r>
      <w:r>
        <w:rPr/>
        <w:t>в</w:t>
      </w:r>
      <w:r>
        <w:rPr>
          <w:spacing w:val="64"/>
        </w:rPr>
        <w:t> </w:t>
      </w:r>
      <w:r>
        <w:rPr/>
        <w:t>файле</w:t>
      </w:r>
      <w:r>
        <w:rPr>
          <w:spacing w:val="-2"/>
        </w:rPr>
        <w:t> </w:t>
      </w:r>
      <w:r>
        <w:rPr>
          <w:spacing w:val="-4"/>
        </w:rPr>
        <w:t>a.b.</w:t>
      </w:r>
    </w:p>
    <w:p>
      <w:pPr>
        <w:pStyle w:val="BodyText"/>
        <w:ind w:left="851"/>
        <w:jc w:val="both"/>
      </w:pPr>
      <w:r>
        <w:rPr/>
        <w:t>Краткая</w:t>
      </w:r>
      <w:r>
        <w:rPr>
          <w:spacing w:val="-7"/>
        </w:rPr>
        <w:t> </w:t>
      </w:r>
      <w:r>
        <w:rPr/>
        <w:t>сводка</w:t>
      </w:r>
      <w:r>
        <w:rPr>
          <w:spacing w:val="-5"/>
        </w:rPr>
        <w:t> </w:t>
      </w:r>
      <w:r>
        <w:rPr/>
        <w:t>по</w:t>
      </w:r>
      <w:r>
        <w:rPr>
          <w:spacing w:val="-3"/>
        </w:rPr>
        <w:t> </w:t>
      </w:r>
      <w:r>
        <w:rPr/>
        <w:t>синтаксису</w:t>
      </w:r>
      <w:r>
        <w:rPr>
          <w:spacing w:val="-9"/>
        </w:rPr>
        <w:t> </w:t>
      </w:r>
      <w:r>
        <w:rPr/>
        <w:t>регулярных</w:t>
      </w:r>
      <w:r>
        <w:rPr>
          <w:spacing w:val="-3"/>
        </w:rPr>
        <w:t> </w:t>
      </w:r>
      <w:r>
        <w:rPr>
          <w:spacing w:val="-2"/>
        </w:rPr>
        <w:t>выражений:</w:t>
      </w:r>
    </w:p>
    <w:p>
      <w:pPr>
        <w:pStyle w:val="BodyText"/>
        <w:tabs>
          <w:tab w:pos="981" w:val="left" w:leader="none"/>
        </w:tabs>
        <w:spacing w:before="1"/>
        <w:ind w:left="283"/>
      </w:pPr>
      <w:r>
        <w:rPr>
          <w:spacing w:val="-10"/>
        </w:rPr>
        <w:t>.</w:t>
      </w:r>
      <w:r>
        <w:rPr/>
        <w:tab/>
        <w:t>Любой</w:t>
      </w:r>
      <w:r>
        <w:rPr>
          <w:spacing w:val="-3"/>
        </w:rPr>
        <w:t> </w:t>
      </w:r>
      <w:r>
        <w:rPr>
          <w:spacing w:val="-2"/>
        </w:rPr>
        <w:t>символ.</w:t>
      </w:r>
    </w:p>
    <w:p>
      <w:pPr>
        <w:pStyle w:val="BodyText"/>
        <w:tabs>
          <w:tab w:pos="1435" w:val="left" w:leader="none"/>
        </w:tabs>
        <w:spacing w:before="2"/>
        <w:ind w:right="858" w:firstLine="139"/>
      </w:pPr>
      <w:r>
        <w:rPr>
          <w:spacing w:val="-10"/>
        </w:rPr>
        <w:t>*</w:t>
      </w:r>
      <w:r>
        <w:rPr/>
        <w:tab/>
        <w:t>Повтор:</w:t>
      </w:r>
      <w:r>
        <w:rPr>
          <w:spacing w:val="35"/>
        </w:rPr>
        <w:t> </w:t>
      </w:r>
      <w:r>
        <w:rPr/>
        <w:t>ноль</w:t>
      </w:r>
      <w:r>
        <w:rPr>
          <w:spacing w:val="34"/>
        </w:rPr>
        <w:t> </w:t>
      </w:r>
      <w:r>
        <w:rPr/>
        <w:t>или</w:t>
      </w:r>
      <w:r>
        <w:rPr>
          <w:spacing w:val="35"/>
        </w:rPr>
        <w:t> </w:t>
      </w:r>
      <w:r>
        <w:rPr/>
        <w:t>более</w:t>
      </w:r>
      <w:r>
        <w:rPr>
          <w:spacing w:val="37"/>
        </w:rPr>
        <w:t> </w:t>
      </w:r>
      <w:r>
        <w:rPr/>
        <w:t>вхождений</w:t>
      </w:r>
      <w:r>
        <w:rPr>
          <w:spacing w:val="35"/>
        </w:rPr>
        <w:t> </w:t>
      </w:r>
      <w:r>
        <w:rPr/>
        <w:t>предыдущего</w:t>
      </w:r>
      <w:r>
        <w:rPr>
          <w:spacing w:val="38"/>
        </w:rPr>
        <w:t> </w:t>
      </w:r>
      <w:r>
        <w:rPr/>
        <w:t>символа</w:t>
      </w:r>
      <w:r>
        <w:rPr>
          <w:spacing w:val="37"/>
        </w:rPr>
        <w:t> </w:t>
      </w:r>
      <w:r>
        <w:rPr/>
        <w:t>или </w:t>
      </w:r>
      <w:r>
        <w:rPr>
          <w:spacing w:val="-2"/>
        </w:rPr>
        <w:t>класса</w:t>
      </w:r>
    </w:p>
    <w:p>
      <w:pPr>
        <w:pStyle w:val="BodyText"/>
        <w:tabs>
          <w:tab w:pos="1044" w:val="left" w:leader="none"/>
        </w:tabs>
        <w:spacing w:line="321" w:lineRule="exact"/>
        <w:ind w:left="283"/>
      </w:pPr>
      <w:r>
        <w:rPr>
          <w:spacing w:val="-10"/>
        </w:rPr>
        <w:t>^</w:t>
      </w:r>
      <w:r>
        <w:rPr/>
        <w:tab/>
        <w:t>Позиция</w:t>
      </w:r>
      <w:r>
        <w:rPr>
          <w:spacing w:val="-3"/>
        </w:rPr>
        <w:t> </w:t>
      </w:r>
      <w:r>
        <w:rPr/>
        <w:t>в</w:t>
      </w:r>
      <w:r>
        <w:rPr>
          <w:spacing w:val="-5"/>
        </w:rPr>
        <w:t> </w:t>
      </w:r>
      <w:r>
        <w:rPr/>
        <w:t>строке:</w:t>
      </w:r>
      <w:r>
        <w:rPr>
          <w:spacing w:val="-5"/>
        </w:rPr>
        <w:t> </w:t>
      </w:r>
      <w:r>
        <w:rPr/>
        <w:t>начало</w:t>
      </w:r>
      <w:r>
        <w:rPr>
          <w:spacing w:val="-2"/>
        </w:rPr>
        <w:t> строки</w:t>
      </w:r>
    </w:p>
    <w:p>
      <w:pPr>
        <w:pStyle w:val="BodyText"/>
        <w:tabs>
          <w:tab w:pos="1051" w:val="left" w:leader="none"/>
        </w:tabs>
        <w:spacing w:line="322" w:lineRule="exact"/>
        <w:ind w:left="283"/>
      </w:pPr>
      <w:r>
        <w:rPr>
          <w:spacing w:val="-10"/>
        </w:rPr>
        <w:t>$</w:t>
      </w:r>
      <w:r>
        <w:rPr/>
        <w:tab/>
        <w:t>Позиция</w:t>
      </w:r>
      <w:r>
        <w:rPr>
          <w:spacing w:val="-4"/>
        </w:rPr>
        <w:t> </w:t>
      </w:r>
      <w:r>
        <w:rPr/>
        <w:t>в</w:t>
      </w:r>
      <w:r>
        <w:rPr>
          <w:spacing w:val="-4"/>
        </w:rPr>
        <w:t> </w:t>
      </w:r>
      <w:r>
        <w:rPr/>
        <w:t>строке:</w:t>
      </w:r>
      <w:r>
        <w:rPr>
          <w:spacing w:val="-5"/>
        </w:rPr>
        <w:t> </w:t>
      </w:r>
      <w:r>
        <w:rPr/>
        <w:t>конец</w:t>
      </w:r>
      <w:r>
        <w:rPr>
          <w:spacing w:val="-3"/>
        </w:rPr>
        <w:t> </w:t>
      </w:r>
      <w:r>
        <w:rPr>
          <w:spacing w:val="-2"/>
        </w:rPr>
        <w:t>строки</w:t>
      </w:r>
    </w:p>
    <w:p>
      <w:pPr>
        <w:pStyle w:val="BodyText"/>
        <w:tabs>
          <w:tab w:pos="1327" w:val="left" w:leader="none"/>
          <w:tab w:pos="1517" w:val="left" w:leader="none"/>
          <w:tab w:pos="2941" w:val="left" w:leader="none"/>
          <w:tab w:pos="3793" w:val="left" w:leader="none"/>
          <w:tab w:pos="5209" w:val="left" w:leader="none"/>
          <w:tab w:pos="6194" w:val="left" w:leader="none"/>
          <w:tab w:pos="7743" w:val="left" w:leader="none"/>
          <w:tab w:pos="8807" w:val="left" w:leader="none"/>
        </w:tabs>
        <w:ind w:right="879" w:firstLine="139"/>
      </w:pPr>
      <w:r>
        <w:rPr>
          <w:spacing w:val="-2"/>
        </w:rPr>
        <w:t>[класс]</w:t>
      </w:r>
      <w:r>
        <w:rPr/>
        <w:tab/>
        <w:t>Класс символов: любой единичный символ из множества</w:t>
      </w:r>
      <w:r>
        <w:rPr>
          <w:spacing w:val="40"/>
        </w:rPr>
        <w:t> </w:t>
      </w:r>
      <w:r>
        <w:rPr>
          <w:spacing w:val="-2"/>
        </w:rPr>
        <w:t>[^класс]</w:t>
      </w:r>
      <w:r>
        <w:rPr/>
        <w:tab/>
        <w:tab/>
      </w:r>
      <w:r>
        <w:rPr>
          <w:spacing w:val="-2"/>
        </w:rPr>
        <w:t>Обратный</w:t>
      </w:r>
      <w:r>
        <w:rPr/>
        <w:tab/>
      </w:r>
      <w:r>
        <w:rPr>
          <w:spacing w:val="-4"/>
        </w:rPr>
        <w:t>класс</w:t>
      </w:r>
      <w:r>
        <w:rPr/>
        <w:tab/>
      </w:r>
      <w:r>
        <w:rPr>
          <w:spacing w:val="-2"/>
        </w:rPr>
        <w:t>символов:</w:t>
      </w:r>
      <w:r>
        <w:rPr/>
        <w:tab/>
      </w:r>
      <w:r>
        <w:rPr>
          <w:spacing w:val="-2"/>
        </w:rPr>
        <w:t>любой</w:t>
      </w:r>
      <w:r>
        <w:rPr/>
        <w:tab/>
      </w:r>
      <w:r>
        <w:rPr>
          <w:spacing w:val="-2"/>
        </w:rPr>
        <w:t>единичный</w:t>
      </w:r>
      <w:r>
        <w:rPr/>
        <w:tab/>
      </w:r>
      <w:r>
        <w:rPr>
          <w:spacing w:val="-2"/>
        </w:rPr>
        <w:t>символ</w:t>
      </w:r>
      <w:r>
        <w:rPr/>
        <w:tab/>
      </w:r>
      <w:r>
        <w:rPr>
          <w:spacing w:val="-6"/>
        </w:rPr>
        <w:t>из </w:t>
      </w:r>
      <w:r>
        <w:rPr>
          <w:spacing w:val="-2"/>
        </w:rPr>
        <w:t>дополнения</w:t>
      </w:r>
    </w:p>
    <w:p>
      <w:pPr>
        <w:pStyle w:val="BodyText"/>
        <w:tabs>
          <w:tab w:pos="1191" w:val="left" w:leader="none"/>
        </w:tabs>
        <w:spacing w:line="322" w:lineRule="exact" w:before="1"/>
        <w:ind w:left="283"/>
      </w:pPr>
      <w:r>
        <w:rPr/>
        <w:t>[x-</w:t>
      </w:r>
      <w:r>
        <w:rPr>
          <w:spacing w:val="-5"/>
        </w:rPr>
        <w:t>y]</w:t>
      </w:r>
      <w:r>
        <w:rPr/>
        <w:tab/>
        <w:t>Диапазон:</w:t>
      </w:r>
      <w:r>
        <w:rPr>
          <w:spacing w:val="-8"/>
        </w:rPr>
        <w:t> </w:t>
      </w:r>
      <w:r>
        <w:rPr/>
        <w:t>любые</w:t>
      </w:r>
      <w:r>
        <w:rPr>
          <w:spacing w:val="-4"/>
        </w:rPr>
        <w:t> </w:t>
      </w:r>
      <w:r>
        <w:rPr/>
        <w:t>символы</w:t>
      </w:r>
      <w:r>
        <w:rPr>
          <w:spacing w:val="-4"/>
        </w:rPr>
        <w:t> </w:t>
      </w:r>
      <w:r>
        <w:rPr/>
        <w:t>из</w:t>
      </w:r>
      <w:r>
        <w:rPr>
          <w:spacing w:val="-7"/>
        </w:rPr>
        <w:t> </w:t>
      </w:r>
      <w:r>
        <w:rPr/>
        <w:t>указанного</w:t>
      </w:r>
      <w:r>
        <w:rPr>
          <w:spacing w:val="-2"/>
        </w:rPr>
        <w:t> диапазона</w:t>
      </w:r>
    </w:p>
    <w:p>
      <w:pPr>
        <w:pStyle w:val="BodyText"/>
        <w:tabs>
          <w:tab w:pos="991" w:val="left" w:leader="none"/>
        </w:tabs>
        <w:spacing w:line="322" w:lineRule="exact"/>
        <w:ind w:left="283"/>
      </w:pPr>
      <w:r>
        <w:rPr>
          <w:spacing w:val="-5"/>
        </w:rPr>
        <w:t>\x</w:t>
      </w:r>
      <w:r>
        <w:rPr/>
        <w:tab/>
        <w:t>Служебный</w:t>
      </w:r>
      <w:r>
        <w:rPr>
          <w:spacing w:val="-11"/>
        </w:rPr>
        <w:t> </w:t>
      </w:r>
      <w:r>
        <w:rPr/>
        <w:t>символ:</w:t>
      </w:r>
      <w:r>
        <w:rPr>
          <w:spacing w:val="-7"/>
        </w:rPr>
        <w:t> </w:t>
      </w:r>
      <w:r>
        <w:rPr/>
        <w:t>символьное</w:t>
      </w:r>
      <w:r>
        <w:rPr>
          <w:spacing w:val="-10"/>
        </w:rPr>
        <w:t> </w:t>
      </w:r>
      <w:r>
        <w:rPr/>
        <w:t>обозначение</w:t>
      </w:r>
      <w:r>
        <w:rPr>
          <w:spacing w:val="-8"/>
        </w:rPr>
        <w:t> </w:t>
      </w:r>
      <w:r>
        <w:rPr/>
        <w:t>служебного</w:t>
      </w:r>
      <w:r>
        <w:rPr>
          <w:spacing w:val="-7"/>
        </w:rPr>
        <w:t> </w:t>
      </w:r>
      <w:r>
        <w:rPr/>
        <w:t>символа</w:t>
      </w:r>
      <w:r>
        <w:rPr>
          <w:spacing w:val="-8"/>
        </w:rPr>
        <w:t> </w:t>
      </w:r>
      <w:r>
        <w:rPr>
          <w:spacing w:val="-10"/>
        </w:rPr>
        <w:t>x</w:t>
      </w:r>
    </w:p>
    <w:p>
      <w:pPr>
        <w:pStyle w:val="BodyText"/>
        <w:tabs>
          <w:tab w:pos="1201" w:val="left" w:leader="none"/>
        </w:tabs>
        <w:ind w:left="283" w:right="5013"/>
      </w:pPr>
      <w:r>
        <w:rPr>
          <w:spacing w:val="-2"/>
        </w:rPr>
        <w:t>\&lt;xyz</w:t>
      </w:r>
      <w:r>
        <w:rPr/>
        <w:tab/>
        <w:t>Позиция</w:t>
      </w:r>
      <w:r>
        <w:rPr>
          <w:spacing w:val="-7"/>
        </w:rPr>
        <w:t> </w:t>
      </w:r>
      <w:r>
        <w:rPr/>
        <w:t>в</w:t>
      </w:r>
      <w:r>
        <w:rPr>
          <w:spacing w:val="-8"/>
        </w:rPr>
        <w:t> </w:t>
      </w:r>
      <w:r>
        <w:rPr/>
        <w:t>слове:</w:t>
      </w:r>
      <w:r>
        <w:rPr>
          <w:spacing w:val="-6"/>
        </w:rPr>
        <w:t> </w:t>
      </w:r>
      <w:r>
        <w:rPr/>
        <w:t>в</w:t>
      </w:r>
      <w:r>
        <w:rPr>
          <w:spacing w:val="-8"/>
        </w:rPr>
        <w:t> </w:t>
      </w:r>
      <w:r>
        <w:rPr/>
        <w:t>начале</w:t>
      </w:r>
      <w:r>
        <w:rPr>
          <w:spacing w:val="-7"/>
        </w:rPr>
        <w:t> </w:t>
      </w:r>
      <w:r>
        <w:rPr/>
        <w:t>слова </w:t>
      </w:r>
      <w:r>
        <w:rPr>
          <w:spacing w:val="-2"/>
        </w:rPr>
        <w:t>xyz\&gt;</w:t>
      </w:r>
      <w:r>
        <w:rPr/>
        <w:tab/>
      </w:r>
      <w:r>
        <w:rPr>
          <w:spacing w:val="-70"/>
        </w:rPr>
        <w:t> </w:t>
      </w:r>
      <w:r>
        <w:rPr/>
        <w:t>Позиция в слове: в конце слова</w:t>
      </w:r>
    </w:p>
    <w:p>
      <w:pPr>
        <w:pStyle w:val="BodyText"/>
        <w:spacing w:after="0"/>
        <w:sectPr>
          <w:pgSz w:w="11910" w:h="16840"/>
          <w:pgMar w:header="0" w:footer="1147" w:top="1340" w:bottom="1340" w:left="1275" w:right="566"/>
        </w:sectPr>
      </w:pPr>
    </w:p>
    <w:p>
      <w:pPr>
        <w:pStyle w:val="BodyText"/>
        <w:spacing w:before="73"/>
        <w:ind w:right="879" w:firstLine="707"/>
      </w:pPr>
      <w:r>
        <w:rPr/>
        <w:t>Пример</w:t>
      </w:r>
      <w:r>
        <w:rPr>
          <w:spacing w:val="40"/>
        </w:rPr>
        <w:t> </w:t>
      </w:r>
      <w:r>
        <w:rPr/>
        <w:t>командного</w:t>
      </w:r>
      <w:r>
        <w:rPr>
          <w:spacing w:val="40"/>
        </w:rPr>
        <w:t> </w:t>
      </w:r>
      <w:r>
        <w:rPr/>
        <w:t>файла</w:t>
      </w:r>
      <w:r>
        <w:rPr>
          <w:spacing w:val="40"/>
        </w:rPr>
        <w:t> </w:t>
      </w:r>
      <w:r>
        <w:rPr/>
        <w:t>для</w:t>
      </w:r>
      <w:r>
        <w:rPr>
          <w:spacing w:val="40"/>
        </w:rPr>
        <w:t> </w:t>
      </w:r>
      <w:r>
        <w:rPr/>
        <w:t>поиска</w:t>
      </w:r>
      <w:r>
        <w:rPr>
          <w:spacing w:val="40"/>
        </w:rPr>
        <w:t> </w:t>
      </w:r>
      <w:r>
        <w:rPr/>
        <w:t>в</w:t>
      </w:r>
      <w:r>
        <w:rPr>
          <w:spacing w:val="40"/>
        </w:rPr>
        <w:t> </w:t>
      </w:r>
      <w:r>
        <w:rPr/>
        <w:t>файле</w:t>
      </w:r>
      <w:r>
        <w:rPr>
          <w:spacing w:val="40"/>
        </w:rPr>
        <w:t> </w:t>
      </w:r>
      <w:r>
        <w:rPr/>
        <w:t>num.txt</w:t>
      </w:r>
      <w:r>
        <w:rPr>
          <w:spacing w:val="40"/>
        </w:rPr>
        <w:t> </w:t>
      </w:r>
      <w:r>
        <w:rPr/>
        <w:t>по</w:t>
      </w:r>
      <w:r>
        <w:rPr>
          <w:spacing w:val="40"/>
        </w:rPr>
        <w:t> </w:t>
      </w:r>
      <w:r>
        <w:rPr/>
        <w:t>образцу строк, в которых присутствует хотя бы одна двоичная цифра.</w:t>
      </w:r>
    </w:p>
    <w:p>
      <w:pPr>
        <w:pStyle w:val="BodyText"/>
        <w:ind w:right="8467"/>
      </w:pPr>
      <w:r>
        <w:rPr/>
        <w:t>@echo off set</w:t>
      </w:r>
      <w:r>
        <w:rPr>
          <w:spacing w:val="-18"/>
        </w:rPr>
        <w:t> </w:t>
      </w:r>
      <w:r>
        <w:rPr/>
        <w:t>/a</w:t>
      </w:r>
      <w:r>
        <w:rPr>
          <w:spacing w:val="-17"/>
        </w:rPr>
        <w:t> </w:t>
      </w:r>
      <w:r>
        <w:rPr/>
        <w:t>kol=0</w:t>
      </w:r>
    </w:p>
    <w:p>
      <w:pPr>
        <w:pStyle w:val="BodyText"/>
        <w:spacing w:line="242" w:lineRule="auto"/>
        <w:ind w:right="2628"/>
      </w:pPr>
      <w:r>
        <w:rPr/>
        <w:t>for</w:t>
      </w:r>
      <w:r>
        <w:rPr>
          <w:spacing w:val="-3"/>
        </w:rPr>
        <w:t> </w:t>
      </w:r>
      <w:r>
        <w:rPr/>
        <w:t>/f</w:t>
      </w:r>
      <w:r>
        <w:rPr>
          <w:spacing w:val="-3"/>
        </w:rPr>
        <w:t> </w:t>
      </w:r>
      <w:r>
        <w:rPr/>
        <w:t>%%b</w:t>
      </w:r>
      <w:r>
        <w:rPr>
          <w:spacing w:val="-2"/>
        </w:rPr>
        <w:t> </w:t>
      </w:r>
      <w:r>
        <w:rPr/>
        <w:t>in</w:t>
      </w:r>
      <w:r>
        <w:rPr>
          <w:spacing w:val="-2"/>
        </w:rPr>
        <w:t> </w:t>
      </w:r>
      <w:r>
        <w:rPr/>
        <w:t>('findstr</w:t>
      </w:r>
      <w:r>
        <w:rPr>
          <w:spacing w:val="-3"/>
        </w:rPr>
        <w:t> </w:t>
      </w:r>
      <w:r>
        <w:rPr/>
        <w:t>/rc:"[0-1]"</w:t>
      </w:r>
      <w:r>
        <w:rPr>
          <w:spacing w:val="-6"/>
        </w:rPr>
        <w:t> </w:t>
      </w:r>
      <w:r>
        <w:rPr/>
        <w:t>num.txt')</w:t>
      </w:r>
      <w:r>
        <w:rPr>
          <w:spacing w:val="-6"/>
        </w:rPr>
        <w:t> </w:t>
      </w:r>
      <w:r>
        <w:rPr/>
        <w:t>do</w:t>
      </w:r>
      <w:r>
        <w:rPr>
          <w:spacing w:val="-5"/>
        </w:rPr>
        <w:t> </w:t>
      </w:r>
      <w:r>
        <w:rPr/>
        <w:t>set</w:t>
      </w:r>
      <w:r>
        <w:rPr>
          <w:spacing w:val="-6"/>
        </w:rPr>
        <w:t> </w:t>
      </w:r>
      <w:r>
        <w:rPr/>
        <w:t>/a</w:t>
      </w:r>
      <w:r>
        <w:rPr>
          <w:spacing w:val="-3"/>
        </w:rPr>
        <w:t> </w:t>
      </w:r>
      <w:r>
        <w:rPr/>
        <w:t>kol=kol+1 echo %kol%</w:t>
      </w:r>
    </w:p>
    <w:p>
      <w:pPr>
        <w:pStyle w:val="Heading1"/>
        <w:spacing w:before="320"/>
        <w:ind w:left="2628"/>
      </w:pPr>
      <w:r>
        <w:rPr/>
        <w:t>2</w:t>
      </w:r>
      <w:r>
        <w:rPr>
          <w:spacing w:val="-4"/>
        </w:rPr>
        <w:t> </w:t>
      </w:r>
      <w:r>
        <w:rPr/>
        <w:t>МЕТОДИКА</w:t>
      </w:r>
      <w:r>
        <w:rPr>
          <w:spacing w:val="-4"/>
        </w:rPr>
        <w:t> </w:t>
      </w:r>
      <w:r>
        <w:rPr>
          <w:spacing w:val="-2"/>
        </w:rPr>
        <w:t>ВЫПОЛНЕНИЯ</w:t>
      </w:r>
    </w:p>
    <w:p>
      <w:pPr>
        <w:pStyle w:val="ListParagraph"/>
        <w:numPr>
          <w:ilvl w:val="0"/>
          <w:numId w:val="6"/>
        </w:numPr>
        <w:tabs>
          <w:tab w:pos="862" w:val="left" w:leader="none"/>
        </w:tabs>
        <w:spacing w:line="322" w:lineRule="exact" w:before="317" w:after="0"/>
        <w:ind w:left="862" w:right="0" w:hanging="359"/>
        <w:jc w:val="both"/>
        <w:rPr>
          <w:sz w:val="28"/>
        </w:rPr>
      </w:pPr>
      <w:r>
        <w:rPr>
          <w:sz w:val="28"/>
        </w:rPr>
        <w:t>Неформально</w:t>
      </w:r>
      <w:r>
        <w:rPr>
          <w:spacing w:val="-10"/>
          <w:sz w:val="28"/>
        </w:rPr>
        <w:t> </w:t>
      </w:r>
      <w:r>
        <w:rPr>
          <w:sz w:val="28"/>
        </w:rPr>
        <w:t>ознакомиться</w:t>
      </w:r>
      <w:r>
        <w:rPr>
          <w:spacing w:val="-8"/>
          <w:sz w:val="28"/>
        </w:rPr>
        <w:t> </w:t>
      </w:r>
      <w:r>
        <w:rPr>
          <w:sz w:val="28"/>
        </w:rPr>
        <w:t>с</w:t>
      </w:r>
      <w:r>
        <w:rPr>
          <w:spacing w:val="-8"/>
          <w:sz w:val="28"/>
        </w:rPr>
        <w:t> </w:t>
      </w:r>
      <w:r>
        <w:rPr>
          <w:sz w:val="28"/>
        </w:rPr>
        <w:t>теоретическими</w:t>
      </w:r>
      <w:r>
        <w:rPr>
          <w:spacing w:val="-8"/>
          <w:sz w:val="28"/>
        </w:rPr>
        <w:t> </w:t>
      </w:r>
      <w:r>
        <w:rPr>
          <w:spacing w:val="-2"/>
          <w:sz w:val="28"/>
        </w:rPr>
        <w:t>сведениями.</w:t>
      </w:r>
    </w:p>
    <w:p>
      <w:pPr>
        <w:pStyle w:val="ListParagraph"/>
        <w:numPr>
          <w:ilvl w:val="0"/>
          <w:numId w:val="6"/>
        </w:numPr>
        <w:tabs>
          <w:tab w:pos="863" w:val="left" w:leader="none"/>
        </w:tabs>
        <w:spacing w:line="240" w:lineRule="auto" w:before="0" w:after="0"/>
        <w:ind w:left="863" w:right="847" w:hanging="360"/>
        <w:jc w:val="both"/>
        <w:rPr>
          <w:sz w:val="28"/>
        </w:rPr>
      </w:pPr>
      <w:r>
        <w:rPr>
          <w:sz w:val="28"/>
        </w:rPr>
        <w:t>Для подготовки текстов командных файлов рекомендуется использовать блокнот (Notepad). При этом следует избегать использования в выводимых на экран результатах работы командного файла букв русского алфавита.</w:t>
      </w:r>
    </w:p>
    <w:p>
      <w:pPr>
        <w:pStyle w:val="ListParagraph"/>
        <w:numPr>
          <w:ilvl w:val="0"/>
          <w:numId w:val="6"/>
        </w:numPr>
        <w:tabs>
          <w:tab w:pos="863" w:val="left" w:leader="none"/>
        </w:tabs>
        <w:spacing w:line="240" w:lineRule="auto" w:before="1" w:after="0"/>
        <w:ind w:left="863" w:right="852" w:hanging="360"/>
        <w:jc w:val="both"/>
        <w:rPr>
          <w:sz w:val="28"/>
        </w:rPr>
      </w:pPr>
      <w:r>
        <w:rPr>
          <w:sz w:val="28"/>
        </w:rPr>
        <w:t>Разработать и выполнить командные файлы (КФ), выполняющие следующие функции:</w:t>
      </w:r>
    </w:p>
    <w:p>
      <w:pPr>
        <w:pStyle w:val="ListParagraph"/>
        <w:numPr>
          <w:ilvl w:val="0"/>
          <w:numId w:val="6"/>
        </w:numPr>
        <w:tabs>
          <w:tab w:pos="863" w:val="left" w:leader="none"/>
        </w:tabs>
        <w:spacing w:line="240" w:lineRule="auto" w:before="0" w:after="0"/>
        <w:ind w:left="863" w:right="852" w:hanging="360"/>
        <w:jc w:val="both"/>
        <w:rPr>
          <w:sz w:val="28"/>
        </w:rPr>
      </w:pPr>
      <w:r>
        <w:rPr>
          <w:sz w:val="28"/>
        </w:rPr>
        <w:t>Вывод на экран имен всех файлов с указанным расширением, находящихся в каталоге, имя которого задается при запуске командного файла первым параметром. Расширение файлов задается вторым параметром.</w:t>
      </w:r>
    </w:p>
    <w:p>
      <w:pPr>
        <w:pStyle w:val="ListParagraph"/>
        <w:numPr>
          <w:ilvl w:val="0"/>
          <w:numId w:val="6"/>
        </w:numPr>
        <w:tabs>
          <w:tab w:pos="863" w:val="left" w:leader="none"/>
        </w:tabs>
        <w:spacing w:line="240" w:lineRule="auto" w:before="0" w:after="0"/>
        <w:ind w:left="863" w:right="846" w:hanging="360"/>
        <w:jc w:val="both"/>
        <w:rPr>
          <w:sz w:val="28"/>
        </w:rPr>
      </w:pPr>
      <w:r>
        <w:rPr>
          <w:sz w:val="28"/>
        </w:rPr>
        <w:t>Среди введенных с клавиатуры целых чисел (использовать SET /P) найти наибольшее и наименьшее. Признак конца ввода – знак -.</w:t>
      </w:r>
    </w:p>
    <w:p>
      <w:pPr>
        <w:pStyle w:val="ListParagraph"/>
        <w:numPr>
          <w:ilvl w:val="0"/>
          <w:numId w:val="6"/>
        </w:numPr>
        <w:tabs>
          <w:tab w:pos="863" w:val="left" w:leader="none"/>
        </w:tabs>
        <w:spacing w:line="240" w:lineRule="auto" w:before="0" w:after="0"/>
        <w:ind w:left="863" w:right="854" w:hanging="360"/>
        <w:jc w:val="both"/>
        <w:rPr>
          <w:sz w:val="28"/>
        </w:rPr>
      </w:pPr>
      <w:r>
        <w:rPr>
          <w:sz w:val="28"/>
        </w:rPr>
        <w:t>В заданном каталоге и его подкаталогах найти общее количество подкаталогов. На экран вывести только требуемый результат.</w:t>
      </w:r>
    </w:p>
    <w:p>
      <w:pPr>
        <w:pStyle w:val="ListParagraph"/>
        <w:numPr>
          <w:ilvl w:val="0"/>
          <w:numId w:val="6"/>
        </w:numPr>
        <w:tabs>
          <w:tab w:pos="863" w:val="left" w:leader="none"/>
        </w:tabs>
        <w:spacing w:line="240" w:lineRule="auto" w:before="1" w:after="0"/>
        <w:ind w:left="863" w:right="848" w:hanging="360"/>
        <w:jc w:val="both"/>
        <w:rPr>
          <w:sz w:val="28"/>
        </w:rPr>
      </w:pPr>
      <w:r>
        <w:rPr>
          <w:sz w:val="28"/>
        </w:rPr>
        <w:t>В каталогах, имена которых заданы первым и вторым параметрами командного файла, найти и вывести на экран имена файлов (расширения могут быть любые), присутствующие как в первом, так и во втором каталоге. Следует использовать только </w:t>
      </w:r>
      <w:r>
        <w:rPr>
          <w:sz w:val="28"/>
          <w:u w:val="single"/>
        </w:rPr>
        <w:t>один</w:t>
      </w:r>
      <w:r>
        <w:rPr>
          <w:sz w:val="28"/>
        </w:rPr>
        <w:t> оператор </w:t>
      </w:r>
      <w:r>
        <w:rPr>
          <w:spacing w:val="-4"/>
          <w:sz w:val="28"/>
        </w:rPr>
        <w:t>FOR.</w:t>
      </w:r>
    </w:p>
    <w:p>
      <w:pPr>
        <w:pStyle w:val="ListParagraph"/>
        <w:numPr>
          <w:ilvl w:val="0"/>
          <w:numId w:val="6"/>
        </w:numPr>
        <w:tabs>
          <w:tab w:pos="863" w:val="left" w:leader="none"/>
        </w:tabs>
        <w:spacing w:line="240" w:lineRule="auto" w:before="0" w:after="0"/>
        <w:ind w:left="863" w:right="852" w:hanging="360"/>
        <w:jc w:val="both"/>
        <w:rPr>
          <w:sz w:val="28"/>
        </w:rPr>
      </w:pPr>
      <w:r>
        <w:rPr>
          <w:sz w:val="28"/>
        </w:rPr>
        <w:t>Вычисление и вывод на экран значения факториала целого числа, задаваемого при запуске КФ. Предусмотреть проверку заданного значения и при задании отрицательного значения или значения, превышающего максимально возможную величину, выводить соответствующие сообщения. Для проверки правильности вычислений использовать калькулятор.</w:t>
      </w:r>
    </w:p>
    <w:p>
      <w:pPr>
        <w:pStyle w:val="ListParagraph"/>
        <w:numPr>
          <w:ilvl w:val="0"/>
          <w:numId w:val="6"/>
        </w:numPr>
        <w:tabs>
          <w:tab w:pos="863" w:val="left" w:leader="none"/>
        </w:tabs>
        <w:spacing w:line="240" w:lineRule="auto" w:before="0" w:after="0"/>
        <w:ind w:left="863" w:right="851" w:hanging="360"/>
        <w:jc w:val="both"/>
        <w:rPr>
          <w:sz w:val="28"/>
        </w:rPr>
      </w:pPr>
      <w:r>
        <w:rPr>
          <w:sz w:val="28"/>
        </w:rPr>
        <w:t>Разработать и выполнить КФ в соответствии с табл. 5 (индивидуальные задания для студентов).</w:t>
      </w:r>
    </w:p>
    <w:p>
      <w:pPr>
        <w:pStyle w:val="ListParagraph"/>
        <w:spacing w:after="0" w:line="240" w:lineRule="auto"/>
        <w:jc w:val="both"/>
        <w:rPr>
          <w:sz w:val="28"/>
        </w:rPr>
        <w:sectPr>
          <w:pgSz w:w="11910" w:h="16840"/>
          <w:pgMar w:header="0" w:footer="1147" w:top="1320" w:bottom="1340" w:left="1275" w:right="566"/>
        </w:sectPr>
      </w:pPr>
    </w:p>
    <w:p>
      <w:pPr>
        <w:pStyle w:val="BodyText"/>
        <w:spacing w:line="322" w:lineRule="exact" w:before="73"/>
        <w:ind w:left="7931"/>
      </w:pPr>
      <w:r>
        <w:rPr/>
        <w:t>Таблица</w:t>
      </w:r>
      <w:r>
        <w:rPr>
          <w:spacing w:val="-7"/>
        </w:rPr>
        <w:t> </w:t>
      </w:r>
      <w:r>
        <w:rPr>
          <w:spacing w:val="-5"/>
        </w:rPr>
        <w:t>5.</w:t>
      </w:r>
    </w:p>
    <w:p>
      <w:pPr>
        <w:pStyle w:val="BodyText"/>
        <w:spacing w:after="7"/>
        <w:ind w:left="1720"/>
      </w:pPr>
      <w:r>
        <w:rPr/>
        <w:t>Индивидуальные</w:t>
      </w:r>
      <w:r>
        <w:rPr>
          <w:spacing w:val="-6"/>
        </w:rPr>
        <w:t> </w:t>
      </w:r>
      <w:r>
        <w:rPr/>
        <w:t>задания</w:t>
      </w:r>
      <w:r>
        <w:rPr>
          <w:spacing w:val="-9"/>
        </w:rPr>
        <w:t> </w:t>
      </w:r>
      <w:r>
        <w:rPr/>
        <w:t>для</w:t>
      </w:r>
      <w:r>
        <w:rPr>
          <w:spacing w:val="-5"/>
        </w:rPr>
        <w:t> </w:t>
      </w:r>
      <w:r>
        <w:rPr/>
        <w:t>бригад</w:t>
      </w:r>
      <w:r>
        <w:rPr>
          <w:spacing w:val="-5"/>
        </w:rPr>
        <w:t> </w:t>
      </w:r>
      <w:r>
        <w:rPr/>
        <w:t>и</w:t>
      </w:r>
      <w:r>
        <w:rPr>
          <w:spacing w:val="-8"/>
        </w:rPr>
        <w:t> </w:t>
      </w:r>
      <w:r>
        <w:rPr>
          <w:spacing w:val="-2"/>
        </w:rPr>
        <w:t>студентов</w:t>
      </w: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7"/>
        <w:gridCol w:w="8500"/>
      </w:tblGrid>
      <w:tr>
        <w:trPr>
          <w:trHeight w:val="1288" w:hRule="atLeast"/>
        </w:trPr>
        <w:tc>
          <w:tcPr>
            <w:tcW w:w="787" w:type="dxa"/>
          </w:tcPr>
          <w:p>
            <w:pPr>
              <w:pStyle w:val="TableParagraph"/>
              <w:ind w:right="139"/>
              <w:jc w:val="both"/>
              <w:rPr>
                <w:sz w:val="28"/>
              </w:rPr>
            </w:pPr>
            <w:r>
              <w:rPr>
                <w:spacing w:val="-4"/>
                <w:sz w:val="28"/>
              </w:rPr>
              <w:t>Но- мер бри-</w:t>
            </w:r>
          </w:p>
          <w:p>
            <w:pPr>
              <w:pStyle w:val="TableParagraph"/>
              <w:spacing w:line="308" w:lineRule="exact"/>
              <w:rPr>
                <w:sz w:val="28"/>
              </w:rPr>
            </w:pPr>
            <w:r>
              <w:rPr>
                <w:spacing w:val="-4"/>
                <w:sz w:val="28"/>
              </w:rPr>
              <w:t>гады</w:t>
            </w:r>
          </w:p>
        </w:tc>
        <w:tc>
          <w:tcPr>
            <w:tcW w:w="8500" w:type="dxa"/>
          </w:tcPr>
          <w:p>
            <w:pPr>
              <w:pStyle w:val="TableParagraph"/>
              <w:spacing w:before="314"/>
              <w:ind w:left="105"/>
              <w:rPr>
                <w:sz w:val="28"/>
              </w:rPr>
            </w:pPr>
            <w:r>
              <w:rPr>
                <w:sz w:val="28"/>
              </w:rPr>
              <w:t>Действия,</w:t>
            </w:r>
            <w:r>
              <w:rPr>
                <w:spacing w:val="-10"/>
                <w:sz w:val="28"/>
              </w:rPr>
              <w:t> </w:t>
            </w:r>
            <w:r>
              <w:rPr>
                <w:sz w:val="28"/>
              </w:rPr>
              <w:t>выполняемые</w:t>
            </w:r>
            <w:r>
              <w:rPr>
                <w:spacing w:val="-9"/>
                <w:sz w:val="28"/>
              </w:rPr>
              <w:t> </w:t>
            </w:r>
            <w:r>
              <w:rPr>
                <w:spacing w:val="-5"/>
                <w:sz w:val="28"/>
              </w:rPr>
              <w:t>КФ</w:t>
            </w:r>
          </w:p>
        </w:tc>
      </w:tr>
      <w:tr>
        <w:trPr>
          <w:trHeight w:val="2575" w:hRule="atLeast"/>
        </w:trPr>
        <w:tc>
          <w:tcPr>
            <w:tcW w:w="787" w:type="dxa"/>
          </w:tcPr>
          <w:p>
            <w:pPr>
              <w:pStyle w:val="TableParagraph"/>
              <w:spacing w:line="315" w:lineRule="exact"/>
              <w:rPr>
                <w:sz w:val="28"/>
              </w:rPr>
            </w:pPr>
            <w:r>
              <w:rPr>
                <w:spacing w:val="-10"/>
                <w:sz w:val="28"/>
              </w:rPr>
              <w:t>1</w:t>
            </w:r>
          </w:p>
        </w:tc>
        <w:tc>
          <w:tcPr>
            <w:tcW w:w="8500" w:type="dxa"/>
          </w:tcPr>
          <w:p>
            <w:pPr>
              <w:pStyle w:val="TableParagraph"/>
              <w:numPr>
                <w:ilvl w:val="0"/>
                <w:numId w:val="7"/>
              </w:numPr>
              <w:tabs>
                <w:tab w:pos="314" w:val="left" w:leader="none"/>
              </w:tabs>
              <w:spacing w:line="240" w:lineRule="auto" w:before="0" w:after="0"/>
              <w:ind w:left="105" w:right="100" w:firstLine="0"/>
              <w:jc w:val="both"/>
              <w:rPr>
                <w:sz w:val="28"/>
              </w:rPr>
            </w:pPr>
            <w:r>
              <w:rPr>
                <w:sz w:val="28"/>
              </w:rPr>
              <w:t>Подсчет количества целых чисел в текстовом файле. Считать, что слова в файле записаны в формате ОДНО СЛОВО В СТРОКЕ.</w:t>
            </w:r>
            <w:r>
              <w:rPr>
                <w:spacing w:val="40"/>
                <w:sz w:val="28"/>
              </w:rPr>
              <w:t> </w:t>
            </w:r>
            <w:r>
              <w:rPr>
                <w:sz w:val="28"/>
              </w:rPr>
              <w:t>Слово – это целое число (состоящее из десятичных цифр) или последовательность букв латинского алфавита (начинающаяся с буквы). Имя файла задается первым параметром КФ.</w:t>
            </w:r>
          </w:p>
          <w:p>
            <w:pPr>
              <w:pStyle w:val="TableParagraph"/>
              <w:numPr>
                <w:ilvl w:val="0"/>
                <w:numId w:val="7"/>
              </w:numPr>
              <w:tabs>
                <w:tab w:pos="410" w:val="left" w:leader="none"/>
              </w:tabs>
              <w:spacing w:line="322" w:lineRule="exact" w:before="0" w:after="0"/>
              <w:ind w:left="105" w:right="93" w:firstLine="0"/>
              <w:jc w:val="both"/>
              <w:rPr>
                <w:sz w:val="28"/>
              </w:rPr>
            </w:pPr>
            <w:r>
              <w:rPr>
                <w:sz w:val="28"/>
              </w:rPr>
              <w:t>Вывод на экран списка файлов, хранящихся в указанном первым параметром каталоге и созданных в первом полугодии (месяцы 1-6) года, указанного вторым параметром КФ.</w:t>
            </w:r>
          </w:p>
        </w:tc>
      </w:tr>
      <w:tr>
        <w:trPr>
          <w:trHeight w:val="1931" w:hRule="atLeast"/>
        </w:trPr>
        <w:tc>
          <w:tcPr>
            <w:tcW w:w="787" w:type="dxa"/>
          </w:tcPr>
          <w:p>
            <w:pPr>
              <w:pStyle w:val="TableParagraph"/>
              <w:spacing w:line="317" w:lineRule="exact"/>
              <w:rPr>
                <w:sz w:val="28"/>
              </w:rPr>
            </w:pPr>
            <w:r>
              <w:rPr>
                <w:spacing w:val="-10"/>
                <w:sz w:val="28"/>
              </w:rPr>
              <w:t>2</w:t>
            </w:r>
          </w:p>
        </w:tc>
        <w:tc>
          <w:tcPr>
            <w:tcW w:w="8500" w:type="dxa"/>
          </w:tcPr>
          <w:p>
            <w:pPr>
              <w:pStyle w:val="TableParagraph"/>
              <w:ind w:left="105" w:right="101"/>
              <w:jc w:val="both"/>
              <w:rPr>
                <w:sz w:val="28"/>
              </w:rPr>
            </w:pPr>
            <w:r>
              <w:rPr>
                <w:sz w:val="28"/>
              </w:rPr>
              <w:t>В каталоге, указанном первым параметром КФ, (и его подкаталогах) найти файл наибольшего размера с расширением, указанным</w:t>
            </w:r>
            <w:r>
              <w:rPr>
                <w:spacing w:val="40"/>
                <w:sz w:val="28"/>
              </w:rPr>
              <w:t> </w:t>
            </w:r>
            <w:r>
              <w:rPr>
                <w:sz w:val="28"/>
              </w:rPr>
              <w:t>вторым параметром КФ.</w:t>
            </w:r>
          </w:p>
          <w:p>
            <w:pPr>
              <w:pStyle w:val="TableParagraph"/>
              <w:spacing w:line="322" w:lineRule="exact"/>
              <w:ind w:left="105" w:right="101"/>
              <w:jc w:val="both"/>
              <w:rPr>
                <w:sz w:val="28"/>
              </w:rPr>
            </w:pPr>
            <w:r>
              <w:rPr>
                <w:sz w:val="28"/>
              </w:rPr>
              <w:t>В каталоге, указанном первым параметром КФ, (и его подкаталогах) найти ТРИ файла самого большого размера. Вывести имена файлов, их размеры и даты создания</w:t>
            </w:r>
          </w:p>
        </w:tc>
      </w:tr>
      <w:tr>
        <w:trPr>
          <w:trHeight w:val="2898" w:hRule="atLeast"/>
        </w:trPr>
        <w:tc>
          <w:tcPr>
            <w:tcW w:w="787" w:type="dxa"/>
          </w:tcPr>
          <w:p>
            <w:pPr>
              <w:pStyle w:val="TableParagraph"/>
              <w:spacing w:line="316" w:lineRule="exact"/>
              <w:rPr>
                <w:sz w:val="28"/>
              </w:rPr>
            </w:pPr>
            <w:r>
              <w:rPr>
                <w:spacing w:val="-10"/>
                <w:sz w:val="28"/>
              </w:rPr>
              <w:t>3</w:t>
            </w:r>
          </w:p>
        </w:tc>
        <w:tc>
          <w:tcPr>
            <w:tcW w:w="8500" w:type="dxa"/>
          </w:tcPr>
          <w:p>
            <w:pPr>
              <w:pStyle w:val="TableParagraph"/>
              <w:numPr>
                <w:ilvl w:val="0"/>
                <w:numId w:val="8"/>
              </w:numPr>
              <w:tabs>
                <w:tab w:pos="532" w:val="left" w:leader="none"/>
              </w:tabs>
              <w:spacing w:line="240" w:lineRule="auto" w:before="0" w:after="0"/>
              <w:ind w:left="105" w:right="93" w:firstLine="0"/>
              <w:jc w:val="both"/>
              <w:rPr>
                <w:sz w:val="28"/>
              </w:rPr>
            </w:pPr>
            <w:r>
              <w:rPr>
                <w:sz w:val="28"/>
              </w:rPr>
              <w:t>Разбиение текстового файла, имя которого задано первым параметром КФ, на три файла с именами 1.txt, 2.txt и 3.txt. Количество строк в каждом из этих файлов задано вторым, третьим и четвертым параметрами КФ. Проверить наличие указанного исходного файла и вывести сообщение о его отсутствии, проверить наличие остальных параметров и их значения на допустимость</w:t>
            </w:r>
          </w:p>
          <w:p>
            <w:pPr>
              <w:pStyle w:val="TableParagraph"/>
              <w:numPr>
                <w:ilvl w:val="0"/>
                <w:numId w:val="8"/>
              </w:numPr>
              <w:tabs>
                <w:tab w:pos="578" w:val="left" w:leader="none"/>
              </w:tabs>
              <w:spacing w:line="322" w:lineRule="exact" w:before="0" w:after="0"/>
              <w:ind w:left="105" w:right="101" w:firstLine="0"/>
              <w:jc w:val="both"/>
              <w:rPr>
                <w:sz w:val="28"/>
              </w:rPr>
            </w:pPr>
            <w:r>
              <w:rPr>
                <w:sz w:val="28"/>
              </w:rPr>
              <w:t>В каталоге, указанном первым параметром КФ, (и его подкаталогах) найти суммарный объем файлов, имеющих расширение, указанное вторым параметром КФ.</w:t>
            </w:r>
          </w:p>
        </w:tc>
      </w:tr>
      <w:tr>
        <w:trPr>
          <w:trHeight w:val="1932" w:hRule="atLeast"/>
        </w:trPr>
        <w:tc>
          <w:tcPr>
            <w:tcW w:w="787" w:type="dxa"/>
          </w:tcPr>
          <w:p>
            <w:pPr>
              <w:pStyle w:val="TableParagraph"/>
              <w:spacing w:line="315" w:lineRule="exact"/>
              <w:rPr>
                <w:sz w:val="28"/>
              </w:rPr>
            </w:pPr>
            <w:r>
              <w:rPr>
                <w:spacing w:val="-10"/>
                <w:sz w:val="28"/>
              </w:rPr>
              <w:t>4</w:t>
            </w:r>
          </w:p>
        </w:tc>
        <w:tc>
          <w:tcPr>
            <w:tcW w:w="8500" w:type="dxa"/>
          </w:tcPr>
          <w:p>
            <w:pPr>
              <w:pStyle w:val="TableParagraph"/>
              <w:numPr>
                <w:ilvl w:val="0"/>
                <w:numId w:val="9"/>
              </w:numPr>
              <w:tabs>
                <w:tab w:pos="460" w:val="left" w:leader="none"/>
              </w:tabs>
              <w:spacing w:line="240" w:lineRule="auto" w:before="0" w:after="0"/>
              <w:ind w:left="105" w:right="98" w:firstLine="0"/>
              <w:jc w:val="both"/>
              <w:rPr>
                <w:sz w:val="28"/>
              </w:rPr>
            </w:pPr>
            <w:r>
              <w:rPr>
                <w:sz w:val="28"/>
              </w:rPr>
              <w:t>Удаление из каталога, заданного первым параметром, файлов, которые присутствуют и в каталоге, указанным вторым параметром. Предусмотреть запрос пользователю на подтверждение удаления.</w:t>
            </w:r>
          </w:p>
          <w:p>
            <w:pPr>
              <w:pStyle w:val="TableParagraph"/>
              <w:numPr>
                <w:ilvl w:val="0"/>
                <w:numId w:val="9"/>
              </w:numPr>
              <w:tabs>
                <w:tab w:pos="590" w:val="left" w:leader="none"/>
              </w:tabs>
              <w:spacing w:line="322" w:lineRule="exact" w:before="0" w:after="0"/>
              <w:ind w:left="105" w:right="103" w:firstLine="0"/>
              <w:jc w:val="both"/>
              <w:rPr>
                <w:sz w:val="28"/>
              </w:rPr>
            </w:pPr>
            <w:r>
              <w:rPr>
                <w:sz w:val="28"/>
              </w:rPr>
              <w:t>В каталоге, указанном первым параметром КФ, и его подкаталогах,</w:t>
            </w:r>
            <w:r>
              <w:rPr>
                <w:spacing w:val="-2"/>
                <w:sz w:val="28"/>
              </w:rPr>
              <w:t> </w:t>
            </w:r>
            <w:r>
              <w:rPr>
                <w:sz w:val="28"/>
              </w:rPr>
              <w:t>найти</w:t>
            </w:r>
            <w:r>
              <w:rPr>
                <w:spacing w:val="-3"/>
                <w:sz w:val="28"/>
              </w:rPr>
              <w:t> </w:t>
            </w:r>
            <w:r>
              <w:rPr>
                <w:sz w:val="28"/>
              </w:rPr>
              <w:t>файлы,</w:t>
            </w:r>
            <w:r>
              <w:rPr>
                <w:spacing w:val="-2"/>
                <w:sz w:val="28"/>
              </w:rPr>
              <w:t> </w:t>
            </w:r>
            <w:r>
              <w:rPr>
                <w:sz w:val="28"/>
              </w:rPr>
              <w:t>созданные</w:t>
            </w:r>
            <w:r>
              <w:rPr>
                <w:spacing w:val="-1"/>
                <w:sz w:val="28"/>
              </w:rPr>
              <w:t> </w:t>
            </w:r>
            <w:r>
              <w:rPr>
                <w:sz w:val="28"/>
              </w:rPr>
              <w:t>во</w:t>
            </w:r>
            <w:r>
              <w:rPr>
                <w:spacing w:val="-1"/>
                <w:sz w:val="28"/>
              </w:rPr>
              <w:t> </w:t>
            </w:r>
            <w:r>
              <w:rPr>
                <w:sz w:val="28"/>
              </w:rPr>
              <w:t>второй</w:t>
            </w:r>
            <w:r>
              <w:rPr>
                <w:spacing w:val="-1"/>
                <w:sz w:val="28"/>
              </w:rPr>
              <w:t> </w:t>
            </w:r>
            <w:r>
              <w:rPr>
                <w:sz w:val="28"/>
              </w:rPr>
              <w:t>половине</w:t>
            </w:r>
            <w:r>
              <w:rPr>
                <w:spacing w:val="-1"/>
                <w:sz w:val="28"/>
              </w:rPr>
              <w:t> </w:t>
            </w:r>
            <w:r>
              <w:rPr>
                <w:sz w:val="28"/>
              </w:rPr>
              <w:t>рабочего дня (после 14 часов) и скопировать их в отдельный подкаталог.</w:t>
            </w:r>
          </w:p>
        </w:tc>
      </w:tr>
      <w:tr>
        <w:trPr>
          <w:trHeight w:val="2253" w:hRule="atLeast"/>
        </w:trPr>
        <w:tc>
          <w:tcPr>
            <w:tcW w:w="787" w:type="dxa"/>
          </w:tcPr>
          <w:p>
            <w:pPr>
              <w:pStyle w:val="TableParagraph"/>
              <w:spacing w:line="315" w:lineRule="exact"/>
              <w:rPr>
                <w:sz w:val="28"/>
              </w:rPr>
            </w:pPr>
            <w:r>
              <w:rPr>
                <w:spacing w:val="-10"/>
                <w:sz w:val="28"/>
              </w:rPr>
              <w:t>5</w:t>
            </w:r>
          </w:p>
        </w:tc>
        <w:tc>
          <w:tcPr>
            <w:tcW w:w="8500" w:type="dxa"/>
          </w:tcPr>
          <w:p>
            <w:pPr>
              <w:pStyle w:val="TableParagraph"/>
              <w:ind w:left="105" w:right="95" w:firstLine="69"/>
              <w:jc w:val="both"/>
              <w:rPr>
                <w:sz w:val="28"/>
              </w:rPr>
            </w:pPr>
            <w:r>
              <w:rPr>
                <w:sz w:val="28"/>
              </w:rPr>
              <w:t>Нахождение суммарного объема файлов с атрибутом system, хранящихся в каталоге, имя которого задано первым параметром </w:t>
            </w:r>
            <w:r>
              <w:rPr>
                <w:spacing w:val="-4"/>
                <w:sz w:val="28"/>
              </w:rPr>
              <w:t>КФ.</w:t>
            </w:r>
          </w:p>
          <w:p>
            <w:pPr>
              <w:pStyle w:val="TableParagraph"/>
              <w:ind w:left="105" w:right="97" w:firstLine="69"/>
              <w:jc w:val="both"/>
              <w:rPr>
                <w:sz w:val="28"/>
              </w:rPr>
            </w:pPr>
            <w:r>
              <w:rPr>
                <w:sz w:val="28"/>
              </w:rPr>
              <w:t>Проверить наличие файла Numb.txt в каталоге, указанном первым параметром КФ. Прочитать целые числа из файла, найти среди них простые</w:t>
            </w:r>
            <w:r>
              <w:rPr>
                <w:spacing w:val="29"/>
                <w:sz w:val="28"/>
              </w:rPr>
              <w:t> </w:t>
            </w:r>
            <w:r>
              <w:rPr>
                <w:sz w:val="28"/>
              </w:rPr>
              <w:t>и</w:t>
            </w:r>
            <w:r>
              <w:rPr>
                <w:spacing w:val="30"/>
                <w:sz w:val="28"/>
              </w:rPr>
              <w:t> </w:t>
            </w:r>
            <w:r>
              <w:rPr>
                <w:sz w:val="28"/>
              </w:rPr>
              <w:t>вывести</w:t>
            </w:r>
            <w:r>
              <w:rPr>
                <w:spacing w:val="27"/>
                <w:sz w:val="28"/>
              </w:rPr>
              <w:t> </w:t>
            </w:r>
            <w:r>
              <w:rPr>
                <w:sz w:val="28"/>
              </w:rPr>
              <w:t>результаты</w:t>
            </w:r>
            <w:r>
              <w:rPr>
                <w:spacing w:val="30"/>
                <w:sz w:val="28"/>
              </w:rPr>
              <w:t> </w:t>
            </w:r>
            <w:r>
              <w:rPr>
                <w:sz w:val="28"/>
              </w:rPr>
              <w:t>на</w:t>
            </w:r>
            <w:r>
              <w:rPr>
                <w:spacing w:val="30"/>
                <w:sz w:val="28"/>
              </w:rPr>
              <w:t> </w:t>
            </w:r>
            <w:r>
              <w:rPr>
                <w:sz w:val="28"/>
              </w:rPr>
              <w:t>экран.</w:t>
            </w:r>
            <w:r>
              <w:rPr>
                <w:spacing w:val="29"/>
                <w:sz w:val="28"/>
              </w:rPr>
              <w:t> </w:t>
            </w:r>
            <w:r>
              <w:rPr>
                <w:sz w:val="28"/>
              </w:rPr>
              <w:t>Считать,</w:t>
            </w:r>
            <w:r>
              <w:rPr>
                <w:spacing w:val="29"/>
                <w:sz w:val="28"/>
              </w:rPr>
              <w:t> </w:t>
            </w:r>
            <w:r>
              <w:rPr>
                <w:sz w:val="28"/>
              </w:rPr>
              <w:t>что</w:t>
            </w:r>
            <w:r>
              <w:rPr>
                <w:spacing w:val="30"/>
                <w:sz w:val="28"/>
              </w:rPr>
              <w:t> </w:t>
            </w:r>
            <w:r>
              <w:rPr>
                <w:sz w:val="28"/>
              </w:rPr>
              <w:t>все</w:t>
            </w:r>
            <w:r>
              <w:rPr>
                <w:spacing w:val="27"/>
                <w:sz w:val="28"/>
              </w:rPr>
              <w:t> </w:t>
            </w:r>
            <w:r>
              <w:rPr>
                <w:sz w:val="28"/>
              </w:rPr>
              <w:t>числа</w:t>
            </w:r>
            <w:r>
              <w:rPr>
                <w:spacing w:val="29"/>
                <w:sz w:val="28"/>
              </w:rPr>
              <w:t> </w:t>
            </w:r>
            <w:r>
              <w:rPr>
                <w:spacing w:val="-5"/>
                <w:sz w:val="28"/>
              </w:rPr>
              <w:t>не</w:t>
            </w:r>
          </w:p>
          <w:p>
            <w:pPr>
              <w:pStyle w:val="TableParagraph"/>
              <w:spacing w:line="308" w:lineRule="exact"/>
              <w:ind w:left="105"/>
              <w:jc w:val="both"/>
              <w:rPr>
                <w:sz w:val="28"/>
              </w:rPr>
            </w:pPr>
            <w:r>
              <w:rPr>
                <w:sz w:val="28"/>
              </w:rPr>
              <w:t>превышают</w:t>
            </w:r>
            <w:r>
              <w:rPr>
                <w:spacing w:val="-9"/>
                <w:sz w:val="28"/>
              </w:rPr>
              <w:t> </w:t>
            </w:r>
            <w:r>
              <w:rPr>
                <w:sz w:val="28"/>
              </w:rPr>
              <w:t>значения</w:t>
            </w:r>
            <w:r>
              <w:rPr>
                <w:spacing w:val="-7"/>
                <w:sz w:val="28"/>
              </w:rPr>
              <w:t> </w:t>
            </w:r>
            <w:r>
              <w:rPr>
                <w:spacing w:val="-4"/>
                <w:sz w:val="28"/>
              </w:rPr>
              <w:t>2500.</w:t>
            </w:r>
          </w:p>
        </w:tc>
      </w:tr>
      <w:tr>
        <w:trPr>
          <w:trHeight w:val="323" w:hRule="atLeast"/>
        </w:trPr>
        <w:tc>
          <w:tcPr>
            <w:tcW w:w="787" w:type="dxa"/>
          </w:tcPr>
          <w:p>
            <w:pPr>
              <w:pStyle w:val="TableParagraph"/>
              <w:spacing w:line="304" w:lineRule="exact"/>
              <w:rPr>
                <w:sz w:val="28"/>
              </w:rPr>
            </w:pPr>
            <w:r>
              <w:rPr>
                <w:spacing w:val="-10"/>
                <w:sz w:val="28"/>
              </w:rPr>
              <w:t>6</w:t>
            </w:r>
          </w:p>
        </w:tc>
        <w:tc>
          <w:tcPr>
            <w:tcW w:w="8500" w:type="dxa"/>
          </w:tcPr>
          <w:p>
            <w:pPr>
              <w:pStyle w:val="TableParagraph"/>
              <w:numPr>
                <w:ilvl w:val="0"/>
                <w:numId w:val="10"/>
              </w:numPr>
              <w:tabs>
                <w:tab w:pos="501" w:val="left" w:leader="none"/>
              </w:tabs>
              <w:spacing w:line="304" w:lineRule="exact" w:before="0" w:after="0"/>
              <w:ind w:left="501" w:right="0" w:hanging="396"/>
              <w:jc w:val="left"/>
              <w:rPr>
                <w:sz w:val="28"/>
              </w:rPr>
            </w:pPr>
            <w:r>
              <w:rPr>
                <w:sz w:val="28"/>
              </w:rPr>
              <w:t>Поиск</w:t>
            </w:r>
            <w:r>
              <w:rPr>
                <w:spacing w:val="74"/>
                <w:w w:val="150"/>
                <w:sz w:val="28"/>
              </w:rPr>
              <w:t> </w:t>
            </w:r>
            <w:r>
              <w:rPr>
                <w:sz w:val="28"/>
              </w:rPr>
              <w:t>на</w:t>
            </w:r>
            <w:r>
              <w:rPr>
                <w:spacing w:val="76"/>
                <w:w w:val="150"/>
                <w:sz w:val="28"/>
              </w:rPr>
              <w:t> </w:t>
            </w:r>
            <w:r>
              <w:rPr>
                <w:sz w:val="28"/>
              </w:rPr>
              <w:t>диске</w:t>
            </w:r>
            <w:r>
              <w:rPr>
                <w:spacing w:val="23"/>
                <w:sz w:val="28"/>
              </w:rPr>
              <w:t>  </w:t>
            </w:r>
            <w:r>
              <w:rPr>
                <w:sz w:val="28"/>
              </w:rPr>
              <w:t>C:</w:t>
            </w:r>
            <w:r>
              <w:rPr>
                <w:spacing w:val="77"/>
                <w:w w:val="150"/>
                <w:sz w:val="28"/>
              </w:rPr>
              <w:t> </w:t>
            </w:r>
            <w:r>
              <w:rPr>
                <w:sz w:val="28"/>
              </w:rPr>
              <w:t>(или</w:t>
            </w:r>
            <w:r>
              <w:rPr>
                <w:spacing w:val="79"/>
                <w:w w:val="150"/>
                <w:sz w:val="28"/>
              </w:rPr>
              <w:t> </w:t>
            </w:r>
            <w:r>
              <w:rPr>
                <w:sz w:val="28"/>
              </w:rPr>
              <w:t>любом</w:t>
            </w:r>
            <w:r>
              <w:rPr>
                <w:spacing w:val="75"/>
                <w:w w:val="150"/>
                <w:sz w:val="28"/>
              </w:rPr>
              <w:t> </w:t>
            </w:r>
            <w:r>
              <w:rPr>
                <w:sz w:val="28"/>
              </w:rPr>
              <w:t>доступном</w:t>
            </w:r>
            <w:r>
              <w:rPr>
                <w:spacing w:val="76"/>
                <w:w w:val="150"/>
                <w:sz w:val="28"/>
              </w:rPr>
              <w:t> </w:t>
            </w:r>
            <w:r>
              <w:rPr>
                <w:sz w:val="28"/>
              </w:rPr>
              <w:t>диске)</w:t>
            </w:r>
            <w:r>
              <w:rPr>
                <w:spacing w:val="76"/>
                <w:w w:val="150"/>
                <w:sz w:val="28"/>
              </w:rPr>
              <w:t> </w:t>
            </w:r>
            <w:r>
              <w:rPr>
                <w:sz w:val="28"/>
              </w:rPr>
              <w:t>файла</w:t>
            </w:r>
            <w:r>
              <w:rPr>
                <w:spacing w:val="76"/>
                <w:w w:val="150"/>
                <w:sz w:val="28"/>
              </w:rPr>
              <w:t> </w:t>
            </w:r>
            <w:r>
              <w:rPr>
                <w:spacing w:val="-10"/>
                <w:sz w:val="28"/>
              </w:rPr>
              <w:t>с</w:t>
            </w:r>
          </w:p>
        </w:tc>
      </w:tr>
    </w:tbl>
    <w:p>
      <w:pPr>
        <w:pStyle w:val="TableParagraph"/>
        <w:spacing w:after="0" w:line="304" w:lineRule="exact"/>
        <w:jc w:val="left"/>
        <w:rPr>
          <w:sz w:val="28"/>
        </w:rPr>
        <w:sectPr>
          <w:pgSz w:w="11910" w:h="16840"/>
          <w:pgMar w:header="0" w:footer="1147" w:top="1320" w:bottom="1340" w:left="1275" w:right="566"/>
        </w:sectPr>
      </w:pP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7"/>
        <w:gridCol w:w="8500"/>
      </w:tblGrid>
      <w:tr>
        <w:trPr>
          <w:trHeight w:val="1288" w:hRule="atLeast"/>
        </w:trPr>
        <w:tc>
          <w:tcPr>
            <w:tcW w:w="787" w:type="dxa"/>
          </w:tcPr>
          <w:p>
            <w:pPr>
              <w:pStyle w:val="TableParagraph"/>
              <w:ind w:right="139"/>
              <w:jc w:val="both"/>
              <w:rPr>
                <w:sz w:val="28"/>
              </w:rPr>
            </w:pPr>
            <w:r>
              <w:rPr>
                <w:spacing w:val="-4"/>
                <w:sz w:val="28"/>
              </w:rPr>
              <w:t>Но- мер бри-</w:t>
            </w:r>
          </w:p>
          <w:p>
            <w:pPr>
              <w:pStyle w:val="TableParagraph"/>
              <w:spacing w:line="310" w:lineRule="exact"/>
              <w:rPr>
                <w:sz w:val="28"/>
              </w:rPr>
            </w:pPr>
            <w:r>
              <w:rPr>
                <w:spacing w:val="-4"/>
                <w:sz w:val="28"/>
              </w:rPr>
              <w:t>гады</w:t>
            </w:r>
          </w:p>
        </w:tc>
        <w:tc>
          <w:tcPr>
            <w:tcW w:w="8500" w:type="dxa"/>
          </w:tcPr>
          <w:p>
            <w:pPr>
              <w:pStyle w:val="TableParagraph"/>
              <w:spacing w:before="314"/>
              <w:ind w:left="105"/>
              <w:rPr>
                <w:sz w:val="28"/>
              </w:rPr>
            </w:pPr>
            <w:r>
              <w:rPr>
                <w:sz w:val="28"/>
              </w:rPr>
              <w:t>Действия,</w:t>
            </w:r>
            <w:r>
              <w:rPr>
                <w:spacing w:val="-10"/>
                <w:sz w:val="28"/>
              </w:rPr>
              <w:t> </w:t>
            </w:r>
            <w:r>
              <w:rPr>
                <w:sz w:val="28"/>
              </w:rPr>
              <w:t>выполняемые</w:t>
            </w:r>
            <w:r>
              <w:rPr>
                <w:spacing w:val="-9"/>
                <w:sz w:val="28"/>
              </w:rPr>
              <w:t> </w:t>
            </w:r>
            <w:r>
              <w:rPr>
                <w:spacing w:val="-5"/>
                <w:sz w:val="28"/>
              </w:rPr>
              <w:t>КФ</w:t>
            </w:r>
          </w:p>
        </w:tc>
      </w:tr>
      <w:tr>
        <w:trPr>
          <w:trHeight w:val="2575" w:hRule="atLeast"/>
        </w:trPr>
        <w:tc>
          <w:tcPr>
            <w:tcW w:w="787" w:type="dxa"/>
          </w:tcPr>
          <w:p>
            <w:pPr>
              <w:pStyle w:val="TableParagraph"/>
              <w:ind w:left="0"/>
              <w:rPr>
                <w:sz w:val="28"/>
              </w:rPr>
            </w:pPr>
          </w:p>
        </w:tc>
        <w:tc>
          <w:tcPr>
            <w:tcW w:w="8500" w:type="dxa"/>
          </w:tcPr>
          <w:p>
            <w:pPr>
              <w:pStyle w:val="TableParagraph"/>
              <w:ind w:left="105" w:right="96"/>
              <w:jc w:val="both"/>
              <w:rPr>
                <w:sz w:val="28"/>
              </w:rPr>
            </w:pPr>
            <w:r>
              <w:rPr>
                <w:sz w:val="28"/>
              </w:rPr>
              <w:t>заданным именем. Если файл не найден – вывод сообщения. Если файл найден – открыть его для редактирования.</w:t>
            </w:r>
          </w:p>
          <w:p>
            <w:pPr>
              <w:pStyle w:val="TableParagraph"/>
              <w:ind w:left="105" w:right="96"/>
              <w:jc w:val="both"/>
              <w:rPr>
                <w:sz w:val="28"/>
              </w:rPr>
            </w:pPr>
            <w:r>
              <w:rPr>
                <w:sz w:val="28"/>
              </w:rPr>
              <w:t>2. Проверка наличия на диске в каталоге, указанном первым параметром КФ, файла FNames.txt, содержащего список имен файлов и подкаталогов. Если он есть – проверка наличия перечисленных в</w:t>
            </w:r>
            <w:r>
              <w:rPr>
                <w:spacing w:val="-1"/>
                <w:sz w:val="28"/>
              </w:rPr>
              <w:t> </w:t>
            </w:r>
            <w:r>
              <w:rPr>
                <w:sz w:val="28"/>
              </w:rPr>
              <w:t>списке файлов</w:t>
            </w:r>
            <w:r>
              <w:rPr>
                <w:spacing w:val="-1"/>
                <w:sz w:val="28"/>
              </w:rPr>
              <w:t> </w:t>
            </w:r>
            <w:r>
              <w:rPr>
                <w:sz w:val="28"/>
              </w:rPr>
              <w:t>и вывод имен отсутствующих.</w:t>
            </w:r>
            <w:r>
              <w:rPr>
                <w:spacing w:val="-1"/>
                <w:sz w:val="28"/>
              </w:rPr>
              <w:t> </w:t>
            </w:r>
            <w:r>
              <w:rPr>
                <w:sz w:val="28"/>
              </w:rPr>
              <w:t>Если файла</w:t>
            </w:r>
            <w:r>
              <w:rPr>
                <w:spacing w:val="46"/>
                <w:sz w:val="28"/>
              </w:rPr>
              <w:t>  </w:t>
            </w:r>
            <w:r>
              <w:rPr>
                <w:sz w:val="28"/>
              </w:rPr>
              <w:t>FNames</w:t>
            </w:r>
            <w:r>
              <w:rPr>
                <w:spacing w:val="49"/>
                <w:sz w:val="28"/>
              </w:rPr>
              <w:t>  </w:t>
            </w:r>
            <w:r>
              <w:rPr>
                <w:sz w:val="28"/>
              </w:rPr>
              <w:t>нет,</w:t>
            </w:r>
            <w:r>
              <w:rPr>
                <w:spacing w:val="48"/>
                <w:sz w:val="28"/>
              </w:rPr>
              <w:t>  </w:t>
            </w:r>
            <w:r>
              <w:rPr>
                <w:sz w:val="28"/>
              </w:rPr>
              <w:t>создание</w:t>
            </w:r>
            <w:r>
              <w:rPr>
                <w:spacing w:val="48"/>
                <w:sz w:val="28"/>
              </w:rPr>
              <w:t>  </w:t>
            </w:r>
            <w:r>
              <w:rPr>
                <w:sz w:val="28"/>
              </w:rPr>
              <w:t>его</w:t>
            </w:r>
            <w:r>
              <w:rPr>
                <w:spacing w:val="47"/>
                <w:sz w:val="28"/>
              </w:rPr>
              <w:t>  </w:t>
            </w:r>
            <w:r>
              <w:rPr>
                <w:sz w:val="28"/>
              </w:rPr>
              <w:t>и</w:t>
            </w:r>
            <w:r>
              <w:rPr>
                <w:spacing w:val="49"/>
                <w:sz w:val="28"/>
              </w:rPr>
              <w:t>  </w:t>
            </w:r>
            <w:r>
              <w:rPr>
                <w:sz w:val="28"/>
              </w:rPr>
              <w:t>запись</w:t>
            </w:r>
            <w:r>
              <w:rPr>
                <w:spacing w:val="47"/>
                <w:sz w:val="28"/>
              </w:rPr>
              <w:t>  </w:t>
            </w:r>
            <w:r>
              <w:rPr>
                <w:sz w:val="28"/>
              </w:rPr>
              <w:t>имен</w:t>
            </w:r>
            <w:r>
              <w:rPr>
                <w:spacing w:val="49"/>
                <w:sz w:val="28"/>
              </w:rPr>
              <w:t>  </w:t>
            </w:r>
            <w:r>
              <w:rPr>
                <w:sz w:val="28"/>
              </w:rPr>
              <w:t>файлов</w:t>
            </w:r>
            <w:r>
              <w:rPr>
                <w:spacing w:val="48"/>
                <w:sz w:val="28"/>
              </w:rPr>
              <w:t>  </w:t>
            </w:r>
            <w:r>
              <w:rPr>
                <w:spacing w:val="-10"/>
                <w:sz w:val="28"/>
              </w:rPr>
              <w:t>и</w:t>
            </w:r>
          </w:p>
          <w:p>
            <w:pPr>
              <w:pStyle w:val="TableParagraph"/>
              <w:spacing w:line="308" w:lineRule="exact"/>
              <w:ind w:left="105"/>
              <w:rPr>
                <w:sz w:val="28"/>
              </w:rPr>
            </w:pPr>
            <w:r>
              <w:rPr>
                <w:spacing w:val="-2"/>
                <w:sz w:val="28"/>
              </w:rPr>
              <w:t>подкаталогов.</w:t>
            </w:r>
          </w:p>
        </w:tc>
      </w:tr>
      <w:tr>
        <w:trPr>
          <w:trHeight w:val="2574" w:hRule="atLeast"/>
        </w:trPr>
        <w:tc>
          <w:tcPr>
            <w:tcW w:w="787" w:type="dxa"/>
          </w:tcPr>
          <w:p>
            <w:pPr>
              <w:pStyle w:val="TableParagraph"/>
              <w:spacing w:line="315" w:lineRule="exact"/>
              <w:rPr>
                <w:sz w:val="28"/>
              </w:rPr>
            </w:pPr>
            <w:r>
              <w:rPr>
                <w:spacing w:val="-10"/>
                <w:sz w:val="28"/>
              </w:rPr>
              <w:t>7</w:t>
            </w:r>
          </w:p>
        </w:tc>
        <w:tc>
          <w:tcPr>
            <w:tcW w:w="8500" w:type="dxa"/>
          </w:tcPr>
          <w:p>
            <w:pPr>
              <w:pStyle w:val="TableParagraph"/>
              <w:numPr>
                <w:ilvl w:val="0"/>
                <w:numId w:val="11"/>
              </w:numPr>
              <w:tabs>
                <w:tab w:pos="405" w:val="left" w:leader="none"/>
              </w:tabs>
              <w:spacing w:line="240" w:lineRule="auto" w:before="0" w:after="0"/>
              <w:ind w:left="105" w:right="97" w:firstLine="0"/>
              <w:jc w:val="both"/>
              <w:rPr>
                <w:sz w:val="28"/>
              </w:rPr>
            </w:pPr>
            <w:r>
              <w:rPr>
                <w:sz w:val="28"/>
              </w:rPr>
              <w:t>Вывод списка DLL (хранящихся на доступном диске), созданных до 12.2015 размером до 12000 байтов.</w:t>
            </w:r>
          </w:p>
          <w:p>
            <w:pPr>
              <w:pStyle w:val="TableParagraph"/>
              <w:numPr>
                <w:ilvl w:val="0"/>
                <w:numId w:val="11"/>
              </w:numPr>
              <w:tabs>
                <w:tab w:pos="515" w:val="left" w:leader="none"/>
              </w:tabs>
              <w:spacing w:line="322" w:lineRule="exact" w:before="0" w:after="0"/>
              <w:ind w:left="105" w:right="98" w:firstLine="0"/>
              <w:jc w:val="both"/>
              <w:rPr>
                <w:sz w:val="28"/>
              </w:rPr>
            </w:pPr>
            <w:r>
              <w:rPr>
                <w:sz w:val="28"/>
              </w:rPr>
              <w:t>Проверка наличия на диске в каталоге, указанном первым параметром КФ, файла Numbers.txt, содержащего 2 столбца целых чисел, столбцы располагаются с позиций 2 и 20 и отделены пробелами. Если файла нет – вывод сообщения. Если файл есть, создать новый файл, содержащий три столбца, в третий поместить сумму чисел из двух первых столбцов.</w:t>
            </w:r>
          </w:p>
        </w:tc>
      </w:tr>
      <w:tr>
        <w:trPr>
          <w:trHeight w:val="2254" w:hRule="atLeast"/>
        </w:trPr>
        <w:tc>
          <w:tcPr>
            <w:tcW w:w="787" w:type="dxa"/>
          </w:tcPr>
          <w:p>
            <w:pPr>
              <w:pStyle w:val="TableParagraph"/>
              <w:spacing w:line="316" w:lineRule="exact"/>
              <w:rPr>
                <w:sz w:val="28"/>
              </w:rPr>
            </w:pPr>
            <w:r>
              <w:rPr>
                <w:spacing w:val="-10"/>
                <w:sz w:val="28"/>
              </w:rPr>
              <w:t>8</w:t>
            </w:r>
          </w:p>
        </w:tc>
        <w:tc>
          <w:tcPr>
            <w:tcW w:w="8500" w:type="dxa"/>
          </w:tcPr>
          <w:p>
            <w:pPr>
              <w:pStyle w:val="TableParagraph"/>
              <w:ind w:left="105" w:right="97"/>
              <w:jc w:val="both"/>
              <w:rPr>
                <w:sz w:val="28"/>
              </w:rPr>
            </w:pPr>
            <w:r>
              <w:rPr>
                <w:sz w:val="28"/>
              </w:rPr>
              <w:t>1. Просмотр содержимого каталога, указанного первым параметром КФ. Необходимо: 1. создать подкаталоги с именами EXE, TXT, CMD, DOC и OTHER. 2. В каждый подкаталог скопировать файлы с соответствующими расширениями. 3. Пустые подкаталоги удалить.</w:t>
            </w:r>
          </w:p>
          <w:p>
            <w:pPr>
              <w:pStyle w:val="TableParagraph"/>
              <w:ind w:left="105" w:right="101"/>
              <w:jc w:val="both"/>
              <w:rPr>
                <w:sz w:val="28"/>
              </w:rPr>
            </w:pPr>
            <w:r>
              <w:rPr>
                <w:sz w:val="28"/>
              </w:rPr>
              <w:t>2. В каталоге, указанном первым параметром КФ, (и его подкаталогах)</w:t>
            </w:r>
            <w:r>
              <w:rPr>
                <w:spacing w:val="28"/>
                <w:sz w:val="28"/>
              </w:rPr>
              <w:t> </w:t>
            </w:r>
            <w:r>
              <w:rPr>
                <w:sz w:val="28"/>
              </w:rPr>
              <w:t>найти</w:t>
            </w:r>
            <w:r>
              <w:rPr>
                <w:spacing w:val="28"/>
                <w:sz w:val="28"/>
              </w:rPr>
              <w:t> </w:t>
            </w:r>
            <w:r>
              <w:rPr>
                <w:sz w:val="28"/>
              </w:rPr>
              <w:t>файлы</w:t>
            </w:r>
            <w:r>
              <w:rPr>
                <w:spacing w:val="28"/>
                <w:sz w:val="28"/>
              </w:rPr>
              <w:t> </w:t>
            </w:r>
            <w:r>
              <w:rPr>
                <w:sz w:val="28"/>
              </w:rPr>
              <w:t>наибольшего</w:t>
            </w:r>
            <w:r>
              <w:rPr>
                <w:spacing w:val="29"/>
                <w:sz w:val="28"/>
              </w:rPr>
              <w:t> </w:t>
            </w:r>
            <w:r>
              <w:rPr>
                <w:sz w:val="28"/>
              </w:rPr>
              <w:t>и</w:t>
            </w:r>
            <w:r>
              <w:rPr>
                <w:spacing w:val="28"/>
                <w:sz w:val="28"/>
              </w:rPr>
              <w:t> </w:t>
            </w:r>
            <w:r>
              <w:rPr>
                <w:sz w:val="28"/>
              </w:rPr>
              <w:t>наименьшего</w:t>
            </w:r>
            <w:r>
              <w:rPr>
                <w:spacing w:val="27"/>
                <w:sz w:val="28"/>
              </w:rPr>
              <w:t> </w:t>
            </w:r>
            <w:r>
              <w:rPr>
                <w:spacing w:val="-2"/>
                <w:sz w:val="28"/>
              </w:rPr>
              <w:t>размеров.</w:t>
            </w:r>
          </w:p>
          <w:p>
            <w:pPr>
              <w:pStyle w:val="TableParagraph"/>
              <w:spacing w:line="308" w:lineRule="exact"/>
              <w:ind w:left="105"/>
              <w:jc w:val="both"/>
              <w:rPr>
                <w:sz w:val="28"/>
              </w:rPr>
            </w:pPr>
            <w:r>
              <w:rPr>
                <w:sz w:val="28"/>
              </w:rPr>
              <w:t>Вывести</w:t>
            </w:r>
            <w:r>
              <w:rPr>
                <w:spacing w:val="-5"/>
                <w:sz w:val="28"/>
              </w:rPr>
              <w:t> </w:t>
            </w:r>
            <w:r>
              <w:rPr>
                <w:sz w:val="28"/>
              </w:rPr>
              <w:t>имена</w:t>
            </w:r>
            <w:r>
              <w:rPr>
                <w:spacing w:val="-3"/>
                <w:sz w:val="28"/>
              </w:rPr>
              <w:t> </w:t>
            </w:r>
            <w:r>
              <w:rPr>
                <w:sz w:val="28"/>
              </w:rPr>
              <w:t>файлов,</w:t>
            </w:r>
            <w:r>
              <w:rPr>
                <w:spacing w:val="-4"/>
                <w:sz w:val="28"/>
              </w:rPr>
              <w:t> </w:t>
            </w:r>
            <w:r>
              <w:rPr>
                <w:sz w:val="28"/>
              </w:rPr>
              <w:t>их</w:t>
            </w:r>
            <w:r>
              <w:rPr>
                <w:spacing w:val="-4"/>
                <w:sz w:val="28"/>
              </w:rPr>
              <w:t> </w:t>
            </w:r>
            <w:r>
              <w:rPr>
                <w:sz w:val="28"/>
              </w:rPr>
              <w:t>размеры</w:t>
            </w:r>
            <w:r>
              <w:rPr>
                <w:spacing w:val="-3"/>
                <w:sz w:val="28"/>
              </w:rPr>
              <w:t> </w:t>
            </w:r>
            <w:r>
              <w:rPr>
                <w:sz w:val="28"/>
              </w:rPr>
              <w:t>и</w:t>
            </w:r>
            <w:r>
              <w:rPr>
                <w:spacing w:val="-3"/>
                <w:sz w:val="28"/>
              </w:rPr>
              <w:t> </w:t>
            </w:r>
            <w:r>
              <w:rPr>
                <w:sz w:val="28"/>
              </w:rPr>
              <w:t>даты</w:t>
            </w:r>
            <w:r>
              <w:rPr>
                <w:spacing w:val="-2"/>
                <w:sz w:val="28"/>
              </w:rPr>
              <w:t> создания.</w:t>
            </w:r>
          </w:p>
        </w:tc>
      </w:tr>
      <w:tr>
        <w:trPr>
          <w:trHeight w:val="3218" w:hRule="atLeast"/>
        </w:trPr>
        <w:tc>
          <w:tcPr>
            <w:tcW w:w="787" w:type="dxa"/>
          </w:tcPr>
          <w:p>
            <w:pPr>
              <w:pStyle w:val="TableParagraph"/>
              <w:spacing w:line="315" w:lineRule="exact"/>
              <w:rPr>
                <w:sz w:val="28"/>
              </w:rPr>
            </w:pPr>
            <w:r>
              <w:rPr>
                <w:spacing w:val="-10"/>
                <w:sz w:val="28"/>
              </w:rPr>
              <w:t>9</w:t>
            </w:r>
          </w:p>
        </w:tc>
        <w:tc>
          <w:tcPr>
            <w:tcW w:w="8500" w:type="dxa"/>
          </w:tcPr>
          <w:p>
            <w:pPr>
              <w:pStyle w:val="TableParagraph"/>
              <w:numPr>
                <w:ilvl w:val="0"/>
                <w:numId w:val="12"/>
              </w:numPr>
              <w:tabs>
                <w:tab w:pos="390" w:val="left" w:leader="none"/>
              </w:tabs>
              <w:spacing w:line="240" w:lineRule="auto" w:before="0" w:after="0"/>
              <w:ind w:left="105" w:right="105" w:firstLine="0"/>
              <w:jc w:val="both"/>
              <w:rPr>
                <w:sz w:val="28"/>
              </w:rPr>
            </w:pPr>
            <w:r>
              <w:rPr>
                <w:sz w:val="28"/>
              </w:rPr>
              <w:t>Проверка</w:t>
            </w:r>
            <w:r>
              <w:rPr>
                <w:spacing w:val="-1"/>
                <w:sz w:val="28"/>
              </w:rPr>
              <w:t> </w:t>
            </w:r>
            <w:r>
              <w:rPr>
                <w:sz w:val="28"/>
              </w:rPr>
              <w:t>наличия трех текстовых файлов</w:t>
            </w:r>
            <w:r>
              <w:rPr>
                <w:spacing w:val="-2"/>
                <w:sz w:val="28"/>
              </w:rPr>
              <w:t> </w:t>
            </w:r>
            <w:r>
              <w:rPr>
                <w:sz w:val="28"/>
              </w:rPr>
              <w:t>на</w:t>
            </w:r>
            <w:r>
              <w:rPr>
                <w:spacing w:val="-1"/>
                <w:sz w:val="28"/>
              </w:rPr>
              <w:t> </w:t>
            </w:r>
            <w:r>
              <w:rPr>
                <w:sz w:val="28"/>
              </w:rPr>
              <w:t>диске</w:t>
            </w:r>
            <w:r>
              <w:rPr>
                <w:spacing w:val="-1"/>
                <w:sz w:val="28"/>
              </w:rPr>
              <w:t> </w:t>
            </w:r>
            <w:r>
              <w:rPr>
                <w:sz w:val="28"/>
              </w:rPr>
              <w:t>и</w:t>
            </w:r>
            <w:r>
              <w:rPr>
                <w:spacing w:val="-1"/>
                <w:sz w:val="28"/>
              </w:rPr>
              <w:t> </w:t>
            </w:r>
            <w:r>
              <w:rPr>
                <w:sz w:val="28"/>
              </w:rPr>
              <w:t>объединения их в один файл.</w:t>
            </w:r>
          </w:p>
          <w:p>
            <w:pPr>
              <w:pStyle w:val="TableParagraph"/>
              <w:numPr>
                <w:ilvl w:val="0"/>
                <w:numId w:val="12"/>
              </w:numPr>
              <w:tabs>
                <w:tab w:pos="518" w:val="left" w:leader="none"/>
              </w:tabs>
              <w:spacing w:line="240" w:lineRule="auto" w:before="0" w:after="0"/>
              <w:ind w:left="105" w:right="95" w:firstLine="0"/>
              <w:jc w:val="both"/>
              <w:rPr>
                <w:sz w:val="28"/>
              </w:rPr>
            </w:pPr>
            <w:r>
              <w:rPr>
                <w:sz w:val="28"/>
              </w:rPr>
              <w:t>Подсчет количества вещественных чисел и целых чисел в текстовом файле. Вещественные и целые числа подсчитать</w:t>
            </w:r>
            <w:r>
              <w:rPr>
                <w:spacing w:val="40"/>
                <w:sz w:val="28"/>
              </w:rPr>
              <w:t> </w:t>
            </w:r>
            <w:r>
              <w:rPr>
                <w:sz w:val="28"/>
              </w:rPr>
              <w:t>отдельно. Считать, что слова в файле записаны в формате ОДНО СЛОВО В СТРОКЕ. Слово – это целое число (состоящее из десятичных цифр) или последовательность букв латинского алфавита</w:t>
            </w:r>
            <w:r>
              <w:rPr>
                <w:spacing w:val="45"/>
                <w:w w:val="150"/>
                <w:sz w:val="28"/>
              </w:rPr>
              <w:t>  </w:t>
            </w:r>
            <w:r>
              <w:rPr>
                <w:sz w:val="28"/>
              </w:rPr>
              <w:t>(начинающаяся</w:t>
            </w:r>
            <w:r>
              <w:rPr>
                <w:spacing w:val="46"/>
                <w:w w:val="150"/>
                <w:sz w:val="28"/>
              </w:rPr>
              <w:t>  </w:t>
            </w:r>
            <w:r>
              <w:rPr>
                <w:sz w:val="28"/>
              </w:rPr>
              <w:t>с</w:t>
            </w:r>
            <w:r>
              <w:rPr>
                <w:spacing w:val="45"/>
                <w:w w:val="150"/>
                <w:sz w:val="28"/>
              </w:rPr>
              <w:t>  </w:t>
            </w:r>
            <w:r>
              <w:rPr>
                <w:sz w:val="28"/>
              </w:rPr>
              <w:t>буквы)</w:t>
            </w:r>
            <w:r>
              <w:rPr>
                <w:spacing w:val="47"/>
                <w:w w:val="150"/>
                <w:sz w:val="28"/>
              </w:rPr>
              <w:t>  </w:t>
            </w:r>
            <w:r>
              <w:rPr>
                <w:sz w:val="28"/>
              </w:rPr>
              <w:t>или</w:t>
            </w:r>
            <w:r>
              <w:rPr>
                <w:spacing w:val="46"/>
                <w:w w:val="150"/>
                <w:sz w:val="28"/>
              </w:rPr>
              <w:t>  </w:t>
            </w:r>
            <w:r>
              <w:rPr>
                <w:spacing w:val="-2"/>
                <w:sz w:val="28"/>
              </w:rPr>
              <w:t>последовательность</w:t>
            </w:r>
          </w:p>
          <w:p>
            <w:pPr>
              <w:pStyle w:val="TableParagraph"/>
              <w:spacing w:line="322" w:lineRule="exact"/>
              <w:ind w:left="105" w:right="103"/>
              <w:jc w:val="both"/>
              <w:rPr>
                <w:sz w:val="28"/>
              </w:rPr>
            </w:pPr>
            <w:r>
              <w:rPr>
                <w:sz w:val="28"/>
              </w:rPr>
              <w:t>десятичных цифр с точкой (.) внутри строки. Имя файла задается первым параметром КФ.</w:t>
            </w:r>
          </w:p>
        </w:tc>
      </w:tr>
      <w:tr>
        <w:trPr>
          <w:trHeight w:val="1933" w:hRule="atLeast"/>
        </w:trPr>
        <w:tc>
          <w:tcPr>
            <w:tcW w:w="787" w:type="dxa"/>
          </w:tcPr>
          <w:p>
            <w:pPr>
              <w:pStyle w:val="TableParagraph"/>
              <w:spacing w:line="316" w:lineRule="exact"/>
              <w:rPr>
                <w:sz w:val="28"/>
              </w:rPr>
            </w:pPr>
            <w:r>
              <w:rPr>
                <w:spacing w:val="-5"/>
                <w:sz w:val="28"/>
              </w:rPr>
              <w:t>10</w:t>
            </w:r>
          </w:p>
        </w:tc>
        <w:tc>
          <w:tcPr>
            <w:tcW w:w="8500" w:type="dxa"/>
          </w:tcPr>
          <w:p>
            <w:pPr>
              <w:pStyle w:val="TableParagraph"/>
              <w:numPr>
                <w:ilvl w:val="0"/>
                <w:numId w:val="13"/>
              </w:numPr>
              <w:tabs>
                <w:tab w:pos="417" w:val="left" w:leader="none"/>
              </w:tabs>
              <w:spacing w:line="240" w:lineRule="auto" w:before="0" w:after="0"/>
              <w:ind w:left="105" w:right="97" w:firstLine="0"/>
              <w:jc w:val="both"/>
              <w:rPr>
                <w:sz w:val="28"/>
              </w:rPr>
            </w:pPr>
            <w:r>
              <w:rPr>
                <w:sz w:val="28"/>
              </w:rPr>
              <w:t>Подсчет количества слов в текстовом файле, содержащем целые числа и слова. Считать, что слова в файле записаны в формате ОДНО СЛОВО В СТРОКЕ. Число – это целое число (состоящее из десятичных цифр). Слово - последовательность букв латинского алфавита</w:t>
            </w:r>
            <w:r>
              <w:rPr>
                <w:spacing w:val="54"/>
                <w:w w:val="150"/>
                <w:sz w:val="28"/>
              </w:rPr>
              <w:t> </w:t>
            </w:r>
            <w:r>
              <w:rPr>
                <w:sz w:val="28"/>
              </w:rPr>
              <w:t>(начинающаяся</w:t>
            </w:r>
            <w:r>
              <w:rPr>
                <w:spacing w:val="54"/>
                <w:w w:val="150"/>
                <w:sz w:val="28"/>
              </w:rPr>
              <w:t> </w:t>
            </w:r>
            <w:r>
              <w:rPr>
                <w:sz w:val="28"/>
              </w:rPr>
              <w:t>с</w:t>
            </w:r>
            <w:r>
              <w:rPr>
                <w:spacing w:val="54"/>
                <w:w w:val="150"/>
                <w:sz w:val="28"/>
              </w:rPr>
              <w:t> </w:t>
            </w:r>
            <w:r>
              <w:rPr>
                <w:sz w:val="28"/>
              </w:rPr>
              <w:t>буквы).</w:t>
            </w:r>
            <w:r>
              <w:rPr>
                <w:spacing w:val="56"/>
                <w:w w:val="150"/>
                <w:sz w:val="28"/>
              </w:rPr>
              <w:t> </w:t>
            </w:r>
            <w:r>
              <w:rPr>
                <w:sz w:val="28"/>
              </w:rPr>
              <w:t>Имя</w:t>
            </w:r>
            <w:r>
              <w:rPr>
                <w:spacing w:val="56"/>
                <w:w w:val="150"/>
                <w:sz w:val="28"/>
              </w:rPr>
              <w:t> </w:t>
            </w:r>
            <w:r>
              <w:rPr>
                <w:sz w:val="28"/>
              </w:rPr>
              <w:t>файла</w:t>
            </w:r>
            <w:r>
              <w:rPr>
                <w:spacing w:val="56"/>
                <w:w w:val="150"/>
                <w:sz w:val="28"/>
              </w:rPr>
              <w:t> </w:t>
            </w:r>
            <w:r>
              <w:rPr>
                <w:sz w:val="28"/>
              </w:rPr>
              <w:t>задается</w:t>
            </w:r>
            <w:r>
              <w:rPr>
                <w:spacing w:val="55"/>
                <w:w w:val="150"/>
                <w:sz w:val="28"/>
              </w:rPr>
              <w:t> </w:t>
            </w:r>
            <w:r>
              <w:rPr>
                <w:spacing w:val="-2"/>
                <w:sz w:val="28"/>
              </w:rPr>
              <w:t>первым</w:t>
            </w:r>
          </w:p>
          <w:p>
            <w:pPr>
              <w:pStyle w:val="TableParagraph"/>
              <w:spacing w:line="309" w:lineRule="exact"/>
              <w:ind w:left="105"/>
              <w:jc w:val="both"/>
              <w:rPr>
                <w:sz w:val="28"/>
              </w:rPr>
            </w:pPr>
            <w:r>
              <w:rPr>
                <w:sz w:val="28"/>
              </w:rPr>
              <w:t>параметром</w:t>
            </w:r>
            <w:r>
              <w:rPr>
                <w:spacing w:val="-7"/>
                <w:sz w:val="28"/>
              </w:rPr>
              <w:t> </w:t>
            </w:r>
            <w:r>
              <w:rPr>
                <w:spacing w:val="-5"/>
                <w:sz w:val="28"/>
              </w:rPr>
              <w:t>КФ.</w:t>
            </w:r>
          </w:p>
        </w:tc>
      </w:tr>
    </w:tbl>
    <w:p>
      <w:pPr>
        <w:pStyle w:val="TableParagraph"/>
        <w:spacing w:after="0" w:line="309" w:lineRule="exact"/>
        <w:jc w:val="both"/>
        <w:rPr>
          <w:sz w:val="28"/>
        </w:rPr>
        <w:sectPr>
          <w:type w:val="continuous"/>
          <w:pgSz w:w="11910" w:h="16840"/>
          <w:pgMar w:header="0" w:footer="1147" w:top="1380" w:bottom="1340" w:left="1275" w:right="566"/>
        </w:sectPr>
      </w:pP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7"/>
        <w:gridCol w:w="8500"/>
      </w:tblGrid>
      <w:tr>
        <w:trPr>
          <w:trHeight w:val="1288" w:hRule="atLeast"/>
        </w:trPr>
        <w:tc>
          <w:tcPr>
            <w:tcW w:w="787" w:type="dxa"/>
          </w:tcPr>
          <w:p>
            <w:pPr>
              <w:pStyle w:val="TableParagraph"/>
              <w:ind w:right="139"/>
              <w:jc w:val="both"/>
              <w:rPr>
                <w:sz w:val="28"/>
              </w:rPr>
            </w:pPr>
            <w:r>
              <w:rPr>
                <w:spacing w:val="-4"/>
                <w:sz w:val="28"/>
              </w:rPr>
              <w:t>Но- мер бри-</w:t>
            </w:r>
          </w:p>
          <w:p>
            <w:pPr>
              <w:pStyle w:val="TableParagraph"/>
              <w:spacing w:line="310" w:lineRule="exact"/>
              <w:rPr>
                <w:sz w:val="28"/>
              </w:rPr>
            </w:pPr>
            <w:r>
              <w:rPr>
                <w:spacing w:val="-4"/>
                <w:sz w:val="28"/>
              </w:rPr>
              <w:t>гады</w:t>
            </w:r>
          </w:p>
        </w:tc>
        <w:tc>
          <w:tcPr>
            <w:tcW w:w="8500" w:type="dxa"/>
          </w:tcPr>
          <w:p>
            <w:pPr>
              <w:pStyle w:val="TableParagraph"/>
              <w:spacing w:before="314"/>
              <w:ind w:left="105"/>
              <w:rPr>
                <w:sz w:val="28"/>
              </w:rPr>
            </w:pPr>
            <w:r>
              <w:rPr>
                <w:sz w:val="28"/>
              </w:rPr>
              <w:t>Действия,</w:t>
            </w:r>
            <w:r>
              <w:rPr>
                <w:spacing w:val="-10"/>
                <w:sz w:val="28"/>
              </w:rPr>
              <w:t> </w:t>
            </w:r>
            <w:r>
              <w:rPr>
                <w:sz w:val="28"/>
              </w:rPr>
              <w:t>выполняемые</w:t>
            </w:r>
            <w:r>
              <w:rPr>
                <w:spacing w:val="-9"/>
                <w:sz w:val="28"/>
              </w:rPr>
              <w:t> </w:t>
            </w:r>
            <w:r>
              <w:rPr>
                <w:spacing w:val="-5"/>
                <w:sz w:val="28"/>
              </w:rPr>
              <w:t>КФ</w:t>
            </w:r>
          </w:p>
        </w:tc>
      </w:tr>
      <w:tr>
        <w:trPr>
          <w:trHeight w:val="1286" w:hRule="atLeast"/>
        </w:trPr>
        <w:tc>
          <w:tcPr>
            <w:tcW w:w="787" w:type="dxa"/>
          </w:tcPr>
          <w:p>
            <w:pPr>
              <w:pStyle w:val="TableParagraph"/>
              <w:ind w:left="0"/>
              <w:rPr>
                <w:sz w:val="28"/>
              </w:rPr>
            </w:pPr>
          </w:p>
        </w:tc>
        <w:tc>
          <w:tcPr>
            <w:tcW w:w="8500" w:type="dxa"/>
          </w:tcPr>
          <w:p>
            <w:pPr>
              <w:pStyle w:val="TableParagraph"/>
              <w:ind w:left="105" w:right="98"/>
              <w:jc w:val="both"/>
              <w:rPr>
                <w:sz w:val="28"/>
              </w:rPr>
            </w:pPr>
            <w:r>
              <w:rPr>
                <w:sz w:val="28"/>
              </w:rPr>
              <w:t>2. Просмотр содержимого каталога, указанного первым параметром КФ. Необходимо: 1. создать подкаталоги с именами 1, 2, ..., 12.</w:t>
            </w:r>
            <w:r>
              <w:rPr>
                <w:spacing w:val="40"/>
                <w:sz w:val="28"/>
              </w:rPr>
              <w:t> </w:t>
            </w:r>
            <w:r>
              <w:rPr>
                <w:sz w:val="28"/>
              </w:rPr>
              <w:t>2. В каждый</w:t>
            </w:r>
            <w:r>
              <w:rPr>
                <w:spacing w:val="45"/>
                <w:w w:val="150"/>
                <w:sz w:val="28"/>
              </w:rPr>
              <w:t>   </w:t>
            </w:r>
            <w:r>
              <w:rPr>
                <w:sz w:val="28"/>
              </w:rPr>
              <w:t>подкаталог</w:t>
            </w:r>
            <w:r>
              <w:rPr>
                <w:spacing w:val="45"/>
                <w:w w:val="150"/>
                <w:sz w:val="28"/>
              </w:rPr>
              <w:t>   </w:t>
            </w:r>
            <w:r>
              <w:rPr>
                <w:sz w:val="28"/>
              </w:rPr>
              <w:t>скопировать</w:t>
            </w:r>
            <w:r>
              <w:rPr>
                <w:spacing w:val="45"/>
                <w:w w:val="150"/>
                <w:sz w:val="28"/>
              </w:rPr>
              <w:t>   </w:t>
            </w:r>
            <w:r>
              <w:rPr>
                <w:sz w:val="28"/>
              </w:rPr>
              <w:t>файлы,</w:t>
            </w:r>
            <w:r>
              <w:rPr>
                <w:spacing w:val="45"/>
                <w:w w:val="150"/>
                <w:sz w:val="28"/>
              </w:rPr>
              <w:t>   </w:t>
            </w:r>
            <w:r>
              <w:rPr>
                <w:sz w:val="28"/>
              </w:rPr>
              <w:t>созданные</w:t>
            </w:r>
            <w:r>
              <w:rPr>
                <w:spacing w:val="79"/>
                <w:sz w:val="28"/>
              </w:rPr>
              <w:t>   </w:t>
            </w:r>
            <w:r>
              <w:rPr>
                <w:spacing w:val="-10"/>
                <w:sz w:val="28"/>
              </w:rPr>
              <w:t>в</w:t>
            </w:r>
          </w:p>
          <w:p>
            <w:pPr>
              <w:pStyle w:val="TableParagraph"/>
              <w:spacing w:line="307" w:lineRule="exact"/>
              <w:ind w:left="105"/>
              <w:jc w:val="both"/>
              <w:rPr>
                <w:sz w:val="28"/>
              </w:rPr>
            </w:pPr>
            <w:r>
              <w:rPr>
                <w:sz w:val="28"/>
              </w:rPr>
              <w:t>соответствующие</w:t>
            </w:r>
            <w:r>
              <w:rPr>
                <w:spacing w:val="-8"/>
                <w:sz w:val="28"/>
              </w:rPr>
              <w:t> </w:t>
            </w:r>
            <w:r>
              <w:rPr>
                <w:sz w:val="28"/>
              </w:rPr>
              <w:t>месяцы.</w:t>
            </w:r>
            <w:r>
              <w:rPr>
                <w:spacing w:val="-7"/>
                <w:sz w:val="28"/>
              </w:rPr>
              <w:t> </w:t>
            </w:r>
            <w:r>
              <w:rPr>
                <w:sz w:val="28"/>
              </w:rPr>
              <w:t>3.</w:t>
            </w:r>
            <w:r>
              <w:rPr>
                <w:spacing w:val="-8"/>
                <w:sz w:val="28"/>
              </w:rPr>
              <w:t> </w:t>
            </w:r>
            <w:r>
              <w:rPr>
                <w:sz w:val="28"/>
              </w:rPr>
              <w:t>Пустые</w:t>
            </w:r>
            <w:r>
              <w:rPr>
                <w:spacing w:val="-7"/>
                <w:sz w:val="28"/>
              </w:rPr>
              <w:t> </w:t>
            </w:r>
            <w:r>
              <w:rPr>
                <w:sz w:val="28"/>
              </w:rPr>
              <w:t>подкаталоги</w:t>
            </w:r>
            <w:r>
              <w:rPr>
                <w:spacing w:val="-7"/>
                <w:sz w:val="28"/>
              </w:rPr>
              <w:t> </w:t>
            </w:r>
            <w:r>
              <w:rPr>
                <w:spacing w:val="-2"/>
                <w:sz w:val="28"/>
              </w:rPr>
              <w:t>удалить.</w:t>
            </w:r>
          </w:p>
        </w:tc>
      </w:tr>
      <w:tr>
        <w:trPr>
          <w:trHeight w:val="2899" w:hRule="atLeast"/>
        </w:trPr>
        <w:tc>
          <w:tcPr>
            <w:tcW w:w="787" w:type="dxa"/>
          </w:tcPr>
          <w:p>
            <w:pPr>
              <w:pStyle w:val="TableParagraph"/>
              <w:spacing w:line="317" w:lineRule="exact"/>
              <w:rPr>
                <w:sz w:val="28"/>
              </w:rPr>
            </w:pPr>
            <w:r>
              <w:rPr>
                <w:spacing w:val="-5"/>
                <w:sz w:val="28"/>
              </w:rPr>
              <w:t>11</w:t>
            </w:r>
          </w:p>
        </w:tc>
        <w:tc>
          <w:tcPr>
            <w:tcW w:w="8500" w:type="dxa"/>
          </w:tcPr>
          <w:p>
            <w:pPr>
              <w:pStyle w:val="TableParagraph"/>
              <w:numPr>
                <w:ilvl w:val="0"/>
                <w:numId w:val="14"/>
              </w:numPr>
              <w:tabs>
                <w:tab w:pos="491" w:val="left" w:leader="none"/>
              </w:tabs>
              <w:spacing w:line="240" w:lineRule="auto" w:before="0" w:after="0"/>
              <w:ind w:left="105" w:right="97" w:firstLine="0"/>
              <w:jc w:val="both"/>
              <w:rPr>
                <w:sz w:val="28"/>
              </w:rPr>
            </w:pPr>
            <w:r>
              <w:rPr>
                <w:sz w:val="28"/>
              </w:rPr>
              <w:t>Подсчет количества строк в текстовом файле, имя которого задано первым параметром КФ. Проверить наличие указанного файла и вывести сообщение о его отсутствии.</w:t>
            </w:r>
          </w:p>
          <w:p>
            <w:pPr>
              <w:pStyle w:val="TableParagraph"/>
              <w:numPr>
                <w:ilvl w:val="0"/>
                <w:numId w:val="14"/>
              </w:numPr>
              <w:tabs>
                <w:tab w:pos="491" w:val="left" w:leader="none"/>
              </w:tabs>
              <w:spacing w:line="240" w:lineRule="auto" w:before="0" w:after="0"/>
              <w:ind w:left="105" w:right="96" w:firstLine="0"/>
              <w:jc w:val="both"/>
              <w:rPr>
                <w:sz w:val="28"/>
              </w:rPr>
            </w:pPr>
            <w:r>
              <w:rPr>
                <w:sz w:val="28"/>
              </w:rPr>
              <w:t>С помощью команды DIR вывести на экран имена файлов, находящихся в каталоге, имя которого задано первым параметром КФ. Второй и остальные параметры задают расширения файлов, имена которых выводить не следует. Рекомендуется с помощью ATRIB</w:t>
            </w:r>
            <w:r>
              <w:rPr>
                <w:spacing w:val="46"/>
                <w:sz w:val="28"/>
              </w:rPr>
              <w:t> </w:t>
            </w:r>
            <w:r>
              <w:rPr>
                <w:sz w:val="28"/>
              </w:rPr>
              <w:t>присвоить</w:t>
            </w:r>
            <w:r>
              <w:rPr>
                <w:spacing w:val="47"/>
                <w:sz w:val="28"/>
              </w:rPr>
              <w:t> </w:t>
            </w:r>
            <w:r>
              <w:rPr>
                <w:sz w:val="28"/>
              </w:rPr>
              <w:t>некоторым</w:t>
            </w:r>
            <w:r>
              <w:rPr>
                <w:spacing w:val="47"/>
                <w:sz w:val="28"/>
              </w:rPr>
              <w:t> </w:t>
            </w:r>
            <w:r>
              <w:rPr>
                <w:sz w:val="28"/>
              </w:rPr>
              <w:t>файлам</w:t>
            </w:r>
            <w:r>
              <w:rPr>
                <w:spacing w:val="45"/>
                <w:sz w:val="28"/>
              </w:rPr>
              <w:t> </w:t>
            </w:r>
            <w:r>
              <w:rPr>
                <w:sz w:val="28"/>
              </w:rPr>
              <w:t>атрибут</w:t>
            </w:r>
            <w:r>
              <w:rPr>
                <w:spacing w:val="47"/>
                <w:sz w:val="28"/>
              </w:rPr>
              <w:t> </w:t>
            </w:r>
            <w:r>
              <w:rPr>
                <w:sz w:val="28"/>
              </w:rPr>
              <w:t>СКРЫТЫЙ</w:t>
            </w:r>
            <w:r>
              <w:rPr>
                <w:spacing w:val="52"/>
                <w:sz w:val="28"/>
              </w:rPr>
              <w:t> </w:t>
            </w:r>
            <w:r>
              <w:rPr>
                <w:sz w:val="28"/>
              </w:rPr>
              <w:t>–</w:t>
            </w:r>
            <w:r>
              <w:rPr>
                <w:spacing w:val="50"/>
                <w:sz w:val="28"/>
              </w:rPr>
              <w:t> </w:t>
            </w:r>
            <w:r>
              <w:rPr>
                <w:spacing w:val="-2"/>
                <w:sz w:val="28"/>
              </w:rPr>
              <w:t>такие</w:t>
            </w:r>
          </w:p>
          <w:p>
            <w:pPr>
              <w:pStyle w:val="TableParagraph"/>
              <w:spacing w:line="308" w:lineRule="exact"/>
              <w:ind w:left="105"/>
              <w:jc w:val="both"/>
              <w:rPr>
                <w:sz w:val="28"/>
              </w:rPr>
            </w:pPr>
            <w:r>
              <w:rPr>
                <w:sz w:val="28"/>
              </w:rPr>
              <w:t>файлы</w:t>
            </w:r>
            <w:r>
              <w:rPr>
                <w:spacing w:val="-2"/>
                <w:sz w:val="28"/>
              </w:rPr>
              <w:t> </w:t>
            </w:r>
            <w:r>
              <w:rPr>
                <w:sz w:val="28"/>
              </w:rPr>
              <w:t>DIR</w:t>
            </w:r>
            <w:r>
              <w:rPr>
                <w:spacing w:val="-3"/>
                <w:sz w:val="28"/>
              </w:rPr>
              <w:t> </w:t>
            </w:r>
            <w:r>
              <w:rPr>
                <w:sz w:val="28"/>
              </w:rPr>
              <w:t>не</w:t>
            </w:r>
            <w:r>
              <w:rPr>
                <w:spacing w:val="-2"/>
                <w:sz w:val="28"/>
              </w:rPr>
              <w:t> показывает.</w:t>
            </w:r>
          </w:p>
        </w:tc>
      </w:tr>
      <w:tr>
        <w:trPr>
          <w:trHeight w:val="966" w:hRule="atLeast"/>
        </w:trPr>
        <w:tc>
          <w:tcPr>
            <w:tcW w:w="787" w:type="dxa"/>
          </w:tcPr>
          <w:p>
            <w:pPr>
              <w:pStyle w:val="TableParagraph"/>
              <w:spacing w:line="315" w:lineRule="exact"/>
              <w:rPr>
                <w:sz w:val="28"/>
              </w:rPr>
            </w:pPr>
            <w:r>
              <w:rPr>
                <w:spacing w:val="-5"/>
                <w:sz w:val="28"/>
              </w:rPr>
              <w:t>12</w:t>
            </w:r>
          </w:p>
        </w:tc>
        <w:tc>
          <w:tcPr>
            <w:tcW w:w="8500" w:type="dxa"/>
          </w:tcPr>
          <w:p>
            <w:pPr>
              <w:pStyle w:val="TableParagraph"/>
              <w:numPr>
                <w:ilvl w:val="0"/>
                <w:numId w:val="15"/>
              </w:numPr>
              <w:tabs>
                <w:tab w:pos="314" w:val="left" w:leader="none"/>
              </w:tabs>
              <w:spacing w:line="240" w:lineRule="auto" w:before="0" w:after="0"/>
              <w:ind w:left="105" w:right="100" w:firstLine="0"/>
              <w:jc w:val="left"/>
              <w:rPr>
                <w:sz w:val="28"/>
              </w:rPr>
            </w:pPr>
            <w:r>
              <w:rPr>
                <w:sz w:val="28"/>
              </w:rPr>
              <w:t>Поиск текстового</w:t>
            </w:r>
            <w:r>
              <w:rPr>
                <w:spacing w:val="-1"/>
                <w:sz w:val="28"/>
              </w:rPr>
              <w:t> </w:t>
            </w:r>
            <w:r>
              <w:rPr>
                <w:sz w:val="28"/>
              </w:rPr>
              <w:t>файла по его содержимому. Считать, что слова в текстовых</w:t>
            </w:r>
            <w:r>
              <w:rPr>
                <w:spacing w:val="31"/>
                <w:sz w:val="28"/>
              </w:rPr>
              <w:t> </w:t>
            </w:r>
            <w:r>
              <w:rPr>
                <w:sz w:val="28"/>
              </w:rPr>
              <w:t>файлах</w:t>
            </w:r>
            <w:r>
              <w:rPr>
                <w:spacing w:val="31"/>
                <w:sz w:val="28"/>
              </w:rPr>
              <w:t> </w:t>
            </w:r>
            <w:r>
              <w:rPr>
                <w:sz w:val="28"/>
              </w:rPr>
              <w:t>записаны</w:t>
            </w:r>
            <w:r>
              <w:rPr>
                <w:spacing w:val="30"/>
                <w:sz w:val="28"/>
              </w:rPr>
              <w:t> </w:t>
            </w:r>
            <w:r>
              <w:rPr>
                <w:sz w:val="28"/>
              </w:rPr>
              <w:t>в</w:t>
            </w:r>
            <w:r>
              <w:rPr>
                <w:spacing w:val="27"/>
                <w:sz w:val="28"/>
              </w:rPr>
              <w:t> </w:t>
            </w:r>
            <w:r>
              <w:rPr>
                <w:sz w:val="28"/>
              </w:rPr>
              <w:t>формате</w:t>
            </w:r>
            <w:r>
              <w:rPr>
                <w:spacing w:val="27"/>
                <w:sz w:val="28"/>
              </w:rPr>
              <w:t> </w:t>
            </w:r>
            <w:r>
              <w:rPr>
                <w:sz w:val="28"/>
              </w:rPr>
              <w:t>ОДНО</w:t>
            </w:r>
            <w:r>
              <w:rPr>
                <w:spacing w:val="28"/>
                <w:sz w:val="28"/>
              </w:rPr>
              <w:t> </w:t>
            </w:r>
            <w:r>
              <w:rPr>
                <w:sz w:val="28"/>
              </w:rPr>
              <w:t>СЛОВО</w:t>
            </w:r>
            <w:r>
              <w:rPr>
                <w:spacing w:val="29"/>
                <w:sz w:val="28"/>
              </w:rPr>
              <w:t> </w:t>
            </w:r>
            <w:r>
              <w:rPr>
                <w:sz w:val="28"/>
              </w:rPr>
              <w:t>В</w:t>
            </w:r>
            <w:r>
              <w:rPr>
                <w:spacing w:val="27"/>
                <w:sz w:val="28"/>
              </w:rPr>
              <w:t> </w:t>
            </w:r>
            <w:r>
              <w:rPr>
                <w:sz w:val="28"/>
              </w:rPr>
              <w:t>СТРОКЕ.</w:t>
            </w:r>
          </w:p>
          <w:p>
            <w:pPr>
              <w:pStyle w:val="TableParagraph"/>
              <w:spacing w:line="310" w:lineRule="exact"/>
              <w:ind w:left="105"/>
              <w:rPr>
                <w:sz w:val="28"/>
              </w:rPr>
            </w:pPr>
            <w:r>
              <w:rPr>
                <w:sz w:val="28"/>
              </w:rPr>
              <w:t>Искомое</w:t>
            </w:r>
            <w:r>
              <w:rPr>
                <w:spacing w:val="-7"/>
                <w:sz w:val="28"/>
              </w:rPr>
              <w:t> </w:t>
            </w:r>
            <w:r>
              <w:rPr>
                <w:sz w:val="28"/>
              </w:rPr>
              <w:t>слово</w:t>
            </w:r>
            <w:r>
              <w:rPr>
                <w:spacing w:val="-5"/>
                <w:sz w:val="28"/>
              </w:rPr>
              <w:t> </w:t>
            </w:r>
            <w:r>
              <w:rPr>
                <w:sz w:val="28"/>
              </w:rPr>
              <w:t>задается</w:t>
            </w:r>
            <w:r>
              <w:rPr>
                <w:spacing w:val="-7"/>
                <w:sz w:val="28"/>
              </w:rPr>
              <w:t> </w:t>
            </w:r>
            <w:r>
              <w:rPr>
                <w:sz w:val="28"/>
              </w:rPr>
              <w:t>первым</w:t>
            </w:r>
            <w:r>
              <w:rPr>
                <w:spacing w:val="-6"/>
                <w:sz w:val="28"/>
              </w:rPr>
              <w:t> </w:t>
            </w:r>
            <w:r>
              <w:rPr>
                <w:sz w:val="28"/>
              </w:rPr>
              <w:t>параметром</w:t>
            </w:r>
            <w:r>
              <w:rPr>
                <w:spacing w:val="-6"/>
                <w:sz w:val="28"/>
              </w:rPr>
              <w:t> </w:t>
            </w:r>
            <w:r>
              <w:rPr>
                <w:spacing w:val="-5"/>
                <w:sz w:val="28"/>
              </w:rPr>
              <w:t>КФ.</w:t>
            </w:r>
          </w:p>
        </w:tc>
      </w:tr>
      <w:tr>
        <w:trPr>
          <w:trHeight w:val="1931" w:hRule="atLeast"/>
        </w:trPr>
        <w:tc>
          <w:tcPr>
            <w:tcW w:w="787" w:type="dxa"/>
          </w:tcPr>
          <w:p>
            <w:pPr>
              <w:pStyle w:val="TableParagraph"/>
              <w:spacing w:line="315" w:lineRule="exact"/>
              <w:rPr>
                <w:sz w:val="28"/>
              </w:rPr>
            </w:pPr>
            <w:r>
              <w:rPr>
                <w:spacing w:val="-5"/>
                <w:sz w:val="28"/>
              </w:rPr>
              <w:t>13</w:t>
            </w:r>
          </w:p>
        </w:tc>
        <w:tc>
          <w:tcPr>
            <w:tcW w:w="8500" w:type="dxa"/>
          </w:tcPr>
          <w:p>
            <w:pPr>
              <w:pStyle w:val="TableParagraph"/>
              <w:numPr>
                <w:ilvl w:val="0"/>
                <w:numId w:val="16"/>
              </w:numPr>
              <w:tabs>
                <w:tab w:pos="402" w:val="left" w:leader="none"/>
              </w:tabs>
              <w:spacing w:line="240" w:lineRule="auto" w:before="0" w:after="0"/>
              <w:ind w:left="105" w:right="103" w:firstLine="0"/>
              <w:jc w:val="both"/>
              <w:rPr>
                <w:sz w:val="28"/>
              </w:rPr>
            </w:pPr>
            <w:r>
              <w:rPr>
                <w:sz w:val="28"/>
              </w:rPr>
              <w:t>Вывод на экран аргументов, с которыми КФ был запущен. Число аргументов от 4 до 11. При неверном числе аргументов ничего не выполнять, сообщить об ошибке.</w:t>
            </w:r>
          </w:p>
          <w:p>
            <w:pPr>
              <w:pStyle w:val="TableParagraph"/>
              <w:numPr>
                <w:ilvl w:val="0"/>
                <w:numId w:val="16"/>
              </w:numPr>
              <w:tabs>
                <w:tab w:pos="390" w:val="left" w:leader="none"/>
              </w:tabs>
              <w:spacing w:line="240" w:lineRule="auto" w:before="0" w:after="0"/>
              <w:ind w:left="105" w:right="94" w:firstLine="0"/>
              <w:jc w:val="both"/>
              <w:rPr>
                <w:sz w:val="28"/>
              </w:rPr>
            </w:pPr>
            <w:r>
              <w:rPr>
                <w:sz w:val="28"/>
              </w:rPr>
              <w:t>Поиск и вывод на экран минимального и максимального значения аргумента</w:t>
            </w:r>
            <w:r>
              <w:rPr>
                <w:spacing w:val="49"/>
                <w:w w:val="150"/>
                <w:sz w:val="28"/>
              </w:rPr>
              <w:t> </w:t>
            </w:r>
            <w:r>
              <w:rPr>
                <w:sz w:val="28"/>
              </w:rPr>
              <w:t>КФ.</w:t>
            </w:r>
            <w:r>
              <w:rPr>
                <w:spacing w:val="49"/>
                <w:w w:val="150"/>
                <w:sz w:val="28"/>
              </w:rPr>
              <w:t> </w:t>
            </w:r>
            <w:r>
              <w:rPr>
                <w:sz w:val="28"/>
              </w:rPr>
              <w:t>Предполагается,</w:t>
            </w:r>
            <w:r>
              <w:rPr>
                <w:spacing w:val="48"/>
                <w:w w:val="150"/>
                <w:sz w:val="28"/>
              </w:rPr>
              <w:t> </w:t>
            </w:r>
            <w:r>
              <w:rPr>
                <w:sz w:val="28"/>
              </w:rPr>
              <w:t>что</w:t>
            </w:r>
            <w:r>
              <w:rPr>
                <w:spacing w:val="48"/>
                <w:w w:val="150"/>
                <w:sz w:val="28"/>
              </w:rPr>
              <w:t> </w:t>
            </w:r>
            <w:r>
              <w:rPr>
                <w:sz w:val="28"/>
              </w:rPr>
              <w:t>все</w:t>
            </w:r>
            <w:r>
              <w:rPr>
                <w:spacing w:val="52"/>
                <w:w w:val="150"/>
                <w:sz w:val="28"/>
              </w:rPr>
              <w:t> </w:t>
            </w:r>
            <w:r>
              <w:rPr>
                <w:sz w:val="28"/>
              </w:rPr>
              <w:t>аргументы</w:t>
            </w:r>
            <w:r>
              <w:rPr>
                <w:spacing w:val="49"/>
                <w:w w:val="150"/>
                <w:sz w:val="28"/>
              </w:rPr>
              <w:t> </w:t>
            </w:r>
            <w:r>
              <w:rPr>
                <w:sz w:val="28"/>
              </w:rPr>
              <w:t>КФ</w:t>
            </w:r>
            <w:r>
              <w:rPr>
                <w:spacing w:val="57"/>
                <w:w w:val="150"/>
                <w:sz w:val="28"/>
              </w:rPr>
              <w:t> </w:t>
            </w:r>
            <w:r>
              <w:rPr>
                <w:sz w:val="28"/>
              </w:rPr>
              <w:t>–</w:t>
            </w:r>
            <w:r>
              <w:rPr>
                <w:spacing w:val="51"/>
                <w:w w:val="150"/>
                <w:sz w:val="28"/>
              </w:rPr>
              <w:t> </w:t>
            </w:r>
            <w:r>
              <w:rPr>
                <w:spacing w:val="-2"/>
                <w:sz w:val="28"/>
              </w:rPr>
              <w:t>целые</w:t>
            </w:r>
          </w:p>
          <w:p>
            <w:pPr>
              <w:pStyle w:val="TableParagraph"/>
              <w:spacing w:line="308" w:lineRule="exact"/>
              <w:ind w:left="105"/>
              <w:jc w:val="both"/>
              <w:rPr>
                <w:sz w:val="28"/>
              </w:rPr>
            </w:pPr>
            <w:r>
              <w:rPr>
                <w:sz w:val="28"/>
              </w:rPr>
              <w:t>положительные</w:t>
            </w:r>
            <w:r>
              <w:rPr>
                <w:spacing w:val="-11"/>
                <w:sz w:val="28"/>
              </w:rPr>
              <w:t> </w:t>
            </w:r>
            <w:r>
              <w:rPr>
                <w:spacing w:val="-2"/>
                <w:sz w:val="28"/>
              </w:rPr>
              <w:t>числа.</w:t>
            </w:r>
          </w:p>
        </w:tc>
      </w:tr>
    </w:tbl>
    <w:p>
      <w:pPr>
        <w:pStyle w:val="BodyText"/>
        <w:spacing w:before="15"/>
        <w:ind w:left="0"/>
      </w:pPr>
    </w:p>
    <w:p>
      <w:pPr>
        <w:pStyle w:val="BodyText"/>
        <w:tabs>
          <w:tab w:pos="2640" w:val="left" w:leader="none"/>
          <w:tab w:pos="3333" w:val="left" w:leader="none"/>
          <w:tab w:pos="4604" w:val="left" w:leader="none"/>
          <w:tab w:pos="5715" w:val="left" w:leader="none"/>
          <w:tab w:pos="6160" w:val="left" w:leader="none"/>
          <w:tab w:pos="6537" w:val="left" w:leader="none"/>
          <w:tab w:pos="6920" w:val="left" w:leader="none"/>
          <w:tab w:pos="7435" w:val="left" w:leader="none"/>
        </w:tabs>
        <w:ind w:right="856" w:firstLine="707"/>
      </w:pPr>
      <w:r>
        <w:rPr>
          <w:spacing w:val="-2"/>
        </w:rPr>
        <w:t>Примечание.</w:t>
      </w:r>
      <w:r>
        <w:rPr/>
        <w:tab/>
      </w:r>
      <w:r>
        <w:rPr>
          <w:spacing w:val="-4"/>
        </w:rPr>
        <w:t>Для</w:t>
      </w:r>
      <w:r>
        <w:rPr/>
        <w:tab/>
      </w:r>
      <w:r>
        <w:rPr>
          <w:spacing w:val="-2"/>
        </w:rPr>
        <w:t>решения</w:t>
      </w:r>
      <w:r>
        <w:rPr/>
        <w:tab/>
      </w:r>
      <w:r>
        <w:rPr>
          <w:spacing w:val="-4"/>
        </w:rPr>
        <w:t>задач</w:t>
      </w:r>
      <w:r>
        <w:rPr/>
        <w:tab/>
      </w:r>
      <w:r>
        <w:rPr>
          <w:spacing w:val="-6"/>
        </w:rPr>
        <w:t>1,</w:t>
      </w:r>
      <w:r>
        <w:rPr/>
        <w:tab/>
      </w:r>
      <w:r>
        <w:rPr>
          <w:spacing w:val="-10"/>
        </w:rPr>
        <w:t>9</w:t>
      </w:r>
      <w:r>
        <w:rPr/>
        <w:tab/>
      </w:r>
      <w:r>
        <w:rPr>
          <w:spacing w:val="-10"/>
        </w:rPr>
        <w:t>и</w:t>
      </w:r>
      <w:r>
        <w:rPr/>
        <w:tab/>
      </w:r>
      <w:r>
        <w:rPr>
          <w:spacing w:val="-6"/>
        </w:rPr>
        <w:t>10</w:t>
      </w:r>
      <w:r>
        <w:rPr/>
        <w:tab/>
      </w:r>
      <w:r>
        <w:rPr>
          <w:spacing w:val="-2"/>
        </w:rPr>
        <w:t>рекомендуется </w:t>
      </w:r>
      <w:r>
        <w:rPr/>
        <w:t>использовать команду Findstr</w:t>
      </w:r>
    </w:p>
    <w:p>
      <w:pPr>
        <w:pStyle w:val="BodyText"/>
        <w:spacing w:before="3"/>
        <w:ind w:left="0"/>
      </w:pPr>
    </w:p>
    <w:p>
      <w:pPr>
        <w:pStyle w:val="Heading1"/>
        <w:spacing w:before="1"/>
        <w:ind w:left="2650"/>
      </w:pPr>
      <w:r>
        <w:rPr/>
        <w:t>3</w:t>
      </w:r>
      <w:r>
        <w:rPr>
          <w:spacing w:val="-6"/>
        </w:rPr>
        <w:t> </w:t>
      </w:r>
      <w:r>
        <w:rPr/>
        <w:t>КОНТРОЛЬНЫЕ</w:t>
      </w:r>
      <w:r>
        <w:rPr>
          <w:spacing w:val="-5"/>
        </w:rPr>
        <w:t> </w:t>
      </w:r>
      <w:r>
        <w:rPr>
          <w:spacing w:val="-2"/>
        </w:rPr>
        <w:t>ВОПРОСЫ</w:t>
      </w:r>
    </w:p>
    <w:p>
      <w:pPr>
        <w:pStyle w:val="ListParagraph"/>
        <w:numPr>
          <w:ilvl w:val="0"/>
          <w:numId w:val="17"/>
        </w:numPr>
        <w:tabs>
          <w:tab w:pos="862" w:val="left" w:leader="none"/>
        </w:tabs>
        <w:spacing w:line="322" w:lineRule="exact" w:before="319" w:after="0"/>
        <w:ind w:left="862" w:right="0" w:hanging="359"/>
        <w:jc w:val="left"/>
        <w:rPr>
          <w:sz w:val="28"/>
        </w:rPr>
      </w:pPr>
      <w:r>
        <w:rPr>
          <w:sz w:val="28"/>
        </w:rPr>
        <w:t>Вывод</w:t>
      </w:r>
      <w:r>
        <w:rPr>
          <w:spacing w:val="-7"/>
          <w:sz w:val="28"/>
        </w:rPr>
        <w:t> </w:t>
      </w:r>
      <w:r>
        <w:rPr>
          <w:sz w:val="28"/>
        </w:rPr>
        <w:t>сообщений</w:t>
      </w:r>
      <w:r>
        <w:rPr>
          <w:spacing w:val="-6"/>
          <w:sz w:val="28"/>
        </w:rPr>
        <w:t> </w:t>
      </w:r>
      <w:r>
        <w:rPr>
          <w:sz w:val="28"/>
        </w:rPr>
        <w:t>и</w:t>
      </w:r>
      <w:r>
        <w:rPr>
          <w:spacing w:val="-7"/>
          <w:sz w:val="28"/>
        </w:rPr>
        <w:t> </w:t>
      </w:r>
      <w:r>
        <w:rPr>
          <w:sz w:val="28"/>
        </w:rPr>
        <w:t>дублирование</w:t>
      </w:r>
      <w:r>
        <w:rPr>
          <w:spacing w:val="-5"/>
          <w:sz w:val="28"/>
        </w:rPr>
        <w:t> </w:t>
      </w:r>
      <w:r>
        <w:rPr>
          <w:spacing w:val="-2"/>
          <w:sz w:val="28"/>
        </w:rPr>
        <w:t>команд.</w:t>
      </w:r>
    </w:p>
    <w:p>
      <w:pPr>
        <w:pStyle w:val="ListParagraph"/>
        <w:numPr>
          <w:ilvl w:val="0"/>
          <w:numId w:val="17"/>
        </w:numPr>
        <w:tabs>
          <w:tab w:pos="862" w:val="left" w:leader="none"/>
        </w:tabs>
        <w:spacing w:line="322" w:lineRule="exact" w:before="0" w:after="0"/>
        <w:ind w:left="862" w:right="0" w:hanging="359"/>
        <w:jc w:val="left"/>
        <w:rPr>
          <w:sz w:val="28"/>
        </w:rPr>
      </w:pPr>
      <w:r>
        <w:rPr>
          <w:sz w:val="28"/>
        </w:rPr>
        <w:t>Использование</w:t>
      </w:r>
      <w:r>
        <w:rPr>
          <w:spacing w:val="-11"/>
          <w:sz w:val="28"/>
        </w:rPr>
        <w:t> </w:t>
      </w:r>
      <w:r>
        <w:rPr>
          <w:sz w:val="28"/>
        </w:rPr>
        <w:t>параметров</w:t>
      </w:r>
      <w:r>
        <w:rPr>
          <w:spacing w:val="-10"/>
          <w:sz w:val="28"/>
        </w:rPr>
        <w:t> </w:t>
      </w:r>
      <w:r>
        <w:rPr>
          <w:sz w:val="28"/>
        </w:rPr>
        <w:t>командной</w:t>
      </w:r>
      <w:r>
        <w:rPr>
          <w:spacing w:val="-8"/>
          <w:sz w:val="28"/>
        </w:rPr>
        <w:t> </w:t>
      </w:r>
      <w:r>
        <w:rPr>
          <w:spacing w:val="-2"/>
          <w:sz w:val="28"/>
        </w:rPr>
        <w:t>строки.</w:t>
      </w:r>
    </w:p>
    <w:p>
      <w:pPr>
        <w:pStyle w:val="ListParagraph"/>
        <w:numPr>
          <w:ilvl w:val="0"/>
          <w:numId w:val="17"/>
        </w:numPr>
        <w:tabs>
          <w:tab w:pos="862" w:val="left" w:leader="none"/>
        </w:tabs>
        <w:spacing w:line="322" w:lineRule="exact" w:before="0" w:after="0"/>
        <w:ind w:left="862" w:right="0" w:hanging="359"/>
        <w:jc w:val="left"/>
        <w:rPr>
          <w:sz w:val="28"/>
        </w:rPr>
      </w:pPr>
      <w:r>
        <w:rPr>
          <w:sz w:val="28"/>
        </w:rPr>
        <w:t>Переменные</w:t>
      </w:r>
      <w:r>
        <w:rPr>
          <w:spacing w:val="-7"/>
          <w:sz w:val="28"/>
        </w:rPr>
        <w:t> </w:t>
      </w:r>
      <w:r>
        <w:rPr>
          <w:sz w:val="28"/>
        </w:rPr>
        <w:t>среды,</w:t>
      </w:r>
      <w:r>
        <w:rPr>
          <w:spacing w:val="-9"/>
          <w:sz w:val="28"/>
        </w:rPr>
        <w:t> </w:t>
      </w:r>
      <w:r>
        <w:rPr>
          <w:sz w:val="28"/>
        </w:rPr>
        <w:t>получение</w:t>
      </w:r>
      <w:r>
        <w:rPr>
          <w:spacing w:val="-4"/>
          <w:sz w:val="28"/>
        </w:rPr>
        <w:t> </w:t>
      </w:r>
      <w:r>
        <w:rPr>
          <w:sz w:val="28"/>
        </w:rPr>
        <w:t>и</w:t>
      </w:r>
      <w:r>
        <w:rPr>
          <w:spacing w:val="-5"/>
          <w:sz w:val="28"/>
        </w:rPr>
        <w:t> </w:t>
      </w:r>
      <w:r>
        <w:rPr>
          <w:sz w:val="28"/>
        </w:rPr>
        <w:t>изменение</w:t>
      </w:r>
      <w:r>
        <w:rPr>
          <w:spacing w:val="-8"/>
          <w:sz w:val="28"/>
        </w:rPr>
        <w:t> </w:t>
      </w:r>
      <w:r>
        <w:rPr>
          <w:sz w:val="28"/>
        </w:rPr>
        <w:t>их</w:t>
      </w:r>
      <w:r>
        <w:rPr>
          <w:spacing w:val="-3"/>
          <w:sz w:val="28"/>
        </w:rPr>
        <w:t> </w:t>
      </w:r>
      <w:r>
        <w:rPr>
          <w:spacing w:val="-2"/>
          <w:sz w:val="28"/>
        </w:rPr>
        <w:t>значений.</w:t>
      </w:r>
    </w:p>
    <w:p>
      <w:pPr>
        <w:pStyle w:val="ListParagraph"/>
        <w:numPr>
          <w:ilvl w:val="0"/>
          <w:numId w:val="17"/>
        </w:numPr>
        <w:tabs>
          <w:tab w:pos="862" w:val="left" w:leader="none"/>
        </w:tabs>
        <w:spacing w:line="322" w:lineRule="exact" w:before="0" w:after="0"/>
        <w:ind w:left="862" w:right="0" w:hanging="359"/>
        <w:jc w:val="left"/>
        <w:rPr>
          <w:sz w:val="28"/>
        </w:rPr>
      </w:pPr>
      <w:r>
        <w:rPr>
          <w:sz w:val="28"/>
        </w:rPr>
        <w:t>Операции</w:t>
      </w:r>
      <w:r>
        <w:rPr>
          <w:spacing w:val="-8"/>
          <w:sz w:val="28"/>
        </w:rPr>
        <w:t> </w:t>
      </w:r>
      <w:r>
        <w:rPr>
          <w:sz w:val="28"/>
        </w:rPr>
        <w:t>со</w:t>
      </w:r>
      <w:r>
        <w:rPr>
          <w:spacing w:val="-5"/>
          <w:sz w:val="28"/>
        </w:rPr>
        <w:t> </w:t>
      </w:r>
      <w:r>
        <w:rPr>
          <w:sz w:val="28"/>
        </w:rPr>
        <w:t>строковыми</w:t>
      </w:r>
      <w:r>
        <w:rPr>
          <w:spacing w:val="-8"/>
          <w:sz w:val="28"/>
        </w:rPr>
        <w:t> </w:t>
      </w:r>
      <w:r>
        <w:rPr>
          <w:sz w:val="28"/>
        </w:rPr>
        <w:t>и</w:t>
      </w:r>
      <w:r>
        <w:rPr>
          <w:spacing w:val="-6"/>
          <w:sz w:val="28"/>
        </w:rPr>
        <w:t> </w:t>
      </w:r>
      <w:r>
        <w:rPr>
          <w:sz w:val="28"/>
        </w:rPr>
        <w:t>числовыми</w:t>
      </w:r>
      <w:r>
        <w:rPr>
          <w:spacing w:val="-8"/>
          <w:sz w:val="28"/>
        </w:rPr>
        <w:t> </w:t>
      </w:r>
      <w:r>
        <w:rPr>
          <w:spacing w:val="-2"/>
          <w:sz w:val="28"/>
        </w:rPr>
        <w:t>переменными.</w:t>
      </w:r>
    </w:p>
    <w:p>
      <w:pPr>
        <w:pStyle w:val="ListParagraph"/>
        <w:numPr>
          <w:ilvl w:val="0"/>
          <w:numId w:val="17"/>
        </w:numPr>
        <w:tabs>
          <w:tab w:pos="863" w:val="left" w:leader="none"/>
        </w:tabs>
        <w:spacing w:line="242" w:lineRule="auto" w:before="0" w:after="0"/>
        <w:ind w:left="863" w:right="853" w:hanging="360"/>
        <w:jc w:val="left"/>
        <w:rPr>
          <w:sz w:val="28"/>
        </w:rPr>
      </w:pPr>
      <w:r>
        <w:rPr>
          <w:sz w:val="28"/>
        </w:rPr>
        <w:t>Проверка</w:t>
      </w:r>
      <w:r>
        <w:rPr>
          <w:spacing w:val="40"/>
          <w:sz w:val="28"/>
        </w:rPr>
        <w:t> </w:t>
      </w:r>
      <w:r>
        <w:rPr>
          <w:sz w:val="28"/>
        </w:rPr>
        <w:t>существования</w:t>
      </w:r>
      <w:r>
        <w:rPr>
          <w:spacing w:val="40"/>
          <w:sz w:val="28"/>
        </w:rPr>
        <w:t> </w:t>
      </w:r>
      <w:r>
        <w:rPr>
          <w:sz w:val="28"/>
        </w:rPr>
        <w:t>заданного</w:t>
      </w:r>
      <w:r>
        <w:rPr>
          <w:spacing w:val="40"/>
          <w:sz w:val="28"/>
        </w:rPr>
        <w:t> </w:t>
      </w:r>
      <w:r>
        <w:rPr>
          <w:sz w:val="28"/>
        </w:rPr>
        <w:t>файла</w:t>
      </w:r>
      <w:r>
        <w:rPr>
          <w:spacing w:val="40"/>
          <w:sz w:val="28"/>
        </w:rPr>
        <w:t> </w:t>
      </w:r>
      <w:r>
        <w:rPr>
          <w:sz w:val="28"/>
        </w:rPr>
        <w:t>и</w:t>
      </w:r>
      <w:r>
        <w:rPr>
          <w:spacing w:val="40"/>
          <w:sz w:val="28"/>
        </w:rPr>
        <w:t> </w:t>
      </w:r>
      <w:r>
        <w:rPr>
          <w:sz w:val="28"/>
        </w:rPr>
        <w:t>наличия</w:t>
      </w:r>
      <w:r>
        <w:rPr>
          <w:spacing w:val="40"/>
          <w:sz w:val="28"/>
        </w:rPr>
        <w:t> </w:t>
      </w:r>
      <w:r>
        <w:rPr>
          <w:sz w:val="28"/>
        </w:rPr>
        <w:t>переменной</w:t>
      </w:r>
      <w:r>
        <w:rPr>
          <w:spacing w:val="40"/>
          <w:sz w:val="28"/>
        </w:rPr>
        <w:t> </w:t>
      </w:r>
      <w:r>
        <w:rPr>
          <w:spacing w:val="-2"/>
          <w:sz w:val="28"/>
        </w:rPr>
        <w:t>среды.</w:t>
      </w:r>
    </w:p>
    <w:p>
      <w:pPr>
        <w:pStyle w:val="ListParagraph"/>
        <w:numPr>
          <w:ilvl w:val="0"/>
          <w:numId w:val="17"/>
        </w:numPr>
        <w:tabs>
          <w:tab w:pos="863" w:val="left" w:leader="none"/>
          <w:tab w:pos="2569" w:val="left" w:leader="none"/>
          <w:tab w:pos="3859" w:val="left" w:leader="none"/>
          <w:tab w:pos="6451" w:val="left" w:leader="none"/>
        </w:tabs>
        <w:spacing w:line="240" w:lineRule="auto" w:before="0" w:after="0"/>
        <w:ind w:left="863" w:right="855" w:hanging="360"/>
        <w:jc w:val="left"/>
        <w:rPr>
          <w:rFonts w:ascii="Verdana" w:hAnsi="Verdana"/>
          <w:sz w:val="28"/>
        </w:rPr>
      </w:pPr>
      <w:r>
        <w:rPr>
          <w:spacing w:val="-2"/>
          <w:sz w:val="28"/>
        </w:rPr>
        <w:t>Выполнение</w:t>
      </w:r>
      <w:r>
        <w:rPr>
          <w:sz w:val="28"/>
        </w:rPr>
        <w:tab/>
      </w:r>
      <w:r>
        <w:rPr>
          <w:spacing w:val="-2"/>
          <w:sz w:val="28"/>
        </w:rPr>
        <w:t>заданной</w:t>
      </w:r>
      <w:r>
        <w:rPr>
          <w:sz w:val="28"/>
        </w:rPr>
        <w:tab/>
        <w:t>команды</w:t>
      </w:r>
      <w:r>
        <w:rPr>
          <w:spacing w:val="80"/>
          <w:sz w:val="28"/>
        </w:rPr>
        <w:t> </w:t>
      </w:r>
      <w:r>
        <w:rPr>
          <w:sz w:val="28"/>
        </w:rPr>
        <w:t>для</w:t>
      </w:r>
      <w:r>
        <w:rPr>
          <w:spacing w:val="80"/>
          <w:sz w:val="28"/>
        </w:rPr>
        <w:t> </w:t>
      </w:r>
      <w:r>
        <w:rPr>
          <w:sz w:val="28"/>
        </w:rPr>
        <w:t>всех</w:t>
        <w:tab/>
        <w:t>элементов</w:t>
      </w:r>
      <w:r>
        <w:rPr>
          <w:spacing w:val="80"/>
          <w:sz w:val="28"/>
        </w:rPr>
        <w:t> </w:t>
      </w:r>
      <w:r>
        <w:rPr>
          <w:sz w:val="28"/>
        </w:rPr>
        <w:t>указанного </w:t>
      </w:r>
      <w:r>
        <w:rPr>
          <w:spacing w:val="-2"/>
          <w:sz w:val="28"/>
        </w:rPr>
        <w:t>множества</w:t>
      </w:r>
      <w:r>
        <w:rPr>
          <w:rFonts w:ascii="Verdana" w:hAnsi="Verdana"/>
          <w:spacing w:val="-2"/>
          <w:sz w:val="28"/>
        </w:rPr>
        <w:t>.</w:t>
      </w:r>
    </w:p>
    <w:p>
      <w:pPr>
        <w:pStyle w:val="ListParagraph"/>
        <w:numPr>
          <w:ilvl w:val="0"/>
          <w:numId w:val="17"/>
        </w:numPr>
        <w:tabs>
          <w:tab w:pos="862" w:val="left" w:leader="none"/>
        </w:tabs>
        <w:spacing w:line="320" w:lineRule="exact" w:before="0" w:after="0"/>
        <w:ind w:left="862" w:right="0" w:hanging="359"/>
        <w:jc w:val="left"/>
        <w:rPr>
          <w:sz w:val="28"/>
        </w:rPr>
      </w:pPr>
      <w:r>
        <w:rPr>
          <w:sz w:val="28"/>
        </w:rPr>
        <w:t>Выполнение</w:t>
      </w:r>
      <w:r>
        <w:rPr>
          <w:spacing w:val="-9"/>
          <w:sz w:val="28"/>
        </w:rPr>
        <w:t> </w:t>
      </w:r>
      <w:r>
        <w:rPr>
          <w:sz w:val="28"/>
        </w:rPr>
        <w:t>заданной</w:t>
      </w:r>
      <w:r>
        <w:rPr>
          <w:spacing w:val="-7"/>
          <w:sz w:val="28"/>
        </w:rPr>
        <w:t> </w:t>
      </w:r>
      <w:r>
        <w:rPr>
          <w:sz w:val="28"/>
        </w:rPr>
        <w:t>команды</w:t>
      </w:r>
      <w:r>
        <w:rPr>
          <w:spacing w:val="-10"/>
          <w:sz w:val="28"/>
        </w:rPr>
        <w:t> </w:t>
      </w:r>
      <w:r>
        <w:rPr>
          <w:sz w:val="28"/>
        </w:rPr>
        <w:t>для</w:t>
      </w:r>
      <w:r>
        <w:rPr>
          <w:spacing w:val="-6"/>
          <w:sz w:val="28"/>
        </w:rPr>
        <w:t> </w:t>
      </w:r>
      <w:r>
        <w:rPr>
          <w:sz w:val="28"/>
        </w:rPr>
        <w:t>всех</w:t>
      </w:r>
      <w:r>
        <w:rPr>
          <w:spacing w:val="-6"/>
          <w:sz w:val="28"/>
        </w:rPr>
        <w:t> </w:t>
      </w:r>
      <w:r>
        <w:rPr>
          <w:sz w:val="28"/>
        </w:rPr>
        <w:t>подходящих</w:t>
      </w:r>
      <w:r>
        <w:rPr>
          <w:spacing w:val="-6"/>
          <w:sz w:val="28"/>
        </w:rPr>
        <w:t> </w:t>
      </w:r>
      <w:r>
        <w:rPr>
          <w:sz w:val="28"/>
        </w:rPr>
        <w:t>имен</w:t>
      </w:r>
      <w:r>
        <w:rPr>
          <w:spacing w:val="-9"/>
          <w:sz w:val="28"/>
        </w:rPr>
        <w:t> </w:t>
      </w:r>
      <w:r>
        <w:rPr>
          <w:spacing w:val="-2"/>
          <w:sz w:val="28"/>
        </w:rPr>
        <w:t>файлов.</w:t>
      </w:r>
    </w:p>
    <w:p>
      <w:pPr>
        <w:pStyle w:val="ListParagraph"/>
        <w:numPr>
          <w:ilvl w:val="0"/>
          <w:numId w:val="17"/>
        </w:numPr>
        <w:tabs>
          <w:tab w:pos="863" w:val="left" w:leader="none"/>
          <w:tab w:pos="2645" w:val="left" w:leader="none"/>
          <w:tab w:pos="4015" w:val="left" w:leader="none"/>
          <w:tab w:pos="5350" w:val="left" w:leader="none"/>
          <w:tab w:pos="6041" w:val="left" w:leader="none"/>
          <w:tab w:pos="6842" w:val="left" w:leader="none"/>
          <w:tab w:pos="8608" w:val="left" w:leader="none"/>
        </w:tabs>
        <w:spacing w:line="240" w:lineRule="auto" w:before="0" w:after="0"/>
        <w:ind w:left="863" w:right="855" w:hanging="360"/>
        <w:jc w:val="left"/>
        <w:rPr>
          <w:rFonts w:ascii="Verdana" w:hAnsi="Verdana"/>
          <w:sz w:val="28"/>
        </w:rPr>
      </w:pPr>
      <w:r>
        <w:rPr>
          <w:spacing w:val="-2"/>
          <w:sz w:val="28"/>
        </w:rPr>
        <w:t>Выполнение</w:t>
      </w:r>
      <w:r>
        <w:rPr>
          <w:sz w:val="28"/>
        </w:rPr>
        <w:tab/>
      </w:r>
      <w:r>
        <w:rPr>
          <w:spacing w:val="-2"/>
          <w:sz w:val="28"/>
        </w:rPr>
        <w:t>заданной</w:t>
      </w:r>
      <w:r>
        <w:rPr>
          <w:sz w:val="28"/>
        </w:rPr>
        <w:tab/>
      </w:r>
      <w:r>
        <w:rPr>
          <w:spacing w:val="-2"/>
          <w:sz w:val="28"/>
        </w:rPr>
        <w:t>команды</w:t>
      </w:r>
      <w:r>
        <w:rPr>
          <w:sz w:val="28"/>
        </w:rPr>
        <w:tab/>
      </w:r>
      <w:r>
        <w:rPr>
          <w:spacing w:val="-4"/>
          <w:sz w:val="28"/>
        </w:rPr>
        <w:t>для</w:t>
      </w:r>
      <w:r>
        <w:rPr>
          <w:sz w:val="28"/>
        </w:rPr>
        <w:tab/>
      </w:r>
      <w:r>
        <w:rPr>
          <w:spacing w:val="-4"/>
          <w:sz w:val="28"/>
        </w:rPr>
        <w:t>всех</w:t>
      </w:r>
      <w:r>
        <w:rPr>
          <w:sz w:val="28"/>
        </w:rPr>
        <w:tab/>
      </w:r>
      <w:r>
        <w:rPr>
          <w:spacing w:val="-2"/>
          <w:sz w:val="28"/>
        </w:rPr>
        <w:t>подходящих</w:t>
      </w:r>
      <w:r>
        <w:rPr>
          <w:sz w:val="28"/>
        </w:rPr>
        <w:tab/>
      </w:r>
      <w:r>
        <w:rPr>
          <w:spacing w:val="-4"/>
          <w:sz w:val="28"/>
        </w:rPr>
        <w:t>имен </w:t>
      </w:r>
      <w:r>
        <w:rPr>
          <w:spacing w:val="-2"/>
          <w:sz w:val="28"/>
        </w:rPr>
        <w:t>каталогов</w:t>
      </w:r>
      <w:r>
        <w:rPr>
          <w:rFonts w:ascii="Verdana" w:hAnsi="Verdana"/>
          <w:spacing w:val="-2"/>
          <w:sz w:val="28"/>
        </w:rPr>
        <w:t>.</w:t>
      </w:r>
    </w:p>
    <w:p>
      <w:pPr>
        <w:pStyle w:val="ListParagraph"/>
        <w:spacing w:after="0" w:line="240" w:lineRule="auto"/>
        <w:jc w:val="left"/>
        <w:rPr>
          <w:rFonts w:ascii="Verdana" w:hAnsi="Verdana"/>
          <w:sz w:val="28"/>
        </w:rPr>
        <w:sectPr>
          <w:type w:val="continuous"/>
          <w:pgSz w:w="11910" w:h="16840"/>
          <w:pgMar w:header="0" w:footer="1147" w:top="1380" w:bottom="1340" w:left="1275" w:right="566"/>
        </w:sectPr>
      </w:pPr>
    </w:p>
    <w:p>
      <w:pPr>
        <w:pStyle w:val="ListParagraph"/>
        <w:numPr>
          <w:ilvl w:val="0"/>
          <w:numId w:val="17"/>
        </w:numPr>
        <w:tabs>
          <w:tab w:pos="863" w:val="left" w:leader="none"/>
        </w:tabs>
        <w:spacing w:line="240" w:lineRule="auto" w:before="73" w:after="0"/>
        <w:ind w:left="863" w:right="854" w:hanging="360"/>
        <w:jc w:val="left"/>
        <w:rPr>
          <w:sz w:val="28"/>
        </w:rPr>
      </w:pPr>
      <w:r>
        <w:rPr>
          <w:sz w:val="28"/>
        </w:rPr>
        <w:t>Выполнение заданной команды для определенного каталога, а также всех его подкаталогов.</w:t>
      </w:r>
    </w:p>
    <w:p>
      <w:pPr>
        <w:pStyle w:val="ListParagraph"/>
        <w:numPr>
          <w:ilvl w:val="0"/>
          <w:numId w:val="17"/>
        </w:numPr>
        <w:tabs>
          <w:tab w:pos="863" w:val="left" w:leader="none"/>
        </w:tabs>
        <w:spacing w:line="240" w:lineRule="auto" w:before="0" w:after="0"/>
        <w:ind w:left="863" w:right="855" w:hanging="360"/>
        <w:jc w:val="left"/>
        <w:rPr>
          <w:rFonts w:ascii="Verdana" w:hAnsi="Verdana"/>
          <w:sz w:val="28"/>
        </w:rPr>
      </w:pPr>
      <w:r>
        <w:rPr>
          <w:sz w:val="28"/>
        </w:rPr>
        <w:t>Получение последовательности чисел с заданными началом, концом и шагом приращения</w:t>
      </w:r>
      <w:r>
        <w:rPr>
          <w:rFonts w:ascii="Verdana" w:hAnsi="Verdana"/>
          <w:sz w:val="28"/>
        </w:rPr>
        <w:t>.</w:t>
      </w:r>
    </w:p>
    <w:p>
      <w:pPr>
        <w:pStyle w:val="ListParagraph"/>
        <w:numPr>
          <w:ilvl w:val="0"/>
          <w:numId w:val="17"/>
        </w:numPr>
        <w:tabs>
          <w:tab w:pos="862" w:val="left" w:leader="none"/>
        </w:tabs>
        <w:spacing w:line="342" w:lineRule="exact" w:before="0" w:after="0"/>
        <w:ind w:left="862" w:right="0" w:hanging="359"/>
        <w:jc w:val="left"/>
        <w:rPr>
          <w:rFonts w:ascii="Verdana" w:hAnsi="Verdana"/>
          <w:sz w:val="28"/>
        </w:rPr>
      </w:pPr>
      <w:r>
        <w:rPr>
          <w:sz w:val="28"/>
        </w:rPr>
        <w:t>Чтение</w:t>
      </w:r>
      <w:r>
        <w:rPr>
          <w:spacing w:val="-7"/>
          <w:sz w:val="28"/>
        </w:rPr>
        <w:t> </w:t>
      </w:r>
      <w:r>
        <w:rPr>
          <w:sz w:val="28"/>
        </w:rPr>
        <w:t>и</w:t>
      </w:r>
      <w:r>
        <w:rPr>
          <w:spacing w:val="-6"/>
          <w:sz w:val="28"/>
        </w:rPr>
        <w:t> </w:t>
      </w:r>
      <w:r>
        <w:rPr>
          <w:sz w:val="28"/>
        </w:rPr>
        <w:t>обработка</w:t>
      </w:r>
      <w:r>
        <w:rPr>
          <w:spacing w:val="-7"/>
          <w:sz w:val="28"/>
        </w:rPr>
        <w:t> </w:t>
      </w:r>
      <w:r>
        <w:rPr>
          <w:sz w:val="28"/>
        </w:rPr>
        <w:t>строк</w:t>
      </w:r>
      <w:r>
        <w:rPr>
          <w:spacing w:val="-4"/>
          <w:sz w:val="28"/>
        </w:rPr>
        <w:t> </w:t>
      </w:r>
      <w:r>
        <w:rPr>
          <w:sz w:val="28"/>
        </w:rPr>
        <w:t>из</w:t>
      </w:r>
      <w:r>
        <w:rPr>
          <w:spacing w:val="-5"/>
          <w:sz w:val="28"/>
        </w:rPr>
        <w:t> </w:t>
      </w:r>
      <w:r>
        <w:rPr>
          <w:sz w:val="28"/>
        </w:rPr>
        <w:t>текстового</w:t>
      </w:r>
      <w:r>
        <w:rPr>
          <w:spacing w:val="-6"/>
          <w:sz w:val="28"/>
        </w:rPr>
        <w:t> </w:t>
      </w:r>
      <w:r>
        <w:rPr>
          <w:spacing w:val="-2"/>
          <w:sz w:val="28"/>
        </w:rPr>
        <w:t>файла</w:t>
      </w:r>
      <w:r>
        <w:rPr>
          <w:rFonts w:ascii="Verdana" w:hAnsi="Verdana"/>
          <w:spacing w:val="-2"/>
          <w:sz w:val="28"/>
        </w:rPr>
        <w:t>.</w:t>
      </w:r>
    </w:p>
    <w:p>
      <w:pPr>
        <w:pStyle w:val="ListParagraph"/>
        <w:numPr>
          <w:ilvl w:val="0"/>
          <w:numId w:val="17"/>
        </w:numPr>
        <w:tabs>
          <w:tab w:pos="863" w:val="left" w:leader="none"/>
        </w:tabs>
        <w:spacing w:line="240" w:lineRule="auto" w:before="0" w:after="0"/>
        <w:ind w:left="863" w:right="849" w:hanging="360"/>
        <w:jc w:val="both"/>
        <w:rPr>
          <w:sz w:val="28"/>
        </w:rPr>
      </w:pPr>
      <w:r>
        <w:rPr>
          <w:sz w:val="28"/>
        </w:rPr>
        <w:t>Команда Findstr. Назначение. Ключи. Использование регулярных выражений в команде. Задание и использование класса цифр и</w:t>
      </w:r>
      <w:r>
        <w:rPr>
          <w:spacing w:val="40"/>
          <w:sz w:val="28"/>
        </w:rPr>
        <w:t> </w:t>
      </w:r>
      <w:r>
        <w:rPr>
          <w:sz w:val="28"/>
        </w:rPr>
        <w:t>класса букв через диапазон.</w:t>
      </w:r>
    </w:p>
    <w:p>
      <w:pPr>
        <w:pStyle w:val="ListParagraph"/>
        <w:numPr>
          <w:ilvl w:val="0"/>
          <w:numId w:val="17"/>
        </w:numPr>
        <w:tabs>
          <w:tab w:pos="862" w:val="left" w:leader="none"/>
        </w:tabs>
        <w:spacing w:line="322" w:lineRule="exact" w:before="0" w:after="0"/>
        <w:ind w:left="862" w:right="0" w:hanging="359"/>
        <w:jc w:val="both"/>
        <w:rPr>
          <w:sz w:val="28"/>
        </w:rPr>
      </w:pPr>
      <w:r>
        <w:rPr>
          <w:sz w:val="28"/>
        </w:rPr>
        <w:t>Операторы</w:t>
      </w:r>
      <w:r>
        <w:rPr>
          <w:spacing w:val="-8"/>
          <w:sz w:val="28"/>
        </w:rPr>
        <w:t> </w:t>
      </w:r>
      <w:r>
        <w:rPr>
          <w:sz w:val="28"/>
        </w:rPr>
        <w:t>перехода</w:t>
      </w:r>
      <w:r>
        <w:rPr>
          <w:spacing w:val="-5"/>
          <w:sz w:val="28"/>
        </w:rPr>
        <w:t> </w:t>
      </w:r>
      <w:r>
        <w:rPr>
          <w:sz w:val="28"/>
        </w:rPr>
        <w:t>и</w:t>
      </w:r>
      <w:r>
        <w:rPr>
          <w:spacing w:val="-5"/>
          <w:sz w:val="28"/>
        </w:rPr>
        <w:t> </w:t>
      </w:r>
      <w:r>
        <w:rPr>
          <w:spacing w:val="-2"/>
          <w:sz w:val="28"/>
        </w:rPr>
        <w:t>вызова.</w:t>
      </w:r>
    </w:p>
    <w:p>
      <w:pPr>
        <w:pStyle w:val="ListParagraph"/>
        <w:numPr>
          <w:ilvl w:val="0"/>
          <w:numId w:val="17"/>
        </w:numPr>
        <w:tabs>
          <w:tab w:pos="863" w:val="left" w:leader="none"/>
        </w:tabs>
        <w:spacing w:line="240" w:lineRule="auto" w:before="0" w:after="0"/>
        <w:ind w:left="863" w:right="847" w:hanging="360"/>
        <w:jc w:val="both"/>
        <w:rPr>
          <w:sz w:val="28"/>
        </w:rPr>
      </w:pPr>
      <w:r>
        <w:rPr>
          <w:sz w:val="28"/>
        </w:rPr>
        <w:t>Какое минимальное количество строк (включая @echo off) должен иметь командный файл, выводящий на экран минимальное значения двух числовых аргументов?</w:t>
      </w:r>
    </w:p>
    <w:p>
      <w:pPr>
        <w:pStyle w:val="ListParagraph"/>
        <w:numPr>
          <w:ilvl w:val="0"/>
          <w:numId w:val="17"/>
        </w:numPr>
        <w:tabs>
          <w:tab w:pos="863" w:val="left" w:leader="none"/>
        </w:tabs>
        <w:spacing w:line="240" w:lineRule="auto" w:before="0" w:after="0"/>
        <w:ind w:left="863" w:right="847" w:hanging="360"/>
        <w:jc w:val="both"/>
        <w:rPr>
          <w:sz w:val="28"/>
        </w:rPr>
      </w:pPr>
      <w:r>
        <w:rPr>
          <w:sz w:val="28"/>
        </w:rPr>
        <w:t>Какое минимальное количество строк (включая @echo off) должен иметь командный файл, выводящий на экран минимальное значения трех числовых аргументов?</w:t>
      </w:r>
    </w:p>
    <w:p>
      <w:pPr>
        <w:pStyle w:val="ListParagraph"/>
        <w:spacing w:after="0" w:line="240" w:lineRule="auto"/>
        <w:jc w:val="both"/>
        <w:rPr>
          <w:sz w:val="28"/>
        </w:rPr>
        <w:sectPr>
          <w:pgSz w:w="11910" w:h="16840"/>
          <w:pgMar w:header="0" w:footer="1147" w:top="1320" w:bottom="1340" w:left="1275" w:right="566"/>
        </w:sectPr>
      </w:pPr>
    </w:p>
    <w:p>
      <w:pPr>
        <w:pStyle w:val="Heading1"/>
        <w:spacing w:before="78"/>
        <w:ind w:left="2078" w:right="1061" w:hanging="1332"/>
      </w:pPr>
      <w:bookmarkStart w:name="_bookmark3" w:id="4"/>
      <w:bookmarkEnd w:id="4"/>
      <w:r>
        <w:rPr>
          <w:b w:val="0"/>
        </w:rPr>
      </w:r>
      <w:r>
        <w:rPr/>
        <w:t>ЛАБОРАТОРНАЯ</w:t>
      </w:r>
      <w:r>
        <w:rPr>
          <w:spacing w:val="-8"/>
        </w:rPr>
        <w:t> </w:t>
      </w:r>
      <w:r>
        <w:rPr/>
        <w:t>РАБОТА</w:t>
      </w:r>
      <w:r>
        <w:rPr>
          <w:spacing w:val="-9"/>
        </w:rPr>
        <w:t> </w:t>
      </w:r>
      <w:r>
        <w:rPr/>
        <w:t>№3</w:t>
      </w:r>
      <w:r>
        <w:rPr>
          <w:spacing w:val="-6"/>
        </w:rPr>
        <w:t> </w:t>
      </w:r>
      <w:r>
        <w:rPr/>
        <w:t>ОБОЛОЧКА</w:t>
      </w:r>
      <w:r>
        <w:rPr>
          <w:spacing w:val="-9"/>
        </w:rPr>
        <w:t> </w:t>
      </w:r>
      <w:r>
        <w:rPr/>
        <w:t>КОМАНДНОЙ СТРОКИ WINDOWS POWERSHELL 2.0</w:t>
      </w:r>
    </w:p>
    <w:p>
      <w:pPr>
        <w:pStyle w:val="BodyText"/>
        <w:spacing w:before="316"/>
        <w:ind w:firstLine="360"/>
      </w:pPr>
      <w:r>
        <w:rPr>
          <w:b/>
        </w:rPr>
        <w:t>Цель</w:t>
      </w:r>
      <w:r>
        <w:rPr>
          <w:b/>
          <w:spacing w:val="80"/>
        </w:rPr>
        <w:t> </w:t>
      </w:r>
      <w:r>
        <w:rPr>
          <w:b/>
        </w:rPr>
        <w:t>работы</w:t>
      </w:r>
      <w:r>
        <w:rPr>
          <w:b/>
          <w:spacing w:val="80"/>
        </w:rPr>
        <w:t> </w:t>
      </w:r>
      <w:r>
        <w:rPr/>
        <w:t>–</w:t>
      </w:r>
      <w:r>
        <w:rPr>
          <w:spacing w:val="80"/>
        </w:rPr>
        <w:t> </w:t>
      </w:r>
      <w:r>
        <w:rPr/>
        <w:t>знакомство</w:t>
      </w:r>
      <w:r>
        <w:rPr>
          <w:spacing w:val="80"/>
        </w:rPr>
        <w:t> </w:t>
      </w:r>
      <w:r>
        <w:rPr/>
        <w:t>с</w:t>
      </w:r>
      <w:r>
        <w:rPr>
          <w:spacing w:val="80"/>
        </w:rPr>
        <w:t> </w:t>
      </w:r>
      <w:r>
        <w:rPr/>
        <w:t>основными</w:t>
      </w:r>
      <w:r>
        <w:rPr>
          <w:spacing w:val="80"/>
        </w:rPr>
        <w:t> </w:t>
      </w:r>
      <w:r>
        <w:rPr/>
        <w:t>возможностями</w:t>
      </w:r>
      <w:r>
        <w:rPr>
          <w:spacing w:val="80"/>
        </w:rPr>
        <w:t> </w:t>
      </w:r>
      <w:r>
        <w:rPr/>
        <w:t>оболочки командной строки Windows PowerShell 2.0</w:t>
      </w:r>
    </w:p>
    <w:p>
      <w:pPr>
        <w:pStyle w:val="BodyText"/>
        <w:spacing w:before="6"/>
        <w:ind w:left="0"/>
      </w:pPr>
    </w:p>
    <w:p>
      <w:pPr>
        <w:pStyle w:val="Heading1"/>
        <w:ind w:left="718" w:right="345"/>
        <w:jc w:val="center"/>
      </w:pPr>
      <w:r>
        <w:rPr/>
        <w:t>1</w:t>
      </w:r>
      <w:r>
        <w:rPr>
          <w:spacing w:val="-7"/>
        </w:rPr>
        <w:t> </w:t>
      </w:r>
      <w:r>
        <w:rPr/>
        <w:t>КРАТКИЕ</w:t>
      </w:r>
      <w:r>
        <w:rPr>
          <w:spacing w:val="-7"/>
        </w:rPr>
        <w:t> </w:t>
      </w:r>
      <w:r>
        <w:rPr/>
        <w:t>ТЕОРЕТИЧЕСКИЕ</w:t>
      </w:r>
      <w:r>
        <w:rPr>
          <w:spacing w:val="-6"/>
        </w:rPr>
        <w:t> </w:t>
      </w:r>
      <w:r>
        <w:rPr>
          <w:spacing w:val="-2"/>
        </w:rPr>
        <w:t>СВЕДЕНИЯ</w:t>
      </w:r>
    </w:p>
    <w:p>
      <w:pPr>
        <w:pStyle w:val="Heading2"/>
        <w:spacing w:line="240" w:lineRule="auto" w:before="321"/>
      </w:pPr>
      <w:r>
        <w:rPr/>
        <w:t>1.1</w:t>
      </w:r>
      <w:r>
        <w:rPr>
          <w:spacing w:val="-6"/>
        </w:rPr>
        <w:t> </w:t>
      </w:r>
      <w:r>
        <w:rPr/>
        <w:t>Цели</w:t>
      </w:r>
      <w:r>
        <w:rPr>
          <w:spacing w:val="-3"/>
        </w:rPr>
        <w:t> </w:t>
      </w:r>
      <w:r>
        <w:rPr/>
        <w:t>и</w:t>
      </w:r>
      <w:r>
        <w:rPr>
          <w:spacing w:val="-4"/>
        </w:rPr>
        <w:t> </w:t>
      </w:r>
      <w:r>
        <w:rPr/>
        <w:t>задачи</w:t>
      </w:r>
      <w:r>
        <w:rPr>
          <w:spacing w:val="-3"/>
        </w:rPr>
        <w:t> </w:t>
      </w:r>
      <w:r>
        <w:rPr/>
        <w:t>создания</w:t>
      </w:r>
      <w:r>
        <w:rPr>
          <w:spacing w:val="-4"/>
        </w:rPr>
        <w:t> </w:t>
      </w:r>
      <w:r>
        <w:rPr/>
        <w:t>новой</w:t>
      </w:r>
      <w:r>
        <w:rPr>
          <w:spacing w:val="-2"/>
        </w:rPr>
        <w:t> оболочки</w:t>
      </w:r>
    </w:p>
    <w:p>
      <w:pPr>
        <w:pStyle w:val="BodyText"/>
        <w:spacing w:before="317"/>
        <w:ind w:right="850" w:firstLine="707"/>
        <w:jc w:val="both"/>
      </w:pPr>
      <w:r>
        <w:rPr/>
        <w:t>Новая оболочка Windows PowerShell была задумана разработчиками Microsoft как более мощная среда для написания сценариев и работы из командной строки. Разработчики PowerShell преследовали несколько целей, главная из которых – создание среды составления сценариев, которая наилучшим образом подходила бы для современных версий ОС Windows и была бы более функциональной, расширяемой и простой в использовании, чем какой-либо аналогичный продукт для любой другой ОС. В первую очередь эта среда должна была подходить для решения задач, стоящих перед системными администраторами, а также удовлетворять требованиям разработчиков программного обеспечения, предоставляя им средства для быстрой реализации интерфейсов управления к создаваемым приложениям.</w:t>
      </w:r>
    </w:p>
    <w:p>
      <w:pPr>
        <w:pStyle w:val="BodyText"/>
        <w:spacing w:line="320" w:lineRule="exact" w:before="1"/>
        <w:ind w:left="851"/>
        <w:jc w:val="both"/>
      </w:pPr>
      <w:r>
        <w:rPr/>
        <w:t>Для</w:t>
      </w:r>
      <w:r>
        <w:rPr>
          <w:spacing w:val="-7"/>
        </w:rPr>
        <w:t> </w:t>
      </w:r>
      <w:r>
        <w:rPr/>
        <w:t>достижения</w:t>
      </w:r>
      <w:r>
        <w:rPr>
          <w:spacing w:val="-5"/>
        </w:rPr>
        <w:t> </w:t>
      </w:r>
      <w:r>
        <w:rPr/>
        <w:t>этих</w:t>
      </w:r>
      <w:r>
        <w:rPr>
          <w:spacing w:val="-3"/>
        </w:rPr>
        <w:t> </w:t>
      </w:r>
      <w:r>
        <w:rPr/>
        <w:t>целей</w:t>
      </w:r>
      <w:r>
        <w:rPr>
          <w:spacing w:val="-5"/>
        </w:rPr>
        <w:t> </w:t>
      </w:r>
      <w:r>
        <w:rPr/>
        <w:t>были</w:t>
      </w:r>
      <w:r>
        <w:rPr>
          <w:spacing w:val="-7"/>
        </w:rPr>
        <w:t> </w:t>
      </w:r>
      <w:r>
        <w:rPr/>
        <w:t>решены</w:t>
      </w:r>
      <w:r>
        <w:rPr>
          <w:spacing w:val="-5"/>
        </w:rPr>
        <w:t> </w:t>
      </w:r>
      <w:r>
        <w:rPr/>
        <w:t>следующие</w:t>
      </w:r>
      <w:r>
        <w:rPr>
          <w:spacing w:val="-4"/>
        </w:rPr>
        <w:t> </w:t>
      </w:r>
      <w:r>
        <w:rPr>
          <w:spacing w:val="-2"/>
        </w:rPr>
        <w:t>задачи:</w:t>
      </w:r>
    </w:p>
    <w:p>
      <w:pPr>
        <w:pStyle w:val="BodyText"/>
        <w:ind w:left="863" w:right="845" w:hanging="360"/>
        <w:jc w:val="both"/>
      </w:pPr>
      <w:r>
        <w:rPr>
          <w:position w:val="-5"/>
        </w:rPr>
        <w:drawing>
          <wp:inline distT="0" distB="0" distL="0" distR="0">
            <wp:extent cx="164591" cy="21793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9" cstate="print"/>
                    <a:stretch>
                      <a:fillRect/>
                    </a:stretch>
                  </pic:blipFill>
                  <pic:spPr>
                    <a:xfrm>
                      <a:off x="0" y="0"/>
                      <a:ext cx="164591" cy="217932"/>
                    </a:xfrm>
                    <a:prstGeom prst="rect">
                      <a:avLst/>
                    </a:prstGeom>
                  </pic:spPr>
                </pic:pic>
              </a:graphicData>
            </a:graphic>
          </wp:inline>
        </w:drawing>
      </w:r>
      <w:r>
        <w:rPr>
          <w:position w:val="-5"/>
        </w:rPr>
      </w:r>
      <w:r>
        <w:rPr>
          <w:sz w:val="20"/>
        </w:rPr>
        <w:t> </w:t>
      </w:r>
      <w:r>
        <w:rPr/>
        <w:t>Обеспечение прямого доступа из командной строки к объектам</w:t>
      </w:r>
      <w:r>
        <w:rPr>
          <w:spacing w:val="80"/>
        </w:rPr>
        <w:t> </w:t>
      </w:r>
      <w:r>
        <w:rPr/>
        <w:t>COM, WMI и .NET. В новой оболочке присутствуют команды, позволяющие</w:t>
      </w:r>
      <w:r>
        <w:rPr>
          <w:spacing w:val="-2"/>
        </w:rPr>
        <w:t> </w:t>
      </w:r>
      <w:r>
        <w:rPr/>
        <w:t>в</w:t>
      </w:r>
      <w:r>
        <w:rPr>
          <w:spacing w:val="-4"/>
        </w:rPr>
        <w:t> </w:t>
      </w:r>
      <w:r>
        <w:rPr/>
        <w:t>интерактивном</w:t>
      </w:r>
      <w:r>
        <w:rPr>
          <w:spacing w:val="-4"/>
        </w:rPr>
        <w:t> </w:t>
      </w:r>
      <w:r>
        <w:rPr/>
        <w:t>режиме</w:t>
      </w:r>
      <w:r>
        <w:rPr>
          <w:spacing w:val="-3"/>
        </w:rPr>
        <w:t> </w:t>
      </w:r>
      <w:r>
        <w:rPr/>
        <w:t>работать</w:t>
      </w:r>
      <w:r>
        <w:rPr>
          <w:spacing w:val="-6"/>
        </w:rPr>
        <w:t> </w:t>
      </w:r>
      <w:r>
        <w:rPr/>
        <w:t>с</w:t>
      </w:r>
      <w:r>
        <w:rPr>
          <w:spacing w:val="-3"/>
        </w:rPr>
        <w:t> </w:t>
      </w:r>
      <w:r>
        <w:rPr/>
        <w:t>COM-объектами,</w:t>
      </w:r>
      <w:r>
        <w:rPr>
          <w:spacing w:val="-4"/>
        </w:rPr>
        <w:t> </w:t>
      </w:r>
      <w:r>
        <w:rPr/>
        <w:t>а также с экземплярами классов, определенных в информационных схемах WMI и .NET.</w:t>
      </w:r>
    </w:p>
    <w:p>
      <w:pPr>
        <w:pStyle w:val="BodyText"/>
        <w:ind w:left="863" w:right="845" w:hanging="360"/>
        <w:jc w:val="both"/>
      </w:pPr>
      <w:r>
        <w:rPr>
          <w:position w:val="-5"/>
        </w:rPr>
        <w:drawing>
          <wp:inline distT="0" distB="0" distL="0" distR="0">
            <wp:extent cx="164591" cy="21793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9" cstate="print"/>
                    <a:stretch>
                      <a:fillRect/>
                    </a:stretch>
                  </pic:blipFill>
                  <pic:spPr>
                    <a:xfrm>
                      <a:off x="0" y="0"/>
                      <a:ext cx="164591" cy="217932"/>
                    </a:xfrm>
                    <a:prstGeom prst="rect">
                      <a:avLst/>
                    </a:prstGeom>
                  </pic:spPr>
                </pic:pic>
              </a:graphicData>
            </a:graphic>
          </wp:inline>
        </w:drawing>
      </w:r>
      <w:r>
        <w:rPr>
          <w:position w:val="-5"/>
        </w:rPr>
      </w:r>
      <w:r>
        <w:rPr>
          <w:sz w:val="20"/>
        </w:rPr>
        <w:t> </w:t>
      </w:r>
      <w:r>
        <w:rPr/>
        <w:t>Организация работы с произвольными источниками данных в командной строке по принципу файловой системы. Например, навигация по системному реестру или хранилищу цифровых сертификатов выполняется из командной строки с помощью аналога команды CD интерпретатора Cmd.exe.</w:t>
      </w:r>
    </w:p>
    <w:p>
      <w:pPr>
        <w:pStyle w:val="BodyText"/>
        <w:ind w:left="863" w:right="846" w:hanging="360"/>
        <w:jc w:val="both"/>
      </w:pPr>
      <w:r>
        <w:rPr>
          <w:position w:val="-5"/>
        </w:rPr>
        <w:drawing>
          <wp:inline distT="0" distB="0" distL="0" distR="0">
            <wp:extent cx="164591" cy="217931"/>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z w:val="20"/>
        </w:rPr>
        <w:t> </w:t>
      </w:r>
      <w:r>
        <w:rPr/>
        <w:t>Разработка интуитивно понятной унифицированной структуры встроенных команд, основанной на их функциональном назначении. В новой оболочке имена всех внутренних команд (в PowerShell они называются командлетами) соответствуют шаблону "глагол- существительное", например, Get-Process (получить информацию о процессе), Stop-Service (остановить службу), Clear-Host (очистить экран консоли) и т.д. Для одинаковых параметров внутренних команд используются стандартные имена, структура параметров во всех командах идентична, все команды обрабатываются одним синтаксическим</w:t>
      </w:r>
      <w:r>
        <w:rPr>
          <w:spacing w:val="78"/>
        </w:rPr>
        <w:t>   </w:t>
      </w:r>
      <w:r>
        <w:rPr/>
        <w:t>анализатором.</w:t>
      </w:r>
      <w:r>
        <w:rPr>
          <w:spacing w:val="79"/>
        </w:rPr>
        <w:t>   </w:t>
      </w:r>
      <w:r>
        <w:rPr/>
        <w:t>В</w:t>
      </w:r>
      <w:r>
        <w:rPr>
          <w:spacing w:val="79"/>
        </w:rPr>
        <w:t>   </w:t>
      </w:r>
      <w:r>
        <w:rPr/>
        <w:t>результате</w:t>
      </w:r>
      <w:r>
        <w:rPr>
          <w:spacing w:val="79"/>
        </w:rPr>
        <w:t>   </w:t>
      </w:r>
      <w:r>
        <w:rPr>
          <w:spacing w:val="-2"/>
        </w:rPr>
        <w:t>облегчается</w:t>
      </w:r>
    </w:p>
    <w:p>
      <w:pPr>
        <w:pStyle w:val="BodyText"/>
        <w:spacing w:after="0"/>
        <w:jc w:val="both"/>
        <w:sectPr>
          <w:pgSz w:w="11910" w:h="16840"/>
          <w:pgMar w:header="0" w:footer="1147" w:top="1320" w:bottom="1340" w:left="1275" w:right="566"/>
        </w:sectPr>
      </w:pPr>
    </w:p>
    <w:p>
      <w:pPr>
        <w:pStyle w:val="BodyText"/>
        <w:spacing w:line="320" w:lineRule="exact" w:before="73"/>
        <w:ind w:left="863"/>
        <w:jc w:val="both"/>
      </w:pPr>
      <w:r>
        <w:rPr/>
        <w:t>запоминание</w:t>
      </w:r>
      <w:r>
        <w:rPr>
          <w:spacing w:val="-9"/>
        </w:rPr>
        <w:t> </w:t>
      </w:r>
      <w:r>
        <w:rPr/>
        <w:t>и</w:t>
      </w:r>
      <w:r>
        <w:rPr>
          <w:spacing w:val="-6"/>
        </w:rPr>
        <w:t> </w:t>
      </w:r>
      <w:r>
        <w:rPr/>
        <w:t>изучение</w:t>
      </w:r>
      <w:r>
        <w:rPr>
          <w:spacing w:val="-6"/>
        </w:rPr>
        <w:t> </w:t>
      </w:r>
      <w:r>
        <w:rPr>
          <w:spacing w:val="-2"/>
        </w:rPr>
        <w:t>команд.</w:t>
      </w:r>
    </w:p>
    <w:p>
      <w:pPr>
        <w:pStyle w:val="BodyText"/>
        <w:ind w:left="863" w:right="851" w:hanging="360"/>
        <w:jc w:val="both"/>
      </w:pPr>
      <w:r>
        <w:rPr>
          <w:position w:val="-5"/>
        </w:rPr>
        <w:drawing>
          <wp:inline distT="0" distB="0" distL="0" distR="0">
            <wp:extent cx="164591" cy="217931"/>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z w:val="20"/>
        </w:rPr>
        <w:t> </w:t>
      </w:r>
      <w:r>
        <w:rPr/>
        <w:t>Обеспечение возможности расширения встроенного набора команд. Внутренние команды PowerShell могут дополняться командами, создаваемыми пользователем. При этом они полностью интегрируются в оболочку, информация о них может быть получена из стандартной справочной системы PowerShell.</w:t>
      </w:r>
    </w:p>
    <w:p>
      <w:pPr>
        <w:pStyle w:val="BodyText"/>
        <w:ind w:left="863" w:right="848" w:hanging="360"/>
        <w:jc w:val="both"/>
      </w:pPr>
      <w:r>
        <w:rPr>
          <w:position w:val="-5"/>
        </w:rPr>
        <w:drawing>
          <wp:inline distT="0" distB="0" distL="0" distR="0">
            <wp:extent cx="164591" cy="217931"/>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z w:val="20"/>
        </w:rPr>
        <w:t> </w:t>
      </w:r>
      <w:r>
        <w:rPr/>
        <w:t>Организация поддержки знакомых команд из других оболочек. В PowerShell на уровне псевдонимов собственных внутренних команд поддерживаются наиболее часто используемые стандартные</w:t>
      </w:r>
      <w:r>
        <w:rPr>
          <w:spacing w:val="40"/>
        </w:rPr>
        <w:t> </w:t>
      </w:r>
      <w:r>
        <w:rPr/>
        <w:t>команды из оболочки Cmd.exe и Unix-оболочек. Например, если пользователь, привыкший работать с Unix-оболочкой, выполнит ls, то он получит ожидаемый результат: список файлов в текущем каталоге (то же самое относится к команде dir).</w:t>
      </w:r>
    </w:p>
    <w:p>
      <w:pPr>
        <w:pStyle w:val="BodyText"/>
        <w:ind w:left="863" w:right="850" w:hanging="360"/>
        <w:jc w:val="both"/>
      </w:pPr>
      <w:r>
        <w:rPr>
          <w:position w:val="-5"/>
        </w:rPr>
        <w:drawing>
          <wp:inline distT="0" distB="0" distL="0" distR="0">
            <wp:extent cx="164591" cy="217931"/>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z w:val="20"/>
        </w:rPr>
        <w:t> </w:t>
      </w:r>
      <w:r>
        <w:rPr/>
        <w:t>Разработка полноценной встроенной справочной системы для внутренних команд. Для большинства внутренних команд в справочной системе дано подробное описание и примеры использования. В любом случае встроенная справка по любой внутренней команде будет содержать краткое описание всех ее </w:t>
      </w:r>
      <w:r>
        <w:rPr>
          <w:spacing w:val="-2"/>
        </w:rPr>
        <w:t>параметров.</w:t>
      </w:r>
    </w:p>
    <w:p>
      <w:pPr>
        <w:pStyle w:val="BodyText"/>
        <w:ind w:left="863" w:right="854" w:hanging="360"/>
        <w:jc w:val="both"/>
      </w:pPr>
      <w:r>
        <w:rPr>
          <w:position w:val="-5"/>
        </w:rPr>
        <w:drawing>
          <wp:inline distT="0" distB="0" distL="0" distR="0">
            <wp:extent cx="164591" cy="21793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9" cstate="print"/>
                    <a:stretch>
                      <a:fillRect/>
                    </a:stretch>
                  </pic:blipFill>
                  <pic:spPr>
                    <a:xfrm>
                      <a:off x="0" y="0"/>
                      <a:ext cx="164591" cy="217932"/>
                    </a:xfrm>
                    <a:prstGeom prst="rect">
                      <a:avLst/>
                    </a:prstGeom>
                  </pic:spPr>
                </pic:pic>
              </a:graphicData>
            </a:graphic>
          </wp:inline>
        </w:drawing>
      </w:r>
      <w:r>
        <w:rPr>
          <w:position w:val="-5"/>
        </w:rPr>
      </w:r>
      <w:r>
        <w:rPr>
          <w:sz w:val="20"/>
        </w:rPr>
        <w:t> </w:t>
      </w:r>
      <w:r>
        <w:rPr/>
        <w:t>Реализация автоматического завершения при вводе с клавиатуры имен команд, их параметров, а также имен файлов и папок. Данная возможность значительно упрощает и ускоряет ввод команд с </w:t>
      </w:r>
      <w:r>
        <w:rPr>
          <w:spacing w:val="-2"/>
        </w:rPr>
        <w:t>клавиатуры.</w:t>
      </w:r>
    </w:p>
    <w:p>
      <w:pPr>
        <w:pStyle w:val="BodyText"/>
        <w:ind w:right="852" w:firstLine="707"/>
        <w:jc w:val="both"/>
      </w:pPr>
      <w:r>
        <w:rPr/>
        <w:t>Главной особенностью среды PowerShell, отличающей ее от всех других</w:t>
      </w:r>
      <w:r>
        <w:rPr>
          <w:spacing w:val="-2"/>
        </w:rPr>
        <w:t> </w:t>
      </w:r>
      <w:r>
        <w:rPr/>
        <w:t>оболочек</w:t>
      </w:r>
      <w:r>
        <w:rPr>
          <w:spacing w:val="-1"/>
        </w:rPr>
        <w:t> </w:t>
      </w:r>
      <w:r>
        <w:rPr/>
        <w:t>командной</w:t>
      </w:r>
      <w:r>
        <w:rPr>
          <w:spacing w:val="-1"/>
        </w:rPr>
        <w:t> </w:t>
      </w:r>
      <w:r>
        <w:rPr/>
        <w:t>строки,</w:t>
      </w:r>
      <w:r>
        <w:rPr>
          <w:spacing w:val="-2"/>
        </w:rPr>
        <w:t> </w:t>
      </w:r>
      <w:r>
        <w:rPr/>
        <w:t>является</w:t>
      </w:r>
      <w:r>
        <w:rPr>
          <w:spacing w:val="-1"/>
        </w:rPr>
        <w:t> </w:t>
      </w:r>
      <w:r>
        <w:rPr/>
        <w:t>то,</w:t>
      </w:r>
      <w:r>
        <w:rPr>
          <w:spacing w:val="-2"/>
        </w:rPr>
        <w:t> </w:t>
      </w:r>
      <w:r>
        <w:rPr/>
        <w:t>что</w:t>
      </w:r>
      <w:r>
        <w:rPr>
          <w:spacing w:val="-1"/>
        </w:rPr>
        <w:t> </w:t>
      </w:r>
      <w:r>
        <w:rPr/>
        <w:t>единицей</w:t>
      </w:r>
      <w:r>
        <w:rPr>
          <w:spacing w:val="-2"/>
        </w:rPr>
        <w:t> </w:t>
      </w:r>
      <w:r>
        <w:rPr/>
        <w:t>обработки</w:t>
      </w:r>
      <w:r>
        <w:rPr>
          <w:spacing w:val="-2"/>
        </w:rPr>
        <w:t> </w:t>
      </w:r>
      <w:r>
        <w:rPr/>
        <w:t>и передачи информации здесь является </w:t>
      </w:r>
      <w:r>
        <w:rPr>
          <w:b/>
        </w:rPr>
        <w:t>объект</w:t>
      </w:r>
      <w:r>
        <w:rPr/>
        <w:t>, а не строка текста.</w:t>
      </w:r>
    </w:p>
    <w:p>
      <w:pPr>
        <w:pStyle w:val="BodyText"/>
        <w:spacing w:before="1"/>
        <w:ind w:left="0"/>
      </w:pPr>
    </w:p>
    <w:p>
      <w:pPr>
        <w:pStyle w:val="Heading2"/>
        <w:spacing w:line="240" w:lineRule="auto"/>
        <w:ind w:left="1271" w:right="1061" w:hanging="420"/>
      </w:pPr>
      <w:r>
        <w:rPr/>
        <w:t>1.2</w:t>
      </w:r>
      <w:r>
        <w:rPr>
          <w:spacing w:val="-6"/>
        </w:rPr>
        <w:t> </w:t>
      </w:r>
      <w:r>
        <w:rPr/>
        <w:t>Отличие</w:t>
      </w:r>
      <w:r>
        <w:rPr>
          <w:spacing w:val="-4"/>
        </w:rPr>
        <w:t> </w:t>
      </w:r>
      <w:r>
        <w:rPr/>
        <w:t>PowerShell</w:t>
      </w:r>
      <w:r>
        <w:rPr>
          <w:spacing w:val="-6"/>
        </w:rPr>
        <w:t> </w:t>
      </w:r>
      <w:r>
        <w:rPr/>
        <w:t>от</w:t>
      </w:r>
      <w:r>
        <w:rPr>
          <w:spacing w:val="-3"/>
        </w:rPr>
        <w:t> </w:t>
      </w:r>
      <w:r>
        <w:rPr/>
        <w:t>других</w:t>
      </w:r>
      <w:r>
        <w:rPr>
          <w:spacing w:val="-7"/>
        </w:rPr>
        <w:t> </w:t>
      </w:r>
      <w:r>
        <w:rPr/>
        <w:t>оболочек</w:t>
      </w:r>
      <w:r>
        <w:rPr>
          <w:spacing w:val="-2"/>
        </w:rPr>
        <w:t> </w:t>
      </w:r>
      <w:r>
        <w:rPr/>
        <w:t>–</w:t>
      </w:r>
      <w:r>
        <w:rPr>
          <w:spacing w:val="-4"/>
        </w:rPr>
        <w:t> </w:t>
      </w:r>
      <w:r>
        <w:rPr/>
        <w:t>ориентация</w:t>
      </w:r>
      <w:r>
        <w:rPr>
          <w:spacing w:val="-6"/>
        </w:rPr>
        <w:t> </w:t>
      </w:r>
      <w:r>
        <w:rPr/>
        <w:t>на </w:t>
      </w:r>
      <w:r>
        <w:rPr>
          <w:spacing w:val="-2"/>
        </w:rPr>
        <w:t>объекты</w:t>
      </w:r>
    </w:p>
    <w:p>
      <w:pPr>
        <w:pStyle w:val="BodyText"/>
        <w:spacing w:before="316"/>
        <w:ind w:right="854" w:firstLine="707"/>
        <w:jc w:val="both"/>
      </w:pPr>
      <w:r>
        <w:rPr/>
        <w:t>При</w:t>
      </w:r>
      <w:r>
        <w:rPr>
          <w:spacing w:val="-1"/>
        </w:rPr>
        <w:t> </w:t>
      </w:r>
      <w:r>
        <w:rPr/>
        <w:t>разработке любого языка</w:t>
      </w:r>
      <w:r>
        <w:rPr>
          <w:spacing w:val="-1"/>
        </w:rPr>
        <w:t> </w:t>
      </w:r>
      <w:r>
        <w:rPr/>
        <w:t>программирования</w:t>
      </w:r>
      <w:r>
        <w:rPr>
          <w:spacing w:val="-2"/>
        </w:rPr>
        <w:t> </w:t>
      </w:r>
      <w:r>
        <w:rPr/>
        <w:t>одним</w:t>
      </w:r>
      <w:r>
        <w:rPr>
          <w:spacing w:val="-2"/>
        </w:rPr>
        <w:t> </w:t>
      </w:r>
      <w:r>
        <w:rPr/>
        <w:t>из</w:t>
      </w:r>
      <w:r>
        <w:rPr>
          <w:spacing w:val="-2"/>
        </w:rPr>
        <w:t> </w:t>
      </w:r>
      <w:r>
        <w:rPr/>
        <w:t>основных является вопрос о том, какие типы данных и каким образом будут в нем представлены. При создании PowerShell разработчики решили не изобретать ничего нового и воспользоваться унифицированной объектной моделью .NET.</w:t>
      </w:r>
    </w:p>
    <w:p>
      <w:pPr>
        <w:pStyle w:val="BodyText"/>
        <w:spacing w:before="2"/>
        <w:ind w:right="849" w:firstLine="707"/>
        <w:jc w:val="both"/>
      </w:pPr>
      <w:r>
        <w:rPr/>
        <w:t>Рассмотрим пример. В Windows 7 есть консольная утилита tasklist.exe, которая выдает информацию о процессах, запущенных в системе: (рис.1)</w:t>
      </w:r>
    </w:p>
    <w:p>
      <w:pPr>
        <w:pStyle w:val="BodyText"/>
        <w:spacing w:line="321" w:lineRule="exact"/>
      </w:pPr>
      <w:r>
        <w:rPr>
          <w:spacing w:val="-2"/>
        </w:rPr>
        <w:t>C:\&gt;tasklist</w:t>
      </w:r>
    </w:p>
    <w:p>
      <w:pPr>
        <w:pStyle w:val="BodyText"/>
        <w:spacing w:after="0" w:line="321" w:lineRule="exact"/>
        <w:sectPr>
          <w:pgSz w:w="11910" w:h="16840"/>
          <w:pgMar w:header="0" w:footer="1147" w:top="1320" w:bottom="1340" w:left="1275" w:right="566"/>
        </w:sectPr>
      </w:pPr>
    </w:p>
    <w:p>
      <w:pPr>
        <w:pStyle w:val="BodyText"/>
        <w:ind w:left="208"/>
        <w:rPr>
          <w:sz w:val="20"/>
        </w:rPr>
      </w:pPr>
      <w:r>
        <w:rPr>
          <w:sz w:val="20"/>
        </w:rPr>
        <w:drawing>
          <wp:inline distT="0" distB="0" distL="0" distR="0">
            <wp:extent cx="5697703" cy="2857785"/>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6" cstate="print"/>
                    <a:stretch>
                      <a:fillRect/>
                    </a:stretch>
                  </pic:blipFill>
                  <pic:spPr>
                    <a:xfrm>
                      <a:off x="0" y="0"/>
                      <a:ext cx="5697703" cy="2857785"/>
                    </a:xfrm>
                    <a:prstGeom prst="rect">
                      <a:avLst/>
                    </a:prstGeom>
                  </pic:spPr>
                </pic:pic>
              </a:graphicData>
            </a:graphic>
          </wp:inline>
        </w:drawing>
      </w:r>
      <w:r>
        <w:rPr>
          <w:sz w:val="20"/>
        </w:rPr>
      </w:r>
    </w:p>
    <w:p>
      <w:pPr>
        <w:pStyle w:val="BodyText"/>
        <w:spacing w:before="13"/>
        <w:ind w:left="2791"/>
      </w:pPr>
      <w:r>
        <w:rPr/>
        <w:t>Рис.1-Информация</w:t>
      </w:r>
      <w:r>
        <w:rPr>
          <w:spacing w:val="-10"/>
        </w:rPr>
        <w:t> </w:t>
      </w:r>
      <w:r>
        <w:rPr/>
        <w:t>о</w:t>
      </w:r>
      <w:r>
        <w:rPr>
          <w:spacing w:val="-5"/>
        </w:rPr>
        <w:t> </w:t>
      </w:r>
      <w:r>
        <w:rPr>
          <w:spacing w:val="-2"/>
        </w:rPr>
        <w:t>процессах</w:t>
      </w:r>
    </w:p>
    <w:p>
      <w:pPr>
        <w:pStyle w:val="BodyText"/>
        <w:spacing w:before="321"/>
        <w:ind w:right="847" w:firstLine="707"/>
        <w:jc w:val="both"/>
      </w:pPr>
      <w:r>
        <w:rPr/>
        <w:t>Предположим, что мы в командном файле интерпретатора Cmd.exe с помощью этой утилиты хотим определить, сколько оперативной памяти тратит процесс kavsvc.exe. Для этого нужно выделить из выходного потока команды</w:t>
      </w:r>
      <w:r>
        <w:rPr>
          <w:spacing w:val="-2"/>
        </w:rPr>
        <w:t> </w:t>
      </w:r>
      <w:r>
        <w:rPr>
          <w:rFonts w:ascii="Courier New" w:hAnsi="Courier New"/>
          <w:color w:val="8A0000"/>
        </w:rPr>
        <w:t>tasklist</w:t>
      </w:r>
      <w:r>
        <w:rPr>
          <w:rFonts w:ascii="Courier New" w:hAnsi="Courier New"/>
          <w:color w:val="8A0000"/>
          <w:spacing w:val="-42"/>
        </w:rPr>
        <w:t> </w:t>
      </w:r>
      <w:r>
        <w:rPr/>
        <w:t>соответствующую строку, извлечь из нее подстроку, содержащую нужное число и убрать пробелы между разрядами. В PowerShell задача решается с помощью команды </w:t>
      </w:r>
      <w:r>
        <w:rPr>
          <w:rFonts w:ascii="Courier New" w:hAnsi="Courier New"/>
          <w:color w:val="8A0000"/>
        </w:rPr>
        <w:t>get-process</w:t>
      </w:r>
      <w:r>
        <w:rPr/>
        <w:t>, которая возвращает </w:t>
      </w:r>
      <w:r>
        <w:rPr>
          <w:b/>
        </w:rPr>
        <w:t>коллекцию объектов</w:t>
      </w:r>
      <w:r>
        <w:rPr/>
        <w:t>, каждый из которых соответствует одному запущенному процессу. Для определения памяти, затрачиваемой процессом kavsvc.exe, нет необходимости в дополнительных</w:t>
      </w:r>
      <w:r>
        <w:rPr>
          <w:spacing w:val="40"/>
        </w:rPr>
        <w:t> </w:t>
      </w:r>
      <w:r>
        <w:rPr/>
        <w:t>манипуляциях с текстом, достаточно просто взять значение свойства WS объекта, соответствующего данному процессу.</w:t>
      </w:r>
    </w:p>
    <w:p>
      <w:pPr>
        <w:pStyle w:val="BodyText"/>
        <w:ind w:right="847" w:firstLine="707"/>
        <w:jc w:val="both"/>
      </w:pPr>
      <w:r>
        <w:rPr/>
        <w:t>Наконец, объектная модель .NET позволяет PowerShell напрямую использовать функциональность различных библиотек, являющихся частью платформы .NET. Например, чтобы узнать, каким днем недели было 9 ноября 2015 года, в PowerShell можно выполнить следующую </w:t>
      </w:r>
      <w:r>
        <w:rPr>
          <w:spacing w:val="-2"/>
        </w:rPr>
        <w:t>команду:</w:t>
      </w:r>
    </w:p>
    <w:p>
      <w:pPr>
        <w:pStyle w:val="BodyText"/>
        <w:spacing w:line="322" w:lineRule="exact" w:before="1"/>
        <w:jc w:val="both"/>
      </w:pPr>
      <w:r>
        <w:rPr/>
        <w:t>(get-date</w:t>
      </w:r>
      <w:r>
        <w:rPr>
          <w:spacing w:val="-6"/>
        </w:rPr>
        <w:t> </w:t>
      </w:r>
      <w:r>
        <w:rPr>
          <w:spacing w:val="-2"/>
        </w:rPr>
        <w:t>"09.11.2015").dayofweek.tostring()</w:t>
      </w:r>
    </w:p>
    <w:p>
      <w:pPr>
        <w:pStyle w:val="BodyText"/>
        <w:ind w:right="849" w:firstLine="707"/>
        <w:jc w:val="both"/>
      </w:pPr>
      <w:r>
        <w:rPr/>
        <w:t>В этом случае команда get-date возвращает .NET-объект DateTime, имеющий свойство DayOfWeek, при обращении к которому вычисляется день недели для соответствующей даты.</w:t>
      </w:r>
    </w:p>
    <w:p>
      <w:pPr>
        <w:pStyle w:val="BodyText"/>
        <w:spacing w:before="5"/>
        <w:ind w:left="0"/>
      </w:pPr>
    </w:p>
    <w:p>
      <w:pPr>
        <w:pStyle w:val="Heading2"/>
        <w:spacing w:line="240" w:lineRule="auto"/>
      </w:pPr>
      <w:r>
        <w:rPr/>
        <w:t>1.3</w:t>
      </w:r>
      <w:r>
        <w:rPr>
          <w:spacing w:val="-8"/>
        </w:rPr>
        <w:t> </w:t>
      </w:r>
      <w:r>
        <w:rPr/>
        <w:t>Запуск</w:t>
      </w:r>
      <w:r>
        <w:rPr>
          <w:spacing w:val="-7"/>
        </w:rPr>
        <w:t> </w:t>
      </w:r>
      <w:r>
        <w:rPr/>
        <w:t>оболочки.</w:t>
      </w:r>
      <w:r>
        <w:rPr>
          <w:spacing w:val="-6"/>
        </w:rPr>
        <w:t> </w:t>
      </w:r>
      <w:r>
        <w:rPr/>
        <w:t>Выполнение</w:t>
      </w:r>
      <w:r>
        <w:rPr>
          <w:spacing w:val="-5"/>
        </w:rPr>
        <w:t> </w:t>
      </w:r>
      <w:r>
        <w:rPr>
          <w:spacing w:val="-2"/>
        </w:rPr>
        <w:t>команд</w:t>
      </w:r>
    </w:p>
    <w:p>
      <w:pPr>
        <w:pStyle w:val="BodyText"/>
        <w:spacing w:before="317"/>
        <w:ind w:right="847" w:firstLine="707"/>
        <w:jc w:val="both"/>
      </w:pPr>
      <w:r>
        <w:rPr/>
        <w:t>Для</w:t>
      </w:r>
      <w:r>
        <w:rPr>
          <w:spacing w:val="40"/>
        </w:rPr>
        <w:t> </w:t>
      </w:r>
      <w:r>
        <w:rPr/>
        <w:t>запуска оболочки следует нажать на кнопку Пуск (Start), открыть меню Все программы (All Programs), выбрать элемент Стандартные,</w:t>
      </w:r>
      <w:r>
        <w:rPr>
          <w:spacing w:val="54"/>
          <w:w w:val="150"/>
        </w:rPr>
        <w:t> </w:t>
      </w:r>
      <w:r>
        <w:rPr/>
        <w:t>Windows</w:t>
      </w:r>
      <w:r>
        <w:rPr>
          <w:spacing w:val="58"/>
          <w:w w:val="150"/>
        </w:rPr>
        <w:t> </w:t>
      </w:r>
      <w:r>
        <w:rPr/>
        <w:t>PowerShell</w:t>
      </w:r>
      <w:r>
        <w:rPr>
          <w:spacing w:val="58"/>
          <w:w w:val="150"/>
        </w:rPr>
        <w:t> </w:t>
      </w:r>
      <w:r>
        <w:rPr/>
        <w:t>и</w:t>
      </w:r>
      <w:r>
        <w:rPr>
          <w:spacing w:val="54"/>
          <w:w w:val="150"/>
        </w:rPr>
        <w:t> </w:t>
      </w:r>
      <w:r>
        <w:rPr/>
        <w:t>Windows</w:t>
      </w:r>
      <w:r>
        <w:rPr>
          <w:spacing w:val="59"/>
          <w:w w:val="150"/>
        </w:rPr>
        <w:t> </w:t>
      </w:r>
      <w:r>
        <w:rPr/>
        <w:t>PowerShell</w:t>
      </w:r>
      <w:r>
        <w:rPr>
          <w:spacing w:val="58"/>
          <w:w w:val="150"/>
        </w:rPr>
        <w:t> </w:t>
      </w:r>
      <w:r>
        <w:rPr/>
        <w:t>ISE.</w:t>
      </w:r>
      <w:r>
        <w:rPr>
          <w:spacing w:val="56"/>
          <w:w w:val="150"/>
        </w:rPr>
        <w:t> </w:t>
      </w:r>
      <w:r>
        <w:rPr>
          <w:spacing w:val="-2"/>
        </w:rPr>
        <w:t>Другой</w:t>
      </w:r>
    </w:p>
    <w:p>
      <w:pPr>
        <w:pStyle w:val="BodyText"/>
        <w:spacing w:after="0"/>
        <w:jc w:val="both"/>
        <w:sectPr>
          <w:pgSz w:w="11910" w:h="16840"/>
          <w:pgMar w:header="0" w:footer="1147" w:top="1620" w:bottom="1340" w:left="1275" w:right="566"/>
        </w:sectPr>
      </w:pPr>
    </w:p>
    <w:p>
      <w:pPr>
        <w:pStyle w:val="BodyText"/>
        <w:spacing w:before="73"/>
        <w:ind w:right="879"/>
      </w:pPr>
      <w:r>
        <w:rPr/>
        <w:t>вариант запуска оболочки – пункт Выполнить… (Run) в меню Пуск (Start), ввести имя файла powershell_ise и нажать кнопку OK.</w:t>
      </w:r>
    </w:p>
    <w:p>
      <w:pPr>
        <w:pStyle w:val="BodyText"/>
        <w:spacing w:before="74"/>
        <w:ind w:left="0"/>
        <w:rPr>
          <w:sz w:val="20"/>
        </w:rPr>
      </w:pPr>
      <w:r>
        <w:rPr>
          <w:sz w:val="20"/>
        </w:rPr>
        <w:drawing>
          <wp:anchor distT="0" distB="0" distL="0" distR="0" allowOverlap="1" layoutInCell="1" locked="0" behindDoc="1" simplePos="0" relativeHeight="487592960">
            <wp:simplePos x="0" y="0"/>
            <wp:positionH relativeFrom="page">
              <wp:posOffset>1203642</wp:posOffset>
            </wp:positionH>
            <wp:positionV relativeFrom="paragraph">
              <wp:posOffset>208695</wp:posOffset>
            </wp:positionV>
            <wp:extent cx="5146654" cy="4925187"/>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17" cstate="print"/>
                    <a:stretch>
                      <a:fillRect/>
                    </a:stretch>
                  </pic:blipFill>
                  <pic:spPr>
                    <a:xfrm>
                      <a:off x="0" y="0"/>
                      <a:ext cx="5146654" cy="4925187"/>
                    </a:xfrm>
                    <a:prstGeom prst="rect">
                      <a:avLst/>
                    </a:prstGeom>
                  </pic:spPr>
                </pic:pic>
              </a:graphicData>
            </a:graphic>
          </wp:anchor>
        </w:drawing>
      </w:r>
    </w:p>
    <w:p>
      <w:pPr>
        <w:pStyle w:val="BodyText"/>
        <w:spacing w:before="8"/>
        <w:ind w:left="1843"/>
      </w:pPr>
      <w:r>
        <w:rPr/>
        <w:t>Рис.</w:t>
      </w:r>
      <w:r>
        <w:rPr>
          <w:spacing w:val="-5"/>
        </w:rPr>
        <w:t> </w:t>
      </w:r>
      <w:r>
        <w:rPr/>
        <w:t>1.</w:t>
      </w:r>
      <w:r>
        <w:rPr>
          <w:spacing w:val="-5"/>
        </w:rPr>
        <w:t> </w:t>
      </w:r>
      <w:r>
        <w:rPr/>
        <w:t>Запуск</w:t>
      </w:r>
      <w:r>
        <w:rPr>
          <w:spacing w:val="-3"/>
        </w:rPr>
        <w:t> </w:t>
      </w:r>
      <w:r>
        <w:rPr/>
        <w:t>PowerShell</w:t>
      </w:r>
      <w:r>
        <w:rPr>
          <w:spacing w:val="-2"/>
        </w:rPr>
        <w:t> </w:t>
      </w:r>
      <w:r>
        <w:rPr/>
        <w:t>ISE</w:t>
      </w:r>
      <w:r>
        <w:rPr>
          <w:spacing w:val="-6"/>
        </w:rPr>
        <w:t> </w:t>
      </w:r>
      <w:r>
        <w:rPr/>
        <w:t>с</w:t>
      </w:r>
      <w:r>
        <w:rPr>
          <w:spacing w:val="-4"/>
        </w:rPr>
        <w:t> </w:t>
      </w:r>
      <w:r>
        <w:rPr/>
        <w:t>помощью</w:t>
      </w:r>
      <w:r>
        <w:rPr>
          <w:spacing w:val="-4"/>
        </w:rPr>
        <w:t> меню</w:t>
      </w:r>
    </w:p>
    <w:p>
      <w:pPr>
        <w:pStyle w:val="BodyText"/>
        <w:spacing w:before="322"/>
        <w:ind w:right="847" w:firstLine="707"/>
        <w:jc w:val="both"/>
      </w:pPr>
      <w:r>
        <w:rPr/>
        <w:t>В результате откроется новое командное окно с приглашением вводить команды (рис. 2). В нижней части окна вводятся команды.</w:t>
      </w:r>
      <w:r>
        <w:rPr>
          <w:spacing w:val="40"/>
        </w:rPr>
        <w:t> </w:t>
      </w:r>
      <w:r>
        <w:rPr/>
        <w:t>Средняя часть окна содержит результаты выполнения введенной команды или сообщения об ошибках. Верхняя часть используется для работы с командными файлами.</w:t>
      </w:r>
    </w:p>
    <w:p>
      <w:pPr>
        <w:pStyle w:val="BodyText"/>
        <w:spacing w:after="0"/>
        <w:jc w:val="both"/>
        <w:sectPr>
          <w:pgSz w:w="11910" w:h="16840"/>
          <w:pgMar w:header="0" w:footer="1147" w:top="1320" w:bottom="1340" w:left="1275" w:right="566"/>
        </w:sectPr>
      </w:pPr>
    </w:p>
    <w:p>
      <w:pPr>
        <w:pStyle w:val="BodyText"/>
        <w:rPr>
          <w:sz w:val="20"/>
        </w:rPr>
      </w:pPr>
      <w:r>
        <w:rPr>
          <w:sz w:val="20"/>
        </w:rPr>
        <w:drawing>
          <wp:inline distT="0" distB="0" distL="0" distR="0">
            <wp:extent cx="5934286" cy="4450556"/>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8" cstate="print"/>
                    <a:stretch>
                      <a:fillRect/>
                    </a:stretch>
                  </pic:blipFill>
                  <pic:spPr>
                    <a:xfrm>
                      <a:off x="0" y="0"/>
                      <a:ext cx="5934286" cy="4450556"/>
                    </a:xfrm>
                    <a:prstGeom prst="rect">
                      <a:avLst/>
                    </a:prstGeom>
                  </pic:spPr>
                </pic:pic>
              </a:graphicData>
            </a:graphic>
          </wp:inline>
        </w:drawing>
      </w:r>
      <w:r>
        <w:rPr>
          <w:sz w:val="20"/>
        </w:rPr>
      </w:r>
    </w:p>
    <w:p>
      <w:pPr>
        <w:pStyle w:val="BodyText"/>
        <w:spacing w:before="5"/>
        <w:ind w:left="1727"/>
      </w:pPr>
      <w:r>
        <w:rPr/>
        <w:t>Рис.</w:t>
      </w:r>
      <w:r>
        <w:rPr>
          <w:spacing w:val="-7"/>
        </w:rPr>
        <w:t> </w:t>
      </w:r>
      <w:r>
        <w:rPr/>
        <w:t>2.</w:t>
      </w:r>
      <w:r>
        <w:rPr>
          <w:spacing w:val="21"/>
        </w:rPr>
        <w:t> </w:t>
      </w:r>
      <w:r>
        <w:rPr/>
        <w:t>Командное</w:t>
      </w:r>
      <w:r>
        <w:rPr>
          <w:spacing w:val="-5"/>
        </w:rPr>
        <w:t> </w:t>
      </w:r>
      <w:r>
        <w:rPr/>
        <w:t>окно</w:t>
      </w:r>
      <w:r>
        <w:rPr>
          <w:spacing w:val="-5"/>
        </w:rPr>
        <w:t> </w:t>
      </w:r>
      <w:r>
        <w:rPr/>
        <w:t>оболочки</w:t>
      </w:r>
      <w:r>
        <w:rPr>
          <w:spacing w:val="-6"/>
        </w:rPr>
        <w:t> </w:t>
      </w:r>
      <w:r>
        <w:rPr/>
        <w:t>PowerShell </w:t>
      </w:r>
      <w:r>
        <w:rPr>
          <w:spacing w:val="-5"/>
        </w:rPr>
        <w:t>ISE</w:t>
      </w:r>
    </w:p>
    <w:p>
      <w:pPr>
        <w:pStyle w:val="BodyText"/>
        <w:spacing w:before="33"/>
        <w:ind w:left="0"/>
      </w:pPr>
    </w:p>
    <w:p>
      <w:pPr>
        <w:pStyle w:val="BodyText"/>
        <w:spacing w:line="237" w:lineRule="auto"/>
        <w:ind w:right="849" w:firstLine="707"/>
        <w:jc w:val="both"/>
      </w:pPr>
      <w:r>
        <w:rPr/>
        <w:t>Выполним первую команду в PowerShell - команду </w:t>
      </w:r>
      <w:r>
        <w:rPr>
          <w:rFonts w:ascii="Courier New" w:hAnsi="Courier New"/>
          <w:color w:val="8A0000"/>
        </w:rPr>
        <w:t>ps – список выполняющихся процессов</w:t>
      </w:r>
      <w:r>
        <w:rPr>
          <w:rFonts w:ascii="Courier New" w:hAnsi="Courier New"/>
          <w:color w:val="8A0000"/>
          <w:spacing w:val="-27"/>
        </w:rPr>
        <w:t> </w:t>
      </w:r>
      <w:r>
        <w:rPr/>
        <w:t>(команды</w:t>
      </w:r>
      <w:r>
        <w:rPr>
          <w:spacing w:val="40"/>
        </w:rPr>
        <w:t> </w:t>
      </w:r>
      <w:r>
        <w:rPr/>
        <w:t>в</w:t>
      </w:r>
      <w:r>
        <w:rPr>
          <w:spacing w:val="40"/>
        </w:rPr>
        <w:t> </w:t>
      </w:r>
      <w:r>
        <w:rPr/>
        <w:t>PowerShell</w:t>
      </w:r>
      <w:r>
        <w:rPr>
          <w:spacing w:val="40"/>
        </w:rPr>
        <w:t> </w:t>
      </w:r>
      <w:r>
        <w:rPr/>
        <w:t>обрабатываются без учета регистра). На экран будет выведен список выполняющихся </w:t>
      </w:r>
      <w:r>
        <w:rPr>
          <w:spacing w:val="-2"/>
        </w:rPr>
        <w:t>процессов.</w:t>
      </w:r>
    </w:p>
    <w:p>
      <w:pPr>
        <w:pStyle w:val="BodyText"/>
        <w:spacing w:line="320" w:lineRule="exact"/>
        <w:ind w:left="851"/>
        <w:jc w:val="both"/>
      </w:pPr>
      <w:r>
        <w:rPr/>
        <w:t>Предыстория</w:t>
      </w:r>
      <w:r>
        <w:rPr>
          <w:spacing w:val="-5"/>
        </w:rPr>
        <w:t> </w:t>
      </w:r>
      <w:r>
        <w:rPr/>
        <w:t>введенных</w:t>
      </w:r>
      <w:r>
        <w:rPr>
          <w:spacing w:val="-7"/>
        </w:rPr>
        <w:t> </w:t>
      </w:r>
      <w:r>
        <w:rPr/>
        <w:t>команд</w:t>
      </w:r>
      <w:r>
        <w:rPr>
          <w:spacing w:val="-4"/>
        </w:rPr>
        <w:t> </w:t>
      </w:r>
      <w:r>
        <w:rPr/>
        <w:t>работает</w:t>
      </w:r>
      <w:r>
        <w:rPr>
          <w:spacing w:val="-4"/>
        </w:rPr>
        <w:t> </w:t>
      </w:r>
      <w:r>
        <w:rPr/>
        <w:t>также,</w:t>
      </w:r>
      <w:r>
        <w:rPr>
          <w:spacing w:val="-6"/>
        </w:rPr>
        <w:t> </w:t>
      </w:r>
      <w:r>
        <w:rPr/>
        <w:t>как</w:t>
      </w:r>
      <w:r>
        <w:rPr>
          <w:spacing w:val="-4"/>
        </w:rPr>
        <w:t> </w:t>
      </w:r>
      <w:r>
        <w:rPr/>
        <w:t>и</w:t>
      </w:r>
      <w:r>
        <w:rPr>
          <w:spacing w:val="-5"/>
        </w:rPr>
        <w:t> </w:t>
      </w:r>
      <w:r>
        <w:rPr/>
        <w:t>в </w:t>
      </w:r>
      <w:r>
        <w:rPr>
          <w:spacing w:val="-4"/>
        </w:rPr>
        <w:t>CMD.</w:t>
      </w:r>
    </w:p>
    <w:p>
      <w:pPr>
        <w:pStyle w:val="BodyText"/>
        <w:spacing w:before="6"/>
        <w:ind w:left="0"/>
      </w:pPr>
    </w:p>
    <w:p>
      <w:pPr>
        <w:pStyle w:val="Heading2"/>
        <w:spacing w:line="240" w:lineRule="auto"/>
      </w:pPr>
      <w:r>
        <w:rPr/>
        <w:t>1.4</w:t>
      </w:r>
      <w:r>
        <w:rPr>
          <w:spacing w:val="-4"/>
        </w:rPr>
        <w:t> </w:t>
      </w:r>
      <w:r>
        <w:rPr/>
        <w:t>Типы</w:t>
      </w:r>
      <w:r>
        <w:rPr>
          <w:spacing w:val="-3"/>
        </w:rPr>
        <w:t> </w:t>
      </w:r>
      <w:r>
        <w:rPr/>
        <w:t>команд</w:t>
      </w:r>
      <w:r>
        <w:rPr>
          <w:spacing w:val="-2"/>
        </w:rPr>
        <w:t> PowerShell</w:t>
      </w:r>
    </w:p>
    <w:p>
      <w:pPr>
        <w:pStyle w:val="BodyText"/>
        <w:spacing w:before="317"/>
        <w:ind w:right="846" w:firstLine="707"/>
        <w:jc w:val="both"/>
      </w:pPr>
      <w:r>
        <w:rPr/>
        <w:t>В оболочке PowerShell поддерживаются команды четырех типов: командлеты, функции, сценарии и внешние исполняемые файлы.</w:t>
      </w:r>
    </w:p>
    <w:p>
      <w:pPr>
        <w:pStyle w:val="BodyText"/>
        <w:ind w:right="846" w:firstLine="707"/>
        <w:jc w:val="both"/>
      </w:pPr>
      <w:r>
        <w:rPr/>
        <w:t>Первый тип – так называемые </w:t>
      </w:r>
      <w:r>
        <w:rPr>
          <w:b/>
        </w:rPr>
        <w:t>командлеты </w:t>
      </w:r>
      <w:r>
        <w:rPr/>
        <w:t>(cmdlet). Этот термин используется пока только внутри PowerShell. Командлет – аналог внутренней команды интерпретатора командной строки - представляет собой класс .NET, порожденный от базового класса </w:t>
      </w:r>
      <w:r>
        <w:rPr>
          <w:rFonts w:ascii="Courier New" w:hAnsi="Courier New"/>
          <w:color w:val="8A0000"/>
        </w:rPr>
        <w:t>Cmdlet</w:t>
      </w:r>
      <w:r>
        <w:rPr/>
        <w:t>; разрабатываются командлеты с помощью пакета PowerShell Software Developers Kit (SDK). Единый базовый класс </w:t>
      </w:r>
      <w:r>
        <w:rPr>
          <w:rFonts w:ascii="Courier New" w:hAnsi="Courier New"/>
          <w:color w:val="8A0000"/>
        </w:rPr>
        <w:t>Cmdlet </w:t>
      </w:r>
      <w:r>
        <w:rPr/>
        <w:t>гарантирует совместимый синтаксис всех командлетов, а также автоматизирует анализ параметров командной строки и описание синтаксиса командлетов для встроенной</w:t>
      </w:r>
      <w:r>
        <w:rPr>
          <w:spacing w:val="78"/>
        </w:rPr>
        <w:t> </w:t>
      </w:r>
      <w:r>
        <w:rPr/>
        <w:t>справки.</w:t>
      </w:r>
      <w:r>
        <w:rPr>
          <w:spacing w:val="79"/>
        </w:rPr>
        <w:t> </w:t>
      </w:r>
      <w:r>
        <w:rPr/>
        <w:t>Командлеты</w:t>
      </w:r>
      <w:r>
        <w:rPr>
          <w:spacing w:val="78"/>
        </w:rPr>
        <w:t> </w:t>
      </w:r>
      <w:r>
        <w:rPr/>
        <w:t>рассматриваются</w:t>
      </w:r>
      <w:r>
        <w:rPr>
          <w:spacing w:val="78"/>
        </w:rPr>
        <w:t> </w:t>
      </w:r>
      <w:r>
        <w:rPr/>
        <w:t>в</w:t>
      </w:r>
      <w:r>
        <w:rPr>
          <w:spacing w:val="77"/>
        </w:rPr>
        <w:t> </w:t>
      </w:r>
      <w:r>
        <w:rPr/>
        <w:t>данной</w:t>
      </w:r>
      <w:r>
        <w:rPr>
          <w:spacing w:val="78"/>
        </w:rPr>
        <w:t> </w:t>
      </w:r>
      <w:r>
        <w:rPr/>
        <w:t>работе.</w:t>
      </w:r>
      <w:r>
        <w:rPr>
          <w:spacing w:val="77"/>
        </w:rPr>
        <w:t> </w:t>
      </w:r>
      <w:r>
        <w:rPr/>
        <w:t>С</w:t>
      </w:r>
    </w:p>
    <w:p>
      <w:pPr>
        <w:pStyle w:val="BodyText"/>
        <w:spacing w:after="0"/>
        <w:jc w:val="both"/>
        <w:sectPr>
          <w:pgSz w:w="11910" w:h="16840"/>
          <w:pgMar w:header="0" w:footer="1147" w:top="1400" w:bottom="1340" w:left="1275" w:right="566"/>
        </w:sectPr>
      </w:pPr>
    </w:p>
    <w:p>
      <w:pPr>
        <w:pStyle w:val="BodyText"/>
        <w:spacing w:line="322" w:lineRule="exact" w:before="73"/>
        <w:jc w:val="both"/>
      </w:pPr>
      <w:r>
        <w:rPr/>
        <w:t>командами</w:t>
      </w:r>
      <w:r>
        <w:rPr>
          <w:spacing w:val="-10"/>
        </w:rPr>
        <w:t> </w:t>
      </w:r>
      <w:r>
        <w:rPr/>
        <w:t>других</w:t>
      </w:r>
      <w:r>
        <w:rPr>
          <w:spacing w:val="-6"/>
        </w:rPr>
        <w:t> </w:t>
      </w:r>
      <w:r>
        <w:rPr/>
        <w:t>типов</w:t>
      </w:r>
      <w:r>
        <w:rPr>
          <w:spacing w:val="-7"/>
        </w:rPr>
        <w:t> </w:t>
      </w:r>
      <w:r>
        <w:rPr/>
        <w:t>можно</w:t>
      </w:r>
      <w:r>
        <w:rPr>
          <w:spacing w:val="-6"/>
        </w:rPr>
        <w:t> </w:t>
      </w:r>
      <w:r>
        <w:rPr/>
        <w:t>ознакомиться,</w:t>
      </w:r>
      <w:r>
        <w:rPr>
          <w:spacing w:val="-8"/>
        </w:rPr>
        <w:t> </w:t>
      </w:r>
      <w:r>
        <w:rPr/>
        <w:t>используя</w:t>
      </w:r>
      <w:r>
        <w:rPr>
          <w:spacing w:val="-6"/>
        </w:rPr>
        <w:t> </w:t>
      </w:r>
      <w:r>
        <w:rPr>
          <w:spacing w:val="-4"/>
        </w:rPr>
        <w:t>[1].</w:t>
      </w:r>
    </w:p>
    <w:p>
      <w:pPr>
        <w:pStyle w:val="BodyText"/>
        <w:ind w:right="847" w:firstLine="707"/>
        <w:jc w:val="both"/>
      </w:pPr>
      <w:r>
        <w:rPr/>
        <w:t>Данный тип команд компилируется в динамическую библиотеку (DLL) и подгружается к процессу PowerShell во время запуска оболочки</w:t>
      </w:r>
      <w:r>
        <w:rPr>
          <w:spacing w:val="40"/>
        </w:rPr>
        <w:t> </w:t>
      </w:r>
      <w:r>
        <w:rPr/>
        <w:t>(то есть сами по себе командлеты не могут быть запущены как приложения, но в них содержатся исполняемые объекты). Командлеты – это аналог внутренних команд традиционных оболочек.</w:t>
      </w:r>
    </w:p>
    <w:p>
      <w:pPr>
        <w:pStyle w:val="BodyText"/>
        <w:ind w:right="848" w:firstLine="707"/>
        <w:jc w:val="both"/>
      </w:pPr>
      <w:r>
        <w:rPr/>
        <w:t>Следующий тип команд – </w:t>
      </w:r>
      <w:r>
        <w:rPr>
          <w:b/>
        </w:rPr>
        <w:t>функции</w:t>
      </w:r>
      <w:r>
        <w:rPr/>
        <w:t>. Функция – это блок кода на языке PowerShell, имеющий название и находящийся в памяти до завершения текущего сеанса командной оболочки. Функции, как и командлеты, поддерживают именованные параметры. Анализ синтаксиса функции производится один раз при ее объявлении.</w:t>
      </w:r>
    </w:p>
    <w:p>
      <w:pPr>
        <w:pStyle w:val="BodyText"/>
        <w:spacing w:before="2"/>
        <w:ind w:right="853" w:firstLine="707"/>
        <w:jc w:val="both"/>
      </w:pPr>
      <w:r>
        <w:rPr>
          <w:b/>
        </w:rPr>
        <w:t>Сценарий </w:t>
      </w:r>
      <w:r>
        <w:rPr/>
        <w:t>– это блок кода на языке PowerShell, хранящийся во внешнем файле с расширением ps1. Анализ синтаксиса сценария производится при каждом его запуске.</w:t>
      </w:r>
    </w:p>
    <w:p>
      <w:pPr>
        <w:spacing w:before="0"/>
        <w:ind w:left="143" w:right="847" w:firstLine="0"/>
        <w:jc w:val="both"/>
        <w:rPr>
          <w:sz w:val="28"/>
        </w:rPr>
      </w:pPr>
      <w:r>
        <w:rPr>
          <w:sz w:val="28"/>
        </w:rPr>
        <w:t>Последний тип команд – </w:t>
      </w:r>
      <w:r>
        <w:rPr>
          <w:b/>
          <w:sz w:val="28"/>
        </w:rPr>
        <w:t>внешние исполняемые файлы</w:t>
      </w:r>
      <w:r>
        <w:rPr>
          <w:sz w:val="28"/>
        </w:rPr>
        <w:t>, которые выполняются обычным образом операционной системой.</w:t>
      </w:r>
    </w:p>
    <w:p>
      <w:pPr>
        <w:pStyle w:val="BodyText"/>
        <w:spacing w:before="2"/>
        <w:ind w:left="0"/>
      </w:pPr>
    </w:p>
    <w:p>
      <w:pPr>
        <w:pStyle w:val="Heading2"/>
        <w:spacing w:line="240" w:lineRule="auto"/>
      </w:pPr>
      <w:r>
        <w:rPr/>
        <w:t>1.5</w:t>
      </w:r>
      <w:r>
        <w:rPr>
          <w:spacing w:val="-4"/>
        </w:rPr>
        <w:t> </w:t>
      </w:r>
      <w:r>
        <w:rPr/>
        <w:t>Имена</w:t>
      </w:r>
      <w:r>
        <w:rPr>
          <w:spacing w:val="-1"/>
        </w:rPr>
        <w:t> </w:t>
      </w:r>
      <w:r>
        <w:rPr/>
        <w:t>и</w:t>
      </w:r>
      <w:r>
        <w:rPr>
          <w:spacing w:val="-4"/>
        </w:rPr>
        <w:t> </w:t>
      </w:r>
      <w:r>
        <w:rPr/>
        <w:t>синтаксис</w:t>
      </w:r>
      <w:r>
        <w:rPr>
          <w:spacing w:val="-4"/>
        </w:rPr>
        <w:t> </w:t>
      </w:r>
      <w:r>
        <w:rPr>
          <w:spacing w:val="-2"/>
        </w:rPr>
        <w:t>командлетов</w:t>
      </w:r>
    </w:p>
    <w:p>
      <w:pPr>
        <w:pStyle w:val="BodyText"/>
        <w:spacing w:before="319"/>
        <w:ind w:right="846" w:firstLine="707"/>
        <w:jc w:val="both"/>
      </w:pPr>
      <w:r>
        <w:rPr/>
        <w:t>В PowerShell аналогом внутренних команд являются командлеты. Командлеты могут быть очень простыми или очень сложными, но каждый из них разрабатывается для решения одной, узкой задачи. Работа с командлетами становится по-настоящему эффективной при использовании их композиции (конвейеризации объектов между командлетами).</w:t>
      </w:r>
    </w:p>
    <w:p>
      <w:pPr>
        <w:pStyle w:val="BodyText"/>
        <w:tabs>
          <w:tab w:pos="8096" w:val="left" w:leader="none"/>
        </w:tabs>
        <w:spacing w:before="1"/>
        <w:ind w:right="846"/>
        <w:jc w:val="both"/>
      </w:pPr>
      <w:r>
        <w:rPr/>
        <w:t>Команды Windows PowerShell следуют определенным правилам именования: Команды Windows PowerShell состоят из глагола и существительного (всегда в единственном числе), разделенных тире. Глагол задает определенное действие, а существительное определяет объект, над которым это действие будет совершено. Команды записываются</w:t>
      </w:r>
      <w:r>
        <w:rPr>
          <w:spacing w:val="80"/>
        </w:rPr>
        <w:t> </w:t>
      </w:r>
      <w:r>
        <w:rPr/>
        <w:t>на</w:t>
      </w:r>
      <w:r>
        <w:rPr>
          <w:spacing w:val="80"/>
        </w:rPr>
        <w:t> </w:t>
      </w:r>
      <w:r>
        <w:rPr/>
        <w:t>английском</w:t>
      </w:r>
      <w:r>
        <w:rPr>
          <w:spacing w:val="80"/>
        </w:rPr>
        <w:t> </w:t>
      </w:r>
      <w:r>
        <w:rPr/>
        <w:t>языке.</w:t>
      </w:r>
      <w:r>
        <w:rPr>
          <w:spacing w:val="80"/>
        </w:rPr>
        <w:t> </w:t>
      </w:r>
      <w:r>
        <w:rPr/>
        <w:t>Пример:</w:t>
      </w:r>
      <w:r>
        <w:rPr>
          <w:spacing w:val="80"/>
        </w:rPr>
        <w:t> </w:t>
      </w:r>
      <w:r>
        <w:rPr/>
        <w:t>Get-Help</w:t>
        <w:tab/>
      </w:r>
      <w:r>
        <w:rPr>
          <w:spacing w:val="-2"/>
        </w:rPr>
        <w:t>вызывает </w:t>
      </w:r>
      <w:r>
        <w:rPr/>
        <w:t>интерактивную справку по синтаксису Windows PowerShell.</w:t>
      </w:r>
    </w:p>
    <w:p>
      <w:pPr>
        <w:pStyle w:val="BodyText"/>
        <w:ind w:right="847" w:firstLine="707"/>
        <w:jc w:val="both"/>
      </w:pPr>
      <w:r>
        <w:rPr/>
        <w:t>Перед </w:t>
      </w:r>
      <w:r>
        <w:rPr>
          <w:b/>
        </w:rPr>
        <w:t>параметрами </w:t>
      </w:r>
      <w:r>
        <w:rPr/>
        <w:t>ставится символ «-». Например: Get-Help – </w:t>
      </w:r>
      <w:r>
        <w:rPr>
          <w:spacing w:val="-2"/>
        </w:rPr>
        <w:t>Detailed.</w:t>
      </w:r>
    </w:p>
    <w:p>
      <w:pPr>
        <w:pStyle w:val="BodyText"/>
        <w:ind w:right="854" w:firstLine="707"/>
        <w:jc w:val="both"/>
      </w:pPr>
      <w:r>
        <w:rPr/>
        <w:t>В Windows PowerShell также включены псевдонимы многих известных команд. Это упрощает знакомство и использование Windows PowerShell. Пример: команды help (классический стиль Windows) и man (классический стиль Unix) работают так же, как и Get-Help.</w:t>
      </w:r>
    </w:p>
    <w:p>
      <w:pPr>
        <w:pStyle w:val="BodyText"/>
        <w:spacing w:before="12"/>
        <w:ind w:right="847" w:firstLine="707"/>
        <w:jc w:val="both"/>
      </w:pPr>
      <w:r>
        <w:rPr/>
        <w:t>Например, </w:t>
      </w:r>
      <w:r>
        <w:rPr>
          <w:rFonts w:ascii="Courier New" w:hAnsi="Courier New"/>
          <w:color w:val="8A0000"/>
        </w:rPr>
        <w:t>Get-Process </w:t>
      </w:r>
      <w:r>
        <w:rPr/>
        <w:t>(получить информацию о процессе), </w:t>
      </w:r>
      <w:r>
        <w:rPr>
          <w:rFonts w:ascii="Courier New" w:hAnsi="Courier New"/>
          <w:color w:val="8A0000"/>
        </w:rPr>
        <w:t>Stop-Service </w:t>
      </w:r>
      <w:r>
        <w:rPr/>
        <w:t>(остановить</w:t>
      </w:r>
      <w:r>
        <w:rPr>
          <w:spacing w:val="40"/>
        </w:rPr>
        <w:t> </w:t>
      </w:r>
      <w:r>
        <w:rPr/>
        <w:t>службу),</w:t>
      </w:r>
      <w:r>
        <w:rPr>
          <w:spacing w:val="40"/>
        </w:rPr>
        <w:t> </w:t>
      </w:r>
      <w:r>
        <w:rPr>
          <w:rFonts w:ascii="Courier New" w:hAnsi="Courier New"/>
          <w:color w:val="8A0000"/>
        </w:rPr>
        <w:t>Clear-Host </w:t>
      </w:r>
      <w:r>
        <w:rPr/>
        <w:t>(очистить</w:t>
      </w:r>
      <w:r>
        <w:rPr>
          <w:spacing w:val="40"/>
        </w:rPr>
        <w:t> </w:t>
      </w:r>
      <w:r>
        <w:rPr/>
        <w:t>экран консоли) и т.д. Чтобы просмотреть список командлетов, доступных в ходе текущего сеанса, нужно выполнить командлет </w:t>
      </w:r>
      <w:r>
        <w:rPr>
          <w:rFonts w:ascii="Courier New" w:hAnsi="Courier New"/>
          <w:color w:val="8A0000"/>
        </w:rPr>
        <w:t>Get-Command</w:t>
      </w:r>
      <w:r>
        <w:rPr/>
        <w:t>.</w:t>
      </w:r>
    </w:p>
    <w:p>
      <w:pPr>
        <w:pStyle w:val="BodyText"/>
        <w:spacing w:before="1"/>
        <w:ind w:right="848" w:firstLine="707"/>
        <w:jc w:val="both"/>
      </w:pPr>
      <w:r>
        <w:rPr/>
        <w:t>По умолчанию командлет </w:t>
      </w:r>
      <w:r>
        <w:rPr>
          <w:rFonts w:ascii="Courier New" w:hAnsi="Courier New"/>
          <w:color w:val="8A0000"/>
        </w:rPr>
        <w:t>Get-Command</w:t>
      </w:r>
      <w:r>
        <w:rPr>
          <w:rFonts w:ascii="Courier New" w:hAnsi="Courier New"/>
          <w:color w:val="8A0000"/>
          <w:spacing w:val="-42"/>
        </w:rPr>
        <w:t> </w:t>
      </w:r>
      <w:r>
        <w:rPr/>
        <w:t>выводит сведения в трех столбцах:</w:t>
      </w:r>
      <w:r>
        <w:rPr>
          <w:spacing w:val="50"/>
          <w:w w:val="150"/>
        </w:rPr>
        <w:t> </w:t>
      </w:r>
      <w:r>
        <w:rPr>
          <w:rFonts w:ascii="Courier New" w:hAnsi="Courier New"/>
          <w:color w:val="8A0000"/>
        </w:rPr>
        <w:t>CommandType</w:t>
      </w:r>
      <w:r>
        <w:rPr/>
        <w:t>,</w:t>
      </w:r>
      <w:r>
        <w:rPr>
          <w:spacing w:val="51"/>
          <w:w w:val="150"/>
        </w:rPr>
        <w:t> </w:t>
      </w:r>
      <w:r>
        <w:rPr>
          <w:rFonts w:ascii="Courier New" w:hAnsi="Courier New"/>
          <w:color w:val="8A0000"/>
        </w:rPr>
        <w:t>Name</w:t>
      </w:r>
      <w:r>
        <w:rPr>
          <w:rFonts w:ascii="Courier New" w:hAnsi="Courier New"/>
          <w:color w:val="8A0000"/>
          <w:spacing w:val="-12"/>
        </w:rPr>
        <w:t> </w:t>
      </w:r>
      <w:r>
        <w:rPr/>
        <w:t>и</w:t>
      </w:r>
      <w:r>
        <w:rPr>
          <w:spacing w:val="52"/>
          <w:w w:val="150"/>
        </w:rPr>
        <w:t> </w:t>
      </w:r>
      <w:r>
        <w:rPr>
          <w:rFonts w:ascii="Courier New" w:hAnsi="Courier New"/>
          <w:color w:val="8A0000"/>
        </w:rPr>
        <w:t>Definition</w:t>
      </w:r>
      <w:r>
        <w:rPr/>
        <w:t>.</w:t>
      </w:r>
      <w:r>
        <w:rPr>
          <w:spacing w:val="51"/>
          <w:w w:val="150"/>
        </w:rPr>
        <w:t> </w:t>
      </w:r>
      <w:r>
        <w:rPr/>
        <w:t>При</w:t>
      </w:r>
      <w:r>
        <w:rPr>
          <w:spacing w:val="52"/>
          <w:w w:val="150"/>
        </w:rPr>
        <w:t> </w:t>
      </w:r>
      <w:r>
        <w:rPr/>
        <w:t>этом</w:t>
      </w:r>
      <w:r>
        <w:rPr>
          <w:spacing w:val="51"/>
          <w:w w:val="150"/>
        </w:rPr>
        <w:t> </w:t>
      </w:r>
      <w:r>
        <w:rPr/>
        <w:t>в</w:t>
      </w:r>
      <w:r>
        <w:rPr>
          <w:spacing w:val="51"/>
          <w:w w:val="150"/>
        </w:rPr>
        <w:t> </w:t>
      </w:r>
      <w:r>
        <w:rPr>
          <w:spacing w:val="-2"/>
        </w:rPr>
        <w:t>столбце</w:t>
      </w:r>
    </w:p>
    <w:p>
      <w:pPr>
        <w:pStyle w:val="BodyText"/>
        <w:spacing w:after="0"/>
        <w:jc w:val="both"/>
        <w:sectPr>
          <w:pgSz w:w="11910" w:h="16840"/>
          <w:pgMar w:header="0" w:footer="1147" w:top="1320" w:bottom="1340" w:left="1275" w:right="566"/>
        </w:sectPr>
      </w:pPr>
    </w:p>
    <w:p>
      <w:pPr>
        <w:pStyle w:val="BodyText"/>
        <w:spacing w:line="232" w:lineRule="auto" w:before="72"/>
        <w:ind w:right="845"/>
        <w:jc w:val="both"/>
      </w:pPr>
      <w:r>
        <w:rPr>
          <w:rFonts w:ascii="Courier New" w:hAnsi="Courier New"/>
          <w:color w:val="8A0000"/>
        </w:rPr>
        <w:t>Definition </w:t>
      </w:r>
      <w:r>
        <w:rPr/>
        <w:t>отображается синтаксис командлетов (многоточие (</w:t>
      </w:r>
      <w:r>
        <w:rPr>
          <w:rFonts w:ascii="Courier New" w:hAnsi="Courier New"/>
          <w:color w:val="8A0000"/>
        </w:rPr>
        <w:t>…</w:t>
      </w:r>
      <w:r>
        <w:rPr/>
        <w:t>) в столбце синтаксиса указывает на то, что данные обрезаны).</w:t>
      </w:r>
    </w:p>
    <w:p>
      <w:pPr>
        <w:pStyle w:val="BodyText"/>
        <w:spacing w:line="232" w:lineRule="auto" w:before="19"/>
        <w:ind w:right="849"/>
        <w:jc w:val="both"/>
      </w:pPr>
      <w:r>
        <w:rPr>
          <w:b/>
        </w:rPr>
        <w:t>Замечание</w:t>
      </w:r>
      <w:r>
        <w:rPr/>
        <w:t>. Косые черты (</w:t>
      </w:r>
      <w:r>
        <w:rPr>
          <w:rFonts w:ascii="Courier New" w:hAnsi="Courier New"/>
          <w:color w:val="8A0000"/>
        </w:rPr>
        <w:t>/ </w:t>
      </w:r>
      <w:r>
        <w:rPr/>
        <w:t>и </w:t>
      </w:r>
      <w:r>
        <w:rPr>
          <w:rFonts w:ascii="Courier New" w:hAnsi="Courier New"/>
          <w:color w:val="8A0000"/>
        </w:rPr>
        <w:t>\</w:t>
      </w:r>
      <w:r>
        <w:rPr/>
        <w:t>) вместе с параметрами в оболочке Windows PowerShell не используются.</w:t>
      </w:r>
    </w:p>
    <w:p>
      <w:pPr>
        <w:pStyle w:val="BodyText"/>
        <w:ind w:right="853" w:firstLine="707"/>
        <w:jc w:val="both"/>
      </w:pPr>
      <w:r>
        <w:rPr/>
        <w:t>В общем случае синтаксис командлетов имеет следующую </w:t>
      </w:r>
      <w:r>
        <w:rPr>
          <w:spacing w:val="-2"/>
        </w:rPr>
        <w:t>структуру:</w:t>
      </w:r>
    </w:p>
    <w:p>
      <w:pPr>
        <w:pStyle w:val="BodyText"/>
        <w:spacing w:line="321" w:lineRule="exact"/>
        <w:jc w:val="both"/>
      </w:pPr>
      <w:r>
        <w:rPr/>
        <w:t>имя_командлета</w:t>
      </w:r>
      <w:r>
        <w:rPr>
          <w:spacing w:val="-12"/>
        </w:rPr>
        <w:t> </w:t>
      </w:r>
      <w:r>
        <w:rPr/>
        <w:t>–параметр1</w:t>
      </w:r>
      <w:r>
        <w:rPr>
          <w:spacing w:val="-7"/>
        </w:rPr>
        <w:t> </w:t>
      </w:r>
      <w:r>
        <w:rPr/>
        <w:t>-параметр2</w:t>
      </w:r>
      <w:r>
        <w:rPr>
          <w:spacing w:val="-7"/>
        </w:rPr>
        <w:t> </w:t>
      </w:r>
      <w:r>
        <w:rPr/>
        <w:t>аргумент1</w:t>
      </w:r>
      <w:r>
        <w:rPr>
          <w:spacing w:val="-7"/>
        </w:rPr>
        <w:t> </w:t>
      </w:r>
      <w:r>
        <w:rPr>
          <w:spacing w:val="-2"/>
        </w:rPr>
        <w:t>аргумент2</w:t>
      </w:r>
    </w:p>
    <w:p>
      <w:pPr>
        <w:pStyle w:val="BodyText"/>
        <w:spacing w:before="14"/>
        <w:ind w:right="844" w:firstLine="707"/>
        <w:jc w:val="both"/>
      </w:pPr>
      <w:r>
        <w:rPr/>
        <w:t>Здесь </w:t>
      </w:r>
      <w:r>
        <w:rPr>
          <w:rFonts w:ascii="Courier New" w:hAnsi="Courier New"/>
          <w:color w:val="8A0000"/>
        </w:rPr>
        <w:t>параметр1 </w:t>
      </w:r>
      <w:r>
        <w:rPr/>
        <w:t>– параметр (переключатель), не имеющий значения;</w:t>
      </w:r>
      <w:r>
        <w:rPr>
          <w:spacing w:val="-18"/>
        </w:rPr>
        <w:t> </w:t>
      </w:r>
      <w:r>
        <w:rPr>
          <w:rFonts w:ascii="Courier New" w:hAnsi="Courier New"/>
          <w:color w:val="8A0000"/>
        </w:rPr>
        <w:t>параметр2</w:t>
      </w:r>
      <w:r>
        <w:rPr>
          <w:rFonts w:ascii="Courier New" w:hAnsi="Courier New"/>
          <w:color w:val="8A0000"/>
          <w:spacing w:val="-42"/>
        </w:rPr>
        <w:t> </w:t>
      </w:r>
      <w:r>
        <w:rPr/>
        <w:t>–</w:t>
      </w:r>
      <w:r>
        <w:rPr>
          <w:spacing w:val="-7"/>
        </w:rPr>
        <w:t> </w:t>
      </w:r>
      <w:r>
        <w:rPr/>
        <w:t>имя параметра, имеющего значение </w:t>
      </w:r>
      <w:r>
        <w:rPr>
          <w:rFonts w:ascii="Courier New" w:hAnsi="Courier New"/>
          <w:color w:val="8A0000"/>
        </w:rPr>
        <w:t>аргумент1</w:t>
      </w:r>
      <w:r>
        <w:rPr/>
        <w:t>; </w:t>
      </w:r>
      <w:r>
        <w:rPr>
          <w:rFonts w:ascii="Courier New" w:hAnsi="Courier New"/>
          <w:color w:val="8A0000"/>
        </w:rPr>
        <w:t>аргумент2</w:t>
      </w:r>
      <w:r>
        <w:rPr>
          <w:rFonts w:ascii="Courier New" w:hAnsi="Courier New"/>
          <w:color w:val="8A0000"/>
          <w:spacing w:val="-42"/>
        </w:rPr>
        <w:t> </w:t>
      </w:r>
      <w:r>
        <w:rPr/>
        <w:t>–</w:t>
      </w:r>
      <w:r>
        <w:rPr>
          <w:spacing w:val="-12"/>
        </w:rPr>
        <w:t> </w:t>
      </w:r>
      <w:r>
        <w:rPr/>
        <w:t>параметр, не имеющий имени. Например, командлет </w:t>
      </w:r>
      <w:r>
        <w:rPr>
          <w:rFonts w:ascii="Courier New" w:hAnsi="Courier New"/>
          <w:color w:val="8A0000"/>
        </w:rPr>
        <w:t>Get- Process </w:t>
      </w:r>
      <w:r>
        <w:rPr/>
        <w:t>имеет параметр </w:t>
      </w:r>
      <w:r>
        <w:rPr>
          <w:rFonts w:ascii="Courier New" w:hAnsi="Courier New"/>
          <w:color w:val="8A0000"/>
        </w:rPr>
        <w:t>Name</w:t>
      </w:r>
      <w:r>
        <w:rPr/>
        <w:t>, который определяет имя процесса, информацию о котором нужно вывести. Имя этого параметра указывать необязательно. Таким образом, для получения сведений о процессе </w:t>
      </w:r>
      <w:r>
        <w:rPr>
          <w:rFonts w:ascii="Courier New" w:hAnsi="Courier New"/>
          <w:color w:val="8A0000"/>
        </w:rPr>
        <w:t>Far </w:t>
      </w:r>
      <w:r>
        <w:rPr/>
        <w:t>можно ввести либо команду </w:t>
      </w:r>
      <w:r>
        <w:rPr>
          <w:rFonts w:ascii="Courier New" w:hAnsi="Courier New"/>
          <w:color w:val="8A0000"/>
        </w:rPr>
        <w:t>Get-Process -Name Far</w:t>
      </w:r>
      <w:r>
        <w:rPr/>
        <w:t>, либо команду </w:t>
      </w:r>
      <w:r>
        <w:rPr>
          <w:rFonts w:ascii="Courier New" w:hAnsi="Courier New"/>
          <w:color w:val="8A0000"/>
        </w:rPr>
        <w:t>Get-Process Far</w:t>
      </w:r>
      <w:r>
        <w:rPr/>
        <w:t>.</w:t>
      </w:r>
    </w:p>
    <w:p>
      <w:pPr>
        <w:pStyle w:val="Heading2"/>
        <w:spacing w:line="240" w:lineRule="auto" w:before="316"/>
        <w:ind w:left="1271" w:right="1061" w:hanging="420"/>
      </w:pPr>
      <w:r>
        <w:rPr/>
        <w:t>1.6</w:t>
      </w:r>
      <w:r>
        <w:rPr>
          <w:spacing w:val="-9"/>
        </w:rPr>
        <w:t> </w:t>
      </w:r>
      <w:r>
        <w:rPr/>
        <w:t>Автоматическое</w:t>
      </w:r>
      <w:r>
        <w:rPr>
          <w:spacing w:val="-7"/>
        </w:rPr>
        <w:t> </w:t>
      </w:r>
      <w:r>
        <w:rPr/>
        <w:t>завершение</w:t>
      </w:r>
      <w:r>
        <w:rPr>
          <w:spacing w:val="-7"/>
        </w:rPr>
        <w:t> </w:t>
      </w:r>
      <w:r>
        <w:rPr/>
        <w:t>команд</w:t>
      </w:r>
      <w:r>
        <w:rPr>
          <w:spacing w:val="-8"/>
        </w:rPr>
        <w:t> </w:t>
      </w:r>
      <w:r>
        <w:rPr/>
        <w:t>(автозавершение</w:t>
      </w:r>
      <w:r>
        <w:rPr>
          <w:spacing w:val="-7"/>
        </w:rPr>
        <w:t> </w:t>
      </w:r>
      <w:r>
        <w:rPr/>
        <w:t>ввода </w:t>
      </w:r>
      <w:r>
        <w:rPr>
          <w:spacing w:val="-2"/>
        </w:rPr>
        <w:t>команд)</w:t>
      </w:r>
    </w:p>
    <w:p>
      <w:pPr>
        <w:pStyle w:val="BodyText"/>
        <w:spacing w:before="316"/>
        <w:ind w:right="847" w:firstLine="707"/>
        <w:jc w:val="both"/>
      </w:pPr>
      <w:r>
        <w:rPr/>
        <w:t>Находясь в оболочке PowerShell, можно ввести часть какой-либо команды, нажать клавишу &lt;Tab&gt; и система попытается сама завершить ввод этой команды.</w:t>
      </w:r>
    </w:p>
    <w:p>
      <w:pPr>
        <w:pStyle w:val="BodyText"/>
        <w:ind w:right="845" w:firstLine="707"/>
        <w:jc w:val="both"/>
      </w:pPr>
      <w:r>
        <w:rPr/>
        <w:t>Подобное автоматическое завершение срабатывает, во-первых, для имен файлов и путей файловой системы. При нажатии клавиши &lt;Tab&gt; PowerShell автоматически расширит частично введенный путь файловой системы до первого найденного совпадения. При повторении нажатия клавиши &lt;Tab&gt; производится циклический переход по имеющимся возможностям выбора. Также в PowerShell реализована возможность автоматического завершения путей файловой системы на основе шаблонных символов (</w:t>
      </w:r>
      <w:r>
        <w:rPr>
          <w:rFonts w:ascii="Courier New" w:hAnsi="Courier New"/>
          <w:color w:val="8A0000"/>
        </w:rPr>
        <w:t>? </w:t>
      </w:r>
      <w:r>
        <w:rPr/>
        <w:t>и </w:t>
      </w:r>
      <w:r>
        <w:rPr>
          <w:rFonts w:ascii="Courier New" w:hAnsi="Courier New"/>
          <w:color w:val="8A0000"/>
        </w:rPr>
        <w:t>*</w:t>
      </w:r>
      <w:r>
        <w:rPr/>
        <w:t>). Например, если ввести команду </w:t>
      </w:r>
      <w:r>
        <w:rPr>
          <w:rFonts w:ascii="Courier New" w:hAnsi="Courier New"/>
          <w:color w:val="8A0000"/>
        </w:rPr>
        <w:t>cd c:\pro*files</w:t>
      </w:r>
      <w:r>
        <w:rPr>
          <w:rFonts w:ascii="Courier New" w:hAnsi="Courier New"/>
          <w:color w:val="8A0000"/>
          <w:spacing w:val="-30"/>
        </w:rPr>
        <w:t> </w:t>
      </w:r>
      <w:r>
        <w:rPr/>
        <w:t>и нажать клавишу &lt;Tab&gt;, то в строке ввода появится команда </w:t>
      </w:r>
      <w:r>
        <w:rPr>
          <w:rFonts w:ascii="Courier New" w:hAnsi="Courier New"/>
          <w:color w:val="8A0000"/>
        </w:rPr>
        <w:t>cd 'C:\Program Files'</w:t>
      </w:r>
      <w:r>
        <w:rPr/>
        <w:t>.</w:t>
      </w:r>
    </w:p>
    <w:p>
      <w:pPr>
        <w:pStyle w:val="BodyText"/>
        <w:ind w:right="851" w:firstLine="707"/>
        <w:jc w:val="both"/>
      </w:pPr>
      <w:r>
        <w:rPr/>
        <w:t>Во-вторых, в PowerShell реализовано автозавершение имен командлетов и их параметров. Если ввести первую часть имени</w:t>
      </w:r>
      <w:r>
        <w:rPr>
          <w:spacing w:val="40"/>
        </w:rPr>
        <w:t> </w:t>
      </w:r>
      <w:r>
        <w:rPr/>
        <w:t>командлета (глагол) и дефис, нажать после этого клавишу &lt;Tab&gt;, то система подставит имя первого подходящего командлета (следующий подходящий</w:t>
      </w:r>
      <w:r>
        <w:rPr>
          <w:spacing w:val="-2"/>
        </w:rPr>
        <w:t> </w:t>
      </w:r>
      <w:r>
        <w:rPr/>
        <w:t>вариант</w:t>
      </w:r>
      <w:r>
        <w:rPr>
          <w:spacing w:val="-3"/>
        </w:rPr>
        <w:t> </w:t>
      </w:r>
      <w:r>
        <w:rPr/>
        <w:t>имени</w:t>
      </w:r>
      <w:r>
        <w:rPr>
          <w:spacing w:val="-2"/>
        </w:rPr>
        <w:t> </w:t>
      </w:r>
      <w:r>
        <w:rPr/>
        <w:t>выбирается</w:t>
      </w:r>
      <w:r>
        <w:rPr>
          <w:spacing w:val="-5"/>
        </w:rPr>
        <w:t> </w:t>
      </w:r>
      <w:r>
        <w:rPr/>
        <w:t>путем</w:t>
      </w:r>
      <w:r>
        <w:rPr>
          <w:spacing w:val="-3"/>
        </w:rPr>
        <w:t> </w:t>
      </w:r>
      <w:r>
        <w:rPr/>
        <w:t>повторного</w:t>
      </w:r>
      <w:r>
        <w:rPr>
          <w:spacing w:val="-2"/>
        </w:rPr>
        <w:t> </w:t>
      </w:r>
      <w:r>
        <w:rPr/>
        <w:t>нажатия</w:t>
      </w:r>
      <w:r>
        <w:rPr>
          <w:spacing w:val="-2"/>
        </w:rPr>
        <w:t> </w:t>
      </w:r>
      <w:r>
        <w:rPr/>
        <w:t>&lt;Tab&gt;). Аналогичным образом автозавершение срабатывает для частично введенных имен параметров командлета: нажимая клавишу &lt;Tab&gt;, мы будем циклически перебирать подходящие имена.</w:t>
      </w:r>
    </w:p>
    <w:p>
      <w:pPr>
        <w:pStyle w:val="BodyText"/>
        <w:spacing w:before="2"/>
        <w:ind w:right="852" w:firstLine="707"/>
        <w:jc w:val="both"/>
      </w:pPr>
      <w:r>
        <w:rPr/>
        <w:t>Наконец, PowerShell позволяет автоматически завершать имена используемых переменных (объектов) и имена свойств объектов.</w:t>
      </w:r>
    </w:p>
    <w:p>
      <w:pPr>
        <w:pStyle w:val="BodyText"/>
        <w:spacing w:after="0"/>
        <w:jc w:val="both"/>
        <w:sectPr>
          <w:pgSz w:w="11910" w:h="16840"/>
          <w:pgMar w:header="0" w:footer="1147" w:top="1340" w:bottom="1340" w:left="1275" w:right="566"/>
        </w:sectPr>
      </w:pPr>
    </w:p>
    <w:p>
      <w:pPr>
        <w:pStyle w:val="Heading2"/>
        <w:spacing w:line="240" w:lineRule="auto" w:before="78"/>
      </w:pPr>
      <w:r>
        <w:rPr/>
        <w:t>1.7</w:t>
      </w:r>
      <w:r>
        <w:rPr>
          <w:spacing w:val="-7"/>
        </w:rPr>
        <w:t> </w:t>
      </w:r>
      <w:r>
        <w:rPr/>
        <w:t>Псевдонимы</w:t>
      </w:r>
      <w:r>
        <w:rPr>
          <w:spacing w:val="-4"/>
        </w:rPr>
        <w:t> </w:t>
      </w:r>
      <w:r>
        <w:rPr>
          <w:spacing w:val="-2"/>
        </w:rPr>
        <w:t>команд</w:t>
      </w:r>
    </w:p>
    <w:p>
      <w:pPr>
        <w:pStyle w:val="BodyText"/>
        <w:spacing w:before="316"/>
        <w:ind w:right="847" w:firstLine="707"/>
        <w:jc w:val="both"/>
      </w:pPr>
      <w:r>
        <w:rPr/>
        <w:t>Механизм псевдонимов, реализованный в оболочке PowerShell, дает возможность пользователям выполнять команды по их </w:t>
      </w:r>
      <w:r>
        <w:rPr>
          <w:b/>
        </w:rPr>
        <w:t>альтернативным именам </w:t>
      </w:r>
      <w:r>
        <w:rPr/>
        <w:t>(например, вместо команды </w:t>
      </w:r>
      <w:r>
        <w:rPr>
          <w:rFonts w:ascii="Courier New" w:hAnsi="Courier New"/>
          <w:color w:val="8A0000"/>
        </w:rPr>
        <w:t>Get-Childitem </w:t>
      </w:r>
      <w:r>
        <w:rPr/>
        <w:t>можно пользоваться псевдонимом </w:t>
      </w:r>
      <w:r>
        <w:rPr>
          <w:rFonts w:ascii="Courier New" w:hAnsi="Courier New"/>
          <w:color w:val="8A0000"/>
        </w:rPr>
        <w:t>dir</w:t>
      </w:r>
      <w:r>
        <w:rPr/>
        <w:t>). В PowerShell заранее определено много псевдонимов, можно также добавлять собственные псевдонимы в систему.</w:t>
      </w:r>
    </w:p>
    <w:p>
      <w:pPr>
        <w:pStyle w:val="BodyText"/>
        <w:spacing w:before="2"/>
        <w:ind w:right="845" w:firstLine="707"/>
        <w:jc w:val="both"/>
      </w:pPr>
      <w:r>
        <w:rPr/>
        <w:t>Псевдонимы в PowerShell делятся на два типа. Первый тип предназначен для совместимости имен с разными интерфейсами. Псевдонимы этого типа позволяют пользователям, имеющим опыт работы с другими оболочками (Cmd.exe или Unix-оболочки), использовать знакомые им имена команд для выполнения аналогичных операций в PowerShell, что упрощает освоение новой оболочки, позволяя не тратить усилий на запоминание новых команд PowerShell. Например, пользователь хочет очистить экран. Если у него есть опыт работы с Cmd.exe, то он, естественно, попробует выполнить команду </w:t>
      </w:r>
      <w:r>
        <w:rPr>
          <w:rFonts w:ascii="Courier New" w:hAnsi="Courier New"/>
          <w:color w:val="8A0000"/>
        </w:rPr>
        <w:t>cls</w:t>
      </w:r>
      <w:r>
        <w:rPr/>
        <w:t>. PowerShell при этом выполнит командлет </w:t>
      </w:r>
      <w:r>
        <w:rPr>
          <w:rFonts w:ascii="Courier New" w:hAnsi="Courier New"/>
          <w:color w:val="8A0000"/>
        </w:rPr>
        <w:t>Clear-Host</w:t>
      </w:r>
      <w:r>
        <w:rPr/>
        <w:t>, для которого cls является</w:t>
      </w:r>
      <w:r>
        <w:rPr>
          <w:spacing w:val="40"/>
        </w:rPr>
        <w:t> </w:t>
      </w:r>
      <w:r>
        <w:rPr/>
        <w:t>псевдонимом и который выполняет требуемое действие – очистку экрана. Для пользователей Cmd.exe в PowerShell определены псевдонимы </w:t>
      </w:r>
      <w:r>
        <w:rPr>
          <w:rFonts w:ascii="Courier New" w:hAnsi="Courier New"/>
          <w:color w:val="8A0000"/>
        </w:rPr>
        <w:t>cd, cls, copy, del, dir, echo, erase, move, popd, pushd, ren, rmdir, sort, type</w:t>
      </w:r>
      <w:r>
        <w:rPr/>
        <w:t>; для пользователей Unix – псевдонимы </w:t>
      </w:r>
      <w:r>
        <w:rPr>
          <w:rFonts w:ascii="Courier New" w:hAnsi="Courier New"/>
          <w:color w:val="8A0000"/>
        </w:rPr>
        <w:t>cat, chdir, clear, diff, h, history, kill, lp, ls, mount, ps, pwd, r, rm, sleep, tee, write</w:t>
      </w:r>
      <w:r>
        <w:rPr/>
        <w:t>.</w:t>
      </w:r>
    </w:p>
    <w:p>
      <w:pPr>
        <w:pStyle w:val="BodyText"/>
        <w:spacing w:line="249" w:lineRule="auto"/>
        <w:ind w:right="851" w:firstLine="707"/>
        <w:jc w:val="both"/>
      </w:pPr>
      <w:r>
        <w:rPr/>
        <w:t>Узнать, какой именно командлет скрывается за знакомым псевдонимом, можно с помощью командлета </w:t>
      </w:r>
      <w:r>
        <w:rPr>
          <w:rFonts w:ascii="Courier New" w:hAnsi="Courier New"/>
          <w:color w:val="8A0000"/>
        </w:rPr>
        <w:t>Get-Alias</w:t>
      </w:r>
      <w:r>
        <w:rPr/>
        <w:t>:</w:t>
      </w:r>
    </w:p>
    <w:p>
      <w:pPr>
        <w:pStyle w:val="BodyText"/>
        <w:spacing w:line="296" w:lineRule="exact"/>
        <w:jc w:val="both"/>
      </w:pPr>
      <w:r>
        <w:rPr/>
        <w:t>PS</w:t>
      </w:r>
      <w:r>
        <w:rPr>
          <w:spacing w:val="-7"/>
        </w:rPr>
        <w:t> </w:t>
      </w:r>
      <w:r>
        <w:rPr/>
        <w:t>C:\&gt;</w:t>
      </w:r>
      <w:r>
        <w:rPr>
          <w:spacing w:val="-3"/>
        </w:rPr>
        <w:t> </w:t>
      </w:r>
      <w:r>
        <w:rPr/>
        <w:t>Get-Alias</w:t>
      </w:r>
      <w:r>
        <w:rPr>
          <w:spacing w:val="-2"/>
        </w:rPr>
        <w:t> </w:t>
      </w:r>
      <w:r>
        <w:rPr>
          <w:spacing w:val="-5"/>
        </w:rPr>
        <w:t>cd</w:t>
      </w:r>
    </w:p>
    <w:p>
      <w:pPr>
        <w:pStyle w:val="BodyText"/>
        <w:tabs>
          <w:tab w:pos="3671" w:val="left" w:leader="none"/>
        </w:tabs>
        <w:jc w:val="both"/>
      </w:pPr>
      <w:r>
        <w:rPr/>
        <w:t>CommandType</w:t>
      </w:r>
      <w:r>
        <w:rPr>
          <w:spacing w:val="63"/>
          <w:w w:val="150"/>
        </w:rPr>
        <w:t>  </w:t>
      </w:r>
      <w:r>
        <w:rPr>
          <w:spacing w:val="-4"/>
        </w:rPr>
        <w:t>Name</w:t>
      </w:r>
      <w:r>
        <w:rPr/>
        <w:tab/>
      </w:r>
      <w:r>
        <w:rPr>
          <w:spacing w:val="-2"/>
        </w:rPr>
        <w:t>Definition</w:t>
      </w:r>
    </w:p>
    <w:p>
      <w:pPr>
        <w:pStyle w:val="BodyText"/>
        <w:spacing w:before="1"/>
        <w:ind w:left="0"/>
        <w:rPr>
          <w:sz w:val="15"/>
        </w:rPr>
      </w:pPr>
      <w:r>
        <w:rPr>
          <w:sz w:val="15"/>
        </w:rPr>
        <mc:AlternateContent>
          <mc:Choice Requires="wps">
            <w:drawing>
              <wp:anchor distT="0" distB="0" distL="0" distR="0" allowOverlap="1" layoutInCell="1" locked="0" behindDoc="1" simplePos="0" relativeHeight="487593472">
                <wp:simplePos x="0" y="0"/>
                <wp:positionH relativeFrom="page">
                  <wp:posOffset>900988</wp:posOffset>
                </wp:positionH>
                <wp:positionV relativeFrom="paragraph">
                  <wp:posOffset>125651</wp:posOffset>
                </wp:positionV>
                <wp:extent cx="652145" cy="1270"/>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652145" cy="1270"/>
                        </a:xfrm>
                        <a:custGeom>
                          <a:avLst/>
                          <a:gdLst/>
                          <a:ahLst/>
                          <a:cxnLst/>
                          <a:rect l="l" t="t" r="r" b="b"/>
                          <a:pathLst>
                            <a:path w="652145" h="0">
                              <a:moveTo>
                                <a:pt x="0" y="0"/>
                              </a:moveTo>
                              <a:lnTo>
                                <a:pt x="65214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70.944pt;margin-top:9.893793pt;width:51.35pt;height:.1pt;mso-position-horizontal-relative:page;mso-position-vertical-relative:paragraph;z-index:-15723008;mso-wrap-distance-left:0;mso-wrap-distance-right:0" id="docshape3" coordorigin="1419,198" coordsize="1027,0" path="m1419,198l2446,198e" filled="false" stroked="true" strokeweight="1.036108pt" strokecolor="#000000">
                <v:path arrowok="t"/>
                <v:stroke dashstyle="dash"/>
                <w10:wrap type="topAndBottom"/>
              </v:shape>
            </w:pict>
          </mc:Fallback>
        </mc:AlternateContent>
      </w:r>
      <w:r>
        <w:rPr>
          <w:sz w:val="15"/>
        </w:rPr>
        <mc:AlternateContent>
          <mc:Choice Requires="wps">
            <w:drawing>
              <wp:anchor distT="0" distB="0" distL="0" distR="0" allowOverlap="1" layoutInCell="1" locked="0" behindDoc="1" simplePos="0" relativeHeight="487593984">
                <wp:simplePos x="0" y="0"/>
                <wp:positionH relativeFrom="page">
                  <wp:posOffset>1774189</wp:posOffset>
                </wp:positionH>
                <wp:positionV relativeFrom="paragraph">
                  <wp:posOffset>125651</wp:posOffset>
                </wp:positionV>
                <wp:extent cx="238125" cy="1270"/>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238125" cy="1270"/>
                        </a:xfrm>
                        <a:custGeom>
                          <a:avLst/>
                          <a:gdLst/>
                          <a:ahLst/>
                          <a:cxnLst/>
                          <a:rect l="l" t="t" r="r" b="b"/>
                          <a:pathLst>
                            <a:path w="238125" h="0">
                              <a:moveTo>
                                <a:pt x="0" y="0"/>
                              </a:moveTo>
                              <a:lnTo>
                                <a:pt x="237749"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139.699997pt;margin-top:9.893793pt;width:18.75pt;height:.1pt;mso-position-horizontal-relative:page;mso-position-vertical-relative:paragraph;z-index:-15722496;mso-wrap-distance-left:0;mso-wrap-distance-right:0" id="docshape4" coordorigin="2794,198" coordsize="375,0" path="m2794,198l3168,198e" filled="false" stroked="true" strokeweight="1.036108pt" strokecolor="#000000">
                <v:path arrowok="t"/>
                <v:stroke dashstyle="dash"/>
                <w10:wrap type="topAndBottom"/>
              </v:shape>
            </w:pict>
          </mc:Fallback>
        </mc:AlternateContent>
      </w:r>
      <w:r>
        <w:rPr>
          <w:sz w:val="15"/>
        </w:rPr>
        <mc:AlternateContent>
          <mc:Choice Requires="wps">
            <w:drawing>
              <wp:anchor distT="0" distB="0" distL="0" distR="0" allowOverlap="1" layoutInCell="1" locked="0" behindDoc="1" simplePos="0" relativeHeight="487594496">
                <wp:simplePos x="0" y="0"/>
                <wp:positionH relativeFrom="page">
                  <wp:posOffset>2499995</wp:posOffset>
                </wp:positionH>
                <wp:positionV relativeFrom="paragraph">
                  <wp:posOffset>125651</wp:posOffset>
                </wp:positionV>
                <wp:extent cx="594995" cy="1270"/>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594995" cy="1270"/>
                        </a:xfrm>
                        <a:custGeom>
                          <a:avLst/>
                          <a:gdLst/>
                          <a:ahLst/>
                          <a:cxnLst/>
                          <a:rect l="l" t="t" r="r" b="b"/>
                          <a:pathLst>
                            <a:path w="594995" h="0">
                              <a:moveTo>
                                <a:pt x="0" y="0"/>
                              </a:moveTo>
                              <a:lnTo>
                                <a:pt x="59437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196.850006pt;margin-top:9.893793pt;width:46.85pt;height:.1pt;mso-position-horizontal-relative:page;mso-position-vertical-relative:paragraph;z-index:-15721984;mso-wrap-distance-left:0;mso-wrap-distance-right:0" id="docshape5" coordorigin="3937,198" coordsize="937,0" path="m3937,198l4873,198e" filled="false" stroked="true" strokeweight="1.036108pt" strokecolor="#000000">
                <v:path arrowok="t"/>
                <v:stroke dashstyle="dash"/>
                <w10:wrap type="topAndBottom"/>
              </v:shape>
            </w:pict>
          </mc:Fallback>
        </mc:AlternateContent>
      </w:r>
    </w:p>
    <w:p>
      <w:pPr>
        <w:pStyle w:val="BodyText"/>
        <w:tabs>
          <w:tab w:pos="1502" w:val="left" w:leader="none"/>
          <w:tab w:pos="2677" w:val="left" w:leader="none"/>
        </w:tabs>
        <w:spacing w:line="322" w:lineRule="exact" w:before="115"/>
        <w:jc w:val="both"/>
      </w:pPr>
      <w:r>
        <w:rPr>
          <w:spacing w:val="-2"/>
        </w:rPr>
        <w:t>Alias</w:t>
      </w:r>
      <w:r>
        <w:rPr/>
        <w:tab/>
      </w:r>
      <w:r>
        <w:rPr>
          <w:spacing w:val="-5"/>
        </w:rPr>
        <w:t>cd</w:t>
      </w:r>
      <w:r>
        <w:rPr/>
        <w:tab/>
        <w:t>Set-</w:t>
      </w:r>
      <w:r>
        <w:rPr>
          <w:spacing w:val="-2"/>
        </w:rPr>
        <w:t>Location</w:t>
      </w:r>
    </w:p>
    <w:p>
      <w:pPr>
        <w:pStyle w:val="BodyText"/>
        <w:spacing w:line="242" w:lineRule="auto"/>
        <w:ind w:right="847" w:firstLine="707"/>
        <w:jc w:val="both"/>
      </w:pPr>
      <w:r>
        <w:rPr/>
        <w:t>Псевдонимы второго типа (стандартные псевдонимы) в PowerShell предназначены для быстрого ввода команд. Такие псевдонимы образуются из имен командлетов, которым они соответствуют. Например, глагол </w:t>
      </w:r>
      <w:r>
        <w:rPr>
          <w:rFonts w:ascii="Courier New" w:hAnsi="Courier New"/>
          <w:color w:val="8A0000"/>
        </w:rPr>
        <w:t>Get </w:t>
      </w:r>
      <w:r>
        <w:rPr/>
        <w:t>сокращается до </w:t>
      </w:r>
      <w:r>
        <w:rPr>
          <w:rFonts w:ascii="Courier New" w:hAnsi="Courier New"/>
          <w:color w:val="8A0000"/>
        </w:rPr>
        <w:t>g</w:t>
      </w:r>
      <w:r>
        <w:rPr/>
        <w:t>, глагол </w:t>
      </w:r>
      <w:r>
        <w:rPr>
          <w:rFonts w:ascii="Courier New" w:hAnsi="Courier New"/>
          <w:color w:val="8A0000"/>
        </w:rPr>
        <w:t>Set </w:t>
      </w:r>
      <w:r>
        <w:rPr/>
        <w:t>сокращается до </w:t>
      </w:r>
      <w:r>
        <w:rPr>
          <w:rFonts w:ascii="Courier New" w:hAnsi="Courier New"/>
          <w:color w:val="8A0000"/>
        </w:rPr>
        <w:t>s</w:t>
      </w:r>
      <w:r>
        <w:rPr/>
        <w:t>, существительное </w:t>
      </w:r>
      <w:r>
        <w:rPr>
          <w:rFonts w:ascii="Courier New" w:hAnsi="Courier New"/>
          <w:color w:val="8A0000"/>
        </w:rPr>
        <w:t>Location</w:t>
      </w:r>
      <w:r>
        <w:rPr>
          <w:rFonts w:ascii="Courier New" w:hAnsi="Courier New"/>
          <w:color w:val="8A0000"/>
          <w:spacing w:val="-42"/>
        </w:rPr>
        <w:t> </w:t>
      </w:r>
      <w:r>
        <w:rPr/>
        <w:t>сокращается</w:t>
      </w:r>
      <w:r>
        <w:rPr>
          <w:spacing w:val="-18"/>
        </w:rPr>
        <w:t> </w:t>
      </w:r>
      <w:r>
        <w:rPr/>
        <w:t>до</w:t>
      </w:r>
      <w:r>
        <w:rPr>
          <w:spacing w:val="-13"/>
        </w:rPr>
        <w:t> </w:t>
      </w:r>
      <w:r>
        <w:rPr>
          <w:rFonts w:ascii="Courier New" w:hAnsi="Courier New"/>
          <w:color w:val="8A0000"/>
        </w:rPr>
        <w:t>l</w:t>
      </w:r>
      <w:r>
        <w:rPr>
          <w:rFonts w:ascii="Courier New" w:hAnsi="Courier New"/>
          <w:color w:val="8A0000"/>
          <w:spacing w:val="-42"/>
        </w:rPr>
        <w:t> </w:t>
      </w:r>
      <w:r>
        <w:rPr/>
        <w:t>и т.д. Таким образом, для командлету </w:t>
      </w:r>
      <w:r>
        <w:rPr>
          <w:rFonts w:ascii="Courier New" w:hAnsi="Courier New"/>
          <w:color w:val="8A0000"/>
        </w:rPr>
        <w:t>Set- Location</w:t>
      </w:r>
      <w:r>
        <w:rPr>
          <w:rFonts w:ascii="Courier New" w:hAnsi="Courier New"/>
          <w:color w:val="8A0000"/>
          <w:spacing w:val="-42"/>
        </w:rPr>
        <w:t> </w:t>
      </w:r>
      <w:r>
        <w:rPr/>
        <w:t>соответствует</w:t>
      </w:r>
      <w:r>
        <w:rPr>
          <w:spacing w:val="-18"/>
        </w:rPr>
        <w:t> </w:t>
      </w:r>
      <w:r>
        <w:rPr/>
        <w:t>псевдоним</w:t>
      </w:r>
      <w:r>
        <w:rPr>
          <w:spacing w:val="-2"/>
        </w:rPr>
        <w:t> </w:t>
      </w:r>
      <w:r>
        <w:rPr>
          <w:rFonts w:ascii="Courier New" w:hAnsi="Courier New"/>
          <w:color w:val="8A0000"/>
        </w:rPr>
        <w:t>sl</w:t>
      </w:r>
      <w:r>
        <w:rPr/>
        <w:t>,</w:t>
      </w:r>
      <w:r>
        <w:rPr>
          <w:spacing w:val="23"/>
        </w:rPr>
        <w:t> </w:t>
      </w:r>
      <w:r>
        <w:rPr/>
        <w:t>а</w:t>
      </w:r>
      <w:r>
        <w:rPr>
          <w:spacing w:val="23"/>
        </w:rPr>
        <w:t> </w:t>
      </w:r>
      <w:r>
        <w:rPr/>
        <w:t>командлету</w:t>
      </w:r>
      <w:r>
        <w:rPr>
          <w:spacing w:val="21"/>
        </w:rPr>
        <w:t> </w:t>
      </w:r>
      <w:r>
        <w:rPr>
          <w:rFonts w:ascii="Courier New" w:hAnsi="Courier New"/>
          <w:color w:val="8A0000"/>
        </w:rPr>
        <w:t>Get-Location</w:t>
      </w:r>
      <w:r>
        <w:rPr>
          <w:rFonts w:ascii="Courier New" w:hAnsi="Courier New"/>
          <w:color w:val="8A0000"/>
          <w:spacing w:val="-42"/>
        </w:rPr>
        <w:t> </w:t>
      </w:r>
      <w:r>
        <w:rPr/>
        <w:t>– псевдоним </w:t>
      </w:r>
      <w:r>
        <w:rPr>
          <w:rFonts w:ascii="Courier New" w:hAnsi="Courier New"/>
          <w:color w:val="8A0000"/>
        </w:rPr>
        <w:t>gl</w:t>
      </w:r>
      <w:r>
        <w:rPr/>
        <w:t>.</w:t>
      </w:r>
    </w:p>
    <w:p>
      <w:pPr>
        <w:pStyle w:val="BodyText"/>
        <w:spacing w:line="300" w:lineRule="exact"/>
        <w:ind w:left="851"/>
        <w:jc w:val="both"/>
      </w:pPr>
      <w:r>
        <w:rPr/>
        <w:t>Просмотреть</w:t>
      </w:r>
      <w:r>
        <w:rPr>
          <w:spacing w:val="25"/>
        </w:rPr>
        <w:t>  </w:t>
      </w:r>
      <w:r>
        <w:rPr/>
        <w:t>список</w:t>
      </w:r>
      <w:r>
        <w:rPr>
          <w:spacing w:val="29"/>
        </w:rPr>
        <w:t>  </w:t>
      </w:r>
      <w:r>
        <w:rPr/>
        <w:t>всех</w:t>
      </w:r>
      <w:r>
        <w:rPr>
          <w:spacing w:val="29"/>
        </w:rPr>
        <w:t>  </w:t>
      </w:r>
      <w:r>
        <w:rPr/>
        <w:t>пседонимов,</w:t>
      </w:r>
      <w:r>
        <w:rPr>
          <w:spacing w:val="28"/>
        </w:rPr>
        <w:t>  </w:t>
      </w:r>
      <w:r>
        <w:rPr/>
        <w:t>объявленных</w:t>
      </w:r>
      <w:r>
        <w:rPr>
          <w:spacing w:val="29"/>
        </w:rPr>
        <w:t>  </w:t>
      </w:r>
      <w:r>
        <w:rPr/>
        <w:t>в</w:t>
      </w:r>
      <w:r>
        <w:rPr>
          <w:spacing w:val="27"/>
        </w:rPr>
        <w:t>  </w:t>
      </w:r>
      <w:r>
        <w:rPr>
          <w:spacing w:val="-2"/>
        </w:rPr>
        <w:t>системе,</w:t>
      </w:r>
    </w:p>
    <w:p>
      <w:pPr>
        <w:pStyle w:val="BodyText"/>
        <w:spacing w:before="11"/>
        <w:ind w:right="848"/>
        <w:jc w:val="both"/>
      </w:pPr>
      <w:r>
        <w:rPr/>
        <w:t>можно с помощью командлета </w:t>
      </w:r>
      <w:r>
        <w:rPr>
          <w:rFonts w:ascii="Courier New" w:hAnsi="Courier New"/>
          <w:color w:val="8A0000"/>
        </w:rPr>
        <w:t>Get-Alias</w:t>
      </w:r>
      <w:r>
        <w:rPr>
          <w:rFonts w:ascii="Courier New" w:hAnsi="Courier New"/>
          <w:color w:val="8A0000"/>
          <w:spacing w:val="-42"/>
        </w:rPr>
        <w:t> </w:t>
      </w:r>
      <w:r>
        <w:rPr/>
        <w:t>без параметров. Определить собственный псевдоним можно с помощью командлета </w:t>
      </w:r>
      <w:r>
        <w:rPr>
          <w:rFonts w:ascii="Courier New" w:hAnsi="Courier New"/>
          <w:color w:val="8A0000"/>
        </w:rPr>
        <w:t>Set-Alias</w:t>
      </w:r>
      <w:r>
        <w:rPr/>
        <w:t>.</w:t>
      </w:r>
    </w:p>
    <w:p>
      <w:pPr>
        <w:pStyle w:val="BodyText"/>
        <w:spacing w:after="0"/>
        <w:jc w:val="both"/>
        <w:sectPr>
          <w:pgSz w:w="11910" w:h="16840"/>
          <w:pgMar w:header="0" w:footer="1147" w:top="1320" w:bottom="1340" w:left="1275" w:right="566"/>
        </w:sectPr>
      </w:pPr>
    </w:p>
    <w:p>
      <w:pPr>
        <w:pStyle w:val="Heading2"/>
        <w:spacing w:line="240" w:lineRule="auto" w:before="78"/>
      </w:pPr>
      <w:r>
        <w:rPr/>
        <w:t>1.8</w:t>
      </w:r>
      <w:r>
        <w:rPr>
          <w:spacing w:val="-6"/>
        </w:rPr>
        <w:t> </w:t>
      </w:r>
      <w:r>
        <w:rPr/>
        <w:t>Справочная</w:t>
      </w:r>
      <w:r>
        <w:rPr>
          <w:spacing w:val="-6"/>
        </w:rPr>
        <w:t> </w:t>
      </w:r>
      <w:r>
        <w:rPr/>
        <w:t>система</w:t>
      </w:r>
      <w:r>
        <w:rPr>
          <w:spacing w:val="-2"/>
        </w:rPr>
        <w:t> PowerShell</w:t>
      </w:r>
    </w:p>
    <w:p>
      <w:pPr>
        <w:pStyle w:val="BodyText"/>
        <w:spacing w:before="316"/>
        <w:ind w:right="849" w:firstLine="707"/>
        <w:jc w:val="both"/>
      </w:pPr>
      <w:r>
        <w:rPr/>
        <w:t>В PowerShell предусмотрено несколько способов получения справочной информации внутри оболочки.</w:t>
      </w:r>
    </w:p>
    <w:p>
      <w:pPr>
        <w:pStyle w:val="BodyText"/>
        <w:ind w:right="854"/>
        <w:jc w:val="both"/>
      </w:pPr>
      <w:r>
        <w:rPr/>
        <w:t>Краткую справку по одному командлету можно получить с помощью параметра </w:t>
      </w:r>
      <w:r>
        <w:rPr>
          <w:rFonts w:ascii="Courier New" w:hAnsi="Courier New"/>
          <w:color w:val="8A0000"/>
        </w:rPr>
        <w:t>? </w:t>
      </w:r>
      <w:r>
        <w:rPr/>
        <w:t>(вопросительный знак), указанного после имени этого командлета. Например:</w:t>
      </w:r>
    </w:p>
    <w:p>
      <w:pPr>
        <w:pStyle w:val="BodyText"/>
        <w:spacing w:line="322" w:lineRule="exact" w:before="1"/>
        <w:jc w:val="both"/>
      </w:pPr>
      <w:r>
        <w:rPr/>
        <w:t>PS</w:t>
      </w:r>
      <w:r>
        <w:rPr>
          <w:spacing w:val="-8"/>
        </w:rPr>
        <w:t> </w:t>
      </w:r>
      <w:r>
        <w:rPr/>
        <w:t>C:\&gt;</w:t>
      </w:r>
      <w:r>
        <w:rPr>
          <w:spacing w:val="-5"/>
        </w:rPr>
        <w:t> </w:t>
      </w:r>
      <w:r>
        <w:rPr/>
        <w:t>get-process</w:t>
      </w:r>
      <w:r>
        <w:rPr>
          <w:spacing w:val="-3"/>
        </w:rPr>
        <w:t> </w:t>
      </w:r>
      <w:r>
        <w:rPr/>
        <w:t>-</w:t>
      </w:r>
      <w:r>
        <w:rPr>
          <w:spacing w:val="-10"/>
        </w:rPr>
        <w:t>?</w:t>
      </w:r>
    </w:p>
    <w:p>
      <w:pPr>
        <w:pStyle w:val="BodyText"/>
        <w:ind w:right="846" w:firstLine="707"/>
        <w:jc w:val="both"/>
      </w:pPr>
      <w:r>
        <w:rPr/>
        <w:t>Вместо help или man в Windows PowerShell можно также использовать команду Get-Help. Ее синтаксис описан ниже:</w:t>
      </w:r>
    </w:p>
    <w:p>
      <w:pPr>
        <w:pStyle w:val="BodyText"/>
        <w:ind w:right="2466"/>
      </w:pPr>
      <w:r>
        <w:rPr/>
        <w:t>Get-Help</w:t>
      </w:r>
      <w:r>
        <w:rPr>
          <w:spacing w:val="-5"/>
        </w:rPr>
        <w:t> </w:t>
      </w:r>
      <w:r>
        <w:rPr/>
        <w:t>выводит</w:t>
      </w:r>
      <w:r>
        <w:rPr>
          <w:spacing w:val="-6"/>
        </w:rPr>
        <w:t> </w:t>
      </w:r>
      <w:r>
        <w:rPr/>
        <w:t>на</w:t>
      </w:r>
      <w:r>
        <w:rPr>
          <w:spacing w:val="-5"/>
        </w:rPr>
        <w:t> </w:t>
      </w:r>
      <w:r>
        <w:rPr/>
        <w:t>экран</w:t>
      </w:r>
      <w:r>
        <w:rPr>
          <w:spacing w:val="-5"/>
        </w:rPr>
        <w:t> </w:t>
      </w:r>
      <w:r>
        <w:rPr/>
        <w:t>справку</w:t>
      </w:r>
      <w:r>
        <w:rPr>
          <w:spacing w:val="-9"/>
        </w:rPr>
        <w:t> </w:t>
      </w:r>
      <w:r>
        <w:rPr/>
        <w:t>об</w:t>
      </w:r>
      <w:r>
        <w:rPr>
          <w:spacing w:val="-7"/>
        </w:rPr>
        <w:t> </w:t>
      </w:r>
      <w:r>
        <w:rPr/>
        <w:t>использовании</w:t>
      </w:r>
      <w:r>
        <w:rPr>
          <w:spacing w:val="-5"/>
        </w:rPr>
        <w:t> </w:t>
      </w:r>
      <w:r>
        <w:rPr/>
        <w:t>справки Get-Help * перечисляет все команды Windows PowerShell</w:t>
      </w:r>
    </w:p>
    <w:p>
      <w:pPr>
        <w:pStyle w:val="BodyText"/>
        <w:tabs>
          <w:tab w:pos="2477" w:val="left" w:leader="none"/>
        </w:tabs>
      </w:pPr>
      <w:r>
        <w:rPr/>
        <w:t>Get-Help</w:t>
      </w:r>
      <w:r>
        <w:rPr>
          <w:spacing w:val="-5"/>
        </w:rPr>
        <w:t> </w:t>
      </w:r>
      <w:r>
        <w:rPr>
          <w:i/>
          <w:spacing w:val="-2"/>
        </w:rPr>
        <w:t>команда</w:t>
      </w:r>
      <w:r>
        <w:rPr>
          <w:i/>
        </w:rPr>
        <w:tab/>
      </w:r>
      <w:r>
        <w:rPr/>
        <w:t>выводит</w:t>
      </w:r>
      <w:r>
        <w:rPr>
          <w:spacing w:val="-9"/>
        </w:rPr>
        <w:t> </w:t>
      </w:r>
      <w:r>
        <w:rPr/>
        <w:t>справку</w:t>
      </w:r>
      <w:r>
        <w:rPr>
          <w:spacing w:val="-10"/>
        </w:rPr>
        <w:t> </w:t>
      </w:r>
      <w:r>
        <w:rPr/>
        <w:t>по</w:t>
      </w:r>
      <w:r>
        <w:rPr>
          <w:spacing w:val="-8"/>
        </w:rPr>
        <w:t> </w:t>
      </w:r>
      <w:r>
        <w:rPr/>
        <w:t>соответствующей</w:t>
      </w:r>
      <w:r>
        <w:rPr>
          <w:spacing w:val="-5"/>
        </w:rPr>
        <w:t> </w:t>
      </w:r>
      <w:r>
        <w:rPr>
          <w:spacing w:val="-2"/>
        </w:rPr>
        <w:t>команде</w:t>
      </w:r>
    </w:p>
    <w:p>
      <w:pPr>
        <w:pStyle w:val="BodyText"/>
        <w:spacing w:before="1"/>
        <w:ind w:right="879"/>
      </w:pPr>
      <w:r>
        <w:rPr/>
        <w:t>Get-Help</w:t>
      </w:r>
      <w:r>
        <w:rPr>
          <w:spacing w:val="80"/>
        </w:rPr>
        <w:t> </w:t>
      </w:r>
      <w:r>
        <w:rPr/>
        <w:t>команда</w:t>
      </w:r>
      <w:r>
        <w:rPr>
          <w:spacing w:val="80"/>
        </w:rPr>
        <w:t> </w:t>
      </w:r>
      <w:r>
        <w:rPr/>
        <w:t>-Detailed</w:t>
      </w:r>
      <w:r>
        <w:rPr>
          <w:spacing w:val="80"/>
        </w:rPr>
        <w:t> </w:t>
      </w:r>
      <w:r>
        <w:rPr/>
        <w:t>выводит</w:t>
      </w:r>
      <w:r>
        <w:rPr>
          <w:spacing w:val="80"/>
        </w:rPr>
        <w:t> </w:t>
      </w:r>
      <w:r>
        <w:rPr/>
        <w:t>подробную</w:t>
      </w:r>
      <w:r>
        <w:rPr>
          <w:spacing w:val="80"/>
        </w:rPr>
        <w:t> </w:t>
      </w:r>
      <w:r>
        <w:rPr/>
        <w:t>справку</w:t>
      </w:r>
      <w:r>
        <w:rPr>
          <w:spacing w:val="80"/>
        </w:rPr>
        <w:t> </w:t>
      </w:r>
      <w:r>
        <w:rPr/>
        <w:t>с</w:t>
      </w:r>
      <w:r>
        <w:rPr>
          <w:spacing w:val="80"/>
        </w:rPr>
        <w:t> </w:t>
      </w:r>
      <w:r>
        <w:rPr/>
        <w:t>примерами </w:t>
      </w:r>
      <w:r>
        <w:rPr>
          <w:spacing w:val="-2"/>
        </w:rPr>
        <w:t>команды</w:t>
      </w:r>
    </w:p>
    <w:p>
      <w:pPr>
        <w:pStyle w:val="BodyText"/>
        <w:tabs>
          <w:tab w:pos="2168" w:val="left" w:leader="none"/>
          <w:tab w:pos="3439" w:val="left" w:leader="none"/>
          <w:tab w:pos="4130" w:val="left" w:leader="none"/>
          <w:tab w:pos="4751" w:val="left" w:leader="none"/>
          <w:tab w:pos="6223" w:val="left" w:leader="none"/>
          <w:tab w:pos="7765" w:val="left" w:leader="none"/>
          <w:tab w:pos="9070" w:val="left" w:leader="none"/>
        </w:tabs>
        <w:ind w:right="852"/>
      </w:pPr>
      <w:r>
        <w:rPr>
          <w:spacing w:val="-2"/>
        </w:rPr>
        <w:t>Использование</w:t>
      </w:r>
      <w:r>
        <w:rPr/>
        <w:tab/>
      </w:r>
      <w:r>
        <w:rPr>
          <w:spacing w:val="-2"/>
        </w:rPr>
        <w:t>команды</w:t>
      </w:r>
      <w:r>
        <w:rPr/>
        <w:tab/>
      </w:r>
      <w:r>
        <w:rPr>
          <w:spacing w:val="-4"/>
        </w:rPr>
        <w:t>help</w:t>
      </w:r>
      <w:r>
        <w:rPr/>
        <w:tab/>
      </w:r>
      <w:r>
        <w:rPr>
          <w:spacing w:val="-4"/>
        </w:rPr>
        <w:t>для</w:t>
      </w:r>
      <w:r>
        <w:rPr/>
        <w:tab/>
      </w:r>
      <w:r>
        <w:rPr>
          <w:spacing w:val="-2"/>
        </w:rPr>
        <w:t>получения</w:t>
      </w:r>
      <w:r>
        <w:rPr/>
        <w:tab/>
      </w:r>
      <w:r>
        <w:rPr>
          <w:spacing w:val="-2"/>
        </w:rPr>
        <w:t>подробных</w:t>
      </w:r>
      <w:r>
        <w:rPr/>
        <w:tab/>
      </w:r>
      <w:r>
        <w:rPr>
          <w:spacing w:val="-2"/>
        </w:rPr>
        <w:t>сведений</w:t>
      </w:r>
      <w:r>
        <w:rPr/>
        <w:tab/>
      </w:r>
      <w:r>
        <w:rPr>
          <w:spacing w:val="-10"/>
        </w:rPr>
        <w:t>о </w:t>
      </w:r>
      <w:r>
        <w:rPr/>
        <w:t>команде help:</w:t>
      </w:r>
    </w:p>
    <w:p>
      <w:pPr>
        <w:pStyle w:val="BodyText"/>
        <w:spacing w:line="321" w:lineRule="exact"/>
      </w:pPr>
      <w:r>
        <w:rPr>
          <w:spacing w:val="-2"/>
        </w:rPr>
        <w:t>Get-</w:t>
      </w:r>
      <w:r>
        <w:rPr>
          <w:spacing w:val="-4"/>
        </w:rPr>
        <w:t>Help</w:t>
      </w:r>
    </w:p>
    <w:p>
      <w:pPr>
        <w:pStyle w:val="BodyText"/>
      </w:pPr>
      <w:r>
        <w:rPr/>
        <w:t>Get-Help</w:t>
      </w:r>
      <w:r>
        <w:rPr>
          <w:spacing w:val="-5"/>
        </w:rPr>
        <w:t> </w:t>
      </w:r>
      <w:r>
        <w:rPr/>
        <w:t>-</w:t>
      </w:r>
      <w:r>
        <w:rPr>
          <w:spacing w:val="-2"/>
        </w:rPr>
        <w:t>Detailed.</w:t>
      </w:r>
    </w:p>
    <w:p>
      <w:pPr>
        <w:pStyle w:val="BodyText"/>
        <w:spacing w:line="235" w:lineRule="auto" w:before="18"/>
        <w:ind w:right="847" w:firstLine="707"/>
        <w:jc w:val="both"/>
      </w:pPr>
      <w:r>
        <w:rPr/>
        <w:t>Комана</w:t>
      </w:r>
      <w:r>
        <w:rPr>
          <w:spacing w:val="40"/>
        </w:rPr>
        <w:t> </w:t>
      </w:r>
      <w:r>
        <w:rPr>
          <w:rFonts w:ascii="Courier New" w:hAnsi="Courier New"/>
          <w:color w:val="8A0000"/>
        </w:rPr>
        <w:t>Get-Help </w:t>
      </w:r>
      <w:r>
        <w:rPr/>
        <w:t>позволяет</w:t>
      </w:r>
      <w:r>
        <w:rPr>
          <w:spacing w:val="40"/>
        </w:rPr>
        <w:t> </w:t>
      </w:r>
      <w:r>
        <w:rPr/>
        <w:t>просматривать</w:t>
      </w:r>
      <w:r>
        <w:rPr>
          <w:spacing w:val="40"/>
        </w:rPr>
        <w:t> </w:t>
      </w:r>
      <w:r>
        <w:rPr/>
        <w:t>справочную информацию не только о разных командлетах, но и о синтаксисе языка PowerShell, о псевдонимах и т. д.</w:t>
      </w:r>
    </w:p>
    <w:p>
      <w:pPr>
        <w:pStyle w:val="BodyText"/>
        <w:spacing w:line="244" w:lineRule="auto" w:before="2"/>
        <w:ind w:right="844"/>
        <w:jc w:val="both"/>
      </w:pPr>
      <w:r>
        <w:rPr/>
        <w:t>Например, чтобы прочитать справочную информацию об использовании массивов</w:t>
      </w:r>
      <w:r>
        <w:rPr>
          <w:spacing w:val="-1"/>
        </w:rPr>
        <w:t> </w:t>
      </w:r>
      <w:r>
        <w:rPr/>
        <w:t>в</w:t>
      </w:r>
      <w:r>
        <w:rPr>
          <w:spacing w:val="-1"/>
        </w:rPr>
        <w:t> </w:t>
      </w:r>
      <w:r>
        <w:rPr/>
        <w:t>PowerShell,</w:t>
      </w:r>
      <w:r>
        <w:rPr>
          <w:spacing w:val="-3"/>
        </w:rPr>
        <w:t> </w:t>
      </w:r>
      <w:r>
        <w:rPr/>
        <w:t>нужно выполнить</w:t>
      </w:r>
      <w:r>
        <w:rPr>
          <w:spacing w:val="-1"/>
        </w:rPr>
        <w:t> </w:t>
      </w:r>
      <w:r>
        <w:rPr/>
        <w:t>следующую команду: </w:t>
      </w:r>
      <w:r>
        <w:rPr>
          <w:rFonts w:ascii="Courier New" w:hAnsi="Courier New"/>
          <w:color w:val="8A0000"/>
        </w:rPr>
        <w:t>Get-Help </w:t>
      </w:r>
      <w:r>
        <w:rPr>
          <w:rFonts w:ascii="Courier New" w:hAnsi="Courier New"/>
          <w:color w:val="8A0000"/>
          <w:spacing w:val="-2"/>
        </w:rPr>
        <w:t>about_array</w:t>
      </w:r>
      <w:r>
        <w:rPr>
          <w:spacing w:val="-2"/>
        </w:rPr>
        <w:t>.</w:t>
      </w:r>
    </w:p>
    <w:p>
      <w:pPr>
        <w:pStyle w:val="BodyText"/>
        <w:ind w:right="848"/>
        <w:jc w:val="both"/>
      </w:pPr>
      <w:r>
        <w:rPr/>
        <w:t>Командлет </w:t>
      </w:r>
      <w:r>
        <w:rPr>
          <w:rFonts w:ascii="Courier New" w:hAnsi="Courier New"/>
          <w:color w:val="8A0000"/>
        </w:rPr>
        <w:t>Get-Help</w:t>
      </w:r>
      <w:r>
        <w:rPr>
          <w:rFonts w:ascii="Courier New" w:hAnsi="Courier New"/>
          <w:color w:val="8A0000"/>
          <w:spacing w:val="-9"/>
        </w:rPr>
        <w:t> </w:t>
      </w:r>
      <w:r>
        <w:rPr/>
        <w:t>выводит содержимое раздела справки на экран сразу</w:t>
      </w:r>
      <w:r>
        <w:rPr>
          <w:spacing w:val="-18"/>
        </w:rPr>
        <w:t> </w:t>
      </w:r>
      <w:r>
        <w:rPr/>
        <w:t>целиком.</w:t>
      </w:r>
      <w:r>
        <w:rPr>
          <w:spacing w:val="-17"/>
        </w:rPr>
        <w:t> </w:t>
      </w:r>
      <w:r>
        <w:rPr/>
        <w:t>Функции</w:t>
      </w:r>
      <w:r>
        <w:rPr>
          <w:spacing w:val="-18"/>
        </w:rPr>
        <w:t> </w:t>
      </w:r>
      <w:r>
        <w:rPr>
          <w:rFonts w:ascii="Courier New" w:hAnsi="Courier New"/>
          <w:color w:val="8A0000"/>
        </w:rPr>
        <w:t>man</w:t>
      </w:r>
      <w:r>
        <w:rPr>
          <w:rFonts w:ascii="Courier New" w:hAnsi="Courier New"/>
          <w:color w:val="8A0000"/>
          <w:spacing w:val="-42"/>
        </w:rPr>
        <w:t> </w:t>
      </w:r>
      <w:r>
        <w:rPr/>
        <w:t>и</w:t>
      </w:r>
      <w:r>
        <w:rPr>
          <w:spacing w:val="-17"/>
        </w:rPr>
        <w:t> </w:t>
      </w:r>
      <w:r>
        <w:rPr>
          <w:rFonts w:ascii="Courier New" w:hAnsi="Courier New"/>
          <w:color w:val="8A0000"/>
        </w:rPr>
        <w:t>help</w:t>
      </w:r>
      <w:r>
        <w:rPr>
          <w:rFonts w:ascii="Courier New" w:hAnsi="Courier New"/>
          <w:color w:val="8A0000"/>
          <w:spacing w:val="-43"/>
        </w:rPr>
        <w:t> </w:t>
      </w:r>
      <w:r>
        <w:rPr/>
        <w:t>позволяют</w:t>
      </w:r>
      <w:r>
        <w:rPr>
          <w:spacing w:val="-12"/>
        </w:rPr>
        <w:t> </w:t>
      </w:r>
      <w:r>
        <w:rPr/>
        <w:t>справочную</w:t>
      </w:r>
      <w:r>
        <w:rPr>
          <w:spacing w:val="5"/>
        </w:rPr>
        <w:t> </w:t>
      </w:r>
      <w:r>
        <w:rPr/>
        <w:t>информацию выводить</w:t>
      </w:r>
      <w:r>
        <w:rPr>
          <w:spacing w:val="-18"/>
        </w:rPr>
        <w:t> </w:t>
      </w:r>
      <w:r>
        <w:rPr/>
        <w:t>поэкранно</w:t>
      </w:r>
      <w:r>
        <w:rPr>
          <w:spacing w:val="-12"/>
        </w:rPr>
        <w:t> </w:t>
      </w:r>
      <w:r>
        <w:rPr/>
        <w:t>(аналогично команде </w:t>
      </w:r>
      <w:r>
        <w:rPr>
          <w:rFonts w:ascii="Courier New" w:hAnsi="Courier New"/>
          <w:color w:val="8A0000"/>
        </w:rPr>
        <w:t>MORE</w:t>
      </w:r>
      <w:r>
        <w:rPr>
          <w:rFonts w:ascii="Courier New" w:hAnsi="Courier New"/>
          <w:color w:val="8A0000"/>
          <w:spacing w:val="-42"/>
        </w:rPr>
        <w:t> </w:t>
      </w:r>
      <w:r>
        <w:rPr/>
        <w:t>интерпретатора Cmd.exe), например: </w:t>
      </w:r>
      <w:r>
        <w:rPr>
          <w:rFonts w:ascii="Courier New" w:hAnsi="Courier New"/>
          <w:color w:val="8A0000"/>
        </w:rPr>
        <w:t>man about_array</w:t>
      </w:r>
      <w:r>
        <w:rPr/>
        <w:t>.</w:t>
      </w:r>
    </w:p>
    <w:p>
      <w:pPr>
        <w:pStyle w:val="Heading2"/>
        <w:spacing w:line="240" w:lineRule="auto" w:before="308"/>
        <w:ind w:left="1271" w:right="1061" w:hanging="420"/>
      </w:pPr>
      <w:r>
        <w:rPr/>
        <w:t>1.9</w:t>
      </w:r>
      <w:r>
        <w:rPr>
          <w:spacing w:val="-7"/>
        </w:rPr>
        <w:t> </w:t>
      </w:r>
      <w:r>
        <w:rPr/>
        <w:t>Конвейеризация</w:t>
      </w:r>
      <w:r>
        <w:rPr>
          <w:spacing w:val="-7"/>
        </w:rPr>
        <w:t> </w:t>
      </w:r>
      <w:r>
        <w:rPr/>
        <w:t>и</w:t>
      </w:r>
      <w:r>
        <w:rPr>
          <w:spacing w:val="-6"/>
        </w:rPr>
        <w:t> </w:t>
      </w:r>
      <w:r>
        <w:rPr/>
        <w:t>управление</w:t>
      </w:r>
      <w:r>
        <w:rPr>
          <w:spacing w:val="-5"/>
        </w:rPr>
        <w:t> </w:t>
      </w:r>
      <w:r>
        <w:rPr/>
        <w:t>выводом</w:t>
      </w:r>
      <w:r>
        <w:rPr>
          <w:spacing w:val="-5"/>
        </w:rPr>
        <w:t> </w:t>
      </w:r>
      <w:r>
        <w:rPr/>
        <w:t>команд</w:t>
      </w:r>
      <w:r>
        <w:rPr>
          <w:spacing w:val="-6"/>
        </w:rPr>
        <w:t> </w:t>
      </w:r>
      <w:r>
        <w:rPr/>
        <w:t>Windows </w:t>
      </w:r>
      <w:r>
        <w:rPr>
          <w:spacing w:val="-2"/>
        </w:rPr>
        <w:t>PowerShell</w:t>
      </w:r>
    </w:p>
    <w:p>
      <w:pPr>
        <w:pStyle w:val="BodyText"/>
        <w:spacing w:before="317"/>
        <w:ind w:right="853" w:firstLine="707"/>
        <w:jc w:val="both"/>
      </w:pPr>
      <w:r>
        <w:rPr/>
        <w:t>Ранее было рассмотрено понятие конвейеризации (или композиции) команд интерпретатора Cmd.exe, когда выходной поток одной команды перенаправлялся во входной поток другой, объединяя тем самым две команды вместе. Подобные конвейеры команд используются в большинстве оболочек командной строки и являются средством, позволяющим передавать информацию между разными процессами. Механизм композиции команд представляет собой, вероятно, наиболее ценную концепцию, используемую в интерфейсах командной строки. Конвейеры</w:t>
      </w:r>
      <w:r>
        <w:rPr>
          <w:spacing w:val="40"/>
        </w:rPr>
        <w:t> </w:t>
      </w:r>
      <w:r>
        <w:rPr/>
        <w:t>не</w:t>
      </w:r>
      <w:r>
        <w:rPr>
          <w:spacing w:val="44"/>
        </w:rPr>
        <w:t> </w:t>
      </w:r>
      <w:r>
        <w:rPr/>
        <w:t>только</w:t>
      </w:r>
      <w:r>
        <w:rPr>
          <w:spacing w:val="43"/>
        </w:rPr>
        <w:t> </w:t>
      </w:r>
      <w:r>
        <w:rPr/>
        <w:t>снижают</w:t>
      </w:r>
      <w:r>
        <w:rPr>
          <w:spacing w:val="41"/>
        </w:rPr>
        <w:t> </w:t>
      </w:r>
      <w:r>
        <w:rPr/>
        <w:t>усилия,</w:t>
      </w:r>
      <w:r>
        <w:rPr>
          <w:spacing w:val="41"/>
        </w:rPr>
        <w:t> </w:t>
      </w:r>
      <w:r>
        <w:rPr/>
        <w:t>прилагаемые</w:t>
      </w:r>
      <w:r>
        <w:rPr>
          <w:spacing w:val="41"/>
        </w:rPr>
        <w:t> </w:t>
      </w:r>
      <w:r>
        <w:rPr/>
        <w:t>при</w:t>
      </w:r>
      <w:r>
        <w:rPr>
          <w:spacing w:val="38"/>
        </w:rPr>
        <w:t> </w:t>
      </w:r>
      <w:r>
        <w:rPr/>
        <w:t>вводе</w:t>
      </w:r>
      <w:r>
        <w:rPr>
          <w:spacing w:val="41"/>
        </w:rPr>
        <w:t> </w:t>
      </w:r>
      <w:r>
        <w:rPr>
          <w:spacing w:val="-2"/>
        </w:rPr>
        <w:t>сложных</w:t>
      </w:r>
    </w:p>
    <w:p>
      <w:pPr>
        <w:pStyle w:val="BodyText"/>
        <w:spacing w:after="0"/>
        <w:jc w:val="both"/>
        <w:sectPr>
          <w:pgSz w:w="11910" w:h="16840"/>
          <w:pgMar w:header="0" w:footer="1147" w:top="1320" w:bottom="1340" w:left="1275" w:right="566"/>
        </w:sectPr>
      </w:pPr>
    </w:p>
    <w:p>
      <w:pPr>
        <w:pStyle w:val="BodyText"/>
        <w:spacing w:line="322" w:lineRule="exact" w:before="73"/>
        <w:jc w:val="both"/>
      </w:pPr>
      <w:r>
        <w:rPr/>
        <w:t>команд,</w:t>
      </w:r>
      <w:r>
        <w:rPr>
          <w:spacing w:val="-6"/>
        </w:rPr>
        <w:t> </w:t>
      </w:r>
      <w:r>
        <w:rPr/>
        <w:t>но</w:t>
      </w:r>
      <w:r>
        <w:rPr>
          <w:spacing w:val="-6"/>
        </w:rPr>
        <w:t> </w:t>
      </w:r>
      <w:r>
        <w:rPr/>
        <w:t>и</w:t>
      </w:r>
      <w:r>
        <w:rPr>
          <w:spacing w:val="-3"/>
        </w:rPr>
        <w:t> </w:t>
      </w:r>
      <w:r>
        <w:rPr/>
        <w:t>облегчают</w:t>
      </w:r>
      <w:r>
        <w:rPr>
          <w:spacing w:val="-4"/>
        </w:rPr>
        <w:t> </w:t>
      </w:r>
      <w:r>
        <w:rPr/>
        <w:t>отслеживание</w:t>
      </w:r>
      <w:r>
        <w:rPr>
          <w:spacing w:val="-6"/>
        </w:rPr>
        <w:t> </w:t>
      </w:r>
      <w:r>
        <w:rPr/>
        <w:t>потока</w:t>
      </w:r>
      <w:r>
        <w:rPr>
          <w:spacing w:val="-3"/>
        </w:rPr>
        <w:t> </w:t>
      </w:r>
      <w:r>
        <w:rPr/>
        <w:t>работы</w:t>
      </w:r>
      <w:r>
        <w:rPr>
          <w:spacing w:val="-3"/>
        </w:rPr>
        <w:t> </w:t>
      </w:r>
      <w:r>
        <w:rPr/>
        <w:t>в</w:t>
      </w:r>
      <w:r>
        <w:rPr>
          <w:spacing w:val="-4"/>
        </w:rPr>
        <w:t> </w:t>
      </w:r>
      <w:r>
        <w:rPr>
          <w:spacing w:val="-2"/>
        </w:rPr>
        <w:t>командах.</w:t>
      </w:r>
    </w:p>
    <w:p>
      <w:pPr>
        <w:pStyle w:val="BodyText"/>
        <w:ind w:right="853" w:firstLine="707"/>
        <w:jc w:val="both"/>
      </w:pPr>
      <w:r>
        <w:rPr/>
        <w:t>В оболочке PowerShell также очень широко используется механизм конвейеризации команд, однако здесь по конвейеру передается не поток текста, как во всех других оболочках, а объекты. При этом с элементами конвейера можно производить различные манипуляции: фильтровать объекты по определенному критерию, сортировать и группировать объекты, изменять их структуру (ниже мы подробнее рассмотрим</w:t>
      </w:r>
      <w:r>
        <w:rPr>
          <w:spacing w:val="40"/>
        </w:rPr>
        <w:t> </w:t>
      </w:r>
      <w:r>
        <w:rPr/>
        <w:t>операции фильтрации и сортировки элементов конвейера).</w:t>
      </w:r>
    </w:p>
    <w:p>
      <w:pPr>
        <w:pStyle w:val="BodyText"/>
        <w:spacing w:before="6"/>
        <w:ind w:left="0"/>
      </w:pPr>
    </w:p>
    <w:p>
      <w:pPr>
        <w:pStyle w:val="Heading3"/>
        <w:spacing w:before="1"/>
      </w:pPr>
      <w:r>
        <w:rPr/>
        <w:t>1.9.1</w:t>
      </w:r>
      <w:r>
        <w:rPr>
          <w:spacing w:val="-6"/>
        </w:rPr>
        <w:t> </w:t>
      </w:r>
      <w:r>
        <w:rPr/>
        <w:t>Конвейеризация</w:t>
      </w:r>
      <w:r>
        <w:rPr>
          <w:spacing w:val="-8"/>
        </w:rPr>
        <w:t> </w:t>
      </w:r>
      <w:r>
        <w:rPr/>
        <w:t>объектов</w:t>
      </w:r>
      <w:r>
        <w:rPr>
          <w:spacing w:val="-8"/>
        </w:rPr>
        <w:t> </w:t>
      </w:r>
      <w:r>
        <w:rPr/>
        <w:t>в</w:t>
      </w:r>
      <w:r>
        <w:rPr>
          <w:spacing w:val="-8"/>
        </w:rPr>
        <w:t> </w:t>
      </w:r>
      <w:r>
        <w:rPr>
          <w:spacing w:val="-2"/>
        </w:rPr>
        <w:t>PowerShell</w:t>
      </w:r>
    </w:p>
    <w:p>
      <w:pPr>
        <w:pStyle w:val="BodyText"/>
        <w:ind w:right="849" w:firstLine="707"/>
        <w:jc w:val="both"/>
      </w:pPr>
      <w:r>
        <w:rPr/>
        <w:t>Конвейер в PowerShell – это последовательность команд, разделенных</w:t>
      </w:r>
      <w:r>
        <w:rPr>
          <w:spacing w:val="-18"/>
        </w:rPr>
        <w:t> </w:t>
      </w:r>
      <w:r>
        <w:rPr/>
        <w:t>между</w:t>
      </w:r>
      <w:r>
        <w:rPr>
          <w:spacing w:val="-17"/>
        </w:rPr>
        <w:t> </w:t>
      </w:r>
      <w:r>
        <w:rPr/>
        <w:t>собой знаком </w:t>
      </w:r>
      <w:r>
        <w:rPr>
          <w:rFonts w:ascii="Courier New" w:hAnsi="Courier New"/>
          <w:color w:val="8A0000"/>
        </w:rPr>
        <w:t>|</w:t>
      </w:r>
      <w:r>
        <w:rPr>
          <w:rFonts w:ascii="Courier New" w:hAnsi="Courier New"/>
          <w:color w:val="8A0000"/>
          <w:spacing w:val="-42"/>
        </w:rPr>
        <w:t> </w:t>
      </w:r>
      <w:r>
        <w:rPr/>
        <w:t>(вертикальная черта). Каждая команда в конвейере получает объект от предыдущей команды, выполняет определенные операции над ним и передает следующей команде в конвейере. С точки зрения пользователя, объекты упаковывают связанную информацию в форму, в которой информацией проще манипулировать как единым блоком и из которой при необходимости извлекаются определенные элементы.</w:t>
      </w:r>
    </w:p>
    <w:p>
      <w:pPr>
        <w:pStyle w:val="BodyText"/>
        <w:ind w:right="852" w:firstLine="707"/>
        <w:jc w:val="both"/>
      </w:pPr>
      <w:r>
        <w:rPr/>
        <w:t>Передача данных между командами в виде объектов имеет большое преимущество над обычным обменом информацией посредством потока текста. Ведь команда, принимающая поток текста от другой утилиты, должна его проанализировать, разобрать и выделить нужную ей информацию, а это может быть непросто, так как обычно вывод команды больше ориентирован на визуальное восприятие человеком (это естественно для интерактивного режима работы), а не на удобство последующего синтаксического разбора.</w:t>
      </w:r>
    </w:p>
    <w:p>
      <w:pPr>
        <w:pStyle w:val="BodyText"/>
        <w:ind w:right="849" w:firstLine="707"/>
        <w:jc w:val="both"/>
      </w:pPr>
      <w:r>
        <w:rPr/>
        <w:t>При передаче по конвейеру объектов этой проблемы не возникает, здесь нужная информация извлекается из элемента конвейера простым обращением к соответствующему свойству объекта. Однако возникает новый вопрос: каким образом узнать, какие именно свойства есть у объектов, передаваемых по конвейеру? Ведь при выполнении того или иного командлета мы на экране видим только одну или несколько колонок отформатированного текста.</w:t>
      </w:r>
    </w:p>
    <w:p>
      <w:pPr>
        <w:pStyle w:val="BodyText"/>
        <w:ind w:right="847" w:firstLine="707"/>
        <w:jc w:val="both"/>
      </w:pPr>
      <w:r>
        <w:rPr/>
        <w:t>Пример</w:t>
      </w:r>
      <w:r>
        <w:rPr>
          <w:spacing w:val="40"/>
        </w:rPr>
        <w:t> </w:t>
      </w:r>
      <w:r>
        <w:rPr/>
        <w:t>Запустим командлет Get-Process, который выводит информацию о запущенных в системе процессах (рис.2):</w:t>
      </w:r>
    </w:p>
    <w:p>
      <w:pPr>
        <w:pStyle w:val="BodyText"/>
        <w:spacing w:line="321" w:lineRule="exact"/>
        <w:jc w:val="both"/>
      </w:pPr>
      <w:r>
        <w:rPr/>
        <w:t>PS</w:t>
      </w:r>
      <w:r>
        <w:rPr>
          <w:spacing w:val="-3"/>
        </w:rPr>
        <w:t> </w:t>
      </w:r>
      <w:r>
        <w:rPr/>
        <w:t>C:\&gt;</w:t>
      </w:r>
      <w:r>
        <w:rPr>
          <w:spacing w:val="-1"/>
        </w:rPr>
        <w:t> </w:t>
      </w:r>
      <w:r>
        <w:rPr/>
        <w:t>Get-</w:t>
      </w:r>
      <w:r>
        <w:rPr>
          <w:spacing w:val="-2"/>
        </w:rPr>
        <w:t>Process</w:t>
      </w:r>
    </w:p>
    <w:p>
      <w:pPr>
        <w:pStyle w:val="BodyText"/>
        <w:spacing w:after="0" w:line="321" w:lineRule="exact"/>
        <w:jc w:val="both"/>
        <w:sectPr>
          <w:pgSz w:w="11910" w:h="16840"/>
          <w:pgMar w:header="0" w:footer="1147" w:top="1320" w:bottom="1340" w:left="1275" w:right="566"/>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03"/>
        <w:ind w:left="0"/>
      </w:pPr>
    </w:p>
    <w:p>
      <w:pPr>
        <w:pStyle w:val="BodyText"/>
        <w:spacing w:line="640" w:lineRule="atLeast"/>
        <w:ind w:left="851" w:right="853" w:firstLine="1471"/>
        <w:jc w:val="both"/>
      </w:pPr>
      <w:r>
        <w:rPr/>
        <w:drawing>
          <wp:anchor distT="0" distB="0" distL="0" distR="0" allowOverlap="1" layoutInCell="1" locked="0" behindDoc="0" simplePos="0" relativeHeight="15736320">
            <wp:simplePos x="0" y="0"/>
            <wp:positionH relativeFrom="page">
              <wp:posOffset>907287</wp:posOffset>
            </wp:positionH>
            <wp:positionV relativeFrom="paragraph">
              <wp:posOffset>-1359444</wp:posOffset>
            </wp:positionV>
            <wp:extent cx="5732528" cy="1528723"/>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19" cstate="print"/>
                    <a:stretch>
                      <a:fillRect/>
                    </a:stretch>
                  </pic:blipFill>
                  <pic:spPr>
                    <a:xfrm>
                      <a:off x="0" y="0"/>
                      <a:ext cx="5732528" cy="1528723"/>
                    </a:xfrm>
                    <a:prstGeom prst="rect">
                      <a:avLst/>
                    </a:prstGeom>
                  </pic:spPr>
                </pic:pic>
              </a:graphicData>
            </a:graphic>
          </wp:anchor>
        </w:drawing>
      </w:r>
      <w:r>
        <w:rPr/>
        <w:t>Рис.2- Информацию о запущенных в системе</w:t>
      </w:r>
      <w:r>
        <w:rPr>
          <w:spacing w:val="40"/>
        </w:rPr>
        <w:t> </w:t>
      </w:r>
      <w:r>
        <w:rPr/>
        <w:t>Фактически</w:t>
      </w:r>
      <w:r>
        <w:rPr>
          <w:spacing w:val="77"/>
          <w:w w:val="150"/>
        </w:rPr>
        <w:t> </w:t>
      </w:r>
      <w:r>
        <w:rPr/>
        <w:t>на</w:t>
      </w:r>
      <w:r>
        <w:rPr>
          <w:spacing w:val="79"/>
          <w:w w:val="150"/>
        </w:rPr>
        <w:t> </w:t>
      </w:r>
      <w:r>
        <w:rPr/>
        <w:t>экране</w:t>
      </w:r>
      <w:r>
        <w:rPr>
          <w:spacing w:val="22"/>
        </w:rPr>
        <w:t>  </w:t>
      </w:r>
      <w:r>
        <w:rPr/>
        <w:t>мы</w:t>
      </w:r>
      <w:r>
        <w:rPr>
          <w:spacing w:val="23"/>
        </w:rPr>
        <w:t>  </w:t>
      </w:r>
      <w:r>
        <w:rPr/>
        <w:t>видим</w:t>
      </w:r>
      <w:r>
        <w:rPr>
          <w:spacing w:val="22"/>
        </w:rPr>
        <w:t>  </w:t>
      </w:r>
      <w:r>
        <w:rPr/>
        <w:t>только</w:t>
      </w:r>
      <w:r>
        <w:rPr>
          <w:spacing w:val="23"/>
        </w:rPr>
        <w:t>  </w:t>
      </w:r>
      <w:r>
        <w:rPr/>
        <w:t>сводную</w:t>
      </w:r>
      <w:r>
        <w:rPr>
          <w:spacing w:val="79"/>
          <w:w w:val="150"/>
        </w:rPr>
        <w:t> </w:t>
      </w:r>
      <w:r>
        <w:rPr>
          <w:spacing w:val="-2"/>
        </w:rPr>
        <w:t>информацию</w:t>
      </w:r>
    </w:p>
    <w:p>
      <w:pPr>
        <w:pStyle w:val="BodyText"/>
        <w:spacing w:before="4"/>
        <w:ind w:right="843"/>
        <w:jc w:val="both"/>
      </w:pPr>
      <w:r>
        <w:rPr/>
        <w:t>(результат форматирования полученных данных), а не полное представление выходного объекта. Из этой информации непонятно, сколько точно свойств имеется у объектов, генерируемых командой </w:t>
      </w:r>
      <w:r>
        <w:rPr>
          <w:rFonts w:ascii="Courier New" w:hAnsi="Courier New"/>
          <w:color w:val="8A0000"/>
        </w:rPr>
        <w:t>Get- Process</w:t>
      </w:r>
      <w:r>
        <w:rPr/>
        <w:t>, и какие имена имеют эти свойства. Например, мы хотим найти все "зависшие" процессы, которые не отвечают на запросы системы. Можно ли это сделать с помощью командлета </w:t>
      </w:r>
      <w:r>
        <w:rPr>
          <w:rFonts w:ascii="Courier New" w:hAnsi="Courier New"/>
          <w:color w:val="8A0000"/>
        </w:rPr>
        <w:t>Get-Process</w:t>
      </w:r>
      <w:r>
        <w:rPr/>
        <w:t>, какое свойство нужно проверять у выводимых объектов?</w:t>
      </w:r>
    </w:p>
    <w:p>
      <w:pPr>
        <w:pStyle w:val="BodyText"/>
        <w:spacing w:before="1"/>
        <w:ind w:right="850"/>
        <w:jc w:val="both"/>
      </w:pPr>
      <w:r>
        <w:rPr/>
        <w:t>Для ответа на подобные вопросы нужно научиться исследовать структуру объектов PowerShell, узнавать, какие свойства и методы имеются у этих </w:t>
      </w:r>
      <w:r>
        <w:rPr>
          <w:spacing w:val="-2"/>
        </w:rPr>
        <w:t>объектов.</w:t>
      </w:r>
    </w:p>
    <w:p>
      <w:pPr>
        <w:pStyle w:val="BodyText"/>
        <w:spacing w:before="6"/>
        <w:ind w:left="0"/>
      </w:pPr>
    </w:p>
    <w:p>
      <w:pPr>
        <w:pStyle w:val="Heading3"/>
        <w:spacing w:line="319" w:lineRule="exact"/>
      </w:pPr>
      <w:r>
        <w:rPr/>
        <w:t>1.9.2</w:t>
      </w:r>
      <w:r>
        <w:rPr>
          <w:spacing w:val="-6"/>
        </w:rPr>
        <w:t> </w:t>
      </w:r>
      <w:r>
        <w:rPr/>
        <w:t>Просмотр</w:t>
      </w:r>
      <w:r>
        <w:rPr>
          <w:spacing w:val="-7"/>
        </w:rPr>
        <w:t> </w:t>
      </w:r>
      <w:r>
        <w:rPr/>
        <w:t>структуры</w:t>
      </w:r>
      <w:r>
        <w:rPr>
          <w:spacing w:val="-6"/>
        </w:rPr>
        <w:t> </w:t>
      </w:r>
      <w:r>
        <w:rPr>
          <w:spacing w:val="-2"/>
        </w:rPr>
        <w:t>объектов</w:t>
      </w:r>
    </w:p>
    <w:p>
      <w:pPr>
        <w:pStyle w:val="BodyText"/>
        <w:spacing w:line="244" w:lineRule="auto"/>
        <w:ind w:right="853" w:firstLine="707"/>
        <w:jc w:val="both"/>
      </w:pPr>
      <w:r>
        <w:rPr/>
        <w:t>Для анализа структуры объекта, возвращаемого определенной командой, проще всего направить этот объект по конвейеру на командлет </w:t>
      </w:r>
      <w:r>
        <w:rPr>
          <w:rFonts w:ascii="Courier New" w:hAnsi="Courier New"/>
          <w:color w:val="8A0000"/>
        </w:rPr>
        <w:t>Get-Member</w:t>
      </w:r>
      <w:r>
        <w:rPr>
          <w:rFonts w:ascii="Courier New" w:hAnsi="Courier New"/>
          <w:color w:val="8A0000"/>
          <w:spacing w:val="-65"/>
        </w:rPr>
        <w:t> </w:t>
      </w:r>
      <w:r>
        <w:rPr/>
        <w:t>(псевдоним </w:t>
      </w:r>
      <w:r>
        <w:rPr>
          <w:rFonts w:ascii="Courier New" w:hAnsi="Courier New"/>
          <w:color w:val="8A0000"/>
        </w:rPr>
        <w:t>gm</w:t>
      </w:r>
      <w:r>
        <w:rPr/>
        <w:t>), например (рис.3):</w:t>
      </w:r>
    </w:p>
    <w:p>
      <w:pPr>
        <w:pStyle w:val="BodyText"/>
        <w:spacing w:line="302" w:lineRule="exact"/>
        <w:jc w:val="both"/>
      </w:pPr>
      <w:r>
        <w:rPr/>
        <w:t>PS</w:t>
      </w:r>
      <w:r>
        <w:rPr>
          <w:spacing w:val="-4"/>
        </w:rPr>
        <w:t> </w:t>
      </w:r>
      <w:r>
        <w:rPr/>
        <w:t>C:\&gt;</w:t>
      </w:r>
      <w:r>
        <w:rPr>
          <w:spacing w:val="-3"/>
        </w:rPr>
        <w:t> </w:t>
      </w:r>
      <w:r>
        <w:rPr/>
        <w:t>Get-Process</w:t>
      </w:r>
      <w:r>
        <w:rPr>
          <w:spacing w:val="-3"/>
        </w:rPr>
        <w:t> </w:t>
      </w:r>
      <w:r>
        <w:rPr/>
        <w:t>|</w:t>
      </w:r>
      <w:r>
        <w:rPr>
          <w:spacing w:val="-4"/>
        </w:rPr>
        <w:t> </w:t>
      </w:r>
      <w:r>
        <w:rPr/>
        <w:t>Get-</w:t>
      </w:r>
      <w:r>
        <w:rPr>
          <w:spacing w:val="-2"/>
        </w:rPr>
        <w:t>Member</w:t>
      </w:r>
    </w:p>
    <w:p>
      <w:pPr>
        <w:pStyle w:val="BodyText"/>
        <w:spacing w:before="91"/>
        <w:ind w:left="0"/>
        <w:rPr>
          <w:sz w:val="20"/>
        </w:rPr>
      </w:pPr>
      <w:r>
        <w:rPr>
          <w:sz w:val="20"/>
        </w:rPr>
        <w:drawing>
          <wp:anchor distT="0" distB="0" distL="0" distR="0" allowOverlap="1" layoutInCell="1" locked="0" behindDoc="1" simplePos="0" relativeHeight="487595008">
            <wp:simplePos x="0" y="0"/>
            <wp:positionH relativeFrom="page">
              <wp:posOffset>1416213</wp:posOffset>
            </wp:positionH>
            <wp:positionV relativeFrom="paragraph">
              <wp:posOffset>219587</wp:posOffset>
            </wp:positionV>
            <wp:extent cx="5620377" cy="1886235"/>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0" cstate="print"/>
                    <a:stretch>
                      <a:fillRect/>
                    </a:stretch>
                  </pic:blipFill>
                  <pic:spPr>
                    <a:xfrm>
                      <a:off x="0" y="0"/>
                      <a:ext cx="5620377" cy="1886235"/>
                    </a:xfrm>
                    <a:prstGeom prst="rect">
                      <a:avLst/>
                    </a:prstGeom>
                  </pic:spPr>
                </pic:pic>
              </a:graphicData>
            </a:graphic>
          </wp:anchor>
        </w:drawing>
      </w:r>
    </w:p>
    <w:p>
      <w:pPr>
        <w:pStyle w:val="BodyText"/>
        <w:spacing w:before="106"/>
        <w:ind w:left="0" w:right="1"/>
        <w:jc w:val="center"/>
        <w:rPr>
          <w:rFonts w:ascii="Courier New" w:hAnsi="Courier New"/>
        </w:rPr>
      </w:pPr>
      <w:r>
        <w:rPr/>
        <w:t>Рис.3-</w:t>
      </w:r>
      <w:r>
        <w:rPr>
          <w:spacing w:val="-5"/>
        </w:rPr>
        <w:t> </w:t>
      </w:r>
      <w:r>
        <w:rPr/>
        <w:t>объект</w:t>
      </w:r>
      <w:r>
        <w:rPr>
          <w:spacing w:val="-5"/>
        </w:rPr>
        <w:t> </w:t>
      </w:r>
      <w:r>
        <w:rPr/>
        <w:t>по</w:t>
      </w:r>
      <w:r>
        <w:rPr>
          <w:spacing w:val="-4"/>
        </w:rPr>
        <w:t> </w:t>
      </w:r>
      <w:r>
        <w:rPr/>
        <w:t>конвейеру</w:t>
      </w:r>
      <w:r>
        <w:rPr>
          <w:spacing w:val="-8"/>
        </w:rPr>
        <w:t> </w:t>
      </w:r>
      <w:r>
        <w:rPr/>
        <w:t>на</w:t>
      </w:r>
      <w:r>
        <w:rPr>
          <w:spacing w:val="-5"/>
        </w:rPr>
        <w:t> </w:t>
      </w:r>
      <w:r>
        <w:rPr/>
        <w:t>командлет</w:t>
      </w:r>
      <w:r>
        <w:rPr>
          <w:spacing w:val="-3"/>
        </w:rPr>
        <w:t> </w:t>
      </w:r>
      <w:r>
        <w:rPr>
          <w:rFonts w:ascii="Courier New" w:hAnsi="Courier New"/>
          <w:color w:val="8A0000"/>
        </w:rPr>
        <w:t>Get-</w:t>
      </w:r>
      <w:r>
        <w:rPr>
          <w:rFonts w:ascii="Courier New" w:hAnsi="Courier New"/>
          <w:color w:val="8A0000"/>
          <w:spacing w:val="-2"/>
        </w:rPr>
        <w:t>Member</w:t>
      </w:r>
    </w:p>
    <w:p>
      <w:pPr>
        <w:pStyle w:val="BodyText"/>
        <w:spacing w:before="310"/>
        <w:ind w:right="848" w:firstLine="707"/>
        <w:jc w:val="both"/>
      </w:pPr>
      <w:r>
        <w:rPr/>
        <w:t>Здесь мы видим имя .NET-класса, экземпляры которого возвращаются в ходе работы исследуемого командлета (в нашем примере это</w:t>
      </w:r>
      <w:r>
        <w:rPr>
          <w:spacing w:val="71"/>
        </w:rPr>
        <w:t> </w:t>
      </w:r>
      <w:r>
        <w:rPr/>
        <w:t>класс</w:t>
      </w:r>
      <w:r>
        <w:rPr>
          <w:spacing w:val="73"/>
        </w:rPr>
        <w:t> </w:t>
      </w:r>
      <w:r>
        <w:rPr/>
        <w:t>System.Diagnostic.Process),</w:t>
      </w:r>
      <w:r>
        <w:rPr>
          <w:spacing w:val="72"/>
        </w:rPr>
        <w:t> </w:t>
      </w:r>
      <w:r>
        <w:rPr/>
        <w:t>а</w:t>
      </w:r>
      <w:r>
        <w:rPr>
          <w:spacing w:val="71"/>
        </w:rPr>
        <w:t> </w:t>
      </w:r>
      <w:r>
        <w:rPr/>
        <w:t>также</w:t>
      </w:r>
      <w:r>
        <w:rPr>
          <w:spacing w:val="74"/>
        </w:rPr>
        <w:t> </w:t>
      </w:r>
      <w:r>
        <w:rPr/>
        <w:t>полный</w:t>
      </w:r>
      <w:r>
        <w:rPr>
          <w:spacing w:val="74"/>
        </w:rPr>
        <w:t> </w:t>
      </w:r>
      <w:r>
        <w:rPr/>
        <w:t>список</w:t>
      </w:r>
      <w:r>
        <w:rPr>
          <w:spacing w:val="74"/>
        </w:rPr>
        <w:t> </w:t>
      </w:r>
      <w:r>
        <w:rPr>
          <w:spacing w:val="-2"/>
        </w:rPr>
        <w:t>элементов</w:t>
      </w:r>
    </w:p>
    <w:p>
      <w:pPr>
        <w:pStyle w:val="BodyText"/>
        <w:spacing w:after="0"/>
        <w:jc w:val="both"/>
        <w:sectPr>
          <w:pgSz w:w="11910" w:h="16840"/>
          <w:pgMar w:header="0" w:footer="1147" w:top="1460" w:bottom="1340" w:left="1275" w:right="566"/>
        </w:sectPr>
      </w:pPr>
    </w:p>
    <w:p>
      <w:pPr>
        <w:pStyle w:val="BodyText"/>
        <w:spacing w:line="242" w:lineRule="auto" w:before="73"/>
        <w:ind w:right="846"/>
        <w:jc w:val="both"/>
      </w:pPr>
      <w:r>
        <w:rPr/>
        <w:t>объекта (в частности, интересующее нас свойство Responding, определяющего</w:t>
      </w:r>
      <w:r>
        <w:rPr>
          <w:spacing w:val="-2"/>
        </w:rPr>
        <w:t> </w:t>
      </w:r>
      <w:r>
        <w:rPr/>
        <w:t>"зависшие"</w:t>
      </w:r>
      <w:r>
        <w:rPr>
          <w:spacing w:val="-3"/>
        </w:rPr>
        <w:t> </w:t>
      </w:r>
      <w:r>
        <w:rPr/>
        <w:t>процессы).</w:t>
      </w:r>
      <w:r>
        <w:rPr>
          <w:spacing w:val="-4"/>
        </w:rPr>
        <w:t> </w:t>
      </w:r>
      <w:r>
        <w:rPr/>
        <w:t>При</w:t>
      </w:r>
      <w:r>
        <w:rPr>
          <w:spacing w:val="-1"/>
        </w:rPr>
        <w:t> </w:t>
      </w:r>
      <w:r>
        <w:rPr/>
        <w:t>этом</w:t>
      </w:r>
      <w:r>
        <w:rPr>
          <w:spacing w:val="-2"/>
        </w:rPr>
        <w:t> </w:t>
      </w:r>
      <w:r>
        <w:rPr/>
        <w:t>на</w:t>
      </w:r>
      <w:r>
        <w:rPr>
          <w:spacing w:val="-2"/>
        </w:rPr>
        <w:t> </w:t>
      </w:r>
      <w:r>
        <w:rPr/>
        <w:t>экран</w:t>
      </w:r>
      <w:r>
        <w:rPr>
          <w:spacing w:val="-3"/>
        </w:rPr>
        <w:t> </w:t>
      </w:r>
      <w:r>
        <w:rPr/>
        <w:t>выводится</w:t>
      </w:r>
      <w:r>
        <w:rPr>
          <w:spacing w:val="-3"/>
        </w:rPr>
        <w:t> </w:t>
      </w:r>
      <w:r>
        <w:rPr/>
        <w:t>очень много элементов, просматривать их неудобно. Командлет </w:t>
      </w:r>
      <w:r>
        <w:rPr>
          <w:rFonts w:ascii="Courier New" w:hAnsi="Courier New"/>
          <w:color w:val="8A0000"/>
        </w:rPr>
        <w:t>Get-Member </w:t>
      </w:r>
      <w:r>
        <w:rPr/>
        <w:t>позволяет перечислить только те элементы объекта, которые являются его </w:t>
      </w:r>
      <w:r>
        <w:rPr>
          <w:b/>
        </w:rPr>
        <w:t>свойствами</w:t>
      </w:r>
      <w:r>
        <w:rPr/>
        <w:t>.</w:t>
      </w:r>
      <w:r>
        <w:rPr>
          <w:spacing w:val="-18"/>
        </w:rPr>
        <w:t> </w:t>
      </w:r>
      <w:r>
        <w:rPr/>
        <w:t>Для</w:t>
      </w:r>
      <w:r>
        <w:rPr>
          <w:spacing w:val="-17"/>
        </w:rPr>
        <w:t> </w:t>
      </w:r>
      <w:r>
        <w:rPr/>
        <w:t>этого</w:t>
      </w:r>
      <w:r>
        <w:rPr>
          <w:spacing w:val="-13"/>
        </w:rPr>
        <w:t> </w:t>
      </w:r>
      <w:r>
        <w:rPr/>
        <w:t>используется параметр </w:t>
      </w:r>
      <w:r>
        <w:rPr>
          <w:rFonts w:ascii="Courier New" w:hAnsi="Courier New"/>
          <w:color w:val="8A0000"/>
        </w:rPr>
        <w:t>MemberType</w:t>
      </w:r>
      <w:r>
        <w:rPr>
          <w:rFonts w:ascii="Courier New" w:hAnsi="Courier New"/>
          <w:color w:val="8A0000"/>
          <w:spacing w:val="-42"/>
        </w:rPr>
        <w:t> </w:t>
      </w:r>
      <w:r>
        <w:rPr/>
        <w:t>со значением </w:t>
      </w:r>
      <w:r>
        <w:rPr>
          <w:rFonts w:ascii="Courier New" w:hAnsi="Courier New"/>
          <w:color w:val="8A0000"/>
          <w:spacing w:val="-2"/>
        </w:rPr>
        <w:t>Properties</w:t>
      </w:r>
      <w:r>
        <w:rPr>
          <w:spacing w:val="-2"/>
        </w:rPr>
        <w:t>:(рис.4)</w:t>
      </w:r>
    </w:p>
    <w:p>
      <w:pPr>
        <w:pStyle w:val="BodyText"/>
        <w:spacing w:line="302" w:lineRule="exact"/>
        <w:jc w:val="both"/>
      </w:pPr>
      <w:r>
        <w:rPr/>
        <w:drawing>
          <wp:anchor distT="0" distB="0" distL="0" distR="0" allowOverlap="1" layoutInCell="1" locked="0" behindDoc="0" simplePos="0" relativeHeight="15736832">
            <wp:simplePos x="0" y="0"/>
            <wp:positionH relativeFrom="page">
              <wp:posOffset>919448</wp:posOffset>
            </wp:positionH>
            <wp:positionV relativeFrom="paragraph">
              <wp:posOffset>419894</wp:posOffset>
            </wp:positionV>
            <wp:extent cx="5718248" cy="1965395"/>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21" cstate="print"/>
                    <a:stretch>
                      <a:fillRect/>
                    </a:stretch>
                  </pic:blipFill>
                  <pic:spPr>
                    <a:xfrm>
                      <a:off x="0" y="0"/>
                      <a:ext cx="5718248" cy="1965395"/>
                    </a:xfrm>
                    <a:prstGeom prst="rect">
                      <a:avLst/>
                    </a:prstGeom>
                  </pic:spPr>
                </pic:pic>
              </a:graphicData>
            </a:graphic>
          </wp:anchor>
        </w:drawing>
      </w:r>
      <w:r>
        <w:rPr/>
        <w:t>PS</w:t>
      </w:r>
      <w:r>
        <w:rPr>
          <w:spacing w:val="-6"/>
        </w:rPr>
        <w:t> </w:t>
      </w:r>
      <w:r>
        <w:rPr/>
        <w:t>C:\&gt;</w:t>
      </w:r>
      <w:r>
        <w:rPr>
          <w:spacing w:val="-6"/>
        </w:rPr>
        <w:t> </w:t>
      </w:r>
      <w:r>
        <w:rPr/>
        <w:t>Get-Process</w:t>
      </w:r>
      <w:r>
        <w:rPr>
          <w:spacing w:val="-4"/>
        </w:rPr>
        <w:t> </w:t>
      </w:r>
      <w:r>
        <w:rPr/>
        <w:t>|</w:t>
      </w:r>
      <w:r>
        <w:rPr>
          <w:spacing w:val="-6"/>
        </w:rPr>
        <w:t> </w:t>
      </w:r>
      <w:r>
        <w:rPr/>
        <w:t>Get-Member</w:t>
      </w:r>
      <w:r>
        <w:rPr>
          <w:spacing w:val="-5"/>
        </w:rPr>
        <w:t> </w:t>
      </w:r>
      <w:r>
        <w:rPr/>
        <w:t>-MemberType</w:t>
      </w:r>
      <w:r>
        <w:rPr>
          <w:spacing w:val="-4"/>
        </w:rPr>
        <w:t> </w:t>
      </w:r>
      <w:r>
        <w:rPr>
          <w:spacing w:val="-2"/>
        </w:rPr>
        <w:t>Property</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86"/>
        <w:ind w:left="0"/>
      </w:pPr>
    </w:p>
    <w:p>
      <w:pPr>
        <w:pStyle w:val="BodyText"/>
        <w:spacing w:line="640" w:lineRule="atLeast"/>
        <w:ind w:left="851" w:right="853"/>
        <w:jc w:val="both"/>
      </w:pPr>
      <w:r>
        <w:rPr/>
        <w:t>Рис.4- Элементы объекта, которые являются его свойствами Процессам</w:t>
      </w:r>
      <w:r>
        <w:rPr>
          <w:spacing w:val="31"/>
        </w:rPr>
        <w:t>  </w:t>
      </w:r>
      <w:r>
        <w:rPr/>
        <w:t>ОС</w:t>
      </w:r>
      <w:r>
        <w:rPr>
          <w:spacing w:val="34"/>
        </w:rPr>
        <w:t>  </w:t>
      </w:r>
      <w:r>
        <w:rPr/>
        <w:t>соответствуют</w:t>
      </w:r>
      <w:r>
        <w:rPr>
          <w:spacing w:val="34"/>
        </w:rPr>
        <w:t>  </w:t>
      </w:r>
      <w:r>
        <w:rPr/>
        <w:t>объекты,</w:t>
      </w:r>
      <w:r>
        <w:rPr>
          <w:spacing w:val="33"/>
        </w:rPr>
        <w:t>  </w:t>
      </w:r>
      <w:r>
        <w:rPr/>
        <w:t>имеющие</w:t>
      </w:r>
      <w:r>
        <w:rPr>
          <w:spacing w:val="34"/>
        </w:rPr>
        <w:t>  </w:t>
      </w:r>
      <w:r>
        <w:rPr/>
        <w:t>очень</w:t>
      </w:r>
      <w:r>
        <w:rPr>
          <w:spacing w:val="34"/>
        </w:rPr>
        <w:t>  </w:t>
      </w:r>
      <w:r>
        <w:rPr>
          <w:spacing w:val="-2"/>
        </w:rPr>
        <w:t>много</w:t>
      </w:r>
    </w:p>
    <w:p>
      <w:pPr>
        <w:pStyle w:val="BodyText"/>
        <w:spacing w:line="237" w:lineRule="auto" w:before="20"/>
        <w:ind w:right="846"/>
        <w:jc w:val="both"/>
      </w:pPr>
      <w:r>
        <w:rPr/>
        <w:t>свойств, на экран же при работе командлета </w:t>
      </w:r>
      <w:r>
        <w:rPr>
          <w:rFonts w:ascii="Courier New" w:hAnsi="Courier New"/>
          <w:color w:val="8A0000"/>
        </w:rPr>
        <w:t>Get-Process</w:t>
      </w:r>
      <w:r>
        <w:rPr>
          <w:rFonts w:ascii="Courier New" w:hAnsi="Courier New"/>
          <w:color w:val="8A0000"/>
          <w:spacing w:val="-33"/>
        </w:rPr>
        <w:t> </w:t>
      </w:r>
      <w:r>
        <w:rPr/>
        <w:t>выводятся лишь несколько из них (способы отображения объектов различных типов задаются конфигурационными файлами в формате XML, находящимися в каталоге, где установлен файл powershell.exe).</w:t>
      </w:r>
    </w:p>
    <w:p>
      <w:pPr>
        <w:pStyle w:val="BodyText"/>
        <w:spacing w:line="242" w:lineRule="auto"/>
        <w:ind w:right="847"/>
        <w:jc w:val="both"/>
      </w:pPr>
      <w:r>
        <w:rPr/>
        <w:t>Рассмотрим наиболее часто используемые операции над элементами конвейера: фильтрации и сортировки.</w:t>
      </w:r>
    </w:p>
    <w:p>
      <w:pPr>
        <w:pStyle w:val="Heading3"/>
        <w:spacing w:before="322"/>
      </w:pPr>
      <w:r>
        <w:rPr/>
        <w:t>1.9.3</w:t>
      </w:r>
      <w:r>
        <w:rPr>
          <w:spacing w:val="-4"/>
        </w:rPr>
        <w:t> </w:t>
      </w:r>
      <w:r>
        <w:rPr/>
        <w:t>Фильтрация</w:t>
      </w:r>
      <w:r>
        <w:rPr>
          <w:spacing w:val="-8"/>
        </w:rPr>
        <w:t> </w:t>
      </w:r>
      <w:r>
        <w:rPr/>
        <w:t>объектов</w:t>
      </w:r>
      <w:r>
        <w:rPr>
          <w:spacing w:val="-6"/>
        </w:rPr>
        <w:t> </w:t>
      </w:r>
      <w:r>
        <w:rPr/>
        <w:t>в</w:t>
      </w:r>
      <w:r>
        <w:rPr>
          <w:spacing w:val="-5"/>
        </w:rPr>
        <w:t> </w:t>
      </w:r>
      <w:r>
        <w:rPr>
          <w:spacing w:val="-2"/>
        </w:rPr>
        <w:t>конвейере</w:t>
      </w:r>
    </w:p>
    <w:p>
      <w:pPr>
        <w:pStyle w:val="BodyText"/>
        <w:ind w:right="847" w:firstLine="707"/>
        <w:jc w:val="both"/>
      </w:pPr>
      <w:r>
        <w:rPr/>
        <w:t>В PowerShell поддерживается возможность </w:t>
      </w:r>
      <w:r>
        <w:rPr>
          <w:b/>
        </w:rPr>
        <w:t>фильтрации объектов </w:t>
      </w:r>
      <w:r>
        <w:rPr/>
        <w:t>в конвейере, т.е. удаление из конвейера объектов, не удовлетворяющих определенному условию. Данную функциональность обеспечивает командлет </w:t>
      </w:r>
      <w:r>
        <w:rPr>
          <w:rFonts w:ascii="Courier New" w:hAnsi="Courier New"/>
          <w:color w:val="8A0000"/>
        </w:rPr>
        <w:t>Where-Object</w:t>
      </w:r>
      <w:r>
        <w:rPr/>
        <w:t>, позволяющий проверить каждый объект, находящийся в конвейере, и передать его дальше по конвейеру, только</w:t>
      </w:r>
      <w:r>
        <w:rPr>
          <w:spacing w:val="40"/>
        </w:rPr>
        <w:t> </w:t>
      </w:r>
      <w:r>
        <w:rPr/>
        <w:t>если объект удовлетворяет условиям проверки.</w:t>
      </w:r>
    </w:p>
    <w:p>
      <w:pPr>
        <w:pStyle w:val="BodyText"/>
        <w:tabs>
          <w:tab w:pos="2390" w:val="left" w:leader="none"/>
          <w:tab w:pos="3064" w:val="left" w:leader="none"/>
          <w:tab w:pos="4182" w:val="left" w:leader="none"/>
          <w:tab w:pos="5957" w:val="left" w:leader="none"/>
          <w:tab w:pos="6357" w:val="left" w:leader="none"/>
          <w:tab w:pos="7993" w:val="left" w:leader="none"/>
        </w:tabs>
        <w:ind w:right="850" w:firstLine="707"/>
      </w:pPr>
      <w:r>
        <w:rPr>
          <w:spacing w:val="-2"/>
        </w:rPr>
        <w:t>Например,</w:t>
      </w:r>
      <w:r>
        <w:rPr/>
        <w:tab/>
      </w:r>
      <w:r>
        <w:rPr>
          <w:spacing w:val="-4"/>
        </w:rPr>
        <w:t>для</w:t>
      </w:r>
      <w:r>
        <w:rPr/>
        <w:tab/>
      </w:r>
      <w:r>
        <w:rPr>
          <w:spacing w:val="-2"/>
        </w:rPr>
        <w:t>вывода</w:t>
      </w:r>
      <w:r>
        <w:rPr/>
        <w:tab/>
      </w:r>
      <w:r>
        <w:rPr>
          <w:spacing w:val="-2"/>
        </w:rPr>
        <w:t>информации</w:t>
      </w:r>
      <w:r>
        <w:rPr/>
        <w:tab/>
      </w:r>
      <w:r>
        <w:rPr>
          <w:spacing w:val="-10"/>
        </w:rPr>
        <w:t>о</w:t>
      </w:r>
      <w:r>
        <w:rPr/>
        <w:tab/>
      </w:r>
      <w:r>
        <w:rPr>
          <w:spacing w:val="-2"/>
        </w:rPr>
        <w:t>"зависших"</w:t>
      </w:r>
      <w:r>
        <w:rPr/>
        <w:tab/>
      </w:r>
      <w:r>
        <w:rPr>
          <w:spacing w:val="-2"/>
        </w:rPr>
        <w:t>процессах </w:t>
      </w:r>
      <w:r>
        <w:rPr/>
        <w:t>(объекты, возвращаемые командлетом </w:t>
      </w:r>
      <w:r>
        <w:rPr>
          <w:rFonts w:ascii="Courier New" w:hAnsi="Courier New"/>
          <w:color w:val="8A0000"/>
        </w:rPr>
        <w:t>Get-Process</w:t>
      </w:r>
      <w:r>
        <w:rPr/>
        <w:t>, у которых свойство </w:t>
      </w:r>
      <w:r>
        <w:rPr>
          <w:rFonts w:ascii="Courier New" w:hAnsi="Courier New"/>
          <w:color w:val="8A0000"/>
        </w:rPr>
        <w:t>Responding</w:t>
      </w:r>
      <w:r>
        <w:rPr>
          <w:rFonts w:ascii="Courier New" w:hAnsi="Courier New"/>
          <w:color w:val="8A0000"/>
          <w:spacing w:val="-79"/>
        </w:rPr>
        <w:t> </w:t>
      </w:r>
      <w:r>
        <w:rPr/>
        <w:t>равно </w:t>
      </w:r>
      <w:r>
        <w:rPr>
          <w:rFonts w:ascii="Courier New" w:hAnsi="Courier New"/>
          <w:color w:val="8A0000"/>
        </w:rPr>
        <w:t>False</w:t>
      </w:r>
      <w:r>
        <w:rPr/>
        <w:t>) можно использовать следующий конвейер: Get-Process | Where-Object {-not $_.Responding}</w:t>
      </w:r>
    </w:p>
    <w:p>
      <w:pPr>
        <w:pStyle w:val="BodyText"/>
        <w:spacing w:line="249" w:lineRule="auto"/>
        <w:ind w:firstLine="707"/>
      </w:pPr>
      <w:r>
        <w:rPr/>
        <w:t>Другой</w:t>
      </w:r>
      <w:r>
        <w:rPr>
          <w:spacing w:val="-1"/>
        </w:rPr>
        <w:t> </w:t>
      </w:r>
      <w:r>
        <w:rPr/>
        <w:t>пример</w:t>
      </w:r>
      <w:r>
        <w:rPr>
          <w:spacing w:val="-1"/>
        </w:rPr>
        <w:t> </w:t>
      </w:r>
      <w:r>
        <w:rPr/>
        <w:t>– оставим в</w:t>
      </w:r>
      <w:r>
        <w:rPr>
          <w:spacing w:val="-2"/>
        </w:rPr>
        <w:t> </w:t>
      </w:r>
      <w:r>
        <w:rPr/>
        <w:t>конвейере</w:t>
      </w:r>
      <w:r>
        <w:rPr>
          <w:spacing w:val="-2"/>
        </w:rPr>
        <w:t> </w:t>
      </w:r>
      <w:r>
        <w:rPr/>
        <w:t>только те</w:t>
      </w:r>
      <w:r>
        <w:rPr>
          <w:spacing w:val="-2"/>
        </w:rPr>
        <w:t> </w:t>
      </w:r>
      <w:r>
        <w:rPr/>
        <w:t>процессы,</w:t>
      </w:r>
      <w:r>
        <w:rPr>
          <w:spacing w:val="-2"/>
        </w:rPr>
        <w:t> </w:t>
      </w:r>
      <w:r>
        <w:rPr/>
        <w:t>у</w:t>
      </w:r>
      <w:r>
        <w:rPr>
          <w:spacing w:val="-3"/>
        </w:rPr>
        <w:t> </w:t>
      </w:r>
      <w:r>
        <w:rPr/>
        <w:t>которых значение идентификатора (свойство </w:t>
      </w:r>
      <w:r>
        <w:rPr>
          <w:rFonts w:ascii="Courier New" w:hAnsi="Courier New"/>
          <w:color w:val="8A0000"/>
        </w:rPr>
        <w:t>Id</w:t>
      </w:r>
      <w:r>
        <w:rPr/>
        <w:t>) больше 1000:</w:t>
      </w:r>
    </w:p>
    <w:p>
      <w:pPr>
        <w:pStyle w:val="BodyText"/>
        <w:spacing w:line="296" w:lineRule="exact"/>
      </w:pPr>
      <w:r>
        <w:rPr/>
        <w:t>Get-Process</w:t>
      </w:r>
      <w:r>
        <w:rPr>
          <w:spacing w:val="-5"/>
        </w:rPr>
        <w:t> </w:t>
      </w:r>
      <w:r>
        <w:rPr/>
        <w:t>|</w:t>
      </w:r>
      <w:r>
        <w:rPr>
          <w:spacing w:val="-7"/>
        </w:rPr>
        <w:t> </w:t>
      </w:r>
      <w:r>
        <w:rPr/>
        <w:t>Where-Object</w:t>
      </w:r>
      <w:r>
        <w:rPr>
          <w:spacing w:val="-4"/>
        </w:rPr>
        <w:t> </w:t>
      </w:r>
      <w:r>
        <w:rPr/>
        <w:t>{$_.Id</w:t>
      </w:r>
      <w:r>
        <w:rPr>
          <w:spacing w:val="-4"/>
        </w:rPr>
        <w:t> </w:t>
      </w:r>
      <w:r>
        <w:rPr/>
        <w:t>-gt</w:t>
      </w:r>
      <w:r>
        <w:rPr>
          <w:spacing w:val="-8"/>
        </w:rPr>
        <w:t> </w:t>
      </w:r>
      <w:r>
        <w:rPr>
          <w:spacing w:val="-4"/>
        </w:rPr>
        <w:t>1000}</w:t>
      </w:r>
    </w:p>
    <w:p>
      <w:pPr>
        <w:pStyle w:val="BodyText"/>
        <w:spacing w:after="0" w:line="296" w:lineRule="exact"/>
        <w:sectPr>
          <w:pgSz w:w="11910" w:h="16840"/>
          <w:pgMar w:header="0" w:footer="1147" w:top="1320" w:bottom="1340" w:left="1275" w:right="566"/>
        </w:sectPr>
      </w:pPr>
    </w:p>
    <w:p>
      <w:pPr>
        <w:pStyle w:val="BodyText"/>
        <w:spacing w:line="237" w:lineRule="auto" w:before="67"/>
        <w:ind w:right="847" w:firstLine="707"/>
        <w:jc w:val="both"/>
      </w:pPr>
      <w:r>
        <w:rPr/>
        <w:t>В блоках сценариев командлета </w:t>
      </w:r>
      <w:r>
        <w:rPr>
          <w:rFonts w:ascii="Courier New" w:hAnsi="Courier New"/>
          <w:color w:val="8A0000"/>
        </w:rPr>
        <w:t>Where-Object</w:t>
      </w:r>
      <w:r>
        <w:rPr>
          <w:rFonts w:ascii="Courier New" w:hAnsi="Courier New"/>
          <w:color w:val="8A0000"/>
          <w:spacing w:val="-42"/>
        </w:rPr>
        <w:t> </w:t>
      </w:r>
      <w:r>
        <w:rPr/>
        <w:t>для обращения к текущему объекту конвейера и извлечения нужных свойств этого объекта используется </w:t>
      </w:r>
      <w:r>
        <w:rPr>
          <w:b/>
        </w:rPr>
        <w:t>специальная переменная </w:t>
      </w:r>
      <w:r>
        <w:rPr>
          <w:rFonts w:ascii="Courier New" w:hAnsi="Courier New"/>
          <w:color w:val="8A0000"/>
        </w:rPr>
        <w:t>$_</w:t>
      </w:r>
      <w:r>
        <w:rPr/>
        <w:t>, которая создается оболочкой PowerShell автоматически. Данная переменная используется и в других командлетах, производящих обработку элементов конвейера.</w:t>
      </w:r>
    </w:p>
    <w:p>
      <w:pPr>
        <w:pStyle w:val="BodyText"/>
        <w:spacing w:line="237" w:lineRule="auto" w:before="16"/>
        <w:ind w:right="846" w:firstLine="707"/>
        <w:jc w:val="both"/>
      </w:pPr>
      <w:r>
        <w:rPr/>
        <w:t>Условие проверки в </w:t>
      </w:r>
      <w:r>
        <w:rPr>
          <w:rFonts w:ascii="Courier New" w:hAnsi="Courier New"/>
          <w:color w:val="8A0000"/>
        </w:rPr>
        <w:t>Where-Object </w:t>
      </w:r>
      <w:r>
        <w:rPr/>
        <w:t>задается в виде </w:t>
      </w:r>
      <w:r>
        <w:rPr>
          <w:b/>
        </w:rPr>
        <w:t>блока сценария </w:t>
      </w:r>
      <w:r>
        <w:rPr/>
        <w:t>– одной или нескольких команд PowerShell, заключенных в фигурные скобки </w:t>
      </w:r>
      <w:r>
        <w:rPr>
          <w:rFonts w:ascii="Courier New" w:hAnsi="Courier New"/>
          <w:color w:val="8A0000"/>
        </w:rPr>
        <w:t>{}</w:t>
      </w:r>
      <w:r>
        <w:rPr/>
        <w:t>. Результатом выполнения данного блока сценария должно быть значение логического типа: </w:t>
      </w:r>
      <w:r>
        <w:rPr>
          <w:rFonts w:ascii="Courier New" w:hAnsi="Courier New"/>
          <w:color w:val="8A0000"/>
        </w:rPr>
        <w:t>True </w:t>
      </w:r>
      <w:r>
        <w:rPr/>
        <w:t>(истина) или </w:t>
      </w:r>
      <w:r>
        <w:rPr>
          <w:rFonts w:ascii="Courier New" w:hAnsi="Courier New"/>
          <w:color w:val="8A0000"/>
        </w:rPr>
        <w:t>False </w:t>
      </w:r>
      <w:r>
        <w:rPr/>
        <w:t>(ложь). Как можно понять из примеров, в блоке сценария используются специальные операторы сравнения.</w:t>
      </w:r>
    </w:p>
    <w:p>
      <w:pPr>
        <w:pStyle w:val="BodyText"/>
        <w:spacing w:before="7"/>
        <w:ind w:right="852"/>
        <w:jc w:val="both"/>
      </w:pPr>
      <w:r>
        <w:rPr>
          <w:b/>
        </w:rPr>
        <w:t>Замечание. </w:t>
      </w:r>
      <w:r>
        <w:rPr/>
        <w:t>В PowerShell для операторов сравнения не используются обычные символы </w:t>
      </w:r>
      <w:r>
        <w:rPr>
          <w:rFonts w:ascii="Courier New" w:hAnsi="Courier New"/>
          <w:color w:val="8A0000"/>
        </w:rPr>
        <w:t>&gt;</w:t>
      </w:r>
      <w:r>
        <w:rPr>
          <w:rFonts w:ascii="Courier New" w:hAnsi="Courier New"/>
          <w:color w:val="8A0000"/>
          <w:spacing w:val="-14"/>
        </w:rPr>
        <w:t> </w:t>
      </w:r>
      <w:r>
        <w:rPr/>
        <w:t>или </w:t>
      </w:r>
      <w:r>
        <w:rPr>
          <w:rFonts w:ascii="Courier New" w:hAnsi="Courier New"/>
          <w:color w:val="8A0000"/>
        </w:rPr>
        <w:t>&lt;</w:t>
      </w:r>
      <w:r>
        <w:rPr/>
        <w:t>, так как в командной строке они обычно означают перенаправление ввода/вывода.</w:t>
      </w:r>
    </w:p>
    <w:p>
      <w:pPr>
        <w:pStyle w:val="BodyText"/>
        <w:spacing w:line="321" w:lineRule="exact"/>
        <w:ind w:left="851"/>
        <w:jc w:val="both"/>
      </w:pPr>
      <w:r>
        <w:rPr/>
        <w:t>Основные</w:t>
      </w:r>
      <w:r>
        <w:rPr>
          <w:spacing w:val="-9"/>
        </w:rPr>
        <w:t> </w:t>
      </w:r>
      <w:r>
        <w:rPr/>
        <w:t>операторы</w:t>
      </w:r>
      <w:r>
        <w:rPr>
          <w:spacing w:val="-5"/>
        </w:rPr>
        <w:t> </w:t>
      </w:r>
      <w:r>
        <w:rPr/>
        <w:t>сравнения</w:t>
      </w:r>
      <w:r>
        <w:rPr>
          <w:spacing w:val="-5"/>
        </w:rPr>
        <w:t> </w:t>
      </w:r>
      <w:r>
        <w:rPr/>
        <w:t>приведены</w:t>
      </w:r>
      <w:r>
        <w:rPr>
          <w:spacing w:val="-6"/>
        </w:rPr>
        <w:t> </w:t>
      </w:r>
      <w:r>
        <w:rPr/>
        <w:t>в</w:t>
      </w:r>
      <w:r>
        <w:rPr>
          <w:spacing w:val="-2"/>
        </w:rPr>
        <w:t> </w:t>
      </w:r>
      <w:r>
        <w:rPr/>
        <w:t>(табл.</w:t>
      </w:r>
      <w:r>
        <w:rPr>
          <w:spacing w:val="-6"/>
        </w:rPr>
        <w:t> </w:t>
      </w:r>
      <w:r>
        <w:rPr>
          <w:spacing w:val="-5"/>
        </w:rPr>
        <w:t>1).</w:t>
      </w:r>
    </w:p>
    <w:p>
      <w:pPr>
        <w:pStyle w:val="BodyText"/>
        <w:spacing w:line="322" w:lineRule="exact" w:before="321"/>
        <w:ind w:left="7931"/>
      </w:pPr>
      <w:r>
        <w:rPr/>
        <w:t>Таблица</w:t>
      </w:r>
      <w:r>
        <w:rPr>
          <w:spacing w:val="-4"/>
        </w:rPr>
        <w:t> </w:t>
      </w:r>
      <w:r>
        <w:rPr>
          <w:spacing w:val="-5"/>
        </w:rPr>
        <w:t>1.</w:t>
      </w:r>
    </w:p>
    <w:p>
      <w:pPr>
        <w:pStyle w:val="BodyText"/>
        <w:spacing w:after="21"/>
        <w:ind w:left="2582"/>
      </w:pPr>
      <w:r>
        <w:rPr/>
        <w:t>Операторы</w:t>
      </w:r>
      <w:r>
        <w:rPr>
          <w:spacing w:val="-6"/>
        </w:rPr>
        <w:t> </w:t>
      </w:r>
      <w:r>
        <w:rPr/>
        <w:t>сравнения</w:t>
      </w:r>
      <w:r>
        <w:rPr>
          <w:spacing w:val="-5"/>
        </w:rPr>
        <w:t> </w:t>
      </w:r>
      <w:r>
        <w:rPr/>
        <w:t>в</w:t>
      </w:r>
      <w:r>
        <w:rPr>
          <w:spacing w:val="-7"/>
        </w:rPr>
        <w:t> </w:t>
      </w:r>
      <w:r>
        <w:rPr>
          <w:spacing w:val="-2"/>
        </w:rPr>
        <w:t>PowerShell</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4"/>
        <w:gridCol w:w="5199"/>
        <w:gridCol w:w="1413"/>
        <w:gridCol w:w="1156"/>
      </w:tblGrid>
      <w:tr>
        <w:trPr>
          <w:trHeight w:val="351" w:hRule="atLeast"/>
        </w:trPr>
        <w:tc>
          <w:tcPr>
            <w:tcW w:w="1374" w:type="dxa"/>
            <w:tcBorders>
              <w:bottom w:val="nil"/>
              <w:right w:val="double" w:sz="4" w:space="0" w:color="000000"/>
            </w:tcBorders>
          </w:tcPr>
          <w:p>
            <w:pPr>
              <w:pStyle w:val="TableParagraph"/>
              <w:ind w:left="0"/>
              <w:rPr>
                <w:sz w:val="26"/>
              </w:rPr>
            </w:pPr>
          </w:p>
        </w:tc>
        <w:tc>
          <w:tcPr>
            <w:tcW w:w="5199" w:type="dxa"/>
            <w:tcBorders>
              <w:left w:val="double" w:sz="4" w:space="0" w:color="000000"/>
              <w:bottom w:val="nil"/>
              <w:right w:val="double" w:sz="4" w:space="0" w:color="000000"/>
            </w:tcBorders>
          </w:tcPr>
          <w:p>
            <w:pPr>
              <w:pStyle w:val="TableParagraph"/>
              <w:ind w:left="0"/>
              <w:rPr>
                <w:sz w:val="26"/>
              </w:rPr>
            </w:pPr>
          </w:p>
        </w:tc>
        <w:tc>
          <w:tcPr>
            <w:tcW w:w="2569" w:type="dxa"/>
            <w:gridSpan w:val="2"/>
            <w:tcBorders>
              <w:left w:val="double" w:sz="4" w:space="0" w:color="000000"/>
              <w:bottom w:val="nil"/>
            </w:tcBorders>
          </w:tcPr>
          <w:p>
            <w:pPr>
              <w:pStyle w:val="TableParagraph"/>
              <w:spacing w:line="307" w:lineRule="exact" w:before="24"/>
              <w:ind w:left="123"/>
              <w:rPr>
                <w:sz w:val="28"/>
              </w:rPr>
            </w:pPr>
            <w:r>
              <w:rPr>
                <w:spacing w:val="-2"/>
                <w:sz w:val="28"/>
              </w:rPr>
              <w:t>Пример</w:t>
            </w:r>
          </w:p>
        </w:tc>
      </w:tr>
      <w:tr>
        <w:trPr>
          <w:trHeight w:val="321" w:hRule="atLeast"/>
        </w:trPr>
        <w:tc>
          <w:tcPr>
            <w:tcW w:w="1374" w:type="dxa"/>
            <w:tcBorders>
              <w:top w:val="nil"/>
              <w:bottom w:val="nil"/>
              <w:right w:val="double" w:sz="4" w:space="0" w:color="000000"/>
            </w:tcBorders>
          </w:tcPr>
          <w:p>
            <w:pPr>
              <w:pStyle w:val="TableParagraph"/>
              <w:spacing w:line="302" w:lineRule="exact"/>
              <w:ind w:left="35"/>
              <w:rPr>
                <w:sz w:val="28"/>
              </w:rPr>
            </w:pPr>
            <w:r>
              <w:rPr>
                <w:spacing w:val="-2"/>
                <w:sz w:val="28"/>
              </w:rPr>
              <w:t>Оператор</w:t>
            </w:r>
          </w:p>
        </w:tc>
        <w:tc>
          <w:tcPr>
            <w:tcW w:w="5199" w:type="dxa"/>
            <w:tcBorders>
              <w:top w:val="nil"/>
              <w:left w:val="double" w:sz="4" w:space="0" w:color="000000"/>
              <w:bottom w:val="nil"/>
              <w:right w:val="double" w:sz="4" w:space="0" w:color="000000"/>
            </w:tcBorders>
          </w:tcPr>
          <w:p>
            <w:pPr>
              <w:pStyle w:val="TableParagraph"/>
              <w:spacing w:line="302" w:lineRule="exact"/>
              <w:ind w:left="134"/>
              <w:rPr>
                <w:sz w:val="28"/>
              </w:rPr>
            </w:pPr>
            <w:r>
              <w:rPr>
                <w:spacing w:val="-2"/>
                <w:sz w:val="28"/>
              </w:rPr>
              <w:t>Значение</w:t>
            </w:r>
          </w:p>
        </w:tc>
        <w:tc>
          <w:tcPr>
            <w:tcW w:w="2569" w:type="dxa"/>
            <w:gridSpan w:val="2"/>
            <w:tcBorders>
              <w:top w:val="nil"/>
              <w:left w:val="double" w:sz="4" w:space="0" w:color="000000"/>
              <w:bottom w:val="nil"/>
            </w:tcBorders>
          </w:tcPr>
          <w:p>
            <w:pPr>
              <w:pStyle w:val="TableParagraph"/>
              <w:spacing w:line="302" w:lineRule="exact"/>
              <w:ind w:left="123"/>
              <w:rPr>
                <w:sz w:val="28"/>
              </w:rPr>
            </w:pPr>
            <w:r>
              <w:rPr>
                <w:spacing w:val="-2"/>
                <w:sz w:val="28"/>
              </w:rPr>
              <w:t>(возвращается</w:t>
            </w:r>
          </w:p>
        </w:tc>
      </w:tr>
      <w:tr>
        <w:trPr>
          <w:trHeight w:val="358" w:hRule="atLeast"/>
        </w:trPr>
        <w:tc>
          <w:tcPr>
            <w:tcW w:w="1374" w:type="dxa"/>
            <w:tcBorders>
              <w:top w:val="nil"/>
              <w:bottom w:val="nil"/>
              <w:right w:val="double" w:sz="4" w:space="0" w:color="000000"/>
            </w:tcBorders>
          </w:tcPr>
          <w:p>
            <w:pPr>
              <w:pStyle w:val="TableParagraph"/>
              <w:ind w:left="0"/>
              <w:rPr>
                <w:sz w:val="26"/>
              </w:rPr>
            </w:pPr>
          </w:p>
        </w:tc>
        <w:tc>
          <w:tcPr>
            <w:tcW w:w="5199" w:type="dxa"/>
            <w:tcBorders>
              <w:top w:val="nil"/>
              <w:left w:val="double" w:sz="4" w:space="0" w:color="000000"/>
              <w:bottom w:val="nil"/>
              <w:right w:val="double" w:sz="4" w:space="0" w:color="000000"/>
            </w:tcBorders>
          </w:tcPr>
          <w:p>
            <w:pPr>
              <w:pStyle w:val="TableParagraph"/>
              <w:ind w:left="0"/>
              <w:rPr>
                <w:sz w:val="26"/>
              </w:rPr>
            </w:pPr>
          </w:p>
        </w:tc>
        <w:tc>
          <w:tcPr>
            <w:tcW w:w="2569" w:type="dxa"/>
            <w:gridSpan w:val="2"/>
            <w:tcBorders>
              <w:top w:val="nil"/>
              <w:left w:val="double" w:sz="4" w:space="0" w:color="000000"/>
              <w:bottom w:val="nil"/>
            </w:tcBorders>
          </w:tcPr>
          <w:p>
            <w:pPr>
              <w:pStyle w:val="TableParagraph"/>
              <w:spacing w:line="316" w:lineRule="exact"/>
              <w:ind w:left="123"/>
              <w:rPr>
                <w:sz w:val="28"/>
              </w:rPr>
            </w:pPr>
            <w:r>
              <w:rPr>
                <w:sz w:val="28"/>
              </w:rPr>
              <w:t>значение</w:t>
            </w:r>
            <w:r>
              <w:rPr>
                <w:spacing w:val="-7"/>
                <w:sz w:val="28"/>
              </w:rPr>
              <w:t> </w:t>
            </w:r>
            <w:r>
              <w:rPr>
                <w:spacing w:val="-4"/>
                <w:sz w:val="28"/>
              </w:rPr>
              <w:t>True)</w:t>
            </w:r>
          </w:p>
        </w:tc>
      </w:tr>
      <w:tr>
        <w:trPr>
          <w:trHeight w:val="405" w:hRule="atLeast"/>
        </w:trPr>
        <w:tc>
          <w:tcPr>
            <w:tcW w:w="1374" w:type="dxa"/>
            <w:tcBorders>
              <w:top w:val="nil"/>
              <w:right w:val="double" w:sz="4" w:space="0" w:color="000000"/>
            </w:tcBorders>
          </w:tcPr>
          <w:p>
            <w:pPr>
              <w:pStyle w:val="TableParagraph"/>
              <w:spacing w:before="31"/>
              <w:ind w:left="35"/>
              <w:rPr>
                <w:sz w:val="28"/>
              </w:rPr>
            </w:pPr>
            <w:r>
              <w:rPr>
                <w:sz w:val="28"/>
              </w:rPr>
              <w:t>-</w:t>
            </w:r>
            <w:r>
              <w:rPr>
                <w:spacing w:val="-5"/>
                <w:sz w:val="28"/>
              </w:rPr>
              <w:t>eq</w:t>
            </w:r>
          </w:p>
        </w:tc>
        <w:tc>
          <w:tcPr>
            <w:tcW w:w="5199" w:type="dxa"/>
            <w:tcBorders>
              <w:top w:val="nil"/>
              <w:left w:val="double" w:sz="4" w:space="0" w:color="000000"/>
              <w:right w:val="double" w:sz="4" w:space="0" w:color="000000"/>
            </w:tcBorders>
          </w:tcPr>
          <w:p>
            <w:pPr>
              <w:pStyle w:val="TableParagraph"/>
              <w:spacing w:before="31"/>
              <w:ind w:left="134"/>
              <w:rPr>
                <w:sz w:val="28"/>
              </w:rPr>
            </w:pPr>
            <w:r>
              <w:rPr>
                <w:spacing w:val="-2"/>
                <w:sz w:val="28"/>
              </w:rPr>
              <w:t>равно</w:t>
            </w:r>
          </w:p>
        </w:tc>
        <w:tc>
          <w:tcPr>
            <w:tcW w:w="2569" w:type="dxa"/>
            <w:gridSpan w:val="2"/>
            <w:tcBorders>
              <w:top w:val="nil"/>
              <w:left w:val="double" w:sz="4" w:space="0" w:color="000000"/>
            </w:tcBorders>
          </w:tcPr>
          <w:p>
            <w:pPr>
              <w:pStyle w:val="TableParagraph"/>
              <w:spacing w:before="31"/>
              <w:ind w:left="123"/>
              <w:rPr>
                <w:sz w:val="28"/>
              </w:rPr>
            </w:pPr>
            <w:r>
              <w:rPr>
                <w:sz w:val="28"/>
              </w:rPr>
              <w:t>10</w:t>
            </w:r>
            <w:r>
              <w:rPr>
                <w:spacing w:val="-1"/>
                <w:sz w:val="28"/>
              </w:rPr>
              <w:t> </w:t>
            </w:r>
            <w:r>
              <w:rPr>
                <w:sz w:val="28"/>
              </w:rPr>
              <w:t>-eq</w:t>
            </w:r>
            <w:r>
              <w:rPr>
                <w:spacing w:val="-2"/>
                <w:sz w:val="28"/>
              </w:rPr>
              <w:t> </w:t>
            </w:r>
            <w:r>
              <w:rPr>
                <w:spacing w:val="-5"/>
                <w:sz w:val="28"/>
              </w:rPr>
              <w:t>10</w:t>
            </w:r>
          </w:p>
        </w:tc>
      </w:tr>
      <w:tr>
        <w:trPr>
          <w:trHeight w:val="395" w:hRule="atLeast"/>
        </w:trPr>
        <w:tc>
          <w:tcPr>
            <w:tcW w:w="1374" w:type="dxa"/>
            <w:tcBorders>
              <w:right w:val="double" w:sz="4" w:space="0" w:color="000000"/>
            </w:tcBorders>
          </w:tcPr>
          <w:p>
            <w:pPr>
              <w:pStyle w:val="TableParagraph"/>
              <w:spacing w:before="21"/>
              <w:ind w:left="35"/>
              <w:rPr>
                <w:sz w:val="28"/>
              </w:rPr>
            </w:pPr>
            <w:r>
              <w:rPr>
                <w:sz w:val="28"/>
              </w:rPr>
              <w:t>-</w:t>
            </w:r>
            <w:r>
              <w:rPr>
                <w:spacing w:val="-5"/>
                <w:sz w:val="28"/>
              </w:rPr>
              <w:t>ne</w:t>
            </w:r>
          </w:p>
        </w:tc>
        <w:tc>
          <w:tcPr>
            <w:tcW w:w="5199" w:type="dxa"/>
            <w:tcBorders>
              <w:left w:val="double" w:sz="4" w:space="0" w:color="000000"/>
              <w:right w:val="double" w:sz="4" w:space="0" w:color="000000"/>
            </w:tcBorders>
          </w:tcPr>
          <w:p>
            <w:pPr>
              <w:pStyle w:val="TableParagraph"/>
              <w:spacing w:before="21"/>
              <w:ind w:left="134"/>
              <w:rPr>
                <w:sz w:val="28"/>
              </w:rPr>
            </w:pPr>
            <w:r>
              <w:rPr>
                <w:sz w:val="28"/>
              </w:rPr>
              <w:t>не </w:t>
            </w:r>
            <w:r>
              <w:rPr>
                <w:spacing w:val="-2"/>
                <w:sz w:val="28"/>
              </w:rPr>
              <w:t>равно</w:t>
            </w:r>
          </w:p>
        </w:tc>
        <w:tc>
          <w:tcPr>
            <w:tcW w:w="2569" w:type="dxa"/>
            <w:gridSpan w:val="2"/>
            <w:tcBorders>
              <w:left w:val="double" w:sz="4" w:space="0" w:color="000000"/>
            </w:tcBorders>
          </w:tcPr>
          <w:p>
            <w:pPr>
              <w:pStyle w:val="TableParagraph"/>
              <w:spacing w:before="21"/>
              <w:ind w:left="123"/>
              <w:rPr>
                <w:sz w:val="28"/>
              </w:rPr>
            </w:pPr>
            <w:r>
              <w:rPr>
                <w:sz w:val="28"/>
              </w:rPr>
              <w:t>9</w:t>
            </w:r>
            <w:r>
              <w:rPr>
                <w:spacing w:val="-1"/>
                <w:sz w:val="28"/>
              </w:rPr>
              <w:t> </w:t>
            </w:r>
            <w:r>
              <w:rPr>
                <w:sz w:val="28"/>
              </w:rPr>
              <w:t>-ne</w:t>
            </w:r>
            <w:r>
              <w:rPr>
                <w:spacing w:val="-1"/>
                <w:sz w:val="28"/>
              </w:rPr>
              <w:t> </w:t>
            </w:r>
            <w:r>
              <w:rPr>
                <w:spacing w:val="-5"/>
                <w:sz w:val="28"/>
              </w:rPr>
              <w:t>10</w:t>
            </w:r>
          </w:p>
        </w:tc>
      </w:tr>
      <w:tr>
        <w:trPr>
          <w:trHeight w:val="395" w:hRule="atLeast"/>
        </w:trPr>
        <w:tc>
          <w:tcPr>
            <w:tcW w:w="1374" w:type="dxa"/>
            <w:tcBorders>
              <w:right w:val="double" w:sz="4" w:space="0" w:color="000000"/>
            </w:tcBorders>
          </w:tcPr>
          <w:p>
            <w:pPr>
              <w:pStyle w:val="TableParagraph"/>
              <w:spacing w:before="24"/>
              <w:ind w:left="35"/>
              <w:rPr>
                <w:sz w:val="28"/>
              </w:rPr>
            </w:pPr>
            <w:r>
              <w:rPr>
                <w:sz w:val="28"/>
              </w:rPr>
              <w:t>-</w:t>
            </w:r>
            <w:r>
              <w:rPr>
                <w:spacing w:val="-5"/>
                <w:sz w:val="28"/>
              </w:rPr>
              <w:t>lt</w:t>
            </w:r>
          </w:p>
        </w:tc>
        <w:tc>
          <w:tcPr>
            <w:tcW w:w="5199" w:type="dxa"/>
            <w:tcBorders>
              <w:left w:val="double" w:sz="4" w:space="0" w:color="000000"/>
              <w:right w:val="double" w:sz="4" w:space="0" w:color="000000"/>
            </w:tcBorders>
          </w:tcPr>
          <w:p>
            <w:pPr>
              <w:pStyle w:val="TableParagraph"/>
              <w:spacing w:before="24"/>
              <w:ind w:left="134"/>
              <w:rPr>
                <w:sz w:val="28"/>
              </w:rPr>
            </w:pPr>
            <w:r>
              <w:rPr>
                <w:spacing w:val="-2"/>
                <w:sz w:val="28"/>
              </w:rPr>
              <w:t>меньше</w:t>
            </w:r>
          </w:p>
        </w:tc>
        <w:tc>
          <w:tcPr>
            <w:tcW w:w="2569" w:type="dxa"/>
            <w:gridSpan w:val="2"/>
            <w:tcBorders>
              <w:left w:val="double" w:sz="4" w:space="0" w:color="000000"/>
            </w:tcBorders>
          </w:tcPr>
          <w:p>
            <w:pPr>
              <w:pStyle w:val="TableParagraph"/>
              <w:spacing w:before="24"/>
              <w:ind w:left="123"/>
              <w:rPr>
                <w:sz w:val="28"/>
              </w:rPr>
            </w:pPr>
            <w:r>
              <w:rPr>
                <w:sz w:val="28"/>
              </w:rPr>
              <w:t>3</w:t>
            </w:r>
            <w:r>
              <w:rPr>
                <w:spacing w:val="-1"/>
                <w:sz w:val="28"/>
              </w:rPr>
              <w:t> </w:t>
            </w:r>
            <w:r>
              <w:rPr>
                <w:sz w:val="28"/>
              </w:rPr>
              <w:t>-lt </w:t>
            </w:r>
            <w:r>
              <w:rPr>
                <w:spacing w:val="-10"/>
                <w:sz w:val="28"/>
              </w:rPr>
              <w:t>4</w:t>
            </w:r>
          </w:p>
        </w:tc>
      </w:tr>
      <w:tr>
        <w:trPr>
          <w:trHeight w:val="395" w:hRule="atLeast"/>
        </w:trPr>
        <w:tc>
          <w:tcPr>
            <w:tcW w:w="1374" w:type="dxa"/>
            <w:tcBorders>
              <w:right w:val="double" w:sz="4" w:space="0" w:color="000000"/>
            </w:tcBorders>
          </w:tcPr>
          <w:p>
            <w:pPr>
              <w:pStyle w:val="TableParagraph"/>
              <w:spacing w:before="24"/>
              <w:ind w:left="35"/>
              <w:rPr>
                <w:sz w:val="28"/>
              </w:rPr>
            </w:pPr>
            <w:r>
              <w:rPr>
                <w:sz w:val="28"/>
              </w:rPr>
              <w:t>-</w:t>
            </w:r>
            <w:r>
              <w:rPr>
                <w:spacing w:val="-5"/>
                <w:sz w:val="28"/>
              </w:rPr>
              <w:t>le</w:t>
            </w:r>
          </w:p>
        </w:tc>
        <w:tc>
          <w:tcPr>
            <w:tcW w:w="5199" w:type="dxa"/>
            <w:tcBorders>
              <w:left w:val="double" w:sz="4" w:space="0" w:color="000000"/>
              <w:right w:val="double" w:sz="4" w:space="0" w:color="000000"/>
            </w:tcBorders>
          </w:tcPr>
          <w:p>
            <w:pPr>
              <w:pStyle w:val="TableParagraph"/>
              <w:spacing w:before="24"/>
              <w:ind w:left="134"/>
              <w:rPr>
                <w:sz w:val="28"/>
              </w:rPr>
            </w:pPr>
            <w:r>
              <w:rPr>
                <w:sz w:val="28"/>
              </w:rPr>
              <w:t>меньше</w:t>
            </w:r>
            <w:r>
              <w:rPr>
                <w:spacing w:val="-6"/>
                <w:sz w:val="28"/>
              </w:rPr>
              <w:t> </w:t>
            </w:r>
            <w:r>
              <w:rPr>
                <w:sz w:val="28"/>
              </w:rPr>
              <w:t>или</w:t>
            </w:r>
            <w:r>
              <w:rPr>
                <w:spacing w:val="-3"/>
                <w:sz w:val="28"/>
              </w:rPr>
              <w:t> </w:t>
            </w:r>
            <w:r>
              <w:rPr>
                <w:spacing w:val="-4"/>
                <w:sz w:val="28"/>
              </w:rPr>
              <w:t>равно</w:t>
            </w:r>
          </w:p>
        </w:tc>
        <w:tc>
          <w:tcPr>
            <w:tcW w:w="2569" w:type="dxa"/>
            <w:gridSpan w:val="2"/>
            <w:tcBorders>
              <w:left w:val="double" w:sz="4" w:space="0" w:color="000000"/>
            </w:tcBorders>
          </w:tcPr>
          <w:p>
            <w:pPr>
              <w:pStyle w:val="TableParagraph"/>
              <w:spacing w:before="24"/>
              <w:ind w:left="123"/>
              <w:rPr>
                <w:sz w:val="28"/>
              </w:rPr>
            </w:pPr>
            <w:r>
              <w:rPr>
                <w:sz w:val="28"/>
              </w:rPr>
              <w:t>3</w:t>
            </w:r>
            <w:r>
              <w:rPr>
                <w:spacing w:val="-1"/>
                <w:sz w:val="28"/>
              </w:rPr>
              <w:t> </w:t>
            </w:r>
            <w:r>
              <w:rPr>
                <w:sz w:val="28"/>
              </w:rPr>
              <w:t>–le </w:t>
            </w:r>
            <w:r>
              <w:rPr>
                <w:spacing w:val="-10"/>
                <w:sz w:val="28"/>
              </w:rPr>
              <w:t>4</w:t>
            </w:r>
          </w:p>
        </w:tc>
      </w:tr>
      <w:tr>
        <w:trPr>
          <w:trHeight w:val="383" w:hRule="atLeast"/>
        </w:trPr>
        <w:tc>
          <w:tcPr>
            <w:tcW w:w="1374" w:type="dxa"/>
            <w:tcBorders>
              <w:right w:val="double" w:sz="4" w:space="0" w:color="000000"/>
            </w:tcBorders>
          </w:tcPr>
          <w:p>
            <w:pPr>
              <w:pStyle w:val="TableParagraph"/>
              <w:spacing w:before="24"/>
              <w:ind w:left="35"/>
              <w:rPr>
                <w:sz w:val="28"/>
              </w:rPr>
            </w:pPr>
            <w:r>
              <w:rPr>
                <w:sz w:val="28"/>
              </w:rPr>
              <w:t>-</w:t>
            </w:r>
            <w:r>
              <w:rPr>
                <w:spacing w:val="-5"/>
                <w:sz w:val="28"/>
              </w:rPr>
              <w:t>gt</w:t>
            </w:r>
          </w:p>
        </w:tc>
        <w:tc>
          <w:tcPr>
            <w:tcW w:w="5199" w:type="dxa"/>
            <w:tcBorders>
              <w:left w:val="double" w:sz="4" w:space="0" w:color="000000"/>
              <w:right w:val="double" w:sz="4" w:space="0" w:color="000000"/>
            </w:tcBorders>
          </w:tcPr>
          <w:p>
            <w:pPr>
              <w:pStyle w:val="TableParagraph"/>
              <w:spacing w:before="24"/>
              <w:ind w:left="134"/>
              <w:rPr>
                <w:sz w:val="28"/>
              </w:rPr>
            </w:pPr>
            <w:r>
              <w:rPr>
                <w:spacing w:val="-2"/>
                <w:sz w:val="28"/>
              </w:rPr>
              <w:t>больше</w:t>
            </w:r>
          </w:p>
        </w:tc>
        <w:tc>
          <w:tcPr>
            <w:tcW w:w="2569" w:type="dxa"/>
            <w:gridSpan w:val="2"/>
            <w:tcBorders>
              <w:left w:val="double" w:sz="4" w:space="0" w:color="000000"/>
            </w:tcBorders>
          </w:tcPr>
          <w:p>
            <w:pPr>
              <w:pStyle w:val="TableParagraph"/>
              <w:spacing w:before="24"/>
              <w:ind w:left="123"/>
              <w:rPr>
                <w:sz w:val="28"/>
              </w:rPr>
            </w:pPr>
            <w:r>
              <w:rPr>
                <w:sz w:val="28"/>
              </w:rPr>
              <w:t>4</w:t>
            </w:r>
            <w:r>
              <w:rPr>
                <w:spacing w:val="-1"/>
                <w:sz w:val="28"/>
              </w:rPr>
              <w:t> </w:t>
            </w:r>
            <w:r>
              <w:rPr>
                <w:sz w:val="28"/>
              </w:rPr>
              <w:t>-gt </w:t>
            </w:r>
            <w:r>
              <w:rPr>
                <w:spacing w:val="-10"/>
                <w:sz w:val="28"/>
              </w:rPr>
              <w:t>3</w:t>
            </w:r>
          </w:p>
        </w:tc>
      </w:tr>
      <w:tr>
        <w:trPr>
          <w:trHeight w:val="395" w:hRule="atLeast"/>
        </w:trPr>
        <w:tc>
          <w:tcPr>
            <w:tcW w:w="1374" w:type="dxa"/>
            <w:tcBorders>
              <w:right w:val="double" w:sz="4" w:space="0" w:color="000000"/>
            </w:tcBorders>
          </w:tcPr>
          <w:p>
            <w:pPr>
              <w:pStyle w:val="TableParagraph"/>
              <w:spacing w:before="36"/>
              <w:ind w:left="35"/>
              <w:rPr>
                <w:sz w:val="28"/>
              </w:rPr>
            </w:pPr>
            <w:r>
              <w:rPr>
                <w:sz w:val="28"/>
              </w:rPr>
              <w:t>-</w:t>
            </w:r>
            <w:r>
              <w:rPr>
                <w:spacing w:val="-5"/>
                <w:sz w:val="28"/>
              </w:rPr>
              <w:t>ge</w:t>
            </w:r>
          </w:p>
        </w:tc>
        <w:tc>
          <w:tcPr>
            <w:tcW w:w="5199" w:type="dxa"/>
            <w:tcBorders>
              <w:left w:val="double" w:sz="4" w:space="0" w:color="000000"/>
              <w:right w:val="double" w:sz="4" w:space="0" w:color="000000"/>
            </w:tcBorders>
          </w:tcPr>
          <w:p>
            <w:pPr>
              <w:pStyle w:val="TableParagraph"/>
              <w:spacing w:before="36"/>
              <w:ind w:left="134"/>
              <w:rPr>
                <w:sz w:val="28"/>
              </w:rPr>
            </w:pPr>
            <w:r>
              <w:rPr>
                <w:sz w:val="28"/>
              </w:rPr>
              <w:t>больше</w:t>
            </w:r>
            <w:r>
              <w:rPr>
                <w:spacing w:val="-7"/>
                <w:sz w:val="28"/>
              </w:rPr>
              <w:t> </w:t>
            </w:r>
            <w:r>
              <w:rPr>
                <w:sz w:val="28"/>
              </w:rPr>
              <w:t>или</w:t>
            </w:r>
            <w:r>
              <w:rPr>
                <w:spacing w:val="-1"/>
                <w:sz w:val="28"/>
              </w:rPr>
              <w:t> </w:t>
            </w:r>
            <w:r>
              <w:rPr>
                <w:spacing w:val="-4"/>
                <w:sz w:val="28"/>
              </w:rPr>
              <w:t>равно</w:t>
            </w:r>
          </w:p>
        </w:tc>
        <w:tc>
          <w:tcPr>
            <w:tcW w:w="2569" w:type="dxa"/>
            <w:gridSpan w:val="2"/>
            <w:tcBorders>
              <w:left w:val="double" w:sz="4" w:space="0" w:color="000000"/>
            </w:tcBorders>
          </w:tcPr>
          <w:p>
            <w:pPr>
              <w:pStyle w:val="TableParagraph"/>
              <w:spacing w:before="36"/>
              <w:ind w:left="123"/>
              <w:rPr>
                <w:sz w:val="28"/>
              </w:rPr>
            </w:pPr>
            <w:r>
              <w:rPr>
                <w:sz w:val="28"/>
              </w:rPr>
              <w:t>4</w:t>
            </w:r>
            <w:r>
              <w:rPr>
                <w:spacing w:val="-1"/>
                <w:sz w:val="28"/>
              </w:rPr>
              <w:t> </w:t>
            </w:r>
            <w:r>
              <w:rPr>
                <w:sz w:val="28"/>
              </w:rPr>
              <w:t>-ge</w:t>
            </w:r>
            <w:r>
              <w:rPr>
                <w:spacing w:val="-1"/>
                <w:sz w:val="28"/>
              </w:rPr>
              <w:t> </w:t>
            </w:r>
            <w:r>
              <w:rPr>
                <w:spacing w:val="-10"/>
                <w:sz w:val="28"/>
              </w:rPr>
              <w:t>3</w:t>
            </w:r>
          </w:p>
        </w:tc>
      </w:tr>
      <w:tr>
        <w:trPr>
          <w:trHeight w:val="717" w:hRule="atLeast"/>
        </w:trPr>
        <w:tc>
          <w:tcPr>
            <w:tcW w:w="1374" w:type="dxa"/>
            <w:tcBorders>
              <w:right w:val="double" w:sz="4" w:space="0" w:color="000000"/>
            </w:tcBorders>
          </w:tcPr>
          <w:p>
            <w:pPr>
              <w:pStyle w:val="TableParagraph"/>
              <w:spacing w:before="36"/>
              <w:ind w:left="35"/>
              <w:rPr>
                <w:sz w:val="28"/>
              </w:rPr>
            </w:pPr>
            <w:r>
              <w:rPr>
                <w:sz w:val="28"/>
              </w:rPr>
              <w:t>-</w:t>
            </w:r>
            <w:r>
              <w:rPr>
                <w:spacing w:val="-4"/>
                <w:sz w:val="28"/>
              </w:rPr>
              <w:t>like</w:t>
            </w:r>
          </w:p>
        </w:tc>
        <w:tc>
          <w:tcPr>
            <w:tcW w:w="5199" w:type="dxa"/>
            <w:tcBorders>
              <w:left w:val="double" w:sz="4" w:space="0" w:color="000000"/>
              <w:right w:val="double" w:sz="4" w:space="0" w:color="000000"/>
            </w:tcBorders>
          </w:tcPr>
          <w:p>
            <w:pPr>
              <w:pStyle w:val="TableParagraph"/>
              <w:tabs>
                <w:tab w:pos="1650" w:val="left" w:leader="none"/>
                <w:tab w:pos="2218" w:val="left" w:leader="none"/>
                <w:tab w:pos="3876" w:val="left" w:leader="none"/>
                <w:tab w:pos="4296" w:val="left" w:leader="none"/>
              </w:tabs>
              <w:spacing w:before="36"/>
              <w:ind w:left="134" w:right="26"/>
              <w:rPr>
                <w:sz w:val="28"/>
              </w:rPr>
            </w:pPr>
            <w:r>
              <w:rPr>
                <w:spacing w:val="-2"/>
                <w:sz w:val="28"/>
              </w:rPr>
              <w:t>сравнение</w:t>
            </w:r>
            <w:r>
              <w:rPr>
                <w:sz w:val="28"/>
              </w:rPr>
              <w:tab/>
            </w:r>
            <w:r>
              <w:rPr>
                <w:spacing w:val="-6"/>
                <w:sz w:val="28"/>
              </w:rPr>
              <w:t>на</w:t>
            </w:r>
            <w:r>
              <w:rPr>
                <w:sz w:val="28"/>
              </w:rPr>
              <w:tab/>
            </w:r>
            <w:r>
              <w:rPr>
                <w:spacing w:val="-2"/>
                <w:sz w:val="28"/>
              </w:rPr>
              <w:t>совпадение</w:t>
            </w:r>
            <w:r>
              <w:rPr>
                <w:sz w:val="28"/>
              </w:rPr>
              <w:tab/>
            </w:r>
            <w:r>
              <w:rPr>
                <w:spacing w:val="-10"/>
                <w:sz w:val="28"/>
              </w:rPr>
              <w:t>с</w:t>
            </w:r>
            <w:r>
              <w:rPr>
                <w:sz w:val="28"/>
              </w:rPr>
              <w:tab/>
            </w:r>
            <w:r>
              <w:rPr>
                <w:spacing w:val="-2"/>
                <w:sz w:val="28"/>
              </w:rPr>
              <w:t>учетом </w:t>
            </w:r>
            <w:r>
              <w:rPr>
                <w:sz w:val="28"/>
              </w:rPr>
              <w:t>подстановочного знака в тексте</w:t>
            </w:r>
          </w:p>
        </w:tc>
        <w:tc>
          <w:tcPr>
            <w:tcW w:w="1413" w:type="dxa"/>
            <w:tcBorders>
              <w:left w:val="double" w:sz="4" w:space="0" w:color="000000"/>
              <w:right w:val="nil"/>
            </w:tcBorders>
          </w:tcPr>
          <w:p>
            <w:pPr>
              <w:pStyle w:val="TableParagraph"/>
              <w:spacing w:before="36"/>
              <w:ind w:left="123"/>
              <w:rPr>
                <w:sz w:val="28"/>
              </w:rPr>
            </w:pPr>
            <w:r>
              <w:rPr>
                <w:spacing w:val="-2"/>
                <w:sz w:val="28"/>
              </w:rPr>
              <w:t>"file.doc" "f*.doc"</w:t>
            </w:r>
          </w:p>
        </w:tc>
        <w:tc>
          <w:tcPr>
            <w:tcW w:w="1156" w:type="dxa"/>
            <w:tcBorders>
              <w:left w:val="nil"/>
            </w:tcBorders>
          </w:tcPr>
          <w:p>
            <w:pPr>
              <w:pStyle w:val="TableParagraph"/>
              <w:spacing w:before="36"/>
              <w:ind w:left="0" w:right="21"/>
              <w:jc w:val="right"/>
              <w:rPr>
                <w:sz w:val="28"/>
              </w:rPr>
            </w:pPr>
            <w:r>
              <w:rPr>
                <w:spacing w:val="-2"/>
                <w:sz w:val="28"/>
              </w:rPr>
              <w:t>–like</w:t>
            </w:r>
          </w:p>
        </w:tc>
      </w:tr>
      <w:tr>
        <w:trPr>
          <w:trHeight w:val="719" w:hRule="atLeast"/>
        </w:trPr>
        <w:tc>
          <w:tcPr>
            <w:tcW w:w="1374" w:type="dxa"/>
            <w:tcBorders>
              <w:bottom w:val="double" w:sz="4" w:space="0" w:color="000000"/>
              <w:right w:val="double" w:sz="4" w:space="0" w:color="000000"/>
            </w:tcBorders>
          </w:tcPr>
          <w:p>
            <w:pPr>
              <w:pStyle w:val="TableParagraph"/>
              <w:spacing w:before="36"/>
              <w:ind w:left="35"/>
              <w:rPr>
                <w:sz w:val="28"/>
              </w:rPr>
            </w:pPr>
            <w:r>
              <w:rPr>
                <w:sz w:val="28"/>
              </w:rPr>
              <w:t>-</w:t>
            </w:r>
            <w:r>
              <w:rPr>
                <w:spacing w:val="-2"/>
                <w:sz w:val="28"/>
              </w:rPr>
              <w:t>notlike</w:t>
            </w:r>
          </w:p>
        </w:tc>
        <w:tc>
          <w:tcPr>
            <w:tcW w:w="5199" w:type="dxa"/>
            <w:tcBorders>
              <w:left w:val="double" w:sz="4" w:space="0" w:color="000000"/>
              <w:bottom w:val="double" w:sz="4" w:space="0" w:color="000000"/>
              <w:right w:val="double" w:sz="4" w:space="0" w:color="000000"/>
            </w:tcBorders>
          </w:tcPr>
          <w:p>
            <w:pPr>
              <w:pStyle w:val="TableParagraph"/>
              <w:tabs>
                <w:tab w:pos="1580" w:val="left" w:leader="none"/>
                <w:tab w:pos="2081" w:val="left" w:leader="none"/>
                <w:tab w:pos="3944" w:val="left" w:leader="none"/>
                <w:tab w:pos="4296" w:val="left" w:leader="none"/>
              </w:tabs>
              <w:spacing w:line="242" w:lineRule="auto" w:before="36"/>
              <w:ind w:left="134" w:right="27"/>
              <w:rPr>
                <w:sz w:val="28"/>
              </w:rPr>
            </w:pPr>
            <w:r>
              <w:rPr>
                <w:spacing w:val="-2"/>
                <w:sz w:val="28"/>
              </w:rPr>
              <w:t>сравнение</w:t>
            </w:r>
            <w:r>
              <w:rPr>
                <w:sz w:val="28"/>
              </w:rPr>
              <w:tab/>
            </w:r>
            <w:r>
              <w:rPr>
                <w:spacing w:val="-6"/>
                <w:sz w:val="28"/>
              </w:rPr>
              <w:t>на</w:t>
            </w:r>
            <w:r>
              <w:rPr>
                <w:sz w:val="28"/>
              </w:rPr>
              <w:tab/>
            </w:r>
            <w:r>
              <w:rPr>
                <w:spacing w:val="-2"/>
                <w:sz w:val="28"/>
              </w:rPr>
              <w:t>несовпадение</w:t>
            </w:r>
            <w:r>
              <w:rPr>
                <w:sz w:val="28"/>
              </w:rPr>
              <w:tab/>
            </w:r>
            <w:r>
              <w:rPr>
                <w:spacing w:val="-10"/>
                <w:sz w:val="28"/>
              </w:rPr>
              <w:t>с</w:t>
            </w:r>
            <w:r>
              <w:rPr>
                <w:sz w:val="28"/>
              </w:rPr>
              <w:tab/>
            </w:r>
            <w:r>
              <w:rPr>
                <w:spacing w:val="-2"/>
                <w:sz w:val="28"/>
              </w:rPr>
              <w:t>учетом </w:t>
            </w:r>
            <w:r>
              <w:rPr>
                <w:sz w:val="28"/>
              </w:rPr>
              <w:t>подстановочного знака в тексте</w:t>
            </w:r>
          </w:p>
        </w:tc>
        <w:tc>
          <w:tcPr>
            <w:tcW w:w="1413" w:type="dxa"/>
            <w:tcBorders>
              <w:left w:val="double" w:sz="4" w:space="0" w:color="000000"/>
              <w:bottom w:val="double" w:sz="4" w:space="0" w:color="000000"/>
              <w:right w:val="nil"/>
            </w:tcBorders>
          </w:tcPr>
          <w:p>
            <w:pPr>
              <w:pStyle w:val="TableParagraph"/>
              <w:spacing w:line="242" w:lineRule="auto" w:before="36"/>
              <w:ind w:left="123"/>
              <w:rPr>
                <w:sz w:val="28"/>
              </w:rPr>
            </w:pPr>
            <w:r>
              <w:rPr>
                <w:spacing w:val="-2"/>
                <w:sz w:val="28"/>
              </w:rPr>
              <w:t>"file.doc" "f*.rtf"</w:t>
            </w:r>
          </w:p>
        </w:tc>
        <w:tc>
          <w:tcPr>
            <w:tcW w:w="1156" w:type="dxa"/>
            <w:tcBorders>
              <w:left w:val="nil"/>
              <w:bottom w:val="double" w:sz="4" w:space="0" w:color="000000"/>
            </w:tcBorders>
          </w:tcPr>
          <w:p>
            <w:pPr>
              <w:pStyle w:val="TableParagraph"/>
              <w:spacing w:before="36"/>
              <w:ind w:left="0" w:right="21"/>
              <w:jc w:val="right"/>
              <w:rPr>
                <w:sz w:val="28"/>
              </w:rPr>
            </w:pPr>
            <w:r>
              <w:rPr>
                <w:spacing w:val="-2"/>
                <w:sz w:val="28"/>
              </w:rPr>
              <w:t>–notlike</w:t>
            </w:r>
          </w:p>
        </w:tc>
      </w:tr>
      <w:tr>
        <w:trPr>
          <w:trHeight w:val="796" w:hRule="atLeast"/>
        </w:trPr>
        <w:tc>
          <w:tcPr>
            <w:tcW w:w="1374" w:type="dxa"/>
            <w:tcBorders>
              <w:top w:val="double" w:sz="4" w:space="0" w:color="000000"/>
              <w:right w:val="double" w:sz="4" w:space="0" w:color="000000"/>
            </w:tcBorders>
          </w:tcPr>
          <w:p>
            <w:pPr>
              <w:pStyle w:val="TableParagraph"/>
              <w:spacing w:before="100"/>
              <w:ind w:left="0"/>
              <w:rPr>
                <w:sz w:val="28"/>
              </w:rPr>
            </w:pPr>
          </w:p>
          <w:p>
            <w:pPr>
              <w:pStyle w:val="TableParagraph"/>
              <w:ind w:left="35"/>
              <w:rPr>
                <w:sz w:val="28"/>
              </w:rPr>
            </w:pPr>
            <w:r>
              <w:rPr>
                <w:sz w:val="28"/>
              </w:rPr>
              <w:t>-</w:t>
            </w:r>
            <w:r>
              <w:rPr>
                <w:spacing w:val="-2"/>
                <w:sz w:val="28"/>
              </w:rPr>
              <w:t>contains</w:t>
            </w:r>
          </w:p>
        </w:tc>
        <w:tc>
          <w:tcPr>
            <w:tcW w:w="5199" w:type="dxa"/>
            <w:tcBorders>
              <w:top w:val="double" w:sz="4" w:space="0" w:color="000000"/>
              <w:left w:val="double" w:sz="4" w:space="0" w:color="000000"/>
              <w:right w:val="double" w:sz="4" w:space="0" w:color="000000"/>
            </w:tcBorders>
          </w:tcPr>
          <w:p>
            <w:pPr>
              <w:pStyle w:val="TableParagraph"/>
              <w:spacing w:before="100"/>
              <w:ind w:left="0"/>
              <w:rPr>
                <w:sz w:val="28"/>
              </w:rPr>
            </w:pPr>
          </w:p>
          <w:p>
            <w:pPr>
              <w:pStyle w:val="TableParagraph"/>
              <w:ind w:left="134"/>
              <w:rPr>
                <w:sz w:val="28"/>
              </w:rPr>
            </w:pPr>
            <w:r>
              <w:rPr>
                <w:spacing w:val="-2"/>
                <w:sz w:val="28"/>
              </w:rPr>
              <w:t>содержит</w:t>
            </w:r>
          </w:p>
        </w:tc>
        <w:tc>
          <w:tcPr>
            <w:tcW w:w="2569" w:type="dxa"/>
            <w:gridSpan w:val="2"/>
            <w:tcBorders>
              <w:top w:val="double" w:sz="4" w:space="0" w:color="000000"/>
              <w:left w:val="double" w:sz="4" w:space="0" w:color="000000"/>
            </w:tcBorders>
          </w:tcPr>
          <w:p>
            <w:pPr>
              <w:pStyle w:val="TableParagraph"/>
              <w:spacing w:before="100"/>
              <w:ind w:left="0"/>
              <w:rPr>
                <w:sz w:val="28"/>
              </w:rPr>
            </w:pPr>
          </w:p>
          <w:p>
            <w:pPr>
              <w:pStyle w:val="TableParagraph"/>
              <w:ind w:left="123"/>
              <w:rPr>
                <w:sz w:val="28"/>
              </w:rPr>
            </w:pPr>
            <w:r>
              <w:rPr>
                <w:sz w:val="28"/>
              </w:rPr>
              <w:t>1,2,3</w:t>
            </w:r>
            <w:r>
              <w:rPr>
                <w:spacing w:val="-6"/>
                <w:sz w:val="28"/>
              </w:rPr>
              <w:t> </w:t>
            </w:r>
            <w:r>
              <w:rPr>
                <w:sz w:val="28"/>
              </w:rPr>
              <w:t>–contains</w:t>
            </w:r>
            <w:r>
              <w:rPr>
                <w:spacing w:val="-8"/>
                <w:sz w:val="28"/>
              </w:rPr>
              <w:t> </w:t>
            </w:r>
            <w:r>
              <w:rPr>
                <w:spacing w:val="-10"/>
                <w:sz w:val="28"/>
              </w:rPr>
              <w:t>1</w:t>
            </w:r>
          </w:p>
        </w:tc>
      </w:tr>
      <w:tr>
        <w:trPr>
          <w:trHeight w:val="702" w:hRule="atLeast"/>
        </w:trPr>
        <w:tc>
          <w:tcPr>
            <w:tcW w:w="1374" w:type="dxa"/>
            <w:tcBorders>
              <w:right w:val="double" w:sz="4" w:space="0" w:color="000000"/>
            </w:tcBorders>
          </w:tcPr>
          <w:p>
            <w:pPr>
              <w:pStyle w:val="TableParagraph"/>
              <w:spacing w:line="322" w:lineRule="exact" w:before="21"/>
              <w:ind w:left="35"/>
              <w:rPr>
                <w:sz w:val="28"/>
              </w:rPr>
            </w:pPr>
            <w:r>
              <w:rPr>
                <w:spacing w:val="-10"/>
                <w:sz w:val="28"/>
              </w:rPr>
              <w:t>-</w:t>
            </w:r>
          </w:p>
          <w:p>
            <w:pPr>
              <w:pStyle w:val="TableParagraph"/>
              <w:ind w:left="35"/>
              <w:rPr>
                <w:sz w:val="28"/>
              </w:rPr>
            </w:pPr>
            <w:r>
              <w:rPr>
                <w:spacing w:val="-2"/>
                <w:sz w:val="28"/>
              </w:rPr>
              <w:t>notcontains</w:t>
            </w:r>
          </w:p>
        </w:tc>
        <w:tc>
          <w:tcPr>
            <w:tcW w:w="5199" w:type="dxa"/>
            <w:tcBorders>
              <w:left w:val="double" w:sz="4" w:space="0" w:color="000000"/>
              <w:right w:val="double" w:sz="4" w:space="0" w:color="000000"/>
            </w:tcBorders>
          </w:tcPr>
          <w:p>
            <w:pPr>
              <w:pStyle w:val="TableParagraph"/>
              <w:spacing w:before="21"/>
              <w:ind w:left="134"/>
              <w:rPr>
                <w:sz w:val="28"/>
              </w:rPr>
            </w:pPr>
            <w:r>
              <w:rPr>
                <w:sz w:val="28"/>
              </w:rPr>
              <w:t>не</w:t>
            </w:r>
            <w:r>
              <w:rPr>
                <w:spacing w:val="-2"/>
                <w:sz w:val="28"/>
              </w:rPr>
              <w:t> содержит</w:t>
            </w:r>
          </w:p>
        </w:tc>
        <w:tc>
          <w:tcPr>
            <w:tcW w:w="2569" w:type="dxa"/>
            <w:gridSpan w:val="2"/>
            <w:tcBorders>
              <w:left w:val="double" w:sz="4" w:space="0" w:color="000000"/>
            </w:tcBorders>
          </w:tcPr>
          <w:p>
            <w:pPr>
              <w:pStyle w:val="TableParagraph"/>
              <w:spacing w:before="21"/>
              <w:ind w:left="123"/>
              <w:rPr>
                <w:sz w:val="28"/>
              </w:rPr>
            </w:pPr>
            <w:r>
              <w:rPr>
                <w:sz w:val="28"/>
              </w:rPr>
              <w:t>1,2,3</w:t>
            </w:r>
            <w:r>
              <w:rPr>
                <w:spacing w:val="-8"/>
                <w:sz w:val="28"/>
              </w:rPr>
              <w:t> </w:t>
            </w:r>
            <w:r>
              <w:rPr>
                <w:sz w:val="28"/>
              </w:rPr>
              <w:t>–notcontains</w:t>
            </w:r>
            <w:r>
              <w:rPr>
                <w:spacing w:val="-11"/>
                <w:sz w:val="28"/>
              </w:rPr>
              <w:t> </w:t>
            </w:r>
            <w:r>
              <w:rPr>
                <w:spacing w:val="-10"/>
                <w:sz w:val="28"/>
              </w:rPr>
              <w:t>4</w:t>
            </w:r>
          </w:p>
        </w:tc>
      </w:tr>
    </w:tbl>
    <w:p>
      <w:pPr>
        <w:pStyle w:val="BodyText"/>
        <w:spacing w:before="14"/>
        <w:ind w:left="0"/>
      </w:pPr>
    </w:p>
    <w:p>
      <w:pPr>
        <w:pStyle w:val="BodyText"/>
        <w:ind w:firstLine="707"/>
      </w:pPr>
      <w:r>
        <w:rPr/>
        <w:t>Операторы</w:t>
      </w:r>
      <w:r>
        <w:rPr>
          <w:spacing w:val="40"/>
        </w:rPr>
        <w:t> </w:t>
      </w:r>
      <w:r>
        <w:rPr/>
        <w:t>сравнения</w:t>
      </w:r>
      <w:r>
        <w:rPr>
          <w:spacing w:val="40"/>
        </w:rPr>
        <w:t> </w:t>
      </w:r>
      <w:r>
        <w:rPr/>
        <w:t>можно</w:t>
      </w:r>
      <w:r>
        <w:rPr>
          <w:spacing w:val="40"/>
        </w:rPr>
        <w:t> </w:t>
      </w:r>
      <w:r>
        <w:rPr/>
        <w:t>соединять</w:t>
      </w:r>
      <w:r>
        <w:rPr>
          <w:spacing w:val="40"/>
        </w:rPr>
        <w:t> </w:t>
      </w:r>
      <w:r>
        <w:rPr/>
        <w:t>друг</w:t>
      </w:r>
      <w:r>
        <w:rPr>
          <w:spacing w:val="40"/>
        </w:rPr>
        <w:t> </w:t>
      </w:r>
      <w:r>
        <w:rPr/>
        <w:t>с</w:t>
      </w:r>
      <w:r>
        <w:rPr>
          <w:spacing w:val="40"/>
        </w:rPr>
        <w:t> </w:t>
      </w:r>
      <w:r>
        <w:rPr/>
        <w:t>другом</w:t>
      </w:r>
      <w:r>
        <w:rPr>
          <w:spacing w:val="40"/>
        </w:rPr>
        <w:t> </w:t>
      </w:r>
      <w:r>
        <w:rPr/>
        <w:t>с</w:t>
      </w:r>
      <w:r>
        <w:rPr>
          <w:spacing w:val="40"/>
        </w:rPr>
        <w:t> </w:t>
      </w:r>
      <w:r>
        <w:rPr/>
        <w:t>помощью логических операторов (см. табл. 2).</w:t>
      </w:r>
    </w:p>
    <w:p>
      <w:pPr>
        <w:pStyle w:val="BodyText"/>
        <w:spacing w:after="0"/>
        <w:sectPr>
          <w:pgSz w:w="11910" w:h="16840"/>
          <w:pgMar w:header="0" w:footer="1147" w:top="1340" w:bottom="1340" w:left="1275" w:right="566"/>
        </w:sectPr>
      </w:pPr>
    </w:p>
    <w:p>
      <w:pPr>
        <w:pStyle w:val="BodyText"/>
        <w:spacing w:line="322" w:lineRule="exact" w:before="73"/>
        <w:ind w:left="7928"/>
      </w:pPr>
      <w:r>
        <w:rPr/>
        <w:t>Таблица</w:t>
      </w:r>
      <w:r>
        <w:rPr>
          <w:spacing w:val="-3"/>
        </w:rPr>
        <w:t> </w:t>
      </w:r>
      <w:r>
        <w:rPr>
          <w:spacing w:val="-5"/>
        </w:rPr>
        <w:t>2.</w:t>
      </w:r>
    </w:p>
    <w:p>
      <w:pPr>
        <w:pStyle w:val="BodyText"/>
        <w:spacing w:after="21"/>
        <w:ind w:left="2530"/>
      </w:pPr>
      <w:r>
        <w:rPr/>
        <w:t>Логические</w:t>
      </w:r>
      <w:r>
        <w:rPr>
          <w:spacing w:val="-8"/>
        </w:rPr>
        <w:t> </w:t>
      </w:r>
      <w:r>
        <w:rPr/>
        <w:t>операторы</w:t>
      </w:r>
      <w:r>
        <w:rPr>
          <w:spacing w:val="-5"/>
        </w:rPr>
        <w:t> </w:t>
      </w:r>
      <w:r>
        <w:rPr/>
        <w:t>в</w:t>
      </w:r>
      <w:r>
        <w:rPr>
          <w:spacing w:val="-4"/>
        </w:rPr>
        <w:t> </w:t>
      </w:r>
      <w:r>
        <w:rPr>
          <w:spacing w:val="-2"/>
        </w:rPr>
        <w:t>PowerShell</w:t>
      </w:r>
    </w:p>
    <w:tbl>
      <w:tblPr>
        <w:tblW w:w="0" w:type="auto"/>
        <w:jc w:val="left"/>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4"/>
        <w:gridCol w:w="2095"/>
        <w:gridCol w:w="4625"/>
      </w:tblGrid>
      <w:tr>
        <w:trPr>
          <w:trHeight w:val="395" w:hRule="atLeast"/>
        </w:trPr>
        <w:tc>
          <w:tcPr>
            <w:tcW w:w="1214" w:type="dxa"/>
          </w:tcPr>
          <w:p>
            <w:pPr>
              <w:pStyle w:val="TableParagraph"/>
              <w:spacing w:before="24"/>
              <w:ind w:left="33"/>
              <w:rPr>
                <w:sz w:val="28"/>
              </w:rPr>
            </w:pPr>
            <w:r>
              <w:rPr>
                <w:spacing w:val="-2"/>
                <w:sz w:val="28"/>
              </w:rPr>
              <w:t>Оператор</w:t>
            </w:r>
          </w:p>
        </w:tc>
        <w:tc>
          <w:tcPr>
            <w:tcW w:w="2095" w:type="dxa"/>
          </w:tcPr>
          <w:p>
            <w:pPr>
              <w:pStyle w:val="TableParagraph"/>
              <w:spacing w:before="24"/>
              <w:ind w:left="48"/>
              <w:rPr>
                <w:sz w:val="28"/>
              </w:rPr>
            </w:pPr>
            <w:r>
              <w:rPr>
                <w:spacing w:val="-2"/>
                <w:sz w:val="28"/>
              </w:rPr>
              <w:t>Значение</w:t>
            </w:r>
          </w:p>
        </w:tc>
        <w:tc>
          <w:tcPr>
            <w:tcW w:w="4625" w:type="dxa"/>
          </w:tcPr>
          <w:p>
            <w:pPr>
              <w:pStyle w:val="TableParagraph"/>
              <w:spacing w:before="24"/>
              <w:ind w:left="36"/>
              <w:rPr>
                <w:sz w:val="28"/>
              </w:rPr>
            </w:pPr>
            <w:r>
              <w:rPr>
                <w:sz w:val="28"/>
              </w:rPr>
              <w:t>Пример</w:t>
            </w:r>
            <w:r>
              <w:rPr>
                <w:spacing w:val="-8"/>
                <w:sz w:val="28"/>
              </w:rPr>
              <w:t> </w:t>
            </w:r>
            <w:r>
              <w:rPr>
                <w:sz w:val="28"/>
              </w:rPr>
              <w:t>(возвращается</w:t>
            </w:r>
            <w:r>
              <w:rPr>
                <w:spacing w:val="-8"/>
                <w:sz w:val="28"/>
              </w:rPr>
              <w:t> </w:t>
            </w:r>
            <w:r>
              <w:rPr>
                <w:sz w:val="28"/>
              </w:rPr>
              <w:t>значение</w:t>
            </w:r>
            <w:r>
              <w:rPr>
                <w:spacing w:val="-8"/>
                <w:sz w:val="28"/>
              </w:rPr>
              <w:t> </w:t>
            </w:r>
            <w:r>
              <w:rPr>
                <w:spacing w:val="-4"/>
                <w:sz w:val="28"/>
              </w:rPr>
              <w:t>True)</w:t>
            </w:r>
          </w:p>
        </w:tc>
      </w:tr>
      <w:tr>
        <w:trPr>
          <w:trHeight w:val="395" w:hRule="atLeast"/>
        </w:trPr>
        <w:tc>
          <w:tcPr>
            <w:tcW w:w="1214" w:type="dxa"/>
          </w:tcPr>
          <w:p>
            <w:pPr>
              <w:pStyle w:val="TableParagraph"/>
              <w:spacing w:before="24"/>
              <w:ind w:left="33"/>
              <w:rPr>
                <w:sz w:val="28"/>
              </w:rPr>
            </w:pPr>
            <w:r>
              <w:rPr>
                <w:sz w:val="28"/>
              </w:rPr>
              <w:t>-</w:t>
            </w:r>
            <w:r>
              <w:rPr>
                <w:spacing w:val="-5"/>
                <w:sz w:val="28"/>
              </w:rPr>
              <w:t>and</w:t>
            </w:r>
          </w:p>
        </w:tc>
        <w:tc>
          <w:tcPr>
            <w:tcW w:w="2095" w:type="dxa"/>
          </w:tcPr>
          <w:p>
            <w:pPr>
              <w:pStyle w:val="TableParagraph"/>
              <w:spacing w:before="24"/>
              <w:ind w:left="48"/>
              <w:rPr>
                <w:sz w:val="28"/>
              </w:rPr>
            </w:pPr>
            <w:r>
              <w:rPr>
                <w:sz w:val="28"/>
              </w:rPr>
              <w:t>логическое</w:t>
            </w:r>
            <w:r>
              <w:rPr>
                <w:spacing w:val="-8"/>
                <w:sz w:val="28"/>
              </w:rPr>
              <w:t> </w:t>
            </w:r>
            <w:r>
              <w:rPr>
                <w:spacing w:val="-10"/>
                <w:sz w:val="28"/>
              </w:rPr>
              <w:t>И</w:t>
            </w:r>
          </w:p>
        </w:tc>
        <w:tc>
          <w:tcPr>
            <w:tcW w:w="4625" w:type="dxa"/>
          </w:tcPr>
          <w:p>
            <w:pPr>
              <w:pStyle w:val="TableParagraph"/>
              <w:spacing w:before="24"/>
              <w:ind w:left="36"/>
              <w:rPr>
                <w:sz w:val="28"/>
              </w:rPr>
            </w:pPr>
            <w:r>
              <w:rPr>
                <w:sz w:val="28"/>
              </w:rPr>
              <w:t>(10</w:t>
            </w:r>
            <w:r>
              <w:rPr>
                <w:spacing w:val="-2"/>
                <w:sz w:val="28"/>
              </w:rPr>
              <w:t> </w:t>
            </w:r>
            <w:r>
              <w:rPr>
                <w:sz w:val="28"/>
              </w:rPr>
              <w:t>-eq</w:t>
            </w:r>
            <w:r>
              <w:rPr>
                <w:spacing w:val="-4"/>
                <w:sz w:val="28"/>
              </w:rPr>
              <w:t> </w:t>
            </w:r>
            <w:r>
              <w:rPr>
                <w:sz w:val="28"/>
              </w:rPr>
              <w:t>10)</w:t>
            </w:r>
            <w:r>
              <w:rPr>
                <w:spacing w:val="-1"/>
                <w:sz w:val="28"/>
              </w:rPr>
              <w:t> </w:t>
            </w:r>
            <w:r>
              <w:rPr>
                <w:sz w:val="28"/>
              </w:rPr>
              <w:t>–and</w:t>
            </w:r>
            <w:r>
              <w:rPr>
                <w:spacing w:val="-1"/>
                <w:sz w:val="28"/>
              </w:rPr>
              <w:t> </w:t>
            </w:r>
            <w:r>
              <w:rPr>
                <w:sz w:val="28"/>
              </w:rPr>
              <w:t>(1</w:t>
            </w:r>
            <w:r>
              <w:rPr>
                <w:spacing w:val="-4"/>
                <w:sz w:val="28"/>
              </w:rPr>
              <w:t> </w:t>
            </w:r>
            <w:r>
              <w:rPr>
                <w:sz w:val="28"/>
              </w:rPr>
              <w:t>–eq </w:t>
            </w:r>
            <w:r>
              <w:rPr>
                <w:spacing w:val="-5"/>
                <w:sz w:val="28"/>
              </w:rPr>
              <w:t>1)</w:t>
            </w:r>
          </w:p>
        </w:tc>
      </w:tr>
      <w:tr>
        <w:trPr>
          <w:trHeight w:val="397" w:hRule="atLeast"/>
        </w:trPr>
        <w:tc>
          <w:tcPr>
            <w:tcW w:w="1214" w:type="dxa"/>
          </w:tcPr>
          <w:p>
            <w:pPr>
              <w:pStyle w:val="TableParagraph"/>
              <w:spacing w:before="24"/>
              <w:ind w:left="33"/>
              <w:rPr>
                <w:sz w:val="28"/>
              </w:rPr>
            </w:pPr>
            <w:r>
              <w:rPr>
                <w:sz w:val="28"/>
              </w:rPr>
              <w:t>-</w:t>
            </w:r>
            <w:r>
              <w:rPr>
                <w:spacing w:val="-5"/>
                <w:sz w:val="28"/>
              </w:rPr>
              <w:t>or</w:t>
            </w:r>
          </w:p>
        </w:tc>
        <w:tc>
          <w:tcPr>
            <w:tcW w:w="2095" w:type="dxa"/>
          </w:tcPr>
          <w:p>
            <w:pPr>
              <w:pStyle w:val="TableParagraph"/>
              <w:spacing w:before="24"/>
              <w:ind w:left="48"/>
              <w:rPr>
                <w:sz w:val="28"/>
              </w:rPr>
            </w:pPr>
            <w:r>
              <w:rPr>
                <w:sz w:val="28"/>
              </w:rPr>
              <w:t>логическое</w:t>
            </w:r>
            <w:r>
              <w:rPr>
                <w:spacing w:val="-8"/>
                <w:sz w:val="28"/>
              </w:rPr>
              <w:t> </w:t>
            </w:r>
            <w:r>
              <w:rPr>
                <w:spacing w:val="-5"/>
                <w:sz w:val="28"/>
              </w:rPr>
              <w:t>ИЛИ</w:t>
            </w:r>
          </w:p>
        </w:tc>
        <w:tc>
          <w:tcPr>
            <w:tcW w:w="4625" w:type="dxa"/>
          </w:tcPr>
          <w:p>
            <w:pPr>
              <w:pStyle w:val="TableParagraph"/>
              <w:spacing w:before="24"/>
              <w:ind w:left="36"/>
              <w:rPr>
                <w:sz w:val="28"/>
              </w:rPr>
            </w:pPr>
            <w:r>
              <w:rPr>
                <w:sz w:val="28"/>
              </w:rPr>
              <w:t>(9</w:t>
            </w:r>
            <w:r>
              <w:rPr>
                <w:spacing w:val="-2"/>
                <w:sz w:val="28"/>
              </w:rPr>
              <w:t> </w:t>
            </w:r>
            <w:r>
              <w:rPr>
                <w:sz w:val="28"/>
              </w:rPr>
              <w:t>-ne</w:t>
            </w:r>
            <w:r>
              <w:rPr>
                <w:spacing w:val="-2"/>
                <w:sz w:val="28"/>
              </w:rPr>
              <w:t> </w:t>
            </w:r>
            <w:r>
              <w:rPr>
                <w:sz w:val="28"/>
              </w:rPr>
              <w:t>10)</w:t>
            </w:r>
            <w:r>
              <w:rPr>
                <w:spacing w:val="-2"/>
                <w:sz w:val="28"/>
              </w:rPr>
              <w:t> </w:t>
            </w:r>
            <w:r>
              <w:rPr>
                <w:sz w:val="28"/>
              </w:rPr>
              <w:t>–or</w:t>
            </w:r>
            <w:r>
              <w:rPr>
                <w:spacing w:val="-2"/>
                <w:sz w:val="28"/>
              </w:rPr>
              <w:t> </w:t>
            </w:r>
            <w:r>
              <w:rPr>
                <w:sz w:val="28"/>
              </w:rPr>
              <w:t>(3</w:t>
            </w:r>
            <w:r>
              <w:rPr>
                <w:spacing w:val="-1"/>
                <w:sz w:val="28"/>
              </w:rPr>
              <w:t> </w:t>
            </w:r>
            <w:r>
              <w:rPr>
                <w:sz w:val="28"/>
              </w:rPr>
              <w:t>–eq</w:t>
            </w:r>
            <w:r>
              <w:rPr>
                <w:spacing w:val="-3"/>
                <w:sz w:val="28"/>
              </w:rPr>
              <w:t> </w:t>
            </w:r>
            <w:r>
              <w:rPr>
                <w:spacing w:val="-5"/>
                <w:sz w:val="28"/>
              </w:rPr>
              <w:t>4)</w:t>
            </w:r>
          </w:p>
        </w:tc>
      </w:tr>
      <w:tr>
        <w:trPr>
          <w:trHeight w:val="381" w:hRule="atLeast"/>
        </w:trPr>
        <w:tc>
          <w:tcPr>
            <w:tcW w:w="1214" w:type="dxa"/>
          </w:tcPr>
          <w:p>
            <w:pPr>
              <w:pStyle w:val="TableParagraph"/>
              <w:spacing w:before="21"/>
              <w:ind w:left="33"/>
              <w:rPr>
                <w:sz w:val="28"/>
              </w:rPr>
            </w:pPr>
            <w:r>
              <w:rPr>
                <w:sz w:val="28"/>
              </w:rPr>
              <w:t>-</w:t>
            </w:r>
            <w:r>
              <w:rPr>
                <w:spacing w:val="-5"/>
                <w:sz w:val="28"/>
              </w:rPr>
              <w:t>not</w:t>
            </w:r>
          </w:p>
        </w:tc>
        <w:tc>
          <w:tcPr>
            <w:tcW w:w="2095" w:type="dxa"/>
          </w:tcPr>
          <w:p>
            <w:pPr>
              <w:pStyle w:val="TableParagraph"/>
              <w:spacing w:before="21"/>
              <w:ind w:left="48"/>
              <w:rPr>
                <w:sz w:val="28"/>
              </w:rPr>
            </w:pPr>
            <w:r>
              <w:rPr>
                <w:sz w:val="28"/>
              </w:rPr>
              <w:t>логическое</w:t>
            </w:r>
            <w:r>
              <w:rPr>
                <w:spacing w:val="-8"/>
                <w:sz w:val="28"/>
              </w:rPr>
              <w:t> </w:t>
            </w:r>
            <w:r>
              <w:rPr>
                <w:spacing w:val="-5"/>
                <w:sz w:val="28"/>
              </w:rPr>
              <w:t>НЕ</w:t>
            </w:r>
          </w:p>
        </w:tc>
        <w:tc>
          <w:tcPr>
            <w:tcW w:w="4625" w:type="dxa"/>
          </w:tcPr>
          <w:p>
            <w:pPr>
              <w:pStyle w:val="TableParagraph"/>
              <w:spacing w:before="21"/>
              <w:ind w:left="36"/>
              <w:rPr>
                <w:sz w:val="28"/>
              </w:rPr>
            </w:pPr>
            <w:r>
              <w:rPr>
                <w:sz w:val="28"/>
              </w:rPr>
              <w:t>-not</w:t>
            </w:r>
            <w:r>
              <w:rPr>
                <w:spacing w:val="-2"/>
                <w:sz w:val="28"/>
              </w:rPr>
              <w:t> </w:t>
            </w:r>
            <w:r>
              <w:rPr>
                <w:sz w:val="28"/>
              </w:rPr>
              <w:t>(3</w:t>
            </w:r>
            <w:r>
              <w:rPr>
                <w:spacing w:val="-1"/>
                <w:sz w:val="28"/>
              </w:rPr>
              <w:t> </w:t>
            </w:r>
            <w:r>
              <w:rPr>
                <w:sz w:val="28"/>
              </w:rPr>
              <w:t>–gt</w:t>
            </w:r>
            <w:r>
              <w:rPr>
                <w:spacing w:val="-5"/>
                <w:sz w:val="28"/>
              </w:rPr>
              <w:t> 4)</w:t>
            </w:r>
          </w:p>
        </w:tc>
      </w:tr>
      <w:tr>
        <w:trPr>
          <w:trHeight w:val="395" w:hRule="atLeast"/>
        </w:trPr>
        <w:tc>
          <w:tcPr>
            <w:tcW w:w="1214" w:type="dxa"/>
          </w:tcPr>
          <w:p>
            <w:pPr>
              <w:pStyle w:val="TableParagraph"/>
              <w:spacing w:before="36"/>
              <w:ind w:left="33"/>
              <w:rPr>
                <w:sz w:val="28"/>
              </w:rPr>
            </w:pPr>
            <w:r>
              <w:rPr>
                <w:spacing w:val="-10"/>
                <w:sz w:val="28"/>
              </w:rPr>
              <w:t>!</w:t>
            </w:r>
          </w:p>
        </w:tc>
        <w:tc>
          <w:tcPr>
            <w:tcW w:w="2095" w:type="dxa"/>
          </w:tcPr>
          <w:p>
            <w:pPr>
              <w:pStyle w:val="TableParagraph"/>
              <w:spacing w:before="36"/>
              <w:ind w:left="48"/>
              <w:rPr>
                <w:sz w:val="28"/>
              </w:rPr>
            </w:pPr>
            <w:r>
              <w:rPr>
                <w:sz w:val="28"/>
              </w:rPr>
              <w:t>логическое</w:t>
            </w:r>
            <w:r>
              <w:rPr>
                <w:spacing w:val="-8"/>
                <w:sz w:val="28"/>
              </w:rPr>
              <w:t> </w:t>
            </w:r>
            <w:r>
              <w:rPr>
                <w:spacing w:val="-5"/>
                <w:sz w:val="28"/>
              </w:rPr>
              <w:t>НЕ</w:t>
            </w:r>
          </w:p>
        </w:tc>
        <w:tc>
          <w:tcPr>
            <w:tcW w:w="4625" w:type="dxa"/>
          </w:tcPr>
          <w:p>
            <w:pPr>
              <w:pStyle w:val="TableParagraph"/>
              <w:spacing w:before="36"/>
              <w:ind w:left="36"/>
              <w:rPr>
                <w:sz w:val="28"/>
              </w:rPr>
            </w:pPr>
            <w:r>
              <w:rPr>
                <w:sz w:val="28"/>
              </w:rPr>
              <w:t>!(3</w:t>
            </w:r>
            <w:r>
              <w:rPr>
                <w:spacing w:val="-2"/>
                <w:sz w:val="28"/>
              </w:rPr>
              <w:t> </w:t>
            </w:r>
            <w:r>
              <w:rPr>
                <w:sz w:val="28"/>
              </w:rPr>
              <w:t>-gt</w:t>
            </w:r>
            <w:r>
              <w:rPr>
                <w:spacing w:val="-4"/>
                <w:sz w:val="28"/>
              </w:rPr>
              <w:t> </w:t>
            </w:r>
            <w:r>
              <w:rPr>
                <w:spacing w:val="-5"/>
                <w:sz w:val="28"/>
              </w:rPr>
              <w:t>4)</w:t>
            </w:r>
          </w:p>
        </w:tc>
      </w:tr>
    </w:tbl>
    <w:p>
      <w:pPr>
        <w:pStyle w:val="BodyText"/>
        <w:spacing w:before="16"/>
        <w:ind w:left="0"/>
      </w:pPr>
    </w:p>
    <w:p>
      <w:pPr>
        <w:pStyle w:val="Heading3"/>
        <w:spacing w:before="1"/>
      </w:pPr>
      <w:r>
        <w:rPr/>
        <w:t>1.9.4</w:t>
      </w:r>
      <w:r>
        <w:rPr>
          <w:spacing w:val="-6"/>
        </w:rPr>
        <w:t> </w:t>
      </w:r>
      <w:r>
        <w:rPr/>
        <w:t>Сортировка</w:t>
      </w:r>
      <w:r>
        <w:rPr>
          <w:spacing w:val="-8"/>
        </w:rPr>
        <w:t> </w:t>
      </w:r>
      <w:r>
        <w:rPr>
          <w:spacing w:val="-2"/>
        </w:rPr>
        <w:t>объектов</w:t>
      </w:r>
    </w:p>
    <w:p>
      <w:pPr>
        <w:pStyle w:val="BodyText"/>
        <w:ind w:right="845" w:firstLine="707"/>
        <w:jc w:val="both"/>
      </w:pPr>
      <w:r>
        <w:rPr/>
        <w:t>Сортировка</w:t>
      </w:r>
      <w:r>
        <w:rPr>
          <w:spacing w:val="-2"/>
        </w:rPr>
        <w:t> </w:t>
      </w:r>
      <w:r>
        <w:rPr/>
        <w:t>элементов</w:t>
      </w:r>
      <w:r>
        <w:rPr>
          <w:spacing w:val="-2"/>
        </w:rPr>
        <w:t> </w:t>
      </w:r>
      <w:r>
        <w:rPr/>
        <w:t>конвейера –</w:t>
      </w:r>
      <w:r>
        <w:rPr>
          <w:spacing w:val="-1"/>
        </w:rPr>
        <w:t> </w:t>
      </w:r>
      <w:r>
        <w:rPr/>
        <w:t>еще</w:t>
      </w:r>
      <w:r>
        <w:rPr>
          <w:spacing w:val="-3"/>
        </w:rPr>
        <w:t> </w:t>
      </w:r>
      <w:r>
        <w:rPr/>
        <w:t>одна</w:t>
      </w:r>
      <w:r>
        <w:rPr>
          <w:spacing w:val="-3"/>
        </w:rPr>
        <w:t> </w:t>
      </w:r>
      <w:r>
        <w:rPr/>
        <w:t>операция,</w:t>
      </w:r>
      <w:r>
        <w:rPr>
          <w:spacing w:val="-2"/>
        </w:rPr>
        <w:t> </w:t>
      </w:r>
      <w:r>
        <w:rPr/>
        <w:t>которая</w:t>
      </w:r>
      <w:r>
        <w:rPr>
          <w:spacing w:val="-2"/>
        </w:rPr>
        <w:t> </w:t>
      </w:r>
      <w:r>
        <w:rPr/>
        <w:t>часто применяется при конвейерной обработке объектов. Данную операцию осуществляет командлет </w:t>
      </w:r>
      <w:r>
        <w:rPr>
          <w:rFonts w:ascii="Courier New" w:hAnsi="Courier New"/>
          <w:color w:val="8A0000"/>
        </w:rPr>
        <w:t>Sort-Object</w:t>
      </w:r>
      <w:r>
        <w:rPr/>
        <w:t>: ему передаются имена свойств, по которым нужно произвести сортировку, а он возвращает данные, упорядоченные по значениям этих свойств.</w:t>
      </w:r>
    </w:p>
    <w:p>
      <w:pPr>
        <w:pStyle w:val="BodyText"/>
        <w:ind w:right="845" w:firstLine="707"/>
        <w:jc w:val="both"/>
      </w:pPr>
      <w:r>
        <w:rPr/>
        <w:t>Например, для вывода списка запущенных в системе процессов, упорядоченного по затраченному процессорному времени (свойство </w:t>
      </w:r>
      <w:r>
        <w:rPr>
          <w:rFonts w:ascii="Courier New" w:hAnsi="Courier New"/>
        </w:rPr>
        <w:t>cpu</w:t>
      </w:r>
      <w:r>
        <w:rPr/>
        <w:t>), можно воспользоваться следующим конвейером:</w:t>
      </w:r>
    </w:p>
    <w:p>
      <w:pPr>
        <w:pStyle w:val="BodyText"/>
        <w:spacing w:line="321" w:lineRule="exact"/>
        <w:jc w:val="both"/>
      </w:pPr>
      <w:r>
        <w:rPr/>
        <w:t>PS</w:t>
      </w:r>
      <w:r>
        <w:rPr>
          <w:spacing w:val="-4"/>
        </w:rPr>
        <w:t> </w:t>
      </w:r>
      <w:r>
        <w:rPr/>
        <w:t>C:\&gt;</w:t>
      </w:r>
      <w:r>
        <w:rPr>
          <w:spacing w:val="-3"/>
        </w:rPr>
        <w:t> </w:t>
      </w:r>
      <w:r>
        <w:rPr/>
        <w:t>Get-Process</w:t>
      </w:r>
      <w:r>
        <w:rPr>
          <w:spacing w:val="-2"/>
        </w:rPr>
        <w:t> </w:t>
      </w:r>
      <w:r>
        <w:rPr/>
        <w:t>|</w:t>
      </w:r>
      <w:r>
        <w:rPr>
          <w:spacing w:val="-5"/>
        </w:rPr>
        <w:t> </w:t>
      </w:r>
      <w:r>
        <w:rPr/>
        <w:t>Sort-Object</w:t>
      </w:r>
      <w:r>
        <w:rPr>
          <w:spacing w:val="-4"/>
        </w:rPr>
        <w:t> </w:t>
      </w:r>
      <w:r>
        <w:rPr>
          <w:spacing w:val="-5"/>
        </w:rPr>
        <w:t>cpu</w:t>
      </w:r>
    </w:p>
    <w:p>
      <w:pPr>
        <w:pStyle w:val="BodyText"/>
        <w:spacing w:line="232" w:lineRule="auto" w:before="16"/>
        <w:ind w:right="921"/>
        <w:jc w:val="both"/>
      </w:pPr>
      <w:r>
        <w:rPr/>
        <w:t>Для</w:t>
      </w:r>
      <w:r>
        <w:rPr>
          <w:spacing w:val="-5"/>
        </w:rPr>
        <w:t> </w:t>
      </w:r>
      <w:r>
        <w:rPr/>
        <w:t>сортировки</w:t>
      </w:r>
      <w:r>
        <w:rPr>
          <w:spacing w:val="-5"/>
        </w:rPr>
        <w:t> </w:t>
      </w:r>
      <w:r>
        <w:rPr/>
        <w:t>в</w:t>
      </w:r>
      <w:r>
        <w:rPr>
          <w:spacing w:val="-6"/>
        </w:rPr>
        <w:t> </w:t>
      </w:r>
      <w:r>
        <w:rPr/>
        <w:t>обратном</w:t>
      </w:r>
      <w:r>
        <w:rPr>
          <w:spacing w:val="-5"/>
        </w:rPr>
        <w:t> </w:t>
      </w:r>
      <w:r>
        <w:rPr/>
        <w:t>порядке</w:t>
      </w:r>
      <w:r>
        <w:rPr>
          <w:spacing w:val="-8"/>
        </w:rPr>
        <w:t> </w:t>
      </w:r>
      <w:r>
        <w:rPr/>
        <w:t>используется</w:t>
      </w:r>
      <w:r>
        <w:rPr>
          <w:spacing w:val="-5"/>
        </w:rPr>
        <w:t> </w:t>
      </w:r>
      <w:r>
        <w:rPr/>
        <w:t>параметр </w:t>
      </w:r>
      <w:r>
        <w:rPr>
          <w:rFonts w:ascii="Courier New" w:hAnsi="Courier New"/>
          <w:color w:val="8A0000"/>
        </w:rPr>
        <w:t>Descending</w:t>
      </w:r>
      <w:r>
        <w:rPr/>
        <w:t>: PS C:\&gt; Get-Process | Sort-Object cpu -Descending</w:t>
      </w:r>
    </w:p>
    <w:p>
      <w:pPr>
        <w:pStyle w:val="BodyText"/>
        <w:ind w:right="854"/>
        <w:jc w:val="both"/>
      </w:pPr>
      <w:r>
        <w:rPr/>
        <w:t>В рассмотренных нами примерах конвейеры состояли из двух</w:t>
      </w:r>
      <w:r>
        <w:rPr>
          <w:spacing w:val="40"/>
        </w:rPr>
        <w:t> </w:t>
      </w:r>
      <w:r>
        <w:rPr/>
        <w:t>командлетов. Это не обязательное условие, конвейер может объединять и большее количество команд, например:</w:t>
      </w:r>
    </w:p>
    <w:p>
      <w:pPr>
        <w:pStyle w:val="BodyText"/>
        <w:spacing w:before="1"/>
        <w:jc w:val="both"/>
      </w:pPr>
      <w:r>
        <w:rPr/>
        <w:t>Get-Process</w:t>
      </w:r>
      <w:r>
        <w:rPr>
          <w:spacing w:val="-6"/>
        </w:rPr>
        <w:t> </w:t>
      </w:r>
      <w:r>
        <w:rPr/>
        <w:t>|</w:t>
      </w:r>
      <w:r>
        <w:rPr>
          <w:spacing w:val="-6"/>
        </w:rPr>
        <w:t> </w:t>
      </w:r>
      <w:r>
        <w:rPr/>
        <w:t>Where-Object</w:t>
      </w:r>
      <w:r>
        <w:rPr>
          <w:spacing w:val="-3"/>
        </w:rPr>
        <w:t> </w:t>
      </w:r>
      <w:r>
        <w:rPr/>
        <w:t>{$_.Id</w:t>
      </w:r>
      <w:r>
        <w:rPr>
          <w:spacing w:val="-4"/>
        </w:rPr>
        <w:t> </w:t>
      </w:r>
      <w:r>
        <w:rPr/>
        <w:t>-gt</w:t>
      </w:r>
      <w:r>
        <w:rPr>
          <w:spacing w:val="-7"/>
        </w:rPr>
        <w:t> </w:t>
      </w:r>
      <w:r>
        <w:rPr/>
        <w:t>1000}</w:t>
      </w:r>
      <w:r>
        <w:rPr>
          <w:spacing w:val="-5"/>
        </w:rPr>
        <w:t> </w:t>
      </w:r>
      <w:r>
        <w:rPr/>
        <w:t>|</w:t>
      </w:r>
      <w:r>
        <w:rPr>
          <w:spacing w:val="-5"/>
        </w:rPr>
        <w:t> </w:t>
      </w:r>
      <w:r>
        <w:rPr/>
        <w:t>Sort-Object</w:t>
      </w:r>
      <w:r>
        <w:rPr>
          <w:spacing w:val="-3"/>
        </w:rPr>
        <w:t> </w:t>
      </w:r>
      <w:r>
        <w:rPr/>
        <w:t>cpu</w:t>
      </w:r>
      <w:r>
        <w:rPr>
          <w:spacing w:val="-5"/>
        </w:rPr>
        <w:t> </w:t>
      </w:r>
      <w:r>
        <w:rPr>
          <w:spacing w:val="-2"/>
        </w:rPr>
        <w:t>–Descending</w:t>
      </w:r>
    </w:p>
    <w:p>
      <w:pPr>
        <w:pStyle w:val="BodyText"/>
        <w:spacing w:before="7"/>
        <w:ind w:left="0"/>
      </w:pPr>
    </w:p>
    <w:p>
      <w:pPr>
        <w:pStyle w:val="Heading3"/>
      </w:pPr>
      <w:r>
        <w:rPr/>
        <w:t>1.9.5</w:t>
      </w:r>
      <w:r>
        <w:rPr>
          <w:spacing w:val="-9"/>
        </w:rPr>
        <w:t> </w:t>
      </w:r>
      <w:r>
        <w:rPr/>
        <w:t>Использование</w:t>
      </w:r>
      <w:r>
        <w:rPr>
          <w:spacing w:val="-9"/>
        </w:rPr>
        <w:t> </w:t>
      </w:r>
      <w:r>
        <w:rPr>
          <w:spacing w:val="-2"/>
        </w:rPr>
        <w:t>переменных</w:t>
      </w:r>
    </w:p>
    <w:p>
      <w:pPr>
        <w:pStyle w:val="BodyText"/>
        <w:ind w:right="848" w:firstLine="707"/>
        <w:jc w:val="both"/>
      </w:pPr>
      <w:r>
        <w:rPr/>
        <w:t>В переменных хранятся все возможные значения, даже если они являются объектами. Имена переменных в PowerShell всегда должны начинаться с символа «$». Можно сохранить список процессов в переменной, это позволит в любое время получать доступ к списку процессов. Присвоить значение переменной легко:</w:t>
      </w:r>
    </w:p>
    <w:p>
      <w:pPr>
        <w:pStyle w:val="BodyText"/>
        <w:spacing w:line="322" w:lineRule="exact"/>
        <w:jc w:val="both"/>
      </w:pPr>
      <w:r>
        <w:rPr/>
        <w:t>$a</w:t>
      </w:r>
      <w:r>
        <w:rPr>
          <w:spacing w:val="-5"/>
        </w:rPr>
        <w:t> </w:t>
      </w:r>
      <w:r>
        <w:rPr/>
        <w:t>=</w:t>
      </w:r>
      <w:r>
        <w:rPr>
          <w:spacing w:val="-5"/>
        </w:rPr>
        <w:t> </w:t>
      </w:r>
      <w:r>
        <w:rPr/>
        <w:t>get-process</w:t>
      </w:r>
      <w:r>
        <w:rPr>
          <w:spacing w:val="-4"/>
        </w:rPr>
        <w:t> </w:t>
      </w:r>
      <w:r>
        <w:rPr/>
        <w:t>|</w:t>
      </w:r>
      <w:r>
        <w:rPr>
          <w:spacing w:val="-5"/>
        </w:rPr>
        <w:t> </w:t>
      </w:r>
      <w:r>
        <w:rPr/>
        <w:t>sort-object</w:t>
      </w:r>
      <w:r>
        <w:rPr>
          <w:spacing w:val="-3"/>
        </w:rPr>
        <w:t> </w:t>
      </w:r>
      <w:r>
        <w:rPr>
          <w:spacing w:val="-5"/>
        </w:rPr>
        <w:t>CPU</w:t>
      </w:r>
    </w:p>
    <w:p>
      <w:pPr>
        <w:pStyle w:val="BodyText"/>
        <w:ind w:right="846" w:firstLine="707"/>
        <w:jc w:val="both"/>
      </w:pPr>
      <w:r>
        <w:rPr/>
        <w:t>Вывести содержимое переменной можно, просто напечатав в командной строке $a.</w:t>
      </w:r>
    </w:p>
    <w:p>
      <w:pPr>
        <w:pStyle w:val="BodyText"/>
        <w:spacing w:before="5"/>
        <w:ind w:left="0"/>
      </w:pPr>
    </w:p>
    <w:p>
      <w:pPr>
        <w:pStyle w:val="Heading3"/>
        <w:spacing w:before="1"/>
      </w:pPr>
      <w:r>
        <w:rPr/>
        <w:t>1.9.6</w:t>
      </w:r>
      <w:r>
        <w:rPr>
          <w:spacing w:val="-4"/>
        </w:rPr>
        <w:t> </w:t>
      </w:r>
      <w:r>
        <w:rPr/>
        <w:t>Создание</w:t>
      </w:r>
      <w:r>
        <w:rPr>
          <w:spacing w:val="-5"/>
        </w:rPr>
        <w:t> </w:t>
      </w:r>
      <w:r>
        <w:rPr/>
        <w:t>и</w:t>
      </w:r>
      <w:r>
        <w:rPr>
          <w:spacing w:val="-6"/>
        </w:rPr>
        <w:t> </w:t>
      </w:r>
      <w:r>
        <w:rPr/>
        <w:t>использование</w:t>
      </w:r>
      <w:r>
        <w:rPr>
          <w:spacing w:val="-4"/>
        </w:rPr>
        <w:t> </w:t>
      </w:r>
      <w:r>
        <w:rPr>
          <w:spacing w:val="-2"/>
        </w:rPr>
        <w:t>массивов</w:t>
      </w:r>
    </w:p>
    <w:p>
      <w:pPr>
        <w:pStyle w:val="BodyText"/>
        <w:ind w:right="847" w:firstLine="707"/>
        <w:jc w:val="both"/>
      </w:pPr>
      <w:r>
        <w:rPr/>
        <w:t>Для создания и инициализации массива достаточно присвоить значения его элементам. Значения, добавляемые в массив, разделяются запятыми и отделяются от имени массива символом присваивания. Например, следующая команда создаст массив $a из трех элементов:</w:t>
      </w:r>
    </w:p>
    <w:p>
      <w:pPr>
        <w:pStyle w:val="BodyText"/>
        <w:spacing w:line="321" w:lineRule="exact"/>
        <w:jc w:val="both"/>
      </w:pPr>
      <w:r>
        <w:rPr/>
        <w:t>PS</w:t>
      </w:r>
      <w:r>
        <w:rPr>
          <w:spacing w:val="-3"/>
        </w:rPr>
        <w:t> </w:t>
      </w:r>
      <w:r>
        <w:rPr/>
        <w:t>C:\&gt;</w:t>
      </w:r>
      <w:r>
        <w:rPr>
          <w:spacing w:val="-1"/>
        </w:rPr>
        <w:t> </w:t>
      </w:r>
      <w:r>
        <w:rPr>
          <w:spacing w:val="-2"/>
        </w:rPr>
        <w:t>$a=1,5,7</w:t>
      </w:r>
    </w:p>
    <w:p>
      <w:pPr>
        <w:pStyle w:val="BodyText"/>
        <w:spacing w:after="0" w:line="321" w:lineRule="exact"/>
        <w:jc w:val="both"/>
        <w:sectPr>
          <w:pgSz w:w="11910" w:h="16840"/>
          <w:pgMar w:header="0" w:footer="1147" w:top="1320" w:bottom="1340" w:left="1275" w:right="566"/>
        </w:sectPr>
      </w:pPr>
    </w:p>
    <w:p>
      <w:pPr>
        <w:pStyle w:val="BodyText"/>
        <w:spacing w:before="73"/>
        <w:ind w:right="8691"/>
      </w:pPr>
      <w:r>
        <w:rPr/>
        <w:t>PS</w:t>
      </w:r>
      <w:r>
        <w:rPr>
          <w:spacing w:val="-18"/>
        </w:rPr>
        <w:t> </w:t>
      </w:r>
      <w:r>
        <w:rPr/>
        <w:t>C:\&gt;$a </w:t>
      </w:r>
      <w:r>
        <w:rPr>
          <w:spacing w:val="-10"/>
        </w:rPr>
        <w:t>1</w:t>
      </w:r>
    </w:p>
    <w:p>
      <w:pPr>
        <w:pStyle w:val="BodyText"/>
        <w:spacing w:line="321" w:lineRule="exact"/>
      </w:pPr>
      <w:r>
        <w:rPr>
          <w:spacing w:val="-10"/>
        </w:rPr>
        <w:t>5</w:t>
      </w:r>
    </w:p>
    <w:p>
      <w:pPr>
        <w:pStyle w:val="BodyText"/>
      </w:pPr>
      <w:r>
        <w:rPr>
          <w:spacing w:val="-10"/>
        </w:rPr>
        <w:t>7</w:t>
      </w:r>
    </w:p>
    <w:p>
      <w:pPr>
        <w:pStyle w:val="BodyText"/>
        <w:spacing w:line="242" w:lineRule="auto"/>
        <w:ind w:firstLine="707"/>
      </w:pPr>
      <w:r>
        <w:rPr/>
        <w:t>Можно</w:t>
      </w:r>
      <w:r>
        <w:rPr>
          <w:spacing w:val="80"/>
        </w:rPr>
        <w:t> </w:t>
      </w:r>
      <w:r>
        <w:rPr/>
        <w:t>создать</w:t>
      </w:r>
      <w:r>
        <w:rPr>
          <w:spacing w:val="80"/>
        </w:rPr>
        <w:t> </w:t>
      </w:r>
      <w:r>
        <w:rPr/>
        <w:t>и</w:t>
      </w:r>
      <w:r>
        <w:rPr>
          <w:spacing w:val="80"/>
        </w:rPr>
        <w:t> </w:t>
      </w:r>
      <w:r>
        <w:rPr/>
        <w:t>инициализировать</w:t>
      </w:r>
      <w:r>
        <w:rPr>
          <w:spacing w:val="40"/>
        </w:rPr>
        <w:t> </w:t>
      </w:r>
      <w:r>
        <w:rPr/>
        <w:t>массив,</w:t>
      </w:r>
      <w:r>
        <w:rPr>
          <w:spacing w:val="80"/>
        </w:rPr>
        <w:t> </w:t>
      </w:r>
      <w:r>
        <w:rPr/>
        <w:t>используя</w:t>
      </w:r>
      <w:r>
        <w:rPr>
          <w:spacing w:val="80"/>
        </w:rPr>
        <w:t> </w:t>
      </w:r>
      <w:r>
        <w:rPr/>
        <w:t>оператор диапазона (..). Например, команда</w:t>
      </w:r>
    </w:p>
    <w:p>
      <w:pPr>
        <w:pStyle w:val="BodyText"/>
        <w:spacing w:line="317" w:lineRule="exact"/>
      </w:pPr>
      <w:r>
        <w:rPr/>
        <w:t>PS</w:t>
      </w:r>
      <w:r>
        <w:rPr>
          <w:spacing w:val="-3"/>
        </w:rPr>
        <w:t> </w:t>
      </w:r>
      <w:r>
        <w:rPr/>
        <w:t>C:\&gt;</w:t>
      </w:r>
      <w:r>
        <w:rPr>
          <w:spacing w:val="-1"/>
        </w:rPr>
        <w:t> </w:t>
      </w:r>
      <w:r>
        <w:rPr>
          <w:spacing w:val="-2"/>
        </w:rPr>
        <w:t>$b=10..15</w:t>
      </w:r>
    </w:p>
    <w:p>
      <w:pPr>
        <w:pStyle w:val="BodyText"/>
        <w:spacing w:line="322" w:lineRule="exact"/>
      </w:pPr>
      <w:r>
        <w:rPr/>
        <w:t>создает</w:t>
      </w:r>
      <w:r>
        <w:rPr>
          <w:spacing w:val="34"/>
        </w:rPr>
        <w:t> </w:t>
      </w:r>
      <w:r>
        <w:rPr/>
        <w:t>и</w:t>
      </w:r>
      <w:r>
        <w:rPr>
          <w:spacing w:val="34"/>
        </w:rPr>
        <w:t> </w:t>
      </w:r>
      <w:r>
        <w:rPr/>
        <w:t>инициализирует</w:t>
      </w:r>
      <w:r>
        <w:rPr>
          <w:spacing w:val="36"/>
        </w:rPr>
        <w:t> </w:t>
      </w:r>
      <w:r>
        <w:rPr/>
        <w:t>массив</w:t>
      </w:r>
      <w:r>
        <w:rPr>
          <w:spacing w:val="37"/>
        </w:rPr>
        <w:t> </w:t>
      </w:r>
      <w:r>
        <w:rPr/>
        <w:t>$b,</w:t>
      </w:r>
      <w:r>
        <w:rPr>
          <w:spacing w:val="35"/>
        </w:rPr>
        <w:t> </w:t>
      </w:r>
      <w:r>
        <w:rPr/>
        <w:t>содержащий</w:t>
      </w:r>
      <w:r>
        <w:rPr>
          <w:spacing w:val="35"/>
        </w:rPr>
        <w:t> </w:t>
      </w:r>
      <w:r>
        <w:rPr/>
        <w:t>6</w:t>
      </w:r>
      <w:r>
        <w:rPr>
          <w:spacing w:val="36"/>
        </w:rPr>
        <w:t> </w:t>
      </w:r>
      <w:r>
        <w:rPr/>
        <w:t>значений</w:t>
      </w:r>
      <w:r>
        <w:rPr>
          <w:spacing w:val="36"/>
        </w:rPr>
        <w:t> </w:t>
      </w:r>
      <w:r>
        <w:rPr/>
        <w:t>10,</w:t>
      </w:r>
      <w:r>
        <w:rPr>
          <w:spacing w:val="35"/>
        </w:rPr>
        <w:t> </w:t>
      </w:r>
      <w:r>
        <w:rPr/>
        <w:t>11,</w:t>
      </w:r>
      <w:r>
        <w:rPr>
          <w:spacing w:val="36"/>
        </w:rPr>
        <w:t> </w:t>
      </w:r>
      <w:r>
        <w:rPr>
          <w:spacing w:val="-5"/>
        </w:rPr>
        <w:t>12,</w:t>
      </w:r>
    </w:p>
    <w:p>
      <w:pPr>
        <w:pStyle w:val="BodyText"/>
        <w:spacing w:line="322" w:lineRule="exact"/>
      </w:pPr>
      <w:r>
        <w:rPr/>
        <w:t>13,</w:t>
      </w:r>
      <w:r>
        <w:rPr>
          <w:spacing w:val="-4"/>
        </w:rPr>
        <w:t> </w:t>
      </w:r>
      <w:r>
        <w:rPr/>
        <w:t>14</w:t>
      </w:r>
      <w:r>
        <w:rPr>
          <w:spacing w:val="-3"/>
        </w:rPr>
        <w:t> </w:t>
      </w:r>
      <w:r>
        <w:rPr/>
        <w:t>и </w:t>
      </w:r>
      <w:r>
        <w:rPr>
          <w:spacing w:val="-5"/>
        </w:rPr>
        <w:t>15.</w:t>
      </w:r>
    </w:p>
    <w:p>
      <w:pPr>
        <w:pStyle w:val="BodyText"/>
        <w:tabs>
          <w:tab w:pos="1561" w:val="left" w:leader="none"/>
          <w:tab w:pos="2880" w:val="left" w:leader="none"/>
          <w:tab w:pos="4087" w:val="left" w:leader="none"/>
          <w:tab w:pos="5092" w:val="left" w:leader="none"/>
          <w:tab w:pos="7184" w:val="left" w:leader="none"/>
          <w:tab w:pos="8540" w:val="left" w:leader="none"/>
        </w:tabs>
        <w:ind w:right="853" w:firstLine="707"/>
      </w:pPr>
      <w:r>
        <w:rPr>
          <w:spacing w:val="-4"/>
        </w:rPr>
        <w:t>Для</w:t>
      </w:r>
      <w:r>
        <w:rPr/>
        <w:tab/>
      </w:r>
      <w:r>
        <w:rPr>
          <w:spacing w:val="-2"/>
        </w:rPr>
        <w:t>создания</w:t>
      </w:r>
      <w:r>
        <w:rPr/>
        <w:tab/>
      </w:r>
      <w:r>
        <w:rPr>
          <w:spacing w:val="-2"/>
        </w:rPr>
        <w:t>массива</w:t>
      </w:r>
      <w:r>
        <w:rPr/>
        <w:tab/>
      </w:r>
      <w:r>
        <w:rPr>
          <w:spacing w:val="-2"/>
        </w:rPr>
        <w:t>может</w:t>
      </w:r>
      <w:r>
        <w:rPr/>
        <w:tab/>
      </w:r>
      <w:r>
        <w:rPr>
          <w:spacing w:val="-2"/>
        </w:rPr>
        <w:t>использоваться</w:t>
      </w:r>
      <w:r>
        <w:rPr/>
        <w:tab/>
      </w:r>
      <w:r>
        <w:rPr>
          <w:spacing w:val="-2"/>
        </w:rPr>
        <w:t>операция</w:t>
      </w:r>
      <w:r>
        <w:rPr/>
        <w:tab/>
      </w:r>
      <w:r>
        <w:rPr>
          <w:spacing w:val="-2"/>
        </w:rPr>
        <w:t>ввода </w:t>
      </w:r>
      <w:r>
        <w:rPr/>
        <w:t>значений его элементов из текстового файла:</w:t>
      </w:r>
    </w:p>
    <w:p>
      <w:pPr>
        <w:pStyle w:val="BodyText"/>
        <w:spacing w:before="2"/>
        <w:ind w:right="3121"/>
      </w:pPr>
      <w:r>
        <w:rPr/>
        <w:t>PS</w:t>
      </w:r>
      <w:r>
        <w:rPr>
          <w:spacing w:val="-5"/>
        </w:rPr>
        <w:t> </w:t>
      </w:r>
      <w:r>
        <w:rPr/>
        <w:t>C:\&gt;</w:t>
      </w:r>
      <w:r>
        <w:rPr>
          <w:spacing w:val="-4"/>
        </w:rPr>
        <w:t> </w:t>
      </w:r>
      <w:r>
        <w:rPr/>
        <w:t>$f</w:t>
      </w:r>
      <w:r>
        <w:rPr>
          <w:spacing w:val="-4"/>
        </w:rPr>
        <w:t> </w:t>
      </w:r>
      <w:r>
        <w:rPr/>
        <w:t>=</w:t>
      </w:r>
      <w:r>
        <w:rPr>
          <w:spacing w:val="-4"/>
        </w:rPr>
        <w:t> </w:t>
      </w:r>
      <w:r>
        <w:rPr/>
        <w:t>Get-Content</w:t>
      </w:r>
      <w:r>
        <w:rPr>
          <w:spacing w:val="-3"/>
        </w:rPr>
        <w:t> </w:t>
      </w:r>
      <w:r>
        <w:rPr/>
        <w:t>c:\data\numb.txt</w:t>
      </w:r>
      <w:r>
        <w:rPr>
          <w:spacing w:val="-5"/>
        </w:rPr>
        <w:t> </w:t>
      </w:r>
      <w:r>
        <w:rPr/>
        <w:t>–TotalCount</w:t>
      </w:r>
      <w:r>
        <w:rPr>
          <w:spacing w:val="-7"/>
        </w:rPr>
        <w:t> </w:t>
      </w:r>
      <w:r>
        <w:rPr/>
        <w:t>25 PS C:\&gt;$f.length</w:t>
      </w:r>
    </w:p>
    <w:p>
      <w:pPr>
        <w:pStyle w:val="BodyText"/>
        <w:spacing w:line="321" w:lineRule="exact"/>
      </w:pPr>
      <w:r>
        <w:rPr>
          <w:spacing w:val="-5"/>
        </w:rPr>
        <w:t>25</w:t>
      </w:r>
    </w:p>
    <w:p>
      <w:pPr>
        <w:pStyle w:val="BodyText"/>
        <w:ind w:right="843" w:firstLine="707"/>
        <w:jc w:val="both"/>
      </w:pPr>
      <w:r>
        <w:rPr/>
        <w:t>В приведенном примере результат выполнения командлета Get- Content присваивается массиву $f. Необязательный параметр –TotalCount ограничивает количество прочитанных элементов величиной 25. Свойство объекта массив – length – имеет значение, равное количеству элементов массива, в примере оно равно 25 (предполагается, что в текстовом файле munb.txt по крайней мере 25 строк).</w:t>
      </w:r>
    </w:p>
    <w:p>
      <w:pPr>
        <w:spacing w:line="322" w:lineRule="exact" w:before="321"/>
        <w:ind w:left="851" w:right="0" w:firstLine="0"/>
        <w:jc w:val="both"/>
        <w:rPr>
          <w:i/>
          <w:sz w:val="28"/>
        </w:rPr>
      </w:pPr>
      <w:r>
        <w:rPr>
          <w:i/>
          <w:sz w:val="28"/>
        </w:rPr>
        <w:t>1.9.6.1</w:t>
      </w:r>
      <w:r>
        <w:rPr>
          <w:i/>
          <w:spacing w:val="-5"/>
          <w:sz w:val="28"/>
        </w:rPr>
        <w:t> </w:t>
      </w:r>
      <w:r>
        <w:rPr>
          <w:i/>
          <w:sz w:val="28"/>
        </w:rPr>
        <w:t>Обращение</w:t>
      </w:r>
      <w:r>
        <w:rPr>
          <w:i/>
          <w:spacing w:val="-8"/>
          <w:sz w:val="28"/>
        </w:rPr>
        <w:t> </w:t>
      </w:r>
      <w:r>
        <w:rPr>
          <w:i/>
          <w:sz w:val="28"/>
        </w:rPr>
        <w:t>к</w:t>
      </w:r>
      <w:r>
        <w:rPr>
          <w:i/>
          <w:spacing w:val="-7"/>
          <w:sz w:val="28"/>
        </w:rPr>
        <w:t> </w:t>
      </w:r>
      <w:r>
        <w:rPr>
          <w:i/>
          <w:sz w:val="28"/>
        </w:rPr>
        <w:t>элементам</w:t>
      </w:r>
      <w:r>
        <w:rPr>
          <w:i/>
          <w:spacing w:val="-5"/>
          <w:sz w:val="28"/>
        </w:rPr>
        <w:t> </w:t>
      </w:r>
      <w:r>
        <w:rPr>
          <w:i/>
          <w:spacing w:val="-2"/>
          <w:sz w:val="28"/>
        </w:rPr>
        <w:t>массива</w:t>
      </w:r>
    </w:p>
    <w:p>
      <w:pPr>
        <w:pStyle w:val="BodyText"/>
        <w:ind w:right="845" w:firstLine="707"/>
        <w:jc w:val="both"/>
      </w:pPr>
      <w:r>
        <w:rPr/>
        <w:t>Длина массива (количество элементов) хранится в свойcтве Length. Для обращения к определенному</w:t>
      </w:r>
      <w:r>
        <w:rPr>
          <w:spacing w:val="40"/>
        </w:rPr>
        <w:t> </w:t>
      </w:r>
      <w:r>
        <w:rPr/>
        <w:t>элементу массива нужно указать его индекс в квадратных скобках после имени переменной. Нумерация элементов массива </w:t>
      </w:r>
      <w:r>
        <w:rPr>
          <w:b/>
        </w:rPr>
        <w:t>всегда начинается с нуля</w:t>
      </w:r>
      <w:r>
        <w:rPr/>
        <w:t>. В качестве индекса можно указывать</w:t>
      </w:r>
      <w:r>
        <w:rPr>
          <w:spacing w:val="-5"/>
        </w:rPr>
        <w:t> </w:t>
      </w:r>
      <w:r>
        <w:rPr/>
        <w:t>и</w:t>
      </w:r>
      <w:r>
        <w:rPr>
          <w:spacing w:val="-3"/>
        </w:rPr>
        <w:t> </w:t>
      </w:r>
      <w:r>
        <w:rPr/>
        <w:t>отрицательные</w:t>
      </w:r>
      <w:r>
        <w:rPr>
          <w:spacing w:val="-3"/>
        </w:rPr>
        <w:t> </w:t>
      </w:r>
      <w:r>
        <w:rPr/>
        <w:t>значения,</w:t>
      </w:r>
      <w:r>
        <w:rPr>
          <w:spacing w:val="-3"/>
        </w:rPr>
        <w:t> </w:t>
      </w:r>
      <w:r>
        <w:rPr/>
        <w:t>отсчет</w:t>
      </w:r>
      <w:r>
        <w:rPr>
          <w:spacing w:val="-3"/>
        </w:rPr>
        <w:t> </w:t>
      </w:r>
      <w:r>
        <w:rPr/>
        <w:t>будет</w:t>
      </w:r>
      <w:r>
        <w:rPr>
          <w:spacing w:val="-3"/>
        </w:rPr>
        <w:t> </w:t>
      </w:r>
      <w:r>
        <w:rPr/>
        <w:t>вестись с</w:t>
      </w:r>
      <w:r>
        <w:rPr>
          <w:spacing w:val="-5"/>
        </w:rPr>
        <w:t> </w:t>
      </w:r>
      <w:r>
        <w:rPr/>
        <w:t>конца</w:t>
      </w:r>
      <w:r>
        <w:rPr>
          <w:spacing w:val="-3"/>
        </w:rPr>
        <w:t> </w:t>
      </w:r>
      <w:r>
        <w:rPr/>
        <w:t>массива – индекс -1 соответствует последнему элементу массива.</w:t>
      </w:r>
    </w:p>
    <w:p>
      <w:pPr>
        <w:pStyle w:val="BodyText"/>
        <w:ind w:left="0"/>
      </w:pPr>
    </w:p>
    <w:p>
      <w:pPr>
        <w:spacing w:line="322" w:lineRule="exact" w:before="0"/>
        <w:ind w:left="851" w:right="0" w:firstLine="0"/>
        <w:jc w:val="both"/>
        <w:rPr>
          <w:i/>
          <w:sz w:val="28"/>
        </w:rPr>
      </w:pPr>
      <w:r>
        <w:rPr>
          <w:i/>
          <w:sz w:val="28"/>
        </w:rPr>
        <w:t>1.9.6.2</w:t>
      </w:r>
      <w:r>
        <w:rPr>
          <w:i/>
          <w:spacing w:val="-5"/>
          <w:sz w:val="28"/>
        </w:rPr>
        <w:t> </w:t>
      </w:r>
      <w:r>
        <w:rPr>
          <w:i/>
          <w:sz w:val="28"/>
        </w:rPr>
        <w:t>Операции</w:t>
      </w:r>
      <w:r>
        <w:rPr>
          <w:i/>
          <w:spacing w:val="-3"/>
          <w:sz w:val="28"/>
        </w:rPr>
        <w:t> </w:t>
      </w:r>
      <w:r>
        <w:rPr>
          <w:i/>
          <w:sz w:val="28"/>
        </w:rPr>
        <w:t>с</w:t>
      </w:r>
      <w:r>
        <w:rPr>
          <w:i/>
          <w:spacing w:val="-5"/>
          <w:sz w:val="28"/>
        </w:rPr>
        <w:t> </w:t>
      </w:r>
      <w:r>
        <w:rPr>
          <w:i/>
          <w:spacing w:val="-2"/>
          <w:sz w:val="28"/>
        </w:rPr>
        <w:t>массивами</w:t>
      </w:r>
    </w:p>
    <w:p>
      <w:pPr>
        <w:pStyle w:val="BodyText"/>
        <w:ind w:right="849" w:firstLine="707"/>
        <w:jc w:val="both"/>
      </w:pPr>
      <w:r>
        <w:rPr/>
        <w:t>По умолчанию массивы PowerShell могут содержать элементы разных типов (целые 32-х разрядные числа, строки, вещественные и другие), то есть являются полиморфными. Можно создать массив с жестко заданным типом, содержащий элементы только одного типа, указав нужный тип в квадратных скобках перед именем переменной. Например, следующая команда создаст массив 32-х разрядных целых чисел:</w:t>
      </w:r>
    </w:p>
    <w:p>
      <w:pPr>
        <w:pStyle w:val="BodyText"/>
        <w:spacing w:before="1"/>
        <w:jc w:val="both"/>
      </w:pPr>
      <w:r>
        <w:rPr/>
        <w:t>PS</w:t>
      </w:r>
      <w:r>
        <w:rPr>
          <w:spacing w:val="-3"/>
        </w:rPr>
        <w:t> </w:t>
      </w:r>
      <w:r>
        <w:rPr/>
        <w:t>C:\&gt;</w:t>
      </w:r>
      <w:r>
        <w:rPr>
          <w:spacing w:val="-1"/>
        </w:rPr>
        <w:t> </w:t>
      </w:r>
      <w:r>
        <w:rPr>
          <w:spacing w:val="-2"/>
        </w:rPr>
        <w:t>[int[]]$a=1,2,3</w:t>
      </w:r>
    </w:p>
    <w:p>
      <w:pPr>
        <w:pStyle w:val="BodyText"/>
        <w:spacing w:before="2"/>
        <w:ind w:right="849" w:firstLine="707"/>
        <w:jc w:val="both"/>
      </w:pPr>
      <w:r>
        <w:rPr/>
        <w:t>Массивы PowerShell базируются на .NET-массивах, имеющих фиксированную</w:t>
      </w:r>
      <w:r>
        <w:rPr>
          <w:spacing w:val="-1"/>
        </w:rPr>
        <w:t> </w:t>
      </w:r>
      <w:r>
        <w:rPr/>
        <w:t>длину,</w:t>
      </w:r>
      <w:r>
        <w:rPr>
          <w:spacing w:val="-1"/>
        </w:rPr>
        <w:t> </w:t>
      </w:r>
      <w:r>
        <w:rPr/>
        <w:t>поэтому</w:t>
      </w:r>
      <w:r>
        <w:rPr>
          <w:spacing w:val="-4"/>
        </w:rPr>
        <w:t> </w:t>
      </w:r>
      <w:r>
        <w:rPr/>
        <w:t>обращение за предел</w:t>
      </w:r>
      <w:r>
        <w:rPr>
          <w:spacing w:val="-1"/>
        </w:rPr>
        <w:t> </w:t>
      </w:r>
      <w:r>
        <w:rPr/>
        <w:t>массива</w:t>
      </w:r>
      <w:r>
        <w:rPr>
          <w:spacing w:val="-1"/>
        </w:rPr>
        <w:t> </w:t>
      </w:r>
      <w:r>
        <w:rPr/>
        <w:t>фиксируется как ошибка. Имеется способ увеличения первоначально определенной длины массива. Для этого можно воспользоваться оператором конкатенации</w:t>
      </w:r>
      <w:r>
        <w:rPr>
          <w:spacing w:val="7"/>
        </w:rPr>
        <w:t> </w:t>
      </w:r>
      <w:r>
        <w:rPr/>
        <w:t>+</w:t>
      </w:r>
      <w:r>
        <w:rPr>
          <w:spacing w:val="6"/>
        </w:rPr>
        <w:t> </w:t>
      </w:r>
      <w:r>
        <w:rPr/>
        <w:t>или</w:t>
      </w:r>
      <w:r>
        <w:rPr>
          <w:spacing w:val="7"/>
        </w:rPr>
        <w:t> </w:t>
      </w:r>
      <w:r>
        <w:rPr/>
        <w:t>+=.</w:t>
      </w:r>
      <w:r>
        <w:rPr>
          <w:spacing w:val="8"/>
        </w:rPr>
        <w:t> </w:t>
      </w:r>
      <w:r>
        <w:rPr/>
        <w:t>Например,</w:t>
      </w:r>
      <w:r>
        <w:rPr>
          <w:spacing w:val="9"/>
        </w:rPr>
        <w:t> </w:t>
      </w:r>
      <w:r>
        <w:rPr/>
        <w:t>следующая</w:t>
      </w:r>
      <w:r>
        <w:rPr>
          <w:spacing w:val="8"/>
        </w:rPr>
        <w:t> </w:t>
      </w:r>
      <w:r>
        <w:rPr/>
        <w:t>команда</w:t>
      </w:r>
      <w:r>
        <w:rPr>
          <w:spacing w:val="6"/>
        </w:rPr>
        <w:t> </w:t>
      </w:r>
      <w:r>
        <w:rPr/>
        <w:t>добавит</w:t>
      </w:r>
      <w:r>
        <w:rPr>
          <w:spacing w:val="8"/>
        </w:rPr>
        <w:t> </w:t>
      </w:r>
      <w:r>
        <w:rPr/>
        <w:t>к</w:t>
      </w:r>
      <w:r>
        <w:rPr>
          <w:spacing w:val="7"/>
        </w:rPr>
        <w:t> </w:t>
      </w:r>
      <w:r>
        <w:rPr>
          <w:spacing w:val="-2"/>
        </w:rPr>
        <w:t>массиву</w:t>
      </w:r>
    </w:p>
    <w:p>
      <w:pPr>
        <w:pStyle w:val="BodyText"/>
        <w:spacing w:line="321" w:lineRule="exact"/>
        <w:jc w:val="both"/>
      </w:pPr>
      <w:r>
        <w:rPr/>
        <w:t>$a</w:t>
      </w:r>
      <w:r>
        <w:rPr>
          <w:spacing w:val="-4"/>
        </w:rPr>
        <w:t> </w:t>
      </w:r>
      <w:r>
        <w:rPr/>
        <w:t>два</w:t>
      </w:r>
      <w:r>
        <w:rPr>
          <w:spacing w:val="-7"/>
        </w:rPr>
        <w:t> </w:t>
      </w:r>
      <w:r>
        <w:rPr/>
        <w:t>новых</w:t>
      </w:r>
      <w:r>
        <w:rPr>
          <w:spacing w:val="-1"/>
        </w:rPr>
        <w:t> </w:t>
      </w:r>
      <w:r>
        <w:rPr/>
        <w:t>элемента</w:t>
      </w:r>
      <w:r>
        <w:rPr>
          <w:spacing w:val="-3"/>
        </w:rPr>
        <w:t> </w:t>
      </w:r>
      <w:r>
        <w:rPr/>
        <w:t>со</w:t>
      </w:r>
      <w:r>
        <w:rPr>
          <w:spacing w:val="-3"/>
        </w:rPr>
        <w:t> </w:t>
      </w:r>
      <w:r>
        <w:rPr/>
        <w:t>значениями</w:t>
      </w:r>
      <w:r>
        <w:rPr>
          <w:spacing w:val="-2"/>
        </w:rPr>
        <w:t> </w:t>
      </w:r>
      <w:r>
        <w:rPr/>
        <w:t>5</w:t>
      </w:r>
      <w:r>
        <w:rPr>
          <w:spacing w:val="-5"/>
        </w:rPr>
        <w:t> </w:t>
      </w:r>
      <w:r>
        <w:rPr/>
        <w:t>и</w:t>
      </w:r>
      <w:r>
        <w:rPr>
          <w:spacing w:val="-2"/>
        </w:rPr>
        <w:t> </w:t>
      </w:r>
      <w:r>
        <w:rPr>
          <w:spacing w:val="-5"/>
        </w:rPr>
        <w:t>6:</w:t>
      </w:r>
    </w:p>
    <w:p>
      <w:pPr>
        <w:pStyle w:val="BodyText"/>
        <w:spacing w:after="0" w:line="321" w:lineRule="exact"/>
        <w:jc w:val="both"/>
        <w:sectPr>
          <w:pgSz w:w="11910" w:h="16840"/>
          <w:pgMar w:header="0" w:footer="1147" w:top="1320" w:bottom="1340" w:left="1275" w:right="566"/>
        </w:sectPr>
      </w:pPr>
    </w:p>
    <w:p>
      <w:pPr>
        <w:pStyle w:val="BodyText"/>
        <w:spacing w:before="73"/>
        <w:ind w:right="8691"/>
      </w:pPr>
      <w:r>
        <w:rPr/>
        <w:t>PS</w:t>
      </w:r>
      <w:r>
        <w:rPr>
          <w:spacing w:val="-16"/>
        </w:rPr>
        <w:t> </w:t>
      </w:r>
      <w:r>
        <w:rPr/>
        <w:t>C:\&gt;</w:t>
      </w:r>
      <w:r>
        <w:rPr>
          <w:spacing w:val="-16"/>
        </w:rPr>
        <w:t> </w:t>
      </w:r>
      <w:r>
        <w:rPr/>
        <w:t>$a </w:t>
      </w:r>
      <w:r>
        <w:rPr>
          <w:spacing w:val="-10"/>
        </w:rPr>
        <w:t>1</w:t>
      </w:r>
    </w:p>
    <w:p>
      <w:pPr>
        <w:pStyle w:val="BodyText"/>
        <w:spacing w:line="321" w:lineRule="exact"/>
      </w:pPr>
      <w:r>
        <w:rPr>
          <w:spacing w:val="-10"/>
        </w:rPr>
        <w:t>2</w:t>
      </w:r>
    </w:p>
    <w:p>
      <w:pPr>
        <w:pStyle w:val="BodyText"/>
        <w:spacing w:line="322" w:lineRule="exact"/>
      </w:pPr>
      <w:r>
        <w:rPr>
          <w:spacing w:val="-10"/>
        </w:rPr>
        <w:t>3</w:t>
      </w:r>
    </w:p>
    <w:p>
      <w:pPr>
        <w:pStyle w:val="BodyText"/>
      </w:pPr>
      <w:r>
        <w:rPr>
          <w:spacing w:val="-10"/>
        </w:rPr>
        <w:t>4</w:t>
      </w:r>
    </w:p>
    <w:p>
      <w:pPr>
        <w:pStyle w:val="BodyText"/>
        <w:spacing w:line="322" w:lineRule="exact" w:before="2"/>
      </w:pPr>
      <w:r>
        <w:rPr/>
        <w:t>PS</w:t>
      </w:r>
      <w:r>
        <w:rPr>
          <w:spacing w:val="-1"/>
        </w:rPr>
        <w:t> </w:t>
      </w:r>
      <w:r>
        <w:rPr>
          <w:spacing w:val="-2"/>
        </w:rPr>
        <w:t>C:\&gt;$a+=5,6</w:t>
      </w:r>
    </w:p>
    <w:p>
      <w:pPr>
        <w:pStyle w:val="BodyText"/>
        <w:ind w:right="8691"/>
      </w:pPr>
      <w:r>
        <w:rPr/>
        <w:t>PS</w:t>
      </w:r>
      <w:r>
        <w:rPr>
          <w:spacing w:val="-18"/>
        </w:rPr>
        <w:t> </w:t>
      </w:r>
      <w:r>
        <w:rPr/>
        <w:t>C:\&gt;$a </w:t>
      </w:r>
      <w:r>
        <w:rPr>
          <w:spacing w:val="-10"/>
        </w:rPr>
        <w:t>1</w:t>
      </w:r>
    </w:p>
    <w:p>
      <w:pPr>
        <w:pStyle w:val="BodyText"/>
        <w:spacing w:line="321" w:lineRule="exact"/>
      </w:pPr>
      <w:r>
        <w:rPr>
          <w:spacing w:val="-10"/>
        </w:rPr>
        <w:t>2</w:t>
      </w:r>
    </w:p>
    <w:p>
      <w:pPr>
        <w:pStyle w:val="BodyText"/>
        <w:spacing w:line="322" w:lineRule="exact"/>
      </w:pPr>
      <w:r>
        <w:rPr>
          <w:spacing w:val="-10"/>
        </w:rPr>
        <w:t>3</w:t>
      </w:r>
    </w:p>
    <w:p>
      <w:pPr>
        <w:pStyle w:val="BodyText"/>
      </w:pPr>
      <w:r>
        <w:rPr>
          <w:spacing w:val="-10"/>
        </w:rPr>
        <w:t>4</w:t>
      </w:r>
    </w:p>
    <w:p>
      <w:pPr>
        <w:pStyle w:val="BodyText"/>
        <w:spacing w:line="322" w:lineRule="exact" w:before="2"/>
      </w:pPr>
      <w:r>
        <w:rPr>
          <w:spacing w:val="-10"/>
        </w:rPr>
        <w:t>5</w:t>
      </w:r>
    </w:p>
    <w:p>
      <w:pPr>
        <w:pStyle w:val="BodyText"/>
      </w:pPr>
      <w:r>
        <w:rPr>
          <w:spacing w:val="-10"/>
        </w:rPr>
        <w:t>6</w:t>
      </w:r>
    </w:p>
    <w:p>
      <w:pPr>
        <w:pStyle w:val="BodyText"/>
        <w:spacing w:line="322" w:lineRule="exact"/>
        <w:ind w:left="851"/>
      </w:pPr>
      <w:r>
        <w:rPr/>
        <w:t>При</w:t>
      </w:r>
      <w:r>
        <w:rPr>
          <w:spacing w:val="-9"/>
        </w:rPr>
        <w:t> </w:t>
      </w:r>
      <w:r>
        <w:rPr/>
        <w:t>выполнении</w:t>
      </w:r>
      <w:r>
        <w:rPr>
          <w:spacing w:val="-7"/>
        </w:rPr>
        <w:t> </w:t>
      </w:r>
      <w:r>
        <w:rPr/>
        <w:t>оператора</w:t>
      </w:r>
      <w:r>
        <w:rPr>
          <w:spacing w:val="-6"/>
        </w:rPr>
        <w:t> </w:t>
      </w:r>
      <w:r>
        <w:rPr/>
        <w:t>+=</w:t>
      </w:r>
      <w:r>
        <w:rPr>
          <w:spacing w:val="-8"/>
        </w:rPr>
        <w:t> </w:t>
      </w:r>
      <w:r>
        <w:rPr/>
        <w:t>происходит</w:t>
      </w:r>
      <w:r>
        <w:rPr>
          <w:spacing w:val="-7"/>
        </w:rPr>
        <w:t> </w:t>
      </w:r>
      <w:r>
        <w:rPr>
          <w:spacing w:val="-2"/>
        </w:rPr>
        <w:t>следующее:</w:t>
      </w:r>
    </w:p>
    <w:p>
      <w:pPr>
        <w:pStyle w:val="BodyText"/>
        <w:ind w:right="1061"/>
      </w:pPr>
      <w:r>
        <w:rPr/>
        <w:t>создается</w:t>
      </w:r>
      <w:r>
        <w:rPr>
          <w:spacing w:val="40"/>
        </w:rPr>
        <w:t> </w:t>
      </w:r>
      <w:r>
        <w:rPr/>
        <w:t>новый</w:t>
      </w:r>
      <w:r>
        <w:rPr>
          <w:spacing w:val="40"/>
        </w:rPr>
        <w:t> </w:t>
      </w:r>
      <w:r>
        <w:rPr/>
        <w:t>массив,</w:t>
      </w:r>
      <w:r>
        <w:rPr>
          <w:spacing w:val="40"/>
        </w:rPr>
        <w:t> </w:t>
      </w:r>
      <w:r>
        <w:rPr/>
        <w:t>размер</w:t>
      </w:r>
      <w:r>
        <w:rPr>
          <w:spacing w:val="40"/>
        </w:rPr>
        <w:t> </w:t>
      </w:r>
      <w:r>
        <w:rPr/>
        <w:t>которого</w:t>
      </w:r>
      <w:r>
        <w:rPr>
          <w:spacing w:val="40"/>
        </w:rPr>
        <w:t> </w:t>
      </w:r>
      <w:r>
        <w:rPr/>
        <w:t>достаточен</w:t>
      </w:r>
      <w:r>
        <w:rPr>
          <w:spacing w:val="40"/>
        </w:rPr>
        <w:t> </w:t>
      </w:r>
      <w:r>
        <w:rPr/>
        <w:t>для</w:t>
      </w:r>
      <w:r>
        <w:rPr>
          <w:spacing w:val="40"/>
        </w:rPr>
        <w:t> </w:t>
      </w:r>
      <w:r>
        <w:rPr/>
        <w:t>помещения</w:t>
      </w:r>
      <w:r>
        <w:rPr>
          <w:spacing w:val="40"/>
        </w:rPr>
        <w:t> </w:t>
      </w:r>
      <w:r>
        <w:rPr/>
        <w:t>в</w:t>
      </w:r>
      <w:r>
        <w:rPr>
          <w:spacing w:val="40"/>
        </w:rPr>
        <w:t> </w:t>
      </w:r>
      <w:r>
        <w:rPr/>
        <w:t>него всех элементов;</w:t>
      </w:r>
    </w:p>
    <w:p>
      <w:pPr>
        <w:pStyle w:val="BodyText"/>
        <w:ind w:right="1544"/>
      </w:pPr>
      <w:r>
        <w:rPr/>
        <w:t>первоначальное</w:t>
      </w:r>
      <w:r>
        <w:rPr>
          <w:spacing w:val="-6"/>
        </w:rPr>
        <w:t> </w:t>
      </w:r>
      <w:r>
        <w:rPr/>
        <w:t>содержимое</w:t>
      </w:r>
      <w:r>
        <w:rPr>
          <w:spacing w:val="-6"/>
        </w:rPr>
        <w:t> </w:t>
      </w:r>
      <w:r>
        <w:rPr/>
        <w:t>массива</w:t>
      </w:r>
      <w:r>
        <w:rPr>
          <w:spacing w:val="-7"/>
        </w:rPr>
        <w:t> </w:t>
      </w:r>
      <w:r>
        <w:rPr/>
        <w:t>копируется</w:t>
      </w:r>
      <w:r>
        <w:rPr>
          <w:spacing w:val="-6"/>
        </w:rPr>
        <w:t> </w:t>
      </w:r>
      <w:r>
        <w:rPr/>
        <w:t>в</w:t>
      </w:r>
      <w:r>
        <w:rPr>
          <w:spacing w:val="-8"/>
        </w:rPr>
        <w:t> </w:t>
      </w:r>
      <w:r>
        <w:rPr/>
        <w:t>новый</w:t>
      </w:r>
      <w:r>
        <w:rPr>
          <w:spacing w:val="-6"/>
        </w:rPr>
        <w:t> </w:t>
      </w:r>
      <w:r>
        <w:rPr/>
        <w:t>массив; новые элементы копируются в конец нового массива.</w:t>
      </w:r>
    </w:p>
    <w:p>
      <w:pPr>
        <w:pStyle w:val="BodyText"/>
        <w:ind w:right="1061" w:firstLine="707"/>
      </w:pPr>
      <w:r>
        <w:rPr/>
        <w:t>Таким</w:t>
      </w:r>
      <w:r>
        <w:rPr>
          <w:spacing w:val="40"/>
        </w:rPr>
        <w:t> </w:t>
      </w:r>
      <w:r>
        <w:rPr/>
        <w:t>образом,</w:t>
      </w:r>
      <w:r>
        <w:rPr>
          <w:spacing w:val="40"/>
        </w:rPr>
        <w:t> </w:t>
      </w:r>
      <w:r>
        <w:rPr/>
        <w:t>на</w:t>
      </w:r>
      <w:r>
        <w:rPr>
          <w:spacing w:val="40"/>
        </w:rPr>
        <w:t> </w:t>
      </w:r>
      <w:r>
        <w:rPr/>
        <w:t>самом</w:t>
      </w:r>
      <w:r>
        <w:rPr>
          <w:spacing w:val="40"/>
        </w:rPr>
        <w:t> </w:t>
      </w:r>
      <w:r>
        <w:rPr/>
        <w:t>деле</w:t>
      </w:r>
      <w:r>
        <w:rPr>
          <w:spacing w:val="40"/>
        </w:rPr>
        <w:t> </w:t>
      </w:r>
      <w:r>
        <w:rPr/>
        <w:t>создается</w:t>
      </w:r>
      <w:r>
        <w:rPr>
          <w:spacing w:val="40"/>
        </w:rPr>
        <w:t> </w:t>
      </w:r>
      <w:r>
        <w:rPr/>
        <w:t>новый</w:t>
      </w:r>
      <w:r>
        <w:rPr>
          <w:spacing w:val="40"/>
        </w:rPr>
        <w:t> </w:t>
      </w:r>
      <w:r>
        <w:rPr/>
        <w:t>массив</w:t>
      </w:r>
      <w:r>
        <w:rPr>
          <w:spacing w:val="40"/>
        </w:rPr>
        <w:t> </w:t>
      </w:r>
      <w:r>
        <w:rPr/>
        <w:t>большего </w:t>
      </w:r>
      <w:r>
        <w:rPr>
          <w:spacing w:val="-2"/>
        </w:rPr>
        <w:t>размера.</w:t>
      </w:r>
    </w:p>
    <w:p>
      <w:pPr>
        <w:pStyle w:val="BodyText"/>
        <w:ind w:firstLine="707"/>
      </w:pPr>
      <w:r>
        <w:rPr/>
        <w:t>Можно объединить два массива, например $b и $c в один с</w:t>
      </w:r>
      <w:r>
        <w:rPr>
          <w:spacing w:val="-1"/>
        </w:rPr>
        <w:t> </w:t>
      </w:r>
      <w:r>
        <w:rPr/>
        <w:t>помощью операции конкатенации +. Например:</w:t>
      </w:r>
    </w:p>
    <w:p>
      <w:pPr>
        <w:pStyle w:val="BodyText"/>
        <w:spacing w:line="322" w:lineRule="exact"/>
      </w:pPr>
      <w:r>
        <w:rPr/>
        <w:t>PS</w:t>
      </w:r>
      <w:r>
        <w:rPr>
          <w:spacing w:val="-3"/>
        </w:rPr>
        <w:t> </w:t>
      </w:r>
      <w:r>
        <w:rPr/>
        <w:t>C:\&gt;</w:t>
      </w:r>
      <w:r>
        <w:rPr>
          <w:spacing w:val="-1"/>
        </w:rPr>
        <w:t> </w:t>
      </w:r>
      <w:r>
        <w:rPr>
          <w:spacing w:val="-2"/>
        </w:rPr>
        <w:t>$d=$b+$c</w:t>
      </w:r>
    </w:p>
    <w:p>
      <w:pPr>
        <w:pStyle w:val="BodyText"/>
        <w:spacing w:before="6"/>
        <w:ind w:left="0"/>
      </w:pPr>
    </w:p>
    <w:p>
      <w:pPr>
        <w:pStyle w:val="Heading2"/>
        <w:tabs>
          <w:tab w:pos="1559" w:val="left" w:leader="none"/>
        </w:tabs>
        <w:spacing w:line="240" w:lineRule="auto"/>
      </w:pPr>
      <w:r>
        <w:rPr>
          <w:spacing w:val="-4"/>
        </w:rPr>
        <w:t>1.10</w:t>
      </w:r>
      <w:r>
        <w:rPr/>
        <w:tab/>
        <w:t>Регулярные</w:t>
      </w:r>
      <w:r>
        <w:rPr>
          <w:spacing w:val="-8"/>
        </w:rPr>
        <w:t> </w:t>
      </w:r>
      <w:r>
        <w:rPr/>
        <w:t>выражения</w:t>
      </w:r>
      <w:r>
        <w:rPr>
          <w:spacing w:val="-7"/>
        </w:rPr>
        <w:t> </w:t>
      </w:r>
      <w:r>
        <w:rPr/>
        <w:t>–</w:t>
      </w:r>
      <w:r>
        <w:rPr>
          <w:spacing w:val="-5"/>
        </w:rPr>
        <w:t> </w:t>
      </w:r>
      <w:r>
        <w:rPr/>
        <w:t>назначение</w:t>
      </w:r>
      <w:r>
        <w:rPr>
          <w:spacing w:val="-6"/>
        </w:rPr>
        <w:t> </w:t>
      </w:r>
      <w:r>
        <w:rPr/>
        <w:t>и</w:t>
      </w:r>
      <w:r>
        <w:rPr>
          <w:spacing w:val="-7"/>
        </w:rPr>
        <w:t> </w:t>
      </w:r>
      <w:r>
        <w:rPr>
          <w:spacing w:val="-2"/>
        </w:rPr>
        <w:t>использование</w:t>
      </w:r>
    </w:p>
    <w:p>
      <w:pPr>
        <w:pStyle w:val="BodyText"/>
        <w:spacing w:before="317"/>
        <w:ind w:right="848" w:firstLine="707"/>
        <w:jc w:val="both"/>
      </w:pPr>
      <w:r>
        <w:rPr/>
        <w:t>Регулярные выражения (или сокращенно “регэкспы” (regexp, regular expressions)) обладают огромной мощью, и способны сильно упростить жизнь системного администратора или программиста. В PowerShell регулярные выражения легко доступны, удобны в использовании и максимально функциональны. PowerShell использует реализацию регулярных выражений .NET.</w:t>
      </w:r>
    </w:p>
    <w:p>
      <w:pPr>
        <w:pStyle w:val="BodyText"/>
        <w:ind w:right="848" w:firstLine="707"/>
        <w:jc w:val="both"/>
      </w:pPr>
      <w:r>
        <w:rPr>
          <w:b/>
        </w:rPr>
        <w:t>Регулярные выражения </w:t>
      </w:r>
      <w:r>
        <w:rPr/>
        <w:t>- это специальный мини-язык, служащий для разбора (parsing) текстовых данных. С его помощью можно разделять строки на компоненты, выбирать нужные части строк для дальнейшей обработки, производить замены и т. д.</w:t>
      </w:r>
    </w:p>
    <w:p>
      <w:pPr>
        <w:pStyle w:val="BodyText"/>
        <w:ind w:right="845" w:firstLine="707"/>
        <w:jc w:val="both"/>
      </w:pPr>
      <w:r>
        <w:rPr/>
        <w:t>Знакомство с регулярными выражениями начнем с более простой технологии, служащей подобным целям - с </w:t>
      </w:r>
      <w:r>
        <w:rPr>
          <w:b/>
        </w:rPr>
        <w:t>подстановочных символов</w:t>
      </w:r>
      <w:r>
        <w:rPr/>
        <w:t>. Наверняка вы не раз выполняли команду dir,</w:t>
      </w:r>
      <w:r>
        <w:rPr>
          <w:spacing w:val="40"/>
        </w:rPr>
        <w:t> </w:t>
      </w:r>
      <w:r>
        <w:rPr/>
        <w:t>указывая ей в качестве аргумента маску файла, например *.exe. В данном случае звёздочка означает “любое количество любых символов”. Аналогично можно использовать и знак вопроса, он будет означать “один любой символ”, то есть</w:t>
      </w:r>
      <w:r>
        <w:rPr>
          <w:spacing w:val="40"/>
        </w:rPr>
        <w:t> </w:t>
      </w:r>
      <w:r>
        <w:rPr/>
        <w:t>dir</w:t>
      </w:r>
      <w:r>
        <w:rPr>
          <w:spacing w:val="39"/>
        </w:rPr>
        <w:t> </w:t>
      </w:r>
      <w:r>
        <w:rPr/>
        <w:t>??.exe</w:t>
      </w:r>
      <w:r>
        <w:rPr>
          <w:spacing w:val="40"/>
        </w:rPr>
        <w:t> </w:t>
      </w:r>
      <w:r>
        <w:rPr/>
        <w:t>выведет</w:t>
      </w:r>
      <w:r>
        <w:rPr>
          <w:spacing w:val="40"/>
        </w:rPr>
        <w:t> </w:t>
      </w:r>
      <w:r>
        <w:rPr/>
        <w:t>все</w:t>
      </w:r>
      <w:r>
        <w:rPr>
          <w:spacing w:val="38"/>
        </w:rPr>
        <w:t> </w:t>
      </w:r>
      <w:r>
        <w:rPr/>
        <w:t>файлы</w:t>
      </w:r>
      <w:r>
        <w:rPr>
          <w:spacing w:val="40"/>
        </w:rPr>
        <w:t> </w:t>
      </w:r>
      <w:r>
        <w:rPr/>
        <w:t>с</w:t>
      </w:r>
      <w:r>
        <w:rPr>
          <w:spacing w:val="39"/>
        </w:rPr>
        <w:t> </w:t>
      </w:r>
      <w:r>
        <w:rPr/>
        <w:t>расширением</w:t>
      </w:r>
      <w:r>
        <w:rPr>
          <w:spacing w:val="40"/>
        </w:rPr>
        <w:t> </w:t>
      </w:r>
      <w:r>
        <w:rPr/>
        <w:t>.exe</w:t>
      </w:r>
      <w:r>
        <w:rPr>
          <w:spacing w:val="39"/>
        </w:rPr>
        <w:t> </w:t>
      </w:r>
      <w:r>
        <w:rPr/>
        <w:t>и</w:t>
      </w:r>
      <w:r>
        <w:rPr>
          <w:spacing w:val="40"/>
        </w:rPr>
        <w:t> </w:t>
      </w:r>
      <w:r>
        <w:rPr/>
        <w:t>именем</w:t>
      </w:r>
      <w:r>
        <w:rPr>
          <w:spacing w:val="39"/>
        </w:rPr>
        <w:t> </w:t>
      </w:r>
      <w:r>
        <w:rPr/>
        <w:t>из</w:t>
      </w:r>
      <w:r>
        <w:rPr>
          <w:spacing w:val="40"/>
        </w:rPr>
        <w:t> </w:t>
      </w:r>
      <w:r>
        <w:rPr/>
        <w:t>двух</w:t>
      </w:r>
    </w:p>
    <w:p>
      <w:pPr>
        <w:pStyle w:val="BodyText"/>
        <w:spacing w:after="0"/>
        <w:jc w:val="both"/>
        <w:sectPr>
          <w:pgSz w:w="11910" w:h="16840"/>
          <w:pgMar w:header="0" w:footer="1147" w:top="1320" w:bottom="1340" w:left="1275" w:right="566"/>
        </w:sectPr>
      </w:pPr>
    </w:p>
    <w:p>
      <w:pPr>
        <w:pStyle w:val="BodyText"/>
        <w:spacing w:before="73"/>
        <w:ind w:right="847"/>
        <w:jc w:val="both"/>
      </w:pPr>
      <w:r>
        <w:rPr/>
        <w:t>символов. В PowerShell можно применять и еще одну конструкцию – </w:t>
      </w:r>
      <w:r>
        <w:rPr>
          <w:b/>
        </w:rPr>
        <w:t>группы символов</w:t>
      </w:r>
      <w:r>
        <w:rPr/>
        <w:t>.</w:t>
      </w:r>
      <w:r>
        <w:rPr>
          <w:spacing w:val="-1"/>
        </w:rPr>
        <w:t> </w:t>
      </w:r>
      <w:r>
        <w:rPr/>
        <w:t>Так например [a-f]</w:t>
      </w:r>
      <w:r>
        <w:rPr>
          <w:spacing w:val="-1"/>
        </w:rPr>
        <w:t> </w:t>
      </w:r>
      <w:r>
        <w:rPr/>
        <w:t>будет означать “один любой символ от a до f, то есть (a,b,c,d,e,f)”, а [smw] любую из трех букв (s, m или w). Таким образом команда get-childitem [smw]??.exe выведет файлы с расширением .exe, у которых имя состоит из трех букв, и первая буква</w:t>
      </w:r>
      <w:r>
        <w:rPr>
          <w:spacing w:val="40"/>
        </w:rPr>
        <w:t> </w:t>
      </w:r>
      <w:r>
        <w:rPr/>
        <w:t>либо s, либо m, либо w.</w:t>
      </w:r>
    </w:p>
    <w:p>
      <w:pPr>
        <w:pStyle w:val="BodyText"/>
        <w:spacing w:before="7"/>
        <w:ind w:left="0"/>
      </w:pPr>
    </w:p>
    <w:p>
      <w:pPr>
        <w:pStyle w:val="Heading3"/>
      </w:pPr>
      <w:r>
        <w:rPr/>
        <w:t>1.10.1</w:t>
      </w:r>
      <w:r>
        <w:rPr>
          <w:spacing w:val="-9"/>
        </w:rPr>
        <w:t> </w:t>
      </w:r>
      <w:r>
        <w:rPr/>
        <w:t>Оператор</w:t>
      </w:r>
      <w:r>
        <w:rPr>
          <w:spacing w:val="-8"/>
        </w:rPr>
        <w:t> </w:t>
      </w:r>
      <w:r>
        <w:rPr/>
        <w:t>PowerShell</w:t>
      </w:r>
      <w:r>
        <w:rPr>
          <w:spacing w:val="-7"/>
        </w:rPr>
        <w:t> </w:t>
      </w:r>
      <w:r>
        <w:rPr/>
        <w:t>-</w:t>
      </w:r>
      <w:r>
        <w:rPr>
          <w:spacing w:val="-2"/>
        </w:rPr>
        <w:t>match</w:t>
      </w:r>
    </w:p>
    <w:p>
      <w:pPr>
        <w:pStyle w:val="BodyText"/>
        <w:ind w:right="846" w:firstLine="707"/>
        <w:jc w:val="both"/>
      </w:pPr>
      <w:r>
        <w:rPr/>
        <w:t>Для начала изучения мы будем использовать оператор PowerShell - match, который позволяет сравнивать текст слева от него, с регулярным выражением справа. В случае если текст подпадает под регулярное выражение, оператор выдаёт True, иначе – False.</w:t>
      </w:r>
    </w:p>
    <w:p>
      <w:pPr>
        <w:pStyle w:val="BodyText"/>
        <w:ind w:right="5586"/>
        <w:jc w:val="both"/>
      </w:pPr>
      <w:r>
        <w:rPr/>
        <w:t>PS</w:t>
      </w:r>
      <w:r>
        <w:rPr>
          <w:spacing w:val="-10"/>
        </w:rPr>
        <w:t> </w:t>
      </w:r>
      <w:r>
        <w:rPr/>
        <w:t>C:\&gt;</w:t>
      </w:r>
      <w:r>
        <w:rPr>
          <w:spacing w:val="-9"/>
        </w:rPr>
        <w:t> </w:t>
      </w:r>
      <w:r>
        <w:rPr/>
        <w:t>"PowerShell"</w:t>
      </w:r>
      <w:r>
        <w:rPr>
          <w:spacing w:val="-8"/>
        </w:rPr>
        <w:t> </w:t>
      </w:r>
      <w:r>
        <w:rPr/>
        <w:t>-match</w:t>
      </w:r>
      <w:r>
        <w:rPr>
          <w:spacing w:val="-8"/>
        </w:rPr>
        <w:t> </w:t>
      </w:r>
      <w:r>
        <w:rPr/>
        <w:t>"Power" </w:t>
      </w:r>
      <w:r>
        <w:rPr>
          <w:spacing w:val="-4"/>
        </w:rPr>
        <w:t>True</w:t>
      </w:r>
    </w:p>
    <w:p>
      <w:pPr>
        <w:pStyle w:val="BodyText"/>
        <w:ind w:right="854" w:firstLine="707"/>
        <w:jc w:val="both"/>
      </w:pPr>
      <w:r>
        <w:rPr/>
        <w:t>При сравнении с регулярным выражением ищется лишь вхождение строки, полное совпадение текста необязательно (разумеется, это можно изменить).</w:t>
      </w:r>
      <w:r>
        <w:rPr>
          <w:spacing w:val="-1"/>
        </w:rPr>
        <w:t> </w:t>
      </w:r>
      <w:r>
        <w:rPr/>
        <w:t>То есть</w:t>
      </w:r>
      <w:r>
        <w:rPr>
          <w:spacing w:val="-1"/>
        </w:rPr>
        <w:t> </w:t>
      </w:r>
      <w:r>
        <w:rPr/>
        <w:t>достаточно,</w:t>
      </w:r>
      <w:r>
        <w:rPr>
          <w:spacing w:val="-1"/>
        </w:rPr>
        <w:t> </w:t>
      </w:r>
      <w:r>
        <w:rPr/>
        <w:t>чтобы</w:t>
      </w:r>
      <w:r>
        <w:rPr>
          <w:spacing w:val="-2"/>
        </w:rPr>
        <w:t> </w:t>
      </w:r>
      <w:r>
        <w:rPr/>
        <w:t>регулярное выражение встречалось</w:t>
      </w:r>
      <w:r>
        <w:rPr>
          <w:spacing w:val="-4"/>
        </w:rPr>
        <w:t> </w:t>
      </w:r>
      <w:r>
        <w:rPr/>
        <w:t>в </w:t>
      </w:r>
      <w:r>
        <w:rPr>
          <w:spacing w:val="-2"/>
        </w:rPr>
        <w:t>тексте.</w:t>
      </w:r>
    </w:p>
    <w:p>
      <w:pPr>
        <w:pStyle w:val="BodyText"/>
        <w:ind w:right="5803"/>
      </w:pPr>
      <w:r>
        <w:rPr/>
        <w:t>PS</w:t>
      </w:r>
      <w:r>
        <w:rPr>
          <w:spacing w:val="-9"/>
        </w:rPr>
        <w:t> </w:t>
      </w:r>
      <w:r>
        <w:rPr/>
        <w:t>C:\&gt;</w:t>
      </w:r>
      <w:r>
        <w:rPr>
          <w:spacing w:val="-8"/>
        </w:rPr>
        <w:t> </w:t>
      </w:r>
      <w:r>
        <w:rPr/>
        <w:t>"Shell"</w:t>
      </w:r>
      <w:r>
        <w:rPr>
          <w:spacing w:val="-8"/>
        </w:rPr>
        <w:t> </w:t>
      </w:r>
      <w:r>
        <w:rPr/>
        <w:t>-match</w:t>
      </w:r>
      <w:r>
        <w:rPr>
          <w:spacing w:val="-6"/>
        </w:rPr>
        <w:t> </w:t>
      </w:r>
      <w:r>
        <w:rPr/>
        <w:t>"Power" </w:t>
      </w:r>
      <w:r>
        <w:rPr>
          <w:spacing w:val="-2"/>
        </w:rPr>
        <w:t>False</w:t>
      </w:r>
    </w:p>
    <w:p>
      <w:pPr>
        <w:pStyle w:val="BodyText"/>
        <w:ind w:right="5803"/>
      </w:pPr>
      <w:r>
        <w:rPr/>
        <w:t>PS</w:t>
      </w:r>
      <w:r>
        <w:rPr>
          <w:spacing w:val="-10"/>
        </w:rPr>
        <w:t> </w:t>
      </w:r>
      <w:r>
        <w:rPr/>
        <w:t>C:\&gt;</w:t>
      </w:r>
      <w:r>
        <w:rPr>
          <w:spacing w:val="-9"/>
        </w:rPr>
        <w:t> </w:t>
      </w:r>
      <w:r>
        <w:rPr/>
        <w:t>"PowerShell"</w:t>
      </w:r>
      <w:r>
        <w:rPr>
          <w:spacing w:val="-8"/>
        </w:rPr>
        <w:t> </w:t>
      </w:r>
      <w:r>
        <w:rPr/>
        <w:t>-match</w:t>
      </w:r>
      <w:r>
        <w:rPr>
          <w:spacing w:val="-8"/>
        </w:rPr>
        <w:t> </w:t>
      </w:r>
      <w:r>
        <w:rPr/>
        <w:t>"rsh" </w:t>
      </w:r>
      <w:r>
        <w:rPr>
          <w:spacing w:val="-4"/>
        </w:rPr>
        <w:t>True</w:t>
      </w:r>
    </w:p>
    <w:p>
      <w:pPr>
        <w:pStyle w:val="BodyText"/>
        <w:ind w:right="850" w:firstLine="707"/>
        <w:jc w:val="both"/>
      </w:pPr>
      <w:r>
        <w:rPr/>
        <w:t>Еще одна тонкость: оператор -match по умолчанию не чувствителен</w:t>
      </w:r>
      <w:r>
        <w:rPr>
          <w:spacing w:val="80"/>
        </w:rPr>
        <w:t> </w:t>
      </w:r>
      <w:r>
        <w:rPr/>
        <w:t>к регистру символов (как и другие текстовые операторы в PowerShell),</w:t>
      </w:r>
      <w:r>
        <w:rPr>
          <w:spacing w:val="40"/>
        </w:rPr>
        <w:t> </w:t>
      </w:r>
      <w:r>
        <w:rPr/>
        <w:t>если же нужна чувствительность к регистру, используется -cmatch:</w:t>
      </w:r>
    </w:p>
    <w:p>
      <w:pPr>
        <w:pStyle w:val="BodyText"/>
        <w:ind w:right="5833"/>
        <w:jc w:val="both"/>
      </w:pPr>
      <w:r>
        <w:rPr/>
        <w:t>PS</w:t>
      </w:r>
      <w:r>
        <w:rPr>
          <w:spacing w:val="-9"/>
        </w:rPr>
        <w:t> </w:t>
      </w:r>
      <w:r>
        <w:rPr/>
        <w:t>C:\&gt;</w:t>
      </w:r>
      <w:r>
        <w:rPr>
          <w:spacing w:val="-8"/>
        </w:rPr>
        <w:t> </w:t>
      </w:r>
      <w:r>
        <w:rPr/>
        <w:t>"PowerShell"</w:t>
      </w:r>
      <w:r>
        <w:rPr>
          <w:spacing w:val="-8"/>
        </w:rPr>
        <w:t> </w:t>
      </w:r>
      <w:r>
        <w:rPr/>
        <w:t>-cmatch</w:t>
      </w:r>
      <w:r>
        <w:rPr>
          <w:spacing w:val="-8"/>
        </w:rPr>
        <w:t> </w:t>
      </w:r>
      <w:r>
        <w:rPr/>
        <w:t>"rsh" </w:t>
      </w:r>
      <w:r>
        <w:rPr>
          <w:spacing w:val="-2"/>
        </w:rPr>
        <w:t>False</w:t>
      </w:r>
    </w:p>
    <w:p>
      <w:pPr>
        <w:pStyle w:val="BodyText"/>
        <w:spacing w:before="4"/>
        <w:ind w:left="0"/>
      </w:pPr>
    </w:p>
    <w:p>
      <w:pPr>
        <w:pStyle w:val="Heading3"/>
        <w:jc w:val="left"/>
      </w:pPr>
      <w:r>
        <w:rPr/>
        <w:t>1.10.2</w:t>
      </w:r>
      <w:r>
        <w:rPr>
          <w:spacing w:val="-7"/>
        </w:rPr>
        <w:t> </w:t>
      </w:r>
      <w:r>
        <w:rPr/>
        <w:t>Использование</w:t>
      </w:r>
      <w:r>
        <w:rPr>
          <w:spacing w:val="-7"/>
        </w:rPr>
        <w:t> </w:t>
      </w:r>
      <w:r>
        <w:rPr/>
        <w:t>групп</w:t>
      </w:r>
      <w:r>
        <w:rPr>
          <w:spacing w:val="-6"/>
        </w:rPr>
        <w:t> </w:t>
      </w:r>
      <w:r>
        <w:rPr>
          <w:spacing w:val="-2"/>
        </w:rPr>
        <w:t>символов</w:t>
      </w:r>
    </w:p>
    <w:p>
      <w:pPr>
        <w:pStyle w:val="BodyText"/>
        <w:ind w:right="879" w:firstLine="707"/>
      </w:pPr>
      <w:r>
        <w:rPr/>
        <w:drawing>
          <wp:anchor distT="0" distB="0" distL="0" distR="0" allowOverlap="1" layoutInCell="1" locked="0" behindDoc="0" simplePos="0" relativeHeight="15737344">
            <wp:simplePos x="0" y="0"/>
            <wp:positionH relativeFrom="page">
              <wp:posOffset>913815</wp:posOffset>
            </wp:positionH>
            <wp:positionV relativeFrom="paragraph">
              <wp:posOffset>629067</wp:posOffset>
            </wp:positionV>
            <wp:extent cx="5709081" cy="977701"/>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22" cstate="print"/>
                    <a:stretch>
                      <a:fillRect/>
                    </a:stretch>
                  </pic:blipFill>
                  <pic:spPr>
                    <a:xfrm>
                      <a:off x="0" y="0"/>
                      <a:ext cx="5709081" cy="977701"/>
                    </a:xfrm>
                    <a:prstGeom prst="rect">
                      <a:avLst/>
                    </a:prstGeom>
                  </pic:spPr>
                </pic:pic>
              </a:graphicData>
            </a:graphic>
          </wp:anchor>
        </w:drawing>
      </w:r>
      <w:r>
        <w:rPr/>
        <w:t>В</w:t>
      </w:r>
      <w:r>
        <w:rPr>
          <w:spacing w:val="-6"/>
        </w:rPr>
        <w:t> </w:t>
      </w:r>
      <w:r>
        <w:rPr/>
        <w:t>регулярных</w:t>
      </w:r>
      <w:r>
        <w:rPr>
          <w:spacing w:val="-5"/>
        </w:rPr>
        <w:t> </w:t>
      </w:r>
      <w:r>
        <w:rPr/>
        <w:t>выражениях</w:t>
      </w:r>
      <w:r>
        <w:rPr>
          <w:spacing w:val="-5"/>
        </w:rPr>
        <w:t> </w:t>
      </w:r>
      <w:r>
        <w:rPr/>
        <w:t>можно</w:t>
      </w:r>
      <w:r>
        <w:rPr>
          <w:spacing w:val="-5"/>
        </w:rPr>
        <w:t> </w:t>
      </w:r>
      <w:r>
        <w:rPr/>
        <w:t>использовать</w:t>
      </w:r>
      <w:r>
        <w:rPr>
          <w:spacing w:val="-7"/>
        </w:rPr>
        <w:t> </w:t>
      </w:r>
      <w:r>
        <w:rPr/>
        <w:t>и</w:t>
      </w:r>
      <w:r>
        <w:rPr>
          <w:spacing w:val="-6"/>
        </w:rPr>
        <w:t> </w:t>
      </w:r>
      <w:r>
        <w:rPr/>
        <w:t>группы</w:t>
      </w:r>
      <w:r>
        <w:rPr>
          <w:spacing w:val="-8"/>
        </w:rPr>
        <w:t> </w:t>
      </w:r>
      <w:r>
        <w:rPr/>
        <w:t>символов: PS C:\&gt; Get-Process | where {$_.name -match "sy[ns]"} (рис.5)</w:t>
      </w:r>
    </w:p>
    <w:p>
      <w:pPr>
        <w:pStyle w:val="BodyText"/>
        <w:ind w:left="0"/>
      </w:pPr>
    </w:p>
    <w:p>
      <w:pPr>
        <w:pStyle w:val="BodyText"/>
        <w:ind w:left="0"/>
      </w:pPr>
    </w:p>
    <w:p>
      <w:pPr>
        <w:pStyle w:val="BodyText"/>
        <w:ind w:left="0"/>
      </w:pPr>
    </w:p>
    <w:p>
      <w:pPr>
        <w:pStyle w:val="BodyText"/>
        <w:ind w:left="0"/>
      </w:pPr>
    </w:p>
    <w:p>
      <w:pPr>
        <w:pStyle w:val="BodyText"/>
        <w:spacing w:before="41"/>
        <w:ind w:left="0"/>
      </w:pPr>
    </w:p>
    <w:p>
      <w:pPr>
        <w:pStyle w:val="BodyText"/>
        <w:spacing w:line="640" w:lineRule="atLeast"/>
        <w:ind w:left="851" w:right="3121" w:firstLine="1567"/>
      </w:pPr>
      <w:r>
        <w:rPr/>
        <w:t>Рис.5-Использование</w:t>
      </w:r>
      <w:r>
        <w:rPr>
          <w:spacing w:val="-16"/>
        </w:rPr>
        <w:t> </w:t>
      </w:r>
      <w:r>
        <w:rPr/>
        <w:t>групп</w:t>
      </w:r>
      <w:r>
        <w:rPr>
          <w:spacing w:val="-16"/>
        </w:rPr>
        <w:t> </w:t>
      </w:r>
      <w:r>
        <w:rPr/>
        <w:t>символов И диапазоны в этих группах:</w:t>
      </w:r>
    </w:p>
    <w:p>
      <w:pPr>
        <w:pStyle w:val="BodyText"/>
        <w:spacing w:before="5"/>
        <w:ind w:right="1544"/>
      </w:pPr>
      <w:r>
        <w:rPr/>
        <w:t>PS</w:t>
      </w:r>
      <w:r>
        <w:rPr>
          <w:spacing w:val="-9"/>
        </w:rPr>
        <w:t> </w:t>
      </w:r>
      <w:r>
        <w:rPr/>
        <w:t>C:\&gt;</w:t>
      </w:r>
      <w:r>
        <w:rPr>
          <w:spacing w:val="-8"/>
        </w:rPr>
        <w:t> </w:t>
      </w:r>
      <w:r>
        <w:rPr/>
        <w:t>"яблоко","апельсин","груша","абрикос"</w:t>
      </w:r>
      <w:r>
        <w:rPr>
          <w:spacing w:val="-6"/>
        </w:rPr>
        <w:t> </w:t>
      </w:r>
      <w:r>
        <w:rPr/>
        <w:t>-match</w:t>
      </w:r>
      <w:r>
        <w:rPr>
          <w:spacing w:val="-10"/>
        </w:rPr>
        <w:t> </w:t>
      </w:r>
      <w:r>
        <w:rPr/>
        <w:t>"а[а-п]" </w:t>
      </w:r>
      <w:r>
        <w:rPr>
          <w:spacing w:val="-2"/>
        </w:rPr>
        <w:t>апельсин</w:t>
      </w:r>
    </w:p>
    <w:p>
      <w:pPr>
        <w:pStyle w:val="BodyText"/>
        <w:spacing w:line="322" w:lineRule="exact"/>
      </w:pPr>
      <w:r>
        <w:rPr>
          <w:spacing w:val="-2"/>
        </w:rPr>
        <w:t>абрикос</w:t>
      </w:r>
    </w:p>
    <w:p>
      <w:pPr>
        <w:pStyle w:val="BodyText"/>
        <w:spacing w:after="0" w:line="322" w:lineRule="exact"/>
        <w:sectPr>
          <w:pgSz w:w="11910" w:h="16840"/>
          <w:pgMar w:header="0" w:footer="1147" w:top="1320" w:bottom="1340" w:left="1275" w:right="566"/>
        </w:sectPr>
      </w:pPr>
    </w:p>
    <w:p>
      <w:pPr>
        <w:pStyle w:val="BodyText"/>
        <w:spacing w:before="73"/>
        <w:ind w:right="847" w:firstLine="707"/>
        <w:jc w:val="both"/>
      </w:pPr>
      <w:r>
        <w:rPr/>
        <w:t>В левой части оператора -match находится массив строк, и оператор соответственно вывел лишь те строки, которые подошли под регулярное </w:t>
      </w:r>
      <w:r>
        <w:rPr>
          <w:spacing w:val="-2"/>
        </w:rPr>
        <w:t>выражение.</w:t>
      </w:r>
    </w:p>
    <w:p>
      <w:pPr>
        <w:pStyle w:val="BodyText"/>
        <w:ind w:right="847" w:firstLine="707"/>
        <w:jc w:val="both"/>
      </w:pPr>
      <w:r>
        <w:rPr/>
        <w:t>Перечисления символов можно комбинировать, например группа [агдэ-я] будет означать “А или Г или Д или любой символ от Э до Я включительно”. Но гораздо интереснее использовать диапазоны для определения целых </w:t>
      </w:r>
      <w:r>
        <w:rPr>
          <w:b/>
        </w:rPr>
        <w:t>классов символов</w:t>
      </w:r>
      <w:r>
        <w:rPr/>
        <w:t>. Например [а-я] будет означать любую букву русского алфавита, а [a-z] английского. Аналогично можно поступать с цифрами – следующая команда выведет все процессы, в именах которых встречаются цифры:</w:t>
      </w:r>
    </w:p>
    <w:p>
      <w:pPr>
        <w:pStyle w:val="BodyText"/>
        <w:spacing w:line="322" w:lineRule="exact"/>
        <w:jc w:val="both"/>
      </w:pPr>
      <w:r>
        <w:rPr/>
        <w:t>PS</w:t>
      </w:r>
      <w:r>
        <w:rPr>
          <w:spacing w:val="-7"/>
        </w:rPr>
        <w:t> </w:t>
      </w:r>
      <w:r>
        <w:rPr/>
        <w:t>C:\&gt;</w:t>
      </w:r>
      <w:r>
        <w:rPr>
          <w:spacing w:val="-3"/>
        </w:rPr>
        <w:t> </w:t>
      </w:r>
      <w:r>
        <w:rPr/>
        <w:t>Get-Process</w:t>
      </w:r>
      <w:r>
        <w:rPr>
          <w:spacing w:val="-3"/>
        </w:rPr>
        <w:t> </w:t>
      </w:r>
      <w:r>
        <w:rPr/>
        <w:t>|</w:t>
      </w:r>
      <w:r>
        <w:rPr>
          <w:spacing w:val="-5"/>
        </w:rPr>
        <w:t> </w:t>
      </w:r>
      <w:r>
        <w:rPr/>
        <w:t>where</w:t>
      </w:r>
      <w:r>
        <w:rPr>
          <w:spacing w:val="-3"/>
        </w:rPr>
        <w:t> </w:t>
      </w:r>
      <w:r>
        <w:rPr/>
        <w:t>{$_.name</w:t>
      </w:r>
      <w:r>
        <w:rPr>
          <w:spacing w:val="-2"/>
        </w:rPr>
        <w:t> </w:t>
      </w:r>
      <w:r>
        <w:rPr/>
        <w:t>-match</w:t>
      </w:r>
      <w:r>
        <w:rPr>
          <w:spacing w:val="-5"/>
        </w:rPr>
        <w:t> </w:t>
      </w:r>
      <w:r>
        <w:rPr/>
        <w:t>"[0-9]"}</w:t>
      </w:r>
      <w:r>
        <w:rPr>
          <w:spacing w:val="-3"/>
        </w:rPr>
        <w:t> </w:t>
      </w:r>
      <w:r>
        <w:rPr>
          <w:spacing w:val="-2"/>
        </w:rPr>
        <w:t>(рис.6)</w:t>
      </w:r>
    </w:p>
    <w:p>
      <w:pPr>
        <w:pStyle w:val="BodyText"/>
        <w:spacing w:before="130"/>
        <w:ind w:left="0"/>
        <w:rPr>
          <w:sz w:val="20"/>
        </w:rPr>
      </w:pPr>
      <w:r>
        <w:rPr>
          <w:sz w:val="20"/>
        </w:rPr>
        <w:drawing>
          <wp:anchor distT="0" distB="0" distL="0" distR="0" allowOverlap="1" layoutInCell="1" locked="0" behindDoc="1" simplePos="0" relativeHeight="487597056">
            <wp:simplePos x="0" y="0"/>
            <wp:positionH relativeFrom="page">
              <wp:posOffset>1355807</wp:posOffset>
            </wp:positionH>
            <wp:positionV relativeFrom="paragraph">
              <wp:posOffset>243980</wp:posOffset>
            </wp:positionV>
            <wp:extent cx="5171942" cy="842486"/>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3" cstate="print"/>
                    <a:stretch>
                      <a:fillRect/>
                    </a:stretch>
                  </pic:blipFill>
                  <pic:spPr>
                    <a:xfrm>
                      <a:off x="0" y="0"/>
                      <a:ext cx="5171942" cy="842486"/>
                    </a:xfrm>
                    <a:prstGeom prst="rect">
                      <a:avLst/>
                    </a:prstGeom>
                  </pic:spPr>
                </pic:pic>
              </a:graphicData>
            </a:graphic>
          </wp:anchor>
        </w:drawing>
      </w:r>
    </w:p>
    <w:p>
      <w:pPr>
        <w:pStyle w:val="BodyText"/>
        <w:spacing w:before="28"/>
        <w:ind w:left="0" w:right="2"/>
        <w:jc w:val="center"/>
      </w:pPr>
      <w:r>
        <w:rPr/>
        <w:t>Рис.6-</w:t>
      </w:r>
      <w:r>
        <w:rPr>
          <w:spacing w:val="-7"/>
        </w:rPr>
        <w:t> </w:t>
      </w:r>
      <w:r>
        <w:rPr/>
        <w:t>Процессы,</w:t>
      </w:r>
      <w:r>
        <w:rPr>
          <w:spacing w:val="-6"/>
        </w:rPr>
        <w:t> </w:t>
      </w:r>
      <w:r>
        <w:rPr/>
        <w:t>в</w:t>
      </w:r>
      <w:r>
        <w:rPr>
          <w:spacing w:val="-8"/>
        </w:rPr>
        <w:t> </w:t>
      </w:r>
      <w:r>
        <w:rPr/>
        <w:t>именах</w:t>
      </w:r>
      <w:r>
        <w:rPr>
          <w:spacing w:val="-6"/>
        </w:rPr>
        <w:t> </w:t>
      </w:r>
      <w:r>
        <w:rPr/>
        <w:t>которых</w:t>
      </w:r>
      <w:r>
        <w:rPr>
          <w:spacing w:val="-4"/>
        </w:rPr>
        <w:t> </w:t>
      </w:r>
      <w:r>
        <w:rPr/>
        <w:t>встречаются</w:t>
      </w:r>
      <w:r>
        <w:rPr>
          <w:spacing w:val="-4"/>
        </w:rPr>
        <w:t> </w:t>
      </w:r>
      <w:r>
        <w:rPr>
          <w:spacing w:val="-2"/>
        </w:rPr>
        <w:t>цифры</w:t>
      </w:r>
    </w:p>
    <w:p>
      <w:pPr>
        <w:pStyle w:val="BodyText"/>
        <w:spacing w:before="321"/>
        <w:ind w:right="848" w:firstLine="707"/>
        <w:jc w:val="both"/>
      </w:pPr>
      <w:r>
        <w:rPr/>
        <w:t>Так как эта группа используется достаточно часто, для неё была выделена специальная последовательность – \d (от слова digit). По смыслу она полностью идентична [0-9], но короче.</w:t>
      </w:r>
    </w:p>
    <w:p>
      <w:pPr>
        <w:pStyle w:val="BodyText"/>
        <w:spacing w:before="321"/>
        <w:jc w:val="both"/>
      </w:pPr>
      <w:r>
        <w:rPr/>
        <w:t>PS</w:t>
      </w:r>
      <w:r>
        <w:rPr>
          <w:spacing w:val="-7"/>
        </w:rPr>
        <w:t> </w:t>
      </w:r>
      <w:r>
        <w:rPr/>
        <w:t>C:\&gt;</w:t>
      </w:r>
      <w:r>
        <w:rPr>
          <w:spacing w:val="-4"/>
        </w:rPr>
        <w:t> </w:t>
      </w:r>
      <w:r>
        <w:rPr/>
        <w:t>Get-Process</w:t>
      </w:r>
      <w:r>
        <w:rPr>
          <w:spacing w:val="-2"/>
        </w:rPr>
        <w:t> </w:t>
      </w:r>
      <w:r>
        <w:rPr/>
        <w:t>|</w:t>
      </w:r>
      <w:r>
        <w:rPr>
          <w:spacing w:val="-5"/>
        </w:rPr>
        <w:t> </w:t>
      </w:r>
      <w:r>
        <w:rPr/>
        <w:t>where</w:t>
      </w:r>
      <w:r>
        <w:rPr>
          <w:spacing w:val="-4"/>
        </w:rPr>
        <w:t> </w:t>
      </w:r>
      <w:r>
        <w:rPr/>
        <w:t>{$_.name</w:t>
      </w:r>
      <w:r>
        <w:rPr>
          <w:spacing w:val="-4"/>
        </w:rPr>
        <w:t> </w:t>
      </w:r>
      <w:r>
        <w:rPr/>
        <w:t>-match</w:t>
      </w:r>
      <w:r>
        <w:rPr>
          <w:spacing w:val="-4"/>
        </w:rPr>
        <w:t> </w:t>
      </w:r>
      <w:r>
        <w:rPr/>
        <w:t>"\d"}</w:t>
      </w:r>
      <w:r>
        <w:rPr>
          <w:spacing w:val="-4"/>
        </w:rPr>
        <w:t> </w:t>
      </w:r>
      <w:r>
        <w:rPr>
          <w:spacing w:val="-2"/>
        </w:rPr>
        <w:t>(рис.7)</w:t>
      </w:r>
    </w:p>
    <w:p>
      <w:pPr>
        <w:pStyle w:val="BodyText"/>
        <w:spacing w:before="96"/>
        <w:ind w:left="0"/>
        <w:rPr>
          <w:sz w:val="20"/>
        </w:rPr>
      </w:pPr>
      <w:r>
        <w:rPr>
          <w:sz w:val="20"/>
        </w:rPr>
        <w:drawing>
          <wp:anchor distT="0" distB="0" distL="0" distR="0" allowOverlap="1" layoutInCell="1" locked="0" behindDoc="1" simplePos="0" relativeHeight="487597568">
            <wp:simplePos x="0" y="0"/>
            <wp:positionH relativeFrom="page">
              <wp:posOffset>1356519</wp:posOffset>
            </wp:positionH>
            <wp:positionV relativeFrom="paragraph">
              <wp:posOffset>222485</wp:posOffset>
            </wp:positionV>
            <wp:extent cx="5253962" cy="783716"/>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4" cstate="print"/>
                    <a:stretch>
                      <a:fillRect/>
                    </a:stretch>
                  </pic:blipFill>
                  <pic:spPr>
                    <a:xfrm>
                      <a:off x="0" y="0"/>
                      <a:ext cx="5253962" cy="783716"/>
                    </a:xfrm>
                    <a:prstGeom prst="rect">
                      <a:avLst/>
                    </a:prstGeom>
                  </pic:spPr>
                </pic:pic>
              </a:graphicData>
            </a:graphic>
          </wp:anchor>
        </w:drawing>
      </w:r>
    </w:p>
    <w:p>
      <w:pPr>
        <w:pStyle w:val="BodyText"/>
        <w:spacing w:before="59"/>
        <w:ind w:left="373" w:right="371"/>
        <w:jc w:val="center"/>
      </w:pPr>
      <w:r>
        <w:rPr/>
        <w:t>Рис.7-</w:t>
      </w:r>
      <w:r>
        <w:rPr>
          <w:spacing w:val="-6"/>
        </w:rPr>
        <w:t> </w:t>
      </w:r>
      <w:r>
        <w:rPr/>
        <w:t>Последовательность</w:t>
      </w:r>
      <w:r>
        <w:rPr>
          <w:spacing w:val="-5"/>
        </w:rPr>
        <w:t> </w:t>
      </w:r>
      <w:r>
        <w:rPr/>
        <w:t>–</w:t>
      </w:r>
      <w:r>
        <w:rPr>
          <w:spacing w:val="-6"/>
        </w:rPr>
        <w:t> </w:t>
      </w:r>
      <w:r>
        <w:rPr/>
        <w:t>\d</w:t>
      </w:r>
      <w:r>
        <w:rPr>
          <w:spacing w:val="-4"/>
        </w:rPr>
        <w:t> </w:t>
      </w:r>
      <w:r>
        <w:rPr/>
        <w:t>(от</w:t>
      </w:r>
      <w:r>
        <w:rPr>
          <w:spacing w:val="-5"/>
        </w:rPr>
        <w:t> </w:t>
      </w:r>
      <w:r>
        <w:rPr/>
        <w:t>слова</w:t>
      </w:r>
      <w:r>
        <w:rPr>
          <w:spacing w:val="-5"/>
        </w:rPr>
        <w:t> </w:t>
      </w:r>
      <w:r>
        <w:rPr>
          <w:spacing w:val="-2"/>
        </w:rPr>
        <w:t>digit).</w:t>
      </w:r>
    </w:p>
    <w:p>
      <w:pPr>
        <w:pStyle w:val="BodyText"/>
        <w:spacing w:before="322"/>
        <w:ind w:right="847" w:firstLine="707"/>
        <w:jc w:val="both"/>
      </w:pPr>
      <w:r>
        <w:rPr/>
        <w:t>Так же последовательность была выделена для группы “любые</w:t>
      </w:r>
      <w:r>
        <w:rPr>
          <w:spacing w:val="40"/>
        </w:rPr>
        <w:t> </w:t>
      </w:r>
      <w:r>
        <w:rPr/>
        <w:t>буквы любого алфавита, любые цифры, или символ подчеркивания” эта группа обозначается как \w (от word) она примерно эквивалентна конструкции [a-zа-я_0-9] (в \w еще входят символы других алфавитов которые используются для написания слов).</w:t>
      </w:r>
    </w:p>
    <w:p>
      <w:pPr>
        <w:pStyle w:val="BodyText"/>
        <w:spacing w:before="1"/>
        <w:ind w:right="851" w:firstLine="707"/>
        <w:jc w:val="both"/>
      </w:pPr>
      <w:r>
        <w:rPr/>
        <w:t>Другая популярная группа: \s</w:t>
      </w:r>
      <w:r>
        <w:rPr>
          <w:spacing w:val="40"/>
        </w:rPr>
        <w:t> </w:t>
      </w:r>
      <w:r>
        <w:rPr/>
        <w:t>– “пробел, или другой пробельный символ” (например символ табуляции). Сокращение от слова space. В большинстве случаев вы можете обозначать пробел просто как пробел, но эта конструкция добавляет читабельности регулярному выражению.</w:t>
      </w:r>
    </w:p>
    <w:p>
      <w:pPr>
        <w:pStyle w:val="BodyText"/>
        <w:spacing w:before="1"/>
        <w:ind w:right="846" w:firstLine="707"/>
        <w:jc w:val="both"/>
      </w:pPr>
      <w:r>
        <w:rPr/>
        <w:t>Не менее</w:t>
      </w:r>
      <w:r>
        <w:rPr>
          <w:spacing w:val="-2"/>
        </w:rPr>
        <w:t> </w:t>
      </w:r>
      <w:r>
        <w:rPr/>
        <w:t>популярной группой можно</w:t>
      </w:r>
      <w:r>
        <w:rPr>
          <w:spacing w:val="-2"/>
        </w:rPr>
        <w:t> </w:t>
      </w:r>
      <w:r>
        <w:rPr/>
        <w:t>назвать</w:t>
      </w:r>
      <w:r>
        <w:rPr>
          <w:spacing w:val="-1"/>
        </w:rPr>
        <w:t> </w:t>
      </w:r>
      <w:r>
        <w:rPr/>
        <w:t>символ</w:t>
      </w:r>
      <w:r>
        <w:rPr>
          <w:spacing w:val="-1"/>
        </w:rPr>
        <w:t> </w:t>
      </w:r>
      <w:r>
        <w:rPr/>
        <w:t>.</w:t>
      </w:r>
      <w:r>
        <w:rPr>
          <w:spacing w:val="-2"/>
        </w:rPr>
        <w:t> </w:t>
      </w:r>
      <w:r>
        <w:rPr/>
        <w:t>(точка). Точка в регулярных выражениях аналогична по смыслу знаку вопроса в подстановочных символах, то есть обозначает один любой символ.</w:t>
      </w:r>
    </w:p>
    <w:p>
      <w:pPr>
        <w:pStyle w:val="BodyText"/>
        <w:spacing w:after="0"/>
        <w:jc w:val="both"/>
        <w:sectPr>
          <w:pgSz w:w="11910" w:h="16840"/>
          <w:pgMar w:header="0" w:footer="1147" w:top="1320" w:bottom="1340" w:left="1275" w:right="566"/>
        </w:sectPr>
      </w:pPr>
    </w:p>
    <w:p>
      <w:pPr>
        <w:pStyle w:val="BodyText"/>
        <w:spacing w:before="73"/>
        <w:ind w:right="844" w:firstLine="707"/>
        <w:jc w:val="both"/>
      </w:pPr>
      <w:r>
        <w:rPr/>
        <w:t>Все вышеперечисленные конструкции можно использовать как отдельно, так и в составе групп, например [\s\d] будет соответствовать любой</w:t>
      </w:r>
      <w:r>
        <w:rPr>
          <w:spacing w:val="-3"/>
        </w:rPr>
        <w:t> </w:t>
      </w:r>
      <w:r>
        <w:rPr/>
        <w:t>цифре</w:t>
      </w:r>
      <w:r>
        <w:rPr>
          <w:spacing w:val="-2"/>
        </w:rPr>
        <w:t> </w:t>
      </w:r>
      <w:r>
        <w:rPr/>
        <w:t>или</w:t>
      </w:r>
      <w:r>
        <w:rPr>
          <w:spacing w:val="-1"/>
        </w:rPr>
        <w:t> </w:t>
      </w:r>
      <w:r>
        <w:rPr/>
        <w:t>пробелу.</w:t>
      </w:r>
      <w:r>
        <w:rPr>
          <w:spacing w:val="-2"/>
        </w:rPr>
        <w:t> </w:t>
      </w:r>
      <w:r>
        <w:rPr/>
        <w:t>Если</w:t>
      </w:r>
      <w:r>
        <w:rPr>
          <w:spacing w:val="-2"/>
        </w:rPr>
        <w:t> </w:t>
      </w:r>
      <w:r>
        <w:rPr/>
        <w:t>вы</w:t>
      </w:r>
      <w:r>
        <w:rPr>
          <w:spacing w:val="-1"/>
        </w:rPr>
        <w:t> </w:t>
      </w:r>
      <w:r>
        <w:rPr/>
        <w:t>хотите</w:t>
      </w:r>
      <w:r>
        <w:rPr>
          <w:spacing w:val="-2"/>
        </w:rPr>
        <w:t> </w:t>
      </w:r>
      <w:r>
        <w:rPr/>
        <w:t>указать</w:t>
      </w:r>
      <w:r>
        <w:rPr>
          <w:spacing w:val="-3"/>
        </w:rPr>
        <w:t> </w:t>
      </w:r>
      <w:r>
        <w:rPr/>
        <w:t>внутри</w:t>
      </w:r>
      <w:r>
        <w:rPr>
          <w:spacing w:val="-1"/>
        </w:rPr>
        <w:t> </w:t>
      </w:r>
      <w:r>
        <w:rPr/>
        <w:t>группы</w:t>
      </w:r>
      <w:r>
        <w:rPr>
          <w:spacing w:val="-1"/>
        </w:rPr>
        <w:t> </w:t>
      </w:r>
      <w:r>
        <w:rPr/>
        <w:t>символ - (тире/минус) то надо либо экранировать его символом \ (обратный слеш), либо поставить его в начале группы, чтобы он не был</w:t>
      </w:r>
      <w:r>
        <w:rPr>
          <w:spacing w:val="-1"/>
        </w:rPr>
        <w:t> </w:t>
      </w:r>
      <w:r>
        <w:rPr/>
        <w:t>случайно истолкован как диапазон:</w:t>
      </w:r>
    </w:p>
    <w:p>
      <w:pPr>
        <w:pStyle w:val="BodyText"/>
        <w:ind w:right="4189"/>
      </w:pPr>
      <w:r>
        <w:rPr/>
        <w:t>PS</w:t>
      </w:r>
      <w:r>
        <w:rPr>
          <w:spacing w:val="-8"/>
        </w:rPr>
        <w:t> </w:t>
      </w:r>
      <w:r>
        <w:rPr/>
        <w:t>C:\&gt;</w:t>
      </w:r>
      <w:r>
        <w:rPr>
          <w:spacing w:val="-8"/>
        </w:rPr>
        <w:t> </w:t>
      </w:r>
      <w:r>
        <w:rPr/>
        <w:t>"?????","Word","123","-"</w:t>
      </w:r>
      <w:r>
        <w:rPr>
          <w:spacing w:val="-8"/>
        </w:rPr>
        <w:t> </w:t>
      </w:r>
      <w:r>
        <w:rPr/>
        <w:t>-match</w:t>
      </w:r>
      <w:r>
        <w:rPr>
          <w:spacing w:val="-9"/>
        </w:rPr>
        <w:t> </w:t>
      </w:r>
      <w:r>
        <w:rPr/>
        <w:t>"[-\d]" </w:t>
      </w:r>
      <w:r>
        <w:rPr>
          <w:spacing w:val="-4"/>
        </w:rPr>
        <w:t>123</w:t>
      </w:r>
    </w:p>
    <w:p>
      <w:pPr>
        <w:spacing w:line="321" w:lineRule="exact" w:before="0"/>
        <w:ind w:left="143" w:right="0" w:firstLine="0"/>
        <w:jc w:val="left"/>
        <w:rPr>
          <w:sz w:val="28"/>
        </w:rPr>
      </w:pPr>
      <w:r>
        <w:rPr>
          <w:spacing w:val="-10"/>
          <w:sz w:val="28"/>
        </w:rPr>
        <w:t>-</w:t>
      </w:r>
    </w:p>
    <w:p>
      <w:pPr>
        <w:pStyle w:val="BodyText"/>
        <w:spacing w:before="7"/>
        <w:ind w:left="0"/>
      </w:pPr>
    </w:p>
    <w:p>
      <w:pPr>
        <w:pStyle w:val="Heading3"/>
        <w:spacing w:line="320" w:lineRule="exact"/>
      </w:pPr>
      <w:r>
        <w:rPr/>
        <w:t>1.10.3</w:t>
      </w:r>
      <w:r>
        <w:rPr>
          <w:spacing w:val="-7"/>
        </w:rPr>
        <w:t> </w:t>
      </w:r>
      <w:hyperlink r:id="rId25">
        <w:r>
          <w:rPr/>
          <w:t>Отрицательные</w:t>
        </w:r>
        <w:r>
          <w:rPr>
            <w:spacing w:val="-4"/>
          </w:rPr>
          <w:t> </w:t>
        </w:r>
        <w:r>
          <w:rPr/>
          <w:t>группы</w:t>
        </w:r>
        <w:r>
          <w:rPr>
            <w:spacing w:val="-4"/>
          </w:rPr>
          <w:t> </w:t>
        </w:r>
        <w:r>
          <w:rPr/>
          <w:t>и</w:t>
        </w:r>
        <w:r>
          <w:rPr>
            <w:spacing w:val="-4"/>
          </w:rPr>
          <w:t> </w:t>
        </w:r>
        <w:r>
          <w:rPr>
            <w:spacing w:val="-2"/>
          </w:rPr>
          <w:t>якоря</w:t>
        </w:r>
      </w:hyperlink>
    </w:p>
    <w:p>
      <w:pPr>
        <w:pStyle w:val="BodyText"/>
        <w:ind w:right="853" w:firstLine="707"/>
        <w:jc w:val="both"/>
      </w:pPr>
      <w:r>
        <w:rPr/>
        <w:t>Рассмотрим некоторые более “продвинутые” конструкции регулярных выражений.</w:t>
      </w:r>
    </w:p>
    <w:p>
      <w:pPr>
        <w:pStyle w:val="BodyText"/>
        <w:ind w:right="845" w:firstLine="707"/>
        <w:jc w:val="both"/>
      </w:pPr>
      <w:r>
        <w:rPr/>
        <w:t>Предполагается, что вы уже знаете, как указать регулярному выражению, какие символы и/или их последовательности должны быть в строке для совпадения. А что если нужно указать не те символы, которые должны присутствовать, а те, которых не должно быть? То есть если</w:t>
      </w:r>
      <w:r>
        <w:rPr>
          <w:spacing w:val="40"/>
        </w:rPr>
        <w:t> </w:t>
      </w:r>
      <w:r>
        <w:rPr/>
        <w:t>нужно вывести лишь согласные буквы, вы можете их перечислить, а можете использовать и отрицательную группу с гласными, например:</w:t>
      </w:r>
    </w:p>
    <w:p>
      <w:pPr>
        <w:pStyle w:val="BodyText"/>
        <w:ind w:right="3414"/>
        <w:jc w:val="both"/>
      </w:pPr>
      <w:r>
        <w:rPr/>
        <w:t>PS</w:t>
      </w:r>
      <w:r>
        <w:rPr>
          <w:spacing w:val="-10"/>
        </w:rPr>
        <w:t> </w:t>
      </w:r>
      <w:r>
        <w:rPr/>
        <w:t>C:\&gt;</w:t>
      </w:r>
      <w:r>
        <w:rPr>
          <w:spacing w:val="-9"/>
        </w:rPr>
        <w:t> </w:t>
      </w:r>
      <w:r>
        <w:rPr/>
        <w:t>"a","b","c","d","e","f","g","h"</w:t>
      </w:r>
      <w:r>
        <w:rPr>
          <w:spacing w:val="-8"/>
        </w:rPr>
        <w:t> </w:t>
      </w:r>
      <w:r>
        <w:rPr/>
        <w:t>-match</w:t>
      </w:r>
      <w:r>
        <w:rPr>
          <w:spacing w:val="-11"/>
        </w:rPr>
        <w:t> </w:t>
      </w:r>
      <w:r>
        <w:rPr/>
        <w:t>"[^aoueyi]" </w:t>
      </w:r>
      <w:r>
        <w:rPr>
          <w:spacing w:val="-10"/>
        </w:rPr>
        <w:t>b</w:t>
      </w:r>
    </w:p>
    <w:p>
      <w:pPr>
        <w:pStyle w:val="BodyText"/>
        <w:ind w:right="9779"/>
        <w:jc w:val="both"/>
      </w:pPr>
      <w:r>
        <w:rPr>
          <w:spacing w:val="-10"/>
        </w:rPr>
        <w:t>c d f g h</w:t>
      </w:r>
    </w:p>
    <w:p>
      <w:pPr>
        <w:pStyle w:val="BodyText"/>
        <w:ind w:right="846" w:firstLine="707"/>
        <w:jc w:val="both"/>
      </w:pPr>
      <w:r>
        <w:rPr/>
        <w:t>"Крышка" в качестве первого символа группы символов означает именно </w:t>
      </w:r>
      <w:r>
        <w:rPr>
          <w:b/>
        </w:rPr>
        <w:t>отрицание</w:t>
      </w:r>
      <w:r>
        <w:rPr/>
        <w:t>. То есть на месте группы может присутствовать любой символ кроме перечисленных в ней. Для того чтобы включить отрицание в символьных группах (\d, \w, \s), не обязательно заключать их в квадратные скобки, достаточно перевести их в </w:t>
      </w:r>
      <w:r>
        <w:rPr>
          <w:b/>
        </w:rPr>
        <w:t>верхний регистр</w:t>
      </w:r>
      <w:r>
        <w:rPr/>
        <w:t>. Например \D будет означать "что угодно, кроме цифр", а \S "всё кроме пробелов"</w:t>
      </w:r>
    </w:p>
    <w:p>
      <w:pPr>
        <w:pStyle w:val="BodyText"/>
        <w:spacing w:line="322" w:lineRule="exact"/>
        <w:jc w:val="both"/>
      </w:pPr>
      <w:r>
        <w:rPr/>
        <w:t>PS</w:t>
      </w:r>
      <w:r>
        <w:rPr>
          <w:spacing w:val="-5"/>
        </w:rPr>
        <w:t> </w:t>
      </w:r>
      <w:r>
        <w:rPr/>
        <w:t>C:\&gt;</w:t>
      </w:r>
      <w:r>
        <w:rPr>
          <w:spacing w:val="-3"/>
        </w:rPr>
        <w:t> </w:t>
      </w:r>
      <w:r>
        <w:rPr/>
        <w:t>"a","b","1","c","45"</w:t>
      </w:r>
      <w:r>
        <w:rPr>
          <w:spacing w:val="-3"/>
        </w:rPr>
        <w:t> </w:t>
      </w:r>
      <w:r>
        <w:rPr/>
        <w:t>-match</w:t>
      </w:r>
      <w:r>
        <w:rPr>
          <w:spacing w:val="-5"/>
        </w:rPr>
        <w:t> </w:t>
      </w:r>
      <w:r>
        <w:rPr>
          <w:spacing w:val="-4"/>
        </w:rPr>
        <w:t>"\D"</w:t>
      </w:r>
    </w:p>
    <w:p>
      <w:pPr>
        <w:pStyle w:val="BodyText"/>
        <w:ind w:right="9779"/>
        <w:jc w:val="both"/>
      </w:pPr>
      <w:r>
        <w:rPr>
          <w:spacing w:val="-10"/>
        </w:rPr>
        <w:t>a b c</w:t>
      </w:r>
    </w:p>
    <w:p>
      <w:pPr>
        <w:pStyle w:val="BodyText"/>
        <w:spacing w:line="321" w:lineRule="exact"/>
      </w:pPr>
      <w:r>
        <w:rPr/>
        <w:t>PS</w:t>
      </w:r>
      <w:r>
        <w:rPr>
          <w:spacing w:val="-6"/>
        </w:rPr>
        <w:t> </w:t>
      </w:r>
      <w:r>
        <w:rPr/>
        <w:t>C:\&gt;</w:t>
      </w:r>
      <w:r>
        <w:rPr>
          <w:spacing w:val="-4"/>
        </w:rPr>
        <w:t> </w:t>
      </w:r>
      <w:r>
        <w:rPr/>
        <w:t>"a","-","*","c","&amp;"</w:t>
      </w:r>
      <w:r>
        <w:rPr>
          <w:spacing w:val="-3"/>
        </w:rPr>
        <w:t> </w:t>
      </w:r>
      <w:r>
        <w:rPr/>
        <w:t>-match</w:t>
      </w:r>
      <w:r>
        <w:rPr>
          <w:spacing w:val="-3"/>
        </w:rPr>
        <w:t> </w:t>
      </w:r>
      <w:r>
        <w:rPr>
          <w:spacing w:val="-4"/>
        </w:rPr>
        <w:t>"\W"</w:t>
      </w:r>
    </w:p>
    <w:p>
      <w:pPr>
        <w:spacing w:line="322" w:lineRule="exact" w:before="0"/>
        <w:ind w:left="143" w:right="0" w:firstLine="0"/>
        <w:jc w:val="left"/>
        <w:rPr>
          <w:sz w:val="28"/>
        </w:rPr>
      </w:pPr>
      <w:r>
        <w:rPr>
          <w:spacing w:val="-10"/>
          <w:sz w:val="28"/>
        </w:rPr>
        <w:t>-</w:t>
      </w:r>
    </w:p>
    <w:p>
      <w:pPr>
        <w:spacing w:before="0"/>
        <w:ind w:left="143" w:right="9698" w:firstLine="0"/>
        <w:jc w:val="left"/>
        <w:rPr>
          <w:sz w:val="28"/>
        </w:rPr>
      </w:pPr>
      <w:r>
        <w:rPr>
          <w:spacing w:val="-10"/>
          <w:sz w:val="28"/>
        </w:rPr>
        <w:t>* &amp;</w:t>
      </w:r>
    </w:p>
    <w:p>
      <w:pPr>
        <w:spacing w:after="0"/>
        <w:jc w:val="left"/>
        <w:rPr>
          <w:sz w:val="28"/>
        </w:rPr>
        <w:sectPr>
          <w:pgSz w:w="11910" w:h="16840"/>
          <w:pgMar w:header="0" w:footer="1147" w:top="1320" w:bottom="1340" w:left="1275" w:right="566"/>
        </w:sectPr>
      </w:pPr>
    </w:p>
    <w:p>
      <w:pPr>
        <w:pStyle w:val="BodyText"/>
        <w:spacing w:before="73"/>
        <w:ind w:right="846" w:firstLine="707"/>
        <w:jc w:val="both"/>
      </w:pPr>
      <w:r>
        <w:rPr>
          <w:b/>
        </w:rPr>
        <w:t>Символьные группы </w:t>
      </w:r>
      <w:r>
        <w:rPr/>
        <w:t>позволяют указать лишь содержимое одной позиции, один символ, находящийся в неопределенном месте строки. А</w:t>
      </w:r>
      <w:r>
        <w:rPr>
          <w:spacing w:val="80"/>
        </w:rPr>
        <w:t> </w:t>
      </w:r>
      <w:r>
        <w:rPr/>
        <w:t>что если надо например выбрать</w:t>
      </w:r>
      <w:r>
        <w:rPr>
          <w:spacing w:val="-2"/>
        </w:rPr>
        <w:t> </w:t>
      </w:r>
      <w:r>
        <w:rPr/>
        <w:t>все</w:t>
      </w:r>
      <w:r>
        <w:rPr>
          <w:spacing w:val="-1"/>
        </w:rPr>
        <w:t> </w:t>
      </w:r>
      <w:r>
        <w:rPr/>
        <w:t>слова</w:t>
      </w:r>
      <w:r>
        <w:rPr>
          <w:spacing w:val="-1"/>
        </w:rPr>
        <w:t> </w:t>
      </w:r>
      <w:r>
        <w:rPr/>
        <w:t>которые</w:t>
      </w:r>
      <w:r>
        <w:rPr>
          <w:spacing w:val="-2"/>
        </w:rPr>
        <w:t> </w:t>
      </w:r>
      <w:r>
        <w:rPr/>
        <w:t>начинаются</w:t>
      </w:r>
      <w:r>
        <w:rPr>
          <w:spacing w:val="-1"/>
        </w:rPr>
        <w:t> </w:t>
      </w:r>
      <w:r>
        <w:rPr/>
        <w:t>с</w:t>
      </w:r>
      <w:r>
        <w:rPr>
          <w:spacing w:val="-1"/>
        </w:rPr>
        <w:t> </w:t>
      </w:r>
      <w:r>
        <w:rPr/>
        <w:t>буквы w? Если просто поместить эту</w:t>
      </w:r>
      <w:r>
        <w:rPr>
          <w:spacing w:val="-3"/>
        </w:rPr>
        <w:t> </w:t>
      </w:r>
      <w:r>
        <w:rPr/>
        <w:t>букву</w:t>
      </w:r>
      <w:r>
        <w:rPr>
          <w:spacing w:val="-2"/>
        </w:rPr>
        <w:t> </w:t>
      </w:r>
      <w:r>
        <w:rPr/>
        <w:t>в регулярное</w:t>
      </w:r>
      <w:r>
        <w:rPr>
          <w:spacing w:val="-1"/>
        </w:rPr>
        <w:t> </w:t>
      </w:r>
      <w:r>
        <w:rPr/>
        <w:t>выражение,</w:t>
      </w:r>
      <w:r>
        <w:rPr>
          <w:spacing w:val="-1"/>
        </w:rPr>
        <w:t> </w:t>
      </w:r>
      <w:r>
        <w:rPr/>
        <w:t>то оно совпадёт для всех строк, где w вообще встречается, и не важно – в начале, в середине или в конце строки. В таких случаях на помощь приходят "</w:t>
      </w:r>
      <w:r>
        <w:rPr>
          <w:b/>
        </w:rPr>
        <w:t>якоря</w:t>
      </w:r>
      <w:r>
        <w:rPr/>
        <w:t>". Они позволяют производить сравнение, начиная с определенной позиции в строке.</w:t>
      </w:r>
    </w:p>
    <w:p>
      <w:pPr>
        <w:spacing w:before="0"/>
        <w:ind w:left="143" w:right="846" w:firstLine="0"/>
        <w:jc w:val="both"/>
        <w:rPr>
          <w:sz w:val="28"/>
        </w:rPr>
      </w:pPr>
      <w:r>
        <w:rPr>
          <w:sz w:val="28"/>
        </w:rPr>
        <w:t>^ (крышка) является </w:t>
      </w:r>
      <w:r>
        <w:rPr>
          <w:b/>
          <w:sz w:val="28"/>
        </w:rPr>
        <w:t>якорем начала строки</w:t>
      </w:r>
      <w:r>
        <w:rPr>
          <w:sz w:val="28"/>
        </w:rPr>
        <w:t>, а $ (знак доллара) - обозначает конец строки.</w:t>
      </w:r>
    </w:p>
    <w:p>
      <w:pPr>
        <w:pStyle w:val="BodyText"/>
        <w:ind w:right="847" w:firstLine="707"/>
        <w:jc w:val="both"/>
      </w:pPr>
      <w:r>
        <w:rPr/>
        <w:t>Не</w:t>
      </w:r>
      <w:r>
        <w:rPr>
          <w:spacing w:val="-1"/>
        </w:rPr>
        <w:t> </w:t>
      </w:r>
      <w:r>
        <w:rPr/>
        <w:t>запутайтесь - ^</w:t>
      </w:r>
      <w:r>
        <w:rPr>
          <w:spacing w:val="-1"/>
        </w:rPr>
        <w:t> </w:t>
      </w:r>
      <w:r>
        <w:rPr/>
        <w:t>как символ</w:t>
      </w:r>
      <w:r>
        <w:rPr>
          <w:spacing w:val="-2"/>
        </w:rPr>
        <w:t> </w:t>
      </w:r>
      <w:r>
        <w:rPr/>
        <w:t>отрицания используется лишь</w:t>
      </w:r>
      <w:r>
        <w:rPr>
          <w:spacing w:val="-2"/>
        </w:rPr>
        <w:t> </w:t>
      </w:r>
      <w:r>
        <w:rPr/>
        <w:t>в</w:t>
      </w:r>
      <w:r>
        <w:rPr>
          <w:spacing w:val="-1"/>
        </w:rPr>
        <w:t> </w:t>
      </w:r>
      <w:r>
        <w:rPr/>
        <w:t>начале группы символов, а вне группы - этот символ является уже якорем. Авторам</w:t>
      </w:r>
      <w:r>
        <w:rPr>
          <w:spacing w:val="-1"/>
        </w:rPr>
        <w:t> </w:t>
      </w:r>
      <w:r>
        <w:rPr/>
        <w:t>регулярных выражений явно не хватало специальных символов, и они по возможности использовали их более чем в одном месте.</w:t>
      </w:r>
    </w:p>
    <w:p>
      <w:pPr>
        <w:pStyle w:val="BodyText"/>
        <w:spacing w:line="480" w:lineRule="auto"/>
        <w:ind w:right="878"/>
        <w:jc w:val="both"/>
      </w:pPr>
      <w:r>
        <w:rPr/>
        <w:drawing>
          <wp:anchor distT="0" distB="0" distL="0" distR="0" allowOverlap="1" layoutInCell="1" locked="0" behindDoc="1" simplePos="0" relativeHeight="487598080">
            <wp:simplePos x="0" y="0"/>
            <wp:positionH relativeFrom="page">
              <wp:posOffset>1050861</wp:posOffset>
            </wp:positionH>
            <wp:positionV relativeFrom="paragraph">
              <wp:posOffset>843882</wp:posOffset>
            </wp:positionV>
            <wp:extent cx="5575527" cy="978693"/>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6" cstate="print"/>
                    <a:stretch>
                      <a:fillRect/>
                    </a:stretch>
                  </pic:blipFill>
                  <pic:spPr>
                    <a:xfrm>
                      <a:off x="0" y="0"/>
                      <a:ext cx="5575527" cy="978693"/>
                    </a:xfrm>
                    <a:prstGeom prst="rect">
                      <a:avLst/>
                    </a:prstGeom>
                  </pic:spPr>
                </pic:pic>
              </a:graphicData>
            </a:graphic>
          </wp:anchor>
        </w:drawing>
      </w:r>
      <w:r>
        <w:rPr>
          <w:b/>
        </w:rPr>
        <w:t>Пример1</w:t>
      </w:r>
      <w:r>
        <w:rPr/>
        <w:t>.</w:t>
      </w:r>
      <w:r>
        <w:rPr>
          <w:spacing w:val="-5"/>
        </w:rPr>
        <w:t> </w:t>
      </w:r>
      <w:r>
        <w:rPr/>
        <w:t>Вывод</w:t>
      </w:r>
      <w:r>
        <w:rPr>
          <w:spacing w:val="-3"/>
        </w:rPr>
        <w:t> </w:t>
      </w:r>
      <w:r>
        <w:rPr/>
        <w:t>списка</w:t>
      </w:r>
      <w:r>
        <w:rPr>
          <w:spacing w:val="-6"/>
        </w:rPr>
        <w:t> </w:t>
      </w:r>
      <w:r>
        <w:rPr/>
        <w:t>процессов,</w:t>
      </w:r>
      <w:r>
        <w:rPr>
          <w:spacing w:val="-5"/>
        </w:rPr>
        <w:t> </w:t>
      </w:r>
      <w:r>
        <w:rPr/>
        <w:t>имена</w:t>
      </w:r>
      <w:r>
        <w:rPr>
          <w:spacing w:val="-4"/>
        </w:rPr>
        <w:t> </w:t>
      </w:r>
      <w:r>
        <w:rPr/>
        <w:t>которых</w:t>
      </w:r>
      <w:r>
        <w:rPr>
          <w:spacing w:val="-6"/>
        </w:rPr>
        <w:t> </w:t>
      </w:r>
      <w:r>
        <w:rPr/>
        <w:t>начинаются</w:t>
      </w:r>
      <w:r>
        <w:rPr>
          <w:spacing w:val="-4"/>
        </w:rPr>
        <w:t> </w:t>
      </w:r>
      <w:r>
        <w:rPr/>
        <w:t>с</w:t>
      </w:r>
      <w:r>
        <w:rPr>
          <w:spacing w:val="-4"/>
        </w:rPr>
        <w:t> </w:t>
      </w:r>
      <w:r>
        <w:rPr/>
        <w:t>буквы w: PS C:\&gt; Get-Process | where {$_.name -match "^w"} (рис.8)</w:t>
      </w:r>
    </w:p>
    <w:p>
      <w:pPr>
        <w:pStyle w:val="BodyText"/>
        <w:spacing w:before="8"/>
        <w:ind w:left="0"/>
        <w:jc w:val="center"/>
      </w:pPr>
      <w:r>
        <w:rPr/>
        <w:t>Рис.8-</w:t>
      </w:r>
      <w:r>
        <w:rPr>
          <w:spacing w:val="-6"/>
        </w:rPr>
        <w:t> </w:t>
      </w:r>
      <w:r>
        <w:rPr/>
        <w:t>Вывод</w:t>
      </w:r>
      <w:r>
        <w:rPr>
          <w:spacing w:val="-4"/>
        </w:rPr>
        <w:t> </w:t>
      </w:r>
      <w:r>
        <w:rPr/>
        <w:t>списка</w:t>
      </w:r>
      <w:r>
        <w:rPr>
          <w:spacing w:val="-5"/>
        </w:rPr>
        <w:t> </w:t>
      </w:r>
      <w:r>
        <w:rPr>
          <w:spacing w:val="-2"/>
        </w:rPr>
        <w:t>процессов</w:t>
      </w:r>
    </w:p>
    <w:p>
      <w:pPr>
        <w:pStyle w:val="BodyText"/>
        <w:spacing w:before="2"/>
        <w:ind w:left="0"/>
      </w:pPr>
    </w:p>
    <w:p>
      <w:pPr>
        <w:pStyle w:val="BodyText"/>
        <w:ind w:right="855" w:firstLine="707"/>
        <w:jc w:val="both"/>
      </w:pPr>
      <w:r>
        <w:rPr/>
        <w:t>Эта команда вывела процессы, у которых сразу после начала имени (^) следует символ w. Иначе говоря, имя начинается на w. Для усложнения примера,</w:t>
      </w:r>
      <w:r>
        <w:rPr>
          <w:spacing w:val="-3"/>
        </w:rPr>
        <w:t> </w:t>
      </w:r>
      <w:r>
        <w:rPr/>
        <w:t>и</w:t>
      </w:r>
      <w:r>
        <w:rPr>
          <w:spacing w:val="-2"/>
        </w:rPr>
        <w:t> </w:t>
      </w:r>
      <w:r>
        <w:rPr/>
        <w:t>для упрощения</w:t>
      </w:r>
      <w:r>
        <w:rPr>
          <w:spacing w:val="-2"/>
        </w:rPr>
        <w:t> </w:t>
      </w:r>
      <w:r>
        <w:rPr/>
        <w:t>понимания,</w:t>
      </w:r>
      <w:r>
        <w:rPr>
          <w:spacing w:val="-3"/>
        </w:rPr>
        <w:t> </w:t>
      </w:r>
      <w:r>
        <w:rPr/>
        <w:t>добавим</w:t>
      </w:r>
      <w:r>
        <w:rPr>
          <w:spacing w:val="-2"/>
        </w:rPr>
        <w:t> </w:t>
      </w:r>
      <w:r>
        <w:rPr/>
        <w:t>сюда</w:t>
      </w:r>
      <w:r>
        <w:rPr>
          <w:spacing w:val="-2"/>
        </w:rPr>
        <w:t> </w:t>
      </w:r>
      <w:r>
        <w:rPr/>
        <w:t>“крышку” в</w:t>
      </w:r>
      <w:r>
        <w:rPr>
          <w:spacing w:val="-1"/>
        </w:rPr>
        <w:t> </w:t>
      </w:r>
      <w:r>
        <w:rPr/>
        <w:t>значении отрицательной группы:</w:t>
      </w:r>
    </w:p>
    <w:p>
      <w:pPr>
        <w:pStyle w:val="BodyText"/>
        <w:spacing w:line="320" w:lineRule="exact"/>
        <w:jc w:val="both"/>
      </w:pPr>
      <w:r>
        <w:rPr/>
        <w:t>PS</w:t>
      </w:r>
      <w:r>
        <w:rPr>
          <w:spacing w:val="-7"/>
        </w:rPr>
        <w:t> </w:t>
      </w:r>
      <w:r>
        <w:rPr/>
        <w:t>C:\&gt;</w:t>
      </w:r>
      <w:r>
        <w:rPr>
          <w:spacing w:val="-3"/>
        </w:rPr>
        <w:t> </w:t>
      </w:r>
      <w:r>
        <w:rPr/>
        <w:t>Get-Process</w:t>
      </w:r>
      <w:r>
        <w:rPr>
          <w:spacing w:val="-3"/>
        </w:rPr>
        <w:t> </w:t>
      </w:r>
      <w:r>
        <w:rPr/>
        <w:t>|</w:t>
      </w:r>
      <w:r>
        <w:rPr>
          <w:spacing w:val="-5"/>
        </w:rPr>
        <w:t> </w:t>
      </w:r>
      <w:r>
        <w:rPr/>
        <w:t>where</w:t>
      </w:r>
      <w:r>
        <w:rPr>
          <w:spacing w:val="-3"/>
        </w:rPr>
        <w:t> </w:t>
      </w:r>
      <w:r>
        <w:rPr/>
        <w:t>{$_.name</w:t>
      </w:r>
      <w:r>
        <w:rPr>
          <w:spacing w:val="-4"/>
        </w:rPr>
        <w:t> </w:t>
      </w:r>
      <w:r>
        <w:rPr/>
        <w:t>-match</w:t>
      </w:r>
      <w:r>
        <w:rPr>
          <w:spacing w:val="-5"/>
        </w:rPr>
        <w:t> </w:t>
      </w:r>
      <w:r>
        <w:rPr/>
        <w:t>"^w[^l-z]"}</w:t>
      </w:r>
      <w:r>
        <w:rPr>
          <w:spacing w:val="-4"/>
        </w:rPr>
        <w:t> </w:t>
      </w:r>
      <w:r>
        <w:rPr>
          <w:spacing w:val="-2"/>
        </w:rPr>
        <w:t>(рис.9)</w:t>
      </w:r>
    </w:p>
    <w:p>
      <w:pPr>
        <w:pStyle w:val="BodyText"/>
        <w:spacing w:before="207"/>
        <w:ind w:left="0"/>
        <w:rPr>
          <w:sz w:val="20"/>
        </w:rPr>
      </w:pPr>
      <w:r>
        <w:rPr>
          <w:sz w:val="20"/>
        </w:rPr>
        <w:drawing>
          <wp:anchor distT="0" distB="0" distL="0" distR="0" allowOverlap="1" layoutInCell="1" locked="0" behindDoc="1" simplePos="0" relativeHeight="487598592">
            <wp:simplePos x="0" y="0"/>
            <wp:positionH relativeFrom="page">
              <wp:posOffset>1427108</wp:posOffset>
            </wp:positionH>
            <wp:positionV relativeFrom="paragraph">
              <wp:posOffset>293214</wp:posOffset>
            </wp:positionV>
            <wp:extent cx="5418775" cy="965644"/>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27" cstate="print"/>
                    <a:stretch>
                      <a:fillRect/>
                    </a:stretch>
                  </pic:blipFill>
                  <pic:spPr>
                    <a:xfrm>
                      <a:off x="0" y="0"/>
                      <a:ext cx="5418775" cy="965644"/>
                    </a:xfrm>
                    <a:prstGeom prst="rect">
                      <a:avLst/>
                    </a:prstGeom>
                  </pic:spPr>
                </pic:pic>
              </a:graphicData>
            </a:graphic>
          </wp:anchor>
        </w:drawing>
      </w:r>
    </w:p>
    <w:p>
      <w:pPr>
        <w:pStyle w:val="BodyText"/>
        <w:spacing w:before="22"/>
        <w:ind w:left="2"/>
        <w:jc w:val="center"/>
      </w:pPr>
      <w:r>
        <w:rPr/>
        <w:t>Рис.9-(^)</w:t>
      </w:r>
      <w:r>
        <w:rPr>
          <w:spacing w:val="-4"/>
        </w:rPr>
        <w:t> </w:t>
      </w:r>
      <w:r>
        <w:rPr/>
        <w:t>следует</w:t>
      </w:r>
      <w:r>
        <w:rPr>
          <w:spacing w:val="-4"/>
        </w:rPr>
        <w:t> </w:t>
      </w:r>
      <w:r>
        <w:rPr/>
        <w:t>символ</w:t>
      </w:r>
      <w:r>
        <w:rPr>
          <w:spacing w:val="-3"/>
        </w:rPr>
        <w:t> </w:t>
      </w:r>
      <w:r>
        <w:rPr>
          <w:spacing w:val="-10"/>
        </w:rPr>
        <w:t>w</w:t>
      </w:r>
    </w:p>
    <w:p>
      <w:pPr>
        <w:pStyle w:val="BodyText"/>
        <w:spacing w:before="321"/>
        <w:ind w:right="855" w:firstLine="707"/>
        <w:jc w:val="both"/>
      </w:pPr>
      <w:r>
        <w:rPr/>
        <w:t>Теперь команда вывела процессы, у которых имя начинается с символа w, а следующий символ является чем угодно, только не символом из диапазона l-z.</w:t>
      </w:r>
    </w:p>
    <w:p>
      <w:pPr>
        <w:pStyle w:val="BodyText"/>
        <w:spacing w:after="0"/>
        <w:jc w:val="both"/>
        <w:sectPr>
          <w:pgSz w:w="11910" w:h="16840"/>
          <w:pgMar w:header="0" w:footer="1147" w:top="1320" w:bottom="1340" w:left="1275" w:right="566"/>
        </w:sectPr>
      </w:pPr>
    </w:p>
    <w:p>
      <w:pPr>
        <w:pStyle w:val="BodyText"/>
        <w:spacing w:line="322" w:lineRule="exact" w:before="73"/>
        <w:ind w:left="851"/>
      </w:pPr>
      <w:r>
        <w:rPr/>
        <w:t>Для</w:t>
      </w:r>
      <w:r>
        <w:rPr>
          <w:spacing w:val="-7"/>
        </w:rPr>
        <w:t> </w:t>
      </w:r>
      <w:r>
        <w:rPr/>
        <w:t>закрепления</w:t>
      </w:r>
      <w:r>
        <w:rPr>
          <w:spacing w:val="-4"/>
        </w:rPr>
        <w:t> </w:t>
      </w:r>
      <w:r>
        <w:rPr/>
        <w:t>опробуем</w:t>
      </w:r>
      <w:r>
        <w:rPr>
          <w:spacing w:val="-4"/>
        </w:rPr>
        <w:t> </w:t>
      </w:r>
      <w:r>
        <w:rPr/>
        <w:t>второй</w:t>
      </w:r>
      <w:r>
        <w:rPr>
          <w:spacing w:val="-4"/>
        </w:rPr>
        <w:t> </w:t>
      </w:r>
      <w:r>
        <w:rPr/>
        <w:t>якорь</w:t>
      </w:r>
      <w:r>
        <w:rPr>
          <w:spacing w:val="-3"/>
        </w:rPr>
        <w:t> </w:t>
      </w:r>
      <w:r>
        <w:rPr/>
        <w:t>–</w:t>
      </w:r>
      <w:r>
        <w:rPr>
          <w:spacing w:val="-4"/>
        </w:rPr>
        <w:t> </w:t>
      </w:r>
      <w:r>
        <w:rPr/>
        <w:t>конец</w:t>
      </w:r>
      <w:r>
        <w:rPr>
          <w:spacing w:val="-3"/>
        </w:rPr>
        <w:t> </w:t>
      </w:r>
      <w:r>
        <w:rPr>
          <w:spacing w:val="-2"/>
        </w:rPr>
        <w:t>строки:</w:t>
      </w:r>
    </w:p>
    <w:p>
      <w:pPr>
        <w:pStyle w:val="BodyText"/>
        <w:tabs>
          <w:tab w:pos="8442" w:val="left" w:leader="none"/>
        </w:tabs>
        <w:ind w:right="847"/>
      </w:pPr>
      <w:r>
        <w:rPr/>
        <w:t>PS</w:t>
      </w:r>
      <w:r>
        <w:rPr>
          <w:spacing w:val="80"/>
        </w:rPr>
        <w:t> </w:t>
      </w:r>
      <w:r>
        <w:rPr/>
        <w:t>C:\&gt;</w:t>
      </w:r>
      <w:r>
        <w:rPr>
          <w:spacing w:val="80"/>
        </w:rPr>
        <w:t> </w:t>
      </w:r>
      <w:r>
        <w:rPr/>
        <w:t>"Яблоки","Груши","Дыня","Енот","Апельсины","Персик"</w:t>
        <w:tab/>
      </w:r>
      <w:r>
        <w:rPr>
          <w:spacing w:val="-2"/>
        </w:rPr>
        <w:t>-</w:t>
      </w:r>
      <w:r>
        <w:rPr>
          <w:spacing w:val="-2"/>
        </w:rPr>
        <w:t>match "[ыи]$"</w:t>
      </w:r>
    </w:p>
    <w:p>
      <w:pPr>
        <w:pStyle w:val="BodyText"/>
        <w:ind w:right="8467"/>
      </w:pPr>
      <w:r>
        <w:rPr>
          <w:spacing w:val="-2"/>
        </w:rPr>
        <w:t>Яблоки Груши Апельсины</w:t>
      </w:r>
    </w:p>
    <w:p>
      <w:pPr>
        <w:pStyle w:val="BodyText"/>
        <w:ind w:right="1061" w:firstLine="707"/>
      </w:pPr>
      <w:r>
        <w:rPr/>
        <w:t>Это выражение вывело нам все слова в которых последняя буква И</w:t>
      </w:r>
      <w:r>
        <w:rPr>
          <w:spacing w:val="80"/>
        </w:rPr>
        <w:t> </w:t>
      </w:r>
      <w:r>
        <w:rPr/>
        <w:t>или Ы.</w:t>
      </w:r>
    </w:p>
    <w:p>
      <w:pPr>
        <w:pStyle w:val="BodyText"/>
        <w:ind w:right="879" w:firstLine="707"/>
      </w:pPr>
      <w:r>
        <w:rPr/>
        <w:t>Если</w:t>
      </w:r>
      <w:r>
        <w:rPr>
          <w:spacing w:val="80"/>
        </w:rPr>
        <w:t> </w:t>
      </w:r>
      <w:r>
        <w:rPr/>
        <w:t>вы</w:t>
      </w:r>
      <w:r>
        <w:rPr>
          <w:spacing w:val="80"/>
        </w:rPr>
        <w:t> </w:t>
      </w:r>
      <w:r>
        <w:rPr/>
        <w:t>можете</w:t>
      </w:r>
      <w:r>
        <w:rPr>
          <w:spacing w:val="80"/>
        </w:rPr>
        <w:t> </w:t>
      </w:r>
      <w:r>
        <w:rPr/>
        <w:t>точно</w:t>
      </w:r>
      <w:r>
        <w:rPr>
          <w:spacing w:val="80"/>
        </w:rPr>
        <w:t> </w:t>
      </w:r>
      <w:r>
        <w:rPr/>
        <w:t>описать</w:t>
      </w:r>
      <w:r>
        <w:rPr>
          <w:spacing w:val="80"/>
        </w:rPr>
        <w:t> </w:t>
      </w:r>
      <w:r>
        <w:rPr/>
        <w:t>содержимое</w:t>
      </w:r>
      <w:r>
        <w:rPr>
          <w:spacing w:val="80"/>
        </w:rPr>
        <w:t> </w:t>
      </w:r>
      <w:r>
        <w:rPr/>
        <w:t>всей</w:t>
      </w:r>
      <w:r>
        <w:rPr>
          <w:spacing w:val="80"/>
        </w:rPr>
        <w:t> </w:t>
      </w:r>
      <w:r>
        <w:rPr/>
        <w:t>строки,</w:t>
      </w:r>
      <w:r>
        <w:rPr>
          <w:spacing w:val="80"/>
        </w:rPr>
        <w:t> </w:t>
      </w:r>
      <w:r>
        <w:rPr/>
        <w:t>то</w:t>
      </w:r>
      <w:r>
        <w:rPr>
          <w:spacing w:val="80"/>
        </w:rPr>
        <w:t> </w:t>
      </w:r>
      <w:r>
        <w:rPr/>
        <w:t>вы можете использовать и оба якоря одновременно:</w:t>
      </w:r>
    </w:p>
    <w:p>
      <w:pPr>
        <w:pStyle w:val="BodyText"/>
        <w:spacing w:line="242" w:lineRule="auto"/>
        <w:ind w:right="1834"/>
      </w:pPr>
      <w:r>
        <w:rPr/>
        <w:t>PS</w:t>
      </w:r>
      <w:r>
        <w:rPr>
          <w:spacing w:val="-9"/>
        </w:rPr>
        <w:t> </w:t>
      </w:r>
      <w:r>
        <w:rPr/>
        <w:t>C:\&gt;</w:t>
      </w:r>
      <w:r>
        <w:rPr>
          <w:spacing w:val="-9"/>
        </w:rPr>
        <w:t> </w:t>
      </w:r>
      <w:r>
        <w:rPr/>
        <w:t>"abc","adc","aef","bca","aeb","abec","abce"</w:t>
      </w:r>
      <w:r>
        <w:rPr>
          <w:spacing w:val="-6"/>
        </w:rPr>
        <w:t> </w:t>
      </w:r>
      <w:r>
        <w:rPr/>
        <w:t>-match</w:t>
      </w:r>
      <w:r>
        <w:rPr>
          <w:spacing w:val="-10"/>
        </w:rPr>
        <w:t> </w:t>
      </w:r>
      <w:r>
        <w:rPr/>
        <w:t>"^a.[cb]$" </w:t>
      </w:r>
      <w:r>
        <w:rPr>
          <w:spacing w:val="-4"/>
        </w:rPr>
        <w:t>abc</w:t>
      </w:r>
    </w:p>
    <w:p>
      <w:pPr>
        <w:pStyle w:val="BodyText"/>
        <w:ind w:right="9263"/>
      </w:pPr>
      <w:r>
        <w:rPr>
          <w:spacing w:val="-4"/>
        </w:rPr>
        <w:t>adc </w:t>
      </w:r>
      <w:r>
        <w:rPr>
          <w:spacing w:val="-5"/>
        </w:rPr>
        <w:t>aeb</w:t>
      </w:r>
    </w:p>
    <w:p>
      <w:pPr>
        <w:pStyle w:val="BodyText"/>
        <w:ind w:right="854" w:firstLine="707"/>
        <w:jc w:val="both"/>
      </w:pPr>
      <w:r>
        <w:rPr/>
        <w:t>Это регулярное выражение выводит все строки, которые начинаются с буквы А, за которой следует один любой символ (точка), затем символ C или B и затем конец строки.</w:t>
      </w:r>
    </w:p>
    <w:p>
      <w:pPr>
        <w:pStyle w:val="BodyText"/>
        <w:spacing w:line="242" w:lineRule="auto"/>
        <w:ind w:right="855" w:firstLine="707"/>
        <w:jc w:val="both"/>
      </w:pPr>
      <w:r>
        <w:rPr/>
        <w:t>Обозначения</w:t>
      </w:r>
      <w:r>
        <w:rPr>
          <w:spacing w:val="-3"/>
        </w:rPr>
        <w:t> </w:t>
      </w:r>
      <w:r>
        <w:rPr/>
        <w:t>некоторых</w:t>
      </w:r>
      <w:r>
        <w:rPr>
          <w:spacing w:val="-3"/>
        </w:rPr>
        <w:t> </w:t>
      </w:r>
      <w:r>
        <w:rPr/>
        <w:t>классов</w:t>
      </w:r>
      <w:r>
        <w:rPr>
          <w:spacing w:val="-4"/>
        </w:rPr>
        <w:t> </w:t>
      </w:r>
      <w:r>
        <w:rPr/>
        <w:t>символов</w:t>
      </w:r>
      <w:r>
        <w:rPr>
          <w:spacing w:val="-4"/>
        </w:rPr>
        <w:t> </w:t>
      </w:r>
      <w:r>
        <w:rPr/>
        <w:t>(метасимволы)</w:t>
      </w:r>
      <w:r>
        <w:rPr>
          <w:spacing w:val="-3"/>
        </w:rPr>
        <w:t> </w:t>
      </w:r>
      <w:r>
        <w:rPr/>
        <w:t>приведены в (табл. 3).</w:t>
      </w:r>
    </w:p>
    <w:p>
      <w:pPr>
        <w:pStyle w:val="BodyText"/>
        <w:spacing w:before="310"/>
        <w:ind w:left="7931"/>
      </w:pPr>
      <w:r>
        <w:rPr/>
        <w:t>Таблица</w:t>
      </w:r>
      <w:r>
        <w:rPr>
          <w:spacing w:val="-7"/>
        </w:rPr>
        <w:t> </w:t>
      </w:r>
      <w:r>
        <w:rPr>
          <w:spacing w:val="-5"/>
        </w:rPr>
        <w:t>3.</w:t>
      </w:r>
    </w:p>
    <w:p>
      <w:pPr>
        <w:pStyle w:val="BodyText"/>
        <w:spacing w:after="7"/>
        <w:ind w:left="1315"/>
      </w:pPr>
      <w:r>
        <w:rPr/>
        <w:t>Метасимволы,</w:t>
      </w:r>
      <w:r>
        <w:rPr>
          <w:spacing w:val="-10"/>
        </w:rPr>
        <w:t> </w:t>
      </w:r>
      <w:r>
        <w:rPr/>
        <w:t>используемые</w:t>
      </w:r>
      <w:r>
        <w:rPr>
          <w:spacing w:val="-6"/>
        </w:rPr>
        <w:t> </w:t>
      </w:r>
      <w:r>
        <w:rPr/>
        <w:t>в</w:t>
      </w:r>
      <w:r>
        <w:rPr>
          <w:spacing w:val="-7"/>
        </w:rPr>
        <w:t> </w:t>
      </w:r>
      <w:r>
        <w:rPr/>
        <w:t>регулярных</w:t>
      </w:r>
      <w:r>
        <w:rPr>
          <w:spacing w:val="-5"/>
        </w:rPr>
        <w:t> </w:t>
      </w:r>
      <w:r>
        <w:rPr>
          <w:spacing w:val="-2"/>
        </w:rPr>
        <w:t>выражениях</w:t>
      </w:r>
    </w:p>
    <w:tbl>
      <w:tblPr>
        <w:tblW w:w="0" w:type="auto"/>
        <w:jc w:val="left"/>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38"/>
        <w:gridCol w:w="8663"/>
      </w:tblGrid>
      <w:tr>
        <w:trPr>
          <w:trHeight w:val="645" w:hRule="atLeast"/>
        </w:trPr>
        <w:tc>
          <w:tcPr>
            <w:tcW w:w="1238" w:type="dxa"/>
          </w:tcPr>
          <w:p>
            <w:pPr>
              <w:pStyle w:val="TableParagraph"/>
              <w:spacing w:line="315" w:lineRule="exact"/>
              <w:ind w:left="38"/>
              <w:rPr>
                <w:sz w:val="28"/>
              </w:rPr>
            </w:pPr>
            <w:r>
              <w:rPr>
                <w:spacing w:val="-2"/>
                <w:sz w:val="28"/>
              </w:rPr>
              <w:t>Метасим</w:t>
            </w:r>
          </w:p>
          <w:p>
            <w:pPr>
              <w:pStyle w:val="TableParagraph"/>
              <w:spacing w:line="308" w:lineRule="exact" w:before="2"/>
              <w:ind w:left="38"/>
              <w:rPr>
                <w:sz w:val="28"/>
              </w:rPr>
            </w:pPr>
            <w:r>
              <w:rPr>
                <w:spacing w:val="-5"/>
                <w:sz w:val="28"/>
              </w:rPr>
              <w:t>вол</w:t>
            </w:r>
          </w:p>
        </w:tc>
        <w:tc>
          <w:tcPr>
            <w:tcW w:w="8663" w:type="dxa"/>
          </w:tcPr>
          <w:p>
            <w:pPr>
              <w:pStyle w:val="TableParagraph"/>
              <w:spacing w:line="315" w:lineRule="exact"/>
              <w:ind w:left="38"/>
              <w:rPr>
                <w:sz w:val="28"/>
              </w:rPr>
            </w:pPr>
            <w:r>
              <w:rPr>
                <w:sz w:val="28"/>
              </w:rPr>
              <w:t>Описание</w:t>
            </w:r>
            <w:r>
              <w:rPr>
                <w:spacing w:val="-7"/>
                <w:sz w:val="28"/>
              </w:rPr>
              <w:t> </w:t>
            </w:r>
            <w:r>
              <w:rPr>
                <w:spacing w:val="-2"/>
                <w:sz w:val="28"/>
              </w:rPr>
              <w:t>метасимвола</w:t>
            </w:r>
          </w:p>
        </w:tc>
      </w:tr>
      <w:tr>
        <w:trPr>
          <w:trHeight w:val="4507" w:hRule="atLeast"/>
        </w:trPr>
        <w:tc>
          <w:tcPr>
            <w:tcW w:w="1238" w:type="dxa"/>
          </w:tcPr>
          <w:p>
            <w:pPr>
              <w:pStyle w:val="TableParagraph"/>
              <w:spacing w:line="315" w:lineRule="exact"/>
              <w:ind w:left="38"/>
              <w:rPr>
                <w:sz w:val="28"/>
              </w:rPr>
            </w:pPr>
            <w:r>
              <w:rPr>
                <w:spacing w:val="-2"/>
                <w:sz w:val="28"/>
              </w:rPr>
              <w:t>.(точка)</w:t>
            </w:r>
          </w:p>
        </w:tc>
        <w:tc>
          <w:tcPr>
            <w:tcW w:w="8663" w:type="dxa"/>
          </w:tcPr>
          <w:p>
            <w:pPr>
              <w:pStyle w:val="TableParagraph"/>
              <w:ind w:left="38" w:right="21"/>
              <w:jc w:val="both"/>
              <w:rPr>
                <w:sz w:val="28"/>
              </w:rPr>
            </w:pPr>
            <w:r>
              <w:rPr>
                <w:sz w:val="28"/>
              </w:rPr>
              <w:t>Предполагает, что в конечном выражении на ее месте будет стоять любой символ. Продемонстрируем это на примере набора английских </w:t>
            </w:r>
            <w:r>
              <w:rPr>
                <w:spacing w:val="-2"/>
                <w:sz w:val="28"/>
              </w:rPr>
              <w:t>слов:</w:t>
            </w:r>
          </w:p>
          <w:p>
            <w:pPr>
              <w:pStyle w:val="TableParagraph"/>
              <w:spacing w:line="319" w:lineRule="exact"/>
              <w:ind w:left="38"/>
              <w:jc w:val="both"/>
              <w:rPr>
                <w:b/>
                <w:sz w:val="28"/>
              </w:rPr>
            </w:pPr>
            <w:r>
              <w:rPr>
                <w:b/>
                <w:sz w:val="28"/>
              </w:rPr>
              <w:t>Исходный</w:t>
            </w:r>
            <w:r>
              <w:rPr>
                <w:b/>
                <w:spacing w:val="-6"/>
                <w:sz w:val="28"/>
              </w:rPr>
              <w:t> </w:t>
            </w:r>
            <w:r>
              <w:rPr>
                <w:b/>
                <w:sz w:val="28"/>
              </w:rPr>
              <w:t>набор</w:t>
            </w:r>
            <w:r>
              <w:rPr>
                <w:b/>
                <w:spacing w:val="-5"/>
                <w:sz w:val="28"/>
              </w:rPr>
              <w:t> </w:t>
            </w:r>
            <w:r>
              <w:rPr>
                <w:b/>
                <w:spacing w:val="-2"/>
                <w:sz w:val="28"/>
              </w:rPr>
              <w:t>строк:</w:t>
            </w:r>
          </w:p>
          <w:p>
            <w:pPr>
              <w:pStyle w:val="TableParagraph"/>
              <w:ind w:left="38" w:right="7655"/>
              <w:rPr>
                <w:sz w:val="28"/>
              </w:rPr>
            </w:pPr>
            <w:r>
              <w:rPr>
                <w:spacing w:val="-4"/>
                <w:sz w:val="28"/>
              </w:rPr>
              <w:t>wake make </w:t>
            </w:r>
            <w:r>
              <w:rPr>
                <w:spacing w:val="-2"/>
                <w:sz w:val="28"/>
              </w:rPr>
              <w:t>machine </w:t>
            </w:r>
            <w:r>
              <w:rPr>
                <w:spacing w:val="-4"/>
                <w:sz w:val="28"/>
              </w:rPr>
              <w:t>cake maze</w:t>
            </w:r>
          </w:p>
          <w:p>
            <w:pPr>
              <w:pStyle w:val="TableParagraph"/>
              <w:spacing w:line="321" w:lineRule="exact"/>
              <w:ind w:left="38"/>
              <w:rPr>
                <w:b/>
                <w:sz w:val="28"/>
              </w:rPr>
            </w:pPr>
            <w:r>
              <w:rPr>
                <w:b/>
                <w:sz w:val="28"/>
              </w:rPr>
              <w:t>Регулярное</w:t>
            </w:r>
            <w:r>
              <w:rPr>
                <w:b/>
                <w:spacing w:val="-8"/>
                <w:sz w:val="28"/>
              </w:rPr>
              <w:t> </w:t>
            </w:r>
            <w:r>
              <w:rPr>
                <w:b/>
                <w:spacing w:val="-2"/>
                <w:sz w:val="28"/>
              </w:rPr>
              <w:t>выражение:</w:t>
            </w:r>
          </w:p>
          <w:p>
            <w:pPr>
              <w:pStyle w:val="TableParagraph"/>
              <w:ind w:left="38" w:right="6912"/>
              <w:rPr>
                <w:sz w:val="28"/>
              </w:rPr>
            </w:pPr>
            <w:r>
              <w:rPr>
                <w:spacing w:val="-4"/>
                <w:sz w:val="28"/>
              </w:rPr>
              <w:t>ma.e </w:t>
            </w:r>
            <w:r>
              <w:rPr>
                <w:b/>
                <w:spacing w:val="-2"/>
                <w:sz w:val="28"/>
              </w:rPr>
              <w:t>Результат: </w:t>
            </w:r>
            <w:r>
              <w:rPr>
                <w:spacing w:val="-4"/>
                <w:sz w:val="28"/>
              </w:rPr>
              <w:t>make</w:t>
            </w:r>
          </w:p>
          <w:p>
            <w:pPr>
              <w:pStyle w:val="TableParagraph"/>
              <w:spacing w:line="307" w:lineRule="exact"/>
              <w:ind w:left="38"/>
              <w:rPr>
                <w:sz w:val="28"/>
              </w:rPr>
            </w:pPr>
            <w:r>
              <w:rPr>
                <w:spacing w:val="-4"/>
                <w:sz w:val="28"/>
              </w:rPr>
              <w:t>maze</w:t>
            </w:r>
          </w:p>
        </w:tc>
      </w:tr>
      <w:tr>
        <w:trPr>
          <w:trHeight w:val="1612" w:hRule="atLeast"/>
        </w:trPr>
        <w:tc>
          <w:tcPr>
            <w:tcW w:w="1238" w:type="dxa"/>
          </w:tcPr>
          <w:p>
            <w:pPr>
              <w:pStyle w:val="TableParagraph"/>
              <w:spacing w:line="315" w:lineRule="exact"/>
              <w:ind w:left="38"/>
              <w:rPr>
                <w:sz w:val="28"/>
              </w:rPr>
            </w:pPr>
            <w:r>
              <w:rPr>
                <w:spacing w:val="-5"/>
                <w:sz w:val="28"/>
              </w:rPr>
              <w:t>\w</w:t>
            </w:r>
          </w:p>
        </w:tc>
        <w:tc>
          <w:tcPr>
            <w:tcW w:w="8663" w:type="dxa"/>
          </w:tcPr>
          <w:p>
            <w:pPr>
              <w:pStyle w:val="TableParagraph"/>
              <w:spacing w:line="242" w:lineRule="auto"/>
              <w:ind w:left="38"/>
              <w:rPr>
                <w:sz w:val="28"/>
              </w:rPr>
            </w:pPr>
            <w:r>
              <w:rPr>
                <w:sz w:val="28"/>
              </w:rPr>
              <w:t>Замещает</w:t>
            </w:r>
            <w:r>
              <w:rPr>
                <w:spacing w:val="40"/>
                <w:sz w:val="28"/>
              </w:rPr>
              <w:t> </w:t>
            </w:r>
            <w:r>
              <w:rPr>
                <w:sz w:val="28"/>
              </w:rPr>
              <w:t>любые</w:t>
            </w:r>
            <w:r>
              <w:rPr>
                <w:spacing w:val="40"/>
                <w:sz w:val="28"/>
              </w:rPr>
              <w:t> </w:t>
            </w:r>
            <w:r>
              <w:rPr>
                <w:sz w:val="28"/>
              </w:rPr>
              <w:t>символы,</w:t>
            </w:r>
            <w:r>
              <w:rPr>
                <w:spacing w:val="40"/>
                <w:sz w:val="28"/>
              </w:rPr>
              <w:t> </w:t>
            </w:r>
            <w:r>
              <w:rPr>
                <w:sz w:val="28"/>
              </w:rPr>
              <w:t>которые</w:t>
            </w:r>
            <w:r>
              <w:rPr>
                <w:spacing w:val="40"/>
                <w:sz w:val="28"/>
              </w:rPr>
              <w:t> </w:t>
            </w:r>
            <w:r>
              <w:rPr>
                <w:sz w:val="28"/>
              </w:rPr>
              <w:t>относятся</w:t>
            </w:r>
            <w:r>
              <w:rPr>
                <w:spacing w:val="40"/>
                <w:sz w:val="28"/>
              </w:rPr>
              <w:t> </w:t>
            </w:r>
            <w:r>
              <w:rPr>
                <w:sz w:val="28"/>
              </w:rPr>
              <w:t>к</w:t>
            </w:r>
            <w:r>
              <w:rPr>
                <w:spacing w:val="40"/>
                <w:sz w:val="28"/>
              </w:rPr>
              <w:t> </w:t>
            </w:r>
            <w:r>
              <w:rPr>
                <w:sz w:val="28"/>
              </w:rPr>
              <w:t>буквам,</w:t>
            </w:r>
            <w:r>
              <w:rPr>
                <w:spacing w:val="40"/>
                <w:sz w:val="28"/>
              </w:rPr>
              <w:t> </w:t>
            </w:r>
            <w:r>
              <w:rPr>
                <w:sz w:val="28"/>
              </w:rPr>
              <w:t>цифрам</w:t>
            </w:r>
            <w:r>
              <w:rPr>
                <w:spacing w:val="40"/>
                <w:sz w:val="28"/>
              </w:rPr>
              <w:t> </w:t>
            </w:r>
            <w:r>
              <w:rPr>
                <w:sz w:val="28"/>
              </w:rPr>
              <w:t>и</w:t>
            </w:r>
            <w:r>
              <w:rPr>
                <w:spacing w:val="80"/>
                <w:sz w:val="28"/>
              </w:rPr>
              <w:t> </w:t>
            </w:r>
            <w:r>
              <w:rPr>
                <w:sz w:val="28"/>
              </w:rPr>
              <w:t>знаку подчеркивания. Пример:</w:t>
            </w:r>
          </w:p>
          <w:p>
            <w:pPr>
              <w:pStyle w:val="TableParagraph"/>
              <w:spacing w:line="319" w:lineRule="exact"/>
              <w:ind w:left="38"/>
              <w:rPr>
                <w:b/>
                <w:sz w:val="28"/>
              </w:rPr>
            </w:pPr>
            <w:r>
              <w:rPr>
                <w:b/>
                <w:sz w:val="28"/>
              </w:rPr>
              <w:t>Исходный</w:t>
            </w:r>
            <w:r>
              <w:rPr>
                <w:b/>
                <w:spacing w:val="-6"/>
                <w:sz w:val="28"/>
              </w:rPr>
              <w:t> </w:t>
            </w:r>
            <w:r>
              <w:rPr>
                <w:b/>
                <w:sz w:val="28"/>
              </w:rPr>
              <w:t>набор</w:t>
            </w:r>
            <w:r>
              <w:rPr>
                <w:b/>
                <w:spacing w:val="-5"/>
                <w:sz w:val="28"/>
              </w:rPr>
              <w:t> </w:t>
            </w:r>
            <w:r>
              <w:rPr>
                <w:b/>
                <w:spacing w:val="-2"/>
                <w:sz w:val="28"/>
              </w:rPr>
              <w:t>строк:</w:t>
            </w:r>
          </w:p>
          <w:p>
            <w:pPr>
              <w:pStyle w:val="TableParagraph"/>
              <w:spacing w:line="322" w:lineRule="exact"/>
              <w:ind w:left="38" w:right="8213"/>
              <w:rPr>
                <w:sz w:val="28"/>
              </w:rPr>
            </w:pPr>
            <w:r>
              <w:rPr>
                <w:spacing w:val="-4"/>
                <w:sz w:val="28"/>
              </w:rPr>
              <w:t>abc </w:t>
            </w:r>
            <w:r>
              <w:rPr>
                <w:spacing w:val="-5"/>
                <w:sz w:val="28"/>
              </w:rPr>
              <w:t>а$с</w:t>
            </w:r>
          </w:p>
        </w:tc>
      </w:tr>
    </w:tbl>
    <w:p>
      <w:pPr>
        <w:pStyle w:val="TableParagraph"/>
        <w:spacing w:after="0" w:line="322" w:lineRule="exact"/>
        <w:rPr>
          <w:sz w:val="28"/>
        </w:rPr>
        <w:sectPr>
          <w:pgSz w:w="11910" w:h="16840"/>
          <w:pgMar w:header="0" w:footer="1147" w:top="1320" w:bottom="1340" w:left="1275" w:right="566"/>
        </w:sectPr>
      </w:pPr>
    </w:p>
    <w:tbl>
      <w:tblPr>
        <w:tblW w:w="0" w:type="auto"/>
        <w:jc w:val="left"/>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38"/>
        <w:gridCol w:w="8663"/>
      </w:tblGrid>
      <w:tr>
        <w:trPr>
          <w:trHeight w:val="642" w:hRule="atLeast"/>
        </w:trPr>
        <w:tc>
          <w:tcPr>
            <w:tcW w:w="1238" w:type="dxa"/>
          </w:tcPr>
          <w:p>
            <w:pPr>
              <w:pStyle w:val="TableParagraph"/>
              <w:spacing w:line="315" w:lineRule="exact"/>
              <w:ind w:left="38"/>
              <w:rPr>
                <w:sz w:val="28"/>
              </w:rPr>
            </w:pPr>
            <w:r>
              <w:rPr>
                <w:spacing w:val="-2"/>
                <w:sz w:val="28"/>
              </w:rPr>
              <w:t>Метасим</w:t>
            </w:r>
          </w:p>
          <w:p>
            <w:pPr>
              <w:pStyle w:val="TableParagraph"/>
              <w:spacing w:line="308" w:lineRule="exact"/>
              <w:ind w:left="38"/>
              <w:rPr>
                <w:sz w:val="28"/>
              </w:rPr>
            </w:pPr>
            <w:r>
              <w:rPr>
                <w:spacing w:val="-5"/>
                <w:sz w:val="28"/>
              </w:rPr>
              <w:t>вол</w:t>
            </w:r>
          </w:p>
        </w:tc>
        <w:tc>
          <w:tcPr>
            <w:tcW w:w="8663" w:type="dxa"/>
          </w:tcPr>
          <w:p>
            <w:pPr>
              <w:pStyle w:val="TableParagraph"/>
              <w:spacing w:line="315" w:lineRule="exact"/>
              <w:ind w:left="38"/>
              <w:rPr>
                <w:sz w:val="28"/>
              </w:rPr>
            </w:pPr>
            <w:r>
              <w:rPr>
                <w:sz w:val="28"/>
              </w:rPr>
              <w:t>Описание</w:t>
            </w:r>
            <w:r>
              <w:rPr>
                <w:spacing w:val="-7"/>
                <w:sz w:val="28"/>
              </w:rPr>
              <w:t> </w:t>
            </w:r>
            <w:r>
              <w:rPr>
                <w:spacing w:val="-2"/>
                <w:sz w:val="28"/>
              </w:rPr>
              <w:t>метасимвола</w:t>
            </w:r>
          </w:p>
        </w:tc>
      </w:tr>
      <w:tr>
        <w:trPr>
          <w:trHeight w:val="2255" w:hRule="atLeast"/>
        </w:trPr>
        <w:tc>
          <w:tcPr>
            <w:tcW w:w="1238" w:type="dxa"/>
          </w:tcPr>
          <w:p>
            <w:pPr>
              <w:pStyle w:val="TableParagraph"/>
              <w:ind w:left="0"/>
              <w:rPr>
                <w:sz w:val="28"/>
              </w:rPr>
            </w:pPr>
          </w:p>
        </w:tc>
        <w:tc>
          <w:tcPr>
            <w:tcW w:w="8663" w:type="dxa"/>
          </w:tcPr>
          <w:p>
            <w:pPr>
              <w:pStyle w:val="TableParagraph"/>
              <w:ind w:left="38" w:right="8213"/>
              <w:rPr>
                <w:sz w:val="28"/>
              </w:rPr>
            </w:pPr>
            <w:r>
              <w:rPr>
                <w:spacing w:val="-4"/>
                <w:sz w:val="28"/>
              </w:rPr>
              <w:t>a1c </w:t>
            </w:r>
            <w:r>
              <w:rPr>
                <w:sz w:val="28"/>
              </w:rPr>
              <w:t>а с</w:t>
            </w:r>
          </w:p>
          <w:p>
            <w:pPr>
              <w:pStyle w:val="TableParagraph"/>
              <w:spacing w:line="319" w:lineRule="exact"/>
              <w:ind w:left="38"/>
              <w:rPr>
                <w:b/>
                <w:sz w:val="28"/>
              </w:rPr>
            </w:pPr>
            <w:r>
              <w:rPr>
                <w:b/>
                <w:sz w:val="28"/>
              </w:rPr>
              <w:t>Регулярное</w:t>
            </w:r>
            <w:r>
              <w:rPr>
                <w:b/>
                <w:spacing w:val="-9"/>
                <w:sz w:val="28"/>
              </w:rPr>
              <w:t> </w:t>
            </w:r>
            <w:r>
              <w:rPr>
                <w:b/>
                <w:spacing w:val="-2"/>
                <w:sz w:val="28"/>
              </w:rPr>
              <w:t>выражение:</w:t>
            </w:r>
          </w:p>
          <w:p>
            <w:pPr>
              <w:pStyle w:val="TableParagraph"/>
              <w:ind w:left="38" w:right="6912"/>
              <w:rPr>
                <w:sz w:val="28"/>
              </w:rPr>
            </w:pPr>
            <w:r>
              <w:rPr>
                <w:spacing w:val="-4"/>
                <w:sz w:val="28"/>
              </w:rPr>
              <w:t>a\wc </w:t>
            </w:r>
            <w:r>
              <w:rPr>
                <w:b/>
                <w:spacing w:val="-2"/>
                <w:sz w:val="28"/>
              </w:rPr>
              <w:t>Результат: </w:t>
            </w:r>
            <w:r>
              <w:rPr>
                <w:spacing w:val="-4"/>
                <w:sz w:val="28"/>
              </w:rPr>
              <w:t>abc</w:t>
            </w:r>
          </w:p>
          <w:p>
            <w:pPr>
              <w:pStyle w:val="TableParagraph"/>
              <w:spacing w:line="308" w:lineRule="exact"/>
              <w:ind w:left="38"/>
              <w:rPr>
                <w:sz w:val="28"/>
              </w:rPr>
            </w:pPr>
            <w:r>
              <w:rPr>
                <w:spacing w:val="-5"/>
                <w:sz w:val="28"/>
              </w:rPr>
              <w:t>a1c</w:t>
            </w:r>
          </w:p>
        </w:tc>
      </w:tr>
      <w:tr>
        <w:trPr>
          <w:trHeight w:val="3542" w:hRule="atLeast"/>
        </w:trPr>
        <w:tc>
          <w:tcPr>
            <w:tcW w:w="1238" w:type="dxa"/>
          </w:tcPr>
          <w:p>
            <w:pPr>
              <w:pStyle w:val="TableParagraph"/>
              <w:spacing w:line="315" w:lineRule="exact"/>
              <w:ind w:left="38"/>
              <w:rPr>
                <w:sz w:val="28"/>
              </w:rPr>
            </w:pPr>
            <w:r>
              <w:rPr>
                <w:spacing w:val="-5"/>
                <w:sz w:val="28"/>
              </w:rPr>
              <w:t>\W</w:t>
            </w:r>
          </w:p>
        </w:tc>
        <w:tc>
          <w:tcPr>
            <w:tcW w:w="8663" w:type="dxa"/>
          </w:tcPr>
          <w:p>
            <w:pPr>
              <w:pStyle w:val="TableParagraph"/>
              <w:ind w:left="38" w:right="29"/>
              <w:jc w:val="both"/>
              <w:rPr>
                <w:sz w:val="28"/>
              </w:rPr>
            </w:pPr>
            <w:r>
              <w:rPr>
                <w:sz w:val="28"/>
              </w:rPr>
              <w:t>Замещает все символы, кроме букв, цифр и знака подчеркивания (то есть является обратным метасимволу \w). Пример:</w:t>
            </w:r>
          </w:p>
          <w:p>
            <w:pPr>
              <w:pStyle w:val="TableParagraph"/>
              <w:spacing w:line="319" w:lineRule="exact"/>
              <w:ind w:left="38"/>
              <w:jc w:val="both"/>
              <w:rPr>
                <w:b/>
                <w:sz w:val="28"/>
              </w:rPr>
            </w:pPr>
            <w:r>
              <w:rPr>
                <w:b/>
                <w:sz w:val="28"/>
              </w:rPr>
              <w:t>Исходный</w:t>
            </w:r>
            <w:r>
              <w:rPr>
                <w:b/>
                <w:spacing w:val="-6"/>
                <w:sz w:val="28"/>
              </w:rPr>
              <w:t> </w:t>
            </w:r>
            <w:r>
              <w:rPr>
                <w:b/>
                <w:sz w:val="28"/>
              </w:rPr>
              <w:t>набор</w:t>
            </w:r>
            <w:r>
              <w:rPr>
                <w:b/>
                <w:spacing w:val="-5"/>
                <w:sz w:val="28"/>
              </w:rPr>
              <w:t> </w:t>
            </w:r>
            <w:r>
              <w:rPr>
                <w:b/>
                <w:spacing w:val="-2"/>
                <w:sz w:val="28"/>
              </w:rPr>
              <w:t>строк:</w:t>
            </w:r>
          </w:p>
          <w:p>
            <w:pPr>
              <w:pStyle w:val="TableParagraph"/>
              <w:ind w:left="38" w:right="8216"/>
              <w:jc w:val="both"/>
              <w:rPr>
                <w:sz w:val="28"/>
              </w:rPr>
            </w:pPr>
            <w:r>
              <w:rPr>
                <w:spacing w:val="-4"/>
                <w:sz w:val="28"/>
              </w:rPr>
              <w:t>abc а$с a1c </w:t>
            </w:r>
            <w:r>
              <w:rPr>
                <w:sz w:val="28"/>
              </w:rPr>
              <w:t>а с</w:t>
            </w:r>
          </w:p>
          <w:p>
            <w:pPr>
              <w:pStyle w:val="TableParagraph"/>
              <w:spacing w:line="319" w:lineRule="exact"/>
              <w:ind w:left="38"/>
              <w:rPr>
                <w:b/>
                <w:sz w:val="28"/>
              </w:rPr>
            </w:pPr>
            <w:r>
              <w:rPr>
                <w:b/>
                <w:sz w:val="28"/>
              </w:rPr>
              <w:t>Регулярное</w:t>
            </w:r>
            <w:r>
              <w:rPr>
                <w:b/>
                <w:spacing w:val="-9"/>
                <w:sz w:val="28"/>
              </w:rPr>
              <w:t> </w:t>
            </w:r>
            <w:r>
              <w:rPr>
                <w:b/>
                <w:spacing w:val="-2"/>
                <w:sz w:val="28"/>
              </w:rPr>
              <w:t>выражение:</w:t>
            </w:r>
          </w:p>
          <w:p>
            <w:pPr>
              <w:pStyle w:val="TableParagraph"/>
              <w:spacing w:line="319" w:lineRule="exact"/>
              <w:ind w:left="38"/>
              <w:rPr>
                <w:sz w:val="28"/>
              </w:rPr>
            </w:pPr>
            <w:r>
              <w:rPr>
                <w:spacing w:val="-4"/>
                <w:sz w:val="28"/>
              </w:rPr>
              <w:t>a\Wc</w:t>
            </w:r>
          </w:p>
          <w:p>
            <w:pPr>
              <w:pStyle w:val="TableParagraph"/>
              <w:spacing w:line="321" w:lineRule="exact" w:before="5"/>
              <w:ind w:left="38"/>
              <w:rPr>
                <w:b/>
                <w:sz w:val="28"/>
              </w:rPr>
            </w:pPr>
            <w:r>
              <w:rPr>
                <w:b/>
                <w:spacing w:val="-2"/>
                <w:sz w:val="28"/>
              </w:rPr>
              <w:t>Результат:</w:t>
            </w:r>
          </w:p>
          <w:p>
            <w:pPr>
              <w:pStyle w:val="TableParagraph"/>
              <w:spacing w:line="307" w:lineRule="exact"/>
              <w:ind w:left="38"/>
              <w:rPr>
                <w:sz w:val="28"/>
              </w:rPr>
            </w:pPr>
            <w:r>
              <w:rPr>
                <w:sz w:val="28"/>
              </w:rPr>
              <w:t>а$с а </w:t>
            </w:r>
            <w:r>
              <w:rPr>
                <w:spacing w:val="-10"/>
                <w:sz w:val="28"/>
              </w:rPr>
              <w:t>с</w:t>
            </w:r>
          </w:p>
        </w:tc>
      </w:tr>
      <w:tr>
        <w:trPr>
          <w:trHeight w:val="3218" w:hRule="atLeast"/>
        </w:trPr>
        <w:tc>
          <w:tcPr>
            <w:tcW w:w="1238" w:type="dxa"/>
          </w:tcPr>
          <w:p>
            <w:pPr>
              <w:pStyle w:val="TableParagraph"/>
              <w:spacing w:line="315" w:lineRule="exact"/>
              <w:ind w:left="38"/>
              <w:rPr>
                <w:sz w:val="28"/>
              </w:rPr>
            </w:pPr>
            <w:r>
              <w:rPr>
                <w:spacing w:val="-5"/>
                <w:sz w:val="28"/>
              </w:rPr>
              <w:t>\d</w:t>
            </w:r>
          </w:p>
        </w:tc>
        <w:tc>
          <w:tcPr>
            <w:tcW w:w="8663" w:type="dxa"/>
          </w:tcPr>
          <w:p>
            <w:pPr>
              <w:pStyle w:val="TableParagraph"/>
              <w:ind w:left="38" w:right="30"/>
              <w:jc w:val="both"/>
              <w:rPr>
                <w:sz w:val="28"/>
              </w:rPr>
            </w:pPr>
            <w:r>
              <w:rPr>
                <w:sz w:val="28"/>
              </w:rPr>
              <w:t>Замещает все цифры. Продемонстрируем его действие на том же </w:t>
            </w:r>
            <w:r>
              <w:rPr>
                <w:spacing w:val="-2"/>
                <w:sz w:val="28"/>
              </w:rPr>
              <w:t>примере:</w:t>
            </w:r>
          </w:p>
          <w:p>
            <w:pPr>
              <w:pStyle w:val="TableParagraph"/>
              <w:spacing w:line="319" w:lineRule="exact"/>
              <w:ind w:left="108"/>
              <w:jc w:val="both"/>
              <w:rPr>
                <w:b/>
                <w:sz w:val="28"/>
              </w:rPr>
            </w:pPr>
            <w:r>
              <w:rPr>
                <w:b/>
                <w:sz w:val="28"/>
              </w:rPr>
              <w:t>Исходный</w:t>
            </w:r>
            <w:r>
              <w:rPr>
                <w:b/>
                <w:spacing w:val="-6"/>
                <w:sz w:val="28"/>
              </w:rPr>
              <w:t> </w:t>
            </w:r>
            <w:r>
              <w:rPr>
                <w:b/>
                <w:sz w:val="28"/>
              </w:rPr>
              <w:t>набор</w:t>
            </w:r>
            <w:r>
              <w:rPr>
                <w:b/>
                <w:spacing w:val="-5"/>
                <w:sz w:val="28"/>
              </w:rPr>
              <w:t> </w:t>
            </w:r>
            <w:r>
              <w:rPr>
                <w:b/>
                <w:spacing w:val="-2"/>
                <w:sz w:val="28"/>
              </w:rPr>
              <w:t>строк:</w:t>
            </w:r>
          </w:p>
          <w:p>
            <w:pPr>
              <w:pStyle w:val="TableParagraph"/>
              <w:ind w:left="38" w:right="8216"/>
              <w:jc w:val="both"/>
              <w:rPr>
                <w:sz w:val="28"/>
              </w:rPr>
            </w:pPr>
            <w:r>
              <w:rPr>
                <w:spacing w:val="-4"/>
                <w:sz w:val="28"/>
              </w:rPr>
              <w:t>abc а$с a1c </w:t>
            </w:r>
            <w:r>
              <w:rPr>
                <w:sz w:val="28"/>
              </w:rPr>
              <w:t>а с</w:t>
            </w:r>
          </w:p>
          <w:p>
            <w:pPr>
              <w:pStyle w:val="TableParagraph"/>
              <w:ind w:left="38"/>
              <w:rPr>
                <w:sz w:val="28"/>
              </w:rPr>
            </w:pPr>
            <w:r>
              <w:rPr>
                <w:b/>
                <w:sz w:val="28"/>
              </w:rPr>
              <w:t>Регулярное</w:t>
            </w:r>
            <w:r>
              <w:rPr>
                <w:b/>
                <w:spacing w:val="-10"/>
                <w:sz w:val="28"/>
              </w:rPr>
              <w:t> </w:t>
            </w:r>
            <w:r>
              <w:rPr>
                <w:b/>
                <w:sz w:val="28"/>
              </w:rPr>
              <w:t>выражение:</w:t>
            </w:r>
            <w:r>
              <w:rPr>
                <w:b/>
                <w:spacing w:val="-9"/>
                <w:sz w:val="28"/>
              </w:rPr>
              <w:t> </w:t>
            </w:r>
            <w:r>
              <w:rPr>
                <w:spacing w:val="-4"/>
                <w:sz w:val="28"/>
              </w:rPr>
              <w:t>a\dc</w:t>
            </w:r>
          </w:p>
          <w:p>
            <w:pPr>
              <w:pStyle w:val="TableParagraph"/>
              <w:spacing w:line="319" w:lineRule="exact"/>
              <w:ind w:left="38"/>
              <w:rPr>
                <w:b/>
                <w:sz w:val="28"/>
              </w:rPr>
            </w:pPr>
            <w:r>
              <w:rPr>
                <w:b/>
                <w:spacing w:val="-2"/>
                <w:sz w:val="28"/>
              </w:rPr>
              <w:t>Результат:</w:t>
            </w:r>
          </w:p>
          <w:p>
            <w:pPr>
              <w:pStyle w:val="TableParagraph"/>
              <w:spacing w:line="306" w:lineRule="exact"/>
              <w:ind w:left="38"/>
              <w:rPr>
                <w:sz w:val="28"/>
              </w:rPr>
            </w:pPr>
            <w:r>
              <w:rPr>
                <w:spacing w:val="-5"/>
                <w:sz w:val="28"/>
              </w:rPr>
              <w:t>alc</w:t>
            </w:r>
          </w:p>
        </w:tc>
      </w:tr>
      <w:tr>
        <w:trPr>
          <w:trHeight w:val="3544" w:hRule="atLeast"/>
        </w:trPr>
        <w:tc>
          <w:tcPr>
            <w:tcW w:w="1238" w:type="dxa"/>
          </w:tcPr>
          <w:p>
            <w:pPr>
              <w:pStyle w:val="TableParagraph"/>
              <w:ind w:left="38"/>
              <w:rPr>
                <w:b/>
                <w:sz w:val="28"/>
              </w:rPr>
            </w:pPr>
            <w:r>
              <w:rPr>
                <w:b/>
                <w:spacing w:val="-5"/>
                <w:sz w:val="28"/>
              </w:rPr>
              <w:t>\D</w:t>
            </w:r>
          </w:p>
        </w:tc>
        <w:tc>
          <w:tcPr>
            <w:tcW w:w="8663" w:type="dxa"/>
          </w:tcPr>
          <w:p>
            <w:pPr>
              <w:pStyle w:val="TableParagraph"/>
              <w:spacing w:line="317" w:lineRule="exact"/>
              <w:ind w:left="38"/>
              <w:jc w:val="both"/>
              <w:rPr>
                <w:sz w:val="28"/>
              </w:rPr>
            </w:pPr>
            <w:r>
              <w:rPr>
                <w:sz w:val="28"/>
              </w:rPr>
              <w:t>Замещает</w:t>
            </w:r>
            <w:r>
              <w:rPr>
                <w:spacing w:val="-6"/>
                <w:sz w:val="28"/>
              </w:rPr>
              <w:t> </w:t>
            </w:r>
            <w:r>
              <w:rPr>
                <w:sz w:val="28"/>
              </w:rPr>
              <w:t>все</w:t>
            </w:r>
            <w:r>
              <w:rPr>
                <w:spacing w:val="-3"/>
                <w:sz w:val="28"/>
              </w:rPr>
              <w:t> </w:t>
            </w:r>
            <w:r>
              <w:rPr>
                <w:sz w:val="28"/>
              </w:rPr>
              <w:t>символы,</w:t>
            </w:r>
            <w:r>
              <w:rPr>
                <w:spacing w:val="-4"/>
                <w:sz w:val="28"/>
              </w:rPr>
              <w:t> </w:t>
            </w:r>
            <w:r>
              <w:rPr>
                <w:sz w:val="28"/>
              </w:rPr>
              <w:t>кроме</w:t>
            </w:r>
            <w:r>
              <w:rPr>
                <w:spacing w:val="-3"/>
                <w:sz w:val="28"/>
              </w:rPr>
              <w:t> </w:t>
            </w:r>
            <w:r>
              <w:rPr>
                <w:sz w:val="28"/>
              </w:rPr>
              <w:t>цифр,</w:t>
            </w:r>
            <w:r>
              <w:rPr>
                <w:spacing w:val="-4"/>
                <w:sz w:val="28"/>
              </w:rPr>
              <w:t> </w:t>
            </w:r>
            <w:r>
              <w:rPr>
                <w:spacing w:val="-2"/>
                <w:sz w:val="28"/>
              </w:rPr>
              <w:t>например:</w:t>
            </w:r>
          </w:p>
          <w:p>
            <w:pPr>
              <w:pStyle w:val="TableParagraph"/>
              <w:spacing w:line="319" w:lineRule="exact" w:before="5"/>
              <w:ind w:left="38"/>
              <w:jc w:val="both"/>
              <w:rPr>
                <w:b/>
                <w:sz w:val="28"/>
              </w:rPr>
            </w:pPr>
            <w:r>
              <w:rPr>
                <w:b/>
                <w:sz w:val="28"/>
              </w:rPr>
              <w:t>Исходный</w:t>
            </w:r>
            <w:r>
              <w:rPr>
                <w:b/>
                <w:spacing w:val="-6"/>
                <w:sz w:val="28"/>
              </w:rPr>
              <w:t> </w:t>
            </w:r>
            <w:r>
              <w:rPr>
                <w:b/>
                <w:sz w:val="28"/>
              </w:rPr>
              <w:t>набор</w:t>
            </w:r>
            <w:r>
              <w:rPr>
                <w:b/>
                <w:spacing w:val="-5"/>
                <w:sz w:val="28"/>
              </w:rPr>
              <w:t> </w:t>
            </w:r>
            <w:r>
              <w:rPr>
                <w:b/>
                <w:spacing w:val="-2"/>
                <w:sz w:val="28"/>
              </w:rPr>
              <w:t>строк:</w:t>
            </w:r>
          </w:p>
          <w:p>
            <w:pPr>
              <w:pStyle w:val="TableParagraph"/>
              <w:ind w:left="38" w:right="8216"/>
              <w:jc w:val="both"/>
              <w:rPr>
                <w:sz w:val="28"/>
              </w:rPr>
            </w:pPr>
            <w:r>
              <w:rPr>
                <w:spacing w:val="-4"/>
                <w:sz w:val="28"/>
              </w:rPr>
              <w:t>abc а$с alc </w:t>
            </w:r>
            <w:r>
              <w:rPr>
                <w:sz w:val="28"/>
              </w:rPr>
              <w:t>а с</w:t>
            </w:r>
          </w:p>
          <w:p>
            <w:pPr>
              <w:pStyle w:val="TableParagraph"/>
              <w:ind w:left="38"/>
              <w:rPr>
                <w:sz w:val="28"/>
              </w:rPr>
            </w:pPr>
            <w:r>
              <w:rPr>
                <w:b/>
                <w:sz w:val="28"/>
              </w:rPr>
              <w:t>Регулярное</w:t>
            </w:r>
            <w:r>
              <w:rPr>
                <w:b/>
                <w:spacing w:val="-7"/>
                <w:sz w:val="28"/>
              </w:rPr>
              <w:t> </w:t>
            </w:r>
            <w:r>
              <w:rPr>
                <w:b/>
                <w:sz w:val="28"/>
              </w:rPr>
              <w:t>выражение:</w:t>
            </w:r>
            <w:r>
              <w:rPr>
                <w:b/>
                <w:spacing w:val="58"/>
                <w:sz w:val="28"/>
              </w:rPr>
              <w:t> </w:t>
            </w:r>
            <w:r>
              <w:rPr>
                <w:spacing w:val="-4"/>
                <w:sz w:val="28"/>
              </w:rPr>
              <w:t>a\Dc</w:t>
            </w:r>
          </w:p>
          <w:p>
            <w:pPr>
              <w:pStyle w:val="TableParagraph"/>
              <w:spacing w:line="319" w:lineRule="exact" w:before="2"/>
              <w:ind w:left="38"/>
              <w:rPr>
                <w:b/>
                <w:sz w:val="28"/>
              </w:rPr>
            </w:pPr>
            <w:r>
              <w:rPr>
                <w:b/>
                <w:spacing w:val="-2"/>
                <w:sz w:val="28"/>
              </w:rPr>
              <w:t>Результат:</w:t>
            </w:r>
          </w:p>
          <w:p>
            <w:pPr>
              <w:pStyle w:val="TableParagraph"/>
              <w:spacing w:line="322" w:lineRule="exact"/>
              <w:ind w:left="38" w:right="8216"/>
              <w:jc w:val="both"/>
              <w:rPr>
                <w:sz w:val="28"/>
              </w:rPr>
            </w:pPr>
            <w:r>
              <w:rPr>
                <w:spacing w:val="-4"/>
                <w:sz w:val="28"/>
              </w:rPr>
              <w:t>abc а$с </w:t>
            </w:r>
            <w:r>
              <w:rPr>
                <w:sz w:val="28"/>
              </w:rPr>
              <w:t>а с</w:t>
            </w:r>
          </w:p>
        </w:tc>
      </w:tr>
    </w:tbl>
    <w:p>
      <w:pPr>
        <w:pStyle w:val="TableParagraph"/>
        <w:spacing w:after="0" w:line="322" w:lineRule="exact"/>
        <w:jc w:val="both"/>
        <w:rPr>
          <w:sz w:val="28"/>
        </w:rPr>
        <w:sectPr>
          <w:type w:val="continuous"/>
          <w:pgSz w:w="11910" w:h="16840"/>
          <w:pgMar w:header="0" w:footer="1147" w:top="1380" w:bottom="1340" w:left="1275" w:right="566"/>
        </w:sectPr>
      </w:pPr>
    </w:p>
    <w:p>
      <w:pPr>
        <w:pStyle w:val="Heading3"/>
        <w:spacing w:before="60"/>
      </w:pPr>
      <w:r>
        <w:rPr/>
        <w:t>1.10.4</w:t>
      </w:r>
      <w:r>
        <w:rPr>
          <w:spacing w:val="-12"/>
        </w:rPr>
        <w:t> </w:t>
      </w:r>
      <w:r>
        <w:rPr/>
        <w:t>Количественные</w:t>
      </w:r>
      <w:r>
        <w:rPr>
          <w:spacing w:val="-9"/>
        </w:rPr>
        <w:t> </w:t>
      </w:r>
      <w:r>
        <w:rPr/>
        <w:t>модификаторы</w:t>
      </w:r>
      <w:r>
        <w:rPr>
          <w:spacing w:val="-9"/>
        </w:rPr>
        <w:t> </w:t>
      </w:r>
      <w:r>
        <w:rPr>
          <w:spacing w:val="-2"/>
        </w:rPr>
        <w:t>(квантификаторы)</w:t>
      </w:r>
    </w:p>
    <w:p>
      <w:pPr>
        <w:pStyle w:val="BodyText"/>
        <w:ind w:right="853" w:firstLine="707"/>
        <w:jc w:val="both"/>
      </w:pPr>
      <w:r>
        <w:rPr/>
        <w:t>Обычно регулярные выражения гораздо сложнее, чем приведенные выше,</w:t>
      </w:r>
      <w:r>
        <w:rPr>
          <w:spacing w:val="-4"/>
        </w:rPr>
        <w:t> </w:t>
      </w:r>
      <w:r>
        <w:rPr/>
        <w:t>и</w:t>
      </w:r>
      <w:r>
        <w:rPr>
          <w:spacing w:val="-1"/>
        </w:rPr>
        <w:t> </w:t>
      </w:r>
      <w:r>
        <w:rPr/>
        <w:t>записывать</w:t>
      </w:r>
      <w:r>
        <w:rPr>
          <w:spacing w:val="-7"/>
        </w:rPr>
        <w:t> </w:t>
      </w:r>
      <w:r>
        <w:rPr/>
        <w:t>их</w:t>
      </w:r>
      <w:r>
        <w:rPr>
          <w:spacing w:val="-3"/>
        </w:rPr>
        <w:t> </w:t>
      </w:r>
      <w:r>
        <w:rPr/>
        <w:t>по</w:t>
      </w:r>
      <w:r>
        <w:rPr>
          <w:spacing w:val="-2"/>
        </w:rPr>
        <w:t> </w:t>
      </w:r>
      <w:r>
        <w:rPr/>
        <w:t>одному</w:t>
      </w:r>
      <w:r>
        <w:rPr>
          <w:spacing w:val="-6"/>
        </w:rPr>
        <w:t> </w:t>
      </w:r>
      <w:r>
        <w:rPr/>
        <w:t>символу</w:t>
      </w:r>
      <w:r>
        <w:rPr>
          <w:spacing w:val="-6"/>
        </w:rPr>
        <w:t> </w:t>
      </w:r>
      <w:r>
        <w:rPr/>
        <w:t>было</w:t>
      </w:r>
      <w:r>
        <w:rPr>
          <w:spacing w:val="-2"/>
        </w:rPr>
        <w:t> </w:t>
      </w:r>
      <w:r>
        <w:rPr/>
        <w:t>бы</w:t>
      </w:r>
      <w:r>
        <w:rPr>
          <w:spacing w:val="-3"/>
        </w:rPr>
        <w:t> </w:t>
      </w:r>
      <w:r>
        <w:rPr/>
        <w:t>тяжеловато.</w:t>
      </w:r>
      <w:r>
        <w:rPr>
          <w:spacing w:val="-2"/>
        </w:rPr>
        <w:t> </w:t>
      </w:r>
      <w:r>
        <w:rPr/>
        <w:t>Например, нужно отобрать строки, состоящие из четырех символов, каждый из которых может быть буквой от A до F</w:t>
      </w:r>
      <w:r>
        <w:rPr>
          <w:spacing w:val="-1"/>
        </w:rPr>
        <w:t> </w:t>
      </w:r>
      <w:r>
        <w:rPr/>
        <w:t>или цифрой? Регулярное выражение могло бы выглядеть примерно так:</w:t>
      </w:r>
    </w:p>
    <w:p>
      <w:pPr>
        <w:pStyle w:val="BodyText"/>
        <w:ind w:right="879"/>
      </w:pPr>
      <w:r>
        <w:rPr/>
        <w:t>PS C:\&gt; "af12","1FE0","1fz1","B009","C1212" -match "^[a-f\d][a-f\d][a-f\d][a- </w:t>
      </w:r>
      <w:r>
        <w:rPr>
          <w:spacing w:val="-2"/>
        </w:rPr>
        <w:t>f\d]$"</w:t>
      </w:r>
    </w:p>
    <w:p>
      <w:pPr>
        <w:pStyle w:val="BodyText"/>
        <w:ind w:right="9263"/>
      </w:pPr>
      <w:r>
        <w:rPr>
          <w:spacing w:val="-4"/>
        </w:rPr>
        <w:t>af12 1FE0 B009</w:t>
      </w:r>
    </w:p>
    <w:p>
      <w:pPr>
        <w:pStyle w:val="BodyText"/>
        <w:ind w:right="846" w:firstLine="707"/>
        <w:jc w:val="both"/>
      </w:pPr>
      <w:r>
        <w:rPr/>
        <w:t>Не слишком то лаконично, не правда ли? К счастью всю эту конструкцию можно значительно сократить. Для этого в регулярных выражениях существует специальная конструкция – "</w:t>
      </w:r>
      <w:r>
        <w:rPr>
          <w:b/>
        </w:rPr>
        <w:t>количественные модификаторы</w:t>
      </w:r>
      <w:r>
        <w:rPr/>
        <w:t>" (квантификаторы). Эти модификаторы приписываются к любой группе справа, и определяют количество вхождений этой группы. Например, количественный модификатор {4} означает 4 вхождения. Посмотрим на приведенном выше примере:</w:t>
      </w:r>
    </w:p>
    <w:p>
      <w:pPr>
        <w:pStyle w:val="BodyText"/>
        <w:spacing w:line="322" w:lineRule="exact"/>
      </w:pPr>
      <w:r>
        <w:rPr/>
        <w:t>PS</w:t>
      </w:r>
      <w:r>
        <w:rPr>
          <w:spacing w:val="-13"/>
        </w:rPr>
        <w:t> </w:t>
      </w:r>
      <w:r>
        <w:rPr/>
        <w:t>C:\&gt;</w:t>
      </w:r>
      <w:r>
        <w:rPr>
          <w:spacing w:val="-10"/>
        </w:rPr>
        <w:t> </w:t>
      </w:r>
      <w:r>
        <w:rPr/>
        <w:t>"af12","1FE0","1fz1","B009","C1212"</w:t>
      </w:r>
      <w:r>
        <w:rPr>
          <w:spacing w:val="-10"/>
        </w:rPr>
        <w:t> </w:t>
      </w:r>
      <w:r>
        <w:rPr/>
        <w:t>-match</w:t>
      </w:r>
      <w:r>
        <w:rPr>
          <w:spacing w:val="-8"/>
        </w:rPr>
        <w:t> </w:t>
      </w:r>
      <w:r>
        <w:rPr/>
        <w:t>"^[a-</w:t>
      </w:r>
      <w:r>
        <w:rPr>
          <w:spacing w:val="-2"/>
        </w:rPr>
        <w:t>f\d]{4}$"</w:t>
      </w:r>
    </w:p>
    <w:p>
      <w:pPr>
        <w:pStyle w:val="BodyText"/>
        <w:ind w:right="9263"/>
      </w:pPr>
      <w:r>
        <w:rPr>
          <w:spacing w:val="-4"/>
        </w:rPr>
        <w:t>af12 1FE0 B009</w:t>
      </w:r>
    </w:p>
    <w:p>
      <w:pPr>
        <w:pStyle w:val="BodyText"/>
        <w:ind w:right="846" w:firstLine="707"/>
        <w:jc w:val="both"/>
      </w:pPr>
      <w:r>
        <w:rPr/>
        <w:t>Данное регулярное выражение полностью эквивалентно предыдущему – "4 раза по [a-f\d]". Но этот количественный модификатор не обязательно жестко оговаривает количество повторений. Например,можно задать количество как "от 4 до 6". Делается это</w:t>
      </w:r>
      <w:r>
        <w:rPr>
          <w:spacing w:val="40"/>
        </w:rPr>
        <w:t> </w:t>
      </w:r>
      <w:r>
        <w:rPr/>
        <w:t>указанием внутри фигурных скобок двух чисел через запятую – минимума и максимума:</w:t>
      </w:r>
    </w:p>
    <w:p>
      <w:pPr>
        <w:pStyle w:val="BodyText"/>
        <w:tabs>
          <w:tab w:pos="750" w:val="left" w:leader="none"/>
          <w:tab w:pos="1547" w:val="left" w:leader="none"/>
          <w:tab w:pos="9123" w:val="left" w:leader="none"/>
        </w:tabs>
        <w:spacing w:line="322" w:lineRule="exact"/>
      </w:pPr>
      <w:r>
        <w:rPr>
          <w:spacing w:val="-5"/>
        </w:rPr>
        <w:t>PS</w:t>
      </w:r>
      <w:r>
        <w:rPr/>
        <w:tab/>
      </w:r>
      <w:r>
        <w:rPr>
          <w:spacing w:val="-4"/>
        </w:rPr>
        <w:t>C:\&gt;</w:t>
      </w:r>
      <w:r>
        <w:rPr/>
        <w:tab/>
      </w:r>
      <w:r>
        <w:rPr>
          <w:spacing w:val="-2"/>
        </w:rPr>
        <w:t>"af12","1FE0","1fA999","B009","C1212","A00062","FF00FF9"</w:t>
      </w:r>
      <w:r>
        <w:rPr/>
        <w:tab/>
      </w:r>
      <w:r>
        <w:rPr>
          <w:spacing w:val="-10"/>
        </w:rPr>
        <w:t>-</w:t>
      </w:r>
    </w:p>
    <w:p>
      <w:pPr>
        <w:pStyle w:val="BodyText"/>
        <w:ind w:right="7165"/>
      </w:pPr>
      <w:r>
        <w:rPr/>
        <w:t>match</w:t>
      </w:r>
      <w:r>
        <w:rPr>
          <w:spacing w:val="-18"/>
        </w:rPr>
        <w:t> </w:t>
      </w:r>
      <w:r>
        <w:rPr/>
        <w:t>"^[a-f\d]{4,6}$" </w:t>
      </w:r>
      <w:r>
        <w:rPr>
          <w:spacing w:val="-4"/>
        </w:rPr>
        <w:t>af12</w:t>
      </w:r>
    </w:p>
    <w:p>
      <w:pPr>
        <w:pStyle w:val="BodyText"/>
        <w:spacing w:line="322" w:lineRule="exact"/>
      </w:pPr>
      <w:r>
        <w:rPr>
          <w:spacing w:val="-4"/>
        </w:rPr>
        <w:t>1FE0</w:t>
      </w:r>
    </w:p>
    <w:p>
      <w:pPr>
        <w:pStyle w:val="BodyText"/>
        <w:ind w:right="9015"/>
      </w:pPr>
      <w:r>
        <w:rPr>
          <w:spacing w:val="-2"/>
        </w:rPr>
        <w:t>1fA999 </w:t>
      </w:r>
      <w:r>
        <w:rPr>
          <w:spacing w:val="-4"/>
        </w:rPr>
        <w:t>B009 </w:t>
      </w:r>
      <w:r>
        <w:rPr>
          <w:spacing w:val="-2"/>
        </w:rPr>
        <w:t>C1212 A00062</w:t>
      </w:r>
    </w:p>
    <w:p>
      <w:pPr>
        <w:pStyle w:val="BodyText"/>
        <w:ind w:right="847" w:firstLine="707"/>
        <w:jc w:val="both"/>
      </w:pPr>
      <w:r>
        <w:rPr/>
        <w:t>Если максимальное количество вхождений безразлично, например, нужно указать "3 вхождения или больше", то максимум можно просто опустить (оставив запятую на месте), например "строка состоящая из 3х или более цифр":</w:t>
      </w:r>
    </w:p>
    <w:p>
      <w:pPr>
        <w:pStyle w:val="BodyText"/>
        <w:ind w:right="3121"/>
      </w:pPr>
      <w:r>
        <w:rPr/>
        <w:t>PS</w:t>
      </w:r>
      <w:r>
        <w:rPr>
          <w:spacing w:val="-9"/>
        </w:rPr>
        <w:t> </w:t>
      </w:r>
      <w:r>
        <w:rPr/>
        <w:t>C:\&gt;</w:t>
      </w:r>
      <w:r>
        <w:rPr>
          <w:spacing w:val="-8"/>
        </w:rPr>
        <w:t> </w:t>
      </w:r>
      <w:r>
        <w:rPr/>
        <w:t>"1","12","123","1234","12345"</w:t>
      </w:r>
      <w:r>
        <w:rPr>
          <w:spacing w:val="-7"/>
        </w:rPr>
        <w:t> </w:t>
      </w:r>
      <w:r>
        <w:rPr/>
        <w:t>-match</w:t>
      </w:r>
      <w:r>
        <w:rPr>
          <w:spacing w:val="-7"/>
        </w:rPr>
        <w:t> </w:t>
      </w:r>
      <w:r>
        <w:rPr/>
        <w:t>"^\d{3,}$" </w:t>
      </w:r>
      <w:r>
        <w:rPr>
          <w:spacing w:val="-4"/>
        </w:rPr>
        <w:t>123</w:t>
      </w:r>
    </w:p>
    <w:p>
      <w:pPr>
        <w:pStyle w:val="BodyText"/>
        <w:spacing w:line="322" w:lineRule="exact"/>
      </w:pPr>
      <w:r>
        <w:rPr>
          <w:spacing w:val="-4"/>
        </w:rPr>
        <w:t>1234</w:t>
      </w:r>
    </w:p>
    <w:p>
      <w:pPr>
        <w:pStyle w:val="BodyText"/>
        <w:spacing w:after="0" w:line="322" w:lineRule="exact"/>
        <w:sectPr>
          <w:pgSz w:w="11910" w:h="16840"/>
          <w:pgMar w:header="0" w:footer="1147" w:top="1340" w:bottom="1340" w:left="1275" w:right="566"/>
        </w:sectPr>
      </w:pPr>
    </w:p>
    <w:p>
      <w:pPr>
        <w:pStyle w:val="BodyText"/>
        <w:spacing w:before="73"/>
      </w:pPr>
      <w:r>
        <w:rPr>
          <w:spacing w:val="-2"/>
        </w:rPr>
        <w:t>12345</w:t>
      </w:r>
    </w:p>
    <w:p>
      <w:pPr>
        <w:pStyle w:val="BodyText"/>
        <w:spacing w:before="321"/>
        <w:ind w:left="0"/>
      </w:pPr>
    </w:p>
    <w:p>
      <w:pPr>
        <w:pStyle w:val="BodyText"/>
        <w:ind w:firstLine="707"/>
      </w:pPr>
      <w:r>
        <w:rPr/>
        <w:t>Минимальное</w:t>
      </w:r>
      <w:r>
        <w:rPr>
          <w:spacing w:val="40"/>
        </w:rPr>
        <w:t> </w:t>
      </w:r>
      <w:r>
        <w:rPr/>
        <w:t>значение</w:t>
      </w:r>
      <w:r>
        <w:rPr>
          <w:spacing w:val="40"/>
        </w:rPr>
        <w:t> </w:t>
      </w:r>
      <w:r>
        <w:rPr/>
        <w:t>опустить</w:t>
      </w:r>
      <w:r>
        <w:rPr>
          <w:spacing w:val="40"/>
        </w:rPr>
        <w:t> </w:t>
      </w:r>
      <w:r>
        <w:rPr/>
        <w:t>нельзя,</w:t>
      </w:r>
      <w:r>
        <w:rPr>
          <w:spacing w:val="40"/>
        </w:rPr>
        <w:t> </w:t>
      </w:r>
      <w:r>
        <w:rPr/>
        <w:t>но</w:t>
      </w:r>
      <w:r>
        <w:rPr>
          <w:spacing w:val="40"/>
        </w:rPr>
        <w:t> </w:t>
      </w:r>
      <w:r>
        <w:rPr/>
        <w:t>можно</w:t>
      </w:r>
      <w:r>
        <w:rPr>
          <w:spacing w:val="40"/>
        </w:rPr>
        <w:t> </w:t>
      </w:r>
      <w:r>
        <w:rPr/>
        <w:t>просто</w:t>
      </w:r>
      <w:r>
        <w:rPr>
          <w:spacing w:val="40"/>
        </w:rPr>
        <w:t> </w:t>
      </w:r>
      <w:r>
        <w:rPr/>
        <w:t>указать </w:t>
      </w:r>
      <w:r>
        <w:rPr>
          <w:spacing w:val="-2"/>
        </w:rPr>
        <w:t>единицу:</w:t>
      </w:r>
    </w:p>
    <w:p>
      <w:pPr>
        <w:pStyle w:val="BodyText"/>
        <w:spacing w:before="2"/>
        <w:ind w:right="3121"/>
      </w:pPr>
      <w:r>
        <w:rPr/>
        <w:t>PS</w:t>
      </w:r>
      <w:r>
        <w:rPr>
          <w:spacing w:val="-10"/>
        </w:rPr>
        <w:t> </w:t>
      </w:r>
      <w:r>
        <w:rPr/>
        <w:t>C:\&gt;</w:t>
      </w:r>
      <w:r>
        <w:rPr>
          <w:spacing w:val="-9"/>
        </w:rPr>
        <w:t> </w:t>
      </w:r>
      <w:r>
        <w:rPr/>
        <w:t>"1","12","123","1234","12345"</w:t>
      </w:r>
      <w:r>
        <w:rPr>
          <w:spacing w:val="-7"/>
        </w:rPr>
        <w:t> </w:t>
      </w:r>
      <w:r>
        <w:rPr/>
        <w:t>-match</w:t>
      </w:r>
      <w:r>
        <w:rPr>
          <w:spacing w:val="-8"/>
        </w:rPr>
        <w:t> </w:t>
      </w:r>
      <w:r>
        <w:rPr/>
        <w:t>"^\d{1,3}$" </w:t>
      </w:r>
      <w:r>
        <w:rPr>
          <w:spacing w:val="-10"/>
        </w:rPr>
        <w:t>1</w:t>
      </w:r>
    </w:p>
    <w:p>
      <w:pPr>
        <w:pStyle w:val="BodyText"/>
        <w:spacing w:line="321" w:lineRule="exact"/>
      </w:pPr>
      <w:r>
        <w:rPr>
          <w:spacing w:val="-5"/>
        </w:rPr>
        <w:t>12</w:t>
      </w:r>
    </w:p>
    <w:p>
      <w:pPr>
        <w:pStyle w:val="BodyText"/>
      </w:pPr>
      <w:r>
        <w:rPr>
          <w:spacing w:val="-5"/>
        </w:rPr>
        <w:t>123</w:t>
      </w:r>
    </w:p>
    <w:p>
      <w:pPr>
        <w:pStyle w:val="BodyText"/>
        <w:ind w:right="855" w:firstLine="707"/>
        <w:jc w:val="both"/>
      </w:pPr>
      <w:r>
        <w:rPr/>
        <w:t>Как и в случае с символьными группами, для особенно популярных значений количественных модификаторов, есть короткие псевдонимы:</w:t>
      </w:r>
    </w:p>
    <w:p>
      <w:pPr>
        <w:pStyle w:val="BodyText"/>
        <w:spacing w:line="322" w:lineRule="exact" w:before="1"/>
        <w:jc w:val="both"/>
      </w:pPr>
      <w:r>
        <w:rPr/>
        <w:t>+</w:t>
      </w:r>
      <w:r>
        <w:rPr>
          <w:spacing w:val="-6"/>
        </w:rPr>
        <w:t> </w:t>
      </w:r>
      <w:r>
        <w:rPr/>
        <w:t>(плюс),</w:t>
      </w:r>
      <w:r>
        <w:rPr>
          <w:spacing w:val="-4"/>
        </w:rPr>
        <w:t> </w:t>
      </w:r>
      <w:r>
        <w:rPr/>
        <w:t>эквивалентен</w:t>
      </w:r>
      <w:r>
        <w:rPr>
          <w:spacing w:val="-4"/>
        </w:rPr>
        <w:t> </w:t>
      </w:r>
      <w:r>
        <w:rPr/>
        <w:t>{1,}</w:t>
      </w:r>
      <w:r>
        <w:rPr>
          <w:spacing w:val="-4"/>
        </w:rPr>
        <w:t> </w:t>
      </w:r>
      <w:r>
        <w:rPr/>
        <w:t>то</w:t>
      </w:r>
      <w:r>
        <w:rPr>
          <w:spacing w:val="-2"/>
        </w:rPr>
        <w:t> </w:t>
      </w:r>
      <w:r>
        <w:rPr/>
        <w:t>есть,</w:t>
      </w:r>
      <w:r>
        <w:rPr>
          <w:spacing w:val="-5"/>
        </w:rPr>
        <w:t> </w:t>
      </w:r>
      <w:r>
        <w:rPr/>
        <w:t>"одно</w:t>
      </w:r>
      <w:r>
        <w:rPr>
          <w:spacing w:val="-6"/>
        </w:rPr>
        <w:t> </w:t>
      </w:r>
      <w:r>
        <w:rPr/>
        <w:t>или</w:t>
      </w:r>
      <w:r>
        <w:rPr>
          <w:spacing w:val="-3"/>
        </w:rPr>
        <w:t> </w:t>
      </w:r>
      <w:r>
        <w:rPr/>
        <w:t>больше</w:t>
      </w:r>
      <w:r>
        <w:rPr>
          <w:spacing w:val="-3"/>
        </w:rPr>
        <w:t> </w:t>
      </w:r>
      <w:r>
        <w:rPr>
          <w:spacing w:val="-2"/>
        </w:rPr>
        <w:t>вхождений"</w:t>
      </w:r>
    </w:p>
    <w:p>
      <w:pPr>
        <w:pStyle w:val="BodyText"/>
        <w:ind w:right="846"/>
        <w:jc w:val="both"/>
      </w:pPr>
      <w:r>
        <w:rPr/>
        <w:t>* (звездочка), то же самое что и {0,} или на русском языке – "любое количество вхождений, в том числе и 0"</w:t>
      </w:r>
    </w:p>
    <w:p>
      <w:pPr>
        <w:pStyle w:val="BodyText"/>
        <w:ind w:right="849"/>
        <w:jc w:val="both"/>
      </w:pPr>
      <w:r>
        <w:rPr/>
        <w:t>?</w:t>
      </w:r>
      <w:r>
        <w:rPr>
          <w:spacing w:val="-1"/>
        </w:rPr>
        <w:t> </w:t>
      </w:r>
      <w:r>
        <w:rPr/>
        <w:t>(вопросительный</w:t>
      </w:r>
      <w:r>
        <w:rPr>
          <w:spacing w:val="-2"/>
        </w:rPr>
        <w:t> </w:t>
      </w:r>
      <w:r>
        <w:rPr/>
        <w:t>знак),</w:t>
      </w:r>
      <w:r>
        <w:rPr>
          <w:spacing w:val="-4"/>
        </w:rPr>
        <w:t> </w:t>
      </w:r>
      <w:r>
        <w:rPr/>
        <w:t>равен</w:t>
      </w:r>
      <w:r>
        <w:rPr>
          <w:spacing w:val="-2"/>
        </w:rPr>
        <w:t> </w:t>
      </w:r>
      <w:r>
        <w:rPr/>
        <w:t>{0,1} –</w:t>
      </w:r>
      <w:r>
        <w:rPr>
          <w:spacing w:val="-3"/>
        </w:rPr>
        <w:t> </w:t>
      </w:r>
      <w:r>
        <w:rPr/>
        <w:t>"либо</w:t>
      </w:r>
      <w:r>
        <w:rPr>
          <w:spacing w:val="-1"/>
        </w:rPr>
        <w:t> </w:t>
      </w:r>
      <w:r>
        <w:rPr/>
        <w:t>одно</w:t>
      </w:r>
      <w:r>
        <w:rPr>
          <w:spacing w:val="-2"/>
        </w:rPr>
        <w:t> </w:t>
      </w:r>
      <w:r>
        <w:rPr/>
        <w:t>вхождение,</w:t>
      </w:r>
      <w:r>
        <w:rPr>
          <w:spacing w:val="-3"/>
        </w:rPr>
        <w:t> </w:t>
      </w:r>
      <w:r>
        <w:rPr/>
        <w:t>либо</w:t>
      </w:r>
      <w:r>
        <w:rPr>
          <w:spacing w:val="-3"/>
        </w:rPr>
        <w:t> </w:t>
      </w:r>
      <w:r>
        <w:rPr/>
        <w:t>полное отсутствие вхождений".</w:t>
      </w:r>
    </w:p>
    <w:p>
      <w:pPr>
        <w:pStyle w:val="BodyText"/>
        <w:ind w:right="847"/>
        <w:jc w:val="both"/>
      </w:pPr>
      <w:r>
        <w:rPr/>
        <w:t>В регулярных выражениях, количественные модификаторы </w:t>
      </w:r>
      <w:r>
        <w:rPr>
          <w:b/>
        </w:rPr>
        <w:t>сами по себе </w:t>
      </w:r>
      <w:r>
        <w:rPr/>
        <w:t>использоваться не могут. Для них обязателен символ или символьная группа, которые и будут определять их смысл. Вот несколько примеров:</w:t>
      </w:r>
    </w:p>
    <w:p>
      <w:pPr>
        <w:pStyle w:val="BodyText"/>
        <w:ind w:right="856"/>
        <w:jc w:val="both"/>
      </w:pPr>
      <w:r>
        <w:rPr/>
        <w:t>.+ Один или более любых символов. Аналог ?* в простых подстановках (как в cmd.exe).</w:t>
      </w:r>
    </w:p>
    <w:p>
      <w:pPr>
        <w:pStyle w:val="BodyText"/>
        <w:ind w:right="847" w:firstLine="777"/>
        <w:jc w:val="both"/>
      </w:pPr>
      <w:r>
        <w:rPr/>
        <w:t>Следующее выражение выбирает процессы, у которых имя "начинается с буквы S, затем следует 1 или более любых символов, затем снова буква S и сразу после неё конец строки". Иначе говоря "имена которые начинаются и заканчиваются на S":</w:t>
      </w:r>
    </w:p>
    <w:p>
      <w:pPr>
        <w:pStyle w:val="BodyText"/>
        <w:jc w:val="both"/>
      </w:pPr>
      <w:r>
        <w:rPr/>
        <w:t>PS</w:t>
      </w:r>
      <w:r>
        <w:rPr>
          <w:spacing w:val="-7"/>
        </w:rPr>
        <w:t> </w:t>
      </w:r>
      <w:r>
        <w:rPr/>
        <w:t>C:\&gt;</w:t>
      </w:r>
      <w:r>
        <w:rPr>
          <w:spacing w:val="-5"/>
        </w:rPr>
        <w:t> </w:t>
      </w:r>
      <w:r>
        <w:rPr/>
        <w:t>Get-Process</w:t>
      </w:r>
      <w:r>
        <w:rPr>
          <w:spacing w:val="-3"/>
        </w:rPr>
        <w:t> </w:t>
      </w:r>
      <w:r>
        <w:rPr/>
        <w:t>|</w:t>
      </w:r>
      <w:r>
        <w:rPr>
          <w:spacing w:val="-5"/>
        </w:rPr>
        <w:t> </w:t>
      </w:r>
      <w:r>
        <w:rPr/>
        <w:t>where</w:t>
      </w:r>
      <w:r>
        <w:rPr>
          <w:spacing w:val="-4"/>
        </w:rPr>
        <w:t> </w:t>
      </w:r>
      <w:r>
        <w:rPr/>
        <w:t>{$_.name</w:t>
      </w:r>
      <w:r>
        <w:rPr>
          <w:spacing w:val="-5"/>
        </w:rPr>
        <w:t> </w:t>
      </w:r>
      <w:r>
        <w:rPr/>
        <w:t>-match</w:t>
      </w:r>
      <w:r>
        <w:rPr>
          <w:spacing w:val="-5"/>
        </w:rPr>
        <w:t> </w:t>
      </w:r>
      <w:r>
        <w:rPr/>
        <w:t>"^s.+s$"}</w:t>
      </w:r>
      <w:r>
        <w:rPr>
          <w:spacing w:val="-3"/>
        </w:rPr>
        <w:t> </w:t>
      </w:r>
      <w:r>
        <w:rPr>
          <w:spacing w:val="-2"/>
        </w:rPr>
        <w:t>(рис.10)</w:t>
      </w:r>
    </w:p>
    <w:p>
      <w:pPr>
        <w:pStyle w:val="BodyText"/>
        <w:spacing w:before="96"/>
        <w:ind w:left="0"/>
        <w:rPr>
          <w:sz w:val="20"/>
        </w:rPr>
      </w:pPr>
      <w:r>
        <w:rPr>
          <w:sz w:val="20"/>
        </w:rPr>
        <w:drawing>
          <wp:anchor distT="0" distB="0" distL="0" distR="0" allowOverlap="1" layoutInCell="1" locked="0" behindDoc="1" simplePos="0" relativeHeight="487599104">
            <wp:simplePos x="0" y="0"/>
            <wp:positionH relativeFrom="page">
              <wp:posOffset>907875</wp:posOffset>
            </wp:positionH>
            <wp:positionV relativeFrom="paragraph">
              <wp:posOffset>222823</wp:posOffset>
            </wp:positionV>
            <wp:extent cx="5757208" cy="728090"/>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8" cstate="print"/>
                    <a:stretch>
                      <a:fillRect/>
                    </a:stretch>
                  </pic:blipFill>
                  <pic:spPr>
                    <a:xfrm>
                      <a:off x="0" y="0"/>
                      <a:ext cx="5757208" cy="728090"/>
                    </a:xfrm>
                    <a:prstGeom prst="rect">
                      <a:avLst/>
                    </a:prstGeom>
                  </pic:spPr>
                </pic:pic>
              </a:graphicData>
            </a:graphic>
          </wp:anchor>
        </w:drawing>
      </w:r>
    </w:p>
    <w:p>
      <w:pPr>
        <w:pStyle w:val="BodyText"/>
        <w:spacing w:before="24"/>
        <w:ind w:left="1168"/>
      </w:pPr>
      <w:r>
        <w:rPr/>
        <w:t>Рис.10-"имена</w:t>
      </w:r>
      <w:r>
        <w:rPr>
          <w:spacing w:val="-6"/>
        </w:rPr>
        <w:t> </w:t>
      </w:r>
      <w:r>
        <w:rPr/>
        <w:t>которые</w:t>
      </w:r>
      <w:r>
        <w:rPr>
          <w:spacing w:val="-9"/>
        </w:rPr>
        <w:t> </w:t>
      </w:r>
      <w:r>
        <w:rPr/>
        <w:t>начинаются</w:t>
      </w:r>
      <w:r>
        <w:rPr>
          <w:spacing w:val="-9"/>
        </w:rPr>
        <w:t> </w:t>
      </w:r>
      <w:r>
        <w:rPr/>
        <w:t>и</w:t>
      </w:r>
      <w:r>
        <w:rPr>
          <w:spacing w:val="-6"/>
        </w:rPr>
        <w:t> </w:t>
      </w:r>
      <w:r>
        <w:rPr/>
        <w:t>заканчиваются</w:t>
      </w:r>
      <w:r>
        <w:rPr>
          <w:spacing w:val="-6"/>
        </w:rPr>
        <w:t> </w:t>
      </w:r>
      <w:r>
        <w:rPr/>
        <w:t>на</w:t>
      </w:r>
      <w:r>
        <w:rPr>
          <w:spacing w:val="-5"/>
        </w:rPr>
        <w:t> S"</w:t>
      </w:r>
    </w:p>
    <w:p>
      <w:pPr>
        <w:pStyle w:val="BodyText"/>
        <w:ind w:left="0"/>
      </w:pPr>
    </w:p>
    <w:p>
      <w:pPr>
        <w:pStyle w:val="BodyText"/>
        <w:ind w:right="846" w:firstLine="707"/>
        <w:jc w:val="both"/>
      </w:pPr>
      <w:r>
        <w:rPr/>
        <w:t>\S* Любое количество символов не являющихся пробелами. Подобное выражение может совпасть и с ""(с пустой строкой), ведь под любым количеством подразумевается и ноль, то есть 0 вхождений – тоже </w:t>
      </w:r>
      <w:r>
        <w:rPr>
          <w:spacing w:val="-2"/>
        </w:rPr>
        <w:t>результат.</w:t>
      </w:r>
    </w:p>
    <w:p>
      <w:pPr>
        <w:pStyle w:val="BodyText"/>
        <w:spacing w:before="1"/>
        <w:ind w:right="3528"/>
      </w:pPr>
      <w:r>
        <w:rPr/>
        <w:t>PS</w:t>
      </w:r>
      <w:r>
        <w:rPr>
          <w:spacing w:val="-5"/>
        </w:rPr>
        <w:t> </w:t>
      </w:r>
      <w:r>
        <w:rPr/>
        <w:t>C:\&gt;</w:t>
      </w:r>
      <w:r>
        <w:rPr>
          <w:spacing w:val="-5"/>
        </w:rPr>
        <w:t> </w:t>
      </w:r>
      <w:r>
        <w:rPr/>
        <w:t>"abc",</w:t>
      </w:r>
      <w:r>
        <w:rPr>
          <w:spacing w:val="-5"/>
        </w:rPr>
        <w:t> </w:t>
      </w:r>
      <w:r>
        <w:rPr/>
        <w:t>"cab",</w:t>
      </w:r>
      <w:r>
        <w:rPr>
          <w:spacing w:val="-7"/>
        </w:rPr>
        <w:t> </w:t>
      </w:r>
      <w:r>
        <w:rPr/>
        <w:t>"a</w:t>
      </w:r>
      <w:r>
        <w:rPr>
          <w:spacing w:val="-5"/>
        </w:rPr>
        <w:t> </w:t>
      </w:r>
      <w:r>
        <w:rPr/>
        <w:t>c","ac","abdec"</w:t>
      </w:r>
      <w:r>
        <w:rPr>
          <w:spacing w:val="-4"/>
        </w:rPr>
        <w:t> </w:t>
      </w:r>
      <w:r>
        <w:rPr/>
        <w:t>-match</w:t>
      </w:r>
      <w:r>
        <w:rPr>
          <w:spacing w:val="-4"/>
        </w:rPr>
        <w:t> </w:t>
      </w:r>
      <w:r>
        <w:rPr/>
        <w:t>"a\S*c" </w:t>
      </w:r>
      <w:r>
        <w:rPr>
          <w:spacing w:val="-4"/>
        </w:rPr>
        <w:t>abc</w:t>
      </w:r>
    </w:p>
    <w:p>
      <w:pPr>
        <w:pStyle w:val="BodyText"/>
        <w:ind w:right="9263"/>
      </w:pPr>
      <w:r>
        <w:rPr>
          <w:spacing w:val="-6"/>
        </w:rPr>
        <w:t>ac </w:t>
      </w:r>
      <w:r>
        <w:rPr>
          <w:spacing w:val="-2"/>
        </w:rPr>
        <w:t>abdec</w:t>
      </w:r>
    </w:p>
    <w:p>
      <w:pPr>
        <w:pStyle w:val="BodyText"/>
        <w:spacing w:before="1"/>
        <w:ind w:right="879"/>
      </w:pPr>
      <w:r>
        <w:rPr/>
        <w:t>Заметьте, строка "ac" тоже совпала, хотя между буквами A и C вообще не было символов. Если заменить * на + то будет иначе:</w:t>
      </w:r>
    </w:p>
    <w:p>
      <w:pPr>
        <w:pStyle w:val="BodyText"/>
        <w:spacing w:after="0"/>
        <w:sectPr>
          <w:pgSz w:w="11910" w:h="16840"/>
          <w:pgMar w:header="0" w:footer="1147" w:top="1320" w:bottom="1340" w:left="1275" w:right="566"/>
        </w:sectPr>
      </w:pPr>
    </w:p>
    <w:p>
      <w:pPr>
        <w:pStyle w:val="BodyText"/>
        <w:spacing w:before="73"/>
        <w:ind w:right="3528"/>
      </w:pPr>
      <w:r>
        <w:rPr/>
        <w:t>PS</w:t>
      </w:r>
      <w:r>
        <w:rPr>
          <w:spacing w:val="-5"/>
        </w:rPr>
        <w:t> </w:t>
      </w:r>
      <w:r>
        <w:rPr/>
        <w:t>C:\&gt;</w:t>
      </w:r>
      <w:r>
        <w:rPr>
          <w:spacing w:val="-4"/>
        </w:rPr>
        <w:t> </w:t>
      </w:r>
      <w:r>
        <w:rPr/>
        <w:t>"abc",</w:t>
      </w:r>
      <w:r>
        <w:rPr>
          <w:spacing w:val="-4"/>
        </w:rPr>
        <w:t> </w:t>
      </w:r>
      <w:r>
        <w:rPr/>
        <w:t>"cab",</w:t>
      </w:r>
      <w:r>
        <w:rPr>
          <w:spacing w:val="-7"/>
        </w:rPr>
        <w:t> </w:t>
      </w:r>
      <w:r>
        <w:rPr/>
        <w:t>"a</w:t>
      </w:r>
      <w:r>
        <w:rPr>
          <w:spacing w:val="-5"/>
        </w:rPr>
        <w:t> </w:t>
      </w:r>
      <w:r>
        <w:rPr/>
        <w:t>c","ac","abdec"</w:t>
      </w:r>
      <w:r>
        <w:rPr>
          <w:spacing w:val="-4"/>
        </w:rPr>
        <w:t> </w:t>
      </w:r>
      <w:r>
        <w:rPr/>
        <w:t>-match</w:t>
      </w:r>
      <w:r>
        <w:rPr>
          <w:spacing w:val="-3"/>
        </w:rPr>
        <w:t> </w:t>
      </w:r>
      <w:r>
        <w:rPr/>
        <w:t>"a\S+c" </w:t>
      </w:r>
      <w:r>
        <w:rPr>
          <w:spacing w:val="-4"/>
        </w:rPr>
        <w:t>abc</w:t>
      </w:r>
    </w:p>
    <w:p>
      <w:pPr>
        <w:pStyle w:val="BodyText"/>
        <w:spacing w:line="321" w:lineRule="exact"/>
      </w:pPr>
      <w:r>
        <w:rPr>
          <w:spacing w:val="-2"/>
        </w:rPr>
        <w:t>abdec</w:t>
      </w:r>
    </w:p>
    <w:p>
      <w:pPr>
        <w:pStyle w:val="BodyText"/>
        <w:ind w:right="1061"/>
      </w:pPr>
      <w:r>
        <w:rPr/>
        <w:t>бобры?</w:t>
      </w:r>
      <w:r>
        <w:rPr>
          <w:spacing w:val="40"/>
        </w:rPr>
        <w:t> </w:t>
      </w:r>
      <w:r>
        <w:rPr/>
        <w:t>(Это</w:t>
      </w:r>
      <w:r>
        <w:rPr>
          <w:spacing w:val="40"/>
        </w:rPr>
        <w:t> </w:t>
      </w:r>
      <w:r>
        <w:rPr/>
        <w:t>не</w:t>
      </w:r>
      <w:r>
        <w:rPr>
          <w:spacing w:val="40"/>
        </w:rPr>
        <w:t> </w:t>
      </w:r>
      <w:r>
        <w:rPr/>
        <w:t>вопрос,</w:t>
      </w:r>
      <w:r>
        <w:rPr>
          <w:spacing w:val="40"/>
        </w:rPr>
        <w:t> </w:t>
      </w:r>
      <w:r>
        <w:rPr/>
        <w:t>а</w:t>
      </w:r>
      <w:r>
        <w:rPr>
          <w:spacing w:val="40"/>
        </w:rPr>
        <w:t> </w:t>
      </w:r>
      <w:r>
        <w:rPr/>
        <w:t>регулярное</w:t>
      </w:r>
      <w:r>
        <w:rPr>
          <w:spacing w:val="40"/>
        </w:rPr>
        <w:t> </w:t>
      </w:r>
      <w:r>
        <w:rPr/>
        <w:t>выражение).</w:t>
      </w:r>
      <w:r>
        <w:rPr>
          <w:spacing w:val="40"/>
        </w:rPr>
        <w:t> </w:t>
      </w:r>
      <w:r>
        <w:rPr/>
        <w:t>Последовательность</w:t>
      </w:r>
      <w:r>
        <w:rPr>
          <w:spacing w:val="80"/>
        </w:rPr>
        <w:t> </w:t>
      </w:r>
      <w:r>
        <w:rPr/>
        <w:t>"бобр", после которой может идти символ "ы", а может и отсутствовать:</w:t>
      </w:r>
    </w:p>
    <w:p>
      <w:pPr>
        <w:pStyle w:val="BodyText"/>
        <w:spacing w:before="2"/>
        <w:ind w:right="3121"/>
      </w:pPr>
      <w:r>
        <w:rPr/>
        <w:t>PS</w:t>
      </w:r>
      <w:r>
        <w:rPr>
          <w:spacing w:val="-10"/>
        </w:rPr>
        <w:t> </w:t>
      </w:r>
      <w:r>
        <w:rPr/>
        <w:t>C:\&gt;</w:t>
      </w:r>
      <w:r>
        <w:rPr>
          <w:spacing w:val="-9"/>
        </w:rPr>
        <w:t> </w:t>
      </w:r>
      <w:r>
        <w:rPr/>
        <w:t>"бобр","бобры","бобрята"</w:t>
      </w:r>
      <w:r>
        <w:rPr>
          <w:spacing w:val="-8"/>
        </w:rPr>
        <w:t> </w:t>
      </w:r>
      <w:r>
        <w:rPr/>
        <w:t>-match</w:t>
      </w:r>
      <w:r>
        <w:rPr>
          <w:spacing w:val="-8"/>
        </w:rPr>
        <w:t> </w:t>
      </w:r>
      <w:r>
        <w:rPr/>
        <w:t>"^бобры?$" Бобр бобры</w:t>
      </w:r>
    </w:p>
    <w:p>
      <w:pPr>
        <w:pStyle w:val="BodyText"/>
        <w:spacing w:before="5"/>
        <w:ind w:left="0"/>
      </w:pPr>
    </w:p>
    <w:p>
      <w:pPr>
        <w:pStyle w:val="Heading3"/>
        <w:spacing w:before="1"/>
      </w:pPr>
      <w:r>
        <w:rPr/>
        <w:t>1.10.5</w:t>
      </w:r>
      <w:r>
        <w:rPr>
          <w:spacing w:val="-6"/>
        </w:rPr>
        <w:t> </w:t>
      </w:r>
      <w:r>
        <w:rPr/>
        <w:t>Группы</w:t>
      </w:r>
      <w:r>
        <w:rPr>
          <w:spacing w:val="-4"/>
        </w:rPr>
        <w:t> </w:t>
      </w:r>
      <w:r>
        <w:rPr/>
        <w:t>захвата</w:t>
      </w:r>
      <w:r>
        <w:rPr>
          <w:spacing w:val="-5"/>
        </w:rPr>
        <w:t> </w:t>
      </w:r>
      <w:r>
        <w:rPr/>
        <w:t>и</w:t>
      </w:r>
      <w:r>
        <w:rPr>
          <w:spacing w:val="-5"/>
        </w:rPr>
        <w:t> </w:t>
      </w:r>
      <w:r>
        <w:rPr/>
        <w:t>переменная</w:t>
      </w:r>
      <w:r>
        <w:rPr>
          <w:spacing w:val="-7"/>
        </w:rPr>
        <w:t> </w:t>
      </w:r>
      <w:r>
        <w:rPr>
          <w:spacing w:val="-2"/>
        </w:rPr>
        <w:t>$matches</w:t>
      </w:r>
    </w:p>
    <w:p>
      <w:pPr>
        <w:pStyle w:val="BodyText"/>
        <w:ind w:right="849" w:firstLine="707"/>
        <w:jc w:val="both"/>
      </w:pPr>
      <w:r>
        <w:rPr/>
        <w:t>Теперь, когда мы можем с помощью регулярных выражений описывать и проверять строки по достаточно сложным правилам, пора познакомится с другой не менее важной возможностью регулярных выражений – "группами захвата" (capture groups). Как следует из названия, группы можно использовать для группировки. К группам захвата, как и к символам и символьным группам, можно применять количественные модификаторы. Например, следующее выражение означает "Первая буква</w:t>
      </w:r>
      <w:r>
        <w:rPr>
          <w:spacing w:val="40"/>
        </w:rPr>
        <w:t> </w:t>
      </w:r>
      <w:r>
        <w:rPr/>
        <w:t>в</w:t>
      </w:r>
      <w:r>
        <w:rPr>
          <w:spacing w:val="-3"/>
        </w:rPr>
        <w:t> </w:t>
      </w:r>
      <w:r>
        <w:rPr/>
        <w:t>строке</w:t>
      </w:r>
      <w:r>
        <w:rPr>
          <w:spacing w:val="-2"/>
        </w:rPr>
        <w:t> </w:t>
      </w:r>
      <w:r>
        <w:rPr/>
        <w:t>–</w:t>
      </w:r>
      <w:r>
        <w:rPr>
          <w:spacing w:val="-2"/>
        </w:rPr>
        <w:t> </w:t>
      </w:r>
      <w:r>
        <w:rPr/>
        <w:t>S,</w:t>
      </w:r>
      <w:r>
        <w:rPr>
          <w:spacing w:val="-4"/>
        </w:rPr>
        <w:t> </w:t>
      </w:r>
      <w:r>
        <w:rPr/>
        <w:t>затем</w:t>
      </w:r>
      <w:r>
        <w:rPr>
          <w:spacing w:val="-4"/>
        </w:rPr>
        <w:t> </w:t>
      </w:r>
      <w:r>
        <w:rPr/>
        <w:t>одна</w:t>
      </w:r>
      <w:r>
        <w:rPr>
          <w:spacing w:val="-2"/>
        </w:rPr>
        <w:t> </w:t>
      </w:r>
      <w:r>
        <w:rPr/>
        <w:t>или</w:t>
      </w:r>
      <w:r>
        <w:rPr>
          <w:spacing w:val="-2"/>
        </w:rPr>
        <w:t> </w:t>
      </w:r>
      <w:r>
        <w:rPr/>
        <w:t>больше</w:t>
      </w:r>
      <w:r>
        <w:rPr>
          <w:spacing w:val="-2"/>
        </w:rPr>
        <w:t> </w:t>
      </w:r>
      <w:r>
        <w:rPr/>
        <w:t>групп,</w:t>
      </w:r>
      <w:r>
        <w:rPr>
          <w:spacing w:val="-3"/>
        </w:rPr>
        <w:t> </w:t>
      </w:r>
      <w:r>
        <w:rPr/>
        <w:t>состоящих</w:t>
      </w:r>
      <w:r>
        <w:rPr>
          <w:spacing w:val="-1"/>
        </w:rPr>
        <w:t> </w:t>
      </w:r>
      <w:r>
        <w:rPr/>
        <w:t>из</w:t>
      </w:r>
      <w:r>
        <w:rPr>
          <w:spacing w:val="-2"/>
        </w:rPr>
        <w:t> </w:t>
      </w:r>
      <w:r>
        <w:rPr/>
        <w:t>“знака -</w:t>
      </w:r>
      <w:r>
        <w:rPr>
          <w:spacing w:val="-3"/>
        </w:rPr>
        <w:t> </w:t>
      </w:r>
      <w:r>
        <w:rPr/>
        <w:t>(минус)</w:t>
      </w:r>
      <w:r>
        <w:rPr>
          <w:spacing w:val="-2"/>
        </w:rPr>
        <w:t> </w:t>
      </w:r>
      <w:r>
        <w:rPr/>
        <w:t>и любого количества цифр за ним” до конца строки":</w:t>
      </w:r>
    </w:p>
    <w:p>
      <w:pPr>
        <w:pStyle w:val="BodyText"/>
        <w:spacing w:line="322" w:lineRule="exact"/>
      </w:pPr>
      <w:r>
        <w:rPr/>
        <w:t>PS</w:t>
      </w:r>
      <w:r>
        <w:rPr>
          <w:spacing w:val="-17"/>
        </w:rPr>
        <w:t> </w:t>
      </w:r>
      <w:r>
        <w:rPr/>
        <w:t>C:\&gt;</w:t>
      </w:r>
      <w:r>
        <w:rPr>
          <w:spacing w:val="-14"/>
        </w:rPr>
        <w:t> </w:t>
      </w:r>
      <w:r>
        <w:rPr/>
        <w:t>"S-1-5-21-1964843605-2840444903-4043112481"</w:t>
      </w:r>
      <w:r>
        <w:rPr>
          <w:spacing w:val="-13"/>
        </w:rPr>
        <w:t> </w:t>
      </w:r>
      <w:r>
        <w:rPr/>
        <w:t>-match</w:t>
      </w:r>
      <w:r>
        <w:rPr>
          <w:spacing w:val="-14"/>
        </w:rPr>
        <w:t> </w:t>
      </w:r>
      <w:r>
        <w:rPr/>
        <w:t>"^S(-</w:t>
      </w:r>
      <w:r>
        <w:rPr>
          <w:spacing w:val="-2"/>
        </w:rPr>
        <w:t>\d+)+$"</w:t>
      </w:r>
    </w:p>
    <w:p>
      <w:pPr>
        <w:pStyle w:val="BodyText"/>
        <w:ind w:right="9263"/>
      </w:pPr>
      <w:r>
        <w:rPr>
          <w:spacing w:val="-4"/>
        </w:rPr>
        <w:t>True Или:</w:t>
      </w:r>
    </w:p>
    <w:p>
      <w:pPr>
        <w:pStyle w:val="BodyText"/>
        <w:ind w:right="2628"/>
      </w:pPr>
      <w:r>
        <w:rPr/>
        <w:t>PS</w:t>
      </w:r>
      <w:r>
        <w:rPr>
          <w:spacing w:val="-9"/>
        </w:rPr>
        <w:t> </w:t>
      </w:r>
      <w:r>
        <w:rPr/>
        <w:t>C:\&gt;</w:t>
      </w:r>
      <w:r>
        <w:rPr>
          <w:spacing w:val="-8"/>
        </w:rPr>
        <w:t> </w:t>
      </w:r>
      <w:r>
        <w:rPr/>
        <w:t>"Ноут","Ноутбук","Лептоп"</w:t>
      </w:r>
      <w:r>
        <w:rPr>
          <w:spacing w:val="-8"/>
        </w:rPr>
        <w:t> </w:t>
      </w:r>
      <w:r>
        <w:rPr/>
        <w:t>-match</w:t>
      </w:r>
      <w:r>
        <w:rPr>
          <w:spacing w:val="-7"/>
        </w:rPr>
        <w:t> </w:t>
      </w:r>
      <w:r>
        <w:rPr/>
        <w:t>"Ноут(бук)?" </w:t>
      </w:r>
      <w:r>
        <w:rPr>
          <w:spacing w:val="-4"/>
        </w:rPr>
        <w:t>Ноут</w:t>
      </w:r>
    </w:p>
    <w:p>
      <w:pPr>
        <w:pStyle w:val="BodyText"/>
        <w:spacing w:line="321" w:lineRule="exact"/>
      </w:pPr>
      <w:r>
        <w:rPr>
          <w:spacing w:val="-2"/>
        </w:rPr>
        <w:t>Ноутбук</w:t>
      </w:r>
    </w:p>
    <w:p>
      <w:pPr>
        <w:pStyle w:val="BodyText"/>
        <w:ind w:right="846" w:firstLine="707"/>
        <w:jc w:val="both"/>
      </w:pPr>
      <w:r>
        <w:rPr/>
        <w:t>Эти примеры показывают, как можно использовать группы захвата для группировки, но это вовсе не главное их качество. Гораздо важнее то, что часть строки, подпавшая под подвыражение, находящееся внутри</w:t>
      </w:r>
      <w:r>
        <w:rPr>
          <w:spacing w:val="40"/>
        </w:rPr>
        <w:t> </w:t>
      </w:r>
      <w:r>
        <w:rPr/>
        <w:t>такой</w:t>
      </w:r>
      <w:r>
        <w:rPr>
          <w:spacing w:val="34"/>
        </w:rPr>
        <w:t>  </w:t>
      </w:r>
      <w:r>
        <w:rPr/>
        <w:t>группы,</w:t>
      </w:r>
      <w:r>
        <w:rPr>
          <w:spacing w:val="36"/>
        </w:rPr>
        <w:t>  </w:t>
      </w:r>
      <w:r>
        <w:rPr/>
        <w:t>помещается</w:t>
      </w:r>
      <w:r>
        <w:rPr>
          <w:spacing w:val="37"/>
        </w:rPr>
        <w:t>  </w:t>
      </w:r>
      <w:r>
        <w:rPr/>
        <w:t>в</w:t>
      </w:r>
      <w:r>
        <w:rPr>
          <w:spacing w:val="36"/>
        </w:rPr>
        <w:t>  </w:t>
      </w:r>
      <w:r>
        <w:rPr/>
        <w:t>специальную</w:t>
      </w:r>
      <w:r>
        <w:rPr>
          <w:spacing w:val="38"/>
        </w:rPr>
        <w:t>  </w:t>
      </w:r>
      <w:r>
        <w:rPr/>
        <w:t>переменную</w:t>
      </w:r>
      <w:r>
        <w:rPr>
          <w:spacing w:val="39"/>
        </w:rPr>
        <w:t>  </w:t>
      </w:r>
      <w:r>
        <w:rPr/>
        <w:t>–</w:t>
      </w:r>
      <w:r>
        <w:rPr>
          <w:spacing w:val="38"/>
        </w:rPr>
        <w:t>  </w:t>
      </w:r>
      <w:r>
        <w:rPr>
          <w:spacing w:val="-2"/>
        </w:rPr>
        <w:t>$matches.</w:t>
      </w:r>
    </w:p>
    <w:p>
      <w:pPr>
        <w:pStyle w:val="BodyText"/>
        <w:ind w:right="953"/>
      </w:pPr>
      <w:r>
        <w:rPr/>
        <w:t>$Matches</w:t>
      </w:r>
      <w:r>
        <w:rPr>
          <w:spacing w:val="35"/>
        </w:rPr>
        <w:t> </w:t>
      </w:r>
      <w:r>
        <w:rPr/>
        <w:t>- это массив, и в нем может находится содержимое нескольких</w:t>
      </w:r>
      <w:r>
        <w:rPr>
          <w:spacing w:val="80"/>
        </w:rPr>
        <w:t> </w:t>
      </w:r>
      <w:r>
        <w:rPr/>
        <w:t>групп.</w:t>
      </w:r>
      <w:r>
        <w:rPr>
          <w:spacing w:val="40"/>
        </w:rPr>
        <w:t> </w:t>
      </w:r>
      <w:r>
        <w:rPr/>
        <w:t>Причем</w:t>
      </w:r>
      <w:r>
        <w:rPr>
          <w:spacing w:val="40"/>
        </w:rPr>
        <w:t> </w:t>
      </w:r>
      <w:r>
        <w:rPr/>
        <w:t>под</w:t>
      </w:r>
      <w:r>
        <w:rPr>
          <w:spacing w:val="40"/>
        </w:rPr>
        <w:t> </w:t>
      </w:r>
      <w:r>
        <w:rPr/>
        <w:t>индексом</w:t>
      </w:r>
      <w:r>
        <w:rPr>
          <w:spacing w:val="40"/>
        </w:rPr>
        <w:t> </w:t>
      </w:r>
      <w:r>
        <w:rPr/>
        <w:t>0</w:t>
      </w:r>
      <w:r>
        <w:rPr>
          <w:spacing w:val="40"/>
        </w:rPr>
        <w:t> </w:t>
      </w:r>
      <w:r>
        <w:rPr/>
        <w:t>туда</w:t>
      </w:r>
      <w:r>
        <w:rPr>
          <w:spacing w:val="40"/>
        </w:rPr>
        <w:t> </w:t>
      </w:r>
      <w:r>
        <w:rPr/>
        <w:t>помещается</w:t>
      </w:r>
      <w:r>
        <w:rPr>
          <w:spacing w:val="40"/>
        </w:rPr>
        <w:t> </w:t>
      </w:r>
      <w:r>
        <w:rPr/>
        <w:t>вся</w:t>
      </w:r>
      <w:r>
        <w:rPr>
          <w:spacing w:val="40"/>
        </w:rPr>
        <w:t> </w:t>
      </w:r>
      <w:r>
        <w:rPr/>
        <w:t>совпавшая</w:t>
      </w:r>
      <w:r>
        <w:rPr>
          <w:spacing w:val="40"/>
        </w:rPr>
        <w:t> </w:t>
      </w:r>
      <w:r>
        <w:rPr/>
        <w:t>строка, начиная с единицы идет содержимое групп захвата. Рассмотрим пример: PS C:\&gt; "At 17:04 Firewall service was stopped." -match "(\d\d:\d\d) (\S+)"</w:t>
      </w:r>
      <w:r>
        <w:rPr>
          <w:spacing w:val="80"/>
        </w:rPr>
        <w:t> </w:t>
      </w:r>
      <w:r>
        <w:rPr>
          <w:spacing w:val="-4"/>
        </w:rPr>
        <w:t>True</w:t>
      </w:r>
    </w:p>
    <w:p>
      <w:pPr>
        <w:pStyle w:val="BodyText"/>
      </w:pPr>
      <w:r>
        <w:rPr/>
        <w:t>PS</w:t>
      </w:r>
      <w:r>
        <w:rPr>
          <w:spacing w:val="-2"/>
        </w:rPr>
        <w:t> </w:t>
      </w:r>
      <w:r>
        <w:rPr/>
        <w:t>C:\&gt;</w:t>
      </w:r>
      <w:r>
        <w:rPr>
          <w:spacing w:val="-1"/>
        </w:rPr>
        <w:t> </w:t>
      </w:r>
      <w:r>
        <w:rPr>
          <w:spacing w:val="-2"/>
        </w:rPr>
        <w:t>$matches</w:t>
      </w:r>
    </w:p>
    <w:p>
      <w:pPr>
        <w:pStyle w:val="BodyText"/>
        <w:tabs>
          <w:tab w:pos="2700" w:val="left" w:leader="none"/>
        </w:tabs>
        <w:spacing w:before="320"/>
      </w:pPr>
      <w:r>
        <w:rPr>
          <w:spacing w:val="-4"/>
        </w:rPr>
        <w:t>Name</w:t>
      </w:r>
      <w:r>
        <w:rPr/>
        <w:tab/>
      </w:r>
      <w:r>
        <w:rPr>
          <w:spacing w:val="-2"/>
        </w:rPr>
        <w:t>Value</w:t>
      </w:r>
    </w:p>
    <w:p>
      <w:pPr>
        <w:pStyle w:val="BodyText"/>
        <w:spacing w:before="2"/>
        <w:ind w:left="0"/>
        <w:rPr>
          <w:sz w:val="15"/>
        </w:rPr>
      </w:pPr>
      <w:r>
        <w:rPr>
          <w:sz w:val="15"/>
        </w:rPr>
        <mc:AlternateContent>
          <mc:Choice Requires="wps">
            <w:drawing>
              <wp:anchor distT="0" distB="0" distL="0" distR="0" allowOverlap="1" layoutInCell="1" locked="0" behindDoc="1" simplePos="0" relativeHeight="487599616">
                <wp:simplePos x="0" y="0"/>
                <wp:positionH relativeFrom="page">
                  <wp:posOffset>900988</wp:posOffset>
                </wp:positionH>
                <wp:positionV relativeFrom="paragraph">
                  <wp:posOffset>126160</wp:posOffset>
                </wp:positionV>
                <wp:extent cx="238125" cy="1270"/>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238125" cy="1270"/>
                        </a:xfrm>
                        <a:custGeom>
                          <a:avLst/>
                          <a:gdLst/>
                          <a:ahLst/>
                          <a:cxnLst/>
                          <a:rect l="l" t="t" r="r" b="b"/>
                          <a:pathLst>
                            <a:path w="238125" h="0">
                              <a:moveTo>
                                <a:pt x="0" y="0"/>
                              </a:moveTo>
                              <a:lnTo>
                                <a:pt x="237749"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70.944pt;margin-top:9.933924pt;width:18.75pt;height:.1pt;mso-position-horizontal-relative:page;mso-position-vertical-relative:paragraph;z-index:-15716864;mso-wrap-distance-left:0;mso-wrap-distance-right:0" id="docshape6" coordorigin="1419,199" coordsize="375,0" path="m1419,199l1793,199e" filled="false" stroked="true" strokeweight="1.036108pt" strokecolor="#000000">
                <v:path arrowok="t"/>
                <v:stroke dashstyle="dash"/>
                <w10:wrap type="topAndBottom"/>
              </v:shape>
            </w:pict>
          </mc:Fallback>
        </mc:AlternateContent>
      </w:r>
      <w:r>
        <w:rPr>
          <w:sz w:val="15"/>
        </w:rPr>
        <mc:AlternateContent>
          <mc:Choice Requires="wps">
            <w:drawing>
              <wp:anchor distT="0" distB="0" distL="0" distR="0" allowOverlap="1" layoutInCell="1" locked="0" behindDoc="1" simplePos="0" relativeHeight="487600128">
                <wp:simplePos x="0" y="0"/>
                <wp:positionH relativeFrom="page">
                  <wp:posOffset>2336926</wp:posOffset>
                </wp:positionH>
                <wp:positionV relativeFrom="paragraph">
                  <wp:posOffset>126160</wp:posOffset>
                </wp:positionV>
                <wp:extent cx="298450" cy="1270"/>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298450" cy="1270"/>
                        </a:xfrm>
                        <a:custGeom>
                          <a:avLst/>
                          <a:gdLst/>
                          <a:ahLst/>
                          <a:cxnLst/>
                          <a:rect l="l" t="t" r="r" b="b"/>
                          <a:pathLst>
                            <a:path w="298450" h="0">
                              <a:moveTo>
                                <a:pt x="0" y="0"/>
                              </a:moveTo>
                              <a:lnTo>
                                <a:pt x="298316"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184.009995pt;margin-top:9.933924pt;width:23.5pt;height:.1pt;mso-position-horizontal-relative:page;mso-position-vertical-relative:paragraph;z-index:-15716352;mso-wrap-distance-left:0;mso-wrap-distance-right:0" id="docshape7" coordorigin="3680,199" coordsize="470,0" path="m3680,199l4150,199e" filled="false" stroked="true" strokeweight="1.036108pt" strokecolor="#000000">
                <v:path arrowok="t"/>
                <v:stroke dashstyle="dash"/>
                <w10:wrap type="topAndBottom"/>
              </v:shape>
            </w:pict>
          </mc:Fallback>
        </mc:AlternateContent>
      </w:r>
    </w:p>
    <w:p>
      <w:pPr>
        <w:pStyle w:val="BodyText"/>
        <w:tabs>
          <w:tab w:pos="2380" w:val="left" w:leader="none"/>
        </w:tabs>
        <w:spacing w:line="322" w:lineRule="exact" w:before="115"/>
      </w:pPr>
      <w:r>
        <w:rPr>
          <w:spacing w:val="-10"/>
        </w:rPr>
        <w:t>2</w:t>
      </w:r>
      <w:r>
        <w:rPr/>
        <w:tab/>
      </w:r>
      <w:r>
        <w:rPr>
          <w:spacing w:val="-2"/>
        </w:rPr>
        <w:t>Firewall</w:t>
      </w:r>
    </w:p>
    <w:p>
      <w:pPr>
        <w:pStyle w:val="BodyText"/>
        <w:tabs>
          <w:tab w:pos="2380" w:val="left" w:leader="none"/>
        </w:tabs>
        <w:spacing w:line="322" w:lineRule="exact"/>
      </w:pPr>
      <w:r>
        <w:rPr>
          <w:spacing w:val="-10"/>
        </w:rPr>
        <w:t>1</w:t>
      </w:r>
      <w:r>
        <w:rPr/>
        <w:tab/>
      </w:r>
      <w:r>
        <w:rPr>
          <w:spacing w:val="-4"/>
        </w:rPr>
        <w:t>17:04</w:t>
      </w:r>
    </w:p>
    <w:p>
      <w:pPr>
        <w:pStyle w:val="BodyText"/>
        <w:tabs>
          <w:tab w:pos="2380" w:val="left" w:leader="none"/>
        </w:tabs>
        <w:spacing w:line="322" w:lineRule="exact"/>
      </w:pPr>
      <w:r>
        <w:rPr>
          <w:spacing w:val="-10"/>
        </w:rPr>
        <w:t>0</w:t>
      </w:r>
      <w:r>
        <w:rPr/>
        <w:tab/>
        <w:t>17:04 </w:t>
      </w:r>
      <w:r>
        <w:rPr>
          <w:spacing w:val="-2"/>
        </w:rPr>
        <w:t>Firewall</w:t>
      </w:r>
    </w:p>
    <w:p>
      <w:pPr>
        <w:pStyle w:val="BodyText"/>
        <w:ind w:right="849" w:firstLine="707"/>
        <w:jc w:val="both"/>
      </w:pPr>
      <w:r>
        <w:rPr/>
        <w:t>Под индексом 0 находится вся часть строки, подпавшая под регулярное выражение, под 1 находится содержимое первых скобок, и под 2</w:t>
      </w:r>
      <w:r>
        <w:rPr>
          <w:spacing w:val="61"/>
        </w:rPr>
        <w:t> </w:t>
      </w:r>
      <w:r>
        <w:rPr/>
        <w:t>соответственно</w:t>
      </w:r>
      <w:r>
        <w:rPr>
          <w:spacing w:val="63"/>
        </w:rPr>
        <w:t> </w:t>
      </w:r>
      <w:r>
        <w:rPr/>
        <w:t>содержимое</w:t>
      </w:r>
      <w:r>
        <w:rPr>
          <w:spacing w:val="64"/>
        </w:rPr>
        <w:t> </w:t>
      </w:r>
      <w:r>
        <w:rPr/>
        <w:t>вторых</w:t>
      </w:r>
      <w:r>
        <w:rPr>
          <w:spacing w:val="61"/>
        </w:rPr>
        <w:t> </w:t>
      </w:r>
      <w:r>
        <w:rPr/>
        <w:t>скобок.</w:t>
      </w:r>
      <w:r>
        <w:rPr>
          <w:spacing w:val="63"/>
        </w:rPr>
        <w:t> </w:t>
      </w:r>
      <w:r>
        <w:rPr/>
        <w:t>К</w:t>
      </w:r>
      <w:r>
        <w:rPr>
          <w:spacing w:val="68"/>
        </w:rPr>
        <w:t> </w:t>
      </w:r>
      <w:r>
        <w:rPr/>
        <w:t>содержимому</w:t>
      </w:r>
      <w:r>
        <w:rPr>
          <w:spacing w:val="60"/>
        </w:rPr>
        <w:t> </w:t>
      </w:r>
      <w:r>
        <w:rPr>
          <w:spacing w:val="-2"/>
        </w:rPr>
        <w:t>$matches</w:t>
      </w:r>
    </w:p>
    <w:p>
      <w:pPr>
        <w:pStyle w:val="BodyText"/>
        <w:spacing w:after="0"/>
        <w:jc w:val="both"/>
        <w:sectPr>
          <w:pgSz w:w="11910" w:h="16840"/>
          <w:pgMar w:header="0" w:footer="1147" w:top="1320" w:bottom="1340" w:left="1275" w:right="566"/>
        </w:sectPr>
      </w:pPr>
    </w:p>
    <w:p>
      <w:pPr>
        <w:pStyle w:val="BodyText"/>
        <w:spacing w:before="73"/>
        <w:ind w:right="879"/>
      </w:pPr>
      <w:r>
        <w:rPr/>
        <w:t>можно</w:t>
      </w:r>
      <w:r>
        <w:rPr>
          <w:spacing w:val="-6"/>
        </w:rPr>
        <w:t> </w:t>
      </w:r>
      <w:r>
        <w:rPr/>
        <w:t>обращаться</w:t>
      </w:r>
      <w:r>
        <w:rPr>
          <w:spacing w:val="-6"/>
        </w:rPr>
        <w:t> </w:t>
      </w:r>
      <w:r>
        <w:rPr/>
        <w:t>как</w:t>
      </w:r>
      <w:r>
        <w:rPr>
          <w:spacing w:val="-4"/>
        </w:rPr>
        <w:t> </w:t>
      </w:r>
      <w:r>
        <w:rPr/>
        <w:t>к</w:t>
      </w:r>
      <w:r>
        <w:rPr>
          <w:spacing w:val="-4"/>
        </w:rPr>
        <w:t> </w:t>
      </w:r>
      <w:r>
        <w:rPr/>
        <w:t>элементам</w:t>
      </w:r>
      <w:r>
        <w:rPr>
          <w:spacing w:val="-4"/>
        </w:rPr>
        <w:t> </w:t>
      </w:r>
      <w:r>
        <w:rPr/>
        <w:t>любого</w:t>
      </w:r>
      <w:r>
        <w:rPr>
          <w:spacing w:val="-6"/>
        </w:rPr>
        <w:t> </w:t>
      </w:r>
      <w:r>
        <w:rPr/>
        <w:t>другого</w:t>
      </w:r>
      <w:r>
        <w:rPr>
          <w:spacing w:val="-3"/>
        </w:rPr>
        <w:t> </w:t>
      </w:r>
      <w:r>
        <w:rPr/>
        <w:t>массива</w:t>
      </w:r>
      <w:r>
        <w:rPr>
          <w:spacing w:val="-4"/>
        </w:rPr>
        <w:t> </w:t>
      </w:r>
      <w:r>
        <w:rPr/>
        <w:t>в</w:t>
      </w:r>
      <w:r>
        <w:rPr>
          <w:spacing w:val="-4"/>
        </w:rPr>
        <w:t> </w:t>
      </w:r>
      <w:r>
        <w:rPr/>
        <w:t>PowerShell: PS C:\&gt; $matches[1]</w:t>
      </w:r>
    </w:p>
    <w:p>
      <w:pPr>
        <w:pStyle w:val="BodyText"/>
        <w:spacing w:line="321" w:lineRule="exact"/>
      </w:pPr>
      <w:r>
        <w:rPr>
          <w:spacing w:val="-4"/>
        </w:rPr>
        <w:t>17:04</w:t>
      </w:r>
    </w:p>
    <w:p>
      <w:pPr>
        <w:pStyle w:val="BodyText"/>
        <w:ind w:right="7165"/>
      </w:pPr>
      <w:r>
        <w:rPr/>
        <w:t>PS</w:t>
      </w:r>
      <w:r>
        <w:rPr>
          <w:spacing w:val="-17"/>
        </w:rPr>
        <w:t> </w:t>
      </w:r>
      <w:r>
        <w:rPr/>
        <w:t>C:\&gt;</w:t>
      </w:r>
      <w:r>
        <w:rPr>
          <w:spacing w:val="-16"/>
        </w:rPr>
        <w:t> </w:t>
      </w:r>
      <w:r>
        <w:rPr/>
        <w:t>$matches[2] </w:t>
      </w:r>
      <w:r>
        <w:rPr>
          <w:spacing w:val="-2"/>
        </w:rPr>
        <w:t>Firewall</w:t>
      </w:r>
    </w:p>
    <w:p>
      <w:pPr>
        <w:pStyle w:val="BodyText"/>
        <w:spacing w:before="1"/>
        <w:ind w:left="0"/>
      </w:pPr>
    </w:p>
    <w:p>
      <w:pPr>
        <w:pStyle w:val="BodyText"/>
        <w:ind w:right="851" w:firstLine="707"/>
        <w:jc w:val="both"/>
      </w:pPr>
      <w:r>
        <w:rPr/>
        <w:t>Если в строке присутствует много групп захвата, то бывает полезно дать им имена, это сильно облегчает дальнейшую работу с полученными </w:t>
      </w:r>
      <w:r>
        <w:rPr>
          <w:spacing w:val="-2"/>
        </w:rPr>
        <w:t>данными:</w:t>
      </w:r>
    </w:p>
    <w:p>
      <w:pPr>
        <w:pStyle w:val="BodyText"/>
      </w:pPr>
      <w:r>
        <w:rPr/>
        <w:t>PS C:\&gt; "At 17:04 Firewall service was stopped." -match "(?&lt;Время&gt;\d\d:\d\d) </w:t>
      </w:r>
      <w:r>
        <w:rPr>
          <w:spacing w:val="-2"/>
        </w:rPr>
        <w:t>(?&lt;Служба&gt;\S+)"</w:t>
      </w:r>
    </w:p>
    <w:p>
      <w:pPr>
        <w:pStyle w:val="BodyText"/>
        <w:spacing w:before="1"/>
      </w:pPr>
      <w:r>
        <w:rPr>
          <w:spacing w:val="-4"/>
        </w:rPr>
        <w:t>True</w:t>
      </w:r>
    </w:p>
    <w:p>
      <w:pPr>
        <w:pStyle w:val="BodyText"/>
        <w:spacing w:line="322" w:lineRule="exact" w:before="322"/>
      </w:pPr>
      <w:r>
        <w:rPr/>
        <w:t>PS</w:t>
      </w:r>
      <w:r>
        <w:rPr>
          <w:spacing w:val="-2"/>
        </w:rPr>
        <w:t> </w:t>
      </w:r>
      <w:r>
        <w:rPr/>
        <w:t>C:\&gt;</w:t>
      </w:r>
      <w:r>
        <w:rPr>
          <w:spacing w:val="-1"/>
        </w:rPr>
        <w:t> </w:t>
      </w:r>
      <w:r>
        <w:rPr>
          <w:spacing w:val="-2"/>
        </w:rPr>
        <w:t>$matches</w:t>
      </w:r>
    </w:p>
    <w:p>
      <w:pPr>
        <w:pStyle w:val="BodyText"/>
        <w:tabs>
          <w:tab w:pos="2278" w:val="left" w:leader="none"/>
        </w:tabs>
      </w:pPr>
      <w:r>
        <w:rPr/>
        <mc:AlternateContent>
          <mc:Choice Requires="wps">
            <w:drawing>
              <wp:anchor distT="0" distB="0" distL="0" distR="0" allowOverlap="1" layoutInCell="1" locked="0" behindDoc="0" simplePos="0" relativeHeight="15741440">
                <wp:simplePos x="0" y="0"/>
                <wp:positionH relativeFrom="page">
                  <wp:posOffset>900988</wp:posOffset>
                </wp:positionH>
                <wp:positionV relativeFrom="paragraph">
                  <wp:posOffset>310481</wp:posOffset>
                </wp:positionV>
                <wp:extent cx="426720" cy="127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426720" cy="1270"/>
                        </a:xfrm>
                        <a:custGeom>
                          <a:avLst/>
                          <a:gdLst/>
                          <a:ahLst/>
                          <a:cxnLst/>
                          <a:rect l="l" t="t" r="r" b="b"/>
                          <a:pathLst>
                            <a:path w="426720" h="0">
                              <a:moveTo>
                                <a:pt x="0" y="0"/>
                              </a:moveTo>
                              <a:lnTo>
                                <a:pt x="426720" y="0"/>
                              </a:lnTo>
                            </a:path>
                          </a:pathLst>
                        </a:custGeom>
                        <a:ln w="1052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70.944pt,24.447342pt" to="104.544002pt,24.447342pt" stroked="true" strokeweight=".82836pt" strokecolor="#000000">
                <v:stroke dashstyle="dash"/>
                <w10:wrap type="none"/>
              </v:line>
            </w:pict>
          </mc:Fallback>
        </mc:AlternateContent>
      </w:r>
      <w:r>
        <w:rPr/>
        <mc:AlternateContent>
          <mc:Choice Requires="wps">
            <w:drawing>
              <wp:anchor distT="0" distB="0" distL="0" distR="0" allowOverlap="1" layoutInCell="1" locked="0" behindDoc="0" simplePos="0" relativeHeight="15741952">
                <wp:simplePos x="0" y="0"/>
                <wp:positionH relativeFrom="page">
                  <wp:posOffset>2394839</wp:posOffset>
                </wp:positionH>
                <wp:positionV relativeFrom="paragraph">
                  <wp:posOffset>310481</wp:posOffset>
                </wp:positionV>
                <wp:extent cx="533400" cy="127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533400" cy="1270"/>
                        </a:xfrm>
                        <a:custGeom>
                          <a:avLst/>
                          <a:gdLst/>
                          <a:ahLst/>
                          <a:cxnLst/>
                          <a:rect l="l" t="t" r="r" b="b"/>
                          <a:pathLst>
                            <a:path w="533400" h="0">
                              <a:moveTo>
                                <a:pt x="0" y="0"/>
                              </a:moveTo>
                              <a:lnTo>
                                <a:pt x="533400" y="0"/>
                              </a:lnTo>
                            </a:path>
                          </a:pathLst>
                        </a:custGeom>
                        <a:ln w="10520">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952" from="188.570007pt,24.447342pt" to="230.570009pt,24.447342pt" stroked="true" strokeweight=".82836pt" strokecolor="#000000">
                <v:stroke dashstyle="dash"/>
                <w10:wrap type="none"/>
              </v:line>
            </w:pict>
          </mc:Fallback>
        </mc:AlternateContent>
      </w:r>
      <w:r>
        <w:rPr>
          <w:spacing w:val="-4"/>
        </w:rPr>
        <w:t>Name</w:t>
      </w:r>
      <w:r>
        <w:rPr/>
        <w:tab/>
      </w:r>
      <w:r>
        <w:rPr>
          <w:spacing w:val="-2"/>
        </w:rPr>
        <w:t>Value</w:t>
      </w:r>
    </w:p>
    <w:p>
      <w:pPr>
        <w:pStyle w:val="BodyText"/>
        <w:tabs>
          <w:tab w:pos="3336" w:val="right" w:leader="none"/>
        </w:tabs>
        <w:spacing w:line="317" w:lineRule="exact" w:before="330"/>
        <w:rPr>
          <w:rFonts w:ascii="Courier New" w:hAnsi="Courier New"/>
        </w:rPr>
      </w:pPr>
      <w:r>
        <w:rPr>
          <w:rFonts w:ascii="Courier New" w:hAnsi="Courier New"/>
          <w:spacing w:val="-2"/>
        </w:rPr>
        <w:t>Время</w:t>
      </w:r>
      <w:r>
        <w:rPr/>
        <w:tab/>
      </w:r>
      <w:r>
        <w:rPr>
          <w:rFonts w:ascii="Courier New" w:hAnsi="Courier New"/>
          <w:spacing w:val="-2"/>
        </w:rPr>
        <w:t>17:04</w:t>
      </w:r>
    </w:p>
    <w:p>
      <w:pPr>
        <w:pStyle w:val="BodyText"/>
        <w:tabs>
          <w:tab w:pos="2496" w:val="left" w:leader="none"/>
        </w:tabs>
        <w:rPr>
          <w:rFonts w:ascii="Courier New" w:hAnsi="Courier New"/>
        </w:rPr>
      </w:pPr>
      <w:r>
        <w:rPr>
          <w:rFonts w:ascii="Courier New" w:hAnsi="Courier New"/>
          <w:spacing w:val="-2"/>
        </w:rPr>
        <w:t>Служба</w:t>
      </w:r>
      <w:r>
        <w:rPr>
          <w:rFonts w:ascii="Courier New" w:hAnsi="Courier New"/>
        </w:rPr>
        <w:tab/>
      </w:r>
      <w:r>
        <w:rPr>
          <w:rFonts w:ascii="Courier New" w:hAnsi="Courier New"/>
          <w:spacing w:val="-2"/>
        </w:rPr>
        <w:t>Firewall</w:t>
      </w:r>
    </w:p>
    <w:p>
      <w:pPr>
        <w:pStyle w:val="BodyText"/>
        <w:tabs>
          <w:tab w:pos="2496" w:val="left" w:leader="none"/>
        </w:tabs>
        <w:spacing w:before="2"/>
        <w:rPr>
          <w:rFonts w:ascii="Courier New"/>
        </w:rPr>
      </w:pPr>
      <w:r>
        <w:rPr>
          <w:rFonts w:ascii="Courier New"/>
          <w:spacing w:val="-10"/>
        </w:rPr>
        <w:t>0</w:t>
      </w:r>
      <w:r>
        <w:rPr>
          <w:rFonts w:ascii="Courier New"/>
        </w:rPr>
        <w:tab/>
        <w:t>17:04</w:t>
      </w:r>
      <w:r>
        <w:rPr>
          <w:rFonts w:ascii="Courier New"/>
          <w:spacing w:val="-7"/>
        </w:rPr>
        <w:t> </w:t>
      </w:r>
      <w:r>
        <w:rPr>
          <w:rFonts w:ascii="Courier New"/>
          <w:spacing w:val="-2"/>
        </w:rPr>
        <w:t>Firewall</w:t>
      </w:r>
    </w:p>
    <w:p>
      <w:pPr>
        <w:pStyle w:val="BodyText"/>
        <w:spacing w:before="307"/>
        <w:ind w:right="6600"/>
      </w:pPr>
      <w:r>
        <w:rPr/>
        <w:t>PS</w:t>
      </w:r>
      <w:r>
        <w:rPr>
          <w:spacing w:val="-17"/>
        </w:rPr>
        <w:t> </w:t>
      </w:r>
      <w:r>
        <w:rPr/>
        <w:t>C:\&gt;</w:t>
      </w:r>
      <w:r>
        <w:rPr>
          <w:spacing w:val="-16"/>
        </w:rPr>
        <w:t> </w:t>
      </w:r>
      <w:r>
        <w:rPr/>
        <w:t>$matches.Время </w:t>
      </w:r>
      <w:r>
        <w:rPr>
          <w:spacing w:val="-4"/>
        </w:rPr>
        <w:t>17:04</w:t>
      </w:r>
    </w:p>
    <w:p>
      <w:pPr>
        <w:pStyle w:val="BodyText"/>
        <w:ind w:right="5803"/>
      </w:pPr>
      <w:r>
        <w:rPr/>
        <w:t>PS</w:t>
      </w:r>
      <w:r>
        <w:rPr>
          <w:spacing w:val="-18"/>
        </w:rPr>
        <w:t> </w:t>
      </w:r>
      <w:r>
        <w:rPr/>
        <w:t>C:\&gt;</w:t>
      </w:r>
      <w:r>
        <w:rPr>
          <w:spacing w:val="-17"/>
        </w:rPr>
        <w:t> </w:t>
      </w:r>
      <w:r>
        <w:rPr/>
        <w:t>$matches["Служба"] </w:t>
      </w:r>
      <w:r>
        <w:rPr>
          <w:spacing w:val="-2"/>
        </w:rPr>
        <w:t>Firewall</w:t>
      </w:r>
    </w:p>
    <w:p>
      <w:pPr>
        <w:pStyle w:val="BodyText"/>
        <w:spacing w:before="1"/>
        <w:ind w:right="1061" w:firstLine="707"/>
      </w:pPr>
      <w:r>
        <w:rPr/>
        <w:t>Регулярное</w:t>
      </w:r>
      <w:r>
        <w:rPr>
          <w:spacing w:val="40"/>
        </w:rPr>
        <w:t> </w:t>
      </w:r>
      <w:r>
        <w:rPr/>
        <w:t>выражение</w:t>
      </w:r>
      <w:r>
        <w:rPr>
          <w:spacing w:val="40"/>
        </w:rPr>
        <w:t> </w:t>
      </w:r>
      <w:r>
        <w:rPr/>
        <w:t>конечно</w:t>
      </w:r>
      <w:r>
        <w:rPr>
          <w:spacing w:val="40"/>
        </w:rPr>
        <w:t> </w:t>
      </w:r>
      <w:r>
        <w:rPr/>
        <w:t>усложнилось,</w:t>
      </w:r>
      <w:r>
        <w:rPr>
          <w:spacing w:val="40"/>
        </w:rPr>
        <w:t> </w:t>
      </w:r>
      <w:r>
        <w:rPr/>
        <w:t>но</w:t>
      </w:r>
      <w:r>
        <w:rPr>
          <w:spacing w:val="40"/>
        </w:rPr>
        <w:t> </w:t>
      </w:r>
      <w:r>
        <w:rPr/>
        <w:t>зато</w:t>
      </w:r>
      <w:r>
        <w:rPr>
          <w:spacing w:val="40"/>
        </w:rPr>
        <w:t> </w:t>
      </w:r>
      <w:r>
        <w:rPr/>
        <w:t>работать</w:t>
      </w:r>
      <w:r>
        <w:rPr>
          <w:spacing w:val="40"/>
        </w:rPr>
        <w:t> </w:t>
      </w:r>
      <w:r>
        <w:rPr/>
        <w:t>с</w:t>
      </w:r>
      <w:r>
        <w:rPr>
          <w:spacing w:val="80"/>
        </w:rPr>
        <w:t> </w:t>
      </w:r>
      <w:r>
        <w:rPr/>
        <w:t>результатами гораздо приятнее. Синтаксис именования следующий: (?&lt;Название Группы&gt;подвыражение)</w:t>
      </w:r>
    </w:p>
    <w:p>
      <w:pPr>
        <w:pStyle w:val="BodyText"/>
        <w:ind w:right="850"/>
        <w:jc w:val="both"/>
        <w:rPr>
          <w:b/>
        </w:rPr>
      </w:pPr>
      <w:r>
        <w:rPr/>
        <w:t>Не перепутайте порядок, сначала следует знак вопроса. Количественные модификаторы, в том числе ? могут применяться только после группы, и следовательно в начале подвыражения – бессмысленны. Поэтому в</w:t>
      </w:r>
      <w:r>
        <w:rPr>
          <w:spacing w:val="40"/>
        </w:rPr>
        <w:t> </w:t>
      </w:r>
      <w:r>
        <w:rPr/>
        <w:t>группах знак вопроса, следующий сразу за открывающей скобкой,</w:t>
      </w:r>
      <w:r>
        <w:rPr>
          <w:spacing w:val="40"/>
        </w:rPr>
        <w:t> </w:t>
      </w:r>
      <w:r>
        <w:rPr/>
        <w:t>означает особый тип группы, в нашем примере – </w:t>
      </w:r>
      <w:r>
        <w:rPr>
          <w:b/>
        </w:rPr>
        <w:t>именованную.</w:t>
      </w:r>
    </w:p>
    <w:p>
      <w:pPr>
        <w:pStyle w:val="BodyText"/>
        <w:ind w:right="847" w:firstLine="707"/>
        <w:jc w:val="both"/>
      </w:pPr>
      <w:r>
        <w:rPr/>
        <w:t>Другой тип группы, который часто используется – </w:t>
      </w:r>
      <w:r>
        <w:rPr>
          <w:b/>
        </w:rPr>
        <w:t>незахватывающая </w:t>
      </w:r>
      <w:r>
        <w:rPr/>
        <w:t>группа. Она может пригодиться в тех случаях, когда</w:t>
      </w:r>
      <w:r>
        <w:rPr>
          <w:spacing w:val="80"/>
        </w:rPr>
        <w:t> </w:t>
      </w:r>
      <w:r>
        <w:rPr/>
        <w:t>не</w:t>
      </w:r>
      <w:r>
        <w:rPr>
          <w:spacing w:val="-1"/>
        </w:rPr>
        <w:t> </w:t>
      </w:r>
      <w:r>
        <w:rPr/>
        <w:t>нужно захватывать</w:t>
      </w:r>
      <w:r>
        <w:rPr>
          <w:spacing w:val="-2"/>
        </w:rPr>
        <w:t> </w:t>
      </w:r>
      <w:r>
        <w:rPr/>
        <w:t>содержимое</w:t>
      </w:r>
      <w:r>
        <w:rPr>
          <w:spacing w:val="-1"/>
        </w:rPr>
        <w:t> </w:t>
      </w:r>
      <w:r>
        <w:rPr/>
        <w:t>группы,</w:t>
      </w:r>
      <w:r>
        <w:rPr>
          <w:spacing w:val="-1"/>
        </w:rPr>
        <w:t> </w:t>
      </w:r>
      <w:r>
        <w:rPr/>
        <w:t>а</w:t>
      </w:r>
      <w:r>
        <w:rPr>
          <w:spacing w:val="-1"/>
        </w:rPr>
        <w:t> </w:t>
      </w:r>
      <w:r>
        <w:rPr/>
        <w:t>надо применить</w:t>
      </w:r>
      <w:r>
        <w:rPr>
          <w:spacing w:val="-2"/>
        </w:rPr>
        <w:t> </w:t>
      </w:r>
      <w:r>
        <w:rPr/>
        <w:t>её</w:t>
      </w:r>
      <w:r>
        <w:rPr>
          <w:spacing w:val="-1"/>
        </w:rPr>
        <w:t> </w:t>
      </w:r>
      <w:r>
        <w:rPr/>
        <w:t>только для группировки. Например, в вышеприведённом примере с SID, такая группа была бы более уместна:</w:t>
      </w:r>
    </w:p>
    <w:p>
      <w:pPr>
        <w:pStyle w:val="BodyText"/>
        <w:tabs>
          <w:tab w:pos="702" w:val="left" w:leader="none"/>
          <w:tab w:pos="1451" w:val="left" w:leader="none"/>
          <w:tab w:pos="7400" w:val="left" w:leader="none"/>
          <w:tab w:pos="8424" w:val="left" w:leader="none"/>
        </w:tabs>
        <w:spacing w:line="322" w:lineRule="exact" w:before="1"/>
      </w:pPr>
      <w:r>
        <w:rPr>
          <w:spacing w:val="-5"/>
        </w:rPr>
        <w:t>PS</w:t>
      </w:r>
      <w:r>
        <w:rPr/>
        <w:tab/>
      </w:r>
      <w:r>
        <w:rPr>
          <w:spacing w:val="-4"/>
        </w:rPr>
        <w:t>C:\&gt;</w:t>
      </w:r>
      <w:r>
        <w:rPr/>
        <w:tab/>
      </w:r>
      <w:r>
        <w:rPr>
          <w:spacing w:val="-2"/>
        </w:rPr>
        <w:t>"S-1-5-21-1964843605-2840444903-4043112481"</w:t>
      </w:r>
      <w:r>
        <w:rPr/>
        <w:tab/>
        <w:t>-</w:t>
      </w:r>
      <w:r>
        <w:rPr>
          <w:spacing w:val="-2"/>
        </w:rPr>
        <w:t>match</w:t>
      </w:r>
      <w:r>
        <w:rPr/>
        <w:tab/>
      </w:r>
      <w:r>
        <w:rPr>
          <w:spacing w:val="-2"/>
        </w:rPr>
        <w:t>"^S(?:-</w:t>
      </w:r>
    </w:p>
    <w:p>
      <w:pPr>
        <w:pStyle w:val="BodyText"/>
        <w:ind w:right="8691"/>
      </w:pPr>
      <w:r>
        <w:rPr>
          <w:spacing w:val="-2"/>
        </w:rPr>
        <w:t>\d+)+$" </w:t>
      </w:r>
      <w:r>
        <w:rPr>
          <w:spacing w:val="-4"/>
        </w:rPr>
        <w:t>True</w:t>
      </w:r>
    </w:p>
    <w:p>
      <w:pPr>
        <w:pStyle w:val="BodyText"/>
        <w:spacing w:line="321" w:lineRule="exact"/>
      </w:pPr>
      <w:r>
        <w:rPr/>
        <w:t>PS</w:t>
      </w:r>
      <w:r>
        <w:rPr>
          <w:spacing w:val="-2"/>
        </w:rPr>
        <w:t> </w:t>
      </w:r>
      <w:r>
        <w:rPr/>
        <w:t>C:\&gt;</w:t>
      </w:r>
      <w:r>
        <w:rPr>
          <w:spacing w:val="-1"/>
        </w:rPr>
        <w:t> </w:t>
      </w:r>
      <w:r>
        <w:rPr>
          <w:spacing w:val="-2"/>
        </w:rPr>
        <w:t>$matches</w:t>
      </w:r>
    </w:p>
    <w:p>
      <w:pPr>
        <w:pStyle w:val="BodyText"/>
        <w:spacing w:after="0" w:line="321" w:lineRule="exact"/>
        <w:sectPr>
          <w:pgSz w:w="11910" w:h="16840"/>
          <w:pgMar w:header="0" w:footer="1147" w:top="1320" w:bottom="1340" w:left="1275" w:right="566"/>
        </w:sectPr>
      </w:pPr>
    </w:p>
    <w:p>
      <w:pPr>
        <w:pStyle w:val="BodyText"/>
        <w:tabs>
          <w:tab w:pos="2700" w:val="left" w:leader="none"/>
        </w:tabs>
        <w:spacing w:before="73"/>
      </w:pPr>
      <w:r>
        <w:rPr>
          <w:spacing w:val="-4"/>
        </w:rPr>
        <w:t>Name</w:t>
      </w:r>
      <w:r>
        <w:rPr/>
        <w:tab/>
      </w:r>
      <w:r>
        <w:rPr>
          <w:spacing w:val="-2"/>
        </w:rPr>
        <w:t>Value</w:t>
      </w:r>
    </w:p>
    <w:p>
      <w:pPr>
        <w:pStyle w:val="BodyText"/>
        <w:spacing w:before="2"/>
        <w:ind w:left="0"/>
        <w:rPr>
          <w:sz w:val="15"/>
        </w:rPr>
      </w:pPr>
      <w:r>
        <w:rPr>
          <w:sz w:val="15"/>
        </w:rPr>
        <mc:AlternateContent>
          <mc:Choice Requires="wps">
            <w:drawing>
              <wp:anchor distT="0" distB="0" distL="0" distR="0" allowOverlap="1" layoutInCell="1" locked="0" behindDoc="1" simplePos="0" relativeHeight="487601664">
                <wp:simplePos x="0" y="0"/>
                <wp:positionH relativeFrom="page">
                  <wp:posOffset>900988</wp:posOffset>
                </wp:positionH>
                <wp:positionV relativeFrom="paragraph">
                  <wp:posOffset>126047</wp:posOffset>
                </wp:positionV>
                <wp:extent cx="238125" cy="1270"/>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238125" cy="1270"/>
                        </a:xfrm>
                        <a:custGeom>
                          <a:avLst/>
                          <a:gdLst/>
                          <a:ahLst/>
                          <a:cxnLst/>
                          <a:rect l="l" t="t" r="r" b="b"/>
                          <a:pathLst>
                            <a:path w="238125" h="0">
                              <a:moveTo>
                                <a:pt x="0" y="0"/>
                              </a:moveTo>
                              <a:lnTo>
                                <a:pt x="237749"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70.944pt;margin-top:9.924989pt;width:18.75pt;height:.1pt;mso-position-horizontal-relative:page;mso-position-vertical-relative:paragraph;z-index:-15714816;mso-wrap-distance-left:0;mso-wrap-distance-right:0" id="docshape8" coordorigin="1419,198" coordsize="375,0" path="m1419,198l1793,198e" filled="false" stroked="true" strokeweight="1.036108pt" strokecolor="#000000">
                <v:path arrowok="t"/>
                <v:stroke dashstyle="dash"/>
                <w10:wrap type="topAndBottom"/>
              </v:shape>
            </w:pict>
          </mc:Fallback>
        </mc:AlternateContent>
      </w:r>
      <w:r>
        <w:rPr>
          <w:sz w:val="15"/>
        </w:rPr>
        <mc:AlternateContent>
          <mc:Choice Requires="wps">
            <w:drawing>
              <wp:anchor distT="0" distB="0" distL="0" distR="0" allowOverlap="1" layoutInCell="1" locked="0" behindDoc="1" simplePos="0" relativeHeight="487602176">
                <wp:simplePos x="0" y="0"/>
                <wp:positionH relativeFrom="page">
                  <wp:posOffset>2603626</wp:posOffset>
                </wp:positionH>
                <wp:positionV relativeFrom="paragraph">
                  <wp:posOffset>126047</wp:posOffset>
                </wp:positionV>
                <wp:extent cx="297815" cy="1270"/>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297815" cy="1270"/>
                        </a:xfrm>
                        <a:custGeom>
                          <a:avLst/>
                          <a:gdLst/>
                          <a:ahLst/>
                          <a:cxnLst/>
                          <a:rect l="l" t="t" r="r" b="b"/>
                          <a:pathLst>
                            <a:path w="297815" h="0">
                              <a:moveTo>
                                <a:pt x="0" y="0"/>
                              </a:moveTo>
                              <a:lnTo>
                                <a:pt x="297186"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205.009995pt;margin-top:9.924989pt;width:23.45pt;height:.1pt;mso-position-horizontal-relative:page;mso-position-vertical-relative:paragraph;z-index:-15714304;mso-wrap-distance-left:0;mso-wrap-distance-right:0" id="docshape9" coordorigin="4100,198" coordsize="469,0" path="m4100,198l4568,198e" filled="false" stroked="true" strokeweight="1.036108pt" strokecolor="#000000">
                <v:path arrowok="t"/>
                <v:stroke dashstyle="dash"/>
                <w10:wrap type="topAndBottom"/>
              </v:shape>
            </w:pict>
          </mc:Fallback>
        </mc:AlternateContent>
      </w:r>
    </w:p>
    <w:p>
      <w:pPr>
        <w:pStyle w:val="BodyText"/>
        <w:tabs>
          <w:tab w:pos="2241" w:val="left" w:leader="none"/>
        </w:tabs>
        <w:spacing w:before="112"/>
      </w:pPr>
      <w:r>
        <w:rPr>
          <w:spacing w:val="-10"/>
        </w:rPr>
        <w:t>0</w:t>
      </w:r>
      <w:r>
        <w:rPr/>
        <w:tab/>
      </w:r>
      <w:r>
        <w:rPr>
          <w:spacing w:val="-2"/>
        </w:rPr>
        <w:t>S-1-5-21-1964843605-2840444903-4043112481</w:t>
      </w:r>
    </w:p>
    <w:p>
      <w:pPr>
        <w:pStyle w:val="BodyText"/>
        <w:ind w:left="0"/>
      </w:pPr>
    </w:p>
    <w:p>
      <w:pPr>
        <w:pStyle w:val="BodyText"/>
        <w:tabs>
          <w:tab w:pos="2347" w:val="left" w:leader="none"/>
          <w:tab w:pos="3244" w:val="left" w:leader="none"/>
          <w:tab w:pos="4433" w:val="left" w:leader="none"/>
          <w:tab w:pos="6876" w:val="left" w:leader="none"/>
          <w:tab w:pos="8037" w:val="left" w:leader="none"/>
          <w:tab w:pos="9064" w:val="left" w:leader="none"/>
        </w:tabs>
        <w:spacing w:line="242" w:lineRule="auto"/>
        <w:ind w:right="849" w:firstLine="707"/>
      </w:pPr>
      <w:r>
        <w:rPr>
          <w:spacing w:val="-2"/>
        </w:rPr>
        <w:t>Синтаксис</w:t>
      </w:r>
      <w:r>
        <w:rPr/>
        <w:tab/>
      </w:r>
      <w:r>
        <w:rPr>
          <w:spacing w:val="-4"/>
        </w:rPr>
        <w:t>такой</w:t>
      </w:r>
      <w:r>
        <w:rPr/>
        <w:tab/>
      </w:r>
      <w:r>
        <w:rPr>
          <w:spacing w:val="-2"/>
        </w:rPr>
        <w:t>группы:</w:t>
      </w:r>
      <w:r>
        <w:rPr/>
        <w:tab/>
      </w:r>
      <w:r>
        <w:rPr>
          <w:spacing w:val="-2"/>
        </w:rPr>
        <w:t>(?:подвыражение).</w:t>
      </w:r>
      <w:r>
        <w:rPr/>
        <w:tab/>
      </w:r>
      <w:r>
        <w:rPr>
          <w:spacing w:val="-2"/>
        </w:rPr>
        <w:t>Группы</w:t>
      </w:r>
      <w:r>
        <w:rPr/>
        <w:tab/>
      </w:r>
      <w:r>
        <w:rPr>
          <w:spacing w:val="-2"/>
        </w:rPr>
        <w:t>можно</w:t>
      </w:r>
      <w:r>
        <w:rPr/>
        <w:tab/>
      </w:r>
      <w:r>
        <w:rPr>
          <w:spacing w:val="-10"/>
        </w:rPr>
        <w:t>и </w:t>
      </w:r>
      <w:r>
        <w:rPr/>
        <w:t>вкладывать одну в другую:</w:t>
      </w:r>
    </w:p>
    <w:p>
      <w:pPr>
        <w:pStyle w:val="BodyText"/>
      </w:pPr>
      <w:r>
        <w:rPr/>
        <w:t>PS</w:t>
      </w:r>
      <w:r>
        <w:rPr>
          <w:spacing w:val="40"/>
        </w:rPr>
        <w:t> </w:t>
      </w:r>
      <w:r>
        <w:rPr/>
        <w:t>C:\&gt;</w:t>
      </w:r>
      <w:r>
        <w:rPr>
          <w:spacing w:val="40"/>
        </w:rPr>
        <w:t> </w:t>
      </w:r>
      <w:r>
        <w:rPr/>
        <w:t>"MAC</w:t>
      </w:r>
      <w:r>
        <w:rPr>
          <w:spacing w:val="40"/>
        </w:rPr>
        <w:t> </w:t>
      </w:r>
      <w:r>
        <w:rPr/>
        <w:t>address</w:t>
      </w:r>
      <w:r>
        <w:rPr>
          <w:spacing w:val="40"/>
        </w:rPr>
        <w:t> </w:t>
      </w:r>
      <w:r>
        <w:rPr/>
        <w:t>is</w:t>
      </w:r>
      <w:r>
        <w:rPr>
          <w:spacing w:val="40"/>
        </w:rPr>
        <w:t> </w:t>
      </w:r>
      <w:r>
        <w:rPr/>
        <w:t>'00-19-D2-73-77-6F'."</w:t>
      </w:r>
      <w:r>
        <w:rPr>
          <w:spacing w:val="40"/>
        </w:rPr>
        <w:t> </w:t>
      </w:r>
      <w:r>
        <w:rPr/>
        <w:t>-match</w:t>
      </w:r>
      <w:r>
        <w:rPr>
          <w:spacing w:val="40"/>
        </w:rPr>
        <w:t> </w:t>
      </w:r>
      <w:r>
        <w:rPr/>
        <w:t>"is</w:t>
      </w:r>
      <w:r>
        <w:rPr>
          <w:spacing w:val="40"/>
        </w:rPr>
        <w:t> </w:t>
      </w:r>
      <w:r>
        <w:rPr/>
        <w:t>'([a-f\d]{2}(?:-[a- </w:t>
      </w:r>
      <w:r>
        <w:rPr>
          <w:spacing w:val="-2"/>
        </w:rPr>
        <w:t>f\d]{2}){5})'"</w:t>
      </w:r>
    </w:p>
    <w:p>
      <w:pPr>
        <w:pStyle w:val="BodyText"/>
        <w:spacing w:line="321" w:lineRule="exact"/>
      </w:pPr>
      <w:r>
        <w:rPr>
          <w:spacing w:val="-4"/>
        </w:rPr>
        <w:t>True</w:t>
      </w:r>
    </w:p>
    <w:p>
      <w:pPr>
        <w:pStyle w:val="BodyText"/>
      </w:pPr>
      <w:r>
        <w:rPr/>
        <w:t>PS</w:t>
      </w:r>
      <w:r>
        <w:rPr>
          <w:spacing w:val="-2"/>
        </w:rPr>
        <w:t> </w:t>
      </w:r>
      <w:r>
        <w:rPr/>
        <w:t>C:\&gt;</w:t>
      </w:r>
      <w:r>
        <w:rPr>
          <w:spacing w:val="-1"/>
        </w:rPr>
        <w:t> </w:t>
      </w:r>
      <w:r>
        <w:rPr>
          <w:spacing w:val="-2"/>
        </w:rPr>
        <w:t>$matches</w:t>
      </w:r>
    </w:p>
    <w:p>
      <w:pPr>
        <w:pStyle w:val="BodyText"/>
        <w:tabs>
          <w:tab w:pos="2700" w:val="left" w:leader="none"/>
        </w:tabs>
        <w:spacing w:before="319"/>
      </w:pPr>
      <w:r>
        <w:rPr>
          <w:spacing w:val="-4"/>
        </w:rPr>
        <w:t>Name</w:t>
      </w:r>
      <w:r>
        <w:rPr/>
        <w:tab/>
      </w:r>
      <w:r>
        <w:rPr>
          <w:spacing w:val="-2"/>
        </w:rPr>
        <w:t>Value</w:t>
      </w:r>
    </w:p>
    <w:p>
      <w:pPr>
        <w:pStyle w:val="BodyText"/>
        <w:spacing w:before="1"/>
        <w:ind w:left="0"/>
        <w:rPr>
          <w:sz w:val="15"/>
        </w:rPr>
      </w:pPr>
      <w:r>
        <w:rPr>
          <w:sz w:val="15"/>
        </w:rPr>
        <mc:AlternateContent>
          <mc:Choice Requires="wps">
            <w:drawing>
              <wp:anchor distT="0" distB="0" distL="0" distR="0" allowOverlap="1" layoutInCell="1" locked="0" behindDoc="1" simplePos="0" relativeHeight="487602688">
                <wp:simplePos x="0" y="0"/>
                <wp:positionH relativeFrom="page">
                  <wp:posOffset>900988</wp:posOffset>
                </wp:positionH>
                <wp:positionV relativeFrom="paragraph">
                  <wp:posOffset>125969</wp:posOffset>
                </wp:positionV>
                <wp:extent cx="238125" cy="1270"/>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238125" cy="1270"/>
                        </a:xfrm>
                        <a:custGeom>
                          <a:avLst/>
                          <a:gdLst/>
                          <a:ahLst/>
                          <a:cxnLst/>
                          <a:rect l="l" t="t" r="r" b="b"/>
                          <a:pathLst>
                            <a:path w="238125" h="0">
                              <a:moveTo>
                                <a:pt x="0" y="0"/>
                              </a:moveTo>
                              <a:lnTo>
                                <a:pt x="237749"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70.944pt;margin-top:9.918841pt;width:18.75pt;height:.1pt;mso-position-horizontal-relative:page;mso-position-vertical-relative:paragraph;z-index:-15713792;mso-wrap-distance-left:0;mso-wrap-distance-right:0" id="docshape10" coordorigin="1419,198" coordsize="375,0" path="m1419,198l1793,198e" filled="false" stroked="true" strokeweight="1.036108pt" strokecolor="#000000">
                <v:path arrowok="t"/>
                <v:stroke dashstyle="dash"/>
                <w10:wrap type="topAndBottom"/>
              </v:shape>
            </w:pict>
          </mc:Fallback>
        </mc:AlternateContent>
      </w:r>
      <w:r>
        <w:rPr>
          <w:sz w:val="15"/>
        </w:rPr>
        <mc:AlternateContent>
          <mc:Choice Requires="wps">
            <w:drawing>
              <wp:anchor distT="0" distB="0" distL="0" distR="0" allowOverlap="1" layoutInCell="1" locked="0" behindDoc="1" simplePos="0" relativeHeight="487603200">
                <wp:simplePos x="0" y="0"/>
                <wp:positionH relativeFrom="page">
                  <wp:posOffset>2559430</wp:posOffset>
                </wp:positionH>
                <wp:positionV relativeFrom="paragraph">
                  <wp:posOffset>125969</wp:posOffset>
                </wp:positionV>
                <wp:extent cx="297815" cy="1270"/>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297815" cy="1270"/>
                        </a:xfrm>
                        <a:custGeom>
                          <a:avLst/>
                          <a:gdLst/>
                          <a:ahLst/>
                          <a:cxnLst/>
                          <a:rect l="l" t="t" r="r" b="b"/>
                          <a:pathLst>
                            <a:path w="297815" h="0">
                              <a:moveTo>
                                <a:pt x="0" y="0"/>
                              </a:moveTo>
                              <a:lnTo>
                                <a:pt x="297186"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201.529999pt;margin-top:9.918841pt;width:23.45pt;height:.1pt;mso-position-horizontal-relative:page;mso-position-vertical-relative:paragraph;z-index:-15713280;mso-wrap-distance-left:0;mso-wrap-distance-right:0" id="docshape11" coordorigin="4031,198" coordsize="469,0" path="m4031,198l4499,198e" filled="false" stroked="true" strokeweight="1.036108pt" strokecolor="#000000">
                <v:path arrowok="t"/>
                <v:stroke dashstyle="dash"/>
                <w10:wrap type="topAndBottom"/>
              </v:shape>
            </w:pict>
          </mc:Fallback>
        </mc:AlternateContent>
      </w:r>
    </w:p>
    <w:p>
      <w:pPr>
        <w:pStyle w:val="BodyText"/>
        <w:tabs>
          <w:tab w:pos="2159" w:val="left" w:leader="none"/>
        </w:tabs>
        <w:spacing w:line="317" w:lineRule="exact" w:before="126"/>
        <w:rPr>
          <w:rFonts w:ascii="Courier New"/>
        </w:rPr>
      </w:pPr>
      <w:r>
        <w:rPr>
          <w:rFonts w:ascii="Courier New"/>
          <w:spacing w:val="-10"/>
        </w:rPr>
        <w:t>1</w:t>
      </w:r>
      <w:r>
        <w:rPr>
          <w:rFonts w:ascii="Courier New"/>
        </w:rPr>
        <w:tab/>
      </w:r>
      <w:r>
        <w:rPr>
          <w:rFonts w:ascii="Courier New"/>
          <w:spacing w:val="-2"/>
        </w:rPr>
        <w:t>00-19-D2-73-77-</w:t>
      </w:r>
      <w:r>
        <w:rPr>
          <w:rFonts w:ascii="Courier New"/>
          <w:spacing w:val="-5"/>
        </w:rPr>
        <w:t>6F</w:t>
      </w:r>
    </w:p>
    <w:p>
      <w:pPr>
        <w:pStyle w:val="BodyText"/>
        <w:tabs>
          <w:tab w:pos="1991" w:val="left" w:leader="none"/>
        </w:tabs>
        <w:rPr>
          <w:rFonts w:ascii="Courier New"/>
        </w:rPr>
      </w:pPr>
      <w:r>
        <w:rPr>
          <w:rFonts w:ascii="Courier New"/>
          <w:spacing w:val="-10"/>
        </w:rPr>
        <w:t>0</w:t>
      </w:r>
      <w:r>
        <w:rPr>
          <w:rFonts w:ascii="Courier New"/>
        </w:rPr>
        <w:tab/>
        <w:t>is</w:t>
      </w:r>
      <w:r>
        <w:rPr>
          <w:rFonts w:ascii="Courier New"/>
          <w:spacing w:val="-19"/>
        </w:rPr>
        <w:t> </w:t>
      </w:r>
      <w:r>
        <w:rPr>
          <w:rFonts w:ascii="Courier New"/>
        </w:rPr>
        <w:t>'00-19-D2-73-77-</w:t>
      </w:r>
      <w:r>
        <w:rPr>
          <w:rFonts w:ascii="Courier New"/>
          <w:spacing w:val="-5"/>
        </w:rPr>
        <w:t>6F'</w:t>
      </w:r>
    </w:p>
    <w:p>
      <w:pPr>
        <w:pStyle w:val="Heading2"/>
        <w:tabs>
          <w:tab w:pos="1559" w:val="left" w:leader="none"/>
        </w:tabs>
        <w:spacing w:line="240" w:lineRule="auto" w:before="312"/>
      </w:pPr>
      <w:r>
        <w:rPr>
          <w:spacing w:val="-4"/>
        </w:rPr>
        <w:t>1.11</w:t>
      </w:r>
      <w:r>
        <w:rPr/>
        <w:tab/>
        <w:t>Управляющие</w:t>
      </w:r>
      <w:r>
        <w:rPr>
          <w:spacing w:val="-6"/>
        </w:rPr>
        <w:t> </w:t>
      </w:r>
      <w:r>
        <w:rPr>
          <w:spacing w:val="-2"/>
        </w:rPr>
        <w:t>инструкции</w:t>
      </w:r>
    </w:p>
    <w:p>
      <w:pPr>
        <w:pStyle w:val="BodyText"/>
        <w:spacing w:before="4"/>
        <w:ind w:left="0"/>
        <w:rPr>
          <w:b/>
        </w:rPr>
      </w:pPr>
    </w:p>
    <w:p>
      <w:pPr>
        <w:pStyle w:val="Heading3"/>
        <w:jc w:val="left"/>
      </w:pPr>
      <w:r>
        <w:rPr/>
        <w:t>1.11.1</w:t>
      </w:r>
      <w:r>
        <w:rPr>
          <w:spacing w:val="-4"/>
        </w:rPr>
        <w:t> </w:t>
      </w:r>
      <w:r>
        <w:rPr/>
        <w:t>Инструкция</w:t>
      </w:r>
      <w:r>
        <w:rPr>
          <w:spacing w:val="-6"/>
        </w:rPr>
        <w:t> </w:t>
      </w:r>
      <w:r>
        <w:rPr/>
        <w:t>If</w:t>
      </w:r>
      <w:r>
        <w:rPr>
          <w:spacing w:val="-4"/>
        </w:rPr>
        <w:t> </w:t>
      </w:r>
      <w:r>
        <w:rPr/>
        <w:t>…ElseIf</w:t>
      </w:r>
      <w:r>
        <w:rPr>
          <w:spacing w:val="-3"/>
        </w:rPr>
        <w:t> </w:t>
      </w:r>
      <w:r>
        <w:rPr/>
        <w:t>…</w:t>
      </w:r>
      <w:r>
        <w:rPr>
          <w:spacing w:val="-3"/>
        </w:rPr>
        <w:t> </w:t>
      </w:r>
      <w:r>
        <w:rPr>
          <w:spacing w:val="-4"/>
        </w:rPr>
        <w:t>Else</w:t>
      </w:r>
    </w:p>
    <w:p>
      <w:pPr>
        <w:pStyle w:val="BodyText"/>
        <w:ind w:right="3711"/>
      </w:pPr>
      <w:r>
        <w:rPr/>
        <w:t>В</w:t>
      </w:r>
      <w:r>
        <w:rPr>
          <w:spacing w:val="-5"/>
        </w:rPr>
        <w:t> </w:t>
      </w:r>
      <w:r>
        <w:rPr/>
        <w:t>общем</w:t>
      </w:r>
      <w:r>
        <w:rPr>
          <w:spacing w:val="-5"/>
        </w:rPr>
        <w:t> </w:t>
      </w:r>
      <w:r>
        <w:rPr/>
        <w:t>случае</w:t>
      </w:r>
      <w:r>
        <w:rPr>
          <w:spacing w:val="-5"/>
        </w:rPr>
        <w:t> </w:t>
      </w:r>
      <w:r>
        <w:rPr/>
        <w:t>синтаксис</w:t>
      </w:r>
      <w:r>
        <w:rPr>
          <w:spacing w:val="-5"/>
        </w:rPr>
        <w:t> </w:t>
      </w:r>
      <w:r>
        <w:rPr/>
        <w:t>инструкции</w:t>
      </w:r>
      <w:r>
        <w:rPr>
          <w:spacing w:val="-3"/>
        </w:rPr>
        <w:t> </w:t>
      </w:r>
      <w:r>
        <w:rPr/>
        <w:t>If</w:t>
      </w:r>
      <w:r>
        <w:rPr>
          <w:spacing w:val="-6"/>
        </w:rPr>
        <w:t> </w:t>
      </w:r>
      <w:r>
        <w:rPr/>
        <w:t>имеет</w:t>
      </w:r>
      <w:r>
        <w:rPr>
          <w:spacing w:val="-5"/>
        </w:rPr>
        <w:t> </w:t>
      </w:r>
      <w:r>
        <w:rPr/>
        <w:t>вид If (</w:t>
      </w:r>
      <w:r>
        <w:rPr>
          <w:i/>
        </w:rPr>
        <w:t>условие1</w:t>
      </w:r>
      <w:r>
        <w:rPr/>
        <w:t>)</w:t>
      </w:r>
    </w:p>
    <w:p>
      <w:pPr>
        <w:spacing w:before="0"/>
        <w:ind w:left="143" w:right="7598" w:firstLine="278"/>
        <w:jc w:val="left"/>
        <w:rPr>
          <w:sz w:val="28"/>
        </w:rPr>
      </w:pPr>
      <w:r>
        <w:rPr>
          <w:spacing w:val="-2"/>
          <w:sz w:val="28"/>
        </w:rPr>
        <w:t>{блок_кода1} </w:t>
      </w:r>
      <w:r>
        <w:rPr>
          <w:sz w:val="28"/>
        </w:rPr>
        <w:t>[ElseIf</w:t>
      </w:r>
      <w:r>
        <w:rPr>
          <w:spacing w:val="-18"/>
          <w:sz w:val="28"/>
        </w:rPr>
        <w:t> </w:t>
      </w:r>
      <w:r>
        <w:rPr>
          <w:sz w:val="28"/>
        </w:rPr>
        <w:t>(</w:t>
      </w:r>
      <w:r>
        <w:rPr>
          <w:i/>
          <w:sz w:val="28"/>
        </w:rPr>
        <w:t>условие2</w:t>
      </w:r>
      <w:r>
        <w:rPr>
          <w:sz w:val="28"/>
        </w:rPr>
        <w:t>)]</w:t>
      </w:r>
    </w:p>
    <w:p>
      <w:pPr>
        <w:pStyle w:val="BodyText"/>
        <w:spacing w:line="242" w:lineRule="auto"/>
        <w:ind w:right="7598" w:firstLine="278"/>
      </w:pPr>
      <w:r>
        <w:rPr>
          <w:spacing w:val="-2"/>
        </w:rPr>
        <w:t>{блок_кода2}] [Else</w:t>
      </w:r>
    </w:p>
    <w:p>
      <w:pPr>
        <w:pStyle w:val="BodyText"/>
        <w:spacing w:line="317" w:lineRule="exact"/>
        <w:ind w:left="422"/>
      </w:pPr>
      <w:r>
        <w:rPr>
          <w:spacing w:val="-2"/>
        </w:rPr>
        <w:t>{блок_кода3}]</w:t>
      </w:r>
    </w:p>
    <w:p>
      <w:pPr>
        <w:pStyle w:val="BodyText"/>
        <w:ind w:right="850" w:firstLine="707"/>
        <w:jc w:val="both"/>
        <w:rPr>
          <w:i/>
        </w:rPr>
      </w:pPr>
      <w:r>
        <w:rPr/>
        <w:t>При выполнении инструкции If проверяется истинность условного выражения </w:t>
      </w:r>
      <w:r>
        <w:rPr>
          <w:i/>
        </w:rPr>
        <w:t>условие1.</w:t>
      </w:r>
    </w:p>
    <w:p>
      <w:pPr>
        <w:pStyle w:val="BodyText"/>
        <w:ind w:right="845" w:firstLine="707"/>
        <w:jc w:val="both"/>
      </w:pPr>
      <w:r>
        <w:rPr/>
        <w:t>Если</w:t>
      </w:r>
      <w:r>
        <w:rPr>
          <w:spacing w:val="40"/>
        </w:rPr>
        <w:t> </w:t>
      </w:r>
      <w:r>
        <w:rPr>
          <w:i/>
        </w:rPr>
        <w:t>условие1 </w:t>
      </w:r>
      <w:r>
        <w:rPr/>
        <w:t>имеет значение $True, то выполняется блок_кода1, после чего выполнение инструкции if завершается. Если </w:t>
      </w:r>
      <w:r>
        <w:rPr>
          <w:i/>
        </w:rPr>
        <w:t>условие1 </w:t>
      </w:r>
      <w:r>
        <w:rPr/>
        <w:t>имеет значение $False, проверяется истинность условного выражения </w:t>
      </w:r>
      <w:r>
        <w:rPr>
          <w:i/>
        </w:rPr>
        <w:t>условие2</w:t>
      </w:r>
      <w:r>
        <w:rPr/>
        <w:t>. Если </w:t>
      </w:r>
      <w:r>
        <w:rPr>
          <w:i/>
        </w:rPr>
        <w:t>условие2 </w:t>
      </w:r>
      <w:r>
        <w:rPr/>
        <w:t>имеет значение</w:t>
      </w:r>
      <w:r>
        <w:rPr>
          <w:spacing w:val="40"/>
        </w:rPr>
        <w:t> </w:t>
      </w:r>
      <w:r>
        <w:rPr/>
        <w:t>$True, то выполняется блок_кода2 и выполнение инструкции if завершается. Если и </w:t>
      </w:r>
      <w:r>
        <w:rPr>
          <w:i/>
        </w:rPr>
        <w:t>условие1, </w:t>
      </w:r>
      <w:r>
        <w:rPr/>
        <w:t>и </w:t>
      </w:r>
      <w:r>
        <w:rPr>
          <w:i/>
        </w:rPr>
        <w:t>условие2 </w:t>
      </w:r>
      <w:r>
        <w:rPr/>
        <w:t>имеют значение $False, то выполняется блок_кода3 и выполнение инструкции if </w:t>
      </w:r>
      <w:r>
        <w:rPr>
          <w:spacing w:val="-2"/>
        </w:rPr>
        <w:t>завершается.</w:t>
      </w:r>
    </w:p>
    <w:p>
      <w:pPr>
        <w:pStyle w:val="BodyText"/>
        <w:ind w:right="879"/>
      </w:pPr>
      <w:r>
        <w:rPr>
          <w:b/>
        </w:rPr>
        <w:t>Пример 2. </w:t>
      </w:r>
      <w:r>
        <w:rPr/>
        <w:t>использования инструкции if в интерактивном режиме работы. Сначала переменной $a присвоим значение 10:</w:t>
      </w:r>
    </w:p>
    <w:p>
      <w:pPr>
        <w:pStyle w:val="BodyText"/>
        <w:spacing w:line="322" w:lineRule="exact"/>
      </w:pPr>
      <w:r>
        <w:rPr/>
        <w:t>PS</w:t>
      </w:r>
      <w:r>
        <w:rPr>
          <w:spacing w:val="-3"/>
        </w:rPr>
        <w:t> </w:t>
      </w:r>
      <w:r>
        <w:rPr/>
        <w:t>C:\&gt;</w:t>
      </w:r>
      <w:r>
        <w:rPr>
          <w:spacing w:val="-1"/>
        </w:rPr>
        <w:t> </w:t>
      </w:r>
      <w:r>
        <w:rPr>
          <w:spacing w:val="-2"/>
        </w:rPr>
        <w:t>$a=10</w:t>
      </w:r>
    </w:p>
    <w:p>
      <w:pPr>
        <w:pStyle w:val="BodyText"/>
        <w:ind w:right="3711"/>
      </w:pPr>
      <w:r>
        <w:rPr/>
        <w:t>Затем</w:t>
      </w:r>
      <w:r>
        <w:rPr>
          <w:spacing w:val="-6"/>
        </w:rPr>
        <w:t> </w:t>
      </w:r>
      <w:r>
        <w:rPr/>
        <w:t>сравним</w:t>
      </w:r>
      <w:r>
        <w:rPr>
          <w:spacing w:val="-6"/>
        </w:rPr>
        <w:t> </w:t>
      </w:r>
      <w:r>
        <w:rPr/>
        <w:t>значение</w:t>
      </w:r>
      <w:r>
        <w:rPr>
          <w:spacing w:val="-6"/>
        </w:rPr>
        <w:t> </w:t>
      </w:r>
      <w:r>
        <w:rPr/>
        <w:t>переменной</w:t>
      </w:r>
      <w:r>
        <w:rPr>
          <w:spacing w:val="-6"/>
        </w:rPr>
        <w:t> </w:t>
      </w:r>
      <w:r>
        <w:rPr/>
        <w:t>с</w:t>
      </w:r>
      <w:r>
        <w:rPr>
          <w:spacing w:val="-7"/>
        </w:rPr>
        <w:t> </w:t>
      </w:r>
      <w:r>
        <w:rPr/>
        <w:t>числом</w:t>
      </w:r>
      <w:r>
        <w:rPr>
          <w:spacing w:val="-9"/>
        </w:rPr>
        <w:t> </w:t>
      </w:r>
      <w:r>
        <w:rPr/>
        <w:t>15: PS C:\&gt; If ($a –eq 15) {</w:t>
      </w:r>
    </w:p>
    <w:p>
      <w:pPr>
        <w:pStyle w:val="BodyText"/>
        <w:spacing w:line="321" w:lineRule="exact"/>
      </w:pPr>
      <w:r>
        <w:rPr/>
        <w:t>&gt;&gt;</w:t>
      </w:r>
      <w:r>
        <w:rPr>
          <w:spacing w:val="-3"/>
        </w:rPr>
        <w:t> </w:t>
      </w:r>
      <w:r>
        <w:rPr/>
        <w:t>‘Значение</w:t>
      </w:r>
      <w:r>
        <w:rPr>
          <w:spacing w:val="-3"/>
        </w:rPr>
        <w:t> </w:t>
      </w:r>
      <w:r>
        <w:rPr/>
        <w:t>$a</w:t>
      </w:r>
      <w:r>
        <w:rPr>
          <w:spacing w:val="-5"/>
        </w:rPr>
        <w:t> </w:t>
      </w:r>
      <w:r>
        <w:rPr/>
        <w:t>равно</w:t>
      </w:r>
      <w:r>
        <w:rPr>
          <w:spacing w:val="-3"/>
        </w:rPr>
        <w:t> </w:t>
      </w:r>
      <w:r>
        <w:rPr>
          <w:spacing w:val="-5"/>
        </w:rPr>
        <w:t>15’</w:t>
      </w:r>
    </w:p>
    <w:p>
      <w:pPr>
        <w:spacing w:line="322" w:lineRule="exact" w:before="0"/>
        <w:ind w:left="143" w:right="0" w:firstLine="0"/>
        <w:jc w:val="left"/>
        <w:rPr>
          <w:sz w:val="28"/>
        </w:rPr>
      </w:pPr>
      <w:r>
        <w:rPr>
          <w:sz w:val="28"/>
        </w:rPr>
        <w:t>&gt;&gt; </w:t>
      </w:r>
      <w:r>
        <w:rPr>
          <w:spacing w:val="-10"/>
          <w:sz w:val="28"/>
        </w:rPr>
        <w:t>}</w:t>
      </w:r>
    </w:p>
    <w:p>
      <w:pPr>
        <w:pStyle w:val="BodyText"/>
      </w:pPr>
      <w:r>
        <w:rPr/>
        <w:t>&gt;&gt;</w:t>
      </w:r>
      <w:r>
        <w:rPr>
          <w:spacing w:val="-5"/>
        </w:rPr>
        <w:t> </w:t>
      </w:r>
      <w:r>
        <w:rPr/>
        <w:t>Else</w:t>
      </w:r>
      <w:r>
        <w:rPr>
          <w:spacing w:val="-1"/>
        </w:rPr>
        <w:t> </w:t>
      </w:r>
      <w:r>
        <w:rPr/>
        <w:t>{‘</w:t>
      </w:r>
      <w:r>
        <w:rPr>
          <w:spacing w:val="-4"/>
        </w:rPr>
        <w:t> </w:t>
      </w:r>
      <w:r>
        <w:rPr/>
        <w:t>Значение</w:t>
      </w:r>
      <w:r>
        <w:rPr>
          <w:spacing w:val="-5"/>
        </w:rPr>
        <w:t> </w:t>
      </w:r>
      <w:r>
        <w:rPr/>
        <w:t>$a</w:t>
      </w:r>
      <w:r>
        <w:rPr>
          <w:spacing w:val="-2"/>
        </w:rPr>
        <w:t> </w:t>
      </w:r>
      <w:r>
        <w:rPr/>
        <w:t>не</w:t>
      </w:r>
      <w:r>
        <w:rPr>
          <w:spacing w:val="-4"/>
        </w:rPr>
        <w:t> </w:t>
      </w:r>
      <w:r>
        <w:rPr/>
        <w:t>равно</w:t>
      </w:r>
      <w:r>
        <w:rPr>
          <w:spacing w:val="-4"/>
        </w:rPr>
        <w:t> 15‘}</w:t>
      </w:r>
    </w:p>
    <w:p>
      <w:pPr>
        <w:pStyle w:val="BodyText"/>
        <w:spacing w:after="0"/>
        <w:sectPr>
          <w:pgSz w:w="11910" w:h="16840"/>
          <w:pgMar w:header="0" w:footer="1147" w:top="1320" w:bottom="1340" w:left="1275" w:right="566"/>
        </w:sectPr>
      </w:pPr>
    </w:p>
    <w:p>
      <w:pPr>
        <w:spacing w:line="322" w:lineRule="exact" w:before="73"/>
        <w:ind w:left="143" w:right="0" w:firstLine="0"/>
        <w:jc w:val="left"/>
        <w:rPr>
          <w:sz w:val="28"/>
        </w:rPr>
      </w:pPr>
      <w:r>
        <w:rPr>
          <w:spacing w:val="-5"/>
          <w:sz w:val="28"/>
        </w:rPr>
        <w:t>&gt;&gt;</w:t>
      </w:r>
    </w:p>
    <w:p>
      <w:pPr>
        <w:pStyle w:val="BodyText"/>
        <w:spacing w:line="322" w:lineRule="exact"/>
      </w:pPr>
      <w:r>
        <w:rPr/>
        <w:t>Значение</w:t>
      </w:r>
      <w:r>
        <w:rPr>
          <w:spacing w:val="-6"/>
        </w:rPr>
        <w:t> </w:t>
      </w:r>
      <w:r>
        <w:rPr/>
        <w:t>$a</w:t>
      </w:r>
      <w:r>
        <w:rPr>
          <w:spacing w:val="-4"/>
        </w:rPr>
        <w:t> </w:t>
      </w:r>
      <w:r>
        <w:rPr/>
        <w:t>не</w:t>
      </w:r>
      <w:r>
        <w:rPr>
          <w:spacing w:val="-3"/>
        </w:rPr>
        <w:t> </w:t>
      </w:r>
      <w:r>
        <w:rPr/>
        <w:t>равно</w:t>
      </w:r>
      <w:r>
        <w:rPr>
          <w:spacing w:val="-1"/>
        </w:rPr>
        <w:t> </w:t>
      </w:r>
      <w:r>
        <w:rPr>
          <w:spacing w:val="-5"/>
        </w:rPr>
        <w:t>15</w:t>
      </w:r>
    </w:p>
    <w:p>
      <w:pPr>
        <w:pStyle w:val="BodyText"/>
        <w:ind w:right="846"/>
        <w:jc w:val="both"/>
      </w:pPr>
      <w:r>
        <w:rPr/>
        <w:t>Из</w:t>
      </w:r>
      <w:r>
        <w:rPr>
          <w:spacing w:val="-3"/>
        </w:rPr>
        <w:t> </w:t>
      </w:r>
      <w:r>
        <w:rPr/>
        <w:t>приведенного</w:t>
      </w:r>
      <w:r>
        <w:rPr>
          <w:spacing w:val="-3"/>
        </w:rPr>
        <w:t> </w:t>
      </w:r>
      <w:r>
        <w:rPr/>
        <w:t>примера</w:t>
      </w:r>
      <w:r>
        <w:rPr>
          <w:spacing w:val="-3"/>
        </w:rPr>
        <w:t> </w:t>
      </w:r>
      <w:r>
        <w:rPr/>
        <w:t>видно</w:t>
      </w:r>
      <w:r>
        <w:rPr>
          <w:spacing w:val="-2"/>
        </w:rPr>
        <w:t> </w:t>
      </w:r>
      <w:r>
        <w:rPr/>
        <w:t>также,</w:t>
      </w:r>
      <w:r>
        <w:rPr>
          <w:spacing w:val="-3"/>
        </w:rPr>
        <w:t> </w:t>
      </w:r>
      <w:r>
        <w:rPr/>
        <w:t>что</w:t>
      </w:r>
      <w:r>
        <w:rPr>
          <w:spacing w:val="-2"/>
        </w:rPr>
        <w:t> </w:t>
      </w:r>
      <w:r>
        <w:rPr/>
        <w:t>в</w:t>
      </w:r>
      <w:r>
        <w:rPr>
          <w:spacing w:val="-5"/>
        </w:rPr>
        <w:t> </w:t>
      </w:r>
      <w:r>
        <w:rPr/>
        <w:t>оболочке PS</w:t>
      </w:r>
      <w:r>
        <w:rPr>
          <w:spacing w:val="-2"/>
        </w:rPr>
        <w:t> </w:t>
      </w:r>
      <w:r>
        <w:rPr/>
        <w:t>в</w:t>
      </w:r>
      <w:r>
        <w:rPr>
          <w:spacing w:val="-6"/>
        </w:rPr>
        <w:t> </w:t>
      </w:r>
      <w:r>
        <w:rPr/>
        <w:t>интерактивном режиме</w:t>
      </w:r>
      <w:r>
        <w:rPr>
          <w:spacing w:val="-3"/>
        </w:rPr>
        <w:t> </w:t>
      </w:r>
      <w:r>
        <w:rPr/>
        <w:t>можно</w:t>
      </w:r>
      <w:r>
        <w:rPr>
          <w:spacing w:val="-2"/>
        </w:rPr>
        <w:t> </w:t>
      </w:r>
      <w:r>
        <w:rPr/>
        <w:t>выполнять</w:t>
      </w:r>
      <w:r>
        <w:rPr>
          <w:spacing w:val="-4"/>
        </w:rPr>
        <w:t> </w:t>
      </w:r>
      <w:r>
        <w:rPr/>
        <w:t>инструкции,</w:t>
      </w:r>
      <w:r>
        <w:rPr>
          <w:spacing w:val="-5"/>
        </w:rPr>
        <w:t> </w:t>
      </w:r>
      <w:r>
        <w:rPr/>
        <w:t>состоящие</w:t>
      </w:r>
      <w:r>
        <w:rPr>
          <w:spacing w:val="-3"/>
        </w:rPr>
        <w:t> </w:t>
      </w:r>
      <w:r>
        <w:rPr/>
        <w:t>из</w:t>
      </w:r>
      <w:r>
        <w:rPr>
          <w:spacing w:val="-3"/>
        </w:rPr>
        <w:t> </w:t>
      </w:r>
      <w:r>
        <w:rPr/>
        <w:t>нескольких</w:t>
      </w:r>
      <w:r>
        <w:rPr>
          <w:spacing w:val="-2"/>
        </w:rPr>
        <w:t> </w:t>
      </w:r>
      <w:r>
        <w:rPr/>
        <w:t>строк,</w:t>
      </w:r>
      <w:r>
        <w:rPr>
          <w:spacing w:val="-4"/>
        </w:rPr>
        <w:t> </w:t>
      </w:r>
      <w:r>
        <w:rPr/>
        <w:t>что полезно при отладке сценариев.</w:t>
      </w:r>
    </w:p>
    <w:p>
      <w:pPr>
        <w:pStyle w:val="BodyText"/>
        <w:spacing w:before="8"/>
        <w:ind w:left="0"/>
      </w:pPr>
    </w:p>
    <w:p>
      <w:pPr>
        <w:pStyle w:val="Heading3"/>
      </w:pPr>
      <w:r>
        <w:rPr/>
        <w:t>1.11.2</w:t>
      </w:r>
      <w:r>
        <w:rPr>
          <w:spacing w:val="-4"/>
        </w:rPr>
        <w:t> </w:t>
      </w:r>
      <w:r>
        <w:rPr/>
        <w:t>Циклы</w:t>
      </w:r>
      <w:r>
        <w:rPr>
          <w:spacing w:val="66"/>
        </w:rPr>
        <w:t> </w:t>
      </w:r>
      <w:r>
        <w:rPr/>
        <w:t>While</w:t>
      </w:r>
      <w:r>
        <w:rPr>
          <w:spacing w:val="-4"/>
        </w:rPr>
        <w:t> </w:t>
      </w:r>
      <w:r>
        <w:rPr/>
        <w:t>и</w:t>
      </w:r>
      <w:r>
        <w:rPr>
          <w:spacing w:val="-3"/>
        </w:rPr>
        <w:t> </w:t>
      </w:r>
      <w:r>
        <w:rPr/>
        <w:t>Do</w:t>
      </w:r>
      <w:r>
        <w:rPr>
          <w:spacing w:val="-1"/>
        </w:rPr>
        <w:t> </w:t>
      </w:r>
      <w:r>
        <w:rPr/>
        <w:t>…</w:t>
      </w:r>
      <w:r>
        <w:rPr>
          <w:spacing w:val="-2"/>
        </w:rPr>
        <w:t> </w:t>
      </w:r>
      <w:r>
        <w:rPr>
          <w:spacing w:val="-4"/>
        </w:rPr>
        <w:t>While</w:t>
      </w:r>
    </w:p>
    <w:p>
      <w:pPr>
        <w:pStyle w:val="BodyText"/>
        <w:ind w:right="845" w:firstLine="707"/>
        <w:jc w:val="both"/>
      </w:pPr>
      <w:r>
        <w:rPr/>
        <w:t>Самый простой из циклов PS – цикл While, в котором команды выполняются до тех пор, пока проверяемое условие имеет значение $True. Инструкция While имеет следующий синтаксис:</w:t>
      </w:r>
    </w:p>
    <w:p>
      <w:pPr>
        <w:pStyle w:val="BodyText"/>
        <w:spacing w:line="321" w:lineRule="exact"/>
        <w:jc w:val="both"/>
      </w:pPr>
      <w:r>
        <w:rPr/>
        <w:t>While</w:t>
      </w:r>
      <w:r>
        <w:rPr>
          <w:spacing w:val="-4"/>
        </w:rPr>
        <w:t> </w:t>
      </w:r>
      <w:r>
        <w:rPr/>
        <w:t>(условие)</w:t>
      </w:r>
      <w:r>
        <w:rPr>
          <w:spacing w:val="-4"/>
        </w:rPr>
        <w:t> </w:t>
      </w:r>
      <w:r>
        <w:rPr>
          <w:spacing w:val="-2"/>
        </w:rPr>
        <w:t>{блок_команд}</w:t>
      </w:r>
    </w:p>
    <w:p>
      <w:pPr>
        <w:pStyle w:val="BodyText"/>
        <w:ind w:right="845"/>
        <w:jc w:val="both"/>
      </w:pPr>
      <w:r>
        <w:rPr/>
        <w:t>Цикл Do … While похож на цикл While, однако условие в нем проверяется не до блока команд, а после: Do {блок_команд} While (условие).</w:t>
      </w:r>
      <w:r>
        <w:rPr>
          <w:spacing w:val="40"/>
        </w:rPr>
        <w:t> </w:t>
      </w:r>
      <w:r>
        <w:rPr>
          <w:spacing w:val="-2"/>
        </w:rPr>
        <w:t>Например:</w:t>
      </w:r>
    </w:p>
    <w:p>
      <w:pPr>
        <w:pStyle w:val="BodyText"/>
        <w:spacing w:line="321" w:lineRule="exact"/>
        <w:jc w:val="both"/>
      </w:pPr>
      <w:r>
        <w:rPr/>
        <w:t>PS</w:t>
      </w:r>
      <w:r>
        <w:rPr>
          <w:spacing w:val="-2"/>
        </w:rPr>
        <w:t> </w:t>
      </w:r>
      <w:r>
        <w:rPr/>
        <w:t>C:\&gt;</w:t>
      </w:r>
      <w:r>
        <w:rPr>
          <w:spacing w:val="-1"/>
        </w:rPr>
        <w:t> </w:t>
      </w:r>
      <w:r>
        <w:rPr>
          <w:spacing w:val="-2"/>
        </w:rPr>
        <w:t>$val=0</w:t>
      </w:r>
    </w:p>
    <w:p>
      <w:pPr>
        <w:pStyle w:val="BodyText"/>
        <w:ind w:right="4682"/>
      </w:pPr>
      <w:r>
        <w:rPr/>
        <w:t>PS</w:t>
      </w:r>
      <w:r>
        <w:rPr>
          <w:spacing w:val="-6"/>
        </w:rPr>
        <w:t> </w:t>
      </w:r>
      <w:r>
        <w:rPr/>
        <w:t>C:\&gt;Do</w:t>
      </w:r>
      <w:r>
        <w:rPr>
          <w:spacing w:val="-4"/>
        </w:rPr>
        <w:t> </w:t>
      </w:r>
      <w:r>
        <w:rPr/>
        <w:t>{$val++;</w:t>
      </w:r>
      <w:r>
        <w:rPr>
          <w:spacing w:val="-8"/>
        </w:rPr>
        <w:t> </w:t>
      </w:r>
      <w:r>
        <w:rPr/>
        <w:t>$val}</w:t>
      </w:r>
      <w:r>
        <w:rPr>
          <w:spacing w:val="-6"/>
        </w:rPr>
        <w:t> </w:t>
      </w:r>
      <w:r>
        <w:rPr/>
        <w:t>While</w:t>
      </w:r>
      <w:r>
        <w:rPr>
          <w:spacing w:val="-5"/>
        </w:rPr>
        <w:t> </w:t>
      </w:r>
      <w:r>
        <w:rPr/>
        <w:t>($val –ne</w:t>
      </w:r>
      <w:r>
        <w:rPr>
          <w:spacing w:val="-5"/>
        </w:rPr>
        <w:t> </w:t>
      </w:r>
      <w:r>
        <w:rPr/>
        <w:t>3) </w:t>
      </w:r>
      <w:r>
        <w:rPr>
          <w:spacing w:val="-10"/>
        </w:rPr>
        <w:t>1</w:t>
      </w:r>
    </w:p>
    <w:p>
      <w:pPr>
        <w:pStyle w:val="BodyText"/>
        <w:spacing w:line="321" w:lineRule="exact"/>
      </w:pPr>
      <w:r>
        <w:rPr>
          <w:spacing w:val="-10"/>
        </w:rPr>
        <w:t>2</w:t>
      </w:r>
    </w:p>
    <w:p>
      <w:pPr>
        <w:pStyle w:val="BodyText"/>
        <w:spacing w:before="1"/>
      </w:pPr>
      <w:r>
        <w:rPr>
          <w:spacing w:val="-10"/>
        </w:rPr>
        <w:t>3</w:t>
      </w:r>
    </w:p>
    <w:p>
      <w:pPr>
        <w:pStyle w:val="Heading3"/>
        <w:spacing w:before="7"/>
      </w:pPr>
      <w:r>
        <w:rPr/>
        <w:t>1.11.3</w:t>
      </w:r>
      <w:r>
        <w:rPr>
          <w:spacing w:val="-4"/>
        </w:rPr>
        <w:t> </w:t>
      </w:r>
      <w:r>
        <w:rPr/>
        <w:t>Цикл</w:t>
      </w:r>
      <w:r>
        <w:rPr>
          <w:spacing w:val="-2"/>
        </w:rPr>
        <w:t> </w:t>
      </w:r>
      <w:r>
        <w:rPr>
          <w:spacing w:val="-5"/>
        </w:rPr>
        <w:t>For</w:t>
      </w:r>
    </w:p>
    <w:p>
      <w:pPr>
        <w:pStyle w:val="BodyText"/>
        <w:ind w:right="852" w:firstLine="707"/>
        <w:jc w:val="both"/>
      </w:pPr>
      <w:r>
        <w:rPr/>
        <w:t>Обычно цикл For применяется для прохождения по массиву и выполнения определенных действий с каждым из его элементов.</w:t>
      </w:r>
      <w:r>
        <w:rPr>
          <w:spacing w:val="40"/>
        </w:rPr>
        <w:t> </w:t>
      </w:r>
      <w:r>
        <w:rPr/>
        <w:t>Синтаксис инструкции For:</w:t>
      </w:r>
    </w:p>
    <w:p>
      <w:pPr>
        <w:pStyle w:val="BodyText"/>
        <w:spacing w:line="242" w:lineRule="auto"/>
        <w:ind w:right="2128"/>
      </w:pPr>
      <w:r>
        <w:rPr/>
        <w:t>For</w:t>
      </w:r>
      <w:r>
        <w:rPr>
          <w:spacing w:val="-9"/>
        </w:rPr>
        <w:t> </w:t>
      </w:r>
      <w:r>
        <w:rPr/>
        <w:t>(инициация;</w:t>
      </w:r>
      <w:r>
        <w:rPr>
          <w:spacing w:val="-7"/>
        </w:rPr>
        <w:t> </w:t>
      </w:r>
      <w:r>
        <w:rPr/>
        <w:t>условие;</w:t>
      </w:r>
      <w:r>
        <w:rPr>
          <w:spacing w:val="-7"/>
        </w:rPr>
        <w:t> </w:t>
      </w:r>
      <w:r>
        <w:rPr/>
        <w:t>повторение)</w:t>
      </w:r>
      <w:r>
        <w:rPr>
          <w:spacing w:val="-8"/>
        </w:rPr>
        <w:t> </w:t>
      </w:r>
      <w:r>
        <w:rPr/>
        <w:t>{блок_команд}.</w:t>
      </w:r>
      <w:r>
        <w:rPr>
          <w:spacing w:val="-9"/>
        </w:rPr>
        <w:t> </w:t>
      </w:r>
      <w:r>
        <w:rPr/>
        <w:t>Пример PS C:\&gt; For ($i=0; $i –lt 3; $i++) {$i }</w:t>
      </w:r>
    </w:p>
    <w:p>
      <w:pPr>
        <w:pStyle w:val="BodyText"/>
        <w:spacing w:line="317" w:lineRule="exact"/>
      </w:pPr>
      <w:r>
        <w:rPr>
          <w:spacing w:val="-10"/>
        </w:rPr>
        <w:t>0</w:t>
      </w:r>
    </w:p>
    <w:p>
      <w:pPr>
        <w:pStyle w:val="BodyText"/>
        <w:spacing w:line="322" w:lineRule="exact"/>
      </w:pPr>
      <w:r>
        <w:rPr>
          <w:spacing w:val="-10"/>
        </w:rPr>
        <w:t>1</w:t>
      </w:r>
    </w:p>
    <w:p>
      <w:pPr>
        <w:pStyle w:val="BodyText"/>
      </w:pPr>
      <w:r>
        <w:rPr>
          <w:spacing w:val="-10"/>
        </w:rPr>
        <w:t>2</w:t>
      </w:r>
    </w:p>
    <w:p>
      <w:pPr>
        <w:pStyle w:val="BodyText"/>
        <w:spacing w:before="1"/>
        <w:ind w:left="0"/>
      </w:pPr>
    </w:p>
    <w:p>
      <w:pPr>
        <w:pStyle w:val="Heading3"/>
      </w:pPr>
      <w:r>
        <w:rPr/>
        <w:t>1.11.4</w:t>
      </w:r>
      <w:r>
        <w:rPr>
          <w:spacing w:val="-2"/>
        </w:rPr>
        <w:t> </w:t>
      </w:r>
      <w:r>
        <w:rPr/>
        <w:t>Цикл</w:t>
      </w:r>
      <w:r>
        <w:rPr>
          <w:spacing w:val="-1"/>
        </w:rPr>
        <w:t> </w:t>
      </w:r>
      <w:r>
        <w:rPr>
          <w:spacing w:val="-2"/>
        </w:rPr>
        <w:t>ForEach</w:t>
      </w:r>
    </w:p>
    <w:p>
      <w:pPr>
        <w:pStyle w:val="BodyText"/>
        <w:ind w:right="845" w:firstLine="707"/>
        <w:jc w:val="both"/>
      </w:pPr>
      <w:r>
        <w:rPr/>
        <w:t>Инструкция ForEach позволяет последовательно перебирать элементы коллекций. Самый простой тип коллекции – массив.</w:t>
      </w:r>
      <w:r>
        <w:rPr>
          <w:spacing w:val="40"/>
        </w:rPr>
        <w:t> </w:t>
      </w:r>
      <w:r>
        <w:rPr/>
        <w:t>Особенность</w:t>
      </w:r>
      <w:r>
        <w:rPr>
          <w:spacing w:val="-3"/>
        </w:rPr>
        <w:t> </w:t>
      </w:r>
      <w:r>
        <w:rPr/>
        <w:t>цикла ForEach состоит</w:t>
      </w:r>
      <w:r>
        <w:rPr>
          <w:spacing w:val="-1"/>
        </w:rPr>
        <w:t> </w:t>
      </w:r>
      <w:r>
        <w:rPr/>
        <w:t>в</w:t>
      </w:r>
      <w:r>
        <w:rPr>
          <w:spacing w:val="-1"/>
        </w:rPr>
        <w:t> </w:t>
      </w:r>
      <w:r>
        <w:rPr/>
        <w:t>том,</w:t>
      </w:r>
      <w:r>
        <w:rPr>
          <w:spacing w:val="-1"/>
        </w:rPr>
        <w:t> </w:t>
      </w:r>
      <w:r>
        <w:rPr/>
        <w:t>что его синтаксис</w:t>
      </w:r>
      <w:r>
        <w:rPr>
          <w:spacing w:val="-1"/>
        </w:rPr>
        <w:t> </w:t>
      </w:r>
      <w:r>
        <w:rPr/>
        <w:t>и выполнение зависят от того, где расположена инструкция</w:t>
      </w:r>
      <w:r>
        <w:rPr>
          <w:spacing w:val="40"/>
        </w:rPr>
        <w:t> </w:t>
      </w:r>
      <w:r>
        <w:rPr/>
        <w:t>ForEach: вне конвейера команд или внутри конвейера.</w:t>
      </w:r>
    </w:p>
    <w:p>
      <w:pPr>
        <w:pStyle w:val="Heading2"/>
        <w:spacing w:before="2"/>
        <w:ind w:left="143"/>
      </w:pPr>
      <w:r>
        <w:rPr/>
        <w:t>Инструкция</w:t>
      </w:r>
      <w:r>
        <w:rPr>
          <w:spacing w:val="56"/>
        </w:rPr>
        <w:t> </w:t>
      </w:r>
      <w:r>
        <w:rPr/>
        <w:t>ForEach</w:t>
      </w:r>
      <w:r>
        <w:rPr>
          <w:spacing w:val="-4"/>
        </w:rPr>
        <w:t> </w:t>
      </w:r>
      <w:r>
        <w:rPr/>
        <w:t>вне</w:t>
      </w:r>
      <w:r>
        <w:rPr>
          <w:spacing w:val="-5"/>
        </w:rPr>
        <w:t> </w:t>
      </w:r>
      <w:r>
        <w:rPr/>
        <w:t>конвейера</w:t>
      </w:r>
      <w:r>
        <w:rPr>
          <w:spacing w:val="-7"/>
        </w:rPr>
        <w:t> </w:t>
      </w:r>
      <w:r>
        <w:rPr>
          <w:spacing w:val="-2"/>
        </w:rPr>
        <w:t>команд:</w:t>
      </w:r>
    </w:p>
    <w:p>
      <w:pPr>
        <w:pStyle w:val="BodyText"/>
        <w:spacing w:line="319" w:lineRule="exact"/>
      </w:pPr>
      <w:r>
        <w:rPr/>
        <w:t>В</w:t>
      </w:r>
      <w:r>
        <w:rPr>
          <w:spacing w:val="-3"/>
        </w:rPr>
        <w:t> </w:t>
      </w:r>
      <w:r>
        <w:rPr/>
        <w:t>этом</w:t>
      </w:r>
      <w:r>
        <w:rPr>
          <w:spacing w:val="-3"/>
        </w:rPr>
        <w:t> </w:t>
      </w:r>
      <w:r>
        <w:rPr/>
        <w:t>случае</w:t>
      </w:r>
      <w:r>
        <w:rPr>
          <w:spacing w:val="-3"/>
        </w:rPr>
        <w:t> </w:t>
      </w:r>
      <w:r>
        <w:rPr/>
        <w:t>синтаксис</w:t>
      </w:r>
      <w:r>
        <w:rPr>
          <w:spacing w:val="-6"/>
        </w:rPr>
        <w:t> </w:t>
      </w:r>
      <w:r>
        <w:rPr/>
        <w:t>цикла</w:t>
      </w:r>
      <w:r>
        <w:rPr>
          <w:spacing w:val="-2"/>
        </w:rPr>
        <w:t> </w:t>
      </w:r>
      <w:r>
        <w:rPr/>
        <w:t>ForEach</w:t>
      </w:r>
      <w:r>
        <w:rPr>
          <w:spacing w:val="-4"/>
        </w:rPr>
        <w:t> </w:t>
      </w:r>
      <w:r>
        <w:rPr/>
        <w:t>имеет</w:t>
      </w:r>
      <w:r>
        <w:rPr>
          <w:spacing w:val="-2"/>
        </w:rPr>
        <w:t> </w:t>
      </w:r>
      <w:r>
        <w:rPr>
          <w:spacing w:val="-4"/>
        </w:rPr>
        <w:t>вид:</w:t>
      </w:r>
    </w:p>
    <w:p>
      <w:pPr>
        <w:pStyle w:val="BodyText"/>
        <w:spacing w:line="322" w:lineRule="exact" w:before="2"/>
      </w:pPr>
      <w:r>
        <w:rPr/>
        <w:t>ForEach</w:t>
      </w:r>
      <w:r>
        <w:rPr>
          <w:spacing w:val="-5"/>
        </w:rPr>
        <w:t> </w:t>
      </w:r>
      <w:r>
        <w:rPr/>
        <w:t>($элемент</w:t>
      </w:r>
      <w:r>
        <w:rPr>
          <w:spacing w:val="-6"/>
        </w:rPr>
        <w:t> </w:t>
      </w:r>
      <w:r>
        <w:rPr/>
        <w:t>in</w:t>
      </w:r>
      <w:r>
        <w:rPr>
          <w:spacing w:val="-5"/>
        </w:rPr>
        <w:t> </w:t>
      </w:r>
      <w:r>
        <w:rPr/>
        <w:t>$коллекция)</w:t>
      </w:r>
      <w:r>
        <w:rPr>
          <w:spacing w:val="-5"/>
        </w:rPr>
        <w:t> </w:t>
      </w:r>
      <w:r>
        <w:rPr>
          <w:spacing w:val="-2"/>
        </w:rPr>
        <w:t>{блок_команд}</w:t>
      </w:r>
    </w:p>
    <w:p>
      <w:pPr>
        <w:pStyle w:val="BodyText"/>
        <w:spacing w:line="322" w:lineRule="exact"/>
        <w:ind w:left="851"/>
        <w:jc w:val="both"/>
      </w:pPr>
      <w:r>
        <w:rPr/>
        <w:t>При</w:t>
      </w:r>
      <w:r>
        <w:rPr>
          <w:spacing w:val="-5"/>
        </w:rPr>
        <w:t> </w:t>
      </w:r>
      <w:r>
        <w:rPr/>
        <w:t>выполнении</w:t>
      </w:r>
      <w:r>
        <w:rPr>
          <w:spacing w:val="-3"/>
        </w:rPr>
        <w:t> </w:t>
      </w:r>
      <w:r>
        <w:rPr/>
        <w:t>цикла</w:t>
      </w:r>
      <w:r>
        <w:rPr>
          <w:spacing w:val="1"/>
        </w:rPr>
        <w:t> </w:t>
      </w:r>
      <w:r>
        <w:rPr/>
        <w:t>ForEach</w:t>
      </w:r>
      <w:r>
        <w:rPr>
          <w:spacing w:val="-1"/>
        </w:rPr>
        <w:t> </w:t>
      </w:r>
      <w:r>
        <w:rPr/>
        <w:t>автоматически</w:t>
      </w:r>
      <w:r>
        <w:rPr>
          <w:spacing w:val="-2"/>
        </w:rPr>
        <w:t> </w:t>
      </w:r>
      <w:r>
        <w:rPr/>
        <w:t>создается</w:t>
      </w:r>
      <w:r>
        <w:rPr>
          <w:spacing w:val="-2"/>
        </w:rPr>
        <w:t> переменная</w:t>
      </w:r>
    </w:p>
    <w:p>
      <w:pPr>
        <w:pStyle w:val="BodyText"/>
        <w:ind w:right="848"/>
        <w:jc w:val="both"/>
      </w:pPr>
      <w:r>
        <w:rPr/>
        <w:t>$элемент. Перед каждой итерацией в цикле этой переменной</w:t>
      </w:r>
      <w:r>
        <w:rPr>
          <w:spacing w:val="40"/>
        </w:rPr>
        <w:t> </w:t>
      </w:r>
      <w:r>
        <w:rPr/>
        <w:t>присваивается эначение очередного элемента в коллекции. В разделе блок_команд содержатся команды, выполняемые на каждом элементе коллекции.</w:t>
      </w:r>
      <w:r>
        <w:rPr>
          <w:spacing w:val="48"/>
        </w:rPr>
        <w:t>  </w:t>
      </w:r>
      <w:r>
        <w:rPr/>
        <w:t>Приведенный</w:t>
      </w:r>
      <w:r>
        <w:rPr>
          <w:spacing w:val="51"/>
        </w:rPr>
        <w:t>  </w:t>
      </w:r>
      <w:r>
        <w:rPr/>
        <w:t>ниже</w:t>
      </w:r>
      <w:r>
        <w:rPr>
          <w:spacing w:val="49"/>
        </w:rPr>
        <w:t>  </w:t>
      </w:r>
      <w:r>
        <w:rPr/>
        <w:t>цикл</w:t>
      </w:r>
      <w:r>
        <w:rPr>
          <w:spacing w:val="53"/>
        </w:rPr>
        <w:t>  </w:t>
      </w:r>
      <w:r>
        <w:rPr/>
        <w:t>ForEach</w:t>
      </w:r>
      <w:r>
        <w:rPr>
          <w:spacing w:val="52"/>
        </w:rPr>
        <w:t>  </w:t>
      </w:r>
      <w:r>
        <w:rPr/>
        <w:t>отображает</w:t>
      </w:r>
      <w:r>
        <w:rPr>
          <w:spacing w:val="51"/>
        </w:rPr>
        <w:t>  </w:t>
      </w:r>
      <w:r>
        <w:rPr>
          <w:spacing w:val="-2"/>
        </w:rPr>
        <w:t>значения</w:t>
      </w:r>
    </w:p>
    <w:p>
      <w:pPr>
        <w:pStyle w:val="BodyText"/>
        <w:spacing w:after="0"/>
        <w:jc w:val="both"/>
        <w:sectPr>
          <w:pgSz w:w="11910" w:h="16840"/>
          <w:pgMar w:header="0" w:footer="1147" w:top="1320" w:bottom="1340" w:left="1275" w:right="566"/>
        </w:sectPr>
      </w:pPr>
    </w:p>
    <w:p>
      <w:pPr>
        <w:pStyle w:val="BodyText"/>
        <w:spacing w:line="322" w:lineRule="exact" w:before="73"/>
      </w:pPr>
      <w:r>
        <w:rPr/>
        <w:t>элементов</w:t>
      </w:r>
      <w:r>
        <w:rPr>
          <w:spacing w:val="-7"/>
        </w:rPr>
        <w:t> </w:t>
      </w:r>
      <w:r>
        <w:rPr/>
        <w:t>массива</w:t>
      </w:r>
      <w:r>
        <w:rPr>
          <w:spacing w:val="-9"/>
        </w:rPr>
        <w:t> </w:t>
      </w:r>
      <w:r>
        <w:rPr>
          <w:spacing w:val="-2"/>
        </w:rPr>
        <w:t>$lettArr:</w:t>
      </w:r>
    </w:p>
    <w:p>
      <w:pPr>
        <w:pStyle w:val="BodyText"/>
        <w:spacing w:line="322" w:lineRule="exact"/>
      </w:pPr>
      <w:r>
        <w:rPr/>
        <w:t>PS</w:t>
      </w:r>
      <w:r>
        <w:rPr>
          <w:spacing w:val="-4"/>
        </w:rPr>
        <w:t> </w:t>
      </w:r>
      <w:r>
        <w:rPr/>
        <w:t>C:\&gt;</w:t>
      </w:r>
      <w:r>
        <w:rPr>
          <w:spacing w:val="-3"/>
        </w:rPr>
        <w:t> </w:t>
      </w:r>
      <w:r>
        <w:rPr/>
        <w:t>$lettArr</w:t>
      </w:r>
      <w:r>
        <w:rPr>
          <w:spacing w:val="-3"/>
        </w:rPr>
        <w:t> </w:t>
      </w:r>
      <w:r>
        <w:rPr/>
        <w:t>=</w:t>
      </w:r>
      <w:r>
        <w:rPr>
          <w:spacing w:val="-2"/>
        </w:rPr>
        <w:t> </w:t>
      </w:r>
      <w:r>
        <w:rPr/>
        <w:t>“a”,</w:t>
      </w:r>
      <w:r>
        <w:rPr>
          <w:spacing w:val="-1"/>
        </w:rPr>
        <w:t> </w:t>
      </w:r>
      <w:r>
        <w:rPr>
          <w:spacing w:val="-2"/>
        </w:rPr>
        <w:t>“b”,”c”</w:t>
      </w:r>
    </w:p>
    <w:p>
      <w:pPr>
        <w:pStyle w:val="BodyText"/>
        <w:ind w:right="3800"/>
      </w:pPr>
      <w:r>
        <w:rPr/>
        <w:t>PS</w:t>
      </w:r>
      <w:r>
        <w:rPr>
          <w:spacing w:val="-5"/>
        </w:rPr>
        <w:t> </w:t>
      </w:r>
      <w:r>
        <w:rPr/>
        <w:t>C:\&gt;</w:t>
      </w:r>
      <w:r>
        <w:rPr>
          <w:spacing w:val="-4"/>
        </w:rPr>
        <w:t> </w:t>
      </w:r>
      <w:r>
        <w:rPr/>
        <w:t>ForEach</w:t>
      </w:r>
      <w:r>
        <w:rPr>
          <w:spacing w:val="-3"/>
        </w:rPr>
        <w:t> </w:t>
      </w:r>
      <w:r>
        <w:rPr/>
        <w:t>($lett</w:t>
      </w:r>
      <w:r>
        <w:rPr>
          <w:spacing w:val="-7"/>
        </w:rPr>
        <w:t> </w:t>
      </w:r>
      <w:r>
        <w:rPr/>
        <w:t>in</w:t>
      </w:r>
      <w:r>
        <w:rPr>
          <w:spacing w:val="-7"/>
        </w:rPr>
        <w:t> </w:t>
      </w:r>
      <w:r>
        <w:rPr/>
        <w:t>$lettArr)</w:t>
      </w:r>
      <w:r>
        <w:rPr>
          <w:spacing w:val="-4"/>
        </w:rPr>
        <w:t> </w:t>
      </w:r>
      <w:r>
        <w:rPr/>
        <w:t>{Write-Host</w:t>
      </w:r>
      <w:r>
        <w:rPr>
          <w:spacing w:val="-3"/>
        </w:rPr>
        <w:t> </w:t>
      </w:r>
      <w:r>
        <w:rPr/>
        <w:t>$lett} </w:t>
      </w:r>
      <w:r>
        <w:rPr>
          <w:spacing w:val="-10"/>
        </w:rPr>
        <w:t>a</w:t>
      </w:r>
    </w:p>
    <w:p>
      <w:pPr>
        <w:pStyle w:val="BodyText"/>
        <w:spacing w:line="242" w:lineRule="auto"/>
        <w:ind w:right="9776"/>
      </w:pPr>
      <w:r>
        <w:rPr>
          <w:spacing w:val="-10"/>
        </w:rPr>
        <w:t>b c</w:t>
      </w:r>
    </w:p>
    <w:p>
      <w:pPr>
        <w:pStyle w:val="BodyText"/>
        <w:spacing w:before="316"/>
        <w:ind w:right="850" w:firstLine="707"/>
        <w:jc w:val="both"/>
      </w:pPr>
      <w:r>
        <w:rPr/>
        <w:t>Инструкция ForEach может также использоваться совместно с командлетами, возвращающими коллекции элементов. Например:</w:t>
      </w:r>
    </w:p>
    <w:p>
      <w:pPr>
        <w:pStyle w:val="BodyText"/>
        <w:spacing w:line="321" w:lineRule="exact"/>
        <w:jc w:val="both"/>
      </w:pPr>
      <w:r>
        <w:rPr/>
        <w:t>PS</w:t>
      </w:r>
      <w:r>
        <w:rPr>
          <w:spacing w:val="-6"/>
        </w:rPr>
        <w:t> </w:t>
      </w:r>
      <w:r>
        <w:rPr/>
        <w:t>C:\&gt;</w:t>
      </w:r>
      <w:r>
        <w:rPr>
          <w:spacing w:val="-2"/>
        </w:rPr>
        <w:t> </w:t>
      </w:r>
      <w:r>
        <w:rPr/>
        <w:t>$ln</w:t>
      </w:r>
      <w:r>
        <w:rPr>
          <w:spacing w:val="-2"/>
        </w:rPr>
        <w:t> </w:t>
      </w:r>
      <w:r>
        <w:rPr/>
        <w:t>=</w:t>
      </w:r>
      <w:r>
        <w:rPr>
          <w:spacing w:val="-6"/>
        </w:rPr>
        <w:t> </w:t>
      </w:r>
      <w:r>
        <w:rPr/>
        <w:t>0;</w:t>
      </w:r>
      <w:r>
        <w:rPr>
          <w:spacing w:val="-1"/>
        </w:rPr>
        <w:t> </w:t>
      </w:r>
      <w:r>
        <w:rPr/>
        <w:t>ForEach</w:t>
      </w:r>
      <w:r>
        <w:rPr>
          <w:spacing w:val="-2"/>
        </w:rPr>
        <w:t> </w:t>
      </w:r>
      <w:r>
        <w:rPr/>
        <w:t>($f</w:t>
      </w:r>
      <w:r>
        <w:rPr>
          <w:spacing w:val="-2"/>
        </w:rPr>
        <w:t> </w:t>
      </w:r>
      <w:r>
        <w:rPr/>
        <w:t>in</w:t>
      </w:r>
      <w:r>
        <w:rPr>
          <w:spacing w:val="-1"/>
        </w:rPr>
        <w:t> </w:t>
      </w:r>
      <w:r>
        <w:rPr/>
        <w:t>Dir</w:t>
      </w:r>
      <w:r>
        <w:rPr>
          <w:spacing w:val="-6"/>
        </w:rPr>
        <w:t> </w:t>
      </w:r>
      <w:r>
        <w:rPr/>
        <w:t>*.txt)</w:t>
      </w:r>
      <w:r>
        <w:rPr>
          <w:spacing w:val="-2"/>
        </w:rPr>
        <w:t> </w:t>
      </w:r>
      <w:r>
        <w:rPr/>
        <w:t>{$ln</w:t>
      </w:r>
      <w:r>
        <w:rPr>
          <w:spacing w:val="3"/>
        </w:rPr>
        <w:t> </w:t>
      </w:r>
      <w:r>
        <w:rPr>
          <w:spacing w:val="-2"/>
        </w:rPr>
        <w:t>+=$f.length}</w:t>
      </w:r>
    </w:p>
    <w:p>
      <w:pPr>
        <w:pStyle w:val="BodyText"/>
        <w:ind w:right="846" w:firstLine="707"/>
        <w:jc w:val="both"/>
      </w:pPr>
      <w:r>
        <w:rPr/>
        <w:t>В примере создается и обнуляется переменная $ln, затем в цикле ForEach с помощью командлета dir формируется коллекция файлов с расширением txt, находящихся в текущем каталоге. Инструкция ForEach перебирает все элементы этой коллекции, на каждом шаге к текущему файлу выполняется обращение с помощью переменной $f. В блоке команд цикла ForEach к текущему значению переменной $ln добавляется значение свойства Length (размер файла) переменной $f. В результате выполнения цикла в переменной $ln будет получен суммарный размер файлов в текущем каталоге, которые имеют расширение txt.</w:t>
      </w:r>
    </w:p>
    <w:p>
      <w:pPr>
        <w:pStyle w:val="BodyText"/>
        <w:spacing w:before="6"/>
        <w:ind w:left="0"/>
      </w:pPr>
    </w:p>
    <w:p>
      <w:pPr>
        <w:pStyle w:val="Heading2"/>
        <w:spacing w:line="320" w:lineRule="exact"/>
        <w:jc w:val="both"/>
      </w:pPr>
      <w:r>
        <w:rPr/>
        <w:t>Инструкция</w:t>
      </w:r>
      <w:r>
        <w:rPr>
          <w:spacing w:val="-9"/>
        </w:rPr>
        <w:t> </w:t>
      </w:r>
      <w:r>
        <w:rPr/>
        <w:t>ForEach</w:t>
      </w:r>
      <w:r>
        <w:rPr>
          <w:spacing w:val="-7"/>
        </w:rPr>
        <w:t> </w:t>
      </w:r>
      <w:r>
        <w:rPr/>
        <w:t>внутри</w:t>
      </w:r>
      <w:r>
        <w:rPr>
          <w:spacing w:val="-8"/>
        </w:rPr>
        <w:t> </w:t>
      </w:r>
      <w:r>
        <w:rPr/>
        <w:t>конвейера</w:t>
      </w:r>
      <w:r>
        <w:rPr>
          <w:spacing w:val="-5"/>
        </w:rPr>
        <w:t> </w:t>
      </w:r>
      <w:r>
        <w:rPr>
          <w:spacing w:val="-2"/>
        </w:rPr>
        <w:t>команд:</w:t>
      </w:r>
    </w:p>
    <w:p>
      <w:pPr>
        <w:pStyle w:val="BodyText"/>
        <w:ind w:right="846" w:firstLine="707"/>
        <w:jc w:val="both"/>
      </w:pPr>
      <w:r>
        <w:rPr/>
        <w:t>Если инструкция ForEach появляется внутри конвейера команд, то</w:t>
      </w:r>
      <w:r>
        <w:rPr>
          <w:spacing w:val="80"/>
        </w:rPr>
        <w:t> </w:t>
      </w:r>
      <w:r>
        <w:rPr/>
        <w:t>PS использует псевдоним ForEach,</w:t>
      </w:r>
      <w:r>
        <w:rPr>
          <w:spacing w:val="-2"/>
        </w:rPr>
        <w:t> </w:t>
      </w:r>
      <w:r>
        <w:rPr/>
        <w:t>соответствующий командлету</w:t>
      </w:r>
      <w:r>
        <w:rPr>
          <w:spacing w:val="40"/>
        </w:rPr>
        <w:t> </w:t>
      </w:r>
      <w:r>
        <w:rPr/>
        <w:t>ForEach- Object.</w:t>
      </w:r>
      <w:r>
        <w:rPr>
          <w:spacing w:val="-1"/>
        </w:rPr>
        <w:t> </w:t>
      </w:r>
      <w:r>
        <w:rPr/>
        <w:t>В этом случае фактически выполняется командлет ForEach-Object и не требуется часть инструкции ($элемент in $коллекция), так как элементы коллекции блоку команд предоставляет предыдущая команда конвейера.</w:t>
      </w:r>
    </w:p>
    <w:p>
      <w:pPr>
        <w:pStyle w:val="BodyText"/>
        <w:ind w:right="968" w:firstLine="707"/>
        <w:jc w:val="both"/>
      </w:pPr>
      <w:r>
        <w:rPr/>
        <w:t>Синтаксис</w:t>
      </w:r>
      <w:r>
        <w:rPr>
          <w:spacing w:val="-5"/>
        </w:rPr>
        <w:t> </w:t>
      </w:r>
      <w:r>
        <w:rPr/>
        <w:t>инструкции</w:t>
      </w:r>
      <w:r>
        <w:rPr>
          <w:spacing w:val="-3"/>
        </w:rPr>
        <w:t> </w:t>
      </w:r>
      <w:r>
        <w:rPr/>
        <w:t>ForEach</w:t>
      </w:r>
      <w:r>
        <w:rPr>
          <w:spacing w:val="-5"/>
        </w:rPr>
        <w:t> </w:t>
      </w:r>
      <w:r>
        <w:rPr/>
        <w:t>внутри</w:t>
      </w:r>
      <w:r>
        <w:rPr>
          <w:spacing w:val="-5"/>
        </w:rPr>
        <w:t> </w:t>
      </w:r>
      <w:r>
        <w:rPr/>
        <w:t>конвейера</w:t>
      </w:r>
      <w:r>
        <w:rPr>
          <w:spacing w:val="-5"/>
        </w:rPr>
        <w:t> </w:t>
      </w:r>
      <w:r>
        <w:rPr/>
        <w:t>команд</w:t>
      </w:r>
      <w:r>
        <w:rPr>
          <w:spacing w:val="-7"/>
        </w:rPr>
        <w:t> </w:t>
      </w:r>
      <w:r>
        <w:rPr/>
        <w:t>имеет</w:t>
      </w:r>
      <w:r>
        <w:rPr>
          <w:spacing w:val="-5"/>
        </w:rPr>
        <w:t> </w:t>
      </w:r>
      <w:r>
        <w:rPr/>
        <w:t>вид: команда | ForEach {блок_команд}</w:t>
      </w:r>
    </w:p>
    <w:p>
      <w:pPr>
        <w:pStyle w:val="BodyText"/>
        <w:ind w:right="848" w:firstLine="707"/>
        <w:jc w:val="both"/>
      </w:pPr>
      <w:r>
        <w:rPr/>
        <w:t>Рассмотренный выше пример подсчета суммарного размера файлов из текущего каталога для данного варианта инструкции ForEach примет следующий вид:</w:t>
      </w:r>
    </w:p>
    <w:p>
      <w:pPr>
        <w:pStyle w:val="BodyText"/>
        <w:spacing w:line="322" w:lineRule="exact"/>
        <w:jc w:val="both"/>
      </w:pPr>
      <w:r>
        <w:rPr/>
        <w:t>PS</w:t>
      </w:r>
      <w:r>
        <w:rPr>
          <w:spacing w:val="-5"/>
        </w:rPr>
        <w:t> </w:t>
      </w:r>
      <w:r>
        <w:rPr/>
        <w:t>C:\&gt;</w:t>
      </w:r>
      <w:r>
        <w:rPr>
          <w:spacing w:val="-1"/>
        </w:rPr>
        <w:t> </w:t>
      </w:r>
      <w:r>
        <w:rPr/>
        <w:t>$ln =</w:t>
      </w:r>
      <w:r>
        <w:rPr>
          <w:spacing w:val="-5"/>
        </w:rPr>
        <w:t> </w:t>
      </w:r>
      <w:r>
        <w:rPr/>
        <w:t>0;</w:t>
      </w:r>
      <w:r>
        <w:rPr>
          <w:spacing w:val="-4"/>
        </w:rPr>
        <w:t> </w:t>
      </w:r>
      <w:r>
        <w:rPr/>
        <w:t>dir</w:t>
      </w:r>
      <w:r>
        <w:rPr>
          <w:spacing w:val="-1"/>
        </w:rPr>
        <w:t> </w:t>
      </w:r>
      <w:r>
        <w:rPr/>
        <w:t>*.txt</w:t>
      </w:r>
      <w:r>
        <w:rPr>
          <w:spacing w:val="-1"/>
        </w:rPr>
        <w:t> </w:t>
      </w:r>
      <w:r>
        <w:rPr/>
        <w:t>|</w:t>
      </w:r>
      <w:r>
        <w:rPr>
          <w:spacing w:val="66"/>
        </w:rPr>
        <w:t> </w:t>
      </w:r>
      <w:r>
        <w:rPr/>
        <w:t>ForEach {</w:t>
      </w:r>
      <w:r>
        <w:rPr>
          <w:spacing w:val="-2"/>
        </w:rPr>
        <w:t> </w:t>
      </w:r>
      <w:r>
        <w:rPr/>
        <w:t>$ln</w:t>
      </w:r>
      <w:r>
        <w:rPr>
          <w:spacing w:val="-1"/>
        </w:rPr>
        <w:t> </w:t>
      </w:r>
      <w:r>
        <w:rPr>
          <w:spacing w:val="-2"/>
        </w:rPr>
        <w:t>+=$_.Length}</w:t>
      </w:r>
    </w:p>
    <w:p>
      <w:pPr>
        <w:pStyle w:val="BodyText"/>
        <w:ind w:right="856" w:firstLine="707"/>
        <w:jc w:val="both"/>
      </w:pPr>
      <w:r>
        <w:rPr/>
        <w:t>В приведенном примере специальная переменная $_ используется для обращения к текущему объекту конвейера и извлечения его свойств.</w:t>
      </w:r>
    </w:p>
    <w:p>
      <w:pPr>
        <w:pStyle w:val="BodyText"/>
        <w:spacing w:before="3"/>
        <w:ind w:left="0"/>
      </w:pPr>
    </w:p>
    <w:p>
      <w:pPr>
        <w:pStyle w:val="Heading2"/>
        <w:tabs>
          <w:tab w:pos="1559" w:val="left" w:leader="none"/>
        </w:tabs>
        <w:spacing w:line="240" w:lineRule="auto"/>
      </w:pPr>
      <w:r>
        <w:rPr>
          <w:spacing w:val="-4"/>
        </w:rPr>
        <w:t>1.12</w:t>
      </w:r>
      <w:r>
        <w:rPr/>
        <w:tab/>
        <w:t>Управление</w:t>
      </w:r>
      <w:r>
        <w:rPr>
          <w:spacing w:val="-7"/>
        </w:rPr>
        <w:t> </w:t>
      </w:r>
      <w:r>
        <w:rPr/>
        <w:t>выводом</w:t>
      </w:r>
      <w:r>
        <w:rPr>
          <w:spacing w:val="-4"/>
        </w:rPr>
        <w:t> </w:t>
      </w:r>
      <w:r>
        <w:rPr/>
        <w:t>команд</w:t>
      </w:r>
      <w:r>
        <w:rPr>
          <w:spacing w:val="-5"/>
        </w:rPr>
        <w:t> </w:t>
      </w:r>
      <w:r>
        <w:rPr/>
        <w:t>в</w:t>
      </w:r>
      <w:r>
        <w:rPr>
          <w:spacing w:val="-4"/>
        </w:rPr>
        <w:t> </w:t>
      </w:r>
      <w:r>
        <w:rPr>
          <w:spacing w:val="-2"/>
        </w:rPr>
        <w:t>PowerShell</w:t>
      </w:r>
    </w:p>
    <w:p>
      <w:pPr>
        <w:pStyle w:val="BodyText"/>
        <w:spacing w:before="319"/>
        <w:ind w:right="846" w:firstLine="707"/>
        <w:jc w:val="both"/>
      </w:pPr>
      <w:r>
        <w:rPr/>
        <w:t>Рассмотрим, каким образом система формирует строки текста, которые выводятся на экран в результате выполнения той или иной команды (напомним, что командлеты PowerShell возвращают .NET- объекты, которые, как правило, не знают, каким образом отображать себя на экране).</w:t>
      </w:r>
    </w:p>
    <w:p>
      <w:pPr>
        <w:pStyle w:val="BodyText"/>
        <w:spacing w:line="321" w:lineRule="exact"/>
        <w:ind w:left="851"/>
        <w:jc w:val="both"/>
      </w:pPr>
      <w:r>
        <w:rPr/>
        <w:t>В</w:t>
      </w:r>
      <w:r>
        <w:rPr>
          <w:spacing w:val="-1"/>
        </w:rPr>
        <w:t> </w:t>
      </w:r>
      <w:r>
        <w:rPr/>
        <w:t>PowerShell</w:t>
      </w:r>
      <w:r>
        <w:rPr>
          <w:spacing w:val="3"/>
        </w:rPr>
        <w:t> </w:t>
      </w:r>
      <w:r>
        <w:rPr/>
        <w:t>имеется</w:t>
      </w:r>
      <w:r>
        <w:rPr>
          <w:spacing w:val="1"/>
        </w:rPr>
        <w:t> </w:t>
      </w:r>
      <w:r>
        <w:rPr/>
        <w:t>база</w:t>
      </w:r>
      <w:r>
        <w:rPr>
          <w:spacing w:val="2"/>
        </w:rPr>
        <w:t> </w:t>
      </w:r>
      <w:r>
        <w:rPr/>
        <w:t>данных</w:t>
      </w:r>
      <w:r>
        <w:rPr>
          <w:spacing w:val="2"/>
        </w:rPr>
        <w:t> </w:t>
      </w:r>
      <w:r>
        <w:rPr/>
        <w:t>(набор</w:t>
      </w:r>
      <w:r>
        <w:rPr>
          <w:spacing w:val="3"/>
        </w:rPr>
        <w:t> </w:t>
      </w:r>
      <w:r>
        <w:rPr/>
        <w:t>XML-файлов),</w:t>
      </w:r>
      <w:r>
        <w:rPr>
          <w:spacing w:val="1"/>
        </w:rPr>
        <w:t> </w:t>
      </w:r>
      <w:r>
        <w:rPr>
          <w:spacing w:val="-2"/>
        </w:rPr>
        <w:t>содержащая</w:t>
      </w:r>
    </w:p>
    <w:p>
      <w:pPr>
        <w:pStyle w:val="BodyText"/>
        <w:spacing w:after="0" w:line="321" w:lineRule="exact"/>
        <w:jc w:val="both"/>
        <w:sectPr>
          <w:pgSz w:w="11910" w:h="16840"/>
          <w:pgMar w:header="0" w:footer="1147" w:top="1320" w:bottom="1340" w:left="1275" w:right="566"/>
        </w:sectPr>
      </w:pPr>
    </w:p>
    <w:p>
      <w:pPr>
        <w:pStyle w:val="BodyText"/>
        <w:spacing w:before="73"/>
        <w:ind w:right="848"/>
        <w:jc w:val="both"/>
      </w:pPr>
      <w:r>
        <w:rPr/>
        <w:t>модули форматирования по умолчанию для различных типов .NET- объектов. Эти модули определяют, какие свойства объекта отображаются при выводе и в каком формате: списка или таблицы. Когда объект достигает конца конвейера, PowerShell определяет его тип и ищет его в списке объектов, для которых определено правило форматирования. Если данный тип в списке обнаружен, то к объекту применяется соответствующий модуль форматирования; если нет, то PowerShell просто отображает свойства этого .NET-объекта.</w:t>
      </w:r>
    </w:p>
    <w:p>
      <w:pPr>
        <w:pStyle w:val="BodyText"/>
        <w:ind w:right="849" w:firstLine="707"/>
        <w:jc w:val="both"/>
      </w:pPr>
      <w:r>
        <w:rPr/>
        <w:t>Также в PowerShell можно явно задавать правила форматирования данных, выводимых командлетами, и подобно командному</w:t>
      </w:r>
      <w:r>
        <w:rPr>
          <w:spacing w:val="80"/>
        </w:rPr>
        <w:t> </w:t>
      </w:r>
      <w:r>
        <w:rPr/>
        <w:t>интерпретатору Cmd.exe перенаправлять эти данные в файл, на принтер или в пустое устройство.</w:t>
      </w:r>
    </w:p>
    <w:p>
      <w:pPr>
        <w:pStyle w:val="BodyText"/>
        <w:spacing w:before="8"/>
        <w:ind w:left="0"/>
      </w:pPr>
    </w:p>
    <w:p>
      <w:pPr>
        <w:pStyle w:val="Heading3"/>
      </w:pPr>
      <w:r>
        <w:rPr/>
        <w:t>1.12.1</w:t>
      </w:r>
      <w:r>
        <w:rPr>
          <w:spacing w:val="-11"/>
        </w:rPr>
        <w:t> </w:t>
      </w:r>
      <w:r>
        <w:rPr/>
        <w:t>Форматирование</w:t>
      </w:r>
      <w:r>
        <w:rPr>
          <w:spacing w:val="-9"/>
        </w:rPr>
        <w:t> </w:t>
      </w:r>
      <w:r>
        <w:rPr/>
        <w:t>выводимой</w:t>
      </w:r>
      <w:r>
        <w:rPr>
          <w:spacing w:val="-8"/>
        </w:rPr>
        <w:t> </w:t>
      </w:r>
      <w:r>
        <w:rPr>
          <w:spacing w:val="-2"/>
        </w:rPr>
        <w:t>информации</w:t>
      </w:r>
    </w:p>
    <w:p>
      <w:pPr>
        <w:pStyle w:val="BodyText"/>
        <w:ind w:right="848" w:firstLine="707"/>
        <w:jc w:val="both"/>
      </w:pPr>
      <w:r>
        <w:rPr/>
        <w:t>В традиционных оболочках команды и утилиты сами форматируют выводимые</w:t>
      </w:r>
      <w:r>
        <w:rPr>
          <w:spacing w:val="-18"/>
        </w:rPr>
        <w:t> </w:t>
      </w:r>
      <w:r>
        <w:rPr/>
        <w:t>данные.</w:t>
      </w:r>
      <w:r>
        <w:rPr>
          <w:spacing w:val="-17"/>
        </w:rPr>
        <w:t> </w:t>
      </w:r>
      <w:r>
        <w:rPr/>
        <w:t>Некоторые</w:t>
      </w:r>
      <w:r>
        <w:rPr>
          <w:spacing w:val="-15"/>
        </w:rPr>
        <w:t> </w:t>
      </w:r>
      <w:r>
        <w:rPr/>
        <w:t>команды (например, </w:t>
      </w:r>
      <w:r>
        <w:rPr>
          <w:rFonts w:ascii="Courier New" w:hAnsi="Courier New"/>
          <w:color w:val="8A0000"/>
        </w:rPr>
        <w:t>dir</w:t>
      </w:r>
      <w:r>
        <w:rPr>
          <w:rFonts w:ascii="Courier New" w:hAnsi="Courier New"/>
          <w:color w:val="8A0000"/>
          <w:spacing w:val="-42"/>
        </w:rPr>
        <w:t> </w:t>
      </w:r>
      <w:r>
        <w:rPr/>
        <w:t>в интерпретаторе Cmd.exe) позволяют настраивать формат вывода с помощью специальных </w:t>
      </w:r>
      <w:r>
        <w:rPr>
          <w:spacing w:val="-2"/>
        </w:rPr>
        <w:t>параметров.</w:t>
      </w:r>
    </w:p>
    <w:p>
      <w:pPr>
        <w:pStyle w:val="BodyText"/>
        <w:ind w:right="846" w:firstLine="707"/>
        <w:jc w:val="both"/>
      </w:pPr>
      <w:r>
        <w:rPr/>
        <w:t>В оболочке PowerShell вывод форматируют только четыре специальных командлета Format (табл. 4). Это упрощает изучение, так как не нужно запоминать средства и параметры форматирования для других команд (остальные командлеты вывод не форматируют).</w:t>
      </w:r>
    </w:p>
    <w:p>
      <w:pPr>
        <w:pStyle w:val="BodyText"/>
        <w:spacing w:line="322" w:lineRule="exact" w:before="318"/>
        <w:ind w:left="7931"/>
      </w:pPr>
      <w:r>
        <w:rPr/>
        <w:t>Таблица</w:t>
      </w:r>
      <w:r>
        <w:rPr>
          <w:spacing w:val="-7"/>
        </w:rPr>
        <w:t> </w:t>
      </w:r>
      <w:r>
        <w:rPr>
          <w:spacing w:val="-5"/>
        </w:rPr>
        <w:t>4.</w:t>
      </w:r>
    </w:p>
    <w:p>
      <w:pPr>
        <w:pStyle w:val="BodyText"/>
        <w:spacing w:after="24"/>
        <w:ind w:left="1509"/>
      </w:pPr>
      <w:r>
        <w:rPr/>
        <w:t>Командлеты</w:t>
      </w:r>
      <w:r>
        <w:rPr>
          <w:spacing w:val="-12"/>
        </w:rPr>
        <w:t> </w:t>
      </w:r>
      <w:r>
        <w:rPr/>
        <w:t>PowerShell</w:t>
      </w:r>
      <w:r>
        <w:rPr>
          <w:spacing w:val="-11"/>
        </w:rPr>
        <w:t> </w:t>
      </w:r>
      <w:r>
        <w:rPr/>
        <w:t>для</w:t>
      </w:r>
      <w:r>
        <w:rPr>
          <w:spacing w:val="-9"/>
        </w:rPr>
        <w:t> </w:t>
      </w:r>
      <w:r>
        <w:rPr/>
        <w:t>форматирования</w:t>
      </w:r>
      <w:r>
        <w:rPr>
          <w:spacing w:val="-9"/>
        </w:rPr>
        <w:t> </w:t>
      </w:r>
      <w:r>
        <w:rPr>
          <w:spacing w:val="-2"/>
        </w:rPr>
        <w:t>вывода</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4"/>
        <w:gridCol w:w="7495"/>
      </w:tblGrid>
      <w:tr>
        <w:trPr>
          <w:trHeight w:val="395" w:hRule="atLeast"/>
        </w:trPr>
        <w:tc>
          <w:tcPr>
            <w:tcW w:w="1654" w:type="dxa"/>
            <w:tcBorders>
              <w:bottom w:val="single" w:sz="2" w:space="0" w:color="000000"/>
            </w:tcBorders>
          </w:tcPr>
          <w:p>
            <w:pPr>
              <w:pStyle w:val="TableParagraph"/>
              <w:spacing w:before="26"/>
              <w:ind w:left="38"/>
              <w:rPr>
                <w:b/>
                <w:sz w:val="28"/>
              </w:rPr>
            </w:pPr>
            <w:r>
              <w:rPr>
                <w:b/>
                <w:spacing w:val="-2"/>
                <w:sz w:val="28"/>
              </w:rPr>
              <w:t>Командлет</w:t>
            </w:r>
          </w:p>
        </w:tc>
        <w:tc>
          <w:tcPr>
            <w:tcW w:w="7495" w:type="dxa"/>
            <w:tcBorders>
              <w:bottom w:val="single" w:sz="2" w:space="0" w:color="000000"/>
            </w:tcBorders>
          </w:tcPr>
          <w:p>
            <w:pPr>
              <w:pStyle w:val="TableParagraph"/>
              <w:spacing w:before="26"/>
              <w:ind w:left="44"/>
              <w:rPr>
                <w:b/>
                <w:sz w:val="28"/>
              </w:rPr>
            </w:pPr>
            <w:r>
              <w:rPr>
                <w:b/>
                <w:spacing w:val="-2"/>
                <w:sz w:val="28"/>
              </w:rPr>
              <w:t>Описание</w:t>
            </w:r>
          </w:p>
        </w:tc>
      </w:tr>
      <w:tr>
        <w:trPr>
          <w:trHeight w:val="1346" w:hRule="atLeast"/>
        </w:trPr>
        <w:tc>
          <w:tcPr>
            <w:tcW w:w="1654" w:type="dxa"/>
            <w:tcBorders>
              <w:top w:val="single" w:sz="2" w:space="0" w:color="000000"/>
              <w:left w:val="single" w:sz="2" w:space="0" w:color="000000"/>
              <w:bottom w:val="single" w:sz="2" w:space="0" w:color="000000"/>
              <w:right w:val="single" w:sz="2" w:space="0" w:color="000000"/>
            </w:tcBorders>
          </w:tcPr>
          <w:p>
            <w:pPr>
              <w:pStyle w:val="TableParagraph"/>
              <w:spacing w:before="35"/>
              <w:ind w:left="35" w:right="434"/>
              <w:rPr>
                <w:rFonts w:ascii="Courier New"/>
                <w:sz w:val="28"/>
              </w:rPr>
            </w:pPr>
            <w:r>
              <w:rPr>
                <w:rFonts w:ascii="Courier New"/>
                <w:spacing w:val="-2"/>
                <w:sz w:val="28"/>
              </w:rPr>
              <w:t>Format- Table</w:t>
            </w:r>
          </w:p>
        </w:tc>
        <w:tc>
          <w:tcPr>
            <w:tcW w:w="7495" w:type="dxa"/>
            <w:tcBorders>
              <w:top w:val="single" w:sz="2" w:space="0" w:color="000000"/>
              <w:left w:val="single" w:sz="2" w:space="0" w:color="000000"/>
              <w:bottom w:val="single" w:sz="2" w:space="0" w:color="000000"/>
              <w:right w:val="single" w:sz="2" w:space="0" w:color="000000"/>
            </w:tcBorders>
          </w:tcPr>
          <w:p>
            <w:pPr>
              <w:pStyle w:val="TableParagraph"/>
              <w:spacing w:before="21"/>
              <w:ind w:left="47" w:right="28"/>
              <w:jc w:val="both"/>
              <w:rPr>
                <w:sz w:val="28"/>
              </w:rPr>
            </w:pPr>
            <w:r>
              <w:rPr>
                <w:sz w:val="28"/>
              </w:rPr>
              <w:t>Форматирует вывод команды в виде таблицы, столбцы которой содержат свойства объекта (также могут быть добавлены вычисляемые столбцы). Поддерживается возможность группировки выводимых данных</w:t>
            </w:r>
          </w:p>
        </w:tc>
      </w:tr>
      <w:tr>
        <w:trPr>
          <w:trHeight w:val="1056" w:hRule="atLeast"/>
        </w:trPr>
        <w:tc>
          <w:tcPr>
            <w:tcW w:w="1654" w:type="dxa"/>
            <w:tcBorders>
              <w:top w:val="single" w:sz="2" w:space="0" w:color="000000"/>
            </w:tcBorders>
          </w:tcPr>
          <w:p>
            <w:pPr>
              <w:pStyle w:val="TableParagraph"/>
              <w:spacing w:before="52"/>
              <w:ind w:left="38" w:right="423"/>
              <w:rPr>
                <w:rFonts w:ascii="Courier New"/>
                <w:sz w:val="28"/>
              </w:rPr>
            </w:pPr>
            <w:r>
              <w:rPr>
                <w:rFonts w:ascii="Courier New"/>
                <w:spacing w:val="-2"/>
                <w:sz w:val="28"/>
              </w:rPr>
              <w:t>Format- </w:t>
            </w:r>
            <w:r>
              <w:rPr>
                <w:rFonts w:ascii="Courier New"/>
                <w:spacing w:val="-4"/>
                <w:sz w:val="28"/>
              </w:rPr>
              <w:t>List</w:t>
            </w:r>
          </w:p>
        </w:tc>
        <w:tc>
          <w:tcPr>
            <w:tcW w:w="7495" w:type="dxa"/>
            <w:tcBorders>
              <w:top w:val="single" w:sz="2" w:space="0" w:color="000000"/>
            </w:tcBorders>
          </w:tcPr>
          <w:p>
            <w:pPr>
              <w:pStyle w:val="TableParagraph"/>
              <w:spacing w:before="38"/>
              <w:ind w:left="44" w:right="30"/>
              <w:jc w:val="both"/>
              <w:rPr>
                <w:sz w:val="28"/>
              </w:rPr>
            </w:pPr>
            <w:r>
              <w:rPr>
                <w:sz w:val="28"/>
              </w:rPr>
              <w:t>Вывод форматируется как список свойств, в котором каждое свойство отображается на новой строке. Поддерживается возможность группировки выводимых данных</w:t>
            </w:r>
          </w:p>
        </w:tc>
      </w:tr>
      <w:tr>
        <w:trPr>
          <w:trHeight w:val="717" w:hRule="atLeast"/>
        </w:trPr>
        <w:tc>
          <w:tcPr>
            <w:tcW w:w="1654" w:type="dxa"/>
          </w:tcPr>
          <w:p>
            <w:pPr>
              <w:pStyle w:val="TableParagraph"/>
              <w:spacing w:before="35"/>
              <w:ind w:left="38" w:right="423"/>
              <w:rPr>
                <w:rFonts w:ascii="Courier New"/>
                <w:sz w:val="28"/>
              </w:rPr>
            </w:pPr>
            <w:r>
              <w:rPr>
                <w:rFonts w:ascii="Courier New"/>
                <w:spacing w:val="-2"/>
                <w:sz w:val="28"/>
              </w:rPr>
              <w:t>Format- Custom</w:t>
            </w:r>
          </w:p>
        </w:tc>
        <w:tc>
          <w:tcPr>
            <w:tcW w:w="7495" w:type="dxa"/>
          </w:tcPr>
          <w:p>
            <w:pPr>
              <w:pStyle w:val="TableParagraph"/>
              <w:spacing w:before="21"/>
              <w:ind w:left="44"/>
              <w:rPr>
                <w:sz w:val="28"/>
              </w:rPr>
            </w:pPr>
            <w:r>
              <w:rPr>
                <w:sz w:val="28"/>
              </w:rPr>
              <w:t>Для форматирования вывода используется пользовательское представление (view)</w:t>
            </w:r>
          </w:p>
        </w:tc>
      </w:tr>
      <w:tr>
        <w:trPr>
          <w:trHeight w:val="702" w:hRule="atLeast"/>
        </w:trPr>
        <w:tc>
          <w:tcPr>
            <w:tcW w:w="1654" w:type="dxa"/>
          </w:tcPr>
          <w:p>
            <w:pPr>
              <w:pStyle w:val="TableParagraph"/>
              <w:spacing w:line="242" w:lineRule="auto" w:before="35"/>
              <w:ind w:left="38" w:right="423"/>
              <w:rPr>
                <w:rFonts w:ascii="Courier New"/>
                <w:sz w:val="28"/>
              </w:rPr>
            </w:pPr>
            <w:r>
              <w:rPr>
                <w:rFonts w:ascii="Courier New"/>
                <w:spacing w:val="-2"/>
                <w:sz w:val="28"/>
              </w:rPr>
              <w:t>Format- </w:t>
            </w:r>
            <w:r>
              <w:rPr>
                <w:rFonts w:ascii="Courier New"/>
                <w:spacing w:val="-4"/>
                <w:sz w:val="28"/>
              </w:rPr>
              <w:t>Wide</w:t>
            </w:r>
          </w:p>
        </w:tc>
        <w:tc>
          <w:tcPr>
            <w:tcW w:w="7495" w:type="dxa"/>
          </w:tcPr>
          <w:p>
            <w:pPr>
              <w:pStyle w:val="TableParagraph"/>
              <w:spacing w:line="242" w:lineRule="auto" w:before="21"/>
              <w:ind w:left="44"/>
              <w:rPr>
                <w:sz w:val="28"/>
              </w:rPr>
            </w:pPr>
            <w:r>
              <w:rPr>
                <w:sz w:val="28"/>
              </w:rPr>
              <w:t>Форматирует</w:t>
            </w:r>
            <w:r>
              <w:rPr>
                <w:spacing w:val="40"/>
                <w:sz w:val="28"/>
              </w:rPr>
              <w:t> </w:t>
            </w:r>
            <w:r>
              <w:rPr>
                <w:sz w:val="28"/>
              </w:rPr>
              <w:t>объекты</w:t>
            </w:r>
            <w:r>
              <w:rPr>
                <w:spacing w:val="40"/>
                <w:sz w:val="28"/>
              </w:rPr>
              <w:t> </w:t>
            </w:r>
            <w:r>
              <w:rPr>
                <w:sz w:val="28"/>
              </w:rPr>
              <w:t>в</w:t>
            </w:r>
            <w:r>
              <w:rPr>
                <w:spacing w:val="40"/>
                <w:sz w:val="28"/>
              </w:rPr>
              <w:t> </w:t>
            </w:r>
            <w:r>
              <w:rPr>
                <w:sz w:val="28"/>
              </w:rPr>
              <w:t>виде</w:t>
            </w:r>
            <w:r>
              <w:rPr>
                <w:spacing w:val="40"/>
                <w:sz w:val="28"/>
              </w:rPr>
              <w:t> </w:t>
            </w:r>
            <w:r>
              <w:rPr>
                <w:sz w:val="28"/>
              </w:rPr>
              <w:t>широкой</w:t>
            </w:r>
            <w:r>
              <w:rPr>
                <w:spacing w:val="40"/>
                <w:sz w:val="28"/>
              </w:rPr>
              <w:t> </w:t>
            </w:r>
            <w:r>
              <w:rPr>
                <w:sz w:val="28"/>
              </w:rPr>
              <w:t>таблицы,</w:t>
            </w:r>
            <w:r>
              <w:rPr>
                <w:spacing w:val="40"/>
                <w:sz w:val="28"/>
              </w:rPr>
              <w:t> </w:t>
            </w:r>
            <w:r>
              <w:rPr>
                <w:sz w:val="28"/>
              </w:rPr>
              <w:t>в</w:t>
            </w:r>
            <w:r>
              <w:rPr>
                <w:spacing w:val="40"/>
                <w:sz w:val="28"/>
              </w:rPr>
              <w:t> </w:t>
            </w:r>
            <w:r>
              <w:rPr>
                <w:sz w:val="28"/>
              </w:rPr>
              <w:t>которой отображается только одно свойство каждого объекта</w:t>
            </w:r>
          </w:p>
        </w:tc>
      </w:tr>
    </w:tbl>
    <w:p>
      <w:pPr>
        <w:pStyle w:val="BodyText"/>
        <w:spacing w:before="8"/>
        <w:ind w:left="0"/>
      </w:pPr>
    </w:p>
    <w:p>
      <w:pPr>
        <w:pStyle w:val="BodyText"/>
        <w:spacing w:before="1"/>
        <w:ind w:right="848" w:firstLine="707"/>
        <w:jc w:val="both"/>
      </w:pPr>
      <w:r>
        <w:rPr/>
        <w:t>Как уже отмечалось, если ни один из командлетов Format явно не указан, то используется модуль форматирования по умолчанию, который определяется по типу отображаемых данных. Например, при выполнении командлета</w:t>
      </w:r>
      <w:r>
        <w:rPr>
          <w:spacing w:val="62"/>
        </w:rPr>
        <w:t> </w:t>
      </w:r>
      <w:r>
        <w:rPr/>
        <w:t>Get-Service</w:t>
      </w:r>
      <w:r>
        <w:rPr>
          <w:spacing w:val="62"/>
        </w:rPr>
        <w:t> </w:t>
      </w:r>
      <w:r>
        <w:rPr/>
        <w:t>данные</w:t>
      </w:r>
      <w:r>
        <w:rPr>
          <w:spacing w:val="61"/>
        </w:rPr>
        <w:t> </w:t>
      </w:r>
      <w:r>
        <w:rPr/>
        <w:t>по</w:t>
      </w:r>
      <w:r>
        <w:rPr>
          <w:spacing w:val="63"/>
        </w:rPr>
        <w:t> </w:t>
      </w:r>
      <w:r>
        <w:rPr/>
        <w:t>умолчанию</w:t>
      </w:r>
      <w:r>
        <w:rPr>
          <w:spacing w:val="61"/>
        </w:rPr>
        <w:t> </w:t>
      </w:r>
      <w:r>
        <w:rPr/>
        <w:t>выводятся</w:t>
      </w:r>
      <w:r>
        <w:rPr>
          <w:spacing w:val="61"/>
        </w:rPr>
        <w:t> </w:t>
      </w:r>
      <w:r>
        <w:rPr/>
        <w:t>как</w:t>
      </w:r>
      <w:r>
        <w:rPr>
          <w:spacing w:val="63"/>
        </w:rPr>
        <w:t> </w:t>
      </w:r>
      <w:r>
        <w:rPr/>
        <w:t>таблица</w:t>
      </w:r>
      <w:r>
        <w:rPr>
          <w:spacing w:val="62"/>
        </w:rPr>
        <w:t> </w:t>
      </w:r>
      <w:r>
        <w:rPr>
          <w:spacing w:val="-10"/>
        </w:rPr>
        <w:t>с</w:t>
      </w:r>
    </w:p>
    <w:p>
      <w:pPr>
        <w:pStyle w:val="BodyText"/>
        <w:spacing w:after="0"/>
        <w:jc w:val="both"/>
        <w:sectPr>
          <w:pgSz w:w="11910" w:h="16840"/>
          <w:pgMar w:header="0" w:footer="1147" w:top="1320" w:bottom="1340" w:left="1275" w:right="566"/>
        </w:sectPr>
      </w:pPr>
    </w:p>
    <w:p>
      <w:pPr>
        <w:pStyle w:val="BodyText"/>
        <w:spacing w:before="73"/>
        <w:ind w:right="3206"/>
        <w:jc w:val="both"/>
      </w:pPr>
      <w:r>
        <w:rPr/>
        <w:t>тремя</w:t>
      </w:r>
      <w:r>
        <w:rPr>
          <w:spacing w:val="-6"/>
        </w:rPr>
        <w:t> </w:t>
      </w:r>
      <w:r>
        <w:rPr/>
        <w:t>столбцами</w:t>
      </w:r>
      <w:r>
        <w:rPr>
          <w:spacing w:val="-6"/>
        </w:rPr>
        <w:t> </w:t>
      </w:r>
      <w:r>
        <w:rPr/>
        <w:t>(Status,</w:t>
      </w:r>
      <w:r>
        <w:rPr>
          <w:spacing w:val="-7"/>
        </w:rPr>
        <w:t> </w:t>
      </w:r>
      <w:r>
        <w:rPr/>
        <w:t>Name</w:t>
      </w:r>
      <w:r>
        <w:rPr>
          <w:spacing w:val="-6"/>
        </w:rPr>
        <w:t> </w:t>
      </w:r>
      <w:r>
        <w:rPr/>
        <w:t>и</w:t>
      </w:r>
      <w:r>
        <w:rPr>
          <w:spacing w:val="-6"/>
        </w:rPr>
        <w:t> </w:t>
      </w:r>
      <w:r>
        <w:rPr/>
        <w:t>DisplayName):</w:t>
      </w:r>
      <w:r>
        <w:rPr>
          <w:spacing w:val="-2"/>
        </w:rPr>
        <w:t> </w:t>
      </w:r>
      <w:r>
        <w:rPr/>
        <w:t>(рис.11) PS C:\&gt; Get-Service</w:t>
      </w:r>
    </w:p>
    <w:p>
      <w:pPr>
        <w:pStyle w:val="BodyText"/>
        <w:spacing w:before="163"/>
        <w:ind w:left="0"/>
        <w:rPr>
          <w:sz w:val="20"/>
        </w:rPr>
      </w:pPr>
      <w:r>
        <w:rPr>
          <w:sz w:val="20"/>
        </w:rPr>
        <w:drawing>
          <wp:anchor distT="0" distB="0" distL="0" distR="0" allowOverlap="1" layoutInCell="1" locked="0" behindDoc="1" simplePos="0" relativeHeight="487603712">
            <wp:simplePos x="0" y="0"/>
            <wp:positionH relativeFrom="page">
              <wp:posOffset>1851599</wp:posOffset>
            </wp:positionH>
            <wp:positionV relativeFrom="paragraph">
              <wp:posOffset>264844</wp:posOffset>
            </wp:positionV>
            <wp:extent cx="4314923" cy="2880360"/>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29" cstate="print"/>
                    <a:stretch>
                      <a:fillRect/>
                    </a:stretch>
                  </pic:blipFill>
                  <pic:spPr>
                    <a:xfrm>
                      <a:off x="0" y="0"/>
                      <a:ext cx="4314923" cy="2880360"/>
                    </a:xfrm>
                    <a:prstGeom prst="rect">
                      <a:avLst/>
                    </a:prstGeom>
                  </pic:spPr>
                </pic:pic>
              </a:graphicData>
            </a:graphic>
          </wp:anchor>
        </w:drawing>
      </w:r>
    </w:p>
    <w:p>
      <w:pPr>
        <w:pStyle w:val="BodyText"/>
        <w:spacing w:before="56"/>
        <w:ind w:left="1146"/>
      </w:pPr>
      <w:r>
        <w:rPr/>
        <w:t>Рис.11-</w:t>
      </w:r>
      <w:r>
        <w:rPr>
          <w:spacing w:val="-8"/>
        </w:rPr>
        <w:t> </w:t>
      </w:r>
      <w:r>
        <w:rPr/>
        <w:t>таблица</w:t>
      </w:r>
      <w:r>
        <w:rPr>
          <w:spacing w:val="-5"/>
        </w:rPr>
        <w:t> </w:t>
      </w:r>
      <w:r>
        <w:rPr/>
        <w:t>с</w:t>
      </w:r>
      <w:r>
        <w:rPr>
          <w:spacing w:val="-5"/>
        </w:rPr>
        <w:t> </w:t>
      </w:r>
      <w:r>
        <w:rPr/>
        <w:t>тремя</w:t>
      </w:r>
      <w:r>
        <w:rPr>
          <w:spacing w:val="-5"/>
        </w:rPr>
        <w:t> </w:t>
      </w:r>
      <w:r>
        <w:rPr/>
        <w:t>столбцами</w:t>
      </w:r>
      <w:r>
        <w:rPr>
          <w:spacing w:val="-5"/>
        </w:rPr>
        <w:t> </w:t>
      </w:r>
      <w:r>
        <w:rPr/>
        <w:t>(Status,</w:t>
      </w:r>
      <w:r>
        <w:rPr>
          <w:spacing w:val="-5"/>
        </w:rPr>
        <w:t> </w:t>
      </w:r>
      <w:r>
        <w:rPr/>
        <w:t>Name</w:t>
      </w:r>
      <w:r>
        <w:rPr>
          <w:spacing w:val="-5"/>
        </w:rPr>
        <w:t> </w:t>
      </w:r>
      <w:r>
        <w:rPr/>
        <w:t>и</w:t>
      </w:r>
      <w:r>
        <w:rPr>
          <w:spacing w:val="-4"/>
        </w:rPr>
        <w:t> </w:t>
      </w:r>
      <w:r>
        <w:rPr>
          <w:spacing w:val="-2"/>
        </w:rPr>
        <w:t>DisplayName)</w:t>
      </w:r>
    </w:p>
    <w:p>
      <w:pPr>
        <w:pStyle w:val="BodyText"/>
        <w:spacing w:line="244" w:lineRule="auto" w:before="321"/>
        <w:ind w:right="851" w:firstLine="707"/>
        <w:jc w:val="both"/>
      </w:pPr>
      <w:r>
        <w:rPr/>
        <w:t>Для изменения формата выводимых данных нужно направить их по конвейеру соответствующему командлету </w:t>
      </w:r>
      <w:r>
        <w:rPr>
          <w:rFonts w:ascii="Courier New" w:hAnsi="Courier New"/>
          <w:color w:val="8A0000"/>
        </w:rPr>
        <w:t>Format</w:t>
      </w:r>
      <w:r>
        <w:rPr/>
        <w:t>. Например, следующая команда выведет список служб с помощью командлета </w:t>
      </w:r>
      <w:r>
        <w:rPr>
          <w:rFonts w:ascii="Courier New" w:hAnsi="Courier New"/>
          <w:color w:val="8A0000"/>
        </w:rPr>
        <w:t>Format-List</w:t>
      </w:r>
      <w:r>
        <w:rPr/>
        <w:t>:</w:t>
      </w:r>
    </w:p>
    <w:p>
      <w:pPr>
        <w:pStyle w:val="BodyText"/>
        <w:spacing w:line="305" w:lineRule="exact"/>
        <w:jc w:val="both"/>
      </w:pPr>
      <w:r>
        <w:rPr/>
        <w:t>PS</w:t>
      </w:r>
      <w:r>
        <w:rPr>
          <w:spacing w:val="-4"/>
        </w:rPr>
        <w:t> </w:t>
      </w:r>
      <w:r>
        <w:rPr/>
        <w:t>C:\&gt;</w:t>
      </w:r>
      <w:r>
        <w:rPr>
          <w:spacing w:val="-3"/>
        </w:rPr>
        <w:t> </w:t>
      </w:r>
      <w:r>
        <w:rPr/>
        <w:t>Get-Service</w:t>
      </w:r>
      <w:r>
        <w:rPr>
          <w:spacing w:val="-2"/>
        </w:rPr>
        <w:t> </w:t>
      </w:r>
      <w:r>
        <w:rPr/>
        <w:t>|</w:t>
      </w:r>
      <w:r>
        <w:rPr>
          <w:spacing w:val="-7"/>
        </w:rPr>
        <w:t> </w:t>
      </w:r>
      <w:r>
        <w:rPr/>
        <w:t>Format-List</w:t>
      </w:r>
      <w:r>
        <w:rPr>
          <w:spacing w:val="-1"/>
        </w:rPr>
        <w:t> </w:t>
      </w:r>
      <w:r>
        <w:rPr>
          <w:spacing w:val="-2"/>
        </w:rPr>
        <w:t>(рис.12.)</w:t>
      </w:r>
    </w:p>
    <w:p>
      <w:pPr>
        <w:pStyle w:val="BodyText"/>
        <w:spacing w:before="106"/>
        <w:ind w:left="0"/>
        <w:rPr>
          <w:sz w:val="20"/>
        </w:rPr>
      </w:pPr>
      <w:r>
        <w:rPr>
          <w:sz w:val="20"/>
        </w:rPr>
        <w:drawing>
          <wp:anchor distT="0" distB="0" distL="0" distR="0" allowOverlap="1" layoutInCell="1" locked="0" behindDoc="1" simplePos="0" relativeHeight="487604224">
            <wp:simplePos x="0" y="0"/>
            <wp:positionH relativeFrom="page">
              <wp:posOffset>1808610</wp:posOffset>
            </wp:positionH>
            <wp:positionV relativeFrom="paragraph">
              <wp:posOffset>228775</wp:posOffset>
            </wp:positionV>
            <wp:extent cx="4419368" cy="3467862"/>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30" cstate="print"/>
                    <a:stretch>
                      <a:fillRect/>
                    </a:stretch>
                  </pic:blipFill>
                  <pic:spPr>
                    <a:xfrm>
                      <a:off x="0" y="0"/>
                      <a:ext cx="4419368" cy="3467862"/>
                    </a:xfrm>
                    <a:prstGeom prst="rect">
                      <a:avLst/>
                    </a:prstGeom>
                  </pic:spPr>
                </pic:pic>
              </a:graphicData>
            </a:graphic>
          </wp:anchor>
        </w:drawing>
      </w:r>
    </w:p>
    <w:p>
      <w:pPr>
        <w:pStyle w:val="BodyText"/>
        <w:spacing w:before="42"/>
        <w:ind w:left="0"/>
        <w:jc w:val="center"/>
        <w:rPr>
          <w:rFonts w:ascii="Courier New" w:hAnsi="Courier New"/>
        </w:rPr>
      </w:pPr>
      <w:r>
        <w:rPr/>
        <w:t>Рис.12-</w:t>
      </w:r>
      <w:r>
        <w:rPr>
          <w:spacing w:val="-7"/>
        </w:rPr>
        <w:t> </w:t>
      </w:r>
      <w:r>
        <w:rPr/>
        <w:t>Список</w:t>
      </w:r>
      <w:r>
        <w:rPr>
          <w:spacing w:val="-5"/>
        </w:rPr>
        <w:t> </w:t>
      </w:r>
      <w:r>
        <w:rPr/>
        <w:t>служб</w:t>
      </w:r>
      <w:r>
        <w:rPr>
          <w:spacing w:val="-5"/>
        </w:rPr>
        <w:t> </w:t>
      </w:r>
      <w:r>
        <w:rPr/>
        <w:t>с</w:t>
      </w:r>
      <w:r>
        <w:rPr>
          <w:spacing w:val="-6"/>
        </w:rPr>
        <w:t> </w:t>
      </w:r>
      <w:r>
        <w:rPr/>
        <w:t>помощью</w:t>
      </w:r>
      <w:r>
        <w:rPr>
          <w:spacing w:val="-7"/>
        </w:rPr>
        <w:t> </w:t>
      </w:r>
      <w:r>
        <w:rPr/>
        <w:t>командлета</w:t>
      </w:r>
      <w:r>
        <w:rPr>
          <w:spacing w:val="-3"/>
        </w:rPr>
        <w:t> </w:t>
      </w:r>
      <w:r>
        <w:rPr>
          <w:rFonts w:ascii="Courier New" w:hAnsi="Courier New"/>
          <w:color w:val="8A0000"/>
        </w:rPr>
        <w:t>Format-</w:t>
      </w:r>
      <w:r>
        <w:rPr>
          <w:rFonts w:ascii="Courier New" w:hAnsi="Courier New"/>
          <w:color w:val="8A0000"/>
          <w:spacing w:val="-4"/>
        </w:rPr>
        <w:t>List</w:t>
      </w:r>
    </w:p>
    <w:p>
      <w:pPr>
        <w:pStyle w:val="BodyText"/>
        <w:spacing w:after="0"/>
        <w:jc w:val="center"/>
        <w:rPr>
          <w:rFonts w:ascii="Courier New" w:hAnsi="Courier New"/>
        </w:rPr>
        <w:sectPr>
          <w:pgSz w:w="11910" w:h="16840"/>
          <w:pgMar w:header="0" w:footer="1147" w:top="1320" w:bottom="1340" w:left="1275" w:right="566"/>
        </w:sectPr>
      </w:pPr>
    </w:p>
    <w:p>
      <w:pPr>
        <w:pStyle w:val="BodyText"/>
        <w:spacing w:before="73"/>
        <w:ind w:right="845" w:firstLine="707"/>
        <w:jc w:val="both"/>
      </w:pPr>
      <w:r>
        <w:rPr/>
        <w:t>При использовании формата списка выводится больше сведений о каждой службе, чем в формате таблицы (вместо трех столбцов данных о каждой службе в формате списка выводятся девять строк данных). Однако это вовсе не означает, что командлет </w:t>
      </w:r>
      <w:r>
        <w:rPr>
          <w:rFonts w:ascii="Courier New" w:hAnsi="Courier New"/>
          <w:color w:val="8A0000"/>
        </w:rPr>
        <w:t>Format-List </w:t>
      </w:r>
      <w:r>
        <w:rPr/>
        <w:t>извлекает дополнительные сведения о службах. Эти данные содержатся в объектах, возвращаемых командлетом </w:t>
      </w:r>
      <w:r>
        <w:rPr>
          <w:rFonts w:ascii="Courier New" w:hAnsi="Courier New"/>
          <w:color w:val="8A0000"/>
        </w:rPr>
        <w:t>Get-Service</w:t>
      </w:r>
      <w:r>
        <w:rPr/>
        <w:t>, однако командлет </w:t>
      </w:r>
      <w:r>
        <w:rPr>
          <w:rFonts w:ascii="Courier New" w:hAnsi="Courier New"/>
          <w:color w:val="8A0000"/>
        </w:rPr>
        <w:t>Format- Table</w:t>
      </w:r>
      <w:r>
        <w:rPr/>
        <w:t>, используемый по умолчанию, отбрасывает их, потому что не может вывести на экран более трех столбцов.</w:t>
      </w:r>
    </w:p>
    <w:p>
      <w:pPr>
        <w:pStyle w:val="BodyText"/>
        <w:spacing w:before="11"/>
        <w:ind w:right="847" w:firstLine="707"/>
        <w:jc w:val="both"/>
      </w:pPr>
      <w:r>
        <w:rPr/>
        <w:t>При форматировании вывода с помощью командлетов </w:t>
      </w:r>
      <w:r>
        <w:rPr>
          <w:rFonts w:ascii="Courier New" w:hAnsi="Courier New"/>
          <w:color w:val="8A0000"/>
        </w:rPr>
        <w:t>Format- List </w:t>
      </w:r>
      <w:r>
        <w:rPr/>
        <w:t>и</w:t>
      </w:r>
      <w:r>
        <w:rPr>
          <w:spacing w:val="40"/>
        </w:rPr>
        <w:t> </w:t>
      </w:r>
      <w:r>
        <w:rPr>
          <w:rFonts w:ascii="Courier New" w:hAnsi="Courier New"/>
          <w:color w:val="8A0000"/>
        </w:rPr>
        <w:t>Format-Table </w:t>
      </w:r>
      <w:r>
        <w:rPr/>
        <w:t>можно</w:t>
      </w:r>
      <w:r>
        <w:rPr>
          <w:spacing w:val="40"/>
        </w:rPr>
        <w:t> </w:t>
      </w:r>
      <w:r>
        <w:rPr/>
        <w:t>указывать</w:t>
      </w:r>
      <w:r>
        <w:rPr>
          <w:spacing w:val="40"/>
        </w:rPr>
        <w:t> </w:t>
      </w:r>
      <w:r>
        <w:rPr/>
        <w:t>имена</w:t>
      </w:r>
      <w:r>
        <w:rPr>
          <w:spacing w:val="40"/>
        </w:rPr>
        <w:t> </w:t>
      </w:r>
      <w:r>
        <w:rPr/>
        <w:t>свойства</w:t>
      </w:r>
      <w:r>
        <w:rPr>
          <w:spacing w:val="40"/>
        </w:rPr>
        <w:t> </w:t>
      </w:r>
      <w:r>
        <w:rPr/>
        <w:t>объекта, которые должны быть отображены (напомним, что просмотреть список свойств, имеющихся у объекта, позволяет рассмотренный ранее командлет </w:t>
      </w:r>
      <w:r>
        <w:rPr>
          <w:rFonts w:ascii="Courier New" w:hAnsi="Courier New"/>
          <w:color w:val="8A0000"/>
        </w:rPr>
        <w:t>Get-Member</w:t>
      </w:r>
      <w:r>
        <w:rPr/>
        <w:t>). Например:</w:t>
      </w:r>
    </w:p>
    <w:p>
      <w:pPr>
        <w:pStyle w:val="BodyText"/>
        <w:spacing w:line="313" w:lineRule="exact"/>
        <w:jc w:val="both"/>
      </w:pPr>
      <w:r>
        <w:rPr/>
        <w:t>PS</w:t>
      </w:r>
      <w:r>
        <w:rPr>
          <w:spacing w:val="-7"/>
        </w:rPr>
        <w:t> </w:t>
      </w:r>
      <w:r>
        <w:rPr/>
        <w:t>C:\&gt;</w:t>
      </w:r>
      <w:r>
        <w:rPr>
          <w:spacing w:val="-3"/>
        </w:rPr>
        <w:t> </w:t>
      </w:r>
      <w:r>
        <w:rPr/>
        <w:t>Get-Service</w:t>
      </w:r>
      <w:r>
        <w:rPr>
          <w:spacing w:val="-3"/>
        </w:rPr>
        <w:t> </w:t>
      </w:r>
      <w:r>
        <w:rPr/>
        <w:t>|</w:t>
      </w:r>
      <w:r>
        <w:rPr>
          <w:spacing w:val="-8"/>
        </w:rPr>
        <w:t> </w:t>
      </w:r>
      <w:r>
        <w:rPr/>
        <w:t>Format-List</w:t>
      </w:r>
      <w:r>
        <w:rPr>
          <w:spacing w:val="-2"/>
        </w:rPr>
        <w:t> </w:t>
      </w:r>
      <w:r>
        <w:rPr/>
        <w:t>Name,</w:t>
      </w:r>
      <w:r>
        <w:rPr>
          <w:spacing w:val="-4"/>
        </w:rPr>
        <w:t> </w:t>
      </w:r>
      <w:r>
        <w:rPr/>
        <w:t>Status,</w:t>
      </w:r>
      <w:r>
        <w:rPr>
          <w:spacing w:val="-4"/>
        </w:rPr>
        <w:t> </w:t>
      </w:r>
      <w:r>
        <w:rPr>
          <w:spacing w:val="-2"/>
        </w:rPr>
        <w:t>CanStop</w:t>
      </w:r>
    </w:p>
    <w:p>
      <w:pPr>
        <w:pStyle w:val="BodyText"/>
        <w:spacing w:before="321"/>
        <w:ind w:right="8028"/>
        <w:jc w:val="both"/>
      </w:pPr>
      <w:r>
        <w:rPr/>
        <w:t>Name</w:t>
      </w:r>
      <w:r>
        <w:rPr>
          <w:spacing w:val="40"/>
        </w:rPr>
        <w:t> </w:t>
      </w:r>
      <w:r>
        <w:rPr/>
        <w:t>:</w:t>
      </w:r>
      <w:r>
        <w:rPr>
          <w:spacing w:val="-6"/>
        </w:rPr>
        <w:t> </w:t>
      </w:r>
      <w:r>
        <w:rPr/>
        <w:t>Alerter Status :</w:t>
      </w:r>
      <w:r>
        <w:rPr>
          <w:spacing w:val="-11"/>
        </w:rPr>
        <w:t> </w:t>
      </w:r>
      <w:r>
        <w:rPr/>
        <w:t>Stopped CanStop : False</w:t>
      </w:r>
    </w:p>
    <w:p>
      <w:pPr>
        <w:pStyle w:val="BodyText"/>
        <w:spacing w:before="1"/>
        <w:ind w:left="0"/>
      </w:pPr>
    </w:p>
    <w:p>
      <w:pPr>
        <w:pStyle w:val="BodyText"/>
        <w:tabs>
          <w:tab w:pos="1089" w:val="left" w:leader="none"/>
        </w:tabs>
        <w:ind w:right="7982"/>
      </w:pPr>
      <w:r>
        <w:rPr>
          <w:spacing w:val="-4"/>
        </w:rPr>
        <w:t>Name</w:t>
      </w:r>
      <w:r>
        <w:rPr/>
        <w:tab/>
        <w:t>: ALG Status</w:t>
      </w:r>
      <w:r>
        <w:rPr>
          <w:spacing w:val="40"/>
        </w:rPr>
        <w:t> </w:t>
      </w:r>
      <w:r>
        <w:rPr/>
        <w:t>:</w:t>
      </w:r>
      <w:r>
        <w:rPr>
          <w:spacing w:val="-11"/>
        </w:rPr>
        <w:t> </w:t>
      </w:r>
      <w:r>
        <w:rPr/>
        <w:t>Running CanStop : True</w:t>
      </w:r>
    </w:p>
    <w:p>
      <w:pPr>
        <w:pStyle w:val="BodyText"/>
        <w:tabs>
          <w:tab w:pos="1089" w:val="left" w:leader="none"/>
        </w:tabs>
        <w:spacing w:before="321"/>
        <w:ind w:right="7658"/>
      </w:pPr>
      <w:r>
        <w:rPr>
          <w:spacing w:val="-4"/>
        </w:rPr>
        <w:t>Name</w:t>
      </w:r>
      <w:r>
        <w:rPr/>
        <w:tab/>
        <w:t>:</w:t>
      </w:r>
      <w:r>
        <w:rPr>
          <w:spacing w:val="-18"/>
        </w:rPr>
        <w:t> </w:t>
      </w:r>
      <w:r>
        <w:rPr/>
        <w:t>AppMgmt Status</w:t>
      </w:r>
      <w:r>
        <w:rPr>
          <w:spacing w:val="40"/>
        </w:rPr>
        <w:t> </w:t>
      </w:r>
      <w:r>
        <w:rPr/>
        <w:t>: Stopped CanStop : False</w:t>
      </w:r>
    </w:p>
    <w:p>
      <w:pPr>
        <w:spacing w:before="1"/>
        <w:ind w:left="143" w:right="0" w:firstLine="0"/>
        <w:jc w:val="left"/>
        <w:rPr>
          <w:sz w:val="28"/>
        </w:rPr>
      </w:pPr>
      <w:r>
        <w:rPr>
          <w:sz w:val="28"/>
        </w:rPr>
        <w:t>.</w:t>
      </w:r>
      <w:r>
        <w:rPr>
          <w:spacing w:val="-1"/>
          <w:sz w:val="28"/>
        </w:rPr>
        <w:t> </w:t>
      </w:r>
      <w:r>
        <w:rPr>
          <w:sz w:val="28"/>
        </w:rPr>
        <w:t>.</w:t>
      </w:r>
      <w:r>
        <w:rPr>
          <w:spacing w:val="-1"/>
          <w:sz w:val="28"/>
        </w:rPr>
        <w:t> </w:t>
      </w:r>
      <w:r>
        <w:rPr>
          <w:spacing w:val="-10"/>
          <w:sz w:val="28"/>
        </w:rPr>
        <w:t>.</w:t>
      </w:r>
    </w:p>
    <w:p>
      <w:pPr>
        <w:pStyle w:val="BodyText"/>
        <w:spacing w:line="249" w:lineRule="auto"/>
        <w:ind w:right="853" w:firstLine="707"/>
        <w:jc w:val="both"/>
      </w:pPr>
      <w:r>
        <w:rPr/>
        <w:t>Вывести все имеющиеся у объектов свойства можно с помощью параметра </w:t>
      </w:r>
      <w:r>
        <w:rPr>
          <w:rFonts w:ascii="Courier New" w:hAnsi="Courier New"/>
          <w:color w:val="8A0000"/>
        </w:rPr>
        <w:t>*</w:t>
      </w:r>
      <w:r>
        <w:rPr/>
        <w:t>, например:</w:t>
      </w:r>
    </w:p>
    <w:p>
      <w:pPr>
        <w:pStyle w:val="BodyText"/>
        <w:spacing w:line="296" w:lineRule="exact"/>
        <w:jc w:val="both"/>
      </w:pPr>
      <w:r>
        <w:rPr/>
        <w:t>PS</w:t>
      </w:r>
      <w:r>
        <w:rPr>
          <w:spacing w:val="-6"/>
        </w:rPr>
        <w:t> </w:t>
      </w:r>
      <w:r>
        <w:rPr/>
        <w:t>C:\&gt;</w:t>
      </w:r>
      <w:r>
        <w:rPr>
          <w:spacing w:val="-3"/>
        </w:rPr>
        <w:t> </w:t>
      </w:r>
      <w:r>
        <w:rPr/>
        <w:t>Get-Service</w:t>
      </w:r>
      <w:r>
        <w:rPr>
          <w:spacing w:val="-2"/>
        </w:rPr>
        <w:t> </w:t>
      </w:r>
      <w:r>
        <w:rPr/>
        <w:t>|</w:t>
      </w:r>
      <w:r>
        <w:rPr>
          <w:spacing w:val="-7"/>
        </w:rPr>
        <w:t> </w:t>
      </w:r>
      <w:r>
        <w:rPr/>
        <w:t>Format-table</w:t>
      </w:r>
      <w:r>
        <w:rPr>
          <w:spacing w:val="-5"/>
        </w:rPr>
        <w:t> </w:t>
      </w:r>
      <w:r>
        <w:rPr>
          <w:spacing w:val="-10"/>
        </w:rPr>
        <w:t>*</w:t>
      </w:r>
    </w:p>
    <w:p>
      <w:pPr>
        <w:pStyle w:val="BodyText"/>
        <w:spacing w:before="6"/>
        <w:ind w:left="0"/>
      </w:pPr>
    </w:p>
    <w:p>
      <w:pPr>
        <w:pStyle w:val="Heading3"/>
        <w:spacing w:before="1"/>
      </w:pPr>
      <w:r>
        <w:rPr/>
        <w:t>1.12.2</w:t>
      </w:r>
      <w:r>
        <w:rPr>
          <w:spacing w:val="-11"/>
        </w:rPr>
        <w:t> </w:t>
      </w:r>
      <w:r>
        <w:rPr/>
        <w:t>Перенаправление</w:t>
      </w:r>
      <w:r>
        <w:rPr>
          <w:spacing w:val="-9"/>
        </w:rPr>
        <w:t> </w:t>
      </w:r>
      <w:r>
        <w:rPr/>
        <w:t>выводимой</w:t>
      </w:r>
      <w:r>
        <w:rPr>
          <w:spacing w:val="-8"/>
        </w:rPr>
        <w:t> </w:t>
      </w:r>
      <w:r>
        <w:rPr>
          <w:spacing w:val="-2"/>
        </w:rPr>
        <w:t>информации</w:t>
      </w:r>
    </w:p>
    <w:p>
      <w:pPr>
        <w:pStyle w:val="BodyText"/>
        <w:spacing w:line="244" w:lineRule="auto"/>
        <w:ind w:right="852" w:firstLine="707"/>
        <w:jc w:val="both"/>
      </w:pPr>
      <w:r>
        <w:rPr/>
        <w:t>В оболочке PowerShell имеются несколько командлетов, с помощью которых можно управлять выводом данных. Эти командлеты начинаются со слова </w:t>
      </w:r>
      <w:r>
        <w:rPr>
          <w:rFonts w:ascii="Courier New" w:hAnsi="Courier New"/>
          <w:color w:val="8A0000"/>
        </w:rPr>
        <w:t>Out</w:t>
      </w:r>
      <w:r>
        <w:rPr/>
        <w:t>, их список можно получить с помощью команлета:</w:t>
      </w:r>
    </w:p>
    <w:p>
      <w:pPr>
        <w:pStyle w:val="BodyText"/>
        <w:spacing w:line="304" w:lineRule="exact"/>
        <w:jc w:val="both"/>
      </w:pPr>
      <w:r>
        <w:rPr/>
        <w:t>PS</w:t>
      </w:r>
      <w:r>
        <w:rPr>
          <w:spacing w:val="-5"/>
        </w:rPr>
        <w:t> </w:t>
      </w:r>
      <w:r>
        <w:rPr/>
        <w:t>C:\&gt;</w:t>
      </w:r>
      <w:r>
        <w:rPr>
          <w:spacing w:val="-3"/>
        </w:rPr>
        <w:t> </w:t>
      </w:r>
      <w:r>
        <w:rPr/>
        <w:t>Get-Command</w:t>
      </w:r>
      <w:r>
        <w:rPr>
          <w:spacing w:val="-6"/>
        </w:rPr>
        <w:t> </w:t>
      </w:r>
      <w:r>
        <w:rPr/>
        <w:t>out-*</w:t>
      </w:r>
      <w:r>
        <w:rPr>
          <w:spacing w:val="-2"/>
        </w:rPr>
        <w:t> </w:t>
      </w:r>
      <w:r>
        <w:rPr/>
        <w:t>|</w:t>
      </w:r>
      <w:r>
        <w:rPr>
          <w:spacing w:val="-5"/>
        </w:rPr>
        <w:t> </w:t>
      </w:r>
      <w:r>
        <w:rPr/>
        <w:t>Format-Table</w:t>
      </w:r>
      <w:r>
        <w:rPr>
          <w:spacing w:val="-3"/>
        </w:rPr>
        <w:t> </w:t>
      </w:r>
      <w:r>
        <w:rPr>
          <w:spacing w:val="-4"/>
        </w:rPr>
        <w:t>Name</w:t>
      </w:r>
    </w:p>
    <w:p>
      <w:pPr>
        <w:pStyle w:val="BodyText"/>
        <w:spacing w:before="317"/>
      </w:pPr>
      <w:r>
        <w:rPr>
          <w:spacing w:val="-4"/>
        </w:rPr>
        <w:t>Name</w:t>
      </w:r>
    </w:p>
    <w:p>
      <w:pPr>
        <w:pStyle w:val="BodyText"/>
        <w:spacing w:before="1"/>
        <w:ind w:left="0"/>
        <w:rPr>
          <w:sz w:val="15"/>
        </w:rPr>
      </w:pPr>
      <w:r>
        <w:rPr>
          <w:sz w:val="15"/>
        </w:rPr>
        <mc:AlternateContent>
          <mc:Choice Requires="wps">
            <w:drawing>
              <wp:anchor distT="0" distB="0" distL="0" distR="0" allowOverlap="1" layoutInCell="1" locked="0" behindDoc="1" simplePos="0" relativeHeight="487604736">
                <wp:simplePos x="0" y="0"/>
                <wp:positionH relativeFrom="page">
                  <wp:posOffset>900988</wp:posOffset>
                </wp:positionH>
                <wp:positionV relativeFrom="paragraph">
                  <wp:posOffset>125981</wp:posOffset>
                </wp:positionV>
                <wp:extent cx="238125" cy="1270"/>
                <wp:effectExtent l="0" t="0" r="0" b="0"/>
                <wp:wrapTopAndBottom/>
                <wp:docPr id="56" name="Graphic 56"/>
                <wp:cNvGraphicFramePr>
                  <a:graphicFrameLocks/>
                </wp:cNvGraphicFramePr>
                <a:graphic>
                  <a:graphicData uri="http://schemas.microsoft.com/office/word/2010/wordprocessingShape">
                    <wps:wsp>
                      <wps:cNvPr id="56" name="Graphic 56"/>
                      <wps:cNvSpPr/>
                      <wps:spPr>
                        <a:xfrm>
                          <a:off x="0" y="0"/>
                          <a:ext cx="238125" cy="1270"/>
                        </a:xfrm>
                        <a:custGeom>
                          <a:avLst/>
                          <a:gdLst/>
                          <a:ahLst/>
                          <a:cxnLst/>
                          <a:rect l="l" t="t" r="r" b="b"/>
                          <a:pathLst>
                            <a:path w="238125" h="0">
                              <a:moveTo>
                                <a:pt x="0" y="0"/>
                              </a:moveTo>
                              <a:lnTo>
                                <a:pt x="237749"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70.944pt;margin-top:9.919797pt;width:18.75pt;height:.1pt;mso-position-horizontal-relative:page;mso-position-vertical-relative:paragraph;z-index:-15711744;mso-wrap-distance-left:0;mso-wrap-distance-right:0" id="docshape12" coordorigin="1419,198" coordsize="375,0" path="m1419,198l1793,198e" filled="false" stroked="true" strokeweight="1.036108pt" strokecolor="#000000">
                <v:path arrowok="t"/>
                <v:stroke dashstyle="dash"/>
                <w10:wrap type="topAndBottom"/>
              </v:shape>
            </w:pict>
          </mc:Fallback>
        </mc:AlternateContent>
      </w:r>
    </w:p>
    <w:p>
      <w:pPr>
        <w:pStyle w:val="BodyText"/>
        <w:spacing w:before="112"/>
        <w:ind w:right="8564"/>
      </w:pPr>
      <w:r>
        <w:rPr>
          <w:spacing w:val="-2"/>
        </w:rPr>
        <w:t>Out-</w:t>
      </w:r>
      <w:r>
        <w:rPr>
          <w:spacing w:val="-2"/>
        </w:rPr>
        <w:t>Default Out-File Out-Host</w:t>
      </w:r>
    </w:p>
    <w:p>
      <w:pPr>
        <w:pStyle w:val="BodyText"/>
        <w:spacing w:after="0"/>
        <w:sectPr>
          <w:pgSz w:w="11910" w:h="16840"/>
          <w:pgMar w:header="0" w:footer="1147" w:top="1320" w:bottom="1340" w:left="1275" w:right="566"/>
        </w:sectPr>
      </w:pPr>
    </w:p>
    <w:p>
      <w:pPr>
        <w:pStyle w:val="BodyText"/>
        <w:spacing w:before="73"/>
        <w:ind w:right="8643"/>
      </w:pPr>
      <w:r>
        <w:rPr>
          <w:spacing w:val="-2"/>
        </w:rPr>
        <w:t>Out-Null Out-</w:t>
      </w:r>
      <w:r>
        <w:rPr>
          <w:spacing w:val="-2"/>
        </w:rPr>
        <w:t>Printer Out-String</w:t>
      </w:r>
    </w:p>
    <w:p>
      <w:pPr>
        <w:pStyle w:val="BodyText"/>
        <w:spacing w:before="11"/>
        <w:ind w:right="846" w:firstLine="707"/>
        <w:jc w:val="both"/>
      </w:pPr>
      <w:r>
        <w:rPr/>
        <w:t>По умолчанию выводимая информация передается командлету </w:t>
      </w:r>
      <w:r>
        <w:rPr>
          <w:rFonts w:ascii="Courier New" w:hAnsi="Courier New"/>
          <w:color w:val="8A0000"/>
        </w:rPr>
        <w:t>Out- Default</w:t>
      </w:r>
      <w:r>
        <w:rPr/>
        <w:t>, который, в свою очередь, делегирует всю работу по выводу строк на экран командлету </w:t>
      </w:r>
      <w:r>
        <w:rPr>
          <w:rFonts w:ascii="Courier New" w:hAnsi="Courier New"/>
          <w:color w:val="8A0000"/>
        </w:rPr>
        <w:t>Out-Host</w:t>
      </w:r>
      <w:r>
        <w:rPr/>
        <w:t>. Для понимания данного механизма нужно учитывать, что архитектура PowerShell подразумевает различие между собственно ядром оболочки (интерпретатором команд) и главным приложением (host), которое использует это ядро. В принципе, в качестве главного может выступать любое приложение, в котором реализован ряд специальных интерфейсов, позволяющих корректно интерпретировать получаемую от PowerShell информацию. В нашем случае главным приложением является консольное окно, в котором мы работаем с оболочкой, и командлет </w:t>
      </w:r>
      <w:r>
        <w:rPr>
          <w:rFonts w:ascii="Courier New" w:hAnsi="Courier New"/>
          <w:color w:val="8A0000"/>
        </w:rPr>
        <w:t>Out-Host</w:t>
      </w:r>
      <w:r>
        <w:rPr>
          <w:rFonts w:ascii="Courier New" w:hAnsi="Courier New"/>
          <w:color w:val="8A0000"/>
          <w:spacing w:val="-42"/>
        </w:rPr>
        <w:t> </w:t>
      </w:r>
      <w:r>
        <w:rPr/>
        <w:t>передает выводимую информацию в это консольное окно.</w:t>
      </w:r>
    </w:p>
    <w:p>
      <w:pPr>
        <w:pStyle w:val="BodyText"/>
        <w:spacing w:line="235" w:lineRule="auto" w:before="5"/>
        <w:ind w:right="850"/>
        <w:jc w:val="both"/>
      </w:pPr>
      <w:r>
        <w:rPr/>
        <w:t>Параметр </w:t>
      </w:r>
      <w:r>
        <w:rPr>
          <w:rFonts w:ascii="Courier New" w:hAnsi="Courier New"/>
          <w:color w:val="8A0000"/>
        </w:rPr>
        <w:t>Paging </w:t>
      </w:r>
      <w:r>
        <w:rPr/>
        <w:t>командлета </w:t>
      </w:r>
      <w:r>
        <w:rPr>
          <w:rFonts w:ascii="Courier New" w:hAnsi="Courier New"/>
          <w:color w:val="8A0000"/>
        </w:rPr>
        <w:t>Out-Host</w:t>
      </w:r>
      <w:r>
        <w:rPr/>
        <w:t>, подобно команде more интерпретатора Cmd.exe, позволяет организовать постраничный вывод информации, например:</w:t>
      </w:r>
    </w:p>
    <w:p>
      <w:pPr>
        <w:pStyle w:val="BodyText"/>
        <w:spacing w:before="5"/>
        <w:jc w:val="both"/>
      </w:pPr>
      <w:r>
        <w:rPr/>
        <w:t>Get-Help</w:t>
      </w:r>
      <w:r>
        <w:rPr>
          <w:spacing w:val="-4"/>
        </w:rPr>
        <w:t> </w:t>
      </w:r>
      <w:r>
        <w:rPr/>
        <w:t>Get-Process</w:t>
      </w:r>
      <w:r>
        <w:rPr>
          <w:spacing w:val="-3"/>
        </w:rPr>
        <w:t> </w:t>
      </w:r>
      <w:r>
        <w:rPr/>
        <w:t>–Full</w:t>
      </w:r>
      <w:r>
        <w:rPr>
          <w:spacing w:val="-4"/>
        </w:rPr>
        <w:t> </w:t>
      </w:r>
      <w:r>
        <w:rPr/>
        <w:t>|</w:t>
      </w:r>
      <w:r>
        <w:rPr>
          <w:spacing w:val="-6"/>
        </w:rPr>
        <w:t> </w:t>
      </w:r>
      <w:r>
        <w:rPr/>
        <w:t>Out-Host</w:t>
      </w:r>
      <w:r>
        <w:rPr>
          <w:spacing w:val="-6"/>
        </w:rPr>
        <w:t> </w:t>
      </w:r>
      <w:r>
        <w:rPr>
          <w:spacing w:val="-2"/>
        </w:rPr>
        <w:t>–Paging</w:t>
      </w:r>
    </w:p>
    <w:p>
      <w:pPr>
        <w:pStyle w:val="BodyText"/>
        <w:spacing w:before="6"/>
        <w:ind w:left="0"/>
      </w:pPr>
    </w:p>
    <w:p>
      <w:pPr>
        <w:pStyle w:val="Heading3"/>
        <w:spacing w:line="240" w:lineRule="auto"/>
      </w:pPr>
      <w:r>
        <w:rPr/>
        <w:t>1.12.3</w:t>
      </w:r>
      <w:r>
        <w:rPr>
          <w:spacing w:val="-5"/>
        </w:rPr>
        <w:t> </w:t>
      </w:r>
      <w:r>
        <w:rPr/>
        <w:t>Сохранение</w:t>
      </w:r>
      <w:r>
        <w:rPr>
          <w:spacing w:val="-5"/>
        </w:rPr>
        <w:t> </w:t>
      </w:r>
      <w:r>
        <w:rPr/>
        <w:t>данных</w:t>
      </w:r>
      <w:r>
        <w:rPr>
          <w:spacing w:val="-3"/>
        </w:rPr>
        <w:t> </w:t>
      </w:r>
      <w:r>
        <w:rPr/>
        <w:t>в</w:t>
      </w:r>
      <w:r>
        <w:rPr>
          <w:spacing w:val="-6"/>
        </w:rPr>
        <w:t> </w:t>
      </w:r>
      <w:r>
        <w:rPr>
          <w:spacing w:val="-4"/>
        </w:rPr>
        <w:t>файл</w:t>
      </w:r>
    </w:p>
    <w:p>
      <w:pPr>
        <w:pStyle w:val="BodyText"/>
        <w:spacing w:before="5"/>
        <w:ind w:right="845" w:firstLine="707"/>
        <w:jc w:val="both"/>
      </w:pPr>
      <w:r>
        <w:rPr/>
        <w:t>Командлет </w:t>
      </w:r>
      <w:r>
        <w:rPr>
          <w:rFonts w:ascii="Courier New" w:hAnsi="Courier New"/>
          <w:color w:val="8A0000"/>
        </w:rPr>
        <w:t>Out-File </w:t>
      </w:r>
      <w:r>
        <w:rPr/>
        <w:t>позволяет направить выводимые данные вместо окна консоли в текстовый файл. Аналогичную задачу решает оператор перенаправления (&gt;), однако командлет </w:t>
      </w:r>
      <w:r>
        <w:rPr>
          <w:rFonts w:ascii="Courier New" w:hAnsi="Courier New"/>
          <w:color w:val="8A0000"/>
        </w:rPr>
        <w:t>Out-File </w:t>
      </w:r>
      <w:r>
        <w:rPr/>
        <w:t>имеет несколько дополнительных параметров, с помощью которых можно более гибко управлять выводом: задавать тип кодировки файла (параметр </w:t>
      </w:r>
      <w:r>
        <w:rPr>
          <w:rFonts w:ascii="Courier New" w:hAnsi="Courier New"/>
          <w:color w:val="8A0000"/>
        </w:rPr>
        <w:t>Encoding</w:t>
      </w:r>
      <w:r>
        <w:rPr/>
        <w:t>), задавать длину выводимых строк в знаках (параметр </w:t>
      </w:r>
      <w:r>
        <w:rPr>
          <w:rFonts w:ascii="Courier New" w:hAnsi="Courier New"/>
          <w:color w:val="8A0000"/>
        </w:rPr>
        <w:t>Width</w:t>
      </w:r>
      <w:r>
        <w:rPr/>
        <w:t>), выбирать режим перезаписи файла (параметр </w:t>
      </w:r>
      <w:r>
        <w:rPr>
          <w:rFonts w:ascii="Courier New" w:hAnsi="Courier New"/>
          <w:color w:val="8A0000"/>
        </w:rPr>
        <w:t>Append</w:t>
      </w:r>
      <w:r>
        <w:rPr/>
        <w:t>). Например, следующая команда направит информацию о выполняющихся на компьютере процессах в файл C:\Process.txt, причем данный файл будет записан в формате ASCII:</w:t>
      </w:r>
    </w:p>
    <w:p>
      <w:pPr>
        <w:pStyle w:val="BodyText"/>
        <w:spacing w:line="311" w:lineRule="exact"/>
        <w:jc w:val="both"/>
      </w:pPr>
      <w:r>
        <w:rPr/>
        <w:t>Get-Process</w:t>
      </w:r>
      <w:r>
        <w:rPr>
          <w:spacing w:val="-6"/>
        </w:rPr>
        <w:t> </w:t>
      </w:r>
      <w:r>
        <w:rPr/>
        <w:t>|</w:t>
      </w:r>
      <w:r>
        <w:rPr>
          <w:spacing w:val="-8"/>
        </w:rPr>
        <w:t> </w:t>
      </w:r>
      <w:r>
        <w:rPr/>
        <w:t>Out-File</w:t>
      </w:r>
      <w:r>
        <w:rPr>
          <w:spacing w:val="-6"/>
        </w:rPr>
        <w:t> </w:t>
      </w:r>
      <w:r>
        <w:rPr/>
        <w:t>-FilePath</w:t>
      </w:r>
      <w:r>
        <w:rPr>
          <w:spacing w:val="-6"/>
        </w:rPr>
        <w:t> </w:t>
      </w:r>
      <w:r>
        <w:rPr/>
        <w:t>C:\Process.txt</w:t>
      </w:r>
      <w:r>
        <w:rPr>
          <w:spacing w:val="-5"/>
        </w:rPr>
        <w:t> </w:t>
      </w:r>
      <w:r>
        <w:rPr/>
        <w:t>-Encoding</w:t>
      </w:r>
      <w:r>
        <w:rPr>
          <w:spacing w:val="-5"/>
        </w:rPr>
        <w:t> </w:t>
      </w:r>
      <w:r>
        <w:rPr>
          <w:spacing w:val="-2"/>
        </w:rPr>
        <w:t>ASCII</w:t>
      </w:r>
    </w:p>
    <w:p>
      <w:pPr>
        <w:pStyle w:val="BodyText"/>
        <w:spacing w:before="6"/>
        <w:ind w:left="0"/>
      </w:pPr>
    </w:p>
    <w:p>
      <w:pPr>
        <w:pStyle w:val="Heading3"/>
        <w:spacing w:line="240" w:lineRule="auto"/>
      </w:pPr>
      <w:r>
        <w:rPr/>
        <w:t>1.12.4</w:t>
      </w:r>
      <w:r>
        <w:rPr>
          <w:spacing w:val="-8"/>
        </w:rPr>
        <w:t> </w:t>
      </w:r>
      <w:r>
        <w:rPr/>
        <w:t>Подавление</w:t>
      </w:r>
      <w:r>
        <w:rPr>
          <w:spacing w:val="-8"/>
        </w:rPr>
        <w:t> </w:t>
      </w:r>
      <w:r>
        <w:rPr>
          <w:spacing w:val="-2"/>
        </w:rPr>
        <w:t>вывода</w:t>
      </w:r>
    </w:p>
    <w:p>
      <w:pPr>
        <w:pStyle w:val="BodyText"/>
        <w:spacing w:before="5"/>
        <w:ind w:right="849" w:firstLine="707"/>
        <w:jc w:val="both"/>
      </w:pPr>
      <w:r>
        <w:rPr/>
        <w:t>Командлет </w:t>
      </w:r>
      <w:r>
        <w:rPr>
          <w:rFonts w:ascii="Courier New" w:hAnsi="Courier New"/>
          <w:color w:val="8A0000"/>
        </w:rPr>
        <w:t>Out-Null </w:t>
      </w:r>
      <w:r>
        <w:rPr/>
        <w:t>служит для поглощения любых своих входных данных. Это может пригодиться для подавления вывода на экран ненужных сведений, полученных в качестве побочного эффекта выполнения какой-либо команды. Например, при создании каталога командой </w:t>
      </w:r>
      <w:r>
        <w:rPr>
          <w:rFonts w:ascii="Courier New" w:hAnsi="Courier New"/>
          <w:color w:val="8A0000"/>
        </w:rPr>
        <w:t>mkdir</w:t>
      </w:r>
      <w:r>
        <w:rPr>
          <w:rFonts w:ascii="Courier New" w:hAnsi="Courier New"/>
          <w:color w:val="8A0000"/>
          <w:spacing w:val="-80"/>
        </w:rPr>
        <w:t> </w:t>
      </w:r>
      <w:r>
        <w:rPr/>
        <w:t>на экран выводится его содержимое: (рис.13)</w:t>
      </w:r>
    </w:p>
    <w:p>
      <w:pPr>
        <w:pStyle w:val="BodyText"/>
        <w:spacing w:line="311" w:lineRule="exact"/>
        <w:jc w:val="both"/>
      </w:pPr>
      <w:r>
        <w:rPr/>
        <w:t>PS</w:t>
      </w:r>
      <w:r>
        <w:rPr>
          <w:spacing w:val="-6"/>
        </w:rPr>
        <w:t> </w:t>
      </w:r>
      <w:r>
        <w:rPr/>
        <w:t>C:\&gt;</w:t>
      </w:r>
      <w:r>
        <w:rPr>
          <w:spacing w:val="-3"/>
        </w:rPr>
        <w:t> </w:t>
      </w:r>
      <w:r>
        <w:rPr/>
        <w:t>mkdir</w:t>
      </w:r>
      <w:r>
        <w:rPr>
          <w:spacing w:val="-2"/>
        </w:rPr>
        <w:t> </w:t>
      </w:r>
      <w:r>
        <w:rPr>
          <w:spacing w:val="-5"/>
        </w:rPr>
        <w:t>spo</w:t>
      </w:r>
    </w:p>
    <w:p>
      <w:pPr>
        <w:pStyle w:val="BodyText"/>
        <w:spacing w:after="0" w:line="311" w:lineRule="exact"/>
        <w:jc w:val="both"/>
        <w:sectPr>
          <w:pgSz w:w="11910" w:h="16840"/>
          <w:pgMar w:header="0" w:footer="1147" w:top="1320" w:bottom="1340" w:left="1275" w:right="566"/>
        </w:sectPr>
      </w:pPr>
    </w:p>
    <w:p>
      <w:pPr>
        <w:pStyle w:val="BodyText"/>
        <w:spacing w:before="73"/>
        <w:ind w:left="422"/>
      </w:pPr>
      <w:r>
        <w:rPr/>
        <w:drawing>
          <wp:anchor distT="0" distB="0" distL="0" distR="0" allowOverlap="1" layoutInCell="1" locked="0" behindDoc="1" simplePos="0" relativeHeight="487605248">
            <wp:simplePos x="0" y="0"/>
            <wp:positionH relativeFrom="page">
              <wp:posOffset>935290</wp:posOffset>
            </wp:positionH>
            <wp:positionV relativeFrom="paragraph">
              <wp:posOffset>289864</wp:posOffset>
            </wp:positionV>
            <wp:extent cx="5635950" cy="589406"/>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31" cstate="print"/>
                    <a:stretch>
                      <a:fillRect/>
                    </a:stretch>
                  </pic:blipFill>
                  <pic:spPr>
                    <a:xfrm>
                      <a:off x="0" y="0"/>
                      <a:ext cx="5635950" cy="589406"/>
                    </a:xfrm>
                    <a:prstGeom prst="rect">
                      <a:avLst/>
                    </a:prstGeom>
                  </pic:spPr>
                </pic:pic>
              </a:graphicData>
            </a:graphic>
          </wp:anchor>
        </w:drawing>
      </w:r>
      <w:r>
        <w:rPr/>
        <w:t>Каталог:</w:t>
      </w:r>
      <w:r>
        <w:rPr>
          <w:spacing w:val="-4"/>
        </w:rPr>
        <w:t> </w:t>
      </w:r>
      <w:r>
        <w:rPr>
          <w:spacing w:val="-2"/>
        </w:rPr>
        <w:t>Microsoft.PowerShell.Core\FileSystem::C:\</w:t>
      </w:r>
    </w:p>
    <w:p>
      <w:pPr>
        <w:pStyle w:val="BodyText"/>
        <w:spacing w:line="340" w:lineRule="exact" w:before="52"/>
        <w:ind w:left="966"/>
      </w:pPr>
      <w:r>
        <w:rPr/>
        <w:t>Рис.13-Создании</w:t>
      </w:r>
      <w:r>
        <w:rPr>
          <w:spacing w:val="-15"/>
        </w:rPr>
        <w:t> </w:t>
      </w:r>
      <w:r>
        <w:rPr/>
        <w:t>каталога</w:t>
      </w:r>
      <w:r>
        <w:rPr>
          <w:spacing w:val="-6"/>
        </w:rPr>
        <w:t> </w:t>
      </w:r>
      <w:r>
        <w:rPr/>
        <w:t>командой</w:t>
      </w:r>
      <w:r>
        <w:rPr>
          <w:spacing w:val="-2"/>
        </w:rPr>
        <w:t> </w:t>
      </w:r>
      <w:r>
        <w:rPr>
          <w:rFonts w:ascii="Courier New" w:hAnsi="Courier New"/>
          <w:color w:val="8A0000"/>
        </w:rPr>
        <w:t>mkdir</w:t>
      </w:r>
      <w:r>
        <w:rPr>
          <w:rFonts w:ascii="Courier New" w:hAnsi="Courier New"/>
          <w:color w:val="8A0000"/>
          <w:spacing w:val="-99"/>
        </w:rPr>
        <w:t> </w:t>
      </w:r>
      <w:r>
        <w:rPr/>
        <w:t>на</w:t>
      </w:r>
      <w:r>
        <w:rPr>
          <w:spacing w:val="-6"/>
        </w:rPr>
        <w:t> </w:t>
      </w:r>
      <w:r>
        <w:rPr/>
        <w:t>экран</w:t>
      </w:r>
      <w:r>
        <w:rPr>
          <w:spacing w:val="-6"/>
        </w:rPr>
        <w:t> </w:t>
      </w:r>
      <w:r>
        <w:rPr/>
        <w:t>выводится</w:t>
      </w:r>
      <w:r>
        <w:rPr>
          <w:spacing w:val="-5"/>
        </w:rPr>
        <w:t> его</w:t>
      </w:r>
    </w:p>
    <w:p>
      <w:pPr>
        <w:pStyle w:val="BodyText"/>
        <w:spacing w:line="316" w:lineRule="exact"/>
        <w:ind w:left="0" w:right="703"/>
        <w:jc w:val="center"/>
      </w:pPr>
      <w:r>
        <w:rPr>
          <w:spacing w:val="-2"/>
        </w:rPr>
        <w:t>содержимое</w:t>
      </w:r>
    </w:p>
    <w:p>
      <w:pPr>
        <w:pStyle w:val="BodyText"/>
        <w:spacing w:before="321"/>
        <w:ind w:left="851"/>
      </w:pPr>
      <w:r>
        <w:rPr/>
        <w:t>Если</w:t>
      </w:r>
      <w:r>
        <w:rPr>
          <w:spacing w:val="35"/>
        </w:rPr>
        <w:t> </w:t>
      </w:r>
      <w:r>
        <w:rPr/>
        <w:t>эта</w:t>
      </w:r>
      <w:r>
        <w:rPr>
          <w:spacing w:val="34"/>
        </w:rPr>
        <w:t> </w:t>
      </w:r>
      <w:r>
        <w:rPr/>
        <w:t>информация</w:t>
      </w:r>
      <w:r>
        <w:rPr>
          <w:spacing w:val="35"/>
        </w:rPr>
        <w:t> </w:t>
      </w:r>
      <w:r>
        <w:rPr/>
        <w:t>не</w:t>
      </w:r>
      <w:r>
        <w:rPr>
          <w:spacing w:val="36"/>
        </w:rPr>
        <w:t> </w:t>
      </w:r>
      <w:r>
        <w:rPr/>
        <w:t>нужна,</w:t>
      </w:r>
      <w:r>
        <w:rPr>
          <w:spacing w:val="37"/>
        </w:rPr>
        <w:t> </w:t>
      </w:r>
      <w:r>
        <w:rPr/>
        <w:t>то</w:t>
      </w:r>
      <w:r>
        <w:rPr>
          <w:spacing w:val="35"/>
        </w:rPr>
        <w:t> </w:t>
      </w:r>
      <w:r>
        <w:rPr/>
        <w:t>результат</w:t>
      </w:r>
      <w:r>
        <w:rPr>
          <w:spacing w:val="37"/>
        </w:rPr>
        <w:t> </w:t>
      </w:r>
      <w:r>
        <w:rPr/>
        <w:t>выполнения</w:t>
      </w:r>
      <w:r>
        <w:rPr>
          <w:spacing w:val="36"/>
        </w:rPr>
        <w:t> </w:t>
      </w:r>
      <w:r>
        <w:rPr>
          <w:spacing w:val="-2"/>
        </w:rPr>
        <w:t>команды</w:t>
      </w:r>
    </w:p>
    <w:p>
      <w:pPr>
        <w:pStyle w:val="BodyText"/>
        <w:spacing w:line="232" w:lineRule="auto" w:before="19"/>
        <w:ind w:right="1544"/>
      </w:pPr>
      <w:r>
        <w:rPr>
          <w:rFonts w:ascii="Courier New" w:hAnsi="Courier New"/>
          <w:color w:val="8A0000"/>
        </w:rPr>
        <w:t>mkdir</w:t>
      </w:r>
      <w:r>
        <w:rPr>
          <w:rFonts w:ascii="Courier New" w:hAnsi="Courier New"/>
          <w:color w:val="8A0000"/>
          <w:spacing w:val="-100"/>
        </w:rPr>
        <w:t> </w:t>
      </w:r>
      <w:r>
        <w:rPr/>
        <w:t>необходимо</w:t>
      </w:r>
      <w:r>
        <w:rPr>
          <w:spacing w:val="-11"/>
        </w:rPr>
        <w:t> </w:t>
      </w:r>
      <w:r>
        <w:rPr/>
        <w:t>передать</w:t>
      </w:r>
      <w:r>
        <w:rPr>
          <w:spacing w:val="-5"/>
        </w:rPr>
        <w:t> </w:t>
      </w:r>
      <w:r>
        <w:rPr/>
        <w:t>по</w:t>
      </w:r>
      <w:r>
        <w:rPr>
          <w:spacing w:val="-3"/>
        </w:rPr>
        <w:t> </w:t>
      </w:r>
      <w:r>
        <w:rPr/>
        <w:t>конвейеру</w:t>
      </w:r>
      <w:r>
        <w:rPr>
          <w:spacing w:val="-8"/>
        </w:rPr>
        <w:t> </w:t>
      </w:r>
      <w:r>
        <w:rPr/>
        <w:t>командлету</w:t>
      </w:r>
      <w:r>
        <w:rPr>
          <w:spacing w:val="-4"/>
        </w:rPr>
        <w:t> </w:t>
      </w:r>
      <w:r>
        <w:rPr>
          <w:rFonts w:ascii="Courier New" w:hAnsi="Courier New"/>
          <w:color w:val="8A0000"/>
        </w:rPr>
        <w:t>Out-Null</w:t>
      </w:r>
      <w:r>
        <w:rPr/>
        <w:t>: mkdir spo | Out-Null</w:t>
      </w:r>
    </w:p>
    <w:p>
      <w:pPr>
        <w:pStyle w:val="BodyText"/>
        <w:spacing w:before="7"/>
        <w:ind w:left="0"/>
      </w:pPr>
    </w:p>
    <w:p>
      <w:pPr>
        <w:pStyle w:val="Heading3"/>
        <w:spacing w:line="242" w:lineRule="auto"/>
        <w:ind w:left="143" w:right="991" w:firstLine="707"/>
      </w:pPr>
      <w:r>
        <w:rPr/>
        <w:t>1.12.5</w:t>
      </w:r>
      <w:r>
        <w:rPr>
          <w:spacing w:val="-5"/>
        </w:rPr>
        <w:t> </w:t>
      </w:r>
      <w:r>
        <w:rPr/>
        <w:t>Преобразование</w:t>
      </w:r>
      <w:r>
        <w:rPr>
          <w:spacing w:val="-5"/>
        </w:rPr>
        <w:t> </w:t>
      </w:r>
      <w:r>
        <w:rPr/>
        <w:t>данных</w:t>
      </w:r>
      <w:r>
        <w:rPr>
          <w:spacing w:val="-5"/>
        </w:rPr>
        <w:t> </w:t>
      </w:r>
      <w:r>
        <w:rPr/>
        <w:t>в</w:t>
      </w:r>
      <w:r>
        <w:rPr>
          <w:spacing w:val="-7"/>
        </w:rPr>
        <w:t> </w:t>
      </w:r>
      <w:r>
        <w:rPr/>
        <w:t>формат html,</w:t>
      </w:r>
      <w:r>
        <w:rPr>
          <w:spacing w:val="-6"/>
        </w:rPr>
        <w:t> </w:t>
      </w:r>
      <w:r>
        <w:rPr/>
        <w:t>сохранение</w:t>
      </w:r>
      <w:r>
        <w:rPr>
          <w:spacing w:val="-5"/>
        </w:rPr>
        <w:t> </w:t>
      </w:r>
      <w:r>
        <w:rPr/>
        <w:t>в</w:t>
      </w:r>
      <w:r>
        <w:rPr>
          <w:spacing w:val="-6"/>
        </w:rPr>
        <w:t> </w:t>
      </w:r>
      <w:r>
        <w:rPr/>
        <w:t>файле и просмотр результатов</w:t>
      </w:r>
    </w:p>
    <w:p>
      <w:pPr>
        <w:pStyle w:val="BodyText"/>
        <w:ind w:right="847" w:firstLine="707"/>
        <w:jc w:val="both"/>
      </w:pPr>
      <w:r>
        <w:rPr/>
        <w:t>Для преобразования данных в формат html служит командлет </w:t>
      </w:r>
      <w:r>
        <w:rPr>
          <w:rFonts w:ascii="Courier New" w:hAnsi="Courier New"/>
        </w:rPr>
        <w:t>Convertto-html. Параметр Property </w:t>
      </w:r>
      <w:r>
        <w:rPr/>
        <w:t>определяет</w:t>
      </w:r>
      <w:r>
        <w:rPr>
          <w:spacing w:val="40"/>
        </w:rPr>
        <w:t> </w:t>
      </w:r>
      <w:r>
        <w:rPr/>
        <w:t>свойства объектов, включаемые в выходной документ. Например, для получения списка выполняемых процессов в формате html, включающего имя процесса и затраченное время CPU и записи результата в файл processes.html можно использовать команду</w:t>
      </w:r>
    </w:p>
    <w:p>
      <w:pPr>
        <w:pStyle w:val="BodyText"/>
        <w:ind w:right="1834"/>
      </w:pPr>
      <w:r>
        <w:rPr/>
        <w:t>Get-Process | Convertto-html -Property Name, CPU &gt; Processes.htm Для</w:t>
      </w:r>
      <w:r>
        <w:rPr>
          <w:spacing w:val="-6"/>
        </w:rPr>
        <w:t> </w:t>
      </w:r>
      <w:r>
        <w:rPr/>
        <w:t>просмотра</w:t>
      </w:r>
      <w:r>
        <w:rPr>
          <w:spacing w:val="-6"/>
        </w:rPr>
        <w:t> </w:t>
      </w:r>
      <w:r>
        <w:rPr/>
        <w:t>содержимого</w:t>
      </w:r>
      <w:r>
        <w:rPr>
          <w:spacing w:val="-5"/>
        </w:rPr>
        <w:t> </w:t>
      </w:r>
      <w:r>
        <w:rPr/>
        <w:t>файла</w:t>
      </w:r>
      <w:r>
        <w:rPr>
          <w:spacing w:val="-6"/>
        </w:rPr>
        <w:t> </w:t>
      </w:r>
      <w:r>
        <w:rPr/>
        <w:t>можно</w:t>
      </w:r>
      <w:r>
        <w:rPr>
          <w:spacing w:val="-9"/>
        </w:rPr>
        <w:t> </w:t>
      </w:r>
      <w:r>
        <w:rPr/>
        <w:t>использовать</w:t>
      </w:r>
      <w:r>
        <w:rPr>
          <w:spacing w:val="-7"/>
        </w:rPr>
        <w:t> </w:t>
      </w:r>
      <w:r>
        <w:rPr/>
        <w:t>командлет Invoke-Item</w:t>
      </w:r>
      <w:r>
        <w:rPr>
          <w:spacing w:val="40"/>
        </w:rPr>
        <w:t> </w:t>
      </w:r>
      <w:r>
        <w:rPr/>
        <w:t>“имя документа”</w:t>
      </w:r>
    </w:p>
    <w:p>
      <w:pPr>
        <w:pStyle w:val="BodyText"/>
      </w:pPr>
      <w:r>
        <w:rPr/>
        <w:t>Например</w:t>
      </w:r>
      <w:r>
        <w:rPr>
          <w:spacing w:val="63"/>
        </w:rPr>
        <w:t> </w:t>
      </w:r>
      <w:r>
        <w:rPr/>
        <w:t>Invoke-Item</w:t>
      </w:r>
      <w:r>
        <w:rPr>
          <w:spacing w:val="60"/>
        </w:rPr>
        <w:t> </w:t>
      </w:r>
      <w:r>
        <w:rPr>
          <w:spacing w:val="-2"/>
        </w:rPr>
        <w:t>“processes.htm”</w:t>
      </w:r>
    </w:p>
    <w:p>
      <w:pPr>
        <w:pStyle w:val="Heading3"/>
        <w:spacing w:before="316"/>
        <w:jc w:val="left"/>
      </w:pPr>
      <w:r>
        <w:rPr/>
        <w:t>1.12.6</w:t>
      </w:r>
      <w:r>
        <w:rPr>
          <w:spacing w:val="-11"/>
        </w:rPr>
        <w:t> </w:t>
      </w:r>
      <w:r>
        <w:rPr/>
        <w:t>Инвентаризация</w:t>
      </w:r>
      <w:r>
        <w:rPr>
          <w:spacing w:val="-9"/>
        </w:rPr>
        <w:t> </w:t>
      </w:r>
      <w:r>
        <w:rPr/>
        <w:t>и</w:t>
      </w:r>
      <w:r>
        <w:rPr>
          <w:spacing w:val="-10"/>
        </w:rPr>
        <w:t> </w:t>
      </w:r>
      <w:r>
        <w:rPr/>
        <w:t>диагностика</w:t>
      </w:r>
      <w:r>
        <w:rPr>
          <w:spacing w:val="-10"/>
        </w:rPr>
        <w:t> </w:t>
      </w:r>
      <w:r>
        <w:rPr/>
        <w:t>Windows-</w:t>
      </w:r>
      <w:r>
        <w:rPr>
          <w:spacing w:val="-2"/>
        </w:rPr>
        <w:t>компьютеров</w:t>
      </w:r>
    </w:p>
    <w:p>
      <w:pPr>
        <w:pStyle w:val="BodyText"/>
        <w:spacing w:line="242" w:lineRule="auto"/>
        <w:ind w:firstLine="707"/>
      </w:pPr>
      <w:r>
        <w:rPr/>
        <w:t>Для</w:t>
      </w:r>
      <w:r>
        <w:rPr>
          <w:spacing w:val="80"/>
        </w:rPr>
        <w:t> </w:t>
      </w:r>
      <w:r>
        <w:rPr/>
        <w:t>вывода</w:t>
      </w:r>
      <w:r>
        <w:rPr>
          <w:spacing w:val="80"/>
        </w:rPr>
        <w:t> </w:t>
      </w:r>
      <w:r>
        <w:rPr/>
        <w:t>сведений</w:t>
      </w:r>
      <w:r>
        <w:rPr>
          <w:spacing w:val="80"/>
        </w:rPr>
        <w:t> </w:t>
      </w:r>
      <w:r>
        <w:rPr/>
        <w:t>о</w:t>
      </w:r>
      <w:r>
        <w:rPr>
          <w:spacing w:val="80"/>
        </w:rPr>
        <w:t> </w:t>
      </w:r>
      <w:r>
        <w:rPr/>
        <w:t>процессоре</w:t>
      </w:r>
      <w:r>
        <w:rPr>
          <w:spacing w:val="80"/>
        </w:rPr>
        <w:t> </w:t>
      </w:r>
      <w:r>
        <w:rPr/>
        <w:t>ПК</w:t>
      </w:r>
      <w:r>
        <w:rPr>
          <w:spacing w:val="80"/>
        </w:rPr>
        <w:t> </w:t>
      </w:r>
      <w:r>
        <w:rPr/>
        <w:t>служит</w:t>
      </w:r>
      <w:r>
        <w:rPr>
          <w:spacing w:val="80"/>
        </w:rPr>
        <w:t> </w:t>
      </w:r>
      <w:r>
        <w:rPr/>
        <w:t>командлет</w:t>
      </w:r>
      <w:r>
        <w:rPr>
          <w:spacing w:val="80"/>
        </w:rPr>
        <w:t> </w:t>
      </w:r>
      <w:r>
        <w:rPr/>
        <w:t>Get- </w:t>
      </w:r>
      <w:r>
        <w:rPr>
          <w:spacing w:val="-2"/>
        </w:rPr>
        <w:t>wmiobject</w:t>
      </w:r>
    </w:p>
    <w:p>
      <w:pPr>
        <w:pStyle w:val="BodyText"/>
        <w:spacing w:line="317" w:lineRule="exact"/>
      </w:pPr>
      <w:r>
        <w:rPr/>
        <w:t>Get-wmiobject</w:t>
      </w:r>
      <w:r>
        <w:rPr>
          <w:spacing w:val="-7"/>
        </w:rPr>
        <w:t> </w:t>
      </w:r>
      <w:r>
        <w:rPr/>
        <w:t>-Class</w:t>
      </w:r>
      <w:r>
        <w:rPr>
          <w:spacing w:val="-9"/>
        </w:rPr>
        <w:t> </w:t>
      </w:r>
      <w:r>
        <w:rPr/>
        <w:t>Win32_Processor</w:t>
      </w:r>
      <w:r>
        <w:rPr>
          <w:spacing w:val="-7"/>
        </w:rPr>
        <w:t> </w:t>
      </w:r>
      <w:r>
        <w:rPr/>
        <w:t>|</w:t>
      </w:r>
      <w:r>
        <w:rPr>
          <w:spacing w:val="-9"/>
        </w:rPr>
        <w:t> </w:t>
      </w:r>
      <w:r>
        <w:rPr/>
        <w:t>Format-list</w:t>
      </w:r>
      <w:r>
        <w:rPr>
          <w:spacing w:val="-10"/>
        </w:rPr>
        <w:t> *</w:t>
      </w:r>
    </w:p>
    <w:p>
      <w:pPr>
        <w:pStyle w:val="BodyText"/>
        <w:spacing w:before="3"/>
        <w:ind w:left="0"/>
      </w:pPr>
    </w:p>
    <w:p>
      <w:pPr>
        <w:pStyle w:val="Heading3"/>
        <w:jc w:val="left"/>
      </w:pPr>
      <w:r>
        <w:rPr/>
        <w:t>1.12.7</w:t>
      </w:r>
      <w:r>
        <w:rPr>
          <w:spacing w:val="-6"/>
        </w:rPr>
        <w:t> </w:t>
      </w:r>
      <w:r>
        <w:rPr/>
        <w:t>Командлеты</w:t>
      </w:r>
      <w:r>
        <w:rPr>
          <w:spacing w:val="-6"/>
        </w:rPr>
        <w:t> </w:t>
      </w:r>
      <w:r>
        <w:rPr/>
        <w:t>для</w:t>
      </w:r>
      <w:r>
        <w:rPr>
          <w:spacing w:val="-6"/>
        </w:rPr>
        <w:t> </w:t>
      </w:r>
      <w:r>
        <w:rPr/>
        <w:t>измерения</w:t>
      </w:r>
      <w:r>
        <w:rPr>
          <w:spacing w:val="-4"/>
        </w:rPr>
        <w:t> </w:t>
      </w:r>
      <w:r>
        <w:rPr/>
        <w:t>свойств</w:t>
      </w:r>
      <w:r>
        <w:rPr>
          <w:spacing w:val="-7"/>
        </w:rPr>
        <w:t> </w:t>
      </w:r>
      <w:r>
        <w:rPr>
          <w:spacing w:val="-2"/>
        </w:rPr>
        <w:t>объектов</w:t>
      </w:r>
    </w:p>
    <w:p>
      <w:pPr>
        <w:pStyle w:val="BodyText"/>
        <w:tabs>
          <w:tab w:pos="1559" w:val="left" w:leader="none"/>
          <w:tab w:pos="3070" w:val="left" w:leader="none"/>
          <w:tab w:pos="4312" w:val="left" w:leader="none"/>
          <w:tab w:pos="6009" w:val="left" w:leader="none"/>
          <w:tab w:pos="7791" w:val="left" w:leader="none"/>
          <w:tab w:pos="8348" w:val="left" w:leader="none"/>
        </w:tabs>
        <w:ind w:right="846" w:firstLine="707"/>
      </w:pPr>
      <w:r>
        <w:rPr>
          <w:spacing w:val="-4"/>
        </w:rPr>
        <w:t>Для</w:t>
      </w:r>
      <w:r>
        <w:rPr/>
        <w:tab/>
      </w:r>
      <w:r>
        <w:rPr>
          <w:spacing w:val="-2"/>
        </w:rPr>
        <w:t>иэмерения</w:t>
      </w:r>
      <w:r>
        <w:rPr/>
        <w:tab/>
      </w:r>
      <w:r>
        <w:rPr>
          <w:spacing w:val="-2"/>
        </w:rPr>
        <w:t>времени</w:t>
      </w:r>
      <w:r>
        <w:rPr/>
        <w:tab/>
      </w:r>
      <w:r>
        <w:rPr>
          <w:spacing w:val="-2"/>
        </w:rPr>
        <w:t>выполнения</w:t>
      </w:r>
      <w:r>
        <w:rPr/>
        <w:tab/>
      </w:r>
      <w:r>
        <w:rPr>
          <w:spacing w:val="-2"/>
        </w:rPr>
        <w:t>командлетов</w:t>
      </w:r>
      <w:r>
        <w:rPr/>
        <w:tab/>
      </w:r>
      <w:r>
        <w:rPr>
          <w:spacing w:val="-6"/>
        </w:rPr>
        <w:t>PS</w:t>
      </w:r>
      <w:r>
        <w:rPr/>
        <w:tab/>
      </w:r>
      <w:r>
        <w:rPr>
          <w:spacing w:val="-2"/>
        </w:rPr>
        <w:t>служит </w:t>
      </w:r>
      <w:r>
        <w:rPr/>
        <w:t>командлет Measure-Command</w:t>
      </w:r>
    </w:p>
    <w:p>
      <w:pPr>
        <w:pStyle w:val="BodyText"/>
        <w:tabs>
          <w:tab w:pos="5216" w:val="left" w:leader="none"/>
        </w:tabs>
        <w:spacing w:line="242" w:lineRule="auto"/>
        <w:ind w:right="879" w:firstLine="707"/>
      </w:pPr>
      <w:r>
        <w:rPr/>
        <w:t>В</w:t>
      </w:r>
      <w:r>
        <w:rPr>
          <w:spacing w:val="40"/>
        </w:rPr>
        <w:t> </w:t>
      </w:r>
      <w:r>
        <w:rPr/>
        <w:t>качестве</w:t>
      </w:r>
      <w:r>
        <w:rPr>
          <w:spacing w:val="40"/>
        </w:rPr>
        <w:t> </w:t>
      </w:r>
      <w:r>
        <w:rPr/>
        <w:t>примера</w:t>
      </w:r>
      <w:r>
        <w:rPr>
          <w:spacing w:val="40"/>
        </w:rPr>
        <w:t> </w:t>
      </w:r>
      <w:r>
        <w:rPr/>
        <w:t>рассмотрим</w:t>
        <w:tab/>
        <w:t>получение</w:t>
      </w:r>
      <w:r>
        <w:rPr>
          <w:spacing w:val="40"/>
        </w:rPr>
        <w:t> </w:t>
      </w:r>
      <w:r>
        <w:rPr/>
        <w:t>времени</w:t>
      </w:r>
      <w:r>
        <w:rPr>
          <w:spacing w:val="40"/>
        </w:rPr>
        <w:t> </w:t>
      </w:r>
      <w:r>
        <w:rPr/>
        <w:t>выполнение командлета dir</w:t>
      </w:r>
    </w:p>
    <w:p>
      <w:pPr>
        <w:pStyle w:val="BodyText"/>
        <w:spacing w:line="317" w:lineRule="exact"/>
      </w:pPr>
      <w:r>
        <w:rPr/>
        <w:t>(Measure-Command</w:t>
      </w:r>
      <w:r>
        <w:rPr>
          <w:spacing w:val="-10"/>
        </w:rPr>
        <w:t> </w:t>
      </w:r>
      <w:r>
        <w:rPr>
          <w:spacing w:val="-2"/>
        </w:rPr>
        <w:t>{dir}).TotalSeconds</w:t>
      </w:r>
    </w:p>
    <w:p>
      <w:pPr>
        <w:pStyle w:val="BodyText"/>
        <w:ind w:right="843" w:firstLine="707"/>
        <w:jc w:val="both"/>
      </w:pPr>
      <w:r>
        <w:rPr/>
        <w:t>Для получения статистических данных служит командлет Measure- Object. Для числовых массивов с его помощью можно получить максимальное, минимальное, среднее значение элементов массива и их сумму. Если имеется инициализированный массив ms, для указанной цели используется командлет</w:t>
      </w:r>
    </w:p>
    <w:p>
      <w:pPr>
        <w:pStyle w:val="BodyText"/>
        <w:jc w:val="both"/>
      </w:pPr>
      <w:r>
        <w:rPr/>
        <w:t>$ms</w:t>
      </w:r>
      <w:r>
        <w:rPr>
          <w:spacing w:val="-5"/>
        </w:rPr>
        <w:t> </w:t>
      </w:r>
      <w:r>
        <w:rPr/>
        <w:t>|</w:t>
      </w:r>
      <w:r>
        <w:rPr>
          <w:spacing w:val="-5"/>
        </w:rPr>
        <w:t> </w:t>
      </w:r>
      <w:r>
        <w:rPr/>
        <w:t>measure-object</w:t>
      </w:r>
      <w:r>
        <w:rPr>
          <w:spacing w:val="-5"/>
        </w:rPr>
        <w:t> </w:t>
      </w:r>
      <w:r>
        <w:rPr/>
        <w:t>–maximum</w:t>
      </w:r>
      <w:r>
        <w:rPr>
          <w:spacing w:val="-7"/>
        </w:rPr>
        <w:t> </w:t>
      </w:r>
      <w:r>
        <w:rPr/>
        <w:t>–minimum</w:t>
      </w:r>
      <w:r>
        <w:rPr>
          <w:spacing w:val="-7"/>
        </w:rPr>
        <w:t> </w:t>
      </w:r>
      <w:r>
        <w:rPr/>
        <w:t>–average</w:t>
      </w:r>
      <w:r>
        <w:rPr>
          <w:spacing w:val="-4"/>
        </w:rPr>
        <w:t> </w:t>
      </w:r>
      <w:r>
        <w:rPr/>
        <w:t>-</w:t>
      </w:r>
      <w:r>
        <w:rPr>
          <w:spacing w:val="-5"/>
        </w:rPr>
        <w:t>sum</w:t>
      </w:r>
    </w:p>
    <w:p>
      <w:pPr>
        <w:pStyle w:val="BodyText"/>
        <w:spacing w:after="0"/>
        <w:jc w:val="both"/>
        <w:sectPr>
          <w:pgSz w:w="11910" w:h="16840"/>
          <w:pgMar w:header="0" w:footer="1147" w:top="1320" w:bottom="1340" w:left="1275" w:right="566"/>
        </w:sectPr>
      </w:pPr>
    </w:p>
    <w:p>
      <w:pPr>
        <w:pStyle w:val="Heading1"/>
        <w:spacing w:before="78"/>
        <w:ind w:left="2628"/>
      </w:pPr>
      <w:r>
        <w:rPr/>
        <w:t>2</w:t>
      </w:r>
      <w:r>
        <w:rPr>
          <w:spacing w:val="-4"/>
        </w:rPr>
        <w:t> </w:t>
      </w:r>
      <w:r>
        <w:rPr/>
        <w:t>МЕТОДИКА</w:t>
      </w:r>
      <w:r>
        <w:rPr>
          <w:spacing w:val="-4"/>
        </w:rPr>
        <w:t> </w:t>
      </w:r>
      <w:r>
        <w:rPr>
          <w:spacing w:val="-2"/>
        </w:rPr>
        <w:t>ВЫПОЛНЕНИЯ</w:t>
      </w:r>
    </w:p>
    <w:p>
      <w:pPr>
        <w:pStyle w:val="ListParagraph"/>
        <w:numPr>
          <w:ilvl w:val="0"/>
          <w:numId w:val="18"/>
        </w:numPr>
        <w:tabs>
          <w:tab w:pos="862" w:val="left" w:leader="none"/>
        </w:tabs>
        <w:spacing w:line="322" w:lineRule="exact" w:before="316" w:after="0"/>
        <w:ind w:left="862" w:right="0" w:hanging="359"/>
        <w:jc w:val="both"/>
        <w:rPr>
          <w:sz w:val="28"/>
        </w:rPr>
      </w:pPr>
      <w:r>
        <w:rPr>
          <w:sz w:val="28"/>
        </w:rPr>
        <w:t>Ознакомиться</w:t>
      </w:r>
      <w:r>
        <w:rPr>
          <w:spacing w:val="-8"/>
          <w:sz w:val="28"/>
        </w:rPr>
        <w:t> </w:t>
      </w:r>
      <w:r>
        <w:rPr>
          <w:sz w:val="28"/>
        </w:rPr>
        <w:t>с</w:t>
      </w:r>
      <w:r>
        <w:rPr>
          <w:spacing w:val="-5"/>
          <w:sz w:val="28"/>
        </w:rPr>
        <w:t> </w:t>
      </w:r>
      <w:r>
        <w:rPr>
          <w:sz w:val="28"/>
        </w:rPr>
        <w:t>теоретическими</w:t>
      </w:r>
      <w:r>
        <w:rPr>
          <w:spacing w:val="-5"/>
          <w:sz w:val="28"/>
        </w:rPr>
        <w:t> </w:t>
      </w:r>
      <w:r>
        <w:rPr>
          <w:spacing w:val="-2"/>
          <w:sz w:val="28"/>
        </w:rPr>
        <w:t>сведениями.</w:t>
      </w:r>
    </w:p>
    <w:p>
      <w:pPr>
        <w:pStyle w:val="ListParagraph"/>
        <w:numPr>
          <w:ilvl w:val="0"/>
          <w:numId w:val="18"/>
        </w:numPr>
        <w:tabs>
          <w:tab w:pos="862" w:val="left" w:leader="none"/>
        </w:tabs>
        <w:spacing w:line="322" w:lineRule="exact" w:before="0" w:after="0"/>
        <w:ind w:left="862" w:right="0" w:hanging="359"/>
        <w:jc w:val="both"/>
        <w:rPr>
          <w:sz w:val="28"/>
        </w:rPr>
      </w:pPr>
      <w:r>
        <w:rPr>
          <w:sz w:val="28"/>
        </w:rPr>
        <w:t>Запустить</w:t>
      </w:r>
      <w:r>
        <w:rPr>
          <w:spacing w:val="-9"/>
          <w:sz w:val="28"/>
        </w:rPr>
        <w:t> </w:t>
      </w:r>
      <w:r>
        <w:rPr>
          <w:sz w:val="28"/>
        </w:rPr>
        <w:t>оболочку</w:t>
      </w:r>
      <w:r>
        <w:rPr>
          <w:spacing w:val="-9"/>
          <w:sz w:val="28"/>
        </w:rPr>
        <w:t> </w:t>
      </w:r>
      <w:r>
        <w:rPr>
          <w:spacing w:val="-2"/>
          <w:sz w:val="28"/>
        </w:rPr>
        <w:t>PowerShell.</w:t>
      </w:r>
    </w:p>
    <w:p>
      <w:pPr>
        <w:pStyle w:val="ListParagraph"/>
        <w:numPr>
          <w:ilvl w:val="0"/>
          <w:numId w:val="18"/>
        </w:numPr>
        <w:tabs>
          <w:tab w:pos="863" w:val="left" w:leader="none"/>
        </w:tabs>
        <w:spacing w:line="240" w:lineRule="auto" w:before="0" w:after="0"/>
        <w:ind w:left="863" w:right="853" w:hanging="360"/>
        <w:jc w:val="both"/>
        <w:rPr>
          <w:sz w:val="28"/>
        </w:rPr>
      </w:pPr>
      <w:r>
        <w:rPr>
          <w:sz w:val="28"/>
        </w:rPr>
        <w:t>Увеличить ширину окна оболочки до максимальной, увеличить высоту</w:t>
      </w:r>
      <w:r>
        <w:rPr>
          <w:spacing w:val="-5"/>
          <w:sz w:val="28"/>
        </w:rPr>
        <w:t> </w:t>
      </w:r>
      <w:r>
        <w:rPr>
          <w:sz w:val="28"/>
        </w:rPr>
        <w:t>окна</w:t>
      </w:r>
      <w:r>
        <w:rPr>
          <w:spacing w:val="-1"/>
          <w:sz w:val="28"/>
        </w:rPr>
        <w:t> </w:t>
      </w:r>
      <w:r>
        <w:rPr>
          <w:sz w:val="28"/>
        </w:rPr>
        <w:t>и задать</w:t>
      </w:r>
      <w:r>
        <w:rPr>
          <w:spacing w:val="-2"/>
          <w:sz w:val="28"/>
        </w:rPr>
        <w:t> </w:t>
      </w:r>
      <w:r>
        <w:rPr>
          <w:sz w:val="28"/>
        </w:rPr>
        <w:t>цвет</w:t>
      </w:r>
      <w:r>
        <w:rPr>
          <w:spacing w:val="-1"/>
          <w:sz w:val="28"/>
        </w:rPr>
        <w:t> </w:t>
      </w:r>
      <w:r>
        <w:rPr>
          <w:sz w:val="28"/>
        </w:rPr>
        <w:t>фона и</w:t>
      </w:r>
      <w:r>
        <w:rPr>
          <w:spacing w:val="-2"/>
          <w:sz w:val="28"/>
        </w:rPr>
        <w:t> </w:t>
      </w:r>
      <w:r>
        <w:rPr>
          <w:sz w:val="28"/>
        </w:rPr>
        <w:t>цвет</w:t>
      </w:r>
      <w:r>
        <w:rPr>
          <w:spacing w:val="-3"/>
          <w:sz w:val="28"/>
        </w:rPr>
        <w:t> </w:t>
      </w:r>
      <w:r>
        <w:rPr>
          <w:sz w:val="28"/>
        </w:rPr>
        <w:t>шрифта</w:t>
      </w:r>
      <w:r>
        <w:rPr>
          <w:spacing w:val="-1"/>
          <w:sz w:val="28"/>
        </w:rPr>
        <w:t> </w:t>
      </w:r>
      <w:r>
        <w:rPr>
          <w:sz w:val="28"/>
        </w:rPr>
        <w:t>(рекомендуется синий фон и белый шрифт).</w:t>
      </w:r>
    </w:p>
    <w:p>
      <w:pPr>
        <w:pStyle w:val="ListParagraph"/>
        <w:numPr>
          <w:ilvl w:val="0"/>
          <w:numId w:val="18"/>
        </w:numPr>
        <w:tabs>
          <w:tab w:pos="863" w:val="left" w:leader="none"/>
        </w:tabs>
        <w:spacing w:line="240" w:lineRule="auto" w:before="1" w:after="0"/>
        <w:ind w:left="863" w:right="846" w:hanging="360"/>
        <w:jc w:val="both"/>
        <w:rPr>
          <w:sz w:val="28"/>
        </w:rPr>
      </w:pPr>
      <w:r>
        <w:rPr>
          <w:sz w:val="28"/>
        </w:rPr>
        <w:t>Вывести содержимое каталога Windows (для бригад 5 и 10 – и подкаталогов) по указанному в табл. 5 формату на экран и в текстовый файл.</w:t>
      </w:r>
    </w:p>
    <w:p>
      <w:pPr>
        <w:pStyle w:val="BodyText"/>
        <w:spacing w:before="2"/>
        <w:ind w:left="0"/>
      </w:pPr>
    </w:p>
    <w:p>
      <w:pPr>
        <w:pStyle w:val="BodyText"/>
        <w:spacing w:line="322" w:lineRule="exact"/>
        <w:ind w:left="7424" w:right="345"/>
        <w:jc w:val="center"/>
      </w:pPr>
      <w:r>
        <w:rPr/>
        <w:t>Таблица</w:t>
      </w:r>
      <w:r>
        <w:rPr>
          <w:spacing w:val="-7"/>
        </w:rPr>
        <w:t> </w:t>
      </w:r>
      <w:r>
        <w:rPr>
          <w:spacing w:val="-5"/>
        </w:rPr>
        <w:t>5.</w:t>
      </w:r>
    </w:p>
    <w:p>
      <w:pPr>
        <w:pStyle w:val="BodyText"/>
        <w:spacing w:after="7"/>
        <w:ind w:left="8"/>
        <w:jc w:val="center"/>
      </w:pPr>
      <w:r>
        <w:rPr/>
        <w:t>Варианты</w:t>
      </w:r>
      <w:r>
        <w:rPr>
          <w:spacing w:val="-6"/>
        </w:rPr>
        <w:t> </w:t>
      </w:r>
      <w:r>
        <w:rPr/>
        <w:t>заданий</w:t>
      </w:r>
      <w:r>
        <w:rPr>
          <w:spacing w:val="-9"/>
        </w:rPr>
        <w:t> </w:t>
      </w:r>
      <w:r>
        <w:rPr/>
        <w:t>для</w:t>
      </w:r>
      <w:r>
        <w:rPr>
          <w:spacing w:val="-5"/>
        </w:rPr>
        <w:t> </w:t>
      </w:r>
      <w:r>
        <w:rPr>
          <w:spacing w:val="-2"/>
        </w:rPr>
        <w:t>бригад</w:t>
      </w:r>
    </w:p>
    <w:tbl>
      <w:tblPr>
        <w:tblW w:w="0" w:type="auto"/>
        <w:jc w:val="left"/>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1"/>
        <w:gridCol w:w="2590"/>
        <w:gridCol w:w="2028"/>
        <w:gridCol w:w="2019"/>
      </w:tblGrid>
      <w:tr>
        <w:trPr>
          <w:trHeight w:val="1288" w:hRule="atLeast"/>
        </w:trPr>
        <w:tc>
          <w:tcPr>
            <w:tcW w:w="1171" w:type="dxa"/>
          </w:tcPr>
          <w:p>
            <w:pPr>
              <w:pStyle w:val="TableParagraph"/>
              <w:ind w:right="138"/>
              <w:rPr>
                <w:sz w:val="28"/>
              </w:rPr>
            </w:pPr>
            <w:r>
              <w:rPr>
                <w:spacing w:val="-2"/>
                <w:sz w:val="28"/>
              </w:rPr>
              <w:t>Номера бригад</w:t>
            </w:r>
          </w:p>
        </w:tc>
        <w:tc>
          <w:tcPr>
            <w:tcW w:w="2590" w:type="dxa"/>
          </w:tcPr>
          <w:p>
            <w:pPr>
              <w:pStyle w:val="TableParagraph"/>
              <w:tabs>
                <w:tab w:pos="1348" w:val="left" w:leader="none"/>
              </w:tabs>
              <w:ind w:left="108" w:right="93"/>
              <w:jc w:val="both"/>
              <w:rPr>
                <w:sz w:val="28"/>
              </w:rPr>
            </w:pPr>
            <w:r>
              <w:rPr>
                <w:spacing w:val="-4"/>
                <w:sz w:val="28"/>
              </w:rPr>
              <w:t>Что</w:t>
            </w:r>
            <w:r>
              <w:rPr>
                <w:sz w:val="28"/>
              </w:rPr>
              <w:tab/>
            </w:r>
            <w:r>
              <w:rPr>
                <w:spacing w:val="-2"/>
                <w:sz w:val="28"/>
              </w:rPr>
              <w:t>выводить </w:t>
            </w:r>
            <w:r>
              <w:rPr>
                <w:sz w:val="28"/>
              </w:rPr>
              <w:t>(имена, размер, дата</w:t>
            </w:r>
            <w:r>
              <w:rPr>
                <w:spacing w:val="74"/>
                <w:w w:val="150"/>
                <w:sz w:val="28"/>
              </w:rPr>
              <w:t>    </w:t>
            </w:r>
            <w:r>
              <w:rPr>
                <w:spacing w:val="-2"/>
                <w:sz w:val="28"/>
              </w:rPr>
              <w:t>создания,</w:t>
            </w:r>
          </w:p>
          <w:p>
            <w:pPr>
              <w:pStyle w:val="TableParagraph"/>
              <w:spacing w:line="310" w:lineRule="exact"/>
              <w:ind w:left="108"/>
              <w:rPr>
                <w:sz w:val="28"/>
              </w:rPr>
            </w:pPr>
            <w:r>
              <w:rPr>
                <w:spacing w:val="-2"/>
                <w:sz w:val="28"/>
              </w:rPr>
              <w:t>атрибуты)</w:t>
            </w:r>
          </w:p>
        </w:tc>
        <w:tc>
          <w:tcPr>
            <w:tcW w:w="2028" w:type="dxa"/>
          </w:tcPr>
          <w:p>
            <w:pPr>
              <w:pStyle w:val="TableParagraph"/>
              <w:ind w:left="108" w:right="148"/>
              <w:rPr>
                <w:sz w:val="28"/>
              </w:rPr>
            </w:pPr>
            <w:r>
              <w:rPr>
                <w:spacing w:val="-2"/>
                <w:sz w:val="28"/>
              </w:rPr>
              <w:t>Сортировать </w:t>
            </w:r>
            <w:r>
              <w:rPr>
                <w:spacing w:val="-6"/>
                <w:sz w:val="28"/>
              </w:rPr>
              <w:t>по</w:t>
            </w:r>
          </w:p>
        </w:tc>
        <w:tc>
          <w:tcPr>
            <w:tcW w:w="2019" w:type="dxa"/>
          </w:tcPr>
          <w:p>
            <w:pPr>
              <w:pStyle w:val="TableParagraph"/>
              <w:ind w:left="108" w:right="886"/>
              <w:rPr>
                <w:sz w:val="28"/>
              </w:rPr>
            </w:pPr>
            <w:r>
              <w:rPr>
                <w:spacing w:val="-2"/>
                <w:sz w:val="28"/>
              </w:rPr>
              <w:t>Условие отбора</w:t>
            </w:r>
          </w:p>
        </w:tc>
      </w:tr>
      <w:tr>
        <w:trPr>
          <w:trHeight w:val="642" w:hRule="atLeast"/>
        </w:trPr>
        <w:tc>
          <w:tcPr>
            <w:tcW w:w="1171" w:type="dxa"/>
          </w:tcPr>
          <w:p>
            <w:pPr>
              <w:pStyle w:val="TableParagraph"/>
              <w:spacing w:line="315" w:lineRule="exact"/>
              <w:rPr>
                <w:sz w:val="28"/>
              </w:rPr>
            </w:pPr>
            <w:r>
              <w:rPr>
                <w:sz w:val="28"/>
              </w:rPr>
              <w:t>1,</w:t>
            </w:r>
            <w:r>
              <w:rPr>
                <w:spacing w:val="-1"/>
                <w:sz w:val="28"/>
              </w:rPr>
              <w:t> </w:t>
            </w:r>
            <w:r>
              <w:rPr>
                <w:spacing w:val="-10"/>
                <w:sz w:val="28"/>
              </w:rPr>
              <w:t>6</w:t>
            </w:r>
          </w:p>
        </w:tc>
        <w:tc>
          <w:tcPr>
            <w:tcW w:w="2590" w:type="dxa"/>
          </w:tcPr>
          <w:p>
            <w:pPr>
              <w:pStyle w:val="TableParagraph"/>
              <w:spacing w:line="315" w:lineRule="exact"/>
              <w:ind w:left="108"/>
              <w:rPr>
                <w:sz w:val="28"/>
              </w:rPr>
            </w:pPr>
            <w:r>
              <w:rPr>
                <w:sz w:val="28"/>
              </w:rPr>
              <w:t>Только</w:t>
            </w:r>
            <w:r>
              <w:rPr>
                <w:spacing w:val="-5"/>
                <w:sz w:val="28"/>
              </w:rPr>
              <w:t> </w:t>
            </w:r>
            <w:r>
              <w:rPr>
                <w:spacing w:val="-4"/>
                <w:sz w:val="28"/>
              </w:rPr>
              <w:t>файлы</w:t>
            </w:r>
          </w:p>
        </w:tc>
        <w:tc>
          <w:tcPr>
            <w:tcW w:w="2028" w:type="dxa"/>
          </w:tcPr>
          <w:p>
            <w:pPr>
              <w:pStyle w:val="TableParagraph"/>
              <w:spacing w:line="315" w:lineRule="exact"/>
              <w:ind w:left="108"/>
              <w:rPr>
                <w:sz w:val="28"/>
              </w:rPr>
            </w:pPr>
            <w:r>
              <w:rPr>
                <w:sz w:val="28"/>
              </w:rPr>
              <w:t>По</w:t>
            </w:r>
            <w:r>
              <w:rPr>
                <w:spacing w:val="-1"/>
                <w:sz w:val="28"/>
              </w:rPr>
              <w:t> </w:t>
            </w:r>
            <w:r>
              <w:rPr>
                <w:spacing w:val="-2"/>
                <w:sz w:val="28"/>
              </w:rPr>
              <w:t>размеру</w:t>
            </w:r>
          </w:p>
        </w:tc>
        <w:tc>
          <w:tcPr>
            <w:tcW w:w="2019" w:type="dxa"/>
          </w:tcPr>
          <w:p>
            <w:pPr>
              <w:pStyle w:val="TableParagraph"/>
              <w:tabs>
                <w:tab w:pos="1753" w:val="left" w:leader="none"/>
              </w:tabs>
              <w:spacing w:line="315" w:lineRule="exact"/>
              <w:ind w:left="108"/>
              <w:rPr>
                <w:sz w:val="28"/>
              </w:rPr>
            </w:pPr>
            <w:r>
              <w:rPr>
                <w:spacing w:val="-2"/>
                <w:sz w:val="28"/>
              </w:rPr>
              <w:t>Размер</w:t>
            </w:r>
            <w:r>
              <w:rPr>
                <w:sz w:val="28"/>
              </w:rPr>
              <w:tab/>
            </w:r>
            <w:r>
              <w:rPr>
                <w:spacing w:val="-10"/>
                <w:sz w:val="28"/>
              </w:rPr>
              <w:t>&gt;</w:t>
            </w:r>
          </w:p>
          <w:p>
            <w:pPr>
              <w:pStyle w:val="TableParagraph"/>
              <w:spacing w:line="308" w:lineRule="exact"/>
              <w:ind w:left="108"/>
              <w:rPr>
                <w:sz w:val="28"/>
              </w:rPr>
            </w:pPr>
            <w:r>
              <w:rPr>
                <w:spacing w:val="-2"/>
                <w:sz w:val="28"/>
              </w:rPr>
              <w:t>10000</w:t>
            </w:r>
          </w:p>
        </w:tc>
      </w:tr>
      <w:tr>
        <w:trPr>
          <w:trHeight w:val="645" w:hRule="atLeast"/>
        </w:trPr>
        <w:tc>
          <w:tcPr>
            <w:tcW w:w="1171" w:type="dxa"/>
          </w:tcPr>
          <w:p>
            <w:pPr>
              <w:pStyle w:val="TableParagraph"/>
              <w:spacing w:line="315" w:lineRule="exact"/>
              <w:rPr>
                <w:sz w:val="28"/>
              </w:rPr>
            </w:pPr>
            <w:r>
              <w:rPr>
                <w:sz w:val="28"/>
              </w:rPr>
              <w:t>2,</w:t>
            </w:r>
            <w:r>
              <w:rPr>
                <w:spacing w:val="-1"/>
                <w:sz w:val="28"/>
              </w:rPr>
              <w:t> </w:t>
            </w:r>
            <w:r>
              <w:rPr>
                <w:spacing w:val="-10"/>
                <w:sz w:val="28"/>
              </w:rPr>
              <w:t>7</w:t>
            </w:r>
          </w:p>
        </w:tc>
        <w:tc>
          <w:tcPr>
            <w:tcW w:w="2590" w:type="dxa"/>
          </w:tcPr>
          <w:p>
            <w:pPr>
              <w:pStyle w:val="TableParagraph"/>
              <w:tabs>
                <w:tab w:pos="2332" w:val="left" w:leader="none"/>
              </w:tabs>
              <w:spacing w:line="315" w:lineRule="exact"/>
              <w:ind w:left="108"/>
              <w:rPr>
                <w:sz w:val="28"/>
              </w:rPr>
            </w:pPr>
            <w:r>
              <w:rPr>
                <w:spacing w:val="-2"/>
                <w:sz w:val="28"/>
              </w:rPr>
              <w:t>Файлы</w:t>
            </w:r>
            <w:r>
              <w:rPr>
                <w:sz w:val="28"/>
              </w:rPr>
              <w:tab/>
            </w:r>
            <w:r>
              <w:rPr>
                <w:spacing w:val="-10"/>
                <w:sz w:val="28"/>
              </w:rPr>
              <w:t>и</w:t>
            </w:r>
          </w:p>
          <w:p>
            <w:pPr>
              <w:pStyle w:val="TableParagraph"/>
              <w:spacing w:line="311" w:lineRule="exact"/>
              <w:ind w:left="108"/>
              <w:rPr>
                <w:sz w:val="28"/>
              </w:rPr>
            </w:pPr>
            <w:r>
              <w:rPr>
                <w:spacing w:val="-2"/>
                <w:sz w:val="28"/>
              </w:rPr>
              <w:t>подкаталоги</w:t>
            </w:r>
          </w:p>
        </w:tc>
        <w:tc>
          <w:tcPr>
            <w:tcW w:w="2028" w:type="dxa"/>
          </w:tcPr>
          <w:p>
            <w:pPr>
              <w:pStyle w:val="TableParagraph"/>
              <w:spacing w:line="315" w:lineRule="exact"/>
              <w:ind w:left="108"/>
              <w:rPr>
                <w:sz w:val="28"/>
              </w:rPr>
            </w:pPr>
            <w:r>
              <w:rPr>
                <w:sz w:val="28"/>
              </w:rPr>
              <w:t>По</w:t>
            </w:r>
            <w:r>
              <w:rPr>
                <w:spacing w:val="-1"/>
                <w:sz w:val="28"/>
              </w:rPr>
              <w:t> </w:t>
            </w:r>
            <w:r>
              <w:rPr>
                <w:spacing w:val="-4"/>
                <w:sz w:val="28"/>
              </w:rPr>
              <w:t>дате</w:t>
            </w:r>
          </w:p>
        </w:tc>
        <w:tc>
          <w:tcPr>
            <w:tcW w:w="2019" w:type="dxa"/>
          </w:tcPr>
          <w:p>
            <w:pPr>
              <w:pStyle w:val="TableParagraph"/>
              <w:spacing w:line="315" w:lineRule="exact"/>
              <w:ind w:left="108"/>
              <w:rPr>
                <w:sz w:val="28"/>
              </w:rPr>
            </w:pPr>
            <w:r>
              <w:rPr>
                <w:sz w:val="28"/>
              </w:rPr>
              <w:t>Первые</w:t>
            </w:r>
            <w:r>
              <w:rPr>
                <w:spacing w:val="78"/>
                <w:sz w:val="28"/>
              </w:rPr>
              <w:t> </w:t>
            </w:r>
            <w:r>
              <w:rPr>
                <w:spacing w:val="-2"/>
                <w:sz w:val="28"/>
              </w:rPr>
              <w:t>буквы</w:t>
            </w:r>
          </w:p>
          <w:p>
            <w:pPr>
              <w:pStyle w:val="TableParagraph"/>
              <w:spacing w:line="311" w:lineRule="exact"/>
              <w:ind w:left="108"/>
              <w:rPr>
                <w:sz w:val="28"/>
              </w:rPr>
            </w:pPr>
            <w:r>
              <w:rPr>
                <w:sz w:val="28"/>
              </w:rPr>
              <w:t>имени</w:t>
            </w:r>
            <w:r>
              <w:rPr>
                <w:spacing w:val="-1"/>
                <w:sz w:val="28"/>
              </w:rPr>
              <w:t> </w:t>
            </w:r>
            <w:r>
              <w:rPr>
                <w:spacing w:val="-5"/>
                <w:sz w:val="28"/>
              </w:rPr>
              <w:t>SY</w:t>
            </w:r>
          </w:p>
        </w:tc>
      </w:tr>
      <w:tr>
        <w:trPr>
          <w:trHeight w:val="964" w:hRule="atLeast"/>
        </w:trPr>
        <w:tc>
          <w:tcPr>
            <w:tcW w:w="1171" w:type="dxa"/>
          </w:tcPr>
          <w:p>
            <w:pPr>
              <w:pStyle w:val="TableParagraph"/>
              <w:spacing w:line="315" w:lineRule="exact"/>
              <w:rPr>
                <w:sz w:val="28"/>
              </w:rPr>
            </w:pPr>
            <w:r>
              <w:rPr>
                <w:sz w:val="28"/>
              </w:rPr>
              <w:t>3,</w:t>
            </w:r>
            <w:r>
              <w:rPr>
                <w:spacing w:val="-1"/>
                <w:sz w:val="28"/>
              </w:rPr>
              <w:t> </w:t>
            </w:r>
            <w:r>
              <w:rPr>
                <w:spacing w:val="-10"/>
                <w:sz w:val="28"/>
              </w:rPr>
              <w:t>8</w:t>
            </w:r>
          </w:p>
        </w:tc>
        <w:tc>
          <w:tcPr>
            <w:tcW w:w="2590" w:type="dxa"/>
          </w:tcPr>
          <w:p>
            <w:pPr>
              <w:pStyle w:val="TableParagraph"/>
              <w:ind w:left="108" w:right="187"/>
              <w:rPr>
                <w:sz w:val="28"/>
              </w:rPr>
            </w:pPr>
            <w:r>
              <w:rPr>
                <w:spacing w:val="-2"/>
                <w:sz w:val="28"/>
              </w:rPr>
              <w:t>Только подкаталоги</w:t>
            </w:r>
          </w:p>
        </w:tc>
        <w:tc>
          <w:tcPr>
            <w:tcW w:w="2028" w:type="dxa"/>
          </w:tcPr>
          <w:p>
            <w:pPr>
              <w:pStyle w:val="TableParagraph"/>
              <w:spacing w:line="315" w:lineRule="exact"/>
              <w:ind w:left="108"/>
              <w:rPr>
                <w:sz w:val="28"/>
              </w:rPr>
            </w:pPr>
            <w:r>
              <w:rPr>
                <w:spacing w:val="-2"/>
                <w:sz w:val="28"/>
              </w:rPr>
              <w:t>Именам</w:t>
            </w:r>
          </w:p>
        </w:tc>
        <w:tc>
          <w:tcPr>
            <w:tcW w:w="2019" w:type="dxa"/>
          </w:tcPr>
          <w:p>
            <w:pPr>
              <w:pStyle w:val="TableParagraph"/>
              <w:spacing w:line="315" w:lineRule="exact"/>
              <w:ind w:left="108"/>
              <w:rPr>
                <w:sz w:val="28"/>
              </w:rPr>
            </w:pPr>
            <w:r>
              <w:rPr>
                <w:spacing w:val="-2"/>
                <w:sz w:val="28"/>
              </w:rPr>
              <w:t>Последняя</w:t>
            </w:r>
          </w:p>
          <w:p>
            <w:pPr>
              <w:pStyle w:val="TableParagraph"/>
              <w:spacing w:line="322" w:lineRule="exact"/>
              <w:ind w:left="108"/>
              <w:rPr>
                <w:sz w:val="28"/>
              </w:rPr>
            </w:pPr>
            <w:r>
              <w:rPr>
                <w:sz w:val="28"/>
              </w:rPr>
              <w:t>буква</w:t>
            </w:r>
            <w:r>
              <w:rPr>
                <w:spacing w:val="22"/>
                <w:sz w:val="28"/>
              </w:rPr>
              <w:t> </w:t>
            </w:r>
            <w:r>
              <w:rPr>
                <w:sz w:val="28"/>
              </w:rPr>
              <w:t>имени</w:t>
            </w:r>
            <w:r>
              <w:rPr>
                <w:spacing w:val="22"/>
                <w:sz w:val="28"/>
              </w:rPr>
              <w:t> </w:t>
            </w:r>
            <w:r>
              <w:rPr>
                <w:sz w:val="28"/>
              </w:rPr>
              <w:t>S или T</w:t>
            </w:r>
          </w:p>
        </w:tc>
      </w:tr>
      <w:tr>
        <w:trPr>
          <w:trHeight w:val="323" w:hRule="atLeast"/>
        </w:trPr>
        <w:tc>
          <w:tcPr>
            <w:tcW w:w="1171" w:type="dxa"/>
          </w:tcPr>
          <w:p>
            <w:pPr>
              <w:pStyle w:val="TableParagraph"/>
              <w:spacing w:line="304" w:lineRule="exact"/>
              <w:rPr>
                <w:sz w:val="28"/>
              </w:rPr>
            </w:pPr>
            <w:r>
              <w:rPr>
                <w:sz w:val="28"/>
              </w:rPr>
              <w:t>4,</w:t>
            </w:r>
            <w:r>
              <w:rPr>
                <w:spacing w:val="-1"/>
                <w:sz w:val="28"/>
              </w:rPr>
              <w:t> </w:t>
            </w:r>
            <w:r>
              <w:rPr>
                <w:spacing w:val="-10"/>
                <w:sz w:val="28"/>
              </w:rPr>
              <w:t>9</w:t>
            </w:r>
          </w:p>
        </w:tc>
        <w:tc>
          <w:tcPr>
            <w:tcW w:w="2590" w:type="dxa"/>
          </w:tcPr>
          <w:p>
            <w:pPr>
              <w:pStyle w:val="TableParagraph"/>
              <w:spacing w:line="304" w:lineRule="exact"/>
              <w:ind w:left="108"/>
              <w:rPr>
                <w:sz w:val="28"/>
              </w:rPr>
            </w:pPr>
            <w:r>
              <w:rPr>
                <w:sz w:val="28"/>
              </w:rPr>
              <w:t>Только</w:t>
            </w:r>
            <w:r>
              <w:rPr>
                <w:spacing w:val="-4"/>
                <w:sz w:val="28"/>
              </w:rPr>
              <w:t> </w:t>
            </w:r>
            <w:r>
              <w:rPr>
                <w:sz w:val="28"/>
              </w:rPr>
              <w:t>файлы</w:t>
            </w:r>
            <w:r>
              <w:rPr>
                <w:spacing w:val="-4"/>
                <w:sz w:val="28"/>
              </w:rPr>
              <w:t> </w:t>
            </w:r>
            <w:r>
              <w:rPr>
                <w:spacing w:val="-5"/>
                <w:sz w:val="28"/>
              </w:rPr>
              <w:t>bmp</w:t>
            </w:r>
          </w:p>
        </w:tc>
        <w:tc>
          <w:tcPr>
            <w:tcW w:w="2028" w:type="dxa"/>
          </w:tcPr>
          <w:p>
            <w:pPr>
              <w:pStyle w:val="TableParagraph"/>
              <w:spacing w:line="304" w:lineRule="exact"/>
              <w:ind w:left="108"/>
              <w:rPr>
                <w:sz w:val="28"/>
              </w:rPr>
            </w:pPr>
            <w:r>
              <w:rPr>
                <w:sz w:val="28"/>
              </w:rPr>
              <w:t>По</w:t>
            </w:r>
            <w:r>
              <w:rPr>
                <w:spacing w:val="-1"/>
                <w:sz w:val="28"/>
              </w:rPr>
              <w:t> </w:t>
            </w:r>
            <w:r>
              <w:rPr>
                <w:spacing w:val="-2"/>
                <w:sz w:val="28"/>
              </w:rPr>
              <w:t>размеру</w:t>
            </w:r>
          </w:p>
        </w:tc>
        <w:tc>
          <w:tcPr>
            <w:tcW w:w="2019" w:type="dxa"/>
          </w:tcPr>
          <w:p>
            <w:pPr>
              <w:pStyle w:val="TableParagraph"/>
              <w:spacing w:line="304" w:lineRule="exact"/>
              <w:ind w:left="108"/>
              <w:rPr>
                <w:sz w:val="28"/>
              </w:rPr>
            </w:pPr>
            <w:r>
              <w:rPr>
                <w:sz w:val="28"/>
              </w:rPr>
              <w:t>Размер </w:t>
            </w:r>
            <w:r>
              <w:rPr>
                <w:spacing w:val="-2"/>
                <w:sz w:val="28"/>
              </w:rPr>
              <w:t>&gt;50000</w:t>
            </w:r>
          </w:p>
        </w:tc>
      </w:tr>
      <w:tr>
        <w:trPr>
          <w:trHeight w:val="321" w:hRule="atLeast"/>
        </w:trPr>
        <w:tc>
          <w:tcPr>
            <w:tcW w:w="1171" w:type="dxa"/>
          </w:tcPr>
          <w:p>
            <w:pPr>
              <w:pStyle w:val="TableParagraph"/>
              <w:spacing w:line="301" w:lineRule="exact"/>
              <w:rPr>
                <w:sz w:val="28"/>
              </w:rPr>
            </w:pPr>
            <w:r>
              <w:rPr>
                <w:sz w:val="28"/>
              </w:rPr>
              <w:t>5,</w:t>
            </w:r>
            <w:r>
              <w:rPr>
                <w:spacing w:val="-1"/>
                <w:sz w:val="28"/>
              </w:rPr>
              <w:t> </w:t>
            </w:r>
            <w:r>
              <w:rPr>
                <w:spacing w:val="-5"/>
                <w:sz w:val="28"/>
              </w:rPr>
              <w:t>10</w:t>
            </w:r>
          </w:p>
        </w:tc>
        <w:tc>
          <w:tcPr>
            <w:tcW w:w="2590" w:type="dxa"/>
          </w:tcPr>
          <w:p>
            <w:pPr>
              <w:pStyle w:val="TableParagraph"/>
              <w:spacing w:line="301" w:lineRule="exact"/>
              <w:ind w:left="108"/>
              <w:rPr>
                <w:sz w:val="28"/>
              </w:rPr>
            </w:pPr>
            <w:r>
              <w:rPr>
                <w:sz w:val="28"/>
              </w:rPr>
              <w:t>Только</w:t>
            </w:r>
            <w:r>
              <w:rPr>
                <w:spacing w:val="-5"/>
                <w:sz w:val="28"/>
              </w:rPr>
              <w:t> </w:t>
            </w:r>
            <w:r>
              <w:rPr>
                <w:sz w:val="28"/>
              </w:rPr>
              <w:t>файлы</w:t>
            </w:r>
            <w:r>
              <w:rPr>
                <w:spacing w:val="-2"/>
                <w:sz w:val="28"/>
              </w:rPr>
              <w:t> </w:t>
            </w:r>
            <w:r>
              <w:rPr>
                <w:spacing w:val="-5"/>
                <w:sz w:val="28"/>
              </w:rPr>
              <w:t>jpg</w:t>
            </w:r>
          </w:p>
        </w:tc>
        <w:tc>
          <w:tcPr>
            <w:tcW w:w="2028" w:type="dxa"/>
          </w:tcPr>
          <w:p>
            <w:pPr>
              <w:pStyle w:val="TableParagraph"/>
              <w:spacing w:line="301" w:lineRule="exact"/>
              <w:ind w:left="108"/>
              <w:rPr>
                <w:sz w:val="28"/>
              </w:rPr>
            </w:pPr>
            <w:r>
              <w:rPr>
                <w:spacing w:val="-2"/>
                <w:sz w:val="28"/>
              </w:rPr>
              <w:t>Именам</w:t>
            </w:r>
          </w:p>
        </w:tc>
        <w:tc>
          <w:tcPr>
            <w:tcW w:w="2019" w:type="dxa"/>
          </w:tcPr>
          <w:p>
            <w:pPr>
              <w:pStyle w:val="TableParagraph"/>
              <w:spacing w:line="301" w:lineRule="exact"/>
              <w:ind w:left="108"/>
              <w:rPr>
                <w:sz w:val="28"/>
              </w:rPr>
            </w:pPr>
            <w:r>
              <w:rPr>
                <w:spacing w:val="-2"/>
                <w:sz w:val="28"/>
              </w:rPr>
              <w:t>Любые</w:t>
            </w:r>
          </w:p>
        </w:tc>
      </w:tr>
    </w:tbl>
    <w:p>
      <w:pPr>
        <w:pStyle w:val="BodyText"/>
        <w:spacing w:before="317"/>
        <w:ind w:right="845" w:firstLine="707"/>
        <w:jc w:val="both"/>
      </w:pPr>
      <w:r>
        <w:rPr>
          <w:b/>
        </w:rPr>
        <w:t>Рекомендуется </w:t>
      </w:r>
      <w:r>
        <w:rPr/>
        <w:t>использовать фильтр по Extension или Attributes (в зависимости от варианта задания)</w:t>
      </w:r>
    </w:p>
    <w:p>
      <w:pPr>
        <w:pStyle w:val="ListParagraph"/>
        <w:numPr>
          <w:ilvl w:val="0"/>
          <w:numId w:val="18"/>
        </w:numPr>
        <w:tabs>
          <w:tab w:pos="863" w:val="left" w:leader="none"/>
        </w:tabs>
        <w:spacing w:line="240" w:lineRule="auto" w:before="2" w:after="0"/>
        <w:ind w:left="863" w:right="854" w:hanging="360"/>
        <w:jc w:val="both"/>
        <w:rPr>
          <w:sz w:val="28"/>
        </w:rPr>
      </w:pPr>
      <w:r>
        <w:rPr>
          <w:sz w:val="28"/>
        </w:rPr>
        <w:t>Вывести в текстовый файл список свойств процесса, возвращаемый командлетом Get-process и на экран – их общее количество.</w:t>
      </w:r>
    </w:p>
    <w:p>
      <w:pPr>
        <w:pStyle w:val="ListParagraph"/>
        <w:numPr>
          <w:ilvl w:val="0"/>
          <w:numId w:val="18"/>
        </w:numPr>
        <w:tabs>
          <w:tab w:pos="863" w:val="left" w:leader="none"/>
        </w:tabs>
        <w:spacing w:line="240" w:lineRule="auto" w:before="0" w:after="0"/>
        <w:ind w:left="863" w:right="848" w:hanging="360"/>
        <w:jc w:val="both"/>
        <w:rPr>
          <w:sz w:val="28"/>
        </w:rPr>
      </w:pPr>
      <w:r>
        <w:rPr>
          <w:sz w:val="28"/>
        </w:rPr>
        <w:t>Cоздать текстовый файл, содержащий список выполняемых процессов, упорядоченный по возрастанию указанного в табл.6 параметра. Имена параметров процессов указаны в (табл. 6).</w:t>
      </w:r>
    </w:p>
    <w:p>
      <w:pPr>
        <w:pStyle w:val="BodyText"/>
        <w:spacing w:before="320"/>
        <w:ind w:left="7933"/>
      </w:pPr>
      <w:r>
        <w:rPr/>
        <w:t>Таблица</w:t>
      </w:r>
      <w:r>
        <w:rPr>
          <w:spacing w:val="-7"/>
        </w:rPr>
        <w:t> </w:t>
      </w:r>
      <w:r>
        <w:rPr>
          <w:spacing w:val="-5"/>
        </w:rPr>
        <w:t>6.</w:t>
      </w:r>
    </w:p>
    <w:p>
      <w:pPr>
        <w:pStyle w:val="BodyText"/>
        <w:spacing w:before="2" w:after="7"/>
        <w:ind w:left="2892"/>
      </w:pPr>
      <w:r>
        <w:rPr/>
        <w:t>Варианты</w:t>
      </w:r>
      <w:r>
        <w:rPr>
          <w:spacing w:val="-6"/>
        </w:rPr>
        <w:t> </w:t>
      </w:r>
      <w:r>
        <w:rPr/>
        <w:t>заданий</w:t>
      </w:r>
      <w:r>
        <w:rPr>
          <w:spacing w:val="-9"/>
        </w:rPr>
        <w:t> </w:t>
      </w:r>
      <w:r>
        <w:rPr/>
        <w:t>для</w:t>
      </w:r>
      <w:r>
        <w:rPr>
          <w:spacing w:val="-5"/>
        </w:rPr>
        <w:t> </w:t>
      </w:r>
      <w:r>
        <w:rPr>
          <w:spacing w:val="-2"/>
        </w:rPr>
        <w:t>бригад</w:t>
      </w: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2"/>
        <w:gridCol w:w="3058"/>
        <w:gridCol w:w="2487"/>
        <w:gridCol w:w="2600"/>
      </w:tblGrid>
      <w:tr>
        <w:trPr>
          <w:trHeight w:val="964" w:hRule="atLeast"/>
        </w:trPr>
        <w:tc>
          <w:tcPr>
            <w:tcW w:w="1142" w:type="dxa"/>
          </w:tcPr>
          <w:p>
            <w:pPr>
              <w:pStyle w:val="TableParagraph"/>
              <w:ind w:right="109"/>
              <w:rPr>
                <w:sz w:val="28"/>
              </w:rPr>
            </w:pPr>
            <w:r>
              <w:rPr>
                <w:spacing w:val="-2"/>
                <w:sz w:val="28"/>
              </w:rPr>
              <w:t>Номера бригад</w:t>
            </w:r>
          </w:p>
        </w:tc>
        <w:tc>
          <w:tcPr>
            <w:tcW w:w="3058" w:type="dxa"/>
          </w:tcPr>
          <w:p>
            <w:pPr>
              <w:pStyle w:val="TableParagraph"/>
              <w:tabs>
                <w:tab w:pos="1561" w:val="left" w:leader="none"/>
              </w:tabs>
              <w:ind w:left="108" w:right="97"/>
              <w:rPr>
                <w:sz w:val="28"/>
              </w:rPr>
            </w:pPr>
            <w:r>
              <w:rPr>
                <w:spacing w:val="-2"/>
                <w:sz w:val="28"/>
              </w:rPr>
              <w:t>Список</w:t>
            </w:r>
            <w:r>
              <w:rPr>
                <w:sz w:val="28"/>
              </w:rPr>
              <w:tab/>
            </w:r>
            <w:r>
              <w:rPr>
                <w:spacing w:val="-2"/>
                <w:sz w:val="28"/>
              </w:rPr>
              <w:t>выводимых </w:t>
            </w:r>
            <w:r>
              <w:rPr>
                <w:sz w:val="28"/>
              </w:rPr>
              <w:t>параметров процессов</w:t>
            </w:r>
          </w:p>
        </w:tc>
        <w:tc>
          <w:tcPr>
            <w:tcW w:w="2487" w:type="dxa"/>
          </w:tcPr>
          <w:p>
            <w:pPr>
              <w:pStyle w:val="TableParagraph"/>
              <w:tabs>
                <w:tab w:pos="2086" w:val="left" w:leader="none"/>
              </w:tabs>
              <w:ind w:left="105" w:right="98"/>
              <w:rPr>
                <w:sz w:val="28"/>
              </w:rPr>
            </w:pPr>
            <w:r>
              <w:rPr>
                <w:spacing w:val="-2"/>
                <w:sz w:val="28"/>
              </w:rPr>
              <w:t>Сортировать</w:t>
            </w:r>
            <w:r>
              <w:rPr>
                <w:sz w:val="28"/>
              </w:rPr>
              <w:tab/>
            </w:r>
            <w:r>
              <w:rPr>
                <w:spacing w:val="-6"/>
                <w:sz w:val="28"/>
              </w:rPr>
              <w:t>по </w:t>
            </w:r>
            <w:r>
              <w:rPr>
                <w:spacing w:val="-2"/>
                <w:sz w:val="28"/>
              </w:rPr>
              <w:t>значению</w:t>
            </w:r>
          </w:p>
          <w:p>
            <w:pPr>
              <w:pStyle w:val="TableParagraph"/>
              <w:spacing w:line="308" w:lineRule="exact"/>
              <w:ind w:left="105"/>
              <w:rPr>
                <w:sz w:val="28"/>
              </w:rPr>
            </w:pPr>
            <w:r>
              <w:rPr>
                <w:spacing w:val="-2"/>
                <w:sz w:val="28"/>
              </w:rPr>
              <w:t>параметра</w:t>
            </w:r>
          </w:p>
        </w:tc>
        <w:tc>
          <w:tcPr>
            <w:tcW w:w="2600" w:type="dxa"/>
          </w:tcPr>
          <w:p>
            <w:pPr>
              <w:pStyle w:val="TableParagraph"/>
              <w:ind w:left="108" w:right="15"/>
              <w:rPr>
                <w:sz w:val="28"/>
              </w:rPr>
            </w:pPr>
            <w:r>
              <w:rPr>
                <w:sz w:val="28"/>
              </w:rPr>
              <w:t>Вывести</w:t>
            </w:r>
            <w:r>
              <w:rPr>
                <w:spacing w:val="38"/>
                <w:sz w:val="28"/>
              </w:rPr>
              <w:t> </w:t>
            </w:r>
            <w:r>
              <w:rPr>
                <w:sz w:val="28"/>
              </w:rPr>
              <w:t>процессы, у которых</w:t>
            </w:r>
          </w:p>
        </w:tc>
      </w:tr>
      <w:tr>
        <w:trPr>
          <w:trHeight w:val="645" w:hRule="atLeast"/>
        </w:trPr>
        <w:tc>
          <w:tcPr>
            <w:tcW w:w="1142" w:type="dxa"/>
          </w:tcPr>
          <w:p>
            <w:pPr>
              <w:pStyle w:val="TableParagraph"/>
              <w:spacing w:line="317" w:lineRule="exact"/>
              <w:rPr>
                <w:sz w:val="28"/>
              </w:rPr>
            </w:pPr>
            <w:r>
              <w:rPr>
                <w:sz w:val="28"/>
              </w:rPr>
              <w:t>1,</w:t>
            </w:r>
            <w:r>
              <w:rPr>
                <w:spacing w:val="-1"/>
                <w:sz w:val="28"/>
              </w:rPr>
              <w:t> </w:t>
            </w:r>
            <w:r>
              <w:rPr>
                <w:spacing w:val="-10"/>
                <w:sz w:val="28"/>
              </w:rPr>
              <w:t>4</w:t>
            </w:r>
          </w:p>
        </w:tc>
        <w:tc>
          <w:tcPr>
            <w:tcW w:w="3058" w:type="dxa"/>
          </w:tcPr>
          <w:p>
            <w:pPr>
              <w:pStyle w:val="TableParagraph"/>
              <w:tabs>
                <w:tab w:pos="1803" w:val="left" w:leader="none"/>
              </w:tabs>
              <w:spacing w:line="317" w:lineRule="exact"/>
              <w:ind w:left="108"/>
              <w:rPr>
                <w:sz w:val="28"/>
              </w:rPr>
            </w:pPr>
            <w:r>
              <w:rPr>
                <w:spacing w:val="-5"/>
                <w:sz w:val="28"/>
              </w:rPr>
              <w:t>Имя</w:t>
            </w:r>
            <w:r>
              <w:rPr>
                <w:sz w:val="28"/>
              </w:rPr>
              <w:tab/>
            </w:r>
            <w:r>
              <w:rPr>
                <w:spacing w:val="-2"/>
                <w:sz w:val="28"/>
              </w:rPr>
              <w:t>процесса,</w:t>
            </w:r>
          </w:p>
          <w:p>
            <w:pPr>
              <w:pStyle w:val="TableParagraph"/>
              <w:spacing w:line="308" w:lineRule="exact"/>
              <w:ind w:left="108"/>
              <w:rPr>
                <w:sz w:val="28"/>
              </w:rPr>
            </w:pPr>
            <w:r>
              <w:rPr>
                <w:sz w:val="28"/>
              </w:rPr>
              <w:t>BasePriority,</w:t>
            </w:r>
            <w:r>
              <w:rPr>
                <w:spacing w:val="-12"/>
                <w:sz w:val="28"/>
              </w:rPr>
              <w:t> </w:t>
            </w:r>
            <w:r>
              <w:rPr>
                <w:spacing w:val="-2"/>
                <w:sz w:val="28"/>
              </w:rPr>
              <w:t>Company</w:t>
            </w:r>
          </w:p>
        </w:tc>
        <w:tc>
          <w:tcPr>
            <w:tcW w:w="2487" w:type="dxa"/>
          </w:tcPr>
          <w:p>
            <w:pPr>
              <w:pStyle w:val="TableParagraph"/>
              <w:spacing w:line="317" w:lineRule="exact"/>
              <w:ind w:left="105"/>
              <w:rPr>
                <w:sz w:val="28"/>
              </w:rPr>
            </w:pPr>
            <w:r>
              <w:rPr>
                <w:sz w:val="28"/>
              </w:rPr>
              <w:t>Имя</w:t>
            </w:r>
            <w:r>
              <w:rPr>
                <w:spacing w:val="-2"/>
                <w:sz w:val="28"/>
              </w:rPr>
              <w:t> процесса</w:t>
            </w:r>
          </w:p>
        </w:tc>
        <w:tc>
          <w:tcPr>
            <w:tcW w:w="2600" w:type="dxa"/>
          </w:tcPr>
          <w:p>
            <w:pPr>
              <w:pStyle w:val="TableParagraph"/>
              <w:spacing w:line="317" w:lineRule="exact"/>
              <w:ind w:left="108"/>
              <w:rPr>
                <w:sz w:val="28"/>
              </w:rPr>
            </w:pPr>
            <w:r>
              <w:rPr>
                <w:sz w:val="28"/>
              </w:rPr>
              <w:t>BasePriority</w:t>
            </w:r>
            <w:r>
              <w:rPr>
                <w:spacing w:val="-8"/>
                <w:sz w:val="28"/>
              </w:rPr>
              <w:t> </w:t>
            </w:r>
            <w:r>
              <w:rPr>
                <w:sz w:val="28"/>
              </w:rPr>
              <w:t>&gt;</w:t>
            </w:r>
            <w:r>
              <w:rPr>
                <w:spacing w:val="-4"/>
                <w:sz w:val="28"/>
              </w:rPr>
              <w:t> </w:t>
            </w:r>
            <w:r>
              <w:rPr>
                <w:spacing w:val="-10"/>
                <w:sz w:val="28"/>
              </w:rPr>
              <w:t>7</w:t>
            </w:r>
          </w:p>
        </w:tc>
      </w:tr>
      <w:tr>
        <w:trPr>
          <w:trHeight w:val="321" w:hRule="atLeast"/>
        </w:trPr>
        <w:tc>
          <w:tcPr>
            <w:tcW w:w="1142" w:type="dxa"/>
          </w:tcPr>
          <w:p>
            <w:pPr>
              <w:pStyle w:val="TableParagraph"/>
              <w:spacing w:line="301" w:lineRule="exact"/>
              <w:rPr>
                <w:sz w:val="28"/>
              </w:rPr>
            </w:pPr>
            <w:r>
              <w:rPr>
                <w:sz w:val="28"/>
              </w:rPr>
              <w:t>2,</w:t>
            </w:r>
            <w:r>
              <w:rPr>
                <w:spacing w:val="-1"/>
                <w:sz w:val="28"/>
              </w:rPr>
              <w:t> </w:t>
            </w:r>
            <w:r>
              <w:rPr>
                <w:spacing w:val="-10"/>
                <w:sz w:val="28"/>
              </w:rPr>
              <w:t>6</w:t>
            </w:r>
          </w:p>
        </w:tc>
        <w:tc>
          <w:tcPr>
            <w:tcW w:w="3058" w:type="dxa"/>
          </w:tcPr>
          <w:p>
            <w:pPr>
              <w:pStyle w:val="TableParagraph"/>
              <w:tabs>
                <w:tab w:pos="854" w:val="left" w:leader="none"/>
                <w:tab w:pos="1801" w:val="left" w:leader="none"/>
              </w:tabs>
              <w:spacing w:line="301" w:lineRule="exact"/>
              <w:ind w:left="108"/>
              <w:rPr>
                <w:sz w:val="28"/>
              </w:rPr>
            </w:pPr>
            <w:r>
              <w:rPr>
                <w:spacing w:val="-5"/>
                <w:sz w:val="28"/>
              </w:rPr>
              <w:t>Id,</w:t>
            </w:r>
            <w:r>
              <w:rPr>
                <w:sz w:val="28"/>
              </w:rPr>
              <w:tab/>
            </w:r>
            <w:r>
              <w:rPr>
                <w:spacing w:val="-5"/>
                <w:sz w:val="28"/>
              </w:rPr>
              <w:t>Имя</w:t>
            </w:r>
            <w:r>
              <w:rPr>
                <w:sz w:val="28"/>
              </w:rPr>
              <w:tab/>
            </w:r>
            <w:r>
              <w:rPr>
                <w:spacing w:val="-2"/>
                <w:sz w:val="28"/>
              </w:rPr>
              <w:t>процесса,</w:t>
            </w:r>
          </w:p>
        </w:tc>
        <w:tc>
          <w:tcPr>
            <w:tcW w:w="2487" w:type="dxa"/>
          </w:tcPr>
          <w:p>
            <w:pPr>
              <w:pStyle w:val="TableParagraph"/>
              <w:spacing w:line="301" w:lineRule="exact"/>
              <w:ind w:left="105"/>
              <w:rPr>
                <w:sz w:val="28"/>
              </w:rPr>
            </w:pPr>
            <w:r>
              <w:rPr>
                <w:sz w:val="28"/>
              </w:rPr>
              <w:t>Время</w:t>
            </w:r>
            <w:r>
              <w:rPr>
                <w:spacing w:val="-3"/>
                <w:sz w:val="28"/>
              </w:rPr>
              <w:t> </w:t>
            </w:r>
            <w:r>
              <w:rPr>
                <w:spacing w:val="-2"/>
                <w:sz w:val="28"/>
              </w:rPr>
              <w:t>старта</w:t>
            </w:r>
          </w:p>
        </w:tc>
        <w:tc>
          <w:tcPr>
            <w:tcW w:w="2600" w:type="dxa"/>
          </w:tcPr>
          <w:p>
            <w:pPr>
              <w:pStyle w:val="TableParagraph"/>
              <w:spacing w:line="301" w:lineRule="exact"/>
              <w:ind w:left="108"/>
              <w:rPr>
                <w:sz w:val="28"/>
              </w:rPr>
            </w:pPr>
            <w:r>
              <w:rPr>
                <w:sz w:val="28"/>
              </w:rPr>
              <w:t>Id</w:t>
            </w:r>
            <w:r>
              <w:rPr>
                <w:spacing w:val="1"/>
                <w:sz w:val="28"/>
              </w:rPr>
              <w:t> </w:t>
            </w:r>
            <w:r>
              <w:rPr>
                <w:sz w:val="28"/>
              </w:rPr>
              <w:t>&gt;</w:t>
            </w:r>
            <w:r>
              <w:rPr>
                <w:spacing w:val="-1"/>
                <w:sz w:val="28"/>
              </w:rPr>
              <w:t> </w:t>
            </w:r>
            <w:r>
              <w:rPr>
                <w:spacing w:val="-5"/>
                <w:sz w:val="28"/>
              </w:rPr>
              <w:t>40</w:t>
            </w:r>
          </w:p>
        </w:tc>
      </w:tr>
    </w:tbl>
    <w:p>
      <w:pPr>
        <w:pStyle w:val="TableParagraph"/>
        <w:spacing w:after="0" w:line="301" w:lineRule="exact"/>
        <w:rPr>
          <w:sz w:val="28"/>
        </w:rPr>
        <w:sectPr>
          <w:pgSz w:w="11910" w:h="16840"/>
          <w:pgMar w:header="0" w:footer="1147" w:top="1320" w:bottom="1340" w:left="1275" w:right="566"/>
        </w:sectPr>
      </w:pP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2"/>
        <w:gridCol w:w="3058"/>
        <w:gridCol w:w="2487"/>
        <w:gridCol w:w="2600"/>
      </w:tblGrid>
      <w:tr>
        <w:trPr>
          <w:trHeight w:val="964" w:hRule="atLeast"/>
        </w:trPr>
        <w:tc>
          <w:tcPr>
            <w:tcW w:w="1142" w:type="dxa"/>
          </w:tcPr>
          <w:p>
            <w:pPr>
              <w:pStyle w:val="TableParagraph"/>
              <w:ind w:right="109"/>
              <w:rPr>
                <w:sz w:val="28"/>
              </w:rPr>
            </w:pPr>
            <w:r>
              <w:rPr>
                <w:spacing w:val="-2"/>
                <w:sz w:val="28"/>
              </w:rPr>
              <w:t>Номера бригад</w:t>
            </w:r>
          </w:p>
        </w:tc>
        <w:tc>
          <w:tcPr>
            <w:tcW w:w="3058" w:type="dxa"/>
          </w:tcPr>
          <w:p>
            <w:pPr>
              <w:pStyle w:val="TableParagraph"/>
              <w:tabs>
                <w:tab w:pos="1561" w:val="left" w:leader="none"/>
              </w:tabs>
              <w:ind w:left="108" w:right="97"/>
              <w:rPr>
                <w:sz w:val="28"/>
              </w:rPr>
            </w:pPr>
            <w:r>
              <w:rPr>
                <w:spacing w:val="-2"/>
                <w:sz w:val="28"/>
              </w:rPr>
              <w:t>Список</w:t>
            </w:r>
            <w:r>
              <w:rPr>
                <w:sz w:val="28"/>
              </w:rPr>
              <w:tab/>
            </w:r>
            <w:r>
              <w:rPr>
                <w:spacing w:val="-2"/>
                <w:sz w:val="28"/>
              </w:rPr>
              <w:t>выводимых </w:t>
            </w:r>
            <w:r>
              <w:rPr>
                <w:sz w:val="28"/>
              </w:rPr>
              <w:t>параметров процессов</w:t>
            </w:r>
          </w:p>
        </w:tc>
        <w:tc>
          <w:tcPr>
            <w:tcW w:w="2487" w:type="dxa"/>
          </w:tcPr>
          <w:p>
            <w:pPr>
              <w:pStyle w:val="TableParagraph"/>
              <w:tabs>
                <w:tab w:pos="2086" w:val="left" w:leader="none"/>
              </w:tabs>
              <w:ind w:left="105" w:right="98"/>
              <w:rPr>
                <w:sz w:val="28"/>
              </w:rPr>
            </w:pPr>
            <w:r>
              <w:rPr>
                <w:spacing w:val="-2"/>
                <w:sz w:val="28"/>
              </w:rPr>
              <w:t>Сортировать</w:t>
            </w:r>
            <w:r>
              <w:rPr>
                <w:sz w:val="28"/>
              </w:rPr>
              <w:tab/>
            </w:r>
            <w:r>
              <w:rPr>
                <w:spacing w:val="-6"/>
                <w:sz w:val="28"/>
              </w:rPr>
              <w:t>по </w:t>
            </w:r>
            <w:r>
              <w:rPr>
                <w:spacing w:val="-2"/>
                <w:sz w:val="28"/>
              </w:rPr>
              <w:t>значению</w:t>
            </w:r>
          </w:p>
          <w:p>
            <w:pPr>
              <w:pStyle w:val="TableParagraph"/>
              <w:spacing w:line="308" w:lineRule="exact"/>
              <w:ind w:left="105"/>
              <w:rPr>
                <w:sz w:val="28"/>
              </w:rPr>
            </w:pPr>
            <w:r>
              <w:rPr>
                <w:spacing w:val="-2"/>
                <w:sz w:val="28"/>
              </w:rPr>
              <w:t>параметра</w:t>
            </w:r>
          </w:p>
        </w:tc>
        <w:tc>
          <w:tcPr>
            <w:tcW w:w="2600" w:type="dxa"/>
          </w:tcPr>
          <w:p>
            <w:pPr>
              <w:pStyle w:val="TableParagraph"/>
              <w:ind w:left="108" w:right="15"/>
              <w:rPr>
                <w:sz w:val="28"/>
              </w:rPr>
            </w:pPr>
            <w:r>
              <w:rPr>
                <w:sz w:val="28"/>
              </w:rPr>
              <w:t>Вывести</w:t>
            </w:r>
            <w:r>
              <w:rPr>
                <w:spacing w:val="38"/>
                <w:sz w:val="28"/>
              </w:rPr>
              <w:t> </w:t>
            </w:r>
            <w:r>
              <w:rPr>
                <w:sz w:val="28"/>
              </w:rPr>
              <w:t>процессы, у которых</w:t>
            </w:r>
          </w:p>
        </w:tc>
      </w:tr>
      <w:tr>
        <w:trPr>
          <w:trHeight w:val="323" w:hRule="atLeast"/>
        </w:trPr>
        <w:tc>
          <w:tcPr>
            <w:tcW w:w="1142" w:type="dxa"/>
          </w:tcPr>
          <w:p>
            <w:pPr>
              <w:pStyle w:val="TableParagraph"/>
              <w:ind w:left="0"/>
              <w:rPr>
                <w:sz w:val="24"/>
              </w:rPr>
            </w:pPr>
          </w:p>
        </w:tc>
        <w:tc>
          <w:tcPr>
            <w:tcW w:w="3058" w:type="dxa"/>
          </w:tcPr>
          <w:p>
            <w:pPr>
              <w:pStyle w:val="TableParagraph"/>
              <w:spacing w:line="304" w:lineRule="exact"/>
              <w:ind w:left="108"/>
              <w:rPr>
                <w:sz w:val="28"/>
              </w:rPr>
            </w:pPr>
            <w:r>
              <w:rPr>
                <w:sz w:val="28"/>
              </w:rPr>
              <w:t>время</w:t>
            </w:r>
            <w:r>
              <w:rPr>
                <w:spacing w:val="-1"/>
                <w:sz w:val="28"/>
              </w:rPr>
              <w:t> </w:t>
            </w:r>
            <w:r>
              <w:rPr>
                <w:sz w:val="28"/>
              </w:rPr>
              <w:t>старта,</w:t>
            </w:r>
            <w:r>
              <w:rPr>
                <w:spacing w:val="-2"/>
                <w:sz w:val="28"/>
              </w:rPr>
              <w:t> Handles</w:t>
            </w:r>
          </w:p>
        </w:tc>
        <w:tc>
          <w:tcPr>
            <w:tcW w:w="2487" w:type="dxa"/>
          </w:tcPr>
          <w:p>
            <w:pPr>
              <w:pStyle w:val="TableParagraph"/>
              <w:ind w:left="0"/>
              <w:rPr>
                <w:sz w:val="24"/>
              </w:rPr>
            </w:pPr>
          </w:p>
        </w:tc>
        <w:tc>
          <w:tcPr>
            <w:tcW w:w="2600" w:type="dxa"/>
          </w:tcPr>
          <w:p>
            <w:pPr>
              <w:pStyle w:val="TableParagraph"/>
              <w:ind w:left="0"/>
              <w:rPr>
                <w:sz w:val="24"/>
              </w:rPr>
            </w:pPr>
          </w:p>
        </w:tc>
      </w:tr>
      <w:tr>
        <w:trPr>
          <w:trHeight w:val="1288" w:hRule="atLeast"/>
        </w:trPr>
        <w:tc>
          <w:tcPr>
            <w:tcW w:w="1142" w:type="dxa"/>
          </w:tcPr>
          <w:p>
            <w:pPr>
              <w:pStyle w:val="TableParagraph"/>
              <w:spacing w:line="315" w:lineRule="exact"/>
              <w:rPr>
                <w:sz w:val="28"/>
              </w:rPr>
            </w:pPr>
            <w:r>
              <w:rPr>
                <w:sz w:val="28"/>
              </w:rPr>
              <w:t>3,</w:t>
            </w:r>
            <w:r>
              <w:rPr>
                <w:spacing w:val="-1"/>
                <w:sz w:val="28"/>
              </w:rPr>
              <w:t> </w:t>
            </w:r>
            <w:r>
              <w:rPr>
                <w:spacing w:val="-10"/>
                <w:sz w:val="28"/>
              </w:rPr>
              <w:t>5</w:t>
            </w:r>
          </w:p>
        </w:tc>
        <w:tc>
          <w:tcPr>
            <w:tcW w:w="3058" w:type="dxa"/>
          </w:tcPr>
          <w:p>
            <w:pPr>
              <w:pStyle w:val="TableParagraph"/>
              <w:tabs>
                <w:tab w:pos="938" w:val="left" w:leader="none"/>
                <w:tab w:pos="2301" w:val="left" w:leader="none"/>
                <w:tab w:pos="2880" w:val="left" w:leader="none"/>
              </w:tabs>
              <w:ind w:left="108" w:right="95"/>
              <w:rPr>
                <w:sz w:val="28"/>
              </w:rPr>
            </w:pPr>
            <w:r>
              <w:rPr>
                <w:spacing w:val="-4"/>
                <w:sz w:val="28"/>
              </w:rPr>
              <w:t>Имя</w:t>
            </w:r>
            <w:r>
              <w:rPr>
                <w:sz w:val="28"/>
              </w:rPr>
              <w:tab/>
            </w:r>
            <w:r>
              <w:rPr>
                <w:spacing w:val="-2"/>
                <w:sz w:val="28"/>
              </w:rPr>
              <w:t>процесса,</w:t>
            </w:r>
            <w:r>
              <w:rPr>
                <w:sz w:val="28"/>
              </w:rPr>
              <w:tab/>
            </w:r>
            <w:r>
              <w:rPr>
                <w:spacing w:val="-6"/>
                <w:sz w:val="28"/>
              </w:rPr>
              <w:t>Id</w:t>
            </w:r>
            <w:r>
              <w:rPr>
                <w:sz w:val="28"/>
              </w:rPr>
              <w:tab/>
            </w:r>
            <w:r>
              <w:rPr>
                <w:spacing w:val="-10"/>
                <w:sz w:val="28"/>
              </w:rPr>
              <w:t>, </w:t>
            </w:r>
            <w:r>
              <w:rPr>
                <w:spacing w:val="-2"/>
                <w:sz w:val="28"/>
              </w:rPr>
              <w:t>PriorityClass,</w:t>
            </w:r>
          </w:p>
          <w:p>
            <w:pPr>
              <w:pStyle w:val="TableParagraph"/>
              <w:spacing w:line="322" w:lineRule="exact"/>
              <w:ind w:left="108" w:right="97"/>
              <w:rPr>
                <w:sz w:val="28"/>
              </w:rPr>
            </w:pPr>
            <w:r>
              <w:rPr>
                <w:spacing w:val="-2"/>
                <w:sz w:val="28"/>
              </w:rPr>
              <w:t>UserprocessorTime, TotalProcessorTime</w:t>
            </w:r>
          </w:p>
        </w:tc>
        <w:tc>
          <w:tcPr>
            <w:tcW w:w="2487" w:type="dxa"/>
          </w:tcPr>
          <w:p>
            <w:pPr>
              <w:pStyle w:val="TableParagraph"/>
              <w:spacing w:line="315" w:lineRule="exact"/>
              <w:ind w:left="105"/>
              <w:rPr>
                <w:sz w:val="28"/>
              </w:rPr>
            </w:pPr>
            <w:r>
              <w:rPr>
                <w:spacing w:val="-2"/>
                <w:sz w:val="28"/>
              </w:rPr>
              <w:t>TotalProcessorTime</w:t>
            </w:r>
          </w:p>
        </w:tc>
        <w:tc>
          <w:tcPr>
            <w:tcW w:w="2600" w:type="dxa"/>
          </w:tcPr>
          <w:p>
            <w:pPr>
              <w:pStyle w:val="TableParagraph"/>
              <w:spacing w:line="315" w:lineRule="exact"/>
              <w:ind w:left="108"/>
              <w:rPr>
                <w:sz w:val="28"/>
              </w:rPr>
            </w:pPr>
            <w:r>
              <w:rPr>
                <w:sz w:val="28"/>
              </w:rPr>
              <w:t>Id</w:t>
            </w:r>
            <w:r>
              <w:rPr>
                <w:spacing w:val="1"/>
                <w:sz w:val="28"/>
              </w:rPr>
              <w:t> </w:t>
            </w:r>
            <w:r>
              <w:rPr>
                <w:sz w:val="28"/>
              </w:rPr>
              <w:t>&gt;</w:t>
            </w:r>
            <w:r>
              <w:rPr>
                <w:spacing w:val="-1"/>
                <w:sz w:val="28"/>
              </w:rPr>
              <w:t> </w:t>
            </w:r>
            <w:r>
              <w:rPr>
                <w:spacing w:val="-5"/>
                <w:sz w:val="28"/>
              </w:rPr>
              <w:t>100</w:t>
            </w:r>
          </w:p>
        </w:tc>
      </w:tr>
      <w:tr>
        <w:trPr>
          <w:trHeight w:val="964" w:hRule="atLeast"/>
        </w:trPr>
        <w:tc>
          <w:tcPr>
            <w:tcW w:w="1142" w:type="dxa"/>
          </w:tcPr>
          <w:p>
            <w:pPr>
              <w:pStyle w:val="TableParagraph"/>
              <w:spacing w:line="315" w:lineRule="exact"/>
              <w:rPr>
                <w:sz w:val="28"/>
              </w:rPr>
            </w:pPr>
            <w:r>
              <w:rPr>
                <w:sz w:val="28"/>
              </w:rPr>
              <w:t>7,</w:t>
            </w:r>
            <w:r>
              <w:rPr>
                <w:spacing w:val="-1"/>
                <w:sz w:val="28"/>
              </w:rPr>
              <w:t> </w:t>
            </w:r>
            <w:r>
              <w:rPr>
                <w:spacing w:val="-10"/>
                <w:sz w:val="28"/>
              </w:rPr>
              <w:t>8</w:t>
            </w:r>
          </w:p>
        </w:tc>
        <w:tc>
          <w:tcPr>
            <w:tcW w:w="3058" w:type="dxa"/>
          </w:tcPr>
          <w:p>
            <w:pPr>
              <w:pStyle w:val="TableParagraph"/>
              <w:tabs>
                <w:tab w:pos="1803" w:val="left" w:leader="none"/>
              </w:tabs>
              <w:ind w:left="108" w:right="95"/>
              <w:rPr>
                <w:sz w:val="28"/>
              </w:rPr>
            </w:pPr>
            <w:r>
              <w:rPr>
                <w:spacing w:val="-4"/>
                <w:sz w:val="28"/>
              </w:rPr>
              <w:t>Имя</w:t>
            </w:r>
            <w:r>
              <w:rPr>
                <w:sz w:val="28"/>
              </w:rPr>
              <w:tab/>
            </w:r>
            <w:r>
              <w:rPr>
                <w:spacing w:val="-2"/>
                <w:sz w:val="28"/>
              </w:rPr>
              <w:t>процесса, PriorityClass,</w:t>
            </w:r>
          </w:p>
          <w:p>
            <w:pPr>
              <w:pStyle w:val="TableParagraph"/>
              <w:spacing w:line="308" w:lineRule="exact"/>
              <w:ind w:left="108"/>
              <w:rPr>
                <w:sz w:val="28"/>
              </w:rPr>
            </w:pPr>
            <w:r>
              <w:rPr>
                <w:sz w:val="28"/>
              </w:rPr>
              <w:t>ProductVersion,</w:t>
            </w:r>
            <w:r>
              <w:rPr>
                <w:spacing w:val="-15"/>
                <w:sz w:val="28"/>
              </w:rPr>
              <w:t> </w:t>
            </w:r>
            <w:r>
              <w:rPr>
                <w:spacing w:val="-5"/>
                <w:sz w:val="28"/>
              </w:rPr>
              <w:t>Id</w:t>
            </w:r>
          </w:p>
        </w:tc>
        <w:tc>
          <w:tcPr>
            <w:tcW w:w="2487" w:type="dxa"/>
          </w:tcPr>
          <w:p>
            <w:pPr>
              <w:pStyle w:val="TableParagraph"/>
              <w:spacing w:line="315" w:lineRule="exact"/>
              <w:ind w:left="105"/>
              <w:rPr>
                <w:sz w:val="28"/>
              </w:rPr>
            </w:pPr>
            <w:r>
              <w:rPr>
                <w:sz w:val="28"/>
              </w:rPr>
              <w:t>Имя</w:t>
            </w:r>
            <w:r>
              <w:rPr>
                <w:spacing w:val="-2"/>
                <w:sz w:val="28"/>
              </w:rPr>
              <w:t> процесса</w:t>
            </w:r>
          </w:p>
        </w:tc>
        <w:tc>
          <w:tcPr>
            <w:tcW w:w="2600" w:type="dxa"/>
          </w:tcPr>
          <w:p>
            <w:pPr>
              <w:pStyle w:val="TableParagraph"/>
              <w:spacing w:line="315" w:lineRule="exact"/>
              <w:ind w:left="108"/>
              <w:rPr>
                <w:sz w:val="28"/>
              </w:rPr>
            </w:pPr>
            <w:r>
              <w:rPr>
                <w:sz w:val="28"/>
              </w:rPr>
              <w:t>Id</w:t>
            </w:r>
            <w:r>
              <w:rPr>
                <w:spacing w:val="1"/>
                <w:sz w:val="28"/>
              </w:rPr>
              <w:t> </w:t>
            </w:r>
            <w:r>
              <w:rPr>
                <w:sz w:val="28"/>
              </w:rPr>
              <w:t>&gt;</w:t>
            </w:r>
            <w:r>
              <w:rPr>
                <w:spacing w:val="-1"/>
                <w:sz w:val="28"/>
              </w:rPr>
              <w:t> </w:t>
            </w:r>
            <w:r>
              <w:rPr>
                <w:spacing w:val="-5"/>
                <w:sz w:val="28"/>
              </w:rPr>
              <w:t>100</w:t>
            </w:r>
          </w:p>
        </w:tc>
      </w:tr>
      <w:tr>
        <w:trPr>
          <w:trHeight w:val="645" w:hRule="atLeast"/>
        </w:trPr>
        <w:tc>
          <w:tcPr>
            <w:tcW w:w="1142" w:type="dxa"/>
          </w:tcPr>
          <w:p>
            <w:pPr>
              <w:pStyle w:val="TableParagraph"/>
              <w:spacing w:line="315" w:lineRule="exact"/>
              <w:rPr>
                <w:sz w:val="28"/>
              </w:rPr>
            </w:pPr>
            <w:r>
              <w:rPr>
                <w:sz w:val="28"/>
              </w:rPr>
              <w:t>9,</w:t>
            </w:r>
            <w:r>
              <w:rPr>
                <w:spacing w:val="-1"/>
                <w:sz w:val="28"/>
              </w:rPr>
              <w:t> </w:t>
            </w:r>
            <w:r>
              <w:rPr>
                <w:spacing w:val="-5"/>
                <w:sz w:val="28"/>
              </w:rPr>
              <w:t>10</w:t>
            </w:r>
          </w:p>
        </w:tc>
        <w:tc>
          <w:tcPr>
            <w:tcW w:w="3058" w:type="dxa"/>
          </w:tcPr>
          <w:p>
            <w:pPr>
              <w:pStyle w:val="TableParagraph"/>
              <w:tabs>
                <w:tab w:pos="854" w:val="left" w:leader="none"/>
                <w:tab w:pos="1803" w:val="left" w:leader="none"/>
              </w:tabs>
              <w:spacing w:line="315" w:lineRule="exact"/>
              <w:ind w:left="108"/>
              <w:rPr>
                <w:sz w:val="28"/>
              </w:rPr>
            </w:pPr>
            <w:r>
              <w:rPr>
                <w:spacing w:val="-5"/>
                <w:sz w:val="28"/>
              </w:rPr>
              <w:t>Id,</w:t>
            </w:r>
            <w:r>
              <w:rPr>
                <w:sz w:val="28"/>
              </w:rPr>
              <w:tab/>
            </w:r>
            <w:r>
              <w:rPr>
                <w:spacing w:val="-5"/>
                <w:sz w:val="28"/>
              </w:rPr>
              <w:t>Имя</w:t>
            </w:r>
            <w:r>
              <w:rPr>
                <w:sz w:val="28"/>
              </w:rPr>
              <w:tab/>
            </w:r>
            <w:r>
              <w:rPr>
                <w:spacing w:val="-2"/>
                <w:sz w:val="28"/>
              </w:rPr>
              <w:t>процесса,</w:t>
            </w:r>
          </w:p>
          <w:p>
            <w:pPr>
              <w:pStyle w:val="TableParagraph"/>
              <w:spacing w:line="308" w:lineRule="exact" w:before="2"/>
              <w:ind w:left="108"/>
              <w:rPr>
                <w:sz w:val="28"/>
              </w:rPr>
            </w:pPr>
            <w:r>
              <w:rPr>
                <w:sz w:val="28"/>
              </w:rPr>
              <w:t>WorkingSet,</w:t>
            </w:r>
            <w:r>
              <w:rPr>
                <w:spacing w:val="-9"/>
                <w:sz w:val="28"/>
              </w:rPr>
              <w:t> </w:t>
            </w:r>
            <w:r>
              <w:rPr>
                <w:spacing w:val="-5"/>
                <w:sz w:val="28"/>
              </w:rPr>
              <w:t>CPU</w:t>
            </w:r>
          </w:p>
        </w:tc>
        <w:tc>
          <w:tcPr>
            <w:tcW w:w="2487" w:type="dxa"/>
          </w:tcPr>
          <w:p>
            <w:pPr>
              <w:pStyle w:val="TableParagraph"/>
              <w:spacing w:line="315" w:lineRule="exact"/>
              <w:ind w:left="105"/>
              <w:rPr>
                <w:sz w:val="28"/>
              </w:rPr>
            </w:pPr>
            <w:r>
              <w:rPr>
                <w:spacing w:val="-5"/>
                <w:sz w:val="28"/>
              </w:rPr>
              <w:t>Id</w:t>
            </w:r>
          </w:p>
        </w:tc>
        <w:tc>
          <w:tcPr>
            <w:tcW w:w="2600" w:type="dxa"/>
          </w:tcPr>
          <w:p>
            <w:pPr>
              <w:pStyle w:val="TableParagraph"/>
              <w:spacing w:line="315" w:lineRule="exact"/>
              <w:ind w:left="108"/>
              <w:rPr>
                <w:sz w:val="28"/>
              </w:rPr>
            </w:pPr>
            <w:r>
              <w:rPr>
                <w:sz w:val="28"/>
              </w:rPr>
              <w:t>CPU</w:t>
            </w:r>
            <w:r>
              <w:rPr>
                <w:spacing w:val="-2"/>
                <w:sz w:val="28"/>
              </w:rPr>
              <w:t> </w:t>
            </w:r>
            <w:r>
              <w:rPr>
                <w:sz w:val="28"/>
              </w:rPr>
              <w:t>&gt;</w:t>
            </w:r>
            <w:r>
              <w:rPr>
                <w:spacing w:val="-1"/>
                <w:sz w:val="28"/>
              </w:rPr>
              <w:t> </w:t>
            </w:r>
            <w:r>
              <w:rPr>
                <w:spacing w:val="-10"/>
                <w:sz w:val="28"/>
              </w:rPr>
              <w:t>5</w:t>
            </w:r>
          </w:p>
        </w:tc>
      </w:tr>
    </w:tbl>
    <w:p>
      <w:pPr>
        <w:pStyle w:val="BodyText"/>
        <w:spacing w:before="15"/>
        <w:ind w:left="0"/>
      </w:pPr>
    </w:p>
    <w:p>
      <w:pPr>
        <w:pStyle w:val="ListParagraph"/>
        <w:numPr>
          <w:ilvl w:val="0"/>
          <w:numId w:val="18"/>
        </w:numPr>
        <w:tabs>
          <w:tab w:pos="863" w:val="left" w:leader="none"/>
        </w:tabs>
        <w:spacing w:line="240" w:lineRule="auto" w:before="0" w:after="0"/>
        <w:ind w:left="863" w:right="851" w:hanging="360"/>
        <w:jc w:val="both"/>
        <w:rPr>
          <w:sz w:val="28"/>
        </w:rPr>
      </w:pPr>
      <w:r>
        <w:rPr>
          <w:sz w:val="28"/>
        </w:rPr>
        <w:t>Cоздать HTML-файл, содержащий список выполняемых процессов, упорядоченный по возрастанию указанного в табл.5 параметра. Имена параметров процессов указаны в табл. 5.</w:t>
      </w:r>
    </w:p>
    <w:p>
      <w:pPr>
        <w:pStyle w:val="ListParagraph"/>
        <w:numPr>
          <w:ilvl w:val="0"/>
          <w:numId w:val="18"/>
        </w:numPr>
        <w:tabs>
          <w:tab w:pos="863" w:val="left" w:leader="none"/>
        </w:tabs>
        <w:spacing w:line="242" w:lineRule="auto" w:before="0" w:after="0"/>
        <w:ind w:left="863" w:right="845" w:hanging="360"/>
        <w:jc w:val="both"/>
        <w:rPr>
          <w:sz w:val="28"/>
        </w:rPr>
      </w:pPr>
      <w:r>
        <w:rPr>
          <w:sz w:val="28"/>
        </w:rPr>
        <w:t>Найти суммарный объем всех графических файлов (bmp, jpg), находящихся в каталоге Windows и всех его подкаталогах.</w:t>
      </w:r>
    </w:p>
    <w:p>
      <w:pPr>
        <w:pStyle w:val="ListParagraph"/>
        <w:numPr>
          <w:ilvl w:val="0"/>
          <w:numId w:val="18"/>
        </w:numPr>
        <w:tabs>
          <w:tab w:pos="862" w:val="left" w:leader="none"/>
        </w:tabs>
        <w:spacing w:line="317" w:lineRule="exact" w:before="0" w:after="0"/>
        <w:ind w:left="862" w:right="0" w:hanging="359"/>
        <w:jc w:val="both"/>
        <w:rPr>
          <w:sz w:val="28"/>
        </w:rPr>
      </w:pPr>
      <w:r>
        <w:rPr>
          <w:sz w:val="28"/>
        </w:rPr>
        <w:t>Вывести</w:t>
      </w:r>
      <w:r>
        <w:rPr>
          <w:spacing w:val="-4"/>
          <w:sz w:val="28"/>
        </w:rPr>
        <w:t> </w:t>
      </w:r>
      <w:r>
        <w:rPr>
          <w:sz w:val="28"/>
        </w:rPr>
        <w:t>на</w:t>
      </w:r>
      <w:r>
        <w:rPr>
          <w:spacing w:val="-3"/>
          <w:sz w:val="28"/>
        </w:rPr>
        <w:t> </w:t>
      </w:r>
      <w:r>
        <w:rPr>
          <w:sz w:val="28"/>
        </w:rPr>
        <w:t>экран</w:t>
      </w:r>
      <w:r>
        <w:rPr>
          <w:spacing w:val="-4"/>
          <w:sz w:val="28"/>
        </w:rPr>
        <w:t> </w:t>
      </w:r>
      <w:r>
        <w:rPr>
          <w:sz w:val="28"/>
        </w:rPr>
        <w:t>сведения</w:t>
      </w:r>
      <w:r>
        <w:rPr>
          <w:spacing w:val="-3"/>
          <w:sz w:val="28"/>
        </w:rPr>
        <w:t> </w:t>
      </w:r>
      <w:r>
        <w:rPr>
          <w:sz w:val="28"/>
        </w:rPr>
        <w:t>о</w:t>
      </w:r>
      <w:r>
        <w:rPr>
          <w:spacing w:val="-3"/>
          <w:sz w:val="28"/>
        </w:rPr>
        <w:t> </w:t>
      </w:r>
      <w:r>
        <w:rPr>
          <w:sz w:val="28"/>
        </w:rPr>
        <w:t>ЦП</w:t>
      </w:r>
      <w:r>
        <w:rPr>
          <w:spacing w:val="-4"/>
          <w:sz w:val="28"/>
        </w:rPr>
        <w:t> </w:t>
      </w:r>
      <w:r>
        <w:rPr>
          <w:spacing w:val="-2"/>
          <w:sz w:val="28"/>
        </w:rPr>
        <w:t>компьютера.</w:t>
      </w:r>
    </w:p>
    <w:p>
      <w:pPr>
        <w:pStyle w:val="ListParagraph"/>
        <w:numPr>
          <w:ilvl w:val="0"/>
          <w:numId w:val="18"/>
        </w:numPr>
        <w:tabs>
          <w:tab w:pos="863" w:val="left" w:leader="none"/>
        </w:tabs>
        <w:spacing w:line="240" w:lineRule="auto" w:before="0" w:after="0"/>
        <w:ind w:left="863" w:right="853" w:hanging="360"/>
        <w:jc w:val="both"/>
        <w:rPr>
          <w:sz w:val="28"/>
        </w:rPr>
      </w:pPr>
      <w:r>
        <w:rPr>
          <w:sz w:val="28"/>
        </w:rPr>
        <w:t>Найти максимальное, минимальное и среднее значение времени выполнение командлетов dir и ps</w:t>
      </w:r>
    </w:p>
    <w:p>
      <w:pPr>
        <w:pStyle w:val="ListParagraph"/>
        <w:numPr>
          <w:ilvl w:val="0"/>
          <w:numId w:val="18"/>
        </w:numPr>
        <w:tabs>
          <w:tab w:pos="863" w:val="left" w:leader="none"/>
        </w:tabs>
        <w:spacing w:line="240" w:lineRule="auto" w:before="0" w:after="0"/>
        <w:ind w:left="863" w:right="855" w:hanging="360"/>
        <w:jc w:val="both"/>
        <w:rPr>
          <w:sz w:val="28"/>
        </w:rPr>
      </w:pPr>
      <w:r>
        <w:rPr>
          <w:sz w:val="28"/>
        </w:rPr>
        <w:t>Выполнить индивидуальные задания для студентов бригад согласно (табл. 7).</w:t>
      </w:r>
    </w:p>
    <w:p>
      <w:pPr>
        <w:pStyle w:val="BodyText"/>
        <w:spacing w:line="322" w:lineRule="exact" w:before="322"/>
        <w:ind w:left="7931"/>
      </w:pPr>
      <w:r>
        <w:rPr/>
        <w:t>Таблица</w:t>
      </w:r>
      <w:r>
        <w:rPr>
          <w:spacing w:val="-7"/>
        </w:rPr>
        <w:t> </w:t>
      </w:r>
      <w:r>
        <w:rPr>
          <w:spacing w:val="-5"/>
        </w:rPr>
        <w:t>7.</w:t>
      </w:r>
    </w:p>
    <w:p>
      <w:pPr>
        <w:pStyle w:val="BodyText"/>
        <w:spacing w:after="6"/>
        <w:ind w:left="2258"/>
      </w:pPr>
      <w:r>
        <w:rPr/>
        <w:t>Варианты</w:t>
      </w:r>
      <w:r>
        <w:rPr>
          <w:spacing w:val="-6"/>
        </w:rPr>
        <w:t> </w:t>
      </w:r>
      <w:r>
        <w:rPr/>
        <w:t>заданий</w:t>
      </w:r>
      <w:r>
        <w:rPr>
          <w:spacing w:val="-8"/>
        </w:rPr>
        <w:t> </w:t>
      </w:r>
      <w:r>
        <w:rPr/>
        <w:t>для</w:t>
      </w:r>
      <w:r>
        <w:rPr>
          <w:spacing w:val="-6"/>
        </w:rPr>
        <w:t> </w:t>
      </w:r>
      <w:r>
        <w:rPr/>
        <w:t>студентов</w:t>
      </w:r>
      <w:r>
        <w:rPr>
          <w:spacing w:val="-6"/>
        </w:rPr>
        <w:t> </w:t>
      </w:r>
      <w:r>
        <w:rPr>
          <w:spacing w:val="-2"/>
        </w:rPr>
        <w:t>бригад</w:t>
      </w: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1"/>
        <w:gridCol w:w="8536"/>
      </w:tblGrid>
      <w:tr>
        <w:trPr>
          <w:trHeight w:val="321" w:hRule="atLeast"/>
        </w:trPr>
        <w:tc>
          <w:tcPr>
            <w:tcW w:w="751" w:type="dxa"/>
          </w:tcPr>
          <w:p>
            <w:pPr>
              <w:pStyle w:val="TableParagraph"/>
              <w:spacing w:line="301" w:lineRule="exact"/>
              <w:rPr>
                <w:sz w:val="28"/>
              </w:rPr>
            </w:pPr>
            <w:r>
              <w:rPr>
                <w:spacing w:val="-5"/>
                <w:sz w:val="28"/>
              </w:rPr>
              <w:t>№№</w:t>
            </w:r>
          </w:p>
        </w:tc>
        <w:tc>
          <w:tcPr>
            <w:tcW w:w="8536" w:type="dxa"/>
          </w:tcPr>
          <w:p>
            <w:pPr>
              <w:pStyle w:val="TableParagraph"/>
              <w:spacing w:line="301" w:lineRule="exact"/>
              <w:rPr>
                <w:sz w:val="28"/>
              </w:rPr>
            </w:pPr>
            <w:r>
              <w:rPr>
                <w:sz w:val="28"/>
              </w:rPr>
              <w:t>Содержание</w:t>
            </w:r>
            <w:r>
              <w:rPr>
                <w:spacing w:val="-7"/>
                <w:sz w:val="28"/>
              </w:rPr>
              <w:t> </w:t>
            </w:r>
            <w:r>
              <w:rPr>
                <w:sz w:val="28"/>
              </w:rPr>
              <w:t>задания</w:t>
            </w:r>
            <w:r>
              <w:rPr>
                <w:spacing w:val="-5"/>
                <w:sz w:val="28"/>
              </w:rPr>
              <w:t> </w:t>
            </w:r>
            <w:r>
              <w:rPr>
                <w:sz w:val="28"/>
              </w:rPr>
              <w:t>–</w:t>
            </w:r>
            <w:r>
              <w:rPr>
                <w:spacing w:val="-6"/>
                <w:sz w:val="28"/>
              </w:rPr>
              <w:t> </w:t>
            </w:r>
            <w:r>
              <w:rPr>
                <w:sz w:val="28"/>
              </w:rPr>
              <w:t>разработать</w:t>
            </w:r>
            <w:r>
              <w:rPr>
                <w:spacing w:val="-8"/>
                <w:sz w:val="28"/>
              </w:rPr>
              <w:t> </w:t>
            </w:r>
            <w:r>
              <w:rPr>
                <w:sz w:val="28"/>
              </w:rPr>
              <w:t>командлет</w:t>
            </w:r>
            <w:r>
              <w:rPr>
                <w:spacing w:val="-9"/>
                <w:sz w:val="28"/>
              </w:rPr>
              <w:t> </w:t>
            </w:r>
            <w:r>
              <w:rPr>
                <w:spacing w:val="-4"/>
                <w:sz w:val="28"/>
              </w:rPr>
              <w:t>для:</w:t>
            </w:r>
          </w:p>
        </w:tc>
      </w:tr>
      <w:tr>
        <w:trPr>
          <w:trHeight w:val="1288" w:hRule="atLeast"/>
        </w:trPr>
        <w:tc>
          <w:tcPr>
            <w:tcW w:w="751" w:type="dxa"/>
          </w:tcPr>
          <w:p>
            <w:pPr>
              <w:pStyle w:val="TableParagraph"/>
              <w:spacing w:line="317" w:lineRule="exact"/>
              <w:rPr>
                <w:sz w:val="28"/>
              </w:rPr>
            </w:pPr>
            <w:r>
              <w:rPr>
                <w:spacing w:val="-10"/>
                <w:sz w:val="28"/>
              </w:rPr>
              <w:t>1</w:t>
            </w:r>
          </w:p>
        </w:tc>
        <w:tc>
          <w:tcPr>
            <w:tcW w:w="8536" w:type="dxa"/>
          </w:tcPr>
          <w:p>
            <w:pPr>
              <w:pStyle w:val="TableParagraph"/>
              <w:numPr>
                <w:ilvl w:val="0"/>
                <w:numId w:val="19"/>
              </w:numPr>
              <w:tabs>
                <w:tab w:pos="423" w:val="left" w:leader="none"/>
              </w:tabs>
              <w:spacing w:line="240" w:lineRule="auto" w:before="0" w:after="0"/>
              <w:ind w:left="107" w:right="103" w:firstLine="0"/>
              <w:jc w:val="left"/>
              <w:rPr>
                <w:sz w:val="28"/>
              </w:rPr>
            </w:pPr>
            <w:r>
              <w:rPr>
                <w:sz w:val="28"/>
              </w:rPr>
              <w:t>вычисления факториала от целочисленной</w:t>
            </w:r>
            <w:r>
              <w:rPr>
                <w:spacing w:val="33"/>
                <w:sz w:val="28"/>
              </w:rPr>
              <w:t> </w:t>
            </w:r>
            <w:r>
              <w:rPr>
                <w:sz w:val="28"/>
              </w:rPr>
              <w:t>переменной с именем </w:t>
            </w:r>
            <w:r>
              <w:rPr>
                <w:spacing w:val="-4"/>
                <w:sz w:val="28"/>
              </w:rPr>
              <w:t>numb</w:t>
            </w:r>
          </w:p>
          <w:p>
            <w:pPr>
              <w:pStyle w:val="TableParagraph"/>
              <w:numPr>
                <w:ilvl w:val="0"/>
                <w:numId w:val="19"/>
              </w:numPr>
              <w:tabs>
                <w:tab w:pos="500" w:val="left" w:leader="none"/>
              </w:tabs>
              <w:spacing w:line="322" w:lineRule="exact" w:before="0" w:after="0"/>
              <w:ind w:left="107" w:right="100" w:firstLine="0"/>
              <w:jc w:val="left"/>
              <w:rPr>
                <w:sz w:val="28"/>
              </w:rPr>
            </w:pPr>
            <w:r>
              <w:rPr>
                <w:sz w:val="28"/>
              </w:rPr>
              <w:t>нахождения</w:t>
            </w:r>
            <w:r>
              <w:rPr>
                <w:spacing w:val="80"/>
                <w:sz w:val="28"/>
              </w:rPr>
              <w:t> </w:t>
            </w:r>
            <w:r>
              <w:rPr>
                <w:sz w:val="28"/>
              </w:rPr>
              <w:t>минимального</w:t>
            </w:r>
            <w:r>
              <w:rPr>
                <w:spacing w:val="80"/>
                <w:sz w:val="28"/>
              </w:rPr>
              <w:t> </w:t>
            </w:r>
            <w:r>
              <w:rPr>
                <w:sz w:val="28"/>
              </w:rPr>
              <w:t>и</w:t>
            </w:r>
            <w:r>
              <w:rPr>
                <w:spacing w:val="80"/>
                <w:sz w:val="28"/>
              </w:rPr>
              <w:t> </w:t>
            </w:r>
            <w:r>
              <w:rPr>
                <w:sz w:val="28"/>
              </w:rPr>
              <w:t>максимального</w:t>
            </w:r>
            <w:r>
              <w:rPr>
                <w:spacing w:val="80"/>
                <w:sz w:val="28"/>
              </w:rPr>
              <w:t> </w:t>
            </w:r>
            <w:r>
              <w:rPr>
                <w:sz w:val="28"/>
              </w:rPr>
              <w:t>значений</w:t>
            </w:r>
            <w:r>
              <w:rPr>
                <w:spacing w:val="80"/>
                <w:sz w:val="28"/>
              </w:rPr>
              <w:t> </w:t>
            </w:r>
            <w:r>
              <w:rPr>
                <w:sz w:val="28"/>
              </w:rPr>
              <w:t>чисел, хранящихся в файле nn.txt</w:t>
            </w:r>
          </w:p>
        </w:tc>
      </w:tr>
      <w:tr>
        <w:trPr>
          <w:trHeight w:val="966" w:hRule="atLeast"/>
        </w:trPr>
        <w:tc>
          <w:tcPr>
            <w:tcW w:w="751" w:type="dxa"/>
          </w:tcPr>
          <w:p>
            <w:pPr>
              <w:pStyle w:val="TableParagraph"/>
              <w:spacing w:line="315" w:lineRule="exact"/>
              <w:rPr>
                <w:sz w:val="28"/>
              </w:rPr>
            </w:pPr>
            <w:r>
              <w:rPr>
                <w:spacing w:val="-10"/>
                <w:sz w:val="28"/>
              </w:rPr>
              <w:t>2</w:t>
            </w:r>
          </w:p>
        </w:tc>
        <w:tc>
          <w:tcPr>
            <w:tcW w:w="8536" w:type="dxa"/>
          </w:tcPr>
          <w:p>
            <w:pPr>
              <w:pStyle w:val="TableParagraph"/>
              <w:ind w:left="177"/>
              <w:rPr>
                <w:sz w:val="28"/>
              </w:rPr>
            </w:pPr>
            <w:r>
              <w:rPr>
                <w:sz w:val="28"/>
              </w:rPr>
              <w:t>нахождения</w:t>
            </w:r>
            <w:r>
              <w:rPr>
                <w:spacing w:val="-5"/>
                <w:sz w:val="28"/>
              </w:rPr>
              <w:t> </w:t>
            </w:r>
            <w:r>
              <w:rPr>
                <w:sz w:val="28"/>
              </w:rPr>
              <w:t>количества</w:t>
            </w:r>
            <w:r>
              <w:rPr>
                <w:spacing w:val="-6"/>
                <w:sz w:val="28"/>
              </w:rPr>
              <w:t> </w:t>
            </w:r>
            <w:r>
              <w:rPr>
                <w:sz w:val="28"/>
              </w:rPr>
              <w:t>различных</w:t>
            </w:r>
            <w:r>
              <w:rPr>
                <w:spacing w:val="-8"/>
                <w:sz w:val="28"/>
              </w:rPr>
              <w:t> </w:t>
            </w:r>
            <w:r>
              <w:rPr>
                <w:sz w:val="28"/>
              </w:rPr>
              <w:t>чисел,</w:t>
            </w:r>
            <w:r>
              <w:rPr>
                <w:spacing w:val="-7"/>
                <w:sz w:val="28"/>
              </w:rPr>
              <w:t> </w:t>
            </w:r>
            <w:r>
              <w:rPr>
                <w:sz w:val="28"/>
              </w:rPr>
              <w:t>хранящихся</w:t>
            </w:r>
            <w:r>
              <w:rPr>
                <w:spacing w:val="-5"/>
                <w:sz w:val="28"/>
              </w:rPr>
              <w:t> </w:t>
            </w:r>
            <w:r>
              <w:rPr>
                <w:sz w:val="28"/>
              </w:rPr>
              <w:t>в</w:t>
            </w:r>
            <w:r>
              <w:rPr>
                <w:spacing w:val="-6"/>
                <w:sz w:val="28"/>
              </w:rPr>
              <w:t> </w:t>
            </w:r>
            <w:r>
              <w:rPr>
                <w:sz w:val="28"/>
              </w:rPr>
              <w:t>файле nn.txt нахождения</w:t>
            </w:r>
            <w:r>
              <w:rPr>
                <w:spacing w:val="47"/>
                <w:w w:val="150"/>
                <w:sz w:val="28"/>
              </w:rPr>
              <w:t> </w:t>
            </w:r>
            <w:r>
              <w:rPr>
                <w:sz w:val="28"/>
              </w:rPr>
              <w:t>количества</w:t>
            </w:r>
            <w:r>
              <w:rPr>
                <w:spacing w:val="47"/>
                <w:w w:val="150"/>
                <w:sz w:val="28"/>
              </w:rPr>
              <w:t> </w:t>
            </w:r>
            <w:r>
              <w:rPr>
                <w:sz w:val="28"/>
              </w:rPr>
              <w:t>наибольших</w:t>
            </w:r>
            <w:r>
              <w:rPr>
                <w:spacing w:val="45"/>
                <w:w w:val="150"/>
                <w:sz w:val="28"/>
              </w:rPr>
              <w:t> </w:t>
            </w:r>
            <w:r>
              <w:rPr>
                <w:sz w:val="28"/>
              </w:rPr>
              <w:t>чисел,</w:t>
            </w:r>
            <w:r>
              <w:rPr>
                <w:spacing w:val="79"/>
                <w:sz w:val="28"/>
              </w:rPr>
              <w:t> </w:t>
            </w:r>
            <w:r>
              <w:rPr>
                <w:sz w:val="28"/>
              </w:rPr>
              <w:t>хранящихся</w:t>
            </w:r>
            <w:r>
              <w:rPr>
                <w:spacing w:val="46"/>
                <w:w w:val="150"/>
                <w:sz w:val="28"/>
              </w:rPr>
              <w:t> </w:t>
            </w:r>
            <w:r>
              <w:rPr>
                <w:sz w:val="28"/>
              </w:rPr>
              <w:t>в</w:t>
            </w:r>
            <w:r>
              <w:rPr>
                <w:spacing w:val="47"/>
                <w:w w:val="150"/>
                <w:sz w:val="28"/>
              </w:rPr>
              <w:t> </w:t>
            </w:r>
            <w:r>
              <w:rPr>
                <w:spacing w:val="-2"/>
                <w:sz w:val="28"/>
              </w:rPr>
              <w:t>файле</w:t>
            </w:r>
          </w:p>
          <w:p>
            <w:pPr>
              <w:pStyle w:val="TableParagraph"/>
              <w:spacing w:line="308" w:lineRule="exact"/>
              <w:rPr>
                <w:sz w:val="28"/>
              </w:rPr>
            </w:pPr>
            <w:r>
              <w:rPr>
                <w:spacing w:val="-2"/>
                <w:sz w:val="28"/>
              </w:rPr>
              <w:t>nn.txt</w:t>
            </w:r>
          </w:p>
        </w:tc>
      </w:tr>
      <w:tr>
        <w:trPr>
          <w:trHeight w:val="964" w:hRule="atLeast"/>
        </w:trPr>
        <w:tc>
          <w:tcPr>
            <w:tcW w:w="751" w:type="dxa"/>
          </w:tcPr>
          <w:p>
            <w:pPr>
              <w:pStyle w:val="TableParagraph"/>
              <w:spacing w:line="315" w:lineRule="exact"/>
              <w:rPr>
                <w:sz w:val="28"/>
              </w:rPr>
            </w:pPr>
            <w:r>
              <w:rPr>
                <w:spacing w:val="-10"/>
                <w:sz w:val="28"/>
              </w:rPr>
              <w:t>3</w:t>
            </w:r>
          </w:p>
        </w:tc>
        <w:tc>
          <w:tcPr>
            <w:tcW w:w="8536" w:type="dxa"/>
          </w:tcPr>
          <w:p>
            <w:pPr>
              <w:pStyle w:val="TableParagraph"/>
              <w:rPr>
                <w:sz w:val="28"/>
              </w:rPr>
            </w:pPr>
            <w:r>
              <w:rPr>
                <w:sz w:val="28"/>
              </w:rPr>
              <w:t>нахождения количества положительных чисел, хранящихся в файле </w:t>
            </w:r>
            <w:r>
              <w:rPr>
                <w:spacing w:val="-2"/>
                <w:sz w:val="28"/>
              </w:rPr>
              <w:t>nn.txt</w:t>
            </w:r>
          </w:p>
          <w:p>
            <w:pPr>
              <w:pStyle w:val="TableParagraph"/>
              <w:spacing w:line="308" w:lineRule="exact"/>
              <w:rPr>
                <w:sz w:val="28"/>
              </w:rPr>
            </w:pPr>
            <w:r>
              <w:rPr>
                <w:sz w:val="28"/>
              </w:rPr>
              <w:t>нахождения</w:t>
            </w:r>
            <w:r>
              <w:rPr>
                <w:spacing w:val="-7"/>
                <w:sz w:val="28"/>
              </w:rPr>
              <w:t> </w:t>
            </w:r>
            <w:r>
              <w:rPr>
                <w:sz w:val="28"/>
              </w:rPr>
              <w:t>количества</w:t>
            </w:r>
            <w:r>
              <w:rPr>
                <w:spacing w:val="-6"/>
                <w:sz w:val="28"/>
              </w:rPr>
              <w:t> </w:t>
            </w:r>
            <w:r>
              <w:rPr>
                <w:sz w:val="28"/>
              </w:rPr>
              <w:t>четных</w:t>
            </w:r>
            <w:r>
              <w:rPr>
                <w:spacing w:val="-4"/>
                <w:sz w:val="28"/>
              </w:rPr>
              <w:t> </w:t>
            </w:r>
            <w:r>
              <w:rPr>
                <w:sz w:val="28"/>
              </w:rPr>
              <w:t>чисел,</w:t>
            </w:r>
            <w:r>
              <w:rPr>
                <w:spacing w:val="-6"/>
                <w:sz w:val="28"/>
              </w:rPr>
              <w:t> </w:t>
            </w:r>
            <w:r>
              <w:rPr>
                <w:sz w:val="28"/>
              </w:rPr>
              <w:t>хранящихся</w:t>
            </w:r>
            <w:r>
              <w:rPr>
                <w:spacing w:val="-5"/>
                <w:sz w:val="28"/>
              </w:rPr>
              <w:t> </w:t>
            </w:r>
            <w:r>
              <w:rPr>
                <w:sz w:val="28"/>
              </w:rPr>
              <w:t>в</w:t>
            </w:r>
            <w:r>
              <w:rPr>
                <w:spacing w:val="-6"/>
                <w:sz w:val="28"/>
              </w:rPr>
              <w:t> </w:t>
            </w:r>
            <w:r>
              <w:rPr>
                <w:sz w:val="28"/>
              </w:rPr>
              <w:t>файле</w:t>
            </w:r>
            <w:r>
              <w:rPr>
                <w:spacing w:val="-3"/>
                <w:sz w:val="28"/>
              </w:rPr>
              <w:t> </w:t>
            </w:r>
            <w:r>
              <w:rPr>
                <w:spacing w:val="-2"/>
                <w:sz w:val="28"/>
              </w:rPr>
              <w:t>nn.txt</w:t>
            </w:r>
          </w:p>
        </w:tc>
      </w:tr>
      <w:tr>
        <w:trPr>
          <w:trHeight w:val="645" w:hRule="atLeast"/>
        </w:trPr>
        <w:tc>
          <w:tcPr>
            <w:tcW w:w="751" w:type="dxa"/>
          </w:tcPr>
          <w:p>
            <w:pPr>
              <w:pStyle w:val="TableParagraph"/>
              <w:spacing w:line="317" w:lineRule="exact"/>
              <w:rPr>
                <w:sz w:val="28"/>
              </w:rPr>
            </w:pPr>
            <w:r>
              <w:rPr>
                <w:spacing w:val="-10"/>
                <w:sz w:val="28"/>
              </w:rPr>
              <w:t>4</w:t>
            </w:r>
          </w:p>
        </w:tc>
        <w:tc>
          <w:tcPr>
            <w:tcW w:w="8536" w:type="dxa"/>
          </w:tcPr>
          <w:p>
            <w:pPr>
              <w:pStyle w:val="TableParagraph"/>
              <w:spacing w:line="317" w:lineRule="exact"/>
              <w:rPr>
                <w:sz w:val="28"/>
              </w:rPr>
            </w:pPr>
            <w:r>
              <w:rPr>
                <w:sz w:val="28"/>
              </w:rPr>
              <w:t>нахождения</w:t>
            </w:r>
            <w:r>
              <w:rPr>
                <w:spacing w:val="-7"/>
                <w:sz w:val="28"/>
              </w:rPr>
              <w:t> </w:t>
            </w:r>
            <w:r>
              <w:rPr>
                <w:sz w:val="28"/>
              </w:rPr>
              <w:t>в</w:t>
            </w:r>
            <w:r>
              <w:rPr>
                <w:spacing w:val="-6"/>
                <w:sz w:val="28"/>
              </w:rPr>
              <w:t> </w:t>
            </w:r>
            <w:r>
              <w:rPr>
                <w:sz w:val="28"/>
              </w:rPr>
              <w:t>заданном</w:t>
            </w:r>
            <w:r>
              <w:rPr>
                <w:spacing w:val="-8"/>
                <w:sz w:val="28"/>
              </w:rPr>
              <w:t> </w:t>
            </w:r>
            <w:r>
              <w:rPr>
                <w:sz w:val="28"/>
              </w:rPr>
              <w:t>каталоге</w:t>
            </w:r>
            <w:r>
              <w:rPr>
                <w:spacing w:val="-4"/>
                <w:sz w:val="28"/>
              </w:rPr>
              <w:t> </w:t>
            </w:r>
            <w:r>
              <w:rPr>
                <w:sz w:val="28"/>
              </w:rPr>
              <w:t>файла</w:t>
            </w:r>
            <w:r>
              <w:rPr>
                <w:spacing w:val="-7"/>
                <w:sz w:val="28"/>
              </w:rPr>
              <w:t> </w:t>
            </w:r>
            <w:r>
              <w:rPr>
                <w:sz w:val="28"/>
              </w:rPr>
              <w:t>наибольшего</w:t>
            </w:r>
            <w:r>
              <w:rPr>
                <w:spacing w:val="-7"/>
                <w:sz w:val="28"/>
              </w:rPr>
              <w:t> </w:t>
            </w:r>
            <w:r>
              <w:rPr>
                <w:spacing w:val="-2"/>
                <w:sz w:val="28"/>
              </w:rPr>
              <w:t>размера</w:t>
            </w:r>
          </w:p>
          <w:p>
            <w:pPr>
              <w:pStyle w:val="TableParagraph"/>
              <w:spacing w:line="308" w:lineRule="exact"/>
              <w:ind w:left="177"/>
              <w:rPr>
                <w:sz w:val="28"/>
              </w:rPr>
            </w:pPr>
            <w:r>
              <w:rPr>
                <w:sz w:val="28"/>
              </w:rPr>
              <w:t>нахождения</w:t>
            </w:r>
            <w:r>
              <w:rPr>
                <w:spacing w:val="-5"/>
                <w:sz w:val="28"/>
              </w:rPr>
              <w:t> </w:t>
            </w:r>
            <w:r>
              <w:rPr>
                <w:sz w:val="28"/>
              </w:rPr>
              <w:t>в</w:t>
            </w:r>
            <w:r>
              <w:rPr>
                <w:spacing w:val="-6"/>
                <w:sz w:val="28"/>
              </w:rPr>
              <w:t> </w:t>
            </w:r>
            <w:r>
              <w:rPr>
                <w:sz w:val="28"/>
              </w:rPr>
              <w:t>заданном</w:t>
            </w:r>
            <w:r>
              <w:rPr>
                <w:spacing w:val="-8"/>
                <w:sz w:val="28"/>
              </w:rPr>
              <w:t> </w:t>
            </w:r>
            <w:r>
              <w:rPr>
                <w:sz w:val="28"/>
              </w:rPr>
              <w:t>каталоге</w:t>
            </w:r>
            <w:r>
              <w:rPr>
                <w:spacing w:val="-4"/>
                <w:sz w:val="28"/>
              </w:rPr>
              <w:t> </w:t>
            </w:r>
            <w:r>
              <w:rPr>
                <w:sz w:val="28"/>
              </w:rPr>
              <w:t>трех</w:t>
            </w:r>
            <w:r>
              <w:rPr>
                <w:spacing w:val="-4"/>
                <w:sz w:val="28"/>
              </w:rPr>
              <w:t> </w:t>
            </w:r>
            <w:r>
              <w:rPr>
                <w:sz w:val="28"/>
              </w:rPr>
              <w:t>файлов</w:t>
            </w:r>
            <w:r>
              <w:rPr>
                <w:spacing w:val="-8"/>
                <w:sz w:val="28"/>
              </w:rPr>
              <w:t> </w:t>
            </w:r>
            <w:r>
              <w:rPr>
                <w:sz w:val="28"/>
              </w:rPr>
              <w:t>наименьшего</w:t>
            </w:r>
            <w:r>
              <w:rPr>
                <w:spacing w:val="-6"/>
                <w:sz w:val="28"/>
              </w:rPr>
              <w:t> </w:t>
            </w:r>
            <w:r>
              <w:rPr>
                <w:spacing w:val="-2"/>
                <w:sz w:val="28"/>
              </w:rPr>
              <w:t>размера</w:t>
            </w:r>
          </w:p>
        </w:tc>
      </w:tr>
      <w:tr>
        <w:trPr>
          <w:trHeight w:val="967" w:hRule="atLeast"/>
        </w:trPr>
        <w:tc>
          <w:tcPr>
            <w:tcW w:w="751" w:type="dxa"/>
          </w:tcPr>
          <w:p>
            <w:pPr>
              <w:pStyle w:val="TableParagraph"/>
              <w:spacing w:line="315" w:lineRule="exact"/>
              <w:rPr>
                <w:sz w:val="28"/>
              </w:rPr>
            </w:pPr>
            <w:r>
              <w:rPr>
                <w:spacing w:val="-10"/>
                <w:sz w:val="28"/>
              </w:rPr>
              <w:t>5</w:t>
            </w:r>
          </w:p>
        </w:tc>
        <w:tc>
          <w:tcPr>
            <w:tcW w:w="8536" w:type="dxa"/>
          </w:tcPr>
          <w:p>
            <w:pPr>
              <w:pStyle w:val="TableParagraph"/>
              <w:numPr>
                <w:ilvl w:val="0"/>
                <w:numId w:val="20"/>
              </w:numPr>
              <w:tabs>
                <w:tab w:pos="460" w:val="left" w:leader="none"/>
              </w:tabs>
              <w:spacing w:line="240" w:lineRule="auto" w:before="0" w:after="0"/>
              <w:ind w:left="107" w:right="102" w:firstLine="0"/>
              <w:jc w:val="left"/>
              <w:rPr>
                <w:sz w:val="28"/>
              </w:rPr>
            </w:pPr>
            <w:r>
              <w:rPr>
                <w:sz w:val="28"/>
              </w:rPr>
              <w:t>нахождения</w:t>
            </w:r>
            <w:r>
              <w:rPr>
                <w:spacing w:val="40"/>
                <w:sz w:val="28"/>
              </w:rPr>
              <w:t> </w:t>
            </w:r>
            <w:r>
              <w:rPr>
                <w:sz w:val="28"/>
              </w:rPr>
              <w:t>среди</w:t>
            </w:r>
            <w:r>
              <w:rPr>
                <w:spacing w:val="40"/>
                <w:sz w:val="28"/>
              </w:rPr>
              <w:t> </w:t>
            </w:r>
            <w:r>
              <w:rPr>
                <w:sz w:val="28"/>
              </w:rPr>
              <w:t>выполняющихся</w:t>
            </w:r>
            <w:r>
              <w:rPr>
                <w:spacing w:val="40"/>
                <w:sz w:val="28"/>
              </w:rPr>
              <w:t> </w:t>
            </w:r>
            <w:r>
              <w:rPr>
                <w:sz w:val="28"/>
              </w:rPr>
              <w:t>процессов</w:t>
            </w:r>
            <w:r>
              <w:rPr>
                <w:spacing w:val="40"/>
                <w:sz w:val="28"/>
              </w:rPr>
              <w:t> </w:t>
            </w:r>
            <w:r>
              <w:rPr>
                <w:sz w:val="28"/>
              </w:rPr>
              <w:t>имен</w:t>
            </w:r>
            <w:r>
              <w:rPr>
                <w:spacing w:val="40"/>
                <w:sz w:val="28"/>
              </w:rPr>
              <w:t> </w:t>
            </w:r>
            <w:r>
              <w:rPr>
                <w:sz w:val="28"/>
              </w:rPr>
              <w:t>процессов, выполняющихся в двух или более экземплярах</w:t>
            </w:r>
          </w:p>
          <w:p>
            <w:pPr>
              <w:pStyle w:val="TableParagraph"/>
              <w:numPr>
                <w:ilvl w:val="0"/>
                <w:numId w:val="20"/>
              </w:numPr>
              <w:tabs>
                <w:tab w:pos="460" w:val="left" w:leader="none"/>
              </w:tabs>
              <w:spacing w:line="310" w:lineRule="exact" w:before="0" w:after="0"/>
              <w:ind w:left="460" w:right="0" w:hanging="353"/>
              <w:jc w:val="left"/>
              <w:rPr>
                <w:sz w:val="28"/>
              </w:rPr>
            </w:pPr>
            <w:r>
              <w:rPr>
                <w:sz w:val="28"/>
              </w:rPr>
              <w:t>нахождения</w:t>
            </w:r>
            <w:r>
              <w:rPr>
                <w:spacing w:val="64"/>
                <w:sz w:val="28"/>
              </w:rPr>
              <w:t> </w:t>
            </w:r>
            <w:r>
              <w:rPr>
                <w:sz w:val="28"/>
              </w:rPr>
              <w:t>среди</w:t>
            </w:r>
            <w:r>
              <w:rPr>
                <w:spacing w:val="66"/>
                <w:sz w:val="28"/>
              </w:rPr>
              <w:t> </w:t>
            </w:r>
            <w:r>
              <w:rPr>
                <w:sz w:val="28"/>
              </w:rPr>
              <w:t>выполняющихся</w:t>
            </w:r>
            <w:r>
              <w:rPr>
                <w:spacing w:val="64"/>
                <w:sz w:val="28"/>
              </w:rPr>
              <w:t> </w:t>
            </w:r>
            <w:r>
              <w:rPr>
                <w:sz w:val="28"/>
              </w:rPr>
              <w:t>процессов</w:t>
            </w:r>
            <w:r>
              <w:rPr>
                <w:spacing w:val="65"/>
                <w:sz w:val="28"/>
              </w:rPr>
              <w:t> </w:t>
            </w:r>
            <w:r>
              <w:rPr>
                <w:sz w:val="28"/>
              </w:rPr>
              <w:t>имени</w:t>
            </w:r>
            <w:r>
              <w:rPr>
                <w:spacing w:val="64"/>
                <w:sz w:val="28"/>
              </w:rPr>
              <w:t> </w:t>
            </w:r>
            <w:r>
              <w:rPr>
                <w:spacing w:val="-2"/>
                <w:sz w:val="28"/>
              </w:rPr>
              <w:t>процесса,</w:t>
            </w:r>
          </w:p>
        </w:tc>
      </w:tr>
    </w:tbl>
    <w:p>
      <w:pPr>
        <w:pStyle w:val="TableParagraph"/>
        <w:spacing w:after="0" w:line="310" w:lineRule="exact"/>
        <w:jc w:val="left"/>
        <w:rPr>
          <w:sz w:val="28"/>
        </w:rPr>
        <w:sectPr>
          <w:type w:val="continuous"/>
          <w:pgSz w:w="11910" w:h="16840"/>
          <w:pgMar w:header="0" w:footer="1147" w:top="1380" w:bottom="1340" w:left="1275" w:right="566"/>
        </w:sectPr>
      </w:pP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1"/>
        <w:gridCol w:w="8536"/>
      </w:tblGrid>
      <w:tr>
        <w:trPr>
          <w:trHeight w:val="321" w:hRule="atLeast"/>
        </w:trPr>
        <w:tc>
          <w:tcPr>
            <w:tcW w:w="751" w:type="dxa"/>
          </w:tcPr>
          <w:p>
            <w:pPr>
              <w:pStyle w:val="TableParagraph"/>
              <w:spacing w:line="302" w:lineRule="exact"/>
              <w:rPr>
                <w:sz w:val="28"/>
              </w:rPr>
            </w:pPr>
            <w:r>
              <w:rPr>
                <w:spacing w:val="-5"/>
                <w:sz w:val="28"/>
              </w:rPr>
              <w:t>№№</w:t>
            </w:r>
          </w:p>
        </w:tc>
        <w:tc>
          <w:tcPr>
            <w:tcW w:w="8536" w:type="dxa"/>
          </w:tcPr>
          <w:p>
            <w:pPr>
              <w:pStyle w:val="TableParagraph"/>
              <w:spacing w:line="302" w:lineRule="exact"/>
              <w:rPr>
                <w:sz w:val="28"/>
              </w:rPr>
            </w:pPr>
            <w:r>
              <w:rPr>
                <w:sz w:val="28"/>
              </w:rPr>
              <w:t>Содержание</w:t>
            </w:r>
            <w:r>
              <w:rPr>
                <w:spacing w:val="-7"/>
                <w:sz w:val="28"/>
              </w:rPr>
              <w:t> </w:t>
            </w:r>
            <w:r>
              <w:rPr>
                <w:sz w:val="28"/>
              </w:rPr>
              <w:t>задания</w:t>
            </w:r>
            <w:r>
              <w:rPr>
                <w:spacing w:val="-5"/>
                <w:sz w:val="28"/>
              </w:rPr>
              <w:t> </w:t>
            </w:r>
            <w:r>
              <w:rPr>
                <w:sz w:val="28"/>
              </w:rPr>
              <w:t>–</w:t>
            </w:r>
            <w:r>
              <w:rPr>
                <w:spacing w:val="-6"/>
                <w:sz w:val="28"/>
              </w:rPr>
              <w:t> </w:t>
            </w:r>
            <w:r>
              <w:rPr>
                <w:sz w:val="28"/>
              </w:rPr>
              <w:t>разработать</w:t>
            </w:r>
            <w:r>
              <w:rPr>
                <w:spacing w:val="-8"/>
                <w:sz w:val="28"/>
              </w:rPr>
              <w:t> </w:t>
            </w:r>
            <w:r>
              <w:rPr>
                <w:sz w:val="28"/>
              </w:rPr>
              <w:t>командлет</w:t>
            </w:r>
            <w:r>
              <w:rPr>
                <w:spacing w:val="-9"/>
                <w:sz w:val="28"/>
              </w:rPr>
              <w:t> </w:t>
            </w:r>
            <w:r>
              <w:rPr>
                <w:spacing w:val="-4"/>
                <w:sz w:val="28"/>
              </w:rPr>
              <w:t>для:</w:t>
            </w:r>
          </w:p>
        </w:tc>
      </w:tr>
      <w:tr>
        <w:trPr>
          <w:trHeight w:val="321" w:hRule="atLeast"/>
        </w:trPr>
        <w:tc>
          <w:tcPr>
            <w:tcW w:w="751" w:type="dxa"/>
          </w:tcPr>
          <w:p>
            <w:pPr>
              <w:pStyle w:val="TableParagraph"/>
              <w:ind w:left="0"/>
              <w:rPr>
                <w:sz w:val="24"/>
              </w:rPr>
            </w:pPr>
          </w:p>
        </w:tc>
        <w:tc>
          <w:tcPr>
            <w:tcW w:w="8536" w:type="dxa"/>
          </w:tcPr>
          <w:p>
            <w:pPr>
              <w:pStyle w:val="TableParagraph"/>
              <w:spacing w:line="301" w:lineRule="exact"/>
              <w:rPr>
                <w:sz w:val="28"/>
              </w:rPr>
            </w:pPr>
            <w:r>
              <w:rPr>
                <w:sz w:val="28"/>
              </w:rPr>
              <w:t>запущенного</w:t>
            </w:r>
            <w:r>
              <w:rPr>
                <w:spacing w:val="-10"/>
                <w:sz w:val="28"/>
              </w:rPr>
              <w:t> </w:t>
            </w:r>
            <w:r>
              <w:rPr>
                <w:spacing w:val="-2"/>
                <w:sz w:val="28"/>
              </w:rPr>
              <w:t>последним</w:t>
            </w:r>
          </w:p>
        </w:tc>
      </w:tr>
      <w:tr>
        <w:trPr>
          <w:trHeight w:val="1288" w:hRule="atLeast"/>
        </w:trPr>
        <w:tc>
          <w:tcPr>
            <w:tcW w:w="751" w:type="dxa"/>
          </w:tcPr>
          <w:p>
            <w:pPr>
              <w:pStyle w:val="TableParagraph"/>
              <w:spacing w:line="317" w:lineRule="exact"/>
              <w:rPr>
                <w:sz w:val="28"/>
              </w:rPr>
            </w:pPr>
            <w:r>
              <w:rPr>
                <w:spacing w:val="-10"/>
                <w:sz w:val="28"/>
              </w:rPr>
              <w:t>6</w:t>
            </w:r>
          </w:p>
        </w:tc>
        <w:tc>
          <w:tcPr>
            <w:tcW w:w="8536" w:type="dxa"/>
          </w:tcPr>
          <w:p>
            <w:pPr>
              <w:pStyle w:val="TableParagraph"/>
              <w:rPr>
                <w:sz w:val="28"/>
              </w:rPr>
            </w:pPr>
            <w:r>
              <w:rPr>
                <w:sz w:val="28"/>
              </w:rPr>
              <w:t>нахождения среди выполняющихся процессов имен трех процессов, использовавших более всего процессорного времени</w:t>
            </w:r>
          </w:p>
          <w:p>
            <w:pPr>
              <w:pStyle w:val="TableParagraph"/>
              <w:spacing w:line="322" w:lineRule="exact"/>
              <w:rPr>
                <w:sz w:val="28"/>
              </w:rPr>
            </w:pPr>
            <w:r>
              <w:rPr>
                <w:sz w:val="28"/>
              </w:rPr>
              <w:t>нахождения</w:t>
            </w:r>
            <w:r>
              <w:rPr>
                <w:spacing w:val="80"/>
                <w:sz w:val="28"/>
              </w:rPr>
              <w:t> </w:t>
            </w:r>
            <w:r>
              <w:rPr>
                <w:sz w:val="28"/>
              </w:rPr>
              <w:t>среди</w:t>
            </w:r>
            <w:r>
              <w:rPr>
                <w:spacing w:val="40"/>
                <w:sz w:val="28"/>
              </w:rPr>
              <w:t> </w:t>
            </w:r>
            <w:r>
              <w:rPr>
                <w:sz w:val="28"/>
              </w:rPr>
              <w:t>выполняющихся</w:t>
            </w:r>
            <w:r>
              <w:rPr>
                <w:spacing w:val="40"/>
                <w:sz w:val="28"/>
              </w:rPr>
              <w:t> </w:t>
            </w:r>
            <w:r>
              <w:rPr>
                <w:sz w:val="28"/>
              </w:rPr>
              <w:t>процессов</w:t>
            </w:r>
            <w:r>
              <w:rPr>
                <w:spacing w:val="40"/>
                <w:sz w:val="28"/>
              </w:rPr>
              <w:t> </w:t>
            </w:r>
            <w:r>
              <w:rPr>
                <w:sz w:val="28"/>
              </w:rPr>
              <w:t>имени</w:t>
            </w:r>
            <w:r>
              <w:rPr>
                <w:spacing w:val="40"/>
                <w:sz w:val="28"/>
              </w:rPr>
              <w:t> </w:t>
            </w:r>
            <w:r>
              <w:rPr>
                <w:sz w:val="28"/>
              </w:rPr>
              <w:t>процесса</w:t>
            </w:r>
            <w:r>
              <w:rPr>
                <w:spacing w:val="40"/>
                <w:sz w:val="28"/>
              </w:rPr>
              <w:t> </w:t>
            </w:r>
            <w:r>
              <w:rPr>
                <w:sz w:val="28"/>
              </w:rPr>
              <w:t>с</w:t>
            </w:r>
            <w:r>
              <w:rPr>
                <w:spacing w:val="80"/>
                <w:sz w:val="28"/>
              </w:rPr>
              <w:t> </w:t>
            </w:r>
            <w:r>
              <w:rPr>
                <w:sz w:val="28"/>
              </w:rPr>
              <w:t>наибольшим размером рабочего множества страниц</w:t>
            </w:r>
          </w:p>
        </w:tc>
      </w:tr>
      <w:tr>
        <w:trPr>
          <w:trHeight w:val="1288" w:hRule="atLeast"/>
        </w:trPr>
        <w:tc>
          <w:tcPr>
            <w:tcW w:w="751" w:type="dxa"/>
          </w:tcPr>
          <w:p>
            <w:pPr>
              <w:pStyle w:val="TableParagraph"/>
              <w:spacing w:line="315" w:lineRule="exact"/>
              <w:rPr>
                <w:sz w:val="28"/>
              </w:rPr>
            </w:pPr>
            <w:r>
              <w:rPr>
                <w:spacing w:val="-10"/>
                <w:sz w:val="28"/>
              </w:rPr>
              <w:t>7</w:t>
            </w:r>
          </w:p>
        </w:tc>
        <w:tc>
          <w:tcPr>
            <w:tcW w:w="8536" w:type="dxa"/>
          </w:tcPr>
          <w:p>
            <w:pPr>
              <w:pStyle w:val="TableParagraph"/>
              <w:numPr>
                <w:ilvl w:val="0"/>
                <w:numId w:val="21"/>
              </w:numPr>
              <w:tabs>
                <w:tab w:pos="431" w:val="left" w:leader="none"/>
              </w:tabs>
              <w:spacing w:line="242" w:lineRule="auto" w:before="0" w:after="0"/>
              <w:ind w:left="107" w:right="104" w:firstLine="0"/>
              <w:jc w:val="left"/>
              <w:rPr>
                <w:sz w:val="28"/>
              </w:rPr>
            </w:pPr>
            <w:r>
              <w:rPr>
                <w:sz w:val="28"/>
              </w:rPr>
              <w:t>нахождения</w:t>
            </w:r>
            <w:r>
              <w:rPr>
                <w:spacing w:val="39"/>
                <w:sz w:val="28"/>
              </w:rPr>
              <w:t> </w:t>
            </w:r>
            <w:r>
              <w:rPr>
                <w:sz w:val="28"/>
              </w:rPr>
              <w:t>среди</w:t>
            </w:r>
            <w:r>
              <w:rPr>
                <w:spacing w:val="39"/>
                <w:sz w:val="28"/>
              </w:rPr>
              <w:t> </w:t>
            </w:r>
            <w:r>
              <w:rPr>
                <w:sz w:val="28"/>
              </w:rPr>
              <w:t>выполняющихся</w:t>
            </w:r>
            <w:r>
              <w:rPr>
                <w:spacing w:val="38"/>
                <w:sz w:val="28"/>
              </w:rPr>
              <w:t> </w:t>
            </w:r>
            <w:r>
              <w:rPr>
                <w:sz w:val="28"/>
              </w:rPr>
              <w:t>процессов</w:t>
            </w:r>
            <w:r>
              <w:rPr>
                <w:spacing w:val="39"/>
                <w:sz w:val="28"/>
              </w:rPr>
              <w:t> </w:t>
            </w:r>
            <w:r>
              <w:rPr>
                <w:sz w:val="28"/>
              </w:rPr>
              <w:t>имен</w:t>
            </w:r>
            <w:r>
              <w:rPr>
                <w:spacing w:val="39"/>
                <w:sz w:val="28"/>
              </w:rPr>
              <w:t> </w:t>
            </w:r>
            <w:r>
              <w:rPr>
                <w:sz w:val="28"/>
              </w:rPr>
              <w:t>процессов</w:t>
            </w:r>
            <w:r>
              <w:rPr>
                <w:spacing w:val="39"/>
                <w:sz w:val="28"/>
              </w:rPr>
              <w:t> </w:t>
            </w:r>
            <w:r>
              <w:rPr>
                <w:sz w:val="28"/>
              </w:rPr>
              <w:t>с наименьшим значением BasePriority</w:t>
            </w:r>
          </w:p>
          <w:p>
            <w:pPr>
              <w:pStyle w:val="TableParagraph"/>
              <w:numPr>
                <w:ilvl w:val="0"/>
                <w:numId w:val="21"/>
              </w:numPr>
              <w:tabs>
                <w:tab w:pos="419" w:val="left" w:leader="none"/>
              </w:tabs>
              <w:spacing w:line="317" w:lineRule="exact" w:before="0" w:after="0"/>
              <w:ind w:left="419" w:right="0" w:hanging="312"/>
              <w:jc w:val="left"/>
              <w:rPr>
                <w:sz w:val="28"/>
              </w:rPr>
            </w:pPr>
            <w:r>
              <w:rPr>
                <w:sz w:val="28"/>
              </w:rPr>
              <w:t>нахождения</w:t>
            </w:r>
            <w:r>
              <w:rPr>
                <w:spacing w:val="25"/>
                <w:sz w:val="28"/>
              </w:rPr>
              <w:t> </w:t>
            </w:r>
            <w:r>
              <w:rPr>
                <w:sz w:val="28"/>
              </w:rPr>
              <w:t>среди</w:t>
            </w:r>
            <w:r>
              <w:rPr>
                <w:spacing w:val="25"/>
                <w:sz w:val="28"/>
              </w:rPr>
              <w:t> </w:t>
            </w:r>
            <w:r>
              <w:rPr>
                <w:sz w:val="28"/>
              </w:rPr>
              <w:t>выполняющихся</w:t>
            </w:r>
            <w:r>
              <w:rPr>
                <w:spacing w:val="24"/>
                <w:sz w:val="28"/>
              </w:rPr>
              <w:t> </w:t>
            </w:r>
            <w:r>
              <w:rPr>
                <w:sz w:val="28"/>
              </w:rPr>
              <w:t>процессов</w:t>
            </w:r>
            <w:r>
              <w:rPr>
                <w:spacing w:val="24"/>
                <w:sz w:val="28"/>
              </w:rPr>
              <w:t> </w:t>
            </w:r>
            <w:r>
              <w:rPr>
                <w:sz w:val="28"/>
              </w:rPr>
              <w:t>имен</w:t>
            </w:r>
            <w:r>
              <w:rPr>
                <w:spacing w:val="26"/>
                <w:sz w:val="28"/>
              </w:rPr>
              <w:t> </w:t>
            </w:r>
            <w:r>
              <w:rPr>
                <w:sz w:val="28"/>
              </w:rPr>
              <w:t>процессов,</w:t>
            </w:r>
            <w:r>
              <w:rPr>
                <w:spacing w:val="24"/>
                <w:sz w:val="28"/>
              </w:rPr>
              <w:t> </w:t>
            </w:r>
            <w:r>
              <w:rPr>
                <w:spacing w:val="-10"/>
                <w:sz w:val="28"/>
              </w:rPr>
              <w:t>у</w:t>
            </w:r>
          </w:p>
          <w:p>
            <w:pPr>
              <w:pStyle w:val="TableParagraph"/>
              <w:spacing w:line="308" w:lineRule="exact"/>
              <w:rPr>
                <w:sz w:val="28"/>
              </w:rPr>
            </w:pPr>
            <w:r>
              <w:rPr>
                <w:sz w:val="28"/>
              </w:rPr>
              <w:t>которых</w:t>
            </w:r>
            <w:r>
              <w:rPr>
                <w:spacing w:val="-9"/>
                <w:sz w:val="28"/>
              </w:rPr>
              <w:t> </w:t>
            </w:r>
            <w:r>
              <w:rPr>
                <w:sz w:val="28"/>
              </w:rPr>
              <w:t>значения</w:t>
            </w:r>
            <w:r>
              <w:rPr>
                <w:spacing w:val="-8"/>
                <w:sz w:val="28"/>
              </w:rPr>
              <w:t> </w:t>
            </w:r>
            <w:r>
              <w:rPr>
                <w:sz w:val="28"/>
              </w:rPr>
              <w:t>параметра</w:t>
            </w:r>
            <w:r>
              <w:rPr>
                <w:spacing w:val="-5"/>
                <w:sz w:val="28"/>
              </w:rPr>
              <w:t> </w:t>
            </w:r>
            <w:r>
              <w:rPr>
                <w:sz w:val="28"/>
              </w:rPr>
              <w:t>WorkingSet</w:t>
            </w:r>
            <w:r>
              <w:rPr>
                <w:spacing w:val="-5"/>
                <w:sz w:val="28"/>
              </w:rPr>
              <w:t> </w:t>
            </w:r>
            <w:r>
              <w:rPr>
                <w:spacing w:val="-2"/>
                <w:sz w:val="28"/>
              </w:rPr>
              <w:t>одинаковы</w:t>
            </w:r>
          </w:p>
        </w:tc>
      </w:tr>
      <w:tr>
        <w:trPr>
          <w:trHeight w:val="1288" w:hRule="atLeast"/>
        </w:trPr>
        <w:tc>
          <w:tcPr>
            <w:tcW w:w="751" w:type="dxa"/>
          </w:tcPr>
          <w:p>
            <w:pPr>
              <w:pStyle w:val="TableParagraph"/>
              <w:spacing w:line="315" w:lineRule="exact"/>
              <w:rPr>
                <w:sz w:val="28"/>
              </w:rPr>
            </w:pPr>
            <w:r>
              <w:rPr>
                <w:spacing w:val="-10"/>
                <w:sz w:val="28"/>
              </w:rPr>
              <w:t>8</w:t>
            </w:r>
          </w:p>
        </w:tc>
        <w:tc>
          <w:tcPr>
            <w:tcW w:w="8536" w:type="dxa"/>
          </w:tcPr>
          <w:p>
            <w:pPr>
              <w:pStyle w:val="TableParagraph"/>
              <w:numPr>
                <w:ilvl w:val="0"/>
                <w:numId w:val="22"/>
              </w:numPr>
              <w:tabs>
                <w:tab w:pos="524" w:val="left" w:leader="none"/>
                <w:tab w:pos="1841" w:val="left" w:leader="none"/>
                <w:tab w:pos="3030" w:val="left" w:leader="none"/>
                <w:tab w:pos="3366" w:val="left" w:leader="none"/>
                <w:tab w:pos="4611" w:val="left" w:leader="none"/>
                <w:tab w:pos="5842" w:val="left" w:leader="none"/>
                <w:tab w:pos="6914" w:val="left" w:leader="none"/>
              </w:tabs>
              <w:spacing w:line="240" w:lineRule="auto" w:before="0" w:after="0"/>
              <w:ind w:left="107" w:right="95" w:firstLine="0"/>
              <w:jc w:val="left"/>
              <w:rPr>
                <w:sz w:val="28"/>
              </w:rPr>
            </w:pPr>
            <w:r>
              <w:rPr>
                <w:spacing w:val="-2"/>
                <w:sz w:val="28"/>
              </w:rPr>
              <w:t>проверки</w:t>
            </w:r>
            <w:r>
              <w:rPr>
                <w:sz w:val="28"/>
              </w:rPr>
              <w:tab/>
            </w:r>
            <w:r>
              <w:rPr>
                <w:spacing w:val="-2"/>
                <w:sz w:val="28"/>
              </w:rPr>
              <w:t>наличия</w:t>
            </w:r>
            <w:r>
              <w:rPr>
                <w:sz w:val="28"/>
              </w:rPr>
              <w:tab/>
            </w:r>
            <w:r>
              <w:rPr>
                <w:spacing w:val="-10"/>
                <w:sz w:val="28"/>
              </w:rPr>
              <w:t>в</w:t>
            </w:r>
            <w:r>
              <w:rPr>
                <w:sz w:val="28"/>
              </w:rPr>
              <w:tab/>
            </w:r>
            <w:r>
              <w:rPr>
                <w:spacing w:val="-2"/>
                <w:sz w:val="28"/>
              </w:rPr>
              <w:t>текущем</w:t>
            </w:r>
            <w:r>
              <w:rPr>
                <w:sz w:val="28"/>
              </w:rPr>
              <w:tab/>
            </w:r>
            <w:r>
              <w:rPr>
                <w:spacing w:val="-2"/>
                <w:sz w:val="28"/>
              </w:rPr>
              <w:t>каталоге</w:t>
            </w:r>
            <w:r>
              <w:rPr>
                <w:sz w:val="28"/>
              </w:rPr>
              <w:tab/>
            </w:r>
            <w:r>
              <w:rPr>
                <w:spacing w:val="-2"/>
                <w:sz w:val="28"/>
              </w:rPr>
              <w:t>файлов</w:t>
            </w:r>
            <w:r>
              <w:rPr>
                <w:sz w:val="28"/>
              </w:rPr>
              <w:tab/>
            </w:r>
            <w:r>
              <w:rPr>
                <w:spacing w:val="-2"/>
                <w:sz w:val="28"/>
              </w:rPr>
              <w:t>одинакового </w:t>
            </w:r>
            <w:r>
              <w:rPr>
                <w:sz w:val="28"/>
              </w:rPr>
              <w:t>размера. Если такие файлы есть – вывести их имена</w:t>
            </w:r>
          </w:p>
          <w:p>
            <w:pPr>
              <w:pStyle w:val="TableParagraph"/>
              <w:numPr>
                <w:ilvl w:val="0"/>
                <w:numId w:val="22"/>
              </w:numPr>
              <w:tabs>
                <w:tab w:pos="431" w:val="left" w:leader="none"/>
              </w:tabs>
              <w:spacing w:line="322" w:lineRule="exact" w:before="0" w:after="0"/>
              <w:ind w:left="107" w:right="104" w:firstLine="0"/>
              <w:jc w:val="left"/>
              <w:rPr>
                <w:sz w:val="28"/>
              </w:rPr>
            </w:pPr>
            <w:r>
              <w:rPr>
                <w:sz w:val="28"/>
              </w:rPr>
              <w:t>нахождения</w:t>
            </w:r>
            <w:r>
              <w:rPr>
                <w:spacing w:val="39"/>
                <w:sz w:val="28"/>
              </w:rPr>
              <w:t> </w:t>
            </w:r>
            <w:r>
              <w:rPr>
                <w:sz w:val="28"/>
              </w:rPr>
              <w:t>среди</w:t>
            </w:r>
            <w:r>
              <w:rPr>
                <w:spacing w:val="39"/>
                <w:sz w:val="28"/>
              </w:rPr>
              <w:t> </w:t>
            </w:r>
            <w:r>
              <w:rPr>
                <w:sz w:val="28"/>
              </w:rPr>
              <w:t>выполняющихся</w:t>
            </w:r>
            <w:r>
              <w:rPr>
                <w:spacing w:val="38"/>
                <w:sz w:val="28"/>
              </w:rPr>
              <w:t> </w:t>
            </w:r>
            <w:r>
              <w:rPr>
                <w:sz w:val="28"/>
              </w:rPr>
              <w:t>процессов</w:t>
            </w:r>
            <w:r>
              <w:rPr>
                <w:spacing w:val="39"/>
                <w:sz w:val="28"/>
              </w:rPr>
              <w:t> </w:t>
            </w:r>
            <w:r>
              <w:rPr>
                <w:sz w:val="28"/>
              </w:rPr>
              <w:t>имен</w:t>
            </w:r>
            <w:r>
              <w:rPr>
                <w:spacing w:val="39"/>
                <w:sz w:val="28"/>
              </w:rPr>
              <w:t> </w:t>
            </w:r>
            <w:r>
              <w:rPr>
                <w:sz w:val="28"/>
              </w:rPr>
              <w:t>процессов</w:t>
            </w:r>
            <w:r>
              <w:rPr>
                <w:spacing w:val="39"/>
                <w:sz w:val="28"/>
              </w:rPr>
              <w:t> </w:t>
            </w:r>
            <w:r>
              <w:rPr>
                <w:sz w:val="28"/>
              </w:rPr>
              <w:t>с наибольшим значением приоритета</w:t>
            </w:r>
          </w:p>
        </w:tc>
      </w:tr>
      <w:tr>
        <w:trPr>
          <w:trHeight w:val="1288" w:hRule="atLeast"/>
        </w:trPr>
        <w:tc>
          <w:tcPr>
            <w:tcW w:w="751" w:type="dxa"/>
          </w:tcPr>
          <w:p>
            <w:pPr>
              <w:pStyle w:val="TableParagraph"/>
              <w:spacing w:line="315" w:lineRule="exact"/>
              <w:rPr>
                <w:sz w:val="28"/>
              </w:rPr>
            </w:pPr>
            <w:r>
              <w:rPr>
                <w:spacing w:val="-10"/>
                <w:sz w:val="28"/>
              </w:rPr>
              <w:t>9</w:t>
            </w:r>
          </w:p>
        </w:tc>
        <w:tc>
          <w:tcPr>
            <w:tcW w:w="8536" w:type="dxa"/>
          </w:tcPr>
          <w:p>
            <w:pPr>
              <w:pStyle w:val="TableParagraph"/>
              <w:numPr>
                <w:ilvl w:val="0"/>
                <w:numId w:val="23"/>
              </w:numPr>
              <w:tabs>
                <w:tab w:pos="317" w:val="left" w:leader="none"/>
                <w:tab w:pos="2083" w:val="left" w:leader="none"/>
                <w:tab w:pos="2537" w:val="left" w:leader="none"/>
                <w:tab w:pos="3890" w:val="left" w:leader="none"/>
                <w:tab w:pos="6359" w:val="left" w:leader="none"/>
                <w:tab w:pos="7283" w:val="left" w:leader="none"/>
                <w:tab w:pos="8132" w:val="left" w:leader="none"/>
              </w:tabs>
              <w:spacing w:line="240" w:lineRule="auto" w:before="0" w:after="0"/>
              <w:ind w:left="107" w:right="95" w:firstLine="0"/>
              <w:jc w:val="left"/>
              <w:rPr>
                <w:sz w:val="28"/>
              </w:rPr>
            </w:pPr>
            <w:r>
              <w:rPr>
                <w:spacing w:val="-2"/>
                <w:sz w:val="28"/>
              </w:rPr>
              <w:t>нахождения</w:t>
            </w:r>
            <w:r>
              <w:rPr>
                <w:sz w:val="28"/>
              </w:rPr>
              <w:tab/>
            </w:r>
            <w:r>
              <w:rPr>
                <w:spacing w:val="-10"/>
                <w:sz w:val="28"/>
              </w:rPr>
              <w:t>в</w:t>
            </w:r>
            <w:r>
              <w:rPr>
                <w:sz w:val="28"/>
              </w:rPr>
              <w:tab/>
            </w:r>
            <w:r>
              <w:rPr>
                <w:spacing w:val="-2"/>
                <w:sz w:val="28"/>
              </w:rPr>
              <w:t>каталоге</w:t>
            </w:r>
            <w:r>
              <w:rPr>
                <w:sz w:val="28"/>
              </w:rPr>
              <w:tab/>
            </w:r>
            <w:r>
              <w:rPr>
                <w:spacing w:val="-2"/>
                <w:sz w:val="28"/>
              </w:rPr>
              <w:t>windows\system32</w:t>
            </w:r>
            <w:r>
              <w:rPr>
                <w:sz w:val="28"/>
              </w:rPr>
              <w:tab/>
            </w:r>
            <w:r>
              <w:rPr>
                <w:spacing w:val="-4"/>
                <w:sz w:val="28"/>
              </w:rPr>
              <w:t>имен</w:t>
            </w:r>
            <w:r>
              <w:rPr>
                <w:sz w:val="28"/>
              </w:rPr>
              <w:tab/>
            </w:r>
            <w:r>
              <w:rPr>
                <w:spacing w:val="-4"/>
                <w:sz w:val="28"/>
              </w:rPr>
              <w:t>трех</w:t>
            </w:r>
            <w:r>
              <w:rPr>
                <w:sz w:val="28"/>
              </w:rPr>
              <w:tab/>
            </w:r>
            <w:r>
              <w:rPr>
                <w:spacing w:val="-4"/>
                <w:sz w:val="28"/>
              </w:rPr>
              <w:t>dll </w:t>
            </w:r>
            <w:r>
              <w:rPr>
                <w:sz w:val="28"/>
              </w:rPr>
              <w:t>наибольшего и наименьшего размеров</w:t>
            </w:r>
          </w:p>
          <w:p>
            <w:pPr>
              <w:pStyle w:val="TableParagraph"/>
              <w:numPr>
                <w:ilvl w:val="0"/>
                <w:numId w:val="23"/>
              </w:numPr>
              <w:tabs>
                <w:tab w:pos="438" w:val="left" w:leader="none"/>
              </w:tabs>
              <w:spacing w:line="322" w:lineRule="exact" w:before="0" w:after="0"/>
              <w:ind w:left="107" w:right="94" w:firstLine="0"/>
              <w:jc w:val="left"/>
              <w:rPr>
                <w:sz w:val="28"/>
              </w:rPr>
            </w:pPr>
            <w:r>
              <w:rPr>
                <w:sz w:val="28"/>
              </w:rPr>
              <w:t>нахождения</w:t>
            </w:r>
            <w:r>
              <w:rPr>
                <w:spacing w:val="40"/>
                <w:sz w:val="28"/>
              </w:rPr>
              <w:t> </w:t>
            </w:r>
            <w:r>
              <w:rPr>
                <w:sz w:val="28"/>
              </w:rPr>
              <w:t>в</w:t>
            </w:r>
            <w:r>
              <w:rPr>
                <w:spacing w:val="40"/>
                <w:sz w:val="28"/>
              </w:rPr>
              <w:t> </w:t>
            </w:r>
            <w:r>
              <w:rPr>
                <w:sz w:val="28"/>
              </w:rPr>
              <w:t>каталоге</w:t>
            </w:r>
            <w:r>
              <w:rPr>
                <w:spacing w:val="40"/>
                <w:sz w:val="28"/>
              </w:rPr>
              <w:t> </w:t>
            </w:r>
            <w:r>
              <w:rPr>
                <w:sz w:val="28"/>
              </w:rPr>
              <w:t>windows\system32</w:t>
            </w:r>
            <w:r>
              <w:rPr>
                <w:spacing w:val="40"/>
                <w:sz w:val="28"/>
              </w:rPr>
              <w:t> </w:t>
            </w:r>
            <w:r>
              <w:rPr>
                <w:sz w:val="28"/>
              </w:rPr>
              <w:t>имен</w:t>
            </w:r>
            <w:r>
              <w:rPr>
                <w:spacing w:val="40"/>
                <w:sz w:val="28"/>
              </w:rPr>
              <w:t> </w:t>
            </w:r>
            <w:r>
              <w:rPr>
                <w:sz w:val="28"/>
              </w:rPr>
              <w:t>трех</w:t>
            </w:r>
            <w:r>
              <w:rPr>
                <w:spacing w:val="40"/>
                <w:sz w:val="28"/>
              </w:rPr>
              <w:t> </w:t>
            </w:r>
            <w:r>
              <w:rPr>
                <w:sz w:val="28"/>
              </w:rPr>
              <w:t>dll</w:t>
            </w:r>
            <w:r>
              <w:rPr>
                <w:spacing w:val="40"/>
                <w:sz w:val="28"/>
              </w:rPr>
              <w:t> </w:t>
            </w:r>
            <w:r>
              <w:rPr>
                <w:sz w:val="28"/>
              </w:rPr>
              <w:t>с</w:t>
            </w:r>
            <w:r>
              <w:rPr>
                <w:spacing w:val="40"/>
                <w:sz w:val="28"/>
              </w:rPr>
              <w:t> </w:t>
            </w:r>
            <w:r>
              <w:rPr>
                <w:sz w:val="28"/>
              </w:rPr>
              <w:t>самой ранней датой создания</w:t>
            </w:r>
          </w:p>
        </w:tc>
      </w:tr>
      <w:tr>
        <w:trPr>
          <w:trHeight w:val="1286" w:hRule="atLeast"/>
        </w:trPr>
        <w:tc>
          <w:tcPr>
            <w:tcW w:w="751" w:type="dxa"/>
          </w:tcPr>
          <w:p>
            <w:pPr>
              <w:pStyle w:val="TableParagraph"/>
              <w:spacing w:line="315" w:lineRule="exact"/>
              <w:rPr>
                <w:sz w:val="28"/>
              </w:rPr>
            </w:pPr>
            <w:r>
              <w:rPr>
                <w:spacing w:val="-5"/>
                <w:sz w:val="28"/>
              </w:rPr>
              <w:t>10</w:t>
            </w:r>
          </w:p>
        </w:tc>
        <w:tc>
          <w:tcPr>
            <w:tcW w:w="8536" w:type="dxa"/>
          </w:tcPr>
          <w:p>
            <w:pPr>
              <w:pStyle w:val="TableParagraph"/>
              <w:numPr>
                <w:ilvl w:val="0"/>
                <w:numId w:val="24"/>
              </w:numPr>
              <w:tabs>
                <w:tab w:pos="591" w:val="left" w:leader="none"/>
                <w:tab w:pos="2306" w:val="left" w:leader="none"/>
                <w:tab w:pos="3260" w:val="left" w:leader="none"/>
                <w:tab w:pos="5527" w:val="left" w:leader="none"/>
                <w:tab w:pos="7023" w:val="left" w:leader="none"/>
                <w:tab w:pos="7898" w:val="left" w:leader="none"/>
              </w:tabs>
              <w:spacing w:line="240" w:lineRule="auto" w:before="0" w:after="0"/>
              <w:ind w:left="107" w:right="103" w:firstLine="0"/>
              <w:jc w:val="left"/>
              <w:rPr>
                <w:sz w:val="28"/>
              </w:rPr>
            </w:pPr>
            <w:r>
              <w:rPr>
                <w:spacing w:val="-2"/>
                <w:sz w:val="28"/>
              </w:rPr>
              <w:t>нахождения</w:t>
            </w:r>
            <w:r>
              <w:rPr>
                <w:sz w:val="28"/>
              </w:rPr>
              <w:tab/>
            </w:r>
            <w:r>
              <w:rPr>
                <w:spacing w:val="-4"/>
                <w:sz w:val="28"/>
              </w:rPr>
              <w:t>среди</w:t>
            </w:r>
            <w:r>
              <w:rPr>
                <w:sz w:val="28"/>
              </w:rPr>
              <w:tab/>
            </w:r>
            <w:r>
              <w:rPr>
                <w:spacing w:val="-2"/>
                <w:sz w:val="28"/>
              </w:rPr>
              <w:t>выполняющихся</w:t>
            </w:r>
            <w:r>
              <w:rPr>
                <w:sz w:val="28"/>
              </w:rPr>
              <w:tab/>
            </w:r>
            <w:r>
              <w:rPr>
                <w:spacing w:val="-2"/>
                <w:sz w:val="28"/>
              </w:rPr>
              <w:t>процессов</w:t>
            </w:r>
            <w:r>
              <w:rPr>
                <w:sz w:val="28"/>
              </w:rPr>
              <w:tab/>
            </w:r>
            <w:r>
              <w:rPr>
                <w:spacing w:val="-4"/>
                <w:sz w:val="28"/>
              </w:rPr>
              <w:t>имен</w:t>
            </w:r>
            <w:r>
              <w:rPr>
                <w:sz w:val="28"/>
              </w:rPr>
              <w:tab/>
            </w:r>
            <w:r>
              <w:rPr>
                <w:spacing w:val="-4"/>
                <w:sz w:val="28"/>
              </w:rPr>
              <w:t>трех </w:t>
            </w:r>
            <w:r>
              <w:rPr>
                <w:sz w:val="28"/>
              </w:rPr>
              <w:t>процессов, работающих в системе дольше всего</w:t>
            </w:r>
          </w:p>
          <w:p>
            <w:pPr>
              <w:pStyle w:val="TableParagraph"/>
              <w:numPr>
                <w:ilvl w:val="0"/>
                <w:numId w:val="24"/>
              </w:numPr>
              <w:tabs>
                <w:tab w:pos="460" w:val="left" w:leader="none"/>
              </w:tabs>
              <w:spacing w:line="322" w:lineRule="exact" w:before="0" w:after="0"/>
              <w:ind w:left="107" w:right="102" w:firstLine="0"/>
              <w:jc w:val="left"/>
              <w:rPr>
                <w:sz w:val="28"/>
              </w:rPr>
            </w:pPr>
            <w:r>
              <w:rPr>
                <w:sz w:val="28"/>
              </w:rPr>
              <w:t>нахождения</w:t>
            </w:r>
            <w:r>
              <w:rPr>
                <w:spacing w:val="40"/>
                <w:sz w:val="28"/>
              </w:rPr>
              <w:t> </w:t>
            </w:r>
            <w:r>
              <w:rPr>
                <w:sz w:val="28"/>
              </w:rPr>
              <w:t>среди</w:t>
            </w:r>
            <w:r>
              <w:rPr>
                <w:spacing w:val="40"/>
                <w:sz w:val="28"/>
              </w:rPr>
              <w:t> </w:t>
            </w:r>
            <w:r>
              <w:rPr>
                <w:sz w:val="28"/>
              </w:rPr>
              <w:t>выполняющихся</w:t>
            </w:r>
            <w:r>
              <w:rPr>
                <w:spacing w:val="40"/>
                <w:sz w:val="28"/>
              </w:rPr>
              <w:t> </w:t>
            </w:r>
            <w:r>
              <w:rPr>
                <w:sz w:val="28"/>
              </w:rPr>
              <w:t>процессов</w:t>
            </w:r>
            <w:r>
              <w:rPr>
                <w:spacing w:val="40"/>
                <w:sz w:val="28"/>
              </w:rPr>
              <w:t> </w:t>
            </w:r>
            <w:r>
              <w:rPr>
                <w:sz w:val="28"/>
              </w:rPr>
              <w:t>имен</w:t>
            </w:r>
            <w:r>
              <w:rPr>
                <w:spacing w:val="40"/>
                <w:sz w:val="28"/>
              </w:rPr>
              <w:t> </w:t>
            </w:r>
            <w:r>
              <w:rPr>
                <w:sz w:val="28"/>
              </w:rPr>
              <w:t>процессов, имеющих одинаковые ProductVersion</w:t>
            </w:r>
          </w:p>
        </w:tc>
      </w:tr>
      <w:tr>
        <w:trPr>
          <w:trHeight w:val="1931" w:hRule="atLeast"/>
        </w:trPr>
        <w:tc>
          <w:tcPr>
            <w:tcW w:w="751" w:type="dxa"/>
          </w:tcPr>
          <w:p>
            <w:pPr>
              <w:pStyle w:val="TableParagraph"/>
              <w:spacing w:line="316" w:lineRule="exact"/>
              <w:rPr>
                <w:sz w:val="28"/>
              </w:rPr>
            </w:pPr>
            <w:r>
              <w:rPr>
                <w:spacing w:val="-5"/>
                <w:sz w:val="28"/>
              </w:rPr>
              <w:t>11</w:t>
            </w:r>
          </w:p>
        </w:tc>
        <w:tc>
          <w:tcPr>
            <w:tcW w:w="8536" w:type="dxa"/>
          </w:tcPr>
          <w:p>
            <w:pPr>
              <w:pStyle w:val="TableParagraph"/>
              <w:ind w:right="100"/>
              <w:jc w:val="both"/>
              <w:rPr>
                <w:sz w:val="28"/>
              </w:rPr>
            </w:pPr>
            <w:r>
              <w:rPr>
                <w:sz w:val="28"/>
              </w:rPr>
              <w:t>разбиения текстового файла, содержащего четное количество строк, на два текстовых файла, в каждый из которых записать одинаковое количество строк</w:t>
            </w:r>
          </w:p>
          <w:p>
            <w:pPr>
              <w:pStyle w:val="TableParagraph"/>
              <w:spacing w:line="322" w:lineRule="exact"/>
              <w:ind w:right="96"/>
              <w:jc w:val="both"/>
              <w:rPr>
                <w:sz w:val="28"/>
              </w:rPr>
            </w:pPr>
            <w:r>
              <w:rPr>
                <w:sz w:val="28"/>
              </w:rPr>
              <w:t>нахождения в каталоге windows и его подкаталогах имен библиотек dll из шести символов, начинающихся на mfc и заканчивающихся буквой u</w:t>
            </w:r>
          </w:p>
        </w:tc>
      </w:tr>
      <w:tr>
        <w:trPr>
          <w:trHeight w:val="1608" w:hRule="atLeast"/>
        </w:trPr>
        <w:tc>
          <w:tcPr>
            <w:tcW w:w="751" w:type="dxa"/>
          </w:tcPr>
          <w:p>
            <w:pPr>
              <w:pStyle w:val="TableParagraph"/>
              <w:spacing w:line="315" w:lineRule="exact"/>
              <w:rPr>
                <w:sz w:val="28"/>
              </w:rPr>
            </w:pPr>
            <w:r>
              <w:rPr>
                <w:spacing w:val="-5"/>
                <w:sz w:val="28"/>
              </w:rPr>
              <w:t>12</w:t>
            </w:r>
          </w:p>
        </w:tc>
        <w:tc>
          <w:tcPr>
            <w:tcW w:w="8536" w:type="dxa"/>
          </w:tcPr>
          <w:p>
            <w:pPr>
              <w:pStyle w:val="TableParagraph"/>
              <w:numPr>
                <w:ilvl w:val="0"/>
                <w:numId w:val="25"/>
              </w:numPr>
              <w:tabs>
                <w:tab w:pos="407" w:val="left" w:leader="none"/>
              </w:tabs>
              <w:spacing w:line="240" w:lineRule="auto" w:before="0" w:after="0"/>
              <w:ind w:left="107" w:right="97" w:firstLine="0"/>
              <w:jc w:val="left"/>
              <w:rPr>
                <w:sz w:val="28"/>
              </w:rPr>
            </w:pPr>
            <w:r>
              <w:rPr>
                <w:sz w:val="28"/>
              </w:rPr>
              <w:t>нахождения в каталоге windows и его подкаталогах имен файлов, записанных русскими буквами и имеющих расширение jpg.</w:t>
            </w:r>
          </w:p>
          <w:p>
            <w:pPr>
              <w:pStyle w:val="TableParagraph"/>
              <w:numPr>
                <w:ilvl w:val="0"/>
                <w:numId w:val="25"/>
              </w:numPr>
              <w:tabs>
                <w:tab w:pos="407" w:val="left" w:leader="none"/>
              </w:tabs>
              <w:spacing w:line="321" w:lineRule="exact" w:before="0" w:after="0"/>
              <w:ind w:left="407" w:right="0" w:hanging="300"/>
              <w:jc w:val="left"/>
              <w:rPr>
                <w:sz w:val="28"/>
              </w:rPr>
            </w:pPr>
            <w:r>
              <w:rPr>
                <w:sz w:val="28"/>
              </w:rPr>
              <w:t>нахождения</w:t>
            </w:r>
            <w:r>
              <w:rPr>
                <w:spacing w:val="12"/>
                <w:sz w:val="28"/>
              </w:rPr>
              <w:t> </w:t>
            </w:r>
            <w:r>
              <w:rPr>
                <w:sz w:val="28"/>
              </w:rPr>
              <w:t>в</w:t>
            </w:r>
            <w:r>
              <w:rPr>
                <w:spacing w:val="14"/>
                <w:sz w:val="28"/>
              </w:rPr>
              <w:t> </w:t>
            </w:r>
            <w:r>
              <w:rPr>
                <w:sz w:val="28"/>
              </w:rPr>
              <w:t>текстовом</w:t>
            </w:r>
            <w:r>
              <w:rPr>
                <w:spacing w:val="13"/>
                <w:sz w:val="28"/>
              </w:rPr>
              <w:t> </w:t>
            </w:r>
            <w:r>
              <w:rPr>
                <w:sz w:val="28"/>
              </w:rPr>
              <w:t>файле,</w:t>
            </w:r>
            <w:r>
              <w:rPr>
                <w:spacing w:val="14"/>
                <w:sz w:val="28"/>
              </w:rPr>
              <w:t> </w:t>
            </w:r>
            <w:r>
              <w:rPr>
                <w:sz w:val="28"/>
              </w:rPr>
              <w:t>содержащем</w:t>
            </w:r>
            <w:r>
              <w:rPr>
                <w:spacing w:val="14"/>
                <w:sz w:val="28"/>
              </w:rPr>
              <w:t> </w:t>
            </w:r>
            <w:r>
              <w:rPr>
                <w:sz w:val="28"/>
              </w:rPr>
              <w:t>слова</w:t>
            </w:r>
            <w:r>
              <w:rPr>
                <w:spacing w:val="14"/>
                <w:sz w:val="28"/>
              </w:rPr>
              <w:t> </w:t>
            </w:r>
            <w:r>
              <w:rPr>
                <w:sz w:val="28"/>
              </w:rPr>
              <w:t>английского</w:t>
            </w:r>
            <w:r>
              <w:rPr>
                <w:spacing w:val="13"/>
                <w:sz w:val="28"/>
              </w:rPr>
              <w:t> </w:t>
            </w:r>
            <w:r>
              <w:rPr>
                <w:spacing w:val="-10"/>
                <w:sz w:val="28"/>
              </w:rPr>
              <w:t>и</w:t>
            </w:r>
          </w:p>
          <w:p>
            <w:pPr>
              <w:pStyle w:val="TableParagraph"/>
              <w:spacing w:line="322" w:lineRule="exact"/>
              <w:rPr>
                <w:sz w:val="28"/>
              </w:rPr>
            </w:pPr>
            <w:r>
              <w:rPr>
                <w:sz w:val="28"/>
              </w:rPr>
              <w:t>русского</w:t>
            </w:r>
            <w:r>
              <w:rPr>
                <w:spacing w:val="-2"/>
                <w:sz w:val="28"/>
              </w:rPr>
              <w:t> </w:t>
            </w:r>
            <w:r>
              <w:rPr>
                <w:sz w:val="28"/>
              </w:rPr>
              <w:t>языков</w:t>
            </w:r>
            <w:r>
              <w:rPr>
                <w:spacing w:val="-4"/>
                <w:sz w:val="28"/>
              </w:rPr>
              <w:t> </w:t>
            </w:r>
            <w:r>
              <w:rPr>
                <w:sz w:val="28"/>
              </w:rPr>
              <w:t>(одно</w:t>
            </w:r>
            <w:r>
              <w:rPr>
                <w:spacing w:val="-2"/>
                <w:sz w:val="28"/>
              </w:rPr>
              <w:t> </w:t>
            </w:r>
            <w:r>
              <w:rPr>
                <w:sz w:val="28"/>
              </w:rPr>
              <w:t>слово</w:t>
            </w:r>
            <w:r>
              <w:rPr>
                <w:spacing w:val="-2"/>
                <w:sz w:val="28"/>
              </w:rPr>
              <w:t> </w:t>
            </w:r>
            <w:r>
              <w:rPr>
                <w:sz w:val="28"/>
              </w:rPr>
              <w:t>в</w:t>
            </w:r>
            <w:r>
              <w:rPr>
                <w:spacing w:val="-4"/>
                <w:sz w:val="28"/>
              </w:rPr>
              <w:t> </w:t>
            </w:r>
            <w:r>
              <w:rPr>
                <w:sz w:val="28"/>
              </w:rPr>
              <w:t>строке),</w:t>
            </w:r>
            <w:r>
              <w:rPr>
                <w:spacing w:val="-3"/>
                <w:sz w:val="28"/>
              </w:rPr>
              <w:t> </w:t>
            </w:r>
            <w:r>
              <w:rPr>
                <w:sz w:val="28"/>
              </w:rPr>
              <w:t>слов</w:t>
            </w:r>
            <w:r>
              <w:rPr>
                <w:spacing w:val="-4"/>
                <w:sz w:val="28"/>
              </w:rPr>
              <w:t> </w:t>
            </w:r>
            <w:r>
              <w:rPr>
                <w:sz w:val="28"/>
              </w:rPr>
              <w:t>русского</w:t>
            </w:r>
            <w:r>
              <w:rPr>
                <w:spacing w:val="-2"/>
                <w:sz w:val="28"/>
              </w:rPr>
              <w:t> </w:t>
            </w:r>
            <w:r>
              <w:rPr>
                <w:sz w:val="28"/>
              </w:rPr>
              <w:t>языка</w:t>
            </w:r>
            <w:r>
              <w:rPr>
                <w:spacing w:val="-6"/>
                <w:sz w:val="28"/>
              </w:rPr>
              <w:t> </w:t>
            </w:r>
            <w:r>
              <w:rPr>
                <w:sz w:val="28"/>
              </w:rPr>
              <w:t>и</w:t>
            </w:r>
            <w:r>
              <w:rPr>
                <w:spacing w:val="-3"/>
                <w:sz w:val="28"/>
              </w:rPr>
              <w:t> </w:t>
            </w:r>
            <w:r>
              <w:rPr>
                <w:sz w:val="28"/>
              </w:rPr>
              <w:t>вывода их на экран</w:t>
            </w:r>
          </w:p>
        </w:tc>
      </w:tr>
      <w:tr>
        <w:trPr>
          <w:trHeight w:val="965" w:hRule="atLeast"/>
        </w:trPr>
        <w:tc>
          <w:tcPr>
            <w:tcW w:w="751" w:type="dxa"/>
          </w:tcPr>
          <w:p>
            <w:pPr>
              <w:pStyle w:val="TableParagraph"/>
              <w:spacing w:line="316" w:lineRule="exact"/>
              <w:rPr>
                <w:sz w:val="28"/>
              </w:rPr>
            </w:pPr>
            <w:r>
              <w:rPr>
                <w:spacing w:val="-5"/>
                <w:sz w:val="28"/>
              </w:rPr>
              <w:t>13</w:t>
            </w:r>
          </w:p>
        </w:tc>
        <w:tc>
          <w:tcPr>
            <w:tcW w:w="8536" w:type="dxa"/>
          </w:tcPr>
          <w:p>
            <w:pPr>
              <w:pStyle w:val="TableParagraph"/>
              <w:numPr>
                <w:ilvl w:val="0"/>
                <w:numId w:val="26"/>
              </w:numPr>
              <w:tabs>
                <w:tab w:pos="407" w:val="left" w:leader="none"/>
              </w:tabs>
              <w:spacing w:line="240" w:lineRule="auto" w:before="0" w:after="0"/>
              <w:ind w:left="107" w:right="104" w:firstLine="0"/>
              <w:jc w:val="left"/>
              <w:rPr>
                <w:sz w:val="28"/>
              </w:rPr>
            </w:pPr>
            <w:r>
              <w:rPr>
                <w:sz w:val="28"/>
              </w:rPr>
              <w:t>нахождения в текстовом файле, содержащем слова английского и русского</w:t>
            </w:r>
            <w:r>
              <w:rPr>
                <w:spacing w:val="36"/>
                <w:sz w:val="28"/>
              </w:rPr>
              <w:t> </w:t>
            </w:r>
            <w:r>
              <w:rPr>
                <w:sz w:val="28"/>
              </w:rPr>
              <w:t>языков</w:t>
            </w:r>
            <w:r>
              <w:rPr>
                <w:spacing w:val="35"/>
                <w:sz w:val="28"/>
              </w:rPr>
              <w:t> </w:t>
            </w:r>
            <w:r>
              <w:rPr>
                <w:sz w:val="28"/>
              </w:rPr>
              <w:t>и</w:t>
            </w:r>
            <w:r>
              <w:rPr>
                <w:spacing w:val="33"/>
                <w:sz w:val="28"/>
              </w:rPr>
              <w:t> </w:t>
            </w:r>
            <w:r>
              <w:rPr>
                <w:sz w:val="28"/>
              </w:rPr>
              <w:t>числа</w:t>
            </w:r>
            <w:r>
              <w:rPr>
                <w:spacing w:val="35"/>
                <w:sz w:val="28"/>
              </w:rPr>
              <w:t> </w:t>
            </w:r>
            <w:r>
              <w:rPr>
                <w:sz w:val="28"/>
              </w:rPr>
              <w:t>(одно</w:t>
            </w:r>
            <w:r>
              <w:rPr>
                <w:spacing w:val="36"/>
                <w:sz w:val="28"/>
              </w:rPr>
              <w:t> </w:t>
            </w:r>
            <w:r>
              <w:rPr>
                <w:sz w:val="28"/>
              </w:rPr>
              <w:t>слово</w:t>
            </w:r>
            <w:r>
              <w:rPr>
                <w:spacing w:val="33"/>
                <w:sz w:val="28"/>
              </w:rPr>
              <w:t> </w:t>
            </w:r>
            <w:r>
              <w:rPr>
                <w:sz w:val="28"/>
              </w:rPr>
              <w:t>или</w:t>
            </w:r>
            <w:r>
              <w:rPr>
                <w:spacing w:val="36"/>
                <w:sz w:val="28"/>
              </w:rPr>
              <w:t> </w:t>
            </w:r>
            <w:r>
              <w:rPr>
                <w:sz w:val="28"/>
              </w:rPr>
              <w:t>число</w:t>
            </w:r>
            <w:r>
              <w:rPr>
                <w:spacing w:val="36"/>
                <w:sz w:val="28"/>
              </w:rPr>
              <w:t> </w:t>
            </w:r>
            <w:r>
              <w:rPr>
                <w:sz w:val="28"/>
              </w:rPr>
              <w:t>в</w:t>
            </w:r>
            <w:r>
              <w:rPr>
                <w:spacing w:val="35"/>
                <w:sz w:val="28"/>
              </w:rPr>
              <w:t> </w:t>
            </w:r>
            <w:r>
              <w:rPr>
                <w:sz w:val="28"/>
              </w:rPr>
              <w:t>строке),</w:t>
            </w:r>
            <w:r>
              <w:rPr>
                <w:spacing w:val="35"/>
                <w:sz w:val="28"/>
              </w:rPr>
              <w:t> </w:t>
            </w:r>
            <w:r>
              <w:rPr>
                <w:sz w:val="28"/>
              </w:rPr>
              <w:t>чисел</w:t>
            </w:r>
            <w:r>
              <w:rPr>
                <w:spacing w:val="35"/>
                <w:sz w:val="28"/>
              </w:rPr>
              <w:t> </w:t>
            </w:r>
            <w:r>
              <w:rPr>
                <w:sz w:val="28"/>
              </w:rPr>
              <w:t>и</w:t>
            </w:r>
          </w:p>
          <w:p>
            <w:pPr>
              <w:pStyle w:val="TableParagraph"/>
              <w:spacing w:line="308" w:lineRule="exact"/>
              <w:rPr>
                <w:sz w:val="28"/>
              </w:rPr>
            </w:pPr>
            <w:r>
              <w:rPr>
                <w:sz w:val="28"/>
              </w:rPr>
              <w:t>вывода</w:t>
            </w:r>
            <w:r>
              <w:rPr>
                <w:spacing w:val="-2"/>
                <w:sz w:val="28"/>
              </w:rPr>
              <w:t> </w:t>
            </w:r>
            <w:r>
              <w:rPr>
                <w:sz w:val="28"/>
              </w:rPr>
              <w:t>их</w:t>
            </w:r>
            <w:r>
              <w:rPr>
                <w:spacing w:val="-1"/>
                <w:sz w:val="28"/>
              </w:rPr>
              <w:t> </w:t>
            </w:r>
            <w:r>
              <w:rPr>
                <w:sz w:val="28"/>
              </w:rPr>
              <w:t>на</w:t>
            </w:r>
            <w:r>
              <w:rPr>
                <w:spacing w:val="-2"/>
                <w:sz w:val="28"/>
              </w:rPr>
              <w:t> </w:t>
            </w:r>
            <w:r>
              <w:rPr>
                <w:spacing w:val="-4"/>
                <w:sz w:val="28"/>
              </w:rPr>
              <w:t>экран</w:t>
            </w:r>
          </w:p>
        </w:tc>
      </w:tr>
      <w:tr>
        <w:trPr>
          <w:trHeight w:val="966" w:hRule="atLeast"/>
        </w:trPr>
        <w:tc>
          <w:tcPr>
            <w:tcW w:w="751" w:type="dxa"/>
          </w:tcPr>
          <w:p>
            <w:pPr>
              <w:pStyle w:val="TableParagraph"/>
              <w:spacing w:line="315" w:lineRule="exact"/>
              <w:rPr>
                <w:sz w:val="28"/>
              </w:rPr>
            </w:pPr>
            <w:r>
              <w:rPr>
                <w:spacing w:val="-5"/>
                <w:sz w:val="28"/>
              </w:rPr>
              <w:t>14</w:t>
            </w:r>
          </w:p>
        </w:tc>
        <w:tc>
          <w:tcPr>
            <w:tcW w:w="8536" w:type="dxa"/>
          </w:tcPr>
          <w:p>
            <w:pPr>
              <w:pStyle w:val="TableParagraph"/>
              <w:numPr>
                <w:ilvl w:val="0"/>
                <w:numId w:val="27"/>
              </w:numPr>
              <w:tabs>
                <w:tab w:pos="407" w:val="left" w:leader="none"/>
              </w:tabs>
              <w:spacing w:line="240" w:lineRule="auto" w:before="0" w:after="0"/>
              <w:ind w:left="107" w:right="98" w:firstLine="0"/>
              <w:jc w:val="left"/>
              <w:rPr>
                <w:sz w:val="28"/>
              </w:rPr>
            </w:pPr>
            <w:r>
              <w:rPr>
                <w:sz w:val="28"/>
              </w:rPr>
              <w:t>нахождения в текстовом файле, содержащем слова английского и русского</w:t>
            </w:r>
            <w:r>
              <w:rPr>
                <w:spacing w:val="-3"/>
                <w:sz w:val="28"/>
              </w:rPr>
              <w:t> </w:t>
            </w:r>
            <w:r>
              <w:rPr>
                <w:sz w:val="28"/>
              </w:rPr>
              <w:t>языков</w:t>
            </w:r>
            <w:r>
              <w:rPr>
                <w:spacing w:val="-5"/>
                <w:sz w:val="28"/>
              </w:rPr>
              <w:t> </w:t>
            </w:r>
            <w:r>
              <w:rPr>
                <w:sz w:val="28"/>
              </w:rPr>
              <w:t>(одно</w:t>
            </w:r>
            <w:r>
              <w:rPr>
                <w:spacing w:val="-3"/>
                <w:sz w:val="28"/>
              </w:rPr>
              <w:t> </w:t>
            </w:r>
            <w:r>
              <w:rPr>
                <w:sz w:val="28"/>
              </w:rPr>
              <w:t>слово</w:t>
            </w:r>
            <w:r>
              <w:rPr>
                <w:spacing w:val="-4"/>
                <w:sz w:val="28"/>
              </w:rPr>
              <w:t> </w:t>
            </w:r>
            <w:r>
              <w:rPr>
                <w:sz w:val="28"/>
              </w:rPr>
              <w:t>в</w:t>
            </w:r>
            <w:r>
              <w:rPr>
                <w:spacing w:val="-5"/>
                <w:sz w:val="28"/>
              </w:rPr>
              <w:t> </w:t>
            </w:r>
            <w:r>
              <w:rPr>
                <w:sz w:val="28"/>
              </w:rPr>
              <w:t>строке),</w:t>
            </w:r>
            <w:r>
              <w:rPr>
                <w:spacing w:val="-5"/>
                <w:sz w:val="28"/>
              </w:rPr>
              <w:t> </w:t>
            </w:r>
            <w:r>
              <w:rPr>
                <w:sz w:val="28"/>
              </w:rPr>
              <w:t>слов,</w:t>
            </w:r>
            <w:r>
              <w:rPr>
                <w:spacing w:val="-6"/>
                <w:sz w:val="28"/>
              </w:rPr>
              <w:t> </w:t>
            </w:r>
            <w:r>
              <w:rPr>
                <w:sz w:val="28"/>
              </w:rPr>
              <w:t>написанных</w:t>
            </w:r>
            <w:r>
              <w:rPr>
                <w:spacing w:val="-3"/>
                <w:sz w:val="28"/>
              </w:rPr>
              <w:t> </w:t>
            </w:r>
            <w:r>
              <w:rPr>
                <w:sz w:val="28"/>
              </w:rPr>
              <w:t>с</w:t>
            </w:r>
            <w:r>
              <w:rPr>
                <w:spacing w:val="-5"/>
                <w:sz w:val="28"/>
              </w:rPr>
              <w:t> </w:t>
            </w:r>
            <w:r>
              <w:rPr>
                <w:sz w:val="28"/>
              </w:rPr>
              <w:t>заглавной</w:t>
            </w:r>
          </w:p>
          <w:p>
            <w:pPr>
              <w:pStyle w:val="TableParagraph"/>
              <w:spacing w:line="308" w:lineRule="exact"/>
              <w:rPr>
                <w:sz w:val="28"/>
              </w:rPr>
            </w:pPr>
            <w:r>
              <w:rPr>
                <w:sz w:val="28"/>
              </w:rPr>
              <w:t>буквы</w:t>
            </w:r>
            <w:r>
              <w:rPr>
                <w:spacing w:val="-2"/>
                <w:sz w:val="28"/>
              </w:rPr>
              <w:t> </w:t>
            </w:r>
            <w:r>
              <w:rPr>
                <w:sz w:val="28"/>
              </w:rPr>
              <w:t>и</w:t>
            </w:r>
            <w:r>
              <w:rPr>
                <w:spacing w:val="-1"/>
                <w:sz w:val="28"/>
              </w:rPr>
              <w:t> </w:t>
            </w:r>
            <w:r>
              <w:rPr>
                <w:sz w:val="28"/>
              </w:rPr>
              <w:t>вывода</w:t>
            </w:r>
            <w:r>
              <w:rPr>
                <w:spacing w:val="-4"/>
                <w:sz w:val="28"/>
              </w:rPr>
              <w:t> </w:t>
            </w:r>
            <w:r>
              <w:rPr>
                <w:sz w:val="28"/>
              </w:rPr>
              <w:t>их</w:t>
            </w:r>
            <w:r>
              <w:rPr>
                <w:spacing w:val="-5"/>
                <w:sz w:val="28"/>
              </w:rPr>
              <w:t> </w:t>
            </w:r>
            <w:r>
              <w:rPr>
                <w:sz w:val="28"/>
              </w:rPr>
              <w:t>на</w:t>
            </w:r>
            <w:r>
              <w:rPr>
                <w:spacing w:val="-1"/>
                <w:sz w:val="28"/>
              </w:rPr>
              <w:t> </w:t>
            </w:r>
            <w:r>
              <w:rPr>
                <w:spacing w:val="-4"/>
                <w:sz w:val="28"/>
              </w:rPr>
              <w:t>экран</w:t>
            </w:r>
          </w:p>
        </w:tc>
      </w:tr>
    </w:tbl>
    <w:p>
      <w:pPr>
        <w:pStyle w:val="TableParagraph"/>
        <w:spacing w:after="0" w:line="308" w:lineRule="exact"/>
        <w:rPr>
          <w:sz w:val="28"/>
        </w:rPr>
        <w:sectPr>
          <w:type w:val="continuous"/>
          <w:pgSz w:w="11910" w:h="16840"/>
          <w:pgMar w:header="0" w:footer="1147" w:top="1380" w:bottom="1340" w:left="1275" w:right="566"/>
        </w:sectPr>
      </w:pPr>
    </w:p>
    <w:p>
      <w:pPr>
        <w:pStyle w:val="Heading1"/>
        <w:spacing w:before="78"/>
        <w:ind w:left="3326"/>
      </w:pPr>
      <w:r>
        <w:rPr/>
        <w:t>3</w:t>
      </w:r>
      <w:r>
        <w:rPr>
          <w:spacing w:val="-1"/>
        </w:rPr>
        <w:t> </w:t>
      </w:r>
      <w:r>
        <w:rPr/>
        <w:t>ОТЧЕТ</w:t>
      </w:r>
      <w:r>
        <w:rPr>
          <w:spacing w:val="-2"/>
        </w:rPr>
        <w:t> </w:t>
      </w:r>
      <w:r>
        <w:rPr/>
        <w:t>О</w:t>
      </w:r>
      <w:r>
        <w:rPr>
          <w:spacing w:val="-2"/>
        </w:rPr>
        <w:t> РАБОТЕ</w:t>
      </w:r>
    </w:p>
    <w:p>
      <w:pPr>
        <w:pStyle w:val="ListParagraph"/>
        <w:numPr>
          <w:ilvl w:val="0"/>
          <w:numId w:val="28"/>
        </w:numPr>
        <w:tabs>
          <w:tab w:pos="862" w:val="left" w:leader="none"/>
        </w:tabs>
        <w:spacing w:line="322" w:lineRule="exact" w:before="316" w:after="0"/>
        <w:ind w:left="862" w:right="0" w:hanging="359"/>
        <w:jc w:val="left"/>
        <w:rPr>
          <w:sz w:val="28"/>
        </w:rPr>
      </w:pPr>
      <w:r>
        <w:rPr>
          <w:sz w:val="28"/>
        </w:rPr>
        <w:t>Готовится</w:t>
      </w:r>
      <w:r>
        <w:rPr>
          <w:spacing w:val="-5"/>
          <w:sz w:val="28"/>
        </w:rPr>
        <w:t> </w:t>
      </w:r>
      <w:r>
        <w:rPr>
          <w:sz w:val="28"/>
        </w:rPr>
        <w:t>в</w:t>
      </w:r>
      <w:r>
        <w:rPr>
          <w:spacing w:val="-6"/>
          <w:sz w:val="28"/>
        </w:rPr>
        <w:t> </w:t>
      </w:r>
      <w:r>
        <w:rPr>
          <w:sz w:val="28"/>
        </w:rPr>
        <w:t>письменном</w:t>
      </w:r>
      <w:r>
        <w:rPr>
          <w:spacing w:val="-4"/>
          <w:sz w:val="28"/>
        </w:rPr>
        <w:t> </w:t>
      </w:r>
      <w:r>
        <w:rPr>
          <w:sz w:val="28"/>
        </w:rPr>
        <w:t>виде</w:t>
      </w:r>
      <w:r>
        <w:rPr>
          <w:spacing w:val="-8"/>
          <w:sz w:val="28"/>
        </w:rPr>
        <w:t> </w:t>
      </w:r>
      <w:r>
        <w:rPr>
          <w:sz w:val="28"/>
        </w:rPr>
        <w:t>один</w:t>
      </w:r>
      <w:r>
        <w:rPr>
          <w:spacing w:val="-7"/>
          <w:sz w:val="28"/>
        </w:rPr>
        <w:t> </w:t>
      </w:r>
      <w:r>
        <w:rPr>
          <w:sz w:val="28"/>
        </w:rPr>
        <w:t>на</w:t>
      </w:r>
      <w:r>
        <w:rPr>
          <w:spacing w:val="-5"/>
          <w:sz w:val="28"/>
        </w:rPr>
        <w:t> </w:t>
      </w:r>
      <w:r>
        <w:rPr>
          <w:sz w:val="28"/>
        </w:rPr>
        <w:t>бригаду.</w:t>
      </w:r>
      <w:r>
        <w:rPr>
          <w:spacing w:val="-5"/>
          <w:sz w:val="28"/>
        </w:rPr>
        <w:t> </w:t>
      </w:r>
      <w:r>
        <w:rPr>
          <w:sz w:val="28"/>
        </w:rPr>
        <w:t>Содержание</w:t>
      </w:r>
      <w:r>
        <w:rPr>
          <w:spacing w:val="-6"/>
          <w:sz w:val="28"/>
        </w:rPr>
        <w:t> </w:t>
      </w:r>
      <w:r>
        <w:rPr>
          <w:spacing w:val="-2"/>
          <w:sz w:val="28"/>
        </w:rPr>
        <w:t>отчета:</w:t>
      </w:r>
    </w:p>
    <w:p>
      <w:pPr>
        <w:pStyle w:val="ListParagraph"/>
        <w:numPr>
          <w:ilvl w:val="0"/>
          <w:numId w:val="28"/>
        </w:numPr>
        <w:tabs>
          <w:tab w:pos="863" w:val="left" w:leader="none"/>
          <w:tab w:pos="8877" w:val="left" w:leader="none"/>
        </w:tabs>
        <w:spacing w:line="240" w:lineRule="auto" w:before="0" w:after="0"/>
        <w:ind w:left="863" w:right="846" w:hanging="360"/>
        <w:jc w:val="left"/>
        <w:rPr>
          <w:sz w:val="28"/>
        </w:rPr>
      </w:pPr>
      <w:r>
        <w:rPr>
          <w:sz w:val="28"/>
        </w:rPr>
        <w:t>Тексты командлетов, использованных при выполнении</w:t>
      </w:r>
      <w:r>
        <w:rPr>
          <w:spacing w:val="40"/>
          <w:sz w:val="28"/>
        </w:rPr>
        <w:t> </w:t>
      </w:r>
      <w:r>
        <w:rPr>
          <w:sz w:val="28"/>
        </w:rPr>
        <w:t>заданий</w:t>
        <w:tab/>
        <w:t>4 </w:t>
      </w:r>
      <w:r>
        <w:rPr>
          <w:sz w:val="28"/>
        </w:rPr>
        <w:t>- </w:t>
      </w:r>
      <w:r>
        <w:rPr>
          <w:spacing w:val="-4"/>
          <w:sz w:val="28"/>
        </w:rPr>
        <w:t>11.</w:t>
      </w:r>
    </w:p>
    <w:p>
      <w:pPr>
        <w:pStyle w:val="ListParagraph"/>
        <w:numPr>
          <w:ilvl w:val="0"/>
          <w:numId w:val="28"/>
        </w:numPr>
        <w:tabs>
          <w:tab w:pos="862" w:val="left" w:leader="none"/>
        </w:tabs>
        <w:spacing w:line="322" w:lineRule="exact" w:before="2" w:after="0"/>
        <w:ind w:left="862" w:right="0" w:hanging="359"/>
        <w:jc w:val="left"/>
        <w:rPr>
          <w:sz w:val="28"/>
        </w:rPr>
      </w:pPr>
      <w:r>
        <w:rPr>
          <w:sz w:val="28"/>
        </w:rPr>
        <w:t>Результаты,</w:t>
      </w:r>
      <w:r>
        <w:rPr>
          <w:spacing w:val="-6"/>
          <w:sz w:val="28"/>
        </w:rPr>
        <w:t> </w:t>
      </w:r>
      <w:r>
        <w:rPr>
          <w:sz w:val="28"/>
        </w:rPr>
        <w:t>полученные</w:t>
      </w:r>
      <w:r>
        <w:rPr>
          <w:spacing w:val="-3"/>
          <w:sz w:val="28"/>
        </w:rPr>
        <w:t> </w:t>
      </w:r>
      <w:r>
        <w:rPr>
          <w:sz w:val="28"/>
        </w:rPr>
        <w:t>при</w:t>
      </w:r>
      <w:r>
        <w:rPr>
          <w:spacing w:val="-4"/>
          <w:sz w:val="28"/>
        </w:rPr>
        <w:t> </w:t>
      </w:r>
      <w:r>
        <w:rPr>
          <w:sz w:val="28"/>
        </w:rPr>
        <w:t>выполнении</w:t>
      </w:r>
      <w:r>
        <w:rPr>
          <w:spacing w:val="-3"/>
          <w:sz w:val="28"/>
        </w:rPr>
        <w:t> </w:t>
      </w:r>
      <w:r>
        <w:rPr>
          <w:sz w:val="28"/>
        </w:rPr>
        <w:t>заданий</w:t>
      </w:r>
      <w:r>
        <w:rPr>
          <w:spacing w:val="-4"/>
          <w:sz w:val="28"/>
        </w:rPr>
        <w:t> </w:t>
      </w:r>
      <w:r>
        <w:rPr>
          <w:sz w:val="28"/>
        </w:rPr>
        <w:t>5,</w:t>
      </w:r>
      <w:r>
        <w:rPr>
          <w:spacing w:val="-3"/>
          <w:sz w:val="28"/>
        </w:rPr>
        <w:t> </w:t>
      </w:r>
      <w:r>
        <w:rPr>
          <w:sz w:val="28"/>
        </w:rPr>
        <w:t>6,</w:t>
      </w:r>
      <w:r>
        <w:rPr>
          <w:spacing w:val="-7"/>
          <w:sz w:val="28"/>
        </w:rPr>
        <w:t> </w:t>
      </w:r>
      <w:r>
        <w:rPr>
          <w:sz w:val="28"/>
        </w:rPr>
        <w:t>8,</w:t>
      </w:r>
      <w:r>
        <w:rPr>
          <w:spacing w:val="62"/>
          <w:sz w:val="28"/>
        </w:rPr>
        <w:t> </w:t>
      </w:r>
      <w:r>
        <w:rPr>
          <w:sz w:val="28"/>
        </w:rPr>
        <w:t>9,</w:t>
      </w:r>
      <w:r>
        <w:rPr>
          <w:spacing w:val="-4"/>
          <w:sz w:val="28"/>
        </w:rPr>
        <w:t> </w:t>
      </w:r>
      <w:r>
        <w:rPr>
          <w:sz w:val="28"/>
        </w:rPr>
        <w:t>10,</w:t>
      </w:r>
      <w:r>
        <w:rPr>
          <w:spacing w:val="-4"/>
          <w:sz w:val="28"/>
        </w:rPr>
        <w:t> </w:t>
      </w:r>
      <w:r>
        <w:rPr>
          <w:spacing w:val="-5"/>
          <w:sz w:val="28"/>
        </w:rPr>
        <w:t>11.</w:t>
      </w:r>
    </w:p>
    <w:p>
      <w:pPr>
        <w:pStyle w:val="ListParagraph"/>
        <w:numPr>
          <w:ilvl w:val="0"/>
          <w:numId w:val="28"/>
        </w:numPr>
        <w:tabs>
          <w:tab w:pos="863" w:val="left" w:leader="none"/>
          <w:tab w:pos="2691" w:val="left" w:leader="none"/>
          <w:tab w:pos="3616" w:val="left" w:leader="none"/>
          <w:tab w:pos="4175" w:val="left" w:leader="none"/>
          <w:tab w:pos="6043" w:val="left" w:leader="none"/>
          <w:tab w:pos="7153" w:val="left" w:leader="none"/>
          <w:tab w:pos="8259" w:val="left" w:leader="none"/>
        </w:tabs>
        <w:spacing w:line="240" w:lineRule="auto" w:before="0" w:after="0"/>
        <w:ind w:left="863" w:right="854" w:hanging="360"/>
        <w:jc w:val="left"/>
        <w:rPr>
          <w:sz w:val="28"/>
        </w:rPr>
      </w:pPr>
      <w:r>
        <w:rPr>
          <w:spacing w:val="-2"/>
          <w:sz w:val="28"/>
        </w:rPr>
        <w:t>Письменный</w:t>
      </w:r>
      <w:r>
        <w:rPr>
          <w:sz w:val="28"/>
        </w:rPr>
        <w:tab/>
      </w:r>
      <w:r>
        <w:rPr>
          <w:spacing w:val="-4"/>
          <w:sz w:val="28"/>
        </w:rPr>
        <w:t>ответ</w:t>
      </w:r>
      <w:r>
        <w:rPr>
          <w:sz w:val="28"/>
        </w:rPr>
        <w:tab/>
      </w:r>
      <w:r>
        <w:rPr>
          <w:spacing w:val="-6"/>
          <w:sz w:val="28"/>
        </w:rPr>
        <w:t>на</w:t>
      </w:r>
      <w:r>
        <w:rPr>
          <w:sz w:val="28"/>
        </w:rPr>
        <w:tab/>
      </w:r>
      <w:r>
        <w:rPr>
          <w:spacing w:val="-2"/>
          <w:sz w:val="28"/>
        </w:rPr>
        <w:t>контрольный</w:t>
      </w:r>
      <w:r>
        <w:rPr>
          <w:sz w:val="28"/>
        </w:rPr>
        <w:tab/>
      </w:r>
      <w:r>
        <w:rPr>
          <w:spacing w:val="-2"/>
          <w:sz w:val="28"/>
        </w:rPr>
        <w:t>вопрос</w:t>
      </w:r>
      <w:r>
        <w:rPr>
          <w:sz w:val="28"/>
        </w:rPr>
        <w:tab/>
      </w:r>
      <w:r>
        <w:rPr>
          <w:spacing w:val="-2"/>
          <w:sz w:val="28"/>
        </w:rPr>
        <w:t>(номер</w:t>
      </w:r>
      <w:r>
        <w:rPr>
          <w:sz w:val="28"/>
        </w:rPr>
        <w:tab/>
      </w:r>
      <w:r>
        <w:rPr>
          <w:spacing w:val="-2"/>
          <w:sz w:val="28"/>
        </w:rPr>
        <w:t>вопроса </w:t>
      </w:r>
      <w:r>
        <w:rPr>
          <w:sz w:val="28"/>
        </w:rPr>
        <w:t>определяется номером бригады).</w:t>
      </w:r>
    </w:p>
    <w:p>
      <w:pPr>
        <w:pStyle w:val="BodyText"/>
        <w:spacing w:before="3"/>
        <w:ind w:left="0"/>
      </w:pPr>
    </w:p>
    <w:p>
      <w:pPr>
        <w:pStyle w:val="Heading1"/>
        <w:ind w:left="12"/>
        <w:jc w:val="center"/>
      </w:pPr>
      <w:r>
        <w:rPr/>
        <w:t>4</w:t>
      </w:r>
      <w:r>
        <w:rPr>
          <w:spacing w:val="-6"/>
        </w:rPr>
        <w:t> </w:t>
      </w:r>
      <w:r>
        <w:rPr/>
        <w:t>КОНТРОЛЬНЫЕ</w:t>
      </w:r>
      <w:r>
        <w:rPr>
          <w:spacing w:val="-5"/>
        </w:rPr>
        <w:t> </w:t>
      </w:r>
      <w:r>
        <w:rPr>
          <w:spacing w:val="-2"/>
        </w:rPr>
        <w:t>ВОПРОСЫ</w:t>
      </w:r>
    </w:p>
    <w:p>
      <w:pPr>
        <w:pStyle w:val="ListParagraph"/>
        <w:numPr>
          <w:ilvl w:val="0"/>
          <w:numId w:val="29"/>
        </w:numPr>
        <w:tabs>
          <w:tab w:pos="862" w:val="left" w:leader="none"/>
        </w:tabs>
        <w:spacing w:line="322" w:lineRule="exact" w:before="320" w:after="0"/>
        <w:ind w:left="862" w:right="0" w:hanging="359"/>
        <w:jc w:val="left"/>
        <w:rPr>
          <w:sz w:val="28"/>
        </w:rPr>
      </w:pPr>
      <w:r>
        <w:rPr>
          <w:sz w:val="28"/>
        </w:rPr>
        <w:t>Типы</w:t>
      </w:r>
      <w:r>
        <w:rPr>
          <w:spacing w:val="-9"/>
          <w:sz w:val="28"/>
        </w:rPr>
        <w:t> </w:t>
      </w:r>
      <w:r>
        <w:rPr>
          <w:sz w:val="28"/>
        </w:rPr>
        <w:t>команд</w:t>
      </w:r>
      <w:r>
        <w:rPr>
          <w:spacing w:val="-3"/>
          <w:sz w:val="28"/>
        </w:rPr>
        <w:t> </w:t>
      </w:r>
      <w:r>
        <w:rPr>
          <w:sz w:val="28"/>
        </w:rPr>
        <w:t>PowerShell</w:t>
      </w:r>
      <w:r>
        <w:rPr>
          <w:spacing w:val="-5"/>
          <w:sz w:val="28"/>
        </w:rPr>
        <w:t> </w:t>
      </w:r>
      <w:r>
        <w:rPr>
          <w:spacing w:val="-4"/>
          <w:sz w:val="28"/>
        </w:rPr>
        <w:t>(PS).</w:t>
      </w:r>
    </w:p>
    <w:p>
      <w:pPr>
        <w:pStyle w:val="ListParagraph"/>
        <w:numPr>
          <w:ilvl w:val="0"/>
          <w:numId w:val="29"/>
        </w:numPr>
        <w:tabs>
          <w:tab w:pos="862" w:val="left" w:leader="none"/>
        </w:tabs>
        <w:spacing w:line="322" w:lineRule="exact" w:before="0" w:after="0"/>
        <w:ind w:left="862" w:right="0" w:hanging="359"/>
        <w:jc w:val="left"/>
        <w:rPr>
          <w:sz w:val="28"/>
        </w:rPr>
      </w:pPr>
      <w:r>
        <w:rPr>
          <w:sz w:val="28"/>
        </w:rPr>
        <w:t>Имена</w:t>
      </w:r>
      <w:r>
        <w:rPr>
          <w:spacing w:val="-5"/>
          <w:sz w:val="28"/>
        </w:rPr>
        <w:t> </w:t>
      </w:r>
      <w:r>
        <w:rPr>
          <w:sz w:val="28"/>
        </w:rPr>
        <w:t>и</w:t>
      </w:r>
      <w:r>
        <w:rPr>
          <w:spacing w:val="-5"/>
          <w:sz w:val="28"/>
        </w:rPr>
        <w:t> </w:t>
      </w:r>
      <w:r>
        <w:rPr>
          <w:sz w:val="28"/>
        </w:rPr>
        <w:t>структура</w:t>
      </w:r>
      <w:r>
        <w:rPr>
          <w:spacing w:val="-4"/>
          <w:sz w:val="28"/>
        </w:rPr>
        <w:t> </w:t>
      </w:r>
      <w:r>
        <w:rPr>
          <w:spacing w:val="-2"/>
          <w:sz w:val="28"/>
        </w:rPr>
        <w:t>командлетов.</w:t>
      </w:r>
    </w:p>
    <w:p>
      <w:pPr>
        <w:pStyle w:val="ListParagraph"/>
        <w:numPr>
          <w:ilvl w:val="0"/>
          <w:numId w:val="29"/>
        </w:numPr>
        <w:tabs>
          <w:tab w:pos="862" w:val="left" w:leader="none"/>
        </w:tabs>
        <w:spacing w:line="322" w:lineRule="exact" w:before="0" w:after="0"/>
        <w:ind w:left="862" w:right="0" w:hanging="359"/>
        <w:jc w:val="left"/>
        <w:rPr>
          <w:sz w:val="28"/>
        </w:rPr>
      </w:pPr>
      <w:r>
        <w:rPr>
          <w:sz w:val="28"/>
        </w:rPr>
        <w:t>Псевдонимы</w:t>
      </w:r>
      <w:r>
        <w:rPr>
          <w:spacing w:val="-9"/>
          <w:sz w:val="28"/>
        </w:rPr>
        <w:t> </w:t>
      </w:r>
      <w:r>
        <w:rPr>
          <w:spacing w:val="-2"/>
          <w:sz w:val="28"/>
        </w:rPr>
        <w:t>команд.</w:t>
      </w:r>
    </w:p>
    <w:p>
      <w:pPr>
        <w:pStyle w:val="ListParagraph"/>
        <w:numPr>
          <w:ilvl w:val="0"/>
          <w:numId w:val="29"/>
        </w:numPr>
        <w:tabs>
          <w:tab w:pos="862" w:val="left" w:leader="none"/>
        </w:tabs>
        <w:spacing w:line="322" w:lineRule="exact" w:before="0" w:after="0"/>
        <w:ind w:left="862" w:right="0" w:hanging="359"/>
        <w:jc w:val="left"/>
        <w:rPr>
          <w:sz w:val="28"/>
        </w:rPr>
      </w:pPr>
      <w:r>
        <w:rPr>
          <w:sz w:val="28"/>
        </w:rPr>
        <w:t>Просмотр</w:t>
      </w:r>
      <w:r>
        <w:rPr>
          <w:spacing w:val="-8"/>
          <w:sz w:val="28"/>
        </w:rPr>
        <w:t> </w:t>
      </w:r>
      <w:r>
        <w:rPr>
          <w:sz w:val="28"/>
        </w:rPr>
        <w:t>структуры</w:t>
      </w:r>
      <w:r>
        <w:rPr>
          <w:spacing w:val="-7"/>
          <w:sz w:val="28"/>
        </w:rPr>
        <w:t> </w:t>
      </w:r>
      <w:r>
        <w:rPr>
          <w:spacing w:val="-2"/>
          <w:sz w:val="28"/>
        </w:rPr>
        <w:t>объектов.</w:t>
      </w:r>
    </w:p>
    <w:p>
      <w:pPr>
        <w:pStyle w:val="ListParagraph"/>
        <w:numPr>
          <w:ilvl w:val="0"/>
          <w:numId w:val="29"/>
        </w:numPr>
        <w:tabs>
          <w:tab w:pos="862" w:val="left" w:leader="none"/>
        </w:tabs>
        <w:spacing w:line="322" w:lineRule="exact" w:before="0" w:after="0"/>
        <w:ind w:left="862" w:right="0" w:hanging="359"/>
        <w:jc w:val="left"/>
        <w:rPr>
          <w:sz w:val="28"/>
        </w:rPr>
      </w:pPr>
      <w:r>
        <w:rPr>
          <w:sz w:val="28"/>
        </w:rPr>
        <w:t>Фильтрация</w:t>
      </w:r>
      <w:r>
        <w:rPr>
          <w:spacing w:val="-8"/>
          <w:sz w:val="28"/>
        </w:rPr>
        <w:t> </w:t>
      </w:r>
      <w:r>
        <w:rPr>
          <w:sz w:val="28"/>
        </w:rPr>
        <w:t>объектов</w:t>
      </w:r>
      <w:r>
        <w:rPr>
          <w:spacing w:val="-6"/>
          <w:sz w:val="28"/>
        </w:rPr>
        <w:t> </w:t>
      </w:r>
      <w:r>
        <w:rPr>
          <w:sz w:val="28"/>
        </w:rPr>
        <w:t>в</w:t>
      </w:r>
      <w:r>
        <w:rPr>
          <w:spacing w:val="-6"/>
          <w:sz w:val="28"/>
        </w:rPr>
        <w:t> </w:t>
      </w:r>
      <w:r>
        <w:rPr>
          <w:sz w:val="28"/>
        </w:rPr>
        <w:t>конвейере.</w:t>
      </w:r>
      <w:r>
        <w:rPr>
          <w:spacing w:val="-6"/>
          <w:sz w:val="28"/>
        </w:rPr>
        <w:t> </w:t>
      </w:r>
      <w:r>
        <w:rPr>
          <w:sz w:val="28"/>
        </w:rPr>
        <w:t>Блок</w:t>
      </w:r>
      <w:r>
        <w:rPr>
          <w:spacing w:val="-5"/>
          <w:sz w:val="28"/>
        </w:rPr>
        <w:t> </w:t>
      </w:r>
      <w:r>
        <w:rPr>
          <w:spacing w:val="-2"/>
          <w:sz w:val="28"/>
        </w:rPr>
        <w:t>сценария.</w:t>
      </w:r>
    </w:p>
    <w:p>
      <w:pPr>
        <w:pStyle w:val="ListParagraph"/>
        <w:numPr>
          <w:ilvl w:val="0"/>
          <w:numId w:val="29"/>
        </w:numPr>
        <w:tabs>
          <w:tab w:pos="862" w:val="left" w:leader="none"/>
        </w:tabs>
        <w:spacing w:line="322" w:lineRule="exact" w:before="0" w:after="0"/>
        <w:ind w:left="862" w:right="0" w:hanging="359"/>
        <w:jc w:val="left"/>
        <w:rPr>
          <w:sz w:val="28"/>
        </w:rPr>
      </w:pPr>
      <w:r>
        <w:rPr>
          <w:sz w:val="28"/>
        </w:rPr>
        <w:t>Какую</w:t>
      </w:r>
      <w:r>
        <w:rPr>
          <w:spacing w:val="-5"/>
          <w:sz w:val="28"/>
        </w:rPr>
        <w:t> </w:t>
      </w:r>
      <w:r>
        <w:rPr>
          <w:sz w:val="28"/>
        </w:rPr>
        <w:t>информацию</w:t>
      </w:r>
      <w:r>
        <w:rPr>
          <w:spacing w:val="-8"/>
          <w:sz w:val="28"/>
        </w:rPr>
        <w:t> </w:t>
      </w:r>
      <w:r>
        <w:rPr>
          <w:sz w:val="28"/>
        </w:rPr>
        <w:t>выводит</w:t>
      </w:r>
      <w:r>
        <w:rPr>
          <w:spacing w:val="-4"/>
          <w:sz w:val="28"/>
        </w:rPr>
        <w:t> </w:t>
      </w:r>
      <w:r>
        <w:rPr>
          <w:sz w:val="28"/>
        </w:rPr>
        <w:t>команда</w:t>
      </w:r>
      <w:r>
        <w:rPr>
          <w:spacing w:val="-1"/>
          <w:sz w:val="28"/>
        </w:rPr>
        <w:t> </w:t>
      </w:r>
      <w:r>
        <w:rPr>
          <w:sz w:val="28"/>
        </w:rPr>
        <w:t>Get-Help</w:t>
      </w:r>
      <w:r>
        <w:rPr>
          <w:spacing w:val="-6"/>
          <w:sz w:val="28"/>
        </w:rPr>
        <w:t> </w:t>
      </w:r>
      <w:r>
        <w:rPr>
          <w:sz w:val="28"/>
        </w:rPr>
        <w:t>*</w:t>
      </w:r>
      <w:r>
        <w:rPr>
          <w:spacing w:val="-6"/>
          <w:sz w:val="28"/>
        </w:rPr>
        <w:t> </w:t>
      </w:r>
      <w:r>
        <w:rPr>
          <w:spacing w:val="-10"/>
          <w:sz w:val="28"/>
        </w:rPr>
        <w:t>?</w:t>
      </w:r>
    </w:p>
    <w:p>
      <w:pPr>
        <w:pStyle w:val="ListParagraph"/>
        <w:numPr>
          <w:ilvl w:val="0"/>
          <w:numId w:val="29"/>
        </w:numPr>
        <w:tabs>
          <w:tab w:pos="862" w:val="left" w:leader="none"/>
        </w:tabs>
        <w:spacing w:line="240" w:lineRule="auto" w:before="0" w:after="0"/>
        <w:ind w:left="862" w:right="0" w:hanging="359"/>
        <w:jc w:val="left"/>
        <w:rPr>
          <w:sz w:val="28"/>
        </w:rPr>
      </w:pPr>
      <w:r>
        <w:rPr>
          <w:sz w:val="28"/>
        </w:rPr>
        <w:t>Командлеты</w:t>
      </w:r>
      <w:r>
        <w:rPr>
          <w:spacing w:val="-9"/>
          <w:sz w:val="28"/>
        </w:rPr>
        <w:t> </w:t>
      </w:r>
      <w:r>
        <w:rPr>
          <w:sz w:val="28"/>
        </w:rPr>
        <w:t>для</w:t>
      </w:r>
      <w:r>
        <w:rPr>
          <w:spacing w:val="-7"/>
          <w:sz w:val="28"/>
        </w:rPr>
        <w:t> </w:t>
      </w:r>
      <w:r>
        <w:rPr>
          <w:sz w:val="28"/>
        </w:rPr>
        <w:t>форматирования</w:t>
      </w:r>
      <w:r>
        <w:rPr>
          <w:spacing w:val="-7"/>
          <w:sz w:val="28"/>
        </w:rPr>
        <w:t> </w:t>
      </w:r>
      <w:r>
        <w:rPr>
          <w:sz w:val="28"/>
        </w:rPr>
        <w:t>выводимой</w:t>
      </w:r>
      <w:r>
        <w:rPr>
          <w:spacing w:val="-7"/>
          <w:sz w:val="28"/>
        </w:rPr>
        <w:t> </w:t>
      </w:r>
      <w:r>
        <w:rPr>
          <w:spacing w:val="-2"/>
          <w:sz w:val="28"/>
        </w:rPr>
        <w:t>информации.</w:t>
      </w:r>
    </w:p>
    <w:p>
      <w:pPr>
        <w:pStyle w:val="ListParagraph"/>
        <w:numPr>
          <w:ilvl w:val="0"/>
          <w:numId w:val="29"/>
        </w:numPr>
        <w:tabs>
          <w:tab w:pos="862" w:val="left" w:leader="none"/>
        </w:tabs>
        <w:spacing w:line="322" w:lineRule="exact" w:before="2" w:after="0"/>
        <w:ind w:left="862" w:right="0" w:hanging="359"/>
        <w:jc w:val="left"/>
        <w:rPr>
          <w:sz w:val="28"/>
        </w:rPr>
      </w:pPr>
      <w:r>
        <w:rPr>
          <w:sz w:val="28"/>
        </w:rPr>
        <w:t>Перенаправление</w:t>
      </w:r>
      <w:r>
        <w:rPr>
          <w:spacing w:val="-11"/>
          <w:sz w:val="28"/>
        </w:rPr>
        <w:t> </w:t>
      </w:r>
      <w:r>
        <w:rPr>
          <w:sz w:val="28"/>
        </w:rPr>
        <w:t>выводимой</w:t>
      </w:r>
      <w:r>
        <w:rPr>
          <w:spacing w:val="-11"/>
          <w:sz w:val="28"/>
        </w:rPr>
        <w:t> </w:t>
      </w:r>
      <w:r>
        <w:rPr>
          <w:spacing w:val="-2"/>
          <w:sz w:val="28"/>
        </w:rPr>
        <w:t>информации.</w:t>
      </w:r>
    </w:p>
    <w:p>
      <w:pPr>
        <w:pStyle w:val="ListParagraph"/>
        <w:numPr>
          <w:ilvl w:val="0"/>
          <w:numId w:val="29"/>
        </w:numPr>
        <w:tabs>
          <w:tab w:pos="862" w:val="left" w:leader="none"/>
        </w:tabs>
        <w:spacing w:line="322" w:lineRule="exact" w:before="0" w:after="0"/>
        <w:ind w:left="862" w:right="0" w:hanging="359"/>
        <w:jc w:val="left"/>
        <w:rPr>
          <w:sz w:val="28"/>
        </w:rPr>
      </w:pPr>
      <w:r>
        <w:rPr>
          <w:sz w:val="28"/>
        </w:rPr>
        <w:t>Управляющие</w:t>
      </w:r>
      <w:r>
        <w:rPr>
          <w:spacing w:val="-10"/>
          <w:sz w:val="28"/>
        </w:rPr>
        <w:t> </w:t>
      </w:r>
      <w:r>
        <w:rPr>
          <w:sz w:val="28"/>
        </w:rPr>
        <w:t>инструкции</w:t>
      </w:r>
      <w:r>
        <w:rPr>
          <w:spacing w:val="-7"/>
          <w:sz w:val="28"/>
        </w:rPr>
        <w:t> </w:t>
      </w:r>
      <w:r>
        <w:rPr>
          <w:spacing w:val="-5"/>
          <w:sz w:val="28"/>
        </w:rPr>
        <w:t>PS.</w:t>
      </w:r>
    </w:p>
    <w:p>
      <w:pPr>
        <w:pStyle w:val="ListParagraph"/>
        <w:numPr>
          <w:ilvl w:val="0"/>
          <w:numId w:val="29"/>
        </w:numPr>
        <w:tabs>
          <w:tab w:pos="862" w:val="left" w:leader="none"/>
        </w:tabs>
        <w:spacing w:line="240" w:lineRule="auto" w:before="0" w:after="0"/>
        <w:ind w:left="862" w:right="0" w:hanging="359"/>
        <w:jc w:val="left"/>
        <w:rPr>
          <w:sz w:val="28"/>
        </w:rPr>
      </w:pPr>
      <w:r>
        <w:rPr>
          <w:sz w:val="28"/>
        </w:rPr>
        <w:t>Назначение</w:t>
      </w:r>
      <w:r>
        <w:rPr>
          <w:spacing w:val="-7"/>
          <w:sz w:val="28"/>
        </w:rPr>
        <w:t> </w:t>
      </w:r>
      <w:r>
        <w:rPr>
          <w:sz w:val="28"/>
        </w:rPr>
        <w:t>регулярных</w:t>
      </w:r>
      <w:r>
        <w:rPr>
          <w:spacing w:val="-6"/>
          <w:sz w:val="28"/>
        </w:rPr>
        <w:t> </w:t>
      </w:r>
      <w:r>
        <w:rPr>
          <w:spacing w:val="-2"/>
          <w:sz w:val="28"/>
        </w:rPr>
        <w:t>выражений.</w:t>
      </w:r>
    </w:p>
    <w:p>
      <w:pPr>
        <w:pStyle w:val="ListParagraph"/>
        <w:numPr>
          <w:ilvl w:val="0"/>
          <w:numId w:val="29"/>
        </w:numPr>
        <w:tabs>
          <w:tab w:pos="862" w:val="left" w:leader="none"/>
        </w:tabs>
        <w:spacing w:line="322" w:lineRule="exact" w:before="0" w:after="0"/>
        <w:ind w:left="862" w:right="0" w:hanging="359"/>
        <w:jc w:val="left"/>
        <w:rPr>
          <w:sz w:val="28"/>
        </w:rPr>
      </w:pPr>
      <w:r>
        <w:rPr>
          <w:sz w:val="28"/>
        </w:rPr>
        <w:t>Сохранение</w:t>
      </w:r>
      <w:r>
        <w:rPr>
          <w:spacing w:val="-10"/>
          <w:sz w:val="28"/>
        </w:rPr>
        <w:t> </w:t>
      </w:r>
      <w:r>
        <w:rPr>
          <w:sz w:val="28"/>
        </w:rPr>
        <w:t>данных</w:t>
      </w:r>
      <w:r>
        <w:rPr>
          <w:spacing w:val="-6"/>
          <w:sz w:val="28"/>
        </w:rPr>
        <w:t> </w:t>
      </w:r>
      <w:r>
        <w:rPr>
          <w:sz w:val="28"/>
        </w:rPr>
        <w:t>в</w:t>
      </w:r>
      <w:r>
        <w:rPr>
          <w:spacing w:val="-5"/>
          <w:sz w:val="28"/>
        </w:rPr>
        <w:t> </w:t>
      </w:r>
      <w:r>
        <w:rPr>
          <w:sz w:val="28"/>
        </w:rPr>
        <w:t>текстовом</w:t>
      </w:r>
      <w:r>
        <w:rPr>
          <w:spacing w:val="-5"/>
          <w:sz w:val="28"/>
        </w:rPr>
        <w:t> </w:t>
      </w:r>
      <w:r>
        <w:rPr>
          <w:sz w:val="28"/>
        </w:rPr>
        <w:t>файле</w:t>
      </w:r>
      <w:r>
        <w:rPr>
          <w:spacing w:val="-8"/>
          <w:sz w:val="28"/>
        </w:rPr>
        <w:t> </w:t>
      </w:r>
      <w:r>
        <w:rPr>
          <w:sz w:val="28"/>
        </w:rPr>
        <w:t>и html-</w:t>
      </w:r>
      <w:r>
        <w:rPr>
          <w:spacing w:val="-2"/>
          <w:sz w:val="28"/>
        </w:rPr>
        <w:t>файле.</w:t>
      </w:r>
    </w:p>
    <w:p>
      <w:pPr>
        <w:pStyle w:val="ListParagraph"/>
        <w:numPr>
          <w:ilvl w:val="0"/>
          <w:numId w:val="29"/>
        </w:numPr>
        <w:tabs>
          <w:tab w:pos="862" w:val="left" w:leader="none"/>
        </w:tabs>
        <w:spacing w:line="322" w:lineRule="exact" w:before="0" w:after="0"/>
        <w:ind w:left="862" w:right="0" w:hanging="359"/>
        <w:jc w:val="left"/>
        <w:rPr>
          <w:sz w:val="28"/>
        </w:rPr>
      </w:pPr>
      <w:r>
        <w:rPr>
          <w:sz w:val="28"/>
        </w:rPr>
        <w:t>Получение</w:t>
      </w:r>
      <w:r>
        <w:rPr>
          <w:spacing w:val="-8"/>
          <w:sz w:val="28"/>
        </w:rPr>
        <w:t> </w:t>
      </w:r>
      <w:r>
        <w:rPr>
          <w:sz w:val="28"/>
        </w:rPr>
        <w:t>справочной</w:t>
      </w:r>
      <w:r>
        <w:rPr>
          <w:spacing w:val="-8"/>
          <w:sz w:val="28"/>
        </w:rPr>
        <w:t> </w:t>
      </w:r>
      <w:r>
        <w:rPr>
          <w:sz w:val="28"/>
        </w:rPr>
        <w:t>информации</w:t>
      </w:r>
      <w:r>
        <w:rPr>
          <w:spacing w:val="-7"/>
          <w:sz w:val="28"/>
        </w:rPr>
        <w:t> </w:t>
      </w:r>
      <w:r>
        <w:rPr>
          <w:sz w:val="28"/>
        </w:rPr>
        <w:t>в</w:t>
      </w:r>
      <w:r>
        <w:rPr>
          <w:spacing w:val="-5"/>
          <w:sz w:val="28"/>
        </w:rPr>
        <w:t> PS.</w:t>
      </w:r>
    </w:p>
    <w:p>
      <w:pPr>
        <w:pStyle w:val="ListParagraph"/>
        <w:numPr>
          <w:ilvl w:val="0"/>
          <w:numId w:val="29"/>
        </w:numPr>
        <w:tabs>
          <w:tab w:pos="862" w:val="left" w:leader="none"/>
        </w:tabs>
        <w:spacing w:line="240" w:lineRule="auto" w:before="0" w:after="0"/>
        <w:ind w:left="862" w:right="0" w:hanging="359"/>
        <w:jc w:val="left"/>
        <w:rPr>
          <w:sz w:val="28"/>
        </w:rPr>
      </w:pPr>
      <w:r>
        <w:rPr>
          <w:sz w:val="28"/>
        </w:rPr>
        <w:t>Как</w:t>
      </w:r>
      <w:r>
        <w:rPr>
          <w:spacing w:val="-3"/>
          <w:sz w:val="28"/>
        </w:rPr>
        <w:t> </w:t>
      </w:r>
      <w:r>
        <w:rPr>
          <w:sz w:val="28"/>
        </w:rPr>
        <w:t>создать</w:t>
      </w:r>
      <w:r>
        <w:rPr>
          <w:spacing w:val="-3"/>
          <w:sz w:val="28"/>
        </w:rPr>
        <w:t> </w:t>
      </w:r>
      <w:r>
        <w:rPr>
          <w:sz w:val="28"/>
        </w:rPr>
        <w:t>массив</w:t>
      </w:r>
      <w:r>
        <w:rPr>
          <w:spacing w:val="-6"/>
          <w:sz w:val="28"/>
        </w:rPr>
        <w:t> </w:t>
      </w:r>
      <w:r>
        <w:rPr>
          <w:sz w:val="28"/>
        </w:rPr>
        <w:t>в</w:t>
      </w:r>
      <w:r>
        <w:rPr>
          <w:spacing w:val="-3"/>
          <w:sz w:val="28"/>
        </w:rPr>
        <w:t> </w:t>
      </w:r>
      <w:r>
        <w:rPr>
          <w:spacing w:val="-5"/>
          <w:sz w:val="28"/>
        </w:rPr>
        <w:t>PS?</w:t>
      </w:r>
    </w:p>
    <w:p>
      <w:pPr>
        <w:pStyle w:val="ListParagraph"/>
        <w:numPr>
          <w:ilvl w:val="0"/>
          <w:numId w:val="29"/>
        </w:numPr>
        <w:tabs>
          <w:tab w:pos="862" w:val="left" w:leader="none"/>
        </w:tabs>
        <w:spacing w:line="322" w:lineRule="exact" w:before="1" w:after="0"/>
        <w:ind w:left="862" w:right="0" w:hanging="359"/>
        <w:jc w:val="left"/>
        <w:rPr>
          <w:sz w:val="28"/>
        </w:rPr>
      </w:pPr>
      <w:r>
        <w:rPr>
          <w:sz w:val="28"/>
        </w:rPr>
        <w:t>Как</w:t>
      </w:r>
      <w:r>
        <w:rPr>
          <w:spacing w:val="-4"/>
          <w:sz w:val="28"/>
        </w:rPr>
        <w:t> </w:t>
      </w:r>
      <w:r>
        <w:rPr>
          <w:sz w:val="28"/>
        </w:rPr>
        <w:t>объединить</w:t>
      </w:r>
      <w:r>
        <w:rPr>
          <w:spacing w:val="-4"/>
          <w:sz w:val="28"/>
        </w:rPr>
        <w:t> </w:t>
      </w:r>
      <w:r>
        <w:rPr>
          <w:sz w:val="28"/>
        </w:rPr>
        <w:t>два</w:t>
      </w:r>
      <w:r>
        <w:rPr>
          <w:spacing w:val="-5"/>
          <w:sz w:val="28"/>
        </w:rPr>
        <w:t> </w:t>
      </w:r>
      <w:r>
        <w:rPr>
          <w:spacing w:val="-2"/>
          <w:sz w:val="28"/>
        </w:rPr>
        <w:t>массива?</w:t>
      </w:r>
    </w:p>
    <w:p>
      <w:pPr>
        <w:pStyle w:val="ListParagraph"/>
        <w:numPr>
          <w:ilvl w:val="0"/>
          <w:numId w:val="29"/>
        </w:numPr>
        <w:tabs>
          <w:tab w:pos="862" w:val="left" w:leader="none"/>
        </w:tabs>
        <w:spacing w:line="322" w:lineRule="exact" w:before="0" w:after="0"/>
        <w:ind w:left="862" w:right="0" w:hanging="359"/>
        <w:jc w:val="left"/>
        <w:rPr>
          <w:sz w:val="28"/>
        </w:rPr>
      </w:pPr>
      <w:r>
        <w:rPr>
          <w:sz w:val="28"/>
        </w:rPr>
        <w:t>Как</w:t>
      </w:r>
      <w:r>
        <w:rPr>
          <w:spacing w:val="-4"/>
          <w:sz w:val="28"/>
        </w:rPr>
        <w:t> </w:t>
      </w:r>
      <w:r>
        <w:rPr>
          <w:sz w:val="28"/>
        </w:rPr>
        <w:t>увеличить</w:t>
      </w:r>
      <w:r>
        <w:rPr>
          <w:spacing w:val="-4"/>
          <w:sz w:val="28"/>
        </w:rPr>
        <w:t> </w:t>
      </w:r>
      <w:r>
        <w:rPr>
          <w:sz w:val="28"/>
        </w:rPr>
        <w:t>размер</w:t>
      </w:r>
      <w:r>
        <w:rPr>
          <w:spacing w:val="-3"/>
          <w:sz w:val="28"/>
        </w:rPr>
        <w:t> </w:t>
      </w:r>
      <w:r>
        <w:rPr>
          <w:sz w:val="28"/>
        </w:rPr>
        <w:t>созданного</w:t>
      </w:r>
      <w:r>
        <w:rPr>
          <w:spacing w:val="-3"/>
          <w:sz w:val="28"/>
        </w:rPr>
        <w:t> </w:t>
      </w:r>
      <w:r>
        <w:rPr>
          <w:sz w:val="28"/>
        </w:rPr>
        <w:t>в</w:t>
      </w:r>
      <w:r>
        <w:rPr>
          <w:spacing w:val="-2"/>
          <w:sz w:val="28"/>
        </w:rPr>
        <w:t> </w:t>
      </w:r>
      <w:r>
        <w:rPr>
          <w:sz w:val="28"/>
        </w:rPr>
        <w:t>PS</w:t>
      </w:r>
      <w:r>
        <w:rPr>
          <w:spacing w:val="-7"/>
          <w:sz w:val="28"/>
        </w:rPr>
        <w:t> </w:t>
      </w:r>
      <w:r>
        <w:rPr>
          <w:spacing w:val="-2"/>
          <w:sz w:val="28"/>
        </w:rPr>
        <w:t>массива?</w:t>
      </w:r>
    </w:p>
    <w:p>
      <w:pPr>
        <w:pStyle w:val="ListParagraph"/>
        <w:numPr>
          <w:ilvl w:val="0"/>
          <w:numId w:val="29"/>
        </w:numPr>
        <w:tabs>
          <w:tab w:pos="862" w:val="left" w:leader="none"/>
        </w:tabs>
        <w:spacing w:line="322" w:lineRule="exact" w:before="0" w:after="0"/>
        <w:ind w:left="862" w:right="0" w:hanging="359"/>
        <w:jc w:val="left"/>
        <w:rPr>
          <w:sz w:val="28"/>
        </w:rPr>
      </w:pPr>
      <w:r>
        <w:rPr>
          <w:sz w:val="28"/>
        </w:rPr>
        <w:t>Как</w:t>
      </w:r>
      <w:r>
        <w:rPr>
          <w:spacing w:val="-3"/>
          <w:sz w:val="28"/>
        </w:rPr>
        <w:t> </w:t>
      </w:r>
      <w:r>
        <w:rPr>
          <w:sz w:val="28"/>
        </w:rPr>
        <w:t>ввести</w:t>
      </w:r>
      <w:r>
        <w:rPr>
          <w:spacing w:val="-6"/>
          <w:sz w:val="28"/>
        </w:rPr>
        <w:t> </w:t>
      </w:r>
      <w:r>
        <w:rPr>
          <w:sz w:val="28"/>
        </w:rPr>
        <w:t>данные</w:t>
      </w:r>
      <w:r>
        <w:rPr>
          <w:spacing w:val="-3"/>
          <w:sz w:val="28"/>
        </w:rPr>
        <w:t> </w:t>
      </w:r>
      <w:r>
        <w:rPr>
          <w:sz w:val="28"/>
        </w:rPr>
        <w:t>в</w:t>
      </w:r>
      <w:r>
        <w:rPr>
          <w:spacing w:val="-6"/>
          <w:sz w:val="28"/>
        </w:rPr>
        <w:t> </w:t>
      </w:r>
      <w:r>
        <w:rPr>
          <w:spacing w:val="-2"/>
          <w:sz w:val="28"/>
        </w:rPr>
        <w:t>массив?</w:t>
      </w:r>
    </w:p>
    <w:p>
      <w:pPr>
        <w:pStyle w:val="ListParagraph"/>
        <w:numPr>
          <w:ilvl w:val="0"/>
          <w:numId w:val="29"/>
        </w:numPr>
        <w:tabs>
          <w:tab w:pos="862" w:val="left" w:leader="none"/>
        </w:tabs>
        <w:spacing w:line="322" w:lineRule="exact" w:before="0" w:after="0"/>
        <w:ind w:left="862" w:right="0" w:hanging="359"/>
        <w:jc w:val="left"/>
        <w:rPr>
          <w:sz w:val="28"/>
        </w:rPr>
      </w:pPr>
      <w:r>
        <w:rPr>
          <w:sz w:val="28"/>
        </w:rPr>
        <w:t>Использование</w:t>
      </w:r>
      <w:r>
        <w:rPr>
          <w:spacing w:val="-14"/>
          <w:sz w:val="28"/>
        </w:rPr>
        <w:t> </w:t>
      </w:r>
      <w:r>
        <w:rPr>
          <w:sz w:val="28"/>
        </w:rPr>
        <w:t>командлета</w:t>
      </w:r>
      <w:r>
        <w:rPr>
          <w:spacing w:val="-10"/>
          <w:sz w:val="28"/>
        </w:rPr>
        <w:t> </w:t>
      </w:r>
      <w:r>
        <w:rPr>
          <w:sz w:val="28"/>
        </w:rPr>
        <w:t>Out-</w:t>
      </w:r>
      <w:r>
        <w:rPr>
          <w:spacing w:val="-2"/>
          <w:sz w:val="28"/>
        </w:rPr>
        <w:t>Null.</w:t>
      </w:r>
    </w:p>
    <w:p>
      <w:pPr>
        <w:pStyle w:val="ListParagraph"/>
        <w:numPr>
          <w:ilvl w:val="0"/>
          <w:numId w:val="29"/>
        </w:numPr>
        <w:tabs>
          <w:tab w:pos="862" w:val="left" w:leader="none"/>
        </w:tabs>
        <w:spacing w:line="322" w:lineRule="exact" w:before="0" w:after="0"/>
        <w:ind w:left="862" w:right="0" w:hanging="359"/>
        <w:jc w:val="left"/>
        <w:rPr>
          <w:sz w:val="28"/>
        </w:rPr>
      </w:pPr>
      <w:r>
        <w:rPr>
          <w:sz w:val="28"/>
        </w:rPr>
        <w:t>Оператор</w:t>
      </w:r>
      <w:r>
        <w:rPr>
          <w:spacing w:val="-6"/>
          <w:sz w:val="28"/>
        </w:rPr>
        <w:t> </w:t>
      </w:r>
      <w:r>
        <w:rPr>
          <w:sz w:val="28"/>
        </w:rPr>
        <w:t>PowerShell</w:t>
      </w:r>
      <w:r>
        <w:rPr>
          <w:spacing w:val="-5"/>
          <w:sz w:val="28"/>
        </w:rPr>
        <w:t> </w:t>
      </w:r>
      <w:r>
        <w:rPr>
          <w:spacing w:val="-2"/>
          <w:sz w:val="28"/>
        </w:rPr>
        <w:t>–match.</w:t>
      </w:r>
    </w:p>
    <w:p>
      <w:pPr>
        <w:pStyle w:val="ListParagraph"/>
        <w:numPr>
          <w:ilvl w:val="0"/>
          <w:numId w:val="29"/>
        </w:numPr>
        <w:tabs>
          <w:tab w:pos="862" w:val="left" w:leader="none"/>
        </w:tabs>
        <w:spacing w:line="322" w:lineRule="exact" w:before="0" w:after="0"/>
        <w:ind w:left="862" w:right="0" w:hanging="359"/>
        <w:jc w:val="left"/>
        <w:rPr>
          <w:sz w:val="28"/>
        </w:rPr>
      </w:pPr>
      <w:r>
        <w:rPr>
          <w:sz w:val="28"/>
        </w:rPr>
        <w:t>Использование</w:t>
      </w:r>
      <w:r>
        <w:rPr>
          <w:spacing w:val="-3"/>
          <w:sz w:val="28"/>
        </w:rPr>
        <w:t> </w:t>
      </w:r>
      <w:r>
        <w:rPr>
          <w:sz w:val="28"/>
        </w:rPr>
        <w:t>символа</w:t>
      </w:r>
      <w:r>
        <w:rPr>
          <w:spacing w:val="63"/>
          <w:sz w:val="28"/>
        </w:rPr>
        <w:t> </w:t>
      </w:r>
      <w:r>
        <w:rPr>
          <w:sz w:val="28"/>
        </w:rPr>
        <w:t>^</w:t>
      </w:r>
      <w:r>
        <w:rPr>
          <w:spacing w:val="64"/>
          <w:sz w:val="28"/>
        </w:rPr>
        <w:t> </w:t>
      </w:r>
      <w:r>
        <w:rPr>
          <w:sz w:val="28"/>
        </w:rPr>
        <w:t>в</w:t>
      </w:r>
      <w:r>
        <w:rPr>
          <w:spacing w:val="-3"/>
          <w:sz w:val="28"/>
        </w:rPr>
        <w:t> </w:t>
      </w:r>
      <w:r>
        <w:rPr>
          <w:spacing w:val="-2"/>
          <w:sz w:val="28"/>
        </w:rPr>
        <w:t>командлетах.</w:t>
      </w:r>
    </w:p>
    <w:p>
      <w:pPr>
        <w:pStyle w:val="ListParagraph"/>
        <w:numPr>
          <w:ilvl w:val="0"/>
          <w:numId w:val="29"/>
        </w:numPr>
        <w:tabs>
          <w:tab w:pos="862" w:val="left" w:leader="none"/>
        </w:tabs>
        <w:spacing w:line="240" w:lineRule="auto" w:before="0" w:after="0"/>
        <w:ind w:left="862" w:right="0" w:hanging="359"/>
        <w:jc w:val="left"/>
        <w:rPr>
          <w:sz w:val="28"/>
        </w:rPr>
      </w:pPr>
      <w:r>
        <w:rPr>
          <w:sz w:val="28"/>
        </w:rPr>
        <w:t>Использование</w:t>
      </w:r>
      <w:r>
        <w:rPr>
          <w:spacing w:val="-5"/>
          <w:sz w:val="28"/>
        </w:rPr>
        <w:t> </w:t>
      </w:r>
      <w:r>
        <w:rPr>
          <w:sz w:val="28"/>
        </w:rPr>
        <w:t>символа</w:t>
      </w:r>
      <w:r>
        <w:rPr>
          <w:spacing w:val="-4"/>
          <w:sz w:val="28"/>
        </w:rPr>
        <w:t> </w:t>
      </w:r>
      <w:r>
        <w:rPr>
          <w:sz w:val="28"/>
        </w:rPr>
        <w:t>$</w:t>
      </w:r>
      <w:r>
        <w:rPr>
          <w:spacing w:val="-4"/>
          <w:sz w:val="28"/>
        </w:rPr>
        <w:t> </w:t>
      </w:r>
      <w:r>
        <w:rPr>
          <w:sz w:val="28"/>
        </w:rPr>
        <w:t>в</w:t>
      </w:r>
      <w:r>
        <w:rPr>
          <w:spacing w:val="-5"/>
          <w:sz w:val="28"/>
        </w:rPr>
        <w:t> </w:t>
      </w:r>
      <w:r>
        <w:rPr>
          <w:spacing w:val="-2"/>
          <w:sz w:val="28"/>
        </w:rPr>
        <w:t>командлетах.</w:t>
      </w:r>
    </w:p>
    <w:p>
      <w:pPr>
        <w:pStyle w:val="ListParagraph"/>
        <w:numPr>
          <w:ilvl w:val="0"/>
          <w:numId w:val="29"/>
        </w:numPr>
        <w:tabs>
          <w:tab w:pos="862" w:val="left" w:leader="none"/>
        </w:tabs>
        <w:spacing w:line="322" w:lineRule="exact" w:before="3" w:after="0"/>
        <w:ind w:left="862" w:right="0" w:hanging="359"/>
        <w:jc w:val="left"/>
        <w:rPr>
          <w:sz w:val="28"/>
        </w:rPr>
      </w:pPr>
      <w:r>
        <w:rPr>
          <w:sz w:val="28"/>
        </w:rPr>
        <w:t>Количественные</w:t>
      </w:r>
      <w:r>
        <w:rPr>
          <w:spacing w:val="-11"/>
          <w:sz w:val="28"/>
        </w:rPr>
        <w:t> </w:t>
      </w:r>
      <w:r>
        <w:rPr>
          <w:sz w:val="28"/>
        </w:rPr>
        <w:t>модификаторы</w:t>
      </w:r>
      <w:r>
        <w:rPr>
          <w:spacing w:val="-8"/>
          <w:sz w:val="28"/>
        </w:rPr>
        <w:t> </w:t>
      </w:r>
      <w:r>
        <w:rPr>
          <w:spacing w:val="-2"/>
          <w:sz w:val="28"/>
        </w:rPr>
        <w:t>(квантификаторы).</w:t>
      </w:r>
    </w:p>
    <w:p>
      <w:pPr>
        <w:pStyle w:val="ListParagraph"/>
        <w:numPr>
          <w:ilvl w:val="0"/>
          <w:numId w:val="29"/>
        </w:numPr>
        <w:tabs>
          <w:tab w:pos="862" w:val="left" w:leader="none"/>
        </w:tabs>
        <w:spacing w:line="322" w:lineRule="exact" w:before="0" w:after="0"/>
        <w:ind w:left="862" w:right="0" w:hanging="359"/>
        <w:jc w:val="left"/>
        <w:rPr>
          <w:sz w:val="28"/>
        </w:rPr>
      </w:pPr>
      <w:r>
        <w:rPr>
          <w:sz w:val="28"/>
        </w:rPr>
        <w:t>Использование</w:t>
      </w:r>
      <w:r>
        <w:rPr>
          <w:spacing w:val="-8"/>
          <w:sz w:val="28"/>
        </w:rPr>
        <w:t> </w:t>
      </w:r>
      <w:r>
        <w:rPr>
          <w:sz w:val="28"/>
        </w:rPr>
        <w:t>групп</w:t>
      </w:r>
      <w:r>
        <w:rPr>
          <w:spacing w:val="-7"/>
          <w:sz w:val="28"/>
        </w:rPr>
        <w:t> </w:t>
      </w:r>
      <w:r>
        <w:rPr>
          <w:spacing w:val="-2"/>
          <w:sz w:val="28"/>
        </w:rPr>
        <w:t>захвата.</w:t>
      </w:r>
    </w:p>
    <w:p>
      <w:pPr>
        <w:pStyle w:val="ListParagraph"/>
        <w:numPr>
          <w:ilvl w:val="0"/>
          <w:numId w:val="29"/>
        </w:numPr>
        <w:tabs>
          <w:tab w:pos="862" w:val="left" w:leader="none"/>
        </w:tabs>
        <w:spacing w:line="240" w:lineRule="auto" w:before="0" w:after="0"/>
        <w:ind w:left="862" w:right="0" w:hanging="359"/>
        <w:jc w:val="left"/>
        <w:rPr>
          <w:sz w:val="28"/>
        </w:rPr>
      </w:pPr>
      <w:r>
        <w:rPr>
          <w:sz w:val="28"/>
        </w:rPr>
        <w:t>Командлеты</w:t>
      </w:r>
      <w:r>
        <w:rPr>
          <w:spacing w:val="-6"/>
          <w:sz w:val="28"/>
        </w:rPr>
        <w:t> </w:t>
      </w:r>
      <w:r>
        <w:rPr>
          <w:sz w:val="28"/>
        </w:rPr>
        <w:t>для</w:t>
      </w:r>
      <w:r>
        <w:rPr>
          <w:spacing w:val="-6"/>
          <w:sz w:val="28"/>
        </w:rPr>
        <w:t> </w:t>
      </w:r>
      <w:r>
        <w:rPr>
          <w:sz w:val="28"/>
        </w:rPr>
        <w:t>измерения</w:t>
      </w:r>
      <w:r>
        <w:rPr>
          <w:spacing w:val="-5"/>
          <w:sz w:val="28"/>
        </w:rPr>
        <w:t> </w:t>
      </w:r>
      <w:r>
        <w:rPr>
          <w:sz w:val="28"/>
        </w:rPr>
        <w:t>свойств</w:t>
      </w:r>
      <w:r>
        <w:rPr>
          <w:spacing w:val="-9"/>
          <w:sz w:val="28"/>
        </w:rPr>
        <w:t> </w:t>
      </w:r>
      <w:r>
        <w:rPr>
          <w:spacing w:val="-2"/>
          <w:sz w:val="28"/>
        </w:rPr>
        <w:t>объектов.</w:t>
      </w:r>
    </w:p>
    <w:p>
      <w:pPr>
        <w:pStyle w:val="ListParagraph"/>
        <w:spacing w:after="0" w:line="240" w:lineRule="auto"/>
        <w:jc w:val="left"/>
        <w:rPr>
          <w:sz w:val="28"/>
        </w:rPr>
        <w:sectPr>
          <w:pgSz w:w="11910" w:h="16840"/>
          <w:pgMar w:header="0" w:footer="1147" w:top="1320" w:bottom="1340" w:left="1275" w:right="566"/>
        </w:sectPr>
      </w:pPr>
    </w:p>
    <w:p>
      <w:pPr>
        <w:pStyle w:val="Heading1"/>
        <w:spacing w:before="78"/>
        <w:ind w:left="1317" w:right="2021"/>
        <w:jc w:val="center"/>
      </w:pPr>
      <w:bookmarkStart w:name="_bookmark4" w:id="5"/>
      <w:bookmarkEnd w:id="5"/>
      <w:r>
        <w:rPr>
          <w:b w:val="0"/>
        </w:rPr>
      </w:r>
      <w:r>
        <w:rPr/>
        <w:t>ЛАБОРАТОРНАЯ</w:t>
      </w:r>
      <w:r>
        <w:rPr>
          <w:spacing w:val="-10"/>
        </w:rPr>
        <w:t> </w:t>
      </w:r>
      <w:r>
        <w:rPr/>
        <w:t>РАБОТА</w:t>
      </w:r>
      <w:r>
        <w:rPr>
          <w:spacing w:val="-11"/>
        </w:rPr>
        <w:t> </w:t>
      </w:r>
      <w:r>
        <w:rPr/>
        <w:t>№4</w:t>
      </w:r>
      <w:r>
        <w:rPr>
          <w:spacing w:val="-10"/>
        </w:rPr>
        <w:t> </w:t>
      </w:r>
      <w:r>
        <w:rPr/>
        <w:t>СИММЕТРИЧНАЯ МУЛЬТИПРОЦЕССОРНАЯ ОБРАБОТКА</w:t>
      </w:r>
    </w:p>
    <w:p>
      <w:pPr>
        <w:pStyle w:val="BodyText"/>
        <w:spacing w:before="316"/>
        <w:ind w:right="851" w:firstLine="707"/>
        <w:jc w:val="both"/>
      </w:pPr>
      <w:r>
        <w:rPr>
          <w:b/>
        </w:rPr>
        <w:t>Цель работы </w:t>
      </w:r>
      <w:r>
        <w:rPr/>
        <w:t>– знакомство с особенностями многопоточной обработки информации на многоядерных процессорах под управлением ОС MS Windows и методом оценки трудоемкости алгоритмов</w:t>
      </w:r>
    </w:p>
    <w:p>
      <w:pPr>
        <w:pStyle w:val="BodyText"/>
        <w:spacing w:before="25"/>
        <w:ind w:left="0"/>
      </w:pPr>
    </w:p>
    <w:p>
      <w:pPr>
        <w:pStyle w:val="Heading1"/>
        <w:ind w:right="705"/>
        <w:jc w:val="center"/>
      </w:pPr>
      <w:r>
        <w:rPr/>
        <w:t>1</w:t>
      </w:r>
      <w:r>
        <w:rPr>
          <w:spacing w:val="-7"/>
        </w:rPr>
        <w:t> </w:t>
      </w:r>
      <w:r>
        <w:rPr/>
        <w:t>КРАТКИЕ</w:t>
      </w:r>
      <w:r>
        <w:rPr>
          <w:spacing w:val="-7"/>
        </w:rPr>
        <w:t> </w:t>
      </w:r>
      <w:r>
        <w:rPr/>
        <w:t>ТЕОРЕТИЧЕСКИЕ</w:t>
      </w:r>
      <w:r>
        <w:rPr>
          <w:spacing w:val="-7"/>
        </w:rPr>
        <w:t> </w:t>
      </w:r>
      <w:r>
        <w:rPr>
          <w:spacing w:val="-2"/>
        </w:rPr>
        <w:t>СВЕДЕНИЯ</w:t>
      </w:r>
    </w:p>
    <w:p>
      <w:pPr>
        <w:pStyle w:val="Heading2"/>
        <w:spacing w:line="240" w:lineRule="auto" w:before="321"/>
        <w:ind w:left="1331" w:hanging="480"/>
      </w:pPr>
      <w:r>
        <w:rPr/>
        <w:t>1.1</w:t>
      </w:r>
      <w:r>
        <w:rPr>
          <w:spacing w:val="40"/>
        </w:rPr>
        <w:t> </w:t>
      </w:r>
      <w:r>
        <w:rPr/>
        <w:t>Мультипроцессорная</w:t>
      </w:r>
      <w:r>
        <w:rPr>
          <w:spacing w:val="40"/>
        </w:rPr>
        <w:t> </w:t>
      </w:r>
      <w:r>
        <w:rPr/>
        <w:t>и</w:t>
      </w:r>
      <w:r>
        <w:rPr>
          <w:spacing w:val="40"/>
        </w:rPr>
        <w:t> </w:t>
      </w:r>
      <w:r>
        <w:rPr/>
        <w:t>симметричная</w:t>
      </w:r>
      <w:r>
        <w:rPr>
          <w:spacing w:val="40"/>
        </w:rPr>
        <w:t> </w:t>
      </w:r>
      <w:r>
        <w:rPr/>
        <w:t>мультипроцессорная обработка (SMP)</w:t>
      </w:r>
    </w:p>
    <w:p>
      <w:pPr>
        <w:pStyle w:val="BodyText"/>
        <w:tabs>
          <w:tab w:pos="6461" w:val="left" w:leader="none"/>
        </w:tabs>
        <w:spacing w:before="317"/>
        <w:ind w:right="849" w:firstLine="719"/>
        <w:jc w:val="both"/>
      </w:pPr>
      <w:r>
        <w:rPr/>
        <w:t>Мультипроцессорная</w:t>
      </w:r>
      <w:r>
        <w:rPr>
          <w:spacing w:val="80"/>
        </w:rPr>
        <w:t>  </w:t>
      </w:r>
      <w:r>
        <w:rPr/>
        <w:t>обработка</w:t>
      </w:r>
      <w:r>
        <w:rPr>
          <w:spacing w:val="80"/>
        </w:rPr>
        <w:t>  </w:t>
      </w:r>
      <w:r>
        <w:rPr/>
        <w:t>-</w:t>
        <w:tab/>
        <w:t>способ организации вычислительного процесса в системах с несколькими процессорами (ядрами процессора), при котором несколько потоков могут одновременно выполняться на разных процессорах (ядрах) системы.</w:t>
      </w:r>
    </w:p>
    <w:p>
      <w:pPr>
        <w:pStyle w:val="BodyText"/>
        <w:spacing w:before="1"/>
        <w:ind w:right="846" w:firstLine="719"/>
        <w:jc w:val="both"/>
      </w:pPr>
      <w:r>
        <w:rPr/>
        <w:t>Мультипроцессорные системы часто характеризуют либо как симметричные, либо как несимметричные. При этом нужно определять, к какому аспекту мультипроцессорной системы относится эта характеристика - к типу архитектуры или к способу организации вычислительного процесса.</w:t>
      </w:r>
    </w:p>
    <w:p>
      <w:pPr>
        <w:pStyle w:val="BodyText"/>
        <w:spacing w:before="1"/>
        <w:ind w:right="849" w:firstLine="719"/>
        <w:jc w:val="both"/>
      </w:pPr>
      <w:r>
        <w:rPr>
          <w:i/>
        </w:rPr>
        <w:t>Симметричная</w:t>
      </w:r>
      <w:r>
        <w:rPr>
          <w:i/>
          <w:spacing w:val="40"/>
        </w:rPr>
        <w:t> </w:t>
      </w:r>
      <w:r>
        <w:rPr>
          <w:i/>
        </w:rPr>
        <w:t>архитектура</w:t>
      </w:r>
      <w:r>
        <w:rPr>
          <w:i/>
          <w:spacing w:val="-1"/>
        </w:rPr>
        <w:t> </w:t>
      </w:r>
      <w:r>
        <w:rPr/>
        <w:t>мультипроцессорной</w:t>
      </w:r>
      <w:r>
        <w:rPr>
          <w:spacing w:val="40"/>
        </w:rPr>
        <w:t> </w:t>
      </w:r>
      <w:r>
        <w:rPr/>
        <w:t>системы предполагает однородность всех процессоров и единообразие включения процессоров в общую схему мультипроцессорной системы. Традиционные симметричные мультипроцессорные конфигурации разделяют общую оперативную память между всеми процессорами (ядрами процессоров).</w:t>
      </w:r>
    </w:p>
    <w:p>
      <w:pPr>
        <w:pStyle w:val="BodyText"/>
        <w:ind w:right="851" w:firstLine="719"/>
        <w:jc w:val="both"/>
      </w:pPr>
      <w:r>
        <w:rPr/>
        <w:t>Масштабируемость</w:t>
      </w:r>
      <w:r>
        <w:rPr>
          <w:spacing w:val="-7"/>
        </w:rPr>
        <w:t> </w:t>
      </w:r>
      <w:r>
        <w:rPr/>
        <w:t>(возможность</w:t>
      </w:r>
      <w:r>
        <w:rPr>
          <w:spacing w:val="-7"/>
        </w:rPr>
        <w:t> </w:t>
      </w:r>
      <w:r>
        <w:rPr/>
        <w:t>наращивания</w:t>
      </w:r>
      <w:r>
        <w:rPr>
          <w:spacing w:val="-6"/>
        </w:rPr>
        <w:t> </w:t>
      </w:r>
      <w:r>
        <w:rPr/>
        <w:t>числа</w:t>
      </w:r>
      <w:r>
        <w:rPr>
          <w:spacing w:val="-8"/>
        </w:rPr>
        <w:t> </w:t>
      </w:r>
      <w:r>
        <w:rPr/>
        <w:t>процессоров)</w:t>
      </w:r>
      <w:r>
        <w:rPr>
          <w:spacing w:val="-7"/>
        </w:rPr>
        <w:t> </w:t>
      </w:r>
      <w:r>
        <w:rPr/>
        <w:t>в симметричных системах ограничена вследствие того, что все они пользуются одной оперативной памятью и должны располагаться в одном корпусе. Такая конструкция, называемая </w:t>
      </w:r>
      <w:r>
        <w:rPr>
          <w:i/>
        </w:rPr>
        <w:t>масштабируемой по вертикали</w:t>
      </w:r>
      <w:r>
        <w:rPr/>
        <w:t>.</w:t>
      </w:r>
    </w:p>
    <w:p>
      <w:pPr>
        <w:pStyle w:val="BodyText"/>
        <w:ind w:right="850" w:firstLine="719"/>
        <w:jc w:val="both"/>
      </w:pPr>
      <w:r>
        <w:rPr>
          <w:i/>
        </w:rPr>
        <w:t>В симметричных архитектурах</w:t>
      </w:r>
      <w:r>
        <w:rPr>
          <w:i/>
          <w:spacing w:val="-4"/>
        </w:rPr>
        <w:t> </w:t>
      </w:r>
      <w:r>
        <w:rPr/>
        <w:t>обеспечивается достаточно высокая производительность для тех приложений, в которых несколько задач должны активно взаимодействовать между собой.</w:t>
      </w:r>
    </w:p>
    <w:p>
      <w:pPr>
        <w:pStyle w:val="BodyText"/>
        <w:spacing w:before="1"/>
        <w:ind w:right="846" w:firstLine="719"/>
        <w:jc w:val="both"/>
      </w:pPr>
      <w:r>
        <w:rPr>
          <w:i/>
        </w:rPr>
        <w:t>В асимметричной архитектуре </w:t>
      </w:r>
      <w:r>
        <w:rPr/>
        <w:t>разные процессоры могут</w:t>
      </w:r>
      <w:r>
        <w:rPr>
          <w:spacing w:val="40"/>
        </w:rPr>
        <w:t> </w:t>
      </w:r>
      <w:r>
        <w:rPr/>
        <w:t>отличаться как своими характеристиками, так и функциональной ролью, которая поручается им в системе. Функциональная неоднородность в асимметричных архитектурах влечет за собой структурные отличия во фрагментах системы, содержащих разные процессоры системы. Масштабирование в асимметричной архитектуре реализуется иначе, чем в симметричной. Так как требование единого корпуса отсутствует, система может состоять из нескольких устройств, каждое из которых содержит один или несколько процессоров. Это масштабирование по </w:t>
      </w:r>
      <w:r>
        <w:rPr>
          <w:i/>
        </w:rPr>
        <w:t>горизонтали. </w:t>
      </w:r>
      <w:r>
        <w:rPr/>
        <w:t>Каждое</w:t>
      </w:r>
      <w:r>
        <w:rPr>
          <w:spacing w:val="58"/>
          <w:w w:val="150"/>
        </w:rPr>
        <w:t>   </w:t>
      </w:r>
      <w:r>
        <w:rPr/>
        <w:t>такое</w:t>
      </w:r>
      <w:r>
        <w:rPr>
          <w:spacing w:val="58"/>
          <w:w w:val="150"/>
        </w:rPr>
        <w:t>   </w:t>
      </w:r>
      <w:r>
        <w:rPr/>
        <w:t>устройство</w:t>
      </w:r>
      <w:r>
        <w:rPr>
          <w:spacing w:val="57"/>
          <w:w w:val="150"/>
        </w:rPr>
        <w:t>   </w:t>
      </w:r>
      <w:r>
        <w:rPr/>
        <w:t>называется</w:t>
      </w:r>
      <w:r>
        <w:rPr>
          <w:spacing w:val="59"/>
          <w:w w:val="150"/>
        </w:rPr>
        <w:t>   </w:t>
      </w:r>
      <w:r>
        <w:rPr>
          <w:i/>
        </w:rPr>
        <w:t>кластером</w:t>
      </w:r>
      <w:r>
        <w:rPr/>
        <w:t>,</w:t>
      </w:r>
      <w:r>
        <w:rPr>
          <w:spacing w:val="58"/>
          <w:w w:val="150"/>
        </w:rPr>
        <w:t>   </w:t>
      </w:r>
      <w:r>
        <w:rPr/>
        <w:t>а</w:t>
      </w:r>
      <w:r>
        <w:rPr>
          <w:spacing w:val="59"/>
          <w:w w:val="150"/>
        </w:rPr>
        <w:t>   </w:t>
      </w:r>
      <w:r>
        <w:rPr>
          <w:spacing w:val="-5"/>
        </w:rPr>
        <w:t>вся</w:t>
      </w:r>
    </w:p>
    <w:p>
      <w:pPr>
        <w:pStyle w:val="BodyText"/>
        <w:spacing w:after="0"/>
        <w:jc w:val="both"/>
        <w:sectPr>
          <w:pgSz w:w="11910" w:h="16840"/>
          <w:pgMar w:header="0" w:footer="1147" w:top="1320" w:bottom="1340" w:left="1275" w:right="566"/>
        </w:sectPr>
      </w:pPr>
    </w:p>
    <w:p>
      <w:pPr>
        <w:pStyle w:val="BodyText"/>
        <w:spacing w:line="322" w:lineRule="exact" w:before="73"/>
        <w:jc w:val="both"/>
      </w:pPr>
      <w:r>
        <w:rPr/>
        <w:t>мультипроцессорная</w:t>
      </w:r>
      <w:r>
        <w:rPr>
          <w:spacing w:val="-9"/>
        </w:rPr>
        <w:t> </w:t>
      </w:r>
      <w:r>
        <w:rPr/>
        <w:t>система</w:t>
      </w:r>
      <w:r>
        <w:rPr>
          <w:spacing w:val="-5"/>
        </w:rPr>
        <w:t> </w:t>
      </w:r>
      <w:r>
        <w:rPr/>
        <w:t>-</w:t>
      </w:r>
      <w:r>
        <w:rPr>
          <w:spacing w:val="-7"/>
        </w:rPr>
        <w:t> </w:t>
      </w:r>
      <w:r>
        <w:rPr>
          <w:spacing w:val="-2"/>
        </w:rPr>
        <w:t>кластерной.</w:t>
      </w:r>
    </w:p>
    <w:p>
      <w:pPr>
        <w:pStyle w:val="BodyText"/>
        <w:ind w:right="846" w:firstLine="719"/>
        <w:jc w:val="both"/>
      </w:pPr>
      <w:r>
        <w:rPr>
          <w:i/>
        </w:rPr>
        <w:t>Асимметричное мультипроцессирование</w:t>
      </w:r>
      <w:r>
        <w:rPr>
          <w:i/>
          <w:spacing w:val="-2"/>
        </w:rPr>
        <w:t> </w:t>
      </w:r>
      <w:r>
        <w:rPr/>
        <w:t>является наиболее простым способом организации вычислительного процесса в системах с несколькими процессорами. Этот способ часто называют также «ведущий- ведомый». Асимметричная организация вычислительного процесса может быть реализована как для симметричной мультипроцессорной архитектуры, так и для несимметричной.</w:t>
      </w:r>
    </w:p>
    <w:p>
      <w:pPr>
        <w:pStyle w:val="BodyText"/>
        <w:ind w:right="849" w:firstLine="719"/>
        <w:jc w:val="both"/>
      </w:pPr>
      <w:r>
        <w:rPr>
          <w:i/>
        </w:rPr>
        <w:t>Симметричное мультипроцессирование </w:t>
      </w:r>
      <w:r>
        <w:rPr/>
        <w:t>как способ организации вычислительного процесса может быть реализовано в системах только с симметричной мультипроцессорной архитектурой. Симметричное мультипроцессирование реализуется общей для всех процессоров операционной системой. При симметричной организации все процессоры равноправно участвуют и в управлении вычислительным процессом, и в выполнении прикладных задач.</w:t>
      </w:r>
    </w:p>
    <w:p>
      <w:pPr>
        <w:pStyle w:val="BodyText"/>
        <w:ind w:right="852" w:firstLine="719"/>
        <w:jc w:val="both"/>
      </w:pPr>
      <w:r>
        <w:rPr/>
        <w:t>Наиболее распространенной целью объединения процессоров является симметричная мультипроцессорная обработка (SMP). В системе SMP каждый процессор решает свою задачу, порученную ему операционной системой. В документации Intel симметрия рассматривается в двух аспектах:</w:t>
      </w:r>
    </w:p>
    <w:p>
      <w:pPr>
        <w:pStyle w:val="ListParagraph"/>
        <w:numPr>
          <w:ilvl w:val="0"/>
          <w:numId w:val="30"/>
        </w:numPr>
        <w:tabs>
          <w:tab w:pos="502" w:val="left" w:leader="none"/>
        </w:tabs>
        <w:spacing w:line="240" w:lineRule="auto" w:before="0" w:after="0"/>
        <w:ind w:left="143" w:right="851" w:firstLine="0"/>
        <w:jc w:val="both"/>
        <w:rPr>
          <w:sz w:val="28"/>
        </w:rPr>
      </w:pPr>
      <w:r>
        <w:rPr>
          <w:sz w:val="28"/>
        </w:rPr>
        <w:t>симметрия памяти — все процессоры пользуются общей памятью и одной копией ОС;</w:t>
      </w:r>
    </w:p>
    <w:p>
      <w:pPr>
        <w:pStyle w:val="ListParagraph"/>
        <w:numPr>
          <w:ilvl w:val="0"/>
          <w:numId w:val="30"/>
        </w:numPr>
        <w:tabs>
          <w:tab w:pos="502" w:val="left" w:leader="none"/>
        </w:tabs>
        <w:spacing w:line="242" w:lineRule="auto" w:before="0" w:after="0"/>
        <w:ind w:left="143" w:right="850" w:firstLine="0"/>
        <w:jc w:val="both"/>
        <w:rPr>
          <w:sz w:val="28"/>
        </w:rPr>
      </w:pPr>
      <w:r>
        <w:rPr>
          <w:sz w:val="28"/>
        </w:rPr>
        <w:t>симметрия ввода-вывода — все процессоры разделяют общие устройства ввода-вывода и общие контроллеры прерываний.</w:t>
      </w:r>
    </w:p>
    <w:p>
      <w:pPr>
        <w:pStyle w:val="BodyText"/>
        <w:ind w:right="852" w:firstLine="719"/>
        <w:jc w:val="both"/>
      </w:pPr>
      <w:r>
        <w:rPr/>
        <w:t>Система может</w:t>
      </w:r>
      <w:r>
        <w:rPr>
          <w:spacing w:val="-2"/>
        </w:rPr>
        <w:t> </w:t>
      </w:r>
      <w:r>
        <w:rPr/>
        <w:t>быть симметричной</w:t>
      </w:r>
      <w:r>
        <w:rPr>
          <w:spacing w:val="-1"/>
        </w:rPr>
        <w:t> </w:t>
      </w:r>
      <w:r>
        <w:rPr/>
        <w:t>по</w:t>
      </w:r>
      <w:r>
        <w:rPr>
          <w:spacing w:val="-1"/>
        </w:rPr>
        <w:t> </w:t>
      </w:r>
      <w:r>
        <w:rPr/>
        <w:t>памяти, но асимметричной</w:t>
      </w:r>
      <w:r>
        <w:rPr>
          <w:spacing w:val="-1"/>
        </w:rPr>
        <w:t> </w:t>
      </w:r>
      <w:r>
        <w:rPr/>
        <w:t>по прерываниям от ввода-вывода, если для обслуживания этих прерываний выделяется собственный процессор. В х86 симметрию по прерываниям обеспечивают контроллеры APIC. Аппаратная (физическая) реализация SMP может быть различной:</w:t>
      </w:r>
    </w:p>
    <w:p>
      <w:pPr>
        <w:pStyle w:val="ListParagraph"/>
        <w:numPr>
          <w:ilvl w:val="0"/>
          <w:numId w:val="30"/>
        </w:numPr>
        <w:tabs>
          <w:tab w:pos="502" w:val="left" w:leader="none"/>
        </w:tabs>
        <w:spacing w:line="240" w:lineRule="auto" w:before="0" w:after="0"/>
        <w:ind w:left="143" w:right="852" w:firstLine="0"/>
        <w:jc w:val="both"/>
        <w:rPr>
          <w:sz w:val="28"/>
        </w:rPr>
      </w:pPr>
      <w:r>
        <w:rPr>
          <w:sz w:val="28"/>
        </w:rPr>
        <w:t>объединение нескольких физических процессоров на одной локальной шине — процессоры Pentium, Р6, Pentium 4;</w:t>
      </w:r>
    </w:p>
    <w:p>
      <w:pPr>
        <w:pStyle w:val="ListParagraph"/>
        <w:numPr>
          <w:ilvl w:val="0"/>
          <w:numId w:val="30"/>
        </w:numPr>
        <w:tabs>
          <w:tab w:pos="502" w:val="left" w:leader="none"/>
        </w:tabs>
        <w:spacing w:line="240" w:lineRule="auto" w:before="0" w:after="0"/>
        <w:ind w:left="143" w:right="847" w:firstLine="0"/>
        <w:jc w:val="both"/>
        <w:rPr>
          <w:sz w:val="28"/>
        </w:rPr>
      </w:pPr>
      <w:r>
        <w:rPr>
          <w:sz w:val="28"/>
        </w:rPr>
        <w:t>размещение на одном кристалле нескольких логических процессоров с разделяемыми операционными блоками — «гиперпотоковые» (hyperthreading) модели Pentium 4;</w:t>
      </w:r>
    </w:p>
    <w:p>
      <w:pPr>
        <w:pStyle w:val="ListParagraph"/>
        <w:numPr>
          <w:ilvl w:val="0"/>
          <w:numId w:val="30"/>
        </w:numPr>
        <w:tabs>
          <w:tab w:pos="502" w:val="left" w:leader="none"/>
        </w:tabs>
        <w:spacing w:line="240" w:lineRule="auto" w:before="0" w:after="0"/>
        <w:ind w:left="143" w:right="847" w:firstLine="0"/>
        <w:jc w:val="both"/>
        <w:rPr>
          <w:sz w:val="28"/>
        </w:rPr>
      </w:pPr>
      <w:r>
        <w:rPr>
          <w:sz w:val="28"/>
        </w:rPr>
        <w:t>размещение на одном кристалле нескольких независимых</w:t>
      </w:r>
      <w:r>
        <w:rPr>
          <w:spacing w:val="40"/>
          <w:sz w:val="28"/>
        </w:rPr>
        <w:t> </w:t>
      </w:r>
      <w:r>
        <w:rPr>
          <w:sz w:val="28"/>
        </w:rPr>
        <w:t>процессорных ядер с разделяемым вторичным кэшем — мультиядерные модели Pentium 4.</w:t>
      </w:r>
    </w:p>
    <w:p>
      <w:pPr>
        <w:pStyle w:val="BodyText"/>
        <w:ind w:right="849" w:firstLine="719"/>
        <w:jc w:val="both"/>
      </w:pPr>
      <w:r>
        <w:rPr/>
        <w:t>Применение SMP требует поддержки со стороны BIOS, ОС и приложений (чтобы работать быстрее, они должны быть</w:t>
      </w:r>
      <w:r>
        <w:rPr>
          <w:spacing w:val="40"/>
        </w:rPr>
        <w:t> </w:t>
      </w:r>
      <w:r>
        <w:rPr/>
        <w:t>многопоточными). Поддержку SMP имеют такие ОС, как Microsoft Windows и различные диалекты Unix и Linux.</w:t>
      </w:r>
    </w:p>
    <w:p>
      <w:pPr>
        <w:pStyle w:val="BodyText"/>
        <w:ind w:right="853" w:firstLine="719"/>
        <w:jc w:val="both"/>
      </w:pPr>
      <w:r>
        <w:rPr/>
        <w:t>Несколько лет назад цена мультипроцессорных версий ОС, как правило, была значительно выше цены соответствующих однопроцессорных</w:t>
      </w:r>
      <w:r>
        <w:rPr>
          <w:spacing w:val="39"/>
        </w:rPr>
        <w:t> </w:t>
      </w:r>
      <w:r>
        <w:rPr/>
        <w:t>версий,</w:t>
      </w:r>
      <w:r>
        <w:rPr>
          <w:spacing w:val="40"/>
        </w:rPr>
        <w:t> </w:t>
      </w:r>
      <w:r>
        <w:rPr/>
        <w:t>что</w:t>
      </w:r>
      <w:r>
        <w:rPr>
          <w:spacing w:val="41"/>
        </w:rPr>
        <w:t> </w:t>
      </w:r>
      <w:r>
        <w:rPr/>
        <w:t>становилось</w:t>
      </w:r>
      <w:r>
        <w:rPr>
          <w:spacing w:val="40"/>
        </w:rPr>
        <w:t> </w:t>
      </w:r>
      <w:r>
        <w:rPr/>
        <w:t>препятствием</w:t>
      </w:r>
      <w:r>
        <w:rPr>
          <w:spacing w:val="40"/>
        </w:rPr>
        <w:t> </w:t>
      </w:r>
      <w:r>
        <w:rPr/>
        <w:t>к</w:t>
      </w:r>
      <w:r>
        <w:rPr>
          <w:spacing w:val="41"/>
        </w:rPr>
        <w:t> </w:t>
      </w:r>
      <w:r>
        <w:rPr>
          <w:spacing w:val="-2"/>
        </w:rPr>
        <w:t>применению</w:t>
      </w:r>
    </w:p>
    <w:p>
      <w:pPr>
        <w:pStyle w:val="BodyText"/>
        <w:spacing w:after="0"/>
        <w:jc w:val="both"/>
        <w:sectPr>
          <w:pgSz w:w="11910" w:h="16840"/>
          <w:pgMar w:header="0" w:footer="1147" w:top="1320" w:bottom="1340" w:left="1275" w:right="566"/>
        </w:sectPr>
      </w:pPr>
    </w:p>
    <w:p>
      <w:pPr>
        <w:pStyle w:val="BodyText"/>
        <w:spacing w:before="73"/>
        <w:ind w:right="852"/>
        <w:jc w:val="both"/>
      </w:pPr>
      <w:r>
        <w:rPr/>
        <w:t>гиперпотоковых и мультиядерных процессоров в системных платах рабочих станций. Теперь число процессоров, на которое лицензируется</w:t>
      </w:r>
      <w:r>
        <w:rPr>
          <w:spacing w:val="40"/>
        </w:rPr>
        <w:t> </w:t>
      </w:r>
      <w:r>
        <w:rPr/>
        <w:t>ОС, соответствует числу физических процессоров. Это открывает возможности широкого распараллеливания на уровне процессоров.</w:t>
      </w:r>
    </w:p>
    <w:p>
      <w:pPr>
        <w:pStyle w:val="BodyText"/>
        <w:spacing w:before="5"/>
        <w:ind w:left="0"/>
      </w:pPr>
    </w:p>
    <w:p>
      <w:pPr>
        <w:pStyle w:val="Heading2"/>
        <w:spacing w:line="240" w:lineRule="auto"/>
        <w:ind w:left="1331" w:right="879" w:hanging="480"/>
      </w:pPr>
      <w:r>
        <w:rPr/>
        <w:t>1.2</w:t>
      </w:r>
      <w:r>
        <w:rPr>
          <w:spacing w:val="40"/>
        </w:rPr>
        <w:t> </w:t>
      </w:r>
      <w:r>
        <w:rPr/>
        <w:t>Оценка</w:t>
      </w:r>
      <w:r>
        <w:rPr>
          <w:spacing w:val="80"/>
        </w:rPr>
        <w:t> </w:t>
      </w:r>
      <w:r>
        <w:rPr/>
        <w:t>достигаемого</w:t>
      </w:r>
      <w:r>
        <w:rPr>
          <w:spacing w:val="80"/>
        </w:rPr>
        <w:t> </w:t>
      </w:r>
      <w:r>
        <w:rPr/>
        <w:t>выигрыша</w:t>
      </w:r>
      <w:r>
        <w:rPr>
          <w:spacing w:val="80"/>
        </w:rPr>
        <w:t> </w:t>
      </w:r>
      <w:r>
        <w:rPr/>
        <w:t>в</w:t>
      </w:r>
      <w:r>
        <w:rPr>
          <w:spacing w:val="80"/>
        </w:rPr>
        <w:t> </w:t>
      </w:r>
      <w:r>
        <w:rPr/>
        <w:t>производительности</w:t>
      </w:r>
      <w:r>
        <w:rPr>
          <w:spacing w:val="80"/>
        </w:rPr>
        <w:t> </w:t>
      </w:r>
      <w:r>
        <w:rPr/>
        <w:t>– закон Амдала</w:t>
      </w:r>
    </w:p>
    <w:p>
      <w:pPr>
        <w:pStyle w:val="BodyText"/>
        <w:spacing w:before="316"/>
        <w:ind w:right="855" w:firstLine="719"/>
        <w:jc w:val="both"/>
      </w:pPr>
      <w:r>
        <w:rPr/>
        <w:t>Для количественной оценки выигрыша в производительности ПК</w:t>
      </w:r>
      <w:r>
        <w:rPr>
          <w:spacing w:val="40"/>
        </w:rPr>
        <w:t> </w:t>
      </w:r>
      <w:r>
        <w:rPr/>
        <w:t>при параллельной работе нескольких ядер обычно используется закон Дж. Амдала (1967 г).</w:t>
      </w:r>
    </w:p>
    <w:p>
      <w:pPr>
        <w:pStyle w:val="BodyText"/>
        <w:spacing w:before="2"/>
        <w:ind w:right="845" w:firstLine="719"/>
        <w:jc w:val="both"/>
      </w:pPr>
      <w:r>
        <w:rPr/>
        <mc:AlternateContent>
          <mc:Choice Requires="wps">
            <w:drawing>
              <wp:anchor distT="0" distB="0" distL="0" distR="0" allowOverlap="1" layoutInCell="1" locked="0" behindDoc="0" simplePos="0" relativeHeight="15746560">
                <wp:simplePos x="0" y="0"/>
                <wp:positionH relativeFrom="page">
                  <wp:posOffset>3292642</wp:posOffset>
                </wp:positionH>
                <wp:positionV relativeFrom="paragraph">
                  <wp:posOffset>630316</wp:posOffset>
                </wp:positionV>
                <wp:extent cx="894715" cy="42164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894715" cy="421640"/>
                          <a:chExt cx="894715" cy="421640"/>
                        </a:xfrm>
                      </wpg:grpSpPr>
                      <wps:wsp>
                        <wps:cNvPr id="59" name="Graphic 59"/>
                        <wps:cNvSpPr/>
                        <wps:spPr>
                          <a:xfrm>
                            <a:off x="118554" y="211856"/>
                            <a:ext cx="775970" cy="1270"/>
                          </a:xfrm>
                          <a:custGeom>
                            <a:avLst/>
                            <a:gdLst/>
                            <a:ahLst/>
                            <a:cxnLst/>
                            <a:rect l="l" t="t" r="r" b="b"/>
                            <a:pathLst>
                              <a:path w="775970" h="0">
                                <a:moveTo>
                                  <a:pt x="0" y="0"/>
                                </a:moveTo>
                                <a:lnTo>
                                  <a:pt x="775625" y="0"/>
                                </a:lnTo>
                              </a:path>
                            </a:pathLst>
                          </a:custGeom>
                          <a:ln w="7105">
                            <a:solidFill>
                              <a:srgbClr val="000000"/>
                            </a:solidFill>
                            <a:prstDash val="solid"/>
                          </a:ln>
                        </wps:spPr>
                        <wps:bodyPr wrap="square" lIns="0" tIns="0" rIns="0" bIns="0" rtlCol="0">
                          <a:prstTxWarp prst="textNoShape">
                            <a:avLst/>
                          </a:prstTxWarp>
                          <a:noAutofit/>
                        </wps:bodyPr>
                      </wps:wsp>
                      <pic:pic>
                        <pic:nvPicPr>
                          <pic:cNvPr id="60" name="Image 60"/>
                          <pic:cNvPicPr/>
                        </pic:nvPicPr>
                        <pic:blipFill>
                          <a:blip r:embed="rId32" cstate="print"/>
                          <a:stretch>
                            <a:fillRect/>
                          </a:stretch>
                        </pic:blipFill>
                        <pic:spPr>
                          <a:xfrm>
                            <a:off x="477266" y="215919"/>
                            <a:ext cx="156225" cy="205396"/>
                          </a:xfrm>
                          <a:prstGeom prst="rect">
                            <a:avLst/>
                          </a:prstGeom>
                        </pic:spPr>
                      </pic:pic>
                      <pic:pic>
                        <pic:nvPicPr>
                          <pic:cNvPr id="61" name="Image 61"/>
                          <pic:cNvPicPr/>
                        </pic:nvPicPr>
                        <pic:blipFill>
                          <a:blip r:embed="rId33" cstate="print"/>
                          <a:stretch>
                            <a:fillRect/>
                          </a:stretch>
                        </pic:blipFill>
                        <pic:spPr>
                          <a:xfrm>
                            <a:off x="244142" y="215919"/>
                            <a:ext cx="156225" cy="205396"/>
                          </a:xfrm>
                          <a:prstGeom prst="rect">
                            <a:avLst/>
                          </a:prstGeom>
                        </pic:spPr>
                      </pic:pic>
                      <pic:pic>
                        <pic:nvPicPr>
                          <pic:cNvPr id="62" name="Image 62"/>
                          <pic:cNvPicPr/>
                        </pic:nvPicPr>
                        <pic:blipFill>
                          <a:blip r:embed="rId34" cstate="print"/>
                          <a:stretch>
                            <a:fillRect/>
                          </a:stretch>
                        </pic:blipFill>
                        <pic:spPr>
                          <a:xfrm>
                            <a:off x="0" y="85642"/>
                            <a:ext cx="156225" cy="205396"/>
                          </a:xfrm>
                          <a:prstGeom prst="rect">
                            <a:avLst/>
                          </a:prstGeom>
                        </pic:spPr>
                      </pic:pic>
                      <wps:wsp>
                        <wps:cNvPr id="63" name="Textbox 63"/>
                        <wps:cNvSpPr txBox="1"/>
                        <wps:spPr>
                          <a:xfrm>
                            <a:off x="0" y="0"/>
                            <a:ext cx="894715" cy="421640"/>
                          </a:xfrm>
                          <a:prstGeom prst="rect">
                            <a:avLst/>
                          </a:prstGeom>
                        </wps:spPr>
                        <wps:txbx>
                          <w:txbxContent>
                            <w:p>
                              <w:pPr>
                                <w:spacing w:line="291" w:lineRule="exact" w:before="0"/>
                                <w:ind w:left="187" w:right="0" w:firstLine="0"/>
                                <w:jc w:val="center"/>
                                <w:rPr>
                                  <w:sz w:val="26"/>
                                </w:rPr>
                              </w:pPr>
                              <w:r>
                                <w:rPr>
                                  <w:spacing w:val="-10"/>
                                  <w:sz w:val="26"/>
                                </w:rPr>
                                <w:t>1</w:t>
                              </w:r>
                            </w:p>
                            <w:p>
                              <w:pPr>
                                <w:tabs>
                                  <w:tab w:pos="543" w:val="left" w:leader="none"/>
                                </w:tabs>
                                <w:spacing w:before="71"/>
                                <w:ind w:left="195" w:right="0" w:firstLine="0"/>
                                <w:jc w:val="center"/>
                                <w:rPr>
                                  <w:i/>
                                  <w:sz w:val="26"/>
                                </w:rPr>
                              </w:pPr>
                              <w:r>
                                <w:rPr>
                                  <w:i/>
                                  <w:spacing w:val="-10"/>
                                  <w:sz w:val="26"/>
                                </w:rPr>
                                <w:t>S</w:t>
                              </w:r>
                              <w:r>
                                <w:rPr>
                                  <w:i/>
                                  <w:sz w:val="26"/>
                                </w:rPr>
                                <w:tab/>
                              </w:r>
                              <w:r>
                                <w:rPr>
                                  <w:sz w:val="26"/>
                                </w:rPr>
                                <w:t>(1</w:t>
                              </w:r>
                              <w:r>
                                <w:rPr>
                                  <w:spacing w:val="61"/>
                                  <w:sz w:val="26"/>
                                </w:rPr>
                                <w:t> </w:t>
                              </w:r>
                              <w:r>
                                <w:rPr>
                                  <w:i/>
                                  <w:spacing w:val="10"/>
                                  <w:sz w:val="26"/>
                                </w:rPr>
                                <w:t>S</w:t>
                              </w:r>
                              <w:r>
                                <w:rPr>
                                  <w:spacing w:val="10"/>
                                  <w:sz w:val="26"/>
                                </w:rPr>
                                <w:t>)</w:t>
                              </w:r>
                              <w:r>
                                <w:rPr>
                                  <w:spacing w:val="-35"/>
                                  <w:sz w:val="26"/>
                                </w:rPr>
                                <w:t> </w:t>
                              </w:r>
                              <w:r>
                                <w:rPr>
                                  <w:sz w:val="26"/>
                                </w:rPr>
                                <w:t>/</w:t>
                              </w:r>
                              <w:r>
                                <w:rPr>
                                  <w:spacing w:val="-30"/>
                                  <w:sz w:val="26"/>
                                </w:rPr>
                                <w:t> </w:t>
                              </w:r>
                              <w:r>
                                <w:rPr>
                                  <w:i/>
                                  <w:spacing w:val="-10"/>
                                  <w:sz w:val="26"/>
                                </w:rPr>
                                <w:t>n</w:t>
                              </w:r>
                            </w:p>
                          </w:txbxContent>
                        </wps:txbx>
                        <wps:bodyPr wrap="square" lIns="0" tIns="0" rIns="0" bIns="0" rtlCol="0">
                          <a:noAutofit/>
                        </wps:bodyPr>
                      </wps:wsp>
                    </wpg:wgp>
                  </a:graphicData>
                </a:graphic>
              </wp:anchor>
            </w:drawing>
          </mc:Choice>
          <mc:Fallback>
            <w:pict>
              <v:group style="position:absolute;margin-left:259.263214pt;margin-top:49.631191pt;width:70.45pt;height:33.2pt;mso-position-horizontal-relative:page;mso-position-vertical-relative:paragraph;z-index:15746560" id="docshapegroup13" coordorigin="5185,993" coordsize="1409,664">
                <v:line style="position:absolute" from="5372,1326" to="6593,1326" stroked="true" strokeweight=".559525pt" strokecolor="#000000">
                  <v:stroke dashstyle="solid"/>
                </v:line>
                <v:shape style="position:absolute;left:5936;top:1332;width:247;height:324" type="#_x0000_t75" id="docshape14" stroked="false">
                  <v:imagedata r:id="rId32" o:title=""/>
                </v:shape>
                <v:shape style="position:absolute;left:5569;top:1332;width:247;height:324" type="#_x0000_t75" id="docshape15" stroked="false">
                  <v:imagedata r:id="rId33" o:title=""/>
                </v:shape>
                <v:shape style="position:absolute;left:5185;top:1127;width:247;height:324" type="#_x0000_t75" id="docshape16" stroked="false">
                  <v:imagedata r:id="rId34" o:title=""/>
                </v:shape>
                <v:shape style="position:absolute;left:5185;top:992;width:1409;height:664" type="#_x0000_t202" id="docshape17" filled="false" stroked="false">
                  <v:textbox inset="0,0,0,0">
                    <w:txbxContent>
                      <w:p>
                        <w:pPr>
                          <w:spacing w:line="291" w:lineRule="exact" w:before="0"/>
                          <w:ind w:left="187" w:right="0" w:firstLine="0"/>
                          <w:jc w:val="center"/>
                          <w:rPr>
                            <w:sz w:val="26"/>
                          </w:rPr>
                        </w:pPr>
                        <w:r>
                          <w:rPr>
                            <w:spacing w:val="-10"/>
                            <w:sz w:val="26"/>
                          </w:rPr>
                          <w:t>1</w:t>
                        </w:r>
                      </w:p>
                      <w:p>
                        <w:pPr>
                          <w:tabs>
                            <w:tab w:pos="543" w:val="left" w:leader="none"/>
                          </w:tabs>
                          <w:spacing w:before="71"/>
                          <w:ind w:left="195" w:right="0" w:firstLine="0"/>
                          <w:jc w:val="center"/>
                          <w:rPr>
                            <w:i/>
                            <w:sz w:val="26"/>
                          </w:rPr>
                        </w:pPr>
                        <w:r>
                          <w:rPr>
                            <w:i/>
                            <w:spacing w:val="-10"/>
                            <w:sz w:val="26"/>
                          </w:rPr>
                          <w:t>S</w:t>
                        </w:r>
                        <w:r>
                          <w:rPr>
                            <w:i/>
                            <w:sz w:val="26"/>
                          </w:rPr>
                          <w:tab/>
                        </w:r>
                        <w:r>
                          <w:rPr>
                            <w:sz w:val="26"/>
                          </w:rPr>
                          <w:t>(1</w:t>
                        </w:r>
                        <w:r>
                          <w:rPr>
                            <w:spacing w:val="61"/>
                            <w:sz w:val="26"/>
                          </w:rPr>
                          <w:t> </w:t>
                        </w:r>
                        <w:r>
                          <w:rPr>
                            <w:i/>
                            <w:spacing w:val="10"/>
                            <w:sz w:val="26"/>
                          </w:rPr>
                          <w:t>S</w:t>
                        </w:r>
                        <w:r>
                          <w:rPr>
                            <w:spacing w:val="10"/>
                            <w:sz w:val="26"/>
                          </w:rPr>
                          <w:t>)</w:t>
                        </w:r>
                        <w:r>
                          <w:rPr>
                            <w:spacing w:val="-35"/>
                            <w:sz w:val="26"/>
                          </w:rPr>
                          <w:t> </w:t>
                        </w:r>
                        <w:r>
                          <w:rPr>
                            <w:sz w:val="26"/>
                          </w:rPr>
                          <w:t>/</w:t>
                        </w:r>
                        <w:r>
                          <w:rPr>
                            <w:spacing w:val="-30"/>
                            <w:sz w:val="26"/>
                          </w:rPr>
                          <w:t> </w:t>
                        </w:r>
                        <w:r>
                          <w:rPr>
                            <w:i/>
                            <w:spacing w:val="-10"/>
                            <w:sz w:val="26"/>
                          </w:rPr>
                          <w:t>n</w:t>
                        </w:r>
                      </w:p>
                    </w:txbxContent>
                  </v:textbox>
                  <w10:wrap type="none"/>
                </v:shape>
                <w10:wrap type="none"/>
              </v:group>
            </w:pict>
          </mc:Fallback>
        </mc:AlternateContent>
      </w:r>
      <w:r>
        <w:rPr/>
        <w:t>Закон Амдала описывает максимальный теоретический выигрыш в производительности параллельного решения по отношению к лучшему последовательному решению [1]</w:t>
      </w:r>
    </w:p>
    <w:p>
      <w:pPr>
        <w:spacing w:before="181"/>
        <w:ind w:left="0" w:right="2560" w:firstLine="0"/>
        <w:jc w:val="center"/>
        <w:rPr>
          <w:i/>
          <w:sz w:val="26"/>
        </w:rPr>
      </w:pPr>
      <w:r>
        <w:rPr>
          <w:i/>
          <w:spacing w:val="-10"/>
          <w:sz w:val="26"/>
        </w:rPr>
        <w:t>V</w:t>
      </w:r>
    </w:p>
    <w:p>
      <w:pPr>
        <w:pStyle w:val="BodyText"/>
        <w:spacing w:before="249"/>
        <w:ind w:right="849" w:firstLine="707"/>
        <w:jc w:val="both"/>
      </w:pPr>
      <w:r>
        <w:rPr/>
        <w:t>В данном уравнении V – выигрыш в производительности при использовании n ядер центрального процессора, S – время, потраченное на выполнение последовательной части параллельной версии.</w:t>
      </w:r>
    </w:p>
    <w:p>
      <w:pPr>
        <w:pStyle w:val="BodyText"/>
        <w:ind w:right="852"/>
        <w:jc w:val="both"/>
      </w:pPr>
      <w:r>
        <w:rPr/>
        <w:t>При n=1 (одно ядро) ускорения нет. Если используется два ядра, которые половину</w:t>
      </w:r>
      <w:r>
        <w:rPr>
          <w:spacing w:val="-2"/>
        </w:rPr>
        <w:t> </w:t>
      </w:r>
      <w:r>
        <w:rPr/>
        <w:t>всей работы выполняют</w:t>
      </w:r>
      <w:r>
        <w:rPr>
          <w:spacing w:val="-2"/>
        </w:rPr>
        <w:t> </w:t>
      </w:r>
      <w:r>
        <w:rPr/>
        <w:t>параллельно, S=0,5 и V=</w:t>
      </w:r>
      <w:r>
        <w:rPr>
          <w:spacing w:val="-1"/>
        </w:rPr>
        <w:t> </w:t>
      </w:r>
      <w:r>
        <w:rPr/>
        <w:t>2 / 1,5 =</w:t>
      </w:r>
      <w:r>
        <w:rPr>
          <w:spacing w:val="-1"/>
        </w:rPr>
        <w:t> </w:t>
      </w:r>
      <w:r>
        <w:rPr/>
        <w:t>1,33. В случае выполнения всей работы двумя ядрами параллельно максимально возможный теоретический выигрыш равен 2.</w:t>
      </w:r>
    </w:p>
    <w:p>
      <w:pPr>
        <w:pStyle w:val="BodyText"/>
        <w:spacing w:before="4"/>
        <w:ind w:left="0"/>
      </w:pPr>
    </w:p>
    <w:p>
      <w:pPr>
        <w:pStyle w:val="Heading2"/>
        <w:spacing w:line="240" w:lineRule="auto"/>
      </w:pPr>
      <w:r>
        <w:rPr/>
        <w:t>1.3</w:t>
      </w:r>
      <w:r>
        <w:rPr>
          <w:spacing w:val="48"/>
        </w:rPr>
        <w:t> </w:t>
      </w:r>
      <w:r>
        <w:rPr/>
        <w:t>Оценка</w:t>
      </w:r>
      <w:r>
        <w:rPr>
          <w:spacing w:val="-4"/>
        </w:rPr>
        <w:t> </w:t>
      </w:r>
      <w:r>
        <w:rPr/>
        <w:t>трудоемкости</w:t>
      </w:r>
      <w:r>
        <w:rPr>
          <w:spacing w:val="-5"/>
        </w:rPr>
        <w:t> </w:t>
      </w:r>
      <w:r>
        <w:rPr>
          <w:spacing w:val="-2"/>
        </w:rPr>
        <w:t>алгоритма</w:t>
      </w:r>
    </w:p>
    <w:p>
      <w:pPr>
        <w:pStyle w:val="BodyText"/>
        <w:spacing w:before="317"/>
        <w:ind w:right="850" w:firstLine="707"/>
        <w:jc w:val="both"/>
      </w:pPr>
      <w:r>
        <w:rPr/>
        <w:t>Цель анализа трудоёмкости алгоритма - нахождение оптимального алгоритма для решения задачи. В качестве критерия оптимальности алгоритма выбирается трудоемкость алгоритма, определяемая как количество операций, которые необходимо выполнить для решения задачи с помощью данного алгоритма. Функцией трудоемкости называется соотношение, связывающее размер данные алгоритма с количеством элементарных операций, необходимых для получения решения задачи с помощью данного алгоритма.</w:t>
      </w:r>
    </w:p>
    <w:p>
      <w:pPr>
        <w:pStyle w:val="BodyText"/>
        <w:spacing w:before="2"/>
        <w:ind w:right="848" w:firstLine="707"/>
        <w:jc w:val="both"/>
      </w:pPr>
      <w:r>
        <w:rPr/>
        <w:t>Трудоёмкость алгоритмов по-разному зависит от входных данных. Для некоторых алгоритмов трудоемкость зависит только от объёма</w:t>
      </w:r>
      <w:r>
        <w:rPr>
          <w:spacing w:val="40"/>
        </w:rPr>
        <w:t> </w:t>
      </w:r>
      <w:r>
        <w:rPr/>
        <w:t>данных, для других алгоритмов — от значений данных.</w:t>
      </w:r>
      <w:r>
        <w:rPr>
          <w:spacing w:val="40"/>
        </w:rPr>
        <w:t> </w:t>
      </w:r>
      <w:r>
        <w:rPr/>
        <w:t>Трудоёмкость многих алгоритмов может в той или иной мере зависеть от всех перечисленных выше факторов. Одним из упрощенных методов анализа, используемых на практике, является </w:t>
      </w:r>
      <w:r>
        <w:rPr>
          <w:i/>
        </w:rPr>
        <w:t>асимптотический анализ трудоемкости алгоритмов</w:t>
      </w:r>
      <w:r>
        <w:rPr/>
        <w:t>. Целью анализа является сравнение затрат времени</w:t>
      </w:r>
      <w:r>
        <w:rPr>
          <w:spacing w:val="40"/>
        </w:rPr>
        <w:t> </w:t>
      </w:r>
      <w:r>
        <w:rPr/>
        <w:t>различными</w:t>
      </w:r>
      <w:r>
        <w:rPr>
          <w:spacing w:val="-2"/>
        </w:rPr>
        <w:t> </w:t>
      </w:r>
      <w:r>
        <w:rPr/>
        <w:t>алгоритмами,</w:t>
      </w:r>
      <w:r>
        <w:rPr>
          <w:spacing w:val="-3"/>
        </w:rPr>
        <w:t> </w:t>
      </w:r>
      <w:r>
        <w:rPr/>
        <w:t>предназначенными</w:t>
      </w:r>
      <w:r>
        <w:rPr>
          <w:spacing w:val="-2"/>
        </w:rPr>
        <w:t> </w:t>
      </w:r>
      <w:r>
        <w:rPr/>
        <w:t>для</w:t>
      </w:r>
      <w:r>
        <w:rPr>
          <w:spacing w:val="-2"/>
        </w:rPr>
        <w:t> </w:t>
      </w:r>
      <w:r>
        <w:rPr/>
        <w:t>решения</w:t>
      </w:r>
      <w:r>
        <w:rPr>
          <w:spacing w:val="-2"/>
        </w:rPr>
        <w:t> </w:t>
      </w:r>
      <w:r>
        <w:rPr/>
        <w:t>одной и</w:t>
      </w:r>
      <w:r>
        <w:rPr>
          <w:spacing w:val="26"/>
        </w:rPr>
        <w:t> </w:t>
      </w:r>
      <w:r>
        <w:rPr/>
        <w:t>той</w:t>
      </w:r>
      <w:r>
        <w:rPr>
          <w:spacing w:val="26"/>
        </w:rPr>
        <w:t> </w:t>
      </w:r>
      <w:r>
        <w:rPr/>
        <w:t>же</w:t>
      </w:r>
      <w:r>
        <w:rPr>
          <w:spacing w:val="27"/>
        </w:rPr>
        <w:t> </w:t>
      </w:r>
      <w:r>
        <w:rPr/>
        <w:t>задачи,</w:t>
      </w:r>
      <w:r>
        <w:rPr>
          <w:spacing w:val="27"/>
        </w:rPr>
        <w:t> </w:t>
      </w:r>
      <w:r>
        <w:rPr/>
        <w:t>при</w:t>
      </w:r>
      <w:r>
        <w:rPr>
          <w:spacing w:val="26"/>
        </w:rPr>
        <w:t> </w:t>
      </w:r>
      <w:r>
        <w:rPr/>
        <w:t>больших</w:t>
      </w:r>
      <w:r>
        <w:rPr>
          <w:spacing w:val="27"/>
        </w:rPr>
        <w:t> </w:t>
      </w:r>
      <w:r>
        <w:rPr/>
        <w:t>объёмах</w:t>
      </w:r>
      <w:r>
        <w:rPr>
          <w:spacing w:val="26"/>
        </w:rPr>
        <w:t> </w:t>
      </w:r>
      <w:r>
        <w:rPr/>
        <w:t>входных</w:t>
      </w:r>
      <w:r>
        <w:rPr>
          <w:spacing w:val="27"/>
        </w:rPr>
        <w:t> </w:t>
      </w:r>
      <w:r>
        <w:rPr/>
        <w:t>данных.</w:t>
      </w:r>
      <w:r>
        <w:rPr>
          <w:spacing w:val="24"/>
        </w:rPr>
        <w:t> </w:t>
      </w:r>
      <w:r>
        <w:rPr/>
        <w:t>Используемая</w:t>
      </w:r>
      <w:r>
        <w:rPr>
          <w:spacing w:val="29"/>
        </w:rPr>
        <w:t> </w:t>
      </w:r>
      <w:r>
        <w:rPr>
          <w:spacing w:val="-10"/>
        </w:rPr>
        <w:t>в</w:t>
      </w:r>
    </w:p>
    <w:p>
      <w:pPr>
        <w:pStyle w:val="BodyText"/>
        <w:spacing w:after="0"/>
        <w:jc w:val="both"/>
        <w:sectPr>
          <w:pgSz w:w="11910" w:h="16840"/>
          <w:pgMar w:header="0" w:footer="1147" w:top="1320" w:bottom="1340" w:left="1275" w:right="566"/>
        </w:sectPr>
      </w:pPr>
    </w:p>
    <w:p>
      <w:pPr>
        <w:pStyle w:val="BodyText"/>
        <w:spacing w:before="73"/>
        <w:ind w:right="849"/>
        <w:jc w:val="both"/>
      </w:pPr>
      <w:r>
        <w:rPr/>
        <w:t>асимптотическом анализе оценка функции трудоёмкости, называемая </w:t>
      </w:r>
      <w:r>
        <w:rPr>
          <w:b/>
        </w:rPr>
        <w:t>сложностью алгоритма</w:t>
      </w:r>
      <w:r>
        <w:rPr/>
        <w:t>, позволяет определить, как быстро растет трудоёмкость алгоритма с увеличением объёма данных.</w:t>
      </w:r>
    </w:p>
    <w:p>
      <w:pPr>
        <w:pStyle w:val="BodyText"/>
        <w:ind w:right="846" w:firstLine="707"/>
        <w:jc w:val="both"/>
      </w:pPr>
      <w:r>
        <w:rPr/>
        <w:t>Например, трудоемкость алгоритма сложения векторов A(n) и B(n) равна O(n), потому что количество операций сложения равно количеству элементов векторов. Трудоемкость алгоритма умножения квадратных матриц равна O(n</w:t>
      </w:r>
      <w:r>
        <w:rPr>
          <w:vertAlign w:val="superscript"/>
        </w:rPr>
        <w:t>3</w:t>
      </w:r>
      <w:r>
        <w:rPr>
          <w:vertAlign w:val="baseline"/>
        </w:rPr>
        <w:t>). Реализующая алгоритм программа умножения матриц содержит 3 вложенных арифметических цикла.</w:t>
      </w:r>
    </w:p>
    <w:p>
      <w:pPr>
        <w:pStyle w:val="BodyText"/>
        <w:spacing w:before="4"/>
        <w:ind w:left="0"/>
      </w:pPr>
    </w:p>
    <w:p>
      <w:pPr>
        <w:pStyle w:val="Heading1"/>
        <w:ind w:left="2628"/>
      </w:pPr>
      <w:r>
        <w:rPr/>
        <w:t>2</w:t>
      </w:r>
      <w:r>
        <w:rPr>
          <w:spacing w:val="-4"/>
        </w:rPr>
        <w:t> </w:t>
      </w:r>
      <w:r>
        <w:rPr/>
        <w:t>МЕТОДИКА</w:t>
      </w:r>
      <w:r>
        <w:rPr>
          <w:spacing w:val="-4"/>
        </w:rPr>
        <w:t> </w:t>
      </w:r>
      <w:r>
        <w:rPr>
          <w:spacing w:val="-2"/>
        </w:rPr>
        <w:t>ВЫПОЛНЕНИЯ</w:t>
      </w:r>
    </w:p>
    <w:p>
      <w:pPr>
        <w:pStyle w:val="ListParagraph"/>
        <w:numPr>
          <w:ilvl w:val="0"/>
          <w:numId w:val="31"/>
        </w:numPr>
        <w:tabs>
          <w:tab w:pos="863" w:val="left" w:leader="none"/>
        </w:tabs>
        <w:spacing w:line="240" w:lineRule="auto" w:before="319" w:after="0"/>
        <w:ind w:left="863" w:right="848" w:hanging="360"/>
        <w:jc w:val="both"/>
        <w:rPr>
          <w:sz w:val="28"/>
        </w:rPr>
      </w:pPr>
      <w:r>
        <w:rPr>
          <w:sz w:val="28"/>
        </w:rPr>
        <w:t>В работе оценивается трудоемкость простейших алгоритмов и эффективность их параллельного выполнения на многоядерных процессорах под управлением ОС MS Windows 7, поддерживающей SMP. Для оценки трудоемкости применяется оценка времени выполнения реализующей алгоритм программы на одном или нескольких ядрах ЦП.</w:t>
      </w:r>
    </w:p>
    <w:p>
      <w:pPr>
        <w:pStyle w:val="ListParagraph"/>
        <w:numPr>
          <w:ilvl w:val="0"/>
          <w:numId w:val="31"/>
        </w:numPr>
        <w:tabs>
          <w:tab w:pos="863" w:val="left" w:leader="none"/>
        </w:tabs>
        <w:spacing w:line="240" w:lineRule="auto" w:before="0" w:after="0"/>
        <w:ind w:left="863" w:right="845" w:hanging="360"/>
        <w:jc w:val="both"/>
        <w:rPr>
          <w:sz w:val="28"/>
        </w:rPr>
      </w:pPr>
      <w:r>
        <w:rPr>
          <w:sz w:val="28"/>
        </w:rPr>
        <w:t>Для управления количеством используемых процессорных ядер используется диспетчер задач (контекстное меню, пункт </w:t>
      </w:r>
      <w:r>
        <w:rPr>
          <w:i/>
          <w:sz w:val="28"/>
        </w:rPr>
        <w:t>задать соответствие</w:t>
      </w:r>
      <w:r>
        <w:rPr>
          <w:sz w:val="28"/>
        </w:rPr>
        <w:t>). Каждая программа должна быть многократно запущена на одном, двух, трех, четырех и более (сколько есть у ЦП) </w:t>
      </w:r>
      <w:r>
        <w:rPr>
          <w:spacing w:val="-2"/>
          <w:sz w:val="28"/>
        </w:rPr>
        <w:t>ядрах.</w:t>
      </w:r>
    </w:p>
    <w:p>
      <w:pPr>
        <w:pStyle w:val="ListParagraph"/>
        <w:numPr>
          <w:ilvl w:val="0"/>
          <w:numId w:val="31"/>
        </w:numPr>
        <w:tabs>
          <w:tab w:pos="863" w:val="left" w:leader="none"/>
        </w:tabs>
        <w:spacing w:line="240" w:lineRule="auto" w:before="0" w:after="0"/>
        <w:ind w:left="863" w:right="848" w:hanging="360"/>
        <w:jc w:val="both"/>
        <w:rPr>
          <w:sz w:val="28"/>
        </w:rPr>
      </w:pPr>
      <w:r>
        <w:rPr>
          <w:sz w:val="28"/>
        </w:rPr>
        <w:t>Так как время выполнения программы в многозадачной ОС MS Windows зависит от нескольких факторов, для оценки времени следует выполнить программу 5-7 раз с неизменными начальными условиями и в качестве оценки времени выполнения выбрать наименьшее значение.</w:t>
      </w:r>
    </w:p>
    <w:p>
      <w:pPr>
        <w:pStyle w:val="ListParagraph"/>
        <w:numPr>
          <w:ilvl w:val="0"/>
          <w:numId w:val="31"/>
        </w:numPr>
        <w:tabs>
          <w:tab w:pos="863" w:val="left" w:leader="none"/>
        </w:tabs>
        <w:spacing w:line="240" w:lineRule="auto" w:before="0" w:after="0"/>
        <w:ind w:left="863" w:right="843" w:hanging="360"/>
        <w:jc w:val="both"/>
        <w:rPr>
          <w:sz w:val="28"/>
        </w:rPr>
      </w:pPr>
      <w:r>
        <w:rPr>
          <w:sz w:val="28"/>
        </w:rPr>
        <w:t>Размер обрабатываемого массива следует задавать в пределах 100- 500, при этом время выполнения приложения не должно быть менее 500</w:t>
      </w:r>
      <w:r>
        <w:rPr>
          <w:spacing w:val="-3"/>
          <w:sz w:val="28"/>
        </w:rPr>
        <w:t> </w:t>
      </w:r>
      <w:r>
        <w:rPr>
          <w:sz w:val="28"/>
        </w:rPr>
        <w:t>мсек.</w:t>
      </w:r>
      <w:r>
        <w:rPr>
          <w:spacing w:val="-4"/>
          <w:sz w:val="28"/>
        </w:rPr>
        <w:t> </w:t>
      </w:r>
      <w:r>
        <w:rPr>
          <w:sz w:val="28"/>
        </w:rPr>
        <w:t>Количество</w:t>
      </w:r>
      <w:r>
        <w:rPr>
          <w:spacing w:val="-3"/>
          <w:sz w:val="28"/>
        </w:rPr>
        <w:t> </w:t>
      </w:r>
      <w:r>
        <w:rPr>
          <w:sz w:val="28"/>
        </w:rPr>
        <w:t>различных</w:t>
      </w:r>
      <w:r>
        <w:rPr>
          <w:spacing w:val="-3"/>
          <w:sz w:val="28"/>
        </w:rPr>
        <w:t> </w:t>
      </w:r>
      <w:r>
        <w:rPr>
          <w:sz w:val="28"/>
        </w:rPr>
        <w:t>значений</w:t>
      </w:r>
      <w:r>
        <w:rPr>
          <w:spacing w:val="-6"/>
          <w:sz w:val="28"/>
        </w:rPr>
        <w:t> </w:t>
      </w:r>
      <w:r>
        <w:rPr>
          <w:sz w:val="28"/>
        </w:rPr>
        <w:t>должно</w:t>
      </w:r>
      <w:r>
        <w:rPr>
          <w:spacing w:val="-3"/>
          <w:sz w:val="28"/>
        </w:rPr>
        <w:t> </w:t>
      </w:r>
      <w:r>
        <w:rPr>
          <w:sz w:val="28"/>
        </w:rPr>
        <w:t>лежать</w:t>
      </w:r>
      <w:r>
        <w:rPr>
          <w:spacing w:val="-4"/>
          <w:sz w:val="28"/>
        </w:rPr>
        <w:t> </w:t>
      </w:r>
      <w:r>
        <w:rPr>
          <w:sz w:val="28"/>
        </w:rPr>
        <w:t>в</w:t>
      </w:r>
      <w:r>
        <w:rPr>
          <w:spacing w:val="-4"/>
          <w:sz w:val="28"/>
        </w:rPr>
        <w:t> </w:t>
      </w:r>
      <w:r>
        <w:rPr>
          <w:sz w:val="28"/>
        </w:rPr>
        <w:t>пределах от 4 до 10.</w:t>
      </w:r>
    </w:p>
    <w:p>
      <w:pPr>
        <w:pStyle w:val="ListParagraph"/>
        <w:numPr>
          <w:ilvl w:val="0"/>
          <w:numId w:val="31"/>
        </w:numPr>
        <w:tabs>
          <w:tab w:pos="863" w:val="left" w:leader="none"/>
        </w:tabs>
        <w:spacing w:line="240" w:lineRule="auto" w:before="1" w:after="0"/>
        <w:ind w:left="863" w:right="852" w:hanging="360"/>
        <w:jc w:val="both"/>
        <w:rPr>
          <w:sz w:val="28"/>
        </w:rPr>
      </w:pPr>
      <w:r>
        <w:rPr>
          <w:sz w:val="28"/>
        </w:rPr>
        <w:t>Наименование программы, количество используемых ядер ЦП, количество потоков программы (по данным диспетчера задач), размер обрабатываемого массива и время выполнения при каждом запуске записать в таблицу (форма таблицы произвольная).</w:t>
      </w:r>
    </w:p>
    <w:p>
      <w:pPr>
        <w:pStyle w:val="ListParagraph"/>
        <w:numPr>
          <w:ilvl w:val="0"/>
          <w:numId w:val="31"/>
        </w:numPr>
        <w:tabs>
          <w:tab w:pos="863" w:val="left" w:leader="none"/>
        </w:tabs>
        <w:spacing w:line="240" w:lineRule="auto" w:before="0" w:after="0"/>
        <w:ind w:left="863" w:right="847" w:hanging="360"/>
        <w:jc w:val="both"/>
        <w:rPr>
          <w:sz w:val="28"/>
        </w:rPr>
      </w:pPr>
      <w:r>
        <w:rPr>
          <w:sz w:val="28"/>
        </w:rPr>
        <w:t>Полученные результаты обработать: вычислить реальное значение выигрыша по производительности и сравнить со значением выигрыша, найденного по закону Амдала. Сравнить характер изменения оценок реального времени выполнения программы (при различных размерах обрабатываемого массива) и асимптотической оценки трудоемкости алгоритма, который реализует исследуемая программа. Для нахождения оценок параметров модели, описывающей</w:t>
      </w:r>
      <w:r>
        <w:rPr>
          <w:spacing w:val="80"/>
          <w:w w:val="150"/>
          <w:sz w:val="28"/>
        </w:rPr>
        <w:t> </w:t>
      </w:r>
      <w:r>
        <w:rPr>
          <w:sz w:val="28"/>
        </w:rPr>
        <w:t>зависимость</w:t>
      </w:r>
      <w:r>
        <w:rPr>
          <w:spacing w:val="80"/>
          <w:w w:val="150"/>
          <w:sz w:val="28"/>
        </w:rPr>
        <w:t> </w:t>
      </w:r>
      <w:r>
        <w:rPr>
          <w:sz w:val="28"/>
        </w:rPr>
        <w:t>времени</w:t>
      </w:r>
      <w:r>
        <w:rPr>
          <w:spacing w:val="80"/>
          <w:w w:val="150"/>
          <w:sz w:val="28"/>
        </w:rPr>
        <w:t> </w:t>
      </w:r>
      <w:r>
        <w:rPr>
          <w:sz w:val="28"/>
        </w:rPr>
        <w:t>выполнения</w:t>
      </w:r>
      <w:r>
        <w:rPr>
          <w:spacing w:val="80"/>
          <w:w w:val="150"/>
          <w:sz w:val="28"/>
        </w:rPr>
        <w:t> </w:t>
      </w:r>
      <w:r>
        <w:rPr>
          <w:sz w:val="28"/>
        </w:rPr>
        <w:t>программы</w:t>
      </w:r>
      <w:r>
        <w:rPr>
          <w:spacing w:val="80"/>
          <w:w w:val="150"/>
          <w:sz w:val="28"/>
        </w:rPr>
        <w:t> </w:t>
      </w:r>
      <w:r>
        <w:rPr>
          <w:sz w:val="28"/>
        </w:rPr>
        <w:t>от</w:t>
      </w:r>
    </w:p>
    <w:p>
      <w:pPr>
        <w:pStyle w:val="ListParagraph"/>
        <w:spacing w:after="0" w:line="240" w:lineRule="auto"/>
        <w:jc w:val="both"/>
        <w:rPr>
          <w:sz w:val="28"/>
        </w:rPr>
        <w:sectPr>
          <w:pgSz w:w="11910" w:h="16840"/>
          <w:pgMar w:header="0" w:footer="1147" w:top="1320" w:bottom="1340" w:left="1275" w:right="566"/>
        </w:sectPr>
      </w:pPr>
    </w:p>
    <w:p>
      <w:pPr>
        <w:pStyle w:val="BodyText"/>
        <w:spacing w:before="73"/>
        <w:ind w:left="863" w:right="853"/>
        <w:jc w:val="both"/>
      </w:pPr>
      <w:r>
        <w:rPr/>
        <w:t>размера</w:t>
      </w:r>
      <w:r>
        <w:rPr>
          <w:spacing w:val="-6"/>
        </w:rPr>
        <w:t> </w:t>
      </w:r>
      <w:r>
        <w:rPr/>
        <w:t>обрабатываемых</w:t>
      </w:r>
      <w:r>
        <w:rPr>
          <w:spacing w:val="-5"/>
        </w:rPr>
        <w:t> </w:t>
      </w:r>
      <w:r>
        <w:rPr/>
        <w:t>данных,</w:t>
      </w:r>
      <w:r>
        <w:rPr>
          <w:spacing w:val="-6"/>
        </w:rPr>
        <w:t> </w:t>
      </w:r>
      <w:r>
        <w:rPr/>
        <w:t>рекомендуется</w:t>
      </w:r>
      <w:r>
        <w:rPr>
          <w:spacing w:val="-3"/>
        </w:rPr>
        <w:t> </w:t>
      </w:r>
      <w:r>
        <w:rPr/>
        <w:t>использовать</w:t>
      </w:r>
      <w:r>
        <w:rPr>
          <w:spacing w:val="-5"/>
        </w:rPr>
        <w:t> </w:t>
      </w:r>
      <w:r>
        <w:rPr/>
        <w:t>метод наименьших квадратов.</w:t>
      </w:r>
    </w:p>
    <w:p>
      <w:pPr>
        <w:pStyle w:val="ListParagraph"/>
        <w:numPr>
          <w:ilvl w:val="0"/>
          <w:numId w:val="31"/>
        </w:numPr>
        <w:tabs>
          <w:tab w:pos="863" w:val="left" w:leader="none"/>
        </w:tabs>
        <w:spacing w:line="240" w:lineRule="auto" w:before="0" w:after="0"/>
        <w:ind w:left="863" w:right="849" w:hanging="360"/>
        <w:jc w:val="both"/>
        <w:rPr>
          <w:sz w:val="28"/>
        </w:rPr>
      </w:pPr>
      <w:r>
        <w:rPr>
          <w:sz w:val="28"/>
        </w:rPr>
        <w:t>Каждая бригада должна выполнить исследование алгоритма УМНОЖЕНИЯ МАТРИЦ и алгоритма, указанного в</w:t>
      </w:r>
      <w:r>
        <w:rPr>
          <w:spacing w:val="40"/>
          <w:sz w:val="28"/>
        </w:rPr>
        <w:t> </w:t>
      </w:r>
      <w:r>
        <w:rPr>
          <w:sz w:val="28"/>
        </w:rPr>
        <w:t>индивидуальном задании – таблица 1.</w:t>
      </w:r>
      <w:r>
        <w:rPr>
          <w:spacing w:val="40"/>
          <w:sz w:val="28"/>
        </w:rPr>
        <w:t> </w:t>
      </w:r>
      <w:r>
        <w:rPr>
          <w:sz w:val="28"/>
        </w:rPr>
        <w:t>Исследование алгоритма состоит в последовательном выполнении</w:t>
      </w:r>
      <w:r>
        <w:rPr>
          <w:spacing w:val="40"/>
          <w:sz w:val="28"/>
        </w:rPr>
        <w:t> </w:t>
      </w:r>
      <w:r>
        <w:rPr>
          <w:sz w:val="28"/>
        </w:rPr>
        <w:t>пунктов 1-6.</w:t>
      </w:r>
    </w:p>
    <w:p>
      <w:pPr>
        <w:pStyle w:val="BodyText"/>
        <w:ind w:left="851" w:right="846"/>
        <w:jc w:val="both"/>
      </w:pPr>
      <w:r>
        <w:rPr/>
        <w:t>Текст программы умножения матриц (на языке PascalABC.Net) приведен ниже. Распараллеливание циклов For реализуется с помощью директив OpenMP.</w:t>
      </w:r>
    </w:p>
    <w:p>
      <w:pPr>
        <w:spacing w:before="321"/>
        <w:ind w:left="143" w:right="0" w:firstLine="0"/>
        <w:jc w:val="left"/>
        <w:rPr>
          <w:sz w:val="28"/>
        </w:rPr>
      </w:pPr>
      <w:r>
        <w:rPr>
          <w:b/>
          <w:sz w:val="28"/>
        </w:rPr>
        <w:t>uses</w:t>
      </w:r>
      <w:r>
        <w:rPr>
          <w:b/>
          <w:spacing w:val="-3"/>
          <w:sz w:val="28"/>
        </w:rPr>
        <w:t> </w:t>
      </w:r>
      <w:r>
        <w:rPr>
          <w:spacing w:val="-2"/>
          <w:sz w:val="28"/>
        </w:rPr>
        <w:t>Arrays;</w:t>
      </w:r>
    </w:p>
    <w:p>
      <w:pPr>
        <w:spacing w:before="2"/>
        <w:ind w:left="143" w:right="0" w:firstLine="0"/>
        <w:jc w:val="left"/>
        <w:rPr>
          <w:sz w:val="28"/>
        </w:rPr>
      </w:pPr>
      <w:r>
        <w:rPr>
          <w:b/>
          <w:sz w:val="28"/>
        </w:rPr>
        <w:t>procedure</w:t>
      </w:r>
      <w:r>
        <w:rPr>
          <w:b/>
          <w:spacing w:val="-6"/>
          <w:sz w:val="28"/>
        </w:rPr>
        <w:t> </w:t>
      </w:r>
      <w:r>
        <w:rPr>
          <w:sz w:val="28"/>
        </w:rPr>
        <w:t>ParallelMult(a,b,c:</w:t>
      </w:r>
      <w:r>
        <w:rPr>
          <w:spacing w:val="-5"/>
          <w:sz w:val="28"/>
        </w:rPr>
        <w:t> </w:t>
      </w:r>
      <w:r>
        <w:rPr>
          <w:b/>
          <w:sz w:val="28"/>
        </w:rPr>
        <w:t>array</w:t>
      </w:r>
      <w:r>
        <w:rPr>
          <w:b/>
          <w:spacing w:val="-3"/>
          <w:sz w:val="28"/>
        </w:rPr>
        <w:t> </w:t>
      </w:r>
      <w:r>
        <w:rPr>
          <w:sz w:val="28"/>
        </w:rPr>
        <w:t>[,]</w:t>
      </w:r>
      <w:r>
        <w:rPr>
          <w:spacing w:val="-7"/>
          <w:sz w:val="28"/>
        </w:rPr>
        <w:t> </w:t>
      </w:r>
      <w:r>
        <w:rPr>
          <w:b/>
          <w:sz w:val="28"/>
        </w:rPr>
        <w:t>of</w:t>
      </w:r>
      <w:r>
        <w:rPr>
          <w:b/>
          <w:spacing w:val="-4"/>
          <w:sz w:val="28"/>
        </w:rPr>
        <w:t> </w:t>
      </w:r>
      <w:r>
        <w:rPr>
          <w:color w:val="0000FF"/>
          <w:sz w:val="28"/>
        </w:rPr>
        <w:t>real</w:t>
      </w:r>
      <w:r>
        <w:rPr>
          <w:sz w:val="28"/>
        </w:rPr>
        <w:t>;</w:t>
      </w:r>
      <w:r>
        <w:rPr>
          <w:spacing w:val="-3"/>
          <w:sz w:val="28"/>
        </w:rPr>
        <w:t> </w:t>
      </w:r>
      <w:r>
        <w:rPr>
          <w:sz w:val="28"/>
        </w:rPr>
        <w:t>n:</w:t>
      </w:r>
      <w:r>
        <w:rPr>
          <w:spacing w:val="-3"/>
          <w:sz w:val="28"/>
        </w:rPr>
        <w:t> </w:t>
      </w:r>
      <w:r>
        <w:rPr>
          <w:color w:val="0000FF"/>
          <w:spacing w:val="-2"/>
          <w:sz w:val="28"/>
        </w:rPr>
        <w:t>integer</w:t>
      </w:r>
      <w:r>
        <w:rPr>
          <w:spacing w:val="-2"/>
          <w:sz w:val="28"/>
        </w:rPr>
        <w:t>);</w:t>
      </w:r>
    </w:p>
    <w:p>
      <w:pPr>
        <w:pStyle w:val="Heading2"/>
        <w:spacing w:before="5"/>
        <w:ind w:left="143"/>
      </w:pPr>
      <w:r>
        <w:rPr>
          <w:spacing w:val="-2"/>
        </w:rPr>
        <w:t>begin</w:t>
      </w:r>
    </w:p>
    <w:p>
      <w:pPr>
        <w:spacing w:line="240" w:lineRule="auto" w:before="0"/>
        <w:ind w:left="283" w:right="7165" w:firstLine="0"/>
        <w:jc w:val="left"/>
        <w:rPr>
          <w:b/>
          <w:sz w:val="28"/>
        </w:rPr>
      </w:pPr>
      <w:r>
        <w:rPr>
          <w:color w:val="808080"/>
          <w:sz w:val="28"/>
        </w:rPr>
        <w:t>{$omp parallel for } </w:t>
      </w:r>
      <w:r>
        <w:rPr>
          <w:b/>
          <w:sz w:val="28"/>
        </w:rPr>
        <w:t>for var </w:t>
      </w:r>
      <w:r>
        <w:rPr>
          <w:sz w:val="28"/>
        </w:rPr>
        <w:t>i:=</w:t>
      </w:r>
      <w:r>
        <w:rPr>
          <w:color w:val="006300"/>
          <w:sz w:val="28"/>
        </w:rPr>
        <w:t>0 </w:t>
      </w:r>
      <w:r>
        <w:rPr>
          <w:b/>
          <w:sz w:val="28"/>
        </w:rPr>
        <w:t>to </w:t>
      </w:r>
      <w:r>
        <w:rPr>
          <w:sz w:val="28"/>
        </w:rPr>
        <w:t>n-</w:t>
      </w:r>
      <w:r>
        <w:rPr>
          <w:color w:val="006300"/>
          <w:sz w:val="28"/>
        </w:rPr>
        <w:t>1 </w:t>
      </w:r>
      <w:r>
        <w:rPr>
          <w:b/>
          <w:sz w:val="28"/>
        </w:rPr>
        <w:t>do for var </w:t>
      </w:r>
      <w:r>
        <w:rPr>
          <w:sz w:val="28"/>
        </w:rPr>
        <w:t>j:=</w:t>
      </w:r>
      <w:r>
        <w:rPr>
          <w:color w:val="006300"/>
          <w:sz w:val="28"/>
        </w:rPr>
        <w:t>0 </w:t>
      </w:r>
      <w:r>
        <w:rPr>
          <w:b/>
          <w:sz w:val="28"/>
        </w:rPr>
        <w:t>to </w:t>
      </w:r>
      <w:r>
        <w:rPr>
          <w:sz w:val="28"/>
        </w:rPr>
        <w:t>n-</w:t>
      </w:r>
      <w:r>
        <w:rPr>
          <w:color w:val="006300"/>
          <w:sz w:val="28"/>
        </w:rPr>
        <w:t>1 </w:t>
      </w:r>
      <w:r>
        <w:rPr>
          <w:b/>
          <w:sz w:val="28"/>
        </w:rPr>
        <w:t>do </w:t>
      </w:r>
      <w:r>
        <w:rPr>
          <w:b/>
          <w:spacing w:val="-2"/>
          <w:sz w:val="28"/>
        </w:rPr>
        <w:t>begin</w:t>
      </w:r>
    </w:p>
    <w:p>
      <w:pPr>
        <w:pStyle w:val="BodyText"/>
        <w:spacing w:line="320" w:lineRule="exact"/>
        <w:ind w:left="631"/>
      </w:pPr>
      <w:r>
        <w:rPr>
          <w:spacing w:val="-2"/>
        </w:rPr>
        <w:t>c[i,j]:=</w:t>
      </w:r>
      <w:r>
        <w:rPr>
          <w:color w:val="006300"/>
          <w:spacing w:val="-2"/>
        </w:rPr>
        <w:t>0</w:t>
      </w:r>
      <w:r>
        <w:rPr>
          <w:spacing w:val="-2"/>
        </w:rPr>
        <w:t>;</w:t>
      </w:r>
    </w:p>
    <w:p>
      <w:pPr>
        <w:spacing w:line="322" w:lineRule="exact" w:before="0"/>
        <w:ind w:left="631" w:right="0" w:firstLine="0"/>
        <w:jc w:val="left"/>
        <w:rPr>
          <w:b/>
          <w:sz w:val="28"/>
        </w:rPr>
      </w:pPr>
      <w:r>
        <w:rPr>
          <w:b/>
          <w:sz w:val="28"/>
        </w:rPr>
        <w:t>for</w:t>
      </w:r>
      <w:r>
        <w:rPr>
          <w:b/>
          <w:spacing w:val="-3"/>
          <w:sz w:val="28"/>
        </w:rPr>
        <w:t> </w:t>
      </w:r>
      <w:r>
        <w:rPr>
          <w:b/>
          <w:sz w:val="28"/>
        </w:rPr>
        <w:t>var</w:t>
      </w:r>
      <w:r>
        <w:rPr>
          <w:b/>
          <w:spacing w:val="-4"/>
          <w:sz w:val="28"/>
        </w:rPr>
        <w:t> </w:t>
      </w:r>
      <w:r>
        <w:rPr>
          <w:sz w:val="28"/>
        </w:rPr>
        <w:t>l:=</w:t>
      </w:r>
      <w:r>
        <w:rPr>
          <w:color w:val="006300"/>
          <w:sz w:val="28"/>
        </w:rPr>
        <w:t>0</w:t>
      </w:r>
      <w:r>
        <w:rPr>
          <w:color w:val="006300"/>
          <w:spacing w:val="-1"/>
          <w:sz w:val="28"/>
        </w:rPr>
        <w:t> </w:t>
      </w:r>
      <w:r>
        <w:rPr>
          <w:b/>
          <w:sz w:val="28"/>
        </w:rPr>
        <w:t>to </w:t>
      </w:r>
      <w:r>
        <w:rPr>
          <w:sz w:val="28"/>
        </w:rPr>
        <w:t>n-</w:t>
      </w:r>
      <w:r>
        <w:rPr>
          <w:color w:val="006300"/>
          <w:sz w:val="28"/>
        </w:rPr>
        <w:t>1 </w:t>
      </w:r>
      <w:r>
        <w:rPr>
          <w:b/>
          <w:spacing w:val="-5"/>
          <w:sz w:val="28"/>
        </w:rPr>
        <w:t>do</w:t>
      </w:r>
    </w:p>
    <w:p>
      <w:pPr>
        <w:pStyle w:val="BodyText"/>
        <w:spacing w:line="322" w:lineRule="exact"/>
        <w:ind w:left="842"/>
      </w:pPr>
      <w:r>
        <w:rPr>
          <w:spacing w:val="-2"/>
        </w:rPr>
        <w:t>c[i,j]:=c[i,j]+a[i,l]*b[l,j];</w:t>
      </w:r>
    </w:p>
    <w:p>
      <w:pPr>
        <w:spacing w:before="0"/>
        <w:ind w:left="143" w:right="8691" w:firstLine="278"/>
        <w:jc w:val="left"/>
        <w:rPr>
          <w:sz w:val="28"/>
        </w:rPr>
      </w:pPr>
      <w:r>
        <w:rPr>
          <w:b/>
          <w:spacing w:val="-4"/>
          <w:sz w:val="28"/>
        </w:rPr>
        <w:t>end</w:t>
      </w:r>
      <w:r>
        <w:rPr>
          <w:spacing w:val="-4"/>
          <w:sz w:val="28"/>
        </w:rPr>
        <w:t>; </w:t>
      </w:r>
      <w:r>
        <w:rPr>
          <w:b/>
          <w:spacing w:val="-4"/>
          <w:sz w:val="28"/>
        </w:rPr>
        <w:t>end</w:t>
      </w:r>
      <w:r>
        <w:rPr>
          <w:spacing w:val="-4"/>
          <w:sz w:val="28"/>
        </w:rPr>
        <w:t>;</w:t>
      </w:r>
    </w:p>
    <w:p>
      <w:pPr>
        <w:spacing w:before="320"/>
        <w:ind w:left="143" w:right="0" w:firstLine="0"/>
        <w:jc w:val="left"/>
        <w:rPr>
          <w:sz w:val="28"/>
        </w:rPr>
      </w:pPr>
      <w:r>
        <w:rPr>
          <w:b/>
          <w:sz w:val="28"/>
        </w:rPr>
        <w:t>procedure</w:t>
      </w:r>
      <w:r>
        <w:rPr>
          <w:b/>
          <w:spacing w:val="-3"/>
          <w:sz w:val="28"/>
        </w:rPr>
        <w:t> </w:t>
      </w:r>
      <w:r>
        <w:rPr>
          <w:sz w:val="28"/>
        </w:rPr>
        <w:t>Mult(a,b,c:</w:t>
      </w:r>
      <w:r>
        <w:rPr>
          <w:spacing w:val="-1"/>
          <w:sz w:val="28"/>
        </w:rPr>
        <w:t> </w:t>
      </w:r>
      <w:r>
        <w:rPr>
          <w:b/>
          <w:sz w:val="28"/>
        </w:rPr>
        <w:t>array</w:t>
      </w:r>
      <w:r>
        <w:rPr>
          <w:b/>
          <w:spacing w:val="-3"/>
          <w:sz w:val="28"/>
        </w:rPr>
        <w:t> </w:t>
      </w:r>
      <w:r>
        <w:rPr>
          <w:sz w:val="28"/>
        </w:rPr>
        <w:t>[,]</w:t>
      </w:r>
      <w:r>
        <w:rPr>
          <w:spacing w:val="-6"/>
          <w:sz w:val="28"/>
        </w:rPr>
        <w:t> </w:t>
      </w:r>
      <w:r>
        <w:rPr>
          <w:b/>
          <w:sz w:val="28"/>
        </w:rPr>
        <w:t>of</w:t>
      </w:r>
      <w:r>
        <w:rPr>
          <w:b/>
          <w:spacing w:val="-3"/>
          <w:sz w:val="28"/>
        </w:rPr>
        <w:t> </w:t>
      </w:r>
      <w:r>
        <w:rPr>
          <w:color w:val="0000FF"/>
          <w:sz w:val="28"/>
        </w:rPr>
        <w:t>real</w:t>
      </w:r>
      <w:r>
        <w:rPr>
          <w:sz w:val="28"/>
        </w:rPr>
        <w:t>;</w:t>
      </w:r>
      <w:r>
        <w:rPr>
          <w:spacing w:val="-6"/>
          <w:sz w:val="28"/>
        </w:rPr>
        <w:t> </w:t>
      </w:r>
      <w:r>
        <w:rPr>
          <w:sz w:val="28"/>
        </w:rPr>
        <w:t>n:</w:t>
      </w:r>
      <w:r>
        <w:rPr>
          <w:spacing w:val="-3"/>
          <w:sz w:val="28"/>
        </w:rPr>
        <w:t> </w:t>
      </w:r>
      <w:r>
        <w:rPr>
          <w:color w:val="0000FF"/>
          <w:spacing w:val="-2"/>
          <w:sz w:val="28"/>
        </w:rPr>
        <w:t>integer</w:t>
      </w:r>
      <w:r>
        <w:rPr>
          <w:spacing w:val="-2"/>
          <w:sz w:val="28"/>
        </w:rPr>
        <w:t>);</w:t>
      </w:r>
    </w:p>
    <w:p>
      <w:pPr>
        <w:pStyle w:val="Heading2"/>
        <w:spacing w:before="7"/>
        <w:ind w:left="143"/>
      </w:pPr>
      <w:r>
        <w:rPr>
          <w:spacing w:val="-2"/>
        </w:rPr>
        <w:t>begin</w:t>
      </w:r>
    </w:p>
    <w:p>
      <w:pPr>
        <w:spacing w:line="242" w:lineRule="auto" w:before="0"/>
        <w:ind w:left="422" w:right="7165" w:hanging="140"/>
        <w:jc w:val="left"/>
        <w:rPr>
          <w:b/>
          <w:sz w:val="28"/>
        </w:rPr>
      </w:pPr>
      <w:r>
        <w:rPr>
          <w:b/>
          <w:sz w:val="28"/>
        </w:rPr>
        <w:t>for var </w:t>
      </w:r>
      <w:r>
        <w:rPr>
          <w:sz w:val="28"/>
        </w:rPr>
        <w:t>i:=</w:t>
      </w:r>
      <w:r>
        <w:rPr>
          <w:color w:val="006300"/>
          <w:sz w:val="28"/>
        </w:rPr>
        <w:t>0 </w:t>
      </w:r>
      <w:r>
        <w:rPr>
          <w:b/>
          <w:sz w:val="28"/>
        </w:rPr>
        <w:t>to </w:t>
      </w:r>
      <w:r>
        <w:rPr>
          <w:sz w:val="28"/>
        </w:rPr>
        <w:t>n-</w:t>
      </w:r>
      <w:r>
        <w:rPr>
          <w:color w:val="006300"/>
          <w:sz w:val="28"/>
        </w:rPr>
        <w:t>1 </w:t>
      </w:r>
      <w:r>
        <w:rPr>
          <w:b/>
          <w:sz w:val="28"/>
        </w:rPr>
        <w:t>do for</w:t>
      </w:r>
      <w:r>
        <w:rPr>
          <w:b/>
          <w:spacing w:val="-6"/>
          <w:sz w:val="28"/>
        </w:rPr>
        <w:t> </w:t>
      </w:r>
      <w:r>
        <w:rPr>
          <w:b/>
          <w:sz w:val="28"/>
        </w:rPr>
        <w:t>var</w:t>
      </w:r>
      <w:r>
        <w:rPr>
          <w:b/>
          <w:spacing w:val="-6"/>
          <w:sz w:val="28"/>
        </w:rPr>
        <w:t> </w:t>
      </w:r>
      <w:r>
        <w:rPr>
          <w:sz w:val="28"/>
        </w:rPr>
        <w:t>j:=</w:t>
      </w:r>
      <w:r>
        <w:rPr>
          <w:color w:val="006300"/>
          <w:sz w:val="28"/>
        </w:rPr>
        <w:t>0</w:t>
      </w:r>
      <w:r>
        <w:rPr>
          <w:color w:val="006300"/>
          <w:spacing w:val="-6"/>
          <w:sz w:val="28"/>
        </w:rPr>
        <w:t> </w:t>
      </w:r>
      <w:r>
        <w:rPr>
          <w:b/>
          <w:sz w:val="28"/>
        </w:rPr>
        <w:t>to</w:t>
      </w:r>
      <w:r>
        <w:rPr>
          <w:b/>
          <w:spacing w:val="-8"/>
          <w:sz w:val="28"/>
        </w:rPr>
        <w:t> </w:t>
      </w:r>
      <w:r>
        <w:rPr>
          <w:sz w:val="28"/>
        </w:rPr>
        <w:t>n-</w:t>
      </w:r>
      <w:r>
        <w:rPr>
          <w:color w:val="006300"/>
          <w:sz w:val="28"/>
        </w:rPr>
        <w:t>1</w:t>
      </w:r>
      <w:r>
        <w:rPr>
          <w:color w:val="006300"/>
          <w:spacing w:val="-6"/>
          <w:sz w:val="28"/>
        </w:rPr>
        <w:t> </w:t>
      </w:r>
      <w:r>
        <w:rPr>
          <w:b/>
          <w:sz w:val="28"/>
        </w:rPr>
        <w:t>do </w:t>
      </w:r>
      <w:r>
        <w:rPr>
          <w:b/>
          <w:spacing w:val="-2"/>
          <w:sz w:val="28"/>
        </w:rPr>
        <w:t>begin</w:t>
      </w:r>
    </w:p>
    <w:p>
      <w:pPr>
        <w:pStyle w:val="BodyText"/>
        <w:spacing w:line="311" w:lineRule="exact"/>
        <w:ind w:left="631"/>
      </w:pPr>
      <w:r>
        <w:rPr>
          <w:spacing w:val="-2"/>
        </w:rPr>
        <w:t>c[i,j]:=</w:t>
      </w:r>
      <w:r>
        <w:rPr>
          <w:color w:val="006300"/>
          <w:spacing w:val="-2"/>
        </w:rPr>
        <w:t>0</w:t>
      </w:r>
      <w:r>
        <w:rPr>
          <w:spacing w:val="-2"/>
        </w:rPr>
        <w:t>;</w:t>
      </w:r>
    </w:p>
    <w:p>
      <w:pPr>
        <w:spacing w:line="322" w:lineRule="exact" w:before="0"/>
        <w:ind w:left="631" w:right="0" w:firstLine="0"/>
        <w:jc w:val="left"/>
        <w:rPr>
          <w:b/>
          <w:sz w:val="28"/>
        </w:rPr>
      </w:pPr>
      <w:r>
        <w:rPr>
          <w:b/>
          <w:sz w:val="28"/>
        </w:rPr>
        <w:t>for</w:t>
      </w:r>
      <w:r>
        <w:rPr>
          <w:b/>
          <w:spacing w:val="-3"/>
          <w:sz w:val="28"/>
        </w:rPr>
        <w:t> </w:t>
      </w:r>
      <w:r>
        <w:rPr>
          <w:b/>
          <w:sz w:val="28"/>
        </w:rPr>
        <w:t>var</w:t>
      </w:r>
      <w:r>
        <w:rPr>
          <w:b/>
          <w:spacing w:val="-4"/>
          <w:sz w:val="28"/>
        </w:rPr>
        <w:t> </w:t>
      </w:r>
      <w:r>
        <w:rPr>
          <w:sz w:val="28"/>
        </w:rPr>
        <w:t>l:=</w:t>
      </w:r>
      <w:r>
        <w:rPr>
          <w:color w:val="006300"/>
          <w:sz w:val="28"/>
        </w:rPr>
        <w:t>0</w:t>
      </w:r>
      <w:r>
        <w:rPr>
          <w:color w:val="006300"/>
          <w:spacing w:val="-1"/>
          <w:sz w:val="28"/>
        </w:rPr>
        <w:t> </w:t>
      </w:r>
      <w:r>
        <w:rPr>
          <w:b/>
          <w:sz w:val="28"/>
        </w:rPr>
        <w:t>to </w:t>
      </w:r>
      <w:r>
        <w:rPr>
          <w:sz w:val="28"/>
        </w:rPr>
        <w:t>n-</w:t>
      </w:r>
      <w:r>
        <w:rPr>
          <w:color w:val="006300"/>
          <w:sz w:val="28"/>
        </w:rPr>
        <w:t>1 </w:t>
      </w:r>
      <w:r>
        <w:rPr>
          <w:b/>
          <w:spacing w:val="-5"/>
          <w:sz w:val="28"/>
        </w:rPr>
        <w:t>do</w:t>
      </w:r>
    </w:p>
    <w:p>
      <w:pPr>
        <w:pStyle w:val="BodyText"/>
        <w:ind w:left="842"/>
      </w:pPr>
      <w:r>
        <w:rPr>
          <w:spacing w:val="-2"/>
        </w:rPr>
        <w:t>c[i,j]:=c[i,j]+a[i,l]*b[l,j];</w:t>
      </w:r>
    </w:p>
    <w:p>
      <w:pPr>
        <w:spacing w:before="0"/>
        <w:ind w:left="143" w:right="8691" w:firstLine="278"/>
        <w:jc w:val="left"/>
        <w:rPr>
          <w:sz w:val="28"/>
        </w:rPr>
      </w:pPr>
      <w:r>
        <w:rPr>
          <w:b/>
          <w:spacing w:val="-4"/>
          <w:sz w:val="28"/>
        </w:rPr>
        <w:t>end</w:t>
      </w:r>
      <w:r>
        <w:rPr>
          <w:spacing w:val="-4"/>
          <w:sz w:val="28"/>
        </w:rPr>
        <w:t>; </w:t>
      </w:r>
      <w:r>
        <w:rPr>
          <w:b/>
          <w:spacing w:val="-4"/>
          <w:sz w:val="28"/>
        </w:rPr>
        <w:t>end</w:t>
      </w:r>
      <w:r>
        <w:rPr>
          <w:spacing w:val="-4"/>
          <w:sz w:val="28"/>
        </w:rPr>
        <w:t>;</w:t>
      </w:r>
    </w:p>
    <w:p>
      <w:pPr>
        <w:spacing w:before="321"/>
        <w:ind w:left="143" w:right="0" w:firstLine="0"/>
        <w:jc w:val="left"/>
        <w:rPr>
          <w:sz w:val="28"/>
        </w:rPr>
      </w:pPr>
      <w:r>
        <w:rPr>
          <w:b/>
          <w:sz w:val="28"/>
        </w:rPr>
        <w:t>const</w:t>
      </w:r>
      <w:r>
        <w:rPr>
          <w:b/>
          <w:spacing w:val="-3"/>
          <w:sz w:val="28"/>
        </w:rPr>
        <w:t> </w:t>
      </w:r>
      <w:r>
        <w:rPr>
          <w:sz w:val="28"/>
        </w:rPr>
        <w:t>n =</w:t>
      </w:r>
      <w:r>
        <w:rPr>
          <w:spacing w:val="-3"/>
          <w:sz w:val="28"/>
        </w:rPr>
        <w:t> </w:t>
      </w:r>
      <w:r>
        <w:rPr>
          <w:color w:val="006300"/>
          <w:spacing w:val="-4"/>
          <w:sz w:val="28"/>
        </w:rPr>
        <w:t>300</w:t>
      </w:r>
      <w:r>
        <w:rPr>
          <w:spacing w:val="-4"/>
          <w:sz w:val="28"/>
        </w:rPr>
        <w:t>;</w:t>
      </w:r>
    </w:p>
    <w:p>
      <w:pPr>
        <w:pStyle w:val="BodyText"/>
        <w:spacing w:before="4"/>
        <w:ind w:left="0"/>
      </w:pPr>
    </w:p>
    <w:p>
      <w:pPr>
        <w:pStyle w:val="Heading2"/>
        <w:spacing w:line="321" w:lineRule="exact"/>
        <w:ind w:left="143"/>
      </w:pPr>
      <w:r>
        <w:rPr>
          <w:spacing w:val="-2"/>
        </w:rPr>
        <w:t>begin</w:t>
      </w:r>
    </w:p>
    <w:p>
      <w:pPr>
        <w:pStyle w:val="BodyText"/>
        <w:ind w:left="283" w:right="4392"/>
        <w:jc w:val="both"/>
      </w:pPr>
      <w:r>
        <w:rPr>
          <w:b/>
        </w:rPr>
        <w:t>var</w:t>
      </w:r>
      <w:r>
        <w:rPr>
          <w:b/>
          <w:spacing w:val="-7"/>
        </w:rPr>
        <w:t> </w:t>
      </w:r>
      <w:r>
        <w:rPr/>
        <w:t>a</w:t>
      </w:r>
      <w:r>
        <w:rPr>
          <w:spacing w:val="-9"/>
        </w:rPr>
        <w:t> </w:t>
      </w:r>
      <w:r>
        <w:rPr/>
        <w:t>:=</w:t>
      </w:r>
      <w:r>
        <w:rPr>
          <w:spacing w:val="-7"/>
        </w:rPr>
        <w:t> </w:t>
      </w:r>
      <w:r>
        <w:rPr/>
        <w:t>Arrays.CreateRandomRealMatrix(n,n); </w:t>
      </w:r>
      <w:r>
        <w:rPr>
          <w:b/>
        </w:rPr>
        <w:t>var</w:t>
      </w:r>
      <w:r>
        <w:rPr>
          <w:b/>
          <w:spacing w:val="-14"/>
        </w:rPr>
        <w:t> </w:t>
      </w:r>
      <w:r>
        <w:rPr/>
        <w:t>b</w:t>
      </w:r>
      <w:r>
        <w:rPr>
          <w:spacing w:val="-12"/>
        </w:rPr>
        <w:t> </w:t>
      </w:r>
      <w:r>
        <w:rPr/>
        <w:t>:=</w:t>
      </w:r>
      <w:r>
        <w:rPr>
          <w:spacing w:val="-13"/>
        </w:rPr>
        <w:t> </w:t>
      </w:r>
      <w:r>
        <w:rPr/>
        <w:t>Arrays.CreateRandomRealMatrix(n,n); </w:t>
      </w:r>
      <w:r>
        <w:rPr>
          <w:b/>
        </w:rPr>
        <w:t>var </w:t>
      </w:r>
      <w:r>
        <w:rPr/>
        <w:t>c := </w:t>
      </w:r>
      <w:r>
        <w:rPr>
          <w:b/>
        </w:rPr>
        <w:t>new </w:t>
      </w:r>
      <w:r>
        <w:rPr>
          <w:color w:val="0000FF"/>
        </w:rPr>
        <w:t>real</w:t>
      </w:r>
      <w:r>
        <w:rPr/>
        <w:t>[n,n];</w:t>
      </w:r>
    </w:p>
    <w:p>
      <w:pPr>
        <w:pStyle w:val="BodyText"/>
        <w:spacing w:line="321" w:lineRule="exact"/>
        <w:ind w:left="283"/>
      </w:pPr>
      <w:r>
        <w:rPr>
          <w:spacing w:val="-2"/>
        </w:rPr>
        <w:t>ParallelMult(a,b,c,n);</w:t>
      </w:r>
    </w:p>
    <w:p>
      <w:pPr>
        <w:pStyle w:val="BodyText"/>
        <w:tabs>
          <w:tab w:pos="3545" w:val="left" w:leader="none"/>
          <w:tab w:pos="5938" w:val="left" w:leader="none"/>
          <w:tab w:pos="7526" w:val="left" w:leader="none"/>
        </w:tabs>
        <w:ind w:right="845" w:firstLine="139"/>
      </w:pPr>
      <w:r>
        <w:rPr>
          <w:spacing w:val="-2"/>
        </w:rPr>
        <w:t>writeln(</w:t>
      </w:r>
      <w:r>
        <w:rPr>
          <w:color w:val="0000FF"/>
          <w:spacing w:val="-2"/>
        </w:rPr>
        <w:t>'Параллельное</w:t>
      </w:r>
      <w:r>
        <w:rPr>
          <w:color w:val="0000FF"/>
        </w:rPr>
        <w:tab/>
      </w:r>
      <w:r>
        <w:rPr>
          <w:color w:val="0000FF"/>
          <w:spacing w:val="-2"/>
        </w:rPr>
        <w:t>перемножение</w:t>
      </w:r>
      <w:r>
        <w:rPr>
          <w:color w:val="0000FF"/>
        </w:rPr>
        <w:tab/>
      </w:r>
      <w:r>
        <w:rPr>
          <w:color w:val="0000FF"/>
          <w:spacing w:val="-2"/>
        </w:rPr>
        <w:t>матриц:</w:t>
      </w:r>
      <w:r>
        <w:rPr>
          <w:color w:val="0000FF"/>
        </w:rPr>
        <w:tab/>
      </w:r>
      <w:r>
        <w:rPr>
          <w:color w:val="0000FF"/>
          <w:spacing w:val="-2"/>
        </w:rPr>
        <w:t>'</w:t>
      </w:r>
      <w:r>
        <w:rPr>
          <w:spacing w:val="-2"/>
        </w:rPr>
        <w:t>,Milliseconds,</w:t>
      </w:r>
      <w:r>
        <w:rPr>
          <w:color w:val="0000FF"/>
          <w:spacing w:val="-2"/>
        </w:rPr>
        <w:t>' миллисекунд'</w:t>
      </w:r>
      <w:r>
        <w:rPr>
          <w:spacing w:val="-2"/>
        </w:rPr>
        <w:t>);</w:t>
      </w:r>
    </w:p>
    <w:p>
      <w:pPr>
        <w:pStyle w:val="BodyText"/>
        <w:spacing w:after="0"/>
        <w:sectPr>
          <w:pgSz w:w="11910" w:h="16840"/>
          <w:pgMar w:header="0" w:footer="1147" w:top="1320" w:bottom="1340" w:left="1275" w:right="566"/>
        </w:sectPr>
      </w:pPr>
    </w:p>
    <w:p>
      <w:pPr>
        <w:pStyle w:val="BodyText"/>
        <w:spacing w:before="73"/>
        <w:ind w:left="283" w:right="6600"/>
      </w:pPr>
      <w:r>
        <w:rPr>
          <w:b/>
        </w:rPr>
        <w:t>var</w:t>
      </w:r>
      <w:r>
        <w:rPr>
          <w:b/>
          <w:spacing w:val="-12"/>
        </w:rPr>
        <w:t> </w:t>
      </w:r>
      <w:r>
        <w:rPr/>
        <w:t>d</w:t>
      </w:r>
      <w:r>
        <w:rPr>
          <w:spacing w:val="-10"/>
        </w:rPr>
        <w:t> </w:t>
      </w:r>
      <w:r>
        <w:rPr/>
        <w:t>:=</w:t>
      </w:r>
      <w:r>
        <w:rPr>
          <w:spacing w:val="-11"/>
        </w:rPr>
        <w:t> </w:t>
      </w:r>
      <w:r>
        <w:rPr/>
        <w:t>Milliseconds; </w:t>
      </w:r>
      <w:r>
        <w:rPr>
          <w:spacing w:val="-2"/>
        </w:rPr>
        <w:t>Mult(a,b,c,n);</w:t>
      </w:r>
    </w:p>
    <w:p>
      <w:pPr>
        <w:pStyle w:val="BodyText"/>
        <w:tabs>
          <w:tab w:pos="3813" w:val="left" w:leader="none"/>
          <w:tab w:pos="5957" w:val="left" w:leader="none"/>
          <w:tab w:pos="7291" w:val="left" w:leader="none"/>
        </w:tabs>
        <w:ind w:right="849" w:firstLine="139"/>
      </w:pPr>
      <w:r>
        <w:rPr>
          <w:spacing w:val="-2"/>
        </w:rPr>
        <w:t>writeln(</w:t>
      </w:r>
      <w:r>
        <w:rPr>
          <w:color w:val="0000FF"/>
          <w:spacing w:val="-2"/>
        </w:rPr>
        <w:t>'Последовательное</w:t>
      </w:r>
      <w:r>
        <w:rPr>
          <w:color w:val="0000FF"/>
        </w:rPr>
        <w:tab/>
      </w:r>
      <w:r>
        <w:rPr>
          <w:color w:val="0000FF"/>
          <w:spacing w:val="-2"/>
        </w:rPr>
        <w:t>перемножение</w:t>
      </w:r>
      <w:r>
        <w:rPr>
          <w:color w:val="0000FF"/>
        </w:rPr>
        <w:tab/>
      </w:r>
      <w:r>
        <w:rPr>
          <w:color w:val="0000FF"/>
          <w:spacing w:val="-2"/>
        </w:rPr>
        <w:t>матриц:</w:t>
      </w:r>
      <w:r>
        <w:rPr>
          <w:color w:val="0000FF"/>
        </w:rPr>
        <w:tab/>
      </w:r>
      <w:r>
        <w:rPr>
          <w:color w:val="0000FF"/>
          <w:spacing w:val="-2"/>
        </w:rPr>
        <w:t>'</w:t>
      </w:r>
      <w:r>
        <w:rPr>
          <w:spacing w:val="-2"/>
        </w:rPr>
        <w:t>,Milliseconds-d,</w:t>
      </w:r>
      <w:r>
        <w:rPr>
          <w:color w:val="0000FF"/>
          <w:spacing w:val="-2"/>
        </w:rPr>
        <w:t>' миллисекунд'</w:t>
      </w:r>
      <w:r>
        <w:rPr>
          <w:spacing w:val="-2"/>
        </w:rPr>
        <w:t>);</w:t>
      </w:r>
    </w:p>
    <w:p>
      <w:pPr>
        <w:spacing w:line="321" w:lineRule="exact" w:before="0"/>
        <w:ind w:left="143" w:right="0" w:firstLine="0"/>
        <w:jc w:val="left"/>
        <w:rPr>
          <w:sz w:val="28"/>
        </w:rPr>
      </w:pPr>
      <w:r>
        <w:rPr>
          <w:b/>
          <w:spacing w:val="-4"/>
          <w:sz w:val="28"/>
        </w:rPr>
        <w:t>end</w:t>
      </w:r>
      <w:r>
        <w:rPr>
          <w:spacing w:val="-4"/>
          <w:sz w:val="28"/>
        </w:rPr>
        <w:t>.</w:t>
      </w:r>
    </w:p>
    <w:p>
      <w:pPr>
        <w:pStyle w:val="BodyText"/>
        <w:spacing w:before="1"/>
        <w:ind w:left="0"/>
      </w:pPr>
    </w:p>
    <w:p>
      <w:pPr>
        <w:pStyle w:val="BodyText"/>
        <w:ind w:right="847" w:firstLine="707"/>
        <w:jc w:val="both"/>
      </w:pPr>
      <w:r>
        <w:rPr/>
        <w:t>При отсутствии на ПК платформы PascalABC.Net для выполнения работы используется файл multMatrix.exe из каталога лабораторной</w:t>
      </w:r>
      <w:r>
        <w:rPr>
          <w:spacing w:val="40"/>
        </w:rPr>
        <w:t> </w:t>
      </w:r>
      <w:r>
        <w:rPr>
          <w:spacing w:val="-2"/>
        </w:rPr>
        <w:t>работы.</w:t>
      </w:r>
    </w:p>
    <w:p>
      <w:pPr>
        <w:pStyle w:val="BodyText"/>
        <w:spacing w:before="320"/>
        <w:ind w:left="7931"/>
      </w:pPr>
      <w:r>
        <w:rPr/>
        <w:t>Таблица</w:t>
      </w:r>
      <w:r>
        <w:rPr>
          <w:spacing w:val="-7"/>
        </w:rPr>
        <w:t> </w:t>
      </w:r>
      <w:r>
        <w:rPr>
          <w:spacing w:val="-5"/>
        </w:rPr>
        <w:t>1.</w:t>
      </w:r>
    </w:p>
    <w:p>
      <w:pPr>
        <w:pStyle w:val="BodyText"/>
        <w:spacing w:before="3" w:after="7"/>
        <w:ind w:left="2465"/>
      </w:pPr>
      <w:r>
        <w:rPr/>
        <w:t>Индивидуальные</w:t>
      </w:r>
      <w:r>
        <w:rPr>
          <w:spacing w:val="-8"/>
        </w:rPr>
        <w:t> </w:t>
      </w:r>
      <w:r>
        <w:rPr/>
        <w:t>задания</w:t>
      </w:r>
      <w:r>
        <w:rPr>
          <w:spacing w:val="-9"/>
        </w:rPr>
        <w:t> </w:t>
      </w:r>
      <w:r>
        <w:rPr/>
        <w:t>для</w:t>
      </w:r>
      <w:r>
        <w:rPr>
          <w:spacing w:val="-7"/>
        </w:rPr>
        <w:t> </w:t>
      </w:r>
      <w:r>
        <w:rPr>
          <w:spacing w:val="-2"/>
        </w:rPr>
        <w:t>бригад</w:t>
      </w:r>
    </w:p>
    <w:tbl>
      <w:tblPr>
        <w:tblW w:w="0" w:type="auto"/>
        <w:jc w:val="left"/>
        <w:tblInd w:w="5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6"/>
        <w:gridCol w:w="6623"/>
      </w:tblGrid>
      <w:tr>
        <w:trPr>
          <w:trHeight w:val="642" w:hRule="atLeast"/>
        </w:trPr>
        <w:tc>
          <w:tcPr>
            <w:tcW w:w="1586" w:type="dxa"/>
          </w:tcPr>
          <w:p>
            <w:pPr>
              <w:pStyle w:val="TableParagraph"/>
              <w:spacing w:line="315" w:lineRule="exact"/>
              <w:ind w:left="105"/>
              <w:rPr>
                <w:sz w:val="28"/>
              </w:rPr>
            </w:pPr>
            <w:r>
              <w:rPr>
                <w:spacing w:val="-5"/>
                <w:sz w:val="28"/>
              </w:rPr>
              <w:t>№№</w:t>
            </w:r>
          </w:p>
          <w:p>
            <w:pPr>
              <w:pStyle w:val="TableParagraph"/>
              <w:spacing w:line="308" w:lineRule="exact"/>
              <w:ind w:left="105"/>
              <w:rPr>
                <w:sz w:val="28"/>
              </w:rPr>
            </w:pPr>
            <w:r>
              <w:rPr>
                <w:spacing w:val="-2"/>
                <w:sz w:val="28"/>
              </w:rPr>
              <w:t>бригад</w:t>
            </w:r>
          </w:p>
        </w:tc>
        <w:tc>
          <w:tcPr>
            <w:tcW w:w="6623" w:type="dxa"/>
          </w:tcPr>
          <w:p>
            <w:pPr>
              <w:pStyle w:val="TableParagraph"/>
              <w:spacing w:line="315" w:lineRule="exact"/>
              <w:ind w:left="108"/>
              <w:rPr>
                <w:sz w:val="28"/>
              </w:rPr>
            </w:pPr>
            <w:r>
              <w:rPr>
                <w:spacing w:val="-2"/>
                <w:sz w:val="28"/>
              </w:rPr>
              <w:t>Алгоритм</w:t>
            </w:r>
          </w:p>
        </w:tc>
      </w:tr>
      <w:tr>
        <w:trPr>
          <w:trHeight w:val="321" w:hRule="atLeast"/>
        </w:trPr>
        <w:tc>
          <w:tcPr>
            <w:tcW w:w="1586" w:type="dxa"/>
          </w:tcPr>
          <w:p>
            <w:pPr>
              <w:pStyle w:val="TableParagraph"/>
              <w:spacing w:line="301" w:lineRule="exact"/>
              <w:ind w:left="105"/>
              <w:rPr>
                <w:sz w:val="28"/>
              </w:rPr>
            </w:pPr>
            <w:r>
              <w:rPr>
                <w:spacing w:val="-10"/>
                <w:sz w:val="28"/>
              </w:rPr>
              <w:t>1</w:t>
            </w:r>
          </w:p>
        </w:tc>
        <w:tc>
          <w:tcPr>
            <w:tcW w:w="6623" w:type="dxa"/>
          </w:tcPr>
          <w:p>
            <w:pPr>
              <w:pStyle w:val="TableParagraph"/>
              <w:spacing w:line="301" w:lineRule="exact"/>
              <w:ind w:left="108"/>
              <w:rPr>
                <w:sz w:val="28"/>
              </w:rPr>
            </w:pPr>
            <w:r>
              <w:rPr>
                <w:sz w:val="28"/>
              </w:rPr>
              <w:t>Быстрая</w:t>
            </w:r>
            <w:r>
              <w:rPr>
                <w:spacing w:val="-7"/>
                <w:sz w:val="28"/>
              </w:rPr>
              <w:t> </w:t>
            </w:r>
            <w:r>
              <w:rPr>
                <w:sz w:val="28"/>
              </w:rPr>
              <w:t>сортировка</w:t>
            </w:r>
            <w:r>
              <w:rPr>
                <w:spacing w:val="-6"/>
                <w:sz w:val="28"/>
              </w:rPr>
              <w:t> </w:t>
            </w:r>
            <w:r>
              <w:rPr>
                <w:spacing w:val="-2"/>
                <w:sz w:val="28"/>
              </w:rPr>
              <w:t>QuickSort</w:t>
            </w:r>
          </w:p>
        </w:tc>
      </w:tr>
      <w:tr>
        <w:trPr>
          <w:trHeight w:val="323" w:hRule="atLeast"/>
        </w:trPr>
        <w:tc>
          <w:tcPr>
            <w:tcW w:w="1586" w:type="dxa"/>
          </w:tcPr>
          <w:p>
            <w:pPr>
              <w:pStyle w:val="TableParagraph"/>
              <w:spacing w:line="304" w:lineRule="exact"/>
              <w:ind w:left="105"/>
              <w:rPr>
                <w:sz w:val="28"/>
              </w:rPr>
            </w:pPr>
            <w:r>
              <w:rPr>
                <w:spacing w:val="-10"/>
                <w:sz w:val="28"/>
              </w:rPr>
              <w:t>2</w:t>
            </w:r>
          </w:p>
        </w:tc>
        <w:tc>
          <w:tcPr>
            <w:tcW w:w="6623" w:type="dxa"/>
          </w:tcPr>
          <w:p>
            <w:pPr>
              <w:pStyle w:val="TableParagraph"/>
              <w:spacing w:line="304" w:lineRule="exact"/>
              <w:ind w:left="108"/>
              <w:rPr>
                <w:sz w:val="28"/>
              </w:rPr>
            </w:pPr>
            <w:r>
              <w:rPr>
                <w:sz w:val="28"/>
              </w:rPr>
              <w:t>Ханойские</w:t>
            </w:r>
            <w:r>
              <w:rPr>
                <w:spacing w:val="-9"/>
                <w:sz w:val="28"/>
              </w:rPr>
              <w:t> </w:t>
            </w:r>
            <w:r>
              <w:rPr>
                <w:sz w:val="28"/>
              </w:rPr>
              <w:t>башни</w:t>
            </w:r>
            <w:r>
              <w:rPr>
                <w:spacing w:val="-3"/>
                <w:sz w:val="28"/>
              </w:rPr>
              <w:t> </w:t>
            </w:r>
            <w:r>
              <w:rPr>
                <w:spacing w:val="-4"/>
                <w:sz w:val="28"/>
              </w:rPr>
              <w:t>Hanoi</w:t>
            </w:r>
          </w:p>
        </w:tc>
      </w:tr>
      <w:tr>
        <w:trPr>
          <w:trHeight w:val="321" w:hRule="atLeast"/>
        </w:trPr>
        <w:tc>
          <w:tcPr>
            <w:tcW w:w="1586" w:type="dxa"/>
          </w:tcPr>
          <w:p>
            <w:pPr>
              <w:pStyle w:val="TableParagraph"/>
              <w:spacing w:line="301" w:lineRule="exact"/>
              <w:ind w:left="105"/>
              <w:rPr>
                <w:sz w:val="28"/>
              </w:rPr>
            </w:pPr>
            <w:r>
              <w:rPr>
                <w:spacing w:val="-10"/>
                <w:sz w:val="28"/>
              </w:rPr>
              <w:t>3</w:t>
            </w:r>
          </w:p>
        </w:tc>
        <w:tc>
          <w:tcPr>
            <w:tcW w:w="6623" w:type="dxa"/>
          </w:tcPr>
          <w:p>
            <w:pPr>
              <w:pStyle w:val="TableParagraph"/>
              <w:spacing w:line="301" w:lineRule="exact"/>
              <w:ind w:left="108"/>
              <w:rPr>
                <w:sz w:val="28"/>
              </w:rPr>
            </w:pPr>
            <w:r>
              <w:rPr>
                <w:sz w:val="28"/>
              </w:rPr>
              <w:t>Нахождение</w:t>
            </w:r>
            <w:r>
              <w:rPr>
                <w:spacing w:val="-5"/>
                <w:sz w:val="28"/>
              </w:rPr>
              <w:t> </w:t>
            </w:r>
            <w:r>
              <w:rPr>
                <w:sz w:val="28"/>
              </w:rPr>
              <w:t>суммы</w:t>
            </w:r>
            <w:r>
              <w:rPr>
                <w:spacing w:val="-5"/>
                <w:sz w:val="28"/>
              </w:rPr>
              <w:t> </w:t>
            </w:r>
            <w:r>
              <w:rPr>
                <w:sz w:val="28"/>
              </w:rPr>
              <w:t>простых</w:t>
            </w:r>
            <w:r>
              <w:rPr>
                <w:spacing w:val="-8"/>
                <w:sz w:val="28"/>
              </w:rPr>
              <w:t> </w:t>
            </w:r>
            <w:r>
              <w:rPr>
                <w:sz w:val="28"/>
              </w:rPr>
              <w:t>чисел</w:t>
            </w:r>
            <w:r>
              <w:rPr>
                <w:spacing w:val="-2"/>
                <w:sz w:val="28"/>
              </w:rPr>
              <w:t> SumOfPrime</w:t>
            </w:r>
          </w:p>
        </w:tc>
      </w:tr>
      <w:tr>
        <w:trPr>
          <w:trHeight w:val="321" w:hRule="atLeast"/>
        </w:trPr>
        <w:tc>
          <w:tcPr>
            <w:tcW w:w="1586" w:type="dxa"/>
          </w:tcPr>
          <w:p>
            <w:pPr>
              <w:pStyle w:val="TableParagraph"/>
              <w:spacing w:line="301" w:lineRule="exact"/>
              <w:ind w:left="105"/>
              <w:rPr>
                <w:sz w:val="28"/>
              </w:rPr>
            </w:pPr>
            <w:r>
              <w:rPr>
                <w:spacing w:val="-10"/>
                <w:sz w:val="28"/>
              </w:rPr>
              <w:t>4</w:t>
            </w:r>
          </w:p>
        </w:tc>
        <w:tc>
          <w:tcPr>
            <w:tcW w:w="6623" w:type="dxa"/>
          </w:tcPr>
          <w:p>
            <w:pPr>
              <w:pStyle w:val="TableParagraph"/>
              <w:spacing w:line="301" w:lineRule="exact"/>
              <w:ind w:left="108"/>
              <w:rPr>
                <w:sz w:val="28"/>
              </w:rPr>
            </w:pPr>
            <w:r>
              <w:rPr>
                <w:sz w:val="28"/>
              </w:rPr>
              <w:t>Сложение</w:t>
            </w:r>
            <w:r>
              <w:rPr>
                <w:spacing w:val="-6"/>
                <w:sz w:val="28"/>
              </w:rPr>
              <w:t> </w:t>
            </w:r>
            <w:r>
              <w:rPr>
                <w:spacing w:val="-2"/>
                <w:sz w:val="28"/>
              </w:rPr>
              <w:t>матриц</w:t>
            </w:r>
          </w:p>
        </w:tc>
      </w:tr>
      <w:tr>
        <w:trPr>
          <w:trHeight w:val="323" w:hRule="atLeast"/>
        </w:trPr>
        <w:tc>
          <w:tcPr>
            <w:tcW w:w="1586" w:type="dxa"/>
          </w:tcPr>
          <w:p>
            <w:pPr>
              <w:pStyle w:val="TableParagraph"/>
              <w:spacing w:line="304" w:lineRule="exact"/>
              <w:ind w:left="105"/>
              <w:rPr>
                <w:sz w:val="28"/>
              </w:rPr>
            </w:pPr>
            <w:r>
              <w:rPr>
                <w:spacing w:val="-10"/>
                <w:sz w:val="28"/>
              </w:rPr>
              <w:t>5</w:t>
            </w:r>
          </w:p>
        </w:tc>
        <w:tc>
          <w:tcPr>
            <w:tcW w:w="6623" w:type="dxa"/>
          </w:tcPr>
          <w:p>
            <w:pPr>
              <w:pStyle w:val="TableParagraph"/>
              <w:spacing w:line="304" w:lineRule="exact"/>
              <w:ind w:left="108"/>
              <w:rPr>
                <w:sz w:val="28"/>
              </w:rPr>
            </w:pPr>
            <w:r>
              <w:rPr>
                <w:sz w:val="28"/>
              </w:rPr>
              <w:t>Сортировка</w:t>
            </w:r>
            <w:r>
              <w:rPr>
                <w:spacing w:val="-8"/>
                <w:sz w:val="28"/>
              </w:rPr>
              <w:t> </w:t>
            </w:r>
            <w:r>
              <w:rPr>
                <w:sz w:val="28"/>
              </w:rPr>
              <w:t>методом</w:t>
            </w:r>
            <w:r>
              <w:rPr>
                <w:spacing w:val="-7"/>
                <w:sz w:val="28"/>
              </w:rPr>
              <w:t> </w:t>
            </w:r>
            <w:r>
              <w:rPr>
                <w:spacing w:val="-2"/>
                <w:sz w:val="28"/>
              </w:rPr>
              <w:t>пузырька</w:t>
            </w:r>
          </w:p>
        </w:tc>
      </w:tr>
    </w:tbl>
    <w:p>
      <w:pPr>
        <w:pStyle w:val="Heading1"/>
        <w:spacing w:before="321"/>
        <w:ind w:right="707"/>
        <w:jc w:val="center"/>
      </w:pPr>
      <w:r>
        <w:rPr/>
        <w:t>3</w:t>
      </w:r>
      <w:r>
        <w:rPr>
          <w:spacing w:val="-1"/>
        </w:rPr>
        <w:t> </w:t>
      </w:r>
      <w:r>
        <w:rPr/>
        <w:t>ОТЧЕТ</w:t>
      </w:r>
      <w:r>
        <w:rPr>
          <w:spacing w:val="-2"/>
        </w:rPr>
        <w:t> </w:t>
      </w:r>
      <w:r>
        <w:rPr/>
        <w:t>О</w:t>
      </w:r>
      <w:r>
        <w:rPr>
          <w:spacing w:val="-2"/>
        </w:rPr>
        <w:t> РАБОТЕ</w:t>
      </w:r>
    </w:p>
    <w:p>
      <w:pPr>
        <w:pStyle w:val="BodyText"/>
        <w:spacing w:before="317"/>
        <w:ind w:left="851"/>
        <w:jc w:val="both"/>
      </w:pPr>
      <w:r>
        <w:rPr/>
        <w:t>Готовится</w:t>
      </w:r>
      <w:r>
        <w:rPr>
          <w:spacing w:val="-5"/>
        </w:rPr>
        <w:t> </w:t>
      </w:r>
      <w:r>
        <w:rPr/>
        <w:t>в</w:t>
      </w:r>
      <w:r>
        <w:rPr>
          <w:spacing w:val="-6"/>
        </w:rPr>
        <w:t> </w:t>
      </w:r>
      <w:r>
        <w:rPr/>
        <w:t>письменном</w:t>
      </w:r>
      <w:r>
        <w:rPr>
          <w:spacing w:val="-4"/>
        </w:rPr>
        <w:t> </w:t>
      </w:r>
      <w:r>
        <w:rPr/>
        <w:t>виде</w:t>
      </w:r>
      <w:r>
        <w:rPr>
          <w:spacing w:val="-8"/>
        </w:rPr>
        <w:t> </w:t>
      </w:r>
      <w:r>
        <w:rPr/>
        <w:t>один</w:t>
      </w:r>
      <w:r>
        <w:rPr>
          <w:spacing w:val="-7"/>
        </w:rPr>
        <w:t> </w:t>
      </w:r>
      <w:r>
        <w:rPr/>
        <w:t>на</w:t>
      </w:r>
      <w:r>
        <w:rPr>
          <w:spacing w:val="-5"/>
        </w:rPr>
        <w:t> </w:t>
      </w:r>
      <w:r>
        <w:rPr/>
        <w:t>бригаду.</w:t>
      </w:r>
      <w:r>
        <w:rPr>
          <w:spacing w:val="-5"/>
        </w:rPr>
        <w:t> </w:t>
      </w:r>
      <w:r>
        <w:rPr/>
        <w:t>Содержание</w:t>
      </w:r>
      <w:r>
        <w:rPr>
          <w:spacing w:val="-6"/>
        </w:rPr>
        <w:t> </w:t>
      </w:r>
      <w:r>
        <w:rPr>
          <w:spacing w:val="-2"/>
        </w:rPr>
        <w:t>отчета:</w:t>
      </w:r>
    </w:p>
    <w:p>
      <w:pPr>
        <w:pStyle w:val="ListParagraph"/>
        <w:numPr>
          <w:ilvl w:val="0"/>
          <w:numId w:val="32"/>
        </w:numPr>
        <w:tabs>
          <w:tab w:pos="863" w:val="left" w:leader="none"/>
        </w:tabs>
        <w:spacing w:line="240" w:lineRule="auto" w:before="2" w:after="0"/>
        <w:ind w:left="863" w:right="853" w:hanging="360"/>
        <w:jc w:val="both"/>
        <w:rPr>
          <w:sz w:val="28"/>
        </w:rPr>
      </w:pPr>
      <w:r>
        <w:rPr>
          <w:sz w:val="28"/>
        </w:rPr>
        <w:t>Таблицы, содержащие результаты выполнения п. 2 (времена выполнения программ на одном, двух и более ядрах ЦП)</w:t>
      </w:r>
    </w:p>
    <w:p>
      <w:pPr>
        <w:pStyle w:val="ListParagraph"/>
        <w:numPr>
          <w:ilvl w:val="0"/>
          <w:numId w:val="32"/>
        </w:numPr>
        <w:tabs>
          <w:tab w:pos="863" w:val="left" w:leader="none"/>
        </w:tabs>
        <w:spacing w:line="240" w:lineRule="auto" w:before="0" w:after="0"/>
        <w:ind w:left="863" w:right="847" w:hanging="360"/>
        <w:jc w:val="both"/>
        <w:rPr>
          <w:sz w:val="28"/>
        </w:rPr>
      </w:pPr>
      <w:r>
        <w:rPr>
          <w:sz w:val="28"/>
        </w:rPr>
        <w:t>Результаты обработки данных построенных в п.1 таблиц – теоретическая и эмпирическая оценки выигрыша в </w:t>
      </w:r>
      <w:r>
        <w:rPr>
          <w:spacing w:val="-2"/>
          <w:sz w:val="28"/>
        </w:rPr>
        <w:t>производительности.</w:t>
      </w:r>
    </w:p>
    <w:p>
      <w:pPr>
        <w:pStyle w:val="ListParagraph"/>
        <w:numPr>
          <w:ilvl w:val="0"/>
          <w:numId w:val="32"/>
        </w:numPr>
        <w:tabs>
          <w:tab w:pos="862" w:val="left" w:leader="none"/>
        </w:tabs>
        <w:spacing w:line="321" w:lineRule="exact" w:before="0" w:after="0"/>
        <w:ind w:left="862" w:right="0" w:hanging="359"/>
        <w:jc w:val="both"/>
        <w:rPr>
          <w:sz w:val="28"/>
        </w:rPr>
      </w:pPr>
      <w:r>
        <w:rPr>
          <w:sz w:val="28"/>
        </w:rPr>
        <w:t>Оценки</w:t>
      </w:r>
      <w:r>
        <w:rPr>
          <w:spacing w:val="-10"/>
          <w:sz w:val="28"/>
        </w:rPr>
        <w:t> </w:t>
      </w:r>
      <w:r>
        <w:rPr>
          <w:sz w:val="28"/>
        </w:rPr>
        <w:t>трудоемкости</w:t>
      </w:r>
      <w:r>
        <w:rPr>
          <w:spacing w:val="-9"/>
          <w:sz w:val="28"/>
        </w:rPr>
        <w:t> </w:t>
      </w:r>
      <w:r>
        <w:rPr>
          <w:sz w:val="28"/>
        </w:rPr>
        <w:t>исследованных</w:t>
      </w:r>
      <w:r>
        <w:rPr>
          <w:spacing w:val="-8"/>
          <w:sz w:val="28"/>
        </w:rPr>
        <w:t> </w:t>
      </w:r>
      <w:r>
        <w:rPr>
          <w:spacing w:val="-2"/>
          <w:sz w:val="28"/>
        </w:rPr>
        <w:t>алгоритмов.</w:t>
      </w:r>
    </w:p>
    <w:p>
      <w:pPr>
        <w:pStyle w:val="ListParagraph"/>
        <w:numPr>
          <w:ilvl w:val="0"/>
          <w:numId w:val="32"/>
        </w:numPr>
        <w:tabs>
          <w:tab w:pos="862" w:val="left" w:leader="none"/>
        </w:tabs>
        <w:spacing w:line="240" w:lineRule="auto" w:before="1" w:after="0"/>
        <w:ind w:left="862" w:right="0" w:hanging="359"/>
        <w:jc w:val="both"/>
        <w:rPr>
          <w:sz w:val="28"/>
        </w:rPr>
      </w:pPr>
      <w:r>
        <w:rPr>
          <w:spacing w:val="-2"/>
          <w:sz w:val="28"/>
        </w:rPr>
        <w:t>Вывод</w:t>
      </w:r>
    </w:p>
    <w:p>
      <w:pPr>
        <w:pStyle w:val="BodyText"/>
        <w:spacing w:before="5"/>
        <w:ind w:left="0"/>
      </w:pPr>
    </w:p>
    <w:p>
      <w:pPr>
        <w:pStyle w:val="Heading1"/>
        <w:ind w:right="705"/>
        <w:jc w:val="center"/>
      </w:pPr>
      <w:r>
        <w:rPr/>
        <w:t>4</w:t>
      </w:r>
      <w:r>
        <w:rPr>
          <w:spacing w:val="-6"/>
        </w:rPr>
        <w:t> </w:t>
      </w:r>
      <w:r>
        <w:rPr/>
        <w:t>КОНТРОЛЬНЫЕ</w:t>
      </w:r>
      <w:r>
        <w:rPr>
          <w:spacing w:val="-5"/>
        </w:rPr>
        <w:t> </w:t>
      </w:r>
      <w:r>
        <w:rPr>
          <w:spacing w:val="-2"/>
        </w:rPr>
        <w:t>ВОПРОСЫ</w:t>
      </w:r>
    </w:p>
    <w:p>
      <w:pPr>
        <w:pStyle w:val="ListParagraph"/>
        <w:numPr>
          <w:ilvl w:val="0"/>
          <w:numId w:val="33"/>
        </w:numPr>
        <w:tabs>
          <w:tab w:pos="863" w:val="left" w:leader="none"/>
        </w:tabs>
        <w:spacing w:line="240" w:lineRule="auto" w:before="317" w:after="0"/>
        <w:ind w:left="863" w:right="854" w:hanging="360"/>
        <w:jc w:val="both"/>
        <w:rPr>
          <w:sz w:val="28"/>
        </w:rPr>
      </w:pPr>
      <w:r>
        <w:rPr>
          <w:sz w:val="28"/>
        </w:rPr>
        <w:t>Симметричная и асимметричная архитектуры аппаратных и программных средств.</w:t>
      </w:r>
    </w:p>
    <w:p>
      <w:pPr>
        <w:pStyle w:val="ListParagraph"/>
        <w:numPr>
          <w:ilvl w:val="0"/>
          <w:numId w:val="33"/>
        </w:numPr>
        <w:tabs>
          <w:tab w:pos="862" w:val="left" w:leader="none"/>
        </w:tabs>
        <w:spacing w:line="321" w:lineRule="exact" w:before="0" w:after="0"/>
        <w:ind w:left="862" w:right="0" w:hanging="359"/>
        <w:jc w:val="both"/>
        <w:rPr>
          <w:sz w:val="28"/>
        </w:rPr>
      </w:pPr>
      <w:r>
        <w:rPr>
          <w:sz w:val="28"/>
        </w:rPr>
        <w:t>Достоинства</w:t>
      </w:r>
      <w:r>
        <w:rPr>
          <w:spacing w:val="-10"/>
          <w:sz w:val="28"/>
        </w:rPr>
        <w:t> </w:t>
      </w:r>
      <w:r>
        <w:rPr>
          <w:sz w:val="28"/>
        </w:rPr>
        <w:t>симметричной</w:t>
      </w:r>
      <w:r>
        <w:rPr>
          <w:spacing w:val="-9"/>
          <w:sz w:val="28"/>
        </w:rPr>
        <w:t> </w:t>
      </w:r>
      <w:r>
        <w:rPr>
          <w:spacing w:val="-2"/>
          <w:sz w:val="28"/>
        </w:rPr>
        <w:t>архитектуры.</w:t>
      </w:r>
    </w:p>
    <w:p>
      <w:pPr>
        <w:pStyle w:val="ListParagraph"/>
        <w:numPr>
          <w:ilvl w:val="0"/>
          <w:numId w:val="33"/>
        </w:numPr>
        <w:tabs>
          <w:tab w:pos="862" w:val="left" w:leader="none"/>
        </w:tabs>
        <w:spacing w:line="322" w:lineRule="exact" w:before="2" w:after="0"/>
        <w:ind w:left="862" w:right="0" w:hanging="359"/>
        <w:jc w:val="both"/>
        <w:rPr>
          <w:sz w:val="28"/>
        </w:rPr>
      </w:pPr>
      <w:r>
        <w:rPr>
          <w:sz w:val="28"/>
        </w:rPr>
        <w:t>Понятие</w:t>
      </w:r>
      <w:r>
        <w:rPr>
          <w:spacing w:val="-5"/>
          <w:sz w:val="28"/>
        </w:rPr>
        <w:t> SMP</w:t>
      </w:r>
    </w:p>
    <w:p>
      <w:pPr>
        <w:pStyle w:val="ListParagraph"/>
        <w:numPr>
          <w:ilvl w:val="0"/>
          <w:numId w:val="33"/>
        </w:numPr>
        <w:tabs>
          <w:tab w:pos="862" w:val="left" w:leader="none"/>
        </w:tabs>
        <w:spacing w:line="322" w:lineRule="exact" w:before="0" w:after="0"/>
        <w:ind w:left="862" w:right="0" w:hanging="359"/>
        <w:jc w:val="left"/>
        <w:rPr>
          <w:sz w:val="28"/>
        </w:rPr>
      </w:pPr>
      <w:r>
        <w:rPr>
          <w:sz w:val="28"/>
        </w:rPr>
        <w:t>Закон</w:t>
      </w:r>
      <w:r>
        <w:rPr>
          <w:spacing w:val="-2"/>
          <w:sz w:val="28"/>
        </w:rPr>
        <w:t> Амдала</w:t>
      </w:r>
    </w:p>
    <w:p>
      <w:pPr>
        <w:pStyle w:val="ListParagraph"/>
        <w:numPr>
          <w:ilvl w:val="0"/>
          <w:numId w:val="33"/>
        </w:numPr>
        <w:tabs>
          <w:tab w:pos="862" w:val="left" w:leader="none"/>
        </w:tabs>
        <w:spacing w:line="322" w:lineRule="exact" w:before="0" w:after="0"/>
        <w:ind w:left="862" w:right="0" w:hanging="359"/>
        <w:jc w:val="left"/>
        <w:rPr>
          <w:sz w:val="28"/>
        </w:rPr>
      </w:pPr>
      <w:r>
        <w:rPr>
          <w:sz w:val="28"/>
        </w:rPr>
        <w:t>Трудоемкость</w:t>
      </w:r>
      <w:r>
        <w:rPr>
          <w:spacing w:val="-11"/>
          <w:sz w:val="28"/>
        </w:rPr>
        <w:t> </w:t>
      </w:r>
      <w:r>
        <w:rPr>
          <w:spacing w:val="-2"/>
          <w:sz w:val="28"/>
        </w:rPr>
        <w:t>алгоритма</w:t>
      </w:r>
    </w:p>
    <w:p>
      <w:pPr>
        <w:pStyle w:val="ListParagraph"/>
        <w:numPr>
          <w:ilvl w:val="0"/>
          <w:numId w:val="33"/>
        </w:numPr>
        <w:tabs>
          <w:tab w:pos="863" w:val="left" w:leader="none"/>
        </w:tabs>
        <w:spacing w:line="240" w:lineRule="auto" w:before="0" w:after="0"/>
        <w:ind w:left="863" w:right="849" w:hanging="360"/>
        <w:jc w:val="left"/>
        <w:rPr>
          <w:sz w:val="28"/>
        </w:rPr>
      </w:pPr>
      <w:r>
        <w:rPr>
          <w:sz w:val="28"/>
        </w:rPr>
        <w:t>Трудоемкость</w:t>
      </w:r>
      <w:r>
        <w:rPr>
          <w:spacing w:val="40"/>
          <w:sz w:val="28"/>
        </w:rPr>
        <w:t> </w:t>
      </w:r>
      <w:r>
        <w:rPr>
          <w:sz w:val="28"/>
        </w:rPr>
        <w:t>алгоритмов</w:t>
      </w:r>
      <w:r>
        <w:rPr>
          <w:spacing w:val="40"/>
          <w:sz w:val="28"/>
        </w:rPr>
        <w:t> </w:t>
      </w:r>
      <w:r>
        <w:rPr>
          <w:sz w:val="28"/>
        </w:rPr>
        <w:t>умножения</w:t>
      </w:r>
      <w:r>
        <w:rPr>
          <w:spacing w:val="40"/>
          <w:sz w:val="28"/>
        </w:rPr>
        <w:t> </w:t>
      </w:r>
      <w:r>
        <w:rPr>
          <w:sz w:val="28"/>
        </w:rPr>
        <w:t>матриц,</w:t>
      </w:r>
      <w:r>
        <w:rPr>
          <w:spacing w:val="40"/>
          <w:sz w:val="28"/>
        </w:rPr>
        <w:t> </w:t>
      </w:r>
      <w:r>
        <w:rPr>
          <w:sz w:val="28"/>
        </w:rPr>
        <w:t>сложения</w:t>
      </w:r>
      <w:r>
        <w:rPr>
          <w:spacing w:val="40"/>
          <w:sz w:val="28"/>
        </w:rPr>
        <w:t> </w:t>
      </w:r>
      <w:r>
        <w:rPr>
          <w:sz w:val="28"/>
        </w:rPr>
        <w:t>матриц</w:t>
      </w:r>
      <w:r>
        <w:rPr>
          <w:spacing w:val="40"/>
          <w:sz w:val="28"/>
        </w:rPr>
        <w:t> </w:t>
      </w:r>
      <w:r>
        <w:rPr>
          <w:sz w:val="28"/>
        </w:rPr>
        <w:t>и сортировки массива методом пузырька.</w:t>
      </w:r>
    </w:p>
    <w:p>
      <w:pPr>
        <w:pStyle w:val="ListParagraph"/>
        <w:numPr>
          <w:ilvl w:val="0"/>
          <w:numId w:val="33"/>
        </w:numPr>
        <w:tabs>
          <w:tab w:pos="862" w:val="left" w:leader="none"/>
        </w:tabs>
        <w:spacing w:line="322" w:lineRule="exact" w:before="0" w:after="0"/>
        <w:ind w:left="862" w:right="0" w:hanging="359"/>
        <w:jc w:val="left"/>
        <w:rPr>
          <w:sz w:val="28"/>
        </w:rPr>
      </w:pPr>
      <w:r>
        <w:rPr>
          <w:sz w:val="28"/>
        </w:rPr>
        <w:t>Трудоемкость</w:t>
      </w:r>
      <w:r>
        <w:rPr>
          <w:spacing w:val="-9"/>
          <w:sz w:val="28"/>
        </w:rPr>
        <w:t> </w:t>
      </w:r>
      <w:r>
        <w:rPr>
          <w:sz w:val="28"/>
        </w:rPr>
        <w:t>алгоритма</w:t>
      </w:r>
      <w:r>
        <w:rPr>
          <w:spacing w:val="-9"/>
          <w:sz w:val="28"/>
        </w:rPr>
        <w:t> </w:t>
      </w:r>
      <w:r>
        <w:rPr>
          <w:sz w:val="28"/>
        </w:rPr>
        <w:t>быстрой</w:t>
      </w:r>
      <w:r>
        <w:rPr>
          <w:spacing w:val="-7"/>
          <w:sz w:val="28"/>
        </w:rPr>
        <w:t> </w:t>
      </w:r>
      <w:r>
        <w:rPr>
          <w:spacing w:val="-2"/>
          <w:sz w:val="28"/>
        </w:rPr>
        <w:t>сортировки</w:t>
      </w:r>
    </w:p>
    <w:p>
      <w:pPr>
        <w:pStyle w:val="ListParagraph"/>
        <w:spacing w:after="0" w:line="322" w:lineRule="exact"/>
        <w:jc w:val="left"/>
        <w:rPr>
          <w:sz w:val="28"/>
        </w:rPr>
        <w:sectPr>
          <w:pgSz w:w="11910" w:h="16840"/>
          <w:pgMar w:header="0" w:footer="1147" w:top="1320" w:bottom="1340" w:left="1275" w:right="566"/>
        </w:sectPr>
      </w:pPr>
    </w:p>
    <w:p>
      <w:pPr>
        <w:pStyle w:val="Heading1"/>
        <w:spacing w:before="78"/>
        <w:ind w:left="1876" w:hanging="344"/>
      </w:pPr>
      <w:bookmarkStart w:name="_bookmark5" w:id="6"/>
      <w:bookmarkEnd w:id="6"/>
      <w:r>
        <w:rPr>
          <w:b w:val="0"/>
        </w:rPr>
      </w:r>
      <w:r>
        <w:rPr/>
        <w:t>ЛАБОРАТОРНАЯ</w:t>
      </w:r>
      <w:r>
        <w:rPr>
          <w:spacing w:val="-10"/>
        </w:rPr>
        <w:t> </w:t>
      </w:r>
      <w:r>
        <w:rPr/>
        <w:t>РАБОТА</w:t>
      </w:r>
      <w:r>
        <w:rPr>
          <w:spacing w:val="-11"/>
        </w:rPr>
        <w:t> </w:t>
      </w:r>
      <w:r>
        <w:rPr/>
        <w:t>№5</w:t>
      </w:r>
      <w:r>
        <w:rPr>
          <w:spacing w:val="-10"/>
        </w:rPr>
        <w:t> </w:t>
      </w:r>
      <w:r>
        <w:rPr/>
        <w:t>МОНИТОРИНГ ПРОИЗВОДИТЕЛЬНОСТИ ОС WINDOWS</w:t>
      </w:r>
    </w:p>
    <w:p>
      <w:pPr>
        <w:pStyle w:val="BodyText"/>
        <w:spacing w:before="316"/>
        <w:ind w:right="847" w:firstLine="540"/>
        <w:jc w:val="both"/>
      </w:pPr>
      <w:r>
        <w:rPr>
          <w:b/>
        </w:rPr>
        <w:t>Цель работы</w:t>
      </w:r>
      <w:r>
        <w:rPr/>
        <w:t>: практическое знакомство с методикой использования системного монитора (монитора производительности) perfmon для поиска узких мест в вычислительной системе</w:t>
      </w:r>
    </w:p>
    <w:p>
      <w:pPr>
        <w:pStyle w:val="BodyText"/>
        <w:spacing w:before="5"/>
        <w:ind w:left="0"/>
      </w:pPr>
    </w:p>
    <w:p>
      <w:pPr>
        <w:pStyle w:val="Heading1"/>
        <w:spacing w:before="1"/>
        <w:ind w:left="718" w:right="345"/>
        <w:jc w:val="center"/>
      </w:pPr>
      <w:r>
        <w:rPr/>
        <w:t>1</w:t>
      </w:r>
      <w:r>
        <w:rPr>
          <w:spacing w:val="-7"/>
        </w:rPr>
        <w:t> </w:t>
      </w:r>
      <w:r>
        <w:rPr/>
        <w:t>КРАТКИЕ</w:t>
      </w:r>
      <w:r>
        <w:rPr>
          <w:spacing w:val="-7"/>
        </w:rPr>
        <w:t> </w:t>
      </w:r>
      <w:r>
        <w:rPr/>
        <w:t>ТЕОРЕТИЧЕСКИЕ</w:t>
      </w:r>
      <w:r>
        <w:rPr>
          <w:spacing w:val="-6"/>
        </w:rPr>
        <w:t> </w:t>
      </w:r>
      <w:r>
        <w:rPr>
          <w:spacing w:val="-2"/>
        </w:rPr>
        <w:t>СВЕДЕНИЯ</w:t>
      </w:r>
    </w:p>
    <w:p>
      <w:pPr>
        <w:pStyle w:val="Heading2"/>
        <w:spacing w:line="288" w:lineRule="auto" w:before="318"/>
        <w:ind w:left="285" w:right="1061" w:firstLine="218"/>
      </w:pPr>
      <w:r>
        <w:rPr/>
        <w:t>1.1</w:t>
      </w:r>
      <w:r>
        <w:rPr>
          <w:spacing w:val="-5"/>
        </w:rPr>
        <w:t> </w:t>
      </w:r>
      <w:r>
        <w:rPr/>
        <w:t>Мониторинг</w:t>
      </w:r>
      <w:r>
        <w:rPr>
          <w:spacing w:val="-6"/>
        </w:rPr>
        <w:t> </w:t>
      </w:r>
      <w:r>
        <w:rPr/>
        <w:t>производительности</w:t>
      </w:r>
      <w:r>
        <w:rPr>
          <w:spacing w:val="-9"/>
        </w:rPr>
        <w:t> </w:t>
      </w:r>
      <w:r>
        <w:rPr/>
        <w:t>ОС</w:t>
      </w:r>
      <w:r>
        <w:rPr>
          <w:spacing w:val="-6"/>
        </w:rPr>
        <w:t> </w:t>
      </w:r>
      <w:r>
        <w:rPr/>
        <w:t>с</w:t>
      </w:r>
      <w:r>
        <w:rPr>
          <w:spacing w:val="-6"/>
        </w:rPr>
        <w:t> </w:t>
      </w:r>
      <w:r>
        <w:rPr/>
        <w:t>помощью</w:t>
      </w:r>
      <w:r>
        <w:rPr>
          <w:spacing w:val="-7"/>
        </w:rPr>
        <w:t> </w:t>
      </w:r>
      <w:r>
        <w:rPr/>
        <w:t>системного </w:t>
      </w:r>
      <w:r>
        <w:rPr>
          <w:spacing w:val="-2"/>
        </w:rPr>
        <w:t>монитора</w:t>
      </w:r>
    </w:p>
    <w:p>
      <w:pPr>
        <w:pStyle w:val="BodyText"/>
        <w:spacing w:before="61"/>
        <w:ind w:left="0"/>
        <w:rPr>
          <w:b/>
        </w:rPr>
      </w:pPr>
    </w:p>
    <w:p>
      <w:pPr>
        <w:pStyle w:val="BodyText"/>
        <w:spacing w:line="288" w:lineRule="auto"/>
        <w:ind w:right="850" w:firstLine="566"/>
        <w:jc w:val="both"/>
      </w:pPr>
      <w:r>
        <w:rPr/>
        <w:t>Цель мониторинга работы ОС – поиск узких мест в системе, обусловленных нехваткой ресурсов – аппаратных или информационных. В качестве исходных данных для анализа узких мест могут использоваться данные, получаемые со счетчиков производительности.</w:t>
      </w:r>
    </w:p>
    <w:p>
      <w:pPr>
        <w:pStyle w:val="BodyText"/>
        <w:spacing w:line="288" w:lineRule="auto"/>
        <w:ind w:right="848" w:firstLine="566"/>
        <w:jc w:val="both"/>
      </w:pPr>
      <w:r>
        <w:rPr>
          <w:b/>
        </w:rPr>
        <w:t>Счетчики производительности. </w:t>
      </w:r>
      <w:r>
        <w:rPr/>
        <w:t>Семейство операционных систем MS Windows получает информацию о производительности от аппаратных</w:t>
      </w:r>
      <w:r>
        <w:rPr>
          <w:spacing w:val="40"/>
        </w:rPr>
        <w:t> </w:t>
      </w:r>
      <w:r>
        <w:rPr/>
        <w:t>и программных компонентов компьютера. Системные компоненты (драйверы режима ядра) в ходе своей работы генерируют данные о производительности. Такие компоненты называются </w:t>
      </w:r>
      <w:r>
        <w:rPr>
          <w:i/>
        </w:rPr>
        <w:t>объектами производительности. </w:t>
      </w:r>
      <w:r>
        <w:rPr/>
        <w:t>В ОС имеется ряд объектов производительности, обычно соответствующих аппаратным компонентам, таким как память, процессоры, внешние устройства и т. д.</w:t>
      </w:r>
    </w:p>
    <w:p>
      <w:pPr>
        <w:pStyle w:val="BodyText"/>
        <w:spacing w:line="288" w:lineRule="auto" w:before="1"/>
        <w:ind w:right="846" w:firstLine="566"/>
        <w:jc w:val="both"/>
      </w:pPr>
      <w:r>
        <w:rPr/>
        <w:t>Каждый объект производительности предоставляет счетчики, которые собирают данные производительности (</w:t>
      </w:r>
      <w:r>
        <w:rPr>
          <w:b/>
        </w:rPr>
        <w:t>performance counters</w:t>
      </w:r>
      <w:r>
        <w:rPr/>
        <w:t>). Счетчик производительности представляет собой механизм, с помощью которого в MS Windows производится сбор сведений о производительности различных системных ресурсов. В MS Windows имеется</w:t>
      </w:r>
      <w:r>
        <w:rPr>
          <w:spacing w:val="40"/>
        </w:rPr>
        <w:t> </w:t>
      </w:r>
      <w:r>
        <w:rPr/>
        <w:t>предопределенный набор счетчиков производительности, с которыми можно взаимодействовать — некоторые из этих счетчиков присутствуют на всех компьютерах с установленной</w:t>
      </w:r>
      <w:r>
        <w:rPr>
          <w:spacing w:val="-1"/>
        </w:rPr>
        <w:t> </w:t>
      </w:r>
      <w:r>
        <w:rPr/>
        <w:t>ОС Windows, а некоторые</w:t>
      </w:r>
      <w:r>
        <w:rPr>
          <w:spacing w:val="-2"/>
        </w:rPr>
        <w:t> </w:t>
      </w:r>
      <w:r>
        <w:rPr/>
        <w:t>относятся к определенным приложениям и имеются только на некоторых компьютерах. Каждый счетчик относится к определенной области</w:t>
      </w:r>
      <w:r>
        <w:rPr>
          <w:spacing w:val="40"/>
        </w:rPr>
        <w:t> </w:t>
      </w:r>
      <w:r>
        <w:rPr/>
        <w:t>функций системы. В качестве примера можно привести счетчики,</w:t>
      </w:r>
      <w:r>
        <w:rPr>
          <w:spacing w:val="40"/>
        </w:rPr>
        <w:t> </w:t>
      </w:r>
      <w:r>
        <w:rPr/>
        <w:t>следящие за загрузкой процессора, использованием памяти и количеством полученных</w:t>
      </w:r>
      <w:r>
        <w:rPr>
          <w:spacing w:val="80"/>
          <w:w w:val="150"/>
        </w:rPr>
        <w:t> </w:t>
      </w:r>
      <w:r>
        <w:rPr/>
        <w:t>или</w:t>
      </w:r>
      <w:r>
        <w:rPr>
          <w:spacing w:val="80"/>
          <w:w w:val="150"/>
        </w:rPr>
        <w:t> </w:t>
      </w:r>
      <w:r>
        <w:rPr/>
        <w:t>переданных</w:t>
      </w:r>
      <w:r>
        <w:rPr>
          <w:spacing w:val="80"/>
          <w:w w:val="150"/>
        </w:rPr>
        <w:t> </w:t>
      </w:r>
      <w:r>
        <w:rPr/>
        <w:t>по</w:t>
      </w:r>
      <w:r>
        <w:rPr>
          <w:spacing w:val="80"/>
          <w:w w:val="150"/>
        </w:rPr>
        <w:t> </w:t>
      </w:r>
      <w:r>
        <w:rPr/>
        <w:t>сети</w:t>
      </w:r>
      <w:r>
        <w:rPr>
          <w:spacing w:val="80"/>
          <w:w w:val="150"/>
        </w:rPr>
        <w:t> </w:t>
      </w:r>
      <w:r>
        <w:rPr/>
        <w:t>байтов.</w:t>
      </w:r>
      <w:r>
        <w:rPr>
          <w:spacing w:val="80"/>
          <w:w w:val="150"/>
        </w:rPr>
        <w:t> </w:t>
      </w:r>
      <w:r>
        <w:rPr/>
        <w:t>Экземпляр</w:t>
      </w:r>
      <w:r>
        <w:rPr>
          <w:spacing w:val="80"/>
          <w:w w:val="150"/>
        </w:rPr>
        <w:t> </w:t>
      </w:r>
      <w:r>
        <w:rPr/>
        <w:t>компонента</w:t>
      </w:r>
    </w:p>
    <w:p>
      <w:pPr>
        <w:pStyle w:val="BodyText"/>
        <w:spacing w:after="0" w:line="288" w:lineRule="auto"/>
        <w:jc w:val="both"/>
        <w:sectPr>
          <w:pgSz w:w="11910" w:h="16840"/>
          <w:pgMar w:header="0" w:footer="1147" w:top="1320" w:bottom="1340" w:left="1275" w:right="566"/>
        </w:sectPr>
      </w:pPr>
    </w:p>
    <w:p>
      <w:pPr>
        <w:pStyle w:val="BodyText"/>
        <w:spacing w:line="288" w:lineRule="auto" w:before="71"/>
        <w:ind w:right="853"/>
        <w:jc w:val="both"/>
      </w:pPr>
      <w:r>
        <w:rPr/>
        <w:t>PerformanceCounter можно использовать для непосредственного подключения к существующим счетчикам производительности и для динамического взаимодействия с данными этих счетчиков.</w:t>
      </w:r>
    </w:p>
    <w:p>
      <w:pPr>
        <w:pStyle w:val="BodyText"/>
        <w:spacing w:line="288" w:lineRule="auto"/>
        <w:ind w:right="850" w:firstLine="566"/>
        <w:jc w:val="both"/>
      </w:pPr>
      <w:r>
        <w:rPr/>
        <w:t>Счетчик производительности следит за поведением объектов производительности компьютера. Эти объекты включают в себя физические компоненты, такие как процессоры, диски, память и</w:t>
      </w:r>
      <w:r>
        <w:rPr>
          <w:spacing w:val="40"/>
        </w:rPr>
        <w:t> </w:t>
      </w:r>
      <w:r>
        <w:rPr/>
        <w:t>системные объекты, такие как процессы, потоки и задания. Системные счетчики, относящиеся к одному и тому же объекту производительности, группируются в категории, отражающие их общую направленность. При создании экземпляра компонента PerformanceCounter сначала указывается категория, с которой будет взаимодействовать компонент, затем внутри этой категории выбирается счетчик, с которым будет осуществляться </w:t>
      </w:r>
      <w:r>
        <w:rPr>
          <w:spacing w:val="-2"/>
        </w:rPr>
        <w:t>взаимодействие.</w:t>
      </w:r>
    </w:p>
    <w:p>
      <w:pPr>
        <w:pStyle w:val="BodyText"/>
        <w:spacing w:line="288" w:lineRule="auto" w:before="1"/>
        <w:ind w:right="846" w:firstLine="566"/>
        <w:jc w:val="both"/>
      </w:pPr>
      <w:r>
        <w:rPr/>
        <w:t>Примером категории счетчиков производительности в Windows является категория «Память». Системные счетчики в этой категории отслеживают такие данные, как количество доступных и кэшируемых байтов. Чтобы узнать в приложении количество кэшируемых байтов, нужно создать экземпляр компонента PerformanceCounter и связать его с категорией «Память», а затем выбрать в этой категории соответствующий счетчик (в данном случае счетчик кэшируемых байтов).</w:t>
      </w:r>
    </w:p>
    <w:p>
      <w:pPr>
        <w:pStyle w:val="BodyText"/>
        <w:spacing w:line="288" w:lineRule="auto"/>
        <w:ind w:right="848" w:firstLine="566"/>
        <w:jc w:val="both"/>
      </w:pPr>
      <w:r>
        <w:rPr/>
        <w:t>Некоторые объекты (такие как Память и Сервер) имеют только один экземпляр,</w:t>
      </w:r>
      <w:r>
        <w:rPr>
          <w:spacing w:val="40"/>
        </w:rPr>
        <w:t> </w:t>
      </w:r>
      <w:r>
        <w:rPr/>
        <w:t>другие объекты производительности могут иметь множество экземпляров. Если объект имеет множество экземпляров, то можно добавить счетчики для отслеживания статистики по каждому экземпляру или для всех экземпляров одновременно.</w:t>
      </w:r>
    </w:p>
    <w:p>
      <w:pPr>
        <w:pStyle w:val="BodyText"/>
        <w:spacing w:line="288" w:lineRule="auto"/>
        <w:ind w:right="853" w:firstLine="566"/>
        <w:jc w:val="both"/>
      </w:pPr>
      <w:r>
        <w:rPr/>
        <w:t>Например, если в системе установлены несколько процессоров, или процессор имеет несколько ядер, то объект Процессор будет иметь множество экземпляров. В случае, если объект поддерживает множество экземпляров, то при объединении экземпляров в группу появятся родительский экземпляр и дочерние экземпляры, которые будут принадлежать данному родительскому экземпляру.</w:t>
      </w:r>
    </w:p>
    <w:p>
      <w:pPr>
        <w:pStyle w:val="BodyText"/>
        <w:spacing w:line="288" w:lineRule="auto"/>
        <w:ind w:right="853" w:firstLine="566"/>
        <w:jc w:val="both"/>
      </w:pPr>
      <w:r>
        <w:rPr/>
        <w:t>В счетчиках производительности сохраняются данные о различных частях системы. Эти значения не запоминаются как записи, но они сохраняются, пока для заданной категории дескриптор остается открытым в памяти. Процесс извлечения данных из счетчика производительности называется</w:t>
      </w:r>
      <w:r>
        <w:rPr>
          <w:spacing w:val="49"/>
        </w:rPr>
        <w:t>  </w:t>
      </w:r>
      <w:r>
        <w:rPr/>
        <w:t>получением</w:t>
      </w:r>
      <w:r>
        <w:rPr>
          <w:spacing w:val="52"/>
        </w:rPr>
        <w:t>  </w:t>
      </w:r>
      <w:r>
        <w:rPr/>
        <w:t>выборки</w:t>
      </w:r>
      <w:r>
        <w:rPr>
          <w:spacing w:val="52"/>
        </w:rPr>
        <w:t>  </w:t>
      </w:r>
      <w:r>
        <w:rPr/>
        <w:t>данных.</w:t>
      </w:r>
      <w:r>
        <w:rPr>
          <w:spacing w:val="50"/>
        </w:rPr>
        <w:t>  </w:t>
      </w:r>
      <w:r>
        <w:rPr/>
        <w:t>При</w:t>
      </w:r>
      <w:r>
        <w:rPr>
          <w:spacing w:val="53"/>
        </w:rPr>
        <w:t>  </w:t>
      </w:r>
      <w:r>
        <w:rPr/>
        <w:t>получении</w:t>
      </w:r>
      <w:r>
        <w:rPr>
          <w:spacing w:val="53"/>
        </w:rPr>
        <w:t>  </w:t>
      </w:r>
      <w:r>
        <w:rPr>
          <w:spacing w:val="-2"/>
        </w:rPr>
        <w:t>выборки</w:t>
      </w:r>
    </w:p>
    <w:p>
      <w:pPr>
        <w:pStyle w:val="BodyText"/>
        <w:spacing w:after="0" w:line="288" w:lineRule="auto"/>
        <w:jc w:val="both"/>
        <w:sectPr>
          <w:pgSz w:w="11910" w:h="16840"/>
          <w:pgMar w:header="0" w:footer="1147" w:top="1320" w:bottom="1340" w:left="1275" w:right="566"/>
        </w:sectPr>
      </w:pPr>
    </w:p>
    <w:p>
      <w:pPr>
        <w:pStyle w:val="BodyText"/>
        <w:spacing w:line="288" w:lineRule="auto" w:before="71"/>
        <w:ind w:right="856"/>
        <w:jc w:val="both"/>
      </w:pPr>
      <w:r>
        <w:rPr/>
        <w:t>происходит извлечение непосредственного или рассчитанного значения </w:t>
      </w:r>
      <w:r>
        <w:rPr>
          <w:spacing w:val="-2"/>
        </w:rPr>
        <w:t>счетчика.</w:t>
      </w:r>
    </w:p>
    <w:p>
      <w:pPr>
        <w:pStyle w:val="BodyText"/>
        <w:spacing w:line="288" w:lineRule="auto"/>
        <w:ind w:right="849" w:firstLine="566"/>
        <w:jc w:val="both"/>
      </w:pPr>
      <w:r>
        <w:rPr/>
        <w:t>В зависимости от определения счетчика это значение может соответствовать текущему использованию ресурса (мгновенное значение) или может быть средним значением двух измерений за период времени между выборками. Например, при извлечении значения счетчика потоков из категории Process для конкретного процесса извлекается число потоков на момент последнего измерения. Полученная величина является мгновенным значением. Тем не менее, при извлечении значения счетчика Pages/Sec категории Memory извлекается значение в секундах, которое вычисляется на основе среднего числа страниц, полученных между двумя последними выборками.</w:t>
      </w:r>
    </w:p>
    <w:p>
      <w:pPr>
        <w:pStyle w:val="BodyText"/>
        <w:spacing w:line="288" w:lineRule="auto" w:before="1"/>
        <w:ind w:right="854" w:firstLine="566"/>
        <w:jc w:val="both"/>
      </w:pPr>
      <w:r>
        <w:rPr/>
        <w:t>Использование ресурсов может сильно изменяться в зависимости от работы в различное время дня. Поэтому счетчики производительности, отражающие процент использования ресурсов за интервал, являются более информативным</w:t>
      </w:r>
      <w:r>
        <w:rPr>
          <w:spacing w:val="-1"/>
        </w:rPr>
        <w:t> </w:t>
      </w:r>
      <w:r>
        <w:rPr/>
        <w:t>средством</w:t>
      </w:r>
      <w:r>
        <w:rPr>
          <w:spacing w:val="-1"/>
        </w:rPr>
        <w:t> </w:t>
      </w:r>
      <w:r>
        <w:rPr/>
        <w:t>измерения,</w:t>
      </w:r>
      <w:r>
        <w:rPr>
          <w:spacing w:val="-1"/>
        </w:rPr>
        <w:t> </w:t>
      </w:r>
      <w:r>
        <w:rPr/>
        <w:t>чем вычисление среднего на основе мгновенных значений счетчиков. Средние значения могут включать в себя данные, соответствующие запуску службы или другим событиям, что на короткий период приведет к выходу значений далеко за пределы диапазона, и, следовательно, к искажению результатов.</w:t>
      </w:r>
    </w:p>
    <w:p>
      <w:pPr>
        <w:pStyle w:val="BodyText"/>
        <w:spacing w:line="288" w:lineRule="auto"/>
        <w:ind w:right="845" w:firstLine="719"/>
        <w:jc w:val="both"/>
      </w:pPr>
      <w:r>
        <w:rPr/>
        <w:t>Для работы со счетчиками производительности используется встроенная в ОС Windows программа Perfomance Monitor (perfmon.exe). Она не представлена в Главном меню,</w:t>
      </w:r>
      <w:r>
        <w:rPr>
          <w:spacing w:val="40"/>
        </w:rPr>
        <w:t> </w:t>
      </w:r>
      <w:r>
        <w:rPr/>
        <w:t>но ее всегда можно запустить посредством команды “Выполнить”, далее в строке набрать perfmon.exe. В ОС MS Vista используется меню Поиск, в строке поиска вводится имя запускаемого приложения. Для добавления счетчиков необходимо вызвать правой кнопкой мыши контекстное меню на поле графиков (рис. 1), выбрать объект, счетчик, экземпляры счетчика и нажать кнопку </w:t>
      </w:r>
      <w:r>
        <w:rPr>
          <w:spacing w:val="-2"/>
        </w:rPr>
        <w:t>“Добавить”.</w:t>
      </w:r>
    </w:p>
    <w:p>
      <w:pPr>
        <w:pStyle w:val="BodyText"/>
        <w:spacing w:after="0" w:line="288" w:lineRule="auto"/>
        <w:jc w:val="both"/>
        <w:sectPr>
          <w:pgSz w:w="11910" w:h="16840"/>
          <w:pgMar w:header="0" w:footer="1147" w:top="1320" w:bottom="1340" w:left="1275" w:right="566"/>
        </w:sectPr>
      </w:pPr>
    </w:p>
    <w:p>
      <w:pPr>
        <w:pStyle w:val="BodyText"/>
        <w:ind w:left="780"/>
        <w:rPr>
          <w:sz w:val="20"/>
        </w:rPr>
      </w:pPr>
      <w:r>
        <w:rPr>
          <w:sz w:val="20"/>
        </w:rPr>
        <mc:AlternateContent>
          <mc:Choice Requires="wps">
            <w:drawing>
              <wp:inline distT="0" distB="0" distL="0" distR="0">
                <wp:extent cx="4943475" cy="3230880"/>
                <wp:effectExtent l="0" t="0" r="0" b="7619"/>
                <wp:docPr id="64" name="Group 64"/>
                <wp:cNvGraphicFramePr>
                  <a:graphicFrameLocks/>
                </wp:cNvGraphicFramePr>
                <a:graphic>
                  <a:graphicData uri="http://schemas.microsoft.com/office/word/2010/wordprocessingGroup">
                    <wpg:wgp>
                      <wpg:cNvPr id="64" name="Group 64"/>
                      <wpg:cNvGrpSpPr/>
                      <wpg:grpSpPr>
                        <a:xfrm>
                          <a:off x="0" y="0"/>
                          <a:ext cx="4943475" cy="3230880"/>
                          <a:chExt cx="4943475" cy="3230880"/>
                        </a:xfrm>
                      </wpg:grpSpPr>
                      <pic:pic>
                        <pic:nvPicPr>
                          <pic:cNvPr id="65" name="Image 65"/>
                          <pic:cNvPicPr/>
                        </pic:nvPicPr>
                        <pic:blipFill>
                          <a:blip r:embed="rId35" cstate="print"/>
                          <a:stretch>
                            <a:fillRect/>
                          </a:stretch>
                        </pic:blipFill>
                        <pic:spPr>
                          <a:xfrm>
                            <a:off x="0" y="0"/>
                            <a:ext cx="4943348" cy="3230879"/>
                          </a:xfrm>
                          <a:prstGeom prst="rect">
                            <a:avLst/>
                          </a:prstGeom>
                        </pic:spPr>
                      </pic:pic>
                      <wps:wsp>
                        <wps:cNvPr id="66" name="Graphic 66"/>
                        <wps:cNvSpPr/>
                        <wps:spPr>
                          <a:xfrm>
                            <a:off x="2233929" y="751586"/>
                            <a:ext cx="342900" cy="457200"/>
                          </a:xfrm>
                          <a:custGeom>
                            <a:avLst/>
                            <a:gdLst/>
                            <a:ahLst/>
                            <a:cxnLst/>
                            <a:rect l="l" t="t" r="r" b="b"/>
                            <a:pathLst>
                              <a:path w="342900" h="457200">
                                <a:moveTo>
                                  <a:pt x="0" y="0"/>
                                </a:moveTo>
                                <a:lnTo>
                                  <a:pt x="342900" y="457200"/>
                                </a:lnTo>
                              </a:path>
                            </a:pathLst>
                          </a:custGeom>
                          <a:ln w="9525">
                            <a:solidFill>
                              <a:srgbClr val="000000"/>
                            </a:solidFill>
                            <a:prstDash val="solid"/>
                          </a:ln>
                        </wps:spPr>
                        <wps:bodyPr wrap="square" lIns="0" tIns="0" rIns="0" bIns="0" rtlCol="0">
                          <a:prstTxWarp prst="textNoShape">
                            <a:avLst/>
                          </a:prstTxWarp>
                          <a:noAutofit/>
                        </wps:bodyPr>
                      </wps:wsp>
                      <wps:wsp>
                        <wps:cNvPr id="67" name="Textbox 67"/>
                        <wps:cNvSpPr txBox="1"/>
                        <wps:spPr>
                          <a:xfrm>
                            <a:off x="2582545" y="1210055"/>
                            <a:ext cx="771525" cy="304800"/>
                          </a:xfrm>
                          <a:prstGeom prst="rect">
                            <a:avLst/>
                          </a:prstGeom>
                          <a:ln w="9525">
                            <a:solidFill>
                              <a:srgbClr val="000000"/>
                            </a:solidFill>
                            <a:prstDash val="solid"/>
                          </a:ln>
                        </wps:spPr>
                        <wps:txbx>
                          <w:txbxContent>
                            <w:p>
                              <w:pPr>
                                <w:spacing w:before="71"/>
                                <w:ind w:left="145" w:right="0" w:firstLine="0"/>
                                <w:jc w:val="left"/>
                                <w:rPr>
                                  <w:sz w:val="24"/>
                                </w:rPr>
                              </w:pPr>
                              <w:r>
                                <w:rPr>
                                  <w:spacing w:val="-2"/>
                                  <w:sz w:val="24"/>
                                </w:rPr>
                                <w:t>Удалить</w:t>
                              </w:r>
                            </w:p>
                          </w:txbxContent>
                        </wps:txbx>
                        <wps:bodyPr wrap="square" lIns="0" tIns="0" rIns="0" bIns="0" rtlCol="0">
                          <a:noAutofit/>
                        </wps:bodyPr>
                      </wps:wsp>
                    </wpg:wgp>
                  </a:graphicData>
                </a:graphic>
              </wp:inline>
            </w:drawing>
          </mc:Choice>
          <mc:Fallback>
            <w:pict>
              <v:group style="width:389.25pt;height:254.4pt;mso-position-horizontal-relative:char;mso-position-vertical-relative:line" id="docshapegroup18" coordorigin="0,0" coordsize="7785,5088">
                <v:shape style="position:absolute;left:0;top:0;width:7785;height:5088" type="#_x0000_t75" id="docshape19" stroked="false">
                  <v:imagedata r:id="rId35" o:title=""/>
                </v:shape>
                <v:line style="position:absolute" from="3518,1184" to="4058,1904" stroked="true" strokeweight=".75pt" strokecolor="#000000">
                  <v:stroke dashstyle="solid"/>
                </v:line>
                <v:shape style="position:absolute;left:4067;top:1905;width:1215;height:480" type="#_x0000_t202" id="docshape20" filled="false" stroked="true" strokeweight=".75pt" strokecolor="#000000">
                  <v:textbox inset="0,0,0,0">
                    <w:txbxContent>
                      <w:p>
                        <w:pPr>
                          <w:spacing w:before="71"/>
                          <w:ind w:left="145" w:right="0" w:firstLine="0"/>
                          <w:jc w:val="left"/>
                          <w:rPr>
                            <w:sz w:val="24"/>
                          </w:rPr>
                        </w:pPr>
                        <w:r>
                          <w:rPr>
                            <w:spacing w:val="-2"/>
                            <w:sz w:val="24"/>
                          </w:rPr>
                          <w:t>Удалить</w:t>
                        </w:r>
                      </w:p>
                    </w:txbxContent>
                  </v:textbox>
                  <v:stroke dashstyle="solid"/>
                  <w10:wrap type="none"/>
                </v:shape>
              </v:group>
            </w:pict>
          </mc:Fallback>
        </mc:AlternateContent>
      </w:r>
      <w:r>
        <w:rPr>
          <w:sz w:val="20"/>
        </w:rPr>
      </w:r>
    </w:p>
    <w:p>
      <w:pPr>
        <w:pStyle w:val="BodyText"/>
        <w:spacing w:before="36"/>
        <w:ind w:left="0" w:right="140"/>
        <w:jc w:val="center"/>
      </w:pPr>
      <w:r>
        <w:rPr/>
        <w:t>Рисунок</w:t>
      </w:r>
      <w:r>
        <w:rPr>
          <w:spacing w:val="-7"/>
        </w:rPr>
        <w:t> </w:t>
      </w:r>
      <w:r>
        <w:rPr/>
        <w:t>1.</w:t>
      </w:r>
      <w:r>
        <w:rPr>
          <w:spacing w:val="-6"/>
        </w:rPr>
        <w:t> </w:t>
      </w:r>
      <w:r>
        <w:rPr/>
        <w:t>Внешний</w:t>
      </w:r>
      <w:r>
        <w:rPr>
          <w:spacing w:val="-4"/>
        </w:rPr>
        <w:t> </w:t>
      </w:r>
      <w:r>
        <w:rPr/>
        <w:t>вид</w:t>
      </w:r>
      <w:r>
        <w:rPr>
          <w:spacing w:val="-6"/>
        </w:rPr>
        <w:t> </w:t>
      </w:r>
      <w:r>
        <w:rPr/>
        <w:t>программы</w:t>
      </w:r>
      <w:r>
        <w:rPr>
          <w:spacing w:val="-4"/>
        </w:rPr>
        <w:t> </w:t>
      </w:r>
      <w:r>
        <w:rPr/>
        <w:t>Perfomance</w:t>
      </w:r>
      <w:r>
        <w:rPr>
          <w:spacing w:val="-4"/>
        </w:rPr>
        <w:t> </w:t>
      </w:r>
      <w:r>
        <w:rPr/>
        <w:t>Monitor</w:t>
      </w:r>
      <w:r>
        <w:rPr>
          <w:spacing w:val="-4"/>
        </w:rPr>
        <w:t> </w:t>
      </w:r>
      <w:r>
        <w:rPr/>
        <w:t>в</w:t>
      </w:r>
      <w:r>
        <w:rPr>
          <w:spacing w:val="1"/>
        </w:rPr>
        <w:t> </w:t>
      </w:r>
      <w:r>
        <w:rPr>
          <w:spacing w:val="-5"/>
        </w:rPr>
        <w:t>MS</w:t>
      </w:r>
    </w:p>
    <w:p>
      <w:pPr>
        <w:pStyle w:val="BodyText"/>
        <w:spacing w:before="65"/>
        <w:ind w:left="0" w:right="703"/>
        <w:jc w:val="center"/>
      </w:pPr>
      <w:r>
        <w:rPr/>
        <w:t>Windows</w:t>
      </w:r>
      <w:r>
        <w:rPr>
          <w:spacing w:val="-8"/>
        </w:rPr>
        <w:t> </w:t>
      </w:r>
      <w:r>
        <w:rPr>
          <w:spacing w:val="-10"/>
        </w:rPr>
        <w:t>7</w:t>
      </w:r>
    </w:p>
    <w:p>
      <w:pPr>
        <w:pStyle w:val="BodyText"/>
        <w:spacing w:before="128"/>
        <w:ind w:left="0"/>
      </w:pPr>
    </w:p>
    <w:p>
      <w:pPr>
        <w:pStyle w:val="BodyText"/>
        <w:spacing w:line="288" w:lineRule="auto"/>
        <w:ind w:right="847" w:firstLine="719"/>
        <w:jc w:val="both"/>
      </w:pPr>
      <w:r>
        <w:rPr/>
        <w:t>В качестве примера рассмотрим последовательность действий при построения графика</w:t>
      </w:r>
      <w:r>
        <w:rPr>
          <w:spacing w:val="40"/>
        </w:rPr>
        <w:t> </w:t>
      </w:r>
      <w:r>
        <w:rPr/>
        <w:t>зависимости размера ошибок страницы/c страниц процесса Блокнот (Notepad) от времени.</w:t>
      </w:r>
    </w:p>
    <w:p>
      <w:pPr>
        <w:pStyle w:val="ListParagraph"/>
        <w:numPr>
          <w:ilvl w:val="0"/>
          <w:numId w:val="34"/>
        </w:numPr>
        <w:tabs>
          <w:tab w:pos="850" w:val="left" w:leader="none"/>
        </w:tabs>
        <w:spacing w:line="240" w:lineRule="auto" w:before="1" w:after="0"/>
        <w:ind w:left="850" w:right="0" w:hanging="527"/>
        <w:jc w:val="both"/>
        <w:rPr>
          <w:sz w:val="28"/>
        </w:rPr>
      </w:pPr>
      <w:r>
        <w:rPr>
          <w:sz w:val="28"/>
        </w:rPr>
        <w:t>Запустить</w:t>
      </w:r>
      <w:r>
        <w:rPr>
          <w:spacing w:val="-10"/>
          <w:sz w:val="28"/>
        </w:rPr>
        <w:t> </w:t>
      </w:r>
      <w:r>
        <w:rPr>
          <w:spacing w:val="-2"/>
          <w:sz w:val="28"/>
        </w:rPr>
        <w:t>Блокнот.</w:t>
      </w:r>
    </w:p>
    <w:p>
      <w:pPr>
        <w:pStyle w:val="ListParagraph"/>
        <w:numPr>
          <w:ilvl w:val="0"/>
          <w:numId w:val="34"/>
        </w:numPr>
        <w:tabs>
          <w:tab w:pos="850" w:val="left" w:leader="none"/>
        </w:tabs>
        <w:spacing w:line="240" w:lineRule="auto" w:before="64" w:after="0"/>
        <w:ind w:left="850" w:right="0" w:hanging="527"/>
        <w:jc w:val="both"/>
        <w:rPr>
          <w:sz w:val="28"/>
        </w:rPr>
      </w:pPr>
      <w:r>
        <w:rPr>
          <w:sz w:val="28"/>
        </w:rPr>
        <w:t>Запустить</w:t>
      </w:r>
      <w:r>
        <w:rPr>
          <w:spacing w:val="-10"/>
          <w:sz w:val="28"/>
        </w:rPr>
        <w:t> </w:t>
      </w:r>
      <w:r>
        <w:rPr>
          <w:sz w:val="28"/>
        </w:rPr>
        <w:t>системный</w:t>
      </w:r>
      <w:r>
        <w:rPr>
          <w:spacing w:val="-9"/>
          <w:sz w:val="28"/>
        </w:rPr>
        <w:t> </w:t>
      </w:r>
      <w:r>
        <w:rPr>
          <w:sz w:val="28"/>
        </w:rPr>
        <w:t>монитор</w:t>
      </w:r>
      <w:r>
        <w:rPr>
          <w:spacing w:val="-5"/>
          <w:sz w:val="28"/>
        </w:rPr>
        <w:t> </w:t>
      </w:r>
      <w:r>
        <w:rPr>
          <w:spacing w:val="-2"/>
          <w:sz w:val="28"/>
        </w:rPr>
        <w:t>perfmon.</w:t>
      </w:r>
    </w:p>
    <w:p>
      <w:pPr>
        <w:pStyle w:val="ListParagraph"/>
        <w:numPr>
          <w:ilvl w:val="0"/>
          <w:numId w:val="34"/>
        </w:numPr>
        <w:tabs>
          <w:tab w:pos="503" w:val="left" w:leader="none"/>
          <w:tab w:pos="850" w:val="left" w:leader="none"/>
        </w:tabs>
        <w:spacing w:line="288" w:lineRule="auto" w:before="65" w:after="0"/>
        <w:ind w:left="503" w:right="850" w:hanging="180"/>
        <w:jc w:val="both"/>
        <w:rPr>
          <w:sz w:val="28"/>
        </w:rPr>
      </w:pPr>
      <w:r>
        <w:rPr>
          <w:sz w:val="28"/>
        </w:rPr>
        <w:t>Используя кнопку Удалить (рис.1), очистить окно вывода и перечень выводимых графиков.</w:t>
      </w:r>
    </w:p>
    <w:p>
      <w:pPr>
        <w:pStyle w:val="ListParagraph"/>
        <w:numPr>
          <w:ilvl w:val="0"/>
          <w:numId w:val="34"/>
        </w:numPr>
        <w:tabs>
          <w:tab w:pos="850" w:val="left" w:leader="none"/>
        </w:tabs>
        <w:spacing w:line="288" w:lineRule="auto" w:before="0" w:after="0"/>
        <w:ind w:left="143" w:right="847" w:firstLine="180"/>
        <w:jc w:val="both"/>
        <w:rPr>
          <w:sz w:val="28"/>
        </w:rPr>
      </w:pPr>
      <w:r>
        <w:rPr>
          <w:sz w:val="28"/>
        </w:rPr>
        <w:t>Правой кнопкой мыши вызвать контекстное меню, выбрать Пункт Добавить счетчики.</w:t>
      </w:r>
    </w:p>
    <w:p>
      <w:pPr>
        <w:pStyle w:val="ListParagraph"/>
        <w:numPr>
          <w:ilvl w:val="0"/>
          <w:numId w:val="34"/>
        </w:numPr>
        <w:tabs>
          <w:tab w:pos="850" w:val="left" w:leader="none"/>
        </w:tabs>
        <w:spacing w:line="288" w:lineRule="auto" w:before="0" w:after="0"/>
        <w:ind w:left="143" w:right="845" w:firstLine="180"/>
        <w:jc w:val="both"/>
        <w:rPr>
          <w:sz w:val="28"/>
        </w:rPr>
      </w:pPr>
      <w:r>
        <w:rPr>
          <w:sz w:val="28"/>
        </w:rPr>
        <w:t>В окне Добавить счетчики (рис.2) выбрать из списка Объект категорию Процесс, далее из списка процессов выбрать</w:t>
      </w:r>
      <w:r>
        <w:rPr>
          <w:spacing w:val="40"/>
          <w:sz w:val="28"/>
        </w:rPr>
        <w:t> </w:t>
      </w:r>
      <w:r>
        <w:rPr>
          <w:sz w:val="28"/>
        </w:rPr>
        <w:t>процесс notepad, выбрать счетчик Ошибок страницы/c из списка счетчиков – рис. 2.</w:t>
      </w:r>
    </w:p>
    <w:p>
      <w:pPr>
        <w:pStyle w:val="ListParagraph"/>
        <w:numPr>
          <w:ilvl w:val="0"/>
          <w:numId w:val="34"/>
        </w:numPr>
        <w:tabs>
          <w:tab w:pos="502" w:val="left" w:leader="none"/>
        </w:tabs>
        <w:spacing w:line="240" w:lineRule="auto" w:before="1" w:after="0"/>
        <w:ind w:left="502" w:right="0" w:hanging="359"/>
        <w:jc w:val="both"/>
        <w:rPr>
          <w:sz w:val="28"/>
        </w:rPr>
      </w:pPr>
      <w:r>
        <w:rPr>
          <w:sz w:val="28"/>
        </w:rPr>
        <w:t>Нажать</w:t>
      </w:r>
      <w:r>
        <w:rPr>
          <w:spacing w:val="-9"/>
          <w:sz w:val="28"/>
        </w:rPr>
        <w:t> </w:t>
      </w:r>
      <w:r>
        <w:rPr>
          <w:sz w:val="28"/>
        </w:rPr>
        <w:t>кнопки</w:t>
      </w:r>
      <w:r>
        <w:rPr>
          <w:spacing w:val="-5"/>
          <w:sz w:val="28"/>
        </w:rPr>
        <w:t> </w:t>
      </w:r>
      <w:r>
        <w:rPr>
          <w:sz w:val="28"/>
        </w:rPr>
        <w:t>Добавить</w:t>
      </w:r>
      <w:r>
        <w:rPr>
          <w:spacing w:val="-7"/>
          <w:sz w:val="28"/>
        </w:rPr>
        <w:t> </w:t>
      </w:r>
      <w:r>
        <w:rPr>
          <w:sz w:val="28"/>
        </w:rPr>
        <w:t>и</w:t>
      </w:r>
      <w:r>
        <w:rPr>
          <w:spacing w:val="-5"/>
          <w:sz w:val="28"/>
        </w:rPr>
        <w:t> ОК</w:t>
      </w:r>
    </w:p>
    <w:p>
      <w:pPr>
        <w:pStyle w:val="BodyText"/>
        <w:spacing w:line="288" w:lineRule="auto" w:before="64"/>
        <w:ind w:right="853" w:firstLine="566"/>
        <w:jc w:val="both"/>
      </w:pPr>
      <w:r>
        <w:rPr>
          <w:b/>
        </w:rPr>
        <w:t>Примечание. </w:t>
      </w:r>
      <w:r>
        <w:rPr/>
        <w:t>Для просмотра пояснений о том, какие данные предоставляет конкретный счетчик, используется кнопка Объяснение в диалоговом окне Добавить счетчики (рис. 2).</w:t>
      </w:r>
    </w:p>
    <w:p>
      <w:pPr>
        <w:pStyle w:val="BodyText"/>
        <w:spacing w:after="0" w:line="288" w:lineRule="auto"/>
        <w:jc w:val="both"/>
        <w:sectPr>
          <w:pgSz w:w="11910" w:h="16840"/>
          <w:pgMar w:header="0" w:footer="1147" w:top="1400" w:bottom="1340" w:left="1275" w:right="566"/>
        </w:sectPr>
      </w:pPr>
    </w:p>
    <w:p>
      <w:pPr>
        <w:pStyle w:val="BodyText"/>
        <w:ind w:left="987"/>
        <w:rPr>
          <w:sz w:val="20"/>
        </w:rPr>
      </w:pPr>
      <w:r>
        <w:rPr>
          <w:sz w:val="20"/>
        </w:rPr>
        <w:drawing>
          <wp:inline distT="0" distB="0" distL="0" distR="0">
            <wp:extent cx="4689869" cy="3491103"/>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36" cstate="print"/>
                    <a:stretch>
                      <a:fillRect/>
                    </a:stretch>
                  </pic:blipFill>
                  <pic:spPr>
                    <a:xfrm>
                      <a:off x="0" y="0"/>
                      <a:ext cx="4689869" cy="3491103"/>
                    </a:xfrm>
                    <a:prstGeom prst="rect">
                      <a:avLst/>
                    </a:prstGeom>
                  </pic:spPr>
                </pic:pic>
              </a:graphicData>
            </a:graphic>
          </wp:inline>
        </w:drawing>
      </w:r>
      <w:r>
        <w:rPr>
          <w:sz w:val="20"/>
        </w:rPr>
      </w:r>
    </w:p>
    <w:p>
      <w:pPr>
        <w:pStyle w:val="BodyText"/>
        <w:spacing w:before="47"/>
        <w:ind w:left="0" w:right="140"/>
        <w:jc w:val="center"/>
      </w:pPr>
      <w:r>
        <w:rPr/>
        <w:t>Рисунок</w:t>
      </w:r>
      <w:r>
        <w:rPr>
          <w:spacing w:val="-9"/>
        </w:rPr>
        <w:t> </w:t>
      </w:r>
      <w:r>
        <w:rPr/>
        <w:t>2.</w:t>
      </w:r>
      <w:r>
        <w:rPr>
          <w:spacing w:val="-5"/>
        </w:rPr>
        <w:t> </w:t>
      </w:r>
      <w:r>
        <w:rPr/>
        <w:t>Добавление</w:t>
      </w:r>
      <w:r>
        <w:rPr>
          <w:spacing w:val="-7"/>
        </w:rPr>
        <w:t> </w:t>
      </w:r>
      <w:r>
        <w:rPr/>
        <w:t>нового</w:t>
      </w:r>
      <w:r>
        <w:rPr>
          <w:spacing w:val="-2"/>
        </w:rPr>
        <w:t> счетчика</w:t>
      </w:r>
    </w:p>
    <w:p>
      <w:pPr>
        <w:pStyle w:val="BodyText"/>
        <w:spacing w:before="129"/>
        <w:ind w:left="0"/>
      </w:pPr>
    </w:p>
    <w:p>
      <w:pPr>
        <w:pStyle w:val="BodyText"/>
        <w:tabs>
          <w:tab w:pos="2446" w:val="left" w:leader="none"/>
          <w:tab w:pos="3676" w:val="left" w:leader="none"/>
          <w:tab w:pos="5727" w:val="left" w:leader="none"/>
          <w:tab w:pos="7149" w:val="left" w:leader="none"/>
          <w:tab w:pos="9083" w:val="left" w:leader="none"/>
        </w:tabs>
        <w:spacing w:line="288" w:lineRule="auto"/>
        <w:ind w:right="854" w:firstLine="566"/>
        <w:jc w:val="right"/>
      </w:pPr>
      <w:r>
        <w:rPr>
          <w:spacing w:val="-2"/>
        </w:rPr>
        <w:t>Управление</w:t>
      </w:r>
      <w:r>
        <w:rPr/>
        <w:tab/>
      </w:r>
      <w:r>
        <w:rPr>
          <w:spacing w:val="-2"/>
        </w:rPr>
        <w:t>формой</w:t>
      </w:r>
      <w:r>
        <w:rPr/>
        <w:tab/>
      </w:r>
      <w:r>
        <w:rPr>
          <w:spacing w:val="-2"/>
        </w:rPr>
        <w:t>представления</w:t>
      </w:r>
      <w:r>
        <w:rPr/>
        <w:tab/>
      </w:r>
      <w:r>
        <w:rPr>
          <w:spacing w:val="-2"/>
        </w:rPr>
        <w:t>графиков</w:t>
      </w:r>
      <w:r>
        <w:rPr/>
        <w:tab/>
      </w:r>
      <w:r>
        <w:rPr>
          <w:spacing w:val="-2"/>
        </w:rPr>
        <w:t>производится</w:t>
      </w:r>
      <w:r>
        <w:rPr/>
        <w:tab/>
      </w:r>
      <w:r>
        <w:rPr>
          <w:spacing w:val="-10"/>
        </w:rPr>
        <w:t>с </w:t>
      </w:r>
      <w:r>
        <w:rPr/>
        <w:t>помощью окна свойств, которое открывается с помощью кнопки Свойства. Диапазон</w:t>
      </w:r>
      <w:r>
        <w:rPr>
          <w:spacing w:val="40"/>
        </w:rPr>
        <w:t> </w:t>
      </w:r>
      <w:r>
        <w:rPr/>
        <w:t>значений</w:t>
      </w:r>
      <w:r>
        <w:rPr>
          <w:spacing w:val="40"/>
        </w:rPr>
        <w:t> </w:t>
      </w:r>
      <w:r>
        <w:rPr/>
        <w:t>вертикальной</w:t>
      </w:r>
      <w:r>
        <w:rPr>
          <w:spacing w:val="40"/>
        </w:rPr>
        <w:t> </w:t>
      </w:r>
      <w:r>
        <w:rPr/>
        <w:t>шкалы</w:t>
      </w:r>
      <w:r>
        <w:rPr>
          <w:spacing w:val="40"/>
        </w:rPr>
        <w:t> </w:t>
      </w:r>
      <w:r>
        <w:rPr/>
        <w:t>задается</w:t>
      </w:r>
      <w:r>
        <w:rPr>
          <w:spacing w:val="40"/>
        </w:rPr>
        <w:t> </w:t>
      </w:r>
      <w:r>
        <w:rPr/>
        <w:t>в</w:t>
      </w:r>
      <w:r>
        <w:rPr>
          <w:spacing w:val="40"/>
        </w:rPr>
        <w:t> </w:t>
      </w:r>
      <w:r>
        <w:rPr/>
        <w:t>окне</w:t>
      </w:r>
      <w:r>
        <w:rPr>
          <w:spacing w:val="40"/>
        </w:rPr>
        <w:t> </w:t>
      </w:r>
      <w:r>
        <w:rPr/>
        <w:t>Свойства:</w:t>
      </w:r>
    </w:p>
    <w:p>
      <w:pPr>
        <w:pStyle w:val="BodyText"/>
      </w:pPr>
      <w:r>
        <w:rPr/>
        <w:t>системный</w:t>
      </w:r>
      <w:r>
        <w:rPr>
          <w:spacing w:val="-6"/>
        </w:rPr>
        <w:t> </w:t>
      </w:r>
      <w:r>
        <w:rPr/>
        <w:t>монитор</w:t>
      </w:r>
      <w:r>
        <w:rPr>
          <w:spacing w:val="-5"/>
        </w:rPr>
        <w:t> </w:t>
      </w:r>
      <w:r>
        <w:rPr/>
        <w:t>см.</w:t>
      </w:r>
      <w:r>
        <w:rPr>
          <w:spacing w:val="-5"/>
        </w:rPr>
        <w:t> </w:t>
      </w:r>
      <w:r>
        <w:rPr/>
        <w:t>рис.</w:t>
      </w:r>
      <w:r>
        <w:rPr>
          <w:spacing w:val="-7"/>
        </w:rPr>
        <w:t> </w:t>
      </w:r>
      <w:r>
        <w:rPr>
          <w:spacing w:val="-5"/>
        </w:rPr>
        <w:t>3.</w:t>
      </w:r>
    </w:p>
    <w:p>
      <w:pPr>
        <w:pStyle w:val="BodyText"/>
        <w:spacing w:before="205"/>
        <w:ind w:left="0"/>
        <w:rPr>
          <w:sz w:val="20"/>
        </w:rPr>
      </w:pPr>
      <w:r>
        <w:rPr>
          <w:sz w:val="20"/>
        </w:rPr>
        <mc:AlternateContent>
          <mc:Choice Requires="wps">
            <w:drawing>
              <wp:anchor distT="0" distB="0" distL="0" distR="0" allowOverlap="1" layoutInCell="1" locked="0" behindDoc="1" simplePos="0" relativeHeight="487606784">
                <wp:simplePos x="0" y="0"/>
                <wp:positionH relativeFrom="page">
                  <wp:posOffset>1973579</wp:posOffset>
                </wp:positionH>
                <wp:positionV relativeFrom="paragraph">
                  <wp:posOffset>291833</wp:posOffset>
                </wp:positionV>
                <wp:extent cx="4185920" cy="3191510"/>
                <wp:effectExtent l="0" t="0" r="0" b="0"/>
                <wp:wrapTopAndBottom/>
                <wp:docPr id="69" name="Group 69"/>
                <wp:cNvGraphicFramePr>
                  <a:graphicFrameLocks/>
                </wp:cNvGraphicFramePr>
                <a:graphic>
                  <a:graphicData uri="http://schemas.microsoft.com/office/word/2010/wordprocessingGroup">
                    <wpg:wgp>
                      <wpg:cNvPr id="69" name="Group 69"/>
                      <wpg:cNvGrpSpPr/>
                      <wpg:grpSpPr>
                        <a:xfrm>
                          <a:off x="0" y="0"/>
                          <a:ext cx="4185920" cy="3191510"/>
                          <a:chExt cx="4185920" cy="3191510"/>
                        </a:xfrm>
                      </wpg:grpSpPr>
                      <pic:pic>
                        <pic:nvPicPr>
                          <pic:cNvPr id="70" name="Image 70"/>
                          <pic:cNvPicPr/>
                        </pic:nvPicPr>
                        <pic:blipFill>
                          <a:blip r:embed="rId37" cstate="print"/>
                          <a:stretch>
                            <a:fillRect/>
                          </a:stretch>
                        </pic:blipFill>
                        <pic:spPr>
                          <a:xfrm>
                            <a:off x="0" y="0"/>
                            <a:ext cx="3989070" cy="3191255"/>
                          </a:xfrm>
                          <a:prstGeom prst="rect">
                            <a:avLst/>
                          </a:prstGeom>
                        </pic:spPr>
                      </pic:pic>
                      <wps:wsp>
                        <wps:cNvPr id="71" name="Graphic 71"/>
                        <wps:cNvSpPr/>
                        <wps:spPr>
                          <a:xfrm>
                            <a:off x="2222500" y="638429"/>
                            <a:ext cx="1035685" cy="256540"/>
                          </a:xfrm>
                          <a:custGeom>
                            <a:avLst/>
                            <a:gdLst/>
                            <a:ahLst/>
                            <a:cxnLst/>
                            <a:rect l="l" t="t" r="r" b="b"/>
                            <a:pathLst>
                              <a:path w="1035685" h="256540">
                                <a:moveTo>
                                  <a:pt x="75782" y="31077"/>
                                </a:moveTo>
                                <a:lnTo>
                                  <a:pt x="73046" y="43411"/>
                                </a:lnTo>
                                <a:lnTo>
                                  <a:pt x="1030732" y="256285"/>
                                </a:lnTo>
                                <a:lnTo>
                                  <a:pt x="1034161" y="254126"/>
                                </a:lnTo>
                                <a:lnTo>
                                  <a:pt x="1035685" y="247268"/>
                                </a:lnTo>
                                <a:lnTo>
                                  <a:pt x="1033526" y="243839"/>
                                </a:lnTo>
                                <a:lnTo>
                                  <a:pt x="75782" y="31077"/>
                                </a:lnTo>
                                <a:close/>
                              </a:path>
                              <a:path w="1035685" h="256540">
                                <a:moveTo>
                                  <a:pt x="82677" y="0"/>
                                </a:moveTo>
                                <a:lnTo>
                                  <a:pt x="0" y="20700"/>
                                </a:lnTo>
                                <a:lnTo>
                                  <a:pt x="66167" y="74421"/>
                                </a:lnTo>
                                <a:lnTo>
                                  <a:pt x="73046" y="43411"/>
                                </a:lnTo>
                                <a:lnTo>
                                  <a:pt x="57150" y="39877"/>
                                </a:lnTo>
                                <a:lnTo>
                                  <a:pt x="54991" y="36575"/>
                                </a:lnTo>
                                <a:lnTo>
                                  <a:pt x="56515" y="29717"/>
                                </a:lnTo>
                                <a:lnTo>
                                  <a:pt x="59944" y="27558"/>
                                </a:lnTo>
                                <a:lnTo>
                                  <a:pt x="76563" y="27558"/>
                                </a:lnTo>
                                <a:lnTo>
                                  <a:pt x="82677" y="0"/>
                                </a:lnTo>
                                <a:close/>
                              </a:path>
                              <a:path w="1035685" h="256540">
                                <a:moveTo>
                                  <a:pt x="59944" y="27558"/>
                                </a:moveTo>
                                <a:lnTo>
                                  <a:pt x="56515" y="29717"/>
                                </a:lnTo>
                                <a:lnTo>
                                  <a:pt x="54991" y="36575"/>
                                </a:lnTo>
                                <a:lnTo>
                                  <a:pt x="57150" y="39877"/>
                                </a:lnTo>
                                <a:lnTo>
                                  <a:pt x="73046" y="43411"/>
                                </a:lnTo>
                                <a:lnTo>
                                  <a:pt x="75782" y="31077"/>
                                </a:lnTo>
                                <a:lnTo>
                                  <a:pt x="59944" y="27558"/>
                                </a:lnTo>
                                <a:close/>
                              </a:path>
                              <a:path w="1035685" h="256540">
                                <a:moveTo>
                                  <a:pt x="76563" y="27558"/>
                                </a:moveTo>
                                <a:lnTo>
                                  <a:pt x="59944" y="27558"/>
                                </a:lnTo>
                                <a:lnTo>
                                  <a:pt x="75782" y="31077"/>
                                </a:lnTo>
                                <a:lnTo>
                                  <a:pt x="76563" y="27558"/>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3252470" y="773430"/>
                            <a:ext cx="933450" cy="371475"/>
                          </a:xfrm>
                          <a:custGeom>
                            <a:avLst/>
                            <a:gdLst/>
                            <a:ahLst/>
                            <a:cxnLst/>
                            <a:rect l="l" t="t" r="r" b="b"/>
                            <a:pathLst>
                              <a:path w="933450" h="371475">
                                <a:moveTo>
                                  <a:pt x="933450" y="0"/>
                                </a:moveTo>
                                <a:lnTo>
                                  <a:pt x="0" y="0"/>
                                </a:lnTo>
                                <a:lnTo>
                                  <a:pt x="0" y="371475"/>
                                </a:lnTo>
                                <a:lnTo>
                                  <a:pt x="933450" y="371475"/>
                                </a:lnTo>
                                <a:lnTo>
                                  <a:pt x="933450" y="0"/>
                                </a:lnTo>
                                <a:close/>
                              </a:path>
                            </a:pathLst>
                          </a:custGeom>
                          <a:solidFill>
                            <a:srgbClr val="FFFFFF"/>
                          </a:solidFill>
                        </wps:spPr>
                        <wps:bodyPr wrap="square" lIns="0" tIns="0" rIns="0" bIns="0" rtlCol="0">
                          <a:prstTxWarp prst="textNoShape">
                            <a:avLst/>
                          </a:prstTxWarp>
                          <a:noAutofit/>
                        </wps:bodyPr>
                      </wps:wsp>
                      <wps:wsp>
                        <wps:cNvPr id="73" name="Textbox 73"/>
                        <wps:cNvSpPr txBox="1"/>
                        <wps:spPr>
                          <a:xfrm>
                            <a:off x="3344545" y="827897"/>
                            <a:ext cx="720725" cy="197485"/>
                          </a:xfrm>
                          <a:prstGeom prst="rect">
                            <a:avLst/>
                          </a:prstGeom>
                        </wps:spPr>
                        <wps:txbx>
                          <w:txbxContent>
                            <w:p>
                              <w:pPr>
                                <w:spacing w:line="311" w:lineRule="exact" w:before="0"/>
                                <w:ind w:left="0" w:right="0" w:firstLine="0"/>
                                <w:jc w:val="left"/>
                                <w:rPr>
                                  <w:sz w:val="28"/>
                                </w:rPr>
                              </w:pPr>
                              <w:r>
                                <w:rPr>
                                  <w:spacing w:val="-2"/>
                                  <w:sz w:val="28"/>
                                </w:rPr>
                                <w:t>Свойства</w:t>
                              </w:r>
                            </w:p>
                          </w:txbxContent>
                        </wps:txbx>
                        <wps:bodyPr wrap="square" lIns="0" tIns="0" rIns="0" bIns="0" rtlCol="0">
                          <a:noAutofit/>
                        </wps:bodyPr>
                      </wps:wsp>
                    </wpg:wgp>
                  </a:graphicData>
                </a:graphic>
              </wp:anchor>
            </w:drawing>
          </mc:Choice>
          <mc:Fallback>
            <w:pict>
              <v:group style="position:absolute;margin-left:155.399994pt;margin-top:22.979023pt;width:329.6pt;height:251.3pt;mso-position-horizontal-relative:page;mso-position-vertical-relative:paragraph;z-index:-15709696;mso-wrap-distance-left:0;mso-wrap-distance-right:0" id="docshapegroup21" coordorigin="3108,460" coordsize="6592,5026">
                <v:shape style="position:absolute;left:3108;top:459;width:6282;height:5026" type="#_x0000_t75" id="docshape22" stroked="false">
                  <v:imagedata r:id="rId37" o:title=""/>
                </v:shape>
                <v:shape style="position:absolute;left:6608;top:1464;width:1631;height:404" id="docshape23" coordorigin="6608,1465" coordsize="1631,404" path="m6727,1514l6723,1533,8231,1869,8237,1865,8239,1854,8236,1849,6727,1514xm6738,1465l6608,1498,6712,1582,6723,1533,6698,1528,6695,1523,6697,1512,6702,1508,6729,1508,6738,1465xm6702,1508l6697,1512,6695,1523,6698,1528,6723,1533,6727,1514,6702,1508xm6729,1508l6702,1508,6727,1514,6729,1508xe" filled="true" fillcolor="#000000" stroked="false">
                  <v:path arrowok="t"/>
                  <v:fill type="solid"/>
                </v:shape>
                <v:rect style="position:absolute;left:8230;top:1677;width:1470;height:585" id="docshape24" filled="true" fillcolor="#ffffff" stroked="false">
                  <v:fill type="solid"/>
                </v:rect>
                <v:shape style="position:absolute;left:8375;top:1763;width:1135;height:311" type="#_x0000_t202" id="docshape25" filled="false" stroked="false">
                  <v:textbox inset="0,0,0,0">
                    <w:txbxContent>
                      <w:p>
                        <w:pPr>
                          <w:spacing w:line="311" w:lineRule="exact" w:before="0"/>
                          <w:ind w:left="0" w:right="0" w:firstLine="0"/>
                          <w:jc w:val="left"/>
                          <w:rPr>
                            <w:sz w:val="28"/>
                          </w:rPr>
                        </w:pPr>
                        <w:r>
                          <w:rPr>
                            <w:spacing w:val="-2"/>
                            <w:sz w:val="28"/>
                          </w:rPr>
                          <w:t>Свойства</w:t>
                        </w:r>
                      </w:p>
                    </w:txbxContent>
                  </v:textbox>
                  <w10:wrap type="none"/>
                </v:shape>
                <w10:wrap type="topAndBottom"/>
              </v:group>
            </w:pict>
          </mc:Fallback>
        </mc:AlternateContent>
      </w:r>
    </w:p>
    <w:p>
      <w:pPr>
        <w:pStyle w:val="BodyText"/>
        <w:spacing w:before="9"/>
        <w:ind w:left="0" w:right="171"/>
        <w:jc w:val="center"/>
      </w:pPr>
      <w:r>
        <w:rPr/>
        <w:t>Рис.</w:t>
      </w:r>
      <w:r>
        <w:rPr>
          <w:spacing w:val="-7"/>
        </w:rPr>
        <w:t> </w:t>
      </w:r>
      <w:r>
        <w:rPr/>
        <w:t>3-Окно</w:t>
      </w:r>
      <w:r>
        <w:rPr>
          <w:spacing w:val="-4"/>
        </w:rPr>
        <w:t> </w:t>
      </w:r>
      <w:r>
        <w:rPr/>
        <w:t>Свойства:</w:t>
      </w:r>
      <w:r>
        <w:rPr>
          <w:spacing w:val="-6"/>
        </w:rPr>
        <w:t> </w:t>
      </w:r>
      <w:r>
        <w:rPr/>
        <w:t>системный</w:t>
      </w:r>
      <w:r>
        <w:rPr>
          <w:spacing w:val="-5"/>
        </w:rPr>
        <w:t> </w:t>
      </w:r>
      <w:r>
        <w:rPr/>
        <w:t>монитор,</w:t>
      </w:r>
      <w:r>
        <w:rPr>
          <w:spacing w:val="-6"/>
        </w:rPr>
        <w:t> </w:t>
      </w:r>
      <w:r>
        <w:rPr/>
        <w:t>закладка</w:t>
      </w:r>
      <w:r>
        <w:rPr>
          <w:spacing w:val="-5"/>
        </w:rPr>
        <w:t> </w:t>
      </w:r>
      <w:r>
        <w:rPr>
          <w:spacing w:val="-2"/>
        </w:rPr>
        <w:t>График</w:t>
      </w:r>
    </w:p>
    <w:p>
      <w:pPr>
        <w:pStyle w:val="BodyText"/>
        <w:spacing w:after="0"/>
        <w:jc w:val="center"/>
        <w:sectPr>
          <w:pgSz w:w="11910" w:h="16840"/>
          <w:pgMar w:header="0" w:footer="1147" w:top="1400" w:bottom="1340" w:left="1275" w:right="566"/>
        </w:sectPr>
      </w:pPr>
    </w:p>
    <w:p>
      <w:pPr>
        <w:pStyle w:val="BodyText"/>
        <w:spacing w:before="73"/>
        <w:ind w:right="1061" w:firstLine="540"/>
      </w:pPr>
      <w:r>
        <w:rPr/>
        <w:t>В</w:t>
      </w:r>
      <w:r>
        <w:rPr>
          <w:spacing w:val="40"/>
        </w:rPr>
        <w:t> </w:t>
      </w:r>
      <w:r>
        <w:rPr/>
        <w:t>окне</w:t>
      </w:r>
      <w:r>
        <w:rPr>
          <w:spacing w:val="40"/>
        </w:rPr>
        <w:t> </w:t>
      </w:r>
      <w:r>
        <w:rPr/>
        <w:t>Свойства</w:t>
      </w:r>
      <w:r>
        <w:rPr>
          <w:spacing w:val="40"/>
        </w:rPr>
        <w:t> </w:t>
      </w:r>
      <w:r>
        <w:rPr/>
        <w:t>необходимо</w:t>
      </w:r>
      <w:r>
        <w:rPr>
          <w:spacing w:val="40"/>
        </w:rPr>
        <w:t> </w:t>
      </w:r>
      <w:r>
        <w:rPr/>
        <w:t>задать</w:t>
      </w:r>
      <w:r>
        <w:rPr>
          <w:spacing w:val="40"/>
        </w:rPr>
        <w:t> </w:t>
      </w:r>
      <w:r>
        <w:rPr/>
        <w:t>максимальное</w:t>
      </w:r>
      <w:r>
        <w:rPr>
          <w:spacing w:val="40"/>
        </w:rPr>
        <w:t> </w:t>
      </w:r>
      <w:r>
        <w:rPr/>
        <w:t>и</w:t>
      </w:r>
      <w:r>
        <w:rPr>
          <w:spacing w:val="40"/>
        </w:rPr>
        <w:t> </w:t>
      </w:r>
      <w:r>
        <w:rPr/>
        <w:t>минимальное значения вертикальной шкалы и нажать кнопку Применить.</w:t>
      </w:r>
    </w:p>
    <w:p>
      <w:pPr>
        <w:pStyle w:val="BodyText"/>
        <w:ind w:firstLine="540"/>
      </w:pPr>
      <w:r>
        <w:rPr/>
        <w:t>На рис. 4 показан полученный график изменения Ошибок страницы/c программы notepad в процессе создания текстового файла.</w:t>
      </w:r>
    </w:p>
    <w:p>
      <w:pPr>
        <w:pStyle w:val="BodyText"/>
        <w:spacing w:before="75"/>
        <w:ind w:left="0"/>
        <w:rPr>
          <w:sz w:val="20"/>
        </w:rPr>
      </w:pPr>
      <w:r>
        <w:rPr>
          <w:sz w:val="20"/>
        </w:rPr>
        <w:drawing>
          <wp:anchor distT="0" distB="0" distL="0" distR="0" allowOverlap="1" layoutInCell="1" locked="0" behindDoc="1" simplePos="0" relativeHeight="487607296">
            <wp:simplePos x="0" y="0"/>
            <wp:positionH relativeFrom="page">
              <wp:posOffset>1243330</wp:posOffset>
            </wp:positionH>
            <wp:positionV relativeFrom="paragraph">
              <wp:posOffset>209238</wp:posOffset>
            </wp:positionV>
            <wp:extent cx="5238690" cy="3740467"/>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38" cstate="print"/>
                    <a:stretch>
                      <a:fillRect/>
                    </a:stretch>
                  </pic:blipFill>
                  <pic:spPr>
                    <a:xfrm>
                      <a:off x="0" y="0"/>
                      <a:ext cx="5238690" cy="3740467"/>
                    </a:xfrm>
                    <a:prstGeom prst="rect">
                      <a:avLst/>
                    </a:prstGeom>
                  </pic:spPr>
                </pic:pic>
              </a:graphicData>
            </a:graphic>
          </wp:anchor>
        </w:drawing>
      </w:r>
    </w:p>
    <w:p>
      <w:pPr>
        <w:pStyle w:val="BodyText"/>
        <w:spacing w:line="305" w:lineRule="exact"/>
        <w:ind w:left="0" w:right="168"/>
        <w:jc w:val="center"/>
      </w:pPr>
      <w:r>
        <w:rPr/>
        <w:t>Рис.</w:t>
      </w:r>
      <w:r>
        <w:rPr>
          <w:spacing w:val="-7"/>
        </w:rPr>
        <w:t> </w:t>
      </w:r>
      <w:r>
        <w:rPr/>
        <w:t>4</w:t>
      </w:r>
      <w:r>
        <w:rPr>
          <w:spacing w:val="-8"/>
        </w:rPr>
        <w:t> </w:t>
      </w:r>
      <w:r>
        <w:rPr/>
        <w:t>График</w:t>
      </w:r>
      <w:r>
        <w:rPr>
          <w:spacing w:val="-6"/>
        </w:rPr>
        <w:t> </w:t>
      </w:r>
      <w:r>
        <w:rPr/>
        <w:t>изменения</w:t>
      </w:r>
      <w:r>
        <w:rPr>
          <w:spacing w:val="-4"/>
        </w:rPr>
        <w:t> </w:t>
      </w:r>
      <w:r>
        <w:rPr/>
        <w:t>Ошибок</w:t>
      </w:r>
      <w:r>
        <w:rPr>
          <w:spacing w:val="-6"/>
        </w:rPr>
        <w:t> </w:t>
      </w:r>
      <w:r>
        <w:rPr/>
        <w:t>страницы/c</w:t>
      </w:r>
      <w:r>
        <w:rPr>
          <w:spacing w:val="-6"/>
        </w:rPr>
        <w:t> </w:t>
      </w:r>
      <w:r>
        <w:rPr/>
        <w:t>процесса</w:t>
      </w:r>
      <w:r>
        <w:rPr>
          <w:spacing w:val="-6"/>
        </w:rPr>
        <w:t> </w:t>
      </w:r>
      <w:r>
        <w:rPr/>
        <w:t>notepad</w:t>
      </w:r>
      <w:r>
        <w:rPr>
          <w:spacing w:val="-4"/>
        </w:rPr>
        <w:t> </w:t>
      </w:r>
      <w:r>
        <w:rPr>
          <w:spacing w:val="-5"/>
        </w:rPr>
        <w:t>при</w:t>
      </w:r>
    </w:p>
    <w:p>
      <w:pPr>
        <w:pStyle w:val="BodyText"/>
        <w:ind w:left="0" w:right="707"/>
        <w:jc w:val="center"/>
      </w:pPr>
      <w:r>
        <w:rPr/>
        <w:t>создании</w:t>
      </w:r>
      <w:r>
        <w:rPr>
          <w:spacing w:val="-9"/>
        </w:rPr>
        <w:t> </w:t>
      </w:r>
      <w:r>
        <w:rPr>
          <w:spacing w:val="-4"/>
        </w:rPr>
        <w:t>файла</w:t>
      </w:r>
    </w:p>
    <w:p>
      <w:pPr>
        <w:pStyle w:val="BodyText"/>
        <w:spacing w:before="3"/>
        <w:ind w:left="0"/>
      </w:pPr>
    </w:p>
    <w:p>
      <w:pPr>
        <w:pStyle w:val="Heading1"/>
        <w:spacing w:before="1"/>
        <w:ind w:right="161"/>
        <w:jc w:val="center"/>
      </w:pPr>
      <w:r>
        <w:rPr/>
        <w:t>2</w:t>
      </w:r>
      <w:r>
        <w:rPr>
          <w:spacing w:val="-4"/>
        </w:rPr>
        <w:t> </w:t>
      </w:r>
      <w:r>
        <w:rPr/>
        <w:t>МЕТОДИКА</w:t>
      </w:r>
      <w:r>
        <w:rPr>
          <w:spacing w:val="-4"/>
        </w:rPr>
        <w:t> </w:t>
      </w:r>
      <w:r>
        <w:rPr>
          <w:spacing w:val="-2"/>
        </w:rPr>
        <w:t>ВЫПОЛНЕНИЯ</w:t>
      </w:r>
    </w:p>
    <w:p>
      <w:pPr>
        <w:pStyle w:val="ListParagraph"/>
        <w:numPr>
          <w:ilvl w:val="0"/>
          <w:numId w:val="35"/>
        </w:numPr>
        <w:tabs>
          <w:tab w:pos="503" w:val="left" w:leader="none"/>
        </w:tabs>
        <w:spacing w:line="240" w:lineRule="auto" w:before="316" w:after="0"/>
        <w:ind w:left="503" w:right="847" w:hanging="360"/>
        <w:jc w:val="both"/>
        <w:rPr>
          <w:sz w:val="28"/>
        </w:rPr>
      </w:pPr>
      <w:r>
        <w:rPr>
          <w:sz w:val="28"/>
        </w:rPr>
        <w:t>Построить</w:t>
      </w:r>
      <w:r>
        <w:rPr>
          <w:spacing w:val="-2"/>
          <w:sz w:val="28"/>
        </w:rPr>
        <w:t> </w:t>
      </w:r>
      <w:r>
        <w:rPr>
          <w:sz w:val="28"/>
        </w:rPr>
        <w:t>графики</w:t>
      </w:r>
      <w:r>
        <w:rPr>
          <w:spacing w:val="-3"/>
          <w:sz w:val="28"/>
        </w:rPr>
        <w:t> </w:t>
      </w:r>
      <w:r>
        <w:rPr>
          <w:sz w:val="28"/>
        </w:rPr>
        <w:t>изменения</w:t>
      </w:r>
      <w:r>
        <w:rPr>
          <w:spacing w:val="-1"/>
          <w:sz w:val="28"/>
        </w:rPr>
        <w:t> </w:t>
      </w:r>
      <w:r>
        <w:rPr>
          <w:sz w:val="28"/>
        </w:rPr>
        <w:t>количества</w:t>
      </w:r>
      <w:r>
        <w:rPr>
          <w:spacing w:val="-2"/>
          <w:sz w:val="28"/>
        </w:rPr>
        <w:t> </w:t>
      </w:r>
      <w:r>
        <w:rPr>
          <w:sz w:val="28"/>
        </w:rPr>
        <w:t>потоков</w:t>
      </w:r>
      <w:r>
        <w:rPr>
          <w:spacing w:val="-2"/>
          <w:sz w:val="28"/>
        </w:rPr>
        <w:t> </w:t>
      </w:r>
      <w:r>
        <w:rPr>
          <w:sz w:val="28"/>
        </w:rPr>
        <w:t>приложений Notepad и Open Office при создании документа, содержащего текст из одного </w:t>
      </w:r>
      <w:r>
        <w:rPr>
          <w:spacing w:val="-2"/>
          <w:sz w:val="28"/>
        </w:rPr>
        <w:t>слова.</w:t>
      </w:r>
    </w:p>
    <w:p>
      <w:pPr>
        <w:pStyle w:val="ListParagraph"/>
        <w:numPr>
          <w:ilvl w:val="0"/>
          <w:numId w:val="35"/>
        </w:numPr>
        <w:tabs>
          <w:tab w:pos="503" w:val="left" w:leader="none"/>
        </w:tabs>
        <w:spacing w:line="240" w:lineRule="auto" w:before="2" w:after="0"/>
        <w:ind w:left="503" w:right="850" w:hanging="360"/>
        <w:jc w:val="both"/>
        <w:rPr>
          <w:sz w:val="28"/>
        </w:rPr>
      </w:pPr>
      <w:r>
        <w:rPr>
          <w:sz w:val="28"/>
        </w:rPr>
        <w:t>Для приложения Калькулятор построить 2-3 наиболее динамично изменяющихся графика изменения текущего приоритета потоков при вычислении значения арифметического выражения, перемещении калькулятора по экрану, перемещении курсора мыши по экрану в области окна калькулятора.</w:t>
      </w:r>
    </w:p>
    <w:p>
      <w:pPr>
        <w:pStyle w:val="ListParagraph"/>
        <w:numPr>
          <w:ilvl w:val="0"/>
          <w:numId w:val="35"/>
        </w:numPr>
        <w:tabs>
          <w:tab w:pos="503" w:val="left" w:leader="none"/>
        </w:tabs>
        <w:spacing w:line="240" w:lineRule="auto" w:before="0" w:after="0"/>
        <w:ind w:left="503" w:right="847" w:hanging="360"/>
        <w:jc w:val="both"/>
        <w:rPr>
          <w:sz w:val="28"/>
        </w:rPr>
      </w:pPr>
      <w:r>
        <w:rPr>
          <w:sz w:val="28"/>
        </w:rPr>
        <w:t>Для приложения Open Office построить график изменения объема используемого файла подкачки при последовательном открытии 3-4 файлов увеличивающегося размера.</w:t>
      </w:r>
    </w:p>
    <w:p>
      <w:pPr>
        <w:pStyle w:val="ListParagraph"/>
        <w:numPr>
          <w:ilvl w:val="0"/>
          <w:numId w:val="35"/>
        </w:numPr>
        <w:tabs>
          <w:tab w:pos="502" w:val="left" w:leader="none"/>
        </w:tabs>
        <w:spacing w:line="321" w:lineRule="exact" w:before="0" w:after="0"/>
        <w:ind w:left="502" w:right="0" w:hanging="359"/>
        <w:jc w:val="both"/>
        <w:rPr>
          <w:sz w:val="28"/>
        </w:rPr>
      </w:pPr>
      <w:r>
        <w:rPr>
          <w:sz w:val="28"/>
        </w:rPr>
        <w:t>Выполнить</w:t>
      </w:r>
      <w:r>
        <w:rPr>
          <w:spacing w:val="-8"/>
          <w:sz w:val="28"/>
        </w:rPr>
        <w:t> </w:t>
      </w:r>
      <w:r>
        <w:rPr>
          <w:sz w:val="28"/>
        </w:rPr>
        <w:t>индивидуальные</w:t>
      </w:r>
      <w:r>
        <w:rPr>
          <w:spacing w:val="-4"/>
          <w:sz w:val="28"/>
        </w:rPr>
        <w:t> </w:t>
      </w:r>
      <w:r>
        <w:rPr>
          <w:sz w:val="28"/>
        </w:rPr>
        <w:t>задания</w:t>
      </w:r>
      <w:r>
        <w:rPr>
          <w:spacing w:val="-9"/>
          <w:sz w:val="28"/>
        </w:rPr>
        <w:t> </w:t>
      </w:r>
      <w:r>
        <w:rPr>
          <w:sz w:val="28"/>
        </w:rPr>
        <w:t>для</w:t>
      </w:r>
      <w:r>
        <w:rPr>
          <w:spacing w:val="-6"/>
          <w:sz w:val="28"/>
        </w:rPr>
        <w:t> </w:t>
      </w:r>
      <w:r>
        <w:rPr>
          <w:sz w:val="28"/>
        </w:rPr>
        <w:t>бригад</w:t>
      </w:r>
      <w:r>
        <w:rPr>
          <w:spacing w:val="-5"/>
          <w:sz w:val="28"/>
        </w:rPr>
        <w:t> </w:t>
      </w:r>
      <w:r>
        <w:rPr>
          <w:sz w:val="28"/>
        </w:rPr>
        <w:t>согласно</w:t>
      </w:r>
      <w:r>
        <w:rPr>
          <w:spacing w:val="-2"/>
          <w:sz w:val="28"/>
        </w:rPr>
        <w:t> </w:t>
      </w:r>
      <w:r>
        <w:rPr>
          <w:sz w:val="28"/>
        </w:rPr>
        <w:t>(табл.</w:t>
      </w:r>
      <w:r>
        <w:rPr>
          <w:spacing w:val="-7"/>
          <w:sz w:val="28"/>
        </w:rPr>
        <w:t> </w:t>
      </w:r>
      <w:r>
        <w:rPr>
          <w:spacing w:val="-5"/>
          <w:sz w:val="28"/>
        </w:rPr>
        <w:t>1).</w:t>
      </w:r>
    </w:p>
    <w:p>
      <w:pPr>
        <w:pStyle w:val="ListParagraph"/>
        <w:spacing w:after="0" w:line="321" w:lineRule="exact"/>
        <w:jc w:val="both"/>
        <w:rPr>
          <w:sz w:val="28"/>
        </w:rPr>
        <w:sectPr>
          <w:pgSz w:w="11910" w:h="16840"/>
          <w:pgMar w:header="0" w:footer="1147" w:top="1320" w:bottom="1340" w:left="1275" w:right="566"/>
        </w:sectPr>
      </w:pPr>
    </w:p>
    <w:p>
      <w:pPr>
        <w:pStyle w:val="BodyText"/>
        <w:spacing w:line="322" w:lineRule="exact" w:before="73"/>
        <w:ind w:left="7931"/>
      </w:pPr>
      <w:r>
        <w:rPr/>
        <w:t>Таблица</w:t>
      </w:r>
      <w:r>
        <w:rPr>
          <w:spacing w:val="-7"/>
        </w:rPr>
        <w:t> </w:t>
      </w:r>
      <w:r>
        <w:rPr>
          <w:spacing w:val="-5"/>
        </w:rPr>
        <w:t>1.</w:t>
      </w:r>
    </w:p>
    <w:p>
      <w:pPr>
        <w:pStyle w:val="BodyText"/>
        <w:spacing w:after="7"/>
        <w:ind w:left="2465"/>
      </w:pPr>
      <w:r>
        <w:rPr/>
        <w:t>Индивидуальные</w:t>
      </w:r>
      <w:r>
        <w:rPr>
          <w:spacing w:val="-8"/>
        </w:rPr>
        <w:t> </w:t>
      </w:r>
      <w:r>
        <w:rPr/>
        <w:t>задания</w:t>
      </w:r>
      <w:r>
        <w:rPr>
          <w:spacing w:val="-9"/>
        </w:rPr>
        <w:t> </w:t>
      </w:r>
      <w:r>
        <w:rPr/>
        <w:t>для</w:t>
      </w:r>
      <w:r>
        <w:rPr>
          <w:spacing w:val="-7"/>
        </w:rPr>
        <w:t> </w:t>
      </w:r>
      <w:r>
        <w:rPr>
          <w:spacing w:val="-2"/>
        </w:rPr>
        <w:t>бригад</w:t>
      </w: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4"/>
        <w:gridCol w:w="6904"/>
      </w:tblGrid>
      <w:tr>
        <w:trPr>
          <w:trHeight w:val="321" w:hRule="atLeast"/>
        </w:trPr>
        <w:tc>
          <w:tcPr>
            <w:tcW w:w="2384" w:type="dxa"/>
          </w:tcPr>
          <w:p>
            <w:pPr>
              <w:pStyle w:val="TableParagraph"/>
              <w:spacing w:line="301" w:lineRule="exact"/>
              <w:ind w:left="482"/>
              <w:rPr>
                <w:sz w:val="28"/>
              </w:rPr>
            </w:pPr>
            <w:r>
              <w:rPr>
                <w:sz w:val="28"/>
              </w:rPr>
              <w:t>№№</w:t>
            </w:r>
            <w:r>
              <w:rPr>
                <w:spacing w:val="-3"/>
                <w:sz w:val="28"/>
              </w:rPr>
              <w:t> </w:t>
            </w:r>
            <w:r>
              <w:rPr>
                <w:spacing w:val="-2"/>
                <w:sz w:val="28"/>
              </w:rPr>
              <w:t>бригад</w:t>
            </w:r>
          </w:p>
        </w:tc>
        <w:tc>
          <w:tcPr>
            <w:tcW w:w="6904" w:type="dxa"/>
          </w:tcPr>
          <w:p>
            <w:pPr>
              <w:pStyle w:val="TableParagraph"/>
              <w:spacing w:line="301" w:lineRule="exact"/>
              <w:ind w:left="4"/>
              <w:jc w:val="center"/>
              <w:rPr>
                <w:sz w:val="28"/>
              </w:rPr>
            </w:pPr>
            <w:r>
              <w:rPr>
                <w:spacing w:val="-2"/>
                <w:sz w:val="28"/>
              </w:rPr>
              <w:t>Задание</w:t>
            </w:r>
          </w:p>
        </w:tc>
      </w:tr>
      <w:tr>
        <w:trPr>
          <w:trHeight w:val="966" w:hRule="atLeast"/>
        </w:trPr>
        <w:tc>
          <w:tcPr>
            <w:tcW w:w="2384" w:type="dxa"/>
          </w:tcPr>
          <w:p>
            <w:pPr>
              <w:pStyle w:val="TableParagraph"/>
              <w:spacing w:line="317" w:lineRule="exact"/>
              <w:rPr>
                <w:sz w:val="28"/>
              </w:rPr>
            </w:pPr>
            <w:r>
              <w:rPr>
                <w:sz w:val="28"/>
              </w:rPr>
              <w:t>1,</w:t>
            </w:r>
            <w:r>
              <w:rPr>
                <w:spacing w:val="-1"/>
                <w:sz w:val="28"/>
              </w:rPr>
              <w:t> </w:t>
            </w:r>
            <w:r>
              <w:rPr>
                <w:spacing w:val="-10"/>
                <w:sz w:val="28"/>
              </w:rPr>
              <w:t>3</w:t>
            </w:r>
          </w:p>
        </w:tc>
        <w:tc>
          <w:tcPr>
            <w:tcW w:w="6904" w:type="dxa"/>
          </w:tcPr>
          <w:p>
            <w:pPr>
              <w:pStyle w:val="TableParagraph"/>
              <w:tabs>
                <w:tab w:pos="899" w:val="left" w:leader="none"/>
                <w:tab w:pos="2581" w:val="left" w:leader="none"/>
                <w:tab w:pos="4245" w:val="left" w:leader="none"/>
                <w:tab w:pos="5794" w:val="left" w:leader="none"/>
              </w:tabs>
              <w:spacing w:line="317" w:lineRule="exact"/>
              <w:ind w:left="105"/>
              <w:rPr>
                <w:sz w:val="28"/>
              </w:rPr>
            </w:pPr>
            <w:r>
              <w:rPr>
                <w:spacing w:val="-5"/>
                <w:sz w:val="28"/>
              </w:rPr>
              <w:t>Для</w:t>
            </w:r>
            <w:r>
              <w:rPr>
                <w:sz w:val="28"/>
              </w:rPr>
              <w:tab/>
            </w:r>
            <w:r>
              <w:rPr>
                <w:spacing w:val="-2"/>
                <w:sz w:val="28"/>
              </w:rPr>
              <w:t>программы</w:t>
            </w:r>
            <w:r>
              <w:rPr>
                <w:sz w:val="28"/>
              </w:rPr>
              <w:tab/>
            </w:r>
            <w:r>
              <w:rPr>
                <w:spacing w:val="-2"/>
                <w:sz w:val="28"/>
              </w:rPr>
              <w:t>Проводник</w:t>
            </w:r>
            <w:r>
              <w:rPr>
                <w:sz w:val="28"/>
              </w:rPr>
              <w:tab/>
            </w:r>
            <w:r>
              <w:rPr>
                <w:spacing w:val="-2"/>
                <w:sz w:val="28"/>
              </w:rPr>
              <w:t>построить</w:t>
            </w:r>
            <w:r>
              <w:rPr>
                <w:sz w:val="28"/>
              </w:rPr>
              <w:tab/>
            </w:r>
            <w:r>
              <w:rPr>
                <w:spacing w:val="-2"/>
                <w:sz w:val="28"/>
              </w:rPr>
              <w:t>графики</w:t>
            </w:r>
          </w:p>
          <w:p>
            <w:pPr>
              <w:pStyle w:val="TableParagraph"/>
              <w:tabs>
                <w:tab w:pos="1572" w:val="left" w:leader="none"/>
                <w:tab w:pos="3104" w:val="left" w:leader="none"/>
                <w:tab w:pos="4266" w:val="left" w:leader="none"/>
                <w:tab w:pos="4600" w:val="left" w:leader="none"/>
                <w:tab w:pos="5880" w:val="left" w:leader="none"/>
              </w:tabs>
              <w:spacing w:line="322" w:lineRule="exact"/>
              <w:ind w:left="105" w:right="105"/>
              <w:rPr>
                <w:sz w:val="28"/>
              </w:rPr>
            </w:pPr>
            <w:r>
              <w:rPr>
                <w:spacing w:val="-2"/>
                <w:sz w:val="28"/>
              </w:rPr>
              <w:t>изменения</w:t>
            </w:r>
            <w:r>
              <w:rPr>
                <w:sz w:val="28"/>
              </w:rPr>
              <w:tab/>
            </w:r>
            <w:r>
              <w:rPr>
                <w:spacing w:val="-2"/>
                <w:sz w:val="28"/>
              </w:rPr>
              <w:t>количества</w:t>
            </w:r>
            <w:r>
              <w:rPr>
                <w:sz w:val="28"/>
              </w:rPr>
              <w:tab/>
            </w:r>
            <w:r>
              <w:rPr>
                <w:spacing w:val="-2"/>
                <w:sz w:val="28"/>
              </w:rPr>
              <w:t>потоков</w:t>
            </w:r>
            <w:r>
              <w:rPr>
                <w:sz w:val="28"/>
              </w:rPr>
              <w:tab/>
            </w:r>
            <w:r>
              <w:rPr>
                <w:spacing w:val="-10"/>
                <w:sz w:val="28"/>
              </w:rPr>
              <w:t>в</w:t>
            </w:r>
            <w:r>
              <w:rPr>
                <w:sz w:val="28"/>
              </w:rPr>
              <w:tab/>
            </w:r>
            <w:r>
              <w:rPr>
                <w:spacing w:val="-2"/>
                <w:sz w:val="28"/>
              </w:rPr>
              <w:t>процессе</w:t>
            </w:r>
            <w:r>
              <w:rPr>
                <w:sz w:val="28"/>
              </w:rPr>
              <w:tab/>
            </w:r>
            <w:r>
              <w:rPr>
                <w:spacing w:val="-2"/>
                <w:sz w:val="28"/>
              </w:rPr>
              <w:t>запуска приложения</w:t>
            </w:r>
          </w:p>
        </w:tc>
      </w:tr>
      <w:tr>
        <w:trPr>
          <w:trHeight w:val="645" w:hRule="atLeast"/>
        </w:trPr>
        <w:tc>
          <w:tcPr>
            <w:tcW w:w="2384" w:type="dxa"/>
          </w:tcPr>
          <w:p>
            <w:pPr>
              <w:pStyle w:val="TableParagraph"/>
              <w:spacing w:line="315" w:lineRule="exact"/>
              <w:rPr>
                <w:sz w:val="28"/>
              </w:rPr>
            </w:pPr>
            <w:r>
              <w:rPr>
                <w:sz w:val="28"/>
              </w:rPr>
              <w:t>2,</w:t>
            </w:r>
            <w:r>
              <w:rPr>
                <w:spacing w:val="-1"/>
                <w:sz w:val="28"/>
              </w:rPr>
              <w:t> </w:t>
            </w:r>
            <w:r>
              <w:rPr>
                <w:spacing w:val="-10"/>
                <w:sz w:val="28"/>
              </w:rPr>
              <w:t>4</w:t>
            </w:r>
          </w:p>
        </w:tc>
        <w:tc>
          <w:tcPr>
            <w:tcW w:w="6904" w:type="dxa"/>
          </w:tcPr>
          <w:p>
            <w:pPr>
              <w:pStyle w:val="TableParagraph"/>
              <w:tabs>
                <w:tab w:pos="1419" w:val="left" w:leader="none"/>
                <w:tab w:pos="2697" w:val="left" w:leader="none"/>
                <w:tab w:pos="4191" w:val="left" w:leader="none"/>
                <w:tab w:pos="4694" w:val="left" w:leader="none"/>
                <w:tab w:pos="5917" w:val="left" w:leader="none"/>
              </w:tabs>
              <w:spacing w:line="315" w:lineRule="exact"/>
              <w:ind w:left="105"/>
              <w:rPr>
                <w:sz w:val="28"/>
              </w:rPr>
            </w:pPr>
            <w:r>
              <w:rPr>
                <w:spacing w:val="-2"/>
                <w:sz w:val="28"/>
              </w:rPr>
              <w:t>Показать</w:t>
            </w:r>
            <w:r>
              <w:rPr>
                <w:sz w:val="28"/>
              </w:rPr>
              <w:tab/>
            </w:r>
            <w:r>
              <w:rPr>
                <w:spacing w:val="-2"/>
                <w:sz w:val="28"/>
              </w:rPr>
              <w:t>характер</w:t>
            </w:r>
            <w:r>
              <w:rPr>
                <w:sz w:val="28"/>
              </w:rPr>
              <w:tab/>
            </w:r>
            <w:r>
              <w:rPr>
                <w:spacing w:val="-2"/>
                <w:sz w:val="28"/>
              </w:rPr>
              <w:t>изменения</w:t>
            </w:r>
            <w:r>
              <w:rPr>
                <w:sz w:val="28"/>
              </w:rPr>
              <w:tab/>
            </w:r>
            <w:r>
              <w:rPr>
                <w:spacing w:val="-5"/>
                <w:sz w:val="28"/>
              </w:rPr>
              <w:t>во</w:t>
            </w:r>
            <w:r>
              <w:rPr>
                <w:sz w:val="28"/>
              </w:rPr>
              <w:tab/>
            </w:r>
            <w:r>
              <w:rPr>
                <w:spacing w:val="-2"/>
                <w:sz w:val="28"/>
              </w:rPr>
              <w:t>времени</w:t>
            </w:r>
            <w:r>
              <w:rPr>
                <w:sz w:val="28"/>
              </w:rPr>
              <w:tab/>
            </w:r>
            <w:r>
              <w:rPr>
                <w:spacing w:val="-2"/>
                <w:sz w:val="28"/>
              </w:rPr>
              <w:t>общего</w:t>
            </w:r>
          </w:p>
          <w:p>
            <w:pPr>
              <w:pStyle w:val="TableParagraph"/>
              <w:spacing w:line="311" w:lineRule="exact"/>
              <w:ind w:left="105"/>
              <w:rPr>
                <w:sz w:val="28"/>
              </w:rPr>
            </w:pPr>
            <w:r>
              <w:rPr>
                <w:sz w:val="28"/>
              </w:rPr>
              <w:t>количества</w:t>
            </w:r>
            <w:r>
              <w:rPr>
                <w:spacing w:val="-7"/>
                <w:sz w:val="28"/>
              </w:rPr>
              <w:t> </w:t>
            </w:r>
            <w:r>
              <w:rPr>
                <w:sz w:val="28"/>
              </w:rPr>
              <w:t>выполняющихся</w:t>
            </w:r>
            <w:r>
              <w:rPr>
                <w:spacing w:val="-4"/>
                <w:sz w:val="28"/>
              </w:rPr>
              <w:t> </w:t>
            </w:r>
            <w:r>
              <w:rPr>
                <w:sz w:val="28"/>
              </w:rPr>
              <w:t>с</w:t>
            </w:r>
            <w:r>
              <w:rPr>
                <w:spacing w:val="-4"/>
                <w:sz w:val="28"/>
              </w:rPr>
              <w:t> </w:t>
            </w:r>
            <w:r>
              <w:rPr>
                <w:sz w:val="28"/>
              </w:rPr>
              <w:t>системе</w:t>
            </w:r>
            <w:r>
              <w:rPr>
                <w:spacing w:val="-7"/>
                <w:sz w:val="28"/>
              </w:rPr>
              <w:t> </w:t>
            </w:r>
            <w:r>
              <w:rPr>
                <w:spacing w:val="-2"/>
                <w:sz w:val="28"/>
              </w:rPr>
              <w:t>потоков</w:t>
            </w:r>
          </w:p>
        </w:tc>
      </w:tr>
      <w:tr>
        <w:trPr>
          <w:trHeight w:val="964" w:hRule="atLeast"/>
        </w:trPr>
        <w:tc>
          <w:tcPr>
            <w:tcW w:w="2384" w:type="dxa"/>
          </w:tcPr>
          <w:p>
            <w:pPr>
              <w:pStyle w:val="TableParagraph"/>
              <w:spacing w:line="315" w:lineRule="exact"/>
              <w:rPr>
                <w:sz w:val="28"/>
              </w:rPr>
            </w:pPr>
            <w:r>
              <w:rPr>
                <w:sz w:val="28"/>
              </w:rPr>
              <w:t>5,</w:t>
            </w:r>
            <w:r>
              <w:rPr>
                <w:spacing w:val="-1"/>
                <w:sz w:val="28"/>
              </w:rPr>
              <w:t> </w:t>
            </w:r>
            <w:r>
              <w:rPr>
                <w:sz w:val="28"/>
              </w:rPr>
              <w:t>7,</w:t>
            </w:r>
            <w:r>
              <w:rPr>
                <w:spacing w:val="-1"/>
                <w:sz w:val="28"/>
              </w:rPr>
              <w:t> </w:t>
            </w:r>
            <w:r>
              <w:rPr>
                <w:spacing w:val="-10"/>
                <w:sz w:val="28"/>
              </w:rPr>
              <w:t>8</w:t>
            </w:r>
          </w:p>
        </w:tc>
        <w:tc>
          <w:tcPr>
            <w:tcW w:w="6904" w:type="dxa"/>
          </w:tcPr>
          <w:p>
            <w:pPr>
              <w:pStyle w:val="TableParagraph"/>
              <w:tabs>
                <w:tab w:pos="784" w:val="left" w:leader="none"/>
                <w:tab w:pos="1447" w:val="left" w:leader="none"/>
                <w:tab w:pos="1992" w:val="left" w:leader="none"/>
                <w:tab w:pos="2428" w:val="left" w:leader="none"/>
                <w:tab w:pos="2743" w:val="left" w:leader="none"/>
                <w:tab w:pos="3900" w:val="left" w:leader="none"/>
                <w:tab w:pos="4319" w:val="left" w:leader="none"/>
                <w:tab w:pos="5220" w:val="left" w:leader="none"/>
                <w:tab w:pos="5729" w:val="left" w:leader="none"/>
                <w:tab w:pos="6076" w:val="left" w:leader="none"/>
                <w:tab w:pos="6655" w:val="left" w:leader="none"/>
              </w:tabs>
              <w:ind w:left="105" w:right="95"/>
              <w:rPr>
                <w:sz w:val="28"/>
              </w:rPr>
            </w:pPr>
            <w:r>
              <w:rPr>
                <w:spacing w:val="-4"/>
                <w:sz w:val="28"/>
              </w:rPr>
              <w:t>Для</w:t>
            </w:r>
            <w:r>
              <w:rPr>
                <w:sz w:val="28"/>
              </w:rPr>
              <w:tab/>
            </w:r>
            <w:r>
              <w:rPr>
                <w:spacing w:val="-2"/>
                <w:sz w:val="28"/>
              </w:rPr>
              <w:t>каждого</w:t>
            </w:r>
            <w:r>
              <w:rPr>
                <w:sz w:val="28"/>
              </w:rPr>
              <w:tab/>
            </w:r>
            <w:r>
              <w:rPr>
                <w:spacing w:val="-4"/>
                <w:sz w:val="28"/>
              </w:rPr>
              <w:t>ядра</w:t>
            </w:r>
            <w:r>
              <w:rPr>
                <w:sz w:val="28"/>
              </w:rPr>
              <w:tab/>
            </w:r>
            <w:r>
              <w:rPr>
                <w:spacing w:val="-2"/>
                <w:sz w:val="28"/>
              </w:rPr>
              <w:t>процессора</w:t>
            </w:r>
            <w:r>
              <w:rPr>
                <w:sz w:val="28"/>
              </w:rPr>
              <w:tab/>
            </w:r>
            <w:r>
              <w:rPr>
                <w:spacing w:val="-2"/>
                <w:sz w:val="28"/>
              </w:rPr>
              <w:t>выяснить,</w:t>
            </w:r>
            <w:r>
              <w:rPr>
                <w:sz w:val="28"/>
              </w:rPr>
              <w:tab/>
            </w:r>
            <w:r>
              <w:rPr>
                <w:spacing w:val="-10"/>
                <w:sz w:val="28"/>
              </w:rPr>
              <w:t>в</w:t>
            </w:r>
            <w:r>
              <w:rPr>
                <w:sz w:val="28"/>
              </w:rPr>
              <w:tab/>
            </w:r>
            <w:r>
              <w:rPr>
                <w:spacing w:val="-2"/>
                <w:sz w:val="28"/>
              </w:rPr>
              <w:t>каком режиме</w:t>
            </w:r>
            <w:r>
              <w:rPr>
                <w:sz w:val="28"/>
              </w:rPr>
              <w:tab/>
            </w:r>
            <w:r>
              <w:rPr>
                <w:spacing w:val="-4"/>
                <w:sz w:val="28"/>
              </w:rPr>
              <w:t>ядро</w:t>
            </w:r>
            <w:r>
              <w:rPr>
                <w:sz w:val="28"/>
              </w:rPr>
              <w:tab/>
              <w:tab/>
            </w:r>
            <w:r>
              <w:rPr>
                <w:spacing w:val="-2"/>
                <w:sz w:val="28"/>
              </w:rPr>
              <w:t>работает</w:t>
            </w:r>
            <w:r>
              <w:rPr>
                <w:sz w:val="28"/>
              </w:rPr>
              <w:tab/>
            </w:r>
            <w:r>
              <w:rPr>
                <w:spacing w:val="-2"/>
                <w:sz w:val="28"/>
              </w:rPr>
              <w:t>больше</w:t>
            </w:r>
            <w:r>
              <w:rPr>
                <w:sz w:val="28"/>
              </w:rPr>
              <w:tab/>
            </w:r>
            <w:r>
              <w:rPr>
                <w:spacing w:val="-2"/>
                <w:sz w:val="28"/>
              </w:rPr>
              <w:t>времени</w:t>
            </w:r>
            <w:r>
              <w:rPr>
                <w:sz w:val="28"/>
              </w:rPr>
              <w:tab/>
            </w:r>
            <w:r>
              <w:rPr>
                <w:spacing w:val="-10"/>
                <w:sz w:val="28"/>
              </w:rPr>
              <w:t>–</w:t>
            </w:r>
          </w:p>
          <w:p>
            <w:pPr>
              <w:pStyle w:val="TableParagraph"/>
              <w:spacing w:line="308" w:lineRule="exact"/>
              <w:ind w:left="105"/>
              <w:rPr>
                <w:sz w:val="28"/>
              </w:rPr>
            </w:pPr>
            <w:r>
              <w:rPr>
                <w:sz w:val="28"/>
              </w:rPr>
              <w:t>пользовательском</w:t>
            </w:r>
            <w:r>
              <w:rPr>
                <w:spacing w:val="-7"/>
                <w:sz w:val="28"/>
              </w:rPr>
              <w:t> </w:t>
            </w:r>
            <w:r>
              <w:rPr>
                <w:sz w:val="28"/>
              </w:rPr>
              <w:t>или</w:t>
            </w:r>
            <w:r>
              <w:rPr>
                <w:spacing w:val="-6"/>
                <w:sz w:val="28"/>
              </w:rPr>
              <w:t> </w:t>
            </w:r>
            <w:r>
              <w:rPr>
                <w:spacing w:val="-2"/>
                <w:sz w:val="28"/>
              </w:rPr>
              <w:t>системном</w:t>
            </w:r>
          </w:p>
        </w:tc>
      </w:tr>
      <w:tr>
        <w:trPr>
          <w:trHeight w:val="966" w:hRule="atLeast"/>
        </w:trPr>
        <w:tc>
          <w:tcPr>
            <w:tcW w:w="2384" w:type="dxa"/>
          </w:tcPr>
          <w:p>
            <w:pPr>
              <w:pStyle w:val="TableParagraph"/>
              <w:spacing w:line="315" w:lineRule="exact"/>
              <w:rPr>
                <w:sz w:val="28"/>
              </w:rPr>
            </w:pPr>
            <w:r>
              <w:rPr>
                <w:sz w:val="28"/>
              </w:rPr>
              <w:t>6,</w:t>
            </w:r>
            <w:r>
              <w:rPr>
                <w:spacing w:val="-1"/>
                <w:sz w:val="28"/>
              </w:rPr>
              <w:t> </w:t>
            </w:r>
            <w:r>
              <w:rPr>
                <w:sz w:val="28"/>
              </w:rPr>
              <w:t>9,</w:t>
            </w:r>
            <w:r>
              <w:rPr>
                <w:spacing w:val="-1"/>
                <w:sz w:val="28"/>
              </w:rPr>
              <w:t> </w:t>
            </w:r>
            <w:r>
              <w:rPr>
                <w:spacing w:val="-5"/>
                <w:sz w:val="28"/>
              </w:rPr>
              <w:t>10</w:t>
            </w:r>
          </w:p>
        </w:tc>
        <w:tc>
          <w:tcPr>
            <w:tcW w:w="6904" w:type="dxa"/>
          </w:tcPr>
          <w:p>
            <w:pPr>
              <w:pStyle w:val="TableParagraph"/>
              <w:tabs>
                <w:tab w:pos="807" w:val="left" w:leader="none"/>
                <w:tab w:pos="2040" w:val="left" w:leader="none"/>
                <w:tab w:pos="2815" w:val="left" w:leader="none"/>
                <w:tab w:pos="4415" w:val="left" w:leader="none"/>
                <w:tab w:pos="5849" w:val="left" w:leader="none"/>
              </w:tabs>
              <w:spacing w:line="315" w:lineRule="exact"/>
              <w:ind w:left="105"/>
              <w:rPr>
                <w:sz w:val="28"/>
              </w:rPr>
            </w:pPr>
            <w:r>
              <w:rPr>
                <w:spacing w:val="-5"/>
                <w:sz w:val="28"/>
              </w:rPr>
              <w:t>Для</w:t>
            </w:r>
            <w:r>
              <w:rPr>
                <w:sz w:val="28"/>
              </w:rPr>
              <w:tab/>
            </w:r>
            <w:r>
              <w:rPr>
                <w:spacing w:val="-2"/>
                <w:sz w:val="28"/>
              </w:rPr>
              <w:t>каждого</w:t>
            </w:r>
            <w:r>
              <w:rPr>
                <w:sz w:val="28"/>
              </w:rPr>
              <w:tab/>
            </w:r>
            <w:r>
              <w:rPr>
                <w:spacing w:val="-4"/>
                <w:sz w:val="28"/>
              </w:rPr>
              <w:t>ядра</w:t>
            </w:r>
            <w:r>
              <w:rPr>
                <w:sz w:val="28"/>
              </w:rPr>
              <w:tab/>
            </w:r>
            <w:r>
              <w:rPr>
                <w:spacing w:val="-2"/>
                <w:sz w:val="28"/>
              </w:rPr>
              <w:t>процессора</w:t>
            </w:r>
            <w:r>
              <w:rPr>
                <w:sz w:val="28"/>
              </w:rPr>
              <w:tab/>
            </w:r>
            <w:r>
              <w:rPr>
                <w:spacing w:val="-2"/>
                <w:sz w:val="28"/>
              </w:rPr>
              <w:t>выяснить,</w:t>
            </w:r>
            <w:r>
              <w:rPr>
                <w:sz w:val="28"/>
              </w:rPr>
              <w:tab/>
            </w:r>
            <w:r>
              <w:rPr>
                <w:spacing w:val="-2"/>
                <w:sz w:val="28"/>
              </w:rPr>
              <w:t>сколько</w:t>
            </w:r>
          </w:p>
          <w:p>
            <w:pPr>
              <w:pStyle w:val="TableParagraph"/>
              <w:tabs>
                <w:tab w:pos="1701" w:val="left" w:leader="none"/>
                <w:tab w:pos="3047" w:val="left" w:leader="none"/>
                <w:tab w:pos="3943" w:val="left" w:leader="none"/>
                <w:tab w:pos="5565" w:val="left" w:leader="none"/>
              </w:tabs>
              <w:spacing w:line="322" w:lineRule="exact"/>
              <w:ind w:left="105" w:right="97"/>
              <w:rPr>
                <w:sz w:val="28"/>
              </w:rPr>
            </w:pPr>
            <w:r>
              <w:rPr>
                <w:spacing w:val="-2"/>
                <w:sz w:val="28"/>
              </w:rPr>
              <w:t>процентов</w:t>
            </w:r>
            <w:r>
              <w:rPr>
                <w:sz w:val="28"/>
              </w:rPr>
              <w:tab/>
            </w:r>
            <w:r>
              <w:rPr>
                <w:spacing w:val="-2"/>
                <w:sz w:val="28"/>
              </w:rPr>
              <w:t>времени</w:t>
            </w:r>
            <w:r>
              <w:rPr>
                <w:sz w:val="28"/>
              </w:rPr>
              <w:tab/>
            </w:r>
            <w:r>
              <w:rPr>
                <w:spacing w:val="-4"/>
                <w:sz w:val="28"/>
              </w:rPr>
              <w:t>ядро</w:t>
            </w:r>
            <w:r>
              <w:rPr>
                <w:sz w:val="28"/>
              </w:rPr>
              <w:tab/>
            </w:r>
            <w:r>
              <w:rPr>
                <w:spacing w:val="-2"/>
                <w:sz w:val="28"/>
              </w:rPr>
              <w:t>выполняет</w:t>
            </w:r>
            <w:r>
              <w:rPr>
                <w:sz w:val="28"/>
              </w:rPr>
              <w:tab/>
            </w:r>
            <w:r>
              <w:rPr>
                <w:spacing w:val="-2"/>
                <w:sz w:val="28"/>
              </w:rPr>
              <w:t>обработку прерываний.</w:t>
            </w:r>
          </w:p>
        </w:tc>
      </w:tr>
    </w:tbl>
    <w:p>
      <w:pPr>
        <w:pStyle w:val="BodyText"/>
        <w:ind w:left="0"/>
      </w:pPr>
    </w:p>
    <w:p>
      <w:pPr>
        <w:pStyle w:val="Heading1"/>
        <w:ind w:left="217"/>
        <w:jc w:val="center"/>
      </w:pPr>
      <w:r>
        <w:rPr/>
        <w:t>3</w:t>
      </w:r>
      <w:r>
        <w:rPr>
          <w:spacing w:val="-1"/>
        </w:rPr>
        <w:t> </w:t>
      </w:r>
      <w:r>
        <w:rPr/>
        <w:t>ОТЧЕТ</w:t>
      </w:r>
      <w:r>
        <w:rPr>
          <w:spacing w:val="-2"/>
        </w:rPr>
        <w:t> </w:t>
      </w:r>
      <w:r>
        <w:rPr/>
        <w:t>О</w:t>
      </w:r>
      <w:r>
        <w:rPr>
          <w:spacing w:val="-2"/>
        </w:rPr>
        <w:t> РАБОТЕ</w:t>
      </w:r>
    </w:p>
    <w:p>
      <w:pPr>
        <w:pStyle w:val="BodyText"/>
        <w:spacing w:line="242" w:lineRule="auto" w:before="316"/>
        <w:ind w:left="851"/>
      </w:pPr>
      <w:r>
        <w:rPr/>
        <w:t>Готовится</w:t>
      </w:r>
      <w:r>
        <w:rPr>
          <w:spacing w:val="-5"/>
        </w:rPr>
        <w:t> </w:t>
      </w:r>
      <w:r>
        <w:rPr/>
        <w:t>в</w:t>
      </w:r>
      <w:r>
        <w:rPr>
          <w:spacing w:val="-5"/>
        </w:rPr>
        <w:t> </w:t>
      </w:r>
      <w:r>
        <w:rPr/>
        <w:t>письменном</w:t>
      </w:r>
      <w:r>
        <w:rPr>
          <w:spacing w:val="-5"/>
        </w:rPr>
        <w:t> </w:t>
      </w:r>
      <w:r>
        <w:rPr/>
        <w:t>виде</w:t>
      </w:r>
      <w:r>
        <w:rPr>
          <w:spacing w:val="-5"/>
        </w:rPr>
        <w:t> </w:t>
      </w:r>
      <w:r>
        <w:rPr/>
        <w:t>с</w:t>
      </w:r>
      <w:r>
        <w:rPr>
          <w:spacing w:val="-8"/>
        </w:rPr>
        <w:t> </w:t>
      </w:r>
      <w:r>
        <w:rPr/>
        <w:t>помощью</w:t>
      </w:r>
      <w:r>
        <w:rPr>
          <w:spacing w:val="-5"/>
        </w:rPr>
        <w:t> </w:t>
      </w:r>
      <w:r>
        <w:rPr/>
        <w:t>текстового</w:t>
      </w:r>
      <w:r>
        <w:rPr>
          <w:spacing w:val="-6"/>
        </w:rPr>
        <w:t> </w:t>
      </w:r>
      <w:r>
        <w:rPr/>
        <w:t>процессора. Содержание отчета:</w:t>
      </w:r>
    </w:p>
    <w:p>
      <w:pPr>
        <w:pStyle w:val="ListParagraph"/>
        <w:numPr>
          <w:ilvl w:val="0"/>
          <w:numId w:val="36"/>
        </w:numPr>
        <w:tabs>
          <w:tab w:pos="682" w:val="left" w:leader="none"/>
        </w:tabs>
        <w:spacing w:line="317" w:lineRule="exact" w:before="0" w:after="0"/>
        <w:ind w:left="682" w:right="0" w:hanging="359"/>
        <w:jc w:val="left"/>
        <w:rPr>
          <w:sz w:val="28"/>
        </w:rPr>
      </w:pPr>
      <w:r>
        <w:rPr>
          <w:sz w:val="28"/>
        </w:rPr>
        <w:t>Результаты,</w:t>
      </w:r>
      <w:r>
        <w:rPr>
          <w:spacing w:val="-6"/>
          <w:sz w:val="28"/>
        </w:rPr>
        <w:t> </w:t>
      </w:r>
      <w:r>
        <w:rPr>
          <w:sz w:val="28"/>
        </w:rPr>
        <w:t>полученные</w:t>
      </w:r>
      <w:r>
        <w:rPr>
          <w:spacing w:val="-5"/>
          <w:sz w:val="28"/>
        </w:rPr>
        <w:t> </w:t>
      </w:r>
      <w:r>
        <w:rPr>
          <w:sz w:val="28"/>
        </w:rPr>
        <w:t>при</w:t>
      </w:r>
      <w:r>
        <w:rPr>
          <w:spacing w:val="-5"/>
          <w:sz w:val="28"/>
        </w:rPr>
        <w:t> </w:t>
      </w:r>
      <w:r>
        <w:rPr>
          <w:sz w:val="28"/>
        </w:rPr>
        <w:t>выполнении</w:t>
      </w:r>
      <w:r>
        <w:rPr>
          <w:spacing w:val="-5"/>
          <w:sz w:val="28"/>
        </w:rPr>
        <w:t> </w:t>
      </w:r>
      <w:r>
        <w:rPr>
          <w:sz w:val="28"/>
        </w:rPr>
        <w:t>заданий</w:t>
      </w:r>
      <w:r>
        <w:rPr>
          <w:spacing w:val="-5"/>
          <w:sz w:val="28"/>
        </w:rPr>
        <w:t> </w:t>
      </w:r>
      <w:r>
        <w:rPr>
          <w:sz w:val="28"/>
        </w:rPr>
        <w:t>1</w:t>
      </w:r>
      <w:r>
        <w:rPr>
          <w:spacing w:val="-1"/>
          <w:sz w:val="28"/>
        </w:rPr>
        <w:t> </w:t>
      </w:r>
      <w:r>
        <w:rPr>
          <w:sz w:val="28"/>
        </w:rPr>
        <w:t>-</w:t>
      </w:r>
      <w:r>
        <w:rPr>
          <w:spacing w:val="-7"/>
          <w:sz w:val="28"/>
        </w:rPr>
        <w:t> </w:t>
      </w:r>
      <w:r>
        <w:rPr>
          <w:spacing w:val="-5"/>
          <w:sz w:val="28"/>
        </w:rPr>
        <w:t>3.</w:t>
      </w:r>
    </w:p>
    <w:p>
      <w:pPr>
        <w:pStyle w:val="ListParagraph"/>
        <w:numPr>
          <w:ilvl w:val="0"/>
          <w:numId w:val="36"/>
        </w:numPr>
        <w:tabs>
          <w:tab w:pos="682" w:val="left" w:leader="none"/>
        </w:tabs>
        <w:spacing w:line="240" w:lineRule="auto" w:before="0" w:after="0"/>
        <w:ind w:left="682" w:right="0" w:hanging="359"/>
        <w:jc w:val="left"/>
        <w:rPr>
          <w:sz w:val="28"/>
        </w:rPr>
      </w:pPr>
      <w:r>
        <w:rPr>
          <w:sz w:val="28"/>
        </w:rPr>
        <w:t>Результаты,</w:t>
      </w:r>
      <w:r>
        <w:rPr>
          <w:spacing w:val="-11"/>
          <w:sz w:val="28"/>
        </w:rPr>
        <w:t> </w:t>
      </w:r>
      <w:r>
        <w:rPr>
          <w:sz w:val="28"/>
        </w:rPr>
        <w:t>полученные</w:t>
      </w:r>
      <w:r>
        <w:rPr>
          <w:spacing w:val="-8"/>
          <w:sz w:val="28"/>
        </w:rPr>
        <w:t> </w:t>
      </w:r>
      <w:r>
        <w:rPr>
          <w:sz w:val="28"/>
        </w:rPr>
        <w:t>при</w:t>
      </w:r>
      <w:r>
        <w:rPr>
          <w:spacing w:val="-8"/>
          <w:sz w:val="28"/>
        </w:rPr>
        <w:t> </w:t>
      </w:r>
      <w:r>
        <w:rPr>
          <w:sz w:val="28"/>
        </w:rPr>
        <w:t>выполнении</w:t>
      </w:r>
      <w:r>
        <w:rPr>
          <w:spacing w:val="-11"/>
          <w:sz w:val="28"/>
        </w:rPr>
        <w:t> </w:t>
      </w:r>
      <w:r>
        <w:rPr>
          <w:sz w:val="28"/>
        </w:rPr>
        <w:t>индивидуальных</w:t>
      </w:r>
      <w:r>
        <w:rPr>
          <w:spacing w:val="-9"/>
          <w:sz w:val="28"/>
        </w:rPr>
        <w:t> </w:t>
      </w:r>
      <w:r>
        <w:rPr>
          <w:spacing w:val="-2"/>
          <w:sz w:val="28"/>
        </w:rPr>
        <w:t>заданий.</w:t>
      </w:r>
    </w:p>
    <w:p>
      <w:pPr>
        <w:pStyle w:val="ListParagraph"/>
        <w:numPr>
          <w:ilvl w:val="0"/>
          <w:numId w:val="36"/>
        </w:numPr>
        <w:tabs>
          <w:tab w:pos="682" w:val="left" w:leader="none"/>
        </w:tabs>
        <w:spacing w:line="240" w:lineRule="auto" w:before="0" w:after="0"/>
        <w:ind w:left="682" w:right="0" w:hanging="359"/>
        <w:jc w:val="left"/>
        <w:rPr>
          <w:sz w:val="28"/>
        </w:rPr>
      </w:pPr>
      <w:r>
        <w:rPr>
          <w:sz w:val="28"/>
        </w:rPr>
        <w:t>Выводы</w:t>
      </w:r>
      <w:r>
        <w:rPr>
          <w:spacing w:val="-3"/>
          <w:sz w:val="28"/>
        </w:rPr>
        <w:t> </w:t>
      </w:r>
      <w:r>
        <w:rPr>
          <w:sz w:val="28"/>
        </w:rPr>
        <w:t>по</w:t>
      </w:r>
      <w:r>
        <w:rPr>
          <w:spacing w:val="-1"/>
          <w:sz w:val="28"/>
        </w:rPr>
        <w:t> </w:t>
      </w:r>
      <w:r>
        <w:rPr>
          <w:spacing w:val="-2"/>
          <w:sz w:val="28"/>
        </w:rPr>
        <w:t>работе.</w:t>
      </w:r>
    </w:p>
    <w:p>
      <w:pPr>
        <w:pStyle w:val="BodyText"/>
        <w:spacing w:before="4"/>
        <w:ind w:left="0"/>
      </w:pPr>
    </w:p>
    <w:p>
      <w:pPr>
        <w:pStyle w:val="Heading1"/>
        <w:ind w:left="2650"/>
      </w:pPr>
      <w:r>
        <w:rPr/>
        <w:t>4</w:t>
      </w:r>
      <w:r>
        <w:rPr>
          <w:spacing w:val="-6"/>
        </w:rPr>
        <w:t> </w:t>
      </w:r>
      <w:r>
        <w:rPr/>
        <w:t>КОНТРОЛЬНЫЕ</w:t>
      </w:r>
      <w:r>
        <w:rPr>
          <w:spacing w:val="-5"/>
        </w:rPr>
        <w:t> </w:t>
      </w:r>
      <w:r>
        <w:rPr>
          <w:spacing w:val="-2"/>
        </w:rPr>
        <w:t>ВОПРОСЫ</w:t>
      </w:r>
    </w:p>
    <w:p>
      <w:pPr>
        <w:pStyle w:val="ListParagraph"/>
        <w:numPr>
          <w:ilvl w:val="0"/>
          <w:numId w:val="37"/>
        </w:numPr>
        <w:tabs>
          <w:tab w:pos="862" w:val="left" w:leader="none"/>
        </w:tabs>
        <w:spacing w:line="322" w:lineRule="exact" w:before="319" w:after="0"/>
        <w:ind w:left="862" w:right="0" w:hanging="359"/>
        <w:jc w:val="left"/>
        <w:rPr>
          <w:sz w:val="28"/>
        </w:rPr>
      </w:pPr>
      <w:r>
        <w:rPr>
          <w:sz w:val="28"/>
        </w:rPr>
        <w:t>Назначение</w:t>
      </w:r>
      <w:r>
        <w:rPr>
          <w:spacing w:val="-7"/>
          <w:sz w:val="28"/>
        </w:rPr>
        <w:t> </w:t>
      </w:r>
      <w:r>
        <w:rPr>
          <w:sz w:val="28"/>
        </w:rPr>
        <w:t>счетчиков</w:t>
      </w:r>
      <w:r>
        <w:rPr>
          <w:spacing w:val="-6"/>
          <w:sz w:val="28"/>
        </w:rPr>
        <w:t> </w:t>
      </w:r>
      <w:r>
        <w:rPr>
          <w:spacing w:val="-2"/>
          <w:sz w:val="28"/>
        </w:rPr>
        <w:t>производительности.</w:t>
      </w:r>
    </w:p>
    <w:p>
      <w:pPr>
        <w:pStyle w:val="ListParagraph"/>
        <w:numPr>
          <w:ilvl w:val="0"/>
          <w:numId w:val="37"/>
        </w:numPr>
        <w:tabs>
          <w:tab w:pos="862" w:val="left" w:leader="none"/>
        </w:tabs>
        <w:spacing w:line="322" w:lineRule="exact" w:before="0" w:after="0"/>
        <w:ind w:left="862" w:right="0" w:hanging="359"/>
        <w:jc w:val="left"/>
        <w:rPr>
          <w:sz w:val="28"/>
        </w:rPr>
      </w:pPr>
      <w:r>
        <w:rPr>
          <w:sz w:val="28"/>
        </w:rPr>
        <w:t>Категории</w:t>
      </w:r>
      <w:r>
        <w:rPr>
          <w:spacing w:val="62"/>
          <w:sz w:val="28"/>
        </w:rPr>
        <w:t> </w:t>
      </w:r>
      <w:r>
        <w:rPr>
          <w:sz w:val="28"/>
        </w:rPr>
        <w:t>и</w:t>
      </w:r>
      <w:r>
        <w:rPr>
          <w:spacing w:val="-3"/>
          <w:sz w:val="28"/>
        </w:rPr>
        <w:t> </w:t>
      </w:r>
      <w:r>
        <w:rPr>
          <w:sz w:val="28"/>
        </w:rPr>
        <w:t>экземпляры</w:t>
      </w:r>
      <w:r>
        <w:rPr>
          <w:spacing w:val="-3"/>
          <w:sz w:val="28"/>
        </w:rPr>
        <w:t> </w:t>
      </w:r>
      <w:r>
        <w:rPr>
          <w:spacing w:val="-2"/>
          <w:sz w:val="28"/>
        </w:rPr>
        <w:t>счетчиков.</w:t>
      </w:r>
    </w:p>
    <w:p>
      <w:pPr>
        <w:pStyle w:val="ListParagraph"/>
        <w:numPr>
          <w:ilvl w:val="0"/>
          <w:numId w:val="37"/>
        </w:numPr>
        <w:tabs>
          <w:tab w:pos="863" w:val="left" w:leader="none"/>
        </w:tabs>
        <w:spacing w:line="240" w:lineRule="auto" w:before="0" w:after="0"/>
        <w:ind w:left="863" w:right="855" w:hanging="360"/>
        <w:jc w:val="left"/>
        <w:rPr>
          <w:sz w:val="28"/>
        </w:rPr>
      </w:pPr>
      <w:r>
        <w:rPr>
          <w:sz w:val="28"/>
        </w:rPr>
        <w:t>Управление</w:t>
      </w:r>
      <w:r>
        <w:rPr>
          <w:spacing w:val="40"/>
          <w:sz w:val="28"/>
        </w:rPr>
        <w:t> </w:t>
      </w:r>
      <w:r>
        <w:rPr>
          <w:sz w:val="28"/>
        </w:rPr>
        <w:t>параметрами</w:t>
      </w:r>
      <w:r>
        <w:rPr>
          <w:spacing w:val="40"/>
          <w:sz w:val="28"/>
        </w:rPr>
        <w:t> </w:t>
      </w:r>
      <w:r>
        <w:rPr>
          <w:sz w:val="28"/>
        </w:rPr>
        <w:t>создаваемых</w:t>
      </w:r>
      <w:r>
        <w:rPr>
          <w:spacing w:val="40"/>
          <w:sz w:val="28"/>
        </w:rPr>
        <w:t> </w:t>
      </w:r>
      <w:r>
        <w:rPr>
          <w:sz w:val="28"/>
        </w:rPr>
        <w:t>графиков</w:t>
      </w:r>
      <w:r>
        <w:rPr>
          <w:spacing w:val="40"/>
          <w:sz w:val="28"/>
        </w:rPr>
        <w:t> </w:t>
      </w:r>
      <w:r>
        <w:rPr>
          <w:sz w:val="28"/>
        </w:rPr>
        <w:t>(масштаб,</w:t>
      </w:r>
      <w:r>
        <w:rPr>
          <w:spacing w:val="40"/>
          <w:sz w:val="28"/>
        </w:rPr>
        <w:t> </w:t>
      </w:r>
      <w:r>
        <w:rPr>
          <w:sz w:val="28"/>
        </w:rPr>
        <w:t>цвет</w:t>
      </w:r>
      <w:r>
        <w:rPr>
          <w:spacing w:val="40"/>
          <w:sz w:val="28"/>
        </w:rPr>
        <w:t> </w:t>
      </w:r>
      <w:r>
        <w:rPr>
          <w:sz w:val="28"/>
        </w:rPr>
        <w:t>и толщина линий).</w:t>
      </w:r>
    </w:p>
    <w:p>
      <w:pPr>
        <w:pStyle w:val="ListParagraph"/>
        <w:numPr>
          <w:ilvl w:val="0"/>
          <w:numId w:val="37"/>
        </w:numPr>
        <w:tabs>
          <w:tab w:pos="863" w:val="left" w:leader="none"/>
        </w:tabs>
        <w:spacing w:line="240" w:lineRule="auto" w:before="0" w:after="0"/>
        <w:ind w:left="863" w:right="856" w:hanging="360"/>
        <w:jc w:val="left"/>
        <w:rPr>
          <w:sz w:val="28"/>
        </w:rPr>
      </w:pPr>
      <w:r>
        <w:rPr>
          <w:sz w:val="28"/>
        </w:rPr>
        <w:t>Влияние</w:t>
      </w:r>
      <w:r>
        <w:rPr>
          <w:spacing w:val="40"/>
          <w:sz w:val="28"/>
        </w:rPr>
        <w:t> </w:t>
      </w:r>
      <w:r>
        <w:rPr>
          <w:sz w:val="28"/>
        </w:rPr>
        <w:t>активности</w:t>
      </w:r>
      <w:r>
        <w:rPr>
          <w:spacing w:val="40"/>
          <w:sz w:val="28"/>
        </w:rPr>
        <w:t> </w:t>
      </w:r>
      <w:r>
        <w:rPr>
          <w:sz w:val="28"/>
        </w:rPr>
        <w:t>окна</w:t>
      </w:r>
      <w:r>
        <w:rPr>
          <w:spacing w:val="40"/>
          <w:sz w:val="28"/>
        </w:rPr>
        <w:t> </w:t>
      </w:r>
      <w:r>
        <w:rPr>
          <w:sz w:val="28"/>
        </w:rPr>
        <w:t>приложения</w:t>
      </w:r>
      <w:r>
        <w:rPr>
          <w:spacing w:val="40"/>
          <w:sz w:val="28"/>
        </w:rPr>
        <w:t> </w:t>
      </w:r>
      <w:r>
        <w:rPr>
          <w:sz w:val="28"/>
        </w:rPr>
        <w:t>на</w:t>
      </w:r>
      <w:r>
        <w:rPr>
          <w:spacing w:val="40"/>
          <w:sz w:val="28"/>
        </w:rPr>
        <w:t> </w:t>
      </w:r>
      <w:r>
        <w:rPr>
          <w:sz w:val="28"/>
        </w:rPr>
        <w:t>текущий</w:t>
      </w:r>
      <w:r>
        <w:rPr>
          <w:spacing w:val="40"/>
          <w:sz w:val="28"/>
        </w:rPr>
        <w:t> </w:t>
      </w:r>
      <w:r>
        <w:rPr>
          <w:sz w:val="28"/>
        </w:rPr>
        <w:t>приоритет</w:t>
      </w:r>
      <w:r>
        <w:rPr>
          <w:spacing w:val="40"/>
          <w:sz w:val="28"/>
        </w:rPr>
        <w:t> </w:t>
      </w:r>
      <w:r>
        <w:rPr>
          <w:sz w:val="28"/>
        </w:rPr>
        <w:t>его </w:t>
      </w:r>
      <w:r>
        <w:rPr>
          <w:spacing w:val="-2"/>
          <w:sz w:val="28"/>
        </w:rPr>
        <w:t>потоков.</w:t>
      </w:r>
    </w:p>
    <w:p>
      <w:pPr>
        <w:pStyle w:val="ListParagraph"/>
        <w:spacing w:after="0" w:line="240" w:lineRule="auto"/>
        <w:jc w:val="left"/>
        <w:rPr>
          <w:sz w:val="28"/>
        </w:rPr>
        <w:sectPr>
          <w:pgSz w:w="11910" w:h="16840"/>
          <w:pgMar w:header="0" w:footer="1147" w:top="1320" w:bottom="1340" w:left="1275" w:right="566"/>
        </w:sectPr>
      </w:pPr>
    </w:p>
    <w:p>
      <w:pPr>
        <w:pStyle w:val="Heading1"/>
        <w:spacing w:before="78"/>
        <w:ind w:left="184"/>
      </w:pPr>
      <w:bookmarkStart w:name="_bookmark6" w:id="7"/>
      <w:bookmarkEnd w:id="7"/>
      <w:r>
        <w:rPr>
          <w:b w:val="0"/>
        </w:rPr>
      </w:r>
      <w:r>
        <w:rPr/>
        <w:t>ЛАБОРАТОРНАЯ</w:t>
      </w:r>
      <w:r>
        <w:rPr>
          <w:spacing w:val="-8"/>
        </w:rPr>
        <w:t> </w:t>
      </w:r>
      <w:r>
        <w:rPr/>
        <w:t>РАБОТА</w:t>
      </w:r>
      <w:r>
        <w:rPr>
          <w:spacing w:val="-6"/>
        </w:rPr>
        <w:t> </w:t>
      </w:r>
      <w:r>
        <w:rPr/>
        <w:t>№6</w:t>
      </w:r>
      <w:r>
        <w:rPr>
          <w:spacing w:val="-5"/>
        </w:rPr>
        <w:t> </w:t>
      </w:r>
      <w:r>
        <w:rPr/>
        <w:t>ФАЙЛОВЫЕ</w:t>
      </w:r>
      <w:r>
        <w:rPr>
          <w:spacing w:val="-7"/>
        </w:rPr>
        <w:t> </w:t>
      </w:r>
      <w:r>
        <w:rPr/>
        <w:t>СИСТЕМЫ</w:t>
      </w:r>
      <w:r>
        <w:rPr>
          <w:spacing w:val="-5"/>
        </w:rPr>
        <w:t> </w:t>
      </w:r>
      <w:r>
        <w:rPr/>
        <w:t>ОС</w:t>
      </w:r>
      <w:r>
        <w:rPr>
          <w:spacing w:val="-7"/>
        </w:rPr>
        <w:t> </w:t>
      </w:r>
      <w:r>
        <w:rPr>
          <w:spacing w:val="-2"/>
        </w:rPr>
        <w:t>LINUX</w:t>
      </w:r>
    </w:p>
    <w:p>
      <w:pPr>
        <w:pStyle w:val="BodyText"/>
        <w:spacing w:before="316"/>
        <w:ind w:right="1061" w:firstLine="707"/>
      </w:pPr>
      <w:r>
        <w:rPr>
          <w:b/>
        </w:rPr>
        <w:t>Цель</w:t>
      </w:r>
      <w:r>
        <w:rPr>
          <w:b/>
          <w:spacing w:val="40"/>
        </w:rPr>
        <w:t> </w:t>
      </w:r>
      <w:r>
        <w:rPr>
          <w:b/>
        </w:rPr>
        <w:t>работы</w:t>
      </w:r>
      <w:r>
        <w:rPr>
          <w:b/>
          <w:spacing w:val="40"/>
        </w:rPr>
        <w:t> </w:t>
      </w:r>
      <w:r>
        <w:rPr>
          <w:b/>
        </w:rPr>
        <w:t>–</w:t>
      </w:r>
      <w:r>
        <w:rPr>
          <w:b/>
          <w:spacing w:val="40"/>
        </w:rPr>
        <w:t> </w:t>
      </w:r>
      <w:r>
        <w:rPr/>
        <w:t>практическое</w:t>
      </w:r>
      <w:r>
        <w:rPr>
          <w:spacing w:val="40"/>
        </w:rPr>
        <w:t> </w:t>
      </w:r>
      <w:r>
        <w:rPr/>
        <w:t>знакомство</w:t>
      </w:r>
      <w:r>
        <w:rPr>
          <w:spacing w:val="40"/>
        </w:rPr>
        <w:t> </w:t>
      </w:r>
      <w:r>
        <w:rPr/>
        <w:t>с</w:t>
      </w:r>
      <w:r>
        <w:rPr>
          <w:spacing w:val="40"/>
        </w:rPr>
        <w:t> </w:t>
      </w:r>
      <w:r>
        <w:rPr/>
        <w:t>организацией</w:t>
      </w:r>
      <w:r>
        <w:rPr>
          <w:spacing w:val="40"/>
        </w:rPr>
        <w:t> </w:t>
      </w:r>
      <w:r>
        <w:rPr/>
        <w:t>данных основной файловой системы ОС Linux и используемыми утилитами.</w:t>
      </w:r>
    </w:p>
    <w:p>
      <w:pPr>
        <w:pStyle w:val="BodyText"/>
        <w:spacing w:before="6"/>
        <w:ind w:left="0"/>
      </w:pPr>
    </w:p>
    <w:p>
      <w:pPr>
        <w:pStyle w:val="Heading1"/>
        <w:spacing w:line="322" w:lineRule="exact"/>
        <w:ind w:left="1744"/>
      </w:pPr>
      <w:r>
        <w:rPr/>
        <w:t>1</w:t>
      </w:r>
      <w:r>
        <w:rPr>
          <w:spacing w:val="-7"/>
        </w:rPr>
        <w:t> </w:t>
      </w:r>
      <w:r>
        <w:rPr/>
        <w:t>КРАТКИЕ</w:t>
      </w:r>
      <w:r>
        <w:rPr>
          <w:spacing w:val="-7"/>
        </w:rPr>
        <w:t> </w:t>
      </w:r>
      <w:r>
        <w:rPr/>
        <w:t>ТЕОРЕТИЧЕСКИЕ</w:t>
      </w:r>
      <w:r>
        <w:rPr>
          <w:spacing w:val="-7"/>
        </w:rPr>
        <w:t> </w:t>
      </w:r>
      <w:r>
        <w:rPr>
          <w:spacing w:val="-2"/>
        </w:rPr>
        <w:t>СВЕДЕНИЯ</w:t>
      </w:r>
    </w:p>
    <w:p>
      <w:pPr>
        <w:pStyle w:val="Heading2"/>
        <w:spacing w:line="240" w:lineRule="auto"/>
      </w:pPr>
      <w:r>
        <w:rPr>
          <w:spacing w:val="-4"/>
        </w:rPr>
        <w:t>Файл</w:t>
      </w:r>
    </w:p>
    <w:p>
      <w:pPr>
        <w:pStyle w:val="BodyText"/>
        <w:ind w:right="845" w:firstLine="707"/>
        <w:jc w:val="both"/>
        <w:rPr>
          <w:i/>
        </w:rPr>
      </w:pPr>
      <w:r>
        <w:rPr/>
        <w:t>Данные, хранящиеся на любом носителе, образуют </w:t>
      </w:r>
      <w:r>
        <w:rPr>
          <w:i/>
        </w:rPr>
        <w:t>файл </w:t>
      </w:r>
      <w:r>
        <w:rPr/>
        <w:t>Linux.</w:t>
      </w:r>
      <w:r>
        <w:rPr>
          <w:spacing w:val="80"/>
        </w:rPr>
        <w:t> </w:t>
      </w:r>
      <w:r>
        <w:rPr/>
        <w:t>Более того, многие устройства, подключенные к компьютеру (начиная с клавиатуры и заканчивая любыми внешними устройствами), Linux представляет как файлы (так называемые </w:t>
      </w:r>
      <w:r>
        <w:rPr>
          <w:i/>
        </w:rPr>
        <w:t>специальные файлы</w:t>
      </w:r>
      <w:r>
        <w:rPr/>
        <w:t>). В Linux определено несколько различных типов файлов. В основном пользователь имеет дело с файлами трех типов: обычными файлами, предназначенными для хранения данных, </w:t>
      </w:r>
      <w:r>
        <w:rPr>
          <w:i/>
        </w:rPr>
        <w:t>каталогами </w:t>
      </w:r>
      <w:r>
        <w:rPr/>
        <w:t>и </w:t>
      </w:r>
      <w:r>
        <w:rPr>
          <w:i/>
        </w:rPr>
        <w:t>файлами-ссылками.</w:t>
      </w:r>
    </w:p>
    <w:p>
      <w:pPr>
        <w:pStyle w:val="BodyText"/>
        <w:ind w:left="0"/>
        <w:rPr>
          <w:i/>
        </w:rPr>
      </w:pPr>
    </w:p>
    <w:p>
      <w:pPr>
        <w:pStyle w:val="Heading2"/>
        <w:jc w:val="both"/>
      </w:pPr>
      <w:r>
        <w:rPr/>
        <w:t>Система</w:t>
      </w:r>
      <w:r>
        <w:rPr>
          <w:spacing w:val="-6"/>
        </w:rPr>
        <w:t> </w:t>
      </w:r>
      <w:r>
        <w:rPr/>
        <w:t>файлов:</w:t>
      </w:r>
      <w:r>
        <w:rPr>
          <w:spacing w:val="-6"/>
        </w:rPr>
        <w:t> </w:t>
      </w:r>
      <w:r>
        <w:rPr>
          <w:spacing w:val="-2"/>
        </w:rPr>
        <w:t>каталоги</w:t>
      </w:r>
    </w:p>
    <w:p>
      <w:pPr>
        <w:pStyle w:val="BodyText"/>
        <w:ind w:right="846" w:firstLine="707"/>
        <w:jc w:val="both"/>
        <w:rPr>
          <w:i/>
        </w:rPr>
      </w:pPr>
      <w:r>
        <w:rPr>
          <w:i/>
        </w:rPr>
        <w:t>Файловая система </w:t>
      </w:r>
      <w:r>
        <w:rPr/>
        <w:t>имеет иерархическую структуру. Linux может работать с различными типами файловых систем. В этой работе будут описаны возможности файловой системы Ext3fs. В файловой системe Ext3fs каждый </w:t>
      </w:r>
      <w:r>
        <w:rPr>
          <w:i/>
        </w:rPr>
        <w:t>каталог </w:t>
      </w:r>
      <w:r>
        <w:rPr/>
        <w:t>- это отдельный </w:t>
      </w:r>
      <w:r>
        <w:rPr>
          <w:i/>
        </w:rPr>
        <w:t>файл </w:t>
      </w:r>
      <w:r>
        <w:rPr/>
        <w:t>особого типа ("d", от англ. "directory"), отличающийся от обычного файла с данными: в нем могут содержаться только ссылки на другие файлы и каталоги</w:t>
      </w:r>
      <w:r>
        <w:rPr>
          <w:i/>
        </w:rPr>
        <w:t>.</w:t>
      </w:r>
    </w:p>
    <w:p>
      <w:pPr>
        <w:pStyle w:val="BodyText"/>
        <w:spacing w:before="2"/>
        <w:ind w:left="0"/>
        <w:rPr>
          <w:i/>
        </w:rPr>
      </w:pPr>
    </w:p>
    <w:p>
      <w:pPr>
        <w:pStyle w:val="Heading2"/>
        <w:spacing w:line="321" w:lineRule="exact"/>
        <w:jc w:val="both"/>
      </w:pPr>
      <w:r>
        <w:rPr/>
        <w:t>Допустимые</w:t>
      </w:r>
      <w:r>
        <w:rPr>
          <w:spacing w:val="-5"/>
        </w:rPr>
        <w:t> </w:t>
      </w:r>
      <w:r>
        <w:rPr/>
        <w:t>имена</w:t>
      </w:r>
      <w:r>
        <w:rPr>
          <w:spacing w:val="-5"/>
        </w:rPr>
        <w:t> </w:t>
      </w:r>
      <w:r>
        <w:rPr/>
        <w:t>файлов</w:t>
      </w:r>
      <w:r>
        <w:rPr>
          <w:spacing w:val="-5"/>
        </w:rPr>
        <w:t> </w:t>
      </w:r>
      <w:r>
        <w:rPr/>
        <w:t>и</w:t>
      </w:r>
      <w:r>
        <w:rPr>
          <w:spacing w:val="-4"/>
        </w:rPr>
        <w:t> </w:t>
      </w:r>
      <w:r>
        <w:rPr>
          <w:spacing w:val="-2"/>
        </w:rPr>
        <w:t>каталогов</w:t>
      </w:r>
    </w:p>
    <w:p>
      <w:pPr>
        <w:pStyle w:val="BodyText"/>
        <w:ind w:right="851" w:firstLine="707"/>
        <w:jc w:val="both"/>
      </w:pPr>
      <w:r>
        <w:rPr/>
        <w:t>Linux всегда </w:t>
      </w:r>
      <w:r>
        <w:rPr>
          <w:b/>
        </w:rPr>
        <w:t>различает </w:t>
      </w:r>
      <w:r>
        <w:rPr/>
        <w:t>заглавные и строчные буквы в именах файлов и каталогов, поэтому "</w:t>
      </w:r>
      <w:r>
        <w:rPr>
          <w:rFonts w:ascii="Courier New" w:hAnsi="Courier New"/>
        </w:rPr>
        <w:t>student</w:t>
      </w:r>
      <w:r>
        <w:rPr/>
        <w:t>", "</w:t>
      </w:r>
      <w:r>
        <w:rPr>
          <w:rFonts w:ascii="Courier New" w:hAnsi="Courier New"/>
        </w:rPr>
        <w:t>Student</w:t>
      </w:r>
      <w:r>
        <w:rPr/>
        <w:t>" и "</w:t>
      </w:r>
      <w:r>
        <w:rPr>
          <w:rFonts w:ascii="Courier New" w:hAnsi="Courier New"/>
        </w:rPr>
        <w:t>STUDENT</w:t>
      </w:r>
      <w:r>
        <w:rPr/>
        <w:t>" будут тремя </w:t>
      </w:r>
      <w:r>
        <w:rPr>
          <w:b/>
        </w:rPr>
        <w:t>разными </w:t>
      </w:r>
      <w:r>
        <w:rPr/>
        <w:t>именами.</w:t>
      </w:r>
    </w:p>
    <w:p>
      <w:pPr>
        <w:pStyle w:val="BodyText"/>
        <w:spacing w:line="244" w:lineRule="auto"/>
        <w:ind w:right="845"/>
        <w:jc w:val="both"/>
      </w:pPr>
      <w:r>
        <w:rPr/>
        <w:t>Есть несколько символов, допустимых в именах </w:t>
      </w:r>
      <w:r>
        <w:rPr>
          <w:i/>
        </w:rPr>
        <w:t>файлов </w:t>
      </w:r>
      <w:r>
        <w:rPr/>
        <w:t>и </w:t>
      </w:r>
      <w:r>
        <w:rPr>
          <w:i/>
        </w:rPr>
        <w:t>каталогов</w:t>
      </w:r>
      <w:r>
        <w:rPr/>
        <w:t>, которые нужно использовать с осторожностью. Это </w:t>
      </w:r>
      <w:r>
        <w:rPr>
          <w:i/>
        </w:rPr>
        <w:t>спецсимволы </w:t>
      </w:r>
      <w:r>
        <w:rPr/>
        <w:t>"</w:t>
      </w:r>
      <w:r>
        <w:rPr>
          <w:rFonts w:ascii="Courier New" w:hAnsi="Courier New"/>
        </w:rPr>
        <w:t>*</w:t>
      </w:r>
      <w:r>
        <w:rPr/>
        <w:t>", "</w:t>
      </w:r>
      <w:r>
        <w:rPr>
          <w:rFonts w:ascii="Courier New" w:hAnsi="Courier New"/>
        </w:rPr>
        <w:t>\</w:t>
      </w:r>
      <w:r>
        <w:rPr/>
        <w:t>", "</w:t>
      </w:r>
      <w:r>
        <w:rPr>
          <w:rFonts w:ascii="Courier New" w:hAnsi="Courier New"/>
        </w:rPr>
        <w:t>&amp;</w:t>
      </w:r>
      <w:r>
        <w:rPr/>
        <w:t>", "</w:t>
      </w:r>
      <w:r>
        <w:rPr>
          <w:rFonts w:ascii="Courier New" w:hAnsi="Courier New"/>
        </w:rPr>
        <w:t>&lt;</w:t>
      </w:r>
      <w:r>
        <w:rPr/>
        <w:t>", "</w:t>
      </w:r>
      <w:r>
        <w:rPr>
          <w:rFonts w:ascii="Courier New" w:hAnsi="Courier New"/>
        </w:rPr>
        <w:t>&gt;</w:t>
      </w:r>
      <w:r>
        <w:rPr/>
        <w:t>", "</w:t>
      </w:r>
      <w:r>
        <w:rPr>
          <w:rFonts w:ascii="Courier New" w:hAnsi="Courier New"/>
        </w:rPr>
        <w:t>;</w:t>
      </w:r>
      <w:r>
        <w:rPr/>
        <w:t>", "</w:t>
      </w:r>
      <w:r>
        <w:rPr>
          <w:rFonts w:ascii="Courier New" w:hAnsi="Courier New"/>
        </w:rPr>
        <w:t>(</w:t>
      </w:r>
      <w:r>
        <w:rPr/>
        <w:t>", "</w:t>
      </w:r>
      <w:r>
        <w:rPr>
          <w:rFonts w:ascii="Courier New" w:hAnsi="Courier New"/>
        </w:rPr>
        <w:t>)</w:t>
      </w:r>
      <w:r>
        <w:rPr/>
        <w:t>", "</w:t>
      </w:r>
      <w:r>
        <w:rPr>
          <w:rFonts w:ascii="Courier New" w:hAnsi="Courier New"/>
        </w:rPr>
        <w:t>|</w:t>
      </w:r>
      <w:r>
        <w:rPr/>
        <w:t>", а также символы пробела и табуляции.</w:t>
      </w:r>
    </w:p>
    <w:p>
      <w:pPr>
        <w:pStyle w:val="Heading2"/>
        <w:spacing w:before="306"/>
        <w:jc w:val="both"/>
      </w:pPr>
      <w:r>
        <w:rPr/>
        <w:t>Кодировки</w:t>
      </w:r>
      <w:r>
        <w:rPr>
          <w:spacing w:val="-6"/>
        </w:rPr>
        <w:t> </w:t>
      </w:r>
      <w:r>
        <w:rPr/>
        <w:t>и</w:t>
      </w:r>
      <w:r>
        <w:rPr>
          <w:spacing w:val="-5"/>
        </w:rPr>
        <w:t> </w:t>
      </w:r>
      <w:r>
        <w:rPr>
          <w:spacing w:val="-2"/>
        </w:rPr>
        <w:t>раcширения</w:t>
      </w:r>
    </w:p>
    <w:p>
      <w:pPr>
        <w:pStyle w:val="BodyText"/>
        <w:ind w:right="850" w:firstLine="707"/>
        <w:jc w:val="both"/>
      </w:pPr>
      <w:r>
        <w:rPr/>
        <w:t>В Linux в именах </w:t>
      </w:r>
      <w:r>
        <w:rPr>
          <w:i/>
        </w:rPr>
        <w:t>файлов </w:t>
      </w:r>
      <w:r>
        <w:rPr/>
        <w:t>и </w:t>
      </w:r>
      <w:r>
        <w:rPr>
          <w:i/>
        </w:rPr>
        <w:t>каталогов </w:t>
      </w:r>
      <w:r>
        <w:rPr/>
        <w:t>допустимо использовать не только символы латинского алфавита, но и любые символы любого языка.</w:t>
      </w:r>
    </w:p>
    <w:p>
      <w:pPr>
        <w:pStyle w:val="BodyText"/>
        <w:ind w:right="846" w:firstLine="707"/>
        <w:jc w:val="both"/>
      </w:pPr>
      <w:r>
        <w:rPr/>
        <w:t>В файловой системе Linux нет никаких предписаний по поводу расширения: в </w:t>
      </w:r>
      <w:r>
        <w:rPr>
          <w:i/>
        </w:rPr>
        <w:t>имени файла </w:t>
      </w:r>
      <w:r>
        <w:rPr/>
        <w:t>может быть любое количество точек (в том числе ни одной), а после последней точки может стоять любое количество символов. Хотя расширения не обязательны, они широко используются: расширение позволяет программе, не открывая файл, только по его имени определить, какого типа данные в нем содержатся. Определить тип содержимого файла можно и на основании самих данных (сигнатур). Многие форматы предусматривают указание в начале файла, как следует интерпретировать дальнейшую информацию.</w:t>
      </w:r>
    </w:p>
    <w:p>
      <w:pPr>
        <w:pStyle w:val="BodyText"/>
        <w:spacing w:after="0"/>
        <w:jc w:val="both"/>
        <w:sectPr>
          <w:pgSz w:w="11910" w:h="16840"/>
          <w:pgMar w:header="0" w:footer="1147" w:top="1320" w:bottom="1340" w:left="1275" w:right="566"/>
        </w:sectPr>
      </w:pPr>
    </w:p>
    <w:p>
      <w:pPr>
        <w:pStyle w:val="BodyText"/>
        <w:spacing w:before="65"/>
        <w:ind w:right="850" w:firstLine="707"/>
        <w:jc w:val="both"/>
      </w:pPr>
      <w:r>
        <w:rPr/>
        <w:t>В Linux есть утилита </w:t>
      </w:r>
      <w:r>
        <w:rPr>
          <w:rFonts w:ascii="Courier New" w:hAnsi="Courier New"/>
        </w:rPr>
        <w:t>file</w:t>
      </w:r>
      <w:r>
        <w:rPr/>
        <w:t>, которая предназначена для определения типа содержащихся в файле данных. Эта утилита никогда не доверяет расширению </w:t>
      </w:r>
      <w:r>
        <w:rPr>
          <w:i/>
        </w:rPr>
        <w:t>файла </w:t>
      </w:r>
      <w:r>
        <w:rPr/>
        <w:t>(если оно присутствует), а анализирует сами данные. </w:t>
      </w:r>
      <w:r>
        <w:rPr>
          <w:rFonts w:ascii="Courier New" w:hAnsi="Courier New"/>
        </w:rPr>
        <w:t>file</w:t>
      </w:r>
      <w:r>
        <w:rPr>
          <w:rFonts w:ascii="Courier New" w:hAnsi="Courier New"/>
          <w:spacing w:val="-86"/>
        </w:rPr>
        <w:t> </w:t>
      </w:r>
      <w:r>
        <w:rPr/>
        <w:t>различает не только разные данные, но и разные типы </w:t>
      </w:r>
      <w:r>
        <w:rPr>
          <w:i/>
        </w:rPr>
        <w:t>файлов</w:t>
      </w:r>
      <w:r>
        <w:rPr/>
        <w:t>.</w:t>
      </w:r>
    </w:p>
    <w:p>
      <w:pPr>
        <w:pStyle w:val="Heading2"/>
        <w:spacing w:line="240" w:lineRule="auto" w:before="314"/>
        <w:ind w:left="1223"/>
      </w:pPr>
      <w:r>
        <w:rPr/>
        <w:t>1.1</w:t>
      </w:r>
      <w:r>
        <w:rPr>
          <w:spacing w:val="20"/>
        </w:rPr>
        <w:t> </w:t>
      </w:r>
      <w:r>
        <w:rPr/>
        <w:t>Дерево </w:t>
      </w:r>
      <w:r>
        <w:rPr>
          <w:spacing w:val="-2"/>
        </w:rPr>
        <w:t>каталогов</w:t>
      </w:r>
    </w:p>
    <w:p>
      <w:pPr>
        <w:spacing w:line="240" w:lineRule="auto" w:before="319"/>
        <w:ind w:left="143" w:right="845" w:firstLine="707"/>
        <w:jc w:val="both"/>
        <w:rPr>
          <w:sz w:val="28"/>
        </w:rPr>
      </w:pPr>
      <w:r>
        <w:rPr>
          <w:sz w:val="28"/>
        </w:rPr>
        <w:t>В большинстве современных </w:t>
      </w:r>
      <w:r>
        <w:rPr>
          <w:i/>
          <w:sz w:val="28"/>
        </w:rPr>
        <w:t>файловых систем </w:t>
      </w:r>
      <w:r>
        <w:rPr>
          <w:sz w:val="28"/>
        </w:rPr>
        <w:t>используется иерархическая модель организации данных: существует один </w:t>
      </w:r>
      <w:r>
        <w:rPr>
          <w:i/>
          <w:sz w:val="28"/>
        </w:rPr>
        <w:t>каталог</w:t>
      </w:r>
      <w:r>
        <w:rPr>
          <w:sz w:val="28"/>
        </w:rPr>
        <w:t>, объединяющий все данные в </w:t>
      </w:r>
      <w:r>
        <w:rPr>
          <w:i/>
          <w:sz w:val="28"/>
        </w:rPr>
        <w:t>файловой системе </w:t>
      </w:r>
      <w:r>
        <w:rPr>
          <w:sz w:val="28"/>
        </w:rPr>
        <w:t>- это "корень" всей </w:t>
      </w:r>
      <w:r>
        <w:rPr>
          <w:i/>
          <w:sz w:val="28"/>
        </w:rPr>
        <w:t>файловой системы</w:t>
      </w:r>
      <w:r>
        <w:rPr>
          <w:sz w:val="28"/>
        </w:rPr>
        <w:t>, </w:t>
      </w:r>
      <w:r>
        <w:rPr>
          <w:b/>
          <w:i/>
          <w:sz w:val="28"/>
        </w:rPr>
        <w:t>корневой каталог</w:t>
      </w:r>
      <w:r>
        <w:rPr>
          <w:sz w:val="28"/>
        </w:rPr>
        <w:t>. </w:t>
      </w:r>
      <w:r>
        <w:rPr>
          <w:i/>
          <w:sz w:val="28"/>
        </w:rPr>
        <w:t>Корневой каталог </w:t>
      </w:r>
      <w:r>
        <w:rPr>
          <w:sz w:val="28"/>
        </w:rPr>
        <w:t>может</w:t>
      </w:r>
      <w:r>
        <w:rPr>
          <w:spacing w:val="40"/>
          <w:sz w:val="28"/>
        </w:rPr>
        <w:t> </w:t>
      </w:r>
      <w:r>
        <w:rPr>
          <w:sz w:val="28"/>
        </w:rPr>
        <w:t>содержать</w:t>
      </w:r>
      <w:r>
        <w:rPr>
          <w:spacing w:val="-3"/>
          <w:sz w:val="28"/>
        </w:rPr>
        <w:t> </w:t>
      </w:r>
      <w:r>
        <w:rPr>
          <w:sz w:val="28"/>
        </w:rPr>
        <w:t>любые</w:t>
      </w:r>
      <w:r>
        <w:rPr>
          <w:spacing w:val="-4"/>
          <w:sz w:val="28"/>
        </w:rPr>
        <w:t> </w:t>
      </w:r>
      <w:r>
        <w:rPr>
          <w:sz w:val="28"/>
        </w:rPr>
        <w:t>объекты</w:t>
      </w:r>
      <w:r>
        <w:rPr>
          <w:spacing w:val="-3"/>
          <w:sz w:val="28"/>
        </w:rPr>
        <w:t> </w:t>
      </w:r>
      <w:r>
        <w:rPr>
          <w:i/>
          <w:sz w:val="28"/>
        </w:rPr>
        <w:t>файловой</w:t>
      </w:r>
      <w:r>
        <w:rPr>
          <w:i/>
          <w:spacing w:val="-3"/>
          <w:sz w:val="28"/>
        </w:rPr>
        <w:t> </w:t>
      </w:r>
      <w:r>
        <w:rPr>
          <w:i/>
          <w:sz w:val="28"/>
        </w:rPr>
        <w:t>системы</w:t>
      </w:r>
      <w:r>
        <w:rPr>
          <w:sz w:val="28"/>
        </w:rPr>
        <w:t>,</w:t>
      </w:r>
      <w:r>
        <w:rPr>
          <w:spacing w:val="-4"/>
          <w:sz w:val="28"/>
        </w:rPr>
        <w:t> </w:t>
      </w:r>
      <w:r>
        <w:rPr>
          <w:sz w:val="28"/>
        </w:rPr>
        <w:t>и</w:t>
      </w:r>
      <w:r>
        <w:rPr>
          <w:spacing w:val="-2"/>
          <w:sz w:val="28"/>
        </w:rPr>
        <w:t> </w:t>
      </w:r>
      <w:r>
        <w:rPr>
          <w:sz w:val="28"/>
        </w:rPr>
        <w:t>в</w:t>
      </w:r>
      <w:r>
        <w:rPr>
          <w:spacing w:val="-4"/>
          <w:sz w:val="28"/>
        </w:rPr>
        <w:t> </w:t>
      </w:r>
      <w:r>
        <w:rPr>
          <w:sz w:val="28"/>
        </w:rPr>
        <w:t>частности,</w:t>
      </w:r>
      <w:r>
        <w:rPr>
          <w:spacing w:val="-3"/>
          <w:sz w:val="28"/>
        </w:rPr>
        <w:t> </w:t>
      </w:r>
      <w:r>
        <w:rPr>
          <w:i/>
          <w:sz w:val="28"/>
        </w:rPr>
        <w:t>подкаталоги</w:t>
      </w:r>
      <w:r>
        <w:rPr>
          <w:sz w:val="28"/>
        </w:rPr>
        <w:t>. Подкаталоги также могут содержать любые объекты </w:t>
      </w:r>
      <w:r>
        <w:rPr>
          <w:i/>
          <w:sz w:val="28"/>
        </w:rPr>
        <w:t>файловой системы </w:t>
      </w:r>
      <w:r>
        <w:rPr>
          <w:sz w:val="28"/>
        </w:rPr>
        <w:t>и </w:t>
      </w:r>
      <w:r>
        <w:rPr>
          <w:i/>
          <w:sz w:val="28"/>
        </w:rPr>
        <w:t>подкаталоги</w:t>
      </w:r>
      <w:r>
        <w:rPr>
          <w:i/>
          <w:spacing w:val="40"/>
          <w:sz w:val="28"/>
        </w:rPr>
        <w:t> </w:t>
      </w:r>
      <w:r>
        <w:rPr>
          <w:sz w:val="28"/>
        </w:rPr>
        <w:t>и т. д. Таким образом, </w:t>
      </w:r>
      <w:r>
        <w:rPr>
          <w:b/>
          <w:sz w:val="28"/>
        </w:rPr>
        <w:t>все</w:t>
      </w:r>
      <w:r>
        <w:rPr>
          <w:sz w:val="28"/>
        </w:rPr>
        <w:t>, что записано на диске - </w:t>
      </w:r>
      <w:r>
        <w:rPr>
          <w:i/>
          <w:sz w:val="28"/>
        </w:rPr>
        <w:t>файлы</w:t>
      </w:r>
      <w:r>
        <w:rPr>
          <w:sz w:val="28"/>
        </w:rPr>
        <w:t>, </w:t>
      </w:r>
      <w:r>
        <w:rPr>
          <w:i/>
          <w:sz w:val="28"/>
        </w:rPr>
        <w:t>каталоги </w:t>
      </w:r>
      <w:r>
        <w:rPr>
          <w:sz w:val="28"/>
        </w:rPr>
        <w:t>и специальные </w:t>
      </w:r>
      <w:r>
        <w:rPr>
          <w:i/>
          <w:sz w:val="28"/>
        </w:rPr>
        <w:t>файлы </w:t>
      </w:r>
      <w:r>
        <w:rPr>
          <w:sz w:val="28"/>
        </w:rPr>
        <w:t>- обязательно "принадлежит" </w:t>
      </w:r>
      <w:r>
        <w:rPr>
          <w:i/>
          <w:sz w:val="28"/>
        </w:rPr>
        <w:t>корневому каталогу</w:t>
      </w:r>
      <w:r>
        <w:rPr>
          <w:sz w:val="28"/>
        </w:rPr>
        <w:t>: либо непосредственно (содержится в нем), либо на некотором уровне вложенности.</w:t>
      </w:r>
    </w:p>
    <w:p>
      <w:pPr>
        <w:spacing w:line="240" w:lineRule="auto" w:before="0"/>
        <w:ind w:left="143" w:right="846" w:firstLine="707"/>
        <w:jc w:val="both"/>
        <w:rPr>
          <w:sz w:val="28"/>
        </w:rPr>
      </w:pPr>
      <w:r>
        <w:rPr>
          <w:sz w:val="28"/>
        </w:rPr>
        <w:drawing>
          <wp:anchor distT="0" distB="0" distL="0" distR="0" allowOverlap="1" layoutInCell="1" locked="0" behindDoc="1" simplePos="0" relativeHeight="487607808">
            <wp:simplePos x="0" y="0"/>
            <wp:positionH relativeFrom="page">
              <wp:posOffset>1246505</wp:posOffset>
            </wp:positionH>
            <wp:positionV relativeFrom="paragraph">
              <wp:posOffset>1045066</wp:posOffset>
            </wp:positionV>
            <wp:extent cx="5077526" cy="1819275"/>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39" cstate="print"/>
                    <a:stretch>
                      <a:fillRect/>
                    </a:stretch>
                  </pic:blipFill>
                  <pic:spPr>
                    <a:xfrm>
                      <a:off x="0" y="0"/>
                      <a:ext cx="5077526" cy="1819275"/>
                    </a:xfrm>
                    <a:prstGeom prst="rect">
                      <a:avLst/>
                    </a:prstGeom>
                  </pic:spPr>
                </pic:pic>
              </a:graphicData>
            </a:graphic>
          </wp:anchor>
        </w:drawing>
      </w:r>
      <w:r>
        <w:rPr>
          <w:sz w:val="28"/>
        </w:rPr>
        <w:t>Структуру </w:t>
      </w:r>
      <w:r>
        <w:rPr>
          <w:i/>
          <w:sz w:val="28"/>
        </w:rPr>
        <w:t>файловой системы </w:t>
      </w:r>
      <w:r>
        <w:rPr>
          <w:sz w:val="28"/>
        </w:rPr>
        <w:t>можно представить наглядно в виде дерева, "корнем" которого является </w:t>
      </w:r>
      <w:r>
        <w:rPr>
          <w:i/>
          <w:sz w:val="28"/>
        </w:rPr>
        <w:t>корневой каталог</w:t>
      </w:r>
      <w:r>
        <w:rPr>
          <w:sz w:val="28"/>
        </w:rPr>
        <w:t>, а в вершинах расположены все остальные </w:t>
      </w:r>
      <w:r>
        <w:rPr>
          <w:i/>
          <w:sz w:val="28"/>
        </w:rPr>
        <w:t>каталоги</w:t>
      </w:r>
      <w:r>
        <w:rPr>
          <w:sz w:val="28"/>
        </w:rPr>
        <w:t>. На рис. 1 изображено дерево </w:t>
      </w:r>
      <w:r>
        <w:rPr>
          <w:i/>
          <w:sz w:val="28"/>
        </w:rPr>
        <w:t>каталогов</w:t>
      </w:r>
      <w:r>
        <w:rPr>
          <w:sz w:val="28"/>
        </w:rPr>
        <w:t>, курсивом обозначены имена </w:t>
      </w:r>
      <w:r>
        <w:rPr>
          <w:i/>
          <w:sz w:val="28"/>
        </w:rPr>
        <w:t>файлов</w:t>
      </w:r>
      <w:r>
        <w:rPr>
          <w:sz w:val="28"/>
        </w:rPr>
        <w:t>, прямым начертанием - имена </w:t>
      </w:r>
      <w:r>
        <w:rPr>
          <w:i/>
          <w:sz w:val="28"/>
        </w:rPr>
        <w:t>каталогов</w:t>
      </w:r>
      <w:r>
        <w:rPr>
          <w:sz w:val="28"/>
        </w:rPr>
        <w:t>.</w:t>
      </w:r>
    </w:p>
    <w:p>
      <w:pPr>
        <w:pStyle w:val="BodyText"/>
        <w:spacing w:before="8"/>
        <w:ind w:left="2726"/>
      </w:pPr>
      <w:r>
        <w:rPr/>
        <w:t>Рис.</w:t>
      </w:r>
      <w:r>
        <w:rPr>
          <w:spacing w:val="-3"/>
        </w:rPr>
        <w:t> </w:t>
      </w:r>
      <w:r>
        <w:rPr/>
        <w:t>1.</w:t>
      </w:r>
      <w:r>
        <w:rPr>
          <w:spacing w:val="-3"/>
        </w:rPr>
        <w:t> </w:t>
      </w:r>
      <w:r>
        <w:rPr/>
        <w:t>Дерево</w:t>
      </w:r>
      <w:r>
        <w:rPr>
          <w:spacing w:val="-1"/>
        </w:rPr>
        <w:t> </w:t>
      </w:r>
      <w:r>
        <w:rPr/>
        <w:t>каталогов</w:t>
      </w:r>
      <w:r>
        <w:rPr>
          <w:spacing w:val="-3"/>
        </w:rPr>
        <w:t> </w:t>
      </w:r>
      <w:r>
        <w:rPr/>
        <w:t>в</w:t>
      </w:r>
      <w:r>
        <w:rPr>
          <w:spacing w:val="-1"/>
        </w:rPr>
        <w:t> </w:t>
      </w:r>
      <w:r>
        <w:rPr>
          <w:spacing w:val="-2"/>
        </w:rPr>
        <w:t>ext3fs</w:t>
      </w:r>
    </w:p>
    <w:p>
      <w:pPr>
        <w:pStyle w:val="BodyText"/>
        <w:spacing w:before="2"/>
        <w:ind w:left="0"/>
      </w:pPr>
    </w:p>
    <w:p>
      <w:pPr>
        <w:pStyle w:val="BodyText"/>
        <w:ind w:right="845" w:firstLine="707"/>
        <w:jc w:val="both"/>
      </w:pPr>
      <w:r>
        <w:rPr/>
        <w:t>В любой </w:t>
      </w:r>
      <w:r>
        <w:rPr>
          <w:i/>
        </w:rPr>
        <w:t>файловой системе </w:t>
      </w:r>
      <w:r>
        <w:rPr/>
        <w:t>Linux всегда есть только один </w:t>
      </w:r>
      <w:r>
        <w:rPr>
          <w:i/>
        </w:rPr>
        <w:t>корневой каталог</w:t>
      </w:r>
      <w:r>
        <w:rPr/>
        <w:t>, который называется "</w:t>
      </w:r>
      <w:r>
        <w:rPr>
          <w:rFonts w:ascii="Courier New" w:hAnsi="Courier New"/>
        </w:rPr>
        <w:t>/</w:t>
      </w:r>
      <w:r>
        <w:rPr/>
        <w:t>". Пользователь Linux всегда работает с единым деревом </w:t>
      </w:r>
      <w:r>
        <w:rPr>
          <w:i/>
        </w:rPr>
        <w:t>каталогов</w:t>
      </w:r>
      <w:r>
        <w:rPr/>
        <w:t>, даже если разные данные расположены на разных носителях:</w:t>
      </w:r>
      <w:r>
        <w:rPr>
          <w:spacing w:val="-1"/>
        </w:rPr>
        <w:t> </w:t>
      </w:r>
      <w:r>
        <w:rPr/>
        <w:t>жестких</w:t>
      </w:r>
      <w:r>
        <w:rPr>
          <w:spacing w:val="-1"/>
        </w:rPr>
        <w:t> </w:t>
      </w:r>
      <w:r>
        <w:rPr/>
        <w:t>или</w:t>
      </w:r>
      <w:r>
        <w:rPr>
          <w:spacing w:val="-1"/>
        </w:rPr>
        <w:t> </w:t>
      </w:r>
      <w:r>
        <w:rPr/>
        <w:t>сетевых дисках,</w:t>
      </w:r>
      <w:r>
        <w:rPr>
          <w:spacing w:val="-2"/>
        </w:rPr>
        <w:t> </w:t>
      </w:r>
      <w:r>
        <w:rPr/>
        <w:t>съемных дисках, CD-ROM и т. п. Такое представление отличается от технологии, применяемой в Windows, где для каждого устройства, на котором есть файловая система, используется свой корневой каталог, обозначенный литерой, например "a", "c", "d" и т. д. Для того чтобы отключать и подключать файловые системы на разных устройствах в состав одного общего дерева, используются процедуры</w:t>
      </w:r>
      <w:r>
        <w:rPr>
          <w:spacing w:val="48"/>
        </w:rPr>
        <w:t> </w:t>
      </w:r>
      <w:r>
        <w:rPr/>
        <w:t>монтирования</w:t>
      </w:r>
      <w:r>
        <w:rPr>
          <w:spacing w:val="46"/>
        </w:rPr>
        <w:t> </w:t>
      </w:r>
      <w:r>
        <w:rPr/>
        <w:t>и</w:t>
      </w:r>
      <w:r>
        <w:rPr>
          <w:spacing w:val="47"/>
        </w:rPr>
        <w:t> </w:t>
      </w:r>
      <w:r>
        <w:rPr/>
        <w:t>размонтирования</w:t>
      </w:r>
      <w:r>
        <w:rPr>
          <w:i/>
        </w:rPr>
        <w:t>.</w:t>
      </w:r>
      <w:r>
        <w:rPr>
          <w:i/>
          <w:spacing w:val="45"/>
        </w:rPr>
        <w:t> </w:t>
      </w:r>
      <w:r>
        <w:rPr/>
        <w:t>После</w:t>
      </w:r>
      <w:r>
        <w:rPr>
          <w:spacing w:val="45"/>
        </w:rPr>
        <w:t> </w:t>
      </w:r>
      <w:r>
        <w:rPr/>
        <w:t>того,</w:t>
      </w:r>
      <w:r>
        <w:rPr>
          <w:spacing w:val="45"/>
        </w:rPr>
        <w:t> </w:t>
      </w:r>
      <w:r>
        <w:rPr/>
        <w:t>как</w:t>
      </w:r>
      <w:r>
        <w:rPr>
          <w:spacing w:val="47"/>
        </w:rPr>
        <w:t> </w:t>
      </w:r>
      <w:r>
        <w:rPr>
          <w:spacing w:val="-2"/>
        </w:rPr>
        <w:t>файловые</w:t>
      </w:r>
    </w:p>
    <w:p>
      <w:pPr>
        <w:pStyle w:val="BodyText"/>
        <w:spacing w:after="0"/>
        <w:jc w:val="both"/>
        <w:sectPr>
          <w:pgSz w:w="11910" w:h="16840"/>
          <w:pgMar w:header="0" w:footer="1147" w:top="1340" w:bottom="1340" w:left="1275" w:right="566"/>
        </w:sectPr>
      </w:pPr>
    </w:p>
    <w:p>
      <w:pPr>
        <w:pStyle w:val="BodyText"/>
        <w:spacing w:before="73"/>
        <w:ind w:right="848"/>
        <w:jc w:val="both"/>
      </w:pPr>
      <w:r>
        <w:rPr/>
        <w:t>системы на разных носителях подключены к общему дереву,</w:t>
      </w:r>
      <w:r>
        <w:rPr>
          <w:spacing w:val="40"/>
        </w:rPr>
        <w:t> </w:t>
      </w:r>
      <w:r>
        <w:rPr/>
        <w:t>содержащиеся на них данные доступны так, как если бы все они</w:t>
      </w:r>
      <w:r>
        <w:rPr>
          <w:spacing w:val="40"/>
        </w:rPr>
        <w:t> </w:t>
      </w:r>
      <w:r>
        <w:rPr/>
        <w:t>составляли единую файловую систему: пользователь может даже не знать, на каком устройстве какие файлы хранятся.</w:t>
      </w:r>
    </w:p>
    <w:p>
      <w:pPr>
        <w:pStyle w:val="BodyText"/>
        <w:ind w:right="845" w:firstLine="707"/>
        <w:jc w:val="both"/>
      </w:pPr>
      <w:r>
        <w:rPr/>
        <w:t>Положение любого </w:t>
      </w:r>
      <w:r>
        <w:rPr>
          <w:i/>
        </w:rPr>
        <w:t>каталога </w:t>
      </w:r>
      <w:r>
        <w:rPr/>
        <w:t>в дереве </w:t>
      </w:r>
      <w:r>
        <w:rPr>
          <w:i/>
        </w:rPr>
        <w:t>каталогов </w:t>
      </w:r>
      <w:r>
        <w:rPr/>
        <w:t>описывается при помощи </w:t>
      </w:r>
      <w:r>
        <w:rPr>
          <w:i/>
        </w:rPr>
        <w:t>полного пути</w:t>
      </w:r>
      <w:r>
        <w:rPr/>
        <w:t>. </w:t>
      </w:r>
      <w:r>
        <w:rPr>
          <w:i/>
        </w:rPr>
        <w:t>Полный путь </w:t>
      </w:r>
      <w:r>
        <w:rPr/>
        <w:t>всегда начинается от корневого каталога и состоит из перечисления всех вершин, встретившихся при движении по ветвям дерева до искомого </w:t>
      </w:r>
      <w:r>
        <w:rPr>
          <w:i/>
        </w:rPr>
        <w:t>каталога </w:t>
      </w:r>
      <w:r>
        <w:rPr/>
        <w:t>включительно.</w:t>
      </w:r>
      <w:r>
        <w:rPr>
          <w:spacing w:val="80"/>
        </w:rPr>
        <w:t> </w:t>
      </w:r>
      <w:r>
        <w:rPr/>
        <w:t>Названия соседних вершин разделяются символом "</w:t>
      </w:r>
      <w:r>
        <w:rPr>
          <w:rFonts w:ascii="Courier New" w:hAnsi="Courier New"/>
        </w:rPr>
        <w:t>/</w:t>
      </w:r>
      <w:r>
        <w:rPr/>
        <w:t>" ("слэш"). В Linux </w:t>
      </w:r>
      <w:r>
        <w:rPr>
          <w:i/>
        </w:rPr>
        <w:t>полный путь</w:t>
      </w:r>
      <w:r>
        <w:rPr/>
        <w:t>, например, до </w:t>
      </w:r>
      <w:r>
        <w:rPr>
          <w:i/>
        </w:rPr>
        <w:t>каталога </w:t>
      </w:r>
      <w:r>
        <w:rPr/>
        <w:t>"</w:t>
      </w:r>
      <w:r>
        <w:rPr>
          <w:rFonts w:ascii="Courier New" w:hAnsi="Courier New"/>
        </w:rPr>
        <w:t>methody</w:t>
      </w:r>
      <w:r>
        <w:rPr/>
        <w:t>" в </w:t>
      </w:r>
      <w:r>
        <w:rPr>
          <w:i/>
        </w:rPr>
        <w:t>файловой системе</w:t>
      </w:r>
      <w:r>
        <w:rPr/>
        <w:t>, приведенной</w:t>
      </w:r>
      <w:r>
        <w:rPr>
          <w:spacing w:val="69"/>
        </w:rPr>
        <w:t>   </w:t>
      </w:r>
      <w:r>
        <w:rPr/>
        <w:t>на</w:t>
      </w:r>
      <w:r>
        <w:rPr>
          <w:spacing w:val="69"/>
        </w:rPr>
        <w:t>   </w:t>
      </w:r>
      <w:r>
        <w:rPr/>
        <w:t>рис.</w:t>
      </w:r>
      <w:r>
        <w:rPr>
          <w:spacing w:val="69"/>
        </w:rPr>
        <w:t>   </w:t>
      </w:r>
      <w:r>
        <w:rPr/>
        <w:t>1,</w:t>
      </w:r>
      <w:r>
        <w:rPr>
          <w:spacing w:val="70"/>
        </w:rPr>
        <w:t>   </w:t>
      </w:r>
      <w:r>
        <w:rPr/>
        <w:t>записывается</w:t>
      </w:r>
      <w:r>
        <w:rPr>
          <w:spacing w:val="70"/>
        </w:rPr>
        <w:t>   </w:t>
      </w:r>
      <w:r>
        <w:rPr/>
        <w:t>следующим</w:t>
      </w:r>
      <w:r>
        <w:rPr>
          <w:spacing w:val="70"/>
        </w:rPr>
        <w:t>   </w:t>
      </w:r>
      <w:r>
        <w:rPr>
          <w:spacing w:val="-2"/>
        </w:rPr>
        <w:t>образом</w:t>
      </w:r>
    </w:p>
    <w:p>
      <w:pPr>
        <w:pStyle w:val="BodyText"/>
        <w:spacing w:before="12"/>
      </w:pPr>
      <w:r>
        <w:rPr>
          <w:rFonts w:ascii="Courier New"/>
          <w:spacing w:val="-2"/>
        </w:rPr>
        <w:t>/home/methody</w:t>
      </w:r>
      <w:r>
        <w:rPr>
          <w:spacing w:val="-2"/>
        </w:rPr>
        <w:t>.</w:t>
      </w:r>
    </w:p>
    <w:p>
      <w:pPr>
        <w:pStyle w:val="Heading2"/>
        <w:spacing w:line="240" w:lineRule="auto" w:before="314"/>
        <w:ind w:left="1223"/>
      </w:pPr>
      <w:r>
        <w:rPr/>
        <w:t>1.2</w:t>
      </w:r>
      <w:r>
        <w:rPr>
          <w:spacing w:val="12"/>
        </w:rPr>
        <w:t> </w:t>
      </w:r>
      <w:r>
        <w:rPr/>
        <w:t>Размещение</w:t>
      </w:r>
      <w:r>
        <w:rPr>
          <w:spacing w:val="-7"/>
        </w:rPr>
        <w:t> </w:t>
      </w:r>
      <w:r>
        <w:rPr/>
        <w:t>компонентов</w:t>
      </w:r>
      <w:r>
        <w:rPr>
          <w:spacing w:val="-8"/>
        </w:rPr>
        <w:t> </w:t>
      </w:r>
      <w:r>
        <w:rPr/>
        <w:t>системы:</w:t>
      </w:r>
      <w:r>
        <w:rPr>
          <w:spacing w:val="-7"/>
        </w:rPr>
        <w:t> </w:t>
      </w:r>
      <w:r>
        <w:rPr/>
        <w:t>стандарт</w:t>
      </w:r>
      <w:r>
        <w:rPr>
          <w:spacing w:val="-6"/>
        </w:rPr>
        <w:t> </w:t>
      </w:r>
      <w:r>
        <w:rPr>
          <w:spacing w:val="-5"/>
        </w:rPr>
        <w:t>FHS</w:t>
      </w:r>
    </w:p>
    <w:p>
      <w:pPr>
        <w:pStyle w:val="BodyText"/>
        <w:spacing w:before="319"/>
        <w:ind w:right="845" w:firstLine="707"/>
        <w:jc w:val="both"/>
      </w:pPr>
      <w:r>
        <w:rPr/>
        <w:t>Фрагмент дерева </w:t>
      </w:r>
      <w:r>
        <w:rPr>
          <w:i/>
        </w:rPr>
        <w:t>каталогов </w:t>
      </w:r>
      <w:r>
        <w:rPr/>
        <w:t>типичной файловой системы Linux приведен</w:t>
      </w:r>
      <w:r>
        <w:rPr>
          <w:spacing w:val="-18"/>
        </w:rPr>
        <w:t> </w:t>
      </w:r>
      <w:r>
        <w:rPr/>
        <w:t>на</w:t>
      </w:r>
      <w:r>
        <w:rPr>
          <w:spacing w:val="-1"/>
        </w:rPr>
        <w:t> </w:t>
      </w:r>
      <w:r>
        <w:rPr/>
        <w:t>рис. 1. Утилита </w:t>
      </w:r>
      <w:r>
        <w:rPr>
          <w:rFonts w:ascii="Courier New" w:hAnsi="Courier New"/>
        </w:rPr>
        <w:t>ls</w:t>
      </w:r>
      <w:r>
        <w:rPr>
          <w:rFonts w:ascii="Courier New" w:hAnsi="Courier New"/>
          <w:spacing w:val="-42"/>
        </w:rPr>
        <w:t> </w:t>
      </w:r>
      <w:r>
        <w:rPr/>
        <w:t>выведет список всего, что в этом каталоге </w:t>
      </w:r>
      <w:r>
        <w:rPr>
          <w:spacing w:val="-2"/>
        </w:rPr>
        <w:t>содержится.</w:t>
      </w:r>
    </w:p>
    <w:p>
      <w:pPr>
        <w:pStyle w:val="Heading2"/>
        <w:spacing w:before="4"/>
        <w:ind w:left="143"/>
      </w:pPr>
      <w:r>
        <w:rPr/>
        <w:t>Пример</w:t>
      </w:r>
      <w:r>
        <w:rPr>
          <w:spacing w:val="-5"/>
        </w:rPr>
        <w:t> </w:t>
      </w:r>
      <w:r>
        <w:rPr/>
        <w:t>1.</w:t>
      </w:r>
      <w:r>
        <w:rPr>
          <w:spacing w:val="-4"/>
        </w:rPr>
        <w:t> </w:t>
      </w:r>
      <w:r>
        <w:rPr/>
        <w:t>Стандартные</w:t>
      </w:r>
      <w:r>
        <w:rPr>
          <w:spacing w:val="-5"/>
        </w:rPr>
        <w:t> </w:t>
      </w:r>
      <w:r>
        <w:rPr/>
        <w:t>каталоги</w:t>
      </w:r>
      <w:r>
        <w:rPr>
          <w:spacing w:val="-5"/>
        </w:rPr>
        <w:t> </w:t>
      </w:r>
      <w:r>
        <w:rPr/>
        <w:t>в</w:t>
      </w:r>
      <w:r>
        <w:rPr>
          <w:spacing w:val="-6"/>
        </w:rPr>
        <w:t> </w:t>
      </w:r>
      <w:r>
        <w:rPr/>
        <w:t>/</w:t>
      </w:r>
      <w:r>
        <w:rPr>
          <w:spacing w:val="-4"/>
        </w:rPr>
        <w:t> </w:t>
      </w:r>
      <w:r>
        <w:rPr/>
        <w:t>.</w:t>
      </w:r>
      <w:r>
        <w:rPr>
          <w:spacing w:val="-8"/>
        </w:rPr>
        <w:t> </w:t>
      </w:r>
      <w:r>
        <w:rPr/>
        <w:t>Использование</w:t>
      </w:r>
      <w:r>
        <w:rPr>
          <w:spacing w:val="-5"/>
        </w:rPr>
        <w:t> </w:t>
      </w:r>
      <w:r>
        <w:rPr/>
        <w:t>утилиты</w:t>
      </w:r>
      <w:r>
        <w:rPr>
          <w:spacing w:val="-1"/>
        </w:rPr>
        <w:t> </w:t>
      </w:r>
      <w:r>
        <w:rPr>
          <w:spacing w:val="-5"/>
        </w:rPr>
        <w:t>ls</w:t>
      </w:r>
    </w:p>
    <w:p>
      <w:pPr>
        <w:pStyle w:val="BodyText"/>
        <w:spacing w:line="319" w:lineRule="exact"/>
      </w:pPr>
      <w:r>
        <w:rPr/>
        <w:t>[student@localhost</w:t>
      </w:r>
      <w:r>
        <w:rPr>
          <w:spacing w:val="-6"/>
        </w:rPr>
        <w:t> </w:t>
      </w:r>
      <w:r>
        <w:rPr/>
        <w:t>~]$</w:t>
      </w:r>
      <w:r>
        <w:rPr>
          <w:spacing w:val="-8"/>
        </w:rPr>
        <w:t> </w:t>
      </w:r>
      <w:r>
        <w:rPr/>
        <w:t>ls</w:t>
      </w:r>
      <w:r>
        <w:rPr>
          <w:spacing w:val="-7"/>
        </w:rPr>
        <w:t> </w:t>
      </w:r>
      <w:r>
        <w:rPr>
          <w:spacing w:val="-10"/>
        </w:rPr>
        <w:t>/</w:t>
      </w:r>
    </w:p>
    <w:p>
      <w:pPr>
        <w:pStyle w:val="BodyText"/>
        <w:ind w:right="4189"/>
      </w:pPr>
      <w:r>
        <w:rPr/>
        <w:t>bin</w:t>
      </w:r>
      <w:r>
        <w:rPr>
          <w:spacing w:val="40"/>
        </w:rPr>
        <w:t> </w:t>
      </w:r>
      <w:r>
        <w:rPr/>
        <w:t>dev</w:t>
      </w:r>
      <w:r>
        <w:rPr>
          <w:spacing w:val="40"/>
        </w:rPr>
        <w:t> </w:t>
      </w:r>
      <w:r>
        <w:rPr/>
        <w:t>home</w:t>
      </w:r>
      <w:r>
        <w:rPr>
          <w:spacing w:val="40"/>
        </w:rPr>
        <w:t> </w:t>
      </w:r>
      <w:r>
        <w:rPr/>
        <w:t>lost+fount</w:t>
      </w:r>
      <w:r>
        <w:rPr>
          <w:spacing w:val="40"/>
        </w:rPr>
        <w:t> </w:t>
      </w:r>
      <w:r>
        <w:rPr/>
        <w:t>misc</w:t>
      </w:r>
      <w:r>
        <w:rPr>
          <w:spacing w:val="40"/>
        </w:rPr>
        <w:t> </w:t>
      </w:r>
      <w:r>
        <w:rPr/>
        <w:t>net</w:t>
      </w:r>
      <w:r>
        <w:rPr>
          <w:spacing w:val="40"/>
        </w:rPr>
        <w:t> </w:t>
      </w:r>
      <w:r>
        <w:rPr/>
        <w:t>proc</w:t>
      </w:r>
      <w:r>
        <w:rPr>
          <w:spacing w:val="40"/>
        </w:rPr>
        <w:t> </w:t>
      </w:r>
      <w:r>
        <w:rPr/>
        <w:t>tmp</w:t>
      </w:r>
      <w:r>
        <w:rPr>
          <w:spacing w:val="40"/>
        </w:rPr>
        <w:t> </w:t>
      </w:r>
      <w:r>
        <w:rPr/>
        <w:t>var boot</w:t>
      </w:r>
      <w:r>
        <w:rPr>
          <w:spacing w:val="40"/>
        </w:rPr>
        <w:t> </w:t>
      </w:r>
      <w:r>
        <w:rPr/>
        <w:t>etc</w:t>
      </w:r>
      <w:r>
        <w:rPr>
          <w:spacing w:val="40"/>
        </w:rPr>
        <w:t> </w:t>
      </w:r>
      <w:r>
        <w:rPr/>
        <w:t>lib</w:t>
      </w:r>
      <w:r>
        <w:rPr>
          <w:spacing w:val="40"/>
        </w:rPr>
        <w:t> </w:t>
      </w:r>
      <w:r>
        <w:rPr/>
        <w:t>sbin</w:t>
      </w:r>
      <w:r>
        <w:rPr>
          <w:spacing w:val="40"/>
        </w:rPr>
        <w:t> </w:t>
      </w:r>
      <w:r>
        <w:rPr/>
        <w:t>usr</w:t>
      </w:r>
    </w:p>
    <w:p>
      <w:pPr>
        <w:pStyle w:val="BodyText"/>
        <w:spacing w:before="12"/>
        <w:ind w:right="846" w:firstLine="707"/>
        <w:jc w:val="both"/>
      </w:pPr>
      <w:r>
        <w:rPr/>
        <w:t>В примере 1 утилита </w:t>
      </w:r>
      <w:r>
        <w:rPr>
          <w:rFonts w:ascii="Courier New" w:hAnsi="Courier New"/>
        </w:rPr>
        <w:t>ls</w:t>
      </w:r>
      <w:r>
        <w:rPr>
          <w:rFonts w:ascii="Courier New" w:hAnsi="Courier New"/>
          <w:spacing w:val="-16"/>
        </w:rPr>
        <w:t> </w:t>
      </w:r>
      <w:r>
        <w:rPr/>
        <w:t>вывела список подкаталогов корневого каталога. Этот список будет примерно таким же в любом дистрибутиве Linux. В </w:t>
      </w:r>
      <w:r>
        <w:rPr>
          <w:i/>
        </w:rPr>
        <w:t>корневом каталоге </w:t>
      </w:r>
      <w:r>
        <w:rPr/>
        <w:t>Linux-системы обычно находятся только подкаталоги со </w:t>
      </w:r>
      <w:r>
        <w:rPr>
          <w:b/>
        </w:rPr>
        <w:t>стандартными</w:t>
      </w:r>
      <w:r>
        <w:rPr>
          <w:b/>
          <w:spacing w:val="-1"/>
        </w:rPr>
        <w:t> </w:t>
      </w:r>
      <w:r>
        <w:rPr/>
        <w:t>именами. Более</w:t>
      </w:r>
      <w:r>
        <w:rPr>
          <w:spacing w:val="-2"/>
        </w:rPr>
        <w:t> </w:t>
      </w:r>
      <w:r>
        <w:rPr/>
        <w:t>того,</w:t>
      </w:r>
      <w:r>
        <w:rPr>
          <w:spacing w:val="-2"/>
        </w:rPr>
        <w:t> </w:t>
      </w:r>
      <w:r>
        <w:rPr/>
        <w:t>не только имена,</w:t>
      </w:r>
      <w:r>
        <w:rPr>
          <w:spacing w:val="-2"/>
        </w:rPr>
        <w:t> </w:t>
      </w:r>
      <w:r>
        <w:rPr/>
        <w:t>но</w:t>
      </w:r>
      <w:r>
        <w:rPr>
          <w:spacing w:val="-1"/>
        </w:rPr>
        <w:t> </w:t>
      </w:r>
      <w:r>
        <w:rPr/>
        <w:t>и </w:t>
      </w:r>
      <w:r>
        <w:rPr>
          <w:b/>
        </w:rPr>
        <w:t>тип данных</w:t>
      </w:r>
      <w:r>
        <w:rPr/>
        <w:t>, которые могут попасть в тот или иной </w:t>
      </w:r>
      <w:r>
        <w:rPr>
          <w:i/>
        </w:rPr>
        <w:t>каталог</w:t>
      </w:r>
      <w:r>
        <w:rPr/>
        <w:t>, также регламентированы стандартом </w:t>
      </w:r>
      <w:r>
        <w:rPr>
          <w:b/>
        </w:rPr>
        <w:t>Filesystem Hierarchy Standard </w:t>
      </w:r>
      <w:r>
        <w:rPr/>
        <w:t>("стандартная структура </w:t>
      </w:r>
      <w:r>
        <w:rPr>
          <w:i/>
        </w:rPr>
        <w:t>файловых систем</w:t>
      </w:r>
      <w:r>
        <w:rPr/>
        <w:t>"). Краткое описание стандартной иерархии каталогов Linux можно получить, выполнив</w:t>
      </w:r>
      <w:r>
        <w:rPr>
          <w:spacing w:val="40"/>
        </w:rPr>
        <w:t> </w:t>
      </w:r>
      <w:r>
        <w:rPr/>
        <w:t>команду man hier. Полный текст и последнюю редакцию стандарта FHS можно прочесть по адресу </w:t>
      </w:r>
      <w:hyperlink r:id="rId40">
        <w:r>
          <w:rPr/>
          <w:t>http://www.pathname.com/fhs/</w:t>
        </w:r>
      </w:hyperlink>
    </w:p>
    <w:p>
      <w:pPr>
        <w:pStyle w:val="BodyText"/>
        <w:spacing w:line="312" w:lineRule="exact"/>
        <w:jc w:val="both"/>
      </w:pPr>
      <w:r>
        <w:rPr/>
        <w:t>Содержимое</w:t>
      </w:r>
      <w:r>
        <w:rPr>
          <w:spacing w:val="-11"/>
        </w:rPr>
        <w:t> </w:t>
      </w:r>
      <w:r>
        <w:rPr/>
        <w:t>подкаталогов</w:t>
      </w:r>
      <w:r>
        <w:rPr>
          <w:spacing w:val="-10"/>
        </w:rPr>
        <w:t> </w:t>
      </w:r>
      <w:r>
        <w:rPr/>
        <w:t>корневого</w:t>
      </w:r>
      <w:r>
        <w:rPr>
          <w:spacing w:val="-6"/>
        </w:rPr>
        <w:t> </w:t>
      </w:r>
      <w:r>
        <w:rPr>
          <w:i/>
          <w:spacing w:val="-2"/>
        </w:rPr>
        <w:t>каталога</w:t>
      </w:r>
      <w:r>
        <w:rPr>
          <w:spacing w:val="-2"/>
        </w:rPr>
        <w:t>.</w:t>
      </w:r>
    </w:p>
    <w:p>
      <w:pPr>
        <w:pStyle w:val="BodyText"/>
        <w:spacing w:line="237" w:lineRule="auto" w:before="38"/>
        <w:ind w:left="1043" w:right="847" w:hanging="900"/>
        <w:jc w:val="both"/>
      </w:pPr>
      <w:r>
        <w:rPr>
          <w:rFonts w:ascii="Courier New" w:hAnsi="Courier New"/>
          <w:color w:val="8A0000"/>
          <w:position w:val="1"/>
        </w:rPr>
        <w:t>/bin </w:t>
      </w:r>
      <w:r>
        <w:rPr/>
        <w:t>Название этого </w:t>
      </w:r>
      <w:r>
        <w:rPr>
          <w:i/>
        </w:rPr>
        <w:t>каталога </w:t>
      </w:r>
      <w:r>
        <w:rPr/>
        <w:t>происходит от слова "binaries" ("двоичные", "исполняемые"). В этом </w:t>
      </w:r>
      <w:r>
        <w:rPr>
          <w:i/>
        </w:rPr>
        <w:t>каталоге </w:t>
      </w:r>
      <w:r>
        <w:rPr/>
        <w:t>находятся исполняемые </w:t>
      </w:r>
      <w:r>
        <w:rPr>
          <w:i/>
        </w:rPr>
        <w:t>файлы </w:t>
      </w:r>
      <w:r>
        <w:rPr/>
        <w:t>самых необходимых утилит, которые могут понадобиться системному администратору или другим </w:t>
      </w:r>
      <w:r>
        <w:rPr>
          <w:spacing w:val="-2"/>
        </w:rPr>
        <w:t>пользователям.</w:t>
      </w:r>
    </w:p>
    <w:p>
      <w:pPr>
        <w:pStyle w:val="BodyText"/>
        <w:spacing w:line="237" w:lineRule="auto" w:before="63"/>
        <w:ind w:left="1043" w:right="845" w:hanging="900"/>
        <w:jc w:val="both"/>
      </w:pPr>
      <w:r>
        <w:rPr>
          <w:rFonts w:ascii="Courier New" w:hAnsi="Courier New"/>
          <w:color w:val="8A0000"/>
          <w:position w:val="1"/>
        </w:rPr>
        <w:t>/boot</w:t>
      </w:r>
      <w:r>
        <w:rPr>
          <w:rFonts w:ascii="Courier New" w:hAnsi="Courier New"/>
          <w:color w:val="8A0000"/>
          <w:spacing w:val="-42"/>
          <w:position w:val="1"/>
        </w:rPr>
        <w:t> </w:t>
      </w:r>
      <w:r>
        <w:rPr/>
        <w:t>"Boot" - загрузка системы. В этом </w:t>
      </w:r>
      <w:r>
        <w:rPr>
          <w:i/>
        </w:rPr>
        <w:t>каталоге </w:t>
      </w:r>
      <w:r>
        <w:rPr/>
        <w:t>находятся </w:t>
      </w:r>
      <w:r>
        <w:rPr>
          <w:i/>
        </w:rPr>
        <w:t>файлы</w:t>
      </w:r>
      <w:r>
        <w:rPr/>
        <w:t>, необходимые для загрузки ядра - и, обычно, само </w:t>
      </w:r>
      <w:r>
        <w:rPr>
          <w:i/>
        </w:rPr>
        <w:t>ядро</w:t>
      </w:r>
      <w:r>
        <w:rPr/>
        <w:t>. Пользователю практически никогда не требуется непосредственно работать с этими </w:t>
      </w:r>
      <w:r>
        <w:rPr>
          <w:i/>
        </w:rPr>
        <w:t>файлами</w:t>
      </w:r>
      <w:r>
        <w:rPr/>
        <w:t>.</w:t>
      </w:r>
    </w:p>
    <w:p>
      <w:pPr>
        <w:pStyle w:val="BodyText"/>
        <w:spacing w:after="0" w:line="237" w:lineRule="auto"/>
        <w:jc w:val="both"/>
        <w:sectPr>
          <w:pgSz w:w="11910" w:h="16840"/>
          <w:pgMar w:header="0" w:footer="1147" w:top="1320" w:bottom="1340" w:left="1275" w:right="566"/>
        </w:sectPr>
      </w:pPr>
    </w:p>
    <w:p>
      <w:pPr>
        <w:pStyle w:val="BodyText"/>
        <w:spacing w:before="62"/>
        <w:ind w:left="1043" w:right="846" w:hanging="900"/>
        <w:jc w:val="both"/>
      </w:pPr>
      <w:r>
        <w:rPr>
          <w:rFonts w:ascii="Courier New" w:hAnsi="Courier New"/>
          <w:color w:val="8A0000"/>
          <w:position w:val="1"/>
        </w:rPr>
        <w:t>/dev </w:t>
      </w:r>
      <w:r>
        <w:rPr/>
        <w:t>В этом </w:t>
      </w:r>
      <w:r>
        <w:rPr>
          <w:i/>
        </w:rPr>
        <w:t>каталоге </w:t>
      </w:r>
      <w:r>
        <w:rPr/>
        <w:t>находятся все имеющиеся в системе</w:t>
      </w:r>
      <w:r>
        <w:rPr>
          <w:spacing w:val="80"/>
        </w:rPr>
        <w:t> </w:t>
      </w:r>
      <w:r>
        <w:rPr>
          <w:i/>
        </w:rPr>
        <w:t>файлы </w:t>
      </w:r>
      <w:r>
        <w:rPr/>
        <w:t>особого типа, предназначенные для обращения к различным системным</w:t>
      </w:r>
      <w:r>
        <w:rPr>
          <w:spacing w:val="-4"/>
        </w:rPr>
        <w:t> </w:t>
      </w:r>
      <w:r>
        <w:rPr/>
        <w:t>ресурсам</w:t>
      </w:r>
      <w:r>
        <w:rPr>
          <w:spacing w:val="-2"/>
        </w:rPr>
        <w:t> </w:t>
      </w:r>
      <w:r>
        <w:rPr/>
        <w:t>и</w:t>
      </w:r>
      <w:r>
        <w:rPr>
          <w:spacing w:val="-3"/>
        </w:rPr>
        <w:t> </w:t>
      </w:r>
      <w:r>
        <w:rPr/>
        <w:t>устройствам.</w:t>
      </w:r>
      <w:r>
        <w:rPr>
          <w:spacing w:val="-3"/>
        </w:rPr>
        <w:t> </w:t>
      </w:r>
      <w:r>
        <w:rPr/>
        <w:t>Например, </w:t>
      </w:r>
      <w:r>
        <w:rPr>
          <w:i/>
        </w:rPr>
        <w:t>файлы</w:t>
      </w:r>
      <w:r>
        <w:rPr>
          <w:i/>
          <w:spacing w:val="-2"/>
        </w:rPr>
        <w:t> </w:t>
      </w:r>
      <w:r>
        <w:rPr>
          <w:rFonts w:ascii="Courier New" w:hAnsi="Courier New"/>
          <w:color w:val="8A0000"/>
        </w:rPr>
        <w:t>/dev/ttyN </w:t>
      </w:r>
      <w:r>
        <w:rPr/>
        <w:t>соответствуют</w:t>
      </w:r>
      <w:r>
        <w:rPr>
          <w:spacing w:val="-3"/>
        </w:rPr>
        <w:t> </w:t>
      </w:r>
      <w:r>
        <w:rPr>
          <w:i/>
        </w:rPr>
        <w:t>виртуальным консолям</w:t>
      </w:r>
      <w:r>
        <w:rPr/>
        <w:t>, где </w:t>
      </w:r>
      <w:r>
        <w:rPr>
          <w:rFonts w:ascii="Courier New" w:hAnsi="Courier New"/>
          <w:color w:val="8A0000"/>
        </w:rPr>
        <w:t>N</w:t>
      </w:r>
      <w:r>
        <w:rPr>
          <w:rFonts w:ascii="Courier New" w:hAnsi="Courier New"/>
          <w:color w:val="8A0000"/>
          <w:spacing w:val="-42"/>
        </w:rPr>
        <w:t> </w:t>
      </w:r>
      <w:r>
        <w:rPr/>
        <w:t>- номер </w:t>
      </w:r>
      <w:r>
        <w:rPr>
          <w:i/>
        </w:rPr>
        <w:t>виртуальной консоли</w:t>
      </w:r>
      <w:r>
        <w:rPr/>
        <w:t>. Данные, введенные пользователем на первой </w:t>
      </w:r>
      <w:r>
        <w:rPr>
          <w:i/>
        </w:rPr>
        <w:t>виртуальной консоли</w:t>
      </w:r>
      <w:r>
        <w:rPr/>
        <w:t>,</w:t>
      </w:r>
      <w:r>
        <w:rPr>
          <w:spacing w:val="-18"/>
        </w:rPr>
        <w:t> </w:t>
      </w:r>
      <w:r>
        <w:rPr/>
        <w:t>система</w:t>
      </w:r>
      <w:r>
        <w:rPr>
          <w:spacing w:val="-8"/>
        </w:rPr>
        <w:t> </w:t>
      </w:r>
      <w:r>
        <w:rPr/>
        <w:t>считывает из </w:t>
      </w:r>
      <w:r>
        <w:rPr>
          <w:i/>
        </w:rPr>
        <w:t>файла </w:t>
      </w:r>
      <w:r>
        <w:rPr>
          <w:rFonts w:ascii="Courier New" w:hAnsi="Courier New"/>
          <w:color w:val="8A0000"/>
        </w:rPr>
        <w:t>/dev/tty1;</w:t>
      </w:r>
      <w:r>
        <w:rPr>
          <w:rFonts w:ascii="Courier New" w:hAnsi="Courier New"/>
          <w:color w:val="8A0000"/>
          <w:spacing w:val="-42"/>
        </w:rPr>
        <w:t> </w:t>
      </w:r>
      <w:r>
        <w:rPr/>
        <w:t>в этот же </w:t>
      </w:r>
      <w:r>
        <w:rPr>
          <w:i/>
        </w:rPr>
        <w:t>файл </w:t>
      </w:r>
      <w:r>
        <w:rPr/>
        <w:t>записываются данные, которые нужно вывести пользователю на</w:t>
      </w:r>
      <w:r>
        <w:rPr>
          <w:spacing w:val="40"/>
        </w:rPr>
        <w:t> </w:t>
      </w:r>
      <w:r>
        <w:rPr/>
        <w:t>эту консоль. В специаьных </w:t>
      </w:r>
      <w:r>
        <w:rPr>
          <w:i/>
        </w:rPr>
        <w:t>файлах </w:t>
      </w:r>
      <w:r>
        <w:rPr/>
        <w:t>в действительности не хранятся никакие данные, при их помощи данные </w:t>
      </w:r>
      <w:r>
        <w:rPr>
          <w:b/>
        </w:rPr>
        <w:t>передаются</w:t>
      </w:r>
      <w:r>
        <w:rPr/>
        <w:t>.</w:t>
      </w:r>
    </w:p>
    <w:p>
      <w:pPr>
        <w:pStyle w:val="BodyText"/>
        <w:spacing w:line="237" w:lineRule="auto" w:before="49"/>
        <w:ind w:left="1043" w:right="848" w:hanging="900"/>
        <w:jc w:val="both"/>
      </w:pPr>
      <w:r>
        <w:rPr>
          <w:rFonts w:ascii="Courier New" w:hAnsi="Courier New"/>
          <w:color w:val="8A0000"/>
          <w:position w:val="1"/>
        </w:rPr>
        <w:t>/etc </w:t>
      </w:r>
      <w:r>
        <w:rPr>
          <w:i/>
        </w:rPr>
        <w:t>Каталог </w:t>
      </w:r>
      <w:r>
        <w:rPr/>
        <w:t>для системных </w:t>
      </w:r>
      <w:r>
        <w:rPr>
          <w:i/>
        </w:rPr>
        <w:t>конфигурационных файлов</w:t>
      </w:r>
      <w:r>
        <w:rPr/>
        <w:t>. Здесь хранится информация о специфических настройках данной системы: информация о зарегистрированных пользователях, доступных ресурсах, настройках различных программ.</w:t>
      </w:r>
    </w:p>
    <w:p>
      <w:pPr>
        <w:pStyle w:val="BodyText"/>
        <w:spacing w:line="237" w:lineRule="auto" w:before="61"/>
        <w:ind w:left="1043" w:right="847" w:hanging="900"/>
        <w:jc w:val="both"/>
      </w:pPr>
      <w:r>
        <w:rPr>
          <w:rFonts w:ascii="Courier New" w:hAnsi="Courier New"/>
          <w:color w:val="8A0000"/>
          <w:position w:val="1"/>
        </w:rPr>
        <w:t>/home</w:t>
      </w:r>
      <w:r>
        <w:rPr>
          <w:rFonts w:ascii="Courier New" w:hAnsi="Courier New"/>
          <w:color w:val="8A0000"/>
          <w:spacing w:val="-42"/>
          <w:position w:val="1"/>
        </w:rPr>
        <w:t> </w:t>
      </w:r>
      <w:r>
        <w:rPr/>
        <w:t>Здесь</w:t>
      </w:r>
      <w:r>
        <w:rPr>
          <w:spacing w:val="40"/>
        </w:rPr>
        <w:t> </w:t>
      </w:r>
      <w:r>
        <w:rPr/>
        <w:t>расположены</w:t>
      </w:r>
      <w:r>
        <w:rPr>
          <w:spacing w:val="40"/>
        </w:rPr>
        <w:t> </w:t>
      </w:r>
      <w:r>
        <w:rPr>
          <w:i/>
        </w:rPr>
        <w:t>каталоги</w:t>
      </w:r>
      <w:r>
        <w:rPr/>
        <w:t>,</w:t>
      </w:r>
      <w:r>
        <w:rPr>
          <w:spacing w:val="40"/>
        </w:rPr>
        <w:t> </w:t>
      </w:r>
      <w:r>
        <w:rPr/>
        <w:t>принадлежащие</w:t>
      </w:r>
      <w:r>
        <w:rPr>
          <w:spacing w:val="40"/>
        </w:rPr>
        <w:t> </w:t>
      </w:r>
      <w:r>
        <w:rPr/>
        <w:t>пользователям системы - </w:t>
      </w:r>
      <w:r>
        <w:rPr>
          <w:b/>
          <w:i/>
        </w:rPr>
        <w:t>домашние каталоги</w:t>
      </w:r>
      <w:r>
        <w:rPr/>
        <w:t>, отсюда и название "home". Отделение всех </w:t>
      </w:r>
      <w:r>
        <w:rPr>
          <w:i/>
        </w:rPr>
        <w:t>файлов</w:t>
      </w:r>
      <w:r>
        <w:rPr/>
        <w:t>, создаваемых пользователями, от прочих системных </w:t>
      </w:r>
      <w:r>
        <w:rPr>
          <w:i/>
        </w:rPr>
        <w:t>файлов </w:t>
      </w:r>
      <w:r>
        <w:rPr/>
        <w:t>дает очевидное преимущество: серьезное повреждение системы или необходимость обновления не затронет пользовательских </w:t>
      </w:r>
      <w:r>
        <w:rPr>
          <w:i/>
        </w:rPr>
        <w:t>файлов</w:t>
      </w:r>
      <w:r>
        <w:rPr/>
        <w:t>.</w:t>
      </w:r>
    </w:p>
    <w:p>
      <w:pPr>
        <w:pStyle w:val="BodyText"/>
        <w:spacing w:line="237" w:lineRule="auto" w:before="66"/>
        <w:ind w:left="1043" w:right="847" w:hanging="900"/>
        <w:jc w:val="both"/>
      </w:pPr>
      <w:r>
        <w:rPr>
          <w:rFonts w:ascii="Courier New" w:hAnsi="Courier New"/>
          <w:color w:val="8A0000"/>
          <w:position w:val="1"/>
        </w:rPr>
        <w:t>/lib </w:t>
      </w:r>
      <w:r>
        <w:rPr/>
        <w:t>Название этого </w:t>
      </w:r>
      <w:r>
        <w:rPr>
          <w:i/>
        </w:rPr>
        <w:t>каталога </w:t>
      </w:r>
      <w:r>
        <w:rPr/>
        <w:t>- сокращение от "libraries" (англ. "библиотеки"). Чтобы не включать эти функции в текст каждой программы, используются стандартные функции библиотек - это значительно экономит место на диске и упрощает написание программ. В этом </w:t>
      </w:r>
      <w:r>
        <w:rPr>
          <w:i/>
        </w:rPr>
        <w:t>каталоге </w:t>
      </w:r>
      <w:r>
        <w:rPr/>
        <w:t>содержатся библиотеки, необходимые для</w:t>
      </w:r>
      <w:r>
        <w:rPr>
          <w:spacing w:val="52"/>
        </w:rPr>
        <w:t> </w:t>
      </w:r>
      <w:r>
        <w:rPr/>
        <w:t>работы</w:t>
      </w:r>
      <w:r>
        <w:rPr>
          <w:spacing w:val="53"/>
        </w:rPr>
        <w:t> </w:t>
      </w:r>
      <w:r>
        <w:rPr/>
        <w:t>наиболее</w:t>
      </w:r>
      <w:r>
        <w:rPr>
          <w:spacing w:val="52"/>
        </w:rPr>
        <w:t> </w:t>
      </w:r>
      <w:r>
        <w:rPr/>
        <w:t>важных</w:t>
      </w:r>
      <w:r>
        <w:rPr>
          <w:spacing w:val="54"/>
        </w:rPr>
        <w:t> </w:t>
      </w:r>
      <w:r>
        <w:rPr/>
        <w:t>системных</w:t>
      </w:r>
      <w:r>
        <w:rPr>
          <w:spacing w:val="53"/>
        </w:rPr>
        <w:t> </w:t>
      </w:r>
      <w:r>
        <w:rPr/>
        <w:t>утилит,</w:t>
      </w:r>
      <w:r>
        <w:rPr>
          <w:spacing w:val="52"/>
        </w:rPr>
        <w:t> </w:t>
      </w:r>
      <w:r>
        <w:rPr/>
        <w:t>размещенных</w:t>
      </w:r>
      <w:r>
        <w:rPr>
          <w:spacing w:val="54"/>
        </w:rPr>
        <w:t> </w:t>
      </w:r>
      <w:r>
        <w:rPr>
          <w:spacing w:val="-10"/>
        </w:rPr>
        <w:t>в</w:t>
      </w:r>
    </w:p>
    <w:p>
      <w:pPr>
        <w:pStyle w:val="BodyText"/>
        <w:spacing w:before="16"/>
        <w:ind w:left="1043"/>
      </w:pPr>
      <w:r>
        <w:rPr>
          <w:rFonts w:ascii="Courier New" w:hAnsi="Courier New"/>
          <w:color w:val="8A0000"/>
        </w:rPr>
        <w:t>/bin</w:t>
      </w:r>
      <w:r>
        <w:rPr>
          <w:rFonts w:ascii="Courier New" w:hAnsi="Courier New"/>
          <w:color w:val="8A0000"/>
          <w:spacing w:val="-99"/>
        </w:rPr>
        <w:t> </w:t>
      </w:r>
      <w:r>
        <w:rPr/>
        <w:t>и</w:t>
      </w:r>
      <w:r>
        <w:rPr>
          <w:spacing w:val="-3"/>
        </w:rPr>
        <w:t> </w:t>
      </w:r>
      <w:r>
        <w:rPr>
          <w:rFonts w:ascii="Courier New" w:hAnsi="Courier New"/>
          <w:color w:val="8A0000"/>
          <w:spacing w:val="-2"/>
        </w:rPr>
        <w:t>/sbin</w:t>
      </w:r>
      <w:r>
        <w:rPr>
          <w:spacing w:val="-2"/>
        </w:rPr>
        <w:t>.</w:t>
      </w:r>
    </w:p>
    <w:p>
      <w:pPr>
        <w:spacing w:line="235" w:lineRule="auto" w:before="53"/>
        <w:ind w:left="1043" w:right="847" w:hanging="900"/>
        <w:jc w:val="both"/>
        <w:rPr>
          <w:sz w:val="28"/>
        </w:rPr>
      </w:pPr>
      <w:r>
        <w:rPr>
          <w:rFonts w:ascii="Courier New" w:hAnsi="Courier New"/>
          <w:color w:val="8A0000"/>
          <w:position w:val="1"/>
          <w:sz w:val="28"/>
        </w:rPr>
        <w:t>/mnt </w:t>
      </w:r>
      <w:r>
        <w:rPr>
          <w:i/>
          <w:sz w:val="28"/>
        </w:rPr>
        <w:t>Каталог </w:t>
      </w:r>
      <w:r>
        <w:rPr>
          <w:sz w:val="28"/>
        </w:rPr>
        <w:t>для </w:t>
      </w:r>
      <w:r>
        <w:rPr>
          <w:i/>
          <w:sz w:val="28"/>
        </w:rPr>
        <w:t>монтирования </w:t>
      </w:r>
      <w:r>
        <w:rPr>
          <w:sz w:val="28"/>
        </w:rPr>
        <w:t>(от англ. "mount") - временного подключения </w:t>
      </w:r>
      <w:r>
        <w:rPr>
          <w:i/>
          <w:sz w:val="28"/>
        </w:rPr>
        <w:t>файловых систем</w:t>
      </w:r>
      <w:r>
        <w:rPr>
          <w:sz w:val="28"/>
        </w:rPr>
        <w:t>, например, на съемных носителях (CD-ROM и др.).</w:t>
      </w:r>
    </w:p>
    <w:p>
      <w:pPr>
        <w:pStyle w:val="BodyText"/>
        <w:spacing w:line="237" w:lineRule="auto" w:before="62"/>
        <w:ind w:left="1043" w:right="847" w:hanging="900"/>
        <w:jc w:val="both"/>
      </w:pPr>
      <w:r>
        <w:rPr>
          <w:rFonts w:ascii="Courier New" w:hAnsi="Courier New"/>
          <w:color w:val="8A0000"/>
          <w:position w:val="1"/>
        </w:rPr>
        <w:t>/proc</w:t>
      </w:r>
      <w:r>
        <w:rPr>
          <w:rFonts w:ascii="Courier New" w:hAnsi="Courier New"/>
          <w:color w:val="8A0000"/>
          <w:spacing w:val="-42"/>
          <w:position w:val="1"/>
        </w:rPr>
        <w:t> </w:t>
      </w:r>
      <w:r>
        <w:rPr/>
        <w:t>В</w:t>
      </w:r>
      <w:r>
        <w:rPr>
          <w:spacing w:val="-18"/>
        </w:rPr>
        <w:t> </w:t>
      </w:r>
      <w:r>
        <w:rPr/>
        <w:t>этом</w:t>
      </w:r>
      <w:r>
        <w:rPr>
          <w:spacing w:val="-17"/>
        </w:rPr>
        <w:t> </w:t>
      </w:r>
      <w:r>
        <w:rPr>
          <w:i/>
        </w:rPr>
        <w:t>каталоге </w:t>
      </w:r>
      <w:r>
        <w:rPr/>
        <w:t>все </w:t>
      </w:r>
      <w:r>
        <w:rPr>
          <w:i/>
        </w:rPr>
        <w:t>файлы </w:t>
      </w:r>
      <w:r>
        <w:rPr/>
        <w:t>"виртуальные" - они располагаются не на диске, а в оперативной памяти. В этих </w:t>
      </w:r>
      <w:r>
        <w:rPr>
          <w:i/>
        </w:rPr>
        <w:t>файлах </w:t>
      </w:r>
      <w:r>
        <w:rPr/>
        <w:t>содержится информация о программах (</w:t>
      </w:r>
      <w:r>
        <w:rPr>
          <w:i/>
        </w:rPr>
        <w:t>процессах</w:t>
      </w:r>
      <w:r>
        <w:rPr/>
        <w:t>), выполняемых в данный момент в системе.</w:t>
      </w:r>
    </w:p>
    <w:p>
      <w:pPr>
        <w:pStyle w:val="BodyText"/>
        <w:spacing w:line="237" w:lineRule="auto" w:before="71"/>
        <w:ind w:left="1043" w:right="847" w:hanging="900"/>
        <w:jc w:val="both"/>
      </w:pPr>
      <w:r>
        <w:rPr>
          <w:rFonts w:ascii="Courier New" w:hAnsi="Courier New"/>
          <w:color w:val="8A0000"/>
          <w:position w:val="3"/>
        </w:rPr>
        <w:t>/root</w:t>
      </w:r>
      <w:r>
        <w:rPr>
          <w:rFonts w:ascii="Courier New" w:hAnsi="Courier New"/>
          <w:color w:val="8A0000"/>
          <w:spacing w:val="-42"/>
          <w:position w:val="3"/>
        </w:rPr>
        <w:t> </w:t>
      </w:r>
      <w:r>
        <w:rPr>
          <w:i/>
        </w:rPr>
        <w:t>Домашний</w:t>
      </w:r>
      <w:r>
        <w:rPr>
          <w:i/>
          <w:spacing w:val="-18"/>
        </w:rPr>
        <w:t> </w:t>
      </w:r>
      <w:r>
        <w:rPr>
          <w:i/>
        </w:rPr>
        <w:t>каталог</w:t>
      </w:r>
      <w:r>
        <w:rPr>
          <w:i/>
          <w:spacing w:val="-14"/>
        </w:rPr>
        <w:t> </w:t>
      </w:r>
      <w:r>
        <w:rPr/>
        <w:t>администратора системы - пользователя </w:t>
      </w:r>
      <w:r>
        <w:rPr>
          <w:rFonts w:ascii="Courier New" w:hAnsi="Courier New"/>
          <w:color w:val="8A0000"/>
        </w:rPr>
        <w:t>root</w:t>
      </w:r>
      <w:r>
        <w:rPr/>
        <w:t>. Смысл размещать его отдельно от </w:t>
      </w:r>
      <w:r>
        <w:rPr>
          <w:i/>
        </w:rPr>
        <w:t>домашних каталогов </w:t>
      </w:r>
      <w:r>
        <w:rPr/>
        <w:t>остальных пользователей состоит в том, что </w:t>
      </w:r>
      <w:r>
        <w:rPr>
          <w:rFonts w:ascii="Courier New" w:hAnsi="Courier New"/>
          <w:color w:val="8A0000"/>
        </w:rPr>
        <w:t>/home</w:t>
      </w:r>
      <w:r>
        <w:rPr>
          <w:rFonts w:ascii="Courier New" w:hAnsi="Courier New"/>
          <w:color w:val="8A0000"/>
          <w:spacing w:val="-42"/>
        </w:rPr>
        <w:t> </w:t>
      </w:r>
      <w:r>
        <w:rPr/>
        <w:t>может располагаться на отдельном устройстве, которое не всегда доступно (например, на сетевом</w:t>
      </w:r>
      <w:r>
        <w:rPr>
          <w:spacing w:val="-18"/>
        </w:rPr>
        <w:t> </w:t>
      </w:r>
      <w:r>
        <w:rPr/>
        <w:t>диске), а </w:t>
      </w:r>
      <w:r>
        <w:rPr>
          <w:i/>
        </w:rPr>
        <w:t>домашний каталог </w:t>
      </w:r>
      <w:r>
        <w:rPr>
          <w:rFonts w:ascii="Courier New" w:hAnsi="Courier New"/>
          <w:color w:val="8A0000"/>
        </w:rPr>
        <w:t>root</w:t>
      </w:r>
      <w:r>
        <w:rPr>
          <w:rFonts w:ascii="Courier New" w:hAnsi="Courier New"/>
          <w:color w:val="8A0000"/>
          <w:spacing w:val="-42"/>
        </w:rPr>
        <w:t> </w:t>
      </w:r>
      <w:r>
        <w:rPr/>
        <w:t>должен присутствовать в любой ситуации.</w:t>
      </w:r>
    </w:p>
    <w:p>
      <w:pPr>
        <w:pStyle w:val="BodyText"/>
        <w:spacing w:before="64"/>
        <w:ind w:left="0"/>
      </w:pPr>
    </w:p>
    <w:p>
      <w:pPr>
        <w:spacing w:before="1"/>
        <w:ind w:left="143" w:right="0" w:firstLine="0"/>
        <w:jc w:val="left"/>
        <w:rPr>
          <w:sz w:val="28"/>
        </w:rPr>
      </w:pPr>
      <w:r>
        <w:rPr>
          <w:rFonts w:ascii="Courier New" w:hAnsi="Courier New"/>
          <w:color w:val="8A0000"/>
          <w:position w:val="1"/>
          <w:sz w:val="28"/>
        </w:rPr>
        <w:t>/sbin</w:t>
      </w:r>
      <w:r>
        <w:rPr>
          <w:rFonts w:ascii="Courier New" w:hAnsi="Courier New"/>
          <w:color w:val="8A0000"/>
          <w:spacing w:val="-109"/>
          <w:position w:val="1"/>
          <w:sz w:val="28"/>
        </w:rPr>
        <w:t> </w:t>
      </w:r>
      <w:r>
        <w:rPr>
          <w:i/>
          <w:sz w:val="28"/>
        </w:rPr>
        <w:t>Каталог</w:t>
      </w:r>
      <w:r>
        <w:rPr>
          <w:i/>
          <w:spacing w:val="39"/>
          <w:sz w:val="28"/>
        </w:rPr>
        <w:t> </w:t>
      </w:r>
      <w:r>
        <w:rPr>
          <w:sz w:val="28"/>
        </w:rPr>
        <w:t>для</w:t>
      </w:r>
      <w:r>
        <w:rPr>
          <w:spacing w:val="44"/>
          <w:sz w:val="28"/>
        </w:rPr>
        <w:t> </w:t>
      </w:r>
      <w:r>
        <w:rPr>
          <w:sz w:val="28"/>
        </w:rPr>
        <w:t>важнейших</w:t>
      </w:r>
      <w:r>
        <w:rPr>
          <w:spacing w:val="44"/>
          <w:sz w:val="28"/>
        </w:rPr>
        <w:t> </w:t>
      </w:r>
      <w:r>
        <w:rPr>
          <w:sz w:val="28"/>
        </w:rPr>
        <w:t>системных</w:t>
      </w:r>
      <w:r>
        <w:rPr>
          <w:spacing w:val="44"/>
          <w:sz w:val="28"/>
        </w:rPr>
        <w:t> </w:t>
      </w:r>
      <w:r>
        <w:rPr>
          <w:sz w:val="28"/>
        </w:rPr>
        <w:t>утилит</w:t>
      </w:r>
      <w:r>
        <w:rPr>
          <w:spacing w:val="44"/>
          <w:sz w:val="28"/>
        </w:rPr>
        <w:t> </w:t>
      </w:r>
      <w:r>
        <w:rPr>
          <w:sz w:val="28"/>
        </w:rPr>
        <w:t>(название</w:t>
      </w:r>
      <w:r>
        <w:rPr>
          <w:spacing w:val="48"/>
          <w:sz w:val="28"/>
        </w:rPr>
        <w:t> </w:t>
      </w:r>
      <w:r>
        <w:rPr>
          <w:i/>
          <w:sz w:val="28"/>
        </w:rPr>
        <w:t>каталога</w:t>
      </w:r>
      <w:r>
        <w:rPr>
          <w:i/>
          <w:spacing w:val="43"/>
          <w:sz w:val="28"/>
        </w:rPr>
        <w:t> </w:t>
      </w:r>
      <w:r>
        <w:rPr>
          <w:spacing w:val="-10"/>
          <w:sz w:val="28"/>
        </w:rPr>
        <w:t>-</w:t>
      </w:r>
    </w:p>
    <w:p>
      <w:pPr>
        <w:spacing w:after="0"/>
        <w:jc w:val="left"/>
        <w:rPr>
          <w:sz w:val="28"/>
        </w:rPr>
        <w:sectPr>
          <w:pgSz w:w="11910" w:h="16840"/>
          <w:pgMar w:header="0" w:footer="1147" w:top="1360" w:bottom="1340" w:left="1275" w:right="566"/>
        </w:sectPr>
      </w:pPr>
    </w:p>
    <w:p>
      <w:pPr>
        <w:pStyle w:val="BodyText"/>
        <w:spacing w:line="237" w:lineRule="auto" w:before="76"/>
        <w:ind w:left="1043" w:right="846"/>
        <w:jc w:val="both"/>
      </w:pPr>
      <w:r>
        <w:rPr/>
        <w:t>сокращение от "system binaries"): в дополнение к утилитам </w:t>
      </w:r>
      <w:r>
        <w:rPr>
          <w:rFonts w:ascii="Courier New" w:hAnsi="Courier New"/>
          <w:color w:val="8A0000"/>
        </w:rPr>
        <w:t>/bin </w:t>
      </w:r>
      <w:r>
        <w:rPr/>
        <w:t>здесь находятся программы, необходимые для загрузки, резервного копирования, восстановления системы. Полномочия на исполнение этих программ есть только у системного администратора.</w:t>
      </w:r>
    </w:p>
    <w:p>
      <w:pPr>
        <w:spacing w:line="237" w:lineRule="auto" w:before="63"/>
        <w:ind w:left="1043" w:right="846" w:hanging="900"/>
        <w:jc w:val="both"/>
        <w:rPr>
          <w:sz w:val="28"/>
        </w:rPr>
      </w:pPr>
      <w:r>
        <w:rPr>
          <w:rFonts w:ascii="Courier New" w:hAnsi="Courier New"/>
          <w:color w:val="8A0000"/>
          <w:position w:val="1"/>
          <w:sz w:val="28"/>
        </w:rPr>
        <w:t>/tmp </w:t>
      </w:r>
      <w:r>
        <w:rPr>
          <w:sz w:val="28"/>
        </w:rPr>
        <w:t>Этот </w:t>
      </w:r>
      <w:r>
        <w:rPr>
          <w:i/>
          <w:sz w:val="28"/>
        </w:rPr>
        <w:t>каталог </w:t>
      </w:r>
      <w:r>
        <w:rPr>
          <w:sz w:val="28"/>
        </w:rPr>
        <w:t>предназначен для </w:t>
      </w:r>
      <w:r>
        <w:rPr>
          <w:i/>
          <w:sz w:val="28"/>
        </w:rPr>
        <w:t>временных файлов</w:t>
      </w:r>
      <w:r>
        <w:rPr>
          <w:sz w:val="28"/>
        </w:rPr>
        <w:t>: в таких </w:t>
      </w:r>
      <w:r>
        <w:rPr>
          <w:i/>
          <w:sz w:val="28"/>
        </w:rPr>
        <w:t>файлах </w:t>
      </w:r>
      <w:r>
        <w:rPr>
          <w:sz w:val="28"/>
        </w:rPr>
        <w:t>программы хранят необходимые для работы промежуточные данные. После завершения работы программы </w:t>
      </w:r>
      <w:r>
        <w:rPr>
          <w:i/>
          <w:sz w:val="28"/>
        </w:rPr>
        <w:t>временные файлы </w:t>
      </w:r>
      <w:r>
        <w:rPr>
          <w:sz w:val="28"/>
        </w:rPr>
        <w:t>теряют смысл и должны быть удалены. Обычно </w:t>
      </w:r>
      <w:r>
        <w:rPr>
          <w:i/>
          <w:sz w:val="28"/>
        </w:rPr>
        <w:t>каталог </w:t>
      </w:r>
      <w:r>
        <w:rPr>
          <w:rFonts w:ascii="Courier New" w:hAnsi="Courier New"/>
          <w:color w:val="8A0000"/>
          <w:sz w:val="28"/>
        </w:rPr>
        <w:t>/tmp </w:t>
      </w:r>
      <w:r>
        <w:rPr>
          <w:sz w:val="28"/>
        </w:rPr>
        <w:t>очищается при каждой загрузке системы.</w:t>
      </w:r>
    </w:p>
    <w:p>
      <w:pPr>
        <w:spacing w:line="237" w:lineRule="auto" w:before="71"/>
        <w:ind w:left="1043" w:right="845" w:hanging="900"/>
        <w:jc w:val="both"/>
        <w:rPr>
          <w:sz w:val="28"/>
        </w:rPr>
      </w:pPr>
      <w:r>
        <w:rPr>
          <w:rFonts w:ascii="Courier New" w:hAnsi="Courier New"/>
          <w:color w:val="8A0000"/>
          <w:position w:val="3"/>
          <w:sz w:val="28"/>
        </w:rPr>
        <w:t>/usr </w:t>
      </w:r>
      <w:r>
        <w:rPr>
          <w:sz w:val="28"/>
        </w:rPr>
        <w:t>Здесь можно найти такие же </w:t>
      </w:r>
      <w:r>
        <w:rPr>
          <w:i/>
          <w:sz w:val="28"/>
        </w:rPr>
        <w:t>подкаталоги </w:t>
      </w:r>
      <w:r>
        <w:rPr>
          <w:rFonts w:ascii="Courier New" w:hAnsi="Courier New"/>
          <w:color w:val="8A0000"/>
          <w:sz w:val="28"/>
        </w:rPr>
        <w:t>bin</w:t>
      </w:r>
      <w:r>
        <w:rPr>
          <w:sz w:val="28"/>
        </w:rPr>
        <w:t>, </w:t>
      </w:r>
      <w:r>
        <w:rPr>
          <w:rFonts w:ascii="Courier New" w:hAnsi="Courier New"/>
          <w:color w:val="8A0000"/>
          <w:sz w:val="28"/>
        </w:rPr>
        <w:t>etc</w:t>
      </w:r>
      <w:r>
        <w:rPr>
          <w:sz w:val="28"/>
        </w:rPr>
        <w:t>, </w:t>
      </w:r>
      <w:r>
        <w:rPr>
          <w:rFonts w:ascii="Courier New" w:hAnsi="Courier New"/>
          <w:color w:val="8A0000"/>
          <w:sz w:val="28"/>
        </w:rPr>
        <w:t>lib</w:t>
      </w:r>
      <w:r>
        <w:rPr>
          <w:sz w:val="28"/>
        </w:rPr>
        <w:t>, </w:t>
      </w:r>
      <w:r>
        <w:rPr>
          <w:rFonts w:ascii="Courier New" w:hAnsi="Courier New"/>
          <w:color w:val="8A0000"/>
          <w:sz w:val="28"/>
        </w:rPr>
        <w:t>sbin</w:t>
      </w:r>
      <w:r>
        <w:rPr>
          <w:sz w:val="28"/>
        </w:rPr>
        <w:t>,</w:t>
      </w:r>
      <w:r>
        <w:rPr>
          <w:spacing w:val="80"/>
          <w:sz w:val="28"/>
        </w:rPr>
        <w:t> </w:t>
      </w:r>
      <w:r>
        <w:rPr>
          <w:sz w:val="28"/>
        </w:rPr>
        <w:t>как и в </w:t>
      </w:r>
      <w:r>
        <w:rPr>
          <w:i/>
          <w:sz w:val="28"/>
        </w:rPr>
        <w:t>корневом каталоге</w:t>
      </w:r>
      <w:r>
        <w:rPr>
          <w:sz w:val="28"/>
        </w:rPr>
        <w:t>. Однако в </w:t>
      </w:r>
      <w:r>
        <w:rPr>
          <w:i/>
          <w:sz w:val="28"/>
        </w:rPr>
        <w:t>корневой каталог </w:t>
      </w:r>
      <w:r>
        <w:rPr>
          <w:sz w:val="28"/>
        </w:rPr>
        <w:t>попадают только утилиты, </w:t>
      </w:r>
      <w:r>
        <w:rPr>
          <w:b/>
          <w:sz w:val="28"/>
        </w:rPr>
        <w:t>необходимые </w:t>
      </w:r>
      <w:r>
        <w:rPr>
          <w:sz w:val="28"/>
        </w:rPr>
        <w:t>для загрузки и восстановления системы в аварийной ситуации - </w:t>
      </w:r>
      <w:r>
        <w:rPr>
          <w:b/>
          <w:sz w:val="28"/>
        </w:rPr>
        <w:t>все остальные </w:t>
      </w:r>
      <w:r>
        <w:rPr>
          <w:sz w:val="28"/>
        </w:rPr>
        <w:t>программы и данные располагаются в </w:t>
      </w:r>
      <w:r>
        <w:rPr>
          <w:i/>
          <w:sz w:val="28"/>
        </w:rPr>
        <w:t>подкаталогах </w:t>
      </w:r>
      <w:r>
        <w:rPr>
          <w:rFonts w:ascii="Courier New" w:hAnsi="Courier New"/>
          <w:color w:val="8A0000"/>
          <w:sz w:val="28"/>
        </w:rPr>
        <w:t>/usr</w:t>
      </w:r>
      <w:r>
        <w:rPr>
          <w:sz w:val="28"/>
        </w:rPr>
        <w:t>. Этот раздел</w:t>
      </w:r>
      <w:r>
        <w:rPr>
          <w:spacing w:val="80"/>
          <w:sz w:val="28"/>
        </w:rPr>
        <w:t> </w:t>
      </w:r>
      <w:r>
        <w:rPr>
          <w:i/>
          <w:sz w:val="28"/>
        </w:rPr>
        <w:t>файловой системы </w:t>
      </w:r>
      <w:r>
        <w:rPr>
          <w:sz w:val="28"/>
        </w:rPr>
        <w:t>может быть очень большим.</w:t>
      </w:r>
    </w:p>
    <w:p>
      <w:pPr>
        <w:pStyle w:val="BodyText"/>
        <w:spacing w:line="237" w:lineRule="auto" w:before="69"/>
        <w:ind w:left="1043" w:right="847" w:hanging="900"/>
        <w:jc w:val="both"/>
      </w:pPr>
      <w:r>
        <w:rPr>
          <w:rFonts w:ascii="Courier New" w:hAnsi="Courier New"/>
          <w:color w:val="8A0000"/>
          <w:position w:val="1"/>
        </w:rPr>
        <w:t>/var </w:t>
      </w:r>
      <w:r>
        <w:rPr/>
        <w:t>Название этого </w:t>
      </w:r>
      <w:r>
        <w:rPr>
          <w:i/>
        </w:rPr>
        <w:t>каталога </w:t>
      </w:r>
      <w:r>
        <w:rPr/>
        <w:t>- сокращение от "variable" ("переменные" данные). Здесь размещаются те данные, которые создаются в </w:t>
      </w:r>
      <w:r>
        <w:rPr>
          <w:i/>
        </w:rPr>
        <w:t>процессе </w:t>
      </w:r>
      <w:r>
        <w:rPr/>
        <w:t>работы разными программами и предназначены для передачи другим программам и системам (очереди печати, электронной почты и др.) или для сведения системного администратора (системные журналы, содержащие протоколы работы системы). В отличие от каталога </w:t>
      </w:r>
      <w:r>
        <w:rPr>
          <w:rFonts w:ascii="Courier New" w:hAnsi="Courier New"/>
          <w:color w:val="8A0000"/>
        </w:rPr>
        <w:t>/tmp</w:t>
      </w:r>
      <w:r>
        <w:rPr>
          <w:rFonts w:ascii="Courier New" w:hAnsi="Courier New"/>
          <w:color w:val="8A0000"/>
          <w:spacing w:val="-42"/>
        </w:rPr>
        <w:t> </w:t>
      </w:r>
      <w:r>
        <w:rPr/>
        <w:t>сюда попадают те данные, которые могут понадобиться после того, как создавшая их программа завершила работу.</w:t>
      </w:r>
    </w:p>
    <w:p>
      <w:pPr>
        <w:pStyle w:val="BodyText"/>
        <w:spacing w:before="49"/>
        <w:ind w:right="845" w:firstLine="707"/>
        <w:jc w:val="both"/>
      </w:pPr>
      <w:r>
        <w:rPr/>
        <w:t>Стандарт</w:t>
      </w:r>
      <w:r>
        <w:rPr>
          <w:spacing w:val="-1"/>
        </w:rPr>
        <w:t> </w:t>
      </w:r>
      <w:r>
        <w:rPr>
          <w:i/>
        </w:rPr>
        <w:t>FHS </w:t>
      </w:r>
      <w:r>
        <w:rPr/>
        <w:t>регламентирует</w:t>
      </w:r>
      <w:r>
        <w:rPr>
          <w:spacing w:val="-1"/>
        </w:rPr>
        <w:t> </w:t>
      </w:r>
      <w:r>
        <w:rPr/>
        <w:t>не</w:t>
      </w:r>
      <w:r>
        <w:rPr>
          <w:spacing w:val="-1"/>
        </w:rPr>
        <w:t> </w:t>
      </w:r>
      <w:r>
        <w:rPr/>
        <w:t>только</w:t>
      </w:r>
      <w:r>
        <w:rPr>
          <w:spacing w:val="-1"/>
        </w:rPr>
        <w:t> </w:t>
      </w:r>
      <w:r>
        <w:rPr/>
        <w:t>перечисленные каталоги</w:t>
      </w:r>
      <w:r>
        <w:rPr>
          <w:i/>
        </w:rPr>
        <w:t>,</w:t>
      </w:r>
      <w:r>
        <w:rPr>
          <w:i/>
          <w:spacing w:val="-3"/>
        </w:rPr>
        <w:t> </w:t>
      </w:r>
      <w:r>
        <w:rPr/>
        <w:t>но и их подкаталоги</w:t>
      </w:r>
      <w:r>
        <w:rPr>
          <w:i/>
        </w:rPr>
        <w:t>, </w:t>
      </w:r>
      <w:r>
        <w:rPr/>
        <w:t>а иногда даже приводит список конкретных файлов</w:t>
      </w:r>
      <w:r>
        <w:rPr>
          <w:i/>
        </w:rPr>
        <w:t>, </w:t>
      </w:r>
      <w:r>
        <w:rPr/>
        <w:t>которые должны присутствовать в определенных каталогах. Этот стандарт последовательно соблюдается во всех Linux-системах.</w:t>
      </w:r>
    </w:p>
    <w:p>
      <w:pPr>
        <w:pStyle w:val="BodyText"/>
        <w:spacing w:before="1"/>
        <w:ind w:right="846"/>
        <w:jc w:val="both"/>
        <w:rPr>
          <w:i/>
        </w:rPr>
      </w:pPr>
      <w:r>
        <w:rPr/>
        <w:t>Командная оболочка "знает", что исполняемые файлы располагаются в каталогах </w:t>
      </w:r>
      <w:r>
        <w:rPr>
          <w:rFonts w:ascii="Courier New" w:hAnsi="Courier New"/>
        </w:rPr>
        <w:t>/bin</w:t>
      </w:r>
      <w:r>
        <w:rPr/>
        <w:t>, </w:t>
      </w:r>
      <w:r>
        <w:rPr>
          <w:rFonts w:ascii="Courier New" w:hAnsi="Courier New"/>
        </w:rPr>
        <w:t>/usr/bin</w:t>
      </w:r>
      <w:r>
        <w:rPr>
          <w:rFonts w:ascii="Courier New" w:hAnsi="Courier New"/>
          <w:spacing w:val="-42"/>
        </w:rPr>
        <w:t> </w:t>
      </w:r>
      <w:r>
        <w:rPr/>
        <w:t>и т. д. - именно в этих каталогах она ищет исполняемый файл </w:t>
      </w:r>
      <w:r>
        <w:rPr>
          <w:rFonts w:ascii="Courier New" w:hAnsi="Courier New"/>
        </w:rPr>
        <w:t>cat</w:t>
      </w:r>
      <w:r>
        <w:rPr/>
        <w:t>. Благодаря этому каждая вновь установленная в системе программа немедленно оказывается доступна пользователю из командной строки. Для этого не требуется ни перезагружать систему, ни запускать какие-либо процедуры - достаточно просто поместить исполняемый файл в один из соответствующих каталогов</w:t>
      </w:r>
      <w:r>
        <w:rPr>
          <w:i/>
        </w:rPr>
        <w:t>.</w:t>
      </w:r>
    </w:p>
    <w:p>
      <w:pPr>
        <w:pStyle w:val="BodyText"/>
        <w:ind w:right="843" w:firstLine="707"/>
        <w:jc w:val="both"/>
      </w:pPr>
      <w:r>
        <w:rPr/>
        <w:t>Рекомендации стандарта по размещению файлов и каталогов основываются на принципе размещения файлов, которые по-разному используются в системе, в разных подкаталогах</w:t>
      </w:r>
      <w:r>
        <w:rPr>
          <w:i/>
        </w:rPr>
        <w:t>. </w:t>
      </w:r>
      <w:r>
        <w:rPr/>
        <w:t>По типу использования файлы можно разделить на следующие группы:</w:t>
      </w:r>
    </w:p>
    <w:p>
      <w:pPr>
        <w:pStyle w:val="Heading2"/>
        <w:spacing w:line="240" w:lineRule="auto" w:before="5"/>
        <w:ind w:left="143"/>
        <w:jc w:val="both"/>
      </w:pPr>
      <w:r>
        <w:rPr>
          <w:spacing w:val="-2"/>
        </w:rPr>
        <w:t>пользовательские/системные</w:t>
      </w:r>
      <w:r>
        <w:rPr>
          <w:spacing w:val="30"/>
        </w:rPr>
        <w:t> </w:t>
      </w:r>
      <w:r>
        <w:rPr>
          <w:spacing w:val="-4"/>
        </w:rPr>
        <w:t>файлы</w:t>
      </w:r>
    </w:p>
    <w:p>
      <w:pPr>
        <w:pStyle w:val="BodyText"/>
        <w:spacing w:before="317"/>
        <w:ind w:left="851"/>
      </w:pPr>
      <w:r>
        <w:rPr/>
        <w:t>Пользовательские</w:t>
      </w:r>
      <w:r>
        <w:rPr>
          <w:spacing w:val="24"/>
        </w:rPr>
        <w:t> </w:t>
      </w:r>
      <w:r>
        <w:rPr/>
        <w:t>файлы</w:t>
      </w:r>
      <w:r>
        <w:rPr>
          <w:spacing w:val="24"/>
        </w:rPr>
        <w:t> </w:t>
      </w:r>
      <w:r>
        <w:rPr/>
        <w:t>-</w:t>
      </w:r>
      <w:r>
        <w:rPr>
          <w:spacing w:val="24"/>
        </w:rPr>
        <w:t> </w:t>
      </w:r>
      <w:r>
        <w:rPr/>
        <w:t>это</w:t>
      </w:r>
      <w:r>
        <w:rPr>
          <w:spacing w:val="26"/>
        </w:rPr>
        <w:t> </w:t>
      </w:r>
      <w:r>
        <w:rPr/>
        <w:t>все</w:t>
      </w:r>
      <w:r>
        <w:rPr>
          <w:spacing w:val="23"/>
        </w:rPr>
        <w:t> </w:t>
      </w:r>
      <w:r>
        <w:rPr/>
        <w:t>файлы,</w:t>
      </w:r>
      <w:r>
        <w:rPr>
          <w:spacing w:val="24"/>
        </w:rPr>
        <w:t> </w:t>
      </w:r>
      <w:r>
        <w:rPr/>
        <w:t>созданные</w:t>
      </w:r>
      <w:r>
        <w:rPr>
          <w:spacing w:val="20"/>
        </w:rPr>
        <w:t> </w:t>
      </w:r>
      <w:r>
        <w:rPr>
          <w:spacing w:val="-2"/>
        </w:rPr>
        <w:t>пользователем</w:t>
      </w:r>
    </w:p>
    <w:p>
      <w:pPr>
        <w:pStyle w:val="BodyText"/>
        <w:spacing w:after="0"/>
        <w:sectPr>
          <w:pgSz w:w="11910" w:h="16840"/>
          <w:pgMar w:header="0" w:footer="1147" w:top="1360" w:bottom="1340" w:left="1275" w:right="566"/>
        </w:sectPr>
      </w:pPr>
    </w:p>
    <w:p>
      <w:pPr>
        <w:pStyle w:val="BodyText"/>
        <w:spacing w:before="73"/>
        <w:jc w:val="both"/>
      </w:pPr>
      <w:r>
        <w:rPr/>
        <w:t>и</w:t>
      </w:r>
      <w:r>
        <w:rPr>
          <w:spacing w:val="-4"/>
        </w:rPr>
        <w:t> </w:t>
      </w:r>
      <w:r>
        <w:rPr/>
        <w:t>не</w:t>
      </w:r>
      <w:r>
        <w:rPr>
          <w:spacing w:val="-7"/>
        </w:rPr>
        <w:t> </w:t>
      </w:r>
      <w:r>
        <w:rPr/>
        <w:t>принадлежащие</w:t>
      </w:r>
      <w:r>
        <w:rPr>
          <w:spacing w:val="-3"/>
        </w:rPr>
        <w:t> </w:t>
      </w:r>
      <w:r>
        <w:rPr/>
        <w:t>ни</w:t>
      </w:r>
      <w:r>
        <w:rPr>
          <w:spacing w:val="-6"/>
        </w:rPr>
        <w:t> </w:t>
      </w:r>
      <w:r>
        <w:rPr/>
        <w:t>одному</w:t>
      </w:r>
      <w:r>
        <w:rPr>
          <w:spacing w:val="-7"/>
        </w:rPr>
        <w:t> </w:t>
      </w:r>
      <w:r>
        <w:rPr/>
        <w:t>из</w:t>
      </w:r>
      <w:r>
        <w:rPr>
          <w:spacing w:val="-4"/>
        </w:rPr>
        <w:t> </w:t>
      </w:r>
      <w:r>
        <w:rPr/>
        <w:t>компонентов</w:t>
      </w:r>
      <w:r>
        <w:rPr>
          <w:spacing w:val="-4"/>
        </w:rPr>
        <w:t> </w:t>
      </w:r>
      <w:r>
        <w:rPr>
          <w:spacing w:val="-2"/>
        </w:rPr>
        <w:t>системы.</w:t>
      </w:r>
    </w:p>
    <w:p>
      <w:pPr>
        <w:pStyle w:val="Heading2"/>
        <w:spacing w:before="5"/>
        <w:ind w:left="143"/>
        <w:jc w:val="both"/>
      </w:pPr>
      <w:r>
        <w:rPr>
          <w:spacing w:val="-2"/>
        </w:rPr>
        <w:t>изменяющиеся/неизменные</w:t>
      </w:r>
      <w:r>
        <w:rPr>
          <w:spacing w:val="20"/>
        </w:rPr>
        <w:t> </w:t>
      </w:r>
      <w:r>
        <w:rPr>
          <w:spacing w:val="-4"/>
        </w:rPr>
        <w:t>файлы</w:t>
      </w:r>
    </w:p>
    <w:p>
      <w:pPr>
        <w:pStyle w:val="BodyText"/>
        <w:ind w:right="845" w:firstLine="707"/>
        <w:jc w:val="both"/>
      </w:pPr>
      <w:r>
        <w:rPr/>
        <w:t>К неизмененным файлам относятся все статические компоненты программного обеспечения: библиотеки, исполняемые файлы и т. д. - все, что не изменяется само без вмешательства системного администратора. Изменяющиеся файлы изменяются без вмешательства человека в процессе работы системы: системные журналы, очереди печати и пр. Выделение неизменных файлов в отдельную структуру (например, </w:t>
      </w:r>
      <w:r>
        <w:rPr>
          <w:rFonts w:ascii="Courier New" w:hAnsi="Courier New"/>
        </w:rPr>
        <w:t>/usr</w:t>
      </w:r>
      <w:r>
        <w:rPr/>
        <w:t>) позволяет использовать</w:t>
      </w:r>
      <w:r>
        <w:rPr>
          <w:spacing w:val="-4"/>
        </w:rPr>
        <w:t> </w:t>
      </w:r>
      <w:r>
        <w:rPr/>
        <w:t>соответствующую</w:t>
      </w:r>
      <w:r>
        <w:rPr>
          <w:spacing w:val="-1"/>
        </w:rPr>
        <w:t> </w:t>
      </w:r>
      <w:r>
        <w:rPr/>
        <w:t>часть файловой</w:t>
      </w:r>
      <w:r>
        <w:rPr>
          <w:spacing w:val="-2"/>
        </w:rPr>
        <w:t> </w:t>
      </w:r>
      <w:r>
        <w:rPr/>
        <w:t>системы в</w:t>
      </w:r>
      <w:r>
        <w:rPr>
          <w:spacing w:val="-3"/>
        </w:rPr>
        <w:t> </w:t>
      </w:r>
      <w:r>
        <w:rPr/>
        <w:t>режиме</w:t>
      </w:r>
      <w:r>
        <w:rPr>
          <w:spacing w:val="-3"/>
        </w:rPr>
        <w:t> </w:t>
      </w:r>
      <w:r>
        <w:rPr/>
        <w:t>"только чтение", что уменьшает вероятность случайного повреждения данных и позволяет применять для хранения этой части файловой системы CD-ROM и другие носители, доступные только для чтения.</w:t>
      </w:r>
    </w:p>
    <w:p>
      <w:pPr>
        <w:pStyle w:val="Heading2"/>
        <w:spacing w:line="321" w:lineRule="exact" w:before="1"/>
        <w:ind w:left="143"/>
        <w:jc w:val="both"/>
      </w:pPr>
      <w:r>
        <w:rPr/>
        <w:t>разделяемые/неразделяемые</w:t>
      </w:r>
      <w:r>
        <w:rPr>
          <w:spacing w:val="-15"/>
        </w:rPr>
        <w:t> </w:t>
      </w:r>
      <w:r>
        <w:rPr>
          <w:spacing w:val="-4"/>
        </w:rPr>
        <w:t>файлы</w:t>
      </w:r>
    </w:p>
    <w:p>
      <w:pPr>
        <w:pStyle w:val="BodyText"/>
        <w:ind w:right="845" w:firstLine="707"/>
        <w:jc w:val="both"/>
      </w:pPr>
      <w:r>
        <w:rPr/>
        <w:t>Это разграничение становится полезным, если речь идет о сети, в которой работает несколько компьютеров. Значительная часть</w:t>
      </w:r>
      <w:r>
        <w:rPr>
          <w:spacing w:val="40"/>
        </w:rPr>
        <w:t> </w:t>
      </w:r>
      <w:r>
        <w:rPr/>
        <w:t>информации при этом может храниться на одном из компьютеров и использоваться всеми остальными по сети (к такой информации относятся, например, многие программы и домашние каталоги пользователей). Однако</w:t>
      </w:r>
      <w:r>
        <w:rPr>
          <w:spacing w:val="-2"/>
        </w:rPr>
        <w:t> </w:t>
      </w:r>
      <w:r>
        <w:rPr/>
        <w:t>часть</w:t>
      </w:r>
      <w:r>
        <w:rPr>
          <w:spacing w:val="-2"/>
        </w:rPr>
        <w:t> </w:t>
      </w:r>
      <w:r>
        <w:rPr/>
        <w:t>файлов</w:t>
      </w:r>
      <w:r>
        <w:rPr>
          <w:spacing w:val="-1"/>
        </w:rPr>
        <w:t> </w:t>
      </w:r>
      <w:r>
        <w:rPr/>
        <w:t>нельзя</w:t>
      </w:r>
      <w:r>
        <w:rPr>
          <w:spacing w:val="-1"/>
        </w:rPr>
        <w:t> </w:t>
      </w:r>
      <w:r>
        <w:rPr/>
        <w:t>разделять</w:t>
      </w:r>
      <w:r>
        <w:rPr>
          <w:spacing w:val="-5"/>
        </w:rPr>
        <w:t> </w:t>
      </w:r>
      <w:r>
        <w:rPr/>
        <w:t>между</w:t>
      </w:r>
      <w:r>
        <w:rPr>
          <w:spacing w:val="-6"/>
        </w:rPr>
        <w:t> </w:t>
      </w:r>
      <w:r>
        <w:rPr/>
        <w:t>системами</w:t>
      </w:r>
      <w:r>
        <w:rPr>
          <w:spacing w:val="-4"/>
        </w:rPr>
        <w:t> </w:t>
      </w:r>
      <w:r>
        <w:rPr/>
        <w:t>(например,</w:t>
      </w:r>
      <w:r>
        <w:rPr>
          <w:spacing w:val="-1"/>
        </w:rPr>
        <w:t> </w:t>
      </w:r>
      <w:r>
        <w:rPr/>
        <w:t>файлы для начальной загрузки системы).</w:t>
      </w:r>
    </w:p>
    <w:p>
      <w:pPr>
        <w:pStyle w:val="BodyText"/>
        <w:ind w:right="849" w:firstLine="707"/>
        <w:jc w:val="both"/>
      </w:pPr>
      <w:r>
        <w:rPr>
          <w:i/>
        </w:rPr>
        <w:t>Полный путь </w:t>
      </w:r>
      <w:r>
        <w:rPr/>
        <w:t>к каталогу формально ничем не отличается от пути к файлу, т. е. по полному пути нельзя сказать наверняка, является его последний элемент файлом или каталогом. Чтобы отличать путь к каталогу,</w:t>
      </w:r>
      <w:r>
        <w:rPr>
          <w:spacing w:val="-3"/>
        </w:rPr>
        <w:t> </w:t>
      </w:r>
      <w:r>
        <w:rPr/>
        <w:t>иногда</w:t>
      </w:r>
      <w:r>
        <w:rPr>
          <w:spacing w:val="-2"/>
        </w:rPr>
        <w:t> </w:t>
      </w:r>
      <w:r>
        <w:rPr/>
        <w:t>используют</w:t>
      </w:r>
      <w:r>
        <w:rPr>
          <w:spacing w:val="-3"/>
        </w:rPr>
        <w:t> </w:t>
      </w:r>
      <w:r>
        <w:rPr/>
        <w:t>запись</w:t>
      </w:r>
      <w:r>
        <w:rPr>
          <w:spacing w:val="-4"/>
        </w:rPr>
        <w:t> </w:t>
      </w:r>
      <w:r>
        <w:rPr/>
        <w:t>с</w:t>
      </w:r>
      <w:r>
        <w:rPr>
          <w:spacing w:val="-2"/>
        </w:rPr>
        <w:t> </w:t>
      </w:r>
      <w:r>
        <w:rPr/>
        <w:t>символом</w:t>
      </w:r>
      <w:r>
        <w:rPr>
          <w:spacing w:val="-2"/>
        </w:rPr>
        <w:t> </w:t>
      </w:r>
      <w:r>
        <w:rPr/>
        <w:t>"/"</w:t>
      </w:r>
      <w:r>
        <w:rPr>
          <w:spacing w:val="-2"/>
        </w:rPr>
        <w:t> </w:t>
      </w:r>
      <w:r>
        <w:rPr/>
        <w:t>в</w:t>
      </w:r>
      <w:r>
        <w:rPr>
          <w:spacing w:val="-3"/>
        </w:rPr>
        <w:t> </w:t>
      </w:r>
      <w:r>
        <w:rPr/>
        <w:t>конце</w:t>
      </w:r>
      <w:r>
        <w:rPr>
          <w:spacing w:val="-4"/>
        </w:rPr>
        <w:t> </w:t>
      </w:r>
      <w:r>
        <w:rPr/>
        <w:t>пути,</w:t>
      </w:r>
      <w:r>
        <w:rPr>
          <w:spacing w:val="-2"/>
        </w:rPr>
        <w:t> </w:t>
      </w:r>
      <w:r>
        <w:rPr/>
        <w:t>например </w:t>
      </w:r>
      <w:r>
        <w:rPr>
          <w:spacing w:val="-2"/>
        </w:rPr>
        <w:t>"/home/student/".</w:t>
      </w:r>
    </w:p>
    <w:p>
      <w:pPr>
        <w:pStyle w:val="BodyText"/>
        <w:spacing w:before="4"/>
        <w:ind w:left="0"/>
      </w:pPr>
    </w:p>
    <w:p>
      <w:pPr>
        <w:pStyle w:val="Heading2"/>
        <w:spacing w:line="240" w:lineRule="auto"/>
        <w:ind w:left="1223"/>
      </w:pPr>
      <w:r>
        <w:rPr/>
        <w:t>1.3</w:t>
      </w:r>
      <w:r>
        <w:rPr>
          <w:spacing w:val="18"/>
        </w:rPr>
        <w:t> </w:t>
      </w:r>
      <w:r>
        <w:rPr/>
        <w:t>Текущий</w:t>
      </w:r>
      <w:r>
        <w:rPr>
          <w:spacing w:val="-3"/>
        </w:rPr>
        <w:t> </w:t>
      </w:r>
      <w:r>
        <w:rPr>
          <w:spacing w:val="-2"/>
        </w:rPr>
        <w:t>каталог</w:t>
      </w:r>
    </w:p>
    <w:p>
      <w:pPr>
        <w:pStyle w:val="BodyText"/>
        <w:spacing w:before="317"/>
        <w:ind w:right="847" w:firstLine="707"/>
        <w:jc w:val="both"/>
      </w:pPr>
      <w:r>
        <w:rPr/>
        <w:t>Каждая выполняемая программа "работает" в строго определенном </w:t>
      </w:r>
      <w:r>
        <w:rPr>
          <w:i/>
        </w:rPr>
        <w:t>каталоге </w:t>
      </w:r>
      <w:r>
        <w:rPr/>
        <w:t>файловой системы. Такой каталог называется </w:t>
      </w:r>
      <w:r>
        <w:rPr>
          <w:i/>
        </w:rPr>
        <w:t>текущим каталогом</w:t>
      </w:r>
      <w:r>
        <w:rPr>
          <w:b/>
        </w:rPr>
        <w:t>. </w:t>
      </w:r>
      <w:r>
        <w:rPr/>
        <w:t>Можно представлять, что программа во время работы "находится" именно в этом каталоге, это ее "рабочее место". В</w:t>
      </w:r>
      <w:r>
        <w:rPr>
          <w:spacing w:val="80"/>
        </w:rPr>
        <w:t> </w:t>
      </w:r>
      <w:r>
        <w:rPr/>
        <w:t>зависимости от текущего каталога поведение программы может меняться: зачастую программа будет по умолчанию работать с файлами, расположенными именно в текущем каталоге - до них она "дотянется" в первую очередь. Текущий каталог есть у любой программы, в том числе и</w:t>
      </w:r>
      <w:r>
        <w:rPr>
          <w:spacing w:val="40"/>
        </w:rPr>
        <w:t> </w:t>
      </w:r>
      <w:r>
        <w:rPr/>
        <w:t>у командной оболочки (shell) пользователя. Поскольку пользователь взаимодействует с системой через командную оболочку, можно говорить о том, что пользователь "находится" в том </w:t>
      </w:r>
      <w:r>
        <w:rPr>
          <w:i/>
        </w:rPr>
        <w:t>каталоге</w:t>
      </w:r>
      <w:r>
        <w:rPr/>
        <w:t>, который в данный момент является текущим каталогом его командной оболочки.</w:t>
      </w:r>
    </w:p>
    <w:p>
      <w:pPr>
        <w:spacing w:before="1"/>
        <w:ind w:left="143" w:right="847" w:firstLine="707"/>
        <w:jc w:val="both"/>
        <w:rPr>
          <w:sz w:val="28"/>
        </w:rPr>
      </w:pPr>
      <w:r>
        <w:rPr>
          <w:sz w:val="28"/>
        </w:rPr>
        <w:t>Все команды, выполняемые пользователем при помощи shell, наследуют </w:t>
      </w:r>
      <w:r>
        <w:rPr>
          <w:i/>
          <w:sz w:val="28"/>
        </w:rPr>
        <w:t>текущий каталог </w:t>
      </w:r>
      <w:r>
        <w:rPr>
          <w:sz w:val="28"/>
        </w:rPr>
        <w:t>shell, т. е. "работают" в том же </w:t>
      </w:r>
      <w:r>
        <w:rPr>
          <w:i/>
          <w:sz w:val="28"/>
        </w:rPr>
        <w:t>каталоге</w:t>
      </w:r>
      <w:r>
        <w:rPr>
          <w:sz w:val="28"/>
        </w:rPr>
        <w:t>. По этой причине пользователю важно знать </w:t>
      </w:r>
      <w:r>
        <w:rPr>
          <w:i/>
          <w:sz w:val="28"/>
        </w:rPr>
        <w:t>текущий каталог </w:t>
      </w:r>
      <w:r>
        <w:rPr>
          <w:sz w:val="28"/>
        </w:rPr>
        <w:t>shell. Для этого</w:t>
      </w:r>
    </w:p>
    <w:p>
      <w:pPr>
        <w:spacing w:after="0"/>
        <w:jc w:val="both"/>
        <w:rPr>
          <w:sz w:val="28"/>
        </w:rPr>
        <w:sectPr>
          <w:pgSz w:w="11910" w:h="16840"/>
          <w:pgMar w:header="0" w:footer="1147" w:top="1320" w:bottom="1340" w:left="1275" w:right="566"/>
        </w:sectPr>
      </w:pPr>
    </w:p>
    <w:p>
      <w:pPr>
        <w:pStyle w:val="BodyText"/>
        <w:spacing w:line="322" w:lineRule="exact" w:before="73"/>
        <w:jc w:val="both"/>
      </w:pPr>
      <w:r>
        <w:rPr/>
        <w:t>служит</w:t>
      </w:r>
      <w:r>
        <w:rPr>
          <w:spacing w:val="-6"/>
        </w:rPr>
        <w:t> </w:t>
      </w:r>
      <w:r>
        <w:rPr/>
        <w:t>утилита</w:t>
      </w:r>
      <w:r>
        <w:rPr>
          <w:spacing w:val="-5"/>
        </w:rPr>
        <w:t> </w:t>
      </w:r>
      <w:r>
        <w:rPr>
          <w:color w:val="8A0000"/>
          <w:spacing w:val="-4"/>
        </w:rPr>
        <w:t>pwd</w:t>
      </w:r>
      <w:r>
        <w:rPr>
          <w:spacing w:val="-4"/>
        </w:rPr>
        <w:t>:</w:t>
      </w:r>
    </w:p>
    <w:p>
      <w:pPr>
        <w:pStyle w:val="BodyText"/>
        <w:ind w:right="846" w:firstLine="707"/>
        <w:jc w:val="both"/>
      </w:pPr>
      <w:r>
        <w:rPr/>
        <w:t>Команда </w:t>
      </w:r>
      <w:r>
        <w:rPr>
          <w:color w:val="8A0000"/>
        </w:rPr>
        <w:t>pwd </w:t>
      </w:r>
      <w:r>
        <w:rPr/>
        <w:t>(print working directory) возвращает </w:t>
      </w:r>
      <w:r>
        <w:rPr>
          <w:i/>
        </w:rPr>
        <w:t>полный путь </w:t>
      </w:r>
      <w:r>
        <w:rPr/>
        <w:t>текущего каталога командной оболочки - естественно, именно той командной оболочки, при помощи которой была выполнена команда </w:t>
      </w:r>
      <w:r>
        <w:rPr>
          <w:color w:val="8A0000"/>
        </w:rPr>
        <w:t>pwd</w:t>
      </w:r>
      <w:r>
        <w:rPr/>
        <w:t>.</w:t>
      </w:r>
    </w:p>
    <w:p>
      <w:pPr>
        <w:pStyle w:val="BodyText"/>
        <w:ind w:right="846" w:firstLine="707"/>
        <w:jc w:val="both"/>
      </w:pPr>
      <w:r>
        <w:rPr/>
        <w:t>Почти все утилиты по умолчанию читают и создают файлы в </w:t>
      </w:r>
      <w:r>
        <w:rPr>
          <w:i/>
        </w:rPr>
        <w:t>текущем каталоге</w:t>
      </w:r>
      <w:r>
        <w:rPr/>
        <w:t>. Например, утилита </w:t>
      </w:r>
      <w:r>
        <w:rPr>
          <w:color w:val="8A0000"/>
        </w:rPr>
        <w:t>cat </w:t>
      </w:r>
      <w:r>
        <w:rPr/>
        <w:t>(concatenation – конкатенация) - выводит на экран содержимое файла "</w:t>
      </w:r>
      <w:r>
        <w:rPr>
          <w:color w:val="8A0000"/>
        </w:rPr>
        <w:t>text</w:t>
      </w:r>
      <w:r>
        <w:rPr/>
        <w:t>":</w:t>
      </w:r>
    </w:p>
    <w:p>
      <w:pPr>
        <w:pStyle w:val="BodyText"/>
        <w:spacing w:line="322" w:lineRule="exact"/>
        <w:jc w:val="both"/>
      </w:pPr>
      <w:r>
        <w:rPr>
          <w:color w:val="212121"/>
        </w:rPr>
        <w:t>[student@localhost</w:t>
      </w:r>
      <w:r>
        <w:rPr>
          <w:color w:val="212121"/>
          <w:spacing w:val="-10"/>
        </w:rPr>
        <w:t> </w:t>
      </w:r>
      <w:r>
        <w:rPr>
          <w:color w:val="212121"/>
        </w:rPr>
        <w:t>student]$</w:t>
      </w:r>
      <w:r>
        <w:rPr>
          <w:color w:val="212121"/>
          <w:spacing w:val="-8"/>
        </w:rPr>
        <w:t> </w:t>
      </w:r>
      <w:r>
        <w:rPr>
          <w:color w:val="212121"/>
        </w:rPr>
        <w:t>cat</w:t>
      </w:r>
      <w:r>
        <w:rPr>
          <w:color w:val="212121"/>
          <w:spacing w:val="-10"/>
        </w:rPr>
        <w:t> </w:t>
      </w:r>
      <w:r>
        <w:rPr>
          <w:color w:val="212121"/>
          <w:spacing w:val="-4"/>
        </w:rPr>
        <w:t>text</w:t>
      </w:r>
    </w:p>
    <w:p>
      <w:pPr>
        <w:pStyle w:val="BodyText"/>
        <w:ind w:right="846" w:firstLine="707"/>
        <w:jc w:val="both"/>
      </w:pPr>
      <w:r>
        <w:rPr/>
        <w:t>В действительности, командная оболочка, прежде чем передавать параметр "</w:t>
      </w:r>
      <w:r>
        <w:rPr>
          <w:color w:val="8A0000"/>
        </w:rPr>
        <w:t>text</w:t>
      </w:r>
      <w:r>
        <w:rPr/>
        <w:t>" (имя файла) утилите </w:t>
      </w:r>
      <w:r>
        <w:rPr>
          <w:color w:val="8A0000"/>
        </w:rPr>
        <w:t>cat</w:t>
      </w:r>
      <w:r>
        <w:rPr/>
        <w:t>, подставляет значение </w:t>
      </w:r>
      <w:r>
        <w:rPr>
          <w:i/>
        </w:rPr>
        <w:t>текущего каталога </w:t>
      </w:r>
      <w:r>
        <w:rPr/>
        <w:t>- получается </w:t>
      </w:r>
      <w:r>
        <w:rPr>
          <w:i/>
        </w:rPr>
        <w:t>полный путь </w:t>
      </w:r>
      <w:r>
        <w:rPr/>
        <w:t>к этому файлу в </w:t>
      </w:r>
      <w:r>
        <w:rPr>
          <w:i/>
        </w:rPr>
        <w:t>файловой системе</w:t>
      </w:r>
      <w:r>
        <w:rPr/>
        <w:t>: "</w:t>
      </w:r>
      <w:r>
        <w:rPr>
          <w:color w:val="8A0000"/>
        </w:rPr>
        <w:t>/home/student/text</w:t>
      </w:r>
      <w:r>
        <w:rPr/>
        <w:t>". Содержимое данного файла утилита </w:t>
      </w:r>
      <w:r>
        <w:rPr>
          <w:color w:val="8A0000"/>
        </w:rPr>
        <w:t>cat </w:t>
      </w:r>
      <w:r>
        <w:rPr/>
        <w:t>выведет на </w:t>
      </w:r>
      <w:r>
        <w:rPr>
          <w:spacing w:val="-2"/>
        </w:rPr>
        <w:t>экран.</w:t>
      </w:r>
    </w:p>
    <w:p>
      <w:pPr>
        <w:spacing w:before="1"/>
        <w:ind w:left="143" w:right="847" w:firstLine="707"/>
        <w:jc w:val="both"/>
        <w:rPr>
          <w:sz w:val="28"/>
        </w:rPr>
      </w:pPr>
      <w:r>
        <w:rPr>
          <w:i/>
          <w:sz w:val="28"/>
        </w:rPr>
        <w:t>Относительный путь</w:t>
      </w:r>
      <w:r>
        <w:rPr>
          <w:sz w:val="28"/>
        </w:rPr>
        <w:t>(relative path) - путь к объекту </w:t>
      </w:r>
      <w:r>
        <w:rPr>
          <w:i/>
          <w:sz w:val="28"/>
        </w:rPr>
        <w:t>файловой системы</w:t>
      </w:r>
      <w:r>
        <w:rPr>
          <w:sz w:val="28"/>
        </w:rPr>
        <w:t>, не начинающийся в </w:t>
      </w:r>
      <w:r>
        <w:rPr>
          <w:i/>
          <w:sz w:val="28"/>
        </w:rPr>
        <w:t>корневом каталоге</w:t>
      </w:r>
      <w:r>
        <w:rPr>
          <w:sz w:val="28"/>
        </w:rPr>
        <w:t>. Для каждого </w:t>
      </w:r>
      <w:r>
        <w:rPr>
          <w:i/>
          <w:sz w:val="28"/>
        </w:rPr>
        <w:t>процесса </w:t>
      </w:r>
      <w:r>
        <w:rPr>
          <w:sz w:val="28"/>
        </w:rPr>
        <w:t>Linux определен </w:t>
      </w:r>
      <w:r>
        <w:rPr>
          <w:i/>
          <w:sz w:val="28"/>
        </w:rPr>
        <w:t>текущий каталог</w:t>
      </w:r>
      <w:r>
        <w:rPr>
          <w:sz w:val="28"/>
        </w:rPr>
        <w:t>, с которого система начинает </w:t>
      </w:r>
      <w:r>
        <w:rPr>
          <w:i/>
          <w:sz w:val="28"/>
        </w:rPr>
        <w:t>относительный путь </w:t>
      </w:r>
      <w:r>
        <w:rPr>
          <w:sz w:val="28"/>
        </w:rPr>
        <w:t>при выполнении файловых операций.</w:t>
      </w:r>
    </w:p>
    <w:p>
      <w:pPr>
        <w:spacing w:line="240" w:lineRule="auto" w:before="0"/>
        <w:ind w:left="143" w:right="846" w:firstLine="707"/>
        <w:jc w:val="both"/>
        <w:rPr>
          <w:sz w:val="28"/>
        </w:rPr>
      </w:pPr>
      <w:r>
        <w:rPr>
          <w:i/>
          <w:sz w:val="28"/>
        </w:rPr>
        <w:t>Относительный путь </w:t>
      </w:r>
      <w:r>
        <w:rPr>
          <w:sz w:val="28"/>
        </w:rPr>
        <w:t>строится точно так же, как и полный - перечислением через "</w:t>
      </w:r>
      <w:r>
        <w:rPr>
          <w:color w:val="8A0000"/>
          <w:sz w:val="28"/>
        </w:rPr>
        <w:t>/</w:t>
      </w:r>
      <w:r>
        <w:rPr>
          <w:sz w:val="28"/>
        </w:rPr>
        <w:t>" всех названий </w:t>
      </w:r>
      <w:r>
        <w:rPr>
          <w:i/>
          <w:sz w:val="28"/>
        </w:rPr>
        <w:t>каталогов</w:t>
      </w:r>
      <w:r>
        <w:rPr>
          <w:sz w:val="28"/>
        </w:rPr>
        <w:t>, встретившихся при движении к искомому </w:t>
      </w:r>
      <w:r>
        <w:rPr>
          <w:i/>
          <w:sz w:val="28"/>
        </w:rPr>
        <w:t>каталогу </w:t>
      </w:r>
      <w:r>
        <w:rPr>
          <w:sz w:val="28"/>
        </w:rPr>
        <w:t>или файлу. Между полным и </w:t>
      </w:r>
      <w:r>
        <w:rPr>
          <w:i/>
          <w:sz w:val="28"/>
        </w:rPr>
        <w:t>относительным путем </w:t>
      </w:r>
      <w:r>
        <w:rPr>
          <w:sz w:val="28"/>
        </w:rPr>
        <w:t>есть только одно существенное различие: </w:t>
      </w:r>
      <w:r>
        <w:rPr>
          <w:i/>
          <w:sz w:val="28"/>
        </w:rPr>
        <w:t>относительный путь </w:t>
      </w:r>
      <w:r>
        <w:rPr>
          <w:sz w:val="28"/>
        </w:rPr>
        <w:t>начинается </w:t>
      </w:r>
      <w:r>
        <w:rPr>
          <w:b/>
          <w:sz w:val="28"/>
        </w:rPr>
        <w:t>от текущего каталога</w:t>
      </w:r>
      <w:r>
        <w:rPr>
          <w:sz w:val="28"/>
        </w:rPr>
        <w:t>, в то время как </w:t>
      </w:r>
      <w:r>
        <w:rPr>
          <w:i/>
          <w:sz w:val="28"/>
        </w:rPr>
        <w:t>полный путь </w:t>
      </w:r>
      <w:r>
        <w:rPr>
          <w:sz w:val="28"/>
        </w:rPr>
        <w:t>всегда начинается </w:t>
      </w:r>
      <w:r>
        <w:rPr>
          <w:b/>
          <w:sz w:val="28"/>
        </w:rPr>
        <w:t>от корневого каталога</w:t>
      </w:r>
      <w:r>
        <w:rPr>
          <w:sz w:val="28"/>
        </w:rPr>
        <w:t>. </w:t>
      </w:r>
      <w:r>
        <w:rPr>
          <w:i/>
          <w:sz w:val="28"/>
        </w:rPr>
        <w:t>Относительный путь </w:t>
      </w:r>
      <w:r>
        <w:rPr>
          <w:sz w:val="28"/>
        </w:rPr>
        <w:t>любого файла или каталога в файловой системе может иметь любую конфигурацию - чтобы добраться до искомого файла, можно двигаться как по направлению к </w:t>
      </w:r>
      <w:r>
        <w:rPr>
          <w:i/>
          <w:sz w:val="28"/>
        </w:rPr>
        <w:t>корневому каталогу</w:t>
      </w:r>
      <w:r>
        <w:rPr>
          <w:sz w:val="28"/>
        </w:rPr>
        <w:t>, так и от него. Linux различает полный и </w:t>
      </w:r>
      <w:r>
        <w:rPr>
          <w:i/>
          <w:sz w:val="28"/>
        </w:rPr>
        <w:t>oтносительный пути </w:t>
      </w:r>
      <w:r>
        <w:rPr>
          <w:sz w:val="28"/>
        </w:rPr>
        <w:t>очень просто: если имя объекта</w:t>
      </w:r>
      <w:r>
        <w:rPr>
          <w:spacing w:val="80"/>
          <w:sz w:val="28"/>
        </w:rPr>
        <w:t> </w:t>
      </w:r>
      <w:r>
        <w:rPr>
          <w:sz w:val="28"/>
        </w:rPr>
        <w:t>начинается на "</w:t>
      </w:r>
      <w:r>
        <w:rPr>
          <w:color w:val="8A0000"/>
          <w:sz w:val="28"/>
        </w:rPr>
        <w:t>/</w:t>
      </w:r>
      <w:r>
        <w:rPr>
          <w:sz w:val="28"/>
        </w:rPr>
        <w:t>" - это </w:t>
      </w:r>
      <w:r>
        <w:rPr>
          <w:i/>
          <w:sz w:val="28"/>
        </w:rPr>
        <w:t>полный путь</w:t>
      </w:r>
      <w:r>
        <w:rPr>
          <w:sz w:val="28"/>
        </w:rPr>
        <w:t>, в любом другом случае - </w:t>
      </w:r>
      <w:r>
        <w:rPr>
          <w:spacing w:val="-2"/>
          <w:sz w:val="28"/>
        </w:rPr>
        <w:t>относительный.</w:t>
      </w:r>
    </w:p>
    <w:p>
      <w:pPr>
        <w:pStyle w:val="BodyText"/>
        <w:ind w:right="854" w:firstLine="707"/>
        <w:jc w:val="both"/>
      </w:pPr>
      <w:r>
        <w:rPr/>
        <w:t>Отделить </w:t>
      </w:r>
      <w:r>
        <w:rPr>
          <w:i/>
        </w:rPr>
        <w:t>путь </w:t>
      </w:r>
      <w:r>
        <w:rPr/>
        <w:t>к файлу от его имени можно с помощью команд </w:t>
      </w:r>
      <w:r>
        <w:rPr>
          <w:color w:val="8A0000"/>
        </w:rPr>
        <w:t>dirname </w:t>
      </w:r>
      <w:r>
        <w:rPr/>
        <w:t>и </w:t>
      </w:r>
      <w:r>
        <w:rPr>
          <w:color w:val="8A0000"/>
        </w:rPr>
        <w:t>basename </w:t>
      </w:r>
      <w:r>
        <w:rPr/>
        <w:t>соответственно.</w:t>
      </w:r>
    </w:p>
    <w:p>
      <w:pPr>
        <w:pStyle w:val="BodyText"/>
        <w:spacing w:before="6"/>
        <w:ind w:left="0"/>
      </w:pPr>
    </w:p>
    <w:p>
      <w:pPr>
        <w:pStyle w:val="Heading2"/>
        <w:spacing w:line="240" w:lineRule="auto"/>
        <w:ind w:left="1223"/>
      </w:pPr>
      <w:r>
        <w:rPr/>
        <w:t>1.4</w:t>
      </w:r>
      <w:r>
        <w:rPr>
          <w:spacing w:val="19"/>
        </w:rPr>
        <w:t> </w:t>
      </w:r>
      <w:r>
        <w:rPr/>
        <w:t>Домашний</w:t>
      </w:r>
      <w:r>
        <w:rPr>
          <w:spacing w:val="-3"/>
        </w:rPr>
        <w:t> </w:t>
      </w:r>
      <w:r>
        <w:rPr>
          <w:spacing w:val="-2"/>
        </w:rPr>
        <w:t>каталог</w:t>
      </w:r>
    </w:p>
    <w:p>
      <w:pPr>
        <w:spacing w:before="316"/>
        <w:ind w:left="143" w:right="847" w:firstLine="707"/>
        <w:jc w:val="both"/>
        <w:rPr>
          <w:sz w:val="28"/>
        </w:rPr>
      </w:pPr>
      <w:r>
        <w:rPr>
          <w:sz w:val="28"/>
        </w:rPr>
        <w:t>В Linux у каждого пользователя обязательно есть </w:t>
      </w:r>
      <w:r>
        <w:rPr>
          <w:b/>
          <w:sz w:val="28"/>
        </w:rPr>
        <w:t>собственный каталог</w:t>
      </w:r>
      <w:r>
        <w:rPr>
          <w:sz w:val="28"/>
        </w:rPr>
        <w:t>, который и становится текущим сразу после </w:t>
      </w:r>
      <w:r>
        <w:rPr>
          <w:i/>
          <w:sz w:val="28"/>
        </w:rPr>
        <w:t>регистрации в системе </w:t>
      </w:r>
      <w:r>
        <w:rPr>
          <w:sz w:val="28"/>
        </w:rPr>
        <w:t>- домашний каталог.</w:t>
      </w:r>
    </w:p>
    <w:p>
      <w:pPr>
        <w:spacing w:before="2"/>
        <w:ind w:left="143" w:right="847" w:firstLine="707"/>
        <w:jc w:val="both"/>
        <w:rPr>
          <w:sz w:val="28"/>
        </w:rPr>
      </w:pPr>
      <w:r>
        <w:rPr>
          <w:b/>
          <w:sz w:val="28"/>
        </w:rPr>
        <w:t>Домашний каталог </w:t>
      </w:r>
      <w:r>
        <w:rPr>
          <w:sz w:val="28"/>
        </w:rPr>
        <w:t>(home directory) - это каталог, предназначенный для хранения собственных данных пользователя Linux. Как правило, является текущим непосредственно после регистрации пользователя в системе. </w:t>
      </w:r>
      <w:r>
        <w:rPr>
          <w:i/>
          <w:sz w:val="28"/>
        </w:rPr>
        <w:t>Полный путь </w:t>
      </w:r>
      <w:r>
        <w:rPr>
          <w:sz w:val="28"/>
        </w:rPr>
        <w:t>к </w:t>
      </w:r>
      <w:r>
        <w:rPr>
          <w:i/>
          <w:sz w:val="28"/>
        </w:rPr>
        <w:t>домашнему каталогу </w:t>
      </w:r>
      <w:r>
        <w:rPr>
          <w:sz w:val="28"/>
        </w:rPr>
        <w:t>хранится в </w:t>
      </w:r>
      <w:r>
        <w:rPr>
          <w:i/>
          <w:sz w:val="28"/>
        </w:rPr>
        <w:t>переменной окружения </w:t>
      </w:r>
      <w:r>
        <w:rPr>
          <w:color w:val="8A0000"/>
          <w:sz w:val="28"/>
        </w:rPr>
        <w:t>HOME</w:t>
      </w:r>
      <w:r>
        <w:rPr>
          <w:sz w:val="28"/>
        </w:rPr>
        <w:t>. Имя домашнего каталога ~</w:t>
      </w:r>
    </w:p>
    <w:p>
      <w:pPr>
        <w:pStyle w:val="BodyText"/>
        <w:spacing w:line="321" w:lineRule="exact"/>
        <w:ind w:left="851"/>
        <w:jc w:val="both"/>
      </w:pPr>
      <w:r>
        <w:rPr/>
        <w:t>Поскольку</w:t>
      </w:r>
      <w:r>
        <w:rPr>
          <w:spacing w:val="54"/>
        </w:rPr>
        <w:t>   </w:t>
      </w:r>
      <w:r>
        <w:rPr/>
        <w:t>каждый</w:t>
      </w:r>
      <w:r>
        <w:rPr>
          <w:spacing w:val="57"/>
        </w:rPr>
        <w:t>   </w:t>
      </w:r>
      <w:r>
        <w:rPr/>
        <w:t>пользователь</w:t>
      </w:r>
      <w:r>
        <w:rPr>
          <w:spacing w:val="57"/>
        </w:rPr>
        <w:t>   </w:t>
      </w:r>
      <w:r>
        <w:rPr/>
        <w:t>располагает</w:t>
      </w:r>
      <w:r>
        <w:rPr>
          <w:spacing w:val="57"/>
        </w:rPr>
        <w:t>   </w:t>
      </w:r>
      <w:r>
        <w:rPr>
          <w:spacing w:val="-2"/>
        </w:rPr>
        <w:t>собственным</w:t>
      </w:r>
    </w:p>
    <w:p>
      <w:pPr>
        <w:pStyle w:val="BodyText"/>
        <w:spacing w:after="0" w:line="321" w:lineRule="exact"/>
        <w:jc w:val="both"/>
        <w:sectPr>
          <w:pgSz w:w="11910" w:h="16840"/>
          <w:pgMar w:header="0" w:footer="1147" w:top="1320" w:bottom="1340" w:left="1275" w:right="566"/>
        </w:sectPr>
      </w:pPr>
    </w:p>
    <w:p>
      <w:pPr>
        <w:pStyle w:val="BodyText"/>
        <w:spacing w:before="73"/>
        <w:ind w:right="847"/>
        <w:jc w:val="both"/>
      </w:pPr>
      <w:r>
        <w:rPr>
          <w:i/>
        </w:rPr>
        <w:t>каталогом </w:t>
      </w:r>
      <w:r>
        <w:rPr/>
        <w:t>и по умолчанию работает в нем, решается задача разделения файлов разных пользователей. Обычно доступ других пользователей к чужому </w:t>
      </w:r>
      <w:r>
        <w:rPr>
          <w:i/>
        </w:rPr>
        <w:t>домашнему каталогу </w:t>
      </w:r>
      <w:r>
        <w:rPr/>
        <w:t>ограничен: наиболее типична ситуация,</w:t>
      </w:r>
      <w:r>
        <w:rPr>
          <w:spacing w:val="40"/>
        </w:rPr>
        <w:t> </w:t>
      </w:r>
      <w:r>
        <w:rPr/>
        <w:t>когда пользователи могут читать содержимое файлов друг друга, но не имеют права их изменять или удалять.</w:t>
      </w:r>
    </w:p>
    <w:p>
      <w:pPr>
        <w:pStyle w:val="BodyText"/>
        <w:spacing w:before="5"/>
        <w:ind w:left="0"/>
      </w:pPr>
    </w:p>
    <w:p>
      <w:pPr>
        <w:pStyle w:val="Heading2"/>
        <w:spacing w:line="240" w:lineRule="auto"/>
        <w:ind w:left="1223"/>
      </w:pPr>
      <w:r>
        <w:rPr/>
        <w:t>1.5</w:t>
      </w:r>
      <w:r>
        <w:rPr>
          <w:spacing w:val="14"/>
        </w:rPr>
        <w:t> </w:t>
      </w:r>
      <w:r>
        <w:rPr/>
        <w:t>Информация</w:t>
      </w:r>
      <w:r>
        <w:rPr>
          <w:spacing w:val="-6"/>
        </w:rPr>
        <w:t> </w:t>
      </w:r>
      <w:r>
        <w:rPr/>
        <w:t>о</w:t>
      </w:r>
      <w:r>
        <w:rPr>
          <w:spacing w:val="-4"/>
        </w:rPr>
        <w:t> </w:t>
      </w:r>
      <w:r>
        <w:rPr/>
        <w:t>содержимом</w:t>
      </w:r>
      <w:r>
        <w:rPr>
          <w:spacing w:val="-4"/>
        </w:rPr>
        <w:t> </w:t>
      </w:r>
      <w:r>
        <w:rPr/>
        <w:t>каталога</w:t>
      </w:r>
      <w:r>
        <w:rPr>
          <w:spacing w:val="-3"/>
        </w:rPr>
        <w:t> </w:t>
      </w:r>
      <w:r>
        <w:rPr/>
        <w:t>–</w:t>
      </w:r>
      <w:r>
        <w:rPr>
          <w:spacing w:val="-4"/>
        </w:rPr>
        <w:t> </w:t>
      </w:r>
      <w:r>
        <w:rPr/>
        <w:t>утилита</w:t>
      </w:r>
      <w:r>
        <w:rPr>
          <w:spacing w:val="-5"/>
        </w:rPr>
        <w:t> ls</w:t>
      </w:r>
    </w:p>
    <w:p>
      <w:pPr>
        <w:pStyle w:val="BodyText"/>
        <w:spacing w:before="316"/>
        <w:ind w:right="845" w:firstLine="707"/>
        <w:jc w:val="both"/>
      </w:pPr>
      <w:r>
        <w:rPr/>
        <w:t>Чтобы иметь возможность ориентироваться в </w:t>
      </w:r>
      <w:r>
        <w:rPr>
          <w:i/>
        </w:rPr>
        <w:t>файловой системе</w:t>
      </w:r>
      <w:r>
        <w:rPr/>
        <w:t>, нужно знать, что содержится в каждом </w:t>
      </w:r>
      <w:r>
        <w:rPr>
          <w:i/>
        </w:rPr>
        <w:t>каталоге</w:t>
      </w:r>
      <w:r>
        <w:rPr/>
        <w:t>. Просмотреть</w:t>
      </w:r>
      <w:r>
        <w:rPr>
          <w:spacing w:val="80"/>
        </w:rPr>
        <w:t> </w:t>
      </w:r>
      <w:r>
        <w:rPr/>
        <w:t>содержимое любого </w:t>
      </w:r>
      <w:r>
        <w:rPr>
          <w:i/>
        </w:rPr>
        <w:t>каталога </w:t>
      </w:r>
      <w:r>
        <w:rPr/>
        <w:t>можно при помощи утилиты </w:t>
      </w:r>
      <w:r>
        <w:rPr>
          <w:color w:val="8A0000"/>
        </w:rPr>
        <w:t>ls </w:t>
      </w:r>
      <w:r>
        <w:rPr/>
        <w:t>(сокращение от англ. "list" - "список"):</w:t>
      </w:r>
    </w:p>
    <w:p>
      <w:pPr>
        <w:pStyle w:val="BodyText"/>
        <w:spacing w:before="2"/>
        <w:ind w:right="845"/>
        <w:jc w:val="both"/>
      </w:pPr>
      <w:r>
        <w:rPr/>
        <w:t>Команда </w:t>
      </w:r>
      <w:r>
        <w:rPr>
          <w:color w:val="8A0000"/>
        </w:rPr>
        <w:t>ls </w:t>
      </w:r>
      <w:r>
        <w:rPr/>
        <w:t>без параметров выводит список файлов и каталогов, содержащихся в текущем каталоге. Утилита </w:t>
      </w:r>
      <w:r>
        <w:rPr>
          <w:color w:val="8A0000"/>
        </w:rPr>
        <w:t>ls </w:t>
      </w:r>
      <w:r>
        <w:rPr/>
        <w:t>принимает один параметр - имя каталога, содержимое которого нужно вывести. Имя может быть задано любым доступным способом: в виде полного или </w:t>
      </w:r>
      <w:r>
        <w:rPr>
          <w:i/>
        </w:rPr>
        <w:t>относительного </w:t>
      </w:r>
      <w:r>
        <w:rPr>
          <w:i/>
          <w:spacing w:val="-2"/>
        </w:rPr>
        <w:t>пути</w:t>
      </w:r>
      <w:r>
        <w:rPr>
          <w:spacing w:val="-2"/>
        </w:rPr>
        <w:t>.</w:t>
      </w:r>
    </w:p>
    <w:p>
      <w:pPr>
        <w:pStyle w:val="BodyText"/>
        <w:ind w:right="847" w:firstLine="707"/>
        <w:jc w:val="both"/>
      </w:pPr>
      <w:r>
        <w:rPr/>
        <w:t>Кроме параметра, утилита </w:t>
      </w:r>
      <w:r>
        <w:rPr>
          <w:color w:val="8A0000"/>
        </w:rPr>
        <w:t>ls </w:t>
      </w:r>
      <w:r>
        <w:rPr/>
        <w:t>может использовать множество ключей, которые нужны для того, чтобы выводить дополнительную информацию о файлах в каталоге или выводить список файлов выборочно. Чтобы узнать обо всех возможностях </w:t>
      </w:r>
      <w:r>
        <w:rPr>
          <w:color w:val="8A0000"/>
        </w:rPr>
        <w:t>ls</w:t>
      </w:r>
      <w:r>
        <w:rPr/>
        <w:t>, нужно прочесть </w:t>
      </w:r>
      <w:r>
        <w:rPr>
          <w:i/>
        </w:rPr>
        <w:t>руководство </w:t>
      </w:r>
      <w:r>
        <w:rPr/>
        <w:t>по этой утилите с помощью команды </w:t>
      </w:r>
      <w:r>
        <w:rPr>
          <w:color w:val="8A0000"/>
        </w:rPr>
        <w:t>man ls</w:t>
      </w:r>
      <w:r>
        <w:rPr/>
        <w:t>.</w:t>
      </w:r>
    </w:p>
    <w:p>
      <w:pPr>
        <w:pStyle w:val="BodyText"/>
        <w:ind w:right="847" w:firstLine="777"/>
        <w:jc w:val="both"/>
      </w:pPr>
      <w:r>
        <w:rPr/>
        <w:t>Ключ –F используется, чтобы отличать файлы от каталогов. При наличии этого ключа ls в конце имени каждого каталога ставит символ "/", чтобы показать, что в нем может содержаться что-то еще.</w:t>
      </w:r>
    </w:p>
    <w:p>
      <w:pPr>
        <w:pStyle w:val="BodyText"/>
        <w:ind w:right="846" w:firstLine="707"/>
        <w:jc w:val="both"/>
      </w:pPr>
      <w:r>
        <w:rPr/>
        <w:t>Утилита </w:t>
      </w:r>
      <w:r>
        <w:rPr>
          <w:color w:val="8A0000"/>
        </w:rPr>
        <w:t>ls </w:t>
      </w:r>
      <w:r>
        <w:rPr/>
        <w:t>по умолчанию не выводит информацию об объектах, чье имя начинается с "</w:t>
      </w:r>
      <w:r>
        <w:rPr>
          <w:color w:val="8A0000"/>
        </w:rPr>
        <w:t>.</w:t>
      </w:r>
      <w:r>
        <w:rPr/>
        <w:t>" - в том числе о "</w:t>
      </w:r>
      <w:r>
        <w:rPr>
          <w:color w:val="8A0000"/>
        </w:rPr>
        <w:t>.</w:t>
      </w:r>
      <w:r>
        <w:rPr/>
        <w:t>" и "</w:t>
      </w:r>
      <w:r>
        <w:rPr>
          <w:color w:val="8A0000"/>
        </w:rPr>
        <w:t>..</w:t>
      </w:r>
      <w:r>
        <w:rPr/>
        <w:t>". Для того чтобы посмотреть полный список содержимого </w:t>
      </w:r>
      <w:r>
        <w:rPr>
          <w:i/>
        </w:rPr>
        <w:t>каталога</w:t>
      </w:r>
      <w:r>
        <w:rPr/>
        <w:t>, и используется ключ "</w:t>
      </w:r>
      <w:r>
        <w:rPr>
          <w:color w:val="8A0000"/>
        </w:rPr>
        <w:t>-a</w:t>
      </w:r>
      <w:r>
        <w:rPr/>
        <w:t>" (all). Как правило, с "</w:t>
      </w:r>
      <w:r>
        <w:rPr>
          <w:color w:val="8A0000"/>
        </w:rPr>
        <w:t>.</w:t>
      </w:r>
      <w:r>
        <w:rPr/>
        <w:t>" начинаются имена </w:t>
      </w:r>
      <w:r>
        <w:rPr>
          <w:i/>
        </w:rPr>
        <w:t>конфигурационных файлов </w:t>
      </w:r>
      <w:r>
        <w:rPr/>
        <w:t>и </w:t>
      </w:r>
      <w:r>
        <w:rPr>
          <w:i/>
        </w:rPr>
        <w:t>конфигурационных каталогов </w:t>
      </w:r>
      <w:r>
        <w:rPr/>
        <w:t>(вроде </w:t>
      </w:r>
      <w:r>
        <w:rPr>
          <w:color w:val="8A0000"/>
        </w:rPr>
        <w:t>.bashrc</w:t>
      </w:r>
      <w:r>
        <w:rPr/>
        <w:t>), работа с которыми (т. е. </w:t>
      </w:r>
      <w:r>
        <w:rPr>
          <w:b/>
        </w:rPr>
        <w:t>настройка </w:t>
      </w:r>
      <w:r>
        <w:rPr/>
        <w:t>окружения, "рабочего места") не пересекается с работой над какой-нибудь прикладной задачей.</w:t>
      </w:r>
    </w:p>
    <w:p>
      <w:pPr>
        <w:spacing w:before="1"/>
        <w:ind w:left="851" w:right="846" w:firstLine="0"/>
        <w:jc w:val="both"/>
        <w:rPr>
          <w:sz w:val="28"/>
        </w:rPr>
      </w:pPr>
      <w:r>
        <w:rPr>
          <w:i/>
          <w:sz w:val="28"/>
        </w:rPr>
        <w:t>Родительский каталог </w:t>
      </w:r>
      <w:r>
        <w:rPr>
          <w:sz w:val="28"/>
        </w:rPr>
        <w:t>(parent directory) - это </w:t>
      </w:r>
      <w:r>
        <w:rPr>
          <w:i/>
          <w:sz w:val="28"/>
        </w:rPr>
        <w:t>каталог</w:t>
      </w:r>
      <w:r>
        <w:rPr>
          <w:sz w:val="28"/>
        </w:rPr>
        <w:t>, в котором содержится данный. Для корневого каталога родительским является он сам.</w:t>
      </w:r>
    </w:p>
    <w:p>
      <w:pPr>
        <w:pStyle w:val="BodyText"/>
        <w:ind w:right="846" w:firstLine="707"/>
        <w:jc w:val="both"/>
      </w:pPr>
      <w:r>
        <w:rPr/>
        <w:t>Ссылки на текущий и на </w:t>
      </w:r>
      <w:r>
        <w:rPr>
          <w:i/>
        </w:rPr>
        <w:t>родительский каталог </w:t>
      </w:r>
      <w:r>
        <w:rPr/>
        <w:t>обязательно присутствуют в </w:t>
      </w:r>
      <w:r>
        <w:rPr>
          <w:b/>
        </w:rPr>
        <w:t>каждом каталоге </w:t>
      </w:r>
      <w:r>
        <w:rPr/>
        <w:t>в Linux. Даже если каталог пуст, т. е. не содержит</w:t>
      </w:r>
      <w:r>
        <w:rPr>
          <w:spacing w:val="-6"/>
        </w:rPr>
        <w:t> </w:t>
      </w:r>
      <w:r>
        <w:rPr/>
        <w:t>ни</w:t>
      </w:r>
      <w:r>
        <w:rPr>
          <w:spacing w:val="-5"/>
        </w:rPr>
        <w:t> </w:t>
      </w:r>
      <w:r>
        <w:rPr/>
        <w:t>одного</w:t>
      </w:r>
      <w:r>
        <w:rPr>
          <w:spacing w:val="-3"/>
        </w:rPr>
        <w:t> </w:t>
      </w:r>
      <w:r>
        <w:rPr/>
        <w:t>файла</w:t>
      </w:r>
      <w:r>
        <w:rPr>
          <w:spacing w:val="-2"/>
        </w:rPr>
        <w:t> </w:t>
      </w:r>
      <w:r>
        <w:rPr/>
        <w:t>или</w:t>
      </w:r>
      <w:r>
        <w:rPr>
          <w:spacing w:val="-2"/>
        </w:rPr>
        <w:t> </w:t>
      </w:r>
      <w:r>
        <w:rPr/>
        <w:t>подкаталога,</w:t>
      </w:r>
      <w:r>
        <w:rPr>
          <w:spacing w:val="-3"/>
        </w:rPr>
        <w:t> </w:t>
      </w:r>
      <w:r>
        <w:rPr/>
        <w:t>команда</w:t>
      </w:r>
      <w:r>
        <w:rPr>
          <w:spacing w:val="-2"/>
        </w:rPr>
        <w:t> </w:t>
      </w:r>
      <w:r>
        <w:rPr/>
        <w:t>"</w:t>
      </w:r>
      <w:r>
        <w:rPr>
          <w:color w:val="8A0000"/>
        </w:rPr>
        <w:t>ls</w:t>
      </w:r>
      <w:r>
        <w:rPr>
          <w:color w:val="8A0000"/>
          <w:spacing w:val="-2"/>
        </w:rPr>
        <w:t> </w:t>
      </w:r>
      <w:r>
        <w:rPr>
          <w:color w:val="8A0000"/>
        </w:rPr>
        <w:t>-a</w:t>
      </w:r>
      <w:r>
        <w:rPr/>
        <w:t>"</w:t>
      </w:r>
      <w:r>
        <w:rPr>
          <w:spacing w:val="-5"/>
        </w:rPr>
        <w:t> </w:t>
      </w:r>
      <w:r>
        <w:rPr/>
        <w:t>выведет</w:t>
      </w:r>
      <w:r>
        <w:rPr>
          <w:spacing w:val="-3"/>
        </w:rPr>
        <w:t> </w:t>
      </w:r>
      <w:r>
        <w:rPr/>
        <w:t>список из двух имен: "</w:t>
      </w:r>
      <w:r>
        <w:rPr>
          <w:color w:val="8A0000"/>
        </w:rPr>
        <w:t>.</w:t>
      </w:r>
      <w:r>
        <w:rPr/>
        <w:t>" и "</w:t>
      </w:r>
      <w:r>
        <w:rPr>
          <w:color w:val="8A0000"/>
        </w:rPr>
        <w:t>..</w:t>
      </w:r>
      <w:r>
        <w:rPr/>
        <w:t>". За ссылками на текущий и </w:t>
      </w:r>
      <w:r>
        <w:rPr>
          <w:i/>
        </w:rPr>
        <w:t>родительский каталоги </w:t>
      </w:r>
      <w:r>
        <w:rPr/>
        <w:t>могут</w:t>
      </w:r>
      <w:r>
        <w:rPr>
          <w:spacing w:val="-4"/>
        </w:rPr>
        <w:t> </w:t>
      </w:r>
      <w:r>
        <w:rPr/>
        <w:t>следовать</w:t>
      </w:r>
      <w:r>
        <w:rPr>
          <w:spacing w:val="-5"/>
        </w:rPr>
        <w:t> </w:t>
      </w:r>
      <w:r>
        <w:rPr/>
        <w:t>несколько</w:t>
      </w:r>
      <w:r>
        <w:rPr>
          <w:spacing w:val="-2"/>
        </w:rPr>
        <w:t> </w:t>
      </w:r>
      <w:r>
        <w:rPr/>
        <w:t>файлов</w:t>
      </w:r>
      <w:r>
        <w:rPr>
          <w:spacing w:val="-4"/>
        </w:rPr>
        <w:t> </w:t>
      </w:r>
      <w:r>
        <w:rPr/>
        <w:t>и</w:t>
      </w:r>
      <w:r>
        <w:rPr>
          <w:spacing w:val="-3"/>
        </w:rPr>
        <w:t> </w:t>
      </w:r>
      <w:r>
        <w:rPr/>
        <w:t>каталогов,</w:t>
      </w:r>
      <w:r>
        <w:rPr>
          <w:spacing w:val="-4"/>
        </w:rPr>
        <w:t> </w:t>
      </w:r>
      <w:r>
        <w:rPr/>
        <w:t>имена</w:t>
      </w:r>
      <w:r>
        <w:rPr>
          <w:spacing w:val="-3"/>
        </w:rPr>
        <w:t> </w:t>
      </w:r>
      <w:r>
        <w:rPr/>
        <w:t>которых</w:t>
      </w:r>
      <w:r>
        <w:rPr>
          <w:spacing w:val="-2"/>
        </w:rPr>
        <w:t> </w:t>
      </w:r>
      <w:r>
        <w:rPr/>
        <w:t>начинаются с "</w:t>
      </w:r>
      <w:r>
        <w:rPr>
          <w:color w:val="8A0000"/>
        </w:rPr>
        <w:t>.</w:t>
      </w:r>
      <w:r>
        <w:rPr/>
        <w:t>". В них содержатся настройки командной оболочки (файлы, начинающиеся с "</w:t>
      </w:r>
      <w:r>
        <w:rPr>
          <w:color w:val="8A0000"/>
        </w:rPr>
        <w:t>.bash</w:t>
      </w:r>
      <w:r>
        <w:rPr/>
        <w:t>") и других программ. В </w:t>
      </w:r>
      <w:r>
        <w:rPr>
          <w:i/>
        </w:rPr>
        <w:t>домашнем каталоге </w:t>
      </w:r>
      <w:r>
        <w:rPr/>
        <w:t>каждого</w:t>
      </w:r>
      <w:r>
        <w:rPr>
          <w:spacing w:val="12"/>
        </w:rPr>
        <w:t> </w:t>
      </w:r>
      <w:r>
        <w:rPr/>
        <w:t>пользователя</w:t>
      </w:r>
      <w:r>
        <w:rPr>
          <w:spacing w:val="16"/>
        </w:rPr>
        <w:t> </w:t>
      </w:r>
      <w:r>
        <w:rPr/>
        <w:t>Linux</w:t>
      </w:r>
      <w:r>
        <w:rPr>
          <w:spacing w:val="17"/>
        </w:rPr>
        <w:t> </w:t>
      </w:r>
      <w:r>
        <w:rPr/>
        <w:t>всегда</w:t>
      </w:r>
      <w:r>
        <w:rPr>
          <w:spacing w:val="15"/>
        </w:rPr>
        <w:t> </w:t>
      </w:r>
      <w:r>
        <w:rPr/>
        <w:t>присутствует</w:t>
      </w:r>
      <w:r>
        <w:rPr>
          <w:spacing w:val="16"/>
        </w:rPr>
        <w:t> </w:t>
      </w:r>
      <w:r>
        <w:rPr/>
        <w:t>несколько</w:t>
      </w:r>
      <w:r>
        <w:rPr>
          <w:spacing w:val="17"/>
        </w:rPr>
        <w:t> </w:t>
      </w:r>
      <w:r>
        <w:rPr/>
        <w:t>таких</w:t>
      </w:r>
      <w:r>
        <w:rPr>
          <w:spacing w:val="15"/>
        </w:rPr>
        <w:t> </w:t>
      </w:r>
      <w:r>
        <w:rPr>
          <w:spacing w:val="-2"/>
        </w:rPr>
        <w:t>файлов.</w:t>
      </w:r>
    </w:p>
    <w:p>
      <w:pPr>
        <w:pStyle w:val="BodyText"/>
        <w:spacing w:after="0"/>
        <w:jc w:val="both"/>
        <w:sectPr>
          <w:pgSz w:w="11910" w:h="16840"/>
          <w:pgMar w:header="0" w:footer="1147" w:top="1320" w:bottom="1340" w:left="1275" w:right="566"/>
        </w:sectPr>
      </w:pPr>
    </w:p>
    <w:p>
      <w:pPr>
        <w:pStyle w:val="BodyText"/>
        <w:spacing w:before="73"/>
        <w:ind w:right="846"/>
        <w:jc w:val="both"/>
      </w:pPr>
      <w:r>
        <w:rPr/>
        <w:t>Использование этих файлов позволяет пользователям независимо друг от друга настраивать поведение командной оболочки и других программ - организовывать свое "рабочее место" в системе.</w:t>
      </w:r>
    </w:p>
    <w:p>
      <w:pPr>
        <w:pStyle w:val="BodyText"/>
        <w:spacing w:before="3"/>
        <w:ind w:left="0"/>
      </w:pPr>
    </w:p>
    <w:p>
      <w:pPr>
        <w:pStyle w:val="Heading2"/>
        <w:spacing w:line="240" w:lineRule="auto"/>
        <w:ind w:left="1223"/>
      </w:pPr>
      <w:r>
        <w:rPr/>
        <w:t>1.6</w:t>
      </w:r>
      <w:r>
        <w:rPr>
          <w:spacing w:val="17"/>
        </w:rPr>
        <w:t> </w:t>
      </w:r>
      <w:r>
        <w:rPr/>
        <w:t>Перемещение</w:t>
      </w:r>
      <w:r>
        <w:rPr>
          <w:spacing w:val="-3"/>
        </w:rPr>
        <w:t> </w:t>
      </w:r>
      <w:r>
        <w:rPr/>
        <w:t>по</w:t>
      </w:r>
      <w:r>
        <w:rPr>
          <w:spacing w:val="-2"/>
        </w:rPr>
        <w:t> </w:t>
      </w:r>
      <w:r>
        <w:rPr/>
        <w:t>дереву</w:t>
      </w:r>
      <w:r>
        <w:rPr>
          <w:spacing w:val="-4"/>
        </w:rPr>
        <w:t> </w:t>
      </w:r>
      <w:r>
        <w:rPr/>
        <w:t>каталогов</w:t>
      </w:r>
      <w:r>
        <w:rPr>
          <w:spacing w:val="-2"/>
        </w:rPr>
        <w:t> </w:t>
      </w:r>
      <w:r>
        <w:rPr/>
        <w:t>–</w:t>
      </w:r>
      <w:r>
        <w:rPr>
          <w:spacing w:val="-5"/>
        </w:rPr>
        <w:t> </w:t>
      </w:r>
      <w:r>
        <w:rPr/>
        <w:t>команда</w:t>
      </w:r>
      <w:r>
        <w:rPr>
          <w:spacing w:val="65"/>
        </w:rPr>
        <w:t> </w:t>
      </w:r>
      <w:r>
        <w:rPr>
          <w:spacing w:val="-5"/>
        </w:rPr>
        <w:t>cd</w:t>
      </w:r>
    </w:p>
    <w:p>
      <w:pPr>
        <w:spacing w:line="240" w:lineRule="auto" w:before="319"/>
        <w:ind w:left="143" w:right="845" w:firstLine="707"/>
        <w:jc w:val="both"/>
        <w:rPr>
          <w:sz w:val="28"/>
        </w:rPr>
      </w:pPr>
      <w:r>
        <w:rPr>
          <w:sz w:val="28"/>
        </w:rPr>
        <w:t>Пользователь может работать с файлами не только в своем</w:t>
      </w:r>
      <w:r>
        <w:rPr>
          <w:spacing w:val="40"/>
          <w:sz w:val="28"/>
        </w:rPr>
        <w:t> </w:t>
      </w:r>
      <w:r>
        <w:rPr>
          <w:i/>
          <w:sz w:val="28"/>
        </w:rPr>
        <w:t>домашнем каталоге</w:t>
      </w:r>
      <w:r>
        <w:rPr>
          <w:sz w:val="28"/>
        </w:rPr>
        <w:t>, но и в других </w:t>
      </w:r>
      <w:r>
        <w:rPr>
          <w:i/>
          <w:sz w:val="28"/>
        </w:rPr>
        <w:t>каталогах</w:t>
      </w:r>
      <w:r>
        <w:rPr>
          <w:sz w:val="28"/>
        </w:rPr>
        <w:t>. В этом случае будет удобно </w:t>
      </w:r>
      <w:r>
        <w:rPr>
          <w:b/>
          <w:sz w:val="28"/>
        </w:rPr>
        <w:t>сменить текущий каталог</w:t>
      </w:r>
      <w:r>
        <w:rPr>
          <w:sz w:val="28"/>
        </w:rPr>
        <w:t>. Для смены </w:t>
      </w:r>
      <w:r>
        <w:rPr>
          <w:i/>
          <w:sz w:val="28"/>
        </w:rPr>
        <w:t>текущего каталога </w:t>
      </w:r>
      <w:r>
        <w:rPr>
          <w:sz w:val="28"/>
        </w:rPr>
        <w:t>командной оболочки используется команда </w:t>
      </w:r>
      <w:r>
        <w:rPr>
          <w:color w:val="8A0000"/>
          <w:sz w:val="28"/>
        </w:rPr>
        <w:t>cd </w:t>
      </w:r>
      <w:r>
        <w:rPr>
          <w:sz w:val="28"/>
        </w:rPr>
        <w:t>(от англ. "change directory" - "сменить </w:t>
      </w:r>
      <w:r>
        <w:rPr>
          <w:i/>
          <w:sz w:val="28"/>
        </w:rPr>
        <w:t>каталог</w:t>
      </w:r>
      <w:r>
        <w:rPr>
          <w:sz w:val="28"/>
        </w:rPr>
        <w:t>").</w:t>
      </w:r>
      <w:r>
        <w:rPr>
          <w:spacing w:val="-2"/>
          <w:sz w:val="28"/>
        </w:rPr>
        <w:t> </w:t>
      </w:r>
      <w:r>
        <w:rPr>
          <w:sz w:val="28"/>
        </w:rPr>
        <w:t>Команда</w:t>
      </w:r>
      <w:r>
        <w:rPr>
          <w:spacing w:val="-2"/>
          <w:sz w:val="28"/>
        </w:rPr>
        <w:t> </w:t>
      </w:r>
      <w:r>
        <w:rPr>
          <w:color w:val="8A0000"/>
          <w:sz w:val="28"/>
        </w:rPr>
        <w:t>cd </w:t>
      </w:r>
      <w:r>
        <w:rPr>
          <w:sz w:val="28"/>
        </w:rPr>
        <w:t>принимает</w:t>
      </w:r>
      <w:r>
        <w:rPr>
          <w:spacing w:val="-3"/>
          <w:sz w:val="28"/>
        </w:rPr>
        <w:t> </w:t>
      </w:r>
      <w:r>
        <w:rPr>
          <w:sz w:val="28"/>
        </w:rPr>
        <w:t>один</w:t>
      </w:r>
      <w:r>
        <w:rPr>
          <w:spacing w:val="-1"/>
          <w:sz w:val="28"/>
        </w:rPr>
        <w:t> </w:t>
      </w:r>
      <w:r>
        <w:rPr>
          <w:sz w:val="28"/>
        </w:rPr>
        <w:t>параметр:</w:t>
      </w:r>
      <w:r>
        <w:rPr>
          <w:spacing w:val="-2"/>
          <w:sz w:val="28"/>
        </w:rPr>
        <w:t> </w:t>
      </w:r>
      <w:r>
        <w:rPr>
          <w:sz w:val="28"/>
        </w:rPr>
        <w:t>имя </w:t>
      </w:r>
      <w:r>
        <w:rPr>
          <w:i/>
          <w:sz w:val="28"/>
        </w:rPr>
        <w:t>каталога</w:t>
      </w:r>
      <w:r>
        <w:rPr>
          <w:sz w:val="28"/>
        </w:rPr>
        <w:t>,</w:t>
      </w:r>
      <w:r>
        <w:rPr>
          <w:spacing w:val="-2"/>
          <w:sz w:val="28"/>
        </w:rPr>
        <w:t> </w:t>
      </w:r>
      <w:r>
        <w:rPr>
          <w:sz w:val="28"/>
        </w:rPr>
        <w:t>в</w:t>
      </w:r>
      <w:r>
        <w:rPr>
          <w:spacing w:val="-2"/>
          <w:sz w:val="28"/>
        </w:rPr>
        <w:t> </w:t>
      </w:r>
      <w:r>
        <w:rPr>
          <w:sz w:val="28"/>
        </w:rPr>
        <w:t>который нужно переместиться - сделать текущим. В качестве имени </w:t>
      </w:r>
      <w:r>
        <w:rPr>
          <w:i/>
          <w:sz w:val="28"/>
        </w:rPr>
        <w:t>каталога </w:t>
      </w:r>
      <w:r>
        <w:rPr>
          <w:sz w:val="28"/>
        </w:rPr>
        <w:t>можно использовать полный или </w:t>
      </w:r>
      <w:r>
        <w:rPr>
          <w:i/>
          <w:sz w:val="28"/>
        </w:rPr>
        <w:t>относительный путь</w:t>
      </w:r>
      <w:r>
        <w:rPr>
          <w:sz w:val="28"/>
        </w:rPr>
        <w:t>. В </w:t>
      </w:r>
      <w:r>
        <w:rPr>
          <w:i/>
          <w:sz w:val="28"/>
        </w:rPr>
        <w:t>приглашении командной строки </w:t>
      </w:r>
      <w:r>
        <w:rPr>
          <w:sz w:val="28"/>
        </w:rPr>
        <w:t>часто указывается </w:t>
      </w:r>
      <w:r>
        <w:rPr>
          <w:i/>
          <w:sz w:val="28"/>
        </w:rPr>
        <w:t>текущий каталог </w:t>
      </w:r>
      <w:r>
        <w:rPr>
          <w:sz w:val="28"/>
        </w:rPr>
        <w:t>shell - чтобы пользователю легче было ориентироваться, в каком </w:t>
      </w:r>
      <w:r>
        <w:rPr>
          <w:i/>
          <w:sz w:val="28"/>
        </w:rPr>
        <w:t>каталоге </w:t>
      </w:r>
      <w:r>
        <w:rPr>
          <w:sz w:val="28"/>
        </w:rPr>
        <w:t>он "находится" в данный момент.</w:t>
      </w:r>
    </w:p>
    <w:p>
      <w:pPr>
        <w:pStyle w:val="BodyText"/>
        <w:ind w:right="845" w:firstLine="707"/>
        <w:jc w:val="both"/>
      </w:pPr>
      <w:r>
        <w:rPr/>
        <w:t>Командная оболочка умеет </w:t>
      </w:r>
      <w:r>
        <w:rPr>
          <w:b/>
        </w:rPr>
        <w:t>достраивать </w:t>
      </w:r>
      <w:r>
        <w:rPr/>
        <w:t>имена файлов и </w:t>
      </w:r>
      <w:r>
        <w:rPr>
          <w:i/>
        </w:rPr>
        <w:t>каталогов</w:t>
      </w:r>
      <w:r>
        <w:rPr/>
        <w:t>: пользователю достаточно набрать несколько первых символов имени файла или </w:t>
      </w:r>
      <w:r>
        <w:rPr>
          <w:i/>
        </w:rPr>
        <w:t>каталога </w:t>
      </w:r>
      <w:r>
        <w:rPr/>
        <w:t>и нажать </w:t>
      </w:r>
      <w:r>
        <w:rPr>
          <w:color w:val="8A0000"/>
        </w:rPr>
        <w:t>Tab</w:t>
      </w:r>
      <w:r>
        <w:rPr/>
        <w:t>. Если есть только один вариант завершения имени - оболочка закончит его сама, и пользователю не придется набирать оставшиеся символы. Достраивание - весьма существенное средство экономии усилий и повышения эффективности при работе с командной строкой. Современные командные оболочки умеют достраивать имена файлов и </w:t>
      </w:r>
      <w:r>
        <w:rPr>
          <w:i/>
        </w:rPr>
        <w:t>каталогов</w:t>
      </w:r>
      <w:r>
        <w:rPr/>
        <w:t>, а также имена команд. Достраивание наиболее развито в командном интерпретаторе </w:t>
      </w:r>
      <w:r>
        <w:rPr>
          <w:color w:val="8A0000"/>
        </w:rPr>
        <w:t>zsh</w:t>
      </w:r>
      <w:r>
        <w:rPr/>
        <w:t>. Оболочка PowerShell также умеет достраивать имена.</w:t>
      </w:r>
    </w:p>
    <w:p>
      <w:pPr>
        <w:pStyle w:val="BodyText"/>
        <w:spacing w:before="1"/>
        <w:ind w:right="846" w:firstLine="707"/>
        <w:jc w:val="both"/>
      </w:pPr>
      <w:r>
        <w:rPr/>
        <w:t>Для перемещения в родительский каталог ("/home") удобно воспользоваться ссылкой "..". Необходимость вернуться в домашний каталог из произвольной точки файловой системы возникает довольно часто, поэтому командная оболочка поддерживает обозначение домашнего каталога при помощи символа "~". Поэтому чтобы перейти в домашний каталог из любого другого, достаточно выполнить команду "</w:t>
      </w:r>
      <w:r>
        <w:rPr>
          <w:color w:val="8A0000"/>
        </w:rPr>
        <w:t>cd ~</w:t>
      </w:r>
      <w:r>
        <w:rPr/>
        <w:t>". При исполнении команды символ "</w:t>
      </w:r>
      <w:r>
        <w:rPr>
          <w:color w:val="8A0000"/>
        </w:rPr>
        <w:t>~</w:t>
      </w:r>
      <w:r>
        <w:rPr/>
        <w:t>" будет заменен командной оболочкой на </w:t>
      </w:r>
      <w:r>
        <w:rPr>
          <w:i/>
        </w:rPr>
        <w:t>полный путь </w:t>
      </w:r>
      <w:r>
        <w:rPr/>
        <w:t>к </w:t>
      </w:r>
      <w:r>
        <w:rPr>
          <w:i/>
        </w:rPr>
        <w:t>домашнему каталогу </w:t>
      </w:r>
      <w:r>
        <w:rPr/>
        <w:t>пользователя.</w:t>
      </w:r>
    </w:p>
    <w:p>
      <w:pPr>
        <w:pStyle w:val="BodyText"/>
        <w:ind w:right="847" w:firstLine="707"/>
        <w:jc w:val="both"/>
      </w:pPr>
      <w:r>
        <w:rPr/>
        <w:t>При помощи символа "</w:t>
      </w:r>
      <w:r>
        <w:rPr>
          <w:color w:val="8A0000"/>
        </w:rPr>
        <w:t>~</w:t>
      </w:r>
      <w:r>
        <w:rPr/>
        <w:t>" можно ссылаться и на </w:t>
      </w:r>
      <w:r>
        <w:rPr>
          <w:i/>
        </w:rPr>
        <w:t>домашние каталоги </w:t>
      </w:r>
      <w:r>
        <w:rPr/>
        <w:t>других пользователей: "</w:t>
      </w:r>
      <w:r>
        <w:rPr>
          <w:color w:val="8A0000"/>
        </w:rPr>
        <w:t>~имя пользователя</w:t>
      </w:r>
      <w:r>
        <w:rPr/>
        <w:t>". Команда </w:t>
      </w:r>
      <w:r>
        <w:rPr>
          <w:color w:val="8A0000"/>
        </w:rPr>
        <w:t>cd</w:t>
      </w:r>
      <w:r>
        <w:rPr/>
        <w:t>, поданная без параметров, эквивалентна команде "</w:t>
      </w:r>
      <w:r>
        <w:rPr>
          <w:color w:val="8A0000"/>
        </w:rPr>
        <w:t>cd ~</w:t>
      </w:r>
      <w:r>
        <w:rPr/>
        <w:t>" и делает </w:t>
      </w:r>
      <w:r>
        <w:rPr>
          <w:i/>
        </w:rPr>
        <w:t>текущим каталогом </w:t>
      </w:r>
      <w:r>
        <w:rPr/>
        <w:t>домашний каталог пользователя.</w:t>
      </w:r>
    </w:p>
    <w:p>
      <w:pPr>
        <w:pStyle w:val="BodyText"/>
        <w:spacing w:before="5"/>
        <w:ind w:left="0"/>
      </w:pPr>
    </w:p>
    <w:p>
      <w:pPr>
        <w:pStyle w:val="Heading2"/>
        <w:spacing w:line="240" w:lineRule="auto"/>
      </w:pPr>
      <w:r>
        <w:rPr/>
        <w:t>1.7</w:t>
      </w:r>
      <w:r>
        <w:rPr>
          <w:spacing w:val="16"/>
        </w:rPr>
        <w:t> </w:t>
      </w:r>
      <w:r>
        <w:rPr/>
        <w:t>Создание</w:t>
      </w:r>
      <w:r>
        <w:rPr>
          <w:spacing w:val="-5"/>
        </w:rPr>
        <w:t> </w:t>
      </w:r>
      <w:r>
        <w:rPr/>
        <w:t>каталогов</w:t>
      </w:r>
      <w:r>
        <w:rPr>
          <w:spacing w:val="-4"/>
        </w:rPr>
        <w:t> </w:t>
      </w:r>
      <w:r>
        <w:rPr/>
        <w:t>–</w:t>
      </w:r>
      <w:r>
        <w:rPr>
          <w:spacing w:val="-7"/>
        </w:rPr>
        <w:t> </w:t>
      </w:r>
      <w:r>
        <w:rPr/>
        <w:t>утилита</w:t>
      </w:r>
      <w:r>
        <w:rPr>
          <w:spacing w:val="-3"/>
        </w:rPr>
        <w:t> </w:t>
      </w:r>
      <w:r>
        <w:rPr>
          <w:spacing w:val="-2"/>
        </w:rPr>
        <w:t>mkdir</w:t>
      </w:r>
    </w:p>
    <w:p>
      <w:pPr>
        <w:pStyle w:val="BodyText"/>
        <w:spacing w:before="317"/>
        <w:ind w:right="849" w:firstLine="707"/>
        <w:jc w:val="both"/>
      </w:pPr>
      <w:r>
        <w:rPr/>
        <w:t>В </w:t>
      </w:r>
      <w:r>
        <w:rPr>
          <w:i/>
        </w:rPr>
        <w:t>домашнем каталоге</w:t>
      </w:r>
      <w:r>
        <w:rPr/>
        <w:t>, как и в любом другом, можно создавать сколько</w:t>
      </w:r>
      <w:r>
        <w:rPr>
          <w:spacing w:val="62"/>
        </w:rPr>
        <w:t> </w:t>
      </w:r>
      <w:r>
        <w:rPr/>
        <w:t>угодно</w:t>
      </w:r>
      <w:r>
        <w:rPr>
          <w:spacing w:val="62"/>
        </w:rPr>
        <w:t> </w:t>
      </w:r>
      <w:r>
        <w:rPr/>
        <w:t>подкаталогов,</w:t>
      </w:r>
      <w:r>
        <w:rPr>
          <w:spacing w:val="63"/>
        </w:rPr>
        <w:t> </w:t>
      </w:r>
      <w:r>
        <w:rPr/>
        <w:t>в</w:t>
      </w:r>
      <w:r>
        <w:rPr>
          <w:spacing w:val="62"/>
        </w:rPr>
        <w:t> </w:t>
      </w:r>
      <w:r>
        <w:rPr/>
        <w:t>них</w:t>
      </w:r>
      <w:r>
        <w:rPr>
          <w:spacing w:val="67"/>
        </w:rPr>
        <w:t> </w:t>
      </w:r>
      <w:r>
        <w:rPr/>
        <w:t>-</w:t>
      </w:r>
      <w:r>
        <w:rPr>
          <w:spacing w:val="64"/>
        </w:rPr>
        <w:t> </w:t>
      </w:r>
      <w:r>
        <w:rPr/>
        <w:t>свои</w:t>
      </w:r>
      <w:r>
        <w:rPr>
          <w:spacing w:val="62"/>
        </w:rPr>
        <w:t> </w:t>
      </w:r>
      <w:r>
        <w:rPr/>
        <w:t>подкаталоги</w:t>
      </w:r>
      <w:r>
        <w:rPr>
          <w:spacing w:val="62"/>
        </w:rPr>
        <w:t> </w:t>
      </w:r>
      <w:r>
        <w:rPr/>
        <w:t>и</w:t>
      </w:r>
      <w:r>
        <w:rPr>
          <w:spacing w:val="64"/>
        </w:rPr>
        <w:t> </w:t>
      </w:r>
      <w:r>
        <w:rPr/>
        <w:t>т.</w:t>
      </w:r>
      <w:r>
        <w:rPr>
          <w:spacing w:val="62"/>
        </w:rPr>
        <w:t> </w:t>
      </w:r>
      <w:r>
        <w:rPr/>
        <w:t>д.</w:t>
      </w:r>
      <w:r>
        <w:rPr>
          <w:spacing w:val="63"/>
        </w:rPr>
        <w:t> </w:t>
      </w:r>
      <w:r>
        <w:rPr>
          <w:spacing w:val="-2"/>
        </w:rPr>
        <w:t>Иными</w:t>
      </w:r>
    </w:p>
    <w:p>
      <w:pPr>
        <w:pStyle w:val="BodyText"/>
        <w:spacing w:after="0"/>
        <w:jc w:val="both"/>
        <w:sectPr>
          <w:pgSz w:w="11910" w:h="16840"/>
          <w:pgMar w:header="0" w:footer="1147" w:top="1320" w:bottom="1340" w:left="1275" w:right="566"/>
        </w:sectPr>
      </w:pPr>
    </w:p>
    <w:p>
      <w:pPr>
        <w:spacing w:before="73"/>
        <w:ind w:left="143" w:right="848" w:firstLine="0"/>
        <w:jc w:val="both"/>
        <w:rPr>
          <w:sz w:val="28"/>
        </w:rPr>
      </w:pPr>
      <w:r>
        <w:rPr>
          <w:sz w:val="28"/>
        </w:rPr>
        <w:t>словами, пользователю принадлежит фрагмент (поддерево) </w:t>
      </w:r>
      <w:r>
        <w:rPr>
          <w:i/>
          <w:sz w:val="28"/>
        </w:rPr>
        <w:t>файловой системы</w:t>
      </w:r>
      <w:r>
        <w:rPr>
          <w:sz w:val="28"/>
        </w:rPr>
        <w:t>, корнем которого является его </w:t>
      </w:r>
      <w:r>
        <w:rPr>
          <w:i/>
          <w:sz w:val="28"/>
        </w:rPr>
        <w:t>домашний каталог</w:t>
      </w:r>
      <w:r>
        <w:rPr>
          <w:sz w:val="28"/>
        </w:rPr>
        <w:t>.</w:t>
      </w:r>
    </w:p>
    <w:p>
      <w:pPr>
        <w:pStyle w:val="BodyText"/>
        <w:ind w:right="846" w:firstLine="707"/>
        <w:jc w:val="both"/>
      </w:pPr>
      <w:r>
        <w:rPr/>
        <w:t>Чтобы организовать такое поддерево, потребуется создать </w:t>
      </w:r>
      <w:r>
        <w:rPr>
          <w:i/>
        </w:rPr>
        <w:t>каталоги </w:t>
      </w:r>
      <w:r>
        <w:rPr/>
        <w:t>внутри домашнего. Для этого используется утилита </w:t>
      </w:r>
      <w:r>
        <w:rPr>
          <w:color w:val="8A0000"/>
        </w:rPr>
        <w:t>mkdir</w:t>
      </w:r>
      <w:r>
        <w:rPr/>
        <w:t>. Она применяется с одним обязательным параметром: именем создаваемого </w:t>
      </w:r>
      <w:r>
        <w:rPr>
          <w:i/>
        </w:rPr>
        <w:t>каталога</w:t>
      </w:r>
      <w:r>
        <w:rPr/>
        <w:t>. По умолчанию </w:t>
      </w:r>
      <w:r>
        <w:rPr>
          <w:i/>
        </w:rPr>
        <w:t>каталог </w:t>
      </w:r>
      <w:r>
        <w:rPr/>
        <w:t>будет создан в </w:t>
      </w:r>
      <w:r>
        <w:rPr>
          <w:i/>
        </w:rPr>
        <w:t>текущем каталоге</w:t>
      </w:r>
      <w:r>
        <w:rPr/>
        <w:t>.</w:t>
      </w:r>
    </w:p>
    <w:p>
      <w:pPr>
        <w:pStyle w:val="BodyText"/>
        <w:spacing w:before="7"/>
        <w:ind w:left="0"/>
      </w:pPr>
    </w:p>
    <w:p>
      <w:pPr>
        <w:pStyle w:val="Heading3"/>
      </w:pPr>
      <w:r>
        <w:rPr/>
        <w:t>1.7.1</w:t>
      </w:r>
      <w:r>
        <w:rPr>
          <w:spacing w:val="-4"/>
        </w:rPr>
        <w:t> </w:t>
      </w:r>
      <w:r>
        <w:rPr/>
        <w:t>Создание</w:t>
      </w:r>
      <w:r>
        <w:rPr>
          <w:spacing w:val="-3"/>
        </w:rPr>
        <w:t> </w:t>
      </w:r>
      <w:r>
        <w:rPr/>
        <w:t>нового</w:t>
      </w:r>
      <w:r>
        <w:rPr>
          <w:spacing w:val="-2"/>
        </w:rPr>
        <w:t> </w:t>
      </w:r>
      <w:r>
        <w:rPr/>
        <w:t>пустого</w:t>
      </w:r>
      <w:r>
        <w:rPr>
          <w:spacing w:val="-4"/>
        </w:rPr>
        <w:t> </w:t>
      </w:r>
      <w:r>
        <w:rPr/>
        <w:t>файла</w:t>
      </w:r>
      <w:r>
        <w:rPr>
          <w:spacing w:val="-5"/>
        </w:rPr>
        <w:t> </w:t>
      </w:r>
      <w:r>
        <w:rPr/>
        <w:t>–</w:t>
      </w:r>
      <w:r>
        <w:rPr>
          <w:spacing w:val="-5"/>
        </w:rPr>
        <w:t> </w:t>
      </w:r>
      <w:r>
        <w:rPr/>
        <w:t>команда</w:t>
      </w:r>
      <w:r>
        <w:rPr>
          <w:spacing w:val="-4"/>
        </w:rPr>
        <w:t> </w:t>
      </w:r>
      <w:r>
        <w:rPr>
          <w:spacing w:val="-2"/>
        </w:rPr>
        <w:t>touch</w:t>
      </w:r>
    </w:p>
    <w:p>
      <w:pPr>
        <w:pStyle w:val="BodyText"/>
        <w:ind w:right="852" w:firstLine="707"/>
        <w:jc w:val="both"/>
      </w:pPr>
      <w:r>
        <w:rPr/>
        <w:t>Для создания пустого файла с текущим временем создания служит команда touch</w:t>
      </w:r>
      <w:r>
        <w:rPr>
          <w:spacing w:val="40"/>
        </w:rPr>
        <w:t> </w:t>
      </w:r>
      <w:r>
        <w:rPr/>
        <w:t>имя_нового_файла. Для указания даты создания в формате ГГГГММДДhhmm используется ключ –t. Например</w:t>
      </w:r>
    </w:p>
    <w:p>
      <w:pPr>
        <w:pStyle w:val="BodyText"/>
        <w:jc w:val="both"/>
      </w:pPr>
      <w:r>
        <w:rPr/>
        <w:t>touch</w:t>
      </w:r>
      <w:r>
        <w:rPr>
          <w:spacing w:val="-5"/>
        </w:rPr>
        <w:t> </w:t>
      </w:r>
      <w:r>
        <w:rPr/>
        <w:t>–t</w:t>
      </w:r>
      <w:r>
        <w:rPr>
          <w:spacing w:val="-3"/>
        </w:rPr>
        <w:t> </w:t>
      </w:r>
      <w:r>
        <w:rPr/>
        <w:t>0904080000</w:t>
      </w:r>
      <w:r>
        <w:rPr>
          <w:spacing w:val="-4"/>
        </w:rPr>
        <w:t> </w:t>
      </w:r>
      <w:r>
        <w:rPr/>
        <w:t>tst</w:t>
      </w:r>
      <w:r>
        <w:rPr>
          <w:spacing w:val="30"/>
        </w:rPr>
        <w:t>  </w:t>
      </w:r>
      <w:r>
        <w:rPr/>
        <w:t>файл</w:t>
      </w:r>
      <w:r>
        <w:rPr>
          <w:spacing w:val="62"/>
        </w:rPr>
        <w:t> </w:t>
      </w:r>
      <w:r>
        <w:rPr/>
        <w:t>создан</w:t>
      </w:r>
      <w:r>
        <w:rPr>
          <w:spacing w:val="-7"/>
        </w:rPr>
        <w:t> </w:t>
      </w:r>
      <w:r>
        <w:rPr/>
        <w:t>8</w:t>
      </w:r>
      <w:r>
        <w:rPr>
          <w:spacing w:val="-2"/>
        </w:rPr>
        <w:t> </w:t>
      </w:r>
      <w:r>
        <w:rPr/>
        <w:t>апреля</w:t>
      </w:r>
      <w:r>
        <w:rPr>
          <w:spacing w:val="-3"/>
        </w:rPr>
        <w:t> </w:t>
      </w:r>
      <w:r>
        <w:rPr/>
        <w:t>2015 </w:t>
      </w:r>
      <w:r>
        <w:rPr>
          <w:spacing w:val="-5"/>
        </w:rPr>
        <w:t>г.</w:t>
      </w:r>
    </w:p>
    <w:p>
      <w:pPr>
        <w:pStyle w:val="BodyText"/>
        <w:spacing w:before="2"/>
        <w:ind w:left="0"/>
      </w:pPr>
    </w:p>
    <w:p>
      <w:pPr>
        <w:pStyle w:val="Heading2"/>
        <w:spacing w:line="240" w:lineRule="auto"/>
        <w:jc w:val="both"/>
      </w:pPr>
      <w:r>
        <w:rPr/>
        <w:t>1.8</w:t>
      </w:r>
      <w:r>
        <w:rPr>
          <w:spacing w:val="-6"/>
        </w:rPr>
        <w:t> </w:t>
      </w:r>
      <w:r>
        <w:rPr/>
        <w:t>Копирование</w:t>
      </w:r>
      <w:r>
        <w:rPr>
          <w:spacing w:val="-5"/>
        </w:rPr>
        <w:t> </w:t>
      </w:r>
      <w:r>
        <w:rPr/>
        <w:t>и</w:t>
      </w:r>
      <w:r>
        <w:rPr>
          <w:spacing w:val="-7"/>
        </w:rPr>
        <w:t> </w:t>
      </w:r>
      <w:r>
        <w:rPr/>
        <w:t>перемещение</w:t>
      </w:r>
      <w:r>
        <w:rPr>
          <w:spacing w:val="-5"/>
        </w:rPr>
        <w:t> </w:t>
      </w:r>
      <w:r>
        <w:rPr>
          <w:spacing w:val="-2"/>
        </w:rPr>
        <w:t>файлов</w:t>
      </w:r>
    </w:p>
    <w:p>
      <w:pPr>
        <w:pStyle w:val="BodyText"/>
        <w:spacing w:before="317"/>
        <w:ind w:right="845" w:firstLine="707"/>
        <w:jc w:val="both"/>
      </w:pPr>
      <w:r>
        <w:rPr/>
        <w:t>Для перемещения файлов</w:t>
      </w:r>
      <w:r>
        <w:rPr>
          <w:spacing w:val="-1"/>
        </w:rPr>
        <w:t> </w:t>
      </w:r>
      <w:r>
        <w:rPr/>
        <w:t>и </w:t>
      </w:r>
      <w:r>
        <w:rPr>
          <w:i/>
        </w:rPr>
        <w:t>каталогов </w:t>
      </w:r>
      <w:r>
        <w:rPr/>
        <w:t>предназначена утилита </w:t>
      </w:r>
      <w:r>
        <w:rPr>
          <w:color w:val="8A0000"/>
        </w:rPr>
        <w:t>mv </w:t>
      </w:r>
      <w:r>
        <w:rPr/>
        <w:t>(от англ. "move" - "перемещать"). У </w:t>
      </w:r>
      <w:r>
        <w:rPr>
          <w:color w:val="8A0000"/>
        </w:rPr>
        <w:t>mv </w:t>
      </w:r>
      <w:r>
        <w:rPr/>
        <w:t>два обязательных параметра: первый - перемещаемый файл или </w:t>
      </w:r>
      <w:r>
        <w:rPr>
          <w:i/>
        </w:rPr>
        <w:t>каталог</w:t>
      </w:r>
      <w:r>
        <w:rPr/>
        <w:t>, второй - файл или </w:t>
      </w:r>
      <w:r>
        <w:rPr>
          <w:i/>
        </w:rPr>
        <w:t>каталог </w:t>
      </w:r>
      <w:r>
        <w:rPr/>
        <w:t>назначения. Имена файлов и </w:t>
      </w:r>
      <w:r>
        <w:rPr>
          <w:i/>
        </w:rPr>
        <w:t>каталогов </w:t>
      </w:r>
      <w:r>
        <w:rPr/>
        <w:t>могут быть заданы в любом допустимом виде: при помощи полного или относительного пути. Кроме того, </w:t>
      </w:r>
      <w:r>
        <w:rPr>
          <w:color w:val="8A0000"/>
        </w:rPr>
        <w:t>mv </w:t>
      </w:r>
      <w:r>
        <w:rPr/>
        <w:t>позволяет перемещать не только один файл или </w:t>
      </w:r>
      <w:r>
        <w:rPr>
          <w:i/>
        </w:rPr>
        <w:t>каталог</w:t>
      </w:r>
      <w:r>
        <w:rPr/>
        <w:t>, а сразу несколько. За подробностями о допустимых параметрах и ключах следует обратиться к руководству по </w:t>
      </w:r>
      <w:r>
        <w:rPr>
          <w:color w:val="8A0000"/>
        </w:rPr>
        <w:t>mv</w:t>
      </w:r>
      <w:r>
        <w:rPr/>
        <w:t>:</w:t>
      </w:r>
    </w:p>
    <w:p>
      <w:pPr>
        <w:pStyle w:val="BodyText"/>
        <w:ind w:right="845" w:firstLine="707"/>
        <w:jc w:val="both"/>
      </w:pPr>
      <w:r>
        <w:rPr/>
        <w:t>Перемещение файла внутри одной </w:t>
      </w:r>
      <w:r>
        <w:rPr>
          <w:i/>
        </w:rPr>
        <w:t>файловой системы </w:t>
      </w:r>
      <w:r>
        <w:rPr/>
        <w:t>в действительности равнозначно его </w:t>
      </w:r>
      <w:r>
        <w:rPr>
          <w:b/>
        </w:rPr>
        <w:t>переименованию</w:t>
      </w:r>
      <w:r>
        <w:rPr/>
        <w:t>: данные самого</w:t>
      </w:r>
      <w:r>
        <w:rPr>
          <w:spacing w:val="40"/>
        </w:rPr>
        <w:t> </w:t>
      </w:r>
      <w:r>
        <w:rPr/>
        <w:t>файла при этом остаются на тех же секторах диска, а изменяются</w:t>
      </w:r>
      <w:r>
        <w:rPr>
          <w:spacing w:val="40"/>
        </w:rPr>
        <w:t> </w:t>
      </w:r>
      <w:r>
        <w:rPr>
          <w:i/>
        </w:rPr>
        <w:t>каталоги</w:t>
      </w:r>
      <w:r>
        <w:rPr/>
        <w:t>, в которых произошло перемещение. Перемещение предполагает удаление ссылки на файл из того </w:t>
      </w:r>
      <w:r>
        <w:rPr>
          <w:i/>
        </w:rPr>
        <w:t>каталога</w:t>
      </w:r>
      <w:r>
        <w:rPr/>
        <w:t>, откуда он перемещен, и добавление ссылки на этот самый файл в тот </w:t>
      </w:r>
      <w:r>
        <w:rPr>
          <w:i/>
        </w:rPr>
        <w:t>каталог</w:t>
      </w:r>
      <w:r>
        <w:rPr/>
        <w:t>, куда он перемещен. В результате изменяется полное имя файла - </w:t>
      </w:r>
      <w:r>
        <w:rPr>
          <w:i/>
        </w:rPr>
        <w:t>полный путь</w:t>
      </w:r>
      <w:r>
        <w:rPr/>
        <w:t>, т. е. положение файла в </w:t>
      </w:r>
      <w:r>
        <w:rPr>
          <w:i/>
        </w:rPr>
        <w:t>файловой системе</w:t>
      </w:r>
      <w:r>
        <w:rPr/>
        <w:t>.</w:t>
      </w:r>
    </w:p>
    <w:p>
      <w:pPr>
        <w:pStyle w:val="BodyText"/>
        <w:spacing w:before="2"/>
        <w:ind w:right="847" w:firstLine="707"/>
        <w:jc w:val="both"/>
      </w:pPr>
      <w:r>
        <w:rPr/>
        <w:t>Иногда требуется создать копию файла: для большей сохранности данных, для того, чтобы создать модифицированную версию файла и т. п. В Linux для этого предназначена утилита </w:t>
      </w:r>
      <w:r>
        <w:rPr>
          <w:color w:val="8A0000"/>
        </w:rPr>
        <w:t>cp </w:t>
      </w:r>
      <w:r>
        <w:rPr/>
        <w:t>(от англ. "copy" - "копировать"). Утилита </w:t>
      </w:r>
      <w:r>
        <w:rPr>
          <w:color w:val="8A0000"/>
        </w:rPr>
        <w:t>cp </w:t>
      </w:r>
      <w:r>
        <w:rPr/>
        <w:t>требует использования двух обязательных параметров: первый - копируемый файл или </w:t>
      </w:r>
      <w:r>
        <w:rPr>
          <w:i/>
        </w:rPr>
        <w:t>каталог</w:t>
      </w:r>
      <w:r>
        <w:rPr/>
        <w:t>, второй - файл или </w:t>
      </w:r>
      <w:r>
        <w:rPr>
          <w:i/>
        </w:rPr>
        <w:t>каталог </w:t>
      </w:r>
      <w:r>
        <w:rPr/>
        <w:t>назначения. Как обычно, в именах файлов и </w:t>
      </w:r>
      <w:r>
        <w:rPr>
          <w:i/>
        </w:rPr>
        <w:t>каталогов </w:t>
      </w:r>
      <w:r>
        <w:rPr/>
        <w:t>можно использовать полные и </w:t>
      </w:r>
      <w:r>
        <w:rPr>
          <w:i/>
        </w:rPr>
        <w:t>относительные пути</w:t>
      </w:r>
      <w:r>
        <w:rPr/>
        <w:t>. Существует несколько вариантов комбинации файлов и </w:t>
      </w:r>
      <w:r>
        <w:rPr>
          <w:i/>
        </w:rPr>
        <w:t>каталогов </w:t>
      </w:r>
      <w:r>
        <w:rPr/>
        <w:t>в параметрах </w:t>
      </w:r>
      <w:r>
        <w:rPr>
          <w:color w:val="8A0000"/>
        </w:rPr>
        <w:t>cp </w:t>
      </w:r>
      <w:r>
        <w:rPr/>
        <w:t>- о них можно прочесть в руководстве. Нужно иметь в виду, что в Linux утилита </w:t>
      </w:r>
      <w:r>
        <w:rPr>
          <w:color w:val="8A0000"/>
        </w:rPr>
        <w:t>cp </w:t>
      </w:r>
      <w:r>
        <w:rPr/>
        <w:t>нередко настроена таким образом, что при попытке скопировать файл поверх уже существующего файла никакого предупреждения не</w:t>
      </w:r>
      <w:r>
        <w:rPr>
          <w:spacing w:val="40"/>
        </w:rPr>
        <w:t> </w:t>
      </w:r>
      <w:r>
        <w:rPr/>
        <w:t>выводится.</w:t>
      </w:r>
      <w:r>
        <w:rPr>
          <w:spacing w:val="58"/>
          <w:w w:val="150"/>
        </w:rPr>
        <w:t> </w:t>
      </w:r>
      <w:r>
        <w:rPr/>
        <w:t>В</w:t>
      </w:r>
      <w:r>
        <w:rPr>
          <w:spacing w:val="57"/>
          <w:w w:val="150"/>
        </w:rPr>
        <w:t> </w:t>
      </w:r>
      <w:r>
        <w:rPr/>
        <w:t>этом</w:t>
      </w:r>
      <w:r>
        <w:rPr>
          <w:spacing w:val="57"/>
          <w:w w:val="150"/>
        </w:rPr>
        <w:t> </w:t>
      </w:r>
      <w:r>
        <w:rPr/>
        <w:t>случае</w:t>
      </w:r>
      <w:r>
        <w:rPr>
          <w:spacing w:val="60"/>
          <w:w w:val="150"/>
        </w:rPr>
        <w:t> </w:t>
      </w:r>
      <w:r>
        <w:rPr/>
        <w:t>файл</w:t>
      </w:r>
      <w:r>
        <w:rPr>
          <w:spacing w:val="55"/>
          <w:w w:val="150"/>
        </w:rPr>
        <w:t> </w:t>
      </w:r>
      <w:r>
        <w:rPr/>
        <w:t>будет</w:t>
      </w:r>
      <w:r>
        <w:rPr>
          <w:spacing w:val="59"/>
          <w:w w:val="150"/>
        </w:rPr>
        <w:t> </w:t>
      </w:r>
      <w:r>
        <w:rPr/>
        <w:t>просто</w:t>
      </w:r>
      <w:r>
        <w:rPr>
          <w:spacing w:val="58"/>
          <w:w w:val="150"/>
        </w:rPr>
        <w:t> </w:t>
      </w:r>
      <w:r>
        <w:rPr/>
        <w:t>перезаписан,</w:t>
      </w:r>
      <w:r>
        <w:rPr>
          <w:spacing w:val="59"/>
          <w:w w:val="150"/>
        </w:rPr>
        <w:t> </w:t>
      </w:r>
      <w:r>
        <w:rPr/>
        <w:t>а</w:t>
      </w:r>
      <w:r>
        <w:rPr>
          <w:spacing w:val="55"/>
          <w:w w:val="150"/>
        </w:rPr>
        <w:t> </w:t>
      </w:r>
      <w:r>
        <w:rPr>
          <w:spacing w:val="-2"/>
        </w:rPr>
        <w:t>данные,</w:t>
      </w:r>
    </w:p>
    <w:p>
      <w:pPr>
        <w:pStyle w:val="BodyText"/>
        <w:spacing w:after="0"/>
        <w:jc w:val="both"/>
        <w:sectPr>
          <w:pgSz w:w="11910" w:h="16840"/>
          <w:pgMar w:header="0" w:footer="1147" w:top="1320" w:bottom="1340" w:left="1275" w:right="566"/>
        </w:sectPr>
      </w:pPr>
    </w:p>
    <w:p>
      <w:pPr>
        <w:pStyle w:val="BodyText"/>
        <w:spacing w:before="73"/>
        <w:ind w:right="850"/>
        <w:jc w:val="both"/>
      </w:pPr>
      <w:r>
        <w:rPr/>
        <w:t>которые содержались в старой версии файла, безвозвратно потеряны. Поэтому при использовании </w:t>
      </w:r>
      <w:r>
        <w:rPr>
          <w:color w:val="8A0000"/>
        </w:rPr>
        <w:t>cp </w:t>
      </w:r>
      <w:r>
        <w:rPr/>
        <w:t>следует всегда быть внимательным и проверять имена файлов, которые нужно скопировать.</w:t>
      </w:r>
    </w:p>
    <w:p>
      <w:pPr>
        <w:pStyle w:val="BodyText"/>
        <w:ind w:right="846" w:firstLine="777"/>
        <w:jc w:val="both"/>
      </w:pPr>
      <w:r>
        <w:rPr/>
        <w:t>Созданная при помощи </w:t>
      </w:r>
      <w:r>
        <w:rPr>
          <w:color w:val="8A0000"/>
        </w:rPr>
        <w:t>cp </w:t>
      </w:r>
      <w:r>
        <w:rPr/>
        <w:t>копия файла связана с оригиналом только в воспоминаниях пользователя, в файловой же системе исходный файл и его копия - две совершенно независимые и ничем не связанные единицы. Поэтому при наличии нескольких копий одного и того же файла в рамках </w:t>
      </w:r>
      <w:r>
        <w:rPr>
          <w:b/>
        </w:rPr>
        <w:t>одной файловой системы </w:t>
      </w:r>
      <w:r>
        <w:rPr/>
        <w:t>повышается вероятность запутаться в копиях или забыть о некоторых из них. Если задача состоит в том, чтобы обеспечить доступ к одному и тому же файлу из разных точек </w:t>
      </w:r>
      <w:r>
        <w:rPr>
          <w:i/>
        </w:rPr>
        <w:t>файловой системы</w:t>
      </w:r>
      <w:r>
        <w:rPr/>
        <w:t>, нужно использовать специально предназначенный для этого механизм </w:t>
      </w:r>
      <w:r>
        <w:rPr>
          <w:i/>
        </w:rPr>
        <w:t>файловой системы </w:t>
      </w:r>
      <w:r>
        <w:rPr/>
        <w:t>Linux - ссылки.</w:t>
      </w:r>
    </w:p>
    <w:p>
      <w:pPr>
        <w:pStyle w:val="BodyText"/>
        <w:spacing w:before="5"/>
        <w:ind w:left="0"/>
      </w:pPr>
    </w:p>
    <w:p>
      <w:pPr>
        <w:pStyle w:val="Heading2"/>
        <w:spacing w:line="240" w:lineRule="auto"/>
        <w:jc w:val="both"/>
      </w:pPr>
      <w:r>
        <w:rPr/>
        <w:t>1.9</w:t>
      </w:r>
      <w:r>
        <w:rPr>
          <w:spacing w:val="-3"/>
        </w:rPr>
        <w:t> </w:t>
      </w:r>
      <w:r>
        <w:rPr/>
        <w:t>Файл</w:t>
      </w:r>
      <w:r>
        <w:rPr>
          <w:spacing w:val="-2"/>
        </w:rPr>
        <w:t> </w:t>
      </w:r>
      <w:r>
        <w:rPr/>
        <w:t>и</w:t>
      </w:r>
      <w:r>
        <w:rPr>
          <w:spacing w:val="-4"/>
        </w:rPr>
        <w:t> </w:t>
      </w:r>
      <w:r>
        <w:rPr/>
        <w:t>его</w:t>
      </w:r>
      <w:r>
        <w:rPr>
          <w:spacing w:val="-2"/>
        </w:rPr>
        <w:t> </w:t>
      </w:r>
      <w:r>
        <w:rPr/>
        <w:t>имена:</w:t>
      </w:r>
      <w:r>
        <w:rPr>
          <w:spacing w:val="-2"/>
        </w:rPr>
        <w:t> ссылки</w:t>
      </w:r>
    </w:p>
    <w:p>
      <w:pPr>
        <w:pStyle w:val="BodyText"/>
        <w:spacing w:before="2"/>
        <w:ind w:left="0"/>
        <w:rPr>
          <w:b/>
        </w:rPr>
      </w:pPr>
    </w:p>
    <w:p>
      <w:pPr>
        <w:pStyle w:val="Heading3"/>
      </w:pPr>
      <w:r>
        <w:rPr/>
        <w:t>1.9.1</w:t>
      </w:r>
      <w:r>
        <w:rPr>
          <w:spacing w:val="-6"/>
        </w:rPr>
        <w:t> </w:t>
      </w:r>
      <w:r>
        <w:rPr/>
        <w:t>Жесткие</w:t>
      </w:r>
      <w:r>
        <w:rPr>
          <w:spacing w:val="-4"/>
        </w:rPr>
        <w:t> </w:t>
      </w:r>
      <w:r>
        <w:rPr/>
        <w:t>ссылки</w:t>
      </w:r>
      <w:r>
        <w:rPr>
          <w:spacing w:val="-5"/>
        </w:rPr>
        <w:t> </w:t>
      </w:r>
      <w:r>
        <w:rPr/>
        <w:t>–</w:t>
      </w:r>
      <w:r>
        <w:rPr>
          <w:spacing w:val="-4"/>
        </w:rPr>
        <w:t> </w:t>
      </w:r>
      <w:r>
        <w:rPr/>
        <w:t>утилита</w:t>
      </w:r>
      <w:r>
        <w:rPr>
          <w:spacing w:val="-4"/>
        </w:rPr>
        <w:t> </w:t>
      </w:r>
      <w:r>
        <w:rPr>
          <w:spacing w:val="-5"/>
        </w:rPr>
        <w:t>ln</w:t>
      </w:r>
    </w:p>
    <w:p>
      <w:pPr>
        <w:pStyle w:val="BodyText"/>
        <w:ind w:right="848" w:firstLine="707"/>
        <w:jc w:val="both"/>
      </w:pPr>
      <w:r>
        <w:rPr/>
        <w:t>Каждый файл представляет собой область данных на жестком диске компьютера или на другом носителе информации, которую можно найти </w:t>
      </w:r>
      <w:r>
        <w:rPr>
          <w:b/>
        </w:rPr>
        <w:t>по имени</w:t>
      </w:r>
      <w:r>
        <w:rPr/>
        <w:t>. В файловой системе Linux содержимое файла связывается с его именем при помощи </w:t>
      </w:r>
      <w:r>
        <w:rPr>
          <w:i/>
        </w:rPr>
        <w:t>жестких ссылок</w:t>
      </w:r>
      <w:r>
        <w:rPr/>
        <w:t>. Создание файла с помощью любой программы означает, что будет создана </w:t>
      </w:r>
      <w:r>
        <w:rPr>
          <w:i/>
        </w:rPr>
        <w:t>жесткая ссылка </w:t>
      </w:r>
      <w:r>
        <w:rPr/>
        <w:t>- имя файла, и открыта новая область данных на диске. Причем количество ссылок на одну и ту же область данных (файл) не ограничено, то есть у файла может быть несколько имен.</w:t>
      </w:r>
    </w:p>
    <w:p>
      <w:pPr>
        <w:pStyle w:val="BodyText"/>
        <w:ind w:right="846" w:firstLine="707"/>
        <w:jc w:val="both"/>
      </w:pPr>
      <w:r>
        <w:rPr/>
        <w:t>Пользователь Linux может добавить файлу еще одно имя (создать еще одну </w:t>
      </w:r>
      <w:r>
        <w:rPr>
          <w:i/>
        </w:rPr>
        <w:t>жесткую ссылку </w:t>
      </w:r>
      <w:r>
        <w:rPr/>
        <w:t>на файл) при помощи утилиты </w:t>
      </w:r>
      <w:r>
        <w:rPr>
          <w:color w:val="8A0000"/>
        </w:rPr>
        <w:t>ln </w:t>
      </w:r>
      <w:r>
        <w:rPr/>
        <w:t>(от англ.</w:t>
      </w:r>
      <w:r>
        <w:rPr>
          <w:spacing w:val="80"/>
        </w:rPr>
        <w:t> </w:t>
      </w:r>
      <w:r>
        <w:rPr/>
        <w:t>"link" - "соединять, связывать"). Первый параметр - это имя файла, на который</w:t>
      </w:r>
      <w:r>
        <w:rPr>
          <w:spacing w:val="-1"/>
        </w:rPr>
        <w:t> </w:t>
      </w:r>
      <w:r>
        <w:rPr/>
        <w:t>нужно создать ссылку, второй -</w:t>
      </w:r>
      <w:r>
        <w:rPr>
          <w:spacing w:val="-1"/>
        </w:rPr>
        <w:t> </w:t>
      </w:r>
      <w:r>
        <w:rPr/>
        <w:t>имя</w:t>
      </w:r>
      <w:r>
        <w:rPr>
          <w:spacing w:val="-2"/>
        </w:rPr>
        <w:t> </w:t>
      </w:r>
      <w:r>
        <w:rPr/>
        <w:t>новой</w:t>
      </w:r>
      <w:r>
        <w:rPr>
          <w:spacing w:val="-1"/>
        </w:rPr>
        <w:t> </w:t>
      </w:r>
      <w:r>
        <w:rPr/>
        <w:t>ссылки.</w:t>
      </w:r>
      <w:r>
        <w:rPr>
          <w:spacing w:val="-2"/>
        </w:rPr>
        <w:t> </w:t>
      </w:r>
      <w:r>
        <w:rPr/>
        <w:t>По умолчанию ссылка будет создана в </w:t>
      </w:r>
      <w:r>
        <w:rPr>
          <w:i/>
        </w:rPr>
        <w:t>текущем каталоге</w:t>
      </w:r>
      <w:r>
        <w:rPr/>
        <w:t>:</w:t>
      </w:r>
    </w:p>
    <w:p>
      <w:pPr>
        <w:pStyle w:val="BodyText"/>
        <w:ind w:right="4997"/>
        <w:jc w:val="both"/>
      </w:pPr>
      <w:r>
        <w:rPr/>
        <w:t>Пример 2. Создание жестких ссылок </w:t>
      </w:r>
      <w:r>
        <w:rPr>
          <w:color w:val="212121"/>
        </w:rPr>
        <w:t>[student@localhost</w:t>
      </w:r>
      <w:r>
        <w:rPr>
          <w:color w:val="212121"/>
          <w:spacing w:val="-6"/>
        </w:rPr>
        <w:t> </w:t>
      </w:r>
      <w:r>
        <w:rPr>
          <w:color w:val="212121"/>
        </w:rPr>
        <w:t>~]$</w:t>
      </w:r>
      <w:r>
        <w:rPr>
          <w:color w:val="212121"/>
          <w:spacing w:val="-6"/>
        </w:rPr>
        <w:t> </w:t>
      </w:r>
      <w:r>
        <w:rPr>
          <w:color w:val="212121"/>
        </w:rPr>
        <w:t>ln</w:t>
      </w:r>
      <w:r>
        <w:rPr>
          <w:color w:val="212121"/>
          <w:spacing w:val="-6"/>
        </w:rPr>
        <w:t> </w:t>
      </w:r>
      <w:r>
        <w:rPr>
          <w:color w:val="212121"/>
        </w:rPr>
        <w:t>text</w:t>
      </w:r>
      <w:r>
        <w:rPr>
          <w:color w:val="212121"/>
          <w:spacing w:val="-6"/>
        </w:rPr>
        <w:t> </w:t>
      </w:r>
      <w:r>
        <w:rPr>
          <w:color w:val="212121"/>
        </w:rPr>
        <w:t>text-</w:t>
      </w:r>
      <w:r>
        <w:rPr>
          <w:color w:val="212121"/>
          <w:spacing w:val="-2"/>
        </w:rPr>
        <w:t>hardlink</w:t>
      </w:r>
    </w:p>
    <w:p>
      <w:pPr>
        <w:pStyle w:val="BodyText"/>
        <w:ind w:right="846" w:firstLine="707"/>
        <w:jc w:val="both"/>
      </w:pPr>
      <w:r>
        <w:rPr/>
        <w:t>В </w:t>
      </w:r>
      <w:r>
        <w:rPr>
          <w:b/>
        </w:rPr>
        <w:t>примере 2</w:t>
      </w:r>
      <w:r>
        <w:rPr>
          <w:b/>
          <w:spacing w:val="40"/>
        </w:rPr>
        <w:t> </w:t>
      </w:r>
      <w:r>
        <w:rPr/>
        <w:t>в</w:t>
      </w:r>
      <w:r>
        <w:rPr>
          <w:spacing w:val="40"/>
        </w:rPr>
        <w:t> </w:t>
      </w:r>
      <w:r>
        <w:rPr>
          <w:i/>
        </w:rPr>
        <w:t>домашнем каталоге</w:t>
      </w:r>
      <w:r>
        <w:rPr>
          <w:i/>
          <w:spacing w:val="40"/>
        </w:rPr>
        <w:t> </w:t>
      </w:r>
      <w:r>
        <w:rPr/>
        <w:t>пользователя student создана жесткая ссылка с именем "</w:t>
      </w:r>
      <w:r>
        <w:rPr>
          <w:color w:val="8A0000"/>
        </w:rPr>
        <w:t>text-hardlink</w:t>
      </w:r>
      <w:r>
        <w:rPr/>
        <w:t>" на файл "</w:t>
      </w:r>
      <w:r>
        <w:rPr>
          <w:color w:val="8A0000"/>
        </w:rPr>
        <w:t>text"</w:t>
      </w:r>
      <w:r>
        <w:rPr/>
        <w:t>. Если вывести подробный список файлов </w:t>
      </w:r>
      <w:r>
        <w:rPr>
          <w:i/>
        </w:rPr>
        <w:t>текущего каталога </w:t>
      </w:r>
      <w:r>
        <w:rPr/>
        <w:t>и его подкаталогов ("</w:t>
      </w:r>
      <w:r>
        <w:rPr>
          <w:color w:val="8A0000"/>
        </w:rPr>
        <w:t>ls - lR</w:t>
      </w:r>
      <w:r>
        <w:rPr/>
        <w:t>"),</w:t>
      </w:r>
      <w:r>
        <w:rPr>
          <w:spacing w:val="40"/>
        </w:rPr>
        <w:t> </w:t>
      </w:r>
      <w:r>
        <w:rPr/>
        <w:t>то у файлов "</w:t>
      </w:r>
      <w:r>
        <w:rPr>
          <w:color w:val="8A0000"/>
        </w:rPr>
        <w:t>text</w:t>
      </w:r>
      <w:r>
        <w:rPr/>
        <w:t>" и "</w:t>
      </w:r>
      <w:r>
        <w:rPr>
          <w:color w:val="8A0000"/>
        </w:rPr>
        <w:t>text-hardlink</w:t>
      </w:r>
      <w:r>
        <w:rPr/>
        <w:t>" совпадут и размер, и время создания. Теперь "</w:t>
      </w:r>
      <w:r>
        <w:rPr>
          <w:color w:val="8A0000"/>
        </w:rPr>
        <w:t>text-hardlink</w:t>
      </w:r>
      <w:r>
        <w:rPr/>
        <w:t>" и "</w:t>
      </w:r>
      <w:r>
        <w:rPr>
          <w:color w:val="8A0000"/>
        </w:rPr>
        <w:t>text</w:t>
      </w:r>
      <w:r>
        <w:rPr/>
        <w:t>" - это два имени одного и того же </w:t>
      </w:r>
      <w:r>
        <w:rPr>
          <w:spacing w:val="-2"/>
        </w:rPr>
        <w:t>файла.</w:t>
      </w:r>
    </w:p>
    <w:p>
      <w:pPr>
        <w:pStyle w:val="BodyText"/>
        <w:ind w:right="856" w:firstLine="707"/>
        <w:jc w:val="both"/>
      </w:pPr>
      <w:r>
        <w:rPr/>
        <w:t>Доступ к одному и тому же файлу при помощи нескольких имен может понадобиться в следующих случаях:</w:t>
      </w:r>
    </w:p>
    <w:p>
      <w:pPr>
        <w:pStyle w:val="BodyText"/>
        <w:spacing w:line="321" w:lineRule="exact"/>
        <w:ind w:left="851"/>
        <w:jc w:val="both"/>
      </w:pPr>
      <w:r>
        <w:rPr/>
        <w:t>Одна</w:t>
      </w:r>
      <w:r>
        <w:rPr>
          <w:spacing w:val="-9"/>
        </w:rPr>
        <w:t> </w:t>
      </w:r>
      <w:r>
        <w:rPr/>
        <w:t>и</w:t>
      </w:r>
      <w:r>
        <w:rPr>
          <w:spacing w:val="-3"/>
        </w:rPr>
        <w:t> </w:t>
      </w:r>
      <w:r>
        <w:rPr/>
        <w:t>та</w:t>
      </w:r>
      <w:r>
        <w:rPr>
          <w:spacing w:val="-3"/>
        </w:rPr>
        <w:t> </w:t>
      </w:r>
      <w:r>
        <w:rPr/>
        <w:t>же</w:t>
      </w:r>
      <w:r>
        <w:rPr>
          <w:spacing w:val="-3"/>
        </w:rPr>
        <w:t> </w:t>
      </w:r>
      <w:r>
        <w:rPr/>
        <w:t>программа</w:t>
      </w:r>
      <w:r>
        <w:rPr>
          <w:spacing w:val="-3"/>
        </w:rPr>
        <w:t> </w:t>
      </w:r>
      <w:r>
        <w:rPr/>
        <w:t>известна</w:t>
      </w:r>
      <w:r>
        <w:rPr>
          <w:spacing w:val="-3"/>
        </w:rPr>
        <w:t> </w:t>
      </w:r>
      <w:r>
        <w:rPr/>
        <w:t>под</w:t>
      </w:r>
      <w:r>
        <w:rPr>
          <w:spacing w:val="-2"/>
        </w:rPr>
        <w:t> </w:t>
      </w:r>
      <w:r>
        <w:rPr/>
        <w:t>несколькими</w:t>
      </w:r>
      <w:r>
        <w:rPr>
          <w:spacing w:val="-6"/>
        </w:rPr>
        <w:t> </w:t>
      </w:r>
      <w:r>
        <w:rPr>
          <w:spacing w:val="-2"/>
        </w:rPr>
        <w:t>именами.</w:t>
      </w:r>
    </w:p>
    <w:p>
      <w:pPr>
        <w:pStyle w:val="BodyText"/>
        <w:ind w:right="847" w:firstLine="707"/>
        <w:jc w:val="both"/>
      </w:pPr>
      <w:r>
        <w:rPr/>
        <w:t>Доступ пользователей к</w:t>
      </w:r>
      <w:r>
        <w:rPr>
          <w:spacing w:val="-2"/>
        </w:rPr>
        <w:t> </w:t>
      </w:r>
      <w:r>
        <w:rPr/>
        <w:t>некоторым </w:t>
      </w:r>
      <w:r>
        <w:rPr>
          <w:i/>
        </w:rPr>
        <w:t>каталогам </w:t>
      </w:r>
      <w:r>
        <w:rPr/>
        <w:t>в</w:t>
      </w:r>
      <w:r>
        <w:rPr>
          <w:spacing w:val="-1"/>
        </w:rPr>
        <w:t> </w:t>
      </w:r>
      <w:r>
        <w:rPr/>
        <w:t>системе может быть ограничен из соображений безопасности. Однако если все же нужно организовать</w:t>
      </w:r>
      <w:r>
        <w:rPr>
          <w:spacing w:val="39"/>
        </w:rPr>
        <w:t> </w:t>
      </w:r>
      <w:r>
        <w:rPr/>
        <w:t>доступ</w:t>
      </w:r>
      <w:r>
        <w:rPr>
          <w:spacing w:val="41"/>
        </w:rPr>
        <w:t> </w:t>
      </w:r>
      <w:r>
        <w:rPr/>
        <w:t>пользователей</w:t>
      </w:r>
      <w:r>
        <w:rPr>
          <w:spacing w:val="42"/>
        </w:rPr>
        <w:t> </w:t>
      </w:r>
      <w:r>
        <w:rPr/>
        <w:t>к</w:t>
      </w:r>
      <w:r>
        <w:rPr>
          <w:spacing w:val="40"/>
        </w:rPr>
        <w:t> </w:t>
      </w:r>
      <w:r>
        <w:rPr/>
        <w:t>файлу,</w:t>
      </w:r>
      <w:r>
        <w:rPr>
          <w:spacing w:val="41"/>
        </w:rPr>
        <w:t> </w:t>
      </w:r>
      <w:r>
        <w:rPr/>
        <w:t>который</w:t>
      </w:r>
      <w:r>
        <w:rPr>
          <w:spacing w:val="41"/>
        </w:rPr>
        <w:t> </w:t>
      </w:r>
      <w:r>
        <w:rPr/>
        <w:t>находится</w:t>
      </w:r>
      <w:r>
        <w:rPr>
          <w:spacing w:val="42"/>
        </w:rPr>
        <w:t> </w:t>
      </w:r>
      <w:r>
        <w:rPr/>
        <w:t>в</w:t>
      </w:r>
      <w:r>
        <w:rPr>
          <w:spacing w:val="41"/>
        </w:rPr>
        <w:t> </w:t>
      </w:r>
      <w:r>
        <w:rPr>
          <w:spacing w:val="-2"/>
        </w:rPr>
        <w:t>таком</w:t>
      </w:r>
    </w:p>
    <w:p>
      <w:pPr>
        <w:pStyle w:val="BodyText"/>
        <w:spacing w:after="0"/>
        <w:jc w:val="both"/>
        <w:sectPr>
          <w:pgSz w:w="11910" w:h="16840"/>
          <w:pgMar w:header="0" w:footer="1147" w:top="1320" w:bottom="1340" w:left="1275" w:right="566"/>
        </w:sectPr>
      </w:pPr>
    </w:p>
    <w:p>
      <w:pPr>
        <w:tabs>
          <w:tab w:pos="1530" w:val="left" w:leader="none"/>
          <w:tab w:pos="2534" w:val="left" w:leader="none"/>
          <w:tab w:pos="3636" w:val="left" w:leader="none"/>
          <w:tab w:pos="5006" w:val="left" w:leader="none"/>
          <w:tab w:pos="6029" w:val="left" w:leader="none"/>
          <w:tab w:pos="6511" w:val="left" w:leader="none"/>
          <w:tab w:pos="7221" w:val="left" w:leader="none"/>
          <w:tab w:pos="8024" w:val="left" w:leader="none"/>
          <w:tab w:pos="8362" w:val="left" w:leader="none"/>
        </w:tabs>
        <w:spacing w:line="322" w:lineRule="exact" w:before="73"/>
        <w:ind w:left="143" w:right="0" w:firstLine="0"/>
        <w:jc w:val="left"/>
        <w:rPr>
          <w:sz w:val="28"/>
        </w:rPr>
      </w:pPr>
      <w:r>
        <w:rPr>
          <w:i/>
          <w:spacing w:val="-2"/>
          <w:sz w:val="28"/>
        </w:rPr>
        <w:t>каталоге</w:t>
      </w:r>
      <w:r>
        <w:rPr>
          <w:spacing w:val="-2"/>
          <w:sz w:val="28"/>
        </w:rPr>
        <w:t>,</w:t>
      </w:r>
      <w:r>
        <w:rPr>
          <w:sz w:val="28"/>
        </w:rPr>
        <w:tab/>
      </w:r>
      <w:r>
        <w:rPr>
          <w:spacing w:val="-4"/>
          <w:sz w:val="28"/>
        </w:rPr>
        <w:t>можно</w:t>
      </w:r>
      <w:r>
        <w:rPr>
          <w:sz w:val="28"/>
        </w:rPr>
        <w:tab/>
      </w:r>
      <w:r>
        <w:rPr>
          <w:spacing w:val="-2"/>
          <w:sz w:val="28"/>
        </w:rPr>
        <w:t>создать</w:t>
      </w:r>
      <w:r>
        <w:rPr>
          <w:sz w:val="28"/>
        </w:rPr>
        <w:tab/>
      </w:r>
      <w:r>
        <w:rPr>
          <w:i/>
          <w:spacing w:val="-2"/>
          <w:sz w:val="28"/>
        </w:rPr>
        <w:t>жесткую</w:t>
      </w:r>
      <w:r>
        <w:rPr>
          <w:i/>
          <w:sz w:val="28"/>
        </w:rPr>
        <w:tab/>
      </w:r>
      <w:r>
        <w:rPr>
          <w:i/>
          <w:spacing w:val="-2"/>
          <w:sz w:val="28"/>
        </w:rPr>
        <w:t>ссылку</w:t>
      </w:r>
      <w:r>
        <w:rPr>
          <w:i/>
          <w:sz w:val="28"/>
        </w:rPr>
        <w:tab/>
      </w:r>
      <w:r>
        <w:rPr>
          <w:spacing w:val="-5"/>
          <w:sz w:val="28"/>
        </w:rPr>
        <w:t>на</w:t>
      </w:r>
      <w:r>
        <w:rPr>
          <w:sz w:val="28"/>
        </w:rPr>
        <w:tab/>
      </w:r>
      <w:r>
        <w:rPr>
          <w:spacing w:val="-4"/>
          <w:sz w:val="28"/>
        </w:rPr>
        <w:t>этот</w:t>
      </w:r>
      <w:r>
        <w:rPr>
          <w:sz w:val="28"/>
        </w:rPr>
        <w:tab/>
      </w:r>
      <w:r>
        <w:rPr>
          <w:spacing w:val="-4"/>
          <w:sz w:val="28"/>
        </w:rPr>
        <w:t>файл</w:t>
      </w:r>
      <w:r>
        <w:rPr>
          <w:sz w:val="28"/>
        </w:rPr>
        <w:tab/>
      </w:r>
      <w:r>
        <w:rPr>
          <w:spacing w:val="-10"/>
          <w:sz w:val="28"/>
        </w:rPr>
        <w:t>в</w:t>
      </w:r>
      <w:r>
        <w:rPr>
          <w:sz w:val="28"/>
        </w:rPr>
        <w:tab/>
      </w:r>
      <w:r>
        <w:rPr>
          <w:spacing w:val="-2"/>
          <w:sz w:val="28"/>
        </w:rPr>
        <w:t>другом</w:t>
      </w:r>
    </w:p>
    <w:p>
      <w:pPr>
        <w:spacing w:line="322" w:lineRule="exact" w:before="0"/>
        <w:ind w:left="143" w:right="0" w:firstLine="0"/>
        <w:jc w:val="left"/>
        <w:rPr>
          <w:sz w:val="28"/>
        </w:rPr>
      </w:pPr>
      <w:r>
        <w:rPr>
          <w:i/>
          <w:spacing w:val="-2"/>
          <w:sz w:val="28"/>
        </w:rPr>
        <w:t>каталоге</w:t>
      </w:r>
      <w:r>
        <w:rPr>
          <w:spacing w:val="-2"/>
          <w:sz w:val="28"/>
        </w:rPr>
        <w:t>.</w:t>
      </w:r>
    </w:p>
    <w:p>
      <w:pPr>
        <w:pStyle w:val="BodyText"/>
        <w:tabs>
          <w:tab w:pos="1293" w:val="left" w:leader="none"/>
          <w:tab w:pos="2899" w:val="left" w:leader="none"/>
          <w:tab w:pos="2997" w:val="left" w:leader="none"/>
          <w:tab w:pos="3357" w:val="left" w:leader="none"/>
          <w:tab w:pos="4158" w:val="left" w:leader="none"/>
          <w:tab w:pos="4288" w:val="left" w:leader="none"/>
          <w:tab w:pos="4587" w:val="left" w:leader="none"/>
          <w:tab w:pos="5559" w:val="left" w:leader="none"/>
          <w:tab w:pos="5976" w:val="left" w:leader="none"/>
          <w:tab w:pos="7027" w:val="left" w:leader="none"/>
          <w:tab w:pos="7160" w:val="left" w:leader="none"/>
          <w:tab w:pos="8214" w:val="left" w:leader="none"/>
          <w:tab w:pos="8771" w:val="left" w:leader="none"/>
        </w:tabs>
        <w:ind w:right="845" w:firstLine="707"/>
      </w:pPr>
      <w:r>
        <w:rPr/>
        <w:t>Современные</w:t>
      </w:r>
      <w:r>
        <w:rPr>
          <w:spacing w:val="38"/>
        </w:rPr>
        <w:t> </w:t>
      </w:r>
      <w:r>
        <w:rPr>
          <w:i/>
        </w:rPr>
        <w:t>файловые</w:t>
      </w:r>
      <w:r>
        <w:rPr>
          <w:i/>
          <w:spacing w:val="36"/>
        </w:rPr>
        <w:t> </w:t>
      </w:r>
      <w:r>
        <w:rPr>
          <w:i/>
        </w:rPr>
        <w:t>системы</w:t>
      </w:r>
      <w:r>
        <w:rPr>
          <w:i/>
          <w:spacing w:val="38"/>
        </w:rPr>
        <w:t> </w:t>
      </w:r>
      <w:r>
        <w:rPr/>
        <w:t>даже</w:t>
      </w:r>
      <w:r>
        <w:rPr>
          <w:spacing w:val="38"/>
        </w:rPr>
        <w:t> </w:t>
      </w:r>
      <w:r>
        <w:rPr/>
        <w:t>на домашних</w:t>
      </w:r>
      <w:r>
        <w:rPr>
          <w:spacing w:val="36"/>
        </w:rPr>
        <w:t> </w:t>
      </w:r>
      <w:r>
        <w:rPr/>
        <w:t>персональных компьютерах могут насчитывать до нескольких десятков тысяч файлов и</w:t>
      </w:r>
      <w:r>
        <w:rPr>
          <w:spacing w:val="40"/>
        </w:rPr>
        <w:t> </w:t>
      </w:r>
      <w:r>
        <w:rPr>
          <w:spacing w:val="-2"/>
        </w:rPr>
        <w:t>тысячи</w:t>
      </w:r>
      <w:r>
        <w:rPr/>
        <w:tab/>
      </w:r>
      <w:r>
        <w:rPr>
          <w:i/>
          <w:spacing w:val="-2"/>
        </w:rPr>
        <w:t>каталогов</w:t>
      </w:r>
      <w:r>
        <w:rPr>
          <w:spacing w:val="-2"/>
        </w:rPr>
        <w:t>.</w:t>
      </w:r>
      <w:r>
        <w:rPr/>
        <w:tab/>
      </w:r>
      <w:r>
        <w:rPr>
          <w:spacing w:val="-2"/>
        </w:rPr>
        <w:t>Обычно</w:t>
      </w:r>
      <w:r>
        <w:rPr/>
        <w:tab/>
      </w:r>
      <w:r>
        <w:rPr>
          <w:spacing w:val="-10"/>
        </w:rPr>
        <w:t>у</w:t>
      </w:r>
      <w:r>
        <w:rPr/>
        <w:tab/>
      </w:r>
      <w:r>
        <w:rPr>
          <w:spacing w:val="-2"/>
        </w:rPr>
        <w:t>таких</w:t>
      </w:r>
      <w:r>
        <w:rPr/>
        <w:tab/>
      </w:r>
      <w:r>
        <w:rPr>
          <w:i/>
          <w:spacing w:val="-2"/>
        </w:rPr>
        <w:t>файловых</w:t>
      </w:r>
      <w:r>
        <w:rPr>
          <w:i/>
        </w:rPr>
        <w:tab/>
      </w:r>
      <w:r>
        <w:rPr>
          <w:i/>
          <w:spacing w:val="-2"/>
        </w:rPr>
        <w:t>систем</w:t>
      </w:r>
      <w:r>
        <w:rPr>
          <w:i/>
        </w:rPr>
        <w:tab/>
      </w:r>
      <w:r>
        <w:rPr>
          <w:spacing w:val="-2"/>
        </w:rPr>
        <w:t>сложная </w:t>
      </w:r>
      <w:r>
        <w:rPr/>
        <w:t>многоуровневая иерархическая организация - в результате пути ко многим файлам</w:t>
      </w:r>
      <w:r>
        <w:rPr>
          <w:spacing w:val="39"/>
        </w:rPr>
        <w:t> </w:t>
      </w:r>
      <w:r>
        <w:rPr/>
        <w:t>становятся</w:t>
      </w:r>
      <w:r>
        <w:rPr>
          <w:spacing w:val="40"/>
        </w:rPr>
        <w:t> </w:t>
      </w:r>
      <w:r>
        <w:rPr/>
        <w:t>очень</w:t>
      </w:r>
      <w:r>
        <w:rPr>
          <w:spacing w:val="40"/>
        </w:rPr>
        <w:t> </w:t>
      </w:r>
      <w:r>
        <w:rPr/>
        <w:t>длинными.</w:t>
      </w:r>
      <w:r>
        <w:rPr>
          <w:spacing w:val="40"/>
        </w:rPr>
        <w:t> </w:t>
      </w:r>
      <w:r>
        <w:rPr/>
        <w:t>Чтобы</w:t>
      </w:r>
      <w:r>
        <w:rPr>
          <w:spacing w:val="40"/>
        </w:rPr>
        <w:t> </w:t>
      </w:r>
      <w:r>
        <w:rPr/>
        <w:t>организовать</w:t>
      </w:r>
      <w:r>
        <w:rPr>
          <w:spacing w:val="37"/>
        </w:rPr>
        <w:t> </w:t>
      </w:r>
      <w:r>
        <w:rPr/>
        <w:t>более</w:t>
      </w:r>
      <w:r>
        <w:rPr>
          <w:spacing w:val="40"/>
        </w:rPr>
        <w:t> </w:t>
      </w:r>
      <w:r>
        <w:rPr/>
        <w:t>удобный доступ</w:t>
      </w:r>
      <w:r>
        <w:rPr>
          <w:spacing w:val="-2"/>
        </w:rPr>
        <w:t> </w:t>
      </w:r>
      <w:r>
        <w:rPr/>
        <w:t>к</w:t>
      </w:r>
      <w:r>
        <w:rPr>
          <w:spacing w:val="-2"/>
        </w:rPr>
        <w:t> </w:t>
      </w:r>
      <w:r>
        <w:rPr/>
        <w:t>файлу,</w:t>
      </w:r>
      <w:r>
        <w:rPr>
          <w:spacing w:val="-3"/>
        </w:rPr>
        <w:t> </w:t>
      </w:r>
      <w:r>
        <w:rPr/>
        <w:t>который</w:t>
      </w:r>
      <w:r>
        <w:rPr>
          <w:spacing w:val="-4"/>
        </w:rPr>
        <w:t> </w:t>
      </w:r>
      <w:r>
        <w:rPr/>
        <w:t>находится</w:t>
      </w:r>
      <w:r>
        <w:rPr>
          <w:spacing w:val="-4"/>
        </w:rPr>
        <w:t> </w:t>
      </w:r>
      <w:r>
        <w:rPr/>
        <w:t>очень</w:t>
      </w:r>
      <w:r>
        <w:rPr>
          <w:spacing w:val="-4"/>
        </w:rPr>
        <w:t> </w:t>
      </w:r>
      <w:r>
        <w:rPr/>
        <w:t>"глубоко"</w:t>
      </w:r>
      <w:r>
        <w:rPr>
          <w:spacing w:val="-5"/>
        </w:rPr>
        <w:t> </w:t>
      </w:r>
      <w:r>
        <w:rPr/>
        <w:t>в</w:t>
      </w:r>
      <w:r>
        <w:rPr>
          <w:spacing w:val="-3"/>
        </w:rPr>
        <w:t> </w:t>
      </w:r>
      <w:r>
        <w:rPr/>
        <w:t>иерархии </w:t>
      </w:r>
      <w:r>
        <w:rPr>
          <w:i/>
        </w:rPr>
        <w:t>каталогов</w:t>
      </w:r>
      <w:r>
        <w:rPr/>
        <w:t>, также можно использовать </w:t>
      </w:r>
      <w:r>
        <w:rPr>
          <w:i/>
        </w:rPr>
        <w:t>жесткую ссылку </w:t>
      </w:r>
      <w:r>
        <w:rPr/>
        <w:t>в более доступном </w:t>
      </w:r>
      <w:r>
        <w:rPr>
          <w:i/>
        </w:rPr>
        <w:t>каталоге</w:t>
      </w:r>
      <w:r>
        <w:rPr/>
        <w:t>. Полное имя некоторых программ может быть весьма длинным (например, </w:t>
      </w:r>
      <w:r>
        <w:rPr>
          <w:color w:val="8A0000"/>
          <w:spacing w:val="-2"/>
        </w:rPr>
        <w:t>i586-alt-linux-gcc-3.3</w:t>
      </w:r>
      <w:r>
        <w:rPr>
          <w:spacing w:val="-2"/>
        </w:rPr>
        <w:t>),</w:t>
      </w:r>
      <w:r>
        <w:rPr/>
        <w:tab/>
        <w:tab/>
      </w:r>
      <w:r>
        <w:rPr>
          <w:spacing w:val="-10"/>
        </w:rPr>
        <w:t>к</w:t>
      </w:r>
      <w:r>
        <w:rPr/>
        <w:tab/>
      </w:r>
      <w:r>
        <w:rPr>
          <w:spacing w:val="-4"/>
        </w:rPr>
        <w:t>таким</w:t>
      </w:r>
      <w:r>
        <w:rPr/>
        <w:tab/>
        <w:tab/>
      </w:r>
      <w:r>
        <w:rPr>
          <w:spacing w:val="-2"/>
        </w:rPr>
        <w:t>программам</w:t>
      </w:r>
      <w:r>
        <w:rPr/>
        <w:tab/>
      </w:r>
      <w:r>
        <w:rPr>
          <w:spacing w:val="-2"/>
        </w:rPr>
        <w:t>удобнее</w:t>
      </w:r>
      <w:r>
        <w:rPr/>
        <w:tab/>
        <w:tab/>
      </w:r>
      <w:r>
        <w:rPr>
          <w:spacing w:val="-2"/>
        </w:rPr>
        <w:t>обращаться</w:t>
      </w:r>
      <w:r>
        <w:rPr/>
        <w:tab/>
      </w:r>
      <w:r>
        <w:rPr>
          <w:spacing w:val="-4"/>
        </w:rPr>
        <w:t>при </w:t>
      </w:r>
      <w:r>
        <w:rPr/>
        <w:t>помощи сокращенного имени (</w:t>
      </w:r>
      <w:r>
        <w:rPr>
          <w:i/>
        </w:rPr>
        <w:t>жесткой ссылки</w:t>
      </w:r>
      <w:r>
        <w:rPr/>
        <w:t>) - </w:t>
      </w:r>
      <w:r>
        <w:rPr>
          <w:color w:val="8A0000"/>
        </w:rPr>
        <w:t>gcc-3.3</w:t>
      </w:r>
      <w:r>
        <w:rPr/>
        <w:t>.</w:t>
      </w:r>
    </w:p>
    <w:p>
      <w:pPr>
        <w:pStyle w:val="BodyText"/>
        <w:spacing w:before="8"/>
        <w:ind w:left="0"/>
      </w:pPr>
    </w:p>
    <w:p>
      <w:pPr>
        <w:pStyle w:val="Heading3"/>
      </w:pPr>
      <w:r>
        <w:rPr/>
        <w:t>1.9.2</w:t>
      </w:r>
      <w:r>
        <w:rPr>
          <w:spacing w:val="-3"/>
        </w:rPr>
        <w:t> </w:t>
      </w:r>
      <w:r>
        <w:rPr/>
        <w:t>Индексные</w:t>
      </w:r>
      <w:r>
        <w:rPr>
          <w:spacing w:val="-2"/>
        </w:rPr>
        <w:t> дескрипторы</w:t>
      </w:r>
    </w:p>
    <w:p>
      <w:pPr>
        <w:spacing w:line="240" w:lineRule="auto" w:before="0"/>
        <w:ind w:left="143" w:right="846" w:firstLine="707"/>
        <w:jc w:val="both"/>
        <w:rPr>
          <w:sz w:val="28"/>
        </w:rPr>
      </w:pPr>
      <w:r>
        <w:rPr>
          <w:sz w:val="28"/>
        </w:rPr>
        <w:t>Поскольку благодаря </w:t>
      </w:r>
      <w:r>
        <w:rPr>
          <w:i/>
          <w:sz w:val="28"/>
        </w:rPr>
        <w:t>жестким ссылкам </w:t>
      </w:r>
      <w:r>
        <w:rPr>
          <w:sz w:val="28"/>
        </w:rPr>
        <w:t>у файла может быть несколько имен, понятно, что вся существенная информация о файле в </w:t>
      </w:r>
      <w:r>
        <w:rPr>
          <w:i/>
          <w:sz w:val="28"/>
        </w:rPr>
        <w:t>файловой системе </w:t>
      </w:r>
      <w:r>
        <w:rPr>
          <w:sz w:val="28"/>
        </w:rPr>
        <w:t>привязана не к имени. В </w:t>
      </w:r>
      <w:r>
        <w:rPr>
          <w:i/>
          <w:sz w:val="28"/>
        </w:rPr>
        <w:t>файловых системах </w:t>
      </w:r>
      <w:r>
        <w:rPr>
          <w:sz w:val="28"/>
        </w:rPr>
        <w:t>Linux вся информация, необходимая для работы с файлом, хранится в </w:t>
      </w:r>
      <w:r>
        <w:rPr>
          <w:i/>
          <w:sz w:val="28"/>
        </w:rPr>
        <w:t>индексном дескрипторе</w:t>
      </w:r>
      <w:r>
        <w:rPr>
          <w:sz w:val="28"/>
        </w:rPr>
        <w:t>. Для </w:t>
      </w:r>
      <w:r>
        <w:rPr>
          <w:b/>
          <w:sz w:val="28"/>
        </w:rPr>
        <w:t>каждого </w:t>
      </w:r>
      <w:r>
        <w:rPr>
          <w:sz w:val="28"/>
        </w:rPr>
        <w:t>файла существует </w:t>
      </w:r>
      <w:r>
        <w:rPr>
          <w:i/>
          <w:sz w:val="28"/>
        </w:rPr>
        <w:t>индексный дескриптор</w:t>
      </w:r>
      <w:r>
        <w:rPr>
          <w:sz w:val="28"/>
        </w:rPr>
        <w:t>: не только для обычных файлов, но и для каталогов, </w:t>
      </w:r>
      <w:r>
        <w:rPr>
          <w:i/>
          <w:sz w:val="28"/>
        </w:rPr>
        <w:t>файлов-дырок </w:t>
      </w:r>
      <w:r>
        <w:rPr>
          <w:sz w:val="28"/>
        </w:rPr>
        <w:t>и т. д. Каждому файлу соответствует </w:t>
      </w:r>
      <w:r>
        <w:rPr>
          <w:b/>
          <w:sz w:val="28"/>
        </w:rPr>
        <w:t>один индексный дескриптор</w:t>
      </w:r>
      <w:r>
        <w:rPr>
          <w:sz w:val="28"/>
        </w:rPr>
        <w:t>.</w:t>
      </w:r>
    </w:p>
    <w:p>
      <w:pPr>
        <w:tabs>
          <w:tab w:pos="2543" w:val="left" w:leader="none"/>
          <w:tab w:pos="4303" w:val="left" w:leader="none"/>
          <w:tab w:pos="4677" w:val="left" w:leader="none"/>
          <w:tab w:pos="5342" w:val="left" w:leader="none"/>
          <w:tab w:pos="6735" w:val="left" w:leader="none"/>
          <w:tab w:pos="7805" w:val="left" w:leader="none"/>
          <w:tab w:pos="8215" w:val="left" w:leader="none"/>
        </w:tabs>
        <w:spacing w:before="0"/>
        <w:ind w:left="143" w:right="850" w:firstLine="707"/>
        <w:jc w:val="left"/>
        <w:rPr>
          <w:sz w:val="28"/>
        </w:rPr>
      </w:pPr>
      <w:r>
        <w:rPr>
          <w:sz w:val="28"/>
        </w:rPr>
        <w:drawing>
          <wp:anchor distT="0" distB="0" distL="0" distR="0" allowOverlap="1" layoutInCell="1" locked="0" behindDoc="0" simplePos="0" relativeHeight="15749120">
            <wp:simplePos x="0" y="0"/>
            <wp:positionH relativeFrom="page">
              <wp:posOffset>1129588</wp:posOffset>
            </wp:positionH>
            <wp:positionV relativeFrom="paragraph">
              <wp:posOffset>404951</wp:posOffset>
            </wp:positionV>
            <wp:extent cx="164591" cy="870204"/>
            <wp:effectExtent l="0" t="0" r="0" b="0"/>
            <wp:wrapNone/>
            <wp:docPr id="76" name="Image 76"/>
            <wp:cNvGraphicFramePr>
              <a:graphicFrameLocks/>
            </wp:cNvGraphicFramePr>
            <a:graphic>
              <a:graphicData uri="http://schemas.openxmlformats.org/drawingml/2006/picture">
                <pic:pic>
                  <pic:nvPicPr>
                    <pic:cNvPr id="76" name="Image 76"/>
                    <pic:cNvPicPr/>
                  </pic:nvPicPr>
                  <pic:blipFill>
                    <a:blip r:embed="rId41" cstate="print"/>
                    <a:stretch>
                      <a:fillRect/>
                    </a:stretch>
                  </pic:blipFill>
                  <pic:spPr>
                    <a:xfrm>
                      <a:off x="0" y="0"/>
                      <a:ext cx="164591" cy="870204"/>
                    </a:xfrm>
                    <a:prstGeom prst="rect">
                      <a:avLst/>
                    </a:prstGeom>
                  </pic:spPr>
                </pic:pic>
              </a:graphicData>
            </a:graphic>
          </wp:anchor>
        </w:drawing>
      </w:r>
      <w:r>
        <w:rPr>
          <w:b/>
          <w:i/>
          <w:spacing w:val="-2"/>
          <w:sz w:val="28"/>
        </w:rPr>
        <w:t>Индексный</w:t>
      </w:r>
      <w:r>
        <w:rPr>
          <w:b/>
          <w:i/>
          <w:sz w:val="28"/>
        </w:rPr>
        <w:tab/>
      </w:r>
      <w:r>
        <w:rPr>
          <w:b/>
          <w:i/>
          <w:spacing w:val="-2"/>
          <w:sz w:val="28"/>
        </w:rPr>
        <w:t>дескриптор</w:t>
      </w:r>
      <w:r>
        <w:rPr>
          <w:b/>
          <w:i/>
          <w:sz w:val="28"/>
        </w:rPr>
        <w:tab/>
      </w:r>
      <w:r>
        <w:rPr>
          <w:spacing w:val="-10"/>
          <w:sz w:val="28"/>
        </w:rPr>
        <w:t>-</w:t>
      </w:r>
      <w:r>
        <w:rPr>
          <w:sz w:val="28"/>
        </w:rPr>
        <w:tab/>
      </w:r>
      <w:r>
        <w:rPr>
          <w:spacing w:val="-4"/>
          <w:sz w:val="28"/>
        </w:rPr>
        <w:t>это</w:t>
      </w:r>
      <w:r>
        <w:rPr>
          <w:sz w:val="28"/>
        </w:rPr>
        <w:tab/>
      </w:r>
      <w:r>
        <w:rPr>
          <w:spacing w:val="-2"/>
          <w:sz w:val="28"/>
        </w:rPr>
        <w:t>описание</w:t>
      </w:r>
      <w:r>
        <w:rPr>
          <w:sz w:val="28"/>
        </w:rPr>
        <w:tab/>
      </w:r>
      <w:r>
        <w:rPr>
          <w:spacing w:val="-2"/>
          <w:sz w:val="28"/>
        </w:rPr>
        <w:t>файла,</w:t>
      </w:r>
      <w:r>
        <w:rPr>
          <w:sz w:val="28"/>
        </w:rPr>
        <w:tab/>
      </w:r>
      <w:r>
        <w:rPr>
          <w:spacing w:val="-10"/>
          <w:sz w:val="28"/>
        </w:rPr>
        <w:t>в</w:t>
      </w:r>
      <w:r>
        <w:rPr>
          <w:sz w:val="28"/>
        </w:rPr>
        <w:tab/>
      </w:r>
      <w:r>
        <w:rPr>
          <w:spacing w:val="-2"/>
          <w:sz w:val="28"/>
        </w:rPr>
        <w:t>котором содержится:</w:t>
      </w:r>
    </w:p>
    <w:p>
      <w:pPr>
        <w:pStyle w:val="BodyText"/>
        <w:spacing w:before="15"/>
        <w:ind w:left="863"/>
      </w:pPr>
      <w:r>
        <w:rPr/>
        <w:t>тип</w:t>
      </w:r>
      <w:r>
        <w:rPr>
          <w:spacing w:val="-6"/>
        </w:rPr>
        <w:t> </w:t>
      </w:r>
      <w:r>
        <w:rPr/>
        <w:t>файла</w:t>
      </w:r>
      <w:r>
        <w:rPr>
          <w:spacing w:val="-5"/>
        </w:rPr>
        <w:t> </w:t>
      </w:r>
      <w:r>
        <w:rPr/>
        <w:t>(обычный</w:t>
      </w:r>
      <w:r>
        <w:rPr>
          <w:spacing w:val="-5"/>
        </w:rPr>
        <w:t> </w:t>
      </w:r>
      <w:r>
        <w:rPr/>
        <w:t>файл,</w:t>
      </w:r>
      <w:r>
        <w:rPr>
          <w:spacing w:val="-4"/>
        </w:rPr>
        <w:t> </w:t>
      </w:r>
      <w:r>
        <w:rPr>
          <w:i/>
        </w:rPr>
        <w:t>каталог</w:t>
      </w:r>
      <w:r>
        <w:rPr/>
        <w:t>,</w:t>
      </w:r>
      <w:r>
        <w:rPr>
          <w:spacing w:val="-5"/>
        </w:rPr>
        <w:t> </w:t>
      </w:r>
      <w:r>
        <w:rPr/>
        <w:t>специальный</w:t>
      </w:r>
      <w:r>
        <w:rPr>
          <w:spacing w:val="-4"/>
        </w:rPr>
        <w:t> </w:t>
      </w:r>
      <w:r>
        <w:rPr>
          <w:i/>
        </w:rPr>
        <w:t>файл</w:t>
      </w:r>
      <w:r>
        <w:rPr>
          <w:i/>
          <w:spacing w:val="-7"/>
        </w:rPr>
        <w:t> </w:t>
      </w:r>
      <w:r>
        <w:rPr/>
        <w:t>и</w:t>
      </w:r>
      <w:r>
        <w:rPr>
          <w:spacing w:val="-5"/>
        </w:rPr>
        <w:t> </w:t>
      </w:r>
      <w:r>
        <w:rPr/>
        <w:t>т.</w:t>
      </w:r>
      <w:r>
        <w:rPr>
          <w:spacing w:val="-5"/>
        </w:rPr>
        <w:t> </w:t>
      </w:r>
      <w:r>
        <w:rPr>
          <w:spacing w:val="-4"/>
        </w:rPr>
        <w:t>д.);</w:t>
      </w:r>
    </w:p>
    <w:p>
      <w:pPr>
        <w:spacing w:before="21"/>
        <w:ind w:left="863" w:right="0" w:firstLine="0"/>
        <w:jc w:val="left"/>
        <w:rPr>
          <w:sz w:val="28"/>
        </w:rPr>
      </w:pPr>
      <w:r>
        <w:rPr>
          <w:i/>
          <w:sz w:val="28"/>
        </w:rPr>
        <w:t>права</w:t>
      </w:r>
      <w:r>
        <w:rPr>
          <w:i/>
          <w:spacing w:val="-4"/>
          <w:sz w:val="28"/>
        </w:rPr>
        <w:t> </w:t>
      </w:r>
      <w:r>
        <w:rPr>
          <w:i/>
          <w:sz w:val="28"/>
        </w:rPr>
        <w:t>доступа</w:t>
      </w:r>
      <w:r>
        <w:rPr>
          <w:i/>
          <w:spacing w:val="-2"/>
          <w:sz w:val="28"/>
        </w:rPr>
        <w:t> </w:t>
      </w:r>
      <w:r>
        <w:rPr>
          <w:sz w:val="28"/>
        </w:rPr>
        <w:t>к</w:t>
      </w:r>
      <w:r>
        <w:rPr>
          <w:spacing w:val="-4"/>
          <w:sz w:val="28"/>
        </w:rPr>
        <w:t> </w:t>
      </w:r>
      <w:r>
        <w:rPr>
          <w:spacing w:val="-2"/>
          <w:sz w:val="28"/>
        </w:rPr>
        <w:t>файлу;</w:t>
      </w:r>
    </w:p>
    <w:p>
      <w:pPr>
        <w:pStyle w:val="BodyText"/>
        <w:spacing w:before="19"/>
        <w:ind w:left="863"/>
      </w:pPr>
      <w:r>
        <w:rPr/>
        <w:t>информация</w:t>
      </w:r>
      <w:r>
        <w:rPr>
          <w:spacing w:val="-4"/>
        </w:rPr>
        <w:t> </w:t>
      </w:r>
      <w:r>
        <w:rPr/>
        <w:t>о</w:t>
      </w:r>
      <w:r>
        <w:rPr>
          <w:spacing w:val="-2"/>
        </w:rPr>
        <w:t> </w:t>
      </w:r>
      <w:r>
        <w:rPr/>
        <w:t>том,</w:t>
      </w:r>
      <w:r>
        <w:rPr>
          <w:spacing w:val="-7"/>
        </w:rPr>
        <w:t> </w:t>
      </w:r>
      <w:r>
        <w:rPr/>
        <w:t>кому</w:t>
      </w:r>
      <w:r>
        <w:rPr>
          <w:spacing w:val="-7"/>
        </w:rPr>
        <w:t> </w:t>
      </w:r>
      <w:r>
        <w:rPr/>
        <w:t>принадлежит</w:t>
      </w:r>
      <w:r>
        <w:rPr>
          <w:spacing w:val="-7"/>
        </w:rPr>
        <w:t> </w:t>
      </w:r>
      <w:r>
        <w:rPr>
          <w:spacing w:val="-2"/>
        </w:rPr>
        <w:t>файл;</w:t>
      </w:r>
    </w:p>
    <w:p>
      <w:pPr>
        <w:pStyle w:val="BodyText"/>
        <w:spacing w:line="242" w:lineRule="auto" w:before="22"/>
        <w:ind w:left="863" w:right="879"/>
      </w:pPr>
      <w:r>
        <w:rPr/>
        <w:drawing>
          <wp:anchor distT="0" distB="0" distL="0" distR="0" allowOverlap="1" layoutInCell="1" locked="0" behindDoc="0" simplePos="0" relativeHeight="15749632">
            <wp:simplePos x="0" y="0"/>
            <wp:positionH relativeFrom="page">
              <wp:posOffset>1129588</wp:posOffset>
            </wp:positionH>
            <wp:positionV relativeFrom="paragraph">
              <wp:posOffset>422183</wp:posOffset>
            </wp:positionV>
            <wp:extent cx="164591" cy="434339"/>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10" cstate="print"/>
                    <a:stretch>
                      <a:fillRect/>
                    </a:stretch>
                  </pic:blipFill>
                  <pic:spPr>
                    <a:xfrm>
                      <a:off x="0" y="0"/>
                      <a:ext cx="164591" cy="434339"/>
                    </a:xfrm>
                    <a:prstGeom prst="rect">
                      <a:avLst/>
                    </a:prstGeom>
                  </pic:spPr>
                </pic:pic>
              </a:graphicData>
            </a:graphic>
          </wp:anchor>
        </w:drawing>
      </w:r>
      <w:r>
        <w:rPr/>
        <w:t>отметки</w:t>
      </w:r>
      <w:r>
        <w:rPr>
          <w:spacing w:val="40"/>
        </w:rPr>
        <w:t> </w:t>
      </w:r>
      <w:r>
        <w:rPr/>
        <w:t>о</w:t>
      </w:r>
      <w:r>
        <w:rPr>
          <w:spacing w:val="40"/>
        </w:rPr>
        <w:t> </w:t>
      </w:r>
      <w:r>
        <w:rPr/>
        <w:t>времени</w:t>
      </w:r>
      <w:r>
        <w:rPr>
          <w:spacing w:val="40"/>
        </w:rPr>
        <w:t> </w:t>
      </w:r>
      <w:r>
        <w:rPr/>
        <w:t>создания,</w:t>
      </w:r>
      <w:r>
        <w:rPr>
          <w:spacing w:val="40"/>
        </w:rPr>
        <w:t> </w:t>
      </w:r>
      <w:r>
        <w:rPr/>
        <w:t>модификации,</w:t>
      </w:r>
      <w:r>
        <w:rPr>
          <w:spacing w:val="40"/>
        </w:rPr>
        <w:t> </w:t>
      </w:r>
      <w:r>
        <w:rPr/>
        <w:t>последнего</w:t>
      </w:r>
      <w:r>
        <w:rPr>
          <w:spacing w:val="40"/>
        </w:rPr>
        <w:t> </w:t>
      </w:r>
      <w:r>
        <w:rPr/>
        <w:t>доступа</w:t>
      </w:r>
      <w:r>
        <w:rPr>
          <w:spacing w:val="40"/>
        </w:rPr>
        <w:t> </w:t>
      </w:r>
      <w:r>
        <w:rPr/>
        <w:t>к </w:t>
      </w:r>
      <w:r>
        <w:rPr>
          <w:spacing w:val="-2"/>
        </w:rPr>
        <w:t>файлу;</w:t>
      </w:r>
    </w:p>
    <w:p>
      <w:pPr>
        <w:pStyle w:val="BodyText"/>
        <w:spacing w:before="14"/>
        <w:ind w:left="863"/>
      </w:pPr>
      <w:r>
        <w:rPr/>
        <w:t>размер</w:t>
      </w:r>
      <w:r>
        <w:rPr>
          <w:spacing w:val="-2"/>
        </w:rPr>
        <w:t> файла;</w:t>
      </w:r>
    </w:p>
    <w:p>
      <w:pPr>
        <w:pStyle w:val="BodyText"/>
        <w:spacing w:line="242" w:lineRule="auto" w:before="19"/>
        <w:ind w:left="863" w:right="879"/>
      </w:pPr>
      <w:r>
        <w:rPr/>
        <w:t>указатели</w:t>
      </w:r>
      <w:r>
        <w:rPr>
          <w:spacing w:val="80"/>
        </w:rPr>
        <w:t> </w:t>
      </w:r>
      <w:r>
        <w:rPr/>
        <w:t>на</w:t>
      </w:r>
      <w:r>
        <w:rPr>
          <w:spacing w:val="80"/>
        </w:rPr>
        <w:t> </w:t>
      </w:r>
      <w:r>
        <w:rPr/>
        <w:t>физические</w:t>
      </w:r>
      <w:r>
        <w:rPr>
          <w:spacing w:val="80"/>
        </w:rPr>
        <w:t> </w:t>
      </w:r>
      <w:r>
        <w:rPr/>
        <w:t>блоки</w:t>
      </w:r>
      <w:r>
        <w:rPr>
          <w:spacing w:val="80"/>
        </w:rPr>
        <w:t> </w:t>
      </w:r>
      <w:r>
        <w:rPr/>
        <w:t>на</w:t>
      </w:r>
      <w:r>
        <w:rPr>
          <w:spacing w:val="80"/>
        </w:rPr>
        <w:t> </w:t>
      </w:r>
      <w:r>
        <w:rPr/>
        <w:t>диске,</w:t>
      </w:r>
      <w:r>
        <w:rPr>
          <w:spacing w:val="80"/>
        </w:rPr>
        <w:t> </w:t>
      </w:r>
      <w:r>
        <w:rPr/>
        <w:t>принадлежащие</w:t>
      </w:r>
      <w:r>
        <w:rPr>
          <w:spacing w:val="80"/>
        </w:rPr>
        <w:t> </w:t>
      </w:r>
      <w:r>
        <w:rPr/>
        <w:t>этому файлу - в этих блоках хранится "содержимое" файла.</w:t>
      </w:r>
    </w:p>
    <w:p>
      <w:pPr>
        <w:spacing w:line="240" w:lineRule="auto" w:before="317"/>
        <w:ind w:left="143" w:right="847" w:firstLine="360"/>
        <w:jc w:val="both"/>
        <w:rPr>
          <w:sz w:val="28"/>
        </w:rPr>
      </w:pPr>
      <w:r>
        <w:rPr>
          <w:sz w:val="28"/>
        </w:rPr>
        <w:t>Все </w:t>
      </w:r>
      <w:r>
        <w:rPr>
          <w:i/>
          <w:sz w:val="28"/>
        </w:rPr>
        <w:t>индексные дескрипторы </w:t>
      </w:r>
      <w:r>
        <w:rPr>
          <w:sz w:val="28"/>
        </w:rPr>
        <w:t>пронумерованы, поэтому номер</w:t>
      </w:r>
      <w:r>
        <w:rPr>
          <w:spacing w:val="40"/>
          <w:sz w:val="28"/>
        </w:rPr>
        <w:t> </w:t>
      </w:r>
      <w:r>
        <w:rPr>
          <w:i/>
          <w:sz w:val="28"/>
        </w:rPr>
        <w:t>индексного дескриптора </w:t>
      </w:r>
      <w:r>
        <w:rPr>
          <w:sz w:val="28"/>
        </w:rPr>
        <w:t>- это уникальный идентификатор файла в </w:t>
      </w:r>
      <w:r>
        <w:rPr>
          <w:i/>
          <w:sz w:val="28"/>
        </w:rPr>
        <w:t>файловой системе </w:t>
      </w:r>
      <w:r>
        <w:rPr>
          <w:sz w:val="28"/>
        </w:rPr>
        <w:t>- в отличие от </w:t>
      </w:r>
      <w:r>
        <w:rPr>
          <w:b/>
          <w:sz w:val="28"/>
        </w:rPr>
        <w:t>имени </w:t>
      </w:r>
      <w:r>
        <w:rPr>
          <w:sz w:val="28"/>
        </w:rPr>
        <w:t>файла (</w:t>
      </w:r>
      <w:r>
        <w:rPr>
          <w:i/>
          <w:sz w:val="28"/>
        </w:rPr>
        <w:t>жесткой ссылки </w:t>
      </w:r>
      <w:r>
        <w:rPr>
          <w:sz w:val="28"/>
        </w:rPr>
        <w:t>на него), которых может быть несколько. Узнать номер </w:t>
      </w:r>
      <w:r>
        <w:rPr>
          <w:i/>
          <w:sz w:val="28"/>
        </w:rPr>
        <w:t>индексного дескриптора </w:t>
      </w:r>
      <w:r>
        <w:rPr>
          <w:sz w:val="28"/>
        </w:rPr>
        <w:t>любого файла можно при помощи утилиты </w:t>
      </w:r>
      <w:r>
        <w:rPr>
          <w:color w:val="8A0000"/>
          <w:sz w:val="28"/>
        </w:rPr>
        <w:t>ls </w:t>
      </w:r>
      <w:r>
        <w:rPr>
          <w:sz w:val="28"/>
        </w:rPr>
        <w:t>с ключом </w:t>
      </w:r>
      <w:r>
        <w:rPr>
          <w:color w:val="8A0000"/>
          <w:sz w:val="28"/>
        </w:rPr>
        <w:t>–i</w:t>
      </w:r>
    </w:p>
    <w:p>
      <w:pPr>
        <w:spacing w:before="1"/>
        <w:ind w:left="143" w:right="846" w:firstLine="360"/>
        <w:jc w:val="both"/>
        <w:rPr>
          <w:sz w:val="28"/>
        </w:rPr>
      </w:pPr>
      <w:r>
        <w:rPr>
          <w:sz w:val="28"/>
        </w:rPr>
        <w:t>Если вывести номера </w:t>
      </w:r>
      <w:r>
        <w:rPr>
          <w:i/>
          <w:sz w:val="28"/>
        </w:rPr>
        <w:t>индексных дескрипторов </w:t>
      </w:r>
      <w:r>
        <w:rPr>
          <w:sz w:val="28"/>
        </w:rPr>
        <w:t>файла "</w:t>
      </w:r>
      <w:r>
        <w:rPr>
          <w:color w:val="8A0000"/>
          <w:sz w:val="28"/>
        </w:rPr>
        <w:t>text</w:t>
      </w:r>
      <w:r>
        <w:rPr>
          <w:sz w:val="28"/>
        </w:rPr>
        <w:t>" и </w:t>
      </w:r>
      <w:r>
        <w:rPr>
          <w:i/>
          <w:sz w:val="28"/>
        </w:rPr>
        <w:t>жесткой ссылки </w:t>
      </w:r>
      <w:r>
        <w:rPr>
          <w:sz w:val="28"/>
        </w:rPr>
        <w:t>на него "</w:t>
      </w:r>
      <w:r>
        <w:rPr>
          <w:color w:val="8A0000"/>
          <w:sz w:val="28"/>
        </w:rPr>
        <w:t>text-hardlink</w:t>
      </w:r>
      <w:r>
        <w:rPr>
          <w:sz w:val="28"/>
        </w:rPr>
        <w:t>" – можно увидеть, что эти номера совпадают, то есть этим двум именам соответствует один </w:t>
      </w:r>
      <w:r>
        <w:rPr>
          <w:i/>
          <w:sz w:val="28"/>
        </w:rPr>
        <w:t>индексный дескриптор</w:t>
      </w:r>
      <w:r>
        <w:rPr>
          <w:sz w:val="28"/>
        </w:rPr>
        <w:t>, т. е. один и тот же файл.</w:t>
      </w:r>
    </w:p>
    <w:p>
      <w:pPr>
        <w:spacing w:line="242" w:lineRule="auto" w:before="0"/>
        <w:ind w:left="143" w:right="847" w:firstLine="360"/>
        <w:jc w:val="both"/>
        <w:rPr>
          <w:i/>
          <w:sz w:val="28"/>
        </w:rPr>
      </w:pPr>
      <w:r>
        <w:rPr>
          <w:sz w:val="28"/>
        </w:rPr>
        <w:t>Все операции с </w:t>
      </w:r>
      <w:r>
        <w:rPr>
          <w:i/>
          <w:sz w:val="28"/>
        </w:rPr>
        <w:t>файловой системой </w:t>
      </w:r>
      <w:r>
        <w:rPr>
          <w:sz w:val="28"/>
        </w:rPr>
        <w:t>- создание, удаление и</w:t>
      </w:r>
      <w:r>
        <w:rPr>
          <w:spacing w:val="80"/>
          <w:sz w:val="28"/>
        </w:rPr>
        <w:t> </w:t>
      </w:r>
      <w:r>
        <w:rPr>
          <w:sz w:val="28"/>
        </w:rPr>
        <w:t>перемещение</w:t>
      </w:r>
      <w:r>
        <w:rPr>
          <w:spacing w:val="73"/>
          <w:w w:val="150"/>
          <w:sz w:val="28"/>
        </w:rPr>
        <w:t> </w:t>
      </w:r>
      <w:r>
        <w:rPr>
          <w:sz w:val="28"/>
        </w:rPr>
        <w:t>файлов</w:t>
      </w:r>
      <w:r>
        <w:rPr>
          <w:spacing w:val="78"/>
          <w:w w:val="150"/>
          <w:sz w:val="28"/>
        </w:rPr>
        <w:t> </w:t>
      </w:r>
      <w:r>
        <w:rPr>
          <w:sz w:val="28"/>
        </w:rPr>
        <w:t>-</w:t>
      </w:r>
      <w:r>
        <w:rPr>
          <w:spacing w:val="76"/>
          <w:w w:val="150"/>
          <w:sz w:val="28"/>
        </w:rPr>
        <w:t> </w:t>
      </w:r>
      <w:r>
        <w:rPr>
          <w:sz w:val="28"/>
        </w:rPr>
        <w:t>производятся</w:t>
      </w:r>
      <w:r>
        <w:rPr>
          <w:spacing w:val="74"/>
          <w:w w:val="150"/>
          <w:sz w:val="28"/>
        </w:rPr>
        <w:t> </w:t>
      </w:r>
      <w:r>
        <w:rPr>
          <w:sz w:val="28"/>
        </w:rPr>
        <w:t>на</w:t>
      </w:r>
      <w:r>
        <w:rPr>
          <w:spacing w:val="75"/>
          <w:w w:val="150"/>
          <w:sz w:val="28"/>
        </w:rPr>
        <w:t> </w:t>
      </w:r>
      <w:r>
        <w:rPr>
          <w:sz w:val="28"/>
        </w:rPr>
        <w:t>самом</w:t>
      </w:r>
      <w:r>
        <w:rPr>
          <w:spacing w:val="76"/>
          <w:w w:val="150"/>
          <w:sz w:val="28"/>
        </w:rPr>
        <w:t> </w:t>
      </w:r>
      <w:r>
        <w:rPr>
          <w:sz w:val="28"/>
        </w:rPr>
        <w:t>деле</w:t>
      </w:r>
      <w:r>
        <w:rPr>
          <w:spacing w:val="75"/>
          <w:w w:val="150"/>
          <w:sz w:val="28"/>
        </w:rPr>
        <w:t> </w:t>
      </w:r>
      <w:r>
        <w:rPr>
          <w:sz w:val="28"/>
        </w:rPr>
        <w:t>над</w:t>
      </w:r>
      <w:r>
        <w:rPr>
          <w:spacing w:val="23"/>
          <w:sz w:val="28"/>
        </w:rPr>
        <w:t>  </w:t>
      </w:r>
      <w:r>
        <w:rPr>
          <w:i/>
          <w:spacing w:val="-2"/>
          <w:sz w:val="28"/>
        </w:rPr>
        <w:t>индексными</w:t>
      </w:r>
    </w:p>
    <w:p>
      <w:pPr>
        <w:spacing w:after="0" w:line="242" w:lineRule="auto"/>
        <w:jc w:val="both"/>
        <w:rPr>
          <w:i/>
          <w:sz w:val="28"/>
        </w:rPr>
        <w:sectPr>
          <w:pgSz w:w="11910" w:h="16840"/>
          <w:pgMar w:header="0" w:footer="1147" w:top="1320" w:bottom="1340" w:left="1275" w:right="566"/>
        </w:sectPr>
      </w:pPr>
    </w:p>
    <w:p>
      <w:pPr>
        <w:spacing w:line="240" w:lineRule="auto" w:before="73"/>
        <w:ind w:left="143" w:right="845" w:firstLine="0"/>
        <w:jc w:val="both"/>
        <w:rPr>
          <w:sz w:val="28"/>
        </w:rPr>
      </w:pPr>
      <w:r>
        <w:rPr>
          <w:i/>
          <w:sz w:val="28"/>
        </w:rPr>
        <w:t>дескрипторами</w:t>
      </w:r>
      <w:r>
        <w:rPr>
          <w:sz w:val="28"/>
        </w:rPr>
        <w:t>, а имена нужны только для того, чтобы пользователь мог легко ориентироваться в файловой системе</w:t>
      </w:r>
      <w:r>
        <w:rPr>
          <w:i/>
          <w:sz w:val="28"/>
        </w:rPr>
        <w:t>. </w:t>
      </w:r>
      <w:r>
        <w:rPr>
          <w:sz w:val="28"/>
        </w:rPr>
        <w:t>Более того, имя (или имена) файла в его </w:t>
      </w:r>
      <w:r>
        <w:rPr>
          <w:b/>
          <w:sz w:val="28"/>
        </w:rPr>
        <w:t>индексном дескрипторе не указаны</w:t>
      </w:r>
      <w:r>
        <w:rPr>
          <w:sz w:val="28"/>
        </w:rPr>
        <w:t>. В </w:t>
      </w:r>
      <w:r>
        <w:rPr>
          <w:i/>
          <w:sz w:val="28"/>
        </w:rPr>
        <w:t>файловой системе </w:t>
      </w:r>
      <w:r>
        <w:rPr>
          <w:sz w:val="28"/>
        </w:rPr>
        <w:t>Ext2 имена файлов хранятся в </w:t>
      </w:r>
      <w:r>
        <w:rPr>
          <w:i/>
          <w:sz w:val="28"/>
        </w:rPr>
        <w:t>каталогах</w:t>
      </w:r>
      <w:r>
        <w:rPr>
          <w:sz w:val="28"/>
        </w:rPr>
        <w:t>: каждый </w:t>
      </w:r>
      <w:r>
        <w:rPr>
          <w:i/>
          <w:sz w:val="28"/>
        </w:rPr>
        <w:t>каталог </w:t>
      </w:r>
      <w:r>
        <w:rPr>
          <w:sz w:val="28"/>
        </w:rPr>
        <w:t>представляет собой список имен файлов и номеров их </w:t>
      </w:r>
      <w:r>
        <w:rPr>
          <w:i/>
          <w:sz w:val="28"/>
        </w:rPr>
        <w:t>индексных дескрипторов</w:t>
      </w:r>
      <w:r>
        <w:rPr>
          <w:sz w:val="28"/>
        </w:rPr>
        <w:t>. </w:t>
      </w:r>
      <w:r>
        <w:rPr>
          <w:i/>
          <w:sz w:val="28"/>
        </w:rPr>
        <w:t>Жесткую ссылку </w:t>
      </w:r>
      <w:r>
        <w:rPr>
          <w:sz w:val="28"/>
        </w:rPr>
        <w:t>(имя файла, хранящееся в </w:t>
      </w:r>
      <w:r>
        <w:rPr>
          <w:i/>
          <w:sz w:val="28"/>
        </w:rPr>
        <w:t>каталоге</w:t>
      </w:r>
      <w:r>
        <w:rPr>
          <w:sz w:val="28"/>
        </w:rPr>
        <w:t>) можно представлять как каталожную карточку, на которой указан номер </w:t>
      </w:r>
      <w:r>
        <w:rPr>
          <w:i/>
          <w:sz w:val="28"/>
        </w:rPr>
        <w:t>индексного дескриптора </w:t>
      </w:r>
      <w:r>
        <w:rPr>
          <w:sz w:val="28"/>
        </w:rPr>
        <w:t>- идентификатор файла.</w:t>
      </w:r>
    </w:p>
    <w:p>
      <w:pPr>
        <w:spacing w:before="0"/>
        <w:ind w:left="143" w:right="847" w:firstLine="707"/>
        <w:jc w:val="both"/>
        <w:rPr>
          <w:sz w:val="28"/>
        </w:rPr>
      </w:pPr>
      <w:r>
        <w:rPr>
          <w:b/>
          <w:i/>
          <w:sz w:val="28"/>
        </w:rPr>
        <w:t>Жесткая ссылка </w:t>
      </w:r>
      <w:r>
        <w:rPr>
          <w:sz w:val="28"/>
        </w:rPr>
        <w:t>(hard link) - запись вида имя файла+номер </w:t>
      </w:r>
      <w:r>
        <w:rPr>
          <w:i/>
          <w:sz w:val="28"/>
        </w:rPr>
        <w:t>индексного дескриптора </w:t>
      </w:r>
      <w:r>
        <w:rPr>
          <w:sz w:val="28"/>
        </w:rPr>
        <w:t>в </w:t>
      </w:r>
      <w:r>
        <w:rPr>
          <w:i/>
          <w:sz w:val="28"/>
        </w:rPr>
        <w:t>каталоге</w:t>
      </w:r>
      <w:r>
        <w:rPr>
          <w:sz w:val="28"/>
        </w:rPr>
        <w:t>. </w:t>
      </w:r>
      <w:r>
        <w:rPr>
          <w:i/>
          <w:sz w:val="28"/>
        </w:rPr>
        <w:t>Жесткие ссылки </w:t>
      </w:r>
      <w:r>
        <w:rPr>
          <w:sz w:val="28"/>
        </w:rPr>
        <w:t>в Linux - основной способ обратиться к файлу по имени.</w:t>
      </w:r>
    </w:p>
    <w:p>
      <w:pPr>
        <w:pStyle w:val="BodyText"/>
        <w:spacing w:before="8"/>
        <w:ind w:left="0"/>
      </w:pPr>
    </w:p>
    <w:p>
      <w:pPr>
        <w:pStyle w:val="Heading3"/>
      </w:pPr>
      <w:r>
        <w:rPr/>
        <w:t>1.9.3</w:t>
      </w:r>
      <w:r>
        <w:rPr>
          <w:spacing w:val="-5"/>
        </w:rPr>
        <w:t> </w:t>
      </w:r>
      <w:r>
        <w:rPr/>
        <w:t>Символьные</w:t>
      </w:r>
      <w:r>
        <w:rPr>
          <w:spacing w:val="-5"/>
        </w:rPr>
        <w:t> </w:t>
      </w:r>
      <w:r>
        <w:rPr>
          <w:spacing w:val="-2"/>
        </w:rPr>
        <w:t>ссылки</w:t>
      </w:r>
    </w:p>
    <w:p>
      <w:pPr>
        <w:spacing w:line="317" w:lineRule="exact" w:before="0"/>
        <w:ind w:left="851" w:right="0" w:firstLine="0"/>
        <w:jc w:val="both"/>
        <w:rPr>
          <w:sz w:val="28"/>
        </w:rPr>
      </w:pPr>
      <w:r>
        <w:rPr>
          <w:sz w:val="28"/>
        </w:rPr>
        <w:t>У</w:t>
      </w:r>
      <w:r>
        <w:rPr>
          <w:spacing w:val="-7"/>
          <w:sz w:val="28"/>
        </w:rPr>
        <w:t> </w:t>
      </w:r>
      <w:r>
        <w:rPr>
          <w:i/>
          <w:sz w:val="28"/>
        </w:rPr>
        <w:t>жестких</w:t>
      </w:r>
      <w:r>
        <w:rPr>
          <w:i/>
          <w:spacing w:val="-5"/>
          <w:sz w:val="28"/>
        </w:rPr>
        <w:t> </w:t>
      </w:r>
      <w:r>
        <w:rPr>
          <w:i/>
          <w:sz w:val="28"/>
        </w:rPr>
        <w:t>ссылок</w:t>
      </w:r>
      <w:r>
        <w:rPr>
          <w:i/>
          <w:spacing w:val="-3"/>
          <w:sz w:val="28"/>
        </w:rPr>
        <w:t> </w:t>
      </w:r>
      <w:r>
        <w:rPr>
          <w:sz w:val="28"/>
        </w:rPr>
        <w:t>есть</w:t>
      </w:r>
      <w:r>
        <w:rPr>
          <w:spacing w:val="-6"/>
          <w:sz w:val="28"/>
        </w:rPr>
        <w:t> </w:t>
      </w:r>
      <w:r>
        <w:rPr>
          <w:sz w:val="28"/>
        </w:rPr>
        <w:t>два</w:t>
      </w:r>
      <w:r>
        <w:rPr>
          <w:spacing w:val="-4"/>
          <w:sz w:val="28"/>
        </w:rPr>
        <w:t> </w:t>
      </w:r>
      <w:r>
        <w:rPr>
          <w:sz w:val="28"/>
        </w:rPr>
        <w:t>существенных</w:t>
      </w:r>
      <w:r>
        <w:rPr>
          <w:spacing w:val="-7"/>
          <w:sz w:val="28"/>
        </w:rPr>
        <w:t> </w:t>
      </w:r>
      <w:r>
        <w:rPr>
          <w:spacing w:val="-2"/>
          <w:sz w:val="28"/>
        </w:rPr>
        <w:t>ограничения:</w:t>
      </w:r>
    </w:p>
    <w:p>
      <w:pPr>
        <w:spacing w:line="240" w:lineRule="auto" w:before="0"/>
        <w:ind w:left="863" w:right="845" w:hanging="360"/>
        <w:jc w:val="both"/>
        <w:rPr>
          <w:sz w:val="28"/>
        </w:rPr>
      </w:pPr>
      <w:r>
        <w:rPr>
          <w:position w:val="-5"/>
        </w:rPr>
        <w:drawing>
          <wp:inline distT="0" distB="0" distL="0" distR="0">
            <wp:extent cx="164591" cy="217931"/>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pacing w:val="40"/>
          <w:sz w:val="20"/>
        </w:rPr>
        <w:t> </w:t>
      </w:r>
      <w:r>
        <w:rPr>
          <w:i/>
          <w:sz w:val="28"/>
        </w:rPr>
        <w:t>Жесткая ссылка </w:t>
      </w:r>
      <w:r>
        <w:rPr>
          <w:sz w:val="28"/>
        </w:rPr>
        <w:t>может указывать только на файл, но не на </w:t>
      </w:r>
      <w:r>
        <w:rPr>
          <w:i/>
          <w:sz w:val="28"/>
        </w:rPr>
        <w:t>каталог</w:t>
      </w:r>
      <w:r>
        <w:rPr>
          <w:sz w:val="28"/>
        </w:rPr>
        <w:t>, потому что в противном случае в </w:t>
      </w:r>
      <w:r>
        <w:rPr>
          <w:i/>
          <w:sz w:val="28"/>
        </w:rPr>
        <w:t>файловой системе </w:t>
      </w:r>
      <w:r>
        <w:rPr>
          <w:sz w:val="28"/>
        </w:rPr>
        <w:t>могут возникнуть циклы - бесконечные пути.</w:t>
      </w:r>
    </w:p>
    <w:p>
      <w:pPr>
        <w:spacing w:line="240" w:lineRule="auto" w:before="0"/>
        <w:ind w:left="863" w:right="844" w:hanging="360"/>
        <w:jc w:val="both"/>
        <w:rPr>
          <w:sz w:val="28"/>
        </w:rPr>
      </w:pPr>
      <w:r>
        <w:rPr>
          <w:position w:val="-5"/>
        </w:rPr>
        <w:drawing>
          <wp:inline distT="0" distB="0" distL="0" distR="0">
            <wp:extent cx="164591" cy="217932"/>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9" cstate="print"/>
                    <a:stretch>
                      <a:fillRect/>
                    </a:stretch>
                  </pic:blipFill>
                  <pic:spPr>
                    <a:xfrm>
                      <a:off x="0" y="0"/>
                      <a:ext cx="164591" cy="217932"/>
                    </a:xfrm>
                    <a:prstGeom prst="rect">
                      <a:avLst/>
                    </a:prstGeom>
                  </pic:spPr>
                </pic:pic>
              </a:graphicData>
            </a:graphic>
          </wp:inline>
        </w:drawing>
      </w:r>
      <w:r>
        <w:rPr>
          <w:position w:val="-5"/>
        </w:rPr>
      </w:r>
      <w:r>
        <w:rPr>
          <w:sz w:val="20"/>
        </w:rPr>
        <w:t> </w:t>
      </w:r>
      <w:r>
        <w:rPr>
          <w:i/>
          <w:sz w:val="28"/>
        </w:rPr>
        <w:t>Жесткая ссылка </w:t>
      </w:r>
      <w:r>
        <w:rPr>
          <w:sz w:val="28"/>
        </w:rPr>
        <w:t>не может указывать на файл в другой </w:t>
      </w:r>
      <w:r>
        <w:rPr>
          <w:i/>
          <w:sz w:val="28"/>
        </w:rPr>
        <w:t>файловой системе</w:t>
      </w:r>
      <w:r>
        <w:rPr>
          <w:sz w:val="28"/>
        </w:rPr>
        <w:t>.</w:t>
      </w:r>
      <w:r>
        <w:rPr>
          <w:spacing w:val="-3"/>
          <w:sz w:val="28"/>
        </w:rPr>
        <w:t> </w:t>
      </w:r>
      <w:r>
        <w:rPr>
          <w:sz w:val="28"/>
        </w:rPr>
        <w:t>Например,</w:t>
      </w:r>
      <w:r>
        <w:rPr>
          <w:spacing w:val="-6"/>
          <w:sz w:val="28"/>
        </w:rPr>
        <w:t> </w:t>
      </w:r>
      <w:r>
        <w:rPr>
          <w:sz w:val="28"/>
        </w:rPr>
        <w:t>невозможно</w:t>
      </w:r>
      <w:r>
        <w:rPr>
          <w:spacing w:val="-2"/>
          <w:sz w:val="28"/>
        </w:rPr>
        <w:t> </w:t>
      </w:r>
      <w:r>
        <w:rPr>
          <w:sz w:val="28"/>
        </w:rPr>
        <w:t>создать</w:t>
      </w:r>
      <w:r>
        <w:rPr>
          <w:spacing w:val="-4"/>
          <w:sz w:val="28"/>
        </w:rPr>
        <w:t> </w:t>
      </w:r>
      <w:r>
        <w:rPr>
          <w:sz w:val="28"/>
        </w:rPr>
        <w:t>на</w:t>
      </w:r>
      <w:r>
        <w:rPr>
          <w:spacing w:val="-3"/>
          <w:sz w:val="28"/>
        </w:rPr>
        <w:t> </w:t>
      </w:r>
      <w:r>
        <w:rPr>
          <w:sz w:val="28"/>
        </w:rPr>
        <w:t>жестком</w:t>
      </w:r>
      <w:r>
        <w:rPr>
          <w:spacing w:val="-3"/>
          <w:sz w:val="28"/>
        </w:rPr>
        <w:t> </w:t>
      </w:r>
      <w:r>
        <w:rPr>
          <w:sz w:val="28"/>
        </w:rPr>
        <w:t>диске </w:t>
      </w:r>
      <w:r>
        <w:rPr>
          <w:i/>
          <w:sz w:val="28"/>
        </w:rPr>
        <w:t>жесткую ссылку </w:t>
      </w:r>
      <w:r>
        <w:rPr>
          <w:sz w:val="28"/>
        </w:rPr>
        <w:t>на файл, расположенный на дискете. Чтобы избежать этих ограничений, были разработаны </w:t>
      </w:r>
      <w:r>
        <w:rPr>
          <w:i/>
          <w:sz w:val="28"/>
        </w:rPr>
        <w:t>символьные ссылки</w:t>
      </w:r>
      <w:r>
        <w:rPr>
          <w:sz w:val="28"/>
        </w:rPr>
        <w:t>. </w:t>
      </w:r>
      <w:r>
        <w:rPr>
          <w:b/>
          <w:i/>
          <w:sz w:val="28"/>
        </w:rPr>
        <w:t>Cимвольная ссылка </w:t>
      </w:r>
      <w:r>
        <w:rPr>
          <w:sz w:val="28"/>
        </w:rPr>
        <w:t>- это просто файл, в котором содержится имя другого файла. </w:t>
      </w:r>
      <w:r>
        <w:rPr>
          <w:i/>
          <w:sz w:val="28"/>
        </w:rPr>
        <w:t>Cимвольные ссылки</w:t>
      </w:r>
      <w:r>
        <w:rPr>
          <w:sz w:val="28"/>
        </w:rPr>
        <w:t>, как и жесткие, предоставляют возможность обращаться к одному и тому же файлу по разным именам. Кроме того, </w:t>
      </w:r>
      <w:r>
        <w:rPr>
          <w:i/>
          <w:sz w:val="28"/>
        </w:rPr>
        <w:t>символьные ссылки </w:t>
      </w:r>
      <w:r>
        <w:rPr>
          <w:sz w:val="28"/>
        </w:rPr>
        <w:t>могут указывать и на </w:t>
      </w:r>
      <w:r>
        <w:rPr>
          <w:i/>
          <w:sz w:val="28"/>
        </w:rPr>
        <w:t>каталог</w:t>
      </w:r>
      <w:r>
        <w:rPr>
          <w:sz w:val="28"/>
        </w:rPr>
        <w:t>, чего не позволяют </w:t>
      </w:r>
      <w:r>
        <w:rPr>
          <w:i/>
          <w:sz w:val="28"/>
        </w:rPr>
        <w:t>жесткие ссылки</w:t>
      </w:r>
      <w:r>
        <w:rPr>
          <w:sz w:val="28"/>
        </w:rPr>
        <w:t>. </w:t>
      </w:r>
      <w:r>
        <w:rPr>
          <w:i/>
          <w:sz w:val="28"/>
        </w:rPr>
        <w:t>Символьные ссылки </w:t>
      </w:r>
      <w:r>
        <w:rPr>
          <w:sz w:val="28"/>
        </w:rPr>
        <w:t>называются так потому, что содержат </w:t>
      </w:r>
      <w:r>
        <w:rPr>
          <w:b/>
          <w:sz w:val="28"/>
        </w:rPr>
        <w:t>символы </w:t>
      </w:r>
      <w:r>
        <w:rPr>
          <w:sz w:val="28"/>
        </w:rPr>
        <w:t>- </w:t>
      </w:r>
      <w:r>
        <w:rPr>
          <w:i/>
          <w:sz w:val="28"/>
        </w:rPr>
        <w:t>путь </w:t>
      </w:r>
      <w:r>
        <w:rPr>
          <w:sz w:val="28"/>
        </w:rPr>
        <w:t>к файлу или </w:t>
      </w:r>
      <w:r>
        <w:rPr>
          <w:i/>
          <w:sz w:val="28"/>
        </w:rPr>
        <w:t>каталогу</w:t>
      </w:r>
      <w:r>
        <w:rPr>
          <w:sz w:val="28"/>
        </w:rPr>
        <w:t>.</w:t>
      </w:r>
    </w:p>
    <w:p>
      <w:pPr>
        <w:pStyle w:val="BodyText"/>
        <w:ind w:right="849" w:firstLine="707"/>
        <w:jc w:val="both"/>
      </w:pPr>
      <w:r>
        <w:rPr>
          <w:b/>
          <w:i/>
        </w:rPr>
        <w:t>Cимвольная ссылка </w:t>
      </w:r>
      <w:r>
        <w:rPr/>
        <w:t>(symbolic link, файл-ссылка) - это файл особого типа ("</w:t>
      </w:r>
      <w:r>
        <w:rPr>
          <w:color w:val="8A0000"/>
        </w:rPr>
        <w:t>l</w:t>
      </w:r>
      <w:r>
        <w:rPr/>
        <w:t>"), в котором содержится </w:t>
      </w:r>
      <w:r>
        <w:rPr>
          <w:i/>
        </w:rPr>
        <w:t>путь </w:t>
      </w:r>
      <w:r>
        <w:rPr/>
        <w:t>к другому файлу. Если на пути к файлу встречается </w:t>
      </w:r>
      <w:r>
        <w:rPr>
          <w:i/>
        </w:rPr>
        <w:t>cимвольная ссылка</w:t>
      </w:r>
      <w:r>
        <w:rPr/>
        <w:t>, система выполняет подстановку: исходный </w:t>
      </w:r>
      <w:r>
        <w:rPr>
          <w:i/>
        </w:rPr>
        <w:t>путь </w:t>
      </w:r>
      <w:r>
        <w:rPr/>
        <w:t>заменяется тем, что содержится в ссылке.</w:t>
      </w:r>
    </w:p>
    <w:p>
      <w:pPr>
        <w:pStyle w:val="BodyText"/>
        <w:spacing w:line="242" w:lineRule="auto"/>
        <w:ind w:right="846"/>
        <w:jc w:val="both"/>
      </w:pPr>
      <w:r>
        <w:rPr>
          <w:i/>
        </w:rPr>
        <w:t>Cимвольную ссылку </w:t>
      </w:r>
      <w:r>
        <w:rPr/>
        <w:t>можно создать при помощи команды </w:t>
      </w:r>
      <w:r>
        <w:rPr>
          <w:color w:val="8A0000"/>
        </w:rPr>
        <w:t>ln </w:t>
      </w:r>
      <w:r>
        <w:rPr/>
        <w:t>с ключом "</w:t>
      </w:r>
      <w:r>
        <w:rPr>
          <w:color w:val="8A0000"/>
        </w:rPr>
        <w:t>-s</w:t>
      </w:r>
      <w:r>
        <w:rPr/>
        <w:t>" (сокращение от "symbolic").</w:t>
      </w:r>
    </w:p>
    <w:p>
      <w:pPr>
        <w:pStyle w:val="Heading2"/>
        <w:spacing w:line="242" w:lineRule="auto"/>
        <w:ind w:left="143" w:right="846" w:firstLine="707"/>
        <w:jc w:val="both"/>
      </w:pPr>
      <w:r>
        <w:rPr/>
        <w:t>Если выполнить команду </w:t>
      </w:r>
      <w:r>
        <w:rPr>
          <w:color w:val="8A0000"/>
        </w:rPr>
        <w:t>cat имя_файла-ссылки</w:t>
      </w:r>
      <w:r>
        <w:rPr>
          <w:b w:val="0"/>
        </w:rPr>
        <w:t>, </w:t>
      </w:r>
      <w:r>
        <w:rPr/>
        <w:t>то на экран будет выведено содержимое файла, на который указывает ссылка.</w:t>
      </w:r>
    </w:p>
    <w:p>
      <w:pPr>
        <w:pStyle w:val="BodyText"/>
        <w:ind w:right="850" w:firstLine="707"/>
        <w:jc w:val="both"/>
      </w:pPr>
      <w:r>
        <w:rPr/>
        <w:t>Символьная ссылка вполне может содержать имя несуществующего файла. В этом случае ссылка будет существовать, но не будет "работать": например, если попробовать вывести содержимое такой "битой" ссылки при помощи команды </w:t>
      </w:r>
      <w:r>
        <w:rPr>
          <w:color w:val="8A0000"/>
        </w:rPr>
        <w:t>cat</w:t>
      </w:r>
      <w:r>
        <w:rPr/>
        <w:t>, будет выдано сообщение об ошибке. Узнать, куда указывает </w:t>
      </w:r>
      <w:r>
        <w:rPr>
          <w:i/>
        </w:rPr>
        <w:t>символьная ссылка</w:t>
      </w:r>
      <w:r>
        <w:rPr/>
        <w:t>, можно при помощи утилиты </w:t>
      </w:r>
      <w:r>
        <w:rPr>
          <w:color w:val="8A0000"/>
        </w:rPr>
        <w:t>realpath</w:t>
      </w:r>
      <w:r>
        <w:rPr/>
        <w:t>.</w:t>
      </w:r>
    </w:p>
    <w:p>
      <w:pPr>
        <w:pStyle w:val="BodyText"/>
        <w:spacing w:after="0"/>
        <w:jc w:val="both"/>
        <w:sectPr>
          <w:pgSz w:w="11910" w:h="16840"/>
          <w:pgMar w:header="0" w:footer="1147" w:top="1320" w:bottom="1340" w:left="1275" w:right="566"/>
        </w:sectPr>
      </w:pPr>
    </w:p>
    <w:p>
      <w:pPr>
        <w:pStyle w:val="Heading2"/>
        <w:spacing w:line="240" w:lineRule="auto" w:before="78"/>
      </w:pPr>
      <w:r>
        <w:rPr/>
        <w:t>1.10</w:t>
      </w:r>
      <w:r>
        <w:rPr>
          <w:spacing w:val="-4"/>
        </w:rPr>
        <w:t> </w:t>
      </w:r>
      <w:r>
        <w:rPr/>
        <w:t>Удаление</w:t>
      </w:r>
      <w:r>
        <w:rPr>
          <w:spacing w:val="-3"/>
        </w:rPr>
        <w:t> </w:t>
      </w:r>
      <w:r>
        <w:rPr/>
        <w:t>файлов</w:t>
      </w:r>
      <w:r>
        <w:rPr>
          <w:spacing w:val="-4"/>
        </w:rPr>
        <w:t> </w:t>
      </w:r>
      <w:r>
        <w:rPr/>
        <w:t>и</w:t>
      </w:r>
      <w:r>
        <w:rPr>
          <w:spacing w:val="-4"/>
        </w:rPr>
        <w:t> </w:t>
      </w:r>
      <w:r>
        <w:rPr/>
        <w:t>каталогов</w:t>
      </w:r>
      <w:r>
        <w:rPr>
          <w:spacing w:val="-4"/>
        </w:rPr>
        <w:t> </w:t>
      </w:r>
      <w:r>
        <w:rPr/>
        <w:t>–</w:t>
      </w:r>
      <w:r>
        <w:rPr>
          <w:spacing w:val="-5"/>
        </w:rPr>
        <w:t> </w:t>
      </w:r>
      <w:r>
        <w:rPr/>
        <w:t>утилиты</w:t>
      </w:r>
      <w:r>
        <w:rPr>
          <w:spacing w:val="-4"/>
        </w:rPr>
        <w:t> </w:t>
      </w:r>
      <w:r>
        <w:rPr/>
        <w:t>rm</w:t>
      </w:r>
      <w:r>
        <w:rPr>
          <w:spacing w:val="-7"/>
        </w:rPr>
        <w:t> </w:t>
      </w:r>
      <w:r>
        <w:rPr/>
        <w:t>и</w:t>
      </w:r>
      <w:r>
        <w:rPr>
          <w:spacing w:val="-3"/>
        </w:rPr>
        <w:t> </w:t>
      </w:r>
      <w:r>
        <w:rPr>
          <w:color w:val="8A0000"/>
          <w:spacing w:val="-2"/>
        </w:rPr>
        <w:t>rmdir</w:t>
      </w:r>
    </w:p>
    <w:p>
      <w:pPr>
        <w:pStyle w:val="BodyText"/>
        <w:spacing w:before="316"/>
        <w:ind w:right="843" w:firstLine="707"/>
        <w:jc w:val="both"/>
      </w:pPr>
      <w:r>
        <w:rPr/>
        <w:t>В ОС Linux для удаления файлов предназначена утилита </w:t>
      </w:r>
      <w:r>
        <w:rPr>
          <w:color w:val="8A0000"/>
        </w:rPr>
        <w:t>rm </w:t>
      </w:r>
      <w:r>
        <w:rPr/>
        <w:t>(сокращение от англ. "remove" - "удалять"):</w:t>
      </w:r>
    </w:p>
    <w:p>
      <w:pPr>
        <w:pStyle w:val="BodyText"/>
        <w:ind w:right="845" w:firstLine="707"/>
        <w:jc w:val="both"/>
      </w:pPr>
      <w:r>
        <w:rPr/>
        <w:t>Если удалить файл </w:t>
      </w:r>
      <w:r>
        <w:rPr>
          <w:color w:val="8A0000"/>
        </w:rPr>
        <w:t>text в домашнем каталоге пользователя student, </w:t>
      </w:r>
      <w:r>
        <w:rPr/>
        <w:t>файл </w:t>
      </w:r>
      <w:r>
        <w:rPr>
          <w:color w:val="8A0000"/>
        </w:rPr>
        <w:t>text-hardlink</w:t>
      </w:r>
      <w:r>
        <w:rPr/>
        <w:t>, который является </w:t>
      </w:r>
      <w:r>
        <w:rPr>
          <w:i/>
        </w:rPr>
        <w:t>жесткой ссылкой </w:t>
      </w:r>
      <w:r>
        <w:rPr/>
        <w:t>на удаленный файл </w:t>
      </w:r>
      <w:r>
        <w:rPr>
          <w:color w:val="8A0000"/>
        </w:rPr>
        <w:t>text</w:t>
      </w:r>
      <w:r>
        <w:rPr/>
        <w:t>, сохранится,</w:t>
      </w:r>
      <w:r>
        <w:rPr>
          <w:spacing w:val="40"/>
        </w:rPr>
        <w:t> </w:t>
      </w:r>
      <w:r>
        <w:rPr/>
        <w:t>количество </w:t>
      </w:r>
      <w:r>
        <w:rPr>
          <w:i/>
        </w:rPr>
        <w:t>жестких ссылок </w:t>
      </w:r>
      <w:r>
        <w:rPr/>
        <w:t>на этот файл уменьшится с "</w:t>
      </w:r>
      <w:r>
        <w:rPr>
          <w:color w:val="8A0000"/>
        </w:rPr>
        <w:t>2</w:t>
      </w:r>
      <w:r>
        <w:rPr/>
        <w:t>" до "</w:t>
      </w:r>
      <w:r>
        <w:rPr>
          <w:color w:val="8A0000"/>
        </w:rPr>
        <w:t>1</w:t>
      </w:r>
      <w:r>
        <w:rPr/>
        <w:t>" - действительно, </w:t>
      </w:r>
      <w:r>
        <w:rPr>
          <w:color w:val="8A0000"/>
        </w:rPr>
        <w:t>text-hardlink </w:t>
      </w:r>
      <w:r>
        <w:rPr/>
        <w:t>- теперь единственное имя этого файла. Однако если удалить и </w:t>
      </w:r>
      <w:r>
        <w:rPr>
          <w:i/>
        </w:rPr>
        <w:t>жесткую ссылку </w:t>
      </w:r>
      <w:r>
        <w:rPr>
          <w:color w:val="8A0000"/>
        </w:rPr>
        <w:t>text-hardlink</w:t>
      </w:r>
      <w:r>
        <w:rPr/>
        <w:t>, у этого файла больше не останется ни одного имени, он станет недоступным пользователю и будет уничтожен.</w:t>
      </w:r>
    </w:p>
    <w:p>
      <w:pPr>
        <w:pStyle w:val="BodyText"/>
        <w:spacing w:before="2"/>
        <w:ind w:right="844" w:firstLine="707"/>
        <w:jc w:val="both"/>
      </w:pPr>
      <w:r>
        <w:rPr/>
        <w:t>Утилита </w:t>
      </w:r>
      <w:r>
        <w:rPr>
          <w:color w:val="8A0000"/>
        </w:rPr>
        <w:t>rm </w:t>
      </w:r>
      <w:r>
        <w:rPr/>
        <w:t>предназначена именно для удаления </w:t>
      </w:r>
      <w:r>
        <w:rPr>
          <w:i/>
        </w:rPr>
        <w:t>жестких ссылок</w:t>
      </w:r>
      <w:r>
        <w:rPr/>
        <w:t>, а не самих файлов. В Linux, чтобы полностью удалить файл, требуется последовательно удалить все </w:t>
      </w:r>
      <w:r>
        <w:rPr>
          <w:i/>
        </w:rPr>
        <w:t>жесткие ссылки </w:t>
      </w:r>
      <w:r>
        <w:rPr/>
        <w:t>на него. При этом все </w:t>
      </w:r>
      <w:r>
        <w:rPr>
          <w:i/>
        </w:rPr>
        <w:t>жесткие ссылки </w:t>
      </w:r>
      <w:r>
        <w:rPr/>
        <w:t>на файл (его имена) равноправны - среди них нет "главной", с исчезновением которой исчезнет файл. Пока есть хоть одна ссылка, файл продолжает существовать. Впрочем, у большинства файлов в Linux есть только одно имя (одна </w:t>
      </w:r>
      <w:r>
        <w:rPr>
          <w:i/>
        </w:rPr>
        <w:t>жесткая ссылка </w:t>
      </w:r>
      <w:r>
        <w:rPr/>
        <w:t>на файл), поэтому команда </w:t>
      </w:r>
      <w:r>
        <w:rPr>
          <w:color w:val="8A0000"/>
        </w:rPr>
        <w:t>rm </w:t>
      </w:r>
      <w:r>
        <w:rPr/>
        <w:t>имя файла в большинстве случаев успешно удаляет файл.</w:t>
      </w:r>
    </w:p>
    <w:p>
      <w:pPr>
        <w:pStyle w:val="BodyText"/>
        <w:ind w:right="846" w:firstLine="707"/>
        <w:jc w:val="both"/>
      </w:pPr>
      <w:r>
        <w:rPr/>
        <w:t>Как уже говорилось, </w:t>
      </w:r>
      <w:r>
        <w:rPr>
          <w:i/>
        </w:rPr>
        <w:t>символьные ссылки </w:t>
      </w:r>
      <w:r>
        <w:rPr/>
        <w:t>- это отдельные файлы, поэтому</w:t>
      </w:r>
      <w:r>
        <w:rPr>
          <w:spacing w:val="-5"/>
        </w:rPr>
        <w:t> </w:t>
      </w:r>
      <w:r>
        <w:rPr/>
        <w:t>после</w:t>
      </w:r>
      <w:r>
        <w:rPr>
          <w:spacing w:val="40"/>
        </w:rPr>
        <w:t> </w:t>
      </w:r>
      <w:r>
        <w:rPr/>
        <w:t>удаления</w:t>
      </w:r>
      <w:r>
        <w:rPr>
          <w:spacing w:val="-1"/>
        </w:rPr>
        <w:t> </w:t>
      </w:r>
      <w:r>
        <w:rPr/>
        <w:t>файла </w:t>
      </w:r>
      <w:r>
        <w:rPr>
          <w:color w:val="8A0000"/>
        </w:rPr>
        <w:t>text</w:t>
      </w:r>
      <w:r>
        <w:rPr/>
        <w:t>,</w:t>
      </w:r>
      <w:r>
        <w:rPr>
          <w:spacing w:val="-2"/>
        </w:rPr>
        <w:t> </w:t>
      </w:r>
      <w:r>
        <w:rPr>
          <w:color w:val="8A0000"/>
        </w:rPr>
        <w:t>text-symlink</w:t>
      </w:r>
      <w:r>
        <w:rPr/>
        <w:t>,</w:t>
      </w:r>
      <w:r>
        <w:rPr>
          <w:spacing w:val="-2"/>
        </w:rPr>
        <w:t> </w:t>
      </w:r>
      <w:r>
        <w:rPr/>
        <w:t>который</w:t>
      </w:r>
      <w:r>
        <w:rPr>
          <w:spacing w:val="-3"/>
        </w:rPr>
        <w:t> </w:t>
      </w:r>
      <w:r>
        <w:rPr/>
        <w:t>ссылался</w:t>
      </w:r>
      <w:r>
        <w:rPr>
          <w:spacing w:val="-3"/>
        </w:rPr>
        <w:t> </w:t>
      </w:r>
      <w:r>
        <w:rPr/>
        <w:t>на</w:t>
      </w:r>
      <w:r>
        <w:rPr>
          <w:spacing w:val="-2"/>
        </w:rPr>
        <w:t> </w:t>
      </w:r>
      <w:r>
        <w:rPr/>
        <w:t>этот файл, продолжает существовать, однако теперь это - "битая ссылка", поэтому его также можно удалить командой </w:t>
      </w:r>
      <w:r>
        <w:rPr>
          <w:color w:val="8A0000"/>
        </w:rPr>
        <w:t>rm</w:t>
      </w:r>
      <w:r>
        <w:rPr/>
        <w:t>.</w:t>
      </w:r>
    </w:p>
    <w:p>
      <w:pPr>
        <w:pStyle w:val="BodyText"/>
        <w:ind w:right="843" w:firstLine="707"/>
        <w:jc w:val="both"/>
      </w:pPr>
      <w:r>
        <w:rPr/>
        <w:t>Для удаления </w:t>
      </w:r>
      <w:r>
        <w:rPr>
          <w:i/>
        </w:rPr>
        <w:t>каталогов </w:t>
      </w:r>
      <w:r>
        <w:rPr/>
        <w:t>предназначена другая утилита - </w:t>
      </w:r>
      <w:r>
        <w:rPr>
          <w:color w:val="8A0000"/>
        </w:rPr>
        <w:t>rmdir </w:t>
      </w:r>
      <w:r>
        <w:rPr/>
        <w:t>(от англ. "remove directory"). Впрочем, </w:t>
      </w:r>
      <w:r>
        <w:rPr>
          <w:color w:val="8A0000"/>
        </w:rPr>
        <w:t>rmdir </w:t>
      </w:r>
      <w:r>
        <w:rPr/>
        <w:t>согласится удалить </w:t>
      </w:r>
      <w:r>
        <w:rPr>
          <w:i/>
        </w:rPr>
        <w:t>каталог </w:t>
      </w:r>
      <w:r>
        <w:rPr/>
        <w:t>только в том случае, если он пуст - в нем нет никаких файлов и подкаталогов. Удалить </w:t>
      </w:r>
      <w:r>
        <w:rPr>
          <w:i/>
        </w:rPr>
        <w:t>каталог </w:t>
      </w:r>
      <w:r>
        <w:rPr/>
        <w:t>вместе со всем его содержимым можно командой </w:t>
      </w:r>
      <w:r>
        <w:rPr>
          <w:color w:val="8A0000"/>
        </w:rPr>
        <w:t>rm </w:t>
      </w:r>
      <w:r>
        <w:rPr/>
        <w:t>с ключом "</w:t>
      </w:r>
      <w:r>
        <w:rPr>
          <w:color w:val="8A0000"/>
        </w:rPr>
        <w:t>-r</w:t>
      </w:r>
      <w:r>
        <w:rPr/>
        <w:t>" (recursive). Команда </w:t>
      </w:r>
      <w:r>
        <w:rPr>
          <w:color w:val="8A0000"/>
        </w:rPr>
        <w:t>rm -r </w:t>
      </w:r>
      <w:r>
        <w:rPr>
          <w:i/>
          <w:color w:val="212121"/>
        </w:rPr>
        <w:t>каталог </w:t>
      </w:r>
      <w:r>
        <w:rPr/>
        <w:t>- очень удобный способ потерять в одночасье </w:t>
      </w:r>
      <w:r>
        <w:rPr>
          <w:b/>
        </w:rPr>
        <w:t>все </w:t>
      </w:r>
      <w:r>
        <w:rPr/>
        <w:t>файлы: она рекурсивно обходит весь </w:t>
      </w:r>
      <w:r>
        <w:rPr>
          <w:i/>
        </w:rPr>
        <w:t>каталог</w:t>
      </w:r>
      <w:r>
        <w:rPr/>
        <w:t>, удаляя все, что попадется: файлы, подкаталоги, </w:t>
      </w:r>
      <w:r>
        <w:rPr>
          <w:i/>
        </w:rPr>
        <w:t>символьные ссылки</w:t>
      </w:r>
      <w:r>
        <w:rPr/>
        <w:t>... а ключ "</w:t>
      </w:r>
      <w:r>
        <w:rPr>
          <w:color w:val="8A0000"/>
        </w:rPr>
        <w:t>-f</w:t>
      </w:r>
      <w:r>
        <w:rPr/>
        <w:t>" (force) делает ее работу еще неотвратимее, так как подавляет запросы вида "удалить защищенный от записи файл", так что </w:t>
      </w:r>
      <w:r>
        <w:rPr>
          <w:color w:val="8A0000"/>
        </w:rPr>
        <w:t>rm </w:t>
      </w:r>
      <w:r>
        <w:rPr/>
        <w:t>работает безмолвно и безостановочно.</w:t>
      </w:r>
    </w:p>
    <w:p>
      <w:pPr>
        <w:pStyle w:val="BodyText"/>
        <w:ind w:right="846"/>
        <w:jc w:val="both"/>
      </w:pPr>
      <w:r>
        <w:rPr>
          <w:b/>
        </w:rPr>
        <w:t>ПОМНИТЕ</w:t>
      </w:r>
      <w:r>
        <w:rPr/>
        <w:t>: если вы удалили файл, значит, он уже не нужен, и не подлежит восстановлению!</w:t>
      </w:r>
    </w:p>
    <w:p>
      <w:pPr>
        <w:pStyle w:val="BodyText"/>
        <w:ind w:right="848" w:firstLine="707"/>
        <w:jc w:val="both"/>
      </w:pPr>
      <w:r>
        <w:rPr/>
        <w:t>В Linux не предусмотрено процедуры восстановления удаленных файлов и </w:t>
      </w:r>
      <w:r>
        <w:rPr>
          <w:i/>
        </w:rPr>
        <w:t>каталогов</w:t>
      </w:r>
      <w:r>
        <w:rPr/>
        <w:t>. Поэтому стоит быть </w:t>
      </w:r>
      <w:r>
        <w:rPr>
          <w:b/>
        </w:rPr>
        <w:t>очень </w:t>
      </w:r>
      <w:r>
        <w:rPr/>
        <w:t>внимательным, отдавая команду </w:t>
      </w:r>
      <w:r>
        <w:rPr>
          <w:color w:val="8A0000"/>
        </w:rPr>
        <w:t>rm </w:t>
      </w:r>
      <w:r>
        <w:rPr/>
        <w:t>и, тем более, </w:t>
      </w:r>
      <w:r>
        <w:rPr>
          <w:color w:val="8A0000"/>
        </w:rPr>
        <w:t>rm -r</w:t>
      </w:r>
      <w:r>
        <w:rPr/>
        <w:t>: нет никакой гарантии, что случайно удаленные данные удастся восстановить.</w:t>
      </w:r>
    </w:p>
    <w:p>
      <w:pPr>
        <w:pStyle w:val="BodyText"/>
        <w:spacing w:after="0"/>
        <w:jc w:val="both"/>
        <w:sectPr>
          <w:pgSz w:w="11910" w:h="16840"/>
          <w:pgMar w:header="0" w:footer="1147" w:top="1320" w:bottom="1340" w:left="1275" w:right="566"/>
        </w:sectPr>
      </w:pPr>
    </w:p>
    <w:p>
      <w:pPr>
        <w:pStyle w:val="Heading2"/>
        <w:spacing w:line="240" w:lineRule="auto" w:before="78"/>
        <w:jc w:val="both"/>
      </w:pPr>
      <w:r>
        <w:rPr/>
        <w:t>1.11</w:t>
      </w:r>
      <w:r>
        <w:rPr>
          <w:spacing w:val="-4"/>
        </w:rPr>
        <w:t> </w:t>
      </w:r>
      <w:r>
        <w:rPr/>
        <w:t>Права</w:t>
      </w:r>
      <w:r>
        <w:rPr>
          <w:spacing w:val="-4"/>
        </w:rPr>
        <w:t> </w:t>
      </w:r>
      <w:r>
        <w:rPr/>
        <w:t>доступа</w:t>
      </w:r>
      <w:r>
        <w:rPr>
          <w:spacing w:val="-5"/>
        </w:rPr>
        <w:t> </w:t>
      </w:r>
      <w:r>
        <w:rPr/>
        <w:t>в</w:t>
      </w:r>
      <w:r>
        <w:rPr>
          <w:spacing w:val="-5"/>
        </w:rPr>
        <w:t> </w:t>
      </w:r>
      <w:r>
        <w:rPr/>
        <w:t>файловой</w:t>
      </w:r>
      <w:r>
        <w:rPr>
          <w:spacing w:val="-4"/>
        </w:rPr>
        <w:t> </w:t>
      </w:r>
      <w:r>
        <w:rPr>
          <w:spacing w:val="-2"/>
        </w:rPr>
        <w:t>системе</w:t>
      </w:r>
    </w:p>
    <w:p>
      <w:pPr>
        <w:pStyle w:val="BodyText"/>
        <w:spacing w:before="1"/>
        <w:ind w:left="0"/>
        <w:rPr>
          <w:b/>
        </w:rPr>
      </w:pPr>
    </w:p>
    <w:p>
      <w:pPr>
        <w:pStyle w:val="Heading3"/>
        <w:spacing w:before="1"/>
      </w:pPr>
      <w:r>
        <w:rPr/>
        <w:t>1.11.1</w:t>
      </w:r>
      <w:r>
        <w:rPr>
          <w:spacing w:val="-7"/>
        </w:rPr>
        <w:t> </w:t>
      </w:r>
      <w:r>
        <w:rPr/>
        <w:t>Идентификатор</w:t>
      </w:r>
      <w:r>
        <w:rPr>
          <w:spacing w:val="-9"/>
        </w:rPr>
        <w:t> </w:t>
      </w:r>
      <w:r>
        <w:rPr>
          <w:spacing w:val="-2"/>
        </w:rPr>
        <w:t>пользователя</w:t>
      </w:r>
    </w:p>
    <w:p>
      <w:pPr>
        <w:pStyle w:val="BodyText"/>
        <w:ind w:right="848" w:firstLine="707"/>
        <w:jc w:val="both"/>
      </w:pPr>
      <w:r>
        <w:rPr/>
        <w:t>Говоря о </w:t>
      </w:r>
      <w:r>
        <w:rPr>
          <w:i/>
        </w:rPr>
        <w:t>правах доступа </w:t>
      </w:r>
      <w:r>
        <w:rPr/>
        <w:t>пользователя к файлам, заметим, что в действительности манипулирует файлами не сам пользователь, а запущенный им </w:t>
      </w:r>
      <w:r>
        <w:rPr>
          <w:i/>
        </w:rPr>
        <w:t>процесс </w:t>
      </w:r>
      <w:r>
        <w:rPr/>
        <w:t>(например, утилита </w:t>
      </w:r>
      <w:r>
        <w:rPr>
          <w:color w:val="8A0000"/>
        </w:rPr>
        <w:t>rm </w:t>
      </w:r>
      <w:r>
        <w:rPr/>
        <w:t>или </w:t>
      </w:r>
      <w:r>
        <w:rPr>
          <w:color w:val="8A0000"/>
        </w:rPr>
        <w:t>cat</w:t>
      </w:r>
      <w:r>
        <w:rPr/>
        <w:t>). Поскольку и</w:t>
      </w:r>
      <w:r>
        <w:rPr>
          <w:spacing w:val="80"/>
        </w:rPr>
        <w:t> </w:t>
      </w:r>
      <w:r>
        <w:rPr/>
        <w:t>файл, и </w:t>
      </w:r>
      <w:r>
        <w:rPr>
          <w:i/>
        </w:rPr>
        <w:t>процесс </w:t>
      </w:r>
      <w:r>
        <w:rPr/>
        <w:t>создаются и управляются системой, ей нетрудно организовать какую угодно политику доступа одних к другим,</w:t>
      </w:r>
      <w:r>
        <w:rPr>
          <w:spacing w:val="40"/>
        </w:rPr>
        <w:t> </w:t>
      </w:r>
      <w:r>
        <w:rPr/>
        <w:t>основываясь на любых свойствах </w:t>
      </w:r>
      <w:r>
        <w:rPr>
          <w:i/>
        </w:rPr>
        <w:t>процессов </w:t>
      </w:r>
      <w:r>
        <w:rPr/>
        <w:t>как </w:t>
      </w:r>
      <w:r>
        <w:rPr>
          <w:color w:val="8A0000"/>
        </w:rPr>
        <w:t>субъектов </w:t>
      </w:r>
      <w:r>
        <w:rPr/>
        <w:t>и файлов как </w:t>
      </w:r>
      <w:r>
        <w:rPr>
          <w:color w:val="8A0000"/>
        </w:rPr>
        <w:t>объектов </w:t>
      </w:r>
      <w:r>
        <w:rPr/>
        <w:t>системы.</w:t>
      </w:r>
    </w:p>
    <w:p>
      <w:pPr>
        <w:pStyle w:val="BodyText"/>
        <w:ind w:right="845" w:firstLine="707"/>
        <w:jc w:val="both"/>
        <w:rPr>
          <w:i/>
        </w:rPr>
      </w:pPr>
      <w:r>
        <w:rPr/>
        <w:t>В Linux, однако, используются не какие угодно свойства, а результат </w:t>
      </w:r>
      <w:r>
        <w:rPr>
          <w:i/>
        </w:rPr>
        <w:t>идентификации </w:t>
      </w:r>
      <w:r>
        <w:rPr/>
        <w:t>пользователя – его UID. Каждый </w:t>
      </w:r>
      <w:r>
        <w:rPr>
          <w:i/>
        </w:rPr>
        <w:t>процесс </w:t>
      </w:r>
      <w:r>
        <w:rPr/>
        <w:t>системы обязательно </w:t>
      </w:r>
      <w:r>
        <w:rPr>
          <w:b/>
        </w:rPr>
        <w:t>принадлежит </w:t>
      </w:r>
      <w:r>
        <w:rPr/>
        <w:t>какому-нибудь пользователю, и </w:t>
      </w:r>
      <w:r>
        <w:rPr>
          <w:i/>
        </w:rPr>
        <w:t>идентификатор пользователя </w:t>
      </w:r>
      <w:r>
        <w:rPr/>
        <w:t>(UID) – обязательное свойство любого </w:t>
      </w:r>
      <w:r>
        <w:rPr>
          <w:i/>
        </w:rPr>
        <w:t>процесса </w:t>
      </w:r>
      <w:r>
        <w:rPr/>
        <w:t>Linux. Когда программа </w:t>
      </w:r>
      <w:r>
        <w:rPr>
          <w:color w:val="8A0000"/>
        </w:rPr>
        <w:t>login </w:t>
      </w:r>
      <w:r>
        <w:rPr/>
        <w:t>запускает стартовый командный интерпретатор</w:t>
      </w:r>
      <w:r>
        <w:rPr>
          <w:i/>
        </w:rPr>
        <w:t>, </w:t>
      </w:r>
      <w:r>
        <w:rPr/>
        <w:t>она приписывает ему UID, полученный в результате диалога. Обычный запуск программы (</w:t>
      </w:r>
      <w:r>
        <w:rPr>
          <w:color w:val="8A0000"/>
        </w:rPr>
        <w:t>exec()</w:t>
      </w:r>
      <w:r>
        <w:rPr/>
        <w:t>) или порождение нового </w:t>
      </w:r>
      <w:r>
        <w:rPr>
          <w:i/>
        </w:rPr>
        <w:t>процесса </w:t>
      </w:r>
      <w:r>
        <w:rPr/>
        <w:t>(</w:t>
      </w:r>
      <w:r>
        <w:rPr>
          <w:color w:val="8A0000"/>
        </w:rPr>
        <w:t>fork()</w:t>
      </w:r>
      <w:r>
        <w:rPr/>
        <w:t>) не изменяют UID процесса, поэтому </w:t>
      </w:r>
      <w:r>
        <w:rPr>
          <w:b/>
        </w:rPr>
        <w:t>все </w:t>
      </w:r>
      <w:r>
        <w:rPr/>
        <w:t>процессы, запущенные пользователем во время терминальной сессии, будут иметь</w:t>
      </w:r>
      <w:r>
        <w:rPr>
          <w:spacing w:val="40"/>
        </w:rPr>
        <w:t> </w:t>
      </w:r>
      <w:r>
        <w:rPr/>
        <w:t>его идентификатор</w:t>
      </w:r>
      <w:r>
        <w:rPr>
          <w:i/>
        </w:rPr>
        <w:t>.</w:t>
      </w:r>
    </w:p>
    <w:p>
      <w:pPr>
        <w:spacing w:line="240" w:lineRule="auto" w:before="0"/>
        <w:ind w:left="143" w:right="845" w:firstLine="707"/>
        <w:jc w:val="both"/>
        <w:rPr>
          <w:sz w:val="28"/>
        </w:rPr>
      </w:pPr>
      <w:r>
        <w:rPr>
          <w:sz w:val="28"/>
        </w:rPr>
        <w:t>Поскольку UID однозначно определяется входным именем, оно нередко используется </w:t>
      </w:r>
      <w:r>
        <w:rPr>
          <w:b/>
          <w:sz w:val="28"/>
        </w:rPr>
        <w:t>вместо </w:t>
      </w:r>
      <w:r>
        <w:rPr>
          <w:i/>
          <w:sz w:val="28"/>
        </w:rPr>
        <w:t>идентификатора </w:t>
      </w:r>
      <w:r>
        <w:rPr>
          <w:sz w:val="28"/>
        </w:rPr>
        <w:t>– для наглядности. Например, вместо выражения "</w:t>
      </w:r>
      <w:r>
        <w:rPr>
          <w:i/>
          <w:sz w:val="28"/>
        </w:rPr>
        <w:t>идентификатор пользователя</w:t>
      </w:r>
      <w:r>
        <w:rPr>
          <w:sz w:val="28"/>
        </w:rPr>
        <w:t>, соответствующий </w:t>
      </w:r>
      <w:r>
        <w:rPr>
          <w:i/>
          <w:sz w:val="28"/>
        </w:rPr>
        <w:t>входному имени </w:t>
      </w:r>
      <w:r>
        <w:rPr>
          <w:color w:val="8A0000"/>
          <w:sz w:val="28"/>
        </w:rPr>
        <w:t>student</w:t>
      </w:r>
      <w:r>
        <w:rPr>
          <w:sz w:val="28"/>
        </w:rPr>
        <w:t>", говорят "UID </w:t>
      </w:r>
      <w:r>
        <w:rPr>
          <w:color w:val="8A0000"/>
          <w:sz w:val="28"/>
        </w:rPr>
        <w:t>student</w:t>
      </w:r>
      <w:r>
        <w:rPr>
          <w:sz w:val="28"/>
        </w:rPr>
        <w:t>" (в приведенном ниже примере этот </w:t>
      </w:r>
      <w:r>
        <w:rPr>
          <w:i/>
          <w:sz w:val="28"/>
        </w:rPr>
        <w:t>идентификатор </w:t>
      </w:r>
      <w:r>
        <w:rPr>
          <w:sz w:val="28"/>
        </w:rPr>
        <w:t>равен </w:t>
      </w:r>
      <w:r>
        <w:rPr>
          <w:b/>
          <w:sz w:val="28"/>
        </w:rPr>
        <w:t>500</w:t>
      </w:r>
      <w:r>
        <w:rPr>
          <w:sz w:val="28"/>
        </w:rPr>
        <w:t>):</w:t>
      </w:r>
    </w:p>
    <w:p>
      <w:pPr>
        <w:pStyle w:val="BodyText"/>
        <w:jc w:val="both"/>
      </w:pPr>
      <w:r>
        <w:rPr>
          <w:b/>
        </w:rPr>
        <w:t>Пример</w:t>
      </w:r>
      <w:r>
        <w:rPr>
          <w:b/>
          <w:spacing w:val="57"/>
        </w:rPr>
        <w:t> </w:t>
      </w:r>
      <w:r>
        <w:rPr>
          <w:b/>
        </w:rPr>
        <w:t>3</w:t>
      </w:r>
      <w:r>
        <w:rPr/>
        <w:t>.</w:t>
      </w:r>
      <w:r>
        <w:rPr>
          <w:spacing w:val="-5"/>
        </w:rPr>
        <w:t> </w:t>
      </w:r>
      <w:r>
        <w:rPr/>
        <w:t>Как</w:t>
      </w:r>
      <w:r>
        <w:rPr>
          <w:spacing w:val="-5"/>
        </w:rPr>
        <w:t> </w:t>
      </w:r>
      <w:r>
        <w:rPr/>
        <w:t>узнать</w:t>
      </w:r>
      <w:r>
        <w:rPr>
          <w:spacing w:val="-5"/>
        </w:rPr>
        <w:t> </w:t>
      </w:r>
      <w:r>
        <w:rPr/>
        <w:t>идентификаторы</w:t>
      </w:r>
      <w:r>
        <w:rPr>
          <w:spacing w:val="-4"/>
        </w:rPr>
        <w:t> </w:t>
      </w:r>
      <w:r>
        <w:rPr/>
        <w:t>пользователя</w:t>
      </w:r>
      <w:r>
        <w:rPr>
          <w:spacing w:val="-8"/>
        </w:rPr>
        <w:t> </w:t>
      </w:r>
      <w:r>
        <w:rPr/>
        <w:t>и</w:t>
      </w:r>
      <w:r>
        <w:rPr>
          <w:spacing w:val="-5"/>
        </w:rPr>
        <w:t> </w:t>
      </w:r>
      <w:r>
        <w:rPr/>
        <w:t>членство</w:t>
      </w:r>
      <w:r>
        <w:rPr>
          <w:spacing w:val="-3"/>
        </w:rPr>
        <w:t> </w:t>
      </w:r>
      <w:r>
        <w:rPr/>
        <w:t>в</w:t>
      </w:r>
      <w:r>
        <w:rPr>
          <w:spacing w:val="-5"/>
        </w:rPr>
        <w:t> </w:t>
      </w:r>
      <w:r>
        <w:rPr>
          <w:spacing w:val="-2"/>
        </w:rPr>
        <w:t>группах</w:t>
      </w:r>
    </w:p>
    <w:p>
      <w:pPr>
        <w:pStyle w:val="BodyText"/>
        <w:spacing w:line="322" w:lineRule="exact" w:before="319"/>
        <w:jc w:val="both"/>
      </w:pPr>
      <w:r>
        <w:rPr>
          <w:color w:val="212121"/>
        </w:rPr>
        <w:t>[student@localhost</w:t>
      </w:r>
      <w:r>
        <w:rPr>
          <w:color w:val="212121"/>
          <w:spacing w:val="-15"/>
        </w:rPr>
        <w:t> </w:t>
      </w:r>
      <w:r>
        <w:rPr>
          <w:color w:val="212121"/>
        </w:rPr>
        <w:t>student]$</w:t>
      </w:r>
      <w:r>
        <w:rPr>
          <w:color w:val="212121"/>
          <w:spacing w:val="-11"/>
        </w:rPr>
        <w:t> </w:t>
      </w:r>
      <w:r>
        <w:rPr>
          <w:color w:val="212121"/>
          <w:spacing w:val="-5"/>
        </w:rPr>
        <w:t>id</w:t>
      </w:r>
    </w:p>
    <w:p>
      <w:pPr>
        <w:pStyle w:val="BodyText"/>
        <w:spacing w:line="322" w:lineRule="exact"/>
        <w:ind w:left="213"/>
        <w:jc w:val="both"/>
      </w:pPr>
      <w:r>
        <w:rPr>
          <w:color w:val="212121"/>
        </w:rPr>
        <w:t>uid=500</w:t>
      </w:r>
      <w:r>
        <w:rPr>
          <w:color w:val="212121"/>
          <w:spacing w:val="-12"/>
        </w:rPr>
        <w:t> </w:t>
      </w:r>
      <w:r>
        <w:rPr>
          <w:color w:val="212121"/>
        </w:rPr>
        <w:t>(student)</w:t>
      </w:r>
      <w:r>
        <w:rPr>
          <w:color w:val="212121"/>
          <w:spacing w:val="-13"/>
        </w:rPr>
        <w:t> </w:t>
      </w:r>
      <w:r>
        <w:rPr>
          <w:color w:val="212121"/>
        </w:rPr>
        <w:t>gid=500(student)</w:t>
      </w:r>
      <w:r>
        <w:rPr>
          <w:color w:val="212121"/>
          <w:spacing w:val="-7"/>
        </w:rPr>
        <w:t> </w:t>
      </w:r>
      <w:r>
        <w:rPr>
          <w:color w:val="212121"/>
        </w:rPr>
        <w:t>группы=500</w:t>
      </w:r>
      <w:r>
        <w:rPr>
          <w:color w:val="212121"/>
          <w:spacing w:val="-10"/>
        </w:rPr>
        <w:t> </w:t>
      </w:r>
      <w:r>
        <w:rPr>
          <w:color w:val="212121"/>
          <w:spacing w:val="-2"/>
        </w:rPr>
        <w:t>(student)</w:t>
      </w:r>
    </w:p>
    <w:p>
      <w:pPr>
        <w:spacing w:line="240" w:lineRule="auto" w:before="0"/>
        <w:ind w:left="143" w:right="846" w:firstLine="707"/>
        <w:jc w:val="both"/>
        <w:rPr>
          <w:sz w:val="28"/>
        </w:rPr>
      </w:pPr>
      <w:r>
        <w:rPr>
          <w:sz w:val="28"/>
        </w:rPr>
        <w:t>Утилита </w:t>
      </w:r>
      <w:r>
        <w:rPr>
          <w:color w:val="8A0000"/>
          <w:sz w:val="28"/>
        </w:rPr>
        <w:t>id </w:t>
      </w:r>
      <w:r>
        <w:rPr>
          <w:sz w:val="28"/>
        </w:rPr>
        <w:t>выводит </w:t>
      </w:r>
      <w:r>
        <w:rPr>
          <w:i/>
          <w:sz w:val="28"/>
        </w:rPr>
        <w:t>входное имя </w:t>
      </w:r>
      <w:r>
        <w:rPr>
          <w:sz w:val="28"/>
        </w:rPr>
        <w:t>пользователя и соответствующий ему UID</w:t>
      </w:r>
      <w:r>
        <w:rPr>
          <w:i/>
          <w:sz w:val="28"/>
        </w:rPr>
        <w:t>, </w:t>
      </w:r>
      <w:r>
        <w:rPr>
          <w:sz w:val="28"/>
        </w:rPr>
        <w:t>а также </w:t>
      </w:r>
      <w:r>
        <w:rPr>
          <w:i/>
          <w:sz w:val="28"/>
        </w:rPr>
        <w:t>группу по умолчанию </w:t>
      </w:r>
      <w:r>
        <w:rPr>
          <w:sz w:val="28"/>
        </w:rPr>
        <w:t>и полный список </w:t>
      </w:r>
      <w:r>
        <w:rPr>
          <w:i/>
          <w:sz w:val="28"/>
        </w:rPr>
        <w:t>групп</w:t>
      </w:r>
      <w:r>
        <w:rPr>
          <w:sz w:val="28"/>
        </w:rPr>
        <w:t>, членом которых он является.</w:t>
      </w:r>
    </w:p>
    <w:p>
      <w:pPr>
        <w:pStyle w:val="BodyText"/>
        <w:spacing w:before="9"/>
        <w:ind w:left="0"/>
      </w:pPr>
    </w:p>
    <w:p>
      <w:pPr>
        <w:pStyle w:val="Heading3"/>
      </w:pPr>
      <w:r>
        <w:rPr/>
        <w:t>1.11.2</w:t>
      </w:r>
      <w:r>
        <w:rPr>
          <w:spacing w:val="-7"/>
        </w:rPr>
        <w:t> </w:t>
      </w:r>
      <w:r>
        <w:rPr/>
        <w:t>Идентификатор</w:t>
      </w:r>
      <w:r>
        <w:rPr>
          <w:spacing w:val="-5"/>
        </w:rPr>
        <w:t> </w:t>
      </w:r>
      <w:r>
        <w:rPr>
          <w:spacing w:val="-2"/>
        </w:rPr>
        <w:t>группы</w:t>
      </w:r>
    </w:p>
    <w:p>
      <w:pPr>
        <w:pStyle w:val="BodyText"/>
        <w:ind w:right="844" w:firstLine="707"/>
        <w:jc w:val="both"/>
      </w:pPr>
      <w:r>
        <w:rPr/>
        <w:t>Пользователь может быть членом нескольких </w:t>
      </w:r>
      <w:r>
        <w:rPr>
          <w:i/>
        </w:rPr>
        <w:t>групп</w:t>
      </w:r>
      <w:r>
        <w:rPr/>
        <w:t>, равно как и несколько пользователей могут быть членами одной и той же </w:t>
      </w:r>
      <w:r>
        <w:rPr>
          <w:i/>
        </w:rPr>
        <w:t>группы</w:t>
      </w:r>
      <w:r>
        <w:rPr/>
        <w:t>. Исторически сложилось так, что одна из </w:t>
      </w:r>
      <w:r>
        <w:rPr>
          <w:i/>
        </w:rPr>
        <w:t>групп </w:t>
      </w:r>
      <w:r>
        <w:rPr/>
        <w:t>– </w:t>
      </w:r>
      <w:r>
        <w:rPr>
          <w:i/>
        </w:rPr>
        <w:t>группа по умолчанию </w:t>
      </w:r>
      <w:r>
        <w:rPr/>
        <w:t>– является для пользователя основной - когда говорят о "GID пользователя", имеют в виду именно идентификатор </w:t>
      </w:r>
      <w:r>
        <w:rPr>
          <w:i/>
        </w:rPr>
        <w:t>группы по умолчанию</w:t>
      </w:r>
      <w:r>
        <w:rPr/>
        <w:t>. GID пользователя вписан в </w:t>
      </w:r>
      <w:r>
        <w:rPr>
          <w:i/>
        </w:rPr>
        <w:t>учетную запись </w:t>
      </w:r>
      <w:r>
        <w:rPr/>
        <w:t>и хранится в </w:t>
      </w:r>
      <w:r>
        <w:rPr>
          <w:color w:val="8A0000"/>
        </w:rPr>
        <w:t>/etc/passwd</w:t>
      </w:r>
      <w:r>
        <w:rPr/>
        <w:t>, а информация о соответствии </w:t>
      </w:r>
      <w:r>
        <w:rPr>
          <w:b/>
        </w:rPr>
        <w:t>имен </w:t>
      </w:r>
      <w:r>
        <w:rPr>
          <w:i/>
        </w:rPr>
        <w:t>групп </w:t>
      </w:r>
      <w:r>
        <w:rPr/>
        <w:t>их идентификаторам, равно как и</w:t>
      </w:r>
      <w:r>
        <w:rPr>
          <w:spacing w:val="80"/>
        </w:rPr>
        <w:t> </w:t>
      </w:r>
      <w:r>
        <w:rPr/>
        <w:t>о том, в какие </w:t>
      </w:r>
      <w:r>
        <w:rPr>
          <w:b/>
        </w:rPr>
        <w:t>еще </w:t>
      </w:r>
      <w:r>
        <w:rPr>
          <w:i/>
        </w:rPr>
        <w:t>группы </w:t>
      </w:r>
      <w:r>
        <w:rPr/>
        <w:t>входит пользователь – в файле </w:t>
      </w:r>
      <w:r>
        <w:rPr>
          <w:color w:val="8A0000"/>
        </w:rPr>
        <w:t>/etc/group</w:t>
      </w:r>
      <w:r>
        <w:rPr/>
        <w:t>. Из этого</w:t>
      </w:r>
      <w:r>
        <w:rPr>
          <w:spacing w:val="31"/>
        </w:rPr>
        <w:t> </w:t>
      </w:r>
      <w:r>
        <w:rPr/>
        <w:t>следует,</w:t>
      </w:r>
      <w:r>
        <w:rPr>
          <w:spacing w:val="31"/>
        </w:rPr>
        <w:t> </w:t>
      </w:r>
      <w:r>
        <w:rPr/>
        <w:t>что</w:t>
      </w:r>
      <w:r>
        <w:rPr>
          <w:spacing w:val="33"/>
        </w:rPr>
        <w:t> </w:t>
      </w:r>
      <w:r>
        <w:rPr/>
        <w:t>пользователь</w:t>
      </w:r>
      <w:r>
        <w:rPr>
          <w:spacing w:val="32"/>
        </w:rPr>
        <w:t> </w:t>
      </w:r>
      <w:r>
        <w:rPr>
          <w:b/>
        </w:rPr>
        <w:t>не</w:t>
      </w:r>
      <w:r>
        <w:rPr>
          <w:b/>
          <w:spacing w:val="32"/>
        </w:rPr>
        <w:t> </w:t>
      </w:r>
      <w:r>
        <w:rPr>
          <w:b/>
        </w:rPr>
        <w:t>может</w:t>
      </w:r>
      <w:r>
        <w:rPr>
          <w:b/>
          <w:spacing w:val="33"/>
        </w:rPr>
        <w:t> </w:t>
      </w:r>
      <w:r>
        <w:rPr>
          <w:b/>
        </w:rPr>
        <w:t>не</w:t>
      </w:r>
      <w:r>
        <w:rPr>
          <w:b/>
          <w:spacing w:val="33"/>
        </w:rPr>
        <w:t> </w:t>
      </w:r>
      <w:r>
        <w:rPr>
          <w:b/>
        </w:rPr>
        <w:t>быть</w:t>
      </w:r>
      <w:r>
        <w:rPr>
          <w:b/>
          <w:spacing w:val="34"/>
        </w:rPr>
        <w:t> </w:t>
      </w:r>
      <w:r>
        <w:rPr/>
        <w:t>членом</w:t>
      </w:r>
      <w:r>
        <w:rPr>
          <w:spacing w:val="32"/>
        </w:rPr>
        <w:t> </w:t>
      </w:r>
      <w:r>
        <w:rPr/>
        <w:t>как</w:t>
      </w:r>
      <w:r>
        <w:rPr>
          <w:spacing w:val="34"/>
        </w:rPr>
        <w:t> </w:t>
      </w:r>
      <w:r>
        <w:rPr>
          <w:spacing w:val="-2"/>
        </w:rPr>
        <w:t>минимум</w:t>
      </w:r>
    </w:p>
    <w:p>
      <w:pPr>
        <w:pStyle w:val="BodyText"/>
        <w:spacing w:after="0"/>
        <w:jc w:val="both"/>
        <w:sectPr>
          <w:pgSz w:w="11910" w:h="16840"/>
          <w:pgMar w:header="0" w:footer="1147" w:top="1320" w:bottom="1340" w:left="1275" w:right="566"/>
        </w:sectPr>
      </w:pPr>
    </w:p>
    <w:p>
      <w:pPr>
        <w:spacing w:before="73"/>
        <w:ind w:left="143" w:right="0" w:firstLine="0"/>
        <w:jc w:val="both"/>
        <w:rPr>
          <w:sz w:val="28"/>
        </w:rPr>
      </w:pPr>
      <w:r>
        <w:rPr>
          <w:sz w:val="28"/>
        </w:rPr>
        <w:t>одной</w:t>
      </w:r>
      <w:r>
        <w:rPr>
          <w:spacing w:val="-3"/>
          <w:sz w:val="28"/>
        </w:rPr>
        <w:t> </w:t>
      </w:r>
      <w:r>
        <w:rPr>
          <w:i/>
          <w:spacing w:val="-2"/>
          <w:sz w:val="28"/>
        </w:rPr>
        <w:t>группы</w:t>
      </w:r>
      <w:r>
        <w:rPr>
          <w:spacing w:val="-2"/>
          <w:sz w:val="28"/>
        </w:rPr>
        <w:t>.</w:t>
      </w:r>
    </w:p>
    <w:p>
      <w:pPr>
        <w:pStyle w:val="BodyText"/>
        <w:spacing w:before="6"/>
        <w:ind w:left="0"/>
      </w:pPr>
    </w:p>
    <w:p>
      <w:pPr>
        <w:pStyle w:val="Heading3"/>
        <w:spacing w:before="1"/>
      </w:pPr>
      <w:r>
        <w:rPr/>
        <w:t>1.11.3</w:t>
      </w:r>
      <w:r>
        <w:rPr>
          <w:spacing w:val="-8"/>
        </w:rPr>
        <w:t> </w:t>
      </w:r>
      <w:r>
        <w:rPr/>
        <w:t>Ярлыки</w:t>
      </w:r>
      <w:r>
        <w:rPr>
          <w:spacing w:val="-5"/>
        </w:rPr>
        <w:t> </w:t>
      </w:r>
      <w:r>
        <w:rPr/>
        <w:t>объектов</w:t>
      </w:r>
      <w:r>
        <w:rPr>
          <w:spacing w:val="-7"/>
        </w:rPr>
        <w:t> </w:t>
      </w:r>
      <w:r>
        <w:rPr/>
        <w:t>файловой</w:t>
      </w:r>
      <w:r>
        <w:rPr>
          <w:spacing w:val="-5"/>
        </w:rPr>
        <w:t> </w:t>
      </w:r>
      <w:r>
        <w:rPr>
          <w:spacing w:val="-2"/>
        </w:rPr>
        <w:t>системы</w:t>
      </w:r>
    </w:p>
    <w:p>
      <w:pPr>
        <w:pStyle w:val="BodyText"/>
        <w:ind w:right="847" w:firstLine="707"/>
        <w:jc w:val="both"/>
      </w:pPr>
      <w:r>
        <w:rPr/>
        <w:t>При создании</w:t>
      </w:r>
      <w:r>
        <w:rPr>
          <w:spacing w:val="-1"/>
        </w:rPr>
        <w:t> </w:t>
      </w:r>
      <w:r>
        <w:rPr/>
        <w:t>объектов</w:t>
      </w:r>
      <w:r>
        <w:rPr>
          <w:spacing w:val="-2"/>
        </w:rPr>
        <w:t> </w:t>
      </w:r>
      <w:r>
        <w:rPr/>
        <w:t>файловой</w:t>
      </w:r>
      <w:r>
        <w:rPr>
          <w:spacing w:val="-1"/>
        </w:rPr>
        <w:t> </w:t>
      </w:r>
      <w:r>
        <w:rPr/>
        <w:t>системы – файлов,</w:t>
      </w:r>
      <w:r>
        <w:rPr>
          <w:spacing w:val="-4"/>
        </w:rPr>
        <w:t> </w:t>
      </w:r>
      <w:r>
        <w:rPr/>
        <w:t>каталогов</w:t>
      </w:r>
      <w:r>
        <w:rPr>
          <w:spacing w:val="-2"/>
        </w:rPr>
        <w:t> </w:t>
      </w:r>
      <w:r>
        <w:rPr/>
        <w:t>и</w:t>
      </w:r>
      <w:r>
        <w:rPr>
          <w:spacing w:val="-3"/>
        </w:rPr>
        <w:t> </w:t>
      </w:r>
      <w:r>
        <w:rPr/>
        <w:t>т.</w:t>
      </w:r>
      <w:r>
        <w:rPr>
          <w:spacing w:val="-3"/>
        </w:rPr>
        <w:t> </w:t>
      </w:r>
      <w:r>
        <w:rPr/>
        <w:t>п. – каждому приписывается </w:t>
      </w:r>
      <w:r>
        <w:rPr>
          <w:i/>
        </w:rPr>
        <w:t>ярлык</w:t>
      </w:r>
      <w:r>
        <w:rPr/>
        <w:t>. </w:t>
      </w:r>
      <w:r>
        <w:rPr>
          <w:b/>
          <w:i/>
        </w:rPr>
        <w:t>Ярлык </w:t>
      </w:r>
      <w:r>
        <w:rPr/>
        <w:t>включает в себя UID – </w:t>
      </w:r>
      <w:r>
        <w:rPr>
          <w:i/>
        </w:rPr>
        <w:t>идентификатор пользователя</w:t>
      </w:r>
      <w:r>
        <w:rPr/>
        <w:t>-</w:t>
      </w:r>
      <w:r>
        <w:rPr>
          <w:i/>
        </w:rPr>
        <w:t>хозяина файла</w:t>
      </w:r>
      <w:r>
        <w:rPr/>
        <w:t>, GID – идентификатор </w:t>
      </w:r>
      <w:r>
        <w:rPr>
          <w:i/>
        </w:rPr>
        <w:t>группы</w:t>
      </w:r>
      <w:r>
        <w:rPr/>
        <w:t>, которой принадлежит файл, тип объекта и набор так называемых </w:t>
      </w:r>
      <w:r>
        <w:rPr>
          <w:i/>
        </w:rPr>
        <w:t>атрибутов </w:t>
      </w:r>
      <w:r>
        <w:rPr/>
        <w:t>(код доступа)</w:t>
      </w:r>
      <w:r>
        <w:rPr>
          <w:i/>
        </w:rPr>
        <w:t>, </w:t>
      </w:r>
      <w:r>
        <w:rPr/>
        <w:t>а также некоторую дополнительную информацию. </w:t>
      </w:r>
      <w:r>
        <w:rPr>
          <w:i/>
        </w:rPr>
        <w:t>Атрибуты </w:t>
      </w:r>
      <w:r>
        <w:rPr/>
        <w:t>(или код доступа) определяют, кто и что имеет право делать с файлом, они описаны ниже:</w:t>
      </w:r>
    </w:p>
    <w:p>
      <w:pPr>
        <w:pStyle w:val="BodyText"/>
        <w:spacing w:line="242" w:lineRule="auto" w:after="3"/>
        <w:ind w:left="213" w:right="2774" w:hanging="70"/>
        <w:jc w:val="both"/>
      </w:pPr>
      <w:r>
        <w:rPr>
          <w:b/>
        </w:rPr>
        <w:t>Пример</w:t>
      </w:r>
      <w:r>
        <w:rPr>
          <w:b/>
          <w:spacing w:val="-4"/>
        </w:rPr>
        <w:t> </w:t>
      </w:r>
      <w:r>
        <w:rPr>
          <w:b/>
        </w:rPr>
        <w:t>4</w:t>
      </w:r>
      <w:r>
        <w:rPr/>
        <w:t>.</w:t>
      </w:r>
      <w:r>
        <w:rPr>
          <w:spacing w:val="-5"/>
        </w:rPr>
        <w:t> </w:t>
      </w:r>
      <w:r>
        <w:rPr/>
        <w:t>Атрибуты</w:t>
      </w:r>
      <w:r>
        <w:rPr>
          <w:spacing w:val="40"/>
        </w:rPr>
        <w:t> </w:t>
      </w:r>
      <w:r>
        <w:rPr/>
        <w:t>каталогов,</w:t>
      </w:r>
      <w:r>
        <w:rPr>
          <w:spacing w:val="-5"/>
        </w:rPr>
        <w:t> </w:t>
      </w:r>
      <w:r>
        <w:rPr/>
        <w:t>показанные</w:t>
      </w:r>
      <w:r>
        <w:rPr>
          <w:spacing w:val="-4"/>
        </w:rPr>
        <w:t> </w:t>
      </w:r>
      <w:r>
        <w:rPr/>
        <w:t>командой</w:t>
      </w:r>
      <w:r>
        <w:rPr>
          <w:spacing w:val="-4"/>
        </w:rPr>
        <w:t> </w:t>
      </w:r>
      <w:r>
        <w:rPr/>
        <w:t>ls -l </w:t>
      </w:r>
      <w:r>
        <w:rPr>
          <w:color w:val="212121"/>
        </w:rPr>
        <w:t>итого 88</w:t>
      </w:r>
    </w:p>
    <w:tbl>
      <w:tblPr>
        <w:tblW w:w="0" w:type="auto"/>
        <w:jc w:val="left"/>
        <w:tblInd w:w="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4"/>
        <w:gridCol w:w="2145"/>
        <w:gridCol w:w="2042"/>
        <w:gridCol w:w="2607"/>
      </w:tblGrid>
      <w:tr>
        <w:trPr>
          <w:trHeight w:val="316" w:hRule="atLeast"/>
        </w:trPr>
        <w:tc>
          <w:tcPr>
            <w:tcW w:w="1804" w:type="dxa"/>
          </w:tcPr>
          <w:p>
            <w:pPr>
              <w:pStyle w:val="TableParagraph"/>
              <w:spacing w:line="296" w:lineRule="exact"/>
              <w:ind w:left="50"/>
              <w:rPr>
                <w:sz w:val="28"/>
              </w:rPr>
            </w:pPr>
            <w:r>
              <w:rPr>
                <w:spacing w:val="-2"/>
                <w:sz w:val="28"/>
              </w:rPr>
              <w:t>drwxr-xr-</w:t>
            </w:r>
            <w:r>
              <w:rPr>
                <w:spacing w:val="-10"/>
                <w:sz w:val="28"/>
              </w:rPr>
              <w:t>x</w:t>
            </w:r>
          </w:p>
        </w:tc>
        <w:tc>
          <w:tcPr>
            <w:tcW w:w="2145" w:type="dxa"/>
          </w:tcPr>
          <w:p>
            <w:pPr>
              <w:pStyle w:val="TableParagraph"/>
              <w:spacing w:line="296" w:lineRule="exact"/>
              <w:ind w:left="369"/>
              <w:rPr>
                <w:sz w:val="28"/>
              </w:rPr>
            </w:pPr>
            <w:r>
              <w:rPr>
                <w:sz w:val="28"/>
              </w:rPr>
              <w:t>2</w:t>
            </w:r>
            <w:r>
              <w:rPr>
                <w:spacing w:val="-2"/>
                <w:sz w:val="28"/>
              </w:rPr>
              <w:t> </w:t>
            </w:r>
            <w:r>
              <w:rPr>
                <w:sz w:val="28"/>
              </w:rPr>
              <w:t>root</w:t>
            </w:r>
            <w:r>
              <w:rPr>
                <w:spacing w:val="-1"/>
                <w:sz w:val="28"/>
              </w:rPr>
              <w:t> </w:t>
            </w:r>
            <w:r>
              <w:rPr>
                <w:spacing w:val="-4"/>
                <w:sz w:val="28"/>
              </w:rPr>
              <w:t>root</w:t>
            </w:r>
          </w:p>
        </w:tc>
        <w:tc>
          <w:tcPr>
            <w:tcW w:w="2042" w:type="dxa"/>
          </w:tcPr>
          <w:p>
            <w:pPr>
              <w:pStyle w:val="TableParagraph"/>
              <w:spacing w:line="296" w:lineRule="exact"/>
              <w:ind w:left="349"/>
              <w:rPr>
                <w:sz w:val="28"/>
              </w:rPr>
            </w:pPr>
            <w:r>
              <w:rPr>
                <w:sz w:val="28"/>
              </w:rPr>
              <w:t>4096</w:t>
            </w:r>
            <w:r>
              <w:rPr>
                <w:spacing w:val="-3"/>
                <w:sz w:val="28"/>
              </w:rPr>
              <w:t> </w:t>
            </w:r>
            <w:r>
              <w:rPr>
                <w:spacing w:val="-5"/>
                <w:sz w:val="28"/>
              </w:rPr>
              <w:t>Апр</w:t>
            </w:r>
          </w:p>
        </w:tc>
        <w:tc>
          <w:tcPr>
            <w:tcW w:w="2607" w:type="dxa"/>
          </w:tcPr>
          <w:p>
            <w:pPr>
              <w:pStyle w:val="TableParagraph"/>
              <w:spacing w:line="296" w:lineRule="exact"/>
              <w:ind w:left="431"/>
              <w:rPr>
                <w:sz w:val="28"/>
              </w:rPr>
            </w:pPr>
            <w:r>
              <w:rPr>
                <w:sz w:val="28"/>
              </w:rPr>
              <w:t>4</w:t>
            </w:r>
            <w:r>
              <w:rPr>
                <w:spacing w:val="65"/>
                <w:sz w:val="28"/>
              </w:rPr>
              <w:t> </w:t>
            </w:r>
            <w:r>
              <w:rPr>
                <w:sz w:val="28"/>
              </w:rPr>
              <w:t>2015 </w:t>
            </w:r>
            <w:r>
              <w:rPr>
                <w:spacing w:val="-5"/>
                <w:sz w:val="28"/>
              </w:rPr>
              <w:t>bin</w:t>
            </w:r>
          </w:p>
        </w:tc>
      </w:tr>
      <w:tr>
        <w:trPr>
          <w:trHeight w:val="321" w:hRule="atLeast"/>
        </w:trPr>
        <w:tc>
          <w:tcPr>
            <w:tcW w:w="1804" w:type="dxa"/>
          </w:tcPr>
          <w:p>
            <w:pPr>
              <w:pStyle w:val="TableParagraph"/>
              <w:spacing w:line="302" w:lineRule="exact"/>
              <w:ind w:left="50"/>
              <w:rPr>
                <w:sz w:val="28"/>
              </w:rPr>
            </w:pPr>
            <w:r>
              <w:rPr>
                <w:spacing w:val="-2"/>
                <w:sz w:val="28"/>
              </w:rPr>
              <w:t>drwxr-xr-</w:t>
            </w:r>
            <w:r>
              <w:rPr>
                <w:spacing w:val="-10"/>
                <w:sz w:val="28"/>
              </w:rPr>
              <w:t>x</w:t>
            </w:r>
          </w:p>
        </w:tc>
        <w:tc>
          <w:tcPr>
            <w:tcW w:w="2145" w:type="dxa"/>
          </w:tcPr>
          <w:p>
            <w:pPr>
              <w:pStyle w:val="TableParagraph"/>
              <w:spacing w:line="302" w:lineRule="exact"/>
              <w:ind w:left="369"/>
              <w:rPr>
                <w:sz w:val="28"/>
              </w:rPr>
            </w:pPr>
            <w:r>
              <w:rPr>
                <w:sz w:val="28"/>
              </w:rPr>
              <w:t>4</w:t>
            </w:r>
            <w:r>
              <w:rPr>
                <w:spacing w:val="-3"/>
                <w:sz w:val="28"/>
              </w:rPr>
              <w:t> </w:t>
            </w:r>
            <w:r>
              <w:rPr>
                <w:sz w:val="28"/>
              </w:rPr>
              <w:t>root</w:t>
            </w:r>
            <w:r>
              <w:rPr>
                <w:spacing w:val="-1"/>
                <w:sz w:val="28"/>
              </w:rPr>
              <w:t> </w:t>
            </w:r>
            <w:r>
              <w:rPr>
                <w:spacing w:val="-4"/>
                <w:sz w:val="28"/>
              </w:rPr>
              <w:t>root</w:t>
            </w:r>
          </w:p>
        </w:tc>
        <w:tc>
          <w:tcPr>
            <w:tcW w:w="2042" w:type="dxa"/>
          </w:tcPr>
          <w:p>
            <w:pPr>
              <w:pStyle w:val="TableParagraph"/>
              <w:spacing w:line="302" w:lineRule="exact"/>
              <w:ind w:left="349"/>
              <w:rPr>
                <w:sz w:val="28"/>
              </w:rPr>
            </w:pPr>
            <w:r>
              <w:rPr>
                <w:sz w:val="28"/>
              </w:rPr>
              <w:t>4096</w:t>
            </w:r>
            <w:r>
              <w:rPr>
                <w:spacing w:val="-3"/>
                <w:sz w:val="28"/>
              </w:rPr>
              <w:t> </w:t>
            </w:r>
            <w:r>
              <w:rPr>
                <w:spacing w:val="-5"/>
                <w:sz w:val="28"/>
              </w:rPr>
              <w:t>Апр</w:t>
            </w:r>
          </w:p>
        </w:tc>
        <w:tc>
          <w:tcPr>
            <w:tcW w:w="2607" w:type="dxa"/>
          </w:tcPr>
          <w:p>
            <w:pPr>
              <w:pStyle w:val="TableParagraph"/>
              <w:spacing w:line="302" w:lineRule="exact"/>
              <w:ind w:left="431"/>
              <w:rPr>
                <w:sz w:val="28"/>
              </w:rPr>
            </w:pPr>
            <w:r>
              <w:rPr>
                <w:sz w:val="28"/>
              </w:rPr>
              <w:t>4</w:t>
            </w:r>
            <w:r>
              <w:rPr>
                <w:spacing w:val="68"/>
                <w:sz w:val="28"/>
              </w:rPr>
              <w:t> </w:t>
            </w:r>
            <w:r>
              <w:rPr>
                <w:sz w:val="28"/>
              </w:rPr>
              <w:t>2016 </w:t>
            </w:r>
            <w:r>
              <w:rPr>
                <w:spacing w:val="-4"/>
                <w:sz w:val="28"/>
              </w:rPr>
              <w:t>boot</w:t>
            </w:r>
          </w:p>
        </w:tc>
      </w:tr>
      <w:tr>
        <w:trPr>
          <w:trHeight w:val="321" w:hRule="atLeast"/>
        </w:trPr>
        <w:tc>
          <w:tcPr>
            <w:tcW w:w="1804" w:type="dxa"/>
          </w:tcPr>
          <w:p>
            <w:pPr>
              <w:pStyle w:val="TableParagraph"/>
              <w:spacing w:line="302" w:lineRule="exact"/>
              <w:ind w:left="50"/>
              <w:rPr>
                <w:sz w:val="28"/>
              </w:rPr>
            </w:pPr>
            <w:r>
              <w:rPr>
                <w:spacing w:val="-2"/>
                <w:sz w:val="28"/>
              </w:rPr>
              <w:t>drwxr-xr-</w:t>
            </w:r>
            <w:r>
              <w:rPr>
                <w:spacing w:val="-10"/>
                <w:sz w:val="28"/>
              </w:rPr>
              <w:t>x</w:t>
            </w:r>
          </w:p>
        </w:tc>
        <w:tc>
          <w:tcPr>
            <w:tcW w:w="2145" w:type="dxa"/>
          </w:tcPr>
          <w:p>
            <w:pPr>
              <w:pStyle w:val="TableParagraph"/>
              <w:spacing w:line="302" w:lineRule="exact"/>
              <w:ind w:left="369"/>
              <w:rPr>
                <w:sz w:val="28"/>
              </w:rPr>
            </w:pPr>
            <w:r>
              <w:rPr>
                <w:sz w:val="28"/>
              </w:rPr>
              <w:t>10</w:t>
            </w:r>
            <w:r>
              <w:rPr>
                <w:spacing w:val="-4"/>
                <w:sz w:val="28"/>
              </w:rPr>
              <w:t> </w:t>
            </w:r>
            <w:r>
              <w:rPr>
                <w:sz w:val="28"/>
              </w:rPr>
              <w:t>root</w:t>
            </w:r>
            <w:r>
              <w:rPr>
                <w:spacing w:val="-1"/>
                <w:sz w:val="28"/>
              </w:rPr>
              <w:t> </w:t>
            </w:r>
            <w:r>
              <w:rPr>
                <w:spacing w:val="-4"/>
                <w:sz w:val="28"/>
              </w:rPr>
              <w:t>root</w:t>
            </w:r>
          </w:p>
        </w:tc>
        <w:tc>
          <w:tcPr>
            <w:tcW w:w="2042" w:type="dxa"/>
          </w:tcPr>
          <w:p>
            <w:pPr>
              <w:pStyle w:val="TableParagraph"/>
              <w:spacing w:line="302" w:lineRule="exact"/>
              <w:ind w:left="349"/>
              <w:rPr>
                <w:sz w:val="28"/>
              </w:rPr>
            </w:pPr>
            <w:r>
              <w:rPr>
                <w:sz w:val="28"/>
              </w:rPr>
              <w:t>3520</w:t>
            </w:r>
            <w:r>
              <w:rPr>
                <w:spacing w:val="-3"/>
                <w:sz w:val="28"/>
              </w:rPr>
              <w:t> </w:t>
            </w:r>
            <w:r>
              <w:rPr>
                <w:spacing w:val="-5"/>
                <w:sz w:val="28"/>
              </w:rPr>
              <w:t>Апр</w:t>
            </w:r>
          </w:p>
        </w:tc>
        <w:tc>
          <w:tcPr>
            <w:tcW w:w="2607" w:type="dxa"/>
          </w:tcPr>
          <w:p>
            <w:pPr>
              <w:pStyle w:val="TableParagraph"/>
              <w:spacing w:line="302" w:lineRule="exact"/>
              <w:ind w:left="431"/>
              <w:rPr>
                <w:sz w:val="28"/>
              </w:rPr>
            </w:pPr>
            <w:r>
              <w:rPr>
                <w:sz w:val="28"/>
              </w:rPr>
              <w:t>5</w:t>
            </w:r>
            <w:r>
              <w:rPr>
                <w:spacing w:val="-2"/>
                <w:sz w:val="28"/>
              </w:rPr>
              <w:t> </w:t>
            </w:r>
            <w:r>
              <w:rPr>
                <w:sz w:val="28"/>
              </w:rPr>
              <w:t>14:26</w:t>
            </w:r>
            <w:r>
              <w:rPr>
                <w:spacing w:val="-2"/>
                <w:sz w:val="28"/>
              </w:rPr>
              <w:t> </w:t>
            </w:r>
            <w:r>
              <w:rPr>
                <w:spacing w:val="-5"/>
                <w:sz w:val="28"/>
              </w:rPr>
              <w:t>dev</w:t>
            </w:r>
          </w:p>
        </w:tc>
      </w:tr>
      <w:tr>
        <w:trPr>
          <w:trHeight w:val="321" w:hRule="atLeast"/>
        </w:trPr>
        <w:tc>
          <w:tcPr>
            <w:tcW w:w="1804" w:type="dxa"/>
          </w:tcPr>
          <w:p>
            <w:pPr>
              <w:pStyle w:val="TableParagraph"/>
              <w:spacing w:line="302" w:lineRule="exact"/>
              <w:ind w:left="50"/>
              <w:rPr>
                <w:sz w:val="28"/>
              </w:rPr>
            </w:pPr>
            <w:r>
              <w:rPr>
                <w:spacing w:val="-2"/>
                <w:sz w:val="28"/>
              </w:rPr>
              <w:t>drwxr-xr-</w:t>
            </w:r>
            <w:r>
              <w:rPr>
                <w:spacing w:val="-10"/>
                <w:sz w:val="28"/>
              </w:rPr>
              <w:t>х</w:t>
            </w:r>
          </w:p>
        </w:tc>
        <w:tc>
          <w:tcPr>
            <w:tcW w:w="2145" w:type="dxa"/>
          </w:tcPr>
          <w:p>
            <w:pPr>
              <w:pStyle w:val="TableParagraph"/>
              <w:spacing w:line="302" w:lineRule="exact"/>
              <w:ind w:left="369"/>
              <w:rPr>
                <w:sz w:val="28"/>
              </w:rPr>
            </w:pPr>
            <w:r>
              <w:rPr>
                <w:sz w:val="28"/>
              </w:rPr>
              <w:t>90</w:t>
            </w:r>
            <w:r>
              <w:rPr>
                <w:spacing w:val="-4"/>
                <w:sz w:val="28"/>
              </w:rPr>
              <w:t> </w:t>
            </w:r>
            <w:r>
              <w:rPr>
                <w:sz w:val="28"/>
              </w:rPr>
              <w:t>root</w:t>
            </w:r>
            <w:r>
              <w:rPr>
                <w:spacing w:val="-1"/>
                <w:sz w:val="28"/>
              </w:rPr>
              <w:t> </w:t>
            </w:r>
            <w:r>
              <w:rPr>
                <w:spacing w:val="-4"/>
                <w:sz w:val="28"/>
              </w:rPr>
              <w:t>root</w:t>
            </w:r>
          </w:p>
        </w:tc>
        <w:tc>
          <w:tcPr>
            <w:tcW w:w="2042" w:type="dxa"/>
          </w:tcPr>
          <w:p>
            <w:pPr>
              <w:pStyle w:val="TableParagraph"/>
              <w:spacing w:line="302" w:lineRule="exact"/>
              <w:ind w:left="349"/>
              <w:rPr>
                <w:sz w:val="28"/>
              </w:rPr>
            </w:pPr>
            <w:r>
              <w:rPr>
                <w:sz w:val="28"/>
              </w:rPr>
              <w:t>8192</w:t>
            </w:r>
            <w:r>
              <w:rPr>
                <w:spacing w:val="-3"/>
                <w:sz w:val="28"/>
              </w:rPr>
              <w:t> </w:t>
            </w:r>
            <w:r>
              <w:rPr>
                <w:spacing w:val="-5"/>
                <w:sz w:val="28"/>
              </w:rPr>
              <w:t>Апр</w:t>
            </w:r>
          </w:p>
        </w:tc>
        <w:tc>
          <w:tcPr>
            <w:tcW w:w="2607" w:type="dxa"/>
          </w:tcPr>
          <w:p>
            <w:pPr>
              <w:pStyle w:val="TableParagraph"/>
              <w:spacing w:line="302" w:lineRule="exact"/>
              <w:ind w:left="431"/>
              <w:rPr>
                <w:sz w:val="28"/>
              </w:rPr>
            </w:pPr>
            <w:r>
              <w:rPr>
                <w:sz w:val="28"/>
              </w:rPr>
              <w:t>5</w:t>
            </w:r>
            <w:r>
              <w:rPr>
                <w:spacing w:val="-2"/>
                <w:sz w:val="28"/>
              </w:rPr>
              <w:t> </w:t>
            </w:r>
            <w:r>
              <w:rPr>
                <w:sz w:val="28"/>
              </w:rPr>
              <w:t>14:22</w:t>
            </w:r>
            <w:r>
              <w:rPr>
                <w:spacing w:val="-2"/>
                <w:sz w:val="28"/>
              </w:rPr>
              <w:t> </w:t>
            </w:r>
            <w:r>
              <w:rPr>
                <w:spacing w:val="-5"/>
                <w:sz w:val="28"/>
              </w:rPr>
              <w:t>etc</w:t>
            </w:r>
          </w:p>
        </w:tc>
      </w:tr>
      <w:tr>
        <w:trPr>
          <w:trHeight w:val="321" w:hRule="atLeast"/>
        </w:trPr>
        <w:tc>
          <w:tcPr>
            <w:tcW w:w="1804" w:type="dxa"/>
          </w:tcPr>
          <w:p>
            <w:pPr>
              <w:pStyle w:val="TableParagraph"/>
              <w:spacing w:line="302" w:lineRule="exact"/>
              <w:ind w:left="50"/>
              <w:rPr>
                <w:sz w:val="28"/>
              </w:rPr>
            </w:pPr>
            <w:r>
              <w:rPr>
                <w:spacing w:val="-2"/>
                <w:sz w:val="28"/>
              </w:rPr>
              <w:t>drwxr-xr-</w:t>
            </w:r>
            <w:r>
              <w:rPr>
                <w:spacing w:val="-10"/>
                <w:sz w:val="28"/>
              </w:rPr>
              <w:t>x</w:t>
            </w:r>
          </w:p>
        </w:tc>
        <w:tc>
          <w:tcPr>
            <w:tcW w:w="2145" w:type="dxa"/>
          </w:tcPr>
          <w:p>
            <w:pPr>
              <w:pStyle w:val="TableParagraph"/>
              <w:spacing w:line="302" w:lineRule="exact"/>
              <w:ind w:left="369"/>
              <w:rPr>
                <w:sz w:val="28"/>
              </w:rPr>
            </w:pPr>
            <w:r>
              <w:rPr>
                <w:sz w:val="28"/>
              </w:rPr>
              <w:t>3</w:t>
            </w:r>
            <w:r>
              <w:rPr>
                <w:spacing w:val="-3"/>
                <w:sz w:val="28"/>
              </w:rPr>
              <w:t> </w:t>
            </w:r>
            <w:r>
              <w:rPr>
                <w:sz w:val="28"/>
              </w:rPr>
              <w:t>root</w:t>
            </w:r>
            <w:r>
              <w:rPr>
                <w:spacing w:val="-1"/>
                <w:sz w:val="28"/>
              </w:rPr>
              <w:t> </w:t>
            </w:r>
            <w:r>
              <w:rPr>
                <w:spacing w:val="-4"/>
                <w:sz w:val="28"/>
              </w:rPr>
              <w:t>root</w:t>
            </w:r>
          </w:p>
        </w:tc>
        <w:tc>
          <w:tcPr>
            <w:tcW w:w="2042" w:type="dxa"/>
          </w:tcPr>
          <w:p>
            <w:pPr>
              <w:pStyle w:val="TableParagraph"/>
              <w:spacing w:line="302" w:lineRule="exact"/>
              <w:ind w:left="349"/>
              <w:rPr>
                <w:sz w:val="28"/>
              </w:rPr>
            </w:pPr>
            <w:r>
              <w:rPr>
                <w:sz w:val="28"/>
              </w:rPr>
              <w:t>4096</w:t>
            </w:r>
            <w:r>
              <w:rPr>
                <w:spacing w:val="-3"/>
                <w:sz w:val="28"/>
              </w:rPr>
              <w:t> </w:t>
            </w:r>
            <w:r>
              <w:rPr>
                <w:spacing w:val="-5"/>
                <w:sz w:val="28"/>
              </w:rPr>
              <w:t>Апр</w:t>
            </w:r>
          </w:p>
        </w:tc>
        <w:tc>
          <w:tcPr>
            <w:tcW w:w="2607" w:type="dxa"/>
          </w:tcPr>
          <w:p>
            <w:pPr>
              <w:pStyle w:val="TableParagraph"/>
              <w:spacing w:line="302" w:lineRule="exact"/>
              <w:ind w:left="431"/>
              <w:rPr>
                <w:sz w:val="28"/>
              </w:rPr>
            </w:pPr>
            <w:r>
              <w:rPr>
                <w:sz w:val="28"/>
              </w:rPr>
              <w:t>4</w:t>
            </w:r>
            <w:r>
              <w:rPr>
                <w:spacing w:val="-4"/>
                <w:sz w:val="28"/>
              </w:rPr>
              <w:t> </w:t>
            </w:r>
            <w:r>
              <w:rPr>
                <w:sz w:val="28"/>
              </w:rPr>
              <w:t>21:22</w:t>
            </w:r>
            <w:r>
              <w:rPr>
                <w:spacing w:val="-2"/>
                <w:sz w:val="28"/>
              </w:rPr>
              <w:t> </w:t>
            </w:r>
            <w:r>
              <w:rPr>
                <w:spacing w:val="-4"/>
                <w:sz w:val="28"/>
              </w:rPr>
              <w:t>home</w:t>
            </w:r>
          </w:p>
        </w:tc>
      </w:tr>
      <w:tr>
        <w:trPr>
          <w:trHeight w:val="322" w:hRule="atLeast"/>
        </w:trPr>
        <w:tc>
          <w:tcPr>
            <w:tcW w:w="1804" w:type="dxa"/>
          </w:tcPr>
          <w:p>
            <w:pPr>
              <w:pStyle w:val="TableParagraph"/>
              <w:spacing w:line="303" w:lineRule="exact"/>
              <w:ind w:left="50"/>
              <w:rPr>
                <w:sz w:val="28"/>
              </w:rPr>
            </w:pPr>
            <w:r>
              <w:rPr>
                <w:spacing w:val="-2"/>
                <w:sz w:val="28"/>
              </w:rPr>
              <w:t>drwxr-xr-</w:t>
            </w:r>
            <w:r>
              <w:rPr>
                <w:spacing w:val="-10"/>
                <w:sz w:val="28"/>
              </w:rPr>
              <w:t>x</w:t>
            </w:r>
          </w:p>
        </w:tc>
        <w:tc>
          <w:tcPr>
            <w:tcW w:w="2145" w:type="dxa"/>
          </w:tcPr>
          <w:p>
            <w:pPr>
              <w:pStyle w:val="TableParagraph"/>
              <w:spacing w:line="303" w:lineRule="exact"/>
              <w:ind w:left="369"/>
              <w:rPr>
                <w:sz w:val="28"/>
              </w:rPr>
            </w:pPr>
            <w:r>
              <w:rPr>
                <w:sz w:val="28"/>
              </w:rPr>
              <w:t>11</w:t>
            </w:r>
            <w:r>
              <w:rPr>
                <w:spacing w:val="-4"/>
                <w:sz w:val="28"/>
              </w:rPr>
              <w:t> </w:t>
            </w:r>
            <w:r>
              <w:rPr>
                <w:sz w:val="28"/>
              </w:rPr>
              <w:t>root</w:t>
            </w:r>
            <w:r>
              <w:rPr>
                <w:spacing w:val="-1"/>
                <w:sz w:val="28"/>
              </w:rPr>
              <w:t> </w:t>
            </w:r>
            <w:r>
              <w:rPr>
                <w:spacing w:val="-4"/>
                <w:sz w:val="28"/>
              </w:rPr>
              <w:t>root</w:t>
            </w:r>
          </w:p>
        </w:tc>
        <w:tc>
          <w:tcPr>
            <w:tcW w:w="2042" w:type="dxa"/>
          </w:tcPr>
          <w:p>
            <w:pPr>
              <w:pStyle w:val="TableParagraph"/>
              <w:spacing w:line="303" w:lineRule="exact"/>
              <w:ind w:left="349"/>
              <w:rPr>
                <w:sz w:val="28"/>
              </w:rPr>
            </w:pPr>
            <w:r>
              <w:rPr>
                <w:sz w:val="28"/>
              </w:rPr>
              <w:t>4096</w:t>
            </w:r>
            <w:r>
              <w:rPr>
                <w:spacing w:val="-3"/>
                <w:sz w:val="28"/>
              </w:rPr>
              <w:t> </w:t>
            </w:r>
            <w:r>
              <w:rPr>
                <w:spacing w:val="-5"/>
                <w:sz w:val="28"/>
              </w:rPr>
              <w:t>Апр</w:t>
            </w:r>
          </w:p>
        </w:tc>
        <w:tc>
          <w:tcPr>
            <w:tcW w:w="2607" w:type="dxa"/>
          </w:tcPr>
          <w:p>
            <w:pPr>
              <w:pStyle w:val="TableParagraph"/>
              <w:spacing w:line="303" w:lineRule="exact"/>
              <w:ind w:left="431"/>
              <w:rPr>
                <w:sz w:val="28"/>
              </w:rPr>
            </w:pPr>
            <w:r>
              <w:rPr>
                <w:sz w:val="28"/>
              </w:rPr>
              <w:t>4</w:t>
            </w:r>
            <w:r>
              <w:rPr>
                <w:spacing w:val="68"/>
                <w:sz w:val="28"/>
              </w:rPr>
              <w:t> </w:t>
            </w:r>
            <w:r>
              <w:rPr>
                <w:sz w:val="28"/>
              </w:rPr>
              <w:t>2016 </w:t>
            </w:r>
            <w:r>
              <w:rPr>
                <w:spacing w:val="-5"/>
                <w:sz w:val="28"/>
              </w:rPr>
              <w:t>lib</w:t>
            </w:r>
          </w:p>
        </w:tc>
      </w:tr>
      <w:tr>
        <w:trPr>
          <w:trHeight w:val="322" w:hRule="atLeast"/>
        </w:trPr>
        <w:tc>
          <w:tcPr>
            <w:tcW w:w="1804" w:type="dxa"/>
          </w:tcPr>
          <w:p>
            <w:pPr>
              <w:pStyle w:val="TableParagraph"/>
              <w:spacing w:line="303" w:lineRule="exact"/>
              <w:ind w:left="50"/>
              <w:rPr>
                <w:sz w:val="28"/>
              </w:rPr>
            </w:pPr>
            <w:r>
              <w:rPr>
                <w:spacing w:val="-2"/>
                <w:sz w:val="28"/>
              </w:rPr>
              <w:t>drwx-----</w:t>
            </w:r>
            <w:r>
              <w:rPr>
                <w:spacing w:val="-10"/>
                <w:sz w:val="28"/>
              </w:rPr>
              <w:t>-</w:t>
            </w:r>
          </w:p>
        </w:tc>
        <w:tc>
          <w:tcPr>
            <w:tcW w:w="2145" w:type="dxa"/>
          </w:tcPr>
          <w:p>
            <w:pPr>
              <w:pStyle w:val="TableParagraph"/>
              <w:spacing w:line="303" w:lineRule="exact"/>
              <w:ind w:left="369"/>
              <w:rPr>
                <w:sz w:val="28"/>
              </w:rPr>
            </w:pPr>
            <w:r>
              <w:rPr>
                <w:sz w:val="28"/>
              </w:rPr>
              <w:t>2</w:t>
            </w:r>
            <w:r>
              <w:rPr>
                <w:spacing w:val="-3"/>
                <w:sz w:val="28"/>
              </w:rPr>
              <w:t> </w:t>
            </w:r>
            <w:r>
              <w:rPr>
                <w:sz w:val="28"/>
              </w:rPr>
              <w:t>root</w:t>
            </w:r>
            <w:r>
              <w:rPr>
                <w:spacing w:val="-1"/>
                <w:sz w:val="28"/>
              </w:rPr>
              <w:t> </w:t>
            </w:r>
            <w:r>
              <w:rPr>
                <w:spacing w:val="-4"/>
                <w:sz w:val="28"/>
              </w:rPr>
              <w:t>root</w:t>
            </w:r>
          </w:p>
        </w:tc>
        <w:tc>
          <w:tcPr>
            <w:tcW w:w="2042" w:type="dxa"/>
          </w:tcPr>
          <w:p>
            <w:pPr>
              <w:pStyle w:val="TableParagraph"/>
              <w:spacing w:line="303" w:lineRule="exact"/>
              <w:ind w:left="349"/>
              <w:rPr>
                <w:sz w:val="28"/>
              </w:rPr>
            </w:pPr>
            <w:r>
              <w:rPr>
                <w:sz w:val="28"/>
              </w:rPr>
              <w:t>16384</w:t>
            </w:r>
            <w:r>
              <w:rPr>
                <w:spacing w:val="-5"/>
                <w:sz w:val="28"/>
              </w:rPr>
              <w:t> Апр</w:t>
            </w:r>
          </w:p>
        </w:tc>
        <w:tc>
          <w:tcPr>
            <w:tcW w:w="2607" w:type="dxa"/>
          </w:tcPr>
          <w:p>
            <w:pPr>
              <w:pStyle w:val="TableParagraph"/>
              <w:spacing w:line="303" w:lineRule="exact"/>
              <w:ind w:left="431"/>
              <w:rPr>
                <w:sz w:val="28"/>
              </w:rPr>
            </w:pPr>
            <w:r>
              <w:rPr>
                <w:sz w:val="28"/>
              </w:rPr>
              <w:t>4</w:t>
            </w:r>
            <w:r>
              <w:rPr>
                <w:spacing w:val="68"/>
                <w:sz w:val="28"/>
              </w:rPr>
              <w:t> </w:t>
            </w:r>
            <w:r>
              <w:rPr>
                <w:sz w:val="28"/>
              </w:rPr>
              <w:t>2016 </w:t>
            </w:r>
            <w:r>
              <w:rPr>
                <w:spacing w:val="-2"/>
                <w:sz w:val="28"/>
              </w:rPr>
              <w:t>lost+found</w:t>
            </w:r>
          </w:p>
        </w:tc>
      </w:tr>
      <w:tr>
        <w:trPr>
          <w:trHeight w:val="321" w:hRule="atLeast"/>
        </w:trPr>
        <w:tc>
          <w:tcPr>
            <w:tcW w:w="1804" w:type="dxa"/>
          </w:tcPr>
          <w:p>
            <w:pPr>
              <w:pStyle w:val="TableParagraph"/>
              <w:spacing w:line="302" w:lineRule="exact"/>
              <w:ind w:left="50"/>
              <w:rPr>
                <w:sz w:val="28"/>
              </w:rPr>
            </w:pPr>
            <w:r>
              <w:rPr>
                <w:spacing w:val="-2"/>
                <w:sz w:val="28"/>
              </w:rPr>
              <w:t>drwxr-xr-</w:t>
            </w:r>
            <w:r>
              <w:rPr>
                <w:spacing w:val="-10"/>
                <w:sz w:val="28"/>
              </w:rPr>
              <w:t>x</w:t>
            </w:r>
          </w:p>
        </w:tc>
        <w:tc>
          <w:tcPr>
            <w:tcW w:w="2145" w:type="dxa"/>
          </w:tcPr>
          <w:p>
            <w:pPr>
              <w:pStyle w:val="TableParagraph"/>
              <w:spacing w:line="302" w:lineRule="exact"/>
              <w:ind w:left="369"/>
              <w:rPr>
                <w:sz w:val="28"/>
              </w:rPr>
            </w:pPr>
            <w:r>
              <w:rPr>
                <w:sz w:val="28"/>
              </w:rPr>
              <w:t>4</w:t>
            </w:r>
            <w:r>
              <w:rPr>
                <w:spacing w:val="-3"/>
                <w:sz w:val="28"/>
              </w:rPr>
              <w:t> </w:t>
            </w:r>
            <w:r>
              <w:rPr>
                <w:sz w:val="28"/>
              </w:rPr>
              <w:t>root</w:t>
            </w:r>
            <w:r>
              <w:rPr>
                <w:spacing w:val="-1"/>
                <w:sz w:val="28"/>
              </w:rPr>
              <w:t> </w:t>
            </w:r>
            <w:r>
              <w:rPr>
                <w:spacing w:val="-4"/>
                <w:sz w:val="28"/>
              </w:rPr>
              <w:t>root</w:t>
            </w:r>
          </w:p>
        </w:tc>
        <w:tc>
          <w:tcPr>
            <w:tcW w:w="2042" w:type="dxa"/>
          </w:tcPr>
          <w:p>
            <w:pPr>
              <w:pStyle w:val="TableParagraph"/>
              <w:spacing w:line="302" w:lineRule="exact"/>
              <w:ind w:left="349"/>
              <w:rPr>
                <w:sz w:val="28"/>
              </w:rPr>
            </w:pPr>
            <w:r>
              <w:rPr>
                <w:sz w:val="28"/>
              </w:rPr>
              <w:t>4096</w:t>
            </w:r>
            <w:r>
              <w:rPr>
                <w:spacing w:val="-3"/>
                <w:sz w:val="28"/>
              </w:rPr>
              <w:t> </w:t>
            </w:r>
            <w:r>
              <w:rPr>
                <w:spacing w:val="-5"/>
                <w:sz w:val="28"/>
              </w:rPr>
              <w:t>Апр</w:t>
            </w:r>
          </w:p>
        </w:tc>
        <w:tc>
          <w:tcPr>
            <w:tcW w:w="2607" w:type="dxa"/>
          </w:tcPr>
          <w:p>
            <w:pPr>
              <w:pStyle w:val="TableParagraph"/>
              <w:spacing w:line="302" w:lineRule="exact"/>
              <w:ind w:left="431"/>
              <w:rPr>
                <w:sz w:val="28"/>
              </w:rPr>
            </w:pPr>
            <w:r>
              <w:rPr>
                <w:sz w:val="28"/>
              </w:rPr>
              <w:t>5</w:t>
            </w:r>
            <w:r>
              <w:rPr>
                <w:spacing w:val="-5"/>
                <w:sz w:val="28"/>
              </w:rPr>
              <w:t> </w:t>
            </w:r>
            <w:r>
              <w:rPr>
                <w:sz w:val="28"/>
              </w:rPr>
              <w:t>14:22</w:t>
            </w:r>
            <w:r>
              <w:rPr>
                <w:spacing w:val="-2"/>
                <w:sz w:val="28"/>
              </w:rPr>
              <w:t> </w:t>
            </w:r>
            <w:r>
              <w:rPr>
                <w:spacing w:val="-4"/>
                <w:sz w:val="28"/>
              </w:rPr>
              <w:t>media</w:t>
            </w:r>
          </w:p>
        </w:tc>
      </w:tr>
      <w:tr>
        <w:trPr>
          <w:trHeight w:val="321" w:hRule="atLeast"/>
        </w:trPr>
        <w:tc>
          <w:tcPr>
            <w:tcW w:w="1804" w:type="dxa"/>
          </w:tcPr>
          <w:p>
            <w:pPr>
              <w:pStyle w:val="TableParagraph"/>
              <w:spacing w:line="302" w:lineRule="exact"/>
              <w:ind w:left="50"/>
              <w:rPr>
                <w:sz w:val="28"/>
              </w:rPr>
            </w:pPr>
            <w:r>
              <w:rPr>
                <w:spacing w:val="-2"/>
                <w:sz w:val="28"/>
              </w:rPr>
              <w:t>drwxr-xr-</w:t>
            </w:r>
            <w:r>
              <w:rPr>
                <w:spacing w:val="-10"/>
                <w:sz w:val="28"/>
              </w:rPr>
              <w:t>x</w:t>
            </w:r>
          </w:p>
        </w:tc>
        <w:tc>
          <w:tcPr>
            <w:tcW w:w="2145" w:type="dxa"/>
          </w:tcPr>
          <w:p>
            <w:pPr>
              <w:pStyle w:val="TableParagraph"/>
              <w:spacing w:line="302" w:lineRule="exact"/>
              <w:ind w:left="369"/>
              <w:rPr>
                <w:sz w:val="28"/>
              </w:rPr>
            </w:pPr>
            <w:r>
              <w:rPr>
                <w:sz w:val="28"/>
              </w:rPr>
              <w:t>2</w:t>
            </w:r>
            <w:r>
              <w:rPr>
                <w:spacing w:val="-3"/>
                <w:sz w:val="28"/>
              </w:rPr>
              <w:t> </w:t>
            </w:r>
            <w:r>
              <w:rPr>
                <w:sz w:val="28"/>
              </w:rPr>
              <w:t>root</w:t>
            </w:r>
            <w:r>
              <w:rPr>
                <w:spacing w:val="-1"/>
                <w:sz w:val="28"/>
              </w:rPr>
              <w:t> </w:t>
            </w:r>
            <w:r>
              <w:rPr>
                <w:spacing w:val="-4"/>
                <w:sz w:val="28"/>
              </w:rPr>
              <w:t>root</w:t>
            </w:r>
          </w:p>
        </w:tc>
        <w:tc>
          <w:tcPr>
            <w:tcW w:w="2042" w:type="dxa"/>
          </w:tcPr>
          <w:p>
            <w:pPr>
              <w:pStyle w:val="TableParagraph"/>
              <w:spacing w:line="302" w:lineRule="exact"/>
              <w:ind w:left="349"/>
              <w:rPr>
                <w:sz w:val="28"/>
              </w:rPr>
            </w:pPr>
            <w:r>
              <w:rPr>
                <w:sz w:val="28"/>
              </w:rPr>
              <w:t>4096</w:t>
            </w:r>
            <w:r>
              <w:rPr>
                <w:spacing w:val="-3"/>
                <w:sz w:val="28"/>
              </w:rPr>
              <w:t> </w:t>
            </w:r>
            <w:r>
              <w:rPr>
                <w:spacing w:val="-5"/>
                <w:sz w:val="28"/>
              </w:rPr>
              <w:t>Июл</w:t>
            </w:r>
          </w:p>
        </w:tc>
        <w:tc>
          <w:tcPr>
            <w:tcW w:w="2607" w:type="dxa"/>
          </w:tcPr>
          <w:p>
            <w:pPr>
              <w:pStyle w:val="TableParagraph"/>
              <w:spacing w:line="302" w:lineRule="exact"/>
              <w:ind w:left="431"/>
              <w:rPr>
                <w:sz w:val="28"/>
              </w:rPr>
            </w:pPr>
            <w:r>
              <w:rPr>
                <w:sz w:val="28"/>
              </w:rPr>
              <w:t>11</w:t>
            </w:r>
            <w:r>
              <w:rPr>
                <w:spacing w:val="65"/>
                <w:sz w:val="28"/>
              </w:rPr>
              <w:t> </w:t>
            </w:r>
            <w:r>
              <w:rPr>
                <w:sz w:val="28"/>
              </w:rPr>
              <w:t>2015 </w:t>
            </w:r>
            <w:r>
              <w:rPr>
                <w:spacing w:val="-4"/>
                <w:sz w:val="28"/>
              </w:rPr>
              <w:t>misc</w:t>
            </w:r>
          </w:p>
        </w:tc>
      </w:tr>
      <w:tr>
        <w:trPr>
          <w:trHeight w:val="321" w:hRule="atLeast"/>
        </w:trPr>
        <w:tc>
          <w:tcPr>
            <w:tcW w:w="1804" w:type="dxa"/>
          </w:tcPr>
          <w:p>
            <w:pPr>
              <w:pStyle w:val="TableParagraph"/>
              <w:spacing w:line="302" w:lineRule="exact"/>
              <w:ind w:left="50"/>
              <w:rPr>
                <w:sz w:val="28"/>
              </w:rPr>
            </w:pPr>
            <w:r>
              <w:rPr>
                <w:spacing w:val="-2"/>
                <w:sz w:val="28"/>
              </w:rPr>
              <w:t>drwxr-xr-</w:t>
            </w:r>
            <w:r>
              <w:rPr>
                <w:spacing w:val="-10"/>
                <w:sz w:val="28"/>
              </w:rPr>
              <w:t>x</w:t>
            </w:r>
          </w:p>
        </w:tc>
        <w:tc>
          <w:tcPr>
            <w:tcW w:w="2145" w:type="dxa"/>
          </w:tcPr>
          <w:p>
            <w:pPr>
              <w:pStyle w:val="TableParagraph"/>
              <w:spacing w:line="302" w:lineRule="exact"/>
              <w:ind w:left="369"/>
              <w:rPr>
                <w:sz w:val="28"/>
              </w:rPr>
            </w:pPr>
            <w:r>
              <w:rPr>
                <w:sz w:val="28"/>
              </w:rPr>
              <w:t>2</w:t>
            </w:r>
            <w:r>
              <w:rPr>
                <w:spacing w:val="-3"/>
                <w:sz w:val="28"/>
              </w:rPr>
              <w:t> </w:t>
            </w:r>
            <w:r>
              <w:rPr>
                <w:sz w:val="28"/>
              </w:rPr>
              <w:t>root</w:t>
            </w:r>
            <w:r>
              <w:rPr>
                <w:spacing w:val="-1"/>
                <w:sz w:val="28"/>
              </w:rPr>
              <w:t> </w:t>
            </w:r>
            <w:r>
              <w:rPr>
                <w:spacing w:val="-4"/>
                <w:sz w:val="28"/>
              </w:rPr>
              <w:t>root</w:t>
            </w:r>
          </w:p>
        </w:tc>
        <w:tc>
          <w:tcPr>
            <w:tcW w:w="2042" w:type="dxa"/>
          </w:tcPr>
          <w:p>
            <w:pPr>
              <w:pStyle w:val="TableParagraph"/>
              <w:spacing w:line="302" w:lineRule="exact"/>
              <w:ind w:left="349"/>
              <w:rPr>
                <w:sz w:val="28"/>
              </w:rPr>
            </w:pPr>
            <w:r>
              <w:rPr>
                <w:sz w:val="28"/>
              </w:rPr>
              <w:t>4096</w:t>
            </w:r>
            <w:r>
              <w:rPr>
                <w:spacing w:val="-3"/>
                <w:sz w:val="28"/>
              </w:rPr>
              <w:t> </w:t>
            </w:r>
            <w:r>
              <w:rPr>
                <w:spacing w:val="-5"/>
                <w:sz w:val="28"/>
              </w:rPr>
              <w:t>Окт</w:t>
            </w:r>
          </w:p>
        </w:tc>
        <w:tc>
          <w:tcPr>
            <w:tcW w:w="2607" w:type="dxa"/>
          </w:tcPr>
          <w:p>
            <w:pPr>
              <w:pStyle w:val="TableParagraph"/>
              <w:spacing w:line="302" w:lineRule="exact"/>
              <w:ind w:left="431"/>
              <w:rPr>
                <w:sz w:val="28"/>
              </w:rPr>
            </w:pPr>
            <w:r>
              <w:rPr>
                <w:sz w:val="28"/>
              </w:rPr>
              <w:t>20</w:t>
            </w:r>
            <w:r>
              <w:rPr>
                <w:spacing w:val="65"/>
                <w:sz w:val="28"/>
              </w:rPr>
              <w:t> </w:t>
            </w:r>
            <w:r>
              <w:rPr>
                <w:sz w:val="28"/>
              </w:rPr>
              <w:t>2016 </w:t>
            </w:r>
            <w:r>
              <w:rPr>
                <w:spacing w:val="-5"/>
                <w:sz w:val="28"/>
              </w:rPr>
              <w:t>mnt</w:t>
            </w:r>
          </w:p>
        </w:tc>
      </w:tr>
      <w:tr>
        <w:trPr>
          <w:trHeight w:val="321" w:hRule="atLeast"/>
        </w:trPr>
        <w:tc>
          <w:tcPr>
            <w:tcW w:w="1804" w:type="dxa"/>
          </w:tcPr>
          <w:p>
            <w:pPr>
              <w:pStyle w:val="TableParagraph"/>
              <w:spacing w:line="302" w:lineRule="exact"/>
              <w:ind w:left="50"/>
              <w:rPr>
                <w:sz w:val="28"/>
              </w:rPr>
            </w:pPr>
            <w:r>
              <w:rPr>
                <w:spacing w:val="-2"/>
                <w:sz w:val="28"/>
              </w:rPr>
              <w:t>drwxr-xr-</w:t>
            </w:r>
            <w:r>
              <w:rPr>
                <w:spacing w:val="-10"/>
                <w:sz w:val="28"/>
              </w:rPr>
              <w:t>x</w:t>
            </w:r>
          </w:p>
        </w:tc>
        <w:tc>
          <w:tcPr>
            <w:tcW w:w="2145" w:type="dxa"/>
          </w:tcPr>
          <w:p>
            <w:pPr>
              <w:pStyle w:val="TableParagraph"/>
              <w:spacing w:line="302" w:lineRule="exact"/>
              <w:ind w:left="369"/>
              <w:rPr>
                <w:sz w:val="28"/>
              </w:rPr>
            </w:pPr>
            <w:r>
              <w:rPr>
                <w:sz w:val="28"/>
              </w:rPr>
              <w:t>2</w:t>
            </w:r>
            <w:r>
              <w:rPr>
                <w:spacing w:val="-3"/>
                <w:sz w:val="28"/>
              </w:rPr>
              <w:t> </w:t>
            </w:r>
            <w:r>
              <w:rPr>
                <w:sz w:val="28"/>
              </w:rPr>
              <w:t>root</w:t>
            </w:r>
            <w:r>
              <w:rPr>
                <w:spacing w:val="-1"/>
                <w:sz w:val="28"/>
              </w:rPr>
              <w:t> </w:t>
            </w:r>
            <w:r>
              <w:rPr>
                <w:spacing w:val="-4"/>
                <w:sz w:val="28"/>
              </w:rPr>
              <w:t>root</w:t>
            </w:r>
          </w:p>
        </w:tc>
        <w:tc>
          <w:tcPr>
            <w:tcW w:w="2042" w:type="dxa"/>
          </w:tcPr>
          <w:p>
            <w:pPr>
              <w:pStyle w:val="TableParagraph"/>
              <w:spacing w:line="302" w:lineRule="exact"/>
              <w:ind w:left="349"/>
              <w:rPr>
                <w:sz w:val="28"/>
              </w:rPr>
            </w:pPr>
            <w:r>
              <w:rPr>
                <w:sz w:val="28"/>
              </w:rPr>
              <w:t>0 </w:t>
            </w:r>
            <w:r>
              <w:rPr>
                <w:spacing w:val="-5"/>
                <w:sz w:val="28"/>
              </w:rPr>
              <w:t>Апр</w:t>
            </w:r>
          </w:p>
        </w:tc>
        <w:tc>
          <w:tcPr>
            <w:tcW w:w="2607" w:type="dxa"/>
          </w:tcPr>
          <w:p>
            <w:pPr>
              <w:pStyle w:val="TableParagraph"/>
              <w:spacing w:line="302" w:lineRule="exact"/>
              <w:ind w:left="431"/>
              <w:rPr>
                <w:sz w:val="28"/>
              </w:rPr>
            </w:pPr>
            <w:r>
              <w:rPr>
                <w:sz w:val="28"/>
              </w:rPr>
              <w:t>5</w:t>
            </w:r>
            <w:r>
              <w:rPr>
                <w:spacing w:val="-2"/>
                <w:sz w:val="28"/>
              </w:rPr>
              <w:t> </w:t>
            </w:r>
            <w:r>
              <w:rPr>
                <w:sz w:val="28"/>
              </w:rPr>
              <w:t>14:21</w:t>
            </w:r>
            <w:r>
              <w:rPr>
                <w:spacing w:val="-2"/>
                <w:sz w:val="28"/>
              </w:rPr>
              <w:t> </w:t>
            </w:r>
            <w:r>
              <w:rPr>
                <w:spacing w:val="-5"/>
                <w:sz w:val="28"/>
              </w:rPr>
              <w:t>net</w:t>
            </w:r>
          </w:p>
        </w:tc>
      </w:tr>
      <w:tr>
        <w:trPr>
          <w:trHeight w:val="322" w:hRule="atLeast"/>
        </w:trPr>
        <w:tc>
          <w:tcPr>
            <w:tcW w:w="1804" w:type="dxa"/>
          </w:tcPr>
          <w:p>
            <w:pPr>
              <w:pStyle w:val="TableParagraph"/>
              <w:spacing w:line="303" w:lineRule="exact"/>
              <w:ind w:left="50"/>
              <w:rPr>
                <w:sz w:val="28"/>
              </w:rPr>
            </w:pPr>
            <w:r>
              <w:rPr>
                <w:spacing w:val="-2"/>
                <w:sz w:val="28"/>
              </w:rPr>
              <w:t>drwxr-xr-</w:t>
            </w:r>
            <w:r>
              <w:rPr>
                <w:spacing w:val="-10"/>
                <w:sz w:val="28"/>
              </w:rPr>
              <w:t>x</w:t>
            </w:r>
          </w:p>
        </w:tc>
        <w:tc>
          <w:tcPr>
            <w:tcW w:w="2145" w:type="dxa"/>
          </w:tcPr>
          <w:p>
            <w:pPr>
              <w:pStyle w:val="TableParagraph"/>
              <w:spacing w:line="303" w:lineRule="exact"/>
              <w:ind w:left="369"/>
              <w:rPr>
                <w:sz w:val="28"/>
              </w:rPr>
            </w:pPr>
            <w:r>
              <w:rPr>
                <w:sz w:val="28"/>
              </w:rPr>
              <w:t>2</w:t>
            </w:r>
            <w:r>
              <w:rPr>
                <w:spacing w:val="-3"/>
                <w:sz w:val="28"/>
              </w:rPr>
              <w:t> </w:t>
            </w:r>
            <w:r>
              <w:rPr>
                <w:sz w:val="28"/>
              </w:rPr>
              <w:t>root</w:t>
            </w:r>
            <w:r>
              <w:rPr>
                <w:spacing w:val="-1"/>
                <w:sz w:val="28"/>
              </w:rPr>
              <w:t> </w:t>
            </w:r>
            <w:r>
              <w:rPr>
                <w:spacing w:val="-4"/>
                <w:sz w:val="28"/>
              </w:rPr>
              <w:t>root</w:t>
            </w:r>
          </w:p>
        </w:tc>
        <w:tc>
          <w:tcPr>
            <w:tcW w:w="2042" w:type="dxa"/>
          </w:tcPr>
          <w:p>
            <w:pPr>
              <w:pStyle w:val="TableParagraph"/>
              <w:spacing w:line="303" w:lineRule="exact"/>
              <w:ind w:left="349"/>
              <w:rPr>
                <w:sz w:val="28"/>
              </w:rPr>
            </w:pPr>
            <w:r>
              <w:rPr>
                <w:sz w:val="28"/>
              </w:rPr>
              <w:t>4096</w:t>
            </w:r>
            <w:r>
              <w:rPr>
                <w:spacing w:val="-3"/>
                <w:sz w:val="28"/>
              </w:rPr>
              <w:t> </w:t>
            </w:r>
            <w:r>
              <w:rPr>
                <w:spacing w:val="-5"/>
                <w:sz w:val="28"/>
              </w:rPr>
              <w:t>Окт</w:t>
            </w:r>
          </w:p>
        </w:tc>
        <w:tc>
          <w:tcPr>
            <w:tcW w:w="2607" w:type="dxa"/>
          </w:tcPr>
          <w:p>
            <w:pPr>
              <w:pStyle w:val="TableParagraph"/>
              <w:spacing w:line="303" w:lineRule="exact"/>
              <w:ind w:left="431"/>
              <w:rPr>
                <w:sz w:val="28"/>
              </w:rPr>
            </w:pPr>
            <w:r>
              <w:rPr>
                <w:sz w:val="28"/>
              </w:rPr>
              <w:t>20</w:t>
            </w:r>
            <w:r>
              <w:rPr>
                <w:spacing w:val="-3"/>
                <w:sz w:val="28"/>
              </w:rPr>
              <w:t> </w:t>
            </w:r>
            <w:r>
              <w:rPr>
                <w:sz w:val="28"/>
              </w:rPr>
              <w:t>2016</w:t>
            </w:r>
            <w:r>
              <w:rPr>
                <w:spacing w:val="-1"/>
                <w:sz w:val="28"/>
              </w:rPr>
              <w:t> </w:t>
            </w:r>
            <w:r>
              <w:rPr>
                <w:spacing w:val="-5"/>
                <w:sz w:val="28"/>
              </w:rPr>
              <w:t>opt</w:t>
            </w:r>
          </w:p>
        </w:tc>
      </w:tr>
      <w:tr>
        <w:trPr>
          <w:trHeight w:val="322" w:hRule="atLeast"/>
        </w:trPr>
        <w:tc>
          <w:tcPr>
            <w:tcW w:w="1804" w:type="dxa"/>
          </w:tcPr>
          <w:p>
            <w:pPr>
              <w:pStyle w:val="TableParagraph"/>
              <w:spacing w:line="303" w:lineRule="exact"/>
              <w:ind w:left="50"/>
              <w:rPr>
                <w:sz w:val="28"/>
              </w:rPr>
            </w:pPr>
            <w:r>
              <w:rPr>
                <w:spacing w:val="-2"/>
                <w:sz w:val="28"/>
              </w:rPr>
              <w:t>dr-xr-xr-</w:t>
            </w:r>
            <w:r>
              <w:rPr>
                <w:spacing w:val="-10"/>
                <w:sz w:val="28"/>
              </w:rPr>
              <w:t>x</w:t>
            </w:r>
          </w:p>
        </w:tc>
        <w:tc>
          <w:tcPr>
            <w:tcW w:w="2145" w:type="dxa"/>
          </w:tcPr>
          <w:p>
            <w:pPr>
              <w:pStyle w:val="TableParagraph"/>
              <w:spacing w:line="303" w:lineRule="exact"/>
              <w:ind w:left="369"/>
              <w:rPr>
                <w:sz w:val="28"/>
              </w:rPr>
            </w:pPr>
            <w:r>
              <w:rPr>
                <w:sz w:val="28"/>
              </w:rPr>
              <w:t>106</w:t>
            </w:r>
            <w:r>
              <w:rPr>
                <w:spacing w:val="-5"/>
                <w:sz w:val="28"/>
              </w:rPr>
              <w:t> </w:t>
            </w:r>
            <w:r>
              <w:rPr>
                <w:sz w:val="28"/>
              </w:rPr>
              <w:t>root</w:t>
            </w:r>
            <w:r>
              <w:rPr>
                <w:spacing w:val="-2"/>
                <w:sz w:val="28"/>
              </w:rPr>
              <w:t> </w:t>
            </w:r>
            <w:r>
              <w:rPr>
                <w:spacing w:val="-4"/>
                <w:sz w:val="28"/>
              </w:rPr>
              <w:t>root</w:t>
            </w:r>
          </w:p>
        </w:tc>
        <w:tc>
          <w:tcPr>
            <w:tcW w:w="2042" w:type="dxa"/>
          </w:tcPr>
          <w:p>
            <w:pPr>
              <w:pStyle w:val="TableParagraph"/>
              <w:spacing w:line="303" w:lineRule="exact"/>
              <w:ind w:left="315"/>
              <w:rPr>
                <w:sz w:val="28"/>
              </w:rPr>
            </w:pPr>
            <w:r>
              <w:rPr>
                <w:sz w:val="28"/>
              </w:rPr>
              <w:t>0 </w:t>
            </w:r>
            <w:r>
              <w:rPr>
                <w:spacing w:val="-5"/>
                <w:sz w:val="28"/>
              </w:rPr>
              <w:t>Апр</w:t>
            </w:r>
          </w:p>
        </w:tc>
        <w:tc>
          <w:tcPr>
            <w:tcW w:w="2607" w:type="dxa"/>
          </w:tcPr>
          <w:p>
            <w:pPr>
              <w:pStyle w:val="TableParagraph"/>
              <w:spacing w:line="303" w:lineRule="exact"/>
              <w:ind w:left="431"/>
              <w:rPr>
                <w:sz w:val="28"/>
              </w:rPr>
            </w:pPr>
            <w:r>
              <w:rPr>
                <w:sz w:val="28"/>
              </w:rPr>
              <w:t>5</w:t>
            </w:r>
            <w:r>
              <w:rPr>
                <w:spacing w:val="66"/>
                <w:sz w:val="28"/>
              </w:rPr>
              <w:t> </w:t>
            </w:r>
            <w:r>
              <w:rPr>
                <w:sz w:val="28"/>
              </w:rPr>
              <w:t>2015</w:t>
            </w:r>
            <w:r>
              <w:rPr>
                <w:spacing w:val="-1"/>
                <w:sz w:val="28"/>
              </w:rPr>
              <w:t> </w:t>
            </w:r>
            <w:r>
              <w:rPr>
                <w:spacing w:val="-4"/>
                <w:sz w:val="28"/>
              </w:rPr>
              <w:t>proc</w:t>
            </w:r>
          </w:p>
        </w:tc>
      </w:tr>
      <w:tr>
        <w:trPr>
          <w:trHeight w:val="321" w:hRule="atLeast"/>
        </w:trPr>
        <w:tc>
          <w:tcPr>
            <w:tcW w:w="1804" w:type="dxa"/>
          </w:tcPr>
          <w:p>
            <w:pPr>
              <w:pStyle w:val="TableParagraph"/>
              <w:spacing w:line="302" w:lineRule="exact"/>
              <w:ind w:left="50"/>
              <w:rPr>
                <w:sz w:val="28"/>
              </w:rPr>
            </w:pPr>
            <w:r>
              <w:rPr>
                <w:spacing w:val="-2"/>
                <w:sz w:val="28"/>
              </w:rPr>
              <w:t>drwxr-x--</w:t>
            </w:r>
            <w:r>
              <w:rPr>
                <w:spacing w:val="-10"/>
                <w:sz w:val="28"/>
              </w:rPr>
              <w:t>-</w:t>
            </w:r>
          </w:p>
        </w:tc>
        <w:tc>
          <w:tcPr>
            <w:tcW w:w="2145" w:type="dxa"/>
          </w:tcPr>
          <w:p>
            <w:pPr>
              <w:pStyle w:val="TableParagraph"/>
              <w:spacing w:line="302" w:lineRule="exact"/>
              <w:ind w:left="369"/>
              <w:rPr>
                <w:sz w:val="28"/>
              </w:rPr>
            </w:pPr>
            <w:r>
              <w:rPr>
                <w:sz w:val="28"/>
              </w:rPr>
              <w:t>31</w:t>
            </w:r>
            <w:r>
              <w:rPr>
                <w:spacing w:val="-4"/>
                <w:sz w:val="28"/>
              </w:rPr>
              <w:t> </w:t>
            </w:r>
            <w:r>
              <w:rPr>
                <w:sz w:val="28"/>
              </w:rPr>
              <w:t>root</w:t>
            </w:r>
            <w:r>
              <w:rPr>
                <w:spacing w:val="-1"/>
                <w:sz w:val="28"/>
              </w:rPr>
              <w:t> </w:t>
            </w:r>
            <w:r>
              <w:rPr>
                <w:spacing w:val="-4"/>
                <w:sz w:val="28"/>
              </w:rPr>
              <w:t>root</w:t>
            </w:r>
          </w:p>
        </w:tc>
        <w:tc>
          <w:tcPr>
            <w:tcW w:w="2042" w:type="dxa"/>
          </w:tcPr>
          <w:p>
            <w:pPr>
              <w:pStyle w:val="TableParagraph"/>
              <w:spacing w:line="302" w:lineRule="exact"/>
              <w:ind w:left="349"/>
              <w:rPr>
                <w:sz w:val="28"/>
              </w:rPr>
            </w:pPr>
            <w:r>
              <w:rPr>
                <w:sz w:val="28"/>
              </w:rPr>
              <w:t>4096</w:t>
            </w:r>
            <w:r>
              <w:rPr>
                <w:spacing w:val="-3"/>
                <w:sz w:val="28"/>
              </w:rPr>
              <w:t> </w:t>
            </w:r>
            <w:r>
              <w:rPr>
                <w:spacing w:val="-5"/>
                <w:sz w:val="28"/>
              </w:rPr>
              <w:t>Апр</w:t>
            </w:r>
          </w:p>
        </w:tc>
        <w:tc>
          <w:tcPr>
            <w:tcW w:w="2607" w:type="dxa"/>
          </w:tcPr>
          <w:p>
            <w:pPr>
              <w:pStyle w:val="TableParagraph"/>
              <w:spacing w:line="302" w:lineRule="exact"/>
              <w:ind w:left="431"/>
              <w:rPr>
                <w:sz w:val="28"/>
              </w:rPr>
            </w:pPr>
            <w:r>
              <w:rPr>
                <w:sz w:val="28"/>
              </w:rPr>
              <w:t>5</w:t>
            </w:r>
            <w:r>
              <w:rPr>
                <w:spacing w:val="-2"/>
                <w:sz w:val="28"/>
              </w:rPr>
              <w:t> </w:t>
            </w:r>
            <w:r>
              <w:rPr>
                <w:sz w:val="28"/>
              </w:rPr>
              <w:t>14:29</w:t>
            </w:r>
            <w:r>
              <w:rPr>
                <w:spacing w:val="-2"/>
                <w:sz w:val="28"/>
              </w:rPr>
              <w:t> </w:t>
            </w:r>
            <w:r>
              <w:rPr>
                <w:spacing w:val="-4"/>
                <w:sz w:val="28"/>
              </w:rPr>
              <w:t>root</w:t>
            </w:r>
          </w:p>
        </w:tc>
      </w:tr>
      <w:tr>
        <w:trPr>
          <w:trHeight w:val="321" w:hRule="atLeast"/>
        </w:trPr>
        <w:tc>
          <w:tcPr>
            <w:tcW w:w="1804" w:type="dxa"/>
          </w:tcPr>
          <w:p>
            <w:pPr>
              <w:pStyle w:val="TableParagraph"/>
              <w:spacing w:line="302" w:lineRule="exact"/>
              <w:ind w:left="50"/>
              <w:rPr>
                <w:sz w:val="28"/>
              </w:rPr>
            </w:pPr>
            <w:r>
              <w:rPr>
                <w:spacing w:val="-2"/>
                <w:sz w:val="28"/>
              </w:rPr>
              <w:t>drwxr-xr-</w:t>
            </w:r>
            <w:r>
              <w:rPr>
                <w:spacing w:val="-10"/>
                <w:sz w:val="28"/>
              </w:rPr>
              <w:t>x</w:t>
            </w:r>
          </w:p>
        </w:tc>
        <w:tc>
          <w:tcPr>
            <w:tcW w:w="2145" w:type="dxa"/>
          </w:tcPr>
          <w:p>
            <w:pPr>
              <w:pStyle w:val="TableParagraph"/>
              <w:spacing w:line="302" w:lineRule="exact"/>
              <w:ind w:left="369"/>
              <w:rPr>
                <w:sz w:val="28"/>
              </w:rPr>
            </w:pPr>
            <w:r>
              <w:rPr>
                <w:sz w:val="28"/>
              </w:rPr>
              <w:t>2</w:t>
            </w:r>
            <w:r>
              <w:rPr>
                <w:spacing w:val="-3"/>
                <w:sz w:val="28"/>
              </w:rPr>
              <w:t> </w:t>
            </w:r>
            <w:r>
              <w:rPr>
                <w:sz w:val="28"/>
              </w:rPr>
              <w:t>root</w:t>
            </w:r>
            <w:r>
              <w:rPr>
                <w:spacing w:val="-1"/>
                <w:sz w:val="28"/>
              </w:rPr>
              <w:t> </w:t>
            </w:r>
            <w:r>
              <w:rPr>
                <w:spacing w:val="-4"/>
                <w:sz w:val="28"/>
              </w:rPr>
              <w:t>root</w:t>
            </w:r>
          </w:p>
        </w:tc>
        <w:tc>
          <w:tcPr>
            <w:tcW w:w="2042" w:type="dxa"/>
          </w:tcPr>
          <w:p>
            <w:pPr>
              <w:pStyle w:val="TableParagraph"/>
              <w:spacing w:line="302" w:lineRule="exact"/>
              <w:ind w:left="349"/>
              <w:rPr>
                <w:sz w:val="28"/>
              </w:rPr>
            </w:pPr>
            <w:r>
              <w:rPr>
                <w:sz w:val="28"/>
              </w:rPr>
              <w:t>8192</w:t>
            </w:r>
            <w:r>
              <w:rPr>
                <w:spacing w:val="-3"/>
                <w:sz w:val="28"/>
              </w:rPr>
              <w:t> </w:t>
            </w:r>
            <w:r>
              <w:rPr>
                <w:spacing w:val="-5"/>
                <w:sz w:val="28"/>
              </w:rPr>
              <w:t>Апр</w:t>
            </w:r>
          </w:p>
        </w:tc>
        <w:tc>
          <w:tcPr>
            <w:tcW w:w="2607" w:type="dxa"/>
          </w:tcPr>
          <w:p>
            <w:pPr>
              <w:pStyle w:val="TableParagraph"/>
              <w:spacing w:line="302" w:lineRule="exact"/>
              <w:ind w:left="431"/>
              <w:rPr>
                <w:sz w:val="28"/>
              </w:rPr>
            </w:pPr>
            <w:r>
              <w:rPr>
                <w:sz w:val="28"/>
              </w:rPr>
              <w:t>4</w:t>
            </w:r>
            <w:r>
              <w:rPr>
                <w:spacing w:val="66"/>
                <w:sz w:val="28"/>
              </w:rPr>
              <w:t> </w:t>
            </w:r>
            <w:r>
              <w:rPr>
                <w:sz w:val="28"/>
              </w:rPr>
              <w:t>2016</w:t>
            </w:r>
            <w:r>
              <w:rPr>
                <w:spacing w:val="-1"/>
                <w:sz w:val="28"/>
              </w:rPr>
              <w:t> </w:t>
            </w:r>
            <w:r>
              <w:rPr>
                <w:spacing w:val="-4"/>
                <w:sz w:val="28"/>
              </w:rPr>
              <w:t>sbin</w:t>
            </w:r>
          </w:p>
        </w:tc>
      </w:tr>
      <w:tr>
        <w:trPr>
          <w:trHeight w:val="321" w:hRule="atLeast"/>
        </w:trPr>
        <w:tc>
          <w:tcPr>
            <w:tcW w:w="1804" w:type="dxa"/>
          </w:tcPr>
          <w:p>
            <w:pPr>
              <w:pStyle w:val="TableParagraph"/>
              <w:spacing w:line="302" w:lineRule="exact"/>
              <w:ind w:left="50"/>
              <w:rPr>
                <w:sz w:val="28"/>
              </w:rPr>
            </w:pPr>
            <w:r>
              <w:rPr>
                <w:spacing w:val="-2"/>
                <w:sz w:val="28"/>
              </w:rPr>
              <w:t>drwxr-xr-</w:t>
            </w:r>
            <w:r>
              <w:rPr>
                <w:spacing w:val="-10"/>
                <w:sz w:val="28"/>
              </w:rPr>
              <w:t>x</w:t>
            </w:r>
          </w:p>
        </w:tc>
        <w:tc>
          <w:tcPr>
            <w:tcW w:w="2145" w:type="dxa"/>
          </w:tcPr>
          <w:p>
            <w:pPr>
              <w:pStyle w:val="TableParagraph"/>
              <w:spacing w:line="302" w:lineRule="exact"/>
              <w:ind w:left="369"/>
              <w:rPr>
                <w:sz w:val="28"/>
              </w:rPr>
            </w:pPr>
            <w:r>
              <w:rPr>
                <w:sz w:val="28"/>
              </w:rPr>
              <w:t>2</w:t>
            </w:r>
            <w:r>
              <w:rPr>
                <w:spacing w:val="-3"/>
                <w:sz w:val="28"/>
              </w:rPr>
              <w:t> </w:t>
            </w:r>
            <w:r>
              <w:rPr>
                <w:sz w:val="28"/>
              </w:rPr>
              <w:t>root</w:t>
            </w:r>
            <w:r>
              <w:rPr>
                <w:spacing w:val="-1"/>
                <w:sz w:val="28"/>
              </w:rPr>
              <w:t> </w:t>
            </w:r>
            <w:r>
              <w:rPr>
                <w:spacing w:val="-4"/>
                <w:sz w:val="28"/>
              </w:rPr>
              <w:t>root</w:t>
            </w:r>
          </w:p>
        </w:tc>
        <w:tc>
          <w:tcPr>
            <w:tcW w:w="2042" w:type="dxa"/>
          </w:tcPr>
          <w:p>
            <w:pPr>
              <w:pStyle w:val="TableParagraph"/>
              <w:spacing w:line="302" w:lineRule="exact"/>
              <w:ind w:left="349"/>
              <w:rPr>
                <w:sz w:val="28"/>
              </w:rPr>
            </w:pPr>
            <w:r>
              <w:rPr>
                <w:sz w:val="28"/>
              </w:rPr>
              <w:t>4096</w:t>
            </w:r>
            <w:r>
              <w:rPr>
                <w:spacing w:val="-3"/>
                <w:sz w:val="28"/>
              </w:rPr>
              <w:t> </w:t>
            </w:r>
            <w:r>
              <w:rPr>
                <w:spacing w:val="-5"/>
                <w:sz w:val="28"/>
              </w:rPr>
              <w:t>Окт</w:t>
            </w:r>
          </w:p>
        </w:tc>
        <w:tc>
          <w:tcPr>
            <w:tcW w:w="2607" w:type="dxa"/>
          </w:tcPr>
          <w:p>
            <w:pPr>
              <w:pStyle w:val="TableParagraph"/>
              <w:spacing w:line="302" w:lineRule="exact"/>
              <w:ind w:left="431"/>
              <w:rPr>
                <w:sz w:val="28"/>
              </w:rPr>
            </w:pPr>
            <w:r>
              <w:rPr>
                <w:sz w:val="28"/>
              </w:rPr>
              <w:t>20</w:t>
            </w:r>
            <w:r>
              <w:rPr>
                <w:spacing w:val="65"/>
                <w:sz w:val="28"/>
              </w:rPr>
              <w:t> </w:t>
            </w:r>
            <w:r>
              <w:rPr>
                <w:sz w:val="28"/>
              </w:rPr>
              <w:t>2016 </w:t>
            </w:r>
            <w:r>
              <w:rPr>
                <w:spacing w:val="-2"/>
                <w:sz w:val="28"/>
              </w:rPr>
              <w:t>selinux</w:t>
            </w:r>
          </w:p>
        </w:tc>
      </w:tr>
      <w:tr>
        <w:trPr>
          <w:trHeight w:val="321" w:hRule="atLeast"/>
        </w:trPr>
        <w:tc>
          <w:tcPr>
            <w:tcW w:w="1804" w:type="dxa"/>
          </w:tcPr>
          <w:p>
            <w:pPr>
              <w:pStyle w:val="TableParagraph"/>
              <w:spacing w:line="302" w:lineRule="exact"/>
              <w:ind w:left="50"/>
              <w:rPr>
                <w:sz w:val="28"/>
              </w:rPr>
            </w:pPr>
            <w:r>
              <w:rPr>
                <w:spacing w:val="-2"/>
                <w:sz w:val="28"/>
              </w:rPr>
              <w:t>drwxr-xr-</w:t>
            </w:r>
            <w:r>
              <w:rPr>
                <w:spacing w:val="-10"/>
                <w:sz w:val="28"/>
              </w:rPr>
              <w:t>x</w:t>
            </w:r>
          </w:p>
        </w:tc>
        <w:tc>
          <w:tcPr>
            <w:tcW w:w="2145" w:type="dxa"/>
          </w:tcPr>
          <w:p>
            <w:pPr>
              <w:pStyle w:val="TableParagraph"/>
              <w:spacing w:line="302" w:lineRule="exact"/>
              <w:ind w:left="369"/>
              <w:rPr>
                <w:sz w:val="28"/>
              </w:rPr>
            </w:pPr>
            <w:r>
              <w:rPr>
                <w:sz w:val="28"/>
              </w:rPr>
              <w:t>2</w:t>
            </w:r>
            <w:r>
              <w:rPr>
                <w:spacing w:val="-3"/>
                <w:sz w:val="28"/>
              </w:rPr>
              <w:t> </w:t>
            </w:r>
            <w:r>
              <w:rPr>
                <w:sz w:val="28"/>
              </w:rPr>
              <w:t>root</w:t>
            </w:r>
            <w:r>
              <w:rPr>
                <w:spacing w:val="-1"/>
                <w:sz w:val="28"/>
              </w:rPr>
              <w:t> </w:t>
            </w:r>
            <w:r>
              <w:rPr>
                <w:spacing w:val="-4"/>
                <w:sz w:val="28"/>
              </w:rPr>
              <w:t>root</w:t>
            </w:r>
          </w:p>
        </w:tc>
        <w:tc>
          <w:tcPr>
            <w:tcW w:w="2042" w:type="dxa"/>
          </w:tcPr>
          <w:p>
            <w:pPr>
              <w:pStyle w:val="TableParagraph"/>
              <w:spacing w:line="302" w:lineRule="exact"/>
              <w:ind w:left="349"/>
              <w:rPr>
                <w:sz w:val="28"/>
              </w:rPr>
            </w:pPr>
            <w:r>
              <w:rPr>
                <w:sz w:val="28"/>
              </w:rPr>
              <w:t>4096</w:t>
            </w:r>
            <w:r>
              <w:rPr>
                <w:spacing w:val="-3"/>
                <w:sz w:val="28"/>
              </w:rPr>
              <w:t> </w:t>
            </w:r>
            <w:r>
              <w:rPr>
                <w:spacing w:val="-5"/>
                <w:sz w:val="28"/>
              </w:rPr>
              <w:t>Окт</w:t>
            </w:r>
          </w:p>
        </w:tc>
        <w:tc>
          <w:tcPr>
            <w:tcW w:w="2607" w:type="dxa"/>
          </w:tcPr>
          <w:p>
            <w:pPr>
              <w:pStyle w:val="TableParagraph"/>
              <w:spacing w:line="302" w:lineRule="exact"/>
              <w:ind w:left="431"/>
              <w:rPr>
                <w:sz w:val="28"/>
              </w:rPr>
            </w:pPr>
            <w:r>
              <w:rPr>
                <w:sz w:val="28"/>
              </w:rPr>
              <w:t>20</w:t>
            </w:r>
            <w:r>
              <w:rPr>
                <w:spacing w:val="65"/>
                <w:sz w:val="28"/>
              </w:rPr>
              <w:t> </w:t>
            </w:r>
            <w:r>
              <w:rPr>
                <w:sz w:val="28"/>
              </w:rPr>
              <w:t>2015 </w:t>
            </w:r>
            <w:r>
              <w:rPr>
                <w:spacing w:val="-5"/>
                <w:sz w:val="28"/>
              </w:rPr>
              <w:t>srv</w:t>
            </w:r>
          </w:p>
        </w:tc>
      </w:tr>
      <w:tr>
        <w:trPr>
          <w:trHeight w:val="321" w:hRule="atLeast"/>
        </w:trPr>
        <w:tc>
          <w:tcPr>
            <w:tcW w:w="1804" w:type="dxa"/>
          </w:tcPr>
          <w:p>
            <w:pPr>
              <w:pStyle w:val="TableParagraph"/>
              <w:spacing w:line="302" w:lineRule="exact"/>
              <w:ind w:left="50"/>
              <w:rPr>
                <w:sz w:val="28"/>
              </w:rPr>
            </w:pPr>
            <w:r>
              <w:rPr>
                <w:spacing w:val="-2"/>
                <w:sz w:val="28"/>
              </w:rPr>
              <w:t>drwxr-xr-</w:t>
            </w:r>
            <w:r>
              <w:rPr>
                <w:spacing w:val="-10"/>
                <w:sz w:val="28"/>
              </w:rPr>
              <w:t>x</w:t>
            </w:r>
          </w:p>
        </w:tc>
        <w:tc>
          <w:tcPr>
            <w:tcW w:w="2145" w:type="dxa"/>
          </w:tcPr>
          <w:p>
            <w:pPr>
              <w:pStyle w:val="TableParagraph"/>
              <w:spacing w:line="302" w:lineRule="exact"/>
              <w:ind w:left="369"/>
              <w:rPr>
                <w:sz w:val="28"/>
              </w:rPr>
            </w:pPr>
            <w:r>
              <w:rPr>
                <w:sz w:val="28"/>
              </w:rPr>
              <w:t>11</w:t>
            </w:r>
            <w:r>
              <w:rPr>
                <w:spacing w:val="-4"/>
                <w:sz w:val="28"/>
              </w:rPr>
              <w:t> </w:t>
            </w:r>
            <w:r>
              <w:rPr>
                <w:sz w:val="28"/>
              </w:rPr>
              <w:t>root</w:t>
            </w:r>
            <w:r>
              <w:rPr>
                <w:spacing w:val="-1"/>
                <w:sz w:val="28"/>
              </w:rPr>
              <w:t> </w:t>
            </w:r>
            <w:r>
              <w:rPr>
                <w:spacing w:val="-4"/>
                <w:sz w:val="28"/>
              </w:rPr>
              <w:t>root</w:t>
            </w:r>
          </w:p>
        </w:tc>
        <w:tc>
          <w:tcPr>
            <w:tcW w:w="2042" w:type="dxa"/>
          </w:tcPr>
          <w:p>
            <w:pPr>
              <w:pStyle w:val="TableParagraph"/>
              <w:spacing w:line="302" w:lineRule="exact"/>
              <w:ind w:left="349"/>
              <w:rPr>
                <w:sz w:val="28"/>
              </w:rPr>
            </w:pPr>
            <w:r>
              <w:rPr>
                <w:sz w:val="28"/>
              </w:rPr>
              <w:t>0 </w:t>
            </w:r>
            <w:r>
              <w:rPr>
                <w:spacing w:val="-5"/>
                <w:sz w:val="28"/>
              </w:rPr>
              <w:t>Апр</w:t>
            </w:r>
          </w:p>
        </w:tc>
        <w:tc>
          <w:tcPr>
            <w:tcW w:w="2607" w:type="dxa"/>
          </w:tcPr>
          <w:p>
            <w:pPr>
              <w:pStyle w:val="TableParagraph"/>
              <w:spacing w:line="302" w:lineRule="exact"/>
              <w:ind w:left="431"/>
              <w:rPr>
                <w:sz w:val="28"/>
              </w:rPr>
            </w:pPr>
            <w:r>
              <w:rPr>
                <w:sz w:val="28"/>
              </w:rPr>
              <w:t>5</w:t>
            </w:r>
            <w:r>
              <w:rPr>
                <w:spacing w:val="68"/>
                <w:sz w:val="28"/>
              </w:rPr>
              <w:t> </w:t>
            </w:r>
            <w:r>
              <w:rPr>
                <w:sz w:val="28"/>
              </w:rPr>
              <w:t>2016</w:t>
            </w:r>
            <w:r>
              <w:rPr>
                <w:spacing w:val="-1"/>
                <w:sz w:val="28"/>
              </w:rPr>
              <w:t> </w:t>
            </w:r>
            <w:r>
              <w:rPr>
                <w:spacing w:val="-5"/>
                <w:sz w:val="28"/>
              </w:rPr>
              <w:t>sys</w:t>
            </w:r>
          </w:p>
        </w:tc>
      </w:tr>
      <w:tr>
        <w:trPr>
          <w:trHeight w:val="323" w:hRule="atLeast"/>
        </w:trPr>
        <w:tc>
          <w:tcPr>
            <w:tcW w:w="1804" w:type="dxa"/>
          </w:tcPr>
          <w:p>
            <w:pPr>
              <w:pStyle w:val="TableParagraph"/>
              <w:spacing w:line="303" w:lineRule="exact"/>
              <w:ind w:left="50"/>
              <w:rPr>
                <w:sz w:val="28"/>
              </w:rPr>
            </w:pPr>
            <w:r>
              <w:rPr>
                <w:spacing w:val="-2"/>
                <w:sz w:val="28"/>
              </w:rPr>
              <w:t>drwxrwxrwt</w:t>
            </w:r>
          </w:p>
        </w:tc>
        <w:tc>
          <w:tcPr>
            <w:tcW w:w="2145" w:type="dxa"/>
          </w:tcPr>
          <w:p>
            <w:pPr>
              <w:pStyle w:val="TableParagraph"/>
              <w:spacing w:line="303" w:lineRule="exact"/>
              <w:ind w:left="369"/>
              <w:rPr>
                <w:sz w:val="28"/>
              </w:rPr>
            </w:pPr>
            <w:r>
              <w:rPr>
                <w:sz w:val="28"/>
              </w:rPr>
              <w:t>16</w:t>
            </w:r>
            <w:r>
              <w:rPr>
                <w:spacing w:val="-4"/>
                <w:sz w:val="28"/>
              </w:rPr>
              <w:t> </w:t>
            </w:r>
            <w:r>
              <w:rPr>
                <w:sz w:val="28"/>
              </w:rPr>
              <w:t>root</w:t>
            </w:r>
            <w:r>
              <w:rPr>
                <w:spacing w:val="-1"/>
                <w:sz w:val="28"/>
              </w:rPr>
              <w:t> </w:t>
            </w:r>
            <w:r>
              <w:rPr>
                <w:spacing w:val="-4"/>
                <w:sz w:val="28"/>
              </w:rPr>
              <w:t>root</w:t>
            </w:r>
          </w:p>
        </w:tc>
        <w:tc>
          <w:tcPr>
            <w:tcW w:w="2042" w:type="dxa"/>
          </w:tcPr>
          <w:p>
            <w:pPr>
              <w:pStyle w:val="TableParagraph"/>
              <w:spacing w:line="303" w:lineRule="exact"/>
              <w:ind w:left="349"/>
              <w:rPr>
                <w:sz w:val="28"/>
              </w:rPr>
            </w:pPr>
            <w:r>
              <w:rPr>
                <w:sz w:val="28"/>
              </w:rPr>
              <w:t>4096</w:t>
            </w:r>
            <w:r>
              <w:rPr>
                <w:spacing w:val="-3"/>
                <w:sz w:val="28"/>
              </w:rPr>
              <w:t> </w:t>
            </w:r>
            <w:r>
              <w:rPr>
                <w:spacing w:val="-5"/>
                <w:sz w:val="28"/>
              </w:rPr>
              <w:t>Апр</w:t>
            </w:r>
          </w:p>
        </w:tc>
        <w:tc>
          <w:tcPr>
            <w:tcW w:w="2607" w:type="dxa"/>
          </w:tcPr>
          <w:p>
            <w:pPr>
              <w:pStyle w:val="TableParagraph"/>
              <w:spacing w:line="303" w:lineRule="exact"/>
              <w:ind w:left="431"/>
              <w:rPr>
                <w:sz w:val="28"/>
              </w:rPr>
            </w:pPr>
            <w:r>
              <w:rPr>
                <w:sz w:val="28"/>
              </w:rPr>
              <w:t>5</w:t>
            </w:r>
            <w:r>
              <w:rPr>
                <w:spacing w:val="-2"/>
                <w:sz w:val="28"/>
              </w:rPr>
              <w:t> </w:t>
            </w:r>
            <w:r>
              <w:rPr>
                <w:sz w:val="28"/>
              </w:rPr>
              <w:t>14:26</w:t>
            </w:r>
            <w:r>
              <w:rPr>
                <w:spacing w:val="-2"/>
                <w:sz w:val="28"/>
              </w:rPr>
              <w:t> </w:t>
            </w:r>
            <w:r>
              <w:rPr>
                <w:spacing w:val="-5"/>
                <w:sz w:val="28"/>
              </w:rPr>
              <w:t>tmp</w:t>
            </w:r>
          </w:p>
        </w:tc>
      </w:tr>
      <w:tr>
        <w:trPr>
          <w:trHeight w:val="323" w:hRule="atLeast"/>
        </w:trPr>
        <w:tc>
          <w:tcPr>
            <w:tcW w:w="1804" w:type="dxa"/>
          </w:tcPr>
          <w:p>
            <w:pPr>
              <w:pStyle w:val="TableParagraph"/>
              <w:spacing w:line="303" w:lineRule="exact"/>
              <w:ind w:left="50"/>
              <w:rPr>
                <w:sz w:val="28"/>
              </w:rPr>
            </w:pPr>
            <w:r>
              <w:rPr>
                <w:spacing w:val="-2"/>
                <w:sz w:val="28"/>
              </w:rPr>
              <w:t>drwxr-xr-</w:t>
            </w:r>
            <w:r>
              <w:rPr>
                <w:spacing w:val="-10"/>
                <w:sz w:val="28"/>
              </w:rPr>
              <w:t>x</w:t>
            </w:r>
          </w:p>
        </w:tc>
        <w:tc>
          <w:tcPr>
            <w:tcW w:w="2145" w:type="dxa"/>
          </w:tcPr>
          <w:p>
            <w:pPr>
              <w:pStyle w:val="TableParagraph"/>
              <w:spacing w:line="303" w:lineRule="exact"/>
              <w:ind w:left="369"/>
              <w:rPr>
                <w:sz w:val="28"/>
              </w:rPr>
            </w:pPr>
            <w:r>
              <w:rPr>
                <w:sz w:val="28"/>
              </w:rPr>
              <w:t>15</w:t>
            </w:r>
            <w:r>
              <w:rPr>
                <w:spacing w:val="-4"/>
                <w:sz w:val="28"/>
              </w:rPr>
              <w:t> </w:t>
            </w:r>
            <w:r>
              <w:rPr>
                <w:sz w:val="28"/>
              </w:rPr>
              <w:t>root</w:t>
            </w:r>
            <w:r>
              <w:rPr>
                <w:spacing w:val="-1"/>
                <w:sz w:val="28"/>
              </w:rPr>
              <w:t> </w:t>
            </w:r>
            <w:r>
              <w:rPr>
                <w:spacing w:val="-4"/>
                <w:sz w:val="28"/>
              </w:rPr>
              <w:t>root</w:t>
            </w:r>
          </w:p>
        </w:tc>
        <w:tc>
          <w:tcPr>
            <w:tcW w:w="2042" w:type="dxa"/>
          </w:tcPr>
          <w:p>
            <w:pPr>
              <w:pStyle w:val="TableParagraph"/>
              <w:spacing w:line="303" w:lineRule="exact"/>
              <w:ind w:left="349"/>
              <w:rPr>
                <w:sz w:val="28"/>
              </w:rPr>
            </w:pPr>
            <w:r>
              <w:rPr>
                <w:sz w:val="28"/>
              </w:rPr>
              <w:t>4096</w:t>
            </w:r>
            <w:r>
              <w:rPr>
                <w:spacing w:val="-3"/>
                <w:sz w:val="28"/>
              </w:rPr>
              <w:t> </w:t>
            </w:r>
            <w:r>
              <w:rPr>
                <w:spacing w:val="-5"/>
                <w:sz w:val="28"/>
              </w:rPr>
              <w:t>Апр</w:t>
            </w:r>
          </w:p>
        </w:tc>
        <w:tc>
          <w:tcPr>
            <w:tcW w:w="2607" w:type="dxa"/>
          </w:tcPr>
          <w:p>
            <w:pPr>
              <w:pStyle w:val="TableParagraph"/>
              <w:spacing w:line="303" w:lineRule="exact"/>
              <w:ind w:left="431"/>
              <w:rPr>
                <w:sz w:val="28"/>
              </w:rPr>
            </w:pPr>
            <w:r>
              <w:rPr>
                <w:sz w:val="28"/>
              </w:rPr>
              <w:t>4</w:t>
            </w:r>
            <w:r>
              <w:rPr>
                <w:spacing w:val="68"/>
                <w:sz w:val="28"/>
              </w:rPr>
              <w:t> </w:t>
            </w:r>
            <w:r>
              <w:rPr>
                <w:sz w:val="28"/>
              </w:rPr>
              <w:t>2015</w:t>
            </w:r>
            <w:r>
              <w:rPr>
                <w:spacing w:val="-1"/>
                <w:sz w:val="28"/>
              </w:rPr>
              <w:t> </w:t>
            </w:r>
            <w:r>
              <w:rPr>
                <w:spacing w:val="-5"/>
                <w:sz w:val="28"/>
              </w:rPr>
              <w:t>usr</w:t>
            </w:r>
          </w:p>
        </w:tc>
      </w:tr>
      <w:tr>
        <w:trPr>
          <w:trHeight w:val="316" w:hRule="atLeast"/>
        </w:trPr>
        <w:tc>
          <w:tcPr>
            <w:tcW w:w="1804" w:type="dxa"/>
          </w:tcPr>
          <w:p>
            <w:pPr>
              <w:pStyle w:val="TableParagraph"/>
              <w:spacing w:line="296" w:lineRule="exact"/>
              <w:ind w:left="50"/>
              <w:rPr>
                <w:sz w:val="28"/>
              </w:rPr>
            </w:pPr>
            <w:r>
              <w:rPr>
                <w:spacing w:val="-2"/>
                <w:sz w:val="28"/>
              </w:rPr>
              <w:t>drwxr-xr-</w:t>
            </w:r>
            <w:r>
              <w:rPr>
                <w:spacing w:val="-10"/>
                <w:sz w:val="28"/>
              </w:rPr>
              <w:t>x</w:t>
            </w:r>
          </w:p>
        </w:tc>
        <w:tc>
          <w:tcPr>
            <w:tcW w:w="2145" w:type="dxa"/>
          </w:tcPr>
          <w:p>
            <w:pPr>
              <w:pStyle w:val="TableParagraph"/>
              <w:spacing w:line="296" w:lineRule="exact"/>
              <w:ind w:left="369"/>
              <w:rPr>
                <w:sz w:val="28"/>
              </w:rPr>
            </w:pPr>
            <w:r>
              <w:rPr>
                <w:sz w:val="28"/>
              </w:rPr>
              <w:t>21</w:t>
            </w:r>
            <w:r>
              <w:rPr>
                <w:spacing w:val="-4"/>
                <w:sz w:val="28"/>
              </w:rPr>
              <w:t> </w:t>
            </w:r>
            <w:r>
              <w:rPr>
                <w:sz w:val="28"/>
              </w:rPr>
              <w:t>root</w:t>
            </w:r>
            <w:r>
              <w:rPr>
                <w:spacing w:val="-1"/>
                <w:sz w:val="28"/>
              </w:rPr>
              <w:t> </w:t>
            </w:r>
            <w:r>
              <w:rPr>
                <w:spacing w:val="-4"/>
                <w:sz w:val="28"/>
              </w:rPr>
              <w:t>root</w:t>
            </w:r>
          </w:p>
        </w:tc>
        <w:tc>
          <w:tcPr>
            <w:tcW w:w="2042" w:type="dxa"/>
          </w:tcPr>
          <w:p>
            <w:pPr>
              <w:pStyle w:val="TableParagraph"/>
              <w:spacing w:line="296" w:lineRule="exact"/>
              <w:ind w:left="349"/>
              <w:rPr>
                <w:sz w:val="28"/>
              </w:rPr>
            </w:pPr>
            <w:r>
              <w:rPr>
                <w:sz w:val="28"/>
              </w:rPr>
              <w:t>4096</w:t>
            </w:r>
            <w:r>
              <w:rPr>
                <w:spacing w:val="-3"/>
                <w:sz w:val="28"/>
              </w:rPr>
              <w:t> </w:t>
            </w:r>
            <w:r>
              <w:rPr>
                <w:spacing w:val="-5"/>
                <w:sz w:val="28"/>
              </w:rPr>
              <w:t>Апр</w:t>
            </w:r>
          </w:p>
        </w:tc>
        <w:tc>
          <w:tcPr>
            <w:tcW w:w="2607" w:type="dxa"/>
          </w:tcPr>
          <w:p>
            <w:pPr>
              <w:pStyle w:val="TableParagraph"/>
              <w:spacing w:line="296" w:lineRule="exact"/>
              <w:ind w:left="431"/>
              <w:rPr>
                <w:sz w:val="28"/>
              </w:rPr>
            </w:pPr>
            <w:r>
              <w:rPr>
                <w:sz w:val="28"/>
              </w:rPr>
              <w:t>4</w:t>
            </w:r>
            <w:r>
              <w:rPr>
                <w:spacing w:val="68"/>
                <w:sz w:val="28"/>
              </w:rPr>
              <w:t> </w:t>
            </w:r>
            <w:r>
              <w:rPr>
                <w:sz w:val="28"/>
              </w:rPr>
              <w:t>2015</w:t>
            </w:r>
            <w:r>
              <w:rPr>
                <w:spacing w:val="-1"/>
                <w:sz w:val="28"/>
              </w:rPr>
              <w:t> </w:t>
            </w:r>
            <w:r>
              <w:rPr>
                <w:spacing w:val="-5"/>
                <w:sz w:val="28"/>
              </w:rPr>
              <w:t>var</w:t>
            </w:r>
          </w:p>
        </w:tc>
      </w:tr>
    </w:tbl>
    <w:p>
      <w:pPr>
        <w:pStyle w:val="BodyText"/>
        <w:spacing w:before="11"/>
        <w:ind w:left="0"/>
      </w:pPr>
    </w:p>
    <w:p>
      <w:pPr>
        <w:pStyle w:val="BodyText"/>
        <w:ind w:right="845" w:firstLine="707"/>
        <w:jc w:val="both"/>
      </w:pPr>
      <w:r>
        <w:rPr/>
        <w:t>Ключ "</w:t>
      </w:r>
      <w:r>
        <w:rPr>
          <w:color w:val="8A0000"/>
        </w:rPr>
        <w:t>-l</w:t>
      </w:r>
      <w:r>
        <w:rPr/>
        <w:t>" утилиты </w:t>
      </w:r>
      <w:r>
        <w:rPr>
          <w:color w:val="8A0000"/>
        </w:rPr>
        <w:t>ls </w:t>
      </w:r>
      <w:r>
        <w:rPr/>
        <w:t>определяет длинный (</w:t>
      </w:r>
      <w:r>
        <w:rPr>
          <w:b/>
        </w:rPr>
        <w:t>l</w:t>
      </w:r>
      <w:r>
        <w:rPr/>
        <w:t>ong) формат выдачи (справа налево): имя файла, время последнего изменения файла, размер в байтах, группа, хозяин, количество </w:t>
      </w:r>
      <w:r>
        <w:rPr>
          <w:i/>
        </w:rPr>
        <w:t>жестких ссылок </w:t>
      </w:r>
      <w:r>
        <w:rPr/>
        <w:t>и строчка </w:t>
      </w:r>
      <w:r>
        <w:rPr>
          <w:i/>
        </w:rPr>
        <w:t>атрибутов</w:t>
      </w:r>
      <w:r>
        <w:rPr/>
        <w:t>. Первый символ в строчке </w:t>
      </w:r>
      <w:r>
        <w:rPr>
          <w:i/>
        </w:rPr>
        <w:t>атрибутов </w:t>
      </w:r>
      <w:r>
        <w:rPr/>
        <w:t>определяет тип файла. Тип "</w:t>
      </w:r>
      <w:r>
        <w:rPr>
          <w:color w:val="8A0000"/>
        </w:rPr>
        <w:t>-</w:t>
      </w:r>
      <w:r>
        <w:rPr/>
        <w:t>" отвечает "обычному" файлу, а тип "</w:t>
      </w:r>
      <w:r>
        <w:rPr>
          <w:color w:val="8A0000"/>
        </w:rPr>
        <w:t>d</w:t>
      </w:r>
      <w:r>
        <w:rPr/>
        <w:t>" – каталогу (</w:t>
      </w:r>
      <w:r>
        <w:rPr>
          <w:b/>
        </w:rPr>
        <w:t>d</w:t>
      </w:r>
      <w:r>
        <w:rPr/>
        <w:t>irectory).</w:t>
      </w:r>
    </w:p>
    <w:p>
      <w:pPr>
        <w:pStyle w:val="BodyText"/>
        <w:ind w:right="846" w:firstLine="707"/>
        <w:jc w:val="both"/>
      </w:pPr>
      <w:r>
        <w:rPr/>
        <w:t>Несмотря на то, что создание </w:t>
      </w:r>
      <w:r>
        <w:rPr>
          <w:i/>
        </w:rPr>
        <w:t>жестких ссылок </w:t>
      </w:r>
      <w:r>
        <w:rPr/>
        <w:t>на каталог невозможно, значение поля "количество </w:t>
      </w:r>
      <w:r>
        <w:rPr>
          <w:i/>
        </w:rPr>
        <w:t>жестких ссылок</w:t>
      </w:r>
      <w:r>
        <w:rPr/>
        <w:t>" (второй</w:t>
      </w:r>
      <w:r>
        <w:rPr>
          <w:spacing w:val="40"/>
        </w:rPr>
        <w:t> </w:t>
      </w:r>
      <w:r>
        <w:rPr/>
        <w:t>столбец) для всех каталогов примера равно </w:t>
      </w:r>
      <w:r>
        <w:rPr>
          <w:b/>
        </w:rPr>
        <w:t>двум</w:t>
      </w:r>
      <w:r>
        <w:rPr/>
        <w:t>, а не одному. На самом деле</w:t>
      </w:r>
      <w:r>
        <w:rPr>
          <w:spacing w:val="74"/>
        </w:rPr>
        <w:t> </w:t>
      </w:r>
      <w:r>
        <w:rPr/>
        <w:t>этого</w:t>
      </w:r>
      <w:r>
        <w:rPr>
          <w:spacing w:val="72"/>
        </w:rPr>
        <w:t> </w:t>
      </w:r>
      <w:r>
        <w:rPr/>
        <w:t>и</w:t>
      </w:r>
      <w:r>
        <w:rPr>
          <w:spacing w:val="76"/>
        </w:rPr>
        <w:t> </w:t>
      </w:r>
      <w:r>
        <w:rPr/>
        <w:t>следовало</w:t>
      </w:r>
      <w:r>
        <w:rPr>
          <w:spacing w:val="72"/>
        </w:rPr>
        <w:t> </w:t>
      </w:r>
      <w:r>
        <w:rPr/>
        <w:t>ожидать,</w:t>
      </w:r>
      <w:r>
        <w:rPr>
          <w:spacing w:val="72"/>
        </w:rPr>
        <w:t> </w:t>
      </w:r>
      <w:r>
        <w:rPr/>
        <w:t>потому</w:t>
      </w:r>
      <w:r>
        <w:rPr>
          <w:spacing w:val="70"/>
        </w:rPr>
        <w:t> </w:t>
      </w:r>
      <w:r>
        <w:rPr/>
        <w:t>что</w:t>
      </w:r>
      <w:r>
        <w:rPr>
          <w:spacing w:val="45"/>
          <w:w w:val="150"/>
        </w:rPr>
        <w:t> </w:t>
      </w:r>
      <w:r>
        <w:rPr>
          <w:b/>
        </w:rPr>
        <w:t>любой</w:t>
      </w:r>
      <w:r>
        <w:rPr>
          <w:b/>
          <w:spacing w:val="72"/>
        </w:rPr>
        <w:t> </w:t>
      </w:r>
      <w:r>
        <w:rPr/>
        <w:t>каталог</w:t>
      </w:r>
      <w:r>
        <w:rPr>
          <w:spacing w:val="73"/>
        </w:rPr>
        <w:t> </w:t>
      </w:r>
      <w:r>
        <w:rPr>
          <w:spacing w:val="-2"/>
        </w:rPr>
        <w:t>файловой</w:t>
      </w:r>
    </w:p>
    <w:p>
      <w:pPr>
        <w:pStyle w:val="BodyText"/>
        <w:spacing w:after="0"/>
        <w:jc w:val="both"/>
        <w:sectPr>
          <w:pgSz w:w="11910" w:h="16840"/>
          <w:pgMar w:header="0" w:footer="1147" w:top="1320" w:bottom="1340" w:left="1275" w:right="566"/>
        </w:sectPr>
      </w:pPr>
    </w:p>
    <w:p>
      <w:pPr>
        <w:pStyle w:val="BodyText"/>
        <w:spacing w:before="73"/>
        <w:ind w:right="847"/>
        <w:jc w:val="both"/>
      </w:pPr>
      <w:r>
        <w:rPr/>
        <w:t>системы Linux всегда имеет не менее двух имен: собственное (например, </w:t>
      </w:r>
      <w:r>
        <w:rPr>
          <w:color w:val="8A0000"/>
        </w:rPr>
        <w:t>tmp</w:t>
      </w:r>
      <w:r>
        <w:rPr/>
        <w:t>) и имя "</w:t>
      </w:r>
      <w:r>
        <w:rPr>
          <w:color w:val="8A0000"/>
        </w:rPr>
        <w:t>.</w:t>
      </w:r>
      <w:r>
        <w:rPr/>
        <w:t>" в самом этом каталоге (</w:t>
      </w:r>
      <w:r>
        <w:rPr>
          <w:color w:val="8A0000"/>
        </w:rPr>
        <w:t>tmp/.</w:t>
      </w:r>
      <w:r>
        <w:rPr/>
        <w:t>). Если же в каталоге создать подкаталог, количество </w:t>
      </w:r>
      <w:r>
        <w:rPr>
          <w:i/>
        </w:rPr>
        <w:t>жестких ссылок </w:t>
      </w:r>
      <w:r>
        <w:rPr/>
        <w:t>на этот каталог увеличится на 1</w:t>
      </w:r>
      <w:r>
        <w:rPr>
          <w:spacing w:val="80"/>
        </w:rPr>
        <w:t> </w:t>
      </w:r>
      <w:r>
        <w:rPr/>
        <w:t>за счет имени "</w:t>
      </w:r>
      <w:r>
        <w:rPr>
          <w:color w:val="8A0000"/>
        </w:rPr>
        <w:t>..</w:t>
      </w:r>
      <w:r>
        <w:rPr/>
        <w:t>" в подкаталоге (например, </w:t>
      </w:r>
      <w:r>
        <w:rPr>
          <w:color w:val="8A0000"/>
        </w:rPr>
        <w:t>tmp/subdir1/..</w:t>
      </w:r>
      <w:r>
        <w:rPr/>
        <w:t>):</w:t>
      </w:r>
    </w:p>
    <w:p>
      <w:pPr>
        <w:pStyle w:val="BodyText"/>
        <w:spacing w:before="8"/>
        <w:ind w:left="0"/>
      </w:pPr>
    </w:p>
    <w:p>
      <w:pPr>
        <w:pStyle w:val="Heading3"/>
      </w:pPr>
      <w:r>
        <w:rPr/>
        <w:t>1.11.4</w:t>
      </w:r>
      <w:r>
        <w:rPr>
          <w:spacing w:val="-6"/>
        </w:rPr>
        <w:t> </w:t>
      </w:r>
      <w:r>
        <w:rPr/>
        <w:t>Иерархия</w:t>
      </w:r>
      <w:r>
        <w:rPr>
          <w:spacing w:val="-7"/>
        </w:rPr>
        <w:t> </w:t>
      </w:r>
      <w:r>
        <w:rPr/>
        <w:t>прав</w:t>
      </w:r>
      <w:r>
        <w:rPr>
          <w:spacing w:val="-6"/>
        </w:rPr>
        <w:t> </w:t>
      </w:r>
      <w:r>
        <w:rPr>
          <w:spacing w:val="-2"/>
        </w:rPr>
        <w:t>доступа</w:t>
      </w:r>
    </w:p>
    <w:p>
      <w:pPr>
        <w:pStyle w:val="BodyText"/>
        <w:ind w:right="845" w:firstLine="707"/>
        <w:jc w:val="both"/>
      </w:pPr>
      <w:r>
        <w:rPr/>
        <w:t>Рассмотрим более подробно, чему соответствуют девять символов в строке </w:t>
      </w:r>
      <w:r>
        <w:rPr>
          <w:i/>
        </w:rPr>
        <w:t>атрибутов</w:t>
      </w:r>
      <w:r>
        <w:rPr/>
        <w:t>, выдаваемой </w:t>
      </w:r>
      <w:r>
        <w:rPr>
          <w:color w:val="8A0000"/>
        </w:rPr>
        <w:t>ls</w:t>
      </w:r>
      <w:r>
        <w:rPr/>
        <w:t>. Эти девять символов имеют вид "</w:t>
      </w:r>
      <w:r>
        <w:rPr>
          <w:color w:val="8A0000"/>
        </w:rPr>
        <w:t>rwxrwxrwx</w:t>
      </w:r>
      <w:r>
        <w:rPr/>
        <w:t>", где некоторые "</w:t>
      </w:r>
      <w:r>
        <w:rPr>
          <w:color w:val="8A0000"/>
        </w:rPr>
        <w:t>r</w:t>
      </w:r>
      <w:r>
        <w:rPr/>
        <w:t>", "</w:t>
      </w:r>
      <w:r>
        <w:rPr>
          <w:color w:val="8A0000"/>
        </w:rPr>
        <w:t>w</w:t>
      </w:r>
      <w:r>
        <w:rPr/>
        <w:t>" и "</w:t>
      </w:r>
      <w:r>
        <w:rPr>
          <w:color w:val="8A0000"/>
        </w:rPr>
        <w:t>x</w:t>
      </w:r>
      <w:r>
        <w:rPr/>
        <w:t>" могут заменяться на "</w:t>
      </w:r>
      <w:r>
        <w:rPr>
          <w:color w:val="8A0000"/>
        </w:rPr>
        <w:t>-</w:t>
      </w:r>
      <w:r>
        <w:rPr/>
        <w:t>". Очевидно, буквы отражают принятые в Linux три вида доступа – чтение, запись и использование – однако в </w:t>
      </w:r>
      <w:r>
        <w:rPr>
          <w:i/>
        </w:rPr>
        <w:t>ярлыке </w:t>
      </w:r>
      <w:r>
        <w:rPr/>
        <w:t>они присутствуют в трех </w:t>
      </w:r>
      <w:r>
        <w:rPr>
          <w:spacing w:val="-2"/>
        </w:rPr>
        <w:t>экземплярах!</w:t>
      </w:r>
    </w:p>
    <w:p>
      <w:pPr>
        <w:pStyle w:val="BodyText"/>
        <w:ind w:right="845" w:firstLine="707"/>
        <w:jc w:val="both"/>
      </w:pPr>
      <w:r>
        <w:rPr/>
        <w:t>Дело в том, что любой пользователь (</w:t>
      </w:r>
      <w:r>
        <w:rPr>
          <w:i/>
        </w:rPr>
        <w:t>процесс</w:t>
      </w:r>
      <w:r>
        <w:rPr/>
        <w:t>) Linux по отношению</w:t>
      </w:r>
      <w:r>
        <w:rPr>
          <w:spacing w:val="-1"/>
        </w:rPr>
        <w:t> </w:t>
      </w:r>
      <w:r>
        <w:rPr/>
        <w:t>к любому файлу может выступать в трех </w:t>
      </w:r>
      <w:r>
        <w:rPr>
          <w:b/>
        </w:rPr>
        <w:t>ролях</w:t>
      </w:r>
      <w:r>
        <w:rPr/>
        <w:t>: как </w:t>
      </w:r>
      <w:r>
        <w:rPr>
          <w:i/>
        </w:rPr>
        <w:t>хозяин </w:t>
      </w:r>
      <w:r>
        <w:rPr/>
        <w:t>(</w:t>
      </w:r>
      <w:r>
        <w:rPr>
          <w:b/>
        </w:rPr>
        <w:t>u</w:t>
      </w:r>
      <w:r>
        <w:rPr/>
        <w:t>ser), как член </w:t>
      </w:r>
      <w:r>
        <w:rPr>
          <w:i/>
        </w:rPr>
        <w:t>группы</w:t>
      </w:r>
      <w:r>
        <w:rPr/>
        <w:t>, которой принадлежит файл (</w:t>
      </w:r>
      <w:r>
        <w:rPr>
          <w:b/>
        </w:rPr>
        <w:t>g</w:t>
      </w:r>
      <w:r>
        <w:rPr/>
        <w:t>roup), и как </w:t>
      </w:r>
      <w:r>
        <w:rPr>
          <w:i/>
        </w:rPr>
        <w:t>посторонний </w:t>
      </w:r>
      <w:r>
        <w:rPr/>
        <w:t>(</w:t>
      </w:r>
      <w:r>
        <w:rPr>
          <w:b/>
        </w:rPr>
        <w:t>o</w:t>
      </w:r>
      <w:r>
        <w:rPr/>
        <w:t>ther), никаких отношений собственности на этот файл не имеющий. Строка </w:t>
      </w:r>
      <w:r>
        <w:rPr>
          <w:i/>
        </w:rPr>
        <w:t>атрибутов </w:t>
      </w:r>
      <w:r>
        <w:rPr/>
        <w:t>– это три тройки "</w:t>
      </w:r>
      <w:r>
        <w:rPr>
          <w:color w:val="8A0000"/>
        </w:rPr>
        <w:t>rwx</w:t>
      </w:r>
      <w:r>
        <w:rPr/>
        <w:t>", описывающие </w:t>
      </w:r>
      <w:r>
        <w:rPr>
          <w:i/>
        </w:rPr>
        <w:t>права доступа </w:t>
      </w:r>
      <w:r>
        <w:rPr/>
        <w:t>к файлу </w:t>
      </w:r>
      <w:r>
        <w:rPr>
          <w:i/>
        </w:rPr>
        <w:t>хозяина </w:t>
      </w:r>
      <w:r>
        <w:rPr/>
        <w:t>этого файла (первая тройка, "</w:t>
      </w:r>
      <w:r>
        <w:rPr>
          <w:color w:val="8A0000"/>
        </w:rPr>
        <w:t>u</w:t>
      </w:r>
      <w:r>
        <w:rPr/>
        <w:t>"), </w:t>
      </w:r>
      <w:r>
        <w:rPr>
          <w:i/>
        </w:rPr>
        <w:t>группы</w:t>
      </w:r>
      <w:r>
        <w:rPr/>
        <w:t>, которой принадлежит файл (вторая тройка, "</w:t>
      </w:r>
      <w:r>
        <w:rPr>
          <w:color w:val="8A0000"/>
        </w:rPr>
        <w:t>g</w:t>
      </w:r>
      <w:r>
        <w:rPr/>
        <w:t>") и </w:t>
      </w:r>
      <w:r>
        <w:rPr>
          <w:i/>
        </w:rPr>
        <w:t>посторонних </w:t>
      </w:r>
      <w:r>
        <w:rPr/>
        <w:t>(третья тройка, "</w:t>
      </w:r>
      <w:r>
        <w:rPr>
          <w:color w:val="8A0000"/>
        </w:rPr>
        <w:t>o</w:t>
      </w:r>
      <w:r>
        <w:rPr/>
        <w:t>"). Если в</w:t>
      </w:r>
      <w:r>
        <w:rPr>
          <w:spacing w:val="80"/>
        </w:rPr>
        <w:t> </w:t>
      </w:r>
      <w:r>
        <w:rPr/>
        <w:t>какой-либо тройке не хватает буквы, а вместо нее стоит "</w:t>
      </w:r>
      <w:r>
        <w:rPr>
          <w:color w:val="8A0000"/>
        </w:rPr>
        <w:t>-</w:t>
      </w:r>
      <w:r>
        <w:rPr/>
        <w:t>", значит, пользователю в соответствующей роли будет в соответствующем виде доступа отказано.</w:t>
      </w:r>
    </w:p>
    <w:p>
      <w:pPr>
        <w:pStyle w:val="BodyText"/>
        <w:ind w:right="853" w:firstLine="707"/>
        <w:jc w:val="both"/>
      </w:pPr>
      <w:r>
        <w:rPr/>
        <w:t>При выяснении отношений между файлом и пользователем, запустившим </w:t>
      </w:r>
      <w:r>
        <w:rPr>
          <w:i/>
        </w:rPr>
        <w:t>процесс</w:t>
      </w:r>
      <w:r>
        <w:rPr/>
        <w:t>, роль определяется так:</w:t>
      </w:r>
    </w:p>
    <w:p>
      <w:pPr>
        <w:spacing w:before="0"/>
        <w:ind w:left="143" w:right="1061" w:firstLine="0"/>
        <w:jc w:val="left"/>
        <w:rPr>
          <w:sz w:val="28"/>
        </w:rPr>
      </w:pPr>
      <w:r>
        <w:rPr>
          <w:sz w:val="28"/>
        </w:rPr>
        <w:t>Если </w:t>
      </w:r>
      <w:r>
        <w:rPr>
          <w:i/>
          <w:sz w:val="28"/>
        </w:rPr>
        <w:t>UID </w:t>
      </w:r>
      <w:r>
        <w:rPr>
          <w:sz w:val="28"/>
        </w:rPr>
        <w:t>файла совпадает с </w:t>
      </w:r>
      <w:r>
        <w:rPr>
          <w:i/>
          <w:sz w:val="28"/>
        </w:rPr>
        <w:t>UID процесса</w:t>
      </w:r>
      <w:r>
        <w:rPr>
          <w:sz w:val="28"/>
        </w:rPr>
        <w:t>, пользователь – </w:t>
      </w:r>
      <w:r>
        <w:rPr>
          <w:i/>
          <w:sz w:val="28"/>
        </w:rPr>
        <w:t>хозяин файла </w:t>
      </w:r>
      <w:r>
        <w:rPr>
          <w:sz w:val="28"/>
        </w:rPr>
        <w:t>Если</w:t>
      </w:r>
      <w:r>
        <w:rPr>
          <w:spacing w:val="80"/>
          <w:sz w:val="28"/>
        </w:rPr>
        <w:t> </w:t>
      </w:r>
      <w:r>
        <w:rPr>
          <w:i/>
          <w:sz w:val="28"/>
        </w:rPr>
        <w:t>GID</w:t>
      </w:r>
      <w:r>
        <w:rPr>
          <w:i/>
          <w:spacing w:val="80"/>
          <w:sz w:val="28"/>
        </w:rPr>
        <w:t> </w:t>
      </w:r>
      <w:r>
        <w:rPr>
          <w:sz w:val="28"/>
        </w:rPr>
        <w:t>файла</w:t>
      </w:r>
      <w:r>
        <w:rPr>
          <w:spacing w:val="80"/>
          <w:sz w:val="28"/>
        </w:rPr>
        <w:t> </w:t>
      </w:r>
      <w:r>
        <w:rPr>
          <w:sz w:val="28"/>
        </w:rPr>
        <w:t>совпадает</w:t>
      </w:r>
      <w:r>
        <w:rPr>
          <w:spacing w:val="80"/>
          <w:sz w:val="28"/>
        </w:rPr>
        <w:t> </w:t>
      </w:r>
      <w:r>
        <w:rPr>
          <w:sz w:val="28"/>
        </w:rPr>
        <w:t>с</w:t>
      </w:r>
      <w:r>
        <w:rPr>
          <w:spacing w:val="80"/>
          <w:sz w:val="28"/>
        </w:rPr>
        <w:t> </w:t>
      </w:r>
      <w:r>
        <w:rPr>
          <w:i/>
          <w:sz w:val="28"/>
        </w:rPr>
        <w:t>GID</w:t>
      </w:r>
      <w:r>
        <w:rPr>
          <w:i/>
          <w:spacing w:val="80"/>
          <w:sz w:val="28"/>
        </w:rPr>
        <w:t> </w:t>
      </w:r>
      <w:r>
        <w:rPr>
          <w:b/>
          <w:sz w:val="28"/>
        </w:rPr>
        <w:t>любой</w:t>
      </w:r>
      <w:r>
        <w:rPr>
          <w:b/>
          <w:spacing w:val="80"/>
          <w:sz w:val="28"/>
        </w:rPr>
        <w:t> </w:t>
      </w:r>
      <w:r>
        <w:rPr>
          <w:i/>
          <w:sz w:val="28"/>
        </w:rPr>
        <w:t>группы</w:t>
      </w:r>
      <w:r>
        <w:rPr>
          <w:sz w:val="28"/>
        </w:rPr>
        <w:t>,</w:t>
      </w:r>
      <w:r>
        <w:rPr>
          <w:spacing w:val="80"/>
          <w:sz w:val="28"/>
        </w:rPr>
        <w:t> </w:t>
      </w:r>
      <w:r>
        <w:rPr>
          <w:sz w:val="28"/>
        </w:rPr>
        <w:t>в</w:t>
      </w:r>
      <w:r>
        <w:rPr>
          <w:spacing w:val="80"/>
          <w:sz w:val="28"/>
        </w:rPr>
        <w:t> </w:t>
      </w:r>
      <w:r>
        <w:rPr>
          <w:sz w:val="28"/>
        </w:rPr>
        <w:t>которую</w:t>
      </w:r>
      <w:r>
        <w:rPr>
          <w:spacing w:val="80"/>
          <w:sz w:val="28"/>
        </w:rPr>
        <w:t> </w:t>
      </w:r>
      <w:r>
        <w:rPr>
          <w:sz w:val="28"/>
        </w:rPr>
        <w:t>входит пользователь, он – член </w:t>
      </w:r>
      <w:r>
        <w:rPr>
          <w:i/>
          <w:sz w:val="28"/>
        </w:rPr>
        <w:t>группы</w:t>
      </w:r>
      <w:r>
        <w:rPr>
          <w:sz w:val="28"/>
        </w:rPr>
        <w:t>, которой принадлежит файл.</w:t>
      </w:r>
    </w:p>
    <w:p>
      <w:pPr>
        <w:spacing w:before="0"/>
        <w:ind w:left="143" w:right="844" w:firstLine="0"/>
        <w:jc w:val="both"/>
        <w:rPr>
          <w:sz w:val="28"/>
        </w:rPr>
      </w:pPr>
      <w:r>
        <w:rPr>
          <w:sz w:val="28"/>
        </w:rPr>
        <w:t>Если ни </w:t>
      </w:r>
      <w:r>
        <w:rPr>
          <w:i/>
          <w:sz w:val="28"/>
        </w:rPr>
        <w:t>UID</w:t>
      </w:r>
      <w:r>
        <w:rPr>
          <w:sz w:val="28"/>
        </w:rPr>
        <w:t>, ни </w:t>
      </w:r>
      <w:r>
        <w:rPr>
          <w:i/>
          <w:sz w:val="28"/>
        </w:rPr>
        <w:t>GID </w:t>
      </w:r>
      <w:r>
        <w:rPr>
          <w:sz w:val="28"/>
        </w:rPr>
        <w:t>файла не пересекаются с </w:t>
      </w:r>
      <w:r>
        <w:rPr>
          <w:i/>
          <w:sz w:val="28"/>
        </w:rPr>
        <w:t>UID процесса </w:t>
      </w:r>
      <w:r>
        <w:rPr>
          <w:sz w:val="28"/>
        </w:rPr>
        <w:t>и списком </w:t>
      </w:r>
      <w:r>
        <w:rPr>
          <w:i/>
          <w:sz w:val="28"/>
        </w:rPr>
        <w:t>групп</w:t>
      </w:r>
      <w:r>
        <w:rPr>
          <w:sz w:val="28"/>
        </w:rPr>
        <w:t>, в которые входит запустивший его пользователь, этот пользователь – </w:t>
      </w:r>
      <w:r>
        <w:rPr>
          <w:i/>
          <w:sz w:val="28"/>
        </w:rPr>
        <w:t>посторонний</w:t>
      </w:r>
      <w:r>
        <w:rPr>
          <w:sz w:val="28"/>
        </w:rPr>
        <w:t>.</w:t>
      </w:r>
    </w:p>
    <w:p>
      <w:pPr>
        <w:spacing w:line="240" w:lineRule="auto" w:before="0"/>
        <w:ind w:left="143" w:right="846" w:firstLine="0"/>
        <w:jc w:val="both"/>
        <w:rPr>
          <w:sz w:val="28"/>
        </w:rPr>
      </w:pPr>
      <w:r>
        <w:rPr>
          <w:sz w:val="28"/>
        </w:rPr>
        <w:t>Именно в роли </w:t>
      </w:r>
      <w:r>
        <w:rPr>
          <w:i/>
          <w:sz w:val="28"/>
        </w:rPr>
        <w:t>хозяина </w:t>
      </w:r>
      <w:r>
        <w:rPr>
          <w:sz w:val="28"/>
        </w:rPr>
        <w:t>пользователь (</w:t>
      </w:r>
      <w:r>
        <w:rPr>
          <w:i/>
          <w:sz w:val="28"/>
        </w:rPr>
        <w:t>процесс</w:t>
      </w:r>
      <w:r>
        <w:rPr>
          <w:sz w:val="28"/>
        </w:rPr>
        <w:t>) может </w:t>
      </w:r>
      <w:r>
        <w:rPr>
          <w:b/>
          <w:sz w:val="28"/>
        </w:rPr>
        <w:t>изменять </w:t>
      </w:r>
      <w:r>
        <w:rPr>
          <w:i/>
          <w:sz w:val="28"/>
        </w:rPr>
        <w:t>ярлык файла</w:t>
      </w:r>
      <w:r>
        <w:rPr>
          <w:sz w:val="28"/>
        </w:rPr>
        <w:t>.</w:t>
      </w:r>
      <w:r>
        <w:rPr>
          <w:spacing w:val="40"/>
          <w:sz w:val="28"/>
        </w:rPr>
        <w:t> </w:t>
      </w:r>
      <w:r>
        <w:rPr>
          <w:sz w:val="28"/>
        </w:rPr>
        <w:t>Единственное, чего не может делать </w:t>
      </w:r>
      <w:r>
        <w:rPr>
          <w:i/>
          <w:sz w:val="28"/>
        </w:rPr>
        <w:t>хозяин </w:t>
      </w:r>
      <w:r>
        <w:rPr>
          <w:sz w:val="28"/>
        </w:rPr>
        <w:t>со своим файлом – менять ему </w:t>
      </w:r>
      <w:r>
        <w:rPr>
          <w:i/>
          <w:sz w:val="28"/>
        </w:rPr>
        <w:t>хозяина</w:t>
      </w:r>
      <w:r>
        <w:rPr>
          <w:sz w:val="28"/>
        </w:rPr>
        <w:t>.</w:t>
      </w:r>
    </w:p>
    <w:p>
      <w:pPr>
        <w:pStyle w:val="BodyText"/>
        <w:spacing w:before="1"/>
        <w:ind w:left="0"/>
      </w:pPr>
    </w:p>
    <w:p>
      <w:pPr>
        <w:pStyle w:val="Heading2"/>
        <w:spacing w:line="240" w:lineRule="auto" w:before="1"/>
        <w:jc w:val="both"/>
      </w:pPr>
      <w:r>
        <w:rPr/>
        <w:t>1.12</w:t>
      </w:r>
      <w:r>
        <w:rPr>
          <w:spacing w:val="-6"/>
        </w:rPr>
        <w:t> </w:t>
      </w:r>
      <w:r>
        <w:rPr/>
        <w:t>Использование</w:t>
      </w:r>
      <w:r>
        <w:rPr>
          <w:spacing w:val="-5"/>
        </w:rPr>
        <w:t> </w:t>
      </w:r>
      <w:r>
        <w:rPr/>
        <w:t>прав</w:t>
      </w:r>
      <w:r>
        <w:rPr>
          <w:spacing w:val="-5"/>
        </w:rPr>
        <w:t> </w:t>
      </w:r>
      <w:r>
        <w:rPr/>
        <w:t>доступа</w:t>
      </w:r>
      <w:r>
        <w:rPr>
          <w:spacing w:val="-4"/>
        </w:rPr>
        <w:t> </w:t>
      </w:r>
      <w:r>
        <w:rPr/>
        <w:t>в</w:t>
      </w:r>
      <w:r>
        <w:rPr>
          <w:spacing w:val="-5"/>
        </w:rPr>
        <w:t> </w:t>
      </w:r>
      <w:r>
        <w:rPr>
          <w:spacing w:val="-2"/>
        </w:rPr>
        <w:t>Linux</w:t>
      </w:r>
    </w:p>
    <w:p>
      <w:pPr>
        <w:pStyle w:val="BodyText"/>
        <w:spacing w:before="1"/>
        <w:ind w:left="0"/>
        <w:rPr>
          <w:b/>
        </w:rPr>
      </w:pPr>
    </w:p>
    <w:p>
      <w:pPr>
        <w:pStyle w:val="Heading3"/>
        <w:spacing w:line="319" w:lineRule="exact"/>
      </w:pPr>
      <w:r>
        <w:rPr/>
        <w:t>1.12.1</w:t>
      </w:r>
      <w:r>
        <w:rPr>
          <w:spacing w:val="-8"/>
        </w:rPr>
        <w:t> </w:t>
      </w:r>
      <w:r>
        <w:rPr/>
        <w:t>Использование</w:t>
      </w:r>
      <w:r>
        <w:rPr>
          <w:spacing w:val="-8"/>
        </w:rPr>
        <w:t> </w:t>
      </w:r>
      <w:r>
        <w:rPr>
          <w:spacing w:val="-2"/>
        </w:rPr>
        <w:t>групп</w:t>
      </w:r>
    </w:p>
    <w:p>
      <w:pPr>
        <w:pStyle w:val="BodyText"/>
        <w:ind w:right="845" w:firstLine="707"/>
        <w:jc w:val="both"/>
      </w:pPr>
      <w:r>
        <w:rPr/>
        <w:t>В Linux определено несколько </w:t>
      </w:r>
      <w:r>
        <w:rPr>
          <w:i/>
        </w:rPr>
        <w:t>системных групп</w:t>
      </w:r>
      <w:r>
        <w:rPr/>
        <w:t>, задача которых – обеспечивать доступ членов этих </w:t>
      </w:r>
      <w:r>
        <w:rPr>
          <w:i/>
        </w:rPr>
        <w:t>групп </w:t>
      </w:r>
      <w:r>
        <w:rPr/>
        <w:t>к разнообразным ресурсам системы. Часто такие </w:t>
      </w:r>
      <w:r>
        <w:rPr>
          <w:i/>
        </w:rPr>
        <w:t>группы </w:t>
      </w:r>
      <w:r>
        <w:rPr/>
        <w:t>носят говорящие названия: "</w:t>
      </w:r>
      <w:r>
        <w:rPr>
          <w:color w:val="8A0000"/>
        </w:rPr>
        <w:t>disk</w:t>
      </w:r>
      <w:r>
        <w:rPr/>
        <w:t>", "</w:t>
      </w:r>
      <w:r>
        <w:rPr>
          <w:color w:val="8A0000"/>
        </w:rPr>
        <w:t>audio</w:t>
      </w:r>
      <w:r>
        <w:rPr/>
        <w:t>", "</w:t>
      </w:r>
      <w:r>
        <w:rPr>
          <w:color w:val="8A0000"/>
        </w:rPr>
        <w:t>cdwriter</w:t>
      </w:r>
      <w:r>
        <w:rPr/>
        <w:t>"</w:t>
      </w:r>
      <w:r>
        <w:rPr>
          <w:spacing w:val="-3"/>
        </w:rPr>
        <w:t> </w:t>
      </w:r>
      <w:r>
        <w:rPr/>
        <w:t>и</w:t>
      </w:r>
      <w:r>
        <w:rPr>
          <w:spacing w:val="-2"/>
        </w:rPr>
        <w:t> </w:t>
      </w:r>
      <w:r>
        <w:rPr/>
        <w:t>т.</w:t>
      </w:r>
      <w:r>
        <w:rPr>
          <w:spacing w:val="-2"/>
        </w:rPr>
        <w:t> </w:t>
      </w:r>
      <w:r>
        <w:rPr/>
        <w:t>п.</w:t>
      </w:r>
      <w:r>
        <w:rPr>
          <w:spacing w:val="-4"/>
        </w:rPr>
        <w:t> </w:t>
      </w:r>
      <w:r>
        <w:rPr/>
        <w:t>Если</w:t>
      </w:r>
      <w:r>
        <w:rPr>
          <w:spacing w:val="-2"/>
        </w:rPr>
        <w:t> </w:t>
      </w:r>
      <w:r>
        <w:rPr/>
        <w:t>обычным</w:t>
      </w:r>
      <w:r>
        <w:rPr>
          <w:spacing w:val="-2"/>
        </w:rPr>
        <w:t> </w:t>
      </w:r>
      <w:r>
        <w:rPr/>
        <w:t>пользователям</w:t>
      </w:r>
      <w:r>
        <w:rPr>
          <w:spacing w:val="-2"/>
        </w:rPr>
        <w:t> </w:t>
      </w:r>
      <w:r>
        <w:rPr/>
        <w:t>доступ к</w:t>
      </w:r>
      <w:r>
        <w:rPr>
          <w:spacing w:val="-2"/>
        </w:rPr>
        <w:t> </w:t>
      </w:r>
      <w:r>
        <w:rPr/>
        <w:t>некоторому</w:t>
      </w:r>
      <w:r>
        <w:rPr>
          <w:spacing w:val="-5"/>
        </w:rPr>
        <w:t> </w:t>
      </w:r>
      <w:r>
        <w:rPr/>
        <w:t>файлу, каталогу или специальному файлу Linux закрыт, он открыт членам </w:t>
      </w:r>
      <w:r>
        <w:rPr>
          <w:i/>
        </w:rPr>
        <w:t>группы</w:t>
      </w:r>
      <w:r>
        <w:rPr/>
        <w:t>, которой этот объект принадлежит.</w:t>
      </w:r>
    </w:p>
    <w:p>
      <w:pPr>
        <w:pStyle w:val="BodyText"/>
        <w:spacing w:after="0"/>
        <w:jc w:val="both"/>
        <w:sectPr>
          <w:pgSz w:w="11910" w:h="16840"/>
          <w:pgMar w:header="0" w:footer="1147" w:top="1320" w:bottom="1340" w:left="1275" w:right="566"/>
        </w:sectPr>
      </w:pPr>
    </w:p>
    <w:p>
      <w:pPr>
        <w:pStyle w:val="BodyText"/>
        <w:spacing w:before="73"/>
        <w:ind w:right="844" w:firstLine="707"/>
        <w:jc w:val="both"/>
      </w:pPr>
      <w:r>
        <w:rPr/>
        <w:t>Например, в Linux почти всегда используется </w:t>
      </w:r>
      <w:r>
        <w:rPr>
          <w:i/>
        </w:rPr>
        <w:t>виртуальная файловая система </w:t>
      </w:r>
      <w:r>
        <w:rPr>
          <w:color w:val="8A0000"/>
        </w:rPr>
        <w:t>/proc </w:t>
      </w:r>
      <w:r>
        <w:rPr/>
        <w:t>– каталог, в котором в виде подкаталогов и файлов представлена информация из </w:t>
      </w:r>
      <w:r>
        <w:rPr>
          <w:i/>
        </w:rPr>
        <w:t>таблицы процессов</w:t>
      </w:r>
      <w:r>
        <w:rPr/>
        <w:t>. Имя подкаталога </w:t>
      </w:r>
      <w:r>
        <w:rPr>
          <w:color w:val="8A0000"/>
        </w:rPr>
        <w:t>/proc </w:t>
      </w:r>
      <w:r>
        <w:rPr/>
        <w:t>совпадает с </w:t>
      </w:r>
      <w:r>
        <w:rPr>
          <w:i/>
        </w:rPr>
        <w:t>PID </w:t>
      </w:r>
      <w:r>
        <w:rPr/>
        <w:t>соответствующего </w:t>
      </w:r>
      <w:r>
        <w:rPr>
          <w:i/>
        </w:rPr>
        <w:t>процесса</w:t>
      </w:r>
      <w:r>
        <w:rPr/>
        <w:t>, а содержимое этого подкаталога отражает свойства </w:t>
      </w:r>
      <w:r>
        <w:rPr>
          <w:i/>
        </w:rPr>
        <w:t>процесса</w:t>
      </w:r>
      <w:r>
        <w:rPr/>
        <w:t>. </w:t>
      </w:r>
      <w:r>
        <w:rPr>
          <w:i/>
        </w:rPr>
        <w:t>Хозяином </w:t>
      </w:r>
      <w:r>
        <w:rPr/>
        <w:t>такого подкаталога будет хозяин </w:t>
      </w:r>
      <w:r>
        <w:rPr>
          <w:i/>
        </w:rPr>
        <w:t>процесса </w:t>
      </w:r>
      <w:r>
        <w:rPr/>
        <w:t>(с правами на чтение и использование), поэтому </w:t>
      </w:r>
      <w:r>
        <w:rPr>
          <w:b/>
        </w:rPr>
        <w:t>любой </w:t>
      </w:r>
      <w:r>
        <w:rPr/>
        <w:t>пользователь сможет посмотреть информацию о </w:t>
      </w:r>
      <w:r>
        <w:rPr>
          <w:b/>
        </w:rPr>
        <w:t>своих </w:t>
      </w:r>
      <w:r>
        <w:rPr>
          <w:i/>
        </w:rPr>
        <w:t>процессах</w:t>
      </w:r>
      <w:r>
        <w:rPr/>
        <w:t>. Именно каталогом </w:t>
      </w:r>
      <w:r>
        <w:rPr>
          <w:color w:val="8A0000"/>
        </w:rPr>
        <w:t>/proc </w:t>
      </w:r>
      <w:r>
        <w:rPr/>
        <w:t>пользуется утилита </w:t>
      </w:r>
      <w:r>
        <w:rPr>
          <w:color w:val="8A0000"/>
        </w:rPr>
        <w:t>ps. Использование утилиты ps для просмотра выполняющихся процессов Linux рассматривается в работе “Процессы ОС Linux“.</w:t>
      </w:r>
    </w:p>
    <w:p>
      <w:pPr>
        <w:pStyle w:val="BodyText"/>
        <w:spacing w:before="6"/>
        <w:ind w:left="0"/>
      </w:pPr>
    </w:p>
    <w:p>
      <w:pPr>
        <w:pStyle w:val="Heading2"/>
        <w:tabs>
          <w:tab w:pos="1559" w:val="left" w:leader="none"/>
        </w:tabs>
        <w:spacing w:line="240" w:lineRule="auto"/>
      </w:pPr>
      <w:r>
        <w:rPr>
          <w:spacing w:val="-4"/>
        </w:rPr>
        <w:t>1.13</w:t>
      </w:r>
      <w:r>
        <w:rPr/>
        <w:tab/>
      </w:r>
      <w:r>
        <w:rPr>
          <w:spacing w:val="-2"/>
        </w:rPr>
        <w:t>Суперпользователь</w:t>
      </w:r>
    </w:p>
    <w:p>
      <w:pPr>
        <w:spacing w:before="317"/>
        <w:ind w:left="143" w:right="848" w:firstLine="707"/>
        <w:jc w:val="both"/>
        <w:rPr>
          <w:sz w:val="28"/>
        </w:rPr>
      </w:pPr>
      <w:r>
        <w:rPr>
          <w:b/>
          <w:i/>
          <w:sz w:val="28"/>
        </w:rPr>
        <w:t>Суперпользователь </w:t>
      </w:r>
      <w:r>
        <w:rPr>
          <w:sz w:val="28"/>
        </w:rPr>
        <w:t>- единственный пользователь в Linux, на которого не распространяются ограничения </w:t>
      </w:r>
      <w:r>
        <w:rPr>
          <w:i/>
          <w:sz w:val="28"/>
        </w:rPr>
        <w:t>прав доступа</w:t>
      </w:r>
      <w:r>
        <w:rPr>
          <w:sz w:val="28"/>
        </w:rPr>
        <w:t>. Имеет нулевой </w:t>
      </w:r>
      <w:r>
        <w:rPr>
          <w:i/>
          <w:sz w:val="28"/>
        </w:rPr>
        <w:t>идентификатор пользователя</w:t>
      </w:r>
      <w:r>
        <w:rPr>
          <w:sz w:val="28"/>
        </w:rPr>
        <w:t>.</w:t>
      </w:r>
    </w:p>
    <w:p>
      <w:pPr>
        <w:spacing w:line="240" w:lineRule="auto" w:before="0"/>
        <w:ind w:left="143" w:right="844" w:firstLine="707"/>
        <w:jc w:val="both"/>
        <w:rPr>
          <w:sz w:val="28"/>
        </w:rPr>
      </w:pPr>
      <w:r>
        <w:rPr>
          <w:i/>
          <w:sz w:val="28"/>
        </w:rPr>
        <w:t>Суперпользователь </w:t>
      </w:r>
      <w:r>
        <w:rPr>
          <w:sz w:val="28"/>
        </w:rPr>
        <w:t>в Linux – это </w:t>
      </w:r>
      <w:r>
        <w:rPr>
          <w:b/>
          <w:sz w:val="28"/>
        </w:rPr>
        <w:t>выделенный </w:t>
      </w:r>
      <w:r>
        <w:rPr>
          <w:sz w:val="28"/>
        </w:rPr>
        <w:t>пользователь системы, на которого </w:t>
      </w:r>
      <w:r>
        <w:rPr>
          <w:b/>
          <w:sz w:val="28"/>
        </w:rPr>
        <w:t>не распространяются </w:t>
      </w:r>
      <w:r>
        <w:rPr>
          <w:sz w:val="28"/>
        </w:rPr>
        <w:t>ограничения </w:t>
      </w:r>
      <w:r>
        <w:rPr>
          <w:i/>
          <w:sz w:val="28"/>
        </w:rPr>
        <w:t>прав доступа</w:t>
      </w:r>
      <w:r>
        <w:rPr>
          <w:sz w:val="28"/>
        </w:rPr>
        <w:t>. </w:t>
      </w:r>
      <w:r>
        <w:rPr>
          <w:i/>
          <w:sz w:val="28"/>
        </w:rPr>
        <w:t>UID </w:t>
      </w:r>
      <w:r>
        <w:rPr>
          <w:sz w:val="28"/>
        </w:rPr>
        <w:t>суперпользовательских </w:t>
      </w:r>
      <w:r>
        <w:rPr>
          <w:i/>
          <w:sz w:val="28"/>
        </w:rPr>
        <w:t>процессов </w:t>
      </w:r>
      <w:r>
        <w:rPr>
          <w:sz w:val="28"/>
        </w:rPr>
        <w:t>равен </w:t>
      </w:r>
      <w:r>
        <w:rPr>
          <w:color w:val="8A0000"/>
          <w:sz w:val="28"/>
        </w:rPr>
        <w:t>0</w:t>
      </w:r>
      <w:r>
        <w:rPr>
          <w:sz w:val="28"/>
        </w:rPr>
        <w:t>: так система отличает их от </w:t>
      </w:r>
      <w:r>
        <w:rPr>
          <w:i/>
          <w:sz w:val="28"/>
        </w:rPr>
        <w:t>процессов </w:t>
      </w:r>
      <w:r>
        <w:rPr>
          <w:sz w:val="28"/>
        </w:rPr>
        <w:t>других пользователей. Именно суперпользователь имеет возможность произвольно изменять владельца и </w:t>
      </w:r>
      <w:r>
        <w:rPr>
          <w:i/>
          <w:sz w:val="28"/>
        </w:rPr>
        <w:t>группу </w:t>
      </w:r>
      <w:r>
        <w:rPr>
          <w:sz w:val="28"/>
        </w:rPr>
        <w:t>файла. Ему открыт доступ на чтение и запись к </w:t>
      </w:r>
      <w:r>
        <w:rPr>
          <w:b/>
          <w:sz w:val="28"/>
        </w:rPr>
        <w:t>любому файлу </w:t>
      </w:r>
      <w:r>
        <w:rPr>
          <w:sz w:val="28"/>
        </w:rPr>
        <w:t>системы и доступ на чтение, запись и использование к </w:t>
      </w:r>
      <w:r>
        <w:rPr>
          <w:b/>
          <w:sz w:val="28"/>
        </w:rPr>
        <w:t>любому каталогу</w:t>
      </w:r>
      <w:r>
        <w:rPr>
          <w:sz w:val="28"/>
        </w:rPr>
        <w:t>. Наконец, суперпользовательский </w:t>
      </w:r>
      <w:r>
        <w:rPr>
          <w:i/>
          <w:sz w:val="28"/>
        </w:rPr>
        <w:t>процесс </w:t>
      </w:r>
      <w:r>
        <w:rPr>
          <w:sz w:val="28"/>
        </w:rPr>
        <w:t>может на время сменить </w:t>
      </w:r>
      <w:r>
        <w:rPr>
          <w:b/>
          <w:sz w:val="28"/>
        </w:rPr>
        <w:t>свой собственный </w:t>
      </w:r>
      <w:r>
        <w:rPr>
          <w:i/>
          <w:sz w:val="28"/>
        </w:rPr>
        <w:t>UID </w:t>
      </w:r>
      <w:r>
        <w:rPr>
          <w:sz w:val="28"/>
        </w:rPr>
        <w:t>с нулевого на любой другой. Именно так и поступает программа </w:t>
      </w:r>
      <w:r>
        <w:rPr>
          <w:color w:val="8A0000"/>
          <w:sz w:val="28"/>
        </w:rPr>
        <w:t>login</w:t>
      </w:r>
      <w:r>
        <w:rPr>
          <w:sz w:val="28"/>
        </w:rPr>
        <w:t>, когда, проведя процедуру идентификации пользователя, запускает стартовый командный интерпретатор.</w:t>
      </w:r>
    </w:p>
    <w:p>
      <w:pPr>
        <w:pStyle w:val="BodyText"/>
        <w:ind w:right="847" w:firstLine="707"/>
        <w:jc w:val="both"/>
      </w:pPr>
      <w:r>
        <w:rPr/>
        <w:t>Среди </w:t>
      </w:r>
      <w:r>
        <w:rPr>
          <w:i/>
        </w:rPr>
        <w:t>учетных записей </w:t>
      </w:r>
      <w:r>
        <w:rPr/>
        <w:t>Linux всегда есть запись по имени </w:t>
      </w:r>
      <w:r>
        <w:rPr>
          <w:color w:val="8A0000"/>
        </w:rPr>
        <w:t>root </w:t>
      </w:r>
      <w:r>
        <w:rPr/>
        <w:t>("корень"), соответствующая нулевому идентификатору, поэтому вместо "суперпользователь" часто говорят "</w:t>
      </w:r>
      <w:r>
        <w:rPr>
          <w:color w:val="8A0000"/>
        </w:rPr>
        <w:t>root</w:t>
      </w:r>
      <w:r>
        <w:rPr/>
        <w:t>". Множество системных файлов принадлежат </w:t>
      </w:r>
      <w:r>
        <w:rPr>
          <w:color w:val="8A0000"/>
        </w:rPr>
        <w:t>root</w:t>
      </w:r>
      <w:r>
        <w:rPr/>
        <w:t>, множество файлов только ему доступны на чтение или запись. Пароль этой учетной записи – одна из самых больших драгоценностей системы. Именно с ее помощью системные администраторы выполняют самую ответственную работу.</w:t>
      </w:r>
    </w:p>
    <w:p>
      <w:pPr>
        <w:pStyle w:val="BodyText"/>
        <w:ind w:right="846" w:firstLine="707"/>
        <w:jc w:val="both"/>
      </w:pPr>
      <w:r>
        <w:rPr/>
        <w:t>Существует два различных способа получить права суперпользователя. Первый – это зарегистрироваться в системе под этим именем, ввести пароль и получить </w:t>
      </w:r>
      <w:r>
        <w:rPr>
          <w:i/>
        </w:rPr>
        <w:t>стартовую оболочку</w:t>
      </w:r>
      <w:r>
        <w:rPr/>
        <w:t>, имеющую нулевой </w:t>
      </w:r>
      <w:r>
        <w:rPr>
          <w:i/>
        </w:rPr>
        <w:t>UID</w:t>
      </w:r>
      <w:r>
        <w:rPr/>
        <w:t>. Это – самый неправильный способ, пользоваться которым стоит, только если нельзя применить другие. В ОС Ubuntu описанный способ не используется, вместо него используется второй способ.</w:t>
      </w:r>
    </w:p>
    <w:p>
      <w:pPr>
        <w:pStyle w:val="BodyText"/>
        <w:ind w:right="845" w:firstLine="707"/>
        <w:jc w:val="both"/>
      </w:pPr>
      <w:r>
        <w:rPr/>
        <w:t>Второй способ —воспользоваться специальной утилитой </w:t>
      </w:r>
      <w:r>
        <w:rPr>
          <w:color w:val="8A0000"/>
        </w:rPr>
        <w:t>su</w:t>
      </w:r>
      <w:r>
        <w:rPr/>
        <w:t>do, которая позволяет выполнить одну или несколько команд от лица другого пользователя.</w:t>
      </w:r>
      <w:r>
        <w:rPr>
          <w:spacing w:val="50"/>
          <w:w w:val="150"/>
        </w:rPr>
        <w:t> </w:t>
      </w:r>
      <w:r>
        <w:rPr/>
        <w:t>По</w:t>
      </w:r>
      <w:r>
        <w:rPr>
          <w:spacing w:val="50"/>
          <w:w w:val="150"/>
        </w:rPr>
        <w:t> </w:t>
      </w:r>
      <w:r>
        <w:rPr/>
        <w:t>умолчанию</w:t>
      </w:r>
      <w:r>
        <w:rPr>
          <w:spacing w:val="50"/>
          <w:w w:val="150"/>
        </w:rPr>
        <w:t> </w:t>
      </w:r>
      <w:r>
        <w:rPr/>
        <w:t>эта</w:t>
      </w:r>
      <w:r>
        <w:rPr>
          <w:spacing w:val="50"/>
          <w:w w:val="150"/>
        </w:rPr>
        <w:t> </w:t>
      </w:r>
      <w:r>
        <w:rPr/>
        <w:t>утилита</w:t>
      </w:r>
      <w:r>
        <w:rPr>
          <w:spacing w:val="52"/>
          <w:w w:val="150"/>
        </w:rPr>
        <w:t> </w:t>
      </w:r>
      <w:r>
        <w:rPr/>
        <w:t>выполняет</w:t>
      </w:r>
      <w:r>
        <w:rPr>
          <w:spacing w:val="49"/>
          <w:w w:val="150"/>
        </w:rPr>
        <w:t> </w:t>
      </w:r>
      <w:r>
        <w:rPr/>
        <w:t>команду</w:t>
      </w:r>
      <w:r>
        <w:rPr>
          <w:spacing w:val="48"/>
          <w:w w:val="150"/>
        </w:rPr>
        <w:t> </w:t>
      </w:r>
      <w:r>
        <w:rPr/>
        <w:t>от</w:t>
      </w:r>
      <w:r>
        <w:rPr>
          <w:spacing w:val="51"/>
          <w:w w:val="150"/>
        </w:rPr>
        <w:t> </w:t>
      </w:r>
      <w:r>
        <w:rPr>
          <w:spacing w:val="-4"/>
        </w:rPr>
        <w:t>лица</w:t>
      </w:r>
    </w:p>
    <w:p>
      <w:pPr>
        <w:pStyle w:val="BodyText"/>
        <w:spacing w:after="0"/>
        <w:jc w:val="both"/>
        <w:sectPr>
          <w:pgSz w:w="11910" w:h="16840"/>
          <w:pgMar w:header="0" w:footer="1147" w:top="1320" w:bottom="1340" w:left="1275" w:right="566"/>
        </w:sectPr>
      </w:pPr>
    </w:p>
    <w:p>
      <w:pPr>
        <w:pStyle w:val="BodyText"/>
        <w:spacing w:before="73"/>
        <w:ind w:right="847"/>
        <w:jc w:val="both"/>
      </w:pPr>
      <w:r>
        <w:rPr/>
        <w:t>пользователя </w:t>
      </w:r>
      <w:r>
        <w:rPr>
          <w:color w:val="8A0000"/>
        </w:rPr>
        <w:t>root</w:t>
      </w:r>
      <w:r>
        <w:rPr/>
        <w:t>, то есть запускает командный интерпретатор с нулевым </w:t>
      </w:r>
      <w:r>
        <w:rPr>
          <w:i/>
        </w:rPr>
        <w:t>UID</w:t>
      </w:r>
      <w:r>
        <w:rPr/>
        <w:t>. Отличие от предыдущего способа</w:t>
      </w:r>
      <w:r>
        <w:rPr>
          <w:spacing w:val="40"/>
        </w:rPr>
        <w:t> </w:t>
      </w:r>
      <w:r>
        <w:rPr/>
        <w:t>в том, что всегда известно, кто именно запускал </w:t>
      </w:r>
      <w:r>
        <w:rPr>
          <w:color w:val="8A0000"/>
        </w:rPr>
        <w:t>sudo</w:t>
      </w:r>
      <w:r>
        <w:rPr/>
        <w:t>, а значит, ясно, с кого спрашивать за последствия.</w:t>
      </w:r>
    </w:p>
    <w:p>
      <w:pPr>
        <w:pStyle w:val="BodyText"/>
        <w:spacing w:before="3"/>
        <w:ind w:left="0"/>
      </w:pPr>
    </w:p>
    <w:p>
      <w:pPr>
        <w:pStyle w:val="Heading2"/>
        <w:tabs>
          <w:tab w:pos="1559" w:val="left" w:leader="none"/>
        </w:tabs>
        <w:spacing w:line="240" w:lineRule="auto"/>
      </w:pPr>
      <w:r>
        <w:rPr>
          <w:spacing w:val="-4"/>
        </w:rPr>
        <w:t>1.14</w:t>
      </w:r>
      <w:r>
        <w:rPr/>
        <w:tab/>
        <w:t>Поиск</w:t>
      </w:r>
      <w:r>
        <w:rPr>
          <w:spacing w:val="-4"/>
        </w:rPr>
        <w:t> </w:t>
      </w:r>
      <w:r>
        <w:rPr>
          <w:spacing w:val="-2"/>
        </w:rPr>
        <w:t>файлов</w:t>
      </w:r>
    </w:p>
    <w:p>
      <w:pPr>
        <w:pStyle w:val="BodyText"/>
        <w:spacing w:before="319"/>
        <w:ind w:right="854" w:firstLine="707"/>
        <w:jc w:val="both"/>
      </w:pPr>
      <w:r>
        <w:rPr/>
        <w:t>Для поиска файла по имени или его части используется утилита locate. Параметр задает имя файла. Для поиска без учета регистра служит ключ –i.</w:t>
      </w:r>
    </w:p>
    <w:p>
      <w:pPr>
        <w:pStyle w:val="BodyText"/>
        <w:ind w:right="848" w:firstLine="707"/>
        <w:jc w:val="both"/>
      </w:pPr>
      <w:r>
        <w:rPr/>
        <w:t>Для ограничения объема выводимой информации используется ключ –n число. Построчный вывод получается, если результаты поиска направить по конвейеру в программу less, например</w:t>
      </w:r>
    </w:p>
    <w:p>
      <w:pPr>
        <w:pStyle w:val="BodyText"/>
        <w:spacing w:line="322" w:lineRule="exact" w:before="1"/>
        <w:jc w:val="both"/>
      </w:pPr>
      <w:r>
        <w:rPr/>
        <w:t>locate</w:t>
      </w:r>
      <w:r>
        <w:rPr>
          <w:spacing w:val="-3"/>
        </w:rPr>
        <w:t> </w:t>
      </w:r>
      <w:r>
        <w:rPr/>
        <w:t>mp3</w:t>
      </w:r>
      <w:r>
        <w:rPr>
          <w:spacing w:val="-1"/>
        </w:rPr>
        <w:t> </w:t>
      </w:r>
      <w:r>
        <w:rPr/>
        <w:t>|</w:t>
      </w:r>
      <w:r>
        <w:rPr>
          <w:spacing w:val="-4"/>
        </w:rPr>
        <w:t> less</w:t>
      </w:r>
    </w:p>
    <w:p>
      <w:pPr>
        <w:pStyle w:val="BodyText"/>
        <w:ind w:right="849" w:firstLine="707"/>
        <w:jc w:val="both"/>
      </w:pPr>
      <w:r>
        <w:rPr/>
        <w:t>Утилита locate ведет поиск в базе данных, которая должна периодически обновляться утилитой updatedb, выполняемой с правами </w:t>
      </w:r>
      <w:r>
        <w:rPr>
          <w:spacing w:val="-2"/>
        </w:rPr>
        <w:t>администратора.</w:t>
      </w:r>
    </w:p>
    <w:p>
      <w:pPr>
        <w:pStyle w:val="BodyText"/>
        <w:ind w:right="847"/>
        <w:jc w:val="both"/>
      </w:pPr>
      <w:r>
        <w:rPr/>
        <w:t>Другой способ найти файл предоставляет утилита </w:t>
      </w:r>
      <w:r>
        <w:rPr>
          <w:b/>
        </w:rPr>
        <w:t>find. </w:t>
      </w:r>
      <w:r>
        <w:rPr/>
        <w:t>Ее ключи приведены в (табл. 1).</w:t>
      </w:r>
    </w:p>
    <w:p>
      <w:pPr>
        <w:pStyle w:val="BodyText"/>
        <w:ind w:left="0"/>
      </w:pPr>
    </w:p>
    <w:p>
      <w:pPr>
        <w:pStyle w:val="BodyText"/>
        <w:spacing w:line="322" w:lineRule="exact"/>
        <w:ind w:left="7424" w:right="345"/>
        <w:jc w:val="center"/>
      </w:pPr>
      <w:r>
        <w:rPr/>
        <w:t>Таблица</w:t>
      </w:r>
      <w:r>
        <w:rPr>
          <w:spacing w:val="-7"/>
        </w:rPr>
        <w:t> </w:t>
      </w:r>
      <w:r>
        <w:rPr>
          <w:spacing w:val="-5"/>
        </w:rPr>
        <w:t>1.</w:t>
      </w:r>
    </w:p>
    <w:p>
      <w:pPr>
        <w:pStyle w:val="BodyText"/>
        <w:spacing w:after="7"/>
        <w:ind w:left="0" w:right="705"/>
        <w:jc w:val="center"/>
      </w:pPr>
      <w:r>
        <w:rPr/>
        <w:t>Ключи</w:t>
      </w:r>
      <w:r>
        <w:rPr>
          <w:spacing w:val="-6"/>
        </w:rPr>
        <w:t> </w:t>
      </w:r>
      <w:r>
        <w:rPr/>
        <w:t>утилиты</w:t>
      </w:r>
      <w:r>
        <w:rPr>
          <w:spacing w:val="-3"/>
        </w:rPr>
        <w:t> </w:t>
      </w:r>
      <w:r>
        <w:rPr>
          <w:spacing w:val="-4"/>
        </w:rPr>
        <w:t>find</w:t>
      </w:r>
    </w:p>
    <w:tbl>
      <w:tblPr>
        <w:tblW w:w="0" w:type="auto"/>
        <w:jc w:val="left"/>
        <w:tblInd w:w="1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7"/>
        <w:gridCol w:w="4501"/>
      </w:tblGrid>
      <w:tr>
        <w:trPr>
          <w:trHeight w:val="321" w:hRule="atLeast"/>
        </w:trPr>
        <w:tc>
          <w:tcPr>
            <w:tcW w:w="2007" w:type="dxa"/>
          </w:tcPr>
          <w:p>
            <w:pPr>
              <w:pStyle w:val="TableParagraph"/>
              <w:spacing w:line="302" w:lineRule="exact"/>
              <w:rPr>
                <w:sz w:val="28"/>
              </w:rPr>
            </w:pPr>
            <w:r>
              <w:rPr>
                <w:spacing w:val="-4"/>
                <w:sz w:val="28"/>
              </w:rPr>
              <w:t>Ключ</w:t>
            </w:r>
          </w:p>
        </w:tc>
        <w:tc>
          <w:tcPr>
            <w:tcW w:w="4501" w:type="dxa"/>
          </w:tcPr>
          <w:p>
            <w:pPr>
              <w:pStyle w:val="TableParagraph"/>
              <w:spacing w:line="302" w:lineRule="exact"/>
              <w:rPr>
                <w:sz w:val="28"/>
              </w:rPr>
            </w:pPr>
            <w:r>
              <w:rPr>
                <w:spacing w:val="-2"/>
                <w:sz w:val="28"/>
              </w:rPr>
              <w:t>Назначение</w:t>
            </w:r>
          </w:p>
        </w:tc>
      </w:tr>
      <w:tr>
        <w:trPr>
          <w:trHeight w:val="323" w:hRule="atLeast"/>
        </w:trPr>
        <w:tc>
          <w:tcPr>
            <w:tcW w:w="2007" w:type="dxa"/>
          </w:tcPr>
          <w:p>
            <w:pPr>
              <w:pStyle w:val="TableParagraph"/>
              <w:spacing w:line="304" w:lineRule="exact"/>
              <w:rPr>
                <w:sz w:val="28"/>
              </w:rPr>
            </w:pPr>
            <w:r>
              <w:rPr>
                <w:sz w:val="28"/>
              </w:rPr>
              <w:t>-</w:t>
            </w:r>
            <w:r>
              <w:rPr>
                <w:spacing w:val="-4"/>
                <w:sz w:val="28"/>
              </w:rPr>
              <w:t>name</w:t>
            </w:r>
          </w:p>
        </w:tc>
        <w:tc>
          <w:tcPr>
            <w:tcW w:w="4501" w:type="dxa"/>
          </w:tcPr>
          <w:p>
            <w:pPr>
              <w:pStyle w:val="TableParagraph"/>
              <w:spacing w:line="304" w:lineRule="exact"/>
              <w:rPr>
                <w:sz w:val="28"/>
              </w:rPr>
            </w:pPr>
            <w:r>
              <w:rPr>
                <w:sz w:val="28"/>
              </w:rPr>
              <w:t>Задает</w:t>
            </w:r>
            <w:r>
              <w:rPr>
                <w:spacing w:val="-5"/>
                <w:sz w:val="28"/>
              </w:rPr>
              <w:t> </w:t>
            </w:r>
            <w:r>
              <w:rPr>
                <w:sz w:val="28"/>
              </w:rPr>
              <w:t>имя</w:t>
            </w:r>
            <w:r>
              <w:rPr>
                <w:spacing w:val="-2"/>
                <w:sz w:val="28"/>
              </w:rPr>
              <w:t> </w:t>
            </w:r>
            <w:r>
              <w:rPr>
                <w:sz w:val="28"/>
              </w:rPr>
              <w:t>файла</w:t>
            </w:r>
            <w:r>
              <w:rPr>
                <w:spacing w:val="-2"/>
                <w:sz w:val="28"/>
              </w:rPr>
              <w:t> </w:t>
            </w:r>
            <w:r>
              <w:rPr>
                <w:sz w:val="28"/>
              </w:rPr>
              <w:t>или</w:t>
            </w:r>
            <w:r>
              <w:rPr>
                <w:spacing w:val="-2"/>
                <w:sz w:val="28"/>
              </w:rPr>
              <w:t> </w:t>
            </w:r>
            <w:r>
              <w:rPr>
                <w:sz w:val="28"/>
              </w:rPr>
              <w:t>его</w:t>
            </w:r>
            <w:r>
              <w:rPr>
                <w:spacing w:val="-5"/>
                <w:sz w:val="28"/>
              </w:rPr>
              <w:t> </w:t>
            </w:r>
            <w:r>
              <w:rPr>
                <w:spacing w:val="-2"/>
                <w:sz w:val="28"/>
              </w:rPr>
              <w:t>часть</w:t>
            </w:r>
          </w:p>
        </w:tc>
      </w:tr>
      <w:tr>
        <w:trPr>
          <w:trHeight w:val="321" w:hRule="atLeast"/>
        </w:trPr>
        <w:tc>
          <w:tcPr>
            <w:tcW w:w="2007" w:type="dxa"/>
          </w:tcPr>
          <w:p>
            <w:pPr>
              <w:pStyle w:val="TableParagraph"/>
              <w:spacing w:line="301" w:lineRule="exact"/>
              <w:rPr>
                <w:sz w:val="28"/>
              </w:rPr>
            </w:pPr>
            <w:r>
              <w:rPr>
                <w:sz w:val="28"/>
              </w:rPr>
              <w:t>-</w:t>
            </w:r>
            <w:r>
              <w:rPr>
                <w:spacing w:val="-4"/>
                <w:sz w:val="28"/>
              </w:rPr>
              <w:t>size</w:t>
            </w:r>
          </w:p>
        </w:tc>
        <w:tc>
          <w:tcPr>
            <w:tcW w:w="4501" w:type="dxa"/>
          </w:tcPr>
          <w:p>
            <w:pPr>
              <w:pStyle w:val="TableParagraph"/>
              <w:spacing w:line="301" w:lineRule="exact"/>
              <w:rPr>
                <w:sz w:val="28"/>
              </w:rPr>
            </w:pPr>
            <w:r>
              <w:rPr>
                <w:sz w:val="28"/>
              </w:rPr>
              <w:t>Задает</w:t>
            </w:r>
            <w:r>
              <w:rPr>
                <w:spacing w:val="-6"/>
                <w:sz w:val="28"/>
              </w:rPr>
              <w:t> </w:t>
            </w:r>
            <w:r>
              <w:rPr>
                <w:sz w:val="28"/>
              </w:rPr>
              <w:t>размер</w:t>
            </w:r>
            <w:r>
              <w:rPr>
                <w:spacing w:val="-6"/>
                <w:sz w:val="28"/>
              </w:rPr>
              <w:t> </w:t>
            </w:r>
            <w:r>
              <w:rPr>
                <w:sz w:val="28"/>
              </w:rPr>
              <w:t>файла,</w:t>
            </w:r>
            <w:r>
              <w:rPr>
                <w:spacing w:val="-4"/>
                <w:sz w:val="28"/>
              </w:rPr>
              <w:t> </w:t>
            </w:r>
            <w:r>
              <w:rPr>
                <w:sz w:val="28"/>
              </w:rPr>
              <w:t>например</w:t>
            </w:r>
            <w:r>
              <w:rPr>
                <w:spacing w:val="-5"/>
                <w:sz w:val="28"/>
              </w:rPr>
              <w:t> 12k</w:t>
            </w:r>
          </w:p>
        </w:tc>
      </w:tr>
      <w:tr>
        <w:trPr>
          <w:trHeight w:val="1288" w:hRule="atLeast"/>
        </w:trPr>
        <w:tc>
          <w:tcPr>
            <w:tcW w:w="2007" w:type="dxa"/>
          </w:tcPr>
          <w:p>
            <w:pPr>
              <w:pStyle w:val="TableParagraph"/>
              <w:spacing w:line="315" w:lineRule="exact"/>
              <w:rPr>
                <w:sz w:val="28"/>
              </w:rPr>
            </w:pPr>
            <w:r>
              <w:rPr>
                <w:sz w:val="28"/>
              </w:rPr>
              <w:t>-</w:t>
            </w:r>
            <w:r>
              <w:rPr>
                <w:spacing w:val="-4"/>
                <w:sz w:val="28"/>
              </w:rPr>
              <w:t>type</w:t>
            </w:r>
          </w:p>
        </w:tc>
        <w:tc>
          <w:tcPr>
            <w:tcW w:w="4501" w:type="dxa"/>
          </w:tcPr>
          <w:p>
            <w:pPr>
              <w:pStyle w:val="TableParagraph"/>
              <w:ind w:right="653"/>
              <w:rPr>
                <w:sz w:val="28"/>
              </w:rPr>
            </w:pPr>
            <w:r>
              <w:rPr>
                <w:sz w:val="28"/>
              </w:rPr>
              <w:t>Задает</w:t>
            </w:r>
            <w:r>
              <w:rPr>
                <w:spacing w:val="-9"/>
                <w:sz w:val="28"/>
              </w:rPr>
              <w:t> </w:t>
            </w:r>
            <w:r>
              <w:rPr>
                <w:sz w:val="28"/>
              </w:rPr>
              <w:t>тип</w:t>
            </w:r>
            <w:r>
              <w:rPr>
                <w:spacing w:val="-9"/>
                <w:sz w:val="28"/>
              </w:rPr>
              <w:t> </w:t>
            </w:r>
            <w:r>
              <w:rPr>
                <w:sz w:val="28"/>
              </w:rPr>
              <w:t>объекта</w:t>
            </w:r>
            <w:r>
              <w:rPr>
                <w:spacing w:val="-12"/>
                <w:sz w:val="28"/>
              </w:rPr>
              <w:t> </w:t>
            </w:r>
            <w:r>
              <w:rPr>
                <w:sz w:val="28"/>
              </w:rPr>
              <w:t>для</w:t>
            </w:r>
            <w:r>
              <w:rPr>
                <w:spacing w:val="-9"/>
                <w:sz w:val="28"/>
              </w:rPr>
              <w:t> </w:t>
            </w:r>
            <w:r>
              <w:rPr>
                <w:sz w:val="28"/>
              </w:rPr>
              <w:t>поиска: f-обычный файл</w:t>
            </w:r>
          </w:p>
          <w:p>
            <w:pPr>
              <w:pStyle w:val="TableParagraph"/>
              <w:spacing w:line="322" w:lineRule="exact"/>
              <w:rPr>
                <w:sz w:val="28"/>
              </w:rPr>
            </w:pPr>
            <w:r>
              <w:rPr>
                <w:sz w:val="28"/>
              </w:rPr>
              <w:t>d-</w:t>
            </w:r>
            <w:r>
              <w:rPr>
                <w:spacing w:val="-2"/>
                <w:sz w:val="28"/>
              </w:rPr>
              <w:t>каталог</w:t>
            </w:r>
          </w:p>
          <w:p>
            <w:pPr>
              <w:pStyle w:val="TableParagraph"/>
              <w:spacing w:line="308" w:lineRule="exact"/>
              <w:rPr>
                <w:sz w:val="28"/>
              </w:rPr>
            </w:pPr>
            <w:r>
              <w:rPr>
                <w:sz w:val="28"/>
              </w:rPr>
              <w:t>l-символьная</w:t>
            </w:r>
            <w:r>
              <w:rPr>
                <w:spacing w:val="-10"/>
                <w:sz w:val="28"/>
              </w:rPr>
              <w:t> </w:t>
            </w:r>
            <w:r>
              <w:rPr>
                <w:spacing w:val="-2"/>
                <w:sz w:val="28"/>
              </w:rPr>
              <w:t>ссылка</w:t>
            </w:r>
          </w:p>
        </w:tc>
      </w:tr>
      <w:tr>
        <w:trPr>
          <w:trHeight w:val="321" w:hRule="atLeast"/>
        </w:trPr>
        <w:tc>
          <w:tcPr>
            <w:tcW w:w="2007" w:type="dxa"/>
          </w:tcPr>
          <w:p>
            <w:pPr>
              <w:pStyle w:val="TableParagraph"/>
              <w:spacing w:line="301" w:lineRule="exact"/>
              <w:rPr>
                <w:sz w:val="28"/>
              </w:rPr>
            </w:pPr>
            <w:r>
              <w:rPr>
                <w:sz w:val="28"/>
              </w:rPr>
              <w:t>-</w:t>
            </w:r>
            <w:r>
              <w:rPr>
                <w:spacing w:val="-10"/>
                <w:sz w:val="28"/>
              </w:rPr>
              <w:t>a</w:t>
            </w:r>
          </w:p>
        </w:tc>
        <w:tc>
          <w:tcPr>
            <w:tcW w:w="4501" w:type="dxa"/>
          </w:tcPr>
          <w:p>
            <w:pPr>
              <w:pStyle w:val="TableParagraph"/>
              <w:spacing w:line="301" w:lineRule="exact"/>
              <w:rPr>
                <w:sz w:val="28"/>
              </w:rPr>
            </w:pPr>
            <w:r>
              <w:rPr>
                <w:sz w:val="28"/>
              </w:rPr>
              <w:t>Логическая</w:t>
            </w:r>
            <w:r>
              <w:rPr>
                <w:spacing w:val="-5"/>
                <w:sz w:val="28"/>
              </w:rPr>
              <w:t> </w:t>
            </w:r>
            <w:r>
              <w:rPr>
                <w:sz w:val="28"/>
              </w:rPr>
              <w:t>связка</w:t>
            </w:r>
            <w:r>
              <w:rPr>
                <w:spacing w:val="-5"/>
                <w:sz w:val="28"/>
              </w:rPr>
              <w:t> and</w:t>
            </w:r>
          </w:p>
        </w:tc>
      </w:tr>
      <w:tr>
        <w:trPr>
          <w:trHeight w:val="321" w:hRule="atLeast"/>
        </w:trPr>
        <w:tc>
          <w:tcPr>
            <w:tcW w:w="2007" w:type="dxa"/>
          </w:tcPr>
          <w:p>
            <w:pPr>
              <w:pStyle w:val="TableParagraph"/>
              <w:spacing w:line="301" w:lineRule="exact"/>
              <w:rPr>
                <w:sz w:val="28"/>
              </w:rPr>
            </w:pPr>
            <w:r>
              <w:rPr>
                <w:sz w:val="28"/>
              </w:rPr>
              <w:t>-</w:t>
            </w:r>
            <w:r>
              <w:rPr>
                <w:spacing w:val="-10"/>
                <w:sz w:val="28"/>
              </w:rPr>
              <w:t>o</w:t>
            </w:r>
          </w:p>
        </w:tc>
        <w:tc>
          <w:tcPr>
            <w:tcW w:w="4501" w:type="dxa"/>
          </w:tcPr>
          <w:p>
            <w:pPr>
              <w:pStyle w:val="TableParagraph"/>
              <w:spacing w:line="301" w:lineRule="exact"/>
              <w:rPr>
                <w:sz w:val="28"/>
              </w:rPr>
            </w:pPr>
            <w:r>
              <w:rPr>
                <w:sz w:val="28"/>
              </w:rPr>
              <w:t>Логическая</w:t>
            </w:r>
            <w:r>
              <w:rPr>
                <w:spacing w:val="-7"/>
                <w:sz w:val="28"/>
              </w:rPr>
              <w:t> </w:t>
            </w:r>
            <w:r>
              <w:rPr>
                <w:sz w:val="28"/>
              </w:rPr>
              <w:t>связка</w:t>
            </w:r>
            <w:r>
              <w:rPr>
                <w:spacing w:val="-5"/>
                <w:sz w:val="28"/>
              </w:rPr>
              <w:t> or</w:t>
            </w:r>
          </w:p>
        </w:tc>
      </w:tr>
      <w:tr>
        <w:trPr>
          <w:trHeight w:val="323" w:hRule="atLeast"/>
        </w:trPr>
        <w:tc>
          <w:tcPr>
            <w:tcW w:w="2007" w:type="dxa"/>
          </w:tcPr>
          <w:p>
            <w:pPr>
              <w:pStyle w:val="TableParagraph"/>
              <w:spacing w:line="304" w:lineRule="exact"/>
              <w:rPr>
                <w:sz w:val="28"/>
              </w:rPr>
            </w:pPr>
            <w:r>
              <w:rPr>
                <w:sz w:val="28"/>
              </w:rPr>
              <w:t>-</w:t>
            </w:r>
            <w:r>
              <w:rPr>
                <w:spacing w:val="-4"/>
                <w:sz w:val="28"/>
              </w:rPr>
              <w:t>user</w:t>
            </w:r>
          </w:p>
        </w:tc>
        <w:tc>
          <w:tcPr>
            <w:tcW w:w="4501" w:type="dxa"/>
          </w:tcPr>
          <w:p>
            <w:pPr>
              <w:pStyle w:val="TableParagraph"/>
              <w:spacing w:line="304" w:lineRule="exact"/>
              <w:rPr>
                <w:sz w:val="28"/>
              </w:rPr>
            </w:pPr>
            <w:r>
              <w:rPr>
                <w:sz w:val="28"/>
              </w:rPr>
              <w:t>Задает</w:t>
            </w:r>
            <w:r>
              <w:rPr>
                <w:spacing w:val="-3"/>
                <w:sz w:val="28"/>
              </w:rPr>
              <w:t> </w:t>
            </w:r>
            <w:r>
              <w:rPr>
                <w:sz w:val="28"/>
              </w:rPr>
              <w:t>имя</w:t>
            </w:r>
            <w:r>
              <w:rPr>
                <w:spacing w:val="-2"/>
                <w:sz w:val="28"/>
              </w:rPr>
              <w:t> пользователя</w:t>
            </w:r>
          </w:p>
        </w:tc>
      </w:tr>
    </w:tbl>
    <w:p>
      <w:pPr>
        <w:pStyle w:val="BodyText"/>
        <w:spacing w:before="317"/>
        <w:ind w:right="846" w:firstLine="707"/>
        <w:jc w:val="both"/>
      </w:pPr>
      <w:r>
        <w:rPr/>
        <w:t>Достоинствами утилиты find являются независимость от базы</w:t>
      </w:r>
      <w:r>
        <w:rPr>
          <w:spacing w:val="40"/>
        </w:rPr>
        <w:t> </w:t>
      </w:r>
      <w:r>
        <w:rPr/>
        <w:t>данных и широкие функциональные возможности, недостаток – меньшая скорость поиска по сравнению с locate.</w:t>
      </w:r>
    </w:p>
    <w:p>
      <w:pPr>
        <w:pStyle w:val="BodyText"/>
        <w:spacing w:before="6"/>
        <w:ind w:left="0"/>
      </w:pPr>
    </w:p>
    <w:p>
      <w:pPr>
        <w:pStyle w:val="Heading1"/>
        <w:ind w:left="2628"/>
      </w:pPr>
      <w:r>
        <w:rPr/>
        <w:t>2</w:t>
      </w:r>
      <w:r>
        <w:rPr>
          <w:spacing w:val="-4"/>
        </w:rPr>
        <w:t> </w:t>
      </w:r>
      <w:r>
        <w:rPr/>
        <w:t>МЕТОДИКА</w:t>
      </w:r>
      <w:r>
        <w:rPr>
          <w:spacing w:val="-4"/>
        </w:rPr>
        <w:t> </w:t>
      </w:r>
      <w:r>
        <w:rPr>
          <w:spacing w:val="-2"/>
        </w:rPr>
        <w:t>ВЫПОЛНЕНИЯ</w:t>
      </w:r>
    </w:p>
    <w:p>
      <w:pPr>
        <w:pStyle w:val="ListParagraph"/>
        <w:numPr>
          <w:ilvl w:val="0"/>
          <w:numId w:val="38"/>
        </w:numPr>
        <w:tabs>
          <w:tab w:pos="862" w:val="left" w:leader="none"/>
        </w:tabs>
        <w:spacing w:line="322" w:lineRule="exact" w:before="316" w:after="0"/>
        <w:ind w:left="862" w:right="0" w:hanging="359"/>
        <w:jc w:val="left"/>
        <w:rPr>
          <w:sz w:val="28"/>
        </w:rPr>
      </w:pPr>
      <w:r>
        <w:rPr>
          <w:sz w:val="28"/>
        </w:rPr>
        <w:t>Ознакомиться</w:t>
      </w:r>
      <w:r>
        <w:rPr>
          <w:spacing w:val="-8"/>
          <w:sz w:val="28"/>
        </w:rPr>
        <w:t> </w:t>
      </w:r>
      <w:r>
        <w:rPr>
          <w:sz w:val="28"/>
        </w:rPr>
        <w:t>с</w:t>
      </w:r>
      <w:r>
        <w:rPr>
          <w:spacing w:val="-5"/>
          <w:sz w:val="28"/>
        </w:rPr>
        <w:t> </w:t>
      </w:r>
      <w:r>
        <w:rPr>
          <w:sz w:val="28"/>
        </w:rPr>
        <w:t>теоретическими</w:t>
      </w:r>
      <w:r>
        <w:rPr>
          <w:spacing w:val="-5"/>
          <w:sz w:val="28"/>
        </w:rPr>
        <w:t> </w:t>
      </w:r>
      <w:r>
        <w:rPr>
          <w:spacing w:val="-2"/>
          <w:sz w:val="28"/>
        </w:rPr>
        <w:t>сведениями.</w:t>
      </w:r>
    </w:p>
    <w:p>
      <w:pPr>
        <w:pStyle w:val="ListParagraph"/>
        <w:numPr>
          <w:ilvl w:val="0"/>
          <w:numId w:val="38"/>
        </w:numPr>
        <w:tabs>
          <w:tab w:pos="863" w:val="left" w:leader="none"/>
        </w:tabs>
        <w:spacing w:line="240" w:lineRule="auto" w:before="0" w:after="0"/>
        <w:ind w:left="863" w:right="845" w:hanging="360"/>
        <w:jc w:val="left"/>
        <w:rPr>
          <w:sz w:val="28"/>
        </w:rPr>
      </w:pPr>
      <w:r>
        <w:rPr>
          <w:sz w:val="28"/>
        </w:rPr>
        <w:t>После</w:t>
      </w:r>
      <w:r>
        <w:rPr>
          <w:spacing w:val="77"/>
          <w:sz w:val="28"/>
        </w:rPr>
        <w:t> </w:t>
      </w:r>
      <w:r>
        <w:rPr>
          <w:sz w:val="28"/>
        </w:rPr>
        <w:t>загрузки</w:t>
      </w:r>
      <w:r>
        <w:rPr>
          <w:spacing w:val="78"/>
          <w:sz w:val="28"/>
        </w:rPr>
        <w:t> </w:t>
      </w:r>
      <w:r>
        <w:rPr>
          <w:sz w:val="28"/>
        </w:rPr>
        <w:t>ОС</w:t>
      </w:r>
      <w:r>
        <w:rPr>
          <w:spacing w:val="80"/>
          <w:sz w:val="28"/>
        </w:rPr>
        <w:t> </w:t>
      </w:r>
      <w:r>
        <w:rPr>
          <w:sz w:val="28"/>
        </w:rPr>
        <w:t>Linux</w:t>
      </w:r>
      <w:r>
        <w:rPr>
          <w:spacing w:val="77"/>
          <w:sz w:val="28"/>
        </w:rPr>
        <w:t> </w:t>
      </w:r>
      <w:r>
        <w:rPr>
          <w:sz w:val="28"/>
        </w:rPr>
        <w:t>и</w:t>
      </w:r>
      <w:r>
        <w:rPr>
          <w:spacing w:val="78"/>
          <w:sz w:val="28"/>
        </w:rPr>
        <w:t> </w:t>
      </w:r>
      <w:r>
        <w:rPr>
          <w:sz w:val="28"/>
        </w:rPr>
        <w:t>запроса</w:t>
      </w:r>
      <w:r>
        <w:rPr>
          <w:spacing w:val="75"/>
          <w:sz w:val="28"/>
        </w:rPr>
        <w:t> </w:t>
      </w:r>
      <w:r>
        <w:rPr>
          <w:sz w:val="28"/>
        </w:rPr>
        <w:t>имени</w:t>
      </w:r>
      <w:r>
        <w:rPr>
          <w:spacing w:val="78"/>
          <w:sz w:val="28"/>
        </w:rPr>
        <w:t> </w:t>
      </w:r>
      <w:r>
        <w:rPr>
          <w:sz w:val="28"/>
        </w:rPr>
        <w:t>ввести</w:t>
      </w:r>
      <w:r>
        <w:rPr>
          <w:spacing w:val="76"/>
          <w:sz w:val="28"/>
        </w:rPr>
        <w:t> </w:t>
      </w:r>
      <w:r>
        <w:rPr>
          <w:sz w:val="28"/>
        </w:rPr>
        <w:t>имя</w:t>
      </w:r>
      <w:r>
        <w:rPr>
          <w:spacing w:val="75"/>
          <w:sz w:val="28"/>
        </w:rPr>
        <w:t> </w:t>
      </w:r>
      <w:r>
        <w:rPr>
          <w:sz w:val="28"/>
        </w:rPr>
        <w:t>и</w:t>
      </w:r>
      <w:r>
        <w:rPr>
          <w:spacing w:val="80"/>
          <w:sz w:val="28"/>
        </w:rPr>
        <w:t> </w:t>
      </w:r>
      <w:r>
        <w:rPr>
          <w:sz w:val="28"/>
        </w:rPr>
        <w:t>пароль </w:t>
      </w:r>
      <w:r>
        <w:rPr>
          <w:spacing w:val="-2"/>
          <w:sz w:val="28"/>
        </w:rPr>
        <w:t>пользователя.</w:t>
      </w:r>
    </w:p>
    <w:p>
      <w:pPr>
        <w:pStyle w:val="ListParagraph"/>
        <w:numPr>
          <w:ilvl w:val="0"/>
          <w:numId w:val="38"/>
        </w:numPr>
        <w:tabs>
          <w:tab w:pos="862" w:val="left" w:leader="none"/>
        </w:tabs>
        <w:spacing w:line="240" w:lineRule="auto" w:before="2" w:after="0"/>
        <w:ind w:left="862" w:right="0" w:hanging="359"/>
        <w:jc w:val="left"/>
        <w:rPr>
          <w:sz w:val="28"/>
        </w:rPr>
      </w:pPr>
      <w:r>
        <w:rPr>
          <w:sz w:val="28"/>
        </w:rPr>
        <w:t>По</w:t>
      </w:r>
      <w:r>
        <w:rPr>
          <w:spacing w:val="-5"/>
          <w:sz w:val="28"/>
        </w:rPr>
        <w:t> </w:t>
      </w:r>
      <w:r>
        <w:rPr>
          <w:sz w:val="28"/>
        </w:rPr>
        <w:t>окончании</w:t>
      </w:r>
      <w:r>
        <w:rPr>
          <w:spacing w:val="-6"/>
          <w:sz w:val="28"/>
        </w:rPr>
        <w:t> </w:t>
      </w:r>
      <w:r>
        <w:rPr>
          <w:sz w:val="28"/>
        </w:rPr>
        <w:t>загрузки</w:t>
      </w:r>
      <w:r>
        <w:rPr>
          <w:spacing w:val="-6"/>
          <w:sz w:val="28"/>
        </w:rPr>
        <w:t> </w:t>
      </w:r>
      <w:r>
        <w:rPr>
          <w:sz w:val="28"/>
        </w:rPr>
        <w:t>ОС</w:t>
      </w:r>
      <w:r>
        <w:rPr>
          <w:spacing w:val="-6"/>
          <w:sz w:val="28"/>
        </w:rPr>
        <w:t> </w:t>
      </w:r>
      <w:r>
        <w:rPr>
          <w:sz w:val="28"/>
        </w:rPr>
        <w:t>запустить</w:t>
      </w:r>
      <w:r>
        <w:rPr>
          <w:spacing w:val="-6"/>
          <w:sz w:val="28"/>
        </w:rPr>
        <w:t> </w:t>
      </w:r>
      <w:r>
        <w:rPr>
          <w:spacing w:val="-2"/>
          <w:sz w:val="28"/>
        </w:rPr>
        <w:t>терминал.</w:t>
      </w:r>
    </w:p>
    <w:p>
      <w:pPr>
        <w:pStyle w:val="ListParagraph"/>
        <w:spacing w:after="0" w:line="240" w:lineRule="auto"/>
        <w:jc w:val="left"/>
        <w:rPr>
          <w:sz w:val="28"/>
        </w:rPr>
        <w:sectPr>
          <w:pgSz w:w="11910" w:h="16840"/>
          <w:pgMar w:header="0" w:footer="1147" w:top="1320" w:bottom="1340" w:left="1275" w:right="566"/>
        </w:sectPr>
      </w:pPr>
    </w:p>
    <w:p>
      <w:pPr>
        <w:pStyle w:val="BodyText"/>
        <w:spacing w:before="73"/>
        <w:ind w:right="900" w:firstLine="707"/>
      </w:pPr>
      <w:r>
        <w:rPr/>
        <w:t>Все задания работы </w:t>
      </w:r>
      <w:r>
        <w:rPr>
          <w:b/>
        </w:rPr>
        <w:t>следует </w:t>
      </w:r>
      <w:r>
        <w:rPr/>
        <w:t>выполнить в режиме командной строки</w:t>
      </w:r>
      <w:r>
        <w:rPr>
          <w:spacing w:val="40"/>
        </w:rPr>
        <w:t> </w:t>
      </w:r>
      <w:r>
        <w:rPr/>
        <w:t>с помощью терминала.</w:t>
      </w:r>
    </w:p>
    <w:p>
      <w:pPr>
        <w:pStyle w:val="Heading2"/>
        <w:spacing w:before="4"/>
        <w:ind w:left="503"/>
      </w:pPr>
      <w:r>
        <w:rPr>
          <w:spacing w:val="-2"/>
        </w:rPr>
        <w:t>Задания:</w:t>
      </w:r>
    </w:p>
    <w:p>
      <w:pPr>
        <w:pStyle w:val="ListParagraph"/>
        <w:numPr>
          <w:ilvl w:val="0"/>
          <w:numId w:val="39"/>
        </w:numPr>
        <w:tabs>
          <w:tab w:pos="863" w:val="left" w:leader="none"/>
        </w:tabs>
        <w:spacing w:line="240" w:lineRule="auto" w:before="0" w:after="0"/>
        <w:ind w:left="863" w:right="852" w:hanging="360"/>
        <w:jc w:val="left"/>
        <w:rPr>
          <w:sz w:val="28"/>
        </w:rPr>
      </w:pPr>
      <w:r>
        <w:rPr>
          <w:sz w:val="28"/>
        </w:rPr>
        <w:t>Создать</w:t>
      </w:r>
      <w:r>
        <w:rPr>
          <w:spacing w:val="40"/>
          <w:sz w:val="28"/>
        </w:rPr>
        <w:t> </w:t>
      </w:r>
      <w:r>
        <w:rPr>
          <w:sz w:val="28"/>
        </w:rPr>
        <w:t>в</w:t>
      </w:r>
      <w:r>
        <w:rPr>
          <w:spacing w:val="40"/>
          <w:sz w:val="28"/>
        </w:rPr>
        <w:t> </w:t>
      </w:r>
      <w:r>
        <w:rPr>
          <w:sz w:val="28"/>
        </w:rPr>
        <w:t>домашнем</w:t>
      </w:r>
      <w:r>
        <w:rPr>
          <w:spacing w:val="40"/>
          <w:sz w:val="28"/>
        </w:rPr>
        <w:t> </w:t>
      </w:r>
      <w:r>
        <w:rPr>
          <w:sz w:val="28"/>
        </w:rPr>
        <w:t>каталоге</w:t>
      </w:r>
      <w:r>
        <w:rPr>
          <w:spacing w:val="40"/>
          <w:sz w:val="28"/>
        </w:rPr>
        <w:t> </w:t>
      </w:r>
      <w:r>
        <w:rPr>
          <w:sz w:val="28"/>
        </w:rPr>
        <w:t>следующую</w:t>
      </w:r>
      <w:r>
        <w:rPr>
          <w:spacing w:val="40"/>
          <w:sz w:val="28"/>
        </w:rPr>
        <w:t> </w:t>
      </w:r>
      <w:r>
        <w:rPr>
          <w:sz w:val="28"/>
        </w:rPr>
        <w:t>структуру</w:t>
      </w:r>
      <w:r>
        <w:rPr>
          <w:spacing w:val="40"/>
          <w:sz w:val="28"/>
        </w:rPr>
        <w:t> </w:t>
      </w:r>
      <w:r>
        <w:rPr>
          <w:sz w:val="28"/>
        </w:rPr>
        <w:t>подкаталогов (существующие каталоги не удалять!):</w:t>
      </w:r>
    </w:p>
    <w:p>
      <w:pPr>
        <w:spacing w:line="153" w:lineRule="exact" w:before="0"/>
        <w:ind w:left="159" w:right="0" w:firstLine="0"/>
        <w:jc w:val="left"/>
        <w:rPr>
          <w:sz w:val="20"/>
        </w:rPr>
      </w:pPr>
      <w:r>
        <w:rPr>
          <w:sz w:val="20"/>
        </w:rPr>
        <mc:AlternateContent>
          <mc:Choice Requires="wps">
            <w:drawing>
              <wp:anchor distT="0" distB="0" distL="0" distR="0" allowOverlap="1" layoutInCell="1" locked="0" behindDoc="0" simplePos="0" relativeHeight="15751168">
                <wp:simplePos x="0" y="0"/>
                <wp:positionH relativeFrom="page">
                  <wp:posOffset>1990140</wp:posOffset>
                </wp:positionH>
                <wp:positionV relativeFrom="paragraph">
                  <wp:posOffset>72201</wp:posOffset>
                </wp:positionV>
                <wp:extent cx="144780" cy="9969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144780" cy="99695"/>
                        </a:xfrm>
                        <a:custGeom>
                          <a:avLst/>
                          <a:gdLst/>
                          <a:ahLst/>
                          <a:cxnLst/>
                          <a:rect l="l" t="t" r="r" b="b"/>
                          <a:pathLst>
                            <a:path w="144780" h="99695">
                              <a:moveTo>
                                <a:pt x="144500" y="89115"/>
                              </a:moveTo>
                              <a:lnTo>
                                <a:pt x="67310" y="89115"/>
                              </a:lnTo>
                              <a:lnTo>
                                <a:pt x="67310" y="0"/>
                              </a:lnTo>
                              <a:lnTo>
                                <a:pt x="57645" y="0"/>
                              </a:lnTo>
                              <a:lnTo>
                                <a:pt x="0" y="0"/>
                              </a:lnTo>
                              <a:lnTo>
                                <a:pt x="0" y="10020"/>
                              </a:lnTo>
                              <a:lnTo>
                                <a:pt x="57645" y="10020"/>
                              </a:lnTo>
                              <a:lnTo>
                                <a:pt x="57645" y="99136"/>
                              </a:lnTo>
                              <a:lnTo>
                                <a:pt x="67310" y="99136"/>
                              </a:lnTo>
                              <a:lnTo>
                                <a:pt x="144500" y="99136"/>
                              </a:lnTo>
                              <a:lnTo>
                                <a:pt x="144500" y="89115"/>
                              </a:lnTo>
                              <a:close/>
                            </a:path>
                          </a:pathLst>
                        </a:custGeom>
                        <a:solidFill>
                          <a:srgbClr val="23201D"/>
                        </a:solidFill>
                      </wps:spPr>
                      <wps:bodyPr wrap="square" lIns="0" tIns="0" rIns="0" bIns="0" rtlCol="0">
                        <a:prstTxWarp prst="textNoShape">
                          <a:avLst/>
                        </a:prstTxWarp>
                        <a:noAutofit/>
                      </wps:bodyPr>
                    </wps:wsp>
                  </a:graphicData>
                </a:graphic>
              </wp:anchor>
            </w:drawing>
          </mc:Choice>
          <mc:Fallback>
            <w:pict>
              <v:shape style="position:absolute;margin-left:156.704010pt;margin-top:5.685137pt;width:11.4pt;height:7.85pt;mso-position-horizontal-relative:page;mso-position-vertical-relative:paragraph;z-index:15751168" id="docshape26" coordorigin="3134,114" coordsize="228,157" path="m3362,254l3240,254,3240,114,3225,114,3134,114,3134,129,3225,129,3225,270,3240,270,3362,270,3362,254xe" filled="true" fillcolor="#23201d" stroked="false">
                <v:path arrowok="t"/>
                <v:fill type="solid"/>
                <w10:wrap type="none"/>
              </v:shape>
            </w:pict>
          </mc:Fallback>
        </mc:AlternateContent>
      </w:r>
      <w:r>
        <w:rPr>
          <w:color w:val="23201D"/>
          <w:spacing w:val="-2"/>
          <w:sz w:val="20"/>
        </w:rPr>
        <w:t>Домашний</w:t>
      </w:r>
      <w:r>
        <w:rPr>
          <w:color w:val="23201D"/>
          <w:spacing w:val="3"/>
          <w:sz w:val="20"/>
        </w:rPr>
        <w:t> </w:t>
      </w:r>
      <w:r>
        <w:rPr>
          <w:color w:val="23201D"/>
          <w:spacing w:val="-2"/>
          <w:sz w:val="20"/>
        </w:rPr>
        <w:t>каталог</w:t>
      </w:r>
    </w:p>
    <w:p>
      <w:pPr>
        <w:spacing w:line="201" w:lineRule="exact" w:before="0"/>
        <w:ind w:left="2116" w:right="0" w:firstLine="0"/>
        <w:jc w:val="left"/>
        <w:rPr>
          <w:sz w:val="20"/>
        </w:rPr>
      </w:pPr>
      <w:r>
        <w:rPr>
          <w:sz w:val="20"/>
        </w:rPr>
        <mc:AlternateContent>
          <mc:Choice Requires="wps">
            <w:drawing>
              <wp:anchor distT="0" distB="0" distL="0" distR="0" allowOverlap="1" layoutInCell="1" locked="0" behindDoc="0" simplePos="0" relativeHeight="15750144">
                <wp:simplePos x="0" y="0"/>
                <wp:positionH relativeFrom="page">
                  <wp:posOffset>3011449</wp:posOffset>
                </wp:positionH>
                <wp:positionV relativeFrom="paragraph">
                  <wp:posOffset>83758</wp:posOffset>
                </wp:positionV>
                <wp:extent cx="144780" cy="52578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144780" cy="525780"/>
                        </a:xfrm>
                        <a:custGeom>
                          <a:avLst/>
                          <a:gdLst/>
                          <a:ahLst/>
                          <a:cxnLst/>
                          <a:rect l="l" t="t" r="r" b="b"/>
                          <a:pathLst>
                            <a:path w="144780" h="525780">
                              <a:moveTo>
                                <a:pt x="144462" y="99136"/>
                              </a:moveTo>
                              <a:lnTo>
                                <a:pt x="67525" y="99136"/>
                              </a:lnTo>
                              <a:lnTo>
                                <a:pt x="67525" y="0"/>
                              </a:lnTo>
                              <a:lnTo>
                                <a:pt x="57861" y="0"/>
                              </a:lnTo>
                              <a:lnTo>
                                <a:pt x="0" y="0"/>
                              </a:lnTo>
                              <a:lnTo>
                                <a:pt x="0" y="10020"/>
                              </a:lnTo>
                              <a:lnTo>
                                <a:pt x="57861" y="10020"/>
                              </a:lnTo>
                              <a:lnTo>
                                <a:pt x="57861" y="515480"/>
                              </a:lnTo>
                              <a:lnTo>
                                <a:pt x="67525" y="515480"/>
                              </a:lnTo>
                              <a:lnTo>
                                <a:pt x="67525" y="525233"/>
                              </a:lnTo>
                              <a:lnTo>
                                <a:pt x="144462" y="525233"/>
                              </a:lnTo>
                              <a:lnTo>
                                <a:pt x="144462" y="505460"/>
                              </a:lnTo>
                              <a:lnTo>
                                <a:pt x="67525" y="505460"/>
                              </a:lnTo>
                              <a:lnTo>
                                <a:pt x="67525" y="109169"/>
                              </a:lnTo>
                              <a:lnTo>
                                <a:pt x="144462" y="109169"/>
                              </a:lnTo>
                              <a:lnTo>
                                <a:pt x="144462" y="99136"/>
                              </a:lnTo>
                              <a:close/>
                            </a:path>
                          </a:pathLst>
                        </a:custGeom>
                        <a:solidFill>
                          <a:srgbClr val="23201D"/>
                        </a:solidFill>
                      </wps:spPr>
                      <wps:bodyPr wrap="square" lIns="0" tIns="0" rIns="0" bIns="0" rtlCol="0">
                        <a:prstTxWarp prst="textNoShape">
                          <a:avLst/>
                        </a:prstTxWarp>
                        <a:noAutofit/>
                      </wps:bodyPr>
                    </wps:wsp>
                  </a:graphicData>
                </a:graphic>
              </wp:anchor>
            </w:drawing>
          </mc:Choice>
          <mc:Fallback>
            <w:pict>
              <v:shape style="position:absolute;margin-left:237.122009pt;margin-top:6.595171pt;width:11.4pt;height:41.4pt;mso-position-horizontal-relative:page;mso-position-vertical-relative:paragraph;z-index:15750144" id="docshape27" coordorigin="4742,132" coordsize="228,828" path="m4970,288l4849,288,4849,132,4834,132,4742,132,4742,148,4834,148,4834,944,4849,944,4849,959,4970,959,4970,928,4849,928,4849,304,4970,304,4970,288xe" filled="true" fillcolor="#23201d" stroked="false">
                <v:path arrowok="t"/>
                <v:fill type="solid"/>
                <w10:wrap type="none"/>
              </v:shape>
            </w:pict>
          </mc:Fallback>
        </mc:AlternateContent>
      </w:r>
      <w:r>
        <w:rPr>
          <w:color w:val="23201D"/>
          <w:sz w:val="20"/>
        </w:rPr>
        <w:t>Ваша</w:t>
      </w:r>
      <w:r>
        <w:rPr>
          <w:color w:val="23201D"/>
          <w:spacing w:val="-4"/>
          <w:sz w:val="20"/>
        </w:rPr>
        <w:t> </w:t>
      </w:r>
      <w:r>
        <w:rPr>
          <w:color w:val="23201D"/>
          <w:spacing w:val="-2"/>
          <w:sz w:val="20"/>
        </w:rPr>
        <w:t>фамилия</w:t>
      </w:r>
    </w:p>
    <w:p>
      <w:pPr>
        <w:tabs>
          <w:tab w:pos="4195" w:val="left" w:leader="none"/>
        </w:tabs>
        <w:spacing w:line="211" w:lineRule="auto" w:before="0"/>
        <w:ind w:left="3725" w:right="0" w:firstLine="0"/>
        <w:jc w:val="left"/>
        <w:rPr>
          <w:position w:val="-13"/>
          <w:sz w:val="20"/>
        </w:rPr>
      </w:pPr>
      <w:r>
        <w:rPr>
          <w:position w:val="-13"/>
          <w:sz w:val="20"/>
        </w:rPr>
        <mc:AlternateContent>
          <mc:Choice Requires="wps">
            <w:drawing>
              <wp:anchor distT="0" distB="0" distL="0" distR="0" allowOverlap="1" layoutInCell="1" locked="0" behindDoc="1" simplePos="0" relativeHeight="483972096">
                <wp:simplePos x="0" y="0"/>
                <wp:positionH relativeFrom="page">
                  <wp:posOffset>3271583</wp:posOffset>
                </wp:positionH>
                <wp:positionV relativeFrom="paragraph">
                  <wp:posOffset>55435</wp:posOffset>
                </wp:positionV>
                <wp:extent cx="154305" cy="25781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154305" cy="257810"/>
                        </a:xfrm>
                        <a:custGeom>
                          <a:avLst/>
                          <a:gdLst/>
                          <a:ahLst/>
                          <a:cxnLst/>
                          <a:rect l="l" t="t" r="r" b="b"/>
                          <a:pathLst>
                            <a:path w="154305" h="257810">
                              <a:moveTo>
                                <a:pt x="154165" y="247853"/>
                              </a:moveTo>
                              <a:lnTo>
                                <a:pt x="77190" y="247853"/>
                              </a:lnTo>
                              <a:lnTo>
                                <a:pt x="77190" y="109169"/>
                              </a:lnTo>
                              <a:lnTo>
                                <a:pt x="154127" y="109169"/>
                              </a:lnTo>
                              <a:lnTo>
                                <a:pt x="154127" y="99148"/>
                              </a:lnTo>
                              <a:lnTo>
                                <a:pt x="77190" y="99148"/>
                              </a:lnTo>
                              <a:lnTo>
                                <a:pt x="77190" y="10033"/>
                              </a:lnTo>
                              <a:lnTo>
                                <a:pt x="77203" y="0"/>
                              </a:lnTo>
                              <a:lnTo>
                                <a:pt x="0" y="0"/>
                              </a:lnTo>
                              <a:lnTo>
                                <a:pt x="0" y="10033"/>
                              </a:lnTo>
                              <a:lnTo>
                                <a:pt x="67640" y="10033"/>
                              </a:lnTo>
                              <a:lnTo>
                                <a:pt x="67640" y="257606"/>
                              </a:lnTo>
                              <a:lnTo>
                                <a:pt x="77190" y="257606"/>
                              </a:lnTo>
                              <a:lnTo>
                                <a:pt x="154165" y="257606"/>
                              </a:lnTo>
                              <a:lnTo>
                                <a:pt x="154165" y="247853"/>
                              </a:lnTo>
                              <a:close/>
                            </a:path>
                          </a:pathLst>
                        </a:custGeom>
                        <a:solidFill>
                          <a:srgbClr val="23201D"/>
                        </a:solidFill>
                      </wps:spPr>
                      <wps:bodyPr wrap="square" lIns="0" tIns="0" rIns="0" bIns="0" rtlCol="0">
                        <a:prstTxWarp prst="textNoShape">
                          <a:avLst/>
                        </a:prstTxWarp>
                        <a:noAutofit/>
                      </wps:bodyPr>
                    </wps:wsp>
                  </a:graphicData>
                </a:graphic>
              </wp:anchor>
            </w:drawing>
          </mc:Choice>
          <mc:Fallback>
            <w:pict>
              <v:shape style="position:absolute;margin-left:257.605011pt;margin-top:4.364967pt;width:12.15pt;height:20.3pt;mso-position-horizontal-relative:page;mso-position-vertical-relative:paragraph;z-index:-19344384" id="docshape28" coordorigin="5152,87" coordsize="243,406" path="m5395,478l5274,478,5274,259,5395,259,5395,243,5274,243,5274,103,5274,87,5152,87,5152,103,5259,103,5259,493,5274,493,5395,493,5395,478xe" filled="true" fillcolor="#23201d" stroked="false">
                <v:path arrowok="t"/>
                <v:fill type="solid"/>
                <w10:wrap type="none"/>
              </v:shape>
            </w:pict>
          </mc:Fallback>
        </mc:AlternateContent>
      </w:r>
      <w:r>
        <w:rPr>
          <w:color w:val="23201D"/>
          <w:spacing w:val="-10"/>
          <w:sz w:val="20"/>
        </w:rPr>
        <w:t>1</w:t>
      </w:r>
      <w:r>
        <w:rPr>
          <w:color w:val="23201D"/>
          <w:sz w:val="20"/>
        </w:rPr>
        <w:tab/>
      </w:r>
      <w:r>
        <w:rPr>
          <w:color w:val="23201D"/>
          <w:spacing w:val="-10"/>
          <w:position w:val="-13"/>
          <w:sz w:val="20"/>
        </w:rPr>
        <w:t>2</w:t>
      </w:r>
    </w:p>
    <w:p>
      <w:pPr>
        <w:spacing w:before="8"/>
        <w:ind w:left="0" w:right="1571" w:firstLine="0"/>
        <w:jc w:val="center"/>
        <w:rPr>
          <w:sz w:val="20"/>
        </w:rPr>
      </w:pPr>
      <w:r>
        <w:rPr>
          <w:color w:val="23201D"/>
          <w:spacing w:val="-10"/>
          <w:sz w:val="20"/>
        </w:rPr>
        <w:t>3</w:t>
      </w:r>
    </w:p>
    <w:p>
      <w:pPr>
        <w:spacing w:line="214" w:lineRule="exact" w:before="36"/>
        <w:ind w:left="0" w:right="2481" w:firstLine="0"/>
        <w:jc w:val="center"/>
        <w:rPr>
          <w:sz w:val="20"/>
        </w:rPr>
      </w:pPr>
      <w:r>
        <w:rPr>
          <w:color w:val="23201D"/>
          <w:spacing w:val="-10"/>
          <w:sz w:val="20"/>
        </w:rPr>
        <w:t>4</w:t>
      </w:r>
    </w:p>
    <w:p>
      <w:pPr>
        <w:pStyle w:val="ListParagraph"/>
        <w:numPr>
          <w:ilvl w:val="0"/>
          <w:numId w:val="39"/>
        </w:numPr>
        <w:tabs>
          <w:tab w:pos="863" w:val="left" w:leader="none"/>
        </w:tabs>
        <w:spacing w:line="242" w:lineRule="auto" w:before="0" w:after="0"/>
        <w:ind w:left="863" w:right="856" w:hanging="360"/>
        <w:jc w:val="left"/>
        <w:rPr>
          <w:sz w:val="28"/>
        </w:rPr>
      </w:pPr>
      <w:r>
        <w:rPr>
          <w:sz w:val="28"/>
        </w:rPr>
        <w:t>Скопировать</w:t>
      </w:r>
      <w:r>
        <w:rPr>
          <w:spacing w:val="80"/>
          <w:sz w:val="28"/>
        </w:rPr>
        <w:t> </w:t>
      </w:r>
      <w:r>
        <w:rPr>
          <w:sz w:val="28"/>
        </w:rPr>
        <w:t>файл</w:t>
      </w:r>
      <w:r>
        <w:rPr>
          <w:spacing w:val="80"/>
          <w:sz w:val="28"/>
        </w:rPr>
        <w:t> </w:t>
      </w:r>
      <w:r>
        <w:rPr>
          <w:b/>
          <w:sz w:val="28"/>
        </w:rPr>
        <w:t>/etc/group</w:t>
      </w:r>
      <w:r>
        <w:rPr>
          <w:b/>
          <w:spacing w:val="80"/>
          <w:sz w:val="28"/>
        </w:rPr>
        <w:t> </w:t>
      </w:r>
      <w:r>
        <w:rPr>
          <w:sz w:val="28"/>
        </w:rPr>
        <w:t>в</w:t>
      </w:r>
      <w:r>
        <w:rPr>
          <w:spacing w:val="80"/>
          <w:sz w:val="28"/>
        </w:rPr>
        <w:t> </w:t>
      </w:r>
      <w:r>
        <w:rPr>
          <w:sz w:val="28"/>
        </w:rPr>
        <w:t>каталоги</w:t>
      </w:r>
      <w:r>
        <w:rPr>
          <w:spacing w:val="80"/>
          <w:sz w:val="28"/>
        </w:rPr>
        <w:t> </w:t>
      </w:r>
      <w:r>
        <w:rPr>
          <w:b/>
          <w:sz w:val="28"/>
        </w:rPr>
        <w:t>1</w:t>
      </w:r>
      <w:r>
        <w:rPr>
          <w:sz w:val="28"/>
        </w:rPr>
        <w:t>,</w:t>
      </w:r>
      <w:r>
        <w:rPr>
          <w:spacing w:val="80"/>
          <w:sz w:val="28"/>
        </w:rPr>
        <w:t> </w:t>
      </w:r>
      <w:r>
        <w:rPr>
          <w:sz w:val="28"/>
        </w:rPr>
        <w:t>2,</w:t>
      </w:r>
      <w:r>
        <w:rPr>
          <w:spacing w:val="80"/>
          <w:sz w:val="28"/>
        </w:rPr>
        <w:t> </w:t>
      </w:r>
      <w:r>
        <w:rPr>
          <w:sz w:val="28"/>
        </w:rPr>
        <w:t>3</w:t>
      </w:r>
      <w:r>
        <w:rPr>
          <w:spacing w:val="80"/>
          <w:sz w:val="28"/>
        </w:rPr>
        <w:t> </w:t>
      </w:r>
      <w:r>
        <w:rPr>
          <w:sz w:val="28"/>
        </w:rPr>
        <w:t>и</w:t>
      </w:r>
      <w:r>
        <w:rPr>
          <w:spacing w:val="80"/>
          <w:sz w:val="28"/>
        </w:rPr>
        <w:t> </w:t>
      </w:r>
      <w:r>
        <w:rPr>
          <w:sz w:val="28"/>
        </w:rPr>
        <w:t>4</w:t>
      </w:r>
      <w:r>
        <w:rPr>
          <w:spacing w:val="80"/>
          <w:sz w:val="28"/>
        </w:rPr>
        <w:t> </w:t>
      </w:r>
      <w:r>
        <w:rPr>
          <w:sz w:val="28"/>
        </w:rPr>
        <w:t>используя абсолютные имена копируемого файла и каталога назначения.</w:t>
      </w:r>
    </w:p>
    <w:p>
      <w:pPr>
        <w:pStyle w:val="ListParagraph"/>
        <w:numPr>
          <w:ilvl w:val="0"/>
          <w:numId w:val="39"/>
        </w:numPr>
        <w:tabs>
          <w:tab w:pos="863" w:val="left" w:leader="none"/>
        </w:tabs>
        <w:spacing w:line="240" w:lineRule="auto" w:before="0" w:after="0"/>
        <w:ind w:left="863" w:right="847" w:hanging="360"/>
        <w:jc w:val="left"/>
        <w:rPr>
          <w:sz w:val="28"/>
        </w:rPr>
      </w:pPr>
      <w:r>
        <w:rPr>
          <w:sz w:val="28"/>
        </w:rPr>
        <w:t>С</w:t>
      </w:r>
      <w:r>
        <w:rPr>
          <w:spacing w:val="80"/>
          <w:w w:val="150"/>
          <w:sz w:val="28"/>
        </w:rPr>
        <w:t> </w:t>
      </w:r>
      <w:r>
        <w:rPr>
          <w:sz w:val="28"/>
        </w:rPr>
        <w:t>помощью</w:t>
      </w:r>
      <w:r>
        <w:rPr>
          <w:spacing w:val="80"/>
          <w:w w:val="150"/>
          <w:sz w:val="28"/>
        </w:rPr>
        <w:t> </w:t>
      </w:r>
      <w:r>
        <w:rPr>
          <w:sz w:val="28"/>
        </w:rPr>
        <w:t>утилиты</w:t>
      </w:r>
      <w:r>
        <w:rPr>
          <w:spacing w:val="80"/>
          <w:w w:val="150"/>
          <w:sz w:val="28"/>
        </w:rPr>
        <w:t> </w:t>
      </w:r>
      <w:r>
        <w:rPr>
          <w:sz w:val="28"/>
        </w:rPr>
        <w:t>file</w:t>
      </w:r>
      <w:r>
        <w:rPr>
          <w:spacing w:val="80"/>
          <w:w w:val="150"/>
          <w:sz w:val="28"/>
        </w:rPr>
        <w:t> </w:t>
      </w:r>
      <w:r>
        <w:rPr>
          <w:sz w:val="28"/>
        </w:rPr>
        <w:t>вывести</w:t>
      </w:r>
      <w:r>
        <w:rPr>
          <w:spacing w:val="80"/>
          <w:w w:val="150"/>
          <w:sz w:val="28"/>
        </w:rPr>
        <w:t> </w:t>
      </w:r>
      <w:r>
        <w:rPr>
          <w:sz w:val="28"/>
        </w:rPr>
        <w:t>на</w:t>
      </w:r>
      <w:r>
        <w:rPr>
          <w:spacing w:val="80"/>
          <w:w w:val="150"/>
          <w:sz w:val="28"/>
        </w:rPr>
        <w:t> </w:t>
      </w:r>
      <w:r>
        <w:rPr>
          <w:sz w:val="28"/>
        </w:rPr>
        <w:t>экран</w:t>
      </w:r>
      <w:r>
        <w:rPr>
          <w:spacing w:val="80"/>
          <w:w w:val="150"/>
          <w:sz w:val="28"/>
        </w:rPr>
        <w:t> </w:t>
      </w:r>
      <w:r>
        <w:rPr>
          <w:sz w:val="28"/>
        </w:rPr>
        <w:t>сведения</w:t>
      </w:r>
      <w:r>
        <w:rPr>
          <w:spacing w:val="80"/>
          <w:w w:val="150"/>
          <w:sz w:val="28"/>
        </w:rPr>
        <w:t> </w:t>
      </w:r>
      <w:r>
        <w:rPr>
          <w:sz w:val="28"/>
        </w:rPr>
        <w:t>о</w:t>
      </w:r>
      <w:r>
        <w:rPr>
          <w:spacing w:val="80"/>
          <w:w w:val="150"/>
          <w:sz w:val="28"/>
        </w:rPr>
        <w:t> </w:t>
      </w:r>
      <w:r>
        <w:rPr>
          <w:sz w:val="28"/>
        </w:rPr>
        <w:t>3</w:t>
      </w:r>
      <w:r>
        <w:rPr>
          <w:spacing w:val="80"/>
          <w:w w:val="150"/>
          <w:sz w:val="28"/>
        </w:rPr>
        <w:t> </w:t>
      </w:r>
      <w:r>
        <w:rPr>
          <w:sz w:val="28"/>
        </w:rPr>
        <w:t>-</w:t>
      </w:r>
      <w:r>
        <w:rPr>
          <w:spacing w:val="80"/>
          <w:w w:val="150"/>
          <w:sz w:val="28"/>
        </w:rPr>
        <w:t> </w:t>
      </w:r>
      <w:r>
        <w:rPr>
          <w:sz w:val="28"/>
        </w:rPr>
        <w:t>4 различных файлах (в том числе из каталогов /bin и /dev).</w:t>
      </w:r>
    </w:p>
    <w:p>
      <w:pPr>
        <w:pStyle w:val="ListParagraph"/>
        <w:numPr>
          <w:ilvl w:val="0"/>
          <w:numId w:val="39"/>
        </w:numPr>
        <w:tabs>
          <w:tab w:pos="863" w:val="left" w:leader="none"/>
          <w:tab w:pos="3753" w:val="left" w:leader="none"/>
          <w:tab w:pos="4473" w:val="left" w:leader="none"/>
        </w:tabs>
        <w:spacing w:line="240" w:lineRule="auto" w:before="0" w:after="0"/>
        <w:ind w:left="863" w:right="850" w:hanging="360"/>
        <w:jc w:val="left"/>
        <w:rPr>
          <w:sz w:val="28"/>
        </w:rPr>
      </w:pPr>
      <w:r>
        <w:rPr>
          <w:sz w:val="28"/>
        </w:rPr>
        <w:t>Выполнить команду</w:t>
        <w:tab/>
        <w:t>ls –l</w:t>
        <w:tab/>
        <w:t>/dev используя таблицу 2 обозначений типов файлов</w:t>
      </w:r>
    </w:p>
    <w:p>
      <w:pPr>
        <w:pStyle w:val="BodyText"/>
        <w:spacing w:before="304"/>
        <w:ind w:left="7424" w:right="345"/>
        <w:jc w:val="center"/>
      </w:pPr>
      <w:r>
        <w:rPr/>
        <w:t>Таблица</w:t>
      </w:r>
      <w:r>
        <w:rPr>
          <w:spacing w:val="-7"/>
        </w:rPr>
        <w:t> </w:t>
      </w:r>
      <w:r>
        <w:rPr>
          <w:spacing w:val="-5"/>
        </w:rPr>
        <w:t>2.</w:t>
      </w:r>
    </w:p>
    <w:p>
      <w:pPr>
        <w:pStyle w:val="BodyText"/>
        <w:spacing w:before="2" w:after="7"/>
        <w:ind w:left="10"/>
        <w:jc w:val="center"/>
      </w:pPr>
      <w:r>
        <w:rPr/>
        <w:t>Обозначения</w:t>
      </w:r>
      <w:r>
        <w:rPr>
          <w:spacing w:val="-7"/>
        </w:rPr>
        <w:t> </w:t>
      </w:r>
      <w:r>
        <w:rPr/>
        <w:t>типов</w:t>
      </w:r>
      <w:r>
        <w:rPr>
          <w:spacing w:val="-9"/>
        </w:rPr>
        <w:t> </w:t>
      </w:r>
      <w:r>
        <w:rPr>
          <w:spacing w:val="-2"/>
        </w:rPr>
        <w:t>файлов</w:t>
      </w:r>
    </w:p>
    <w:tbl>
      <w:tblPr>
        <w:tblW w:w="0" w:type="auto"/>
        <w:jc w:val="left"/>
        <w:tblInd w:w="2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1"/>
        <w:gridCol w:w="3601"/>
      </w:tblGrid>
      <w:tr>
        <w:trPr>
          <w:trHeight w:val="321" w:hRule="atLeast"/>
        </w:trPr>
        <w:tc>
          <w:tcPr>
            <w:tcW w:w="1621" w:type="dxa"/>
          </w:tcPr>
          <w:p>
            <w:pPr>
              <w:pStyle w:val="TableParagraph"/>
              <w:spacing w:line="301" w:lineRule="exact"/>
              <w:rPr>
                <w:sz w:val="28"/>
              </w:rPr>
            </w:pPr>
            <w:r>
              <w:rPr>
                <w:spacing w:val="-2"/>
                <w:sz w:val="28"/>
              </w:rPr>
              <w:t>Символ</w:t>
            </w:r>
          </w:p>
        </w:tc>
        <w:tc>
          <w:tcPr>
            <w:tcW w:w="3601" w:type="dxa"/>
          </w:tcPr>
          <w:p>
            <w:pPr>
              <w:pStyle w:val="TableParagraph"/>
              <w:spacing w:line="301" w:lineRule="exact"/>
              <w:rPr>
                <w:sz w:val="28"/>
              </w:rPr>
            </w:pPr>
            <w:r>
              <w:rPr>
                <w:sz w:val="28"/>
              </w:rPr>
              <w:t>Тип</w:t>
            </w:r>
            <w:r>
              <w:rPr>
                <w:spacing w:val="-4"/>
                <w:sz w:val="28"/>
              </w:rPr>
              <w:t> </w:t>
            </w:r>
            <w:r>
              <w:rPr>
                <w:spacing w:val="-2"/>
                <w:sz w:val="28"/>
              </w:rPr>
              <w:t>файла</w:t>
            </w:r>
          </w:p>
        </w:tc>
      </w:tr>
      <w:tr>
        <w:trPr>
          <w:trHeight w:val="321" w:hRule="atLeast"/>
        </w:trPr>
        <w:tc>
          <w:tcPr>
            <w:tcW w:w="1621" w:type="dxa"/>
          </w:tcPr>
          <w:p>
            <w:pPr>
              <w:pStyle w:val="TableParagraph"/>
              <w:spacing w:line="301" w:lineRule="exact"/>
              <w:rPr>
                <w:sz w:val="28"/>
              </w:rPr>
            </w:pPr>
            <w:r>
              <w:rPr>
                <w:spacing w:val="-10"/>
                <w:sz w:val="28"/>
              </w:rPr>
              <w:t>d</w:t>
            </w:r>
          </w:p>
        </w:tc>
        <w:tc>
          <w:tcPr>
            <w:tcW w:w="3601" w:type="dxa"/>
          </w:tcPr>
          <w:p>
            <w:pPr>
              <w:pStyle w:val="TableParagraph"/>
              <w:spacing w:line="301" w:lineRule="exact"/>
              <w:rPr>
                <w:sz w:val="28"/>
              </w:rPr>
            </w:pPr>
            <w:r>
              <w:rPr>
                <w:spacing w:val="-2"/>
                <w:sz w:val="28"/>
              </w:rPr>
              <w:t>Каталог</w:t>
            </w:r>
          </w:p>
        </w:tc>
      </w:tr>
      <w:tr>
        <w:trPr>
          <w:trHeight w:val="323" w:hRule="atLeast"/>
        </w:trPr>
        <w:tc>
          <w:tcPr>
            <w:tcW w:w="1621" w:type="dxa"/>
          </w:tcPr>
          <w:p>
            <w:pPr>
              <w:pStyle w:val="TableParagraph"/>
              <w:spacing w:line="304" w:lineRule="exact"/>
              <w:rPr>
                <w:sz w:val="28"/>
              </w:rPr>
            </w:pPr>
            <w:r>
              <w:rPr>
                <w:spacing w:val="-10"/>
                <w:sz w:val="28"/>
              </w:rPr>
              <w:t>l</w:t>
            </w:r>
          </w:p>
        </w:tc>
        <w:tc>
          <w:tcPr>
            <w:tcW w:w="3601" w:type="dxa"/>
          </w:tcPr>
          <w:p>
            <w:pPr>
              <w:pStyle w:val="TableParagraph"/>
              <w:spacing w:line="304" w:lineRule="exact"/>
              <w:rPr>
                <w:sz w:val="28"/>
              </w:rPr>
            </w:pPr>
            <w:r>
              <w:rPr>
                <w:sz w:val="28"/>
              </w:rPr>
              <w:t>Символьная</w:t>
            </w:r>
            <w:r>
              <w:rPr>
                <w:spacing w:val="-9"/>
                <w:sz w:val="28"/>
              </w:rPr>
              <w:t> </w:t>
            </w:r>
            <w:r>
              <w:rPr>
                <w:spacing w:val="-2"/>
                <w:sz w:val="28"/>
              </w:rPr>
              <w:t>ссылка</w:t>
            </w:r>
          </w:p>
        </w:tc>
      </w:tr>
      <w:tr>
        <w:trPr>
          <w:trHeight w:val="321" w:hRule="atLeast"/>
        </w:trPr>
        <w:tc>
          <w:tcPr>
            <w:tcW w:w="1621" w:type="dxa"/>
          </w:tcPr>
          <w:p>
            <w:pPr>
              <w:pStyle w:val="TableParagraph"/>
              <w:spacing w:line="302" w:lineRule="exact"/>
              <w:rPr>
                <w:sz w:val="28"/>
              </w:rPr>
            </w:pPr>
            <w:r>
              <w:rPr>
                <w:spacing w:val="-10"/>
                <w:sz w:val="28"/>
              </w:rPr>
              <w:t>s</w:t>
            </w:r>
          </w:p>
        </w:tc>
        <w:tc>
          <w:tcPr>
            <w:tcW w:w="3601" w:type="dxa"/>
          </w:tcPr>
          <w:p>
            <w:pPr>
              <w:pStyle w:val="TableParagraph"/>
              <w:spacing w:line="302" w:lineRule="exact"/>
              <w:rPr>
                <w:sz w:val="28"/>
              </w:rPr>
            </w:pPr>
            <w:r>
              <w:rPr>
                <w:spacing w:val="-2"/>
                <w:sz w:val="28"/>
              </w:rPr>
              <w:t>Сокет</w:t>
            </w:r>
          </w:p>
        </w:tc>
      </w:tr>
      <w:tr>
        <w:trPr>
          <w:trHeight w:val="321" w:hRule="atLeast"/>
        </w:trPr>
        <w:tc>
          <w:tcPr>
            <w:tcW w:w="1621" w:type="dxa"/>
          </w:tcPr>
          <w:p>
            <w:pPr>
              <w:pStyle w:val="TableParagraph"/>
              <w:spacing w:line="301" w:lineRule="exact"/>
              <w:rPr>
                <w:sz w:val="28"/>
              </w:rPr>
            </w:pPr>
            <w:r>
              <w:rPr>
                <w:spacing w:val="-10"/>
                <w:sz w:val="28"/>
              </w:rPr>
              <w:t>b</w:t>
            </w:r>
          </w:p>
        </w:tc>
        <w:tc>
          <w:tcPr>
            <w:tcW w:w="3601" w:type="dxa"/>
          </w:tcPr>
          <w:p>
            <w:pPr>
              <w:pStyle w:val="TableParagraph"/>
              <w:spacing w:line="301" w:lineRule="exact"/>
              <w:rPr>
                <w:sz w:val="28"/>
              </w:rPr>
            </w:pPr>
            <w:r>
              <w:rPr>
                <w:sz w:val="28"/>
              </w:rPr>
              <w:t>Блочное</w:t>
            </w:r>
            <w:r>
              <w:rPr>
                <w:spacing w:val="-5"/>
                <w:sz w:val="28"/>
              </w:rPr>
              <w:t> </w:t>
            </w:r>
            <w:r>
              <w:rPr>
                <w:spacing w:val="-2"/>
                <w:sz w:val="28"/>
              </w:rPr>
              <w:t>устройство</w:t>
            </w:r>
          </w:p>
        </w:tc>
      </w:tr>
      <w:tr>
        <w:trPr>
          <w:trHeight w:val="323" w:hRule="atLeast"/>
        </w:trPr>
        <w:tc>
          <w:tcPr>
            <w:tcW w:w="1621" w:type="dxa"/>
          </w:tcPr>
          <w:p>
            <w:pPr>
              <w:pStyle w:val="TableParagraph"/>
              <w:spacing w:line="304" w:lineRule="exact"/>
              <w:rPr>
                <w:sz w:val="28"/>
              </w:rPr>
            </w:pPr>
            <w:r>
              <w:rPr>
                <w:spacing w:val="-10"/>
                <w:sz w:val="28"/>
              </w:rPr>
              <w:t>c</w:t>
            </w:r>
          </w:p>
        </w:tc>
        <w:tc>
          <w:tcPr>
            <w:tcW w:w="3601" w:type="dxa"/>
          </w:tcPr>
          <w:p>
            <w:pPr>
              <w:pStyle w:val="TableParagraph"/>
              <w:spacing w:line="304" w:lineRule="exact"/>
              <w:rPr>
                <w:sz w:val="28"/>
              </w:rPr>
            </w:pPr>
            <w:r>
              <w:rPr>
                <w:sz w:val="28"/>
              </w:rPr>
              <w:t>Символьное</w:t>
            </w:r>
            <w:r>
              <w:rPr>
                <w:spacing w:val="-9"/>
                <w:sz w:val="28"/>
              </w:rPr>
              <w:t> </w:t>
            </w:r>
            <w:r>
              <w:rPr>
                <w:spacing w:val="-2"/>
                <w:sz w:val="28"/>
              </w:rPr>
              <w:t>устройство</w:t>
            </w:r>
          </w:p>
        </w:tc>
      </w:tr>
      <w:tr>
        <w:trPr>
          <w:trHeight w:val="321" w:hRule="atLeast"/>
        </w:trPr>
        <w:tc>
          <w:tcPr>
            <w:tcW w:w="1621" w:type="dxa"/>
          </w:tcPr>
          <w:p>
            <w:pPr>
              <w:pStyle w:val="TableParagraph"/>
              <w:spacing w:line="301" w:lineRule="exact"/>
              <w:rPr>
                <w:sz w:val="28"/>
              </w:rPr>
            </w:pPr>
            <w:r>
              <w:rPr>
                <w:spacing w:val="-10"/>
                <w:sz w:val="28"/>
              </w:rPr>
              <w:t>p</w:t>
            </w:r>
          </w:p>
        </w:tc>
        <w:tc>
          <w:tcPr>
            <w:tcW w:w="3601" w:type="dxa"/>
          </w:tcPr>
          <w:p>
            <w:pPr>
              <w:pStyle w:val="TableParagraph"/>
              <w:spacing w:line="301" w:lineRule="exact"/>
              <w:rPr>
                <w:sz w:val="28"/>
              </w:rPr>
            </w:pPr>
            <w:r>
              <w:rPr>
                <w:sz w:val="28"/>
              </w:rPr>
              <w:t>Именованный</w:t>
            </w:r>
            <w:r>
              <w:rPr>
                <w:spacing w:val="-11"/>
                <w:sz w:val="28"/>
              </w:rPr>
              <w:t> </w:t>
            </w:r>
            <w:r>
              <w:rPr>
                <w:spacing w:val="-4"/>
                <w:sz w:val="28"/>
              </w:rPr>
              <w:t>канал</w:t>
            </w:r>
          </w:p>
        </w:tc>
      </w:tr>
    </w:tbl>
    <w:p>
      <w:pPr>
        <w:pStyle w:val="BodyText"/>
        <w:spacing w:before="316"/>
      </w:pPr>
      <w:r>
        <w:rPr/>
        <w:t>перечислить</w:t>
      </w:r>
      <w:r>
        <w:rPr>
          <w:spacing w:val="-6"/>
        </w:rPr>
        <w:t> </w:t>
      </w:r>
      <w:r>
        <w:rPr/>
        <w:t>типы</w:t>
      </w:r>
      <w:r>
        <w:rPr>
          <w:spacing w:val="-5"/>
        </w:rPr>
        <w:t> </w:t>
      </w:r>
      <w:r>
        <w:rPr/>
        <w:t>файлов,</w:t>
      </w:r>
      <w:r>
        <w:rPr>
          <w:spacing w:val="-5"/>
        </w:rPr>
        <w:t> </w:t>
      </w:r>
      <w:r>
        <w:rPr/>
        <w:t>хранящихся</w:t>
      </w:r>
      <w:r>
        <w:rPr>
          <w:spacing w:val="-7"/>
        </w:rPr>
        <w:t> </w:t>
      </w:r>
      <w:r>
        <w:rPr/>
        <w:t>в</w:t>
      </w:r>
      <w:r>
        <w:rPr>
          <w:spacing w:val="-5"/>
        </w:rPr>
        <w:t> </w:t>
      </w:r>
      <w:r>
        <w:rPr/>
        <w:t>каталоге</w:t>
      </w:r>
      <w:r>
        <w:rPr>
          <w:spacing w:val="-6"/>
        </w:rPr>
        <w:t> </w:t>
      </w:r>
      <w:r>
        <w:rPr>
          <w:spacing w:val="-4"/>
        </w:rPr>
        <w:t>/dev</w:t>
      </w:r>
    </w:p>
    <w:p>
      <w:pPr>
        <w:pStyle w:val="ListParagraph"/>
        <w:numPr>
          <w:ilvl w:val="0"/>
          <w:numId w:val="39"/>
        </w:numPr>
        <w:tabs>
          <w:tab w:pos="862" w:val="left" w:leader="none"/>
        </w:tabs>
        <w:spacing w:line="322" w:lineRule="exact" w:before="3" w:after="0"/>
        <w:ind w:left="862" w:right="0" w:hanging="359"/>
        <w:jc w:val="left"/>
        <w:rPr>
          <w:sz w:val="28"/>
        </w:rPr>
      </w:pPr>
      <w:r>
        <w:rPr>
          <w:sz w:val="28"/>
        </w:rPr>
        <w:t>Используя</w:t>
      </w:r>
      <w:r>
        <w:rPr>
          <w:spacing w:val="-8"/>
          <w:sz w:val="28"/>
        </w:rPr>
        <w:t> </w:t>
      </w:r>
      <w:r>
        <w:rPr>
          <w:sz w:val="28"/>
        </w:rPr>
        <w:t>справочную</w:t>
      </w:r>
      <w:r>
        <w:rPr>
          <w:spacing w:val="-7"/>
          <w:sz w:val="28"/>
        </w:rPr>
        <w:t> </w:t>
      </w:r>
      <w:r>
        <w:rPr>
          <w:sz w:val="28"/>
        </w:rPr>
        <w:t>систему,</w:t>
      </w:r>
      <w:r>
        <w:rPr>
          <w:spacing w:val="-6"/>
          <w:sz w:val="28"/>
        </w:rPr>
        <w:t> </w:t>
      </w:r>
      <w:r>
        <w:rPr>
          <w:sz w:val="28"/>
        </w:rPr>
        <w:t>ознакомиться</w:t>
      </w:r>
      <w:r>
        <w:rPr>
          <w:spacing w:val="-6"/>
          <w:sz w:val="28"/>
        </w:rPr>
        <w:t> </w:t>
      </w:r>
      <w:r>
        <w:rPr>
          <w:sz w:val="28"/>
        </w:rPr>
        <w:t>с</w:t>
      </w:r>
      <w:r>
        <w:rPr>
          <w:spacing w:val="-7"/>
          <w:sz w:val="28"/>
        </w:rPr>
        <w:t> </w:t>
      </w:r>
      <w:r>
        <w:rPr>
          <w:sz w:val="28"/>
        </w:rPr>
        <w:t>ключами</w:t>
      </w:r>
      <w:r>
        <w:rPr>
          <w:spacing w:val="-5"/>
          <w:sz w:val="28"/>
        </w:rPr>
        <w:t> </w:t>
      </w:r>
      <w:r>
        <w:rPr>
          <w:sz w:val="28"/>
        </w:rPr>
        <w:t>утилиты</w:t>
      </w:r>
      <w:r>
        <w:rPr>
          <w:spacing w:val="-2"/>
          <w:sz w:val="28"/>
        </w:rPr>
        <w:t> </w:t>
      </w:r>
      <w:r>
        <w:rPr>
          <w:spacing w:val="-5"/>
          <w:sz w:val="28"/>
        </w:rPr>
        <w:t>ls</w:t>
      </w:r>
    </w:p>
    <w:p>
      <w:pPr>
        <w:pStyle w:val="BodyText"/>
        <w:ind w:right="849" w:firstLine="976"/>
      </w:pPr>
      <w:r>
        <w:rPr/>
        <w:t>-R,</w:t>
      </w:r>
      <w:r>
        <w:rPr>
          <w:spacing w:val="-2"/>
        </w:rPr>
        <w:t> </w:t>
      </w:r>
      <w:r>
        <w:rPr/>
        <w:t>-1</w:t>
      </w:r>
      <w:r>
        <w:rPr>
          <w:spacing w:val="-1"/>
        </w:rPr>
        <w:t> </w:t>
      </w:r>
      <w:r>
        <w:rPr/>
        <w:t>(единица), -m,</w:t>
      </w:r>
      <w:r>
        <w:rPr>
          <w:spacing w:val="-2"/>
        </w:rPr>
        <w:t> </w:t>
      </w:r>
      <w:r>
        <w:rPr/>
        <w:t>--color,</w:t>
      </w:r>
      <w:r>
        <w:rPr>
          <w:spacing w:val="-2"/>
        </w:rPr>
        <w:t> </w:t>
      </w:r>
      <w:r>
        <w:rPr/>
        <w:t>ключи,</w:t>
      </w:r>
      <w:r>
        <w:rPr>
          <w:spacing w:val="-2"/>
        </w:rPr>
        <w:t> </w:t>
      </w:r>
      <w:r>
        <w:rPr/>
        <w:t>определяющие</w:t>
      </w:r>
      <w:r>
        <w:rPr>
          <w:spacing w:val="-4"/>
        </w:rPr>
        <w:t> </w:t>
      </w:r>
      <w:r>
        <w:rPr/>
        <w:t>порядок</w:t>
      </w:r>
      <w:r>
        <w:rPr>
          <w:spacing w:val="-1"/>
        </w:rPr>
        <w:t> </w:t>
      </w:r>
      <w:r>
        <w:rPr/>
        <w:t>вывода на экран</w:t>
      </w:r>
    </w:p>
    <w:p>
      <w:pPr>
        <w:pStyle w:val="ListParagraph"/>
        <w:numPr>
          <w:ilvl w:val="0"/>
          <w:numId w:val="39"/>
        </w:numPr>
        <w:tabs>
          <w:tab w:pos="863" w:val="left" w:leader="none"/>
        </w:tabs>
        <w:spacing w:line="240" w:lineRule="auto" w:before="0" w:after="0"/>
        <w:ind w:left="863" w:right="856" w:hanging="360"/>
        <w:jc w:val="left"/>
        <w:rPr>
          <w:sz w:val="28"/>
        </w:rPr>
      </w:pPr>
      <w:r>
        <w:rPr>
          <w:sz w:val="28"/>
        </w:rPr>
        <w:t>Создать жесткую и символическую ссылки для одного из созданных в п.2 файлов.</w:t>
      </w:r>
    </w:p>
    <w:p>
      <w:pPr>
        <w:pStyle w:val="BodyText"/>
        <w:ind w:left="0"/>
      </w:pPr>
    </w:p>
    <w:p>
      <w:pPr>
        <w:pStyle w:val="BodyText"/>
        <w:ind w:left="0"/>
      </w:pPr>
    </w:p>
    <w:p>
      <w:pPr>
        <w:pStyle w:val="BodyText"/>
        <w:spacing w:line="322" w:lineRule="exact"/>
        <w:ind w:left="7424" w:right="345"/>
        <w:jc w:val="center"/>
      </w:pPr>
      <w:r>
        <w:rPr/>
        <w:t>Таблица</w:t>
      </w:r>
      <w:r>
        <w:rPr>
          <w:spacing w:val="-7"/>
        </w:rPr>
        <w:t> </w:t>
      </w:r>
      <w:r>
        <w:rPr>
          <w:spacing w:val="-5"/>
        </w:rPr>
        <w:t>3.</w:t>
      </w:r>
    </w:p>
    <w:p>
      <w:pPr>
        <w:pStyle w:val="BodyText"/>
        <w:spacing w:after="7"/>
        <w:ind w:left="10"/>
        <w:jc w:val="center"/>
      </w:pPr>
      <w:r>
        <w:rPr/>
        <w:t>Индивидуальные</w:t>
      </w:r>
      <w:r>
        <w:rPr>
          <w:spacing w:val="-8"/>
        </w:rPr>
        <w:t> </w:t>
      </w:r>
      <w:r>
        <w:rPr/>
        <w:t>задания</w:t>
      </w:r>
      <w:r>
        <w:rPr>
          <w:spacing w:val="-9"/>
        </w:rPr>
        <w:t> </w:t>
      </w:r>
      <w:r>
        <w:rPr/>
        <w:t>для</w:t>
      </w:r>
      <w:r>
        <w:rPr>
          <w:spacing w:val="-7"/>
        </w:rPr>
        <w:t> </w:t>
      </w:r>
      <w:r>
        <w:rPr>
          <w:spacing w:val="-2"/>
        </w:rPr>
        <w:t>бригад</w:t>
      </w:r>
    </w:p>
    <w:tbl>
      <w:tblPr>
        <w:tblW w:w="0" w:type="auto"/>
        <w:jc w:val="left"/>
        <w:tblInd w:w="8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3"/>
        <w:gridCol w:w="7216"/>
      </w:tblGrid>
      <w:tr>
        <w:trPr>
          <w:trHeight w:val="642" w:hRule="atLeast"/>
        </w:trPr>
        <w:tc>
          <w:tcPr>
            <w:tcW w:w="1243" w:type="dxa"/>
          </w:tcPr>
          <w:p>
            <w:pPr>
              <w:pStyle w:val="TableParagraph"/>
              <w:spacing w:line="315" w:lineRule="exact"/>
              <w:rPr>
                <w:sz w:val="28"/>
              </w:rPr>
            </w:pPr>
            <w:r>
              <w:rPr>
                <w:spacing w:val="-2"/>
                <w:sz w:val="28"/>
              </w:rPr>
              <w:t>Номер</w:t>
            </w:r>
          </w:p>
          <w:p>
            <w:pPr>
              <w:pStyle w:val="TableParagraph"/>
              <w:spacing w:line="308" w:lineRule="exact"/>
              <w:rPr>
                <w:sz w:val="28"/>
              </w:rPr>
            </w:pPr>
            <w:r>
              <w:rPr>
                <w:spacing w:val="-2"/>
                <w:sz w:val="28"/>
              </w:rPr>
              <w:t>бригады</w:t>
            </w:r>
          </w:p>
        </w:tc>
        <w:tc>
          <w:tcPr>
            <w:tcW w:w="7216" w:type="dxa"/>
          </w:tcPr>
          <w:p>
            <w:pPr>
              <w:pStyle w:val="TableParagraph"/>
              <w:spacing w:line="315" w:lineRule="exact"/>
              <w:ind w:left="108"/>
              <w:rPr>
                <w:sz w:val="28"/>
              </w:rPr>
            </w:pPr>
            <w:r>
              <w:rPr>
                <w:spacing w:val="-2"/>
                <w:sz w:val="28"/>
              </w:rPr>
              <w:t>Задание</w:t>
            </w:r>
          </w:p>
        </w:tc>
      </w:tr>
      <w:tr>
        <w:trPr>
          <w:trHeight w:val="966" w:hRule="atLeast"/>
        </w:trPr>
        <w:tc>
          <w:tcPr>
            <w:tcW w:w="1243" w:type="dxa"/>
          </w:tcPr>
          <w:p>
            <w:pPr>
              <w:pStyle w:val="TableParagraph"/>
              <w:spacing w:line="317" w:lineRule="exact"/>
              <w:rPr>
                <w:sz w:val="28"/>
              </w:rPr>
            </w:pPr>
            <w:r>
              <w:rPr>
                <w:spacing w:val="-10"/>
                <w:sz w:val="28"/>
              </w:rPr>
              <w:t>1</w:t>
            </w:r>
          </w:p>
        </w:tc>
        <w:tc>
          <w:tcPr>
            <w:tcW w:w="7216" w:type="dxa"/>
          </w:tcPr>
          <w:p>
            <w:pPr>
              <w:pStyle w:val="TableParagraph"/>
              <w:ind w:left="108"/>
              <w:rPr>
                <w:sz w:val="28"/>
              </w:rPr>
            </w:pPr>
            <w:r>
              <w:rPr>
                <w:sz w:val="28"/>
              </w:rPr>
              <w:t>Вывести</w:t>
            </w:r>
            <w:r>
              <w:rPr>
                <w:spacing w:val="-4"/>
                <w:sz w:val="28"/>
              </w:rPr>
              <w:t> </w:t>
            </w:r>
            <w:r>
              <w:rPr>
                <w:sz w:val="28"/>
              </w:rPr>
              <w:t>список</w:t>
            </w:r>
            <w:r>
              <w:rPr>
                <w:spacing w:val="-4"/>
                <w:sz w:val="28"/>
              </w:rPr>
              <w:t> </w:t>
            </w:r>
            <w:r>
              <w:rPr>
                <w:sz w:val="28"/>
              </w:rPr>
              <w:t>имен</w:t>
            </w:r>
            <w:r>
              <w:rPr>
                <w:spacing w:val="-4"/>
                <w:sz w:val="28"/>
              </w:rPr>
              <w:t> </w:t>
            </w:r>
            <w:r>
              <w:rPr>
                <w:sz w:val="28"/>
              </w:rPr>
              <w:t>файлов</w:t>
            </w:r>
            <w:r>
              <w:rPr>
                <w:spacing w:val="-5"/>
                <w:sz w:val="28"/>
              </w:rPr>
              <w:t> </w:t>
            </w:r>
            <w:r>
              <w:rPr>
                <w:sz w:val="28"/>
              </w:rPr>
              <w:t>из</w:t>
            </w:r>
            <w:r>
              <w:rPr>
                <w:spacing w:val="-8"/>
                <w:sz w:val="28"/>
              </w:rPr>
              <w:t> </w:t>
            </w:r>
            <w:r>
              <w:rPr>
                <w:sz w:val="28"/>
              </w:rPr>
              <w:t>/var,</w:t>
            </w:r>
            <w:r>
              <w:rPr>
                <w:spacing w:val="-5"/>
                <w:sz w:val="28"/>
              </w:rPr>
              <w:t> </w:t>
            </w:r>
            <w:r>
              <w:rPr>
                <w:sz w:val="28"/>
              </w:rPr>
              <w:t>используя</w:t>
            </w:r>
            <w:r>
              <w:rPr>
                <w:spacing w:val="-4"/>
                <w:sz w:val="28"/>
              </w:rPr>
              <w:t> </w:t>
            </w:r>
            <w:r>
              <w:rPr>
                <w:sz w:val="28"/>
              </w:rPr>
              <w:t>ключ</w:t>
            </w:r>
            <w:r>
              <w:rPr>
                <w:spacing w:val="-3"/>
                <w:sz w:val="28"/>
              </w:rPr>
              <w:t> </w:t>
            </w:r>
            <w:r>
              <w:rPr>
                <w:sz w:val="28"/>
              </w:rPr>
              <w:t>–l Список упорядочить по размерам файлов.</w:t>
            </w:r>
          </w:p>
          <w:p>
            <w:pPr>
              <w:pStyle w:val="TableParagraph"/>
              <w:spacing w:line="308" w:lineRule="exact"/>
              <w:ind w:left="108"/>
              <w:rPr>
                <w:sz w:val="28"/>
              </w:rPr>
            </w:pPr>
            <w:r>
              <w:rPr>
                <w:sz w:val="28"/>
              </w:rPr>
              <w:t>2.</w:t>
            </w:r>
            <w:r>
              <w:rPr>
                <w:spacing w:val="-6"/>
                <w:sz w:val="28"/>
              </w:rPr>
              <w:t> </w:t>
            </w:r>
            <w:r>
              <w:rPr>
                <w:sz w:val="28"/>
              </w:rPr>
              <w:t>Найти</w:t>
            </w:r>
            <w:r>
              <w:rPr>
                <w:spacing w:val="-7"/>
                <w:sz w:val="28"/>
              </w:rPr>
              <w:t> </w:t>
            </w:r>
            <w:r>
              <w:rPr>
                <w:sz w:val="28"/>
              </w:rPr>
              <w:t>файлы,</w:t>
            </w:r>
            <w:r>
              <w:rPr>
                <w:spacing w:val="-5"/>
                <w:sz w:val="28"/>
              </w:rPr>
              <w:t> </w:t>
            </w:r>
            <w:r>
              <w:rPr>
                <w:sz w:val="28"/>
              </w:rPr>
              <w:t>имена</w:t>
            </w:r>
            <w:r>
              <w:rPr>
                <w:spacing w:val="-5"/>
                <w:sz w:val="28"/>
              </w:rPr>
              <w:t> </w:t>
            </w:r>
            <w:r>
              <w:rPr>
                <w:sz w:val="28"/>
              </w:rPr>
              <w:t>которых</w:t>
            </w:r>
            <w:r>
              <w:rPr>
                <w:spacing w:val="-7"/>
                <w:sz w:val="28"/>
              </w:rPr>
              <w:t> </w:t>
            </w:r>
            <w:r>
              <w:rPr>
                <w:sz w:val="28"/>
              </w:rPr>
              <w:t>оканчиваются</w:t>
            </w:r>
            <w:r>
              <w:rPr>
                <w:spacing w:val="-4"/>
                <w:sz w:val="28"/>
              </w:rPr>
              <w:t> </w:t>
            </w:r>
            <w:r>
              <w:rPr>
                <w:sz w:val="28"/>
              </w:rPr>
              <w:t>на</w:t>
            </w:r>
            <w:r>
              <w:rPr>
                <w:spacing w:val="-1"/>
                <w:sz w:val="28"/>
              </w:rPr>
              <w:t> </w:t>
            </w:r>
            <w:r>
              <w:rPr>
                <w:spacing w:val="-5"/>
                <w:sz w:val="28"/>
              </w:rPr>
              <w:t>pdf</w:t>
            </w:r>
          </w:p>
        </w:tc>
      </w:tr>
      <w:tr>
        <w:trPr>
          <w:trHeight w:val="645" w:hRule="atLeast"/>
        </w:trPr>
        <w:tc>
          <w:tcPr>
            <w:tcW w:w="1243" w:type="dxa"/>
          </w:tcPr>
          <w:p>
            <w:pPr>
              <w:pStyle w:val="TableParagraph"/>
              <w:spacing w:line="315" w:lineRule="exact"/>
              <w:rPr>
                <w:sz w:val="28"/>
              </w:rPr>
            </w:pPr>
            <w:r>
              <w:rPr>
                <w:spacing w:val="-10"/>
                <w:sz w:val="28"/>
              </w:rPr>
              <w:t>2</w:t>
            </w:r>
          </w:p>
        </w:tc>
        <w:tc>
          <w:tcPr>
            <w:tcW w:w="7216" w:type="dxa"/>
          </w:tcPr>
          <w:p>
            <w:pPr>
              <w:pStyle w:val="TableParagraph"/>
              <w:spacing w:line="315" w:lineRule="exact"/>
              <w:ind w:left="108"/>
              <w:rPr>
                <w:sz w:val="28"/>
              </w:rPr>
            </w:pPr>
            <w:r>
              <w:rPr>
                <w:sz w:val="28"/>
              </w:rPr>
              <w:t>Вывести</w:t>
            </w:r>
            <w:r>
              <w:rPr>
                <w:spacing w:val="-7"/>
                <w:sz w:val="28"/>
              </w:rPr>
              <w:t> </w:t>
            </w:r>
            <w:r>
              <w:rPr>
                <w:sz w:val="28"/>
              </w:rPr>
              <w:t>список</w:t>
            </w:r>
            <w:r>
              <w:rPr>
                <w:spacing w:val="-4"/>
                <w:sz w:val="28"/>
              </w:rPr>
              <w:t> </w:t>
            </w:r>
            <w:r>
              <w:rPr>
                <w:sz w:val="28"/>
              </w:rPr>
              <w:t>имен</w:t>
            </w:r>
            <w:r>
              <w:rPr>
                <w:spacing w:val="-4"/>
                <w:sz w:val="28"/>
              </w:rPr>
              <w:t> </w:t>
            </w:r>
            <w:r>
              <w:rPr>
                <w:sz w:val="28"/>
              </w:rPr>
              <w:t>файлов</w:t>
            </w:r>
            <w:r>
              <w:rPr>
                <w:spacing w:val="-3"/>
                <w:sz w:val="28"/>
              </w:rPr>
              <w:t> </w:t>
            </w:r>
            <w:r>
              <w:rPr>
                <w:sz w:val="28"/>
              </w:rPr>
              <w:t>из</w:t>
            </w:r>
            <w:r>
              <w:rPr>
                <w:spacing w:val="-8"/>
                <w:sz w:val="28"/>
              </w:rPr>
              <w:t> </w:t>
            </w:r>
            <w:r>
              <w:rPr>
                <w:sz w:val="28"/>
              </w:rPr>
              <w:t>/bin,</w:t>
            </w:r>
            <w:r>
              <w:rPr>
                <w:spacing w:val="-5"/>
                <w:sz w:val="28"/>
              </w:rPr>
              <w:t> </w:t>
            </w:r>
            <w:r>
              <w:rPr>
                <w:sz w:val="28"/>
              </w:rPr>
              <w:t>используя</w:t>
            </w:r>
            <w:r>
              <w:rPr>
                <w:spacing w:val="-4"/>
                <w:sz w:val="28"/>
              </w:rPr>
              <w:t> </w:t>
            </w:r>
            <w:r>
              <w:rPr>
                <w:sz w:val="28"/>
              </w:rPr>
              <w:t>ключ</w:t>
            </w:r>
            <w:r>
              <w:rPr>
                <w:spacing w:val="-3"/>
                <w:sz w:val="28"/>
              </w:rPr>
              <w:t> </w:t>
            </w:r>
            <w:r>
              <w:rPr>
                <w:spacing w:val="-5"/>
                <w:sz w:val="28"/>
              </w:rPr>
              <w:t>–l</w:t>
            </w:r>
          </w:p>
          <w:p>
            <w:pPr>
              <w:pStyle w:val="TableParagraph"/>
              <w:spacing w:line="311" w:lineRule="exact"/>
              <w:ind w:left="108"/>
              <w:rPr>
                <w:sz w:val="28"/>
              </w:rPr>
            </w:pPr>
            <w:r>
              <w:rPr>
                <w:sz w:val="28"/>
              </w:rPr>
              <w:t>Список</w:t>
            </w:r>
            <w:r>
              <w:rPr>
                <w:spacing w:val="-5"/>
                <w:sz w:val="28"/>
              </w:rPr>
              <w:t> </w:t>
            </w:r>
            <w:r>
              <w:rPr>
                <w:sz w:val="28"/>
              </w:rPr>
              <w:t>упорядочить</w:t>
            </w:r>
            <w:r>
              <w:rPr>
                <w:spacing w:val="-5"/>
                <w:sz w:val="28"/>
              </w:rPr>
              <w:t> </w:t>
            </w:r>
            <w:r>
              <w:rPr>
                <w:sz w:val="28"/>
              </w:rPr>
              <w:t>по</w:t>
            </w:r>
            <w:r>
              <w:rPr>
                <w:spacing w:val="-3"/>
                <w:sz w:val="28"/>
              </w:rPr>
              <w:t> </w:t>
            </w:r>
            <w:r>
              <w:rPr>
                <w:sz w:val="28"/>
              </w:rPr>
              <w:t>датам</w:t>
            </w:r>
            <w:r>
              <w:rPr>
                <w:spacing w:val="-4"/>
                <w:sz w:val="28"/>
              </w:rPr>
              <w:t> </w:t>
            </w:r>
            <w:r>
              <w:rPr>
                <w:spacing w:val="-2"/>
                <w:sz w:val="28"/>
              </w:rPr>
              <w:t>создания</w:t>
            </w:r>
          </w:p>
        </w:tc>
      </w:tr>
    </w:tbl>
    <w:p>
      <w:pPr>
        <w:pStyle w:val="TableParagraph"/>
        <w:spacing w:after="0" w:line="311" w:lineRule="exact"/>
        <w:rPr>
          <w:sz w:val="28"/>
        </w:rPr>
        <w:sectPr>
          <w:pgSz w:w="11910" w:h="16840"/>
          <w:pgMar w:header="0" w:footer="1147" w:top="1320" w:bottom="1340" w:left="1275" w:right="566"/>
        </w:sectPr>
      </w:pPr>
    </w:p>
    <w:tbl>
      <w:tblPr>
        <w:tblW w:w="0" w:type="auto"/>
        <w:jc w:val="left"/>
        <w:tblInd w:w="8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3"/>
        <w:gridCol w:w="7216"/>
      </w:tblGrid>
      <w:tr>
        <w:trPr>
          <w:trHeight w:val="643" w:hRule="atLeast"/>
        </w:trPr>
        <w:tc>
          <w:tcPr>
            <w:tcW w:w="1243" w:type="dxa"/>
          </w:tcPr>
          <w:p>
            <w:pPr>
              <w:pStyle w:val="TableParagraph"/>
              <w:spacing w:line="315" w:lineRule="exact"/>
              <w:rPr>
                <w:sz w:val="28"/>
              </w:rPr>
            </w:pPr>
            <w:r>
              <w:rPr>
                <w:spacing w:val="-2"/>
                <w:sz w:val="28"/>
              </w:rPr>
              <w:t>Номер</w:t>
            </w:r>
          </w:p>
          <w:p>
            <w:pPr>
              <w:pStyle w:val="TableParagraph"/>
              <w:spacing w:line="308" w:lineRule="exact"/>
              <w:rPr>
                <w:sz w:val="28"/>
              </w:rPr>
            </w:pPr>
            <w:r>
              <w:rPr>
                <w:spacing w:val="-2"/>
                <w:sz w:val="28"/>
              </w:rPr>
              <w:t>бригады</w:t>
            </w:r>
          </w:p>
        </w:tc>
        <w:tc>
          <w:tcPr>
            <w:tcW w:w="7216" w:type="dxa"/>
          </w:tcPr>
          <w:p>
            <w:pPr>
              <w:pStyle w:val="TableParagraph"/>
              <w:spacing w:line="315" w:lineRule="exact"/>
              <w:ind w:left="108"/>
              <w:rPr>
                <w:sz w:val="28"/>
              </w:rPr>
            </w:pPr>
            <w:r>
              <w:rPr>
                <w:spacing w:val="-2"/>
                <w:sz w:val="28"/>
              </w:rPr>
              <w:t>Задание</w:t>
            </w:r>
          </w:p>
        </w:tc>
      </w:tr>
      <w:tr>
        <w:trPr>
          <w:trHeight w:val="323" w:hRule="atLeast"/>
        </w:trPr>
        <w:tc>
          <w:tcPr>
            <w:tcW w:w="1243" w:type="dxa"/>
          </w:tcPr>
          <w:p>
            <w:pPr>
              <w:pStyle w:val="TableParagraph"/>
              <w:ind w:left="0"/>
              <w:rPr>
                <w:sz w:val="24"/>
              </w:rPr>
            </w:pPr>
          </w:p>
        </w:tc>
        <w:tc>
          <w:tcPr>
            <w:tcW w:w="7216" w:type="dxa"/>
          </w:tcPr>
          <w:p>
            <w:pPr>
              <w:pStyle w:val="TableParagraph"/>
              <w:spacing w:line="304" w:lineRule="exact"/>
              <w:ind w:left="108"/>
              <w:rPr>
                <w:sz w:val="28"/>
              </w:rPr>
            </w:pPr>
            <w:r>
              <w:rPr>
                <w:sz w:val="28"/>
              </w:rPr>
              <w:t>2.</w:t>
            </w:r>
            <w:r>
              <w:rPr>
                <w:spacing w:val="-6"/>
                <w:sz w:val="28"/>
              </w:rPr>
              <w:t> </w:t>
            </w:r>
            <w:r>
              <w:rPr>
                <w:sz w:val="28"/>
              </w:rPr>
              <w:t>Найти</w:t>
            </w:r>
            <w:r>
              <w:rPr>
                <w:spacing w:val="-7"/>
                <w:sz w:val="28"/>
              </w:rPr>
              <w:t> </w:t>
            </w:r>
            <w:r>
              <w:rPr>
                <w:sz w:val="28"/>
              </w:rPr>
              <w:t>файлы,</w:t>
            </w:r>
            <w:r>
              <w:rPr>
                <w:spacing w:val="-5"/>
                <w:sz w:val="28"/>
              </w:rPr>
              <w:t> </w:t>
            </w:r>
            <w:r>
              <w:rPr>
                <w:sz w:val="28"/>
              </w:rPr>
              <w:t>имена</w:t>
            </w:r>
            <w:r>
              <w:rPr>
                <w:spacing w:val="-4"/>
                <w:sz w:val="28"/>
              </w:rPr>
              <w:t> </w:t>
            </w:r>
            <w:r>
              <w:rPr>
                <w:sz w:val="28"/>
              </w:rPr>
              <w:t>которых</w:t>
            </w:r>
            <w:r>
              <w:rPr>
                <w:spacing w:val="-8"/>
                <w:sz w:val="28"/>
              </w:rPr>
              <w:t> </w:t>
            </w:r>
            <w:r>
              <w:rPr>
                <w:sz w:val="28"/>
              </w:rPr>
              <w:t>оканчиваются</w:t>
            </w:r>
            <w:r>
              <w:rPr>
                <w:spacing w:val="-4"/>
                <w:sz w:val="28"/>
              </w:rPr>
              <w:t> </w:t>
            </w:r>
            <w:r>
              <w:rPr>
                <w:sz w:val="28"/>
              </w:rPr>
              <w:t>на</w:t>
            </w:r>
            <w:r>
              <w:rPr>
                <w:spacing w:val="1"/>
                <w:sz w:val="28"/>
              </w:rPr>
              <w:t> </w:t>
            </w:r>
            <w:r>
              <w:rPr>
                <w:spacing w:val="-5"/>
                <w:sz w:val="28"/>
              </w:rPr>
              <w:t>jpg</w:t>
            </w:r>
          </w:p>
        </w:tc>
      </w:tr>
      <w:tr>
        <w:trPr>
          <w:trHeight w:val="1285" w:hRule="atLeast"/>
        </w:trPr>
        <w:tc>
          <w:tcPr>
            <w:tcW w:w="1243" w:type="dxa"/>
          </w:tcPr>
          <w:p>
            <w:pPr>
              <w:pStyle w:val="TableParagraph"/>
              <w:spacing w:line="315" w:lineRule="exact"/>
              <w:rPr>
                <w:sz w:val="28"/>
              </w:rPr>
            </w:pPr>
            <w:r>
              <w:rPr>
                <w:spacing w:val="-10"/>
                <w:sz w:val="28"/>
              </w:rPr>
              <w:t>3</w:t>
            </w:r>
          </w:p>
        </w:tc>
        <w:tc>
          <w:tcPr>
            <w:tcW w:w="7216" w:type="dxa"/>
          </w:tcPr>
          <w:p>
            <w:pPr>
              <w:pStyle w:val="TableParagraph"/>
              <w:ind w:left="108"/>
              <w:rPr>
                <w:sz w:val="28"/>
              </w:rPr>
            </w:pPr>
            <w:r>
              <w:rPr>
                <w:sz w:val="28"/>
              </w:rPr>
              <w:t>Вывести</w:t>
            </w:r>
            <w:r>
              <w:rPr>
                <w:spacing w:val="-4"/>
                <w:sz w:val="28"/>
              </w:rPr>
              <w:t> </w:t>
            </w:r>
            <w:r>
              <w:rPr>
                <w:sz w:val="28"/>
              </w:rPr>
              <w:t>список</w:t>
            </w:r>
            <w:r>
              <w:rPr>
                <w:spacing w:val="-4"/>
                <w:sz w:val="28"/>
              </w:rPr>
              <w:t> </w:t>
            </w:r>
            <w:r>
              <w:rPr>
                <w:sz w:val="28"/>
              </w:rPr>
              <w:t>имен</w:t>
            </w:r>
            <w:r>
              <w:rPr>
                <w:spacing w:val="-4"/>
                <w:sz w:val="28"/>
              </w:rPr>
              <w:t> </w:t>
            </w:r>
            <w:r>
              <w:rPr>
                <w:sz w:val="28"/>
              </w:rPr>
              <w:t>файлов</w:t>
            </w:r>
            <w:r>
              <w:rPr>
                <w:spacing w:val="-5"/>
                <w:sz w:val="28"/>
              </w:rPr>
              <w:t> </w:t>
            </w:r>
            <w:r>
              <w:rPr>
                <w:sz w:val="28"/>
              </w:rPr>
              <w:t>из</w:t>
            </w:r>
            <w:r>
              <w:rPr>
                <w:spacing w:val="-8"/>
                <w:sz w:val="28"/>
              </w:rPr>
              <w:t> </w:t>
            </w:r>
            <w:r>
              <w:rPr>
                <w:sz w:val="28"/>
              </w:rPr>
              <w:t>/sbin,</w:t>
            </w:r>
            <w:r>
              <w:rPr>
                <w:spacing w:val="-5"/>
                <w:sz w:val="28"/>
              </w:rPr>
              <w:t> </w:t>
            </w:r>
            <w:r>
              <w:rPr>
                <w:sz w:val="28"/>
              </w:rPr>
              <w:t>используя</w:t>
            </w:r>
            <w:r>
              <w:rPr>
                <w:spacing w:val="-4"/>
                <w:sz w:val="28"/>
              </w:rPr>
              <w:t> </w:t>
            </w:r>
            <w:r>
              <w:rPr>
                <w:sz w:val="28"/>
              </w:rPr>
              <w:t>ключ</w:t>
            </w:r>
            <w:r>
              <w:rPr>
                <w:spacing w:val="-3"/>
                <w:sz w:val="28"/>
              </w:rPr>
              <w:t> </w:t>
            </w:r>
            <w:r>
              <w:rPr>
                <w:sz w:val="28"/>
              </w:rPr>
              <w:t>–l Список упорядочить по именам</w:t>
            </w:r>
          </w:p>
          <w:p>
            <w:pPr>
              <w:pStyle w:val="TableParagraph"/>
              <w:tabs>
                <w:tab w:pos="543" w:val="left" w:leader="none"/>
                <w:tab w:pos="1517" w:val="left" w:leader="none"/>
                <w:tab w:pos="2593" w:val="left" w:leader="none"/>
                <w:tab w:pos="3823" w:val="left" w:leader="none"/>
                <w:tab w:pos="5055" w:val="left" w:leader="none"/>
                <w:tab w:pos="6684" w:val="left" w:leader="none"/>
              </w:tabs>
              <w:spacing w:line="322" w:lineRule="exact"/>
              <w:ind w:left="108" w:right="102"/>
              <w:rPr>
                <w:sz w:val="28"/>
              </w:rPr>
            </w:pPr>
            <w:r>
              <w:rPr>
                <w:spacing w:val="-6"/>
                <w:sz w:val="28"/>
              </w:rPr>
              <w:t>2.</w:t>
            </w:r>
            <w:r>
              <w:rPr>
                <w:sz w:val="28"/>
              </w:rPr>
              <w:tab/>
            </w:r>
            <w:r>
              <w:rPr>
                <w:spacing w:val="-2"/>
                <w:sz w:val="28"/>
              </w:rPr>
              <w:t>Найти</w:t>
            </w:r>
            <w:r>
              <w:rPr>
                <w:sz w:val="28"/>
              </w:rPr>
              <w:tab/>
            </w:r>
            <w:r>
              <w:rPr>
                <w:spacing w:val="-2"/>
                <w:sz w:val="28"/>
              </w:rPr>
              <w:t>файлы,</w:t>
            </w:r>
            <w:r>
              <w:rPr>
                <w:sz w:val="28"/>
              </w:rPr>
              <w:tab/>
            </w:r>
            <w:r>
              <w:rPr>
                <w:spacing w:val="-2"/>
                <w:sz w:val="28"/>
              </w:rPr>
              <w:t>размеры</w:t>
            </w:r>
            <w:r>
              <w:rPr>
                <w:sz w:val="28"/>
              </w:rPr>
              <w:tab/>
            </w:r>
            <w:r>
              <w:rPr>
                <w:spacing w:val="-2"/>
                <w:sz w:val="28"/>
              </w:rPr>
              <w:t>которых</w:t>
            </w:r>
            <w:r>
              <w:rPr>
                <w:sz w:val="28"/>
              </w:rPr>
              <w:tab/>
            </w:r>
            <w:r>
              <w:rPr>
                <w:spacing w:val="-2"/>
                <w:sz w:val="28"/>
              </w:rPr>
              <w:t>превышают</w:t>
            </w:r>
            <w:r>
              <w:rPr>
                <w:sz w:val="28"/>
              </w:rPr>
              <w:tab/>
            </w:r>
            <w:r>
              <w:rPr>
                <w:spacing w:val="-4"/>
                <w:sz w:val="28"/>
              </w:rPr>
              <w:t>25</w:t>
            </w:r>
            <w:r>
              <w:rPr>
                <w:spacing w:val="-4"/>
                <w:sz w:val="28"/>
              </w:rPr>
              <w:t>к</w:t>
            </w:r>
            <w:r>
              <w:rPr>
                <w:spacing w:val="-4"/>
                <w:sz w:val="28"/>
              </w:rPr>
              <w:t> </w:t>
            </w:r>
            <w:r>
              <w:rPr>
                <w:sz w:val="28"/>
              </w:rPr>
              <w:t>(запись +25k)</w:t>
            </w:r>
          </w:p>
        </w:tc>
      </w:tr>
      <w:tr>
        <w:trPr>
          <w:trHeight w:val="964" w:hRule="atLeast"/>
        </w:trPr>
        <w:tc>
          <w:tcPr>
            <w:tcW w:w="1243" w:type="dxa"/>
          </w:tcPr>
          <w:p>
            <w:pPr>
              <w:pStyle w:val="TableParagraph"/>
              <w:spacing w:line="315" w:lineRule="exact"/>
              <w:rPr>
                <w:sz w:val="28"/>
              </w:rPr>
            </w:pPr>
            <w:r>
              <w:rPr>
                <w:spacing w:val="-10"/>
                <w:sz w:val="28"/>
              </w:rPr>
              <w:t>4</w:t>
            </w:r>
          </w:p>
        </w:tc>
        <w:tc>
          <w:tcPr>
            <w:tcW w:w="7216" w:type="dxa"/>
          </w:tcPr>
          <w:p>
            <w:pPr>
              <w:pStyle w:val="TableParagraph"/>
              <w:ind w:left="108"/>
              <w:rPr>
                <w:sz w:val="28"/>
              </w:rPr>
            </w:pPr>
            <w:r>
              <w:rPr>
                <w:sz w:val="28"/>
              </w:rPr>
              <w:t>Вывести</w:t>
            </w:r>
            <w:r>
              <w:rPr>
                <w:spacing w:val="-4"/>
                <w:sz w:val="28"/>
              </w:rPr>
              <w:t> </w:t>
            </w:r>
            <w:r>
              <w:rPr>
                <w:sz w:val="28"/>
              </w:rPr>
              <w:t>список</w:t>
            </w:r>
            <w:r>
              <w:rPr>
                <w:spacing w:val="-4"/>
                <w:sz w:val="28"/>
              </w:rPr>
              <w:t> </w:t>
            </w:r>
            <w:r>
              <w:rPr>
                <w:sz w:val="28"/>
              </w:rPr>
              <w:t>имен</w:t>
            </w:r>
            <w:r>
              <w:rPr>
                <w:spacing w:val="-4"/>
                <w:sz w:val="28"/>
              </w:rPr>
              <w:t> </w:t>
            </w:r>
            <w:r>
              <w:rPr>
                <w:sz w:val="28"/>
              </w:rPr>
              <w:t>файлов</w:t>
            </w:r>
            <w:r>
              <w:rPr>
                <w:spacing w:val="-5"/>
                <w:sz w:val="28"/>
              </w:rPr>
              <w:t> </w:t>
            </w:r>
            <w:r>
              <w:rPr>
                <w:sz w:val="28"/>
              </w:rPr>
              <w:t>из</w:t>
            </w:r>
            <w:r>
              <w:rPr>
                <w:spacing w:val="-8"/>
                <w:sz w:val="28"/>
              </w:rPr>
              <w:t> </w:t>
            </w:r>
            <w:r>
              <w:rPr>
                <w:sz w:val="28"/>
              </w:rPr>
              <w:t>/tmp,</w:t>
            </w:r>
            <w:r>
              <w:rPr>
                <w:spacing w:val="-5"/>
                <w:sz w:val="28"/>
              </w:rPr>
              <w:t> </w:t>
            </w:r>
            <w:r>
              <w:rPr>
                <w:sz w:val="28"/>
              </w:rPr>
              <w:t>используя</w:t>
            </w:r>
            <w:r>
              <w:rPr>
                <w:spacing w:val="-4"/>
                <w:sz w:val="28"/>
              </w:rPr>
              <w:t> </w:t>
            </w:r>
            <w:r>
              <w:rPr>
                <w:sz w:val="28"/>
              </w:rPr>
              <w:t>ключ</w:t>
            </w:r>
            <w:r>
              <w:rPr>
                <w:spacing w:val="-3"/>
                <w:sz w:val="28"/>
              </w:rPr>
              <w:t> </w:t>
            </w:r>
            <w:r>
              <w:rPr>
                <w:sz w:val="28"/>
              </w:rPr>
              <w:t>–l Список упорядочить по именам</w:t>
            </w:r>
          </w:p>
          <w:p>
            <w:pPr>
              <w:pStyle w:val="TableParagraph"/>
              <w:spacing w:line="308" w:lineRule="exact"/>
              <w:ind w:left="108"/>
              <w:rPr>
                <w:sz w:val="28"/>
              </w:rPr>
            </w:pPr>
            <w:r>
              <w:rPr>
                <w:sz w:val="28"/>
              </w:rPr>
              <w:t>2.</w:t>
            </w:r>
            <w:r>
              <w:rPr>
                <w:spacing w:val="-6"/>
                <w:sz w:val="28"/>
              </w:rPr>
              <w:t> </w:t>
            </w:r>
            <w:r>
              <w:rPr>
                <w:sz w:val="28"/>
              </w:rPr>
              <w:t>Найти</w:t>
            </w:r>
            <w:r>
              <w:rPr>
                <w:spacing w:val="-7"/>
                <w:sz w:val="28"/>
              </w:rPr>
              <w:t> </w:t>
            </w:r>
            <w:r>
              <w:rPr>
                <w:sz w:val="28"/>
              </w:rPr>
              <w:t>файлы,</w:t>
            </w:r>
            <w:r>
              <w:rPr>
                <w:spacing w:val="-5"/>
                <w:sz w:val="28"/>
              </w:rPr>
              <w:t> </w:t>
            </w:r>
            <w:r>
              <w:rPr>
                <w:sz w:val="28"/>
              </w:rPr>
              <w:t>имена</w:t>
            </w:r>
            <w:r>
              <w:rPr>
                <w:spacing w:val="-5"/>
                <w:sz w:val="28"/>
              </w:rPr>
              <w:t> </w:t>
            </w:r>
            <w:r>
              <w:rPr>
                <w:sz w:val="28"/>
              </w:rPr>
              <w:t>которых</w:t>
            </w:r>
            <w:r>
              <w:rPr>
                <w:spacing w:val="-7"/>
                <w:sz w:val="28"/>
              </w:rPr>
              <w:t> </w:t>
            </w:r>
            <w:r>
              <w:rPr>
                <w:sz w:val="28"/>
              </w:rPr>
              <w:t>оканчиваются</w:t>
            </w:r>
            <w:r>
              <w:rPr>
                <w:spacing w:val="-4"/>
                <w:sz w:val="28"/>
              </w:rPr>
              <w:t> </w:t>
            </w:r>
            <w:r>
              <w:rPr>
                <w:sz w:val="28"/>
              </w:rPr>
              <w:t>на</w:t>
            </w:r>
            <w:r>
              <w:rPr>
                <w:spacing w:val="-1"/>
                <w:sz w:val="28"/>
              </w:rPr>
              <w:t> </w:t>
            </w:r>
            <w:r>
              <w:rPr>
                <w:spacing w:val="-4"/>
                <w:sz w:val="28"/>
              </w:rPr>
              <w:t>text</w:t>
            </w:r>
          </w:p>
        </w:tc>
      </w:tr>
      <w:tr>
        <w:trPr>
          <w:trHeight w:val="1288" w:hRule="atLeast"/>
        </w:trPr>
        <w:tc>
          <w:tcPr>
            <w:tcW w:w="1243" w:type="dxa"/>
          </w:tcPr>
          <w:p>
            <w:pPr>
              <w:pStyle w:val="TableParagraph"/>
              <w:spacing w:line="315" w:lineRule="exact"/>
              <w:rPr>
                <w:sz w:val="28"/>
              </w:rPr>
            </w:pPr>
            <w:r>
              <w:rPr>
                <w:spacing w:val="-10"/>
                <w:sz w:val="28"/>
              </w:rPr>
              <w:t>5</w:t>
            </w:r>
          </w:p>
        </w:tc>
        <w:tc>
          <w:tcPr>
            <w:tcW w:w="7216" w:type="dxa"/>
          </w:tcPr>
          <w:p>
            <w:pPr>
              <w:pStyle w:val="TableParagraph"/>
              <w:ind w:left="108"/>
              <w:rPr>
                <w:sz w:val="28"/>
              </w:rPr>
            </w:pPr>
            <w:r>
              <w:rPr>
                <w:sz w:val="28"/>
              </w:rPr>
              <w:t>Вывести</w:t>
            </w:r>
            <w:r>
              <w:rPr>
                <w:spacing w:val="-4"/>
                <w:sz w:val="28"/>
              </w:rPr>
              <w:t> </w:t>
            </w:r>
            <w:r>
              <w:rPr>
                <w:sz w:val="28"/>
              </w:rPr>
              <w:t>список</w:t>
            </w:r>
            <w:r>
              <w:rPr>
                <w:spacing w:val="-4"/>
                <w:sz w:val="28"/>
              </w:rPr>
              <w:t> </w:t>
            </w:r>
            <w:r>
              <w:rPr>
                <w:sz w:val="28"/>
              </w:rPr>
              <w:t>имен</w:t>
            </w:r>
            <w:r>
              <w:rPr>
                <w:spacing w:val="-4"/>
                <w:sz w:val="28"/>
              </w:rPr>
              <w:t> </w:t>
            </w:r>
            <w:r>
              <w:rPr>
                <w:sz w:val="28"/>
              </w:rPr>
              <w:t>файлов</w:t>
            </w:r>
            <w:r>
              <w:rPr>
                <w:spacing w:val="-5"/>
                <w:sz w:val="28"/>
              </w:rPr>
              <w:t> </w:t>
            </w:r>
            <w:r>
              <w:rPr>
                <w:sz w:val="28"/>
              </w:rPr>
              <w:t>из</w:t>
            </w:r>
            <w:r>
              <w:rPr>
                <w:spacing w:val="-8"/>
                <w:sz w:val="28"/>
              </w:rPr>
              <w:t> </w:t>
            </w:r>
            <w:r>
              <w:rPr>
                <w:sz w:val="28"/>
              </w:rPr>
              <w:t>/usr,</w:t>
            </w:r>
            <w:r>
              <w:rPr>
                <w:spacing w:val="-5"/>
                <w:sz w:val="28"/>
              </w:rPr>
              <w:t> </w:t>
            </w:r>
            <w:r>
              <w:rPr>
                <w:sz w:val="28"/>
              </w:rPr>
              <w:t>используя</w:t>
            </w:r>
            <w:r>
              <w:rPr>
                <w:spacing w:val="-4"/>
                <w:sz w:val="28"/>
              </w:rPr>
              <w:t> </w:t>
            </w:r>
            <w:r>
              <w:rPr>
                <w:sz w:val="28"/>
              </w:rPr>
              <w:t>ключ</w:t>
            </w:r>
            <w:r>
              <w:rPr>
                <w:spacing w:val="-3"/>
                <w:sz w:val="28"/>
              </w:rPr>
              <w:t> </w:t>
            </w:r>
            <w:r>
              <w:rPr>
                <w:sz w:val="28"/>
              </w:rPr>
              <w:t>–l Список упорядочить по размерам файлов.</w:t>
            </w:r>
          </w:p>
          <w:p>
            <w:pPr>
              <w:pStyle w:val="TableParagraph"/>
              <w:spacing w:line="322" w:lineRule="exact"/>
              <w:ind w:left="108"/>
              <w:rPr>
                <w:sz w:val="28"/>
              </w:rPr>
            </w:pPr>
            <w:r>
              <w:rPr>
                <w:sz w:val="28"/>
              </w:rPr>
              <w:t>2.</w:t>
            </w:r>
            <w:r>
              <w:rPr>
                <w:spacing w:val="40"/>
                <w:sz w:val="28"/>
              </w:rPr>
              <w:t> </w:t>
            </w:r>
            <w:r>
              <w:rPr>
                <w:sz w:val="28"/>
              </w:rPr>
              <w:t>Найти</w:t>
            </w:r>
            <w:r>
              <w:rPr>
                <w:spacing w:val="40"/>
                <w:sz w:val="28"/>
              </w:rPr>
              <w:t> </w:t>
            </w:r>
            <w:r>
              <w:rPr>
                <w:sz w:val="28"/>
              </w:rPr>
              <w:t>файлы,</w:t>
            </w:r>
            <w:r>
              <w:rPr>
                <w:spacing w:val="40"/>
                <w:sz w:val="28"/>
              </w:rPr>
              <w:t> </w:t>
            </w:r>
            <w:r>
              <w:rPr>
                <w:sz w:val="28"/>
              </w:rPr>
              <w:t>имена</w:t>
            </w:r>
            <w:r>
              <w:rPr>
                <w:spacing w:val="40"/>
                <w:sz w:val="28"/>
              </w:rPr>
              <w:t> </w:t>
            </w:r>
            <w:r>
              <w:rPr>
                <w:sz w:val="28"/>
              </w:rPr>
              <w:t>которых</w:t>
            </w:r>
            <w:r>
              <w:rPr>
                <w:spacing w:val="40"/>
                <w:sz w:val="28"/>
              </w:rPr>
              <w:t> </w:t>
            </w:r>
            <w:r>
              <w:rPr>
                <w:sz w:val="28"/>
              </w:rPr>
              <w:t>оканчиваются</w:t>
            </w:r>
            <w:r>
              <w:rPr>
                <w:spacing w:val="40"/>
                <w:sz w:val="28"/>
              </w:rPr>
              <w:t> </w:t>
            </w:r>
            <w:r>
              <w:rPr>
                <w:sz w:val="28"/>
              </w:rPr>
              <w:t>на</w:t>
            </w:r>
            <w:r>
              <w:rPr>
                <w:spacing w:val="40"/>
                <w:sz w:val="28"/>
              </w:rPr>
              <w:t> </w:t>
            </w:r>
            <w:r>
              <w:rPr>
                <w:sz w:val="28"/>
              </w:rPr>
              <w:t>jpg</w:t>
            </w:r>
            <w:r>
              <w:rPr>
                <w:spacing w:val="40"/>
                <w:sz w:val="28"/>
              </w:rPr>
              <w:t> </w:t>
            </w:r>
            <w:r>
              <w:rPr>
                <w:sz w:val="28"/>
              </w:rPr>
              <w:t>и размеры более 1к</w:t>
            </w:r>
          </w:p>
        </w:tc>
      </w:tr>
      <w:tr>
        <w:trPr>
          <w:trHeight w:val="1288" w:hRule="atLeast"/>
        </w:trPr>
        <w:tc>
          <w:tcPr>
            <w:tcW w:w="1243" w:type="dxa"/>
          </w:tcPr>
          <w:p>
            <w:pPr>
              <w:pStyle w:val="TableParagraph"/>
              <w:spacing w:line="315" w:lineRule="exact"/>
              <w:rPr>
                <w:sz w:val="28"/>
              </w:rPr>
            </w:pPr>
            <w:r>
              <w:rPr>
                <w:spacing w:val="-10"/>
                <w:sz w:val="28"/>
              </w:rPr>
              <w:t>6</w:t>
            </w:r>
          </w:p>
        </w:tc>
        <w:tc>
          <w:tcPr>
            <w:tcW w:w="7216" w:type="dxa"/>
          </w:tcPr>
          <w:p>
            <w:pPr>
              <w:pStyle w:val="TableParagraph"/>
              <w:ind w:left="108"/>
              <w:rPr>
                <w:sz w:val="28"/>
              </w:rPr>
            </w:pPr>
            <w:r>
              <w:rPr>
                <w:sz w:val="28"/>
              </w:rPr>
              <w:t>Вывести</w:t>
            </w:r>
            <w:r>
              <w:rPr>
                <w:spacing w:val="-4"/>
                <w:sz w:val="28"/>
              </w:rPr>
              <w:t> </w:t>
            </w:r>
            <w:r>
              <w:rPr>
                <w:sz w:val="28"/>
              </w:rPr>
              <w:t>список</w:t>
            </w:r>
            <w:r>
              <w:rPr>
                <w:spacing w:val="-4"/>
                <w:sz w:val="28"/>
              </w:rPr>
              <w:t> </w:t>
            </w:r>
            <w:r>
              <w:rPr>
                <w:sz w:val="28"/>
              </w:rPr>
              <w:t>имен</w:t>
            </w:r>
            <w:r>
              <w:rPr>
                <w:spacing w:val="-4"/>
                <w:sz w:val="28"/>
              </w:rPr>
              <w:t> </w:t>
            </w:r>
            <w:r>
              <w:rPr>
                <w:sz w:val="28"/>
              </w:rPr>
              <w:t>файлов</w:t>
            </w:r>
            <w:r>
              <w:rPr>
                <w:spacing w:val="-5"/>
                <w:sz w:val="28"/>
              </w:rPr>
              <w:t> </w:t>
            </w:r>
            <w:r>
              <w:rPr>
                <w:sz w:val="28"/>
              </w:rPr>
              <w:t>из</w:t>
            </w:r>
            <w:r>
              <w:rPr>
                <w:spacing w:val="-8"/>
                <w:sz w:val="28"/>
              </w:rPr>
              <w:t> </w:t>
            </w:r>
            <w:r>
              <w:rPr>
                <w:sz w:val="28"/>
              </w:rPr>
              <w:t>/bin,</w:t>
            </w:r>
            <w:r>
              <w:rPr>
                <w:spacing w:val="-5"/>
                <w:sz w:val="28"/>
              </w:rPr>
              <w:t> </w:t>
            </w:r>
            <w:r>
              <w:rPr>
                <w:sz w:val="28"/>
              </w:rPr>
              <w:t>используя</w:t>
            </w:r>
            <w:r>
              <w:rPr>
                <w:spacing w:val="-4"/>
                <w:sz w:val="28"/>
              </w:rPr>
              <w:t> </w:t>
            </w:r>
            <w:r>
              <w:rPr>
                <w:sz w:val="28"/>
              </w:rPr>
              <w:t>ключ</w:t>
            </w:r>
            <w:r>
              <w:rPr>
                <w:spacing w:val="-3"/>
                <w:sz w:val="28"/>
              </w:rPr>
              <w:t> </w:t>
            </w:r>
            <w:r>
              <w:rPr>
                <w:sz w:val="28"/>
              </w:rPr>
              <w:t>–l Список упорядочить по датам создания</w:t>
            </w:r>
          </w:p>
          <w:p>
            <w:pPr>
              <w:pStyle w:val="TableParagraph"/>
              <w:tabs>
                <w:tab w:pos="543" w:val="left" w:leader="none"/>
                <w:tab w:pos="1517" w:val="left" w:leader="none"/>
                <w:tab w:pos="2593" w:val="left" w:leader="none"/>
                <w:tab w:pos="3823" w:val="left" w:leader="none"/>
                <w:tab w:pos="5055" w:val="left" w:leader="none"/>
                <w:tab w:pos="6684" w:val="left" w:leader="none"/>
              </w:tabs>
              <w:spacing w:line="322" w:lineRule="exact"/>
              <w:ind w:left="108" w:right="102"/>
              <w:rPr>
                <w:sz w:val="28"/>
              </w:rPr>
            </w:pPr>
            <w:r>
              <w:rPr>
                <w:spacing w:val="-6"/>
                <w:sz w:val="28"/>
              </w:rPr>
              <w:t>2.</w:t>
            </w:r>
            <w:r>
              <w:rPr>
                <w:sz w:val="28"/>
              </w:rPr>
              <w:tab/>
            </w:r>
            <w:r>
              <w:rPr>
                <w:spacing w:val="-2"/>
                <w:sz w:val="28"/>
              </w:rPr>
              <w:t>Найти</w:t>
            </w:r>
            <w:r>
              <w:rPr>
                <w:sz w:val="28"/>
              </w:rPr>
              <w:tab/>
            </w:r>
            <w:r>
              <w:rPr>
                <w:spacing w:val="-2"/>
                <w:sz w:val="28"/>
              </w:rPr>
              <w:t>файлы,</w:t>
            </w:r>
            <w:r>
              <w:rPr>
                <w:sz w:val="28"/>
              </w:rPr>
              <w:tab/>
            </w:r>
            <w:r>
              <w:rPr>
                <w:spacing w:val="-2"/>
                <w:sz w:val="28"/>
              </w:rPr>
              <w:t>размеры</w:t>
            </w:r>
            <w:r>
              <w:rPr>
                <w:sz w:val="28"/>
              </w:rPr>
              <w:tab/>
            </w:r>
            <w:r>
              <w:rPr>
                <w:spacing w:val="-2"/>
                <w:sz w:val="28"/>
              </w:rPr>
              <w:t>которых</w:t>
            </w:r>
            <w:r>
              <w:rPr>
                <w:sz w:val="28"/>
              </w:rPr>
              <w:tab/>
            </w:r>
            <w:r>
              <w:rPr>
                <w:spacing w:val="-2"/>
                <w:sz w:val="28"/>
              </w:rPr>
              <w:t>превышают</w:t>
            </w:r>
            <w:r>
              <w:rPr>
                <w:sz w:val="28"/>
              </w:rPr>
              <w:tab/>
            </w:r>
            <w:r>
              <w:rPr>
                <w:spacing w:val="-4"/>
                <w:sz w:val="28"/>
              </w:rPr>
              <w:t>15</w:t>
            </w:r>
            <w:r>
              <w:rPr>
                <w:spacing w:val="-4"/>
                <w:sz w:val="28"/>
              </w:rPr>
              <w:t>к</w:t>
            </w:r>
            <w:r>
              <w:rPr>
                <w:spacing w:val="-4"/>
                <w:sz w:val="28"/>
              </w:rPr>
              <w:t> </w:t>
            </w:r>
            <w:r>
              <w:rPr>
                <w:sz w:val="28"/>
              </w:rPr>
              <w:t>(запись +15k)</w:t>
            </w:r>
          </w:p>
        </w:tc>
      </w:tr>
      <w:tr>
        <w:trPr>
          <w:trHeight w:val="1286" w:hRule="atLeast"/>
        </w:trPr>
        <w:tc>
          <w:tcPr>
            <w:tcW w:w="1243" w:type="dxa"/>
          </w:tcPr>
          <w:p>
            <w:pPr>
              <w:pStyle w:val="TableParagraph"/>
              <w:spacing w:line="315" w:lineRule="exact"/>
              <w:rPr>
                <w:sz w:val="28"/>
              </w:rPr>
            </w:pPr>
            <w:r>
              <w:rPr>
                <w:spacing w:val="-10"/>
                <w:sz w:val="28"/>
              </w:rPr>
              <w:t>7</w:t>
            </w:r>
          </w:p>
        </w:tc>
        <w:tc>
          <w:tcPr>
            <w:tcW w:w="7216" w:type="dxa"/>
          </w:tcPr>
          <w:p>
            <w:pPr>
              <w:pStyle w:val="TableParagraph"/>
              <w:ind w:left="108"/>
              <w:rPr>
                <w:sz w:val="28"/>
              </w:rPr>
            </w:pPr>
            <w:r>
              <w:rPr>
                <w:sz w:val="28"/>
              </w:rPr>
              <w:t>Вывести</w:t>
            </w:r>
            <w:r>
              <w:rPr>
                <w:spacing w:val="-4"/>
                <w:sz w:val="28"/>
              </w:rPr>
              <w:t> </w:t>
            </w:r>
            <w:r>
              <w:rPr>
                <w:sz w:val="28"/>
              </w:rPr>
              <w:t>список</w:t>
            </w:r>
            <w:r>
              <w:rPr>
                <w:spacing w:val="-4"/>
                <w:sz w:val="28"/>
              </w:rPr>
              <w:t> </w:t>
            </w:r>
            <w:r>
              <w:rPr>
                <w:sz w:val="28"/>
              </w:rPr>
              <w:t>имен</w:t>
            </w:r>
            <w:r>
              <w:rPr>
                <w:spacing w:val="-4"/>
                <w:sz w:val="28"/>
              </w:rPr>
              <w:t> </w:t>
            </w:r>
            <w:r>
              <w:rPr>
                <w:sz w:val="28"/>
              </w:rPr>
              <w:t>файлов</w:t>
            </w:r>
            <w:r>
              <w:rPr>
                <w:spacing w:val="-5"/>
                <w:sz w:val="28"/>
              </w:rPr>
              <w:t> </w:t>
            </w:r>
            <w:r>
              <w:rPr>
                <w:sz w:val="28"/>
              </w:rPr>
              <w:t>из</w:t>
            </w:r>
            <w:r>
              <w:rPr>
                <w:spacing w:val="-8"/>
                <w:sz w:val="28"/>
              </w:rPr>
              <w:t> </w:t>
            </w:r>
            <w:r>
              <w:rPr>
                <w:sz w:val="28"/>
              </w:rPr>
              <w:t>/usr,</w:t>
            </w:r>
            <w:r>
              <w:rPr>
                <w:spacing w:val="-5"/>
                <w:sz w:val="28"/>
              </w:rPr>
              <w:t> </w:t>
            </w:r>
            <w:r>
              <w:rPr>
                <w:sz w:val="28"/>
              </w:rPr>
              <w:t>используя</w:t>
            </w:r>
            <w:r>
              <w:rPr>
                <w:spacing w:val="-3"/>
                <w:sz w:val="28"/>
              </w:rPr>
              <w:t> </w:t>
            </w:r>
            <w:r>
              <w:rPr>
                <w:sz w:val="28"/>
              </w:rPr>
              <w:t>ключ</w:t>
            </w:r>
            <w:r>
              <w:rPr>
                <w:spacing w:val="-4"/>
                <w:sz w:val="28"/>
              </w:rPr>
              <w:t> </w:t>
            </w:r>
            <w:r>
              <w:rPr>
                <w:sz w:val="28"/>
              </w:rPr>
              <w:t>–l Список упорядочить по размерам файлов.</w:t>
            </w:r>
          </w:p>
          <w:p>
            <w:pPr>
              <w:pStyle w:val="TableParagraph"/>
              <w:tabs>
                <w:tab w:pos="543" w:val="left" w:leader="none"/>
                <w:tab w:pos="1517" w:val="left" w:leader="none"/>
                <w:tab w:pos="2593" w:val="left" w:leader="none"/>
                <w:tab w:pos="3823" w:val="left" w:leader="none"/>
                <w:tab w:pos="5055" w:val="left" w:leader="none"/>
                <w:tab w:pos="6684" w:val="left" w:leader="none"/>
              </w:tabs>
              <w:spacing w:line="322" w:lineRule="exact"/>
              <w:ind w:left="108" w:right="102"/>
              <w:rPr>
                <w:sz w:val="28"/>
              </w:rPr>
            </w:pPr>
            <w:r>
              <w:rPr>
                <w:spacing w:val="-6"/>
                <w:sz w:val="28"/>
              </w:rPr>
              <w:t>2.</w:t>
            </w:r>
            <w:r>
              <w:rPr>
                <w:sz w:val="28"/>
              </w:rPr>
              <w:tab/>
            </w:r>
            <w:r>
              <w:rPr>
                <w:spacing w:val="-2"/>
                <w:sz w:val="28"/>
              </w:rPr>
              <w:t>Найти</w:t>
            </w:r>
            <w:r>
              <w:rPr>
                <w:sz w:val="28"/>
              </w:rPr>
              <w:tab/>
            </w:r>
            <w:r>
              <w:rPr>
                <w:spacing w:val="-2"/>
                <w:sz w:val="28"/>
              </w:rPr>
              <w:t>файлы,</w:t>
            </w:r>
            <w:r>
              <w:rPr>
                <w:sz w:val="28"/>
              </w:rPr>
              <w:tab/>
            </w:r>
            <w:r>
              <w:rPr>
                <w:spacing w:val="-2"/>
                <w:sz w:val="28"/>
              </w:rPr>
              <w:t>размеры</w:t>
            </w:r>
            <w:r>
              <w:rPr>
                <w:sz w:val="28"/>
              </w:rPr>
              <w:tab/>
            </w:r>
            <w:r>
              <w:rPr>
                <w:spacing w:val="-2"/>
                <w:sz w:val="28"/>
              </w:rPr>
              <w:t>которых</w:t>
            </w:r>
            <w:r>
              <w:rPr>
                <w:sz w:val="28"/>
              </w:rPr>
              <w:tab/>
            </w:r>
            <w:r>
              <w:rPr>
                <w:spacing w:val="-2"/>
                <w:sz w:val="28"/>
              </w:rPr>
              <w:t>превышают</w:t>
            </w:r>
            <w:r>
              <w:rPr>
                <w:sz w:val="28"/>
              </w:rPr>
              <w:tab/>
            </w:r>
            <w:r>
              <w:rPr>
                <w:spacing w:val="-4"/>
                <w:sz w:val="28"/>
              </w:rPr>
              <w:t>25</w:t>
            </w:r>
            <w:r>
              <w:rPr>
                <w:spacing w:val="-4"/>
                <w:sz w:val="28"/>
              </w:rPr>
              <w:t>к</w:t>
            </w:r>
            <w:r>
              <w:rPr>
                <w:spacing w:val="-4"/>
                <w:sz w:val="28"/>
              </w:rPr>
              <w:t> </w:t>
            </w:r>
            <w:r>
              <w:rPr>
                <w:sz w:val="28"/>
              </w:rPr>
              <w:t>(запись +25k) и имена начинаются на s</w:t>
            </w:r>
          </w:p>
        </w:tc>
      </w:tr>
      <w:tr>
        <w:trPr>
          <w:trHeight w:val="1608" w:hRule="atLeast"/>
        </w:trPr>
        <w:tc>
          <w:tcPr>
            <w:tcW w:w="1243" w:type="dxa"/>
          </w:tcPr>
          <w:p>
            <w:pPr>
              <w:pStyle w:val="TableParagraph"/>
              <w:spacing w:line="316" w:lineRule="exact"/>
              <w:rPr>
                <w:sz w:val="28"/>
              </w:rPr>
            </w:pPr>
            <w:r>
              <w:rPr>
                <w:spacing w:val="-10"/>
                <w:sz w:val="28"/>
              </w:rPr>
              <w:t>8</w:t>
            </w:r>
          </w:p>
        </w:tc>
        <w:tc>
          <w:tcPr>
            <w:tcW w:w="7216" w:type="dxa"/>
          </w:tcPr>
          <w:p>
            <w:pPr>
              <w:pStyle w:val="TableParagraph"/>
              <w:ind w:left="108" w:right="392"/>
              <w:jc w:val="both"/>
              <w:rPr>
                <w:sz w:val="28"/>
              </w:rPr>
            </w:pPr>
            <w:r>
              <w:rPr>
                <w:sz w:val="28"/>
              </w:rPr>
              <w:t>Вывести</w:t>
            </w:r>
            <w:r>
              <w:rPr>
                <w:spacing w:val="-4"/>
                <w:sz w:val="28"/>
              </w:rPr>
              <w:t> </w:t>
            </w:r>
            <w:r>
              <w:rPr>
                <w:sz w:val="28"/>
              </w:rPr>
              <w:t>список</w:t>
            </w:r>
            <w:r>
              <w:rPr>
                <w:spacing w:val="-4"/>
                <w:sz w:val="28"/>
              </w:rPr>
              <w:t> </w:t>
            </w:r>
            <w:r>
              <w:rPr>
                <w:sz w:val="28"/>
              </w:rPr>
              <w:t>имен</w:t>
            </w:r>
            <w:r>
              <w:rPr>
                <w:spacing w:val="-4"/>
                <w:sz w:val="28"/>
              </w:rPr>
              <w:t> </w:t>
            </w:r>
            <w:r>
              <w:rPr>
                <w:sz w:val="28"/>
              </w:rPr>
              <w:t>файлов</w:t>
            </w:r>
            <w:r>
              <w:rPr>
                <w:spacing w:val="-5"/>
                <w:sz w:val="28"/>
              </w:rPr>
              <w:t> </w:t>
            </w:r>
            <w:r>
              <w:rPr>
                <w:sz w:val="28"/>
              </w:rPr>
              <w:t>из</w:t>
            </w:r>
            <w:r>
              <w:rPr>
                <w:spacing w:val="-8"/>
                <w:sz w:val="28"/>
              </w:rPr>
              <w:t> </w:t>
            </w:r>
            <w:r>
              <w:rPr>
                <w:sz w:val="28"/>
              </w:rPr>
              <w:t>/var,</w:t>
            </w:r>
            <w:r>
              <w:rPr>
                <w:spacing w:val="-5"/>
                <w:sz w:val="28"/>
              </w:rPr>
              <w:t> </w:t>
            </w:r>
            <w:r>
              <w:rPr>
                <w:sz w:val="28"/>
              </w:rPr>
              <w:t>используя</w:t>
            </w:r>
            <w:r>
              <w:rPr>
                <w:spacing w:val="-4"/>
                <w:sz w:val="28"/>
              </w:rPr>
              <w:t> </w:t>
            </w:r>
            <w:r>
              <w:rPr>
                <w:sz w:val="28"/>
              </w:rPr>
              <w:t>ключ</w:t>
            </w:r>
            <w:r>
              <w:rPr>
                <w:spacing w:val="-3"/>
                <w:sz w:val="28"/>
              </w:rPr>
              <w:t> </w:t>
            </w:r>
            <w:r>
              <w:rPr>
                <w:sz w:val="28"/>
              </w:rPr>
              <w:t>–l Список упорядочить по датам создания</w:t>
            </w:r>
          </w:p>
          <w:p>
            <w:pPr>
              <w:pStyle w:val="TableParagraph"/>
              <w:spacing w:line="322" w:lineRule="exact"/>
              <w:ind w:left="108" w:right="95"/>
              <w:jc w:val="both"/>
              <w:rPr>
                <w:sz w:val="28"/>
              </w:rPr>
            </w:pPr>
            <w:r>
              <w:rPr>
                <w:sz w:val="28"/>
              </w:rPr>
              <w:t>2. Найти файлы, размеры которых превышают 25к</w:t>
            </w:r>
            <w:r>
              <w:rPr>
                <w:spacing w:val="40"/>
                <w:sz w:val="28"/>
              </w:rPr>
              <w:t> </w:t>
            </w:r>
            <w:r>
              <w:rPr>
                <w:sz w:val="28"/>
              </w:rPr>
              <w:t>(запись +25k) и имена начинаются на s, а заканчиваются на jpg</w:t>
            </w:r>
          </w:p>
        </w:tc>
      </w:tr>
      <w:tr>
        <w:trPr>
          <w:trHeight w:val="1287" w:hRule="atLeast"/>
        </w:trPr>
        <w:tc>
          <w:tcPr>
            <w:tcW w:w="1243" w:type="dxa"/>
          </w:tcPr>
          <w:p>
            <w:pPr>
              <w:pStyle w:val="TableParagraph"/>
              <w:spacing w:line="316" w:lineRule="exact"/>
              <w:rPr>
                <w:sz w:val="28"/>
              </w:rPr>
            </w:pPr>
            <w:r>
              <w:rPr>
                <w:spacing w:val="-10"/>
                <w:sz w:val="28"/>
              </w:rPr>
              <w:t>9</w:t>
            </w:r>
          </w:p>
        </w:tc>
        <w:tc>
          <w:tcPr>
            <w:tcW w:w="7216" w:type="dxa"/>
          </w:tcPr>
          <w:p>
            <w:pPr>
              <w:pStyle w:val="TableParagraph"/>
              <w:ind w:left="108"/>
              <w:rPr>
                <w:sz w:val="28"/>
              </w:rPr>
            </w:pPr>
            <w:r>
              <w:rPr>
                <w:sz w:val="28"/>
              </w:rPr>
              <w:t>Вывести</w:t>
            </w:r>
            <w:r>
              <w:rPr>
                <w:spacing w:val="-4"/>
                <w:sz w:val="28"/>
              </w:rPr>
              <w:t> </w:t>
            </w:r>
            <w:r>
              <w:rPr>
                <w:sz w:val="28"/>
              </w:rPr>
              <w:t>список</w:t>
            </w:r>
            <w:r>
              <w:rPr>
                <w:spacing w:val="-4"/>
                <w:sz w:val="28"/>
              </w:rPr>
              <w:t> </w:t>
            </w:r>
            <w:r>
              <w:rPr>
                <w:sz w:val="28"/>
              </w:rPr>
              <w:t>имен</w:t>
            </w:r>
            <w:r>
              <w:rPr>
                <w:spacing w:val="-4"/>
                <w:sz w:val="28"/>
              </w:rPr>
              <w:t> </w:t>
            </w:r>
            <w:r>
              <w:rPr>
                <w:sz w:val="28"/>
              </w:rPr>
              <w:t>файлов</w:t>
            </w:r>
            <w:r>
              <w:rPr>
                <w:spacing w:val="-5"/>
                <w:sz w:val="28"/>
              </w:rPr>
              <w:t> </w:t>
            </w:r>
            <w:r>
              <w:rPr>
                <w:sz w:val="28"/>
              </w:rPr>
              <w:t>из</w:t>
            </w:r>
            <w:r>
              <w:rPr>
                <w:spacing w:val="-8"/>
                <w:sz w:val="28"/>
              </w:rPr>
              <w:t> </w:t>
            </w:r>
            <w:r>
              <w:rPr>
                <w:sz w:val="28"/>
              </w:rPr>
              <w:t>/sbin,</w:t>
            </w:r>
            <w:r>
              <w:rPr>
                <w:spacing w:val="-5"/>
                <w:sz w:val="28"/>
              </w:rPr>
              <w:t> </w:t>
            </w:r>
            <w:r>
              <w:rPr>
                <w:sz w:val="28"/>
              </w:rPr>
              <w:t>используя</w:t>
            </w:r>
            <w:r>
              <w:rPr>
                <w:spacing w:val="-4"/>
                <w:sz w:val="28"/>
              </w:rPr>
              <w:t> </w:t>
            </w:r>
            <w:r>
              <w:rPr>
                <w:sz w:val="28"/>
              </w:rPr>
              <w:t>ключ</w:t>
            </w:r>
            <w:r>
              <w:rPr>
                <w:spacing w:val="-3"/>
                <w:sz w:val="28"/>
              </w:rPr>
              <w:t> </w:t>
            </w:r>
            <w:r>
              <w:rPr>
                <w:sz w:val="28"/>
              </w:rPr>
              <w:t>–l Список упорядочить по размерам файлов</w:t>
            </w:r>
          </w:p>
          <w:p>
            <w:pPr>
              <w:pStyle w:val="TableParagraph"/>
              <w:spacing w:line="321" w:lineRule="exact"/>
              <w:ind w:left="108"/>
              <w:rPr>
                <w:sz w:val="28"/>
              </w:rPr>
            </w:pPr>
            <w:r>
              <w:rPr>
                <w:sz w:val="28"/>
              </w:rPr>
              <w:t>2.</w:t>
            </w:r>
            <w:r>
              <w:rPr>
                <w:spacing w:val="-7"/>
                <w:sz w:val="28"/>
              </w:rPr>
              <w:t> </w:t>
            </w:r>
            <w:r>
              <w:rPr>
                <w:sz w:val="28"/>
              </w:rPr>
              <w:t>Найти</w:t>
            </w:r>
            <w:r>
              <w:rPr>
                <w:spacing w:val="-3"/>
                <w:sz w:val="28"/>
              </w:rPr>
              <w:t> </w:t>
            </w:r>
            <w:r>
              <w:rPr>
                <w:sz w:val="28"/>
              </w:rPr>
              <w:t>файлы,</w:t>
            </w:r>
            <w:r>
              <w:rPr>
                <w:spacing w:val="-4"/>
                <w:sz w:val="28"/>
              </w:rPr>
              <w:t> </w:t>
            </w:r>
            <w:r>
              <w:rPr>
                <w:sz w:val="28"/>
              </w:rPr>
              <w:t>размеры</w:t>
            </w:r>
            <w:r>
              <w:rPr>
                <w:spacing w:val="-3"/>
                <w:sz w:val="28"/>
              </w:rPr>
              <w:t> </w:t>
            </w:r>
            <w:r>
              <w:rPr>
                <w:sz w:val="28"/>
              </w:rPr>
              <w:t>которых</w:t>
            </w:r>
            <w:r>
              <w:rPr>
                <w:spacing w:val="-5"/>
                <w:sz w:val="28"/>
              </w:rPr>
              <w:t> </w:t>
            </w:r>
            <w:r>
              <w:rPr>
                <w:sz w:val="28"/>
              </w:rPr>
              <w:t>превышают</w:t>
            </w:r>
            <w:r>
              <w:rPr>
                <w:spacing w:val="-5"/>
                <w:sz w:val="28"/>
              </w:rPr>
              <w:t> </w:t>
            </w:r>
            <w:r>
              <w:rPr>
                <w:sz w:val="28"/>
              </w:rPr>
              <w:t>1М</w:t>
            </w:r>
            <w:r>
              <w:rPr>
                <w:spacing w:val="-4"/>
                <w:sz w:val="28"/>
              </w:rPr>
              <w:t> </w:t>
            </w:r>
            <w:r>
              <w:rPr>
                <w:spacing w:val="-2"/>
                <w:sz w:val="28"/>
              </w:rPr>
              <w:t>(запись</w:t>
            </w:r>
          </w:p>
          <w:p>
            <w:pPr>
              <w:pStyle w:val="TableParagraph"/>
              <w:spacing w:line="308" w:lineRule="exact"/>
              <w:ind w:left="108"/>
              <w:rPr>
                <w:sz w:val="28"/>
              </w:rPr>
            </w:pPr>
            <w:r>
              <w:rPr>
                <w:spacing w:val="-4"/>
                <w:sz w:val="28"/>
              </w:rPr>
              <w:t>+1m)</w:t>
            </w:r>
          </w:p>
        </w:tc>
      </w:tr>
      <w:tr>
        <w:trPr>
          <w:trHeight w:val="1288" w:hRule="atLeast"/>
        </w:trPr>
        <w:tc>
          <w:tcPr>
            <w:tcW w:w="1243" w:type="dxa"/>
          </w:tcPr>
          <w:p>
            <w:pPr>
              <w:pStyle w:val="TableParagraph"/>
              <w:spacing w:line="315" w:lineRule="exact"/>
              <w:rPr>
                <w:sz w:val="28"/>
              </w:rPr>
            </w:pPr>
            <w:r>
              <w:rPr>
                <w:spacing w:val="-5"/>
                <w:sz w:val="28"/>
              </w:rPr>
              <w:t>10</w:t>
            </w:r>
          </w:p>
        </w:tc>
        <w:tc>
          <w:tcPr>
            <w:tcW w:w="7216" w:type="dxa"/>
          </w:tcPr>
          <w:p>
            <w:pPr>
              <w:pStyle w:val="TableParagraph"/>
              <w:ind w:left="108"/>
              <w:rPr>
                <w:sz w:val="28"/>
              </w:rPr>
            </w:pPr>
            <w:r>
              <w:rPr>
                <w:sz w:val="28"/>
              </w:rPr>
              <w:t>Вывести</w:t>
            </w:r>
            <w:r>
              <w:rPr>
                <w:spacing w:val="-4"/>
                <w:sz w:val="28"/>
              </w:rPr>
              <w:t> </w:t>
            </w:r>
            <w:r>
              <w:rPr>
                <w:sz w:val="28"/>
              </w:rPr>
              <w:t>список</w:t>
            </w:r>
            <w:r>
              <w:rPr>
                <w:spacing w:val="-4"/>
                <w:sz w:val="28"/>
              </w:rPr>
              <w:t> </w:t>
            </w:r>
            <w:r>
              <w:rPr>
                <w:sz w:val="28"/>
              </w:rPr>
              <w:t>имен</w:t>
            </w:r>
            <w:r>
              <w:rPr>
                <w:spacing w:val="-4"/>
                <w:sz w:val="28"/>
              </w:rPr>
              <w:t> </w:t>
            </w:r>
            <w:r>
              <w:rPr>
                <w:sz w:val="28"/>
              </w:rPr>
              <w:t>файлов</w:t>
            </w:r>
            <w:r>
              <w:rPr>
                <w:spacing w:val="-5"/>
                <w:sz w:val="28"/>
              </w:rPr>
              <w:t> </w:t>
            </w:r>
            <w:r>
              <w:rPr>
                <w:sz w:val="28"/>
              </w:rPr>
              <w:t>из</w:t>
            </w:r>
            <w:r>
              <w:rPr>
                <w:spacing w:val="-8"/>
                <w:sz w:val="28"/>
              </w:rPr>
              <w:t> </w:t>
            </w:r>
            <w:r>
              <w:rPr>
                <w:sz w:val="28"/>
              </w:rPr>
              <w:t>/bin,</w:t>
            </w:r>
            <w:r>
              <w:rPr>
                <w:spacing w:val="-5"/>
                <w:sz w:val="28"/>
              </w:rPr>
              <w:t> </w:t>
            </w:r>
            <w:r>
              <w:rPr>
                <w:sz w:val="28"/>
              </w:rPr>
              <w:t>используя</w:t>
            </w:r>
            <w:r>
              <w:rPr>
                <w:spacing w:val="-4"/>
                <w:sz w:val="28"/>
              </w:rPr>
              <w:t> </w:t>
            </w:r>
            <w:r>
              <w:rPr>
                <w:sz w:val="28"/>
              </w:rPr>
              <w:t>ключ</w:t>
            </w:r>
            <w:r>
              <w:rPr>
                <w:spacing w:val="-3"/>
                <w:sz w:val="28"/>
              </w:rPr>
              <w:t> </w:t>
            </w:r>
            <w:r>
              <w:rPr>
                <w:sz w:val="28"/>
              </w:rPr>
              <w:t>–l Список упорядочить по именам</w:t>
            </w:r>
          </w:p>
          <w:p>
            <w:pPr>
              <w:pStyle w:val="TableParagraph"/>
              <w:spacing w:line="322" w:lineRule="exact"/>
              <w:ind w:left="108"/>
              <w:rPr>
                <w:sz w:val="28"/>
              </w:rPr>
            </w:pPr>
            <w:r>
              <w:rPr>
                <w:sz w:val="28"/>
              </w:rPr>
              <w:t>2.</w:t>
            </w:r>
            <w:r>
              <w:rPr>
                <w:spacing w:val="10"/>
                <w:sz w:val="28"/>
              </w:rPr>
              <w:t> </w:t>
            </w:r>
            <w:r>
              <w:rPr>
                <w:sz w:val="28"/>
              </w:rPr>
              <w:t>Найти</w:t>
            </w:r>
            <w:r>
              <w:rPr>
                <w:spacing w:val="11"/>
                <w:sz w:val="28"/>
              </w:rPr>
              <w:t> </w:t>
            </w:r>
            <w:r>
              <w:rPr>
                <w:sz w:val="28"/>
              </w:rPr>
              <w:t>файлы,</w:t>
            </w:r>
            <w:r>
              <w:rPr>
                <w:spacing w:val="10"/>
                <w:sz w:val="28"/>
              </w:rPr>
              <w:t> </w:t>
            </w:r>
            <w:r>
              <w:rPr>
                <w:sz w:val="28"/>
              </w:rPr>
              <w:t>размеры</w:t>
            </w:r>
            <w:r>
              <w:rPr>
                <w:spacing w:val="15"/>
                <w:sz w:val="28"/>
              </w:rPr>
              <w:t> </w:t>
            </w:r>
            <w:r>
              <w:rPr>
                <w:sz w:val="28"/>
              </w:rPr>
              <w:t>которых</w:t>
            </w:r>
            <w:r>
              <w:rPr>
                <w:spacing w:val="12"/>
                <w:sz w:val="28"/>
              </w:rPr>
              <w:t> </w:t>
            </w:r>
            <w:r>
              <w:rPr>
                <w:sz w:val="28"/>
              </w:rPr>
              <w:t>превышают</w:t>
            </w:r>
            <w:r>
              <w:rPr>
                <w:spacing w:val="10"/>
                <w:sz w:val="28"/>
              </w:rPr>
              <w:t> </w:t>
            </w:r>
            <w:r>
              <w:rPr>
                <w:sz w:val="28"/>
              </w:rPr>
              <w:t>5к</w:t>
            </w:r>
            <w:r>
              <w:rPr>
                <w:spacing w:val="12"/>
                <w:sz w:val="28"/>
              </w:rPr>
              <w:t> </w:t>
            </w:r>
            <w:r>
              <w:rPr>
                <w:spacing w:val="-2"/>
                <w:sz w:val="28"/>
              </w:rPr>
              <w:t>(запись</w:t>
            </w:r>
          </w:p>
          <w:p>
            <w:pPr>
              <w:pStyle w:val="TableParagraph"/>
              <w:spacing w:line="308" w:lineRule="exact"/>
              <w:ind w:left="108"/>
              <w:rPr>
                <w:sz w:val="28"/>
              </w:rPr>
            </w:pPr>
            <w:r>
              <w:rPr>
                <w:spacing w:val="-4"/>
                <w:sz w:val="28"/>
              </w:rPr>
              <w:t>+5k)</w:t>
            </w:r>
          </w:p>
        </w:tc>
      </w:tr>
    </w:tbl>
    <w:p>
      <w:pPr>
        <w:pStyle w:val="BodyText"/>
        <w:spacing w:before="18"/>
        <w:ind w:left="0"/>
      </w:pPr>
    </w:p>
    <w:p>
      <w:pPr>
        <w:pStyle w:val="ListParagraph"/>
        <w:numPr>
          <w:ilvl w:val="0"/>
          <w:numId w:val="39"/>
        </w:numPr>
        <w:tabs>
          <w:tab w:pos="862" w:val="left" w:leader="none"/>
        </w:tabs>
        <w:spacing w:line="240" w:lineRule="auto" w:before="0" w:after="0"/>
        <w:ind w:left="862" w:right="0" w:hanging="359"/>
        <w:jc w:val="left"/>
        <w:rPr>
          <w:sz w:val="28"/>
        </w:rPr>
      </w:pPr>
      <w:r>
        <w:rPr>
          <w:sz w:val="28"/>
        </w:rPr>
        <w:t>Выключить</w:t>
      </w:r>
      <w:r>
        <w:rPr>
          <w:spacing w:val="63"/>
          <w:sz w:val="28"/>
        </w:rPr>
        <w:t> </w:t>
      </w:r>
      <w:r>
        <w:rPr>
          <w:spacing w:val="-2"/>
          <w:sz w:val="28"/>
        </w:rPr>
        <w:t>компьютер.</w:t>
      </w:r>
    </w:p>
    <w:p>
      <w:pPr>
        <w:pStyle w:val="BodyText"/>
        <w:spacing w:before="6"/>
        <w:ind w:left="0"/>
      </w:pPr>
    </w:p>
    <w:p>
      <w:pPr>
        <w:pStyle w:val="Heading1"/>
        <w:ind w:left="3326"/>
      </w:pPr>
      <w:r>
        <w:rPr/>
        <w:t>3</w:t>
      </w:r>
      <w:r>
        <w:rPr>
          <w:spacing w:val="-1"/>
        </w:rPr>
        <w:t> </w:t>
      </w:r>
      <w:r>
        <w:rPr/>
        <w:t>ОТЧЕТ</w:t>
      </w:r>
      <w:r>
        <w:rPr>
          <w:spacing w:val="-2"/>
        </w:rPr>
        <w:t> </w:t>
      </w:r>
      <w:r>
        <w:rPr/>
        <w:t>О</w:t>
      </w:r>
      <w:r>
        <w:rPr>
          <w:spacing w:val="-2"/>
        </w:rPr>
        <w:t> РАБОТЕ</w:t>
      </w:r>
    </w:p>
    <w:p>
      <w:pPr>
        <w:pStyle w:val="BodyText"/>
        <w:spacing w:line="254" w:lineRule="auto" w:before="317"/>
        <w:ind w:left="863" w:hanging="12"/>
      </w:pPr>
      <w:r>
        <w:rPr/>
        <w:drawing>
          <wp:anchor distT="0" distB="0" distL="0" distR="0" allowOverlap="1" layoutInCell="1" locked="0" behindDoc="0" simplePos="0" relativeHeight="15751680">
            <wp:simplePos x="0" y="0"/>
            <wp:positionH relativeFrom="page">
              <wp:posOffset>1129588</wp:posOffset>
            </wp:positionH>
            <wp:positionV relativeFrom="paragraph">
              <wp:posOffset>404056</wp:posOffset>
            </wp:positionV>
            <wp:extent cx="164591" cy="435864"/>
            <wp:effectExtent l="0" t="0" r="0" b="0"/>
            <wp:wrapNone/>
            <wp:docPr id="83" name="Image 83"/>
            <wp:cNvGraphicFramePr>
              <a:graphicFrameLocks/>
            </wp:cNvGraphicFramePr>
            <a:graphic>
              <a:graphicData uri="http://schemas.openxmlformats.org/drawingml/2006/picture">
                <pic:pic>
                  <pic:nvPicPr>
                    <pic:cNvPr id="83" name="Image 83"/>
                    <pic:cNvPicPr/>
                  </pic:nvPicPr>
                  <pic:blipFill>
                    <a:blip r:embed="rId15" cstate="print"/>
                    <a:stretch>
                      <a:fillRect/>
                    </a:stretch>
                  </pic:blipFill>
                  <pic:spPr>
                    <a:xfrm>
                      <a:off x="0" y="0"/>
                      <a:ext cx="164591" cy="435864"/>
                    </a:xfrm>
                    <a:prstGeom prst="rect">
                      <a:avLst/>
                    </a:prstGeom>
                  </pic:spPr>
                </pic:pic>
              </a:graphicData>
            </a:graphic>
          </wp:anchor>
        </w:drawing>
      </w:r>
      <w:r>
        <w:rPr/>
        <w:t>Готовится</w:t>
      </w:r>
      <w:r>
        <w:rPr>
          <w:spacing w:val="-4"/>
        </w:rPr>
        <w:t> </w:t>
      </w:r>
      <w:r>
        <w:rPr/>
        <w:t>в</w:t>
      </w:r>
      <w:r>
        <w:rPr>
          <w:spacing w:val="-5"/>
        </w:rPr>
        <w:t> </w:t>
      </w:r>
      <w:r>
        <w:rPr/>
        <w:t>письменном</w:t>
      </w:r>
      <w:r>
        <w:rPr>
          <w:spacing w:val="-4"/>
        </w:rPr>
        <w:t> </w:t>
      </w:r>
      <w:r>
        <w:rPr/>
        <w:t>виде</w:t>
      </w:r>
      <w:r>
        <w:rPr>
          <w:spacing w:val="-7"/>
        </w:rPr>
        <w:t> </w:t>
      </w:r>
      <w:r>
        <w:rPr/>
        <w:t>один</w:t>
      </w:r>
      <w:r>
        <w:rPr>
          <w:spacing w:val="-7"/>
        </w:rPr>
        <w:t> </w:t>
      </w:r>
      <w:r>
        <w:rPr/>
        <w:t>на</w:t>
      </w:r>
      <w:r>
        <w:rPr>
          <w:spacing w:val="-4"/>
        </w:rPr>
        <w:t> </w:t>
      </w:r>
      <w:r>
        <w:rPr/>
        <w:t>бригаду.</w:t>
      </w:r>
      <w:r>
        <w:rPr>
          <w:spacing w:val="-5"/>
        </w:rPr>
        <w:t> </w:t>
      </w:r>
      <w:r>
        <w:rPr/>
        <w:t>Содержание</w:t>
      </w:r>
      <w:r>
        <w:rPr>
          <w:spacing w:val="-6"/>
        </w:rPr>
        <w:t> </w:t>
      </w:r>
      <w:r>
        <w:rPr/>
        <w:t>отчета: построенное в задании 1 дерево каталогов.</w:t>
      </w:r>
    </w:p>
    <w:p>
      <w:pPr>
        <w:pStyle w:val="BodyText"/>
        <w:spacing w:before="1"/>
        <w:ind w:left="863"/>
      </w:pPr>
      <w:r>
        <w:rPr/>
        <w:t>описания</w:t>
      </w:r>
      <w:r>
        <w:rPr>
          <w:spacing w:val="-9"/>
        </w:rPr>
        <w:t> </w:t>
      </w:r>
      <w:r>
        <w:rPr/>
        <w:t>назначений</w:t>
      </w:r>
      <w:r>
        <w:rPr>
          <w:spacing w:val="-6"/>
        </w:rPr>
        <w:t> </w:t>
      </w:r>
      <w:r>
        <w:rPr/>
        <w:t>ключей</w:t>
      </w:r>
      <w:r>
        <w:rPr>
          <w:spacing w:val="-9"/>
        </w:rPr>
        <w:t> </w:t>
      </w:r>
      <w:r>
        <w:rPr/>
        <w:t>команды</w:t>
      </w:r>
      <w:r>
        <w:rPr>
          <w:spacing w:val="-4"/>
        </w:rPr>
        <w:t> </w:t>
      </w:r>
      <w:r>
        <w:rPr>
          <w:spacing w:val="-5"/>
        </w:rPr>
        <w:t>ls.</w:t>
      </w:r>
    </w:p>
    <w:p>
      <w:pPr>
        <w:pStyle w:val="BodyText"/>
        <w:spacing w:after="0"/>
        <w:sectPr>
          <w:type w:val="continuous"/>
          <w:pgSz w:w="11910" w:h="16840"/>
          <w:pgMar w:header="0" w:footer="1147" w:top="1380" w:bottom="1340" w:left="1275" w:right="566"/>
        </w:sectPr>
      </w:pPr>
    </w:p>
    <w:p>
      <w:pPr>
        <w:pStyle w:val="BodyText"/>
        <w:spacing w:before="51"/>
        <w:ind w:left="503"/>
      </w:pPr>
      <w:r>
        <w:rPr>
          <w:position w:val="-5"/>
        </w:rPr>
        <w:drawing>
          <wp:inline distT="0" distB="0" distL="0" distR="0">
            <wp:extent cx="164591" cy="217931"/>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pacing w:val="40"/>
          <w:sz w:val="20"/>
        </w:rPr>
        <w:t> </w:t>
      </w:r>
      <w:r>
        <w:rPr/>
        <w:t>результаты выполнения заданий.</w:t>
      </w:r>
    </w:p>
    <w:p>
      <w:pPr>
        <w:pStyle w:val="BodyText"/>
        <w:spacing w:before="6"/>
        <w:ind w:left="0"/>
      </w:pPr>
    </w:p>
    <w:p>
      <w:pPr>
        <w:pStyle w:val="Heading1"/>
        <w:ind w:left="2650"/>
      </w:pPr>
      <w:r>
        <w:rPr/>
        <w:t>4</w:t>
      </w:r>
      <w:r>
        <w:rPr>
          <w:spacing w:val="-6"/>
        </w:rPr>
        <w:t> </w:t>
      </w:r>
      <w:r>
        <w:rPr/>
        <w:t>КОНТРОЛЬНЫЕ</w:t>
      </w:r>
      <w:r>
        <w:rPr>
          <w:spacing w:val="-5"/>
        </w:rPr>
        <w:t> </w:t>
      </w:r>
      <w:r>
        <w:rPr>
          <w:spacing w:val="-2"/>
        </w:rPr>
        <w:t>ВОПРОСЫ</w:t>
      </w:r>
    </w:p>
    <w:p>
      <w:pPr>
        <w:pStyle w:val="ListParagraph"/>
        <w:numPr>
          <w:ilvl w:val="0"/>
          <w:numId w:val="40"/>
        </w:numPr>
        <w:tabs>
          <w:tab w:pos="862" w:val="left" w:leader="none"/>
        </w:tabs>
        <w:spacing w:line="322" w:lineRule="exact" w:before="316" w:after="0"/>
        <w:ind w:left="862" w:right="0" w:hanging="359"/>
        <w:jc w:val="left"/>
        <w:rPr>
          <w:sz w:val="28"/>
        </w:rPr>
      </w:pPr>
      <w:r>
        <w:rPr>
          <w:sz w:val="28"/>
        </w:rPr>
        <w:t>Типы</w:t>
      </w:r>
      <w:r>
        <w:rPr>
          <w:spacing w:val="-6"/>
          <w:sz w:val="28"/>
        </w:rPr>
        <w:t> </w:t>
      </w:r>
      <w:r>
        <w:rPr>
          <w:sz w:val="28"/>
        </w:rPr>
        <w:t>файлов</w:t>
      </w:r>
      <w:r>
        <w:rPr>
          <w:spacing w:val="-4"/>
          <w:sz w:val="28"/>
        </w:rPr>
        <w:t> </w:t>
      </w:r>
      <w:r>
        <w:rPr>
          <w:sz w:val="28"/>
        </w:rPr>
        <w:t>ОС</w:t>
      </w:r>
      <w:r>
        <w:rPr>
          <w:spacing w:val="-1"/>
          <w:sz w:val="28"/>
        </w:rPr>
        <w:t> </w:t>
      </w:r>
      <w:r>
        <w:rPr>
          <w:spacing w:val="-2"/>
          <w:sz w:val="28"/>
        </w:rPr>
        <w:t>Linux</w:t>
      </w:r>
    </w:p>
    <w:p>
      <w:pPr>
        <w:pStyle w:val="ListParagraph"/>
        <w:numPr>
          <w:ilvl w:val="0"/>
          <w:numId w:val="40"/>
        </w:numPr>
        <w:tabs>
          <w:tab w:pos="862" w:val="left" w:leader="none"/>
        </w:tabs>
        <w:spacing w:line="322" w:lineRule="exact" w:before="0" w:after="0"/>
        <w:ind w:left="862" w:right="0" w:hanging="359"/>
        <w:jc w:val="left"/>
        <w:rPr>
          <w:sz w:val="28"/>
        </w:rPr>
      </w:pPr>
      <w:r>
        <w:rPr>
          <w:sz w:val="28"/>
        </w:rPr>
        <w:t>Назначение</w:t>
      </w:r>
      <w:r>
        <w:rPr>
          <w:spacing w:val="-6"/>
          <w:sz w:val="28"/>
        </w:rPr>
        <w:t> </w:t>
      </w:r>
      <w:r>
        <w:rPr>
          <w:sz w:val="28"/>
        </w:rPr>
        <w:t>утилиты</w:t>
      </w:r>
      <w:r>
        <w:rPr>
          <w:spacing w:val="-5"/>
          <w:sz w:val="28"/>
        </w:rPr>
        <w:t> </w:t>
      </w:r>
      <w:r>
        <w:rPr>
          <w:spacing w:val="-2"/>
          <w:sz w:val="28"/>
        </w:rPr>
        <w:t>file.</w:t>
      </w:r>
    </w:p>
    <w:p>
      <w:pPr>
        <w:pStyle w:val="ListParagraph"/>
        <w:numPr>
          <w:ilvl w:val="0"/>
          <w:numId w:val="40"/>
        </w:numPr>
        <w:tabs>
          <w:tab w:pos="862" w:val="left" w:leader="none"/>
        </w:tabs>
        <w:spacing w:line="322" w:lineRule="exact" w:before="0" w:after="0"/>
        <w:ind w:left="862" w:right="0" w:hanging="359"/>
        <w:jc w:val="left"/>
        <w:rPr>
          <w:sz w:val="28"/>
        </w:rPr>
      </w:pPr>
      <w:r>
        <w:rPr>
          <w:sz w:val="28"/>
        </w:rPr>
        <w:t>Структура</w:t>
      </w:r>
      <w:r>
        <w:rPr>
          <w:spacing w:val="-3"/>
          <w:sz w:val="28"/>
        </w:rPr>
        <w:t> </w:t>
      </w:r>
      <w:r>
        <w:rPr>
          <w:sz w:val="28"/>
        </w:rPr>
        <w:t>дерева</w:t>
      </w:r>
      <w:r>
        <w:rPr>
          <w:spacing w:val="-4"/>
          <w:sz w:val="28"/>
        </w:rPr>
        <w:t> </w:t>
      </w:r>
      <w:r>
        <w:rPr>
          <w:sz w:val="28"/>
        </w:rPr>
        <w:t>каталогов</w:t>
      </w:r>
      <w:r>
        <w:rPr>
          <w:spacing w:val="-4"/>
          <w:sz w:val="28"/>
        </w:rPr>
        <w:t> </w:t>
      </w:r>
      <w:r>
        <w:rPr>
          <w:sz w:val="28"/>
        </w:rPr>
        <w:t>ОС</w:t>
      </w:r>
      <w:r>
        <w:rPr>
          <w:spacing w:val="-1"/>
          <w:sz w:val="28"/>
        </w:rPr>
        <w:t> </w:t>
      </w:r>
      <w:r>
        <w:rPr>
          <w:spacing w:val="-2"/>
          <w:sz w:val="28"/>
        </w:rPr>
        <w:t>Linux.</w:t>
      </w:r>
    </w:p>
    <w:p>
      <w:pPr>
        <w:pStyle w:val="ListParagraph"/>
        <w:numPr>
          <w:ilvl w:val="0"/>
          <w:numId w:val="40"/>
        </w:numPr>
        <w:tabs>
          <w:tab w:pos="862" w:val="left" w:leader="none"/>
        </w:tabs>
        <w:spacing w:line="322" w:lineRule="exact" w:before="0" w:after="0"/>
        <w:ind w:left="862" w:right="0" w:hanging="359"/>
        <w:jc w:val="left"/>
        <w:rPr>
          <w:sz w:val="28"/>
        </w:rPr>
      </w:pPr>
      <w:r>
        <w:rPr>
          <w:sz w:val="28"/>
        </w:rPr>
        <w:t>Отличия</w:t>
      </w:r>
      <w:r>
        <w:rPr>
          <w:spacing w:val="-6"/>
          <w:sz w:val="28"/>
        </w:rPr>
        <w:t> </w:t>
      </w:r>
      <w:r>
        <w:rPr>
          <w:sz w:val="28"/>
        </w:rPr>
        <w:t>структуры</w:t>
      </w:r>
      <w:r>
        <w:rPr>
          <w:spacing w:val="-5"/>
          <w:sz w:val="28"/>
        </w:rPr>
        <w:t> </w:t>
      </w:r>
      <w:r>
        <w:rPr>
          <w:sz w:val="28"/>
        </w:rPr>
        <w:t>файловых</w:t>
      </w:r>
      <w:r>
        <w:rPr>
          <w:spacing w:val="-5"/>
          <w:sz w:val="28"/>
        </w:rPr>
        <w:t> </w:t>
      </w:r>
      <w:r>
        <w:rPr>
          <w:sz w:val="28"/>
        </w:rPr>
        <w:t>систем</w:t>
      </w:r>
      <w:r>
        <w:rPr>
          <w:spacing w:val="-6"/>
          <w:sz w:val="28"/>
        </w:rPr>
        <w:t> </w:t>
      </w:r>
      <w:r>
        <w:rPr>
          <w:sz w:val="28"/>
        </w:rPr>
        <w:t>ОС</w:t>
      </w:r>
      <w:r>
        <w:rPr>
          <w:spacing w:val="-2"/>
          <w:sz w:val="28"/>
        </w:rPr>
        <w:t> </w:t>
      </w:r>
      <w:r>
        <w:rPr>
          <w:sz w:val="28"/>
        </w:rPr>
        <w:t>Windows</w:t>
      </w:r>
      <w:r>
        <w:rPr>
          <w:spacing w:val="-4"/>
          <w:sz w:val="28"/>
        </w:rPr>
        <w:t> </w:t>
      </w:r>
      <w:r>
        <w:rPr>
          <w:sz w:val="28"/>
        </w:rPr>
        <w:t>и</w:t>
      </w:r>
      <w:r>
        <w:rPr>
          <w:spacing w:val="-4"/>
          <w:sz w:val="28"/>
        </w:rPr>
        <w:t> </w:t>
      </w:r>
      <w:r>
        <w:rPr>
          <w:spacing w:val="-2"/>
          <w:sz w:val="28"/>
        </w:rPr>
        <w:t>Linux.</w:t>
      </w:r>
    </w:p>
    <w:p>
      <w:pPr>
        <w:pStyle w:val="ListParagraph"/>
        <w:numPr>
          <w:ilvl w:val="0"/>
          <w:numId w:val="40"/>
        </w:numPr>
        <w:tabs>
          <w:tab w:pos="862" w:val="left" w:leader="none"/>
        </w:tabs>
        <w:spacing w:line="240" w:lineRule="auto" w:before="0" w:after="0"/>
        <w:ind w:left="862" w:right="0" w:hanging="359"/>
        <w:jc w:val="left"/>
        <w:rPr>
          <w:sz w:val="28"/>
        </w:rPr>
      </w:pPr>
      <w:r>
        <w:rPr>
          <w:sz w:val="28"/>
        </w:rPr>
        <w:t>В</w:t>
      </w:r>
      <w:r>
        <w:rPr>
          <w:spacing w:val="-2"/>
          <w:sz w:val="28"/>
        </w:rPr>
        <w:t> </w:t>
      </w:r>
      <w:r>
        <w:rPr>
          <w:sz w:val="28"/>
        </w:rPr>
        <w:t>чем</w:t>
      </w:r>
      <w:r>
        <w:rPr>
          <w:spacing w:val="-2"/>
          <w:sz w:val="28"/>
        </w:rPr>
        <w:t> </w:t>
      </w:r>
      <w:r>
        <w:rPr>
          <w:sz w:val="28"/>
        </w:rPr>
        <w:t>отличие</w:t>
      </w:r>
      <w:r>
        <w:rPr>
          <w:spacing w:val="-2"/>
          <w:sz w:val="28"/>
        </w:rPr>
        <w:t> </w:t>
      </w:r>
      <w:r>
        <w:rPr>
          <w:sz w:val="28"/>
        </w:rPr>
        <w:t>каталогов</w:t>
      </w:r>
      <w:r>
        <w:rPr>
          <w:spacing w:val="-5"/>
          <w:sz w:val="28"/>
        </w:rPr>
        <w:t> </w:t>
      </w:r>
      <w:r>
        <w:rPr>
          <w:sz w:val="28"/>
        </w:rPr>
        <w:t>/var</w:t>
      </w:r>
      <w:r>
        <w:rPr>
          <w:spacing w:val="-2"/>
          <w:sz w:val="28"/>
        </w:rPr>
        <w:t> </w:t>
      </w:r>
      <w:r>
        <w:rPr>
          <w:sz w:val="28"/>
        </w:rPr>
        <w:t>и</w:t>
      </w:r>
      <w:r>
        <w:rPr>
          <w:spacing w:val="-4"/>
          <w:sz w:val="28"/>
        </w:rPr>
        <w:t> /tmp.</w:t>
      </w:r>
    </w:p>
    <w:p>
      <w:pPr>
        <w:pStyle w:val="ListParagraph"/>
        <w:numPr>
          <w:ilvl w:val="0"/>
          <w:numId w:val="40"/>
        </w:numPr>
        <w:tabs>
          <w:tab w:pos="862" w:val="left" w:leader="none"/>
        </w:tabs>
        <w:spacing w:line="322" w:lineRule="exact" w:before="2" w:after="0"/>
        <w:ind w:left="862" w:right="0" w:hanging="359"/>
        <w:jc w:val="left"/>
        <w:rPr>
          <w:sz w:val="28"/>
        </w:rPr>
      </w:pPr>
      <w:r>
        <w:rPr>
          <w:sz w:val="28"/>
        </w:rPr>
        <w:t>Назначение</w:t>
      </w:r>
      <w:r>
        <w:rPr>
          <w:spacing w:val="-6"/>
          <w:sz w:val="28"/>
        </w:rPr>
        <w:t> </w:t>
      </w:r>
      <w:r>
        <w:rPr>
          <w:sz w:val="28"/>
        </w:rPr>
        <w:t>утилиты</w:t>
      </w:r>
      <w:r>
        <w:rPr>
          <w:spacing w:val="-5"/>
          <w:sz w:val="28"/>
        </w:rPr>
        <w:t> </w:t>
      </w:r>
      <w:r>
        <w:rPr>
          <w:spacing w:val="-4"/>
          <w:sz w:val="28"/>
        </w:rPr>
        <w:t>pwd.</w:t>
      </w:r>
    </w:p>
    <w:p>
      <w:pPr>
        <w:pStyle w:val="ListParagraph"/>
        <w:numPr>
          <w:ilvl w:val="0"/>
          <w:numId w:val="40"/>
        </w:numPr>
        <w:tabs>
          <w:tab w:pos="862" w:val="left" w:leader="none"/>
        </w:tabs>
        <w:spacing w:line="240" w:lineRule="auto" w:before="0" w:after="0"/>
        <w:ind w:left="862" w:right="0" w:hanging="359"/>
        <w:jc w:val="left"/>
        <w:rPr>
          <w:sz w:val="28"/>
        </w:rPr>
      </w:pPr>
      <w:r>
        <w:rPr>
          <w:sz w:val="28"/>
        </w:rPr>
        <w:t>Назначение</w:t>
      </w:r>
      <w:r>
        <w:rPr>
          <w:spacing w:val="-6"/>
          <w:sz w:val="28"/>
        </w:rPr>
        <w:t> </w:t>
      </w:r>
      <w:r>
        <w:rPr>
          <w:sz w:val="28"/>
        </w:rPr>
        <w:t>утилиты</w:t>
      </w:r>
      <w:r>
        <w:rPr>
          <w:spacing w:val="-5"/>
          <w:sz w:val="28"/>
        </w:rPr>
        <w:t> </w:t>
      </w:r>
      <w:r>
        <w:rPr>
          <w:spacing w:val="-4"/>
          <w:sz w:val="28"/>
        </w:rPr>
        <w:t>cat.</w:t>
      </w:r>
    </w:p>
    <w:p>
      <w:pPr>
        <w:pStyle w:val="ListParagraph"/>
        <w:numPr>
          <w:ilvl w:val="0"/>
          <w:numId w:val="40"/>
        </w:numPr>
        <w:tabs>
          <w:tab w:pos="862" w:val="left" w:leader="none"/>
        </w:tabs>
        <w:spacing w:line="322" w:lineRule="exact" w:before="0" w:after="0"/>
        <w:ind w:left="862" w:right="0" w:hanging="359"/>
        <w:jc w:val="left"/>
        <w:rPr>
          <w:sz w:val="28"/>
        </w:rPr>
      </w:pPr>
      <w:r>
        <w:rPr>
          <w:sz w:val="28"/>
        </w:rPr>
        <w:t>Назначение</w:t>
      </w:r>
      <w:r>
        <w:rPr>
          <w:spacing w:val="-6"/>
          <w:sz w:val="28"/>
        </w:rPr>
        <w:t> </w:t>
      </w:r>
      <w:r>
        <w:rPr>
          <w:sz w:val="28"/>
        </w:rPr>
        <w:t>утилиты</w:t>
      </w:r>
      <w:r>
        <w:rPr>
          <w:spacing w:val="-4"/>
          <w:sz w:val="28"/>
        </w:rPr>
        <w:t> </w:t>
      </w:r>
      <w:r>
        <w:rPr>
          <w:sz w:val="28"/>
        </w:rPr>
        <w:t>ls.</w:t>
      </w:r>
      <w:r>
        <w:rPr>
          <w:spacing w:val="-6"/>
          <w:sz w:val="28"/>
        </w:rPr>
        <w:t> </w:t>
      </w:r>
      <w:r>
        <w:rPr>
          <w:sz w:val="28"/>
        </w:rPr>
        <w:t>Использование</w:t>
      </w:r>
      <w:r>
        <w:rPr>
          <w:spacing w:val="-6"/>
          <w:sz w:val="28"/>
        </w:rPr>
        <w:t> </w:t>
      </w:r>
      <w:r>
        <w:rPr>
          <w:sz w:val="28"/>
        </w:rPr>
        <w:t>ключей</w:t>
      </w:r>
      <w:r>
        <w:rPr>
          <w:spacing w:val="-4"/>
          <w:sz w:val="28"/>
        </w:rPr>
        <w:t> </w:t>
      </w:r>
      <w:r>
        <w:rPr>
          <w:sz w:val="28"/>
        </w:rPr>
        <w:t>–F,</w:t>
      </w:r>
      <w:r>
        <w:rPr>
          <w:spacing w:val="-5"/>
          <w:sz w:val="28"/>
        </w:rPr>
        <w:t> </w:t>
      </w:r>
      <w:r>
        <w:rPr>
          <w:sz w:val="28"/>
        </w:rPr>
        <w:t>-</w:t>
      </w:r>
      <w:r>
        <w:rPr>
          <w:spacing w:val="-5"/>
          <w:sz w:val="28"/>
        </w:rPr>
        <w:t>a.</w:t>
      </w:r>
    </w:p>
    <w:p>
      <w:pPr>
        <w:pStyle w:val="ListParagraph"/>
        <w:numPr>
          <w:ilvl w:val="0"/>
          <w:numId w:val="40"/>
        </w:numPr>
        <w:tabs>
          <w:tab w:pos="862" w:val="left" w:leader="none"/>
        </w:tabs>
        <w:spacing w:line="322" w:lineRule="exact" w:before="0" w:after="0"/>
        <w:ind w:left="862" w:right="0" w:hanging="359"/>
        <w:jc w:val="left"/>
        <w:rPr>
          <w:sz w:val="28"/>
        </w:rPr>
      </w:pPr>
      <w:r>
        <w:rPr>
          <w:sz w:val="28"/>
        </w:rPr>
        <w:t>Утилита</w:t>
      </w:r>
      <w:r>
        <w:rPr>
          <w:spacing w:val="-6"/>
          <w:sz w:val="28"/>
        </w:rPr>
        <w:t> </w:t>
      </w:r>
      <w:r>
        <w:rPr>
          <w:spacing w:val="-2"/>
          <w:sz w:val="28"/>
        </w:rPr>
        <w:t>mkdir.</w:t>
      </w:r>
    </w:p>
    <w:p>
      <w:pPr>
        <w:pStyle w:val="ListParagraph"/>
        <w:numPr>
          <w:ilvl w:val="0"/>
          <w:numId w:val="40"/>
        </w:numPr>
        <w:tabs>
          <w:tab w:pos="862" w:val="left" w:leader="none"/>
        </w:tabs>
        <w:spacing w:line="322" w:lineRule="exact" w:before="0" w:after="0"/>
        <w:ind w:left="862" w:right="0" w:hanging="359"/>
        <w:jc w:val="left"/>
        <w:rPr>
          <w:sz w:val="28"/>
        </w:rPr>
      </w:pPr>
      <w:r>
        <w:rPr>
          <w:sz w:val="28"/>
        </w:rPr>
        <w:t>Утилиты</w:t>
      </w:r>
      <w:r>
        <w:rPr>
          <w:spacing w:val="-9"/>
          <w:sz w:val="28"/>
        </w:rPr>
        <w:t> </w:t>
      </w:r>
      <w:r>
        <w:rPr>
          <w:sz w:val="28"/>
        </w:rPr>
        <w:t>копирования</w:t>
      </w:r>
      <w:r>
        <w:rPr>
          <w:spacing w:val="-7"/>
          <w:sz w:val="28"/>
        </w:rPr>
        <w:t> </w:t>
      </w:r>
      <w:r>
        <w:rPr>
          <w:sz w:val="28"/>
        </w:rPr>
        <w:t>и</w:t>
      </w:r>
      <w:r>
        <w:rPr>
          <w:spacing w:val="-10"/>
          <w:sz w:val="28"/>
        </w:rPr>
        <w:t> </w:t>
      </w:r>
      <w:r>
        <w:rPr>
          <w:sz w:val="28"/>
        </w:rPr>
        <w:t>перемещения</w:t>
      </w:r>
      <w:r>
        <w:rPr>
          <w:spacing w:val="-6"/>
          <w:sz w:val="28"/>
        </w:rPr>
        <w:t> </w:t>
      </w:r>
      <w:r>
        <w:rPr>
          <w:spacing w:val="-2"/>
          <w:sz w:val="28"/>
        </w:rPr>
        <w:t>файлов.</w:t>
      </w:r>
    </w:p>
    <w:p>
      <w:pPr>
        <w:pStyle w:val="ListParagraph"/>
        <w:numPr>
          <w:ilvl w:val="0"/>
          <w:numId w:val="40"/>
        </w:numPr>
        <w:tabs>
          <w:tab w:pos="862" w:val="left" w:leader="none"/>
        </w:tabs>
        <w:spacing w:line="240" w:lineRule="auto" w:before="0" w:after="0"/>
        <w:ind w:left="862" w:right="0" w:hanging="359"/>
        <w:jc w:val="left"/>
        <w:rPr>
          <w:sz w:val="28"/>
        </w:rPr>
      </w:pPr>
      <w:r>
        <w:rPr>
          <w:sz w:val="28"/>
        </w:rPr>
        <w:t>Жесткие</w:t>
      </w:r>
      <w:r>
        <w:rPr>
          <w:spacing w:val="-5"/>
          <w:sz w:val="28"/>
        </w:rPr>
        <w:t> </w:t>
      </w:r>
      <w:r>
        <w:rPr>
          <w:sz w:val="28"/>
        </w:rPr>
        <w:t>ссылки:</w:t>
      </w:r>
      <w:r>
        <w:rPr>
          <w:spacing w:val="-4"/>
          <w:sz w:val="28"/>
        </w:rPr>
        <w:t> </w:t>
      </w:r>
      <w:r>
        <w:rPr>
          <w:sz w:val="28"/>
        </w:rPr>
        <w:t>назначение</w:t>
      </w:r>
      <w:r>
        <w:rPr>
          <w:spacing w:val="-4"/>
          <w:sz w:val="28"/>
        </w:rPr>
        <w:t> </w:t>
      </w:r>
      <w:r>
        <w:rPr>
          <w:sz w:val="28"/>
        </w:rPr>
        <w:t>и</w:t>
      </w:r>
      <w:r>
        <w:rPr>
          <w:spacing w:val="-4"/>
          <w:sz w:val="28"/>
        </w:rPr>
        <w:t> </w:t>
      </w:r>
      <w:r>
        <w:rPr>
          <w:spacing w:val="-2"/>
          <w:sz w:val="28"/>
        </w:rPr>
        <w:t>создание.</w:t>
      </w:r>
    </w:p>
    <w:p>
      <w:pPr>
        <w:pStyle w:val="ListParagraph"/>
        <w:numPr>
          <w:ilvl w:val="0"/>
          <w:numId w:val="40"/>
        </w:numPr>
        <w:tabs>
          <w:tab w:pos="862" w:val="left" w:leader="none"/>
        </w:tabs>
        <w:spacing w:line="322" w:lineRule="exact" w:before="2" w:after="0"/>
        <w:ind w:left="862" w:right="0" w:hanging="359"/>
        <w:jc w:val="left"/>
        <w:rPr>
          <w:sz w:val="28"/>
        </w:rPr>
      </w:pPr>
      <w:r>
        <w:rPr>
          <w:sz w:val="28"/>
        </w:rPr>
        <w:t>Cоздание</w:t>
      </w:r>
      <w:r>
        <w:rPr>
          <w:spacing w:val="-6"/>
          <w:sz w:val="28"/>
        </w:rPr>
        <w:t> </w:t>
      </w:r>
      <w:r>
        <w:rPr>
          <w:spacing w:val="-2"/>
          <w:sz w:val="28"/>
        </w:rPr>
        <w:t>файлов.</w:t>
      </w:r>
    </w:p>
    <w:p>
      <w:pPr>
        <w:pStyle w:val="ListParagraph"/>
        <w:numPr>
          <w:ilvl w:val="0"/>
          <w:numId w:val="40"/>
        </w:numPr>
        <w:tabs>
          <w:tab w:pos="862" w:val="left" w:leader="none"/>
        </w:tabs>
        <w:spacing w:line="322" w:lineRule="exact" w:before="0" w:after="0"/>
        <w:ind w:left="862" w:right="0" w:hanging="359"/>
        <w:jc w:val="left"/>
        <w:rPr>
          <w:sz w:val="28"/>
        </w:rPr>
      </w:pPr>
      <w:r>
        <w:rPr>
          <w:sz w:val="28"/>
        </w:rPr>
        <w:t>Символьные</w:t>
      </w:r>
      <w:r>
        <w:rPr>
          <w:spacing w:val="-8"/>
          <w:sz w:val="28"/>
        </w:rPr>
        <w:t> </w:t>
      </w:r>
      <w:r>
        <w:rPr>
          <w:spacing w:val="-2"/>
          <w:sz w:val="28"/>
        </w:rPr>
        <w:t>ссылки.</w:t>
      </w:r>
    </w:p>
    <w:p>
      <w:pPr>
        <w:pStyle w:val="ListParagraph"/>
        <w:numPr>
          <w:ilvl w:val="0"/>
          <w:numId w:val="40"/>
        </w:numPr>
        <w:tabs>
          <w:tab w:pos="863" w:val="left" w:leader="none"/>
          <w:tab w:pos="2297" w:val="left" w:leader="none"/>
          <w:tab w:pos="3444" w:val="left" w:leader="none"/>
          <w:tab w:pos="3875" w:val="left" w:leader="none"/>
          <w:tab w:pos="5398" w:val="left" w:leader="none"/>
          <w:tab w:pos="6125" w:val="left" w:leader="none"/>
          <w:tab w:pos="7991" w:val="left" w:leader="none"/>
        </w:tabs>
        <w:spacing w:line="240" w:lineRule="auto" w:before="0" w:after="0"/>
        <w:ind w:left="863" w:right="854" w:hanging="360"/>
        <w:jc w:val="left"/>
        <w:rPr>
          <w:sz w:val="28"/>
        </w:rPr>
      </w:pPr>
      <w:r>
        <w:rPr>
          <w:spacing w:val="-2"/>
          <w:sz w:val="28"/>
        </w:rPr>
        <w:t>Удаление</w:t>
      </w:r>
      <w:r>
        <w:rPr>
          <w:sz w:val="28"/>
        </w:rPr>
        <w:tab/>
      </w:r>
      <w:r>
        <w:rPr>
          <w:spacing w:val="-2"/>
          <w:sz w:val="28"/>
        </w:rPr>
        <w:t>файлов</w:t>
      </w:r>
      <w:r>
        <w:rPr>
          <w:sz w:val="28"/>
        </w:rPr>
        <w:tab/>
      </w:r>
      <w:r>
        <w:rPr>
          <w:spacing w:val="-10"/>
          <w:sz w:val="28"/>
        </w:rPr>
        <w:t>и</w:t>
      </w:r>
      <w:r>
        <w:rPr>
          <w:sz w:val="28"/>
        </w:rPr>
        <w:tab/>
      </w:r>
      <w:r>
        <w:rPr>
          <w:spacing w:val="-2"/>
          <w:sz w:val="28"/>
        </w:rPr>
        <w:t>каталогов.</w:t>
      </w:r>
      <w:r>
        <w:rPr>
          <w:sz w:val="28"/>
        </w:rPr>
        <w:tab/>
      </w:r>
      <w:r>
        <w:rPr>
          <w:spacing w:val="-4"/>
          <w:sz w:val="28"/>
        </w:rPr>
        <w:t>Как</w:t>
      </w:r>
      <w:r>
        <w:rPr>
          <w:sz w:val="28"/>
        </w:rPr>
        <w:tab/>
      </w:r>
      <w:r>
        <w:rPr>
          <w:spacing w:val="-2"/>
          <w:sz w:val="28"/>
        </w:rPr>
        <w:t>восстановить</w:t>
      </w:r>
      <w:r>
        <w:rPr>
          <w:sz w:val="28"/>
        </w:rPr>
        <w:tab/>
      </w:r>
      <w:r>
        <w:rPr>
          <w:spacing w:val="-2"/>
          <w:sz w:val="28"/>
        </w:rPr>
        <w:t>ошибочно </w:t>
      </w:r>
      <w:r>
        <w:rPr>
          <w:sz w:val="28"/>
        </w:rPr>
        <w:t>удаленный файл?</w:t>
      </w:r>
    </w:p>
    <w:p>
      <w:pPr>
        <w:pStyle w:val="ListParagraph"/>
        <w:numPr>
          <w:ilvl w:val="0"/>
          <w:numId w:val="40"/>
        </w:numPr>
        <w:tabs>
          <w:tab w:pos="862" w:val="left" w:leader="none"/>
        </w:tabs>
        <w:spacing w:line="321" w:lineRule="exact" w:before="0" w:after="0"/>
        <w:ind w:left="862" w:right="0" w:hanging="359"/>
        <w:jc w:val="left"/>
        <w:rPr>
          <w:sz w:val="28"/>
        </w:rPr>
      </w:pPr>
      <w:r>
        <w:rPr>
          <w:sz w:val="28"/>
        </w:rPr>
        <w:t>Назначение</w:t>
      </w:r>
      <w:r>
        <w:rPr>
          <w:spacing w:val="-6"/>
          <w:sz w:val="28"/>
        </w:rPr>
        <w:t> </w:t>
      </w:r>
      <w:r>
        <w:rPr>
          <w:sz w:val="28"/>
        </w:rPr>
        <w:t>утилиты</w:t>
      </w:r>
      <w:r>
        <w:rPr>
          <w:spacing w:val="-5"/>
          <w:sz w:val="28"/>
        </w:rPr>
        <w:t> id.</w:t>
      </w:r>
    </w:p>
    <w:p>
      <w:pPr>
        <w:pStyle w:val="ListParagraph"/>
        <w:numPr>
          <w:ilvl w:val="0"/>
          <w:numId w:val="40"/>
        </w:numPr>
        <w:tabs>
          <w:tab w:pos="862" w:val="left" w:leader="none"/>
        </w:tabs>
        <w:spacing w:line="240" w:lineRule="auto" w:before="0" w:after="0"/>
        <w:ind w:left="862" w:right="0" w:hanging="359"/>
        <w:jc w:val="left"/>
        <w:rPr>
          <w:sz w:val="28"/>
        </w:rPr>
      </w:pPr>
      <w:r>
        <w:rPr>
          <w:sz w:val="28"/>
        </w:rPr>
        <w:t>Ярлыки</w:t>
      </w:r>
      <w:r>
        <w:rPr>
          <w:spacing w:val="-8"/>
          <w:sz w:val="28"/>
        </w:rPr>
        <w:t> </w:t>
      </w:r>
      <w:r>
        <w:rPr>
          <w:sz w:val="28"/>
        </w:rPr>
        <w:t>объектов</w:t>
      </w:r>
      <w:r>
        <w:rPr>
          <w:spacing w:val="-6"/>
          <w:sz w:val="28"/>
        </w:rPr>
        <w:t> </w:t>
      </w:r>
      <w:r>
        <w:rPr>
          <w:sz w:val="28"/>
        </w:rPr>
        <w:t>файловой</w:t>
      </w:r>
      <w:r>
        <w:rPr>
          <w:spacing w:val="-5"/>
          <w:sz w:val="28"/>
        </w:rPr>
        <w:t> </w:t>
      </w:r>
      <w:r>
        <w:rPr>
          <w:spacing w:val="-2"/>
          <w:sz w:val="28"/>
        </w:rPr>
        <w:t>системы.</w:t>
      </w:r>
    </w:p>
    <w:p>
      <w:pPr>
        <w:pStyle w:val="ListParagraph"/>
        <w:numPr>
          <w:ilvl w:val="0"/>
          <w:numId w:val="40"/>
        </w:numPr>
        <w:tabs>
          <w:tab w:pos="862" w:val="left" w:leader="none"/>
        </w:tabs>
        <w:spacing w:line="240" w:lineRule="auto" w:before="0" w:after="0"/>
        <w:ind w:left="862" w:right="0" w:hanging="359"/>
        <w:jc w:val="left"/>
        <w:rPr>
          <w:sz w:val="28"/>
        </w:rPr>
      </w:pPr>
      <w:r>
        <w:rPr>
          <w:sz w:val="28"/>
        </w:rPr>
        <w:t>Права</w:t>
      </w:r>
      <w:r>
        <w:rPr>
          <w:spacing w:val="-4"/>
          <w:sz w:val="28"/>
        </w:rPr>
        <w:t> </w:t>
      </w:r>
      <w:r>
        <w:rPr>
          <w:sz w:val="28"/>
        </w:rPr>
        <w:t>доступа</w:t>
      </w:r>
      <w:r>
        <w:rPr>
          <w:spacing w:val="-3"/>
          <w:sz w:val="28"/>
        </w:rPr>
        <w:t> </w:t>
      </w:r>
      <w:r>
        <w:rPr>
          <w:sz w:val="28"/>
        </w:rPr>
        <w:t>к</w:t>
      </w:r>
      <w:r>
        <w:rPr>
          <w:spacing w:val="-2"/>
          <w:sz w:val="28"/>
        </w:rPr>
        <w:t> файлу.</w:t>
      </w:r>
    </w:p>
    <w:p>
      <w:pPr>
        <w:pStyle w:val="ListParagraph"/>
        <w:numPr>
          <w:ilvl w:val="0"/>
          <w:numId w:val="40"/>
        </w:numPr>
        <w:tabs>
          <w:tab w:pos="862" w:val="left" w:leader="none"/>
        </w:tabs>
        <w:spacing w:line="322" w:lineRule="exact" w:before="2" w:after="0"/>
        <w:ind w:left="862" w:right="0" w:hanging="359"/>
        <w:jc w:val="left"/>
        <w:rPr>
          <w:sz w:val="28"/>
        </w:rPr>
      </w:pPr>
      <w:r>
        <w:rPr>
          <w:sz w:val="28"/>
        </w:rPr>
        <w:t>Суперпользователь</w:t>
      </w:r>
      <w:r>
        <w:rPr>
          <w:spacing w:val="-5"/>
          <w:sz w:val="28"/>
        </w:rPr>
        <w:t> </w:t>
      </w:r>
      <w:r>
        <w:rPr>
          <w:sz w:val="28"/>
        </w:rPr>
        <w:t>и</w:t>
      </w:r>
      <w:r>
        <w:rPr>
          <w:spacing w:val="-3"/>
          <w:sz w:val="28"/>
        </w:rPr>
        <w:t> </w:t>
      </w:r>
      <w:r>
        <w:rPr>
          <w:sz w:val="28"/>
        </w:rPr>
        <w:t>его</w:t>
      </w:r>
      <w:r>
        <w:rPr>
          <w:spacing w:val="-6"/>
          <w:sz w:val="28"/>
        </w:rPr>
        <w:t> </w:t>
      </w:r>
      <w:r>
        <w:rPr>
          <w:spacing w:val="-2"/>
          <w:sz w:val="28"/>
        </w:rPr>
        <w:t>права.</w:t>
      </w:r>
    </w:p>
    <w:p>
      <w:pPr>
        <w:pStyle w:val="ListParagraph"/>
        <w:numPr>
          <w:ilvl w:val="0"/>
          <w:numId w:val="40"/>
        </w:numPr>
        <w:tabs>
          <w:tab w:pos="862" w:val="left" w:leader="none"/>
        </w:tabs>
        <w:spacing w:line="322" w:lineRule="exact" w:before="0" w:after="0"/>
        <w:ind w:left="862" w:right="0" w:hanging="359"/>
        <w:jc w:val="left"/>
        <w:rPr>
          <w:sz w:val="28"/>
        </w:rPr>
      </w:pPr>
      <w:r>
        <w:rPr>
          <w:sz w:val="28"/>
        </w:rPr>
        <w:t>Назначение</w:t>
      </w:r>
      <w:r>
        <w:rPr>
          <w:spacing w:val="-6"/>
          <w:sz w:val="28"/>
        </w:rPr>
        <w:t> </w:t>
      </w:r>
      <w:r>
        <w:rPr>
          <w:sz w:val="28"/>
        </w:rPr>
        <w:t>утилиты</w:t>
      </w:r>
      <w:r>
        <w:rPr>
          <w:spacing w:val="-5"/>
          <w:sz w:val="28"/>
        </w:rPr>
        <w:t> </w:t>
      </w:r>
      <w:r>
        <w:rPr>
          <w:spacing w:val="-4"/>
          <w:sz w:val="28"/>
        </w:rPr>
        <w:t>sudo.</w:t>
      </w:r>
    </w:p>
    <w:p>
      <w:pPr>
        <w:pStyle w:val="ListParagraph"/>
        <w:numPr>
          <w:ilvl w:val="0"/>
          <w:numId w:val="40"/>
        </w:numPr>
        <w:tabs>
          <w:tab w:pos="862" w:val="left" w:leader="none"/>
        </w:tabs>
        <w:spacing w:line="240" w:lineRule="auto" w:before="0" w:after="0"/>
        <w:ind w:left="862" w:right="0" w:hanging="359"/>
        <w:jc w:val="left"/>
        <w:rPr>
          <w:sz w:val="28"/>
        </w:rPr>
      </w:pPr>
      <w:r>
        <w:rPr>
          <w:sz w:val="28"/>
        </w:rPr>
        <w:t>Утилиты</w:t>
      </w:r>
      <w:r>
        <w:rPr>
          <w:spacing w:val="-4"/>
          <w:sz w:val="28"/>
        </w:rPr>
        <w:t> </w:t>
      </w:r>
      <w:r>
        <w:rPr>
          <w:sz w:val="28"/>
        </w:rPr>
        <w:t>поиска</w:t>
      </w:r>
      <w:r>
        <w:rPr>
          <w:spacing w:val="-6"/>
          <w:sz w:val="28"/>
        </w:rPr>
        <w:t> </w:t>
      </w:r>
      <w:r>
        <w:rPr>
          <w:sz w:val="28"/>
        </w:rPr>
        <w:t>файлов</w:t>
      </w:r>
      <w:r>
        <w:rPr>
          <w:spacing w:val="-2"/>
          <w:sz w:val="28"/>
        </w:rPr>
        <w:t> </w:t>
      </w:r>
      <w:r>
        <w:rPr>
          <w:sz w:val="28"/>
        </w:rPr>
        <w:t>locate</w:t>
      </w:r>
      <w:r>
        <w:rPr>
          <w:spacing w:val="-5"/>
          <w:sz w:val="28"/>
        </w:rPr>
        <w:t> </w:t>
      </w:r>
      <w:r>
        <w:rPr>
          <w:sz w:val="28"/>
        </w:rPr>
        <w:t>и</w:t>
      </w:r>
      <w:r>
        <w:rPr>
          <w:spacing w:val="-3"/>
          <w:sz w:val="28"/>
        </w:rPr>
        <w:t> </w:t>
      </w:r>
      <w:r>
        <w:rPr>
          <w:sz w:val="28"/>
        </w:rPr>
        <w:t>find,</w:t>
      </w:r>
      <w:r>
        <w:rPr>
          <w:spacing w:val="-7"/>
          <w:sz w:val="28"/>
        </w:rPr>
        <w:t> </w:t>
      </w:r>
      <w:r>
        <w:rPr>
          <w:sz w:val="28"/>
        </w:rPr>
        <w:t>их</w:t>
      </w:r>
      <w:r>
        <w:rPr>
          <w:spacing w:val="-2"/>
          <w:sz w:val="28"/>
        </w:rPr>
        <w:t> </w:t>
      </w:r>
      <w:r>
        <w:rPr>
          <w:sz w:val="28"/>
        </w:rPr>
        <w:t>достоинства</w:t>
      </w:r>
      <w:r>
        <w:rPr>
          <w:spacing w:val="-7"/>
          <w:sz w:val="28"/>
        </w:rPr>
        <w:t> </w:t>
      </w:r>
      <w:r>
        <w:rPr>
          <w:sz w:val="28"/>
        </w:rPr>
        <w:t>и</w:t>
      </w:r>
      <w:r>
        <w:rPr>
          <w:spacing w:val="-3"/>
          <w:sz w:val="28"/>
        </w:rPr>
        <w:t> </w:t>
      </w:r>
      <w:r>
        <w:rPr>
          <w:spacing w:val="-2"/>
          <w:sz w:val="28"/>
        </w:rPr>
        <w:t>недостатки.</w:t>
      </w:r>
    </w:p>
    <w:p>
      <w:pPr>
        <w:pStyle w:val="ListParagraph"/>
        <w:spacing w:after="0" w:line="240" w:lineRule="auto"/>
        <w:jc w:val="left"/>
        <w:rPr>
          <w:sz w:val="28"/>
        </w:rPr>
        <w:sectPr>
          <w:pgSz w:w="11910" w:h="16840"/>
          <w:pgMar w:header="0" w:footer="1147" w:top="1340" w:bottom="1340" w:left="1275" w:right="566"/>
        </w:sectPr>
      </w:pPr>
    </w:p>
    <w:p>
      <w:pPr>
        <w:pStyle w:val="Heading1"/>
        <w:spacing w:before="78"/>
        <w:ind w:left="3175" w:hanging="2749"/>
      </w:pPr>
      <w:bookmarkStart w:name="_bookmark7" w:id="8"/>
      <w:bookmarkEnd w:id="8"/>
      <w:r>
        <w:rPr>
          <w:b w:val="0"/>
        </w:rPr>
      </w:r>
      <w:r>
        <w:rPr/>
        <w:t>ЛАБОРАТОРНАЯ</w:t>
      </w:r>
      <w:r>
        <w:rPr>
          <w:spacing w:val="-7"/>
        </w:rPr>
        <w:t> </w:t>
      </w:r>
      <w:r>
        <w:rPr/>
        <w:t>РАБОТА</w:t>
      </w:r>
      <w:r>
        <w:rPr>
          <w:spacing w:val="-8"/>
        </w:rPr>
        <w:t> </w:t>
      </w:r>
      <w:r>
        <w:rPr/>
        <w:t>№7</w:t>
      </w:r>
      <w:r>
        <w:rPr>
          <w:spacing w:val="-6"/>
        </w:rPr>
        <w:t> </w:t>
      </w:r>
      <w:r>
        <w:rPr/>
        <w:t>КОНТРОЛЬ</w:t>
      </w:r>
      <w:r>
        <w:rPr>
          <w:spacing w:val="-9"/>
        </w:rPr>
        <w:t> </w:t>
      </w:r>
      <w:r>
        <w:rPr/>
        <w:t>ИСПОЛЬЗОВАНИЯ РЕСУРСОВ ОС LINUX</w:t>
      </w:r>
    </w:p>
    <w:p>
      <w:pPr>
        <w:pStyle w:val="BodyText"/>
        <w:spacing w:before="56"/>
        <w:ind w:left="0"/>
        <w:rPr>
          <w:b/>
        </w:rPr>
      </w:pPr>
    </w:p>
    <w:p>
      <w:pPr>
        <w:pStyle w:val="BodyText"/>
        <w:spacing w:line="288" w:lineRule="auto"/>
        <w:ind w:right="849" w:firstLine="566"/>
      </w:pPr>
      <w:r>
        <w:rPr>
          <w:b/>
        </w:rPr>
        <w:t>Цель</w:t>
      </w:r>
      <w:r>
        <w:rPr>
          <w:b/>
          <w:spacing w:val="-16"/>
        </w:rPr>
        <w:t> </w:t>
      </w:r>
      <w:r>
        <w:rPr>
          <w:b/>
        </w:rPr>
        <w:t>работы</w:t>
      </w:r>
      <w:r>
        <w:rPr>
          <w:b/>
          <w:spacing w:val="-15"/>
        </w:rPr>
        <w:t> </w:t>
      </w:r>
      <w:r>
        <w:rPr/>
        <w:t>–</w:t>
      </w:r>
      <w:r>
        <w:rPr>
          <w:spacing w:val="-15"/>
        </w:rPr>
        <w:t> </w:t>
      </w:r>
      <w:r>
        <w:rPr/>
        <w:t>практическое</w:t>
      </w:r>
      <w:r>
        <w:rPr>
          <w:spacing w:val="-16"/>
        </w:rPr>
        <w:t> </w:t>
      </w:r>
      <w:r>
        <w:rPr/>
        <w:t>знакомство</w:t>
      </w:r>
      <w:r>
        <w:rPr>
          <w:spacing w:val="-15"/>
        </w:rPr>
        <w:t> </w:t>
      </w:r>
      <w:r>
        <w:rPr/>
        <w:t>с</w:t>
      </w:r>
      <w:r>
        <w:rPr>
          <w:spacing w:val="-17"/>
        </w:rPr>
        <w:t> </w:t>
      </w:r>
      <w:r>
        <w:rPr/>
        <w:t>командами,</w:t>
      </w:r>
      <w:r>
        <w:rPr>
          <w:spacing w:val="-16"/>
        </w:rPr>
        <w:t> </w:t>
      </w:r>
      <w:r>
        <w:rPr/>
        <w:t>используемыми для</w:t>
      </w:r>
      <w:r>
        <w:rPr>
          <w:spacing w:val="39"/>
        </w:rPr>
        <w:t> </w:t>
      </w:r>
      <w:r>
        <w:rPr/>
        <w:t>контроля</w:t>
      </w:r>
      <w:r>
        <w:rPr>
          <w:spacing w:val="42"/>
        </w:rPr>
        <w:t> </w:t>
      </w:r>
      <w:r>
        <w:rPr/>
        <w:t>использования</w:t>
      </w:r>
      <w:r>
        <w:rPr>
          <w:spacing w:val="42"/>
        </w:rPr>
        <w:t> </w:t>
      </w:r>
      <w:r>
        <w:rPr/>
        <w:t>ресурсов</w:t>
      </w:r>
      <w:r>
        <w:rPr>
          <w:spacing w:val="42"/>
        </w:rPr>
        <w:t> </w:t>
      </w:r>
      <w:r>
        <w:rPr/>
        <w:t>и</w:t>
      </w:r>
      <w:r>
        <w:rPr>
          <w:spacing w:val="42"/>
        </w:rPr>
        <w:t> </w:t>
      </w:r>
      <w:r>
        <w:rPr/>
        <w:t>виртуальной</w:t>
      </w:r>
      <w:r>
        <w:rPr>
          <w:spacing w:val="42"/>
        </w:rPr>
        <w:t> </w:t>
      </w:r>
      <w:r>
        <w:rPr/>
        <w:t>файловой</w:t>
      </w:r>
      <w:r>
        <w:rPr>
          <w:spacing w:val="42"/>
        </w:rPr>
        <w:t> </w:t>
      </w:r>
      <w:r>
        <w:rPr>
          <w:spacing w:val="-2"/>
        </w:rPr>
        <w:t>системой</w:t>
      </w:r>
    </w:p>
    <w:p>
      <w:pPr>
        <w:pStyle w:val="BodyText"/>
      </w:pPr>
      <w:r>
        <w:rPr>
          <w:spacing w:val="-2"/>
        </w:rPr>
        <w:t>/proc</w:t>
      </w:r>
    </w:p>
    <w:p>
      <w:pPr>
        <w:pStyle w:val="BodyText"/>
        <w:spacing w:before="134"/>
        <w:ind w:left="0"/>
      </w:pPr>
    </w:p>
    <w:p>
      <w:pPr>
        <w:pStyle w:val="Heading1"/>
        <w:ind w:right="135"/>
        <w:jc w:val="center"/>
      </w:pPr>
      <w:r>
        <w:rPr>
          <w:spacing w:val="-4"/>
        </w:rPr>
        <w:t>1</w:t>
      </w:r>
      <w:r>
        <w:rPr>
          <w:spacing w:val="-11"/>
        </w:rPr>
        <w:t> </w:t>
      </w:r>
      <w:r>
        <w:rPr>
          <w:spacing w:val="-4"/>
        </w:rPr>
        <w:t>КРАТКИЕ</w:t>
      </w:r>
      <w:r>
        <w:rPr>
          <w:spacing w:val="-11"/>
        </w:rPr>
        <w:t> </w:t>
      </w:r>
      <w:r>
        <w:rPr>
          <w:spacing w:val="-4"/>
        </w:rPr>
        <w:t>ТЕОРЕТИЧЕСКИЕ</w:t>
      </w:r>
      <w:r>
        <w:rPr>
          <w:spacing w:val="-9"/>
        </w:rPr>
        <w:t> </w:t>
      </w:r>
      <w:r>
        <w:rPr>
          <w:spacing w:val="-4"/>
        </w:rPr>
        <w:t>СВЕДЕНИЯ</w:t>
      </w:r>
    </w:p>
    <w:p>
      <w:pPr>
        <w:pStyle w:val="BodyText"/>
        <w:spacing w:before="129"/>
        <w:ind w:left="0"/>
        <w:rPr>
          <w:b/>
        </w:rPr>
      </w:pPr>
    </w:p>
    <w:p>
      <w:pPr>
        <w:pStyle w:val="Heading2"/>
        <w:spacing w:line="240" w:lineRule="auto" w:before="1"/>
        <w:jc w:val="both"/>
      </w:pPr>
      <w:r>
        <w:rPr>
          <w:spacing w:val="-4"/>
        </w:rPr>
        <w:t>1.1</w:t>
      </w:r>
      <w:r>
        <w:rPr>
          <w:spacing w:val="-5"/>
        </w:rPr>
        <w:t> </w:t>
      </w:r>
      <w:r>
        <w:rPr>
          <w:spacing w:val="-4"/>
        </w:rPr>
        <w:t>Команды</w:t>
      </w:r>
      <w:r>
        <w:rPr>
          <w:spacing w:val="-11"/>
        </w:rPr>
        <w:t> </w:t>
      </w:r>
      <w:r>
        <w:rPr>
          <w:spacing w:val="-4"/>
        </w:rPr>
        <w:t>для</w:t>
      </w:r>
      <w:r>
        <w:rPr>
          <w:spacing w:val="-9"/>
        </w:rPr>
        <w:t> </w:t>
      </w:r>
      <w:r>
        <w:rPr>
          <w:spacing w:val="-4"/>
        </w:rPr>
        <w:t>контроля</w:t>
      </w:r>
      <w:r>
        <w:rPr>
          <w:spacing w:val="-11"/>
        </w:rPr>
        <w:t> </w:t>
      </w:r>
      <w:r>
        <w:rPr>
          <w:spacing w:val="-4"/>
        </w:rPr>
        <w:t>системных</w:t>
      </w:r>
      <w:r>
        <w:rPr>
          <w:spacing w:val="-9"/>
        </w:rPr>
        <w:t> </w:t>
      </w:r>
      <w:r>
        <w:rPr>
          <w:spacing w:val="-4"/>
        </w:rPr>
        <w:t>ресурсов</w:t>
      </w:r>
    </w:p>
    <w:p>
      <w:pPr>
        <w:pStyle w:val="BodyText"/>
        <w:spacing w:before="131"/>
        <w:ind w:left="0"/>
        <w:rPr>
          <w:b/>
        </w:rPr>
      </w:pPr>
    </w:p>
    <w:p>
      <w:pPr>
        <w:pStyle w:val="Heading3"/>
        <w:spacing w:line="240" w:lineRule="auto"/>
      </w:pPr>
      <w:r>
        <w:rPr>
          <w:spacing w:val="-4"/>
        </w:rPr>
        <w:t>1.1.1</w:t>
      </w:r>
      <w:r>
        <w:rPr>
          <w:spacing w:val="-11"/>
        </w:rPr>
        <w:t> </w:t>
      </w:r>
      <w:r>
        <w:rPr>
          <w:spacing w:val="-4"/>
        </w:rPr>
        <w:t>Вывод</w:t>
      </w:r>
      <w:r>
        <w:rPr>
          <w:spacing w:val="-9"/>
        </w:rPr>
        <w:t> </w:t>
      </w:r>
      <w:r>
        <w:rPr>
          <w:spacing w:val="-4"/>
        </w:rPr>
        <w:t>информации</w:t>
      </w:r>
      <w:r>
        <w:rPr>
          <w:spacing w:val="-12"/>
        </w:rPr>
        <w:t> </w:t>
      </w:r>
      <w:r>
        <w:rPr>
          <w:spacing w:val="-4"/>
        </w:rPr>
        <w:t>о</w:t>
      </w:r>
      <w:r>
        <w:rPr>
          <w:spacing w:val="-10"/>
        </w:rPr>
        <w:t> </w:t>
      </w:r>
      <w:r>
        <w:rPr>
          <w:spacing w:val="-4"/>
        </w:rPr>
        <w:t>процессах,</w:t>
      </w:r>
      <w:r>
        <w:rPr>
          <w:spacing w:val="-10"/>
        </w:rPr>
        <w:t> </w:t>
      </w:r>
      <w:r>
        <w:rPr>
          <w:spacing w:val="-4"/>
        </w:rPr>
        <w:t>выполняющихся</w:t>
      </w:r>
      <w:r>
        <w:rPr>
          <w:spacing w:val="-10"/>
        </w:rPr>
        <w:t> </w:t>
      </w:r>
      <w:r>
        <w:rPr>
          <w:spacing w:val="-4"/>
        </w:rPr>
        <w:t>в</w:t>
      </w:r>
      <w:r>
        <w:rPr>
          <w:spacing w:val="-10"/>
        </w:rPr>
        <w:t> </w:t>
      </w:r>
      <w:r>
        <w:rPr>
          <w:spacing w:val="-4"/>
        </w:rPr>
        <w:t>системе</w:t>
      </w:r>
    </w:p>
    <w:p>
      <w:pPr>
        <w:pStyle w:val="BodyText"/>
        <w:spacing w:line="288" w:lineRule="auto" w:before="57"/>
        <w:ind w:right="852" w:firstLine="707"/>
        <w:jc w:val="both"/>
      </w:pPr>
      <w:r>
        <w:rPr/>
        <w:t>Для вывода списка всех выполняющихся на компьютере в текущий момент</w:t>
      </w:r>
      <w:r>
        <w:rPr>
          <w:spacing w:val="-1"/>
        </w:rPr>
        <w:t> </w:t>
      </w:r>
      <w:r>
        <w:rPr/>
        <w:t>процессах используется команда</w:t>
      </w:r>
    </w:p>
    <w:p>
      <w:pPr>
        <w:pStyle w:val="BodyText"/>
        <w:ind w:left="4682"/>
        <w:jc w:val="both"/>
      </w:pPr>
      <w:r>
        <w:rPr/>
        <w:t>ps</w:t>
      </w:r>
      <w:r>
        <w:rPr>
          <w:spacing w:val="-13"/>
        </w:rPr>
        <w:t> </w:t>
      </w:r>
      <w:r>
        <w:rPr>
          <w:spacing w:val="-5"/>
        </w:rPr>
        <w:t>aux</w:t>
      </w:r>
    </w:p>
    <w:p>
      <w:pPr>
        <w:pStyle w:val="BodyText"/>
        <w:spacing w:line="288" w:lineRule="auto" w:before="65"/>
        <w:ind w:right="844" w:firstLine="707"/>
        <w:jc w:val="both"/>
      </w:pPr>
      <w:r>
        <w:rPr/>
        <w:t>Значения</w:t>
      </w:r>
      <w:r>
        <w:rPr>
          <w:spacing w:val="-12"/>
        </w:rPr>
        <w:t> </w:t>
      </w:r>
      <w:r>
        <w:rPr/>
        <w:t>используемых</w:t>
      </w:r>
      <w:r>
        <w:rPr>
          <w:spacing w:val="-11"/>
        </w:rPr>
        <w:t> </w:t>
      </w:r>
      <w:r>
        <w:rPr/>
        <w:t>опций:</w:t>
      </w:r>
      <w:r>
        <w:rPr>
          <w:spacing w:val="-12"/>
        </w:rPr>
        <w:t> </w:t>
      </w:r>
      <w:r>
        <w:rPr/>
        <w:t>а</w:t>
      </w:r>
      <w:r>
        <w:rPr>
          <w:spacing w:val="-9"/>
        </w:rPr>
        <w:t> </w:t>
      </w:r>
      <w:r>
        <w:rPr/>
        <w:t>-</w:t>
      </w:r>
      <w:r>
        <w:rPr>
          <w:spacing w:val="40"/>
        </w:rPr>
        <w:t> </w:t>
      </w:r>
      <w:r>
        <w:rPr/>
        <w:t>all</w:t>
      </w:r>
      <w:r>
        <w:rPr>
          <w:spacing w:val="-10"/>
        </w:rPr>
        <w:t> </w:t>
      </w:r>
      <w:r>
        <w:rPr/>
        <w:t>–</w:t>
      </w:r>
      <w:r>
        <w:rPr>
          <w:spacing w:val="-12"/>
        </w:rPr>
        <w:t> </w:t>
      </w:r>
      <w:r>
        <w:rPr/>
        <w:t>процессы</w:t>
      </w:r>
      <w:r>
        <w:rPr>
          <w:spacing w:val="-12"/>
        </w:rPr>
        <w:t> </w:t>
      </w:r>
      <w:r>
        <w:rPr/>
        <w:t>всех</w:t>
      </w:r>
      <w:r>
        <w:rPr>
          <w:spacing w:val="-11"/>
        </w:rPr>
        <w:t> </w:t>
      </w:r>
      <w:r>
        <w:rPr/>
        <w:t>пользователей; u – ориентированная на пользователей (отображение информации о владельце);</w:t>
      </w:r>
      <w:r>
        <w:rPr>
          <w:spacing w:val="-8"/>
        </w:rPr>
        <w:t> </w:t>
      </w:r>
      <w:r>
        <w:rPr/>
        <w:t>x</w:t>
      </w:r>
      <w:r>
        <w:rPr>
          <w:spacing w:val="-6"/>
        </w:rPr>
        <w:t> </w:t>
      </w:r>
      <w:r>
        <w:rPr/>
        <w:t>–</w:t>
      </w:r>
      <w:r>
        <w:rPr>
          <w:spacing w:val="-8"/>
        </w:rPr>
        <w:t> </w:t>
      </w:r>
      <w:r>
        <w:rPr/>
        <w:t>процессы,</w:t>
      </w:r>
      <w:r>
        <w:rPr>
          <w:spacing w:val="-10"/>
        </w:rPr>
        <w:t> </w:t>
      </w:r>
      <w:r>
        <w:rPr/>
        <w:t>не</w:t>
      </w:r>
      <w:r>
        <w:rPr>
          <w:spacing w:val="-7"/>
        </w:rPr>
        <w:t> </w:t>
      </w:r>
      <w:r>
        <w:rPr/>
        <w:t>контролируемые</w:t>
      </w:r>
      <w:r>
        <w:rPr>
          <w:spacing w:val="-7"/>
        </w:rPr>
        <w:t> </w:t>
      </w:r>
      <w:r>
        <w:rPr/>
        <w:t>ttys.</w:t>
      </w:r>
    </w:p>
    <w:p>
      <w:pPr>
        <w:pStyle w:val="BodyText"/>
        <w:spacing w:line="288" w:lineRule="auto"/>
        <w:ind w:right="842" w:firstLine="707"/>
        <w:jc w:val="both"/>
      </w:pPr>
      <w:r>
        <w:rPr/>
        <w:t>Полезные ключи - -e – вывод сведений обо всех процессах и o – пользовательский вывод, например</w:t>
      </w:r>
    </w:p>
    <w:p>
      <w:pPr>
        <w:pStyle w:val="BodyText"/>
        <w:ind w:left="851"/>
        <w:jc w:val="both"/>
      </w:pPr>
      <w:r>
        <w:rPr>
          <w:spacing w:val="-2"/>
        </w:rPr>
        <w:t>ps</w:t>
      </w:r>
      <w:r>
        <w:rPr>
          <w:spacing w:val="-18"/>
        </w:rPr>
        <w:t> </w:t>
      </w:r>
      <w:r>
        <w:rPr>
          <w:spacing w:val="-2"/>
        </w:rPr>
        <w:t>–eo</w:t>
      </w:r>
      <w:r>
        <w:rPr>
          <w:spacing w:val="-13"/>
        </w:rPr>
        <w:t> </w:t>
      </w:r>
      <w:r>
        <w:rPr>
          <w:spacing w:val="-2"/>
        </w:rPr>
        <w:t>pid,</w:t>
      </w:r>
      <w:r>
        <w:rPr>
          <w:spacing w:val="-16"/>
        </w:rPr>
        <w:t> </w:t>
      </w:r>
      <w:r>
        <w:rPr>
          <w:spacing w:val="-2"/>
        </w:rPr>
        <w:t>ppid,</w:t>
      </w:r>
      <w:r>
        <w:rPr>
          <w:spacing w:val="-15"/>
        </w:rPr>
        <w:t> </w:t>
      </w:r>
      <w:r>
        <w:rPr>
          <w:spacing w:val="-2"/>
        </w:rPr>
        <w:t>pri,</w:t>
      </w:r>
      <w:r>
        <w:rPr>
          <w:spacing w:val="-16"/>
        </w:rPr>
        <w:t> </w:t>
      </w:r>
      <w:r>
        <w:rPr>
          <w:spacing w:val="-2"/>
        </w:rPr>
        <w:t>stat,</w:t>
      </w:r>
      <w:r>
        <w:rPr>
          <w:spacing w:val="-15"/>
        </w:rPr>
        <w:t> </w:t>
      </w:r>
      <w:r>
        <w:rPr>
          <w:spacing w:val="-2"/>
        </w:rPr>
        <w:t>pgid,</w:t>
      </w:r>
      <w:r>
        <w:rPr>
          <w:spacing w:val="-16"/>
        </w:rPr>
        <w:t> </w:t>
      </w:r>
      <w:r>
        <w:rPr>
          <w:spacing w:val="-2"/>
        </w:rPr>
        <w:t>nice,</w:t>
      </w:r>
      <w:r>
        <w:rPr>
          <w:spacing w:val="-15"/>
        </w:rPr>
        <w:t> </w:t>
      </w:r>
      <w:r>
        <w:rPr>
          <w:spacing w:val="-4"/>
        </w:rPr>
        <w:t>comm.</w:t>
      </w:r>
    </w:p>
    <w:p>
      <w:pPr>
        <w:pStyle w:val="BodyText"/>
        <w:spacing w:line="288" w:lineRule="auto" w:before="65"/>
        <w:ind w:right="842"/>
        <w:jc w:val="both"/>
      </w:pPr>
      <w:r>
        <w:rPr/>
        <w:t>В столбце STAT содержится информация о состоянии процесса. Наиболее важные состояния:</w:t>
      </w:r>
      <w:r>
        <w:rPr>
          <w:spacing w:val="40"/>
        </w:rPr>
        <w:t> </w:t>
      </w:r>
      <w:r>
        <w:rPr/>
        <w:t>S-cпящий; R –выполняющийся; T- остановленный; Z – </w:t>
      </w:r>
      <w:r>
        <w:rPr>
          <w:spacing w:val="-2"/>
        </w:rPr>
        <w:t>зомби.</w:t>
      </w:r>
    </w:p>
    <w:p>
      <w:pPr>
        <w:pStyle w:val="BodyText"/>
        <w:spacing w:line="288" w:lineRule="auto"/>
        <w:ind w:right="848" w:firstLine="707"/>
        <w:jc w:val="both"/>
      </w:pPr>
      <w:r>
        <w:rPr/>
        <w:t>Буква Z указывает, что процесс завис и его нельзя завершить. Избавиться от подобной программы можно с помощью перезагрузки </w:t>
      </w:r>
      <w:r>
        <w:rPr>
          <w:spacing w:val="-2"/>
        </w:rPr>
        <w:t>системы.</w:t>
      </w:r>
    </w:p>
    <w:p>
      <w:pPr>
        <w:pStyle w:val="BodyText"/>
        <w:spacing w:line="288" w:lineRule="auto"/>
        <w:ind w:left="683" w:right="1196" w:firstLine="167"/>
        <w:jc w:val="both"/>
      </w:pPr>
      <w:r>
        <w:rPr>
          <w:spacing w:val="-2"/>
        </w:rPr>
        <w:t>Более</w:t>
      </w:r>
      <w:r>
        <w:rPr>
          <w:spacing w:val="-16"/>
        </w:rPr>
        <w:t> </w:t>
      </w:r>
      <w:r>
        <w:rPr>
          <w:spacing w:val="-2"/>
        </w:rPr>
        <w:t>подробную</w:t>
      </w:r>
      <w:r>
        <w:rPr>
          <w:spacing w:val="-15"/>
        </w:rPr>
        <w:t> </w:t>
      </w:r>
      <w:r>
        <w:rPr>
          <w:spacing w:val="-2"/>
        </w:rPr>
        <w:t>информацию</w:t>
      </w:r>
      <w:r>
        <w:rPr>
          <w:spacing w:val="-16"/>
        </w:rPr>
        <w:t> </w:t>
      </w:r>
      <w:r>
        <w:rPr>
          <w:spacing w:val="-2"/>
        </w:rPr>
        <w:t>представляет</w:t>
      </w:r>
      <w:r>
        <w:rPr>
          <w:spacing w:val="-15"/>
        </w:rPr>
        <w:t> </w:t>
      </w:r>
      <w:r>
        <w:rPr>
          <w:spacing w:val="-2"/>
        </w:rPr>
        <w:t>опция</w:t>
      </w:r>
      <w:r>
        <w:rPr>
          <w:spacing w:val="2"/>
        </w:rPr>
        <w:t> </w:t>
      </w:r>
      <w:r>
        <w:rPr>
          <w:spacing w:val="-2"/>
        </w:rPr>
        <w:t>–l</w:t>
      </w:r>
      <w:r>
        <w:rPr>
          <w:spacing w:val="31"/>
        </w:rPr>
        <w:t> </w:t>
      </w:r>
      <w:r>
        <w:rPr>
          <w:spacing w:val="-2"/>
        </w:rPr>
        <w:t>(long</w:t>
      </w:r>
      <w:r>
        <w:rPr>
          <w:spacing w:val="-16"/>
        </w:rPr>
        <w:t> </w:t>
      </w:r>
      <w:r>
        <w:rPr>
          <w:spacing w:val="-2"/>
        </w:rPr>
        <w:t>format)) </w:t>
      </w:r>
      <w:r>
        <w:rPr/>
        <w:t>Для</w:t>
      </w:r>
      <w:r>
        <w:rPr>
          <w:spacing w:val="-12"/>
        </w:rPr>
        <w:t> </w:t>
      </w:r>
      <w:r>
        <w:rPr/>
        <w:t>просмотра</w:t>
      </w:r>
      <w:r>
        <w:rPr>
          <w:spacing w:val="-12"/>
        </w:rPr>
        <w:t> </w:t>
      </w:r>
      <w:r>
        <w:rPr/>
        <w:t>дерева</w:t>
      </w:r>
      <w:r>
        <w:rPr>
          <w:spacing w:val="-12"/>
        </w:rPr>
        <w:t> </w:t>
      </w:r>
      <w:r>
        <w:rPr/>
        <w:t>процессов</w:t>
      </w:r>
      <w:r>
        <w:rPr>
          <w:spacing w:val="-13"/>
        </w:rPr>
        <w:t> </w:t>
      </w:r>
      <w:r>
        <w:rPr/>
        <w:t>используются</w:t>
      </w:r>
      <w:r>
        <w:rPr>
          <w:spacing w:val="-12"/>
        </w:rPr>
        <w:t> </w:t>
      </w:r>
      <w:r>
        <w:rPr/>
        <w:t>команды:</w:t>
      </w:r>
    </w:p>
    <w:p>
      <w:pPr>
        <w:pStyle w:val="BodyText"/>
        <w:spacing w:line="288" w:lineRule="auto"/>
        <w:ind w:left="4625" w:right="4715" w:hanging="72"/>
        <w:jc w:val="both"/>
      </w:pPr>
      <w:r>
        <w:rPr/>
        <w:t>ps </w:t>
      </w:r>
      <w:r>
        <w:rPr/>
        <w:t>axjf </w:t>
      </w:r>
      <w:r>
        <w:rPr>
          <w:spacing w:val="-2"/>
        </w:rPr>
        <w:t>pstree</w:t>
      </w:r>
    </w:p>
    <w:p>
      <w:pPr>
        <w:pStyle w:val="BodyText"/>
        <w:spacing w:before="69"/>
        <w:ind w:left="0"/>
      </w:pPr>
    </w:p>
    <w:p>
      <w:pPr>
        <w:pStyle w:val="Heading2"/>
        <w:spacing w:line="240" w:lineRule="auto" w:before="1"/>
      </w:pPr>
      <w:r>
        <w:rPr>
          <w:spacing w:val="-6"/>
        </w:rPr>
        <w:t>Завершение</w:t>
      </w:r>
      <w:r>
        <w:rPr>
          <w:spacing w:val="7"/>
        </w:rPr>
        <w:t> </w:t>
      </w:r>
      <w:r>
        <w:rPr>
          <w:spacing w:val="-6"/>
        </w:rPr>
        <w:t>выполняющегося</w:t>
      </w:r>
      <w:r>
        <w:rPr>
          <w:spacing w:val="8"/>
        </w:rPr>
        <w:t> </w:t>
      </w:r>
      <w:r>
        <w:rPr>
          <w:spacing w:val="-6"/>
        </w:rPr>
        <w:t>процесса</w:t>
      </w:r>
    </w:p>
    <w:p>
      <w:pPr>
        <w:pStyle w:val="BodyText"/>
        <w:spacing w:before="59"/>
        <w:ind w:left="851"/>
      </w:pPr>
      <w:r>
        <w:rPr>
          <w:spacing w:val="-4"/>
        </w:rPr>
        <w:t>Завершение</w:t>
      </w:r>
      <w:r>
        <w:rPr>
          <w:spacing w:val="-12"/>
        </w:rPr>
        <w:t> </w:t>
      </w:r>
      <w:r>
        <w:rPr>
          <w:spacing w:val="-4"/>
        </w:rPr>
        <w:t>процесса</w:t>
      </w:r>
      <w:r>
        <w:rPr>
          <w:spacing w:val="53"/>
        </w:rPr>
        <w:t> </w:t>
      </w:r>
      <w:r>
        <w:rPr>
          <w:spacing w:val="-4"/>
        </w:rPr>
        <w:t>выполняется</w:t>
      </w:r>
      <w:r>
        <w:rPr>
          <w:spacing w:val="-11"/>
        </w:rPr>
        <w:t> </w:t>
      </w:r>
      <w:r>
        <w:rPr>
          <w:spacing w:val="-4"/>
        </w:rPr>
        <w:t>командой</w:t>
      </w:r>
    </w:p>
    <w:p>
      <w:pPr>
        <w:spacing w:before="65"/>
        <w:ind w:left="4054" w:right="0" w:firstLine="0"/>
        <w:jc w:val="left"/>
        <w:rPr>
          <w:sz w:val="28"/>
        </w:rPr>
      </w:pPr>
      <w:r>
        <w:rPr>
          <w:b/>
          <w:sz w:val="28"/>
        </w:rPr>
        <w:t>kill</w:t>
      </w:r>
      <w:r>
        <w:rPr>
          <w:b/>
          <w:spacing w:val="26"/>
          <w:sz w:val="28"/>
        </w:rPr>
        <w:t> </w:t>
      </w:r>
      <w:r>
        <w:rPr>
          <w:sz w:val="28"/>
        </w:rPr>
        <w:t>сигнал</w:t>
      </w:r>
      <w:r>
        <w:rPr>
          <w:spacing w:val="-17"/>
          <w:sz w:val="28"/>
        </w:rPr>
        <w:t> </w:t>
      </w:r>
      <w:r>
        <w:rPr>
          <w:spacing w:val="-5"/>
          <w:sz w:val="28"/>
        </w:rPr>
        <w:t>PID</w:t>
      </w:r>
    </w:p>
    <w:p>
      <w:pPr>
        <w:pStyle w:val="BodyText"/>
        <w:spacing w:before="65"/>
        <w:ind w:left="851"/>
      </w:pPr>
      <w:r>
        <w:rPr/>
        <w:t>Сначала</w:t>
      </w:r>
      <w:r>
        <w:rPr>
          <w:spacing w:val="50"/>
          <w:w w:val="150"/>
        </w:rPr>
        <w:t> </w:t>
      </w:r>
      <w:r>
        <w:rPr/>
        <w:t>процессу</w:t>
      </w:r>
      <w:r>
        <w:rPr>
          <w:spacing w:val="50"/>
          <w:w w:val="150"/>
        </w:rPr>
        <w:t> </w:t>
      </w:r>
      <w:r>
        <w:rPr/>
        <w:t>посылается</w:t>
      </w:r>
      <w:r>
        <w:rPr>
          <w:spacing w:val="54"/>
          <w:w w:val="150"/>
        </w:rPr>
        <w:t> </w:t>
      </w:r>
      <w:r>
        <w:rPr/>
        <w:t>сигнал</w:t>
      </w:r>
      <w:r>
        <w:rPr>
          <w:spacing w:val="58"/>
          <w:w w:val="150"/>
        </w:rPr>
        <w:t> </w:t>
      </w:r>
      <w:r>
        <w:rPr/>
        <w:t>-15.</w:t>
      </w:r>
      <w:r>
        <w:rPr>
          <w:spacing w:val="52"/>
          <w:w w:val="150"/>
        </w:rPr>
        <w:t> </w:t>
      </w:r>
      <w:r>
        <w:rPr/>
        <w:t>Если</w:t>
      </w:r>
      <w:r>
        <w:rPr>
          <w:spacing w:val="54"/>
          <w:w w:val="150"/>
        </w:rPr>
        <w:t> </w:t>
      </w:r>
      <w:r>
        <w:rPr/>
        <w:t>это</w:t>
      </w:r>
      <w:r>
        <w:rPr>
          <w:spacing w:val="53"/>
          <w:w w:val="150"/>
        </w:rPr>
        <w:t> </w:t>
      </w:r>
      <w:r>
        <w:rPr/>
        <w:t>не</w:t>
      </w:r>
      <w:r>
        <w:rPr>
          <w:spacing w:val="56"/>
          <w:w w:val="150"/>
        </w:rPr>
        <w:t> </w:t>
      </w:r>
      <w:r>
        <w:rPr>
          <w:spacing w:val="-2"/>
        </w:rPr>
        <w:t>помогает,</w:t>
      </w:r>
    </w:p>
    <w:p>
      <w:pPr>
        <w:pStyle w:val="BodyText"/>
        <w:spacing w:after="0"/>
        <w:sectPr>
          <w:pgSz w:w="11910" w:h="16840"/>
          <w:pgMar w:header="0" w:footer="1147" w:top="1320" w:bottom="1340" w:left="1275" w:right="566"/>
        </w:sectPr>
      </w:pPr>
    </w:p>
    <w:p>
      <w:pPr>
        <w:pStyle w:val="BodyText"/>
        <w:spacing w:before="71"/>
      </w:pPr>
      <w:r>
        <w:rPr>
          <w:spacing w:val="-4"/>
        </w:rPr>
        <w:t>используется</w:t>
      </w:r>
      <w:r>
        <w:rPr>
          <w:spacing w:val="-9"/>
        </w:rPr>
        <w:t> </w:t>
      </w:r>
      <w:r>
        <w:rPr>
          <w:spacing w:val="-4"/>
        </w:rPr>
        <w:t>крайняя</w:t>
      </w:r>
      <w:r>
        <w:rPr>
          <w:spacing w:val="-11"/>
        </w:rPr>
        <w:t> </w:t>
      </w:r>
      <w:r>
        <w:rPr>
          <w:spacing w:val="-4"/>
        </w:rPr>
        <w:t>мера</w:t>
      </w:r>
      <w:r>
        <w:rPr>
          <w:spacing w:val="-10"/>
        </w:rPr>
        <w:t> </w:t>
      </w:r>
      <w:r>
        <w:rPr>
          <w:spacing w:val="-4"/>
        </w:rPr>
        <w:t>-посылается</w:t>
      </w:r>
      <w:r>
        <w:rPr>
          <w:spacing w:val="-11"/>
        </w:rPr>
        <w:t> </w:t>
      </w:r>
      <w:r>
        <w:rPr>
          <w:spacing w:val="-4"/>
        </w:rPr>
        <w:t>сигнал</w:t>
      </w:r>
      <w:r>
        <w:rPr>
          <w:spacing w:val="-10"/>
        </w:rPr>
        <w:t> </w:t>
      </w:r>
      <w:r>
        <w:rPr>
          <w:spacing w:val="-4"/>
        </w:rPr>
        <w:t>-</w:t>
      </w:r>
      <w:r>
        <w:rPr>
          <w:spacing w:val="-5"/>
        </w:rPr>
        <w:t>9.</w:t>
      </w:r>
    </w:p>
    <w:p>
      <w:pPr>
        <w:pStyle w:val="BodyText"/>
        <w:spacing w:before="133"/>
        <w:ind w:left="0"/>
      </w:pPr>
    </w:p>
    <w:p>
      <w:pPr>
        <w:pStyle w:val="Heading2"/>
        <w:spacing w:line="288" w:lineRule="auto"/>
        <w:ind w:left="143" w:right="844" w:firstLine="707"/>
        <w:jc w:val="both"/>
      </w:pPr>
      <w:r>
        <w:rPr>
          <w:spacing w:val="-2"/>
        </w:rPr>
        <w:t>Отображение</w:t>
      </w:r>
      <w:r>
        <w:rPr>
          <w:spacing w:val="-8"/>
        </w:rPr>
        <w:t> </w:t>
      </w:r>
      <w:r>
        <w:rPr>
          <w:spacing w:val="-2"/>
        </w:rPr>
        <w:t>динамически</w:t>
      </w:r>
      <w:r>
        <w:rPr>
          <w:spacing w:val="-10"/>
        </w:rPr>
        <w:t> </w:t>
      </w:r>
      <w:r>
        <w:rPr>
          <w:spacing w:val="-2"/>
        </w:rPr>
        <w:t>обновляемого</w:t>
      </w:r>
      <w:r>
        <w:rPr>
          <w:spacing w:val="-9"/>
        </w:rPr>
        <w:t> </w:t>
      </w:r>
      <w:r>
        <w:rPr>
          <w:spacing w:val="-2"/>
        </w:rPr>
        <w:t>списка</w:t>
      </w:r>
      <w:r>
        <w:rPr>
          <w:spacing w:val="-9"/>
        </w:rPr>
        <w:t> </w:t>
      </w:r>
      <w:r>
        <w:rPr>
          <w:spacing w:val="-2"/>
        </w:rPr>
        <w:t>выполняющихся </w:t>
      </w:r>
      <w:r>
        <w:rPr/>
        <w:t>процессов – команда top</w:t>
      </w:r>
    </w:p>
    <w:p>
      <w:pPr>
        <w:pStyle w:val="BodyText"/>
        <w:spacing w:line="288" w:lineRule="auto"/>
        <w:ind w:right="846" w:firstLine="707"/>
        <w:jc w:val="both"/>
      </w:pPr>
      <w:r>
        <w:rPr/>
        <w:t>В</w:t>
      </w:r>
      <w:r>
        <w:rPr>
          <w:spacing w:val="-7"/>
        </w:rPr>
        <w:t> </w:t>
      </w:r>
      <w:r>
        <w:rPr/>
        <w:t>отличие</w:t>
      </w:r>
      <w:r>
        <w:rPr>
          <w:spacing w:val="-6"/>
        </w:rPr>
        <w:t> </w:t>
      </w:r>
      <w:r>
        <w:rPr/>
        <w:t>от</w:t>
      </w:r>
      <w:r>
        <w:rPr>
          <w:spacing w:val="-5"/>
        </w:rPr>
        <w:t> </w:t>
      </w:r>
      <w:r>
        <w:rPr/>
        <w:t>ps,</w:t>
      </w:r>
      <w:r>
        <w:rPr>
          <w:spacing w:val="-7"/>
        </w:rPr>
        <w:t> </w:t>
      </w:r>
      <w:r>
        <w:rPr/>
        <w:t>команда</w:t>
      </w:r>
      <w:r>
        <w:rPr>
          <w:spacing w:val="-6"/>
        </w:rPr>
        <w:t> </w:t>
      </w:r>
      <w:r>
        <w:rPr/>
        <w:t>top</w:t>
      </w:r>
      <w:r>
        <w:rPr>
          <w:spacing w:val="-5"/>
        </w:rPr>
        <w:t> </w:t>
      </w:r>
      <w:r>
        <w:rPr/>
        <w:t>представляет</w:t>
      </w:r>
      <w:r>
        <w:rPr>
          <w:spacing w:val="-7"/>
        </w:rPr>
        <w:t> </w:t>
      </w:r>
      <w:r>
        <w:rPr/>
        <w:t>динамически</w:t>
      </w:r>
      <w:r>
        <w:rPr>
          <w:spacing w:val="-6"/>
        </w:rPr>
        <w:t> </w:t>
      </w:r>
      <w:r>
        <w:rPr/>
        <w:t>обновляемые сведения о процессах и</w:t>
      </w:r>
      <w:r>
        <w:rPr>
          <w:spacing w:val="-2"/>
        </w:rPr>
        <w:t> </w:t>
      </w:r>
      <w:r>
        <w:rPr/>
        <w:t>о том,</w:t>
      </w:r>
      <w:r>
        <w:rPr>
          <w:spacing w:val="-1"/>
        </w:rPr>
        <w:t> </w:t>
      </w:r>
      <w:r>
        <w:rPr/>
        <w:t>какой</w:t>
      </w:r>
      <w:r>
        <w:rPr>
          <w:spacing w:val="-2"/>
        </w:rPr>
        <w:t> </w:t>
      </w:r>
      <w:r>
        <w:rPr/>
        <w:t>объем системных ресурсов</w:t>
      </w:r>
      <w:r>
        <w:rPr>
          <w:spacing w:val="-1"/>
        </w:rPr>
        <w:t> </w:t>
      </w:r>
      <w:r>
        <w:rPr/>
        <w:t>использует каждый из них (рис.1).</w:t>
      </w:r>
    </w:p>
    <w:p>
      <w:pPr>
        <w:pStyle w:val="BodyText"/>
        <w:spacing w:line="288" w:lineRule="auto"/>
        <w:ind w:right="846" w:firstLine="707"/>
        <w:jc w:val="both"/>
      </w:pPr>
      <w:r>
        <w:rPr/>
        <w:t>В первых пяти строках команда top отображает подробную </w:t>
      </w:r>
      <w:r>
        <w:rPr>
          <w:spacing w:val="-2"/>
        </w:rPr>
        <w:t>информацию</w:t>
      </w:r>
      <w:r>
        <w:rPr>
          <w:spacing w:val="-16"/>
        </w:rPr>
        <w:t> </w:t>
      </w:r>
      <w:r>
        <w:rPr>
          <w:spacing w:val="-2"/>
        </w:rPr>
        <w:t>о</w:t>
      </w:r>
      <w:r>
        <w:rPr>
          <w:spacing w:val="-15"/>
        </w:rPr>
        <w:t> </w:t>
      </w:r>
      <w:r>
        <w:rPr>
          <w:spacing w:val="-2"/>
        </w:rPr>
        <w:t>системе,</w:t>
      </w:r>
      <w:r>
        <w:rPr>
          <w:spacing w:val="-16"/>
        </w:rPr>
        <w:t> </w:t>
      </w:r>
      <w:r>
        <w:rPr>
          <w:spacing w:val="-2"/>
        </w:rPr>
        <w:t>а</w:t>
      </w:r>
      <w:r>
        <w:rPr>
          <w:spacing w:val="-15"/>
        </w:rPr>
        <w:t> </w:t>
      </w:r>
      <w:r>
        <w:rPr>
          <w:spacing w:val="-2"/>
        </w:rPr>
        <w:t>затем</w:t>
      </w:r>
      <w:r>
        <w:rPr>
          <w:spacing w:val="-16"/>
        </w:rPr>
        <w:t> </w:t>
      </w:r>
      <w:r>
        <w:rPr>
          <w:spacing w:val="-2"/>
        </w:rPr>
        <w:t>описывает</w:t>
      </w:r>
      <w:r>
        <w:rPr>
          <w:spacing w:val="-15"/>
        </w:rPr>
        <w:t> </w:t>
      </w:r>
      <w:r>
        <w:rPr>
          <w:spacing w:val="-2"/>
        </w:rPr>
        <w:t>каждый</w:t>
      </w:r>
      <w:r>
        <w:rPr>
          <w:spacing w:val="-16"/>
        </w:rPr>
        <w:t> </w:t>
      </w:r>
      <w:r>
        <w:rPr>
          <w:spacing w:val="-2"/>
        </w:rPr>
        <w:t>выполняющийся</w:t>
      </w:r>
      <w:r>
        <w:rPr>
          <w:spacing w:val="-15"/>
        </w:rPr>
        <w:t> </w:t>
      </w:r>
      <w:r>
        <w:rPr>
          <w:spacing w:val="-2"/>
        </w:rPr>
        <w:t>процесс. </w:t>
      </w:r>
      <w:r>
        <w:rPr/>
        <w:t>Выходные</w:t>
      </w:r>
      <w:r>
        <w:rPr>
          <w:spacing w:val="-16"/>
        </w:rPr>
        <w:t> </w:t>
      </w:r>
      <w:r>
        <w:rPr/>
        <w:t>данные</w:t>
      </w:r>
      <w:r>
        <w:rPr>
          <w:spacing w:val="-16"/>
        </w:rPr>
        <w:t> </w:t>
      </w:r>
      <w:r>
        <w:rPr/>
        <w:t>сортируются</w:t>
      </w:r>
      <w:r>
        <w:rPr>
          <w:spacing w:val="-16"/>
        </w:rPr>
        <w:t> </w:t>
      </w:r>
      <w:r>
        <w:rPr/>
        <w:t>по</w:t>
      </w:r>
      <w:r>
        <w:rPr>
          <w:spacing w:val="-13"/>
        </w:rPr>
        <w:t> </w:t>
      </w:r>
      <w:r>
        <w:rPr/>
        <w:t>уровню</w:t>
      </w:r>
      <w:r>
        <w:rPr>
          <w:spacing w:val="-18"/>
        </w:rPr>
        <w:t> </w:t>
      </w:r>
      <w:r>
        <w:rPr/>
        <w:t>загрузки</w:t>
      </w:r>
      <w:r>
        <w:rPr>
          <w:spacing w:val="-13"/>
        </w:rPr>
        <w:t> </w:t>
      </w:r>
      <w:r>
        <w:rPr/>
        <w:t>ЦП</w:t>
      </w:r>
      <w:r>
        <w:rPr>
          <w:spacing w:val="-18"/>
        </w:rPr>
        <w:t> </w:t>
      </w:r>
      <w:r>
        <w:rPr/>
        <w:t>данным</w:t>
      </w:r>
      <w:r>
        <w:rPr>
          <w:spacing w:val="-16"/>
        </w:rPr>
        <w:t> </w:t>
      </w:r>
      <w:r>
        <w:rPr/>
        <w:t>процессом.</w:t>
      </w:r>
    </w:p>
    <w:p>
      <w:pPr>
        <w:pStyle w:val="BodyText"/>
        <w:spacing w:line="288" w:lineRule="auto"/>
        <w:ind w:right="843" w:firstLine="707"/>
        <w:jc w:val="both"/>
      </w:pPr>
      <w:r>
        <w:rPr/>
        <w:t>Для</w:t>
      </w:r>
      <w:r>
        <w:rPr>
          <w:spacing w:val="-8"/>
        </w:rPr>
        <w:t> </w:t>
      </w:r>
      <w:r>
        <w:rPr/>
        <w:t>удаления</w:t>
      </w:r>
      <w:r>
        <w:rPr>
          <w:spacing w:val="-10"/>
        </w:rPr>
        <w:t> </w:t>
      </w:r>
      <w:r>
        <w:rPr/>
        <w:t>процесса</w:t>
      </w:r>
      <w:r>
        <w:rPr>
          <w:spacing w:val="-10"/>
        </w:rPr>
        <w:t> </w:t>
      </w:r>
      <w:r>
        <w:rPr/>
        <w:t>следует</w:t>
      </w:r>
      <w:r>
        <w:rPr>
          <w:spacing w:val="-10"/>
        </w:rPr>
        <w:t> </w:t>
      </w:r>
      <w:r>
        <w:rPr/>
        <w:t>ввести</w:t>
      </w:r>
      <w:r>
        <w:rPr>
          <w:spacing w:val="-10"/>
        </w:rPr>
        <w:t> </w:t>
      </w:r>
      <w:r>
        <w:rPr/>
        <w:t>символ</w:t>
      </w:r>
      <w:r>
        <w:rPr>
          <w:spacing w:val="-8"/>
        </w:rPr>
        <w:t> </w:t>
      </w:r>
      <w:r>
        <w:rPr/>
        <w:t>k.</w:t>
      </w:r>
      <w:r>
        <w:rPr>
          <w:spacing w:val="-11"/>
        </w:rPr>
        <w:t> </w:t>
      </w:r>
      <w:r>
        <w:rPr/>
        <w:t>Появится</w:t>
      </w:r>
      <w:r>
        <w:rPr>
          <w:spacing w:val="-10"/>
        </w:rPr>
        <w:t> </w:t>
      </w:r>
      <w:r>
        <w:rPr/>
        <w:t>сообщение PID to kill:</w:t>
      </w:r>
    </w:p>
    <w:p>
      <w:pPr>
        <w:pStyle w:val="BodyText"/>
        <w:spacing w:line="288" w:lineRule="auto"/>
        <w:ind w:left="683" w:right="1721" w:hanging="540"/>
        <w:jc w:val="both"/>
      </w:pPr>
      <w:r>
        <w:rPr>
          <w:spacing w:val="-4"/>
        </w:rPr>
        <w:t>Необходимо</w:t>
      </w:r>
      <w:r>
        <w:rPr>
          <w:spacing w:val="-9"/>
        </w:rPr>
        <w:t> </w:t>
      </w:r>
      <w:r>
        <w:rPr>
          <w:spacing w:val="-4"/>
        </w:rPr>
        <w:t>ввести</w:t>
      </w:r>
      <w:r>
        <w:rPr>
          <w:spacing w:val="-6"/>
        </w:rPr>
        <w:t> </w:t>
      </w:r>
      <w:r>
        <w:rPr>
          <w:spacing w:val="-4"/>
        </w:rPr>
        <w:t>PID</w:t>
      </w:r>
      <w:r>
        <w:rPr>
          <w:spacing w:val="-9"/>
        </w:rPr>
        <w:t> </w:t>
      </w:r>
      <w:r>
        <w:rPr>
          <w:spacing w:val="-4"/>
        </w:rPr>
        <w:t>процесса,</w:t>
      </w:r>
      <w:r>
        <w:rPr>
          <w:spacing w:val="-11"/>
        </w:rPr>
        <w:t> </w:t>
      </w:r>
      <w:r>
        <w:rPr>
          <w:spacing w:val="-4"/>
        </w:rPr>
        <w:t>программа</w:t>
      </w:r>
      <w:r>
        <w:rPr>
          <w:spacing w:val="-8"/>
        </w:rPr>
        <w:t> </w:t>
      </w:r>
      <w:r>
        <w:rPr>
          <w:spacing w:val="-4"/>
        </w:rPr>
        <w:t>запросит</w:t>
      </w:r>
      <w:r>
        <w:rPr>
          <w:spacing w:val="-11"/>
        </w:rPr>
        <w:t> </w:t>
      </w:r>
      <w:r>
        <w:rPr>
          <w:spacing w:val="-4"/>
        </w:rPr>
        <w:t>номер</w:t>
      </w:r>
      <w:r>
        <w:rPr>
          <w:spacing w:val="-9"/>
        </w:rPr>
        <w:t> </w:t>
      </w:r>
      <w:r>
        <w:rPr>
          <w:spacing w:val="-4"/>
        </w:rPr>
        <w:t>сигнала: </w:t>
      </w:r>
      <w:r>
        <w:rPr/>
        <w:t>kill PID NNNN with signal [15]:</w:t>
      </w:r>
    </w:p>
    <w:p>
      <w:pPr>
        <w:pStyle w:val="BodyText"/>
        <w:spacing w:line="288" w:lineRule="auto"/>
        <w:ind w:right="849" w:firstLine="707"/>
        <w:jc w:val="both"/>
      </w:pPr>
      <w:r>
        <w:rPr/>
        <w:t>Как</w:t>
      </w:r>
      <w:r>
        <w:rPr>
          <w:spacing w:val="-3"/>
        </w:rPr>
        <w:t> </w:t>
      </w:r>
      <w:r>
        <w:rPr/>
        <w:t>правило,</w:t>
      </w:r>
      <w:r>
        <w:rPr>
          <w:spacing w:val="-3"/>
        </w:rPr>
        <w:t> </w:t>
      </w:r>
      <w:r>
        <w:rPr/>
        <w:t>данное</w:t>
      </w:r>
      <w:r>
        <w:rPr>
          <w:spacing w:val="-5"/>
        </w:rPr>
        <w:t> </w:t>
      </w:r>
      <w:r>
        <w:rPr/>
        <w:t>значение</w:t>
      </w:r>
      <w:r>
        <w:rPr>
          <w:spacing w:val="-3"/>
        </w:rPr>
        <w:t> </w:t>
      </w:r>
      <w:r>
        <w:rPr/>
        <w:t>является</w:t>
      </w:r>
      <w:r>
        <w:rPr>
          <w:spacing w:val="-3"/>
        </w:rPr>
        <w:t> </w:t>
      </w:r>
      <w:r>
        <w:rPr/>
        <w:t>приемлемым,</w:t>
      </w:r>
      <w:r>
        <w:rPr>
          <w:spacing w:val="-3"/>
        </w:rPr>
        <w:t> </w:t>
      </w:r>
      <w:r>
        <w:rPr/>
        <w:t>и</w:t>
      </w:r>
      <w:r>
        <w:rPr>
          <w:spacing w:val="-3"/>
        </w:rPr>
        <w:t> </w:t>
      </w:r>
      <w:r>
        <w:rPr/>
        <w:t>через</w:t>
      </w:r>
      <w:r>
        <w:rPr>
          <w:spacing w:val="-3"/>
        </w:rPr>
        <w:t> </w:t>
      </w:r>
      <w:r>
        <w:rPr/>
        <w:t>секунду после</w:t>
      </w:r>
      <w:r>
        <w:rPr>
          <w:spacing w:val="-15"/>
        </w:rPr>
        <w:t> </w:t>
      </w:r>
      <w:r>
        <w:rPr/>
        <w:t>ввода</w:t>
      </w:r>
      <w:r>
        <w:rPr>
          <w:spacing w:val="-15"/>
        </w:rPr>
        <w:t> </w:t>
      </w:r>
      <w:r>
        <w:rPr/>
        <w:t>Enter</w:t>
      </w:r>
      <w:r>
        <w:rPr>
          <w:spacing w:val="-15"/>
        </w:rPr>
        <w:t> </w:t>
      </w:r>
      <w:r>
        <w:rPr/>
        <w:t>информация</w:t>
      </w:r>
      <w:r>
        <w:rPr>
          <w:spacing w:val="-15"/>
        </w:rPr>
        <w:t> </w:t>
      </w:r>
      <w:r>
        <w:rPr/>
        <w:t>о</w:t>
      </w:r>
      <w:r>
        <w:rPr>
          <w:spacing w:val="-14"/>
        </w:rPr>
        <w:t> </w:t>
      </w:r>
      <w:r>
        <w:rPr/>
        <w:t>выбранном</w:t>
      </w:r>
      <w:r>
        <w:rPr>
          <w:spacing w:val="-16"/>
        </w:rPr>
        <w:t> </w:t>
      </w:r>
      <w:r>
        <w:rPr/>
        <w:t>процессе</w:t>
      </w:r>
      <w:r>
        <w:rPr>
          <w:spacing w:val="-15"/>
        </w:rPr>
        <w:t> </w:t>
      </w:r>
      <w:r>
        <w:rPr/>
        <w:t>исчезнет</w:t>
      </w:r>
      <w:r>
        <w:rPr>
          <w:spacing w:val="-16"/>
        </w:rPr>
        <w:t> </w:t>
      </w:r>
      <w:r>
        <w:rPr/>
        <w:t>с</w:t>
      </w:r>
      <w:r>
        <w:rPr>
          <w:spacing w:val="-13"/>
        </w:rPr>
        <w:t> </w:t>
      </w:r>
      <w:r>
        <w:rPr/>
        <w:t>экрана.</w:t>
      </w:r>
    </w:p>
    <w:p>
      <w:pPr>
        <w:pStyle w:val="BodyText"/>
        <w:spacing w:before="137"/>
        <w:ind w:left="0"/>
        <w:rPr>
          <w:sz w:val="20"/>
        </w:rPr>
      </w:pPr>
      <w:r>
        <w:rPr>
          <w:sz w:val="20"/>
        </w:rPr>
        <w:drawing>
          <wp:anchor distT="0" distB="0" distL="0" distR="0" allowOverlap="1" layoutInCell="1" locked="0" behindDoc="1" simplePos="0" relativeHeight="487611392">
            <wp:simplePos x="0" y="0"/>
            <wp:positionH relativeFrom="page">
              <wp:posOffset>1379855</wp:posOffset>
            </wp:positionH>
            <wp:positionV relativeFrom="paragraph">
              <wp:posOffset>248738</wp:posOffset>
            </wp:positionV>
            <wp:extent cx="5117920" cy="3989451"/>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42" cstate="print"/>
                    <a:stretch>
                      <a:fillRect/>
                    </a:stretch>
                  </pic:blipFill>
                  <pic:spPr>
                    <a:xfrm>
                      <a:off x="0" y="0"/>
                      <a:ext cx="5117920" cy="3989451"/>
                    </a:xfrm>
                    <a:prstGeom prst="rect">
                      <a:avLst/>
                    </a:prstGeom>
                  </pic:spPr>
                </pic:pic>
              </a:graphicData>
            </a:graphic>
          </wp:anchor>
        </w:drawing>
      </w:r>
    </w:p>
    <w:p>
      <w:pPr>
        <w:pStyle w:val="BodyText"/>
        <w:spacing w:before="103"/>
        <w:ind w:left="373" w:right="366"/>
        <w:jc w:val="center"/>
      </w:pPr>
      <w:r>
        <w:rPr>
          <w:spacing w:val="-4"/>
        </w:rPr>
        <w:t>Рис.</w:t>
      </w:r>
      <w:r>
        <w:rPr>
          <w:spacing w:val="-10"/>
        </w:rPr>
        <w:t> </w:t>
      </w:r>
      <w:r>
        <w:rPr>
          <w:spacing w:val="-4"/>
        </w:rPr>
        <w:t>1</w:t>
      </w:r>
      <w:r>
        <w:rPr>
          <w:spacing w:val="-7"/>
        </w:rPr>
        <w:t> </w:t>
      </w:r>
      <w:r>
        <w:rPr>
          <w:spacing w:val="-4"/>
        </w:rPr>
        <w:t>–</w:t>
      </w:r>
      <w:r>
        <w:rPr>
          <w:spacing w:val="-8"/>
        </w:rPr>
        <w:t> </w:t>
      </w:r>
      <w:r>
        <w:rPr>
          <w:spacing w:val="-4"/>
        </w:rPr>
        <w:t>результат</w:t>
      </w:r>
      <w:r>
        <w:rPr>
          <w:spacing w:val="-6"/>
        </w:rPr>
        <w:t> </w:t>
      </w:r>
      <w:r>
        <w:rPr>
          <w:spacing w:val="-4"/>
        </w:rPr>
        <w:t>выполнение</w:t>
      </w:r>
      <w:r>
        <w:rPr>
          <w:spacing w:val="-8"/>
        </w:rPr>
        <w:t> </w:t>
      </w:r>
      <w:r>
        <w:rPr>
          <w:spacing w:val="-4"/>
        </w:rPr>
        <w:t>команды</w:t>
      </w:r>
      <w:r>
        <w:rPr>
          <w:spacing w:val="-6"/>
        </w:rPr>
        <w:t> </w:t>
      </w:r>
      <w:r>
        <w:rPr>
          <w:spacing w:val="-5"/>
        </w:rPr>
        <w:t>top</w:t>
      </w:r>
    </w:p>
    <w:p>
      <w:pPr>
        <w:pStyle w:val="BodyText"/>
        <w:spacing w:after="0"/>
        <w:jc w:val="center"/>
        <w:sectPr>
          <w:pgSz w:w="11910" w:h="16840"/>
          <w:pgMar w:header="0" w:footer="1147" w:top="1320" w:bottom="1340" w:left="1275" w:right="566"/>
        </w:sectPr>
      </w:pPr>
    </w:p>
    <w:p>
      <w:pPr>
        <w:pStyle w:val="BodyText"/>
        <w:spacing w:line="288" w:lineRule="auto" w:before="71"/>
        <w:ind w:right="846" w:firstLine="707"/>
        <w:jc w:val="both"/>
      </w:pPr>
      <w:r>
        <w:rPr/>
        <w:t>В первой строке программа сообщает текущее время, время работы системы (1 час 15 мин), количество зарегистрированных (login) пользователей (3 users), общая средняя загрузка системы (load average). Общей средней загрузкой системы называется среднее число процессов, находящихся в состоянии выполнения (R) или в состоянии ожидания (D). Общая</w:t>
      </w:r>
      <w:r>
        <w:rPr>
          <w:spacing w:val="-10"/>
        </w:rPr>
        <w:t> </w:t>
      </w:r>
      <w:r>
        <w:rPr/>
        <w:t>средняя</w:t>
      </w:r>
      <w:r>
        <w:rPr>
          <w:spacing w:val="-10"/>
        </w:rPr>
        <w:t> </w:t>
      </w:r>
      <w:r>
        <w:rPr/>
        <w:t>загрузка</w:t>
      </w:r>
      <w:r>
        <w:rPr>
          <w:spacing w:val="-10"/>
        </w:rPr>
        <w:t> </w:t>
      </w:r>
      <w:r>
        <w:rPr/>
        <w:t>измеряется</w:t>
      </w:r>
      <w:r>
        <w:rPr>
          <w:spacing w:val="-10"/>
        </w:rPr>
        <w:t> </w:t>
      </w:r>
      <w:r>
        <w:rPr/>
        <w:t>каждые</w:t>
      </w:r>
      <w:r>
        <w:rPr>
          <w:spacing w:val="-10"/>
        </w:rPr>
        <w:t> </w:t>
      </w:r>
      <w:r>
        <w:rPr/>
        <w:t>1,</w:t>
      </w:r>
      <w:r>
        <w:rPr>
          <w:spacing w:val="-11"/>
        </w:rPr>
        <w:t> </w:t>
      </w:r>
      <w:r>
        <w:rPr/>
        <w:t>5</w:t>
      </w:r>
      <w:r>
        <w:rPr>
          <w:spacing w:val="-9"/>
        </w:rPr>
        <w:t> </w:t>
      </w:r>
      <w:r>
        <w:rPr/>
        <w:t>и</w:t>
      </w:r>
      <w:r>
        <w:rPr>
          <w:spacing w:val="-10"/>
        </w:rPr>
        <w:t> </w:t>
      </w:r>
      <w:r>
        <w:rPr/>
        <w:t>15</w:t>
      </w:r>
      <w:r>
        <w:rPr>
          <w:spacing w:val="-9"/>
        </w:rPr>
        <w:t> </w:t>
      </w:r>
      <w:r>
        <w:rPr/>
        <w:t>минут.</w:t>
      </w:r>
    </w:p>
    <w:p>
      <w:pPr>
        <w:pStyle w:val="BodyText"/>
        <w:spacing w:line="288" w:lineRule="auto"/>
        <w:ind w:right="847" w:firstLine="707"/>
        <w:jc w:val="both"/>
      </w:pPr>
      <w:r>
        <w:rPr/>
        <w:t>Во второй строке вывода программы top сообщается, что в списке процессов находятся 132 процесса, из них 131 спит (состояние готовности </w:t>
      </w:r>
      <w:r>
        <w:rPr>
          <w:spacing w:val="-2"/>
        </w:rPr>
        <w:t>или</w:t>
      </w:r>
      <w:r>
        <w:rPr>
          <w:spacing w:val="-9"/>
        </w:rPr>
        <w:t> </w:t>
      </w:r>
      <w:r>
        <w:rPr>
          <w:spacing w:val="-2"/>
        </w:rPr>
        <w:t>ожидания),</w:t>
      </w:r>
      <w:r>
        <w:rPr>
          <w:spacing w:val="-10"/>
        </w:rPr>
        <w:t> </w:t>
      </w:r>
      <w:r>
        <w:rPr>
          <w:spacing w:val="-2"/>
        </w:rPr>
        <w:t>1</w:t>
      </w:r>
      <w:r>
        <w:rPr>
          <w:spacing w:val="-10"/>
        </w:rPr>
        <w:t> </w:t>
      </w:r>
      <w:r>
        <w:rPr>
          <w:spacing w:val="-2"/>
        </w:rPr>
        <w:t>выполняется</w:t>
      </w:r>
      <w:r>
        <w:rPr>
          <w:spacing w:val="-9"/>
        </w:rPr>
        <w:t> </w:t>
      </w:r>
      <w:r>
        <w:rPr>
          <w:spacing w:val="-2"/>
        </w:rPr>
        <w:t>(на</w:t>
      </w:r>
      <w:r>
        <w:rPr>
          <w:spacing w:val="-9"/>
        </w:rPr>
        <w:t> </w:t>
      </w:r>
      <w:r>
        <w:rPr>
          <w:spacing w:val="-2"/>
        </w:rPr>
        <w:t>виртуальной</w:t>
      </w:r>
      <w:r>
        <w:rPr>
          <w:spacing w:val="-9"/>
        </w:rPr>
        <w:t> </w:t>
      </w:r>
      <w:r>
        <w:rPr>
          <w:spacing w:val="-2"/>
        </w:rPr>
        <w:t>машине</w:t>
      </w:r>
      <w:r>
        <w:rPr>
          <w:spacing w:val="-9"/>
        </w:rPr>
        <w:t> </w:t>
      </w:r>
      <w:r>
        <w:rPr>
          <w:spacing w:val="-2"/>
        </w:rPr>
        <w:t>только</w:t>
      </w:r>
      <w:r>
        <w:rPr>
          <w:spacing w:val="-9"/>
        </w:rPr>
        <w:t> </w:t>
      </w:r>
      <w:r>
        <w:rPr>
          <w:spacing w:val="-2"/>
        </w:rPr>
        <w:t>1</w:t>
      </w:r>
      <w:r>
        <w:rPr>
          <w:spacing w:val="-9"/>
        </w:rPr>
        <w:t> </w:t>
      </w:r>
      <w:r>
        <w:rPr>
          <w:spacing w:val="-2"/>
        </w:rPr>
        <w:t>процессор), </w:t>
      </w:r>
      <w:r>
        <w:rPr/>
        <w:t>0</w:t>
      </w:r>
      <w:r>
        <w:rPr>
          <w:spacing w:val="-6"/>
        </w:rPr>
        <w:t> </w:t>
      </w:r>
      <w:r>
        <w:rPr/>
        <w:t>процессов</w:t>
      </w:r>
      <w:r>
        <w:rPr>
          <w:spacing w:val="-8"/>
        </w:rPr>
        <w:t> </w:t>
      </w:r>
      <w:r>
        <w:rPr/>
        <w:t>зомби</w:t>
      </w:r>
      <w:r>
        <w:rPr>
          <w:spacing w:val="-7"/>
        </w:rPr>
        <w:t> </w:t>
      </w:r>
      <w:r>
        <w:rPr/>
        <w:t>и</w:t>
      </w:r>
      <w:r>
        <w:rPr>
          <w:spacing w:val="-3"/>
        </w:rPr>
        <w:t> </w:t>
      </w:r>
      <w:r>
        <w:rPr/>
        <w:t>0</w:t>
      </w:r>
      <w:r>
        <w:rPr>
          <w:spacing w:val="-6"/>
        </w:rPr>
        <w:t> </w:t>
      </w:r>
      <w:r>
        <w:rPr/>
        <w:t>остановленных</w:t>
      </w:r>
      <w:r>
        <w:rPr>
          <w:spacing w:val="-6"/>
        </w:rPr>
        <w:t> </w:t>
      </w:r>
      <w:r>
        <w:rPr/>
        <w:t>процессов.</w:t>
      </w:r>
    </w:p>
    <w:p>
      <w:pPr>
        <w:pStyle w:val="BodyText"/>
        <w:spacing w:line="288" w:lineRule="auto" w:before="1"/>
        <w:ind w:right="848" w:firstLine="707"/>
        <w:jc w:val="both"/>
      </w:pPr>
      <w:r>
        <w:rPr/>
        <w:t>В третьей-пятой строках приводится информация о загрузке </w:t>
      </w:r>
      <w:r>
        <w:rPr>
          <w:spacing w:val="-2"/>
        </w:rPr>
        <w:t>процессора</w:t>
      </w:r>
      <w:r>
        <w:rPr>
          <w:spacing w:val="-13"/>
        </w:rPr>
        <w:t> </w:t>
      </w:r>
      <w:r>
        <w:rPr>
          <w:spacing w:val="-2"/>
        </w:rPr>
        <w:t>CPU</w:t>
      </w:r>
      <w:r>
        <w:rPr>
          <w:spacing w:val="-15"/>
        </w:rPr>
        <w:t> </w:t>
      </w:r>
      <w:r>
        <w:rPr>
          <w:spacing w:val="-2"/>
        </w:rPr>
        <w:t>в</w:t>
      </w:r>
      <w:r>
        <w:rPr>
          <w:spacing w:val="-14"/>
        </w:rPr>
        <w:t> </w:t>
      </w:r>
      <w:r>
        <w:rPr>
          <w:spacing w:val="-2"/>
        </w:rPr>
        <w:t>режиме</w:t>
      </w:r>
      <w:r>
        <w:rPr>
          <w:spacing w:val="-14"/>
        </w:rPr>
        <w:t> </w:t>
      </w:r>
      <w:r>
        <w:rPr>
          <w:spacing w:val="-2"/>
        </w:rPr>
        <w:t>пользователя</w:t>
      </w:r>
      <w:r>
        <w:rPr>
          <w:spacing w:val="-12"/>
        </w:rPr>
        <w:t> </w:t>
      </w:r>
      <w:r>
        <w:rPr>
          <w:spacing w:val="-2"/>
        </w:rPr>
        <w:t>и</w:t>
      </w:r>
      <w:r>
        <w:rPr>
          <w:spacing w:val="-13"/>
        </w:rPr>
        <w:t> </w:t>
      </w:r>
      <w:r>
        <w:rPr>
          <w:spacing w:val="-2"/>
        </w:rPr>
        <w:t>системном</w:t>
      </w:r>
      <w:r>
        <w:rPr>
          <w:spacing w:val="-14"/>
        </w:rPr>
        <w:t> </w:t>
      </w:r>
      <w:r>
        <w:rPr>
          <w:spacing w:val="-2"/>
        </w:rPr>
        <w:t>режиме,</w:t>
      </w:r>
      <w:r>
        <w:rPr>
          <w:spacing w:val="-14"/>
        </w:rPr>
        <w:t> </w:t>
      </w:r>
      <w:r>
        <w:rPr>
          <w:spacing w:val="-2"/>
        </w:rPr>
        <w:t>использования </w:t>
      </w:r>
      <w:r>
        <w:rPr/>
        <w:t>памяти и файла подкачки.</w:t>
      </w:r>
    </w:p>
    <w:p>
      <w:pPr>
        <w:pStyle w:val="BodyText"/>
        <w:spacing w:line="288" w:lineRule="auto"/>
        <w:ind w:right="846" w:firstLine="707"/>
        <w:jc w:val="both"/>
      </w:pPr>
      <w:r>
        <w:rPr/>
        <w:t>В таблице отображается различная информация о процессе. Рассмотрим колонки PID (идентификатор процесса), USER (пользователь, запустивший процесс), S (состояние процесса) и COMMAND (команда, которая</w:t>
      </w:r>
      <w:r>
        <w:rPr>
          <w:spacing w:val="-6"/>
        </w:rPr>
        <w:t> </w:t>
      </w:r>
      <w:r>
        <w:rPr/>
        <w:t>была</w:t>
      </w:r>
      <w:r>
        <w:rPr>
          <w:spacing w:val="-6"/>
        </w:rPr>
        <w:t> </w:t>
      </w:r>
      <w:r>
        <w:rPr/>
        <w:t>введена</w:t>
      </w:r>
      <w:r>
        <w:rPr>
          <w:spacing w:val="-6"/>
        </w:rPr>
        <w:t> </w:t>
      </w:r>
      <w:r>
        <w:rPr/>
        <w:t>для</w:t>
      </w:r>
      <w:r>
        <w:rPr>
          <w:spacing w:val="-4"/>
        </w:rPr>
        <w:t> </w:t>
      </w:r>
      <w:r>
        <w:rPr/>
        <w:t>запуска</w:t>
      </w:r>
      <w:r>
        <w:rPr>
          <w:spacing w:val="-6"/>
        </w:rPr>
        <w:t> </w:t>
      </w:r>
      <w:r>
        <w:rPr/>
        <w:t>процесса).</w:t>
      </w:r>
    </w:p>
    <w:p>
      <w:pPr>
        <w:pStyle w:val="BodyText"/>
        <w:ind w:left="683"/>
        <w:jc w:val="both"/>
      </w:pPr>
      <w:r>
        <w:rPr>
          <w:spacing w:val="-4"/>
        </w:rPr>
        <w:t>Колонка</w:t>
      </w:r>
      <w:r>
        <w:rPr>
          <w:spacing w:val="-10"/>
        </w:rPr>
        <w:t> </w:t>
      </w:r>
      <w:r>
        <w:rPr>
          <w:spacing w:val="-4"/>
        </w:rPr>
        <w:t>S</w:t>
      </w:r>
      <w:r>
        <w:rPr>
          <w:spacing w:val="-10"/>
        </w:rPr>
        <w:t> </w:t>
      </w:r>
      <w:r>
        <w:rPr>
          <w:spacing w:val="-4"/>
        </w:rPr>
        <w:t>может</w:t>
      </w:r>
      <w:r>
        <w:rPr>
          <w:spacing w:val="-8"/>
        </w:rPr>
        <w:t> </w:t>
      </w:r>
      <w:r>
        <w:rPr>
          <w:spacing w:val="-4"/>
        </w:rPr>
        <w:t>содержать</w:t>
      </w:r>
      <w:r>
        <w:rPr>
          <w:spacing w:val="-10"/>
        </w:rPr>
        <w:t> </w:t>
      </w:r>
      <w:r>
        <w:rPr>
          <w:spacing w:val="-4"/>
        </w:rPr>
        <w:t>следующие</w:t>
      </w:r>
      <w:r>
        <w:rPr>
          <w:spacing w:val="-7"/>
        </w:rPr>
        <w:t> </w:t>
      </w:r>
      <w:r>
        <w:rPr>
          <w:spacing w:val="-4"/>
        </w:rPr>
        <w:t>значения:</w:t>
      </w:r>
    </w:p>
    <w:p>
      <w:pPr>
        <w:pStyle w:val="BodyText"/>
        <w:spacing w:line="288" w:lineRule="auto" w:before="65"/>
        <w:ind w:right="846" w:firstLine="540"/>
        <w:jc w:val="both"/>
      </w:pPr>
      <w:r>
        <w:rPr/>
        <w:t>R - процесс выполняется или готов к выполнению (состояние </w:t>
      </w:r>
      <w:r>
        <w:rPr>
          <w:spacing w:val="-2"/>
        </w:rPr>
        <w:t>готовности)</w:t>
      </w:r>
    </w:p>
    <w:p>
      <w:pPr>
        <w:pStyle w:val="BodyText"/>
        <w:spacing w:line="288" w:lineRule="auto"/>
        <w:ind w:left="683" w:right="1299"/>
      </w:pPr>
      <w:r>
        <w:rPr>
          <w:spacing w:val="-4"/>
        </w:rPr>
        <w:t>D</w:t>
      </w:r>
      <w:r>
        <w:rPr>
          <w:spacing w:val="-10"/>
        </w:rPr>
        <w:t> </w:t>
      </w:r>
      <w:r>
        <w:rPr>
          <w:spacing w:val="-4"/>
        </w:rPr>
        <w:t>-</w:t>
      </w:r>
      <w:r>
        <w:rPr>
          <w:spacing w:val="-6"/>
        </w:rPr>
        <w:t> </w:t>
      </w:r>
      <w:r>
        <w:rPr>
          <w:spacing w:val="-4"/>
        </w:rPr>
        <w:t>процесс</w:t>
      </w:r>
      <w:r>
        <w:rPr>
          <w:spacing w:val="-8"/>
        </w:rPr>
        <w:t> </w:t>
      </w:r>
      <w:r>
        <w:rPr>
          <w:spacing w:val="-4"/>
        </w:rPr>
        <w:t>в</w:t>
      </w:r>
      <w:r>
        <w:rPr>
          <w:spacing w:val="-9"/>
        </w:rPr>
        <w:t> </w:t>
      </w:r>
      <w:r>
        <w:rPr>
          <w:spacing w:val="-4"/>
        </w:rPr>
        <w:t>"беспробудном</w:t>
      </w:r>
      <w:r>
        <w:rPr>
          <w:spacing w:val="-9"/>
        </w:rPr>
        <w:t> </w:t>
      </w:r>
      <w:r>
        <w:rPr>
          <w:spacing w:val="-4"/>
        </w:rPr>
        <w:t>сне" -</w:t>
      </w:r>
      <w:r>
        <w:rPr>
          <w:spacing w:val="-8"/>
        </w:rPr>
        <w:t> </w:t>
      </w:r>
      <w:r>
        <w:rPr>
          <w:spacing w:val="-4"/>
        </w:rPr>
        <w:t>ожидает</w:t>
      </w:r>
      <w:r>
        <w:rPr>
          <w:spacing w:val="-9"/>
        </w:rPr>
        <w:t> </w:t>
      </w:r>
      <w:r>
        <w:rPr>
          <w:spacing w:val="-4"/>
        </w:rPr>
        <w:t>дискового</w:t>
      </w:r>
      <w:r>
        <w:rPr>
          <w:spacing w:val="-7"/>
        </w:rPr>
        <w:t> </w:t>
      </w:r>
      <w:r>
        <w:rPr>
          <w:spacing w:val="-4"/>
        </w:rPr>
        <w:t>ввода/вывода </w:t>
      </w:r>
      <w:r>
        <w:rPr/>
        <w:t>T</w:t>
      </w:r>
      <w:r>
        <w:rPr>
          <w:spacing w:val="-17"/>
        </w:rPr>
        <w:t> </w:t>
      </w:r>
      <w:r>
        <w:rPr/>
        <w:t>-</w:t>
      </w:r>
      <w:r>
        <w:rPr>
          <w:spacing w:val="-13"/>
        </w:rPr>
        <w:t> </w:t>
      </w:r>
      <w:r>
        <w:rPr/>
        <w:t>процесс</w:t>
      </w:r>
      <w:r>
        <w:rPr>
          <w:spacing w:val="-15"/>
        </w:rPr>
        <w:t> </w:t>
      </w:r>
      <w:r>
        <w:rPr/>
        <w:t>остановлен</w:t>
      </w:r>
      <w:r>
        <w:rPr>
          <w:spacing w:val="-15"/>
        </w:rPr>
        <w:t> </w:t>
      </w:r>
      <w:r>
        <w:rPr/>
        <w:t>(stopped)</w:t>
      </w:r>
      <w:r>
        <w:rPr>
          <w:spacing w:val="-15"/>
        </w:rPr>
        <w:t> </w:t>
      </w:r>
      <w:r>
        <w:rPr/>
        <w:t>или</w:t>
      </w:r>
      <w:r>
        <w:rPr>
          <w:spacing w:val="-15"/>
        </w:rPr>
        <w:t> </w:t>
      </w:r>
      <w:r>
        <w:rPr/>
        <w:t>трассируется</w:t>
      </w:r>
      <w:r>
        <w:rPr>
          <w:spacing w:val="-15"/>
        </w:rPr>
        <w:t> </w:t>
      </w:r>
      <w:r>
        <w:rPr/>
        <w:t>отладчиком</w:t>
      </w:r>
    </w:p>
    <w:p>
      <w:pPr>
        <w:pStyle w:val="BodyText"/>
        <w:spacing w:line="288" w:lineRule="auto"/>
        <w:ind w:left="683" w:right="4189"/>
      </w:pPr>
      <w:r>
        <w:rPr>
          <w:spacing w:val="-4"/>
        </w:rPr>
        <w:t>S</w:t>
      </w:r>
      <w:r>
        <w:rPr>
          <w:spacing w:val="-11"/>
        </w:rPr>
        <w:t> </w:t>
      </w:r>
      <w:r>
        <w:rPr>
          <w:spacing w:val="-4"/>
        </w:rPr>
        <w:t>-</w:t>
      </w:r>
      <w:r>
        <w:rPr>
          <w:spacing w:val="-10"/>
        </w:rPr>
        <w:t> </w:t>
      </w:r>
      <w:r>
        <w:rPr>
          <w:spacing w:val="-4"/>
        </w:rPr>
        <w:t>процесс</w:t>
      </w:r>
      <w:r>
        <w:rPr>
          <w:spacing w:val="-7"/>
        </w:rPr>
        <w:t> </w:t>
      </w:r>
      <w:r>
        <w:rPr>
          <w:spacing w:val="-4"/>
        </w:rPr>
        <w:t>в</w:t>
      </w:r>
      <w:r>
        <w:rPr>
          <w:spacing w:val="-11"/>
        </w:rPr>
        <w:t> </w:t>
      </w:r>
      <w:r>
        <w:rPr>
          <w:spacing w:val="-4"/>
        </w:rPr>
        <w:t>состоянии</w:t>
      </w:r>
      <w:r>
        <w:rPr>
          <w:spacing w:val="-10"/>
        </w:rPr>
        <w:t> </w:t>
      </w:r>
      <w:r>
        <w:rPr>
          <w:spacing w:val="-4"/>
        </w:rPr>
        <w:t>ожидания</w:t>
      </w:r>
      <w:r>
        <w:rPr>
          <w:spacing w:val="-10"/>
        </w:rPr>
        <w:t> </w:t>
      </w:r>
      <w:r>
        <w:rPr>
          <w:spacing w:val="-4"/>
        </w:rPr>
        <w:t>(sleeping) </w:t>
      </w:r>
      <w:r>
        <w:rPr/>
        <w:t>Z - процесс-зомби</w:t>
      </w:r>
    </w:p>
    <w:p>
      <w:pPr>
        <w:pStyle w:val="BodyText"/>
        <w:ind w:left="683"/>
      </w:pPr>
      <w:r>
        <w:rPr>
          <w:spacing w:val="-4"/>
        </w:rPr>
        <w:t>N</w:t>
      </w:r>
      <w:r>
        <w:rPr>
          <w:spacing w:val="-10"/>
        </w:rPr>
        <w:t> </w:t>
      </w:r>
      <w:r>
        <w:rPr>
          <w:spacing w:val="-4"/>
        </w:rPr>
        <w:t>–</w:t>
      </w:r>
      <w:r>
        <w:rPr>
          <w:spacing w:val="-7"/>
        </w:rPr>
        <w:t> </w:t>
      </w:r>
      <w:r>
        <w:rPr>
          <w:spacing w:val="-4"/>
        </w:rPr>
        <w:t>процесс</w:t>
      </w:r>
      <w:r>
        <w:rPr>
          <w:spacing w:val="-8"/>
        </w:rPr>
        <w:t> </w:t>
      </w:r>
      <w:r>
        <w:rPr>
          <w:spacing w:val="-4"/>
        </w:rPr>
        <w:t>с</w:t>
      </w:r>
      <w:r>
        <w:rPr>
          <w:spacing w:val="-6"/>
        </w:rPr>
        <w:t> </w:t>
      </w:r>
      <w:r>
        <w:rPr>
          <w:spacing w:val="-4"/>
        </w:rPr>
        <w:t>низким</w:t>
      </w:r>
      <w:r>
        <w:rPr>
          <w:spacing w:val="-9"/>
        </w:rPr>
        <w:t> </w:t>
      </w:r>
      <w:r>
        <w:rPr>
          <w:spacing w:val="-4"/>
        </w:rPr>
        <w:t>приоритетом,</w:t>
      </w:r>
      <w:r>
        <w:rPr>
          <w:spacing w:val="-7"/>
        </w:rPr>
        <w:t> </w:t>
      </w:r>
      <w:r>
        <w:rPr>
          <w:spacing w:val="-4"/>
        </w:rPr>
        <w:t>nice,</w:t>
      </w:r>
      <w:r>
        <w:rPr>
          <w:spacing w:val="-6"/>
        </w:rPr>
        <w:t> </w:t>
      </w:r>
      <w:r>
        <w:rPr>
          <w:spacing w:val="-4"/>
        </w:rPr>
        <w:t>pri&lt;19</w:t>
      </w:r>
    </w:p>
    <w:p>
      <w:pPr>
        <w:pStyle w:val="BodyText"/>
        <w:spacing w:before="62"/>
        <w:ind w:left="683"/>
      </w:pPr>
      <w:r>
        <w:rPr>
          <w:spacing w:val="-4"/>
        </w:rPr>
        <w:t>&lt;</w:t>
      </w:r>
      <w:r>
        <w:rPr>
          <w:spacing w:val="-10"/>
        </w:rPr>
        <w:t> </w:t>
      </w:r>
      <w:r>
        <w:rPr>
          <w:spacing w:val="-4"/>
        </w:rPr>
        <w:t>-</w:t>
      </w:r>
      <w:r>
        <w:rPr>
          <w:spacing w:val="-8"/>
        </w:rPr>
        <w:t> </w:t>
      </w:r>
      <w:r>
        <w:rPr>
          <w:spacing w:val="-4"/>
        </w:rPr>
        <w:t>процесс</w:t>
      </w:r>
      <w:r>
        <w:rPr>
          <w:spacing w:val="-8"/>
        </w:rPr>
        <w:t> </w:t>
      </w:r>
      <w:r>
        <w:rPr>
          <w:spacing w:val="-4"/>
        </w:rPr>
        <w:t>с</w:t>
      </w:r>
      <w:r>
        <w:rPr>
          <w:spacing w:val="-5"/>
        </w:rPr>
        <w:t> </w:t>
      </w:r>
      <w:r>
        <w:rPr>
          <w:spacing w:val="-4"/>
        </w:rPr>
        <w:t>высоким</w:t>
      </w:r>
      <w:r>
        <w:rPr>
          <w:spacing w:val="-10"/>
        </w:rPr>
        <w:t> </w:t>
      </w:r>
      <w:r>
        <w:rPr>
          <w:spacing w:val="-4"/>
        </w:rPr>
        <w:t>приоритетом,</w:t>
      </w:r>
      <w:r>
        <w:rPr>
          <w:spacing w:val="-6"/>
        </w:rPr>
        <w:t> </w:t>
      </w:r>
      <w:r>
        <w:rPr>
          <w:spacing w:val="-4"/>
        </w:rPr>
        <w:t>pri&gt;19</w:t>
      </w:r>
    </w:p>
    <w:p>
      <w:pPr>
        <w:pStyle w:val="BodyText"/>
        <w:spacing w:before="65"/>
        <w:ind w:left="683"/>
      </w:pPr>
      <w:r>
        <w:rPr>
          <w:spacing w:val="-2"/>
        </w:rPr>
        <w:t>+</w:t>
      </w:r>
      <w:r>
        <w:rPr>
          <w:spacing w:val="-16"/>
        </w:rPr>
        <w:t> </w:t>
      </w:r>
      <w:r>
        <w:rPr>
          <w:spacing w:val="-2"/>
        </w:rPr>
        <w:t>-</w:t>
      </w:r>
      <w:r>
        <w:rPr>
          <w:spacing w:val="-15"/>
        </w:rPr>
        <w:t> </w:t>
      </w:r>
      <w:r>
        <w:rPr>
          <w:spacing w:val="-2"/>
        </w:rPr>
        <w:t>процесс</w:t>
      </w:r>
      <w:r>
        <w:rPr>
          <w:spacing w:val="-14"/>
        </w:rPr>
        <w:t> </w:t>
      </w:r>
      <w:r>
        <w:rPr>
          <w:spacing w:val="-2"/>
        </w:rPr>
        <w:t>в</w:t>
      </w:r>
      <w:r>
        <w:rPr>
          <w:spacing w:val="-16"/>
        </w:rPr>
        <w:t> </w:t>
      </w:r>
      <w:r>
        <w:rPr>
          <w:spacing w:val="-2"/>
        </w:rPr>
        <w:t>группе</w:t>
      </w:r>
      <w:r>
        <w:rPr>
          <w:spacing w:val="-11"/>
        </w:rPr>
        <w:t> </w:t>
      </w:r>
      <w:r>
        <w:rPr>
          <w:spacing w:val="-2"/>
        </w:rPr>
        <w:t>фоновых</w:t>
      </w:r>
      <w:r>
        <w:rPr>
          <w:spacing w:val="-14"/>
        </w:rPr>
        <w:t> </w:t>
      </w:r>
      <w:r>
        <w:rPr>
          <w:spacing w:val="-2"/>
        </w:rPr>
        <w:t>процессов</w:t>
      </w:r>
    </w:p>
    <w:p>
      <w:pPr>
        <w:pStyle w:val="BodyText"/>
        <w:spacing w:line="288" w:lineRule="auto" w:before="64"/>
        <w:ind w:left="683" w:right="3067"/>
      </w:pPr>
      <w:r>
        <w:rPr>
          <w:spacing w:val="-2"/>
        </w:rPr>
        <w:t>l</w:t>
      </w:r>
      <w:r>
        <w:rPr>
          <w:spacing w:val="-16"/>
        </w:rPr>
        <w:t> </w:t>
      </w:r>
      <w:r>
        <w:rPr>
          <w:spacing w:val="-2"/>
        </w:rPr>
        <w:t>–</w:t>
      </w:r>
      <w:r>
        <w:rPr>
          <w:spacing w:val="-15"/>
        </w:rPr>
        <w:t> </w:t>
      </w:r>
      <w:r>
        <w:rPr>
          <w:spacing w:val="-2"/>
        </w:rPr>
        <w:t>процесс</w:t>
      </w:r>
      <w:r>
        <w:rPr>
          <w:spacing w:val="-16"/>
        </w:rPr>
        <w:t> </w:t>
      </w:r>
      <w:r>
        <w:rPr>
          <w:spacing w:val="-2"/>
        </w:rPr>
        <w:t>с</w:t>
      </w:r>
      <w:r>
        <w:rPr>
          <w:spacing w:val="-15"/>
        </w:rPr>
        <w:t> </w:t>
      </w:r>
      <w:r>
        <w:rPr>
          <w:spacing w:val="-2"/>
        </w:rPr>
        <w:t>двумя</w:t>
      </w:r>
      <w:r>
        <w:rPr>
          <w:spacing w:val="-16"/>
        </w:rPr>
        <w:t> </w:t>
      </w:r>
      <w:r>
        <w:rPr>
          <w:spacing w:val="-2"/>
        </w:rPr>
        <w:t>и</w:t>
      </w:r>
      <w:r>
        <w:rPr>
          <w:spacing w:val="-15"/>
        </w:rPr>
        <w:t> </w:t>
      </w:r>
      <w:r>
        <w:rPr>
          <w:spacing w:val="-2"/>
        </w:rPr>
        <w:t>более</w:t>
      </w:r>
      <w:r>
        <w:rPr>
          <w:spacing w:val="-16"/>
        </w:rPr>
        <w:t> </w:t>
      </w:r>
      <w:r>
        <w:rPr>
          <w:spacing w:val="-2"/>
        </w:rPr>
        <w:t>потоками,</w:t>
      </w:r>
      <w:r>
        <w:rPr>
          <w:spacing w:val="-15"/>
        </w:rPr>
        <w:t> </w:t>
      </w:r>
      <w:r>
        <w:rPr>
          <w:spacing w:val="-2"/>
        </w:rPr>
        <w:t>многопоточный </w:t>
      </w:r>
      <w:r>
        <w:rPr/>
        <w:t>s – ведущий процесс сеанса.</w:t>
      </w:r>
    </w:p>
    <w:p>
      <w:pPr>
        <w:pStyle w:val="BodyText"/>
        <w:spacing w:before="65"/>
        <w:ind w:left="0"/>
      </w:pPr>
    </w:p>
    <w:p>
      <w:pPr>
        <w:pStyle w:val="BodyText"/>
        <w:spacing w:line="288" w:lineRule="auto"/>
        <w:ind w:right="843" w:firstLine="707"/>
        <w:jc w:val="both"/>
      </w:pPr>
      <w:r>
        <w:rPr/>
        <w:t>Колонка PR содержит приоритет процесса – целое число от 0 до 39. Колонка NI (NICE) (фактор уступчивости процесса) содержит задаваемое значение от -19 (наименее уступчивый) до 20 (самый уступчивый, вытесняется</w:t>
      </w:r>
      <w:r>
        <w:rPr>
          <w:spacing w:val="-8"/>
        </w:rPr>
        <w:t> </w:t>
      </w:r>
      <w:r>
        <w:rPr/>
        <w:t>всеми).</w:t>
      </w:r>
      <w:r>
        <w:rPr>
          <w:spacing w:val="-9"/>
        </w:rPr>
        <w:t> </w:t>
      </w:r>
      <w:r>
        <w:rPr/>
        <w:t>Значение</w:t>
      </w:r>
      <w:r>
        <w:rPr>
          <w:spacing w:val="-8"/>
        </w:rPr>
        <w:t> </w:t>
      </w:r>
      <w:r>
        <w:rPr/>
        <w:t>NICE</w:t>
      </w:r>
      <w:r>
        <w:rPr>
          <w:spacing w:val="-9"/>
        </w:rPr>
        <w:t> </w:t>
      </w:r>
      <w:r>
        <w:rPr/>
        <w:t>прибавляется</w:t>
      </w:r>
      <w:r>
        <w:rPr>
          <w:spacing w:val="-8"/>
        </w:rPr>
        <w:t> </w:t>
      </w:r>
      <w:r>
        <w:rPr/>
        <w:t>к</w:t>
      </w:r>
      <w:r>
        <w:rPr>
          <w:spacing w:val="-10"/>
        </w:rPr>
        <w:t> </w:t>
      </w:r>
      <w:r>
        <w:rPr/>
        <w:t>числу</w:t>
      </w:r>
      <w:r>
        <w:rPr>
          <w:spacing w:val="-10"/>
        </w:rPr>
        <w:t> </w:t>
      </w:r>
      <w:r>
        <w:rPr/>
        <w:t>20</w:t>
      </w:r>
      <w:r>
        <w:rPr>
          <w:spacing w:val="-9"/>
        </w:rPr>
        <w:t> </w:t>
      </w:r>
      <w:r>
        <w:rPr/>
        <w:t>для</w:t>
      </w:r>
      <w:r>
        <w:rPr>
          <w:spacing w:val="-10"/>
        </w:rPr>
        <w:t> </w:t>
      </w:r>
      <w:r>
        <w:rPr/>
        <w:t>получения значения приоритета</w:t>
      </w:r>
    </w:p>
    <w:p>
      <w:pPr>
        <w:pStyle w:val="BodyText"/>
        <w:ind w:left="748"/>
      </w:pPr>
      <w:r>
        <w:rPr>
          <w:spacing w:val="-2"/>
        </w:rPr>
        <w:t>PR=19+NICE</w:t>
      </w:r>
    </w:p>
    <w:p>
      <w:pPr>
        <w:pStyle w:val="BodyText"/>
        <w:spacing w:after="0"/>
        <w:sectPr>
          <w:pgSz w:w="11910" w:h="16840"/>
          <w:pgMar w:header="0" w:footer="1147" w:top="1320" w:bottom="1340" w:left="1275" w:right="566"/>
        </w:sectPr>
      </w:pPr>
    </w:p>
    <w:p>
      <w:pPr>
        <w:pStyle w:val="BodyText"/>
        <w:spacing w:line="288" w:lineRule="auto" w:before="71"/>
        <w:ind w:left="683" w:right="1026"/>
        <w:jc w:val="both"/>
      </w:pPr>
      <w:r>
        <w:rPr>
          <w:spacing w:val="-4"/>
        </w:rPr>
        <w:t>Для</w:t>
      </w:r>
      <w:r>
        <w:rPr>
          <w:spacing w:val="-8"/>
        </w:rPr>
        <w:t> </w:t>
      </w:r>
      <w:r>
        <w:rPr>
          <w:spacing w:val="-4"/>
        </w:rPr>
        <w:t>управления</w:t>
      </w:r>
      <w:r>
        <w:rPr>
          <w:spacing w:val="-10"/>
        </w:rPr>
        <w:t> </w:t>
      </w:r>
      <w:r>
        <w:rPr>
          <w:spacing w:val="-4"/>
        </w:rPr>
        <w:t>командой</w:t>
      </w:r>
      <w:r>
        <w:rPr>
          <w:spacing w:val="-8"/>
        </w:rPr>
        <w:t> </w:t>
      </w:r>
      <w:r>
        <w:rPr>
          <w:spacing w:val="-4"/>
        </w:rPr>
        <w:t>top</w:t>
      </w:r>
      <w:r>
        <w:rPr>
          <w:spacing w:val="-9"/>
        </w:rPr>
        <w:t> </w:t>
      </w:r>
      <w:r>
        <w:rPr>
          <w:spacing w:val="-4"/>
        </w:rPr>
        <w:t>используются</w:t>
      </w:r>
      <w:r>
        <w:rPr>
          <w:spacing w:val="-10"/>
        </w:rPr>
        <w:t> </w:t>
      </w:r>
      <w:r>
        <w:rPr>
          <w:spacing w:val="-4"/>
        </w:rPr>
        <w:t>односимвольные</w:t>
      </w:r>
      <w:r>
        <w:rPr>
          <w:spacing w:val="-8"/>
        </w:rPr>
        <w:t> </w:t>
      </w:r>
      <w:r>
        <w:rPr>
          <w:spacing w:val="-4"/>
        </w:rPr>
        <w:t>команды: </w:t>
      </w:r>
      <w:r>
        <w:rPr/>
        <w:t>h – вывод справки о командах;</w:t>
      </w:r>
    </w:p>
    <w:p>
      <w:pPr>
        <w:pStyle w:val="BodyText"/>
        <w:spacing w:line="288" w:lineRule="auto"/>
        <w:ind w:right="851" w:firstLine="540"/>
        <w:jc w:val="both"/>
      </w:pPr>
      <w:r>
        <w:rPr/>
        <w:t>r – renice – изменение приоритета, в режиме администратора (через sudo)</w:t>
      </w:r>
      <w:r>
        <w:rPr>
          <w:spacing w:val="-4"/>
        </w:rPr>
        <w:t> </w:t>
      </w:r>
      <w:r>
        <w:rPr/>
        <w:t>можно</w:t>
      </w:r>
      <w:r>
        <w:rPr>
          <w:spacing w:val="-3"/>
        </w:rPr>
        <w:t> </w:t>
      </w:r>
      <w:r>
        <w:rPr/>
        <w:t>задавать</w:t>
      </w:r>
      <w:r>
        <w:rPr>
          <w:spacing w:val="-5"/>
        </w:rPr>
        <w:t> </w:t>
      </w:r>
      <w:r>
        <w:rPr/>
        <w:t>значения</w:t>
      </w:r>
      <w:r>
        <w:rPr>
          <w:spacing w:val="-2"/>
        </w:rPr>
        <w:t> </w:t>
      </w:r>
      <w:r>
        <w:rPr/>
        <w:t>от-19</w:t>
      </w:r>
      <w:r>
        <w:rPr>
          <w:spacing w:val="-3"/>
        </w:rPr>
        <w:t> </w:t>
      </w:r>
      <w:r>
        <w:rPr/>
        <w:t>до</w:t>
      </w:r>
      <w:r>
        <w:rPr>
          <w:spacing w:val="-3"/>
        </w:rPr>
        <w:t> </w:t>
      </w:r>
      <w:r>
        <w:rPr/>
        <w:t>20;</w:t>
      </w:r>
    </w:p>
    <w:p>
      <w:pPr>
        <w:pStyle w:val="BodyText"/>
        <w:ind w:left="683"/>
        <w:jc w:val="both"/>
      </w:pPr>
      <w:r>
        <w:rPr>
          <w:spacing w:val="-4"/>
        </w:rPr>
        <w:t>q</w:t>
      </w:r>
      <w:r>
        <w:rPr>
          <w:spacing w:val="-7"/>
        </w:rPr>
        <w:t> </w:t>
      </w:r>
      <w:r>
        <w:rPr>
          <w:spacing w:val="-4"/>
        </w:rPr>
        <w:t>–</w:t>
      </w:r>
      <w:r>
        <w:rPr>
          <w:spacing w:val="-7"/>
        </w:rPr>
        <w:t> </w:t>
      </w:r>
      <w:r>
        <w:rPr>
          <w:spacing w:val="-4"/>
        </w:rPr>
        <w:t>завершение</w:t>
      </w:r>
      <w:r>
        <w:rPr>
          <w:spacing w:val="-6"/>
        </w:rPr>
        <w:t> </w:t>
      </w:r>
      <w:r>
        <w:rPr>
          <w:spacing w:val="-4"/>
        </w:rPr>
        <w:t>работы</w:t>
      </w:r>
      <w:r>
        <w:rPr>
          <w:spacing w:val="-8"/>
        </w:rPr>
        <w:t> </w:t>
      </w:r>
      <w:r>
        <w:rPr>
          <w:spacing w:val="-4"/>
        </w:rPr>
        <w:t>с</w:t>
      </w:r>
      <w:r>
        <w:rPr>
          <w:spacing w:val="-8"/>
        </w:rPr>
        <w:t> </w:t>
      </w:r>
      <w:r>
        <w:rPr>
          <w:spacing w:val="-4"/>
        </w:rPr>
        <w:t>командой</w:t>
      </w:r>
      <w:r>
        <w:rPr>
          <w:spacing w:val="-8"/>
        </w:rPr>
        <w:t> </w:t>
      </w:r>
      <w:r>
        <w:rPr>
          <w:spacing w:val="-4"/>
        </w:rPr>
        <w:t>и</w:t>
      </w:r>
      <w:r>
        <w:rPr>
          <w:spacing w:val="-8"/>
        </w:rPr>
        <w:t> </w:t>
      </w:r>
      <w:r>
        <w:rPr>
          <w:spacing w:val="-4"/>
        </w:rPr>
        <w:t>другие</w:t>
      </w:r>
      <w:r>
        <w:rPr>
          <w:spacing w:val="-8"/>
        </w:rPr>
        <w:t> </w:t>
      </w:r>
      <w:r>
        <w:rPr>
          <w:spacing w:val="-4"/>
        </w:rPr>
        <w:t>(см.</w:t>
      </w:r>
      <w:r>
        <w:rPr>
          <w:spacing w:val="-9"/>
        </w:rPr>
        <w:t> </w:t>
      </w:r>
      <w:r>
        <w:rPr>
          <w:spacing w:val="-4"/>
        </w:rPr>
        <w:t>информацию</w:t>
      </w:r>
      <w:r>
        <w:rPr>
          <w:spacing w:val="-10"/>
        </w:rPr>
        <w:t> </w:t>
      </w:r>
      <w:r>
        <w:rPr>
          <w:spacing w:val="-4"/>
        </w:rPr>
        <w:t>справки).</w:t>
      </w:r>
    </w:p>
    <w:p>
      <w:pPr>
        <w:pStyle w:val="BodyText"/>
        <w:spacing w:line="288" w:lineRule="auto" w:before="64"/>
        <w:ind w:right="843" w:firstLine="707"/>
        <w:jc w:val="both"/>
      </w:pPr>
      <w:r>
        <w:rPr>
          <w:spacing w:val="-2"/>
        </w:rPr>
        <w:t>Недостаток</w:t>
      </w:r>
      <w:r>
        <w:rPr>
          <w:spacing w:val="-16"/>
        </w:rPr>
        <w:t> </w:t>
      </w:r>
      <w:r>
        <w:rPr>
          <w:spacing w:val="-2"/>
        </w:rPr>
        <w:t>команды</w:t>
      </w:r>
      <w:r>
        <w:rPr>
          <w:spacing w:val="-14"/>
        </w:rPr>
        <w:t> </w:t>
      </w:r>
      <w:r>
        <w:rPr>
          <w:spacing w:val="-2"/>
        </w:rPr>
        <w:t>–</w:t>
      </w:r>
      <w:r>
        <w:rPr>
          <w:spacing w:val="-15"/>
        </w:rPr>
        <w:t> </w:t>
      </w:r>
      <w:r>
        <w:rPr>
          <w:spacing w:val="-2"/>
        </w:rPr>
        <w:t>вывод</w:t>
      </w:r>
      <w:r>
        <w:rPr>
          <w:spacing w:val="-15"/>
        </w:rPr>
        <w:t> </w:t>
      </w:r>
      <w:r>
        <w:rPr>
          <w:spacing w:val="-2"/>
        </w:rPr>
        <w:t>только</w:t>
      </w:r>
      <w:r>
        <w:rPr>
          <w:spacing w:val="-15"/>
        </w:rPr>
        <w:t> </w:t>
      </w:r>
      <w:r>
        <w:rPr>
          <w:spacing w:val="-2"/>
        </w:rPr>
        <w:t>первых</w:t>
      </w:r>
      <w:r>
        <w:rPr>
          <w:spacing w:val="-15"/>
        </w:rPr>
        <w:t> </w:t>
      </w:r>
      <w:r>
        <w:rPr>
          <w:spacing w:val="-2"/>
        </w:rPr>
        <w:t>N&lt;26</w:t>
      </w:r>
      <w:r>
        <w:rPr>
          <w:spacing w:val="-15"/>
        </w:rPr>
        <w:t> </w:t>
      </w:r>
      <w:r>
        <w:rPr>
          <w:spacing w:val="-2"/>
        </w:rPr>
        <w:t>строк</w:t>
      </w:r>
      <w:r>
        <w:rPr>
          <w:spacing w:val="-16"/>
        </w:rPr>
        <w:t> </w:t>
      </w:r>
      <w:r>
        <w:rPr>
          <w:spacing w:val="-2"/>
        </w:rPr>
        <w:t>информации</w:t>
      </w:r>
      <w:r>
        <w:rPr>
          <w:spacing w:val="-14"/>
        </w:rPr>
        <w:t> </w:t>
      </w:r>
      <w:r>
        <w:rPr>
          <w:spacing w:val="-2"/>
        </w:rPr>
        <w:t>о процессах.</w:t>
      </w:r>
    </w:p>
    <w:p>
      <w:pPr>
        <w:pStyle w:val="BodyText"/>
        <w:spacing w:line="288" w:lineRule="auto"/>
        <w:ind w:right="844" w:firstLine="707"/>
        <w:jc w:val="both"/>
      </w:pPr>
      <w:r>
        <w:rPr/>
        <w:drawing>
          <wp:anchor distT="0" distB="0" distL="0" distR="0" allowOverlap="1" layoutInCell="1" locked="0" behindDoc="1" simplePos="0" relativeHeight="487611904">
            <wp:simplePos x="0" y="0"/>
            <wp:positionH relativeFrom="page">
              <wp:posOffset>1243330</wp:posOffset>
            </wp:positionH>
            <wp:positionV relativeFrom="paragraph">
              <wp:posOffset>987567</wp:posOffset>
            </wp:positionV>
            <wp:extent cx="5588436" cy="3076765"/>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43" cstate="print"/>
                    <a:stretch>
                      <a:fillRect/>
                    </a:stretch>
                  </pic:blipFill>
                  <pic:spPr>
                    <a:xfrm>
                      <a:off x="0" y="0"/>
                      <a:ext cx="5588436" cy="3076765"/>
                    </a:xfrm>
                    <a:prstGeom prst="rect">
                      <a:avLst/>
                    </a:prstGeom>
                  </pic:spPr>
                </pic:pic>
              </a:graphicData>
            </a:graphic>
          </wp:anchor>
        </w:drawing>
      </w:r>
      <w:r>
        <w:rPr/>
        <w:t>Для управления процессами с использованием графического интерфейса</w:t>
      </w:r>
      <w:r>
        <w:rPr>
          <w:spacing w:val="-18"/>
        </w:rPr>
        <w:t> </w:t>
      </w:r>
      <w:r>
        <w:rPr/>
        <w:t>используется</w:t>
      </w:r>
      <w:r>
        <w:rPr>
          <w:spacing w:val="-16"/>
        </w:rPr>
        <w:t> </w:t>
      </w:r>
      <w:r>
        <w:rPr/>
        <w:t>утилита</w:t>
      </w:r>
      <w:r>
        <w:rPr>
          <w:spacing w:val="-18"/>
        </w:rPr>
        <w:t> </w:t>
      </w:r>
      <w:r>
        <w:rPr/>
        <w:t>Системный</w:t>
      </w:r>
      <w:r>
        <w:rPr>
          <w:spacing w:val="-17"/>
        </w:rPr>
        <w:t> </w:t>
      </w:r>
      <w:r>
        <w:rPr/>
        <w:t>монитор,</w:t>
      </w:r>
      <w:r>
        <w:rPr>
          <w:spacing w:val="-18"/>
        </w:rPr>
        <w:t> </w:t>
      </w:r>
      <w:r>
        <w:rPr/>
        <w:t>которая</w:t>
      </w:r>
      <w:r>
        <w:rPr>
          <w:spacing w:val="-16"/>
        </w:rPr>
        <w:t> </w:t>
      </w:r>
      <w:r>
        <w:rPr/>
        <w:t>запускается из системного меню Система-Администрирование – Системный монитор </w:t>
      </w:r>
      <w:r>
        <w:rPr>
          <w:spacing w:val="-2"/>
        </w:rPr>
        <w:t>(рис.2).</w:t>
      </w:r>
    </w:p>
    <w:p>
      <w:pPr>
        <w:pStyle w:val="BodyText"/>
        <w:spacing w:before="26"/>
        <w:ind w:left="3341"/>
        <w:jc w:val="both"/>
      </w:pPr>
      <w:r>
        <w:rPr>
          <w:spacing w:val="-4"/>
        </w:rPr>
        <w:t>Рис.</w:t>
      </w:r>
      <w:r>
        <w:rPr>
          <w:spacing w:val="-11"/>
        </w:rPr>
        <w:t> </w:t>
      </w:r>
      <w:r>
        <w:rPr>
          <w:spacing w:val="-4"/>
        </w:rPr>
        <w:t>2.</w:t>
      </w:r>
      <w:r>
        <w:rPr>
          <w:spacing w:val="-7"/>
        </w:rPr>
        <w:t> </w:t>
      </w:r>
      <w:r>
        <w:rPr>
          <w:spacing w:val="-4"/>
        </w:rPr>
        <w:t>Системный</w:t>
      </w:r>
      <w:r>
        <w:rPr>
          <w:spacing w:val="-9"/>
        </w:rPr>
        <w:t> </w:t>
      </w:r>
      <w:r>
        <w:rPr>
          <w:spacing w:val="-4"/>
        </w:rPr>
        <w:t>монитор</w:t>
      </w:r>
    </w:p>
    <w:p>
      <w:pPr>
        <w:pStyle w:val="BodyText"/>
        <w:spacing w:line="288" w:lineRule="auto" w:before="64"/>
        <w:ind w:right="846" w:firstLine="707"/>
        <w:jc w:val="both"/>
      </w:pPr>
      <w:r>
        <w:rPr/>
        <w:t>На закладке Процессы монитор показывает сведения о запущенных процессах, на закладке система – сведения об использовании ЦП и памяти. Достоинства монитора – использование графического интерфейса, отображение списка всех процессов.</w:t>
      </w:r>
    </w:p>
    <w:p>
      <w:pPr>
        <w:pStyle w:val="BodyText"/>
        <w:spacing w:before="70"/>
        <w:ind w:left="0"/>
      </w:pPr>
    </w:p>
    <w:p>
      <w:pPr>
        <w:pStyle w:val="Heading2"/>
        <w:spacing w:line="240" w:lineRule="auto"/>
      </w:pPr>
      <w:r>
        <w:rPr/>
        <w:t>Вывод</w:t>
      </w:r>
      <w:r>
        <w:rPr>
          <w:spacing w:val="-18"/>
        </w:rPr>
        <w:t> </w:t>
      </w:r>
      <w:r>
        <w:rPr/>
        <w:t>дерева</w:t>
      </w:r>
      <w:r>
        <w:rPr>
          <w:spacing w:val="20"/>
        </w:rPr>
        <w:t> </w:t>
      </w:r>
      <w:r>
        <w:rPr>
          <w:spacing w:val="-2"/>
        </w:rPr>
        <w:t>процессов</w:t>
      </w:r>
    </w:p>
    <w:p>
      <w:pPr>
        <w:pStyle w:val="BodyText"/>
        <w:spacing w:line="288" w:lineRule="auto" w:before="60"/>
        <w:ind w:left="851" w:right="2466"/>
      </w:pPr>
      <w:r>
        <w:rPr>
          <w:spacing w:val="-4"/>
        </w:rPr>
        <w:t>Для</w:t>
      </w:r>
      <w:r>
        <w:rPr>
          <w:spacing w:val="-11"/>
        </w:rPr>
        <w:t> </w:t>
      </w:r>
      <w:r>
        <w:rPr>
          <w:spacing w:val="-4"/>
        </w:rPr>
        <w:t>построения</w:t>
      </w:r>
      <w:r>
        <w:rPr>
          <w:spacing w:val="-11"/>
        </w:rPr>
        <w:t> </w:t>
      </w:r>
      <w:r>
        <w:rPr>
          <w:spacing w:val="-4"/>
        </w:rPr>
        <w:t>дерева</w:t>
      </w:r>
      <w:r>
        <w:rPr>
          <w:spacing w:val="-11"/>
        </w:rPr>
        <w:t> </w:t>
      </w:r>
      <w:r>
        <w:rPr>
          <w:spacing w:val="-4"/>
        </w:rPr>
        <w:t>процессов</w:t>
      </w:r>
      <w:r>
        <w:rPr>
          <w:spacing w:val="-12"/>
        </w:rPr>
        <w:t> </w:t>
      </w:r>
      <w:r>
        <w:rPr>
          <w:spacing w:val="-4"/>
        </w:rPr>
        <w:t>используются</w:t>
      </w:r>
      <w:r>
        <w:rPr>
          <w:spacing w:val="-9"/>
        </w:rPr>
        <w:t> </w:t>
      </w:r>
      <w:r>
        <w:rPr>
          <w:spacing w:val="-4"/>
        </w:rPr>
        <w:t>команды </w:t>
      </w:r>
      <w:r>
        <w:rPr>
          <w:spacing w:val="-2"/>
        </w:rPr>
        <w:t>pstree</w:t>
      </w:r>
    </w:p>
    <w:p>
      <w:pPr>
        <w:pStyle w:val="BodyText"/>
        <w:spacing w:line="288" w:lineRule="auto"/>
        <w:ind w:left="851" w:right="8122"/>
      </w:pPr>
      <w:r>
        <w:rPr/>
        <w:t>ps</w:t>
      </w:r>
      <w:r>
        <w:rPr>
          <w:spacing w:val="11"/>
        </w:rPr>
        <w:t> </w:t>
      </w:r>
      <w:r>
        <w:rPr/>
        <w:t>–ejH ps axjt</w:t>
      </w:r>
    </w:p>
    <w:p>
      <w:pPr>
        <w:pStyle w:val="BodyText"/>
        <w:spacing w:after="0" w:line="288" w:lineRule="auto"/>
        <w:sectPr>
          <w:pgSz w:w="11910" w:h="16840"/>
          <w:pgMar w:header="0" w:footer="1147" w:top="1320" w:bottom="1340" w:left="1275" w:right="566"/>
        </w:sectPr>
      </w:pPr>
    </w:p>
    <w:p>
      <w:pPr>
        <w:pStyle w:val="Heading2"/>
        <w:spacing w:line="240" w:lineRule="auto" w:before="75"/>
        <w:jc w:val="both"/>
      </w:pPr>
      <w:r>
        <w:rPr>
          <w:spacing w:val="-4"/>
        </w:rPr>
        <w:t>Получение</w:t>
      </w:r>
      <w:r>
        <w:rPr>
          <w:spacing w:val="-10"/>
        </w:rPr>
        <w:t> </w:t>
      </w:r>
      <w:r>
        <w:rPr>
          <w:spacing w:val="-4"/>
        </w:rPr>
        <w:t>информации</w:t>
      </w:r>
      <w:r>
        <w:rPr>
          <w:spacing w:val="-10"/>
        </w:rPr>
        <w:t> </w:t>
      </w:r>
      <w:r>
        <w:rPr>
          <w:spacing w:val="-4"/>
        </w:rPr>
        <w:t>о</w:t>
      </w:r>
      <w:r>
        <w:rPr>
          <w:spacing w:val="-8"/>
        </w:rPr>
        <w:t> </w:t>
      </w:r>
      <w:r>
        <w:rPr>
          <w:spacing w:val="-4"/>
        </w:rPr>
        <w:t>потоках</w:t>
      </w:r>
    </w:p>
    <w:p>
      <w:pPr>
        <w:pStyle w:val="BodyText"/>
        <w:spacing w:line="288" w:lineRule="auto" w:before="60"/>
        <w:ind w:right="842" w:firstLine="707"/>
        <w:jc w:val="both"/>
      </w:pPr>
      <w:r>
        <w:rPr/>
        <w:t>Как известно, процесс может иметь параллельно выполняющиеся </w:t>
      </w:r>
      <w:r>
        <w:rPr>
          <w:spacing w:val="-2"/>
        </w:rPr>
        <w:t>потоки</w:t>
      </w:r>
      <w:r>
        <w:rPr>
          <w:spacing w:val="-9"/>
        </w:rPr>
        <w:t> </w:t>
      </w:r>
      <w:r>
        <w:rPr>
          <w:spacing w:val="-2"/>
        </w:rPr>
        <w:t>(threads)</w:t>
      </w:r>
      <w:r>
        <w:rPr>
          <w:spacing w:val="-9"/>
        </w:rPr>
        <w:t> </w:t>
      </w:r>
      <w:r>
        <w:rPr>
          <w:spacing w:val="-2"/>
        </w:rPr>
        <w:t>или</w:t>
      </w:r>
      <w:r>
        <w:rPr>
          <w:spacing w:val="-10"/>
        </w:rPr>
        <w:t> </w:t>
      </w:r>
      <w:r>
        <w:rPr>
          <w:spacing w:val="-2"/>
        </w:rPr>
        <w:t>облегченные</w:t>
      </w:r>
      <w:r>
        <w:rPr>
          <w:spacing w:val="-9"/>
        </w:rPr>
        <w:t> </w:t>
      </w:r>
      <w:r>
        <w:rPr>
          <w:spacing w:val="-2"/>
        </w:rPr>
        <w:t>процессы</w:t>
      </w:r>
      <w:r>
        <w:rPr>
          <w:spacing w:val="-8"/>
        </w:rPr>
        <w:t> </w:t>
      </w:r>
      <w:r>
        <w:rPr>
          <w:spacing w:val="-2"/>
        </w:rPr>
        <w:t>(LWP,</w:t>
      </w:r>
      <w:r>
        <w:rPr>
          <w:spacing w:val="-7"/>
        </w:rPr>
        <w:t> </w:t>
      </w:r>
      <w:r>
        <w:rPr>
          <w:spacing w:val="-2"/>
        </w:rPr>
        <w:t>Light</w:t>
      </w:r>
      <w:r>
        <w:rPr>
          <w:spacing w:val="-8"/>
        </w:rPr>
        <w:t> </w:t>
      </w:r>
      <w:r>
        <w:rPr>
          <w:spacing w:val="-2"/>
        </w:rPr>
        <w:t>Weight</w:t>
      </w:r>
      <w:r>
        <w:rPr>
          <w:spacing w:val="-7"/>
        </w:rPr>
        <w:t> </w:t>
      </w:r>
      <w:r>
        <w:rPr>
          <w:spacing w:val="-2"/>
        </w:rPr>
        <w:t>Process).</w:t>
      </w:r>
      <w:r>
        <w:rPr>
          <w:spacing w:val="-10"/>
        </w:rPr>
        <w:t> </w:t>
      </w:r>
      <w:r>
        <w:rPr>
          <w:spacing w:val="-2"/>
        </w:rPr>
        <w:t>Для </w:t>
      </w:r>
      <w:r>
        <w:rPr/>
        <w:t>получения</w:t>
      </w:r>
      <w:r>
        <w:rPr>
          <w:spacing w:val="-13"/>
        </w:rPr>
        <w:t> </w:t>
      </w:r>
      <w:r>
        <w:rPr/>
        <w:t>информации</w:t>
      </w:r>
      <w:r>
        <w:rPr>
          <w:spacing w:val="-13"/>
        </w:rPr>
        <w:t> </w:t>
      </w:r>
      <w:r>
        <w:rPr/>
        <w:t>о</w:t>
      </w:r>
      <w:r>
        <w:rPr>
          <w:spacing w:val="-13"/>
        </w:rPr>
        <w:t> </w:t>
      </w:r>
      <w:r>
        <w:rPr/>
        <w:t>потоках</w:t>
      </w:r>
      <w:r>
        <w:rPr>
          <w:spacing w:val="-13"/>
        </w:rPr>
        <w:t> </w:t>
      </w:r>
      <w:r>
        <w:rPr/>
        <w:t>заданного</w:t>
      </w:r>
      <w:r>
        <w:rPr>
          <w:spacing w:val="-13"/>
        </w:rPr>
        <w:t> </w:t>
      </w:r>
      <w:r>
        <w:rPr/>
        <w:t>процесса</w:t>
      </w:r>
      <w:r>
        <w:rPr>
          <w:spacing w:val="-14"/>
        </w:rPr>
        <w:t> </w:t>
      </w:r>
      <w:r>
        <w:rPr/>
        <w:t>используется</w:t>
      </w:r>
      <w:r>
        <w:rPr>
          <w:spacing w:val="-12"/>
        </w:rPr>
        <w:t> </w:t>
      </w:r>
      <w:r>
        <w:rPr/>
        <w:t>опция</w:t>
      </w:r>
      <w:r>
        <w:rPr>
          <w:spacing w:val="-10"/>
        </w:rPr>
        <w:t> </w:t>
      </w:r>
      <w:r>
        <w:rPr/>
        <w:t>– L,</w:t>
      </w:r>
      <w:r>
        <w:rPr>
          <w:spacing w:val="-4"/>
        </w:rPr>
        <w:t> </w:t>
      </w:r>
      <w:r>
        <w:rPr/>
        <w:t>например</w:t>
      </w:r>
      <w:r>
        <w:rPr>
          <w:spacing w:val="-2"/>
        </w:rPr>
        <w:t> </w:t>
      </w:r>
      <w:r>
        <w:rPr/>
        <w:t>ps</w:t>
      </w:r>
      <w:r>
        <w:rPr>
          <w:spacing w:val="-3"/>
        </w:rPr>
        <w:t> </w:t>
      </w:r>
      <w:r>
        <w:rPr/>
        <w:t>–fLC</w:t>
      </w:r>
      <w:r>
        <w:rPr>
          <w:spacing w:val="-4"/>
        </w:rPr>
        <w:t> </w:t>
      </w:r>
      <w:r>
        <w:rPr/>
        <w:t>swriter.bin</w:t>
      </w:r>
      <w:r>
        <w:rPr>
          <w:spacing w:val="40"/>
        </w:rPr>
        <w:t> </w:t>
      </w:r>
      <w:r>
        <w:rPr/>
        <w:t>выводит</w:t>
      </w:r>
      <w:r>
        <w:rPr>
          <w:spacing w:val="-4"/>
        </w:rPr>
        <w:t> </w:t>
      </w:r>
      <w:r>
        <w:rPr/>
        <w:t>список</w:t>
      </w:r>
      <w:r>
        <w:rPr>
          <w:spacing w:val="-4"/>
        </w:rPr>
        <w:t> </w:t>
      </w:r>
      <w:r>
        <w:rPr/>
        <w:t>потоков</w:t>
      </w:r>
      <w:r>
        <w:rPr>
          <w:spacing w:val="-4"/>
        </w:rPr>
        <w:t> </w:t>
      </w:r>
      <w:r>
        <w:rPr/>
        <w:t>приложения</w:t>
      </w:r>
      <w:r>
        <w:rPr>
          <w:spacing w:val="-1"/>
        </w:rPr>
        <w:t> </w:t>
      </w:r>
      <w:r>
        <w:rPr/>
        <w:t>writer Open Office.</w:t>
      </w:r>
      <w:r>
        <w:rPr>
          <w:spacing w:val="40"/>
        </w:rPr>
        <w:t> </w:t>
      </w:r>
      <w:r>
        <w:rPr/>
        <w:t>Процессы, использующие более одного потока – редактор звуковых файлов audacity и soffice.bin, а также демоны (службы в по терминологии Windows). Как указано выше, многопоточные процессы помечено</w:t>
      </w:r>
      <w:r>
        <w:rPr>
          <w:spacing w:val="-2"/>
        </w:rPr>
        <w:t> </w:t>
      </w:r>
      <w:r>
        <w:rPr/>
        <w:t>символом l</w:t>
      </w:r>
      <w:r>
        <w:rPr>
          <w:spacing w:val="-2"/>
        </w:rPr>
        <w:t> </w:t>
      </w:r>
      <w:r>
        <w:rPr/>
        <w:t>в</w:t>
      </w:r>
      <w:r>
        <w:rPr>
          <w:spacing w:val="-4"/>
        </w:rPr>
        <w:t> </w:t>
      </w:r>
      <w:r>
        <w:rPr/>
        <w:t>колонке</w:t>
      </w:r>
      <w:r>
        <w:rPr>
          <w:spacing w:val="-1"/>
        </w:rPr>
        <w:t> </w:t>
      </w:r>
      <w:r>
        <w:rPr/>
        <w:t>состояния.</w:t>
      </w:r>
    </w:p>
    <w:p>
      <w:pPr>
        <w:pStyle w:val="BodyText"/>
        <w:spacing w:before="72"/>
        <w:ind w:left="0"/>
      </w:pPr>
    </w:p>
    <w:p>
      <w:pPr>
        <w:pStyle w:val="Heading3"/>
        <w:spacing w:line="240" w:lineRule="auto" w:before="1"/>
      </w:pPr>
      <w:r>
        <w:rPr>
          <w:spacing w:val="-2"/>
        </w:rPr>
        <w:t>1.1.2</w:t>
      </w:r>
      <w:r>
        <w:rPr>
          <w:spacing w:val="66"/>
        </w:rPr>
        <w:t> </w:t>
      </w:r>
      <w:r>
        <w:rPr>
          <w:spacing w:val="-2"/>
        </w:rPr>
        <w:t>Получение</w:t>
      </w:r>
      <w:r>
        <w:rPr>
          <w:spacing w:val="-15"/>
        </w:rPr>
        <w:t> </w:t>
      </w:r>
      <w:r>
        <w:rPr>
          <w:spacing w:val="-2"/>
        </w:rPr>
        <w:t>списка</w:t>
      </w:r>
      <w:r>
        <w:rPr>
          <w:spacing w:val="-16"/>
        </w:rPr>
        <w:t> </w:t>
      </w:r>
      <w:r>
        <w:rPr>
          <w:spacing w:val="-2"/>
        </w:rPr>
        <w:t>открытых</w:t>
      </w:r>
      <w:r>
        <w:rPr>
          <w:spacing w:val="-15"/>
        </w:rPr>
        <w:t> </w:t>
      </w:r>
      <w:r>
        <w:rPr>
          <w:spacing w:val="-2"/>
        </w:rPr>
        <w:t>файлов</w:t>
      </w:r>
    </w:p>
    <w:p>
      <w:pPr>
        <w:pStyle w:val="BodyText"/>
        <w:spacing w:line="288" w:lineRule="auto" w:before="57"/>
        <w:ind w:right="844" w:firstLine="707"/>
        <w:jc w:val="both"/>
      </w:pPr>
      <w:r>
        <w:rPr/>
        <w:t>Команда lsof (List open files) без параметров выводит полный список открытых файлов. Пользователь-администратор получит несколько тысяч строк текста.</w:t>
      </w:r>
    </w:p>
    <w:p>
      <w:pPr>
        <w:pStyle w:val="BodyText"/>
        <w:spacing w:line="288" w:lineRule="auto"/>
        <w:ind w:right="851" w:firstLine="540"/>
        <w:jc w:val="both"/>
      </w:pPr>
      <w:r>
        <w:rPr/>
        <w:t>Для получения списка файлов, открытых конкретным пользователем, служит команда</w:t>
      </w:r>
    </w:p>
    <w:p>
      <w:pPr>
        <w:pStyle w:val="BodyText"/>
        <w:ind w:left="683"/>
        <w:jc w:val="both"/>
      </w:pPr>
      <w:r>
        <w:rPr/>
        <w:t>lsof</w:t>
      </w:r>
      <w:r>
        <w:rPr>
          <w:spacing w:val="40"/>
        </w:rPr>
        <w:t> </w:t>
      </w:r>
      <w:r>
        <w:rPr/>
        <w:t>-u</w:t>
      </w:r>
      <w:r>
        <w:rPr>
          <w:spacing w:val="-14"/>
        </w:rPr>
        <w:t> </w:t>
      </w:r>
      <w:r>
        <w:rPr>
          <w:spacing w:val="-2"/>
        </w:rPr>
        <w:t>имя_пользователя</w:t>
      </w:r>
    </w:p>
    <w:p>
      <w:pPr>
        <w:pStyle w:val="Heading2"/>
        <w:spacing w:line="240" w:lineRule="auto" w:before="69"/>
        <w:ind w:left="143"/>
        <w:jc w:val="both"/>
      </w:pPr>
      <w:r>
        <w:rPr>
          <w:spacing w:val="-4"/>
        </w:rPr>
        <w:t>Получение</w:t>
      </w:r>
      <w:r>
        <w:rPr>
          <w:spacing w:val="-14"/>
        </w:rPr>
        <w:t> </w:t>
      </w:r>
      <w:r>
        <w:rPr>
          <w:spacing w:val="-4"/>
        </w:rPr>
        <w:t>списка</w:t>
      </w:r>
      <w:r>
        <w:rPr>
          <w:spacing w:val="-11"/>
        </w:rPr>
        <w:t> </w:t>
      </w:r>
      <w:r>
        <w:rPr>
          <w:spacing w:val="-4"/>
        </w:rPr>
        <w:t>пользователей</w:t>
      </w:r>
      <w:r>
        <w:rPr>
          <w:spacing w:val="-14"/>
        </w:rPr>
        <w:t> </w:t>
      </w:r>
      <w:r>
        <w:rPr>
          <w:spacing w:val="-4"/>
        </w:rPr>
        <w:t>конкретного</w:t>
      </w:r>
      <w:r>
        <w:rPr>
          <w:spacing w:val="-10"/>
        </w:rPr>
        <w:t> </w:t>
      </w:r>
      <w:r>
        <w:rPr>
          <w:spacing w:val="-4"/>
        </w:rPr>
        <w:t>файла</w:t>
      </w:r>
    </w:p>
    <w:p>
      <w:pPr>
        <w:pStyle w:val="BodyText"/>
        <w:spacing w:line="288" w:lineRule="auto" w:before="60"/>
        <w:ind w:right="847" w:firstLine="707"/>
        <w:jc w:val="both"/>
      </w:pPr>
      <w:r>
        <w:rPr/>
        <w:t>Необходимо</w:t>
      </w:r>
      <w:r>
        <w:rPr>
          <w:spacing w:val="-18"/>
        </w:rPr>
        <w:t> </w:t>
      </w:r>
      <w:r>
        <w:rPr/>
        <w:t>ввести</w:t>
      </w:r>
      <w:r>
        <w:rPr>
          <w:spacing w:val="20"/>
        </w:rPr>
        <w:t> </w:t>
      </w:r>
      <w:r>
        <w:rPr/>
        <w:t>команду</w:t>
      </w:r>
      <w:r>
        <w:rPr>
          <w:spacing w:val="-18"/>
        </w:rPr>
        <w:t> </w:t>
      </w:r>
      <w:r>
        <w:rPr/>
        <w:t>lsof</w:t>
      </w:r>
      <w:r>
        <w:rPr>
          <w:spacing w:val="35"/>
        </w:rPr>
        <w:t> </w:t>
      </w:r>
      <w:r>
        <w:rPr/>
        <w:t>c</w:t>
      </w:r>
      <w:r>
        <w:rPr>
          <w:spacing w:val="-18"/>
        </w:rPr>
        <w:t> </w:t>
      </w:r>
      <w:r>
        <w:rPr/>
        <w:t>указанием</w:t>
      </w:r>
      <w:r>
        <w:rPr>
          <w:spacing w:val="-17"/>
        </w:rPr>
        <w:t> </w:t>
      </w:r>
      <w:r>
        <w:rPr/>
        <w:t>имени</w:t>
      </w:r>
      <w:r>
        <w:rPr>
          <w:spacing w:val="-18"/>
        </w:rPr>
        <w:t> </w:t>
      </w:r>
      <w:r>
        <w:rPr/>
        <w:t>файла.</w:t>
      </w:r>
      <w:r>
        <w:rPr>
          <w:spacing w:val="-17"/>
        </w:rPr>
        <w:t> </w:t>
      </w:r>
      <w:r>
        <w:rPr/>
        <w:t>Например lsof /bin/bash</w:t>
      </w:r>
    </w:p>
    <w:p>
      <w:pPr>
        <w:pStyle w:val="Heading2"/>
        <w:spacing w:line="240" w:lineRule="auto" w:before="5"/>
        <w:ind w:left="143"/>
        <w:jc w:val="both"/>
      </w:pPr>
      <w:r>
        <w:rPr>
          <w:spacing w:val="-4"/>
        </w:rPr>
        <w:t>Отображение</w:t>
      </w:r>
      <w:r>
        <w:rPr>
          <w:spacing w:val="-11"/>
        </w:rPr>
        <w:t> </w:t>
      </w:r>
      <w:r>
        <w:rPr>
          <w:spacing w:val="-4"/>
        </w:rPr>
        <w:t>информации</w:t>
      </w:r>
      <w:r>
        <w:rPr>
          <w:spacing w:val="-11"/>
        </w:rPr>
        <w:t> </w:t>
      </w:r>
      <w:r>
        <w:rPr>
          <w:spacing w:val="-4"/>
        </w:rPr>
        <w:t>об</w:t>
      </w:r>
      <w:r>
        <w:rPr>
          <w:spacing w:val="-11"/>
        </w:rPr>
        <w:t> </w:t>
      </w:r>
      <w:r>
        <w:rPr>
          <w:spacing w:val="-4"/>
        </w:rPr>
        <w:t>оперативной</w:t>
      </w:r>
      <w:r>
        <w:rPr>
          <w:spacing w:val="-11"/>
        </w:rPr>
        <w:t> </w:t>
      </w:r>
      <w:r>
        <w:rPr>
          <w:spacing w:val="-4"/>
        </w:rPr>
        <w:t>памяти</w:t>
      </w:r>
      <w:r>
        <w:rPr>
          <w:spacing w:val="-11"/>
        </w:rPr>
        <w:t> </w:t>
      </w:r>
      <w:r>
        <w:rPr>
          <w:spacing w:val="-4"/>
        </w:rPr>
        <w:t>системы</w:t>
      </w:r>
    </w:p>
    <w:p>
      <w:pPr>
        <w:pStyle w:val="BodyText"/>
        <w:spacing w:before="60"/>
        <w:ind w:left="851"/>
        <w:jc w:val="both"/>
      </w:pPr>
      <w:r>
        <w:rPr/>
        <w:t>Текущее</w:t>
      </w:r>
      <w:r>
        <w:rPr>
          <w:spacing w:val="45"/>
        </w:rPr>
        <w:t> </w:t>
      </w:r>
      <w:r>
        <w:rPr/>
        <w:t>состояние</w:t>
      </w:r>
      <w:r>
        <w:rPr>
          <w:spacing w:val="48"/>
        </w:rPr>
        <w:t> </w:t>
      </w:r>
      <w:r>
        <w:rPr/>
        <w:t>системной</w:t>
      </w:r>
      <w:r>
        <w:rPr>
          <w:spacing w:val="47"/>
        </w:rPr>
        <w:t> </w:t>
      </w:r>
      <w:r>
        <w:rPr/>
        <w:t>памяти</w:t>
      </w:r>
      <w:r>
        <w:rPr>
          <w:spacing w:val="48"/>
        </w:rPr>
        <w:t> </w:t>
      </w:r>
      <w:r>
        <w:rPr/>
        <w:t>позволяет</w:t>
      </w:r>
      <w:r>
        <w:rPr>
          <w:spacing w:val="47"/>
        </w:rPr>
        <w:t> </w:t>
      </w:r>
      <w:r>
        <w:rPr/>
        <w:t>получить</w:t>
      </w:r>
      <w:r>
        <w:rPr>
          <w:spacing w:val="47"/>
        </w:rPr>
        <w:t> </w:t>
      </w:r>
      <w:r>
        <w:rPr>
          <w:spacing w:val="-2"/>
        </w:rPr>
        <w:t>команда</w:t>
      </w:r>
    </w:p>
    <w:p>
      <w:pPr>
        <w:pStyle w:val="Heading2"/>
        <w:spacing w:line="240" w:lineRule="auto" w:before="69"/>
        <w:ind w:left="143"/>
      </w:pPr>
      <w:r>
        <w:rPr>
          <w:spacing w:val="-4"/>
        </w:rPr>
        <w:t>free</w:t>
      </w:r>
    </w:p>
    <w:p>
      <w:pPr>
        <w:pStyle w:val="BodyText"/>
        <w:spacing w:before="60"/>
        <w:ind w:left="851"/>
      </w:pPr>
      <w:r>
        <w:rPr>
          <w:spacing w:val="-2"/>
        </w:rPr>
        <w:t>По</w:t>
      </w:r>
      <w:r>
        <w:rPr>
          <w:spacing w:val="-8"/>
        </w:rPr>
        <w:t> </w:t>
      </w:r>
      <w:r>
        <w:rPr>
          <w:spacing w:val="-2"/>
        </w:rPr>
        <w:t>умолчанию</w:t>
      </w:r>
      <w:r>
        <w:rPr>
          <w:spacing w:val="-12"/>
        </w:rPr>
        <w:t> </w:t>
      </w:r>
      <w:r>
        <w:rPr>
          <w:spacing w:val="-2"/>
        </w:rPr>
        <w:t>все</w:t>
      </w:r>
      <w:r>
        <w:rPr>
          <w:spacing w:val="-8"/>
        </w:rPr>
        <w:t> </w:t>
      </w:r>
      <w:r>
        <w:rPr>
          <w:spacing w:val="-2"/>
        </w:rPr>
        <w:t>значения</w:t>
      </w:r>
      <w:r>
        <w:rPr>
          <w:spacing w:val="-10"/>
        </w:rPr>
        <w:t> </w:t>
      </w:r>
      <w:r>
        <w:rPr>
          <w:spacing w:val="-2"/>
        </w:rPr>
        <w:t>представлены</w:t>
      </w:r>
      <w:r>
        <w:rPr>
          <w:spacing w:val="-10"/>
        </w:rPr>
        <w:t> </w:t>
      </w:r>
      <w:r>
        <w:rPr>
          <w:spacing w:val="-2"/>
        </w:rPr>
        <w:t>в</w:t>
      </w:r>
      <w:r>
        <w:rPr>
          <w:spacing w:val="-11"/>
        </w:rPr>
        <w:t> </w:t>
      </w:r>
      <w:r>
        <w:rPr>
          <w:spacing w:val="-2"/>
        </w:rPr>
        <w:t>килобайтах.</w:t>
      </w:r>
      <w:r>
        <w:rPr>
          <w:spacing w:val="-11"/>
        </w:rPr>
        <w:t> </w:t>
      </w:r>
      <w:r>
        <w:rPr>
          <w:spacing w:val="-2"/>
        </w:rPr>
        <w:t>Значения</w:t>
      </w:r>
      <w:r>
        <w:rPr>
          <w:spacing w:val="-10"/>
        </w:rPr>
        <w:t> </w:t>
      </w:r>
      <w:r>
        <w:rPr>
          <w:spacing w:val="-2"/>
        </w:rPr>
        <w:t>в</w:t>
      </w:r>
      <w:r>
        <w:rPr>
          <w:spacing w:val="-10"/>
        </w:rPr>
        <w:t> М</w:t>
      </w:r>
    </w:p>
    <w:p>
      <w:pPr>
        <w:pStyle w:val="BodyText"/>
        <w:spacing w:before="64"/>
      </w:pPr>
      <w:r>
        <w:rPr>
          <w:spacing w:val="-4"/>
        </w:rPr>
        <w:t>позволяет</w:t>
      </w:r>
      <w:r>
        <w:rPr>
          <w:spacing w:val="-13"/>
        </w:rPr>
        <w:t> </w:t>
      </w:r>
      <w:r>
        <w:rPr>
          <w:spacing w:val="-4"/>
        </w:rPr>
        <w:t>получить</w:t>
      </w:r>
      <w:r>
        <w:rPr>
          <w:spacing w:val="-7"/>
        </w:rPr>
        <w:t> </w:t>
      </w:r>
      <w:r>
        <w:rPr>
          <w:spacing w:val="-4"/>
        </w:rPr>
        <w:t>опция</w:t>
      </w:r>
      <w:r>
        <w:rPr>
          <w:spacing w:val="-9"/>
        </w:rPr>
        <w:t> </w:t>
      </w:r>
      <w:r>
        <w:rPr>
          <w:spacing w:val="-5"/>
        </w:rPr>
        <w:t>–m.</w:t>
      </w:r>
    </w:p>
    <w:p>
      <w:pPr>
        <w:pStyle w:val="BodyText"/>
        <w:spacing w:before="134"/>
        <w:ind w:left="0"/>
      </w:pPr>
    </w:p>
    <w:p>
      <w:pPr>
        <w:pStyle w:val="Heading3"/>
        <w:spacing w:line="288" w:lineRule="auto"/>
        <w:ind w:left="1571" w:right="1691" w:hanging="720"/>
        <w:jc w:val="left"/>
      </w:pPr>
      <w:r>
        <w:rPr>
          <w:spacing w:val="-2"/>
        </w:rPr>
        <w:t>1.1.3</w:t>
      </w:r>
      <w:r>
        <w:rPr>
          <w:spacing w:val="44"/>
        </w:rPr>
        <w:t> </w:t>
      </w:r>
      <w:r>
        <w:rPr>
          <w:spacing w:val="-2"/>
        </w:rPr>
        <w:t>Отображение</w:t>
      </w:r>
      <w:r>
        <w:rPr>
          <w:spacing w:val="-16"/>
        </w:rPr>
        <w:t> </w:t>
      </w:r>
      <w:r>
        <w:rPr>
          <w:spacing w:val="-2"/>
        </w:rPr>
        <w:t>информации</w:t>
      </w:r>
      <w:r>
        <w:rPr>
          <w:spacing w:val="-15"/>
        </w:rPr>
        <w:t> </w:t>
      </w:r>
      <w:r>
        <w:rPr>
          <w:spacing w:val="-2"/>
        </w:rPr>
        <w:t>об</w:t>
      </w:r>
      <w:r>
        <w:rPr>
          <w:spacing w:val="-16"/>
        </w:rPr>
        <w:t> </w:t>
      </w:r>
      <w:r>
        <w:rPr>
          <w:spacing w:val="-2"/>
        </w:rPr>
        <w:t>использовании</w:t>
      </w:r>
      <w:r>
        <w:rPr>
          <w:spacing w:val="-15"/>
        </w:rPr>
        <w:t> </w:t>
      </w:r>
      <w:r>
        <w:rPr>
          <w:spacing w:val="-2"/>
        </w:rPr>
        <w:t>дискового пространства</w:t>
      </w:r>
    </w:p>
    <w:p>
      <w:pPr>
        <w:pStyle w:val="BodyText"/>
        <w:tabs>
          <w:tab w:pos="2109" w:val="left" w:leader="none"/>
          <w:tab w:pos="2575" w:val="left" w:leader="none"/>
          <w:tab w:pos="3791" w:val="left" w:leader="none"/>
          <w:tab w:pos="4885" w:val="left" w:leader="none"/>
          <w:tab w:pos="5398" w:val="left" w:leader="none"/>
          <w:tab w:pos="6464" w:val="left" w:leader="none"/>
          <w:tab w:pos="8028" w:val="left" w:leader="none"/>
        </w:tabs>
        <w:spacing w:line="288" w:lineRule="auto"/>
        <w:ind w:right="846" w:firstLine="707"/>
      </w:pPr>
      <w:r>
        <w:rPr>
          <w:spacing w:val="-2"/>
        </w:rPr>
        <w:t>Команда</w:t>
      </w:r>
      <w:r>
        <w:rPr/>
        <w:tab/>
      </w:r>
      <w:r>
        <w:rPr>
          <w:spacing w:val="-6"/>
        </w:rPr>
        <w:t>df</w:t>
      </w:r>
      <w:r>
        <w:rPr/>
        <w:tab/>
      </w:r>
      <w:r>
        <w:rPr>
          <w:spacing w:val="-2"/>
        </w:rPr>
        <w:t>выводит</w:t>
      </w:r>
      <w:r>
        <w:rPr/>
        <w:tab/>
      </w:r>
      <w:r>
        <w:rPr>
          <w:spacing w:val="-2"/>
        </w:rPr>
        <w:t>данные</w:t>
      </w:r>
      <w:r>
        <w:rPr/>
        <w:tab/>
      </w:r>
      <w:r>
        <w:rPr>
          <w:spacing w:val="-6"/>
        </w:rPr>
        <w:t>об</w:t>
      </w:r>
      <w:r>
        <w:rPr/>
        <w:tab/>
      </w:r>
      <w:r>
        <w:rPr>
          <w:spacing w:val="-2"/>
        </w:rPr>
        <w:t>объеме</w:t>
      </w:r>
      <w:r>
        <w:rPr/>
        <w:tab/>
      </w:r>
      <w:r>
        <w:rPr>
          <w:spacing w:val="-2"/>
        </w:rPr>
        <w:t>доступного</w:t>
      </w:r>
      <w:r>
        <w:rPr/>
        <w:tab/>
      </w:r>
      <w:r>
        <w:rPr>
          <w:spacing w:val="-4"/>
        </w:rPr>
        <w:t>дискового </w:t>
      </w:r>
      <w:r>
        <w:rPr/>
        <w:t>пространства</w:t>
      </w:r>
      <w:r>
        <w:rPr>
          <w:spacing w:val="-18"/>
        </w:rPr>
        <w:t> </w:t>
      </w:r>
      <w:r>
        <w:rPr/>
        <w:t>(в</w:t>
      </w:r>
      <w:r>
        <w:rPr>
          <w:spacing w:val="-16"/>
        </w:rPr>
        <w:t> </w:t>
      </w:r>
      <w:r>
        <w:rPr/>
        <w:t>Кбайтах).</w:t>
      </w:r>
      <w:r>
        <w:rPr>
          <w:spacing w:val="-17"/>
        </w:rPr>
        <w:t> </w:t>
      </w:r>
      <w:r>
        <w:rPr/>
        <w:t>Опция</w:t>
      </w:r>
      <w:r>
        <w:rPr>
          <w:spacing w:val="-17"/>
        </w:rPr>
        <w:t> </w:t>
      </w:r>
      <w:r>
        <w:rPr/>
        <w:t>–h</w:t>
      </w:r>
      <w:r>
        <w:rPr>
          <w:spacing w:val="40"/>
        </w:rPr>
        <w:t> </w:t>
      </w:r>
      <w:r>
        <w:rPr/>
        <w:t>улучшает</w:t>
      </w:r>
      <w:r>
        <w:rPr>
          <w:spacing w:val="-16"/>
        </w:rPr>
        <w:t> </w:t>
      </w:r>
      <w:r>
        <w:rPr/>
        <w:t>восприятие</w:t>
      </w:r>
      <w:r>
        <w:rPr>
          <w:spacing w:val="-18"/>
        </w:rPr>
        <w:t> </w:t>
      </w:r>
      <w:r>
        <w:rPr/>
        <w:t>результатов.</w:t>
      </w:r>
    </w:p>
    <w:p>
      <w:pPr>
        <w:pStyle w:val="BodyText"/>
        <w:tabs>
          <w:tab w:pos="2102" w:val="left" w:leader="none"/>
          <w:tab w:pos="2606" w:val="left" w:leader="none"/>
          <w:tab w:pos="3335" w:val="left" w:leader="none"/>
          <w:tab w:pos="5082" w:val="left" w:leader="none"/>
          <w:tab w:pos="6061" w:val="left" w:leader="none"/>
          <w:tab w:pos="7001" w:val="left" w:leader="none"/>
          <w:tab w:pos="8321" w:val="left" w:leader="none"/>
        </w:tabs>
        <w:spacing w:line="288" w:lineRule="auto"/>
        <w:ind w:right="844" w:firstLine="707"/>
      </w:pPr>
      <w:r>
        <w:rPr>
          <w:spacing w:val="-2"/>
        </w:rPr>
        <w:t>Команда</w:t>
      </w:r>
      <w:r>
        <w:rPr/>
        <w:tab/>
      </w:r>
      <w:r>
        <w:rPr>
          <w:spacing w:val="-6"/>
        </w:rPr>
        <w:t>du</w:t>
      </w:r>
      <w:r>
        <w:rPr/>
        <w:tab/>
      </w:r>
      <w:r>
        <w:rPr>
          <w:spacing w:val="-4"/>
        </w:rPr>
        <w:t>дает</w:t>
      </w:r>
      <w:r>
        <w:rPr/>
        <w:tab/>
      </w:r>
      <w:r>
        <w:rPr>
          <w:spacing w:val="-2"/>
        </w:rPr>
        <w:t>возможность</w:t>
      </w:r>
      <w:r>
        <w:rPr/>
        <w:tab/>
      </w:r>
      <w:r>
        <w:rPr>
          <w:spacing w:val="-2"/>
        </w:rPr>
        <w:t>узнать</w:t>
      </w:r>
      <w:r>
        <w:rPr/>
        <w:tab/>
      </w:r>
      <w:r>
        <w:rPr>
          <w:spacing w:val="-2"/>
        </w:rPr>
        <w:t>объем</w:t>
      </w:r>
      <w:r>
        <w:rPr/>
        <w:tab/>
      </w:r>
      <w:r>
        <w:rPr>
          <w:spacing w:val="-2"/>
        </w:rPr>
        <w:t>дисковой</w:t>
      </w:r>
      <w:r>
        <w:rPr/>
        <w:tab/>
      </w:r>
      <w:r>
        <w:rPr>
          <w:spacing w:val="-6"/>
        </w:rPr>
        <w:t>памяти, </w:t>
      </w:r>
      <w:r>
        <w:rPr/>
        <w:t>занимаемой каталогами и файлами.</w:t>
      </w:r>
    </w:p>
    <w:p>
      <w:pPr>
        <w:pStyle w:val="BodyText"/>
        <w:spacing w:after="0" w:line="288" w:lineRule="auto"/>
        <w:sectPr>
          <w:pgSz w:w="11910" w:h="16840"/>
          <w:pgMar w:header="0" w:footer="1147" w:top="1320" w:bottom="1340" w:left="1275" w:right="566"/>
        </w:sectPr>
      </w:pPr>
    </w:p>
    <w:p>
      <w:pPr>
        <w:pStyle w:val="Heading2"/>
        <w:spacing w:line="240" w:lineRule="auto" w:before="78"/>
      </w:pPr>
      <w:r>
        <w:rPr/>
        <w:t>1.2</w:t>
      </w:r>
      <w:r>
        <w:rPr>
          <w:spacing w:val="71"/>
        </w:rPr>
        <w:t> </w:t>
      </w:r>
      <w:r>
        <w:rPr/>
        <w:t>Файловая</w:t>
      </w:r>
      <w:r>
        <w:rPr>
          <w:spacing w:val="-18"/>
        </w:rPr>
        <w:t> </w:t>
      </w:r>
      <w:r>
        <w:rPr/>
        <w:t>система</w:t>
      </w:r>
      <w:r>
        <w:rPr>
          <w:spacing w:val="-17"/>
        </w:rPr>
        <w:t> </w:t>
      </w:r>
      <w:r>
        <w:rPr>
          <w:spacing w:val="-4"/>
        </w:rPr>
        <w:t>/proc</w:t>
      </w:r>
    </w:p>
    <w:p>
      <w:pPr>
        <w:pStyle w:val="BodyText"/>
        <w:spacing w:line="288" w:lineRule="auto" w:before="314"/>
        <w:ind w:right="843" w:firstLine="707"/>
        <w:jc w:val="both"/>
      </w:pPr>
      <w:r>
        <w:rPr/>
        <w:t>Ядро Linux предоставляет механизм доступа к своим внутренним структурам и позволяет изменять установки ядра во время работы ОС посредством файловой системы /proc. Файловая система /proc является механизмом для ядра и его модулей, позволяющим посылать информацию процессам ( отсюда и название /proc ). С помощью этой виртуальной файловой системы можно работать с внутренними структурами ядра, получать полезную информацию о процессах и изменять установки (меняя параметры ядра )</w:t>
      </w:r>
      <w:r>
        <w:rPr>
          <w:spacing w:val="-2"/>
        </w:rPr>
        <w:t> </w:t>
      </w:r>
      <w:r>
        <w:rPr/>
        <w:t>на</w:t>
      </w:r>
      <w:r>
        <w:rPr>
          <w:spacing w:val="-2"/>
        </w:rPr>
        <w:t> </w:t>
      </w:r>
      <w:r>
        <w:rPr/>
        <w:t>лету. Файловая система /proc располагается в памяти в отличие</w:t>
      </w:r>
      <w:r>
        <w:rPr>
          <w:spacing w:val="-16"/>
        </w:rPr>
        <w:t> </w:t>
      </w:r>
      <w:r>
        <w:rPr/>
        <w:t>от</w:t>
      </w:r>
      <w:r>
        <w:rPr>
          <w:spacing w:val="-17"/>
        </w:rPr>
        <w:t> </w:t>
      </w:r>
      <w:r>
        <w:rPr/>
        <w:t>других</w:t>
      </w:r>
      <w:r>
        <w:rPr>
          <w:spacing w:val="-15"/>
        </w:rPr>
        <w:t> </w:t>
      </w:r>
      <w:r>
        <w:rPr/>
        <w:t>файловых</w:t>
      </w:r>
      <w:r>
        <w:rPr>
          <w:spacing w:val="-15"/>
        </w:rPr>
        <w:t> </w:t>
      </w:r>
      <w:r>
        <w:rPr/>
        <w:t>систем,</w:t>
      </w:r>
      <w:r>
        <w:rPr>
          <w:spacing w:val="-17"/>
        </w:rPr>
        <w:t> </w:t>
      </w:r>
      <w:r>
        <w:rPr/>
        <w:t>которые</w:t>
      </w:r>
      <w:r>
        <w:rPr>
          <w:spacing w:val="-16"/>
        </w:rPr>
        <w:t> </w:t>
      </w:r>
      <w:r>
        <w:rPr/>
        <w:t>располагаются</w:t>
      </w:r>
      <w:r>
        <w:rPr>
          <w:spacing w:val="-14"/>
        </w:rPr>
        <w:t> </w:t>
      </w:r>
      <w:r>
        <w:rPr/>
        <w:t>на</w:t>
      </w:r>
      <w:r>
        <w:rPr>
          <w:spacing w:val="-16"/>
        </w:rPr>
        <w:t> </w:t>
      </w:r>
      <w:r>
        <w:rPr/>
        <w:t>диске.</w:t>
      </w:r>
    </w:p>
    <w:p>
      <w:pPr>
        <w:pStyle w:val="BodyText"/>
        <w:spacing w:line="288" w:lineRule="auto" w:before="1"/>
        <w:ind w:right="845" w:firstLine="566"/>
        <w:jc w:val="both"/>
      </w:pPr>
      <w:r>
        <w:rPr/>
        <w:t>Файловая система /proc контролируется ядром. Из-за того, что она предоставляет информацию, контролируемую ядром, она располагается в памяти, контролируемой также ядром. Команда "ls -l" покажет, что большинство файлов в этой системе имеют нулевую длину, но посмотрев </w:t>
      </w:r>
      <w:r>
        <w:rPr>
          <w:spacing w:val="-2"/>
        </w:rPr>
        <w:t>любой</w:t>
      </w:r>
      <w:r>
        <w:rPr>
          <w:spacing w:val="-13"/>
        </w:rPr>
        <w:t> </w:t>
      </w:r>
      <w:r>
        <w:rPr>
          <w:spacing w:val="-2"/>
        </w:rPr>
        <w:t>файл,</w:t>
      </w:r>
      <w:r>
        <w:rPr>
          <w:spacing w:val="-12"/>
        </w:rPr>
        <w:t> </w:t>
      </w:r>
      <w:r>
        <w:rPr>
          <w:spacing w:val="-2"/>
        </w:rPr>
        <w:t>Вы</w:t>
      </w:r>
      <w:r>
        <w:rPr>
          <w:spacing w:val="-13"/>
        </w:rPr>
        <w:t> </w:t>
      </w:r>
      <w:r>
        <w:rPr>
          <w:spacing w:val="-2"/>
        </w:rPr>
        <w:t>получите</w:t>
      </w:r>
      <w:r>
        <w:rPr>
          <w:spacing w:val="-14"/>
        </w:rPr>
        <w:t> </w:t>
      </w:r>
      <w:r>
        <w:rPr>
          <w:spacing w:val="-2"/>
        </w:rPr>
        <w:t>достаточно</w:t>
      </w:r>
      <w:r>
        <w:rPr>
          <w:spacing w:val="-13"/>
        </w:rPr>
        <w:t> </w:t>
      </w:r>
      <w:r>
        <w:rPr>
          <w:spacing w:val="-2"/>
        </w:rPr>
        <w:t>информации.</w:t>
      </w:r>
      <w:r>
        <w:rPr>
          <w:spacing w:val="-14"/>
        </w:rPr>
        <w:t> </w:t>
      </w:r>
      <w:r>
        <w:rPr>
          <w:spacing w:val="-2"/>
        </w:rPr>
        <w:t>Как</w:t>
      </w:r>
      <w:r>
        <w:rPr>
          <w:spacing w:val="-13"/>
        </w:rPr>
        <w:t> </w:t>
      </w:r>
      <w:r>
        <w:rPr>
          <w:spacing w:val="-2"/>
        </w:rPr>
        <w:t>это</w:t>
      </w:r>
      <w:r>
        <w:rPr>
          <w:spacing w:val="-13"/>
        </w:rPr>
        <w:t> </w:t>
      </w:r>
      <w:r>
        <w:rPr>
          <w:spacing w:val="-2"/>
        </w:rPr>
        <w:t>может</w:t>
      </w:r>
      <w:r>
        <w:rPr>
          <w:spacing w:val="-14"/>
        </w:rPr>
        <w:t> </w:t>
      </w:r>
      <w:r>
        <w:rPr>
          <w:spacing w:val="-2"/>
        </w:rPr>
        <w:t>быть?</w:t>
      </w:r>
      <w:r>
        <w:rPr>
          <w:spacing w:val="-11"/>
        </w:rPr>
        <w:t> </w:t>
      </w:r>
      <w:r>
        <w:rPr>
          <w:spacing w:val="-2"/>
        </w:rPr>
        <w:t>Все </w:t>
      </w:r>
      <w:r>
        <w:rPr/>
        <w:t>просто - файловая система /proc как любая другая файловая система регистрируется на уровне VFS ( Virtual File System layer ). Поэтому при запросе файлов/каталогов, файловая система /proc создает эти файлы/каталоги</w:t>
      </w:r>
      <w:r>
        <w:rPr>
          <w:spacing w:val="-17"/>
        </w:rPr>
        <w:t> </w:t>
      </w:r>
      <w:r>
        <w:rPr/>
        <w:t>на</w:t>
      </w:r>
      <w:r>
        <w:rPr>
          <w:spacing w:val="-15"/>
        </w:rPr>
        <w:t> </w:t>
      </w:r>
      <w:r>
        <w:rPr/>
        <w:t>основании</w:t>
      </w:r>
      <w:r>
        <w:rPr>
          <w:spacing w:val="-17"/>
        </w:rPr>
        <w:t> </w:t>
      </w:r>
      <w:r>
        <w:rPr/>
        <w:t>информации,</w:t>
      </w:r>
      <w:r>
        <w:rPr>
          <w:spacing w:val="-18"/>
        </w:rPr>
        <w:t> </w:t>
      </w:r>
      <w:r>
        <w:rPr/>
        <w:t>содержащейся</w:t>
      </w:r>
      <w:r>
        <w:rPr>
          <w:spacing w:val="-16"/>
        </w:rPr>
        <w:t> </w:t>
      </w:r>
      <w:r>
        <w:rPr/>
        <w:t>в</w:t>
      </w:r>
      <w:r>
        <w:rPr>
          <w:spacing w:val="-13"/>
        </w:rPr>
        <w:t> </w:t>
      </w:r>
      <w:r>
        <w:rPr/>
        <w:t>ядре.</w:t>
      </w:r>
    </w:p>
    <w:p>
      <w:pPr>
        <w:pStyle w:val="BodyText"/>
        <w:spacing w:line="288" w:lineRule="auto" w:before="1"/>
        <w:ind w:right="841" w:firstLine="707"/>
        <w:jc w:val="both"/>
      </w:pPr>
      <w:r>
        <w:rPr/>
        <w:t>В действительности многие программы собирают информацию из файлов в /ргос, форматируют её своим собственным способом, а результат </w:t>
      </w:r>
      <w:r>
        <w:rPr>
          <w:spacing w:val="-4"/>
        </w:rPr>
        <w:t>затем</w:t>
      </w:r>
      <w:r>
        <w:rPr>
          <w:spacing w:val="-10"/>
        </w:rPr>
        <w:t> </w:t>
      </w:r>
      <w:r>
        <w:rPr>
          <w:spacing w:val="-4"/>
        </w:rPr>
        <w:t>выводят</w:t>
      </w:r>
      <w:r>
        <w:rPr>
          <w:spacing w:val="-11"/>
        </w:rPr>
        <w:t> </w:t>
      </w:r>
      <w:r>
        <w:rPr>
          <w:spacing w:val="-4"/>
        </w:rPr>
        <w:t>на</w:t>
      </w:r>
      <w:r>
        <w:rPr>
          <w:spacing w:val="-9"/>
        </w:rPr>
        <w:t> </w:t>
      </w:r>
      <w:r>
        <w:rPr>
          <w:spacing w:val="-4"/>
        </w:rPr>
        <w:t>экран.</w:t>
      </w:r>
      <w:r>
        <w:rPr>
          <w:spacing w:val="-11"/>
        </w:rPr>
        <w:t> </w:t>
      </w:r>
      <w:r>
        <w:rPr>
          <w:spacing w:val="-4"/>
        </w:rPr>
        <w:t>Существует</w:t>
      </w:r>
      <w:r>
        <w:rPr>
          <w:spacing w:val="-10"/>
        </w:rPr>
        <w:t> </w:t>
      </w:r>
      <w:r>
        <w:rPr>
          <w:spacing w:val="-4"/>
        </w:rPr>
        <w:t>несколько</w:t>
      </w:r>
      <w:r>
        <w:rPr>
          <w:spacing w:val="-10"/>
        </w:rPr>
        <w:t> </w:t>
      </w:r>
      <w:r>
        <w:rPr>
          <w:spacing w:val="-4"/>
        </w:rPr>
        <w:t>программ,</w:t>
      </w:r>
      <w:r>
        <w:rPr>
          <w:spacing w:val="-11"/>
        </w:rPr>
        <w:t> </w:t>
      </w:r>
      <w:r>
        <w:rPr>
          <w:spacing w:val="-4"/>
        </w:rPr>
        <w:t>которые</w:t>
      </w:r>
      <w:r>
        <w:rPr>
          <w:spacing w:val="-6"/>
        </w:rPr>
        <w:t> </w:t>
      </w:r>
      <w:r>
        <w:rPr>
          <w:spacing w:val="-4"/>
        </w:rPr>
        <w:t>поступают </w:t>
      </w:r>
      <w:r>
        <w:rPr/>
        <w:t>именно так при выводе информации о процессах (top, ps и т. п.), /ргос - это также хороший источник информации об аппаратном обеспечении, и по аналогии с программами, показывающими процессы, некоторые другие программы</w:t>
      </w:r>
      <w:r>
        <w:rPr>
          <w:spacing w:val="17"/>
        </w:rPr>
        <w:t> </w:t>
      </w:r>
      <w:r>
        <w:rPr/>
        <w:t>являются</w:t>
      </w:r>
      <w:r>
        <w:rPr>
          <w:spacing w:val="17"/>
        </w:rPr>
        <w:t> </w:t>
      </w:r>
      <w:r>
        <w:rPr/>
        <w:t>просто</w:t>
      </w:r>
      <w:r>
        <w:rPr>
          <w:spacing w:val="17"/>
        </w:rPr>
        <w:t> </w:t>
      </w:r>
      <w:r>
        <w:rPr/>
        <w:t>интерфейсами</w:t>
      </w:r>
      <w:r>
        <w:rPr>
          <w:spacing w:val="17"/>
        </w:rPr>
        <w:t> </w:t>
      </w:r>
      <w:r>
        <w:rPr/>
        <w:t>к</w:t>
      </w:r>
      <w:r>
        <w:rPr>
          <w:spacing w:val="16"/>
        </w:rPr>
        <w:t> </w:t>
      </w:r>
      <w:r>
        <w:rPr/>
        <w:t>информации,</w:t>
      </w:r>
      <w:r>
        <w:rPr>
          <w:spacing w:val="15"/>
        </w:rPr>
        <w:t> </w:t>
      </w:r>
      <w:r>
        <w:rPr/>
        <w:t>находящейся</w:t>
      </w:r>
      <w:r>
        <w:rPr>
          <w:spacing w:val="17"/>
        </w:rPr>
        <w:t> </w:t>
      </w:r>
      <w:r>
        <w:rPr>
          <w:spacing w:val="-10"/>
        </w:rPr>
        <w:t>в</w:t>
      </w:r>
    </w:p>
    <w:p>
      <w:pPr>
        <w:pStyle w:val="BodyText"/>
      </w:pPr>
      <w:r>
        <w:rPr>
          <w:spacing w:val="-2"/>
        </w:rPr>
        <w:t>/ргос.</w:t>
      </w:r>
    </w:p>
    <w:p>
      <w:pPr>
        <w:pStyle w:val="BodyText"/>
        <w:spacing w:line="288" w:lineRule="auto" w:before="65"/>
        <w:ind w:firstLine="707"/>
      </w:pPr>
      <w:r>
        <w:rPr/>
        <w:t>Также</w:t>
      </w:r>
      <w:r>
        <w:rPr>
          <w:spacing w:val="40"/>
        </w:rPr>
        <w:t> </w:t>
      </w:r>
      <w:r>
        <w:rPr/>
        <w:t>существует</w:t>
      </w:r>
      <w:r>
        <w:rPr>
          <w:spacing w:val="40"/>
        </w:rPr>
        <w:t> </w:t>
      </w:r>
      <w:r>
        <w:rPr/>
        <w:t>специальный</w:t>
      </w:r>
      <w:r>
        <w:rPr>
          <w:spacing w:val="40"/>
        </w:rPr>
        <w:t> </w:t>
      </w:r>
      <w:r>
        <w:rPr/>
        <w:t>подкаталог</w:t>
      </w:r>
      <w:r>
        <w:rPr>
          <w:spacing w:val="40"/>
        </w:rPr>
        <w:t> </w:t>
      </w:r>
      <w:r>
        <w:rPr/>
        <w:t>/proc/sys.</w:t>
      </w:r>
      <w:r>
        <w:rPr>
          <w:spacing w:val="40"/>
        </w:rPr>
        <w:t> </w:t>
      </w:r>
      <w:r>
        <w:rPr/>
        <w:t>Он</w:t>
      </w:r>
      <w:r>
        <w:rPr>
          <w:spacing w:val="40"/>
        </w:rPr>
        <w:t> </w:t>
      </w:r>
      <w:r>
        <w:rPr/>
        <w:t>позволяет отображать</w:t>
      </w:r>
      <w:r>
        <w:rPr>
          <w:spacing w:val="-10"/>
        </w:rPr>
        <w:t> </w:t>
      </w:r>
      <w:r>
        <w:rPr/>
        <w:t>параметры</w:t>
      </w:r>
      <w:r>
        <w:rPr>
          <w:spacing w:val="-13"/>
        </w:rPr>
        <w:t> </w:t>
      </w:r>
      <w:r>
        <w:rPr/>
        <w:t>ядра</w:t>
      </w:r>
      <w:r>
        <w:rPr>
          <w:spacing w:val="-13"/>
        </w:rPr>
        <w:t> </w:t>
      </w:r>
      <w:r>
        <w:rPr/>
        <w:t>и</w:t>
      </w:r>
      <w:r>
        <w:rPr>
          <w:spacing w:val="-13"/>
        </w:rPr>
        <w:t> </w:t>
      </w:r>
      <w:r>
        <w:rPr/>
        <w:t>изменять</w:t>
      </w:r>
      <w:r>
        <w:rPr>
          <w:spacing w:val="-12"/>
        </w:rPr>
        <w:t> </w:t>
      </w:r>
      <w:r>
        <w:rPr/>
        <w:t>их</w:t>
      </w:r>
      <w:r>
        <w:rPr>
          <w:spacing w:val="-10"/>
        </w:rPr>
        <w:t> </w:t>
      </w:r>
      <w:r>
        <w:rPr/>
        <w:t>в</w:t>
      </w:r>
      <w:r>
        <w:rPr>
          <w:spacing w:val="-14"/>
        </w:rPr>
        <w:t> </w:t>
      </w:r>
      <w:r>
        <w:rPr/>
        <w:t>режиме</w:t>
      </w:r>
      <w:r>
        <w:rPr>
          <w:spacing w:val="-13"/>
        </w:rPr>
        <w:t> </w:t>
      </w:r>
      <w:r>
        <w:rPr/>
        <w:t>реального</w:t>
      </w:r>
      <w:r>
        <w:rPr>
          <w:spacing w:val="-12"/>
        </w:rPr>
        <w:t> </w:t>
      </w:r>
      <w:r>
        <w:rPr/>
        <w:t>времени.</w:t>
      </w:r>
    </w:p>
    <w:p>
      <w:pPr>
        <w:pStyle w:val="BodyText"/>
        <w:spacing w:before="71"/>
        <w:ind w:left="0"/>
      </w:pPr>
    </w:p>
    <w:p>
      <w:pPr>
        <w:pStyle w:val="Heading3"/>
        <w:spacing w:line="240" w:lineRule="auto"/>
        <w:jc w:val="left"/>
      </w:pPr>
      <w:r>
        <w:rPr/>
        <w:t>1.2.1</w:t>
      </w:r>
      <w:r>
        <w:rPr>
          <w:spacing w:val="12"/>
        </w:rPr>
        <w:t> </w:t>
      </w:r>
      <w:r>
        <w:rPr/>
        <w:t>Информация</w:t>
      </w:r>
      <w:r>
        <w:rPr>
          <w:spacing w:val="11"/>
        </w:rPr>
        <w:t> </w:t>
      </w:r>
      <w:r>
        <w:rPr/>
        <w:t>о</w:t>
      </w:r>
      <w:r>
        <w:rPr>
          <w:spacing w:val="13"/>
        </w:rPr>
        <w:t> </w:t>
      </w:r>
      <w:r>
        <w:rPr>
          <w:spacing w:val="-2"/>
        </w:rPr>
        <w:t>процессах</w:t>
      </w:r>
    </w:p>
    <w:p>
      <w:pPr>
        <w:pStyle w:val="BodyText"/>
        <w:tabs>
          <w:tab w:pos="2087" w:val="left" w:leader="none"/>
          <w:tab w:pos="2597" w:val="left" w:leader="none"/>
          <w:tab w:pos="4022" w:val="left" w:leader="none"/>
          <w:tab w:pos="5406" w:val="left" w:leader="none"/>
          <w:tab w:pos="7082" w:val="left" w:leader="none"/>
          <w:tab w:pos="8285" w:val="left" w:leader="none"/>
        </w:tabs>
        <w:spacing w:line="288" w:lineRule="auto" w:before="58"/>
        <w:ind w:right="854" w:firstLine="707"/>
      </w:pPr>
      <w:r>
        <w:rPr>
          <w:spacing w:val="-2"/>
        </w:rPr>
        <w:t>Каждый</w:t>
      </w:r>
      <w:r>
        <w:rPr/>
        <w:tab/>
      </w:r>
      <w:r>
        <w:rPr>
          <w:spacing w:val="-6"/>
        </w:rPr>
        <w:t>из</w:t>
      </w:r>
      <w:r>
        <w:rPr/>
        <w:tab/>
      </w:r>
      <w:r>
        <w:rPr>
          <w:spacing w:val="-2"/>
        </w:rPr>
        <w:t>каталогов</w:t>
      </w:r>
      <w:r>
        <w:rPr/>
        <w:tab/>
      </w:r>
      <w:r>
        <w:rPr>
          <w:spacing w:val="-2"/>
        </w:rPr>
        <w:t>содержит</w:t>
      </w:r>
      <w:r>
        <w:rPr/>
        <w:tab/>
      </w:r>
      <w:r>
        <w:rPr>
          <w:spacing w:val="-2"/>
        </w:rPr>
        <w:t>одинаковые</w:t>
      </w:r>
      <w:r>
        <w:rPr/>
        <w:tab/>
      </w:r>
      <w:r>
        <w:rPr>
          <w:spacing w:val="-2"/>
        </w:rPr>
        <w:t>пункты,</w:t>
      </w:r>
      <w:r>
        <w:rPr/>
        <w:tab/>
      </w:r>
      <w:r>
        <w:rPr>
          <w:spacing w:val="-2"/>
        </w:rPr>
        <w:t>краткое </w:t>
      </w:r>
      <w:r>
        <w:rPr/>
        <w:t>описание некоторых из них:</w:t>
      </w:r>
    </w:p>
    <w:p>
      <w:pPr>
        <w:pStyle w:val="ListParagraph"/>
        <w:numPr>
          <w:ilvl w:val="0"/>
          <w:numId w:val="41"/>
        </w:numPr>
        <w:tabs>
          <w:tab w:pos="502" w:val="left" w:leader="none"/>
        </w:tabs>
        <w:spacing w:line="273" w:lineRule="auto" w:before="14" w:after="0"/>
        <w:ind w:left="143" w:right="846" w:firstLine="0"/>
        <w:jc w:val="left"/>
        <w:rPr>
          <w:sz w:val="28"/>
        </w:rPr>
      </w:pPr>
      <w:r>
        <w:rPr>
          <w:rFonts w:ascii="Courier New" w:hAnsi="Courier New"/>
          <w:sz w:val="28"/>
        </w:rPr>
        <w:t>cmdline</w:t>
      </w:r>
      <w:r>
        <w:rPr>
          <w:sz w:val="28"/>
        </w:rPr>
        <w:t>:</w:t>
      </w:r>
      <w:r>
        <w:rPr>
          <w:spacing w:val="40"/>
          <w:sz w:val="28"/>
        </w:rPr>
        <w:t> </w:t>
      </w:r>
      <w:r>
        <w:rPr>
          <w:sz w:val="28"/>
        </w:rPr>
        <w:t>этот</w:t>
      </w:r>
      <w:r>
        <w:rPr>
          <w:spacing w:val="40"/>
          <w:sz w:val="28"/>
        </w:rPr>
        <w:t> </w:t>
      </w:r>
      <w:r>
        <w:rPr>
          <w:sz w:val="28"/>
        </w:rPr>
        <w:t>(псевдо-)</w:t>
      </w:r>
      <w:r>
        <w:rPr>
          <w:spacing w:val="40"/>
          <w:sz w:val="28"/>
        </w:rPr>
        <w:t> </w:t>
      </w:r>
      <w:r>
        <w:rPr>
          <w:sz w:val="28"/>
        </w:rPr>
        <w:t>файл</w:t>
      </w:r>
      <w:r>
        <w:rPr>
          <w:spacing w:val="40"/>
          <w:sz w:val="28"/>
        </w:rPr>
        <w:t> </w:t>
      </w:r>
      <w:r>
        <w:rPr>
          <w:sz w:val="28"/>
        </w:rPr>
        <w:t>содержит</w:t>
      </w:r>
      <w:r>
        <w:rPr>
          <w:spacing w:val="40"/>
          <w:sz w:val="28"/>
        </w:rPr>
        <w:t> </w:t>
      </w:r>
      <w:r>
        <w:rPr>
          <w:sz w:val="28"/>
        </w:rPr>
        <w:t>полную</w:t>
      </w:r>
      <w:r>
        <w:rPr>
          <w:spacing w:val="40"/>
          <w:sz w:val="28"/>
        </w:rPr>
        <w:t> </w:t>
      </w:r>
      <w:r>
        <w:rPr>
          <w:sz w:val="28"/>
        </w:rPr>
        <w:t>командную</w:t>
      </w:r>
      <w:r>
        <w:rPr>
          <w:spacing w:val="40"/>
          <w:sz w:val="28"/>
        </w:rPr>
        <w:t> </w:t>
      </w:r>
      <w:r>
        <w:rPr>
          <w:sz w:val="28"/>
        </w:rPr>
        <w:t>строку, использованную</w:t>
      </w:r>
      <w:r>
        <w:rPr>
          <w:spacing w:val="80"/>
          <w:sz w:val="28"/>
        </w:rPr>
        <w:t> </w:t>
      </w:r>
      <w:r>
        <w:rPr>
          <w:sz w:val="28"/>
        </w:rPr>
        <w:t>для</w:t>
      </w:r>
      <w:r>
        <w:rPr>
          <w:spacing w:val="80"/>
          <w:sz w:val="28"/>
        </w:rPr>
        <w:t> </w:t>
      </w:r>
      <w:r>
        <w:rPr>
          <w:sz w:val="28"/>
        </w:rPr>
        <w:t>вызова</w:t>
      </w:r>
      <w:r>
        <w:rPr>
          <w:spacing w:val="80"/>
          <w:sz w:val="28"/>
        </w:rPr>
        <w:t> </w:t>
      </w:r>
      <w:r>
        <w:rPr>
          <w:sz w:val="28"/>
        </w:rPr>
        <w:t>процесса.</w:t>
      </w:r>
      <w:r>
        <w:rPr>
          <w:spacing w:val="80"/>
          <w:sz w:val="28"/>
        </w:rPr>
        <w:t> </w:t>
      </w:r>
      <w:r>
        <w:rPr>
          <w:sz w:val="28"/>
        </w:rPr>
        <w:t>Он</w:t>
      </w:r>
      <w:r>
        <w:rPr>
          <w:spacing w:val="80"/>
          <w:sz w:val="28"/>
        </w:rPr>
        <w:t> </w:t>
      </w:r>
      <w:r>
        <w:rPr>
          <w:sz w:val="28"/>
        </w:rPr>
        <w:t>не</w:t>
      </w:r>
      <w:r>
        <w:rPr>
          <w:spacing w:val="80"/>
          <w:sz w:val="28"/>
        </w:rPr>
        <w:t> </w:t>
      </w:r>
      <w:r>
        <w:rPr>
          <w:sz w:val="28"/>
        </w:rPr>
        <w:t>отформатирован:</w:t>
      </w:r>
      <w:r>
        <w:rPr>
          <w:spacing w:val="80"/>
          <w:sz w:val="28"/>
        </w:rPr>
        <w:t> </w:t>
      </w:r>
      <w:r>
        <w:rPr>
          <w:sz w:val="28"/>
        </w:rPr>
        <w:t>между</w:t>
      </w:r>
    </w:p>
    <w:p>
      <w:pPr>
        <w:pStyle w:val="ListParagraph"/>
        <w:spacing w:after="0" w:line="273" w:lineRule="auto"/>
        <w:jc w:val="left"/>
        <w:rPr>
          <w:sz w:val="28"/>
        </w:rPr>
        <w:sectPr>
          <w:pgSz w:w="11910" w:h="16840"/>
          <w:pgMar w:header="0" w:footer="1147" w:top="1320" w:bottom="1340" w:left="1275" w:right="566"/>
        </w:sectPr>
      </w:pPr>
    </w:p>
    <w:p>
      <w:pPr>
        <w:pStyle w:val="BodyText"/>
        <w:spacing w:line="288" w:lineRule="auto" w:before="71"/>
        <w:ind w:right="847"/>
        <w:jc w:val="both"/>
        <w:rPr>
          <w:b/>
        </w:rPr>
      </w:pPr>
      <w:r>
        <w:rPr/>
        <w:t>программой и ее аргументами нет пробелов, а в конце строки нет разделителя</w:t>
      </w:r>
      <w:r>
        <w:rPr>
          <w:spacing w:val="7"/>
        </w:rPr>
        <w:t> </w:t>
      </w:r>
      <w:r>
        <w:rPr/>
        <w:t>строки.</w:t>
      </w:r>
      <w:r>
        <w:rPr>
          <w:spacing w:val="4"/>
        </w:rPr>
        <w:t> </w:t>
      </w:r>
      <w:r>
        <w:rPr/>
        <w:t>Чтобы</w:t>
      </w:r>
      <w:r>
        <w:rPr>
          <w:spacing w:val="7"/>
        </w:rPr>
        <w:t> </w:t>
      </w:r>
      <w:r>
        <w:rPr/>
        <w:t>просмотреть</w:t>
      </w:r>
      <w:r>
        <w:rPr>
          <w:spacing w:val="4"/>
        </w:rPr>
        <w:t> </w:t>
      </w:r>
      <w:r>
        <w:rPr/>
        <w:t>его,</w:t>
      </w:r>
      <w:r>
        <w:rPr>
          <w:spacing w:val="6"/>
        </w:rPr>
        <w:t> </w:t>
      </w:r>
      <w:r>
        <w:rPr/>
        <w:t>вы</w:t>
      </w:r>
      <w:r>
        <w:rPr>
          <w:spacing w:val="8"/>
        </w:rPr>
        <w:t> </w:t>
      </w:r>
      <w:r>
        <w:rPr/>
        <w:t>можете</w:t>
      </w:r>
      <w:r>
        <w:rPr>
          <w:spacing w:val="7"/>
        </w:rPr>
        <w:t> </w:t>
      </w:r>
      <w:r>
        <w:rPr/>
        <w:t>использовать:</w:t>
      </w:r>
      <w:r>
        <w:rPr>
          <w:spacing w:val="14"/>
        </w:rPr>
        <w:t> </w:t>
      </w:r>
      <w:r>
        <w:rPr>
          <w:b/>
          <w:spacing w:val="-4"/>
        </w:rPr>
        <w:t>perl</w:t>
      </w:r>
    </w:p>
    <w:p>
      <w:pPr>
        <w:pStyle w:val="Heading2"/>
        <w:spacing w:line="240" w:lineRule="auto"/>
        <w:ind w:left="143"/>
        <w:jc w:val="both"/>
        <w:rPr>
          <w:b w:val="0"/>
        </w:rPr>
      </w:pPr>
      <w:r>
        <w:rPr/>
        <w:t>-ple</w:t>
      </w:r>
      <w:r>
        <w:rPr>
          <w:spacing w:val="-3"/>
        </w:rPr>
        <w:t> </w:t>
      </w:r>
      <w:r>
        <w:rPr/>
        <w:t>'s,\00,</w:t>
      </w:r>
      <w:r>
        <w:rPr>
          <w:spacing w:val="-4"/>
        </w:rPr>
        <w:t> </w:t>
      </w:r>
      <w:r>
        <w:rPr/>
        <w:t>,g'</w:t>
      </w:r>
      <w:r>
        <w:rPr>
          <w:spacing w:val="-2"/>
        </w:rPr>
        <w:t> cmdline</w:t>
      </w:r>
      <w:r>
        <w:rPr>
          <w:b w:val="0"/>
          <w:spacing w:val="-2"/>
        </w:rPr>
        <w:t>.</w:t>
      </w:r>
    </w:p>
    <w:p>
      <w:pPr>
        <w:pStyle w:val="ListParagraph"/>
        <w:numPr>
          <w:ilvl w:val="0"/>
          <w:numId w:val="41"/>
        </w:numPr>
        <w:tabs>
          <w:tab w:pos="502" w:val="left" w:leader="none"/>
        </w:tabs>
        <w:spacing w:line="276" w:lineRule="auto" w:before="79" w:after="0"/>
        <w:ind w:left="143" w:right="853" w:firstLine="0"/>
        <w:jc w:val="both"/>
        <w:rPr>
          <w:sz w:val="28"/>
        </w:rPr>
      </w:pPr>
      <w:r>
        <w:rPr>
          <w:rFonts w:ascii="Courier New" w:hAnsi="Courier New"/>
          <w:sz w:val="28"/>
        </w:rPr>
        <w:t>cwd</w:t>
      </w:r>
      <w:r>
        <w:rPr>
          <w:sz w:val="28"/>
        </w:rPr>
        <w:t>: эта символическая ссылка указывает на текущий рабочий каталог процесса (следует из имени).</w:t>
      </w:r>
    </w:p>
    <w:p>
      <w:pPr>
        <w:pStyle w:val="ListParagraph"/>
        <w:numPr>
          <w:ilvl w:val="0"/>
          <w:numId w:val="41"/>
        </w:numPr>
        <w:tabs>
          <w:tab w:pos="502" w:val="left" w:leader="none"/>
        </w:tabs>
        <w:spacing w:line="283" w:lineRule="auto" w:before="32" w:after="0"/>
        <w:ind w:left="143" w:right="846" w:firstLine="0"/>
        <w:jc w:val="both"/>
        <w:rPr>
          <w:sz w:val="28"/>
        </w:rPr>
      </w:pPr>
      <w:r>
        <w:rPr>
          <w:rFonts w:ascii="Courier New" w:hAnsi="Courier New"/>
          <w:sz w:val="28"/>
        </w:rPr>
        <w:t>environ</w:t>
      </w:r>
      <w:r>
        <w:rPr>
          <w:sz w:val="28"/>
        </w:rPr>
        <w:t>: этот файл содержит все переменные окружения, определенные для этого процесса, в виде </w:t>
      </w:r>
      <w:r>
        <w:rPr>
          <w:rFonts w:ascii="Courier New" w:hAnsi="Courier New"/>
          <w:sz w:val="28"/>
        </w:rPr>
        <w:t>ПЕРЕМЕННАЯ=значение</w:t>
      </w:r>
      <w:r>
        <w:rPr>
          <w:sz w:val="28"/>
        </w:rPr>
        <w:t>. Как и в</w:t>
      </w:r>
      <w:r>
        <w:rPr>
          <w:spacing w:val="-18"/>
          <w:sz w:val="28"/>
        </w:rPr>
        <w:t> </w:t>
      </w:r>
      <w:r>
        <w:rPr>
          <w:rFonts w:ascii="Courier New" w:hAnsi="Courier New"/>
          <w:sz w:val="28"/>
        </w:rPr>
        <w:t>cmdline</w:t>
      </w:r>
      <w:r>
        <w:rPr>
          <w:rFonts w:ascii="Courier New" w:hAnsi="Courier New"/>
          <w:spacing w:val="-42"/>
          <w:sz w:val="28"/>
        </w:rPr>
        <w:t> </w:t>
      </w:r>
      <w:r>
        <w:rPr>
          <w:sz w:val="28"/>
        </w:rPr>
        <w:t>вывод</w:t>
      </w:r>
      <w:r>
        <w:rPr>
          <w:spacing w:val="-10"/>
          <w:sz w:val="28"/>
        </w:rPr>
        <w:t> </w:t>
      </w:r>
      <w:r>
        <w:rPr>
          <w:sz w:val="28"/>
        </w:rPr>
        <w:t>вообще не отформатирован: нет разделителей строк для отделения различных переменных, и в конце нет разделителя строки. Единственным решением для его просмотра будет: </w:t>
      </w:r>
      <w:r>
        <w:rPr>
          <w:b/>
          <w:sz w:val="28"/>
        </w:rPr>
        <w:t>perl -pl -e 's,\00,\n,g' </w:t>
      </w:r>
      <w:r>
        <w:rPr>
          <w:b/>
          <w:spacing w:val="-2"/>
          <w:sz w:val="28"/>
        </w:rPr>
        <w:t>environ</w:t>
      </w:r>
      <w:r>
        <w:rPr>
          <w:spacing w:val="-2"/>
          <w:sz w:val="28"/>
        </w:rPr>
        <w:t>.</w:t>
      </w:r>
    </w:p>
    <w:p>
      <w:pPr>
        <w:pStyle w:val="ListParagraph"/>
        <w:numPr>
          <w:ilvl w:val="0"/>
          <w:numId w:val="41"/>
        </w:numPr>
        <w:tabs>
          <w:tab w:pos="502" w:val="left" w:leader="none"/>
        </w:tabs>
        <w:spacing w:line="276" w:lineRule="auto" w:before="39" w:after="0"/>
        <w:ind w:left="143" w:right="852" w:firstLine="0"/>
        <w:jc w:val="both"/>
        <w:rPr>
          <w:sz w:val="28"/>
        </w:rPr>
      </w:pPr>
      <w:r>
        <w:rPr>
          <w:rFonts w:ascii="Courier New" w:hAnsi="Courier New"/>
          <w:sz w:val="28"/>
        </w:rPr>
        <w:t>exe</w:t>
      </w:r>
      <w:r>
        <w:rPr>
          <w:sz w:val="28"/>
        </w:rPr>
        <w:t>: эта символическая ссылка указывает на исполняемый файл, соответствующий запущенному процессу.</w:t>
      </w:r>
    </w:p>
    <w:p>
      <w:pPr>
        <w:pStyle w:val="ListParagraph"/>
        <w:numPr>
          <w:ilvl w:val="0"/>
          <w:numId w:val="41"/>
        </w:numPr>
        <w:tabs>
          <w:tab w:pos="502" w:val="left" w:leader="none"/>
        </w:tabs>
        <w:spacing w:line="273" w:lineRule="auto" w:before="33" w:after="0"/>
        <w:ind w:left="143" w:right="852" w:firstLine="0"/>
        <w:jc w:val="both"/>
        <w:rPr>
          <w:sz w:val="28"/>
        </w:rPr>
      </w:pPr>
      <w:r>
        <w:rPr>
          <w:rFonts w:ascii="Courier New" w:hAnsi="Courier New"/>
          <w:sz w:val="28"/>
        </w:rPr>
        <w:t>fd</w:t>
      </w:r>
      <w:r>
        <w:rPr>
          <w:sz w:val="28"/>
        </w:rPr>
        <w:t>: этот подкаталог содержит список файловых дескрипторов, открытых в данный момент процессом.</w:t>
      </w:r>
    </w:p>
    <w:p>
      <w:pPr>
        <w:pStyle w:val="ListParagraph"/>
        <w:numPr>
          <w:ilvl w:val="0"/>
          <w:numId w:val="41"/>
        </w:numPr>
        <w:tabs>
          <w:tab w:pos="502" w:val="left" w:leader="none"/>
        </w:tabs>
        <w:spacing w:line="285" w:lineRule="auto" w:before="36" w:after="0"/>
        <w:ind w:left="143" w:right="851" w:firstLine="0"/>
        <w:jc w:val="both"/>
        <w:rPr>
          <w:sz w:val="28"/>
        </w:rPr>
      </w:pPr>
      <w:r>
        <w:rPr>
          <w:rFonts w:ascii="Courier New" w:hAnsi="Courier New"/>
          <w:sz w:val="28"/>
        </w:rPr>
        <w:t>maps</w:t>
      </w:r>
      <w:r>
        <w:rPr>
          <w:sz w:val="28"/>
        </w:rPr>
        <w:t>: когда вы выводите содержимое этого именованного канала (при помощи команды </w:t>
      </w:r>
      <w:r>
        <w:rPr>
          <w:b/>
          <w:sz w:val="28"/>
        </w:rPr>
        <w:t>cat</w:t>
      </w:r>
      <w:r>
        <w:rPr>
          <w:sz w:val="28"/>
        </w:rPr>
        <w:t>, например), вы можете увидеть части адресного пространства процесса, которые в текущий момент распределены для файла. Вот эти поля (слева направо): адресное пространство, связанное с этим распределением; разрешения, связанные с этим распределеним; смещение от начала файла, где начинается распределение; старший и младший номера (в шестнадцатиричном виде) устройства, на котором находится распределенный файл; номер inode файла; и, наконец, имя самого файла.</w:t>
      </w:r>
    </w:p>
    <w:p>
      <w:pPr>
        <w:pStyle w:val="ListParagraph"/>
        <w:numPr>
          <w:ilvl w:val="0"/>
          <w:numId w:val="41"/>
        </w:numPr>
        <w:tabs>
          <w:tab w:pos="502" w:val="left" w:leader="none"/>
        </w:tabs>
        <w:spacing w:line="285" w:lineRule="auto" w:before="31" w:after="0"/>
        <w:ind w:left="143" w:right="852" w:firstLine="0"/>
        <w:jc w:val="both"/>
        <w:rPr>
          <w:sz w:val="28"/>
        </w:rPr>
      </w:pPr>
      <w:r>
        <w:rPr>
          <w:rFonts w:ascii="Courier New" w:hAnsi="Courier New"/>
          <w:sz w:val="28"/>
        </w:rPr>
        <w:t>root</w:t>
      </w:r>
      <w:r>
        <w:rPr>
          <w:sz w:val="28"/>
        </w:rPr>
        <w:t>: эта символическая ссылка указывает на корневой каталог, используемый процессом. Обычно это будет </w:t>
      </w:r>
      <w:r>
        <w:rPr>
          <w:rFonts w:ascii="Courier New" w:hAnsi="Courier New"/>
          <w:sz w:val="28"/>
        </w:rPr>
        <w:t>/</w:t>
      </w:r>
      <w:r>
        <w:rPr>
          <w:sz w:val="28"/>
        </w:rPr>
        <w:t>.</w:t>
      </w:r>
    </w:p>
    <w:p>
      <w:pPr>
        <w:pStyle w:val="ListParagraph"/>
        <w:numPr>
          <w:ilvl w:val="0"/>
          <w:numId w:val="41"/>
        </w:numPr>
        <w:tabs>
          <w:tab w:pos="502" w:val="left" w:leader="none"/>
        </w:tabs>
        <w:spacing w:line="283" w:lineRule="auto" w:before="8" w:after="0"/>
        <w:ind w:left="143" w:right="853" w:firstLine="0"/>
        <w:jc w:val="both"/>
        <w:rPr>
          <w:sz w:val="28"/>
        </w:rPr>
      </w:pPr>
      <w:r>
        <w:rPr>
          <w:rFonts w:ascii="Courier New" w:hAnsi="Courier New"/>
          <w:sz w:val="28"/>
        </w:rPr>
        <w:t>status</w:t>
      </w:r>
      <w:r>
        <w:rPr>
          <w:sz w:val="28"/>
        </w:rPr>
        <w:t>: этот файл содержит разнообразную информацию о процессе: имя исполняемого файла, его текущее состояние, его PID и PPID, его реальные и эффективные UID и GID, его использование памяти и другие </w:t>
      </w:r>
      <w:r>
        <w:rPr>
          <w:spacing w:val="-2"/>
          <w:sz w:val="28"/>
        </w:rPr>
        <w:t>данные.</w:t>
      </w:r>
    </w:p>
    <w:p>
      <w:pPr>
        <w:pStyle w:val="BodyText"/>
        <w:spacing w:line="232" w:lineRule="auto" w:before="31"/>
        <w:ind w:right="850" w:firstLine="707"/>
        <w:jc w:val="both"/>
      </w:pPr>
      <w:r>
        <w:rPr/>
        <w:t>Если вывести список содержимого каталога </w:t>
      </w:r>
      <w:r>
        <w:rPr>
          <w:rFonts w:ascii="Courier New" w:hAnsi="Courier New"/>
        </w:rPr>
        <w:t>fd</w:t>
      </w:r>
      <w:r>
        <w:rPr>
          <w:rFonts w:ascii="Courier New" w:hAnsi="Courier New"/>
          <w:spacing w:val="-42"/>
        </w:rPr>
        <w:t> </w:t>
      </w:r>
      <w:r>
        <w:rPr/>
        <w:t>для процесса 127, получим примерно следующее:</w:t>
      </w:r>
    </w:p>
    <w:p>
      <w:pPr>
        <w:pStyle w:val="BodyText"/>
        <w:spacing w:before="16"/>
        <w:ind w:right="8122"/>
        <w:rPr>
          <w:rFonts w:ascii="Courier New"/>
        </w:rPr>
      </w:pPr>
      <w:r>
        <w:rPr>
          <w:rFonts w:ascii="Courier New"/>
        </w:rPr>
        <w:t>ls</w:t>
      </w:r>
      <w:r>
        <w:rPr>
          <w:rFonts w:ascii="Courier New"/>
          <w:spacing w:val="-17"/>
        </w:rPr>
        <w:t> </w:t>
      </w:r>
      <w:r>
        <w:rPr>
          <w:rFonts w:ascii="Courier New"/>
        </w:rPr>
        <w:t>-l</w:t>
      </w:r>
      <w:r>
        <w:rPr>
          <w:rFonts w:ascii="Courier New"/>
          <w:spacing w:val="-17"/>
        </w:rPr>
        <w:t> </w:t>
      </w:r>
      <w:r>
        <w:rPr>
          <w:rFonts w:ascii="Courier New"/>
        </w:rPr>
        <w:t>fd total 0</w:t>
      </w:r>
    </w:p>
    <w:p>
      <w:pPr>
        <w:pStyle w:val="BodyText"/>
        <w:tabs>
          <w:tab w:pos="2642" w:val="left" w:leader="none"/>
          <w:tab w:pos="4704" w:val="left" w:leader="none"/>
          <w:tab w:pos="7623" w:val="left" w:leader="none"/>
        </w:tabs>
        <w:spacing w:line="316" w:lineRule="exact"/>
        <w:rPr>
          <w:rFonts w:ascii="Courier New"/>
        </w:rPr>
      </w:pPr>
      <w:r>
        <w:rPr>
          <w:rFonts w:ascii="Courier New"/>
          <w:spacing w:val="-2"/>
        </w:rPr>
        <w:t>lrwx-----</w:t>
      </w:r>
      <w:r>
        <w:rPr>
          <w:rFonts w:ascii="Courier New"/>
          <w:spacing w:val="-10"/>
        </w:rPr>
        <w:t>-</w:t>
      </w:r>
      <w:r>
        <w:rPr>
          <w:rFonts w:ascii="Courier New"/>
        </w:rPr>
        <w:tab/>
        <w:t>1</w:t>
      </w:r>
      <w:r>
        <w:rPr>
          <w:rFonts w:ascii="Courier New"/>
          <w:spacing w:val="35"/>
        </w:rPr>
        <w:t> </w:t>
      </w:r>
      <w:r>
        <w:rPr>
          <w:rFonts w:ascii="Courier New"/>
          <w:spacing w:val="-4"/>
        </w:rPr>
        <w:t>root</w:t>
      </w:r>
      <w:r>
        <w:rPr>
          <w:rFonts w:ascii="Courier New"/>
        </w:rPr>
        <w:tab/>
      </w:r>
      <w:r>
        <w:rPr>
          <w:rFonts w:ascii="Courier New"/>
          <w:spacing w:val="-4"/>
        </w:rPr>
        <w:t>root</w:t>
      </w:r>
      <w:r>
        <w:rPr>
          <w:rFonts w:ascii="Courier New"/>
        </w:rPr>
        <w:tab/>
        <w:t>64</w:t>
      </w:r>
      <w:r>
        <w:rPr>
          <w:rFonts w:ascii="Courier New"/>
          <w:spacing w:val="30"/>
        </w:rPr>
        <w:t> </w:t>
      </w:r>
      <w:r>
        <w:rPr>
          <w:rFonts w:ascii="Courier New"/>
        </w:rPr>
        <w:t>Dec</w:t>
      </w:r>
      <w:r>
        <w:rPr>
          <w:rFonts w:ascii="Courier New"/>
          <w:spacing w:val="34"/>
        </w:rPr>
        <w:t> </w:t>
      </w:r>
      <w:r>
        <w:rPr>
          <w:rFonts w:ascii="Courier New"/>
          <w:spacing w:val="-5"/>
        </w:rPr>
        <w:t>16</w:t>
      </w:r>
    </w:p>
    <w:p>
      <w:pPr>
        <w:pStyle w:val="BodyText"/>
        <w:rPr>
          <w:rFonts w:ascii="Courier New"/>
        </w:rPr>
      </w:pPr>
      <w:r>
        <w:rPr>
          <w:rFonts w:ascii="Courier New"/>
        </w:rPr>
        <w:t>22:04</w:t>
      </w:r>
      <w:r>
        <w:rPr>
          <w:rFonts w:ascii="Courier New"/>
          <w:spacing w:val="-3"/>
        </w:rPr>
        <w:t> </w:t>
      </w:r>
      <w:r>
        <w:rPr>
          <w:rFonts w:ascii="Courier New"/>
        </w:rPr>
        <w:t>0</w:t>
      </w:r>
      <w:r>
        <w:rPr>
          <w:rFonts w:ascii="Courier New"/>
          <w:spacing w:val="-3"/>
        </w:rPr>
        <w:t> </w:t>
      </w:r>
      <w:r>
        <w:rPr>
          <w:rFonts w:ascii="Courier New"/>
        </w:rPr>
        <w:t>-&gt;</w:t>
      </w:r>
      <w:r>
        <w:rPr>
          <w:rFonts w:ascii="Courier New"/>
          <w:spacing w:val="-2"/>
        </w:rPr>
        <w:t> /dev/console</w:t>
      </w:r>
    </w:p>
    <w:p>
      <w:pPr>
        <w:pStyle w:val="BodyText"/>
        <w:spacing w:after="0"/>
        <w:rPr>
          <w:rFonts w:ascii="Courier New"/>
        </w:rPr>
        <w:sectPr>
          <w:pgSz w:w="11910" w:h="16840"/>
          <w:pgMar w:header="0" w:footer="1147" w:top="1320" w:bottom="1340" w:left="1275" w:right="566"/>
        </w:sectPr>
      </w:pPr>
    </w:p>
    <w:p>
      <w:pPr>
        <w:pStyle w:val="BodyText"/>
        <w:spacing w:before="3"/>
        <w:ind w:left="0"/>
        <w:rPr>
          <w:rFonts w:ascii="Courier New"/>
          <w:sz w:val="2"/>
        </w:rPr>
      </w:pPr>
    </w:p>
    <w:tbl>
      <w:tblPr>
        <w:tblW w:w="0" w:type="auto"/>
        <w:jc w:val="left"/>
        <w:tblInd w:w="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4"/>
        <w:gridCol w:w="2532"/>
        <w:gridCol w:w="2062"/>
        <w:gridCol w:w="1562"/>
        <w:gridCol w:w="707"/>
        <w:gridCol w:w="491"/>
      </w:tblGrid>
      <w:tr>
        <w:trPr>
          <w:trHeight w:val="317" w:hRule="atLeast"/>
        </w:trPr>
        <w:tc>
          <w:tcPr>
            <w:tcW w:w="1814" w:type="dxa"/>
          </w:tcPr>
          <w:p>
            <w:pPr>
              <w:pStyle w:val="TableParagraph"/>
              <w:spacing w:line="297" w:lineRule="exact"/>
              <w:ind w:left="0" w:right="32"/>
              <w:jc w:val="center"/>
              <w:rPr>
                <w:rFonts w:ascii="Courier New"/>
                <w:sz w:val="28"/>
              </w:rPr>
            </w:pPr>
            <w:r>
              <w:rPr>
                <w:rFonts w:ascii="Courier New"/>
                <w:spacing w:val="-2"/>
                <w:sz w:val="28"/>
              </w:rPr>
              <w:t>l-wx-----</w:t>
            </w:r>
            <w:r>
              <w:rPr>
                <w:rFonts w:ascii="Courier New"/>
                <w:spacing w:val="-10"/>
                <w:sz w:val="28"/>
              </w:rPr>
              <w:t>-</w:t>
            </w:r>
          </w:p>
        </w:tc>
        <w:tc>
          <w:tcPr>
            <w:tcW w:w="2532" w:type="dxa"/>
          </w:tcPr>
          <w:p>
            <w:pPr>
              <w:pStyle w:val="TableParagraph"/>
              <w:spacing w:line="297" w:lineRule="exact"/>
              <w:ind w:left="734"/>
              <w:rPr>
                <w:rFonts w:ascii="Courier New"/>
                <w:sz w:val="28"/>
              </w:rPr>
            </w:pPr>
            <w:r>
              <w:rPr>
                <w:rFonts w:ascii="Courier New"/>
                <w:sz w:val="28"/>
              </w:rPr>
              <w:t>1</w:t>
            </w:r>
            <w:r>
              <w:rPr>
                <w:rFonts w:ascii="Courier New"/>
                <w:spacing w:val="35"/>
                <w:sz w:val="28"/>
              </w:rPr>
              <w:t> </w:t>
            </w:r>
            <w:r>
              <w:rPr>
                <w:rFonts w:ascii="Courier New"/>
                <w:spacing w:val="-4"/>
                <w:sz w:val="28"/>
              </w:rPr>
              <w:t>root</w:t>
            </w:r>
          </w:p>
        </w:tc>
        <w:tc>
          <w:tcPr>
            <w:tcW w:w="2062" w:type="dxa"/>
          </w:tcPr>
          <w:p>
            <w:pPr>
              <w:pStyle w:val="TableParagraph"/>
              <w:spacing w:line="297" w:lineRule="exact"/>
              <w:ind w:left="264"/>
              <w:rPr>
                <w:rFonts w:ascii="Courier New"/>
                <w:sz w:val="28"/>
              </w:rPr>
            </w:pPr>
            <w:r>
              <w:rPr>
                <w:rFonts w:ascii="Courier New"/>
                <w:spacing w:val="-4"/>
                <w:sz w:val="28"/>
              </w:rPr>
              <w:t>root</w:t>
            </w:r>
          </w:p>
        </w:tc>
        <w:tc>
          <w:tcPr>
            <w:tcW w:w="1562" w:type="dxa"/>
          </w:tcPr>
          <w:p>
            <w:pPr>
              <w:pStyle w:val="TableParagraph"/>
              <w:spacing w:line="297" w:lineRule="exact"/>
              <w:ind w:left="0" w:right="101"/>
              <w:jc w:val="right"/>
              <w:rPr>
                <w:rFonts w:ascii="Courier New"/>
                <w:sz w:val="28"/>
              </w:rPr>
            </w:pPr>
            <w:r>
              <w:rPr>
                <w:rFonts w:ascii="Courier New"/>
                <w:spacing w:val="-5"/>
                <w:sz w:val="28"/>
              </w:rPr>
              <w:t>64</w:t>
            </w:r>
          </w:p>
        </w:tc>
        <w:tc>
          <w:tcPr>
            <w:tcW w:w="707" w:type="dxa"/>
          </w:tcPr>
          <w:p>
            <w:pPr>
              <w:pStyle w:val="TableParagraph"/>
              <w:spacing w:line="297" w:lineRule="exact"/>
              <w:ind w:left="11" w:right="12"/>
              <w:jc w:val="center"/>
              <w:rPr>
                <w:rFonts w:ascii="Courier New"/>
                <w:sz w:val="28"/>
              </w:rPr>
            </w:pPr>
            <w:r>
              <w:rPr>
                <w:rFonts w:ascii="Courier New"/>
                <w:spacing w:val="-5"/>
                <w:sz w:val="28"/>
              </w:rPr>
              <w:t>Dec</w:t>
            </w:r>
          </w:p>
        </w:tc>
        <w:tc>
          <w:tcPr>
            <w:tcW w:w="491" w:type="dxa"/>
          </w:tcPr>
          <w:p>
            <w:pPr>
              <w:pStyle w:val="TableParagraph"/>
              <w:spacing w:line="297" w:lineRule="exact"/>
              <w:ind w:left="61" w:right="15"/>
              <w:jc w:val="center"/>
              <w:rPr>
                <w:rFonts w:ascii="Courier New"/>
                <w:sz w:val="28"/>
              </w:rPr>
            </w:pPr>
            <w:r>
              <w:rPr>
                <w:rFonts w:ascii="Courier New"/>
                <w:spacing w:val="-5"/>
                <w:sz w:val="28"/>
              </w:rPr>
              <w:t>16</w:t>
            </w:r>
          </w:p>
        </w:tc>
      </w:tr>
      <w:tr>
        <w:trPr>
          <w:trHeight w:val="316" w:hRule="atLeast"/>
        </w:trPr>
        <w:tc>
          <w:tcPr>
            <w:tcW w:w="1814" w:type="dxa"/>
          </w:tcPr>
          <w:p>
            <w:pPr>
              <w:pStyle w:val="TableParagraph"/>
              <w:spacing w:line="297" w:lineRule="exact"/>
              <w:ind w:left="1" w:right="32"/>
              <w:jc w:val="center"/>
              <w:rPr>
                <w:rFonts w:ascii="Courier New"/>
                <w:sz w:val="28"/>
              </w:rPr>
            </w:pPr>
            <w:r>
              <w:rPr>
                <w:rFonts w:ascii="Courier New"/>
                <w:sz w:val="28"/>
              </w:rPr>
              <w:t>22:04</w:t>
            </w:r>
            <w:r>
              <w:rPr>
                <w:rFonts w:ascii="Courier New"/>
                <w:spacing w:val="-4"/>
                <w:sz w:val="28"/>
              </w:rPr>
              <w:t> </w:t>
            </w:r>
            <w:r>
              <w:rPr>
                <w:rFonts w:ascii="Courier New"/>
                <w:sz w:val="28"/>
              </w:rPr>
              <w:t>1</w:t>
            </w:r>
            <w:r>
              <w:rPr>
                <w:rFonts w:ascii="Courier New"/>
                <w:spacing w:val="-3"/>
                <w:sz w:val="28"/>
              </w:rPr>
              <w:t> </w:t>
            </w:r>
            <w:r>
              <w:rPr>
                <w:rFonts w:ascii="Courier New"/>
                <w:sz w:val="28"/>
              </w:rPr>
              <w:t>-</w:t>
            </w:r>
            <w:r>
              <w:rPr>
                <w:rFonts w:ascii="Courier New"/>
                <w:spacing w:val="-10"/>
                <w:sz w:val="28"/>
              </w:rPr>
              <w:t>&gt;</w:t>
            </w:r>
          </w:p>
        </w:tc>
        <w:tc>
          <w:tcPr>
            <w:tcW w:w="2532" w:type="dxa"/>
          </w:tcPr>
          <w:p>
            <w:pPr>
              <w:pStyle w:val="TableParagraph"/>
              <w:spacing w:line="297" w:lineRule="exact"/>
              <w:ind w:left="83"/>
              <w:rPr>
                <w:rFonts w:ascii="Courier New"/>
                <w:sz w:val="28"/>
              </w:rPr>
            </w:pPr>
            <w:r>
              <w:rPr>
                <w:rFonts w:ascii="Courier New"/>
                <w:spacing w:val="-2"/>
                <w:sz w:val="28"/>
              </w:rPr>
              <w:t>pipe:[128]</w:t>
            </w:r>
          </w:p>
        </w:tc>
        <w:tc>
          <w:tcPr>
            <w:tcW w:w="2062" w:type="dxa"/>
          </w:tcPr>
          <w:p>
            <w:pPr>
              <w:pStyle w:val="TableParagraph"/>
              <w:ind w:left="0"/>
              <w:rPr>
                <w:sz w:val="24"/>
              </w:rPr>
            </w:pPr>
          </w:p>
        </w:tc>
        <w:tc>
          <w:tcPr>
            <w:tcW w:w="1562" w:type="dxa"/>
          </w:tcPr>
          <w:p>
            <w:pPr>
              <w:pStyle w:val="TableParagraph"/>
              <w:ind w:left="0"/>
              <w:rPr>
                <w:sz w:val="24"/>
              </w:rPr>
            </w:pPr>
          </w:p>
        </w:tc>
        <w:tc>
          <w:tcPr>
            <w:tcW w:w="707" w:type="dxa"/>
          </w:tcPr>
          <w:p>
            <w:pPr>
              <w:pStyle w:val="TableParagraph"/>
              <w:ind w:left="0"/>
              <w:rPr>
                <w:sz w:val="24"/>
              </w:rPr>
            </w:pPr>
          </w:p>
        </w:tc>
        <w:tc>
          <w:tcPr>
            <w:tcW w:w="491" w:type="dxa"/>
          </w:tcPr>
          <w:p>
            <w:pPr>
              <w:pStyle w:val="TableParagraph"/>
              <w:ind w:left="0"/>
              <w:rPr>
                <w:sz w:val="24"/>
              </w:rPr>
            </w:pPr>
          </w:p>
        </w:tc>
      </w:tr>
      <w:tr>
        <w:trPr>
          <w:trHeight w:val="316" w:hRule="atLeast"/>
        </w:trPr>
        <w:tc>
          <w:tcPr>
            <w:tcW w:w="1814" w:type="dxa"/>
          </w:tcPr>
          <w:p>
            <w:pPr>
              <w:pStyle w:val="TableParagraph"/>
              <w:spacing w:line="297" w:lineRule="exact"/>
              <w:ind w:left="0" w:right="32"/>
              <w:jc w:val="center"/>
              <w:rPr>
                <w:rFonts w:ascii="Courier New"/>
                <w:sz w:val="28"/>
              </w:rPr>
            </w:pPr>
            <w:r>
              <w:rPr>
                <w:rFonts w:ascii="Courier New"/>
                <w:spacing w:val="-2"/>
                <w:sz w:val="28"/>
              </w:rPr>
              <w:t>l-wx-----</w:t>
            </w:r>
            <w:r>
              <w:rPr>
                <w:rFonts w:ascii="Courier New"/>
                <w:spacing w:val="-10"/>
                <w:sz w:val="28"/>
              </w:rPr>
              <w:t>-</w:t>
            </w:r>
          </w:p>
        </w:tc>
        <w:tc>
          <w:tcPr>
            <w:tcW w:w="2532" w:type="dxa"/>
          </w:tcPr>
          <w:p>
            <w:pPr>
              <w:pStyle w:val="TableParagraph"/>
              <w:spacing w:line="297" w:lineRule="exact"/>
              <w:ind w:left="734"/>
              <w:rPr>
                <w:rFonts w:ascii="Courier New"/>
                <w:sz w:val="28"/>
              </w:rPr>
            </w:pPr>
            <w:r>
              <w:rPr>
                <w:rFonts w:ascii="Courier New"/>
                <w:sz w:val="28"/>
              </w:rPr>
              <w:t>1</w:t>
            </w:r>
            <w:r>
              <w:rPr>
                <w:rFonts w:ascii="Courier New"/>
                <w:spacing w:val="35"/>
                <w:sz w:val="28"/>
              </w:rPr>
              <w:t> </w:t>
            </w:r>
            <w:r>
              <w:rPr>
                <w:rFonts w:ascii="Courier New"/>
                <w:spacing w:val="-4"/>
                <w:sz w:val="28"/>
              </w:rPr>
              <w:t>root</w:t>
            </w:r>
          </w:p>
        </w:tc>
        <w:tc>
          <w:tcPr>
            <w:tcW w:w="2062" w:type="dxa"/>
          </w:tcPr>
          <w:p>
            <w:pPr>
              <w:pStyle w:val="TableParagraph"/>
              <w:spacing w:line="297" w:lineRule="exact"/>
              <w:ind w:left="264"/>
              <w:rPr>
                <w:rFonts w:ascii="Courier New"/>
                <w:sz w:val="28"/>
              </w:rPr>
            </w:pPr>
            <w:r>
              <w:rPr>
                <w:rFonts w:ascii="Courier New"/>
                <w:spacing w:val="-4"/>
                <w:sz w:val="28"/>
              </w:rPr>
              <w:t>root</w:t>
            </w:r>
          </w:p>
        </w:tc>
        <w:tc>
          <w:tcPr>
            <w:tcW w:w="1562" w:type="dxa"/>
          </w:tcPr>
          <w:p>
            <w:pPr>
              <w:pStyle w:val="TableParagraph"/>
              <w:spacing w:line="297" w:lineRule="exact"/>
              <w:ind w:left="0" w:right="101"/>
              <w:jc w:val="right"/>
              <w:rPr>
                <w:rFonts w:ascii="Courier New"/>
                <w:sz w:val="28"/>
              </w:rPr>
            </w:pPr>
            <w:r>
              <w:rPr>
                <w:rFonts w:ascii="Courier New"/>
                <w:spacing w:val="-5"/>
                <w:sz w:val="28"/>
              </w:rPr>
              <w:t>64</w:t>
            </w:r>
          </w:p>
        </w:tc>
        <w:tc>
          <w:tcPr>
            <w:tcW w:w="707" w:type="dxa"/>
          </w:tcPr>
          <w:p>
            <w:pPr>
              <w:pStyle w:val="TableParagraph"/>
              <w:spacing w:line="297" w:lineRule="exact"/>
              <w:ind w:left="11" w:right="12"/>
              <w:jc w:val="center"/>
              <w:rPr>
                <w:rFonts w:ascii="Courier New"/>
                <w:sz w:val="28"/>
              </w:rPr>
            </w:pPr>
            <w:r>
              <w:rPr>
                <w:rFonts w:ascii="Courier New"/>
                <w:spacing w:val="-5"/>
                <w:sz w:val="28"/>
              </w:rPr>
              <w:t>Dec</w:t>
            </w:r>
          </w:p>
        </w:tc>
        <w:tc>
          <w:tcPr>
            <w:tcW w:w="491" w:type="dxa"/>
          </w:tcPr>
          <w:p>
            <w:pPr>
              <w:pStyle w:val="TableParagraph"/>
              <w:spacing w:line="297" w:lineRule="exact"/>
              <w:ind w:left="61" w:right="15"/>
              <w:jc w:val="center"/>
              <w:rPr>
                <w:rFonts w:ascii="Courier New"/>
                <w:sz w:val="28"/>
              </w:rPr>
            </w:pPr>
            <w:r>
              <w:rPr>
                <w:rFonts w:ascii="Courier New"/>
                <w:spacing w:val="-5"/>
                <w:sz w:val="28"/>
              </w:rPr>
              <w:t>16</w:t>
            </w:r>
          </w:p>
        </w:tc>
      </w:tr>
      <w:tr>
        <w:trPr>
          <w:trHeight w:val="316" w:hRule="atLeast"/>
        </w:trPr>
        <w:tc>
          <w:tcPr>
            <w:tcW w:w="1814" w:type="dxa"/>
          </w:tcPr>
          <w:p>
            <w:pPr>
              <w:pStyle w:val="TableParagraph"/>
              <w:spacing w:line="297" w:lineRule="exact"/>
              <w:ind w:left="1" w:right="32"/>
              <w:jc w:val="center"/>
              <w:rPr>
                <w:rFonts w:ascii="Courier New"/>
                <w:sz w:val="28"/>
              </w:rPr>
            </w:pPr>
            <w:r>
              <w:rPr>
                <w:rFonts w:ascii="Courier New"/>
                <w:sz w:val="28"/>
              </w:rPr>
              <w:t>22:04</w:t>
            </w:r>
            <w:r>
              <w:rPr>
                <w:rFonts w:ascii="Courier New"/>
                <w:spacing w:val="-4"/>
                <w:sz w:val="28"/>
              </w:rPr>
              <w:t> </w:t>
            </w:r>
            <w:r>
              <w:rPr>
                <w:rFonts w:ascii="Courier New"/>
                <w:sz w:val="28"/>
              </w:rPr>
              <w:t>2</w:t>
            </w:r>
            <w:r>
              <w:rPr>
                <w:rFonts w:ascii="Courier New"/>
                <w:spacing w:val="-3"/>
                <w:sz w:val="28"/>
              </w:rPr>
              <w:t> </w:t>
            </w:r>
            <w:r>
              <w:rPr>
                <w:rFonts w:ascii="Courier New"/>
                <w:sz w:val="28"/>
              </w:rPr>
              <w:t>-</w:t>
            </w:r>
            <w:r>
              <w:rPr>
                <w:rFonts w:ascii="Courier New"/>
                <w:spacing w:val="-10"/>
                <w:sz w:val="28"/>
              </w:rPr>
              <w:t>&gt;</w:t>
            </w:r>
          </w:p>
        </w:tc>
        <w:tc>
          <w:tcPr>
            <w:tcW w:w="2532" w:type="dxa"/>
          </w:tcPr>
          <w:p>
            <w:pPr>
              <w:pStyle w:val="TableParagraph"/>
              <w:spacing w:line="297" w:lineRule="exact"/>
              <w:ind w:left="83"/>
              <w:rPr>
                <w:rFonts w:ascii="Courier New"/>
                <w:sz w:val="28"/>
              </w:rPr>
            </w:pPr>
            <w:r>
              <w:rPr>
                <w:rFonts w:ascii="Courier New"/>
                <w:spacing w:val="-2"/>
                <w:sz w:val="28"/>
              </w:rPr>
              <w:t>pipe:[129]</w:t>
            </w:r>
          </w:p>
        </w:tc>
        <w:tc>
          <w:tcPr>
            <w:tcW w:w="2062" w:type="dxa"/>
          </w:tcPr>
          <w:p>
            <w:pPr>
              <w:pStyle w:val="TableParagraph"/>
              <w:ind w:left="0"/>
              <w:rPr>
                <w:sz w:val="24"/>
              </w:rPr>
            </w:pPr>
          </w:p>
        </w:tc>
        <w:tc>
          <w:tcPr>
            <w:tcW w:w="1562" w:type="dxa"/>
          </w:tcPr>
          <w:p>
            <w:pPr>
              <w:pStyle w:val="TableParagraph"/>
              <w:ind w:left="0"/>
              <w:rPr>
                <w:sz w:val="24"/>
              </w:rPr>
            </w:pPr>
          </w:p>
        </w:tc>
        <w:tc>
          <w:tcPr>
            <w:tcW w:w="707" w:type="dxa"/>
          </w:tcPr>
          <w:p>
            <w:pPr>
              <w:pStyle w:val="TableParagraph"/>
              <w:ind w:left="0"/>
              <w:rPr>
                <w:sz w:val="24"/>
              </w:rPr>
            </w:pPr>
          </w:p>
        </w:tc>
        <w:tc>
          <w:tcPr>
            <w:tcW w:w="491" w:type="dxa"/>
          </w:tcPr>
          <w:p>
            <w:pPr>
              <w:pStyle w:val="TableParagraph"/>
              <w:ind w:left="0"/>
              <w:rPr>
                <w:sz w:val="24"/>
              </w:rPr>
            </w:pPr>
          </w:p>
        </w:tc>
      </w:tr>
      <w:tr>
        <w:trPr>
          <w:trHeight w:val="317" w:hRule="atLeast"/>
        </w:trPr>
        <w:tc>
          <w:tcPr>
            <w:tcW w:w="1814" w:type="dxa"/>
          </w:tcPr>
          <w:p>
            <w:pPr>
              <w:pStyle w:val="TableParagraph"/>
              <w:spacing w:line="297" w:lineRule="exact"/>
              <w:ind w:left="0" w:right="32"/>
              <w:jc w:val="center"/>
              <w:rPr>
                <w:rFonts w:ascii="Courier New"/>
                <w:sz w:val="28"/>
              </w:rPr>
            </w:pPr>
            <w:r>
              <w:rPr>
                <w:rFonts w:ascii="Courier New"/>
                <w:spacing w:val="-2"/>
                <w:sz w:val="28"/>
              </w:rPr>
              <w:t>l-wx-----</w:t>
            </w:r>
            <w:r>
              <w:rPr>
                <w:rFonts w:ascii="Courier New"/>
                <w:spacing w:val="-10"/>
                <w:sz w:val="28"/>
              </w:rPr>
              <w:t>-</w:t>
            </w:r>
          </w:p>
        </w:tc>
        <w:tc>
          <w:tcPr>
            <w:tcW w:w="2532" w:type="dxa"/>
          </w:tcPr>
          <w:p>
            <w:pPr>
              <w:pStyle w:val="TableParagraph"/>
              <w:spacing w:line="297" w:lineRule="exact"/>
              <w:ind w:left="734"/>
              <w:rPr>
                <w:rFonts w:ascii="Courier New"/>
                <w:sz w:val="28"/>
              </w:rPr>
            </w:pPr>
            <w:r>
              <w:rPr>
                <w:rFonts w:ascii="Courier New"/>
                <w:sz w:val="28"/>
              </w:rPr>
              <w:t>1</w:t>
            </w:r>
            <w:r>
              <w:rPr>
                <w:rFonts w:ascii="Courier New"/>
                <w:spacing w:val="35"/>
                <w:sz w:val="28"/>
              </w:rPr>
              <w:t> </w:t>
            </w:r>
            <w:r>
              <w:rPr>
                <w:rFonts w:ascii="Courier New"/>
                <w:spacing w:val="-4"/>
                <w:sz w:val="28"/>
              </w:rPr>
              <w:t>root</w:t>
            </w:r>
          </w:p>
        </w:tc>
        <w:tc>
          <w:tcPr>
            <w:tcW w:w="2062" w:type="dxa"/>
          </w:tcPr>
          <w:p>
            <w:pPr>
              <w:pStyle w:val="TableParagraph"/>
              <w:spacing w:line="297" w:lineRule="exact"/>
              <w:ind w:left="264"/>
              <w:rPr>
                <w:rFonts w:ascii="Courier New"/>
                <w:sz w:val="28"/>
              </w:rPr>
            </w:pPr>
            <w:r>
              <w:rPr>
                <w:rFonts w:ascii="Courier New"/>
                <w:spacing w:val="-4"/>
                <w:sz w:val="28"/>
              </w:rPr>
              <w:t>root</w:t>
            </w:r>
          </w:p>
        </w:tc>
        <w:tc>
          <w:tcPr>
            <w:tcW w:w="1562" w:type="dxa"/>
          </w:tcPr>
          <w:p>
            <w:pPr>
              <w:pStyle w:val="TableParagraph"/>
              <w:spacing w:line="297" w:lineRule="exact"/>
              <w:ind w:left="0" w:right="101"/>
              <w:jc w:val="right"/>
              <w:rPr>
                <w:rFonts w:ascii="Courier New"/>
                <w:sz w:val="28"/>
              </w:rPr>
            </w:pPr>
            <w:r>
              <w:rPr>
                <w:rFonts w:ascii="Courier New"/>
                <w:spacing w:val="-5"/>
                <w:sz w:val="28"/>
              </w:rPr>
              <w:t>64</w:t>
            </w:r>
          </w:p>
        </w:tc>
        <w:tc>
          <w:tcPr>
            <w:tcW w:w="707" w:type="dxa"/>
          </w:tcPr>
          <w:p>
            <w:pPr>
              <w:pStyle w:val="TableParagraph"/>
              <w:spacing w:line="297" w:lineRule="exact"/>
              <w:ind w:left="11" w:right="12"/>
              <w:jc w:val="center"/>
              <w:rPr>
                <w:rFonts w:ascii="Courier New"/>
                <w:sz w:val="28"/>
              </w:rPr>
            </w:pPr>
            <w:r>
              <w:rPr>
                <w:rFonts w:ascii="Courier New"/>
                <w:spacing w:val="-5"/>
                <w:sz w:val="28"/>
              </w:rPr>
              <w:t>Dec</w:t>
            </w:r>
          </w:p>
        </w:tc>
        <w:tc>
          <w:tcPr>
            <w:tcW w:w="491" w:type="dxa"/>
          </w:tcPr>
          <w:p>
            <w:pPr>
              <w:pStyle w:val="TableParagraph"/>
              <w:spacing w:line="297" w:lineRule="exact"/>
              <w:ind w:left="61" w:right="15"/>
              <w:jc w:val="center"/>
              <w:rPr>
                <w:rFonts w:ascii="Courier New"/>
                <w:sz w:val="28"/>
              </w:rPr>
            </w:pPr>
            <w:r>
              <w:rPr>
                <w:rFonts w:ascii="Courier New"/>
                <w:spacing w:val="-5"/>
                <w:sz w:val="28"/>
              </w:rPr>
              <w:t>16</w:t>
            </w:r>
          </w:p>
        </w:tc>
      </w:tr>
      <w:tr>
        <w:trPr>
          <w:trHeight w:val="319" w:hRule="atLeast"/>
        </w:trPr>
        <w:tc>
          <w:tcPr>
            <w:tcW w:w="9168" w:type="dxa"/>
            <w:gridSpan w:val="6"/>
          </w:tcPr>
          <w:p>
            <w:pPr>
              <w:pStyle w:val="TableParagraph"/>
              <w:spacing w:line="297" w:lineRule="exact" w:before="1"/>
              <w:ind w:left="50"/>
              <w:rPr>
                <w:rFonts w:ascii="Courier New"/>
                <w:sz w:val="28"/>
              </w:rPr>
            </w:pPr>
            <w:r>
              <w:rPr>
                <w:rFonts w:ascii="Courier New"/>
                <w:sz w:val="28"/>
              </w:rPr>
              <w:t>22:04</w:t>
            </w:r>
            <w:r>
              <w:rPr>
                <w:rFonts w:ascii="Courier New"/>
                <w:spacing w:val="-3"/>
                <w:sz w:val="28"/>
              </w:rPr>
              <w:t> </w:t>
            </w:r>
            <w:r>
              <w:rPr>
                <w:rFonts w:ascii="Courier New"/>
                <w:sz w:val="28"/>
              </w:rPr>
              <w:t>21</w:t>
            </w:r>
            <w:r>
              <w:rPr>
                <w:rFonts w:ascii="Courier New"/>
                <w:spacing w:val="-3"/>
                <w:sz w:val="28"/>
              </w:rPr>
              <w:t> </w:t>
            </w:r>
            <w:r>
              <w:rPr>
                <w:rFonts w:ascii="Courier New"/>
                <w:sz w:val="28"/>
              </w:rPr>
              <w:t>-&gt;</w:t>
            </w:r>
            <w:r>
              <w:rPr>
                <w:rFonts w:ascii="Courier New"/>
                <w:spacing w:val="-3"/>
                <w:sz w:val="28"/>
              </w:rPr>
              <w:t> </w:t>
            </w:r>
            <w:r>
              <w:rPr>
                <w:rFonts w:ascii="Courier New"/>
                <w:spacing w:val="-2"/>
                <w:sz w:val="28"/>
              </w:rPr>
              <w:t>pipe:[130]</w:t>
            </w:r>
          </w:p>
        </w:tc>
      </w:tr>
      <w:tr>
        <w:trPr>
          <w:trHeight w:val="316" w:hRule="atLeast"/>
        </w:trPr>
        <w:tc>
          <w:tcPr>
            <w:tcW w:w="1814" w:type="dxa"/>
          </w:tcPr>
          <w:p>
            <w:pPr>
              <w:pStyle w:val="TableParagraph"/>
              <w:spacing w:line="297" w:lineRule="exact"/>
              <w:ind w:left="0" w:right="32"/>
              <w:jc w:val="center"/>
              <w:rPr>
                <w:rFonts w:ascii="Courier New"/>
                <w:sz w:val="28"/>
              </w:rPr>
            </w:pPr>
            <w:r>
              <w:rPr>
                <w:rFonts w:ascii="Courier New"/>
                <w:spacing w:val="-2"/>
                <w:sz w:val="28"/>
              </w:rPr>
              <w:t>lrwx-----</w:t>
            </w:r>
            <w:r>
              <w:rPr>
                <w:rFonts w:ascii="Courier New"/>
                <w:spacing w:val="-10"/>
                <w:sz w:val="28"/>
              </w:rPr>
              <w:t>-</w:t>
            </w:r>
          </w:p>
        </w:tc>
        <w:tc>
          <w:tcPr>
            <w:tcW w:w="2532" w:type="dxa"/>
          </w:tcPr>
          <w:p>
            <w:pPr>
              <w:pStyle w:val="TableParagraph"/>
              <w:spacing w:line="297" w:lineRule="exact"/>
              <w:ind w:left="734"/>
              <w:rPr>
                <w:rFonts w:ascii="Courier New"/>
                <w:sz w:val="28"/>
              </w:rPr>
            </w:pPr>
            <w:r>
              <w:rPr>
                <w:rFonts w:ascii="Courier New"/>
                <w:sz w:val="28"/>
              </w:rPr>
              <w:t>1</w:t>
            </w:r>
            <w:r>
              <w:rPr>
                <w:rFonts w:ascii="Courier New"/>
                <w:spacing w:val="35"/>
                <w:sz w:val="28"/>
              </w:rPr>
              <w:t> </w:t>
            </w:r>
            <w:r>
              <w:rPr>
                <w:rFonts w:ascii="Courier New"/>
                <w:spacing w:val="-4"/>
                <w:sz w:val="28"/>
              </w:rPr>
              <w:t>root</w:t>
            </w:r>
          </w:p>
        </w:tc>
        <w:tc>
          <w:tcPr>
            <w:tcW w:w="2062" w:type="dxa"/>
          </w:tcPr>
          <w:p>
            <w:pPr>
              <w:pStyle w:val="TableParagraph"/>
              <w:spacing w:line="297" w:lineRule="exact"/>
              <w:ind w:left="264"/>
              <w:rPr>
                <w:rFonts w:ascii="Courier New"/>
                <w:sz w:val="28"/>
              </w:rPr>
            </w:pPr>
            <w:r>
              <w:rPr>
                <w:rFonts w:ascii="Courier New"/>
                <w:spacing w:val="-4"/>
                <w:sz w:val="28"/>
              </w:rPr>
              <w:t>root</w:t>
            </w:r>
          </w:p>
        </w:tc>
        <w:tc>
          <w:tcPr>
            <w:tcW w:w="1562" w:type="dxa"/>
          </w:tcPr>
          <w:p>
            <w:pPr>
              <w:pStyle w:val="TableParagraph"/>
              <w:spacing w:line="297" w:lineRule="exact"/>
              <w:ind w:left="0" w:right="101"/>
              <w:jc w:val="right"/>
              <w:rPr>
                <w:rFonts w:ascii="Courier New"/>
                <w:sz w:val="28"/>
              </w:rPr>
            </w:pPr>
            <w:r>
              <w:rPr>
                <w:rFonts w:ascii="Courier New"/>
                <w:spacing w:val="-5"/>
                <w:sz w:val="28"/>
              </w:rPr>
              <w:t>64</w:t>
            </w:r>
          </w:p>
        </w:tc>
        <w:tc>
          <w:tcPr>
            <w:tcW w:w="707" w:type="dxa"/>
          </w:tcPr>
          <w:p>
            <w:pPr>
              <w:pStyle w:val="TableParagraph"/>
              <w:spacing w:line="297" w:lineRule="exact"/>
              <w:ind w:left="11" w:right="12"/>
              <w:jc w:val="center"/>
              <w:rPr>
                <w:rFonts w:ascii="Courier New"/>
                <w:sz w:val="28"/>
              </w:rPr>
            </w:pPr>
            <w:r>
              <w:rPr>
                <w:rFonts w:ascii="Courier New"/>
                <w:spacing w:val="-5"/>
                <w:sz w:val="28"/>
              </w:rPr>
              <w:t>Dec</w:t>
            </w:r>
          </w:p>
        </w:tc>
        <w:tc>
          <w:tcPr>
            <w:tcW w:w="491" w:type="dxa"/>
          </w:tcPr>
          <w:p>
            <w:pPr>
              <w:pStyle w:val="TableParagraph"/>
              <w:spacing w:line="297" w:lineRule="exact"/>
              <w:ind w:left="61" w:right="15"/>
              <w:jc w:val="center"/>
              <w:rPr>
                <w:rFonts w:ascii="Courier New"/>
                <w:sz w:val="28"/>
              </w:rPr>
            </w:pPr>
            <w:r>
              <w:rPr>
                <w:rFonts w:ascii="Courier New"/>
                <w:spacing w:val="-5"/>
                <w:sz w:val="28"/>
              </w:rPr>
              <w:t>16</w:t>
            </w:r>
          </w:p>
        </w:tc>
      </w:tr>
      <w:tr>
        <w:trPr>
          <w:trHeight w:val="316" w:hRule="atLeast"/>
        </w:trPr>
        <w:tc>
          <w:tcPr>
            <w:tcW w:w="1814" w:type="dxa"/>
          </w:tcPr>
          <w:p>
            <w:pPr>
              <w:pStyle w:val="TableParagraph"/>
              <w:spacing w:line="297" w:lineRule="exact"/>
              <w:ind w:left="1" w:right="32"/>
              <w:jc w:val="center"/>
              <w:rPr>
                <w:rFonts w:ascii="Courier New"/>
                <w:sz w:val="28"/>
              </w:rPr>
            </w:pPr>
            <w:r>
              <w:rPr>
                <w:rFonts w:ascii="Courier New"/>
                <w:sz w:val="28"/>
              </w:rPr>
              <w:t>22:04</w:t>
            </w:r>
            <w:r>
              <w:rPr>
                <w:rFonts w:ascii="Courier New"/>
                <w:spacing w:val="-4"/>
                <w:sz w:val="28"/>
              </w:rPr>
              <w:t> </w:t>
            </w:r>
            <w:r>
              <w:rPr>
                <w:rFonts w:ascii="Courier New"/>
                <w:sz w:val="28"/>
              </w:rPr>
              <w:t>3</w:t>
            </w:r>
            <w:r>
              <w:rPr>
                <w:rFonts w:ascii="Courier New"/>
                <w:spacing w:val="-3"/>
                <w:sz w:val="28"/>
              </w:rPr>
              <w:t> </w:t>
            </w:r>
            <w:r>
              <w:rPr>
                <w:rFonts w:ascii="Courier New"/>
                <w:sz w:val="28"/>
              </w:rPr>
              <w:t>-</w:t>
            </w:r>
            <w:r>
              <w:rPr>
                <w:rFonts w:ascii="Courier New"/>
                <w:spacing w:val="-10"/>
                <w:sz w:val="28"/>
              </w:rPr>
              <w:t>&gt;</w:t>
            </w:r>
          </w:p>
        </w:tc>
        <w:tc>
          <w:tcPr>
            <w:tcW w:w="2532" w:type="dxa"/>
          </w:tcPr>
          <w:p>
            <w:pPr>
              <w:pStyle w:val="TableParagraph"/>
              <w:spacing w:line="297" w:lineRule="exact"/>
              <w:ind w:left="83"/>
              <w:rPr>
                <w:rFonts w:ascii="Courier New"/>
                <w:sz w:val="28"/>
              </w:rPr>
            </w:pPr>
            <w:r>
              <w:rPr>
                <w:rFonts w:ascii="Courier New"/>
                <w:spacing w:val="-2"/>
                <w:sz w:val="28"/>
              </w:rPr>
              <w:t>/dev/apm_bios</w:t>
            </w:r>
          </w:p>
        </w:tc>
        <w:tc>
          <w:tcPr>
            <w:tcW w:w="2062" w:type="dxa"/>
          </w:tcPr>
          <w:p>
            <w:pPr>
              <w:pStyle w:val="TableParagraph"/>
              <w:ind w:left="0"/>
              <w:rPr>
                <w:sz w:val="24"/>
              </w:rPr>
            </w:pPr>
          </w:p>
        </w:tc>
        <w:tc>
          <w:tcPr>
            <w:tcW w:w="1562" w:type="dxa"/>
          </w:tcPr>
          <w:p>
            <w:pPr>
              <w:pStyle w:val="TableParagraph"/>
              <w:ind w:left="0"/>
              <w:rPr>
                <w:sz w:val="24"/>
              </w:rPr>
            </w:pPr>
          </w:p>
        </w:tc>
        <w:tc>
          <w:tcPr>
            <w:tcW w:w="707" w:type="dxa"/>
          </w:tcPr>
          <w:p>
            <w:pPr>
              <w:pStyle w:val="TableParagraph"/>
              <w:ind w:left="0"/>
              <w:rPr>
                <w:sz w:val="24"/>
              </w:rPr>
            </w:pPr>
          </w:p>
        </w:tc>
        <w:tc>
          <w:tcPr>
            <w:tcW w:w="491" w:type="dxa"/>
          </w:tcPr>
          <w:p>
            <w:pPr>
              <w:pStyle w:val="TableParagraph"/>
              <w:ind w:left="0"/>
              <w:rPr>
                <w:sz w:val="24"/>
              </w:rPr>
            </w:pPr>
          </w:p>
        </w:tc>
      </w:tr>
      <w:tr>
        <w:trPr>
          <w:trHeight w:val="316" w:hRule="atLeast"/>
        </w:trPr>
        <w:tc>
          <w:tcPr>
            <w:tcW w:w="1814" w:type="dxa"/>
          </w:tcPr>
          <w:p>
            <w:pPr>
              <w:pStyle w:val="TableParagraph"/>
              <w:spacing w:line="297" w:lineRule="exact"/>
              <w:ind w:left="0" w:right="32"/>
              <w:jc w:val="center"/>
              <w:rPr>
                <w:rFonts w:ascii="Courier New"/>
                <w:sz w:val="28"/>
              </w:rPr>
            </w:pPr>
            <w:r>
              <w:rPr>
                <w:rFonts w:ascii="Courier New"/>
                <w:spacing w:val="-2"/>
                <w:sz w:val="28"/>
              </w:rPr>
              <w:t>lr-x-----</w:t>
            </w:r>
            <w:r>
              <w:rPr>
                <w:rFonts w:ascii="Courier New"/>
                <w:spacing w:val="-10"/>
                <w:sz w:val="28"/>
              </w:rPr>
              <w:t>-</w:t>
            </w:r>
          </w:p>
        </w:tc>
        <w:tc>
          <w:tcPr>
            <w:tcW w:w="2532" w:type="dxa"/>
          </w:tcPr>
          <w:p>
            <w:pPr>
              <w:pStyle w:val="TableParagraph"/>
              <w:spacing w:line="297" w:lineRule="exact"/>
              <w:ind w:left="734"/>
              <w:rPr>
                <w:rFonts w:ascii="Courier New"/>
                <w:sz w:val="28"/>
              </w:rPr>
            </w:pPr>
            <w:r>
              <w:rPr>
                <w:rFonts w:ascii="Courier New"/>
                <w:sz w:val="28"/>
              </w:rPr>
              <w:t>1</w:t>
            </w:r>
            <w:r>
              <w:rPr>
                <w:rFonts w:ascii="Courier New"/>
                <w:spacing w:val="35"/>
                <w:sz w:val="28"/>
              </w:rPr>
              <w:t> </w:t>
            </w:r>
            <w:r>
              <w:rPr>
                <w:rFonts w:ascii="Courier New"/>
                <w:spacing w:val="-4"/>
                <w:sz w:val="28"/>
              </w:rPr>
              <w:t>root</w:t>
            </w:r>
          </w:p>
        </w:tc>
        <w:tc>
          <w:tcPr>
            <w:tcW w:w="2062" w:type="dxa"/>
          </w:tcPr>
          <w:p>
            <w:pPr>
              <w:pStyle w:val="TableParagraph"/>
              <w:spacing w:line="297" w:lineRule="exact"/>
              <w:ind w:left="264"/>
              <w:rPr>
                <w:rFonts w:ascii="Courier New"/>
                <w:sz w:val="28"/>
              </w:rPr>
            </w:pPr>
            <w:r>
              <w:rPr>
                <w:rFonts w:ascii="Courier New"/>
                <w:spacing w:val="-4"/>
                <w:sz w:val="28"/>
              </w:rPr>
              <w:t>root</w:t>
            </w:r>
          </w:p>
        </w:tc>
        <w:tc>
          <w:tcPr>
            <w:tcW w:w="1562" w:type="dxa"/>
          </w:tcPr>
          <w:p>
            <w:pPr>
              <w:pStyle w:val="TableParagraph"/>
              <w:spacing w:line="297" w:lineRule="exact"/>
              <w:ind w:left="0" w:right="101"/>
              <w:jc w:val="right"/>
              <w:rPr>
                <w:rFonts w:ascii="Courier New"/>
                <w:sz w:val="28"/>
              </w:rPr>
            </w:pPr>
            <w:r>
              <w:rPr>
                <w:rFonts w:ascii="Courier New"/>
                <w:spacing w:val="-5"/>
                <w:sz w:val="28"/>
              </w:rPr>
              <w:t>64</w:t>
            </w:r>
          </w:p>
        </w:tc>
        <w:tc>
          <w:tcPr>
            <w:tcW w:w="707" w:type="dxa"/>
          </w:tcPr>
          <w:p>
            <w:pPr>
              <w:pStyle w:val="TableParagraph"/>
              <w:spacing w:line="297" w:lineRule="exact"/>
              <w:ind w:left="11" w:right="12"/>
              <w:jc w:val="center"/>
              <w:rPr>
                <w:rFonts w:ascii="Courier New"/>
                <w:sz w:val="28"/>
              </w:rPr>
            </w:pPr>
            <w:r>
              <w:rPr>
                <w:rFonts w:ascii="Courier New"/>
                <w:spacing w:val="-5"/>
                <w:sz w:val="28"/>
              </w:rPr>
              <w:t>Dec</w:t>
            </w:r>
          </w:p>
        </w:tc>
        <w:tc>
          <w:tcPr>
            <w:tcW w:w="491" w:type="dxa"/>
          </w:tcPr>
          <w:p>
            <w:pPr>
              <w:pStyle w:val="TableParagraph"/>
              <w:spacing w:line="297" w:lineRule="exact"/>
              <w:ind w:left="61" w:right="15"/>
              <w:jc w:val="center"/>
              <w:rPr>
                <w:rFonts w:ascii="Courier New"/>
                <w:sz w:val="28"/>
              </w:rPr>
            </w:pPr>
            <w:r>
              <w:rPr>
                <w:rFonts w:ascii="Courier New"/>
                <w:spacing w:val="-5"/>
                <w:sz w:val="28"/>
              </w:rPr>
              <w:t>16</w:t>
            </w:r>
          </w:p>
        </w:tc>
      </w:tr>
      <w:tr>
        <w:trPr>
          <w:trHeight w:val="316" w:hRule="atLeast"/>
        </w:trPr>
        <w:tc>
          <w:tcPr>
            <w:tcW w:w="1814" w:type="dxa"/>
          </w:tcPr>
          <w:p>
            <w:pPr>
              <w:pStyle w:val="TableParagraph"/>
              <w:spacing w:line="297" w:lineRule="exact"/>
              <w:ind w:left="1" w:right="32"/>
              <w:jc w:val="center"/>
              <w:rPr>
                <w:rFonts w:ascii="Courier New"/>
                <w:sz w:val="28"/>
              </w:rPr>
            </w:pPr>
            <w:r>
              <w:rPr>
                <w:rFonts w:ascii="Courier New"/>
                <w:sz w:val="28"/>
              </w:rPr>
              <w:t>22:04</w:t>
            </w:r>
            <w:r>
              <w:rPr>
                <w:rFonts w:ascii="Courier New"/>
                <w:spacing w:val="-4"/>
                <w:sz w:val="28"/>
              </w:rPr>
              <w:t> </w:t>
            </w:r>
            <w:r>
              <w:rPr>
                <w:rFonts w:ascii="Courier New"/>
                <w:sz w:val="28"/>
              </w:rPr>
              <w:t>7</w:t>
            </w:r>
            <w:r>
              <w:rPr>
                <w:rFonts w:ascii="Courier New"/>
                <w:spacing w:val="-3"/>
                <w:sz w:val="28"/>
              </w:rPr>
              <w:t> </w:t>
            </w:r>
            <w:r>
              <w:rPr>
                <w:rFonts w:ascii="Courier New"/>
                <w:sz w:val="28"/>
              </w:rPr>
              <w:t>-</w:t>
            </w:r>
            <w:r>
              <w:rPr>
                <w:rFonts w:ascii="Courier New"/>
                <w:spacing w:val="-10"/>
                <w:sz w:val="28"/>
              </w:rPr>
              <w:t>&gt;</w:t>
            </w:r>
          </w:p>
        </w:tc>
        <w:tc>
          <w:tcPr>
            <w:tcW w:w="2532" w:type="dxa"/>
          </w:tcPr>
          <w:p>
            <w:pPr>
              <w:pStyle w:val="TableParagraph"/>
              <w:spacing w:line="297" w:lineRule="exact"/>
              <w:ind w:left="83"/>
              <w:rPr>
                <w:rFonts w:ascii="Courier New"/>
                <w:sz w:val="28"/>
              </w:rPr>
            </w:pPr>
            <w:r>
              <w:rPr>
                <w:rFonts w:ascii="Courier New"/>
                <w:spacing w:val="-2"/>
                <w:sz w:val="28"/>
              </w:rPr>
              <w:t>pipe:[130]</w:t>
            </w:r>
          </w:p>
        </w:tc>
        <w:tc>
          <w:tcPr>
            <w:tcW w:w="2062" w:type="dxa"/>
          </w:tcPr>
          <w:p>
            <w:pPr>
              <w:pStyle w:val="TableParagraph"/>
              <w:ind w:left="0"/>
              <w:rPr>
                <w:sz w:val="24"/>
              </w:rPr>
            </w:pPr>
          </w:p>
        </w:tc>
        <w:tc>
          <w:tcPr>
            <w:tcW w:w="1562" w:type="dxa"/>
          </w:tcPr>
          <w:p>
            <w:pPr>
              <w:pStyle w:val="TableParagraph"/>
              <w:ind w:left="0"/>
              <w:rPr>
                <w:sz w:val="24"/>
              </w:rPr>
            </w:pPr>
          </w:p>
        </w:tc>
        <w:tc>
          <w:tcPr>
            <w:tcW w:w="707" w:type="dxa"/>
          </w:tcPr>
          <w:p>
            <w:pPr>
              <w:pStyle w:val="TableParagraph"/>
              <w:ind w:left="0"/>
              <w:rPr>
                <w:sz w:val="24"/>
              </w:rPr>
            </w:pPr>
          </w:p>
        </w:tc>
        <w:tc>
          <w:tcPr>
            <w:tcW w:w="491" w:type="dxa"/>
          </w:tcPr>
          <w:p>
            <w:pPr>
              <w:pStyle w:val="TableParagraph"/>
              <w:ind w:left="0"/>
              <w:rPr>
                <w:sz w:val="24"/>
              </w:rPr>
            </w:pPr>
          </w:p>
        </w:tc>
      </w:tr>
      <w:tr>
        <w:trPr>
          <w:trHeight w:val="318" w:hRule="atLeast"/>
        </w:trPr>
        <w:tc>
          <w:tcPr>
            <w:tcW w:w="1814" w:type="dxa"/>
          </w:tcPr>
          <w:p>
            <w:pPr>
              <w:pStyle w:val="TableParagraph"/>
              <w:spacing w:line="298" w:lineRule="exact"/>
              <w:ind w:left="0" w:right="32"/>
              <w:jc w:val="center"/>
              <w:rPr>
                <w:rFonts w:ascii="Courier New"/>
                <w:sz w:val="28"/>
              </w:rPr>
            </w:pPr>
            <w:r>
              <w:rPr>
                <w:rFonts w:ascii="Courier New"/>
                <w:spacing w:val="-2"/>
                <w:sz w:val="28"/>
              </w:rPr>
              <w:t>lrwx-----</w:t>
            </w:r>
            <w:r>
              <w:rPr>
                <w:rFonts w:ascii="Courier New"/>
                <w:spacing w:val="-10"/>
                <w:sz w:val="28"/>
              </w:rPr>
              <w:t>-</w:t>
            </w:r>
          </w:p>
        </w:tc>
        <w:tc>
          <w:tcPr>
            <w:tcW w:w="2532" w:type="dxa"/>
          </w:tcPr>
          <w:p>
            <w:pPr>
              <w:pStyle w:val="TableParagraph"/>
              <w:spacing w:line="298" w:lineRule="exact"/>
              <w:ind w:left="734"/>
              <w:rPr>
                <w:rFonts w:ascii="Courier New"/>
                <w:sz w:val="28"/>
              </w:rPr>
            </w:pPr>
            <w:r>
              <w:rPr>
                <w:rFonts w:ascii="Courier New"/>
                <w:sz w:val="28"/>
              </w:rPr>
              <w:t>1</w:t>
            </w:r>
            <w:r>
              <w:rPr>
                <w:rFonts w:ascii="Courier New"/>
                <w:spacing w:val="35"/>
                <w:sz w:val="28"/>
              </w:rPr>
              <w:t> </w:t>
            </w:r>
            <w:r>
              <w:rPr>
                <w:rFonts w:ascii="Courier New"/>
                <w:spacing w:val="-4"/>
                <w:sz w:val="28"/>
              </w:rPr>
              <w:t>root</w:t>
            </w:r>
          </w:p>
        </w:tc>
        <w:tc>
          <w:tcPr>
            <w:tcW w:w="2062" w:type="dxa"/>
          </w:tcPr>
          <w:p>
            <w:pPr>
              <w:pStyle w:val="TableParagraph"/>
              <w:spacing w:line="298" w:lineRule="exact"/>
              <w:ind w:left="266"/>
              <w:rPr>
                <w:rFonts w:ascii="Courier New"/>
                <w:sz w:val="28"/>
              </w:rPr>
            </w:pPr>
            <w:r>
              <w:rPr>
                <w:rFonts w:ascii="Courier New"/>
                <w:spacing w:val="-4"/>
                <w:sz w:val="28"/>
              </w:rPr>
              <w:t>root</w:t>
            </w:r>
          </w:p>
        </w:tc>
        <w:tc>
          <w:tcPr>
            <w:tcW w:w="1562" w:type="dxa"/>
          </w:tcPr>
          <w:p>
            <w:pPr>
              <w:pStyle w:val="TableParagraph"/>
              <w:spacing w:line="298" w:lineRule="exact"/>
              <w:ind w:left="0" w:right="94"/>
              <w:jc w:val="right"/>
              <w:rPr>
                <w:rFonts w:ascii="Courier New"/>
                <w:sz w:val="28"/>
              </w:rPr>
            </w:pPr>
            <w:r>
              <w:rPr>
                <w:rFonts w:ascii="Courier New"/>
                <w:spacing w:val="-5"/>
                <w:sz w:val="28"/>
              </w:rPr>
              <w:t>64</w:t>
            </w:r>
          </w:p>
        </w:tc>
        <w:tc>
          <w:tcPr>
            <w:tcW w:w="707" w:type="dxa"/>
          </w:tcPr>
          <w:p>
            <w:pPr>
              <w:pStyle w:val="TableParagraph"/>
              <w:spacing w:line="298" w:lineRule="exact"/>
              <w:ind w:left="12" w:right="1"/>
              <w:jc w:val="center"/>
              <w:rPr>
                <w:rFonts w:ascii="Courier New"/>
                <w:sz w:val="28"/>
              </w:rPr>
            </w:pPr>
            <w:r>
              <w:rPr>
                <w:rFonts w:ascii="Courier New"/>
                <w:spacing w:val="-5"/>
                <w:sz w:val="28"/>
              </w:rPr>
              <w:t>Dec</w:t>
            </w:r>
          </w:p>
        </w:tc>
        <w:tc>
          <w:tcPr>
            <w:tcW w:w="491" w:type="dxa"/>
          </w:tcPr>
          <w:p>
            <w:pPr>
              <w:pStyle w:val="TableParagraph"/>
              <w:spacing w:line="298" w:lineRule="exact"/>
              <w:ind w:left="61"/>
              <w:jc w:val="center"/>
              <w:rPr>
                <w:rFonts w:ascii="Courier New"/>
                <w:sz w:val="28"/>
              </w:rPr>
            </w:pPr>
            <w:r>
              <w:rPr>
                <w:rFonts w:ascii="Courier New"/>
                <w:spacing w:val="-5"/>
                <w:sz w:val="28"/>
              </w:rPr>
              <w:t>16</w:t>
            </w:r>
          </w:p>
        </w:tc>
      </w:tr>
      <w:tr>
        <w:trPr>
          <w:trHeight w:val="318" w:hRule="atLeast"/>
        </w:trPr>
        <w:tc>
          <w:tcPr>
            <w:tcW w:w="1814" w:type="dxa"/>
          </w:tcPr>
          <w:p>
            <w:pPr>
              <w:pStyle w:val="TableParagraph"/>
              <w:spacing w:line="297" w:lineRule="exact" w:before="1"/>
              <w:ind w:left="1" w:right="32"/>
              <w:jc w:val="center"/>
              <w:rPr>
                <w:rFonts w:ascii="Courier New"/>
                <w:sz w:val="28"/>
              </w:rPr>
            </w:pPr>
            <w:r>
              <w:rPr>
                <w:rFonts w:ascii="Courier New"/>
                <w:sz w:val="28"/>
              </w:rPr>
              <w:t>22:04</w:t>
            </w:r>
            <w:r>
              <w:rPr>
                <w:rFonts w:ascii="Courier New"/>
                <w:spacing w:val="-4"/>
                <w:sz w:val="28"/>
              </w:rPr>
              <w:t> </w:t>
            </w:r>
            <w:r>
              <w:rPr>
                <w:rFonts w:ascii="Courier New"/>
                <w:sz w:val="28"/>
              </w:rPr>
              <w:t>9</w:t>
            </w:r>
            <w:r>
              <w:rPr>
                <w:rFonts w:ascii="Courier New"/>
                <w:spacing w:val="-3"/>
                <w:sz w:val="28"/>
              </w:rPr>
              <w:t> </w:t>
            </w:r>
            <w:r>
              <w:rPr>
                <w:rFonts w:ascii="Courier New"/>
                <w:sz w:val="28"/>
              </w:rPr>
              <w:t>-</w:t>
            </w:r>
            <w:r>
              <w:rPr>
                <w:rFonts w:ascii="Courier New"/>
                <w:spacing w:val="-10"/>
                <w:sz w:val="28"/>
              </w:rPr>
              <w:t>&gt;</w:t>
            </w:r>
          </w:p>
        </w:tc>
        <w:tc>
          <w:tcPr>
            <w:tcW w:w="2532" w:type="dxa"/>
          </w:tcPr>
          <w:p>
            <w:pPr>
              <w:pStyle w:val="TableParagraph"/>
              <w:spacing w:line="297" w:lineRule="exact" w:before="1"/>
              <w:ind w:left="83"/>
              <w:rPr>
                <w:rFonts w:ascii="Courier New"/>
                <w:sz w:val="28"/>
              </w:rPr>
            </w:pPr>
            <w:r>
              <w:rPr>
                <w:rFonts w:ascii="Courier New"/>
                <w:spacing w:val="-2"/>
                <w:sz w:val="28"/>
              </w:rPr>
              <w:t>/dev/console</w:t>
            </w:r>
          </w:p>
        </w:tc>
        <w:tc>
          <w:tcPr>
            <w:tcW w:w="2062" w:type="dxa"/>
          </w:tcPr>
          <w:p>
            <w:pPr>
              <w:pStyle w:val="TableParagraph"/>
              <w:ind w:left="0"/>
              <w:rPr>
                <w:sz w:val="24"/>
              </w:rPr>
            </w:pPr>
          </w:p>
        </w:tc>
        <w:tc>
          <w:tcPr>
            <w:tcW w:w="1562" w:type="dxa"/>
          </w:tcPr>
          <w:p>
            <w:pPr>
              <w:pStyle w:val="TableParagraph"/>
              <w:ind w:left="0"/>
              <w:rPr>
                <w:sz w:val="24"/>
              </w:rPr>
            </w:pPr>
          </w:p>
        </w:tc>
        <w:tc>
          <w:tcPr>
            <w:tcW w:w="707" w:type="dxa"/>
          </w:tcPr>
          <w:p>
            <w:pPr>
              <w:pStyle w:val="TableParagraph"/>
              <w:ind w:left="0"/>
              <w:rPr>
                <w:sz w:val="24"/>
              </w:rPr>
            </w:pPr>
          </w:p>
        </w:tc>
        <w:tc>
          <w:tcPr>
            <w:tcW w:w="491" w:type="dxa"/>
          </w:tcPr>
          <w:p>
            <w:pPr>
              <w:pStyle w:val="TableParagraph"/>
              <w:ind w:left="0"/>
              <w:rPr>
                <w:sz w:val="24"/>
              </w:rPr>
            </w:pPr>
          </w:p>
        </w:tc>
      </w:tr>
    </w:tbl>
    <w:p>
      <w:pPr>
        <w:pStyle w:val="BodyText"/>
        <w:spacing w:before="272"/>
        <w:ind w:right="851" w:firstLine="566"/>
        <w:jc w:val="both"/>
      </w:pPr>
      <w:r>
        <w:rPr/>
        <w:t>На самом деле это список файловых дескрипторов, открытых процессом. Каждый открытый дескриптор представлен в виде символической ссылки, где имя - это номер дескриптора, который указывает на файл, открытый этим дескриптором.</w:t>
      </w:r>
    </w:p>
    <w:p>
      <w:pPr>
        <w:pStyle w:val="Heading2"/>
        <w:spacing w:line="240" w:lineRule="auto" w:before="284"/>
        <w:ind w:left="676"/>
      </w:pPr>
      <w:r>
        <w:rPr/>
        <w:t>1.3</w:t>
      </w:r>
      <w:r>
        <w:rPr>
          <w:spacing w:val="37"/>
        </w:rPr>
        <w:t>  </w:t>
      </w:r>
      <w:r>
        <w:rPr/>
        <w:t>Информация</w:t>
      </w:r>
      <w:r>
        <w:rPr>
          <w:spacing w:val="30"/>
        </w:rPr>
        <w:t> </w:t>
      </w:r>
      <w:r>
        <w:rPr/>
        <w:t>об</w:t>
      </w:r>
      <w:r>
        <w:rPr>
          <w:spacing w:val="29"/>
        </w:rPr>
        <w:t> </w:t>
      </w:r>
      <w:r>
        <w:rPr/>
        <w:t>аппаратном</w:t>
      </w:r>
      <w:r>
        <w:rPr>
          <w:spacing w:val="31"/>
        </w:rPr>
        <w:t> </w:t>
      </w:r>
      <w:r>
        <w:rPr>
          <w:spacing w:val="-2"/>
        </w:rPr>
        <w:t>обеспечении</w:t>
      </w:r>
    </w:p>
    <w:p>
      <w:pPr>
        <w:pStyle w:val="BodyText"/>
        <w:spacing w:before="124"/>
        <w:ind w:left="0"/>
        <w:rPr>
          <w:b/>
        </w:rPr>
      </w:pPr>
    </w:p>
    <w:p>
      <w:pPr>
        <w:pStyle w:val="BodyText"/>
        <w:spacing w:line="288" w:lineRule="auto"/>
        <w:ind w:right="848" w:firstLine="707"/>
        <w:jc w:val="both"/>
      </w:pPr>
      <w:r>
        <w:rPr/>
        <w:t>Кроме каталогов, связанных с различными процессами, в</w:t>
      </w:r>
      <w:r>
        <w:rPr>
          <w:spacing w:val="-1"/>
        </w:rPr>
        <w:t> </w:t>
      </w:r>
      <w:r>
        <w:rPr/>
        <w:t>/ргос также </w:t>
      </w:r>
      <w:r>
        <w:rPr>
          <w:spacing w:val="-6"/>
        </w:rPr>
        <w:t>содержится значительный</w:t>
      </w:r>
      <w:r>
        <w:rPr>
          <w:spacing w:val="-8"/>
        </w:rPr>
        <w:t> </w:t>
      </w:r>
      <w:r>
        <w:rPr>
          <w:spacing w:val="-6"/>
        </w:rPr>
        <w:t>объём</w:t>
      </w:r>
      <w:r>
        <w:rPr>
          <w:spacing w:val="-9"/>
        </w:rPr>
        <w:t> </w:t>
      </w:r>
      <w:r>
        <w:rPr>
          <w:spacing w:val="-6"/>
        </w:rPr>
        <w:t>информации</w:t>
      </w:r>
      <w:r>
        <w:rPr>
          <w:spacing w:val="-8"/>
        </w:rPr>
        <w:t> </w:t>
      </w:r>
      <w:r>
        <w:rPr>
          <w:spacing w:val="-6"/>
        </w:rPr>
        <w:t>об</w:t>
      </w:r>
      <w:r>
        <w:rPr>
          <w:spacing w:val="-8"/>
        </w:rPr>
        <w:t> </w:t>
      </w:r>
      <w:r>
        <w:rPr>
          <w:spacing w:val="-6"/>
        </w:rPr>
        <w:t>аппаратном</w:t>
      </w:r>
      <w:r>
        <w:rPr>
          <w:spacing w:val="-9"/>
        </w:rPr>
        <w:t> </w:t>
      </w:r>
      <w:r>
        <w:rPr>
          <w:spacing w:val="-6"/>
        </w:rPr>
        <w:t>обеспечении</w:t>
      </w:r>
      <w:r>
        <w:rPr>
          <w:spacing w:val="-8"/>
        </w:rPr>
        <w:t> </w:t>
      </w:r>
      <w:r>
        <w:rPr>
          <w:spacing w:val="-6"/>
        </w:rPr>
        <w:t>ПК.</w:t>
      </w:r>
    </w:p>
    <w:p>
      <w:pPr>
        <w:pStyle w:val="BodyText"/>
        <w:spacing w:line="288" w:lineRule="auto" w:after="14"/>
        <w:ind w:right="836" w:firstLine="707"/>
        <w:jc w:val="both"/>
      </w:pPr>
      <w:r>
        <w:rPr>
          <w:spacing w:val="-4"/>
        </w:rPr>
        <w:t>Список</w:t>
      </w:r>
      <w:r>
        <w:rPr>
          <w:spacing w:val="-14"/>
        </w:rPr>
        <w:t> </w:t>
      </w:r>
      <w:r>
        <w:rPr>
          <w:spacing w:val="-4"/>
        </w:rPr>
        <w:t>файлов</w:t>
      </w:r>
      <w:r>
        <w:rPr>
          <w:spacing w:val="-13"/>
        </w:rPr>
        <w:t> </w:t>
      </w:r>
      <w:r>
        <w:rPr>
          <w:spacing w:val="-4"/>
        </w:rPr>
        <w:t>каталога</w:t>
      </w:r>
      <w:r>
        <w:rPr>
          <w:spacing w:val="-14"/>
        </w:rPr>
        <w:t> </w:t>
      </w:r>
      <w:r>
        <w:rPr>
          <w:spacing w:val="-4"/>
        </w:rPr>
        <w:t>/рrос,</w:t>
      </w:r>
      <w:r>
        <w:rPr>
          <w:spacing w:val="-13"/>
        </w:rPr>
        <w:t> </w:t>
      </w:r>
      <w:r>
        <w:rPr>
          <w:spacing w:val="-4"/>
        </w:rPr>
        <w:t>полученный</w:t>
      </w:r>
      <w:r>
        <w:rPr>
          <w:spacing w:val="-14"/>
        </w:rPr>
        <w:t> </w:t>
      </w:r>
      <w:r>
        <w:rPr>
          <w:spacing w:val="-4"/>
        </w:rPr>
        <w:t>с</w:t>
      </w:r>
      <w:r>
        <w:rPr>
          <w:spacing w:val="-13"/>
        </w:rPr>
        <w:t> </w:t>
      </w:r>
      <w:r>
        <w:rPr>
          <w:spacing w:val="-4"/>
        </w:rPr>
        <w:t>помощью</w:t>
      </w:r>
      <w:r>
        <w:rPr>
          <w:spacing w:val="-14"/>
        </w:rPr>
        <w:t> </w:t>
      </w:r>
      <w:r>
        <w:rPr>
          <w:spacing w:val="-4"/>
        </w:rPr>
        <w:t>команды</w:t>
      </w:r>
      <w:r>
        <w:rPr>
          <w:spacing w:val="25"/>
        </w:rPr>
        <w:t> </w:t>
      </w:r>
      <w:r>
        <w:rPr>
          <w:spacing w:val="-4"/>
        </w:rPr>
        <w:t>ls</w:t>
      </w:r>
      <w:r>
        <w:rPr>
          <w:spacing w:val="-12"/>
        </w:rPr>
        <w:t> </w:t>
      </w:r>
      <w:r>
        <w:rPr>
          <w:spacing w:val="-4"/>
        </w:rPr>
        <w:t>-d</w:t>
      </w:r>
      <w:r>
        <w:rPr>
          <w:spacing w:val="-14"/>
        </w:rPr>
        <w:t> </w:t>
      </w:r>
      <w:r>
        <w:rPr>
          <w:spacing w:val="-4"/>
        </w:rPr>
        <w:t>[a- </w:t>
      </w:r>
      <w:r>
        <w:rPr>
          <w:spacing w:val="-2"/>
        </w:rPr>
        <w:t>z]*</w:t>
      </w:r>
      <w:r>
        <w:rPr>
          <w:spacing w:val="-10"/>
        </w:rPr>
        <w:t> </w:t>
      </w:r>
      <w:r>
        <w:rPr>
          <w:spacing w:val="-2"/>
        </w:rPr>
        <w:t>выглядит</w:t>
      </w:r>
      <w:r>
        <w:rPr>
          <w:spacing w:val="-14"/>
        </w:rPr>
        <w:t> </w:t>
      </w:r>
      <w:r>
        <w:rPr>
          <w:spacing w:val="-2"/>
        </w:rPr>
        <w:t>следующим</w:t>
      </w:r>
      <w:r>
        <w:rPr>
          <w:spacing w:val="-14"/>
        </w:rPr>
        <w:t> </w:t>
      </w:r>
      <w:r>
        <w:rPr>
          <w:spacing w:val="-2"/>
        </w:rPr>
        <w:t>образом:</w:t>
      </w:r>
    </w:p>
    <w:tbl>
      <w:tblPr>
        <w:tblW w:w="0" w:type="auto"/>
        <w:jc w:val="left"/>
        <w:tblInd w:w="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03"/>
        <w:gridCol w:w="2342"/>
        <w:gridCol w:w="2346"/>
        <w:gridCol w:w="2177"/>
      </w:tblGrid>
      <w:tr>
        <w:trPr>
          <w:trHeight w:val="316" w:hRule="atLeast"/>
        </w:trPr>
        <w:tc>
          <w:tcPr>
            <w:tcW w:w="2003" w:type="dxa"/>
          </w:tcPr>
          <w:p>
            <w:pPr>
              <w:pStyle w:val="TableParagraph"/>
              <w:spacing w:line="296" w:lineRule="exact"/>
              <w:ind w:left="50"/>
              <w:rPr>
                <w:sz w:val="28"/>
              </w:rPr>
            </w:pPr>
            <w:r>
              <w:rPr>
                <w:spacing w:val="-4"/>
                <w:sz w:val="28"/>
              </w:rPr>
              <w:t>acpi</w:t>
            </w:r>
          </w:p>
        </w:tc>
        <w:tc>
          <w:tcPr>
            <w:tcW w:w="2342" w:type="dxa"/>
          </w:tcPr>
          <w:p>
            <w:pPr>
              <w:pStyle w:val="TableParagraph"/>
              <w:spacing w:line="296" w:lineRule="exact"/>
              <w:ind w:left="490"/>
              <w:rPr>
                <w:sz w:val="28"/>
              </w:rPr>
            </w:pPr>
            <w:r>
              <w:rPr>
                <w:spacing w:val="-5"/>
                <w:sz w:val="28"/>
              </w:rPr>
              <w:t>fb</w:t>
            </w:r>
          </w:p>
        </w:tc>
        <w:tc>
          <w:tcPr>
            <w:tcW w:w="2346" w:type="dxa"/>
          </w:tcPr>
          <w:p>
            <w:pPr>
              <w:pStyle w:val="TableParagraph"/>
              <w:spacing w:line="296" w:lineRule="exact"/>
              <w:ind w:left="592"/>
              <w:rPr>
                <w:sz w:val="28"/>
              </w:rPr>
            </w:pPr>
            <w:r>
              <w:rPr>
                <w:spacing w:val="-4"/>
                <w:sz w:val="28"/>
              </w:rPr>
              <w:t>kmsg</w:t>
            </w:r>
          </w:p>
        </w:tc>
        <w:tc>
          <w:tcPr>
            <w:tcW w:w="2177" w:type="dxa"/>
          </w:tcPr>
          <w:p>
            <w:pPr>
              <w:pStyle w:val="TableParagraph"/>
              <w:spacing w:line="296" w:lineRule="exact"/>
              <w:ind w:left="692"/>
              <w:rPr>
                <w:sz w:val="28"/>
              </w:rPr>
            </w:pPr>
            <w:r>
              <w:rPr>
                <w:spacing w:val="-2"/>
                <w:sz w:val="28"/>
              </w:rPr>
              <w:t>slabinfo</w:t>
            </w:r>
          </w:p>
        </w:tc>
      </w:tr>
      <w:tr>
        <w:trPr>
          <w:trHeight w:val="321" w:hRule="atLeast"/>
        </w:trPr>
        <w:tc>
          <w:tcPr>
            <w:tcW w:w="2003" w:type="dxa"/>
          </w:tcPr>
          <w:p>
            <w:pPr>
              <w:pStyle w:val="TableParagraph"/>
              <w:spacing w:line="302" w:lineRule="exact"/>
              <w:ind w:left="50"/>
              <w:rPr>
                <w:sz w:val="28"/>
              </w:rPr>
            </w:pPr>
            <w:r>
              <w:rPr>
                <w:spacing w:val="-2"/>
                <w:sz w:val="28"/>
              </w:rPr>
              <w:t>asound</w:t>
            </w:r>
          </w:p>
        </w:tc>
        <w:tc>
          <w:tcPr>
            <w:tcW w:w="2342" w:type="dxa"/>
          </w:tcPr>
          <w:p>
            <w:pPr>
              <w:pStyle w:val="TableParagraph"/>
              <w:spacing w:line="302" w:lineRule="exact"/>
              <w:ind w:left="490"/>
              <w:rPr>
                <w:sz w:val="28"/>
              </w:rPr>
            </w:pPr>
            <w:r>
              <w:rPr>
                <w:spacing w:val="-2"/>
                <w:sz w:val="28"/>
              </w:rPr>
              <w:t>filesystems</w:t>
            </w:r>
          </w:p>
        </w:tc>
        <w:tc>
          <w:tcPr>
            <w:tcW w:w="2346" w:type="dxa"/>
          </w:tcPr>
          <w:p>
            <w:pPr>
              <w:pStyle w:val="TableParagraph"/>
              <w:spacing w:line="302" w:lineRule="exact"/>
              <w:ind w:left="592"/>
              <w:rPr>
                <w:sz w:val="28"/>
              </w:rPr>
            </w:pPr>
            <w:r>
              <w:rPr>
                <w:spacing w:val="-2"/>
                <w:sz w:val="28"/>
              </w:rPr>
              <w:t>loadavg</w:t>
            </w:r>
          </w:p>
        </w:tc>
        <w:tc>
          <w:tcPr>
            <w:tcW w:w="2177" w:type="dxa"/>
          </w:tcPr>
          <w:p>
            <w:pPr>
              <w:pStyle w:val="TableParagraph"/>
              <w:spacing w:line="302" w:lineRule="exact"/>
              <w:ind w:left="692"/>
              <w:rPr>
                <w:sz w:val="28"/>
              </w:rPr>
            </w:pPr>
            <w:r>
              <w:rPr>
                <w:spacing w:val="-4"/>
                <w:sz w:val="28"/>
              </w:rPr>
              <w:t>stat</w:t>
            </w:r>
          </w:p>
        </w:tc>
      </w:tr>
      <w:tr>
        <w:trPr>
          <w:trHeight w:val="321" w:hRule="atLeast"/>
        </w:trPr>
        <w:tc>
          <w:tcPr>
            <w:tcW w:w="2003" w:type="dxa"/>
          </w:tcPr>
          <w:p>
            <w:pPr>
              <w:pStyle w:val="TableParagraph"/>
              <w:spacing w:line="302" w:lineRule="exact"/>
              <w:ind w:left="50"/>
              <w:rPr>
                <w:sz w:val="28"/>
              </w:rPr>
            </w:pPr>
            <w:r>
              <w:rPr>
                <w:spacing w:val="-2"/>
                <w:sz w:val="28"/>
              </w:rPr>
              <w:t>buddyinfo</w:t>
            </w:r>
          </w:p>
        </w:tc>
        <w:tc>
          <w:tcPr>
            <w:tcW w:w="2342" w:type="dxa"/>
          </w:tcPr>
          <w:p>
            <w:pPr>
              <w:pStyle w:val="TableParagraph"/>
              <w:spacing w:line="302" w:lineRule="exact"/>
              <w:ind w:left="490"/>
              <w:rPr>
                <w:sz w:val="28"/>
              </w:rPr>
            </w:pPr>
            <w:r>
              <w:rPr>
                <w:spacing w:val="-5"/>
                <w:sz w:val="28"/>
              </w:rPr>
              <w:t>fs</w:t>
            </w:r>
          </w:p>
        </w:tc>
        <w:tc>
          <w:tcPr>
            <w:tcW w:w="2346" w:type="dxa"/>
          </w:tcPr>
          <w:p>
            <w:pPr>
              <w:pStyle w:val="TableParagraph"/>
              <w:spacing w:line="302" w:lineRule="exact"/>
              <w:ind w:left="592"/>
              <w:rPr>
                <w:sz w:val="28"/>
              </w:rPr>
            </w:pPr>
            <w:r>
              <w:rPr>
                <w:spacing w:val="-2"/>
                <w:sz w:val="28"/>
              </w:rPr>
              <w:t>locks</w:t>
            </w:r>
          </w:p>
        </w:tc>
        <w:tc>
          <w:tcPr>
            <w:tcW w:w="2177" w:type="dxa"/>
          </w:tcPr>
          <w:p>
            <w:pPr>
              <w:pStyle w:val="TableParagraph"/>
              <w:spacing w:line="302" w:lineRule="exact"/>
              <w:ind w:left="692"/>
              <w:rPr>
                <w:sz w:val="28"/>
              </w:rPr>
            </w:pPr>
            <w:r>
              <w:rPr>
                <w:spacing w:val="-2"/>
                <w:sz w:val="28"/>
              </w:rPr>
              <w:t>swaps</w:t>
            </w:r>
          </w:p>
        </w:tc>
      </w:tr>
      <w:tr>
        <w:trPr>
          <w:trHeight w:val="321" w:hRule="atLeast"/>
        </w:trPr>
        <w:tc>
          <w:tcPr>
            <w:tcW w:w="2003" w:type="dxa"/>
          </w:tcPr>
          <w:p>
            <w:pPr>
              <w:pStyle w:val="TableParagraph"/>
              <w:spacing w:line="302" w:lineRule="exact"/>
              <w:ind w:left="50"/>
              <w:rPr>
                <w:sz w:val="28"/>
              </w:rPr>
            </w:pPr>
            <w:r>
              <w:rPr>
                <w:spacing w:val="-5"/>
                <w:sz w:val="28"/>
              </w:rPr>
              <w:t>bus</w:t>
            </w:r>
          </w:p>
        </w:tc>
        <w:tc>
          <w:tcPr>
            <w:tcW w:w="2342" w:type="dxa"/>
          </w:tcPr>
          <w:p>
            <w:pPr>
              <w:pStyle w:val="TableParagraph"/>
              <w:spacing w:line="302" w:lineRule="exact"/>
              <w:ind w:left="490"/>
              <w:rPr>
                <w:sz w:val="28"/>
              </w:rPr>
            </w:pPr>
            <w:r>
              <w:rPr>
                <w:spacing w:val="-5"/>
                <w:sz w:val="28"/>
              </w:rPr>
              <w:t>ide</w:t>
            </w:r>
          </w:p>
        </w:tc>
        <w:tc>
          <w:tcPr>
            <w:tcW w:w="2346" w:type="dxa"/>
          </w:tcPr>
          <w:p>
            <w:pPr>
              <w:pStyle w:val="TableParagraph"/>
              <w:spacing w:line="302" w:lineRule="exact"/>
              <w:ind w:left="592"/>
              <w:rPr>
                <w:sz w:val="28"/>
              </w:rPr>
            </w:pPr>
            <w:r>
              <w:rPr>
                <w:spacing w:val="-2"/>
                <w:sz w:val="28"/>
              </w:rPr>
              <w:t>mdstat</w:t>
            </w:r>
          </w:p>
        </w:tc>
        <w:tc>
          <w:tcPr>
            <w:tcW w:w="2177" w:type="dxa"/>
          </w:tcPr>
          <w:p>
            <w:pPr>
              <w:pStyle w:val="TableParagraph"/>
              <w:spacing w:line="302" w:lineRule="exact"/>
              <w:ind w:left="692"/>
              <w:rPr>
                <w:sz w:val="28"/>
              </w:rPr>
            </w:pPr>
            <w:r>
              <w:rPr>
                <w:spacing w:val="-5"/>
                <w:sz w:val="28"/>
              </w:rPr>
              <w:t>sys</w:t>
            </w:r>
          </w:p>
        </w:tc>
      </w:tr>
      <w:tr>
        <w:trPr>
          <w:trHeight w:val="321" w:hRule="atLeast"/>
        </w:trPr>
        <w:tc>
          <w:tcPr>
            <w:tcW w:w="2003" w:type="dxa"/>
          </w:tcPr>
          <w:p>
            <w:pPr>
              <w:pStyle w:val="TableParagraph"/>
              <w:spacing w:line="302" w:lineRule="exact"/>
              <w:ind w:left="50"/>
              <w:rPr>
                <w:sz w:val="28"/>
              </w:rPr>
            </w:pPr>
            <w:r>
              <w:rPr>
                <w:spacing w:val="-2"/>
                <w:sz w:val="28"/>
              </w:rPr>
              <w:t>cmdline</w:t>
            </w:r>
          </w:p>
        </w:tc>
        <w:tc>
          <w:tcPr>
            <w:tcW w:w="2342" w:type="dxa"/>
          </w:tcPr>
          <w:p>
            <w:pPr>
              <w:pStyle w:val="TableParagraph"/>
              <w:spacing w:line="302" w:lineRule="exact"/>
              <w:ind w:left="490"/>
              <w:rPr>
                <w:sz w:val="28"/>
              </w:rPr>
            </w:pPr>
            <w:r>
              <w:rPr>
                <w:spacing w:val="-2"/>
                <w:sz w:val="28"/>
              </w:rPr>
              <w:t>interrupts</w:t>
            </w:r>
          </w:p>
        </w:tc>
        <w:tc>
          <w:tcPr>
            <w:tcW w:w="2346" w:type="dxa"/>
          </w:tcPr>
          <w:p>
            <w:pPr>
              <w:pStyle w:val="TableParagraph"/>
              <w:spacing w:line="302" w:lineRule="exact"/>
              <w:ind w:left="592"/>
              <w:rPr>
                <w:sz w:val="28"/>
              </w:rPr>
            </w:pPr>
            <w:r>
              <w:rPr>
                <w:spacing w:val="-2"/>
                <w:sz w:val="28"/>
              </w:rPr>
              <w:t>meminfo</w:t>
            </w:r>
          </w:p>
        </w:tc>
        <w:tc>
          <w:tcPr>
            <w:tcW w:w="2177" w:type="dxa"/>
          </w:tcPr>
          <w:p>
            <w:pPr>
              <w:pStyle w:val="TableParagraph"/>
              <w:spacing w:line="302" w:lineRule="exact"/>
              <w:ind w:left="692"/>
              <w:rPr>
                <w:sz w:val="28"/>
              </w:rPr>
            </w:pPr>
            <w:r>
              <w:rPr>
                <w:spacing w:val="-2"/>
                <w:sz w:val="28"/>
              </w:rPr>
              <w:t>sysrq-trigger</w:t>
            </w:r>
          </w:p>
        </w:tc>
      </w:tr>
      <w:tr>
        <w:trPr>
          <w:trHeight w:val="322" w:hRule="atLeast"/>
        </w:trPr>
        <w:tc>
          <w:tcPr>
            <w:tcW w:w="2003" w:type="dxa"/>
          </w:tcPr>
          <w:p>
            <w:pPr>
              <w:pStyle w:val="TableParagraph"/>
              <w:spacing w:line="303" w:lineRule="exact"/>
              <w:ind w:left="50"/>
              <w:rPr>
                <w:sz w:val="28"/>
              </w:rPr>
            </w:pPr>
            <w:r>
              <w:rPr>
                <w:spacing w:val="-2"/>
                <w:sz w:val="28"/>
              </w:rPr>
              <w:t>cpuinfo</w:t>
            </w:r>
          </w:p>
        </w:tc>
        <w:tc>
          <w:tcPr>
            <w:tcW w:w="2342" w:type="dxa"/>
          </w:tcPr>
          <w:p>
            <w:pPr>
              <w:pStyle w:val="TableParagraph"/>
              <w:spacing w:line="303" w:lineRule="exact"/>
              <w:ind w:left="490"/>
              <w:rPr>
                <w:sz w:val="28"/>
              </w:rPr>
            </w:pPr>
            <w:r>
              <w:rPr>
                <w:spacing w:val="-2"/>
                <w:sz w:val="28"/>
              </w:rPr>
              <w:t>iomem</w:t>
            </w:r>
          </w:p>
        </w:tc>
        <w:tc>
          <w:tcPr>
            <w:tcW w:w="2346" w:type="dxa"/>
          </w:tcPr>
          <w:p>
            <w:pPr>
              <w:pStyle w:val="TableParagraph"/>
              <w:spacing w:line="303" w:lineRule="exact"/>
              <w:ind w:left="592"/>
              <w:rPr>
                <w:sz w:val="28"/>
              </w:rPr>
            </w:pPr>
            <w:r>
              <w:rPr>
                <w:spacing w:val="-4"/>
                <w:sz w:val="28"/>
              </w:rPr>
              <w:t>misc</w:t>
            </w:r>
          </w:p>
        </w:tc>
        <w:tc>
          <w:tcPr>
            <w:tcW w:w="2177" w:type="dxa"/>
          </w:tcPr>
          <w:p>
            <w:pPr>
              <w:pStyle w:val="TableParagraph"/>
              <w:spacing w:line="303" w:lineRule="exact"/>
              <w:ind w:left="692"/>
              <w:rPr>
                <w:sz w:val="28"/>
              </w:rPr>
            </w:pPr>
            <w:r>
              <w:rPr>
                <w:spacing w:val="-2"/>
                <w:sz w:val="28"/>
              </w:rPr>
              <w:t>sysvipc</w:t>
            </w:r>
          </w:p>
        </w:tc>
      </w:tr>
      <w:tr>
        <w:trPr>
          <w:trHeight w:val="323" w:hRule="atLeast"/>
        </w:trPr>
        <w:tc>
          <w:tcPr>
            <w:tcW w:w="2003" w:type="dxa"/>
          </w:tcPr>
          <w:p>
            <w:pPr>
              <w:pStyle w:val="TableParagraph"/>
              <w:spacing w:line="303" w:lineRule="exact"/>
              <w:ind w:left="50"/>
              <w:rPr>
                <w:sz w:val="28"/>
              </w:rPr>
            </w:pPr>
            <w:r>
              <w:rPr>
                <w:spacing w:val="-2"/>
                <w:sz w:val="28"/>
              </w:rPr>
              <w:t>crypto</w:t>
            </w:r>
          </w:p>
        </w:tc>
        <w:tc>
          <w:tcPr>
            <w:tcW w:w="2342" w:type="dxa"/>
          </w:tcPr>
          <w:p>
            <w:pPr>
              <w:pStyle w:val="TableParagraph"/>
              <w:spacing w:line="303" w:lineRule="exact"/>
              <w:ind w:left="490"/>
              <w:rPr>
                <w:sz w:val="28"/>
              </w:rPr>
            </w:pPr>
            <w:r>
              <w:rPr>
                <w:spacing w:val="-2"/>
                <w:sz w:val="28"/>
              </w:rPr>
              <w:t>ioports</w:t>
            </w:r>
          </w:p>
        </w:tc>
        <w:tc>
          <w:tcPr>
            <w:tcW w:w="2346" w:type="dxa"/>
          </w:tcPr>
          <w:p>
            <w:pPr>
              <w:pStyle w:val="TableParagraph"/>
              <w:spacing w:line="303" w:lineRule="exact"/>
              <w:ind w:left="592"/>
              <w:rPr>
                <w:sz w:val="28"/>
              </w:rPr>
            </w:pPr>
            <w:r>
              <w:rPr>
                <w:spacing w:val="-2"/>
                <w:sz w:val="28"/>
              </w:rPr>
              <w:t>modules</w:t>
            </w:r>
          </w:p>
        </w:tc>
        <w:tc>
          <w:tcPr>
            <w:tcW w:w="2177" w:type="dxa"/>
          </w:tcPr>
          <w:p>
            <w:pPr>
              <w:pStyle w:val="TableParagraph"/>
              <w:spacing w:line="303" w:lineRule="exact"/>
              <w:ind w:left="692"/>
              <w:rPr>
                <w:sz w:val="28"/>
              </w:rPr>
            </w:pPr>
            <w:r>
              <w:rPr>
                <w:spacing w:val="-5"/>
                <w:sz w:val="28"/>
              </w:rPr>
              <w:t>tty</w:t>
            </w:r>
          </w:p>
        </w:tc>
      </w:tr>
      <w:tr>
        <w:trPr>
          <w:trHeight w:val="321" w:hRule="atLeast"/>
        </w:trPr>
        <w:tc>
          <w:tcPr>
            <w:tcW w:w="2003" w:type="dxa"/>
          </w:tcPr>
          <w:p>
            <w:pPr>
              <w:pStyle w:val="TableParagraph"/>
              <w:spacing w:line="302" w:lineRule="exact"/>
              <w:ind w:left="50"/>
              <w:rPr>
                <w:sz w:val="28"/>
              </w:rPr>
            </w:pPr>
            <w:r>
              <w:rPr>
                <w:spacing w:val="-2"/>
                <w:sz w:val="28"/>
              </w:rPr>
              <w:t>devices</w:t>
            </w:r>
          </w:p>
        </w:tc>
        <w:tc>
          <w:tcPr>
            <w:tcW w:w="2342" w:type="dxa"/>
          </w:tcPr>
          <w:p>
            <w:pPr>
              <w:pStyle w:val="TableParagraph"/>
              <w:spacing w:line="302" w:lineRule="exact"/>
              <w:ind w:left="490"/>
              <w:rPr>
                <w:sz w:val="28"/>
              </w:rPr>
            </w:pPr>
            <w:r>
              <w:rPr>
                <w:spacing w:val="-5"/>
                <w:sz w:val="28"/>
              </w:rPr>
              <w:t>irq</w:t>
            </w:r>
          </w:p>
        </w:tc>
        <w:tc>
          <w:tcPr>
            <w:tcW w:w="2346" w:type="dxa"/>
          </w:tcPr>
          <w:p>
            <w:pPr>
              <w:pStyle w:val="TableParagraph"/>
              <w:spacing w:line="302" w:lineRule="exact"/>
              <w:ind w:left="592"/>
              <w:rPr>
                <w:sz w:val="28"/>
              </w:rPr>
            </w:pPr>
            <w:r>
              <w:rPr>
                <w:spacing w:val="-2"/>
                <w:sz w:val="28"/>
              </w:rPr>
              <w:t>mounts</w:t>
            </w:r>
          </w:p>
        </w:tc>
        <w:tc>
          <w:tcPr>
            <w:tcW w:w="2177" w:type="dxa"/>
          </w:tcPr>
          <w:p>
            <w:pPr>
              <w:pStyle w:val="TableParagraph"/>
              <w:spacing w:line="302" w:lineRule="exact"/>
              <w:ind w:left="692"/>
              <w:rPr>
                <w:sz w:val="28"/>
              </w:rPr>
            </w:pPr>
            <w:r>
              <w:rPr>
                <w:spacing w:val="-2"/>
                <w:sz w:val="28"/>
              </w:rPr>
              <w:t>uptime</w:t>
            </w:r>
          </w:p>
        </w:tc>
      </w:tr>
      <w:tr>
        <w:trPr>
          <w:trHeight w:val="321" w:hRule="atLeast"/>
        </w:trPr>
        <w:tc>
          <w:tcPr>
            <w:tcW w:w="2003" w:type="dxa"/>
          </w:tcPr>
          <w:p>
            <w:pPr>
              <w:pStyle w:val="TableParagraph"/>
              <w:spacing w:line="302" w:lineRule="exact"/>
              <w:ind w:left="50"/>
              <w:rPr>
                <w:sz w:val="28"/>
              </w:rPr>
            </w:pPr>
            <w:r>
              <w:rPr>
                <w:spacing w:val="-2"/>
                <w:sz w:val="28"/>
              </w:rPr>
              <w:t>diskstats</w:t>
            </w:r>
          </w:p>
        </w:tc>
        <w:tc>
          <w:tcPr>
            <w:tcW w:w="2342" w:type="dxa"/>
          </w:tcPr>
          <w:p>
            <w:pPr>
              <w:pStyle w:val="TableParagraph"/>
              <w:spacing w:line="302" w:lineRule="exact"/>
              <w:ind w:left="490"/>
              <w:rPr>
                <w:sz w:val="28"/>
              </w:rPr>
            </w:pPr>
            <w:r>
              <w:rPr>
                <w:spacing w:val="-2"/>
                <w:sz w:val="28"/>
              </w:rPr>
              <w:t>kallsyms</w:t>
            </w:r>
          </w:p>
        </w:tc>
        <w:tc>
          <w:tcPr>
            <w:tcW w:w="2346" w:type="dxa"/>
          </w:tcPr>
          <w:p>
            <w:pPr>
              <w:pStyle w:val="TableParagraph"/>
              <w:spacing w:line="302" w:lineRule="exact"/>
              <w:ind w:left="592"/>
              <w:rPr>
                <w:sz w:val="28"/>
              </w:rPr>
            </w:pPr>
            <w:r>
              <w:rPr>
                <w:spacing w:val="-5"/>
                <w:sz w:val="28"/>
              </w:rPr>
              <w:t>net</w:t>
            </w:r>
          </w:p>
        </w:tc>
        <w:tc>
          <w:tcPr>
            <w:tcW w:w="2177" w:type="dxa"/>
          </w:tcPr>
          <w:p>
            <w:pPr>
              <w:pStyle w:val="TableParagraph"/>
              <w:spacing w:line="302" w:lineRule="exact"/>
              <w:ind w:left="692"/>
              <w:rPr>
                <w:sz w:val="28"/>
              </w:rPr>
            </w:pPr>
            <w:r>
              <w:rPr>
                <w:spacing w:val="-2"/>
                <w:sz w:val="28"/>
              </w:rPr>
              <w:t>version</w:t>
            </w:r>
          </w:p>
        </w:tc>
      </w:tr>
      <w:tr>
        <w:trPr>
          <w:trHeight w:val="321" w:hRule="atLeast"/>
        </w:trPr>
        <w:tc>
          <w:tcPr>
            <w:tcW w:w="2003" w:type="dxa"/>
          </w:tcPr>
          <w:p>
            <w:pPr>
              <w:pStyle w:val="TableParagraph"/>
              <w:spacing w:line="302" w:lineRule="exact"/>
              <w:ind w:left="50"/>
              <w:rPr>
                <w:sz w:val="28"/>
              </w:rPr>
            </w:pPr>
            <w:r>
              <w:rPr>
                <w:spacing w:val="-5"/>
                <w:sz w:val="28"/>
              </w:rPr>
              <w:t>dma</w:t>
            </w:r>
          </w:p>
        </w:tc>
        <w:tc>
          <w:tcPr>
            <w:tcW w:w="2342" w:type="dxa"/>
          </w:tcPr>
          <w:p>
            <w:pPr>
              <w:pStyle w:val="TableParagraph"/>
              <w:spacing w:line="302" w:lineRule="exact"/>
              <w:ind w:left="490"/>
              <w:rPr>
                <w:sz w:val="28"/>
              </w:rPr>
            </w:pPr>
            <w:r>
              <w:rPr>
                <w:spacing w:val="-4"/>
                <w:sz w:val="28"/>
              </w:rPr>
              <w:t>kcore</w:t>
            </w:r>
          </w:p>
        </w:tc>
        <w:tc>
          <w:tcPr>
            <w:tcW w:w="2346" w:type="dxa"/>
          </w:tcPr>
          <w:p>
            <w:pPr>
              <w:pStyle w:val="TableParagraph"/>
              <w:spacing w:line="302" w:lineRule="exact"/>
              <w:ind w:left="592"/>
              <w:rPr>
                <w:sz w:val="28"/>
              </w:rPr>
            </w:pPr>
            <w:r>
              <w:rPr>
                <w:spacing w:val="-2"/>
                <w:sz w:val="28"/>
              </w:rPr>
              <w:t>partitions</w:t>
            </w:r>
          </w:p>
        </w:tc>
        <w:tc>
          <w:tcPr>
            <w:tcW w:w="2177" w:type="dxa"/>
          </w:tcPr>
          <w:p>
            <w:pPr>
              <w:pStyle w:val="TableParagraph"/>
              <w:spacing w:line="302" w:lineRule="exact"/>
              <w:ind w:left="692"/>
              <w:rPr>
                <w:sz w:val="28"/>
              </w:rPr>
            </w:pPr>
            <w:r>
              <w:rPr>
                <w:spacing w:val="-2"/>
                <w:sz w:val="28"/>
              </w:rPr>
              <w:t>vmstat</w:t>
            </w:r>
          </w:p>
        </w:tc>
      </w:tr>
      <w:tr>
        <w:trPr>
          <w:trHeight w:val="321" w:hRule="atLeast"/>
        </w:trPr>
        <w:tc>
          <w:tcPr>
            <w:tcW w:w="2003" w:type="dxa"/>
          </w:tcPr>
          <w:p>
            <w:pPr>
              <w:pStyle w:val="TableParagraph"/>
              <w:spacing w:line="302" w:lineRule="exact"/>
              <w:ind w:left="50"/>
              <w:rPr>
                <w:sz w:val="28"/>
              </w:rPr>
            </w:pPr>
            <w:r>
              <w:rPr>
                <w:spacing w:val="-2"/>
                <w:sz w:val="28"/>
              </w:rPr>
              <w:t>driver</w:t>
            </w:r>
          </w:p>
        </w:tc>
        <w:tc>
          <w:tcPr>
            <w:tcW w:w="2342" w:type="dxa"/>
          </w:tcPr>
          <w:p>
            <w:pPr>
              <w:pStyle w:val="TableParagraph"/>
              <w:spacing w:line="302" w:lineRule="exact"/>
              <w:ind w:left="490"/>
              <w:rPr>
                <w:sz w:val="28"/>
              </w:rPr>
            </w:pPr>
            <w:r>
              <w:rPr>
                <w:spacing w:val="-4"/>
                <w:sz w:val="28"/>
              </w:rPr>
              <w:t>keys</w:t>
            </w:r>
          </w:p>
        </w:tc>
        <w:tc>
          <w:tcPr>
            <w:tcW w:w="2346" w:type="dxa"/>
          </w:tcPr>
          <w:p>
            <w:pPr>
              <w:pStyle w:val="TableParagraph"/>
              <w:spacing w:line="302" w:lineRule="exact"/>
              <w:ind w:left="592"/>
              <w:rPr>
                <w:sz w:val="28"/>
              </w:rPr>
            </w:pPr>
            <w:r>
              <w:rPr>
                <w:spacing w:val="-2"/>
                <w:sz w:val="28"/>
              </w:rPr>
              <w:t>schedstat</w:t>
            </w:r>
          </w:p>
        </w:tc>
        <w:tc>
          <w:tcPr>
            <w:tcW w:w="2177" w:type="dxa"/>
          </w:tcPr>
          <w:p>
            <w:pPr>
              <w:pStyle w:val="TableParagraph"/>
              <w:spacing w:line="302" w:lineRule="exact"/>
              <w:ind w:left="692"/>
              <w:rPr>
                <w:sz w:val="28"/>
              </w:rPr>
            </w:pPr>
            <w:r>
              <w:rPr>
                <w:spacing w:val="-2"/>
                <w:sz w:val="28"/>
              </w:rPr>
              <w:t>zonein</w:t>
            </w:r>
          </w:p>
        </w:tc>
      </w:tr>
      <w:tr>
        <w:trPr>
          <w:trHeight w:val="316" w:hRule="atLeast"/>
        </w:trPr>
        <w:tc>
          <w:tcPr>
            <w:tcW w:w="2003" w:type="dxa"/>
          </w:tcPr>
          <w:p>
            <w:pPr>
              <w:pStyle w:val="TableParagraph"/>
              <w:spacing w:line="296" w:lineRule="exact"/>
              <w:ind w:left="50"/>
              <w:rPr>
                <w:sz w:val="28"/>
              </w:rPr>
            </w:pPr>
            <w:r>
              <w:rPr>
                <w:spacing w:val="-2"/>
                <w:sz w:val="28"/>
              </w:rPr>
              <w:t>execdomains</w:t>
            </w:r>
          </w:p>
        </w:tc>
        <w:tc>
          <w:tcPr>
            <w:tcW w:w="2342" w:type="dxa"/>
          </w:tcPr>
          <w:p>
            <w:pPr>
              <w:pStyle w:val="TableParagraph"/>
              <w:spacing w:line="296" w:lineRule="exact"/>
              <w:ind w:left="490"/>
              <w:rPr>
                <w:sz w:val="28"/>
              </w:rPr>
            </w:pPr>
            <w:r>
              <w:rPr>
                <w:spacing w:val="-2"/>
                <w:sz w:val="28"/>
              </w:rPr>
              <w:t>key-users</w:t>
            </w:r>
          </w:p>
        </w:tc>
        <w:tc>
          <w:tcPr>
            <w:tcW w:w="2346" w:type="dxa"/>
          </w:tcPr>
          <w:p>
            <w:pPr>
              <w:pStyle w:val="TableParagraph"/>
              <w:spacing w:line="296" w:lineRule="exact"/>
              <w:ind w:left="592"/>
              <w:rPr>
                <w:sz w:val="28"/>
              </w:rPr>
            </w:pPr>
            <w:r>
              <w:rPr>
                <w:spacing w:val="-4"/>
                <w:sz w:val="28"/>
              </w:rPr>
              <w:t>self</w:t>
            </w:r>
          </w:p>
        </w:tc>
        <w:tc>
          <w:tcPr>
            <w:tcW w:w="2177" w:type="dxa"/>
          </w:tcPr>
          <w:p>
            <w:pPr>
              <w:pStyle w:val="TableParagraph"/>
              <w:ind w:left="0"/>
              <w:rPr>
                <w:sz w:val="24"/>
              </w:rPr>
            </w:pPr>
          </w:p>
        </w:tc>
      </w:tr>
    </w:tbl>
    <w:p>
      <w:pPr>
        <w:pStyle w:val="BodyText"/>
        <w:spacing w:before="5"/>
        <w:ind w:left="0"/>
      </w:pPr>
    </w:p>
    <w:p>
      <w:pPr>
        <w:pStyle w:val="BodyText"/>
        <w:spacing w:line="288" w:lineRule="auto"/>
        <w:ind w:right="843" w:firstLine="707"/>
        <w:jc w:val="both"/>
      </w:pPr>
      <w:r>
        <w:rPr/>
        <w:t>Например, каталог /ргос/interrupts</w:t>
      </w:r>
      <w:r>
        <w:rPr>
          <w:spacing w:val="40"/>
        </w:rPr>
        <w:t> </w:t>
      </w:r>
      <w:r>
        <w:rPr/>
        <w:t>содержит список прерываний, используемых в данный момент системой, а также периферийные устройства, которые их используют.</w:t>
      </w:r>
    </w:p>
    <w:p>
      <w:pPr>
        <w:pStyle w:val="BodyText"/>
        <w:spacing w:before="1"/>
        <w:ind w:left="851"/>
        <w:jc w:val="both"/>
      </w:pPr>
      <w:r>
        <w:rPr>
          <w:spacing w:val="-6"/>
        </w:rPr>
        <w:t>Описание</w:t>
      </w:r>
      <w:r>
        <w:rPr>
          <w:spacing w:val="-17"/>
        </w:rPr>
        <w:t> </w:t>
      </w:r>
      <w:r>
        <w:rPr>
          <w:spacing w:val="-6"/>
        </w:rPr>
        <w:t>некоторых</w:t>
      </w:r>
      <w:r>
        <w:rPr>
          <w:spacing w:val="-17"/>
        </w:rPr>
        <w:t> </w:t>
      </w:r>
      <w:r>
        <w:rPr>
          <w:spacing w:val="-6"/>
        </w:rPr>
        <w:t>из</w:t>
      </w:r>
      <w:r>
        <w:rPr>
          <w:spacing w:val="-16"/>
        </w:rPr>
        <w:t> </w:t>
      </w:r>
      <w:r>
        <w:rPr>
          <w:spacing w:val="-6"/>
        </w:rPr>
        <w:t>файлов</w:t>
      </w:r>
      <w:r>
        <w:rPr>
          <w:spacing w:val="38"/>
        </w:rPr>
        <w:t> </w:t>
      </w:r>
      <w:r>
        <w:rPr>
          <w:spacing w:val="-6"/>
        </w:rPr>
        <w:t>/proc:</w:t>
      </w:r>
    </w:p>
    <w:p>
      <w:pPr>
        <w:pStyle w:val="BodyText"/>
        <w:spacing w:after="0"/>
        <w:jc w:val="both"/>
        <w:sectPr>
          <w:pgSz w:w="11910" w:h="16840"/>
          <w:pgMar w:header="0" w:footer="1147" w:top="1380" w:bottom="1340" w:left="1275" w:right="566"/>
        </w:sectPr>
      </w:pPr>
    </w:p>
    <w:p>
      <w:pPr>
        <w:pStyle w:val="BodyText"/>
        <w:spacing w:line="288" w:lineRule="auto" w:before="71"/>
        <w:ind w:firstLine="566"/>
      </w:pPr>
      <w:r>
        <w:rPr/>
        <w:t>cpuinfo:</w:t>
      </w:r>
      <w:r>
        <w:rPr>
          <w:spacing w:val="26"/>
        </w:rPr>
        <w:t> </w:t>
      </w:r>
      <w:r>
        <w:rPr/>
        <w:t>этот</w:t>
      </w:r>
      <w:r>
        <w:rPr>
          <w:spacing w:val="24"/>
        </w:rPr>
        <w:t> </w:t>
      </w:r>
      <w:r>
        <w:rPr/>
        <w:t>файл</w:t>
      </w:r>
      <w:r>
        <w:rPr>
          <w:spacing w:val="24"/>
        </w:rPr>
        <w:t> </w:t>
      </w:r>
      <w:r>
        <w:rPr/>
        <w:t>содержит,</w:t>
      </w:r>
      <w:r>
        <w:rPr>
          <w:spacing w:val="24"/>
        </w:rPr>
        <w:t> </w:t>
      </w:r>
      <w:r>
        <w:rPr/>
        <w:t>как</w:t>
      </w:r>
      <w:r>
        <w:rPr>
          <w:spacing w:val="25"/>
        </w:rPr>
        <w:t> </w:t>
      </w:r>
      <w:r>
        <w:rPr/>
        <w:t>видно</w:t>
      </w:r>
      <w:r>
        <w:rPr>
          <w:spacing w:val="23"/>
        </w:rPr>
        <w:t> </w:t>
      </w:r>
      <w:r>
        <w:rPr/>
        <w:t>из</w:t>
      </w:r>
      <w:r>
        <w:rPr>
          <w:spacing w:val="24"/>
        </w:rPr>
        <w:t> </w:t>
      </w:r>
      <w:r>
        <w:rPr/>
        <w:t>его</w:t>
      </w:r>
      <w:r>
        <w:rPr>
          <w:spacing w:val="25"/>
        </w:rPr>
        <w:t> </w:t>
      </w:r>
      <w:r>
        <w:rPr/>
        <w:t>имени,</w:t>
      </w:r>
      <w:r>
        <w:rPr>
          <w:spacing w:val="24"/>
        </w:rPr>
        <w:t> </w:t>
      </w:r>
      <w:r>
        <w:rPr/>
        <w:t>информацию</w:t>
      </w:r>
      <w:r>
        <w:rPr>
          <w:spacing w:val="23"/>
        </w:rPr>
        <w:t> </w:t>
      </w:r>
      <w:r>
        <w:rPr/>
        <w:t>о </w:t>
      </w:r>
      <w:r>
        <w:rPr>
          <w:spacing w:val="-2"/>
        </w:rPr>
        <w:t>процессорах</w:t>
      </w:r>
      <w:r>
        <w:rPr>
          <w:spacing w:val="-16"/>
        </w:rPr>
        <w:t> </w:t>
      </w:r>
      <w:r>
        <w:rPr>
          <w:spacing w:val="-2"/>
        </w:rPr>
        <w:t>машины.</w:t>
      </w:r>
      <w:r>
        <w:rPr>
          <w:spacing w:val="-16"/>
        </w:rPr>
        <w:t> </w:t>
      </w:r>
      <w:r>
        <w:rPr>
          <w:spacing w:val="-2"/>
        </w:rPr>
        <w:t>Пример</w:t>
      </w:r>
      <w:r>
        <w:rPr>
          <w:spacing w:val="-16"/>
        </w:rPr>
        <w:t> </w:t>
      </w:r>
      <w:r>
        <w:rPr>
          <w:spacing w:val="-2"/>
        </w:rPr>
        <w:t>содержимого</w:t>
      </w:r>
      <w:r>
        <w:rPr>
          <w:spacing w:val="-16"/>
        </w:rPr>
        <w:t> </w:t>
      </w:r>
      <w:r>
        <w:rPr>
          <w:spacing w:val="-2"/>
        </w:rPr>
        <w:t>файла:</w:t>
      </w:r>
    </w:p>
    <w:p>
      <w:pPr>
        <w:pStyle w:val="BodyText"/>
        <w:spacing w:before="16"/>
        <w:rPr>
          <w:rFonts w:ascii="Courier New"/>
        </w:rPr>
      </w:pPr>
      <w:r>
        <w:rPr>
          <w:rFonts w:ascii="Courier New"/>
        </w:rPr>
        <w:t>cat</w:t>
      </w:r>
      <w:r>
        <w:rPr>
          <w:rFonts w:ascii="Courier New"/>
          <w:spacing w:val="-3"/>
        </w:rPr>
        <w:t> </w:t>
      </w:r>
      <w:r>
        <w:rPr>
          <w:rFonts w:ascii="Courier New"/>
          <w:spacing w:val="-2"/>
        </w:rPr>
        <w:t>/proc/cpuinfo</w:t>
      </w:r>
    </w:p>
    <w:p>
      <w:pPr>
        <w:pStyle w:val="BodyText"/>
        <w:spacing w:before="89"/>
        <w:ind w:left="0"/>
        <w:rPr>
          <w:rFonts w:ascii="Courier New"/>
          <w:sz w:val="20"/>
        </w:rPr>
      </w:pPr>
    </w:p>
    <w:tbl>
      <w:tblPr>
        <w:tblW w:w="0" w:type="auto"/>
        <w:jc w:val="left"/>
        <w:tblInd w:w="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18"/>
        <w:gridCol w:w="673"/>
        <w:gridCol w:w="5846"/>
      </w:tblGrid>
      <w:tr>
        <w:trPr>
          <w:trHeight w:val="317" w:hRule="atLeast"/>
        </w:trPr>
        <w:tc>
          <w:tcPr>
            <w:tcW w:w="2318" w:type="dxa"/>
          </w:tcPr>
          <w:p>
            <w:pPr>
              <w:pStyle w:val="TableParagraph"/>
              <w:spacing w:line="297" w:lineRule="exact"/>
              <w:ind w:left="50"/>
              <w:rPr>
                <w:rFonts w:ascii="Courier New"/>
                <w:sz w:val="28"/>
              </w:rPr>
            </w:pPr>
            <w:r>
              <w:rPr>
                <w:rFonts w:ascii="Courier New"/>
                <w:spacing w:val="-2"/>
                <w:sz w:val="28"/>
              </w:rPr>
              <w:t>processor</w:t>
            </w:r>
          </w:p>
        </w:tc>
        <w:tc>
          <w:tcPr>
            <w:tcW w:w="673" w:type="dxa"/>
          </w:tcPr>
          <w:p>
            <w:pPr>
              <w:pStyle w:val="TableParagraph"/>
              <w:spacing w:line="297" w:lineRule="exact"/>
              <w:ind w:left="0" w:right="81"/>
              <w:jc w:val="right"/>
              <w:rPr>
                <w:rFonts w:ascii="Courier New"/>
                <w:sz w:val="28"/>
              </w:rPr>
            </w:pPr>
            <w:r>
              <w:rPr>
                <w:rFonts w:ascii="Courier New"/>
                <w:spacing w:val="-10"/>
                <w:sz w:val="28"/>
              </w:rPr>
              <w:t>:</w:t>
            </w:r>
          </w:p>
        </w:tc>
        <w:tc>
          <w:tcPr>
            <w:tcW w:w="5846" w:type="dxa"/>
          </w:tcPr>
          <w:p>
            <w:pPr>
              <w:pStyle w:val="TableParagraph"/>
              <w:spacing w:line="297" w:lineRule="exact"/>
              <w:ind w:left="83"/>
              <w:rPr>
                <w:rFonts w:ascii="Courier New"/>
                <w:sz w:val="28"/>
              </w:rPr>
            </w:pPr>
            <w:r>
              <w:rPr>
                <w:rFonts w:ascii="Courier New"/>
                <w:spacing w:val="-10"/>
                <w:sz w:val="28"/>
              </w:rPr>
              <w:t>0</w:t>
            </w:r>
          </w:p>
        </w:tc>
      </w:tr>
      <w:tr>
        <w:trPr>
          <w:trHeight w:val="316" w:hRule="atLeast"/>
        </w:trPr>
        <w:tc>
          <w:tcPr>
            <w:tcW w:w="2318" w:type="dxa"/>
          </w:tcPr>
          <w:p>
            <w:pPr>
              <w:pStyle w:val="TableParagraph"/>
              <w:spacing w:line="297" w:lineRule="exact"/>
              <w:ind w:left="50"/>
              <w:rPr>
                <w:rFonts w:ascii="Courier New"/>
                <w:sz w:val="28"/>
              </w:rPr>
            </w:pPr>
            <w:r>
              <w:rPr>
                <w:rFonts w:ascii="Courier New"/>
                <w:spacing w:val="-2"/>
                <w:sz w:val="28"/>
              </w:rPr>
              <w:t>vendor_id</w:t>
            </w:r>
          </w:p>
        </w:tc>
        <w:tc>
          <w:tcPr>
            <w:tcW w:w="673" w:type="dxa"/>
          </w:tcPr>
          <w:p>
            <w:pPr>
              <w:pStyle w:val="TableParagraph"/>
              <w:spacing w:line="297" w:lineRule="exact"/>
              <w:ind w:left="0" w:right="81"/>
              <w:jc w:val="right"/>
              <w:rPr>
                <w:rFonts w:ascii="Courier New"/>
                <w:sz w:val="28"/>
              </w:rPr>
            </w:pPr>
            <w:r>
              <w:rPr>
                <w:rFonts w:ascii="Courier New"/>
                <w:spacing w:val="-10"/>
                <w:sz w:val="28"/>
              </w:rPr>
              <w:t>:</w:t>
            </w:r>
          </w:p>
        </w:tc>
        <w:tc>
          <w:tcPr>
            <w:tcW w:w="5846" w:type="dxa"/>
          </w:tcPr>
          <w:p>
            <w:pPr>
              <w:pStyle w:val="TableParagraph"/>
              <w:spacing w:line="297" w:lineRule="exact"/>
              <w:ind w:left="83"/>
              <w:rPr>
                <w:rFonts w:ascii="Courier New"/>
                <w:sz w:val="28"/>
              </w:rPr>
            </w:pPr>
            <w:r>
              <w:rPr>
                <w:rFonts w:ascii="Courier New"/>
                <w:spacing w:val="-2"/>
                <w:sz w:val="28"/>
              </w:rPr>
              <w:t>GenuineIntel</w:t>
            </w:r>
          </w:p>
        </w:tc>
      </w:tr>
      <w:tr>
        <w:trPr>
          <w:trHeight w:val="318" w:hRule="atLeast"/>
        </w:trPr>
        <w:tc>
          <w:tcPr>
            <w:tcW w:w="2318" w:type="dxa"/>
          </w:tcPr>
          <w:p>
            <w:pPr>
              <w:pStyle w:val="TableParagraph"/>
              <w:spacing w:line="298" w:lineRule="exact"/>
              <w:ind w:left="50"/>
              <w:rPr>
                <w:rFonts w:ascii="Courier New"/>
                <w:sz w:val="28"/>
              </w:rPr>
            </w:pPr>
            <w:r>
              <w:rPr>
                <w:rFonts w:ascii="Courier New"/>
                <w:sz w:val="28"/>
              </w:rPr>
              <w:t>cpu</w:t>
            </w:r>
            <w:r>
              <w:rPr>
                <w:rFonts w:ascii="Courier New"/>
                <w:spacing w:val="-3"/>
                <w:sz w:val="28"/>
              </w:rPr>
              <w:t> </w:t>
            </w:r>
            <w:r>
              <w:rPr>
                <w:rFonts w:ascii="Courier New"/>
                <w:spacing w:val="-2"/>
                <w:sz w:val="28"/>
              </w:rPr>
              <w:t>family</w:t>
            </w:r>
          </w:p>
        </w:tc>
        <w:tc>
          <w:tcPr>
            <w:tcW w:w="673" w:type="dxa"/>
          </w:tcPr>
          <w:p>
            <w:pPr>
              <w:pStyle w:val="TableParagraph"/>
              <w:spacing w:line="298" w:lineRule="exact"/>
              <w:ind w:left="0" w:right="81"/>
              <w:jc w:val="right"/>
              <w:rPr>
                <w:rFonts w:ascii="Courier New"/>
                <w:sz w:val="28"/>
              </w:rPr>
            </w:pPr>
            <w:r>
              <w:rPr>
                <w:rFonts w:ascii="Courier New"/>
                <w:spacing w:val="-10"/>
                <w:sz w:val="28"/>
              </w:rPr>
              <w:t>:</w:t>
            </w:r>
          </w:p>
        </w:tc>
        <w:tc>
          <w:tcPr>
            <w:tcW w:w="5846" w:type="dxa"/>
          </w:tcPr>
          <w:p>
            <w:pPr>
              <w:pStyle w:val="TableParagraph"/>
              <w:spacing w:line="298" w:lineRule="exact"/>
              <w:ind w:left="83"/>
              <w:rPr>
                <w:rFonts w:ascii="Courier New"/>
                <w:sz w:val="28"/>
              </w:rPr>
            </w:pPr>
            <w:r>
              <w:rPr>
                <w:rFonts w:ascii="Courier New"/>
                <w:spacing w:val="-10"/>
                <w:sz w:val="28"/>
              </w:rPr>
              <w:t>6</w:t>
            </w:r>
          </w:p>
        </w:tc>
      </w:tr>
      <w:tr>
        <w:trPr>
          <w:trHeight w:val="317" w:hRule="atLeast"/>
        </w:trPr>
        <w:tc>
          <w:tcPr>
            <w:tcW w:w="2318" w:type="dxa"/>
          </w:tcPr>
          <w:p>
            <w:pPr>
              <w:pStyle w:val="TableParagraph"/>
              <w:spacing w:line="297" w:lineRule="exact" w:before="1"/>
              <w:ind w:left="50"/>
              <w:rPr>
                <w:rFonts w:ascii="Courier New"/>
                <w:sz w:val="28"/>
              </w:rPr>
            </w:pPr>
            <w:r>
              <w:rPr>
                <w:rFonts w:ascii="Courier New"/>
                <w:spacing w:val="-2"/>
                <w:sz w:val="28"/>
              </w:rPr>
              <w:t>model</w:t>
            </w:r>
          </w:p>
        </w:tc>
        <w:tc>
          <w:tcPr>
            <w:tcW w:w="673" w:type="dxa"/>
          </w:tcPr>
          <w:p>
            <w:pPr>
              <w:pStyle w:val="TableParagraph"/>
              <w:spacing w:line="297" w:lineRule="exact" w:before="1"/>
              <w:ind w:left="0" w:right="82"/>
              <w:jc w:val="right"/>
              <w:rPr>
                <w:rFonts w:ascii="Courier New"/>
                <w:sz w:val="28"/>
              </w:rPr>
            </w:pPr>
            <w:r>
              <w:rPr>
                <w:rFonts w:ascii="Courier New"/>
                <w:spacing w:val="-10"/>
                <w:sz w:val="28"/>
              </w:rPr>
              <w:t>:</w:t>
            </w:r>
          </w:p>
        </w:tc>
        <w:tc>
          <w:tcPr>
            <w:tcW w:w="5846" w:type="dxa"/>
          </w:tcPr>
          <w:p>
            <w:pPr>
              <w:pStyle w:val="TableParagraph"/>
              <w:spacing w:line="297" w:lineRule="exact" w:before="1"/>
              <w:ind w:left="83"/>
              <w:rPr>
                <w:rFonts w:ascii="Courier New"/>
                <w:sz w:val="28"/>
              </w:rPr>
            </w:pPr>
            <w:r>
              <w:rPr>
                <w:rFonts w:ascii="Courier New"/>
                <w:spacing w:val="-10"/>
                <w:sz w:val="28"/>
              </w:rPr>
              <w:t>8</w:t>
            </w:r>
          </w:p>
        </w:tc>
      </w:tr>
      <w:tr>
        <w:trPr>
          <w:trHeight w:val="316" w:hRule="atLeast"/>
        </w:trPr>
        <w:tc>
          <w:tcPr>
            <w:tcW w:w="2318" w:type="dxa"/>
          </w:tcPr>
          <w:p>
            <w:pPr>
              <w:pStyle w:val="TableParagraph"/>
              <w:spacing w:line="297" w:lineRule="exact"/>
              <w:ind w:left="50"/>
              <w:rPr>
                <w:rFonts w:ascii="Courier New"/>
                <w:sz w:val="28"/>
              </w:rPr>
            </w:pPr>
            <w:r>
              <w:rPr>
                <w:rFonts w:ascii="Courier New"/>
                <w:sz w:val="28"/>
              </w:rPr>
              <w:t>model</w:t>
            </w:r>
            <w:r>
              <w:rPr>
                <w:rFonts w:ascii="Courier New"/>
                <w:spacing w:val="-5"/>
                <w:sz w:val="28"/>
              </w:rPr>
              <w:t> </w:t>
            </w:r>
            <w:r>
              <w:rPr>
                <w:rFonts w:ascii="Courier New"/>
                <w:spacing w:val="-4"/>
                <w:sz w:val="28"/>
              </w:rPr>
              <w:t>name</w:t>
            </w:r>
          </w:p>
        </w:tc>
        <w:tc>
          <w:tcPr>
            <w:tcW w:w="673" w:type="dxa"/>
          </w:tcPr>
          <w:p>
            <w:pPr>
              <w:pStyle w:val="TableParagraph"/>
              <w:spacing w:line="297" w:lineRule="exact"/>
              <w:ind w:left="0" w:right="82"/>
              <w:jc w:val="right"/>
              <w:rPr>
                <w:rFonts w:ascii="Courier New"/>
                <w:sz w:val="28"/>
              </w:rPr>
            </w:pPr>
            <w:r>
              <w:rPr>
                <w:rFonts w:ascii="Courier New"/>
                <w:spacing w:val="-10"/>
                <w:sz w:val="28"/>
              </w:rPr>
              <w:t>:</w:t>
            </w:r>
          </w:p>
        </w:tc>
        <w:tc>
          <w:tcPr>
            <w:tcW w:w="5846" w:type="dxa"/>
          </w:tcPr>
          <w:p>
            <w:pPr>
              <w:pStyle w:val="TableParagraph"/>
              <w:spacing w:line="297" w:lineRule="exact"/>
              <w:ind w:left="83"/>
              <w:rPr>
                <w:rFonts w:ascii="Courier New"/>
                <w:sz w:val="28"/>
              </w:rPr>
            </w:pPr>
            <w:r>
              <w:rPr>
                <w:rFonts w:ascii="Courier New"/>
                <w:sz w:val="28"/>
              </w:rPr>
              <w:t>Pentium</w:t>
            </w:r>
            <w:r>
              <w:rPr>
                <w:rFonts w:ascii="Courier New"/>
                <w:spacing w:val="-5"/>
                <w:sz w:val="28"/>
              </w:rPr>
              <w:t> </w:t>
            </w:r>
            <w:r>
              <w:rPr>
                <w:rFonts w:ascii="Courier New"/>
                <w:sz w:val="28"/>
              </w:rPr>
              <w:t>III</w:t>
            </w:r>
            <w:r>
              <w:rPr>
                <w:rFonts w:ascii="Courier New"/>
                <w:spacing w:val="-5"/>
                <w:sz w:val="28"/>
              </w:rPr>
              <w:t> </w:t>
            </w:r>
            <w:r>
              <w:rPr>
                <w:rFonts w:ascii="Courier New"/>
                <w:spacing w:val="-2"/>
                <w:sz w:val="28"/>
              </w:rPr>
              <w:t>(Coppermine)</w:t>
            </w:r>
          </w:p>
        </w:tc>
      </w:tr>
      <w:tr>
        <w:trPr>
          <w:trHeight w:val="316" w:hRule="atLeast"/>
        </w:trPr>
        <w:tc>
          <w:tcPr>
            <w:tcW w:w="2318" w:type="dxa"/>
          </w:tcPr>
          <w:p>
            <w:pPr>
              <w:pStyle w:val="TableParagraph"/>
              <w:spacing w:line="297" w:lineRule="exact"/>
              <w:ind w:left="50"/>
              <w:rPr>
                <w:rFonts w:ascii="Courier New"/>
                <w:sz w:val="28"/>
              </w:rPr>
            </w:pPr>
            <w:r>
              <w:rPr>
                <w:rFonts w:ascii="Courier New"/>
                <w:spacing w:val="-2"/>
                <w:sz w:val="28"/>
              </w:rPr>
              <w:t>stepping</w:t>
            </w:r>
          </w:p>
        </w:tc>
        <w:tc>
          <w:tcPr>
            <w:tcW w:w="673" w:type="dxa"/>
          </w:tcPr>
          <w:p>
            <w:pPr>
              <w:pStyle w:val="TableParagraph"/>
              <w:spacing w:line="297" w:lineRule="exact"/>
              <w:ind w:left="0" w:right="82"/>
              <w:jc w:val="right"/>
              <w:rPr>
                <w:rFonts w:ascii="Courier New"/>
                <w:sz w:val="28"/>
              </w:rPr>
            </w:pPr>
            <w:r>
              <w:rPr>
                <w:rFonts w:ascii="Courier New"/>
                <w:spacing w:val="-10"/>
                <w:sz w:val="28"/>
              </w:rPr>
              <w:t>:</w:t>
            </w:r>
          </w:p>
        </w:tc>
        <w:tc>
          <w:tcPr>
            <w:tcW w:w="5846" w:type="dxa"/>
          </w:tcPr>
          <w:p>
            <w:pPr>
              <w:pStyle w:val="TableParagraph"/>
              <w:spacing w:line="297" w:lineRule="exact"/>
              <w:ind w:left="83"/>
              <w:rPr>
                <w:rFonts w:ascii="Courier New"/>
                <w:sz w:val="28"/>
              </w:rPr>
            </w:pPr>
            <w:r>
              <w:rPr>
                <w:rFonts w:ascii="Courier New"/>
                <w:spacing w:val="-10"/>
                <w:sz w:val="28"/>
              </w:rPr>
              <w:t>6</w:t>
            </w:r>
          </w:p>
        </w:tc>
      </w:tr>
      <w:tr>
        <w:trPr>
          <w:trHeight w:val="317" w:hRule="atLeast"/>
        </w:trPr>
        <w:tc>
          <w:tcPr>
            <w:tcW w:w="2318" w:type="dxa"/>
          </w:tcPr>
          <w:p>
            <w:pPr>
              <w:pStyle w:val="TableParagraph"/>
              <w:spacing w:line="297" w:lineRule="exact"/>
              <w:ind w:left="50"/>
              <w:rPr>
                <w:rFonts w:ascii="Courier New"/>
                <w:sz w:val="28"/>
              </w:rPr>
            </w:pPr>
            <w:r>
              <w:rPr>
                <w:rFonts w:ascii="Courier New"/>
                <w:sz w:val="28"/>
              </w:rPr>
              <w:t>cpu</w:t>
            </w:r>
            <w:r>
              <w:rPr>
                <w:rFonts w:ascii="Courier New"/>
                <w:spacing w:val="-5"/>
                <w:sz w:val="28"/>
              </w:rPr>
              <w:t> MHz</w:t>
            </w:r>
          </w:p>
        </w:tc>
        <w:tc>
          <w:tcPr>
            <w:tcW w:w="673" w:type="dxa"/>
          </w:tcPr>
          <w:p>
            <w:pPr>
              <w:pStyle w:val="TableParagraph"/>
              <w:spacing w:line="297" w:lineRule="exact"/>
              <w:ind w:left="0" w:right="82"/>
              <w:jc w:val="right"/>
              <w:rPr>
                <w:rFonts w:ascii="Courier New"/>
                <w:sz w:val="28"/>
              </w:rPr>
            </w:pPr>
            <w:r>
              <w:rPr>
                <w:rFonts w:ascii="Courier New"/>
                <w:spacing w:val="-10"/>
                <w:sz w:val="28"/>
              </w:rPr>
              <w:t>:</w:t>
            </w:r>
          </w:p>
        </w:tc>
        <w:tc>
          <w:tcPr>
            <w:tcW w:w="5846" w:type="dxa"/>
          </w:tcPr>
          <w:p>
            <w:pPr>
              <w:pStyle w:val="TableParagraph"/>
              <w:spacing w:line="297" w:lineRule="exact"/>
              <w:ind w:left="83"/>
              <w:rPr>
                <w:rFonts w:ascii="Courier New"/>
                <w:sz w:val="28"/>
              </w:rPr>
            </w:pPr>
            <w:r>
              <w:rPr>
                <w:rFonts w:ascii="Courier New"/>
                <w:spacing w:val="-2"/>
                <w:sz w:val="28"/>
              </w:rPr>
              <w:t>1000.119</w:t>
            </w:r>
          </w:p>
        </w:tc>
      </w:tr>
      <w:tr>
        <w:trPr>
          <w:trHeight w:val="317" w:hRule="atLeast"/>
        </w:trPr>
        <w:tc>
          <w:tcPr>
            <w:tcW w:w="2318" w:type="dxa"/>
          </w:tcPr>
          <w:p>
            <w:pPr>
              <w:pStyle w:val="TableParagraph"/>
              <w:spacing w:line="297" w:lineRule="exact"/>
              <w:ind w:left="50"/>
              <w:rPr>
                <w:rFonts w:ascii="Courier New"/>
                <w:sz w:val="28"/>
              </w:rPr>
            </w:pPr>
            <w:r>
              <w:rPr>
                <w:rFonts w:ascii="Courier New"/>
                <w:sz w:val="28"/>
              </w:rPr>
              <w:t>cache</w:t>
            </w:r>
            <w:r>
              <w:rPr>
                <w:rFonts w:ascii="Courier New"/>
                <w:spacing w:val="-5"/>
                <w:sz w:val="28"/>
              </w:rPr>
              <w:t> </w:t>
            </w:r>
            <w:r>
              <w:rPr>
                <w:rFonts w:ascii="Courier New"/>
                <w:spacing w:val="-4"/>
                <w:sz w:val="28"/>
              </w:rPr>
              <w:t>size</w:t>
            </w:r>
          </w:p>
        </w:tc>
        <w:tc>
          <w:tcPr>
            <w:tcW w:w="673" w:type="dxa"/>
          </w:tcPr>
          <w:p>
            <w:pPr>
              <w:pStyle w:val="TableParagraph"/>
              <w:spacing w:line="297" w:lineRule="exact"/>
              <w:ind w:left="0" w:right="82"/>
              <w:jc w:val="right"/>
              <w:rPr>
                <w:rFonts w:ascii="Courier New"/>
                <w:sz w:val="28"/>
              </w:rPr>
            </w:pPr>
            <w:r>
              <w:rPr>
                <w:rFonts w:ascii="Courier New"/>
                <w:spacing w:val="-10"/>
                <w:sz w:val="28"/>
              </w:rPr>
              <w:t>:</w:t>
            </w:r>
          </w:p>
        </w:tc>
        <w:tc>
          <w:tcPr>
            <w:tcW w:w="5846" w:type="dxa"/>
          </w:tcPr>
          <w:p>
            <w:pPr>
              <w:pStyle w:val="TableParagraph"/>
              <w:spacing w:line="297" w:lineRule="exact"/>
              <w:ind w:left="83"/>
              <w:rPr>
                <w:rFonts w:ascii="Courier New"/>
                <w:sz w:val="28"/>
              </w:rPr>
            </w:pPr>
            <w:r>
              <w:rPr>
                <w:rFonts w:ascii="Courier New"/>
                <w:sz w:val="28"/>
              </w:rPr>
              <w:t>256</w:t>
            </w:r>
            <w:r>
              <w:rPr>
                <w:rFonts w:ascii="Courier New"/>
                <w:spacing w:val="-5"/>
                <w:sz w:val="28"/>
              </w:rPr>
              <w:t> KB</w:t>
            </w:r>
          </w:p>
        </w:tc>
      </w:tr>
      <w:tr>
        <w:trPr>
          <w:trHeight w:val="317" w:hRule="atLeast"/>
        </w:trPr>
        <w:tc>
          <w:tcPr>
            <w:tcW w:w="2318" w:type="dxa"/>
          </w:tcPr>
          <w:p>
            <w:pPr>
              <w:pStyle w:val="TableParagraph"/>
              <w:spacing w:line="298" w:lineRule="exact"/>
              <w:ind w:left="50"/>
              <w:rPr>
                <w:rFonts w:ascii="Courier New"/>
                <w:sz w:val="28"/>
              </w:rPr>
            </w:pPr>
            <w:r>
              <w:rPr>
                <w:rFonts w:ascii="Courier New"/>
                <w:spacing w:val="-2"/>
                <w:sz w:val="28"/>
              </w:rPr>
              <w:t>fdiv_bug</w:t>
            </w:r>
          </w:p>
        </w:tc>
        <w:tc>
          <w:tcPr>
            <w:tcW w:w="673" w:type="dxa"/>
          </w:tcPr>
          <w:p>
            <w:pPr>
              <w:pStyle w:val="TableParagraph"/>
              <w:spacing w:line="298" w:lineRule="exact"/>
              <w:ind w:left="0" w:right="81"/>
              <w:jc w:val="right"/>
              <w:rPr>
                <w:rFonts w:ascii="Courier New"/>
                <w:sz w:val="28"/>
              </w:rPr>
            </w:pPr>
            <w:r>
              <w:rPr>
                <w:rFonts w:ascii="Courier New"/>
                <w:spacing w:val="-10"/>
                <w:sz w:val="28"/>
              </w:rPr>
              <w:t>:</w:t>
            </w:r>
          </w:p>
        </w:tc>
        <w:tc>
          <w:tcPr>
            <w:tcW w:w="5846" w:type="dxa"/>
          </w:tcPr>
          <w:p>
            <w:pPr>
              <w:pStyle w:val="TableParagraph"/>
              <w:spacing w:line="298" w:lineRule="exact"/>
              <w:ind w:left="83"/>
              <w:rPr>
                <w:rFonts w:ascii="Courier New"/>
                <w:sz w:val="28"/>
              </w:rPr>
            </w:pPr>
            <w:r>
              <w:rPr>
                <w:rFonts w:ascii="Courier New"/>
                <w:spacing w:val="-5"/>
                <w:sz w:val="28"/>
              </w:rPr>
              <w:t>no</w:t>
            </w:r>
          </w:p>
        </w:tc>
      </w:tr>
      <w:tr>
        <w:trPr>
          <w:trHeight w:val="317" w:hRule="atLeast"/>
        </w:trPr>
        <w:tc>
          <w:tcPr>
            <w:tcW w:w="2318" w:type="dxa"/>
          </w:tcPr>
          <w:p>
            <w:pPr>
              <w:pStyle w:val="TableParagraph"/>
              <w:spacing w:line="297" w:lineRule="exact" w:before="1"/>
              <w:ind w:left="50"/>
              <w:rPr>
                <w:rFonts w:ascii="Courier New"/>
                <w:sz w:val="28"/>
              </w:rPr>
            </w:pPr>
            <w:r>
              <w:rPr>
                <w:rFonts w:ascii="Courier New"/>
                <w:spacing w:val="-2"/>
                <w:sz w:val="28"/>
              </w:rPr>
              <w:t>hlt_bug</w:t>
            </w:r>
          </w:p>
        </w:tc>
        <w:tc>
          <w:tcPr>
            <w:tcW w:w="673" w:type="dxa"/>
          </w:tcPr>
          <w:p>
            <w:pPr>
              <w:pStyle w:val="TableParagraph"/>
              <w:spacing w:line="297" w:lineRule="exact" w:before="1"/>
              <w:ind w:left="0" w:right="82"/>
              <w:jc w:val="right"/>
              <w:rPr>
                <w:rFonts w:ascii="Courier New"/>
                <w:sz w:val="28"/>
              </w:rPr>
            </w:pPr>
            <w:r>
              <w:rPr>
                <w:rFonts w:ascii="Courier New"/>
                <w:spacing w:val="-10"/>
                <w:sz w:val="28"/>
              </w:rPr>
              <w:t>:</w:t>
            </w:r>
          </w:p>
        </w:tc>
        <w:tc>
          <w:tcPr>
            <w:tcW w:w="5846" w:type="dxa"/>
          </w:tcPr>
          <w:p>
            <w:pPr>
              <w:pStyle w:val="TableParagraph"/>
              <w:spacing w:line="297" w:lineRule="exact" w:before="1"/>
              <w:ind w:left="83"/>
              <w:rPr>
                <w:rFonts w:ascii="Courier New"/>
                <w:sz w:val="28"/>
              </w:rPr>
            </w:pPr>
            <w:r>
              <w:rPr>
                <w:rFonts w:ascii="Courier New"/>
                <w:spacing w:val="-5"/>
                <w:sz w:val="28"/>
              </w:rPr>
              <w:t>no</w:t>
            </w:r>
          </w:p>
        </w:tc>
      </w:tr>
      <w:tr>
        <w:trPr>
          <w:trHeight w:val="316" w:hRule="atLeast"/>
        </w:trPr>
        <w:tc>
          <w:tcPr>
            <w:tcW w:w="2318" w:type="dxa"/>
          </w:tcPr>
          <w:p>
            <w:pPr>
              <w:pStyle w:val="TableParagraph"/>
              <w:spacing w:line="297" w:lineRule="exact"/>
              <w:ind w:left="50"/>
              <w:rPr>
                <w:rFonts w:ascii="Courier New"/>
                <w:sz w:val="28"/>
              </w:rPr>
            </w:pPr>
            <w:r>
              <w:rPr>
                <w:rFonts w:ascii="Courier New"/>
                <w:spacing w:val="-2"/>
                <w:sz w:val="28"/>
              </w:rPr>
              <w:t>sep_bug</w:t>
            </w:r>
          </w:p>
        </w:tc>
        <w:tc>
          <w:tcPr>
            <w:tcW w:w="673" w:type="dxa"/>
          </w:tcPr>
          <w:p>
            <w:pPr>
              <w:pStyle w:val="TableParagraph"/>
              <w:spacing w:line="297" w:lineRule="exact"/>
              <w:ind w:left="0" w:right="82"/>
              <w:jc w:val="right"/>
              <w:rPr>
                <w:rFonts w:ascii="Courier New"/>
                <w:sz w:val="28"/>
              </w:rPr>
            </w:pPr>
            <w:r>
              <w:rPr>
                <w:rFonts w:ascii="Courier New"/>
                <w:spacing w:val="-10"/>
                <w:sz w:val="28"/>
              </w:rPr>
              <w:t>:</w:t>
            </w:r>
          </w:p>
        </w:tc>
        <w:tc>
          <w:tcPr>
            <w:tcW w:w="5846" w:type="dxa"/>
          </w:tcPr>
          <w:p>
            <w:pPr>
              <w:pStyle w:val="TableParagraph"/>
              <w:spacing w:line="297" w:lineRule="exact"/>
              <w:ind w:left="83"/>
              <w:rPr>
                <w:rFonts w:ascii="Courier New"/>
                <w:sz w:val="28"/>
              </w:rPr>
            </w:pPr>
            <w:r>
              <w:rPr>
                <w:rFonts w:ascii="Courier New"/>
                <w:spacing w:val="-5"/>
                <w:sz w:val="28"/>
              </w:rPr>
              <w:t>no</w:t>
            </w:r>
          </w:p>
        </w:tc>
      </w:tr>
      <w:tr>
        <w:trPr>
          <w:trHeight w:val="316" w:hRule="atLeast"/>
        </w:trPr>
        <w:tc>
          <w:tcPr>
            <w:tcW w:w="2318" w:type="dxa"/>
          </w:tcPr>
          <w:p>
            <w:pPr>
              <w:pStyle w:val="TableParagraph"/>
              <w:spacing w:line="297" w:lineRule="exact"/>
              <w:ind w:left="50"/>
              <w:rPr>
                <w:rFonts w:ascii="Courier New"/>
                <w:sz w:val="28"/>
              </w:rPr>
            </w:pPr>
            <w:r>
              <w:rPr>
                <w:rFonts w:ascii="Courier New"/>
                <w:spacing w:val="-2"/>
                <w:sz w:val="28"/>
              </w:rPr>
              <w:t>f00f_bug</w:t>
            </w:r>
          </w:p>
        </w:tc>
        <w:tc>
          <w:tcPr>
            <w:tcW w:w="673" w:type="dxa"/>
          </w:tcPr>
          <w:p>
            <w:pPr>
              <w:pStyle w:val="TableParagraph"/>
              <w:spacing w:line="297" w:lineRule="exact"/>
              <w:ind w:left="0" w:right="82"/>
              <w:jc w:val="right"/>
              <w:rPr>
                <w:rFonts w:ascii="Courier New"/>
                <w:sz w:val="28"/>
              </w:rPr>
            </w:pPr>
            <w:r>
              <w:rPr>
                <w:rFonts w:ascii="Courier New"/>
                <w:spacing w:val="-10"/>
                <w:sz w:val="28"/>
              </w:rPr>
              <w:t>:</w:t>
            </w:r>
          </w:p>
        </w:tc>
        <w:tc>
          <w:tcPr>
            <w:tcW w:w="5846" w:type="dxa"/>
          </w:tcPr>
          <w:p>
            <w:pPr>
              <w:pStyle w:val="TableParagraph"/>
              <w:spacing w:line="297" w:lineRule="exact"/>
              <w:ind w:left="83"/>
              <w:rPr>
                <w:rFonts w:ascii="Courier New"/>
                <w:sz w:val="28"/>
              </w:rPr>
            </w:pPr>
            <w:r>
              <w:rPr>
                <w:rFonts w:ascii="Courier New"/>
                <w:spacing w:val="-5"/>
                <w:sz w:val="28"/>
              </w:rPr>
              <w:t>no</w:t>
            </w:r>
          </w:p>
        </w:tc>
      </w:tr>
      <w:tr>
        <w:trPr>
          <w:trHeight w:val="316" w:hRule="atLeast"/>
        </w:trPr>
        <w:tc>
          <w:tcPr>
            <w:tcW w:w="2318" w:type="dxa"/>
          </w:tcPr>
          <w:p>
            <w:pPr>
              <w:pStyle w:val="TableParagraph"/>
              <w:spacing w:line="297" w:lineRule="exact"/>
              <w:ind w:left="50"/>
              <w:rPr>
                <w:rFonts w:ascii="Courier New"/>
                <w:sz w:val="28"/>
              </w:rPr>
            </w:pPr>
            <w:r>
              <w:rPr>
                <w:rFonts w:ascii="Courier New"/>
                <w:spacing w:val="-2"/>
                <w:sz w:val="28"/>
              </w:rPr>
              <w:t>coma_bug</w:t>
            </w:r>
          </w:p>
        </w:tc>
        <w:tc>
          <w:tcPr>
            <w:tcW w:w="673" w:type="dxa"/>
          </w:tcPr>
          <w:p>
            <w:pPr>
              <w:pStyle w:val="TableParagraph"/>
              <w:spacing w:line="297" w:lineRule="exact"/>
              <w:ind w:left="0" w:right="82"/>
              <w:jc w:val="right"/>
              <w:rPr>
                <w:rFonts w:ascii="Courier New"/>
                <w:sz w:val="28"/>
              </w:rPr>
            </w:pPr>
            <w:r>
              <w:rPr>
                <w:rFonts w:ascii="Courier New"/>
                <w:spacing w:val="-10"/>
                <w:sz w:val="28"/>
              </w:rPr>
              <w:t>:</w:t>
            </w:r>
          </w:p>
        </w:tc>
        <w:tc>
          <w:tcPr>
            <w:tcW w:w="5846" w:type="dxa"/>
          </w:tcPr>
          <w:p>
            <w:pPr>
              <w:pStyle w:val="TableParagraph"/>
              <w:spacing w:line="297" w:lineRule="exact"/>
              <w:ind w:left="83"/>
              <w:rPr>
                <w:rFonts w:ascii="Courier New"/>
                <w:sz w:val="28"/>
              </w:rPr>
            </w:pPr>
            <w:r>
              <w:rPr>
                <w:rFonts w:ascii="Courier New"/>
                <w:spacing w:val="-5"/>
                <w:sz w:val="28"/>
              </w:rPr>
              <w:t>no</w:t>
            </w:r>
          </w:p>
        </w:tc>
      </w:tr>
      <w:tr>
        <w:trPr>
          <w:trHeight w:val="316" w:hRule="atLeast"/>
        </w:trPr>
        <w:tc>
          <w:tcPr>
            <w:tcW w:w="2318" w:type="dxa"/>
          </w:tcPr>
          <w:p>
            <w:pPr>
              <w:pStyle w:val="TableParagraph"/>
              <w:spacing w:line="297" w:lineRule="exact"/>
              <w:ind w:left="50"/>
              <w:rPr>
                <w:rFonts w:ascii="Courier New"/>
                <w:sz w:val="28"/>
              </w:rPr>
            </w:pPr>
            <w:r>
              <w:rPr>
                <w:rFonts w:ascii="Courier New"/>
                <w:spacing w:val="-5"/>
                <w:sz w:val="28"/>
              </w:rPr>
              <w:t>fpu</w:t>
            </w:r>
          </w:p>
        </w:tc>
        <w:tc>
          <w:tcPr>
            <w:tcW w:w="673" w:type="dxa"/>
          </w:tcPr>
          <w:p>
            <w:pPr>
              <w:pStyle w:val="TableParagraph"/>
              <w:spacing w:line="297" w:lineRule="exact"/>
              <w:ind w:left="0" w:right="82"/>
              <w:jc w:val="right"/>
              <w:rPr>
                <w:rFonts w:ascii="Courier New"/>
                <w:sz w:val="28"/>
              </w:rPr>
            </w:pPr>
            <w:r>
              <w:rPr>
                <w:rFonts w:ascii="Courier New"/>
                <w:spacing w:val="-10"/>
                <w:sz w:val="28"/>
              </w:rPr>
              <w:t>:</w:t>
            </w:r>
          </w:p>
        </w:tc>
        <w:tc>
          <w:tcPr>
            <w:tcW w:w="5846" w:type="dxa"/>
          </w:tcPr>
          <w:p>
            <w:pPr>
              <w:pStyle w:val="TableParagraph"/>
              <w:spacing w:line="297" w:lineRule="exact"/>
              <w:ind w:left="83"/>
              <w:rPr>
                <w:rFonts w:ascii="Courier New"/>
                <w:sz w:val="28"/>
              </w:rPr>
            </w:pPr>
            <w:r>
              <w:rPr>
                <w:rFonts w:ascii="Courier New"/>
                <w:spacing w:val="-5"/>
                <w:sz w:val="28"/>
              </w:rPr>
              <w:t>yes</w:t>
            </w:r>
          </w:p>
        </w:tc>
      </w:tr>
      <w:tr>
        <w:trPr>
          <w:trHeight w:val="317" w:hRule="atLeast"/>
        </w:trPr>
        <w:tc>
          <w:tcPr>
            <w:tcW w:w="2318" w:type="dxa"/>
          </w:tcPr>
          <w:p>
            <w:pPr>
              <w:pStyle w:val="TableParagraph"/>
              <w:spacing w:line="298" w:lineRule="exact"/>
              <w:ind w:left="50"/>
              <w:rPr>
                <w:rFonts w:ascii="Courier New"/>
                <w:sz w:val="28"/>
              </w:rPr>
            </w:pPr>
            <w:r>
              <w:rPr>
                <w:rFonts w:ascii="Courier New"/>
                <w:spacing w:val="-2"/>
                <w:sz w:val="28"/>
              </w:rPr>
              <w:t>fpu_exception</w:t>
            </w:r>
          </w:p>
        </w:tc>
        <w:tc>
          <w:tcPr>
            <w:tcW w:w="673" w:type="dxa"/>
          </w:tcPr>
          <w:p>
            <w:pPr>
              <w:pStyle w:val="TableParagraph"/>
              <w:spacing w:line="298" w:lineRule="exact"/>
              <w:ind w:left="0" w:right="82"/>
              <w:jc w:val="right"/>
              <w:rPr>
                <w:rFonts w:ascii="Courier New"/>
                <w:sz w:val="28"/>
              </w:rPr>
            </w:pPr>
            <w:r>
              <w:rPr>
                <w:rFonts w:ascii="Courier New"/>
                <w:spacing w:val="-10"/>
                <w:sz w:val="28"/>
              </w:rPr>
              <w:t>:</w:t>
            </w:r>
          </w:p>
        </w:tc>
        <w:tc>
          <w:tcPr>
            <w:tcW w:w="5846" w:type="dxa"/>
          </w:tcPr>
          <w:p>
            <w:pPr>
              <w:pStyle w:val="TableParagraph"/>
              <w:spacing w:line="298" w:lineRule="exact"/>
              <w:ind w:left="83"/>
              <w:rPr>
                <w:rFonts w:ascii="Courier New"/>
                <w:sz w:val="28"/>
              </w:rPr>
            </w:pPr>
            <w:r>
              <w:rPr>
                <w:rFonts w:ascii="Courier New"/>
                <w:spacing w:val="-5"/>
                <w:sz w:val="28"/>
              </w:rPr>
              <w:t>yes</w:t>
            </w:r>
          </w:p>
        </w:tc>
      </w:tr>
      <w:tr>
        <w:trPr>
          <w:trHeight w:val="317" w:hRule="atLeast"/>
        </w:trPr>
        <w:tc>
          <w:tcPr>
            <w:tcW w:w="2318" w:type="dxa"/>
          </w:tcPr>
          <w:p>
            <w:pPr>
              <w:pStyle w:val="TableParagraph"/>
              <w:spacing w:line="297" w:lineRule="exact" w:before="1"/>
              <w:ind w:left="50"/>
              <w:rPr>
                <w:rFonts w:ascii="Courier New"/>
                <w:sz w:val="28"/>
              </w:rPr>
            </w:pPr>
            <w:r>
              <w:rPr>
                <w:rFonts w:ascii="Courier New"/>
                <w:sz w:val="28"/>
              </w:rPr>
              <w:t>cpuid</w:t>
            </w:r>
            <w:r>
              <w:rPr>
                <w:rFonts w:ascii="Courier New"/>
                <w:spacing w:val="-5"/>
                <w:sz w:val="28"/>
              </w:rPr>
              <w:t> </w:t>
            </w:r>
            <w:r>
              <w:rPr>
                <w:rFonts w:ascii="Courier New"/>
                <w:spacing w:val="-2"/>
                <w:sz w:val="28"/>
              </w:rPr>
              <w:t>level</w:t>
            </w:r>
          </w:p>
        </w:tc>
        <w:tc>
          <w:tcPr>
            <w:tcW w:w="673" w:type="dxa"/>
          </w:tcPr>
          <w:p>
            <w:pPr>
              <w:pStyle w:val="TableParagraph"/>
              <w:spacing w:line="297" w:lineRule="exact" w:before="1"/>
              <w:ind w:left="0" w:right="82"/>
              <w:jc w:val="right"/>
              <w:rPr>
                <w:rFonts w:ascii="Courier New"/>
                <w:sz w:val="28"/>
              </w:rPr>
            </w:pPr>
            <w:r>
              <w:rPr>
                <w:rFonts w:ascii="Courier New"/>
                <w:spacing w:val="-10"/>
                <w:sz w:val="28"/>
              </w:rPr>
              <w:t>:</w:t>
            </w:r>
          </w:p>
        </w:tc>
        <w:tc>
          <w:tcPr>
            <w:tcW w:w="5846" w:type="dxa"/>
          </w:tcPr>
          <w:p>
            <w:pPr>
              <w:pStyle w:val="TableParagraph"/>
              <w:spacing w:line="297" w:lineRule="exact" w:before="1"/>
              <w:ind w:left="83"/>
              <w:rPr>
                <w:rFonts w:ascii="Courier New"/>
                <w:sz w:val="28"/>
              </w:rPr>
            </w:pPr>
            <w:r>
              <w:rPr>
                <w:rFonts w:ascii="Courier New"/>
                <w:spacing w:val="-10"/>
                <w:sz w:val="28"/>
              </w:rPr>
              <w:t>2</w:t>
            </w:r>
          </w:p>
        </w:tc>
      </w:tr>
      <w:tr>
        <w:trPr>
          <w:trHeight w:val="317" w:hRule="atLeast"/>
        </w:trPr>
        <w:tc>
          <w:tcPr>
            <w:tcW w:w="2318" w:type="dxa"/>
          </w:tcPr>
          <w:p>
            <w:pPr>
              <w:pStyle w:val="TableParagraph"/>
              <w:spacing w:line="297" w:lineRule="exact"/>
              <w:ind w:left="50"/>
              <w:rPr>
                <w:rFonts w:ascii="Courier New"/>
                <w:sz w:val="28"/>
              </w:rPr>
            </w:pPr>
            <w:r>
              <w:rPr>
                <w:rFonts w:ascii="Courier New"/>
                <w:spacing w:val="-5"/>
                <w:sz w:val="28"/>
              </w:rPr>
              <w:t>wp</w:t>
            </w:r>
          </w:p>
        </w:tc>
        <w:tc>
          <w:tcPr>
            <w:tcW w:w="673" w:type="dxa"/>
          </w:tcPr>
          <w:p>
            <w:pPr>
              <w:pStyle w:val="TableParagraph"/>
              <w:spacing w:line="297" w:lineRule="exact"/>
              <w:ind w:left="0" w:right="82"/>
              <w:jc w:val="right"/>
              <w:rPr>
                <w:rFonts w:ascii="Courier New"/>
                <w:sz w:val="28"/>
              </w:rPr>
            </w:pPr>
            <w:r>
              <w:rPr>
                <w:rFonts w:ascii="Courier New"/>
                <w:spacing w:val="-10"/>
                <w:sz w:val="28"/>
              </w:rPr>
              <w:t>:</w:t>
            </w:r>
          </w:p>
        </w:tc>
        <w:tc>
          <w:tcPr>
            <w:tcW w:w="5846" w:type="dxa"/>
          </w:tcPr>
          <w:p>
            <w:pPr>
              <w:pStyle w:val="TableParagraph"/>
              <w:spacing w:line="297" w:lineRule="exact"/>
              <w:ind w:left="83"/>
              <w:rPr>
                <w:rFonts w:ascii="Courier New"/>
                <w:sz w:val="28"/>
              </w:rPr>
            </w:pPr>
            <w:r>
              <w:rPr>
                <w:rFonts w:ascii="Courier New"/>
                <w:spacing w:val="-5"/>
                <w:sz w:val="28"/>
              </w:rPr>
              <w:t>yes</w:t>
            </w:r>
          </w:p>
        </w:tc>
      </w:tr>
      <w:tr>
        <w:trPr>
          <w:trHeight w:val="317" w:hRule="atLeast"/>
        </w:trPr>
        <w:tc>
          <w:tcPr>
            <w:tcW w:w="2318" w:type="dxa"/>
          </w:tcPr>
          <w:p>
            <w:pPr>
              <w:pStyle w:val="TableParagraph"/>
              <w:spacing w:line="297" w:lineRule="exact"/>
              <w:ind w:left="50"/>
              <w:rPr>
                <w:rFonts w:ascii="Courier New"/>
                <w:sz w:val="28"/>
              </w:rPr>
            </w:pPr>
            <w:r>
              <w:rPr>
                <w:rFonts w:ascii="Courier New"/>
                <w:spacing w:val="-2"/>
                <w:sz w:val="28"/>
              </w:rPr>
              <w:t>flags</w:t>
            </w:r>
          </w:p>
        </w:tc>
        <w:tc>
          <w:tcPr>
            <w:tcW w:w="673" w:type="dxa"/>
          </w:tcPr>
          <w:p>
            <w:pPr>
              <w:pStyle w:val="TableParagraph"/>
              <w:spacing w:line="297" w:lineRule="exact"/>
              <w:ind w:left="0" w:right="82"/>
              <w:jc w:val="right"/>
              <w:rPr>
                <w:rFonts w:ascii="Courier New"/>
                <w:sz w:val="28"/>
              </w:rPr>
            </w:pPr>
            <w:r>
              <w:rPr>
                <w:rFonts w:ascii="Courier New"/>
                <w:spacing w:val="-10"/>
                <w:sz w:val="28"/>
              </w:rPr>
              <w:t>:</w:t>
            </w:r>
          </w:p>
        </w:tc>
        <w:tc>
          <w:tcPr>
            <w:tcW w:w="5846" w:type="dxa"/>
          </w:tcPr>
          <w:p>
            <w:pPr>
              <w:pStyle w:val="TableParagraph"/>
              <w:spacing w:line="297" w:lineRule="exact"/>
              <w:ind w:left="83"/>
              <w:rPr>
                <w:rFonts w:ascii="Courier New"/>
                <w:sz w:val="28"/>
              </w:rPr>
            </w:pPr>
            <w:r>
              <w:rPr>
                <w:rFonts w:ascii="Courier New"/>
                <w:sz w:val="28"/>
              </w:rPr>
              <w:t>fpu</w:t>
            </w:r>
            <w:r>
              <w:rPr>
                <w:rFonts w:ascii="Courier New"/>
                <w:spacing w:val="-3"/>
                <w:sz w:val="28"/>
              </w:rPr>
              <w:t> </w:t>
            </w:r>
            <w:r>
              <w:rPr>
                <w:rFonts w:ascii="Courier New"/>
                <w:sz w:val="28"/>
              </w:rPr>
              <w:t>vme</w:t>
            </w:r>
            <w:r>
              <w:rPr>
                <w:rFonts w:ascii="Courier New"/>
                <w:spacing w:val="-3"/>
                <w:sz w:val="28"/>
              </w:rPr>
              <w:t> </w:t>
            </w:r>
            <w:r>
              <w:rPr>
                <w:rFonts w:ascii="Courier New"/>
                <w:sz w:val="28"/>
              </w:rPr>
              <w:t>de</w:t>
            </w:r>
            <w:r>
              <w:rPr>
                <w:rFonts w:ascii="Courier New"/>
                <w:spacing w:val="-3"/>
                <w:sz w:val="28"/>
              </w:rPr>
              <w:t> </w:t>
            </w:r>
            <w:r>
              <w:rPr>
                <w:rFonts w:ascii="Courier New"/>
                <w:sz w:val="28"/>
              </w:rPr>
              <w:t>pse</w:t>
            </w:r>
            <w:r>
              <w:rPr>
                <w:rFonts w:ascii="Courier New"/>
                <w:spacing w:val="-3"/>
                <w:sz w:val="28"/>
              </w:rPr>
              <w:t> </w:t>
            </w:r>
            <w:r>
              <w:rPr>
                <w:rFonts w:ascii="Courier New"/>
                <w:sz w:val="28"/>
              </w:rPr>
              <w:t>tsc</w:t>
            </w:r>
            <w:r>
              <w:rPr>
                <w:rFonts w:ascii="Courier New"/>
                <w:spacing w:val="-3"/>
                <w:sz w:val="28"/>
              </w:rPr>
              <w:t> </w:t>
            </w:r>
            <w:r>
              <w:rPr>
                <w:rFonts w:ascii="Courier New"/>
                <w:sz w:val="28"/>
              </w:rPr>
              <w:t>msr</w:t>
            </w:r>
            <w:r>
              <w:rPr>
                <w:rFonts w:ascii="Courier New"/>
                <w:spacing w:val="-3"/>
                <w:sz w:val="28"/>
              </w:rPr>
              <w:t> </w:t>
            </w:r>
            <w:r>
              <w:rPr>
                <w:rFonts w:ascii="Courier New"/>
                <w:sz w:val="28"/>
              </w:rPr>
              <w:t>pae</w:t>
            </w:r>
            <w:r>
              <w:rPr>
                <w:rFonts w:ascii="Courier New"/>
                <w:spacing w:val="-3"/>
                <w:sz w:val="28"/>
              </w:rPr>
              <w:t> </w:t>
            </w:r>
            <w:r>
              <w:rPr>
                <w:rFonts w:ascii="Courier New"/>
                <w:sz w:val="28"/>
              </w:rPr>
              <w:t>mce</w:t>
            </w:r>
            <w:r>
              <w:rPr>
                <w:rFonts w:ascii="Courier New"/>
                <w:spacing w:val="-2"/>
                <w:sz w:val="28"/>
              </w:rPr>
              <w:t> </w:t>
            </w:r>
            <w:r>
              <w:rPr>
                <w:rFonts w:ascii="Courier New"/>
                <w:spacing w:val="-5"/>
                <w:sz w:val="28"/>
              </w:rPr>
              <w:t>cx8</w:t>
            </w:r>
          </w:p>
        </w:tc>
      </w:tr>
      <w:tr>
        <w:trPr>
          <w:trHeight w:val="317" w:hRule="atLeast"/>
        </w:trPr>
        <w:tc>
          <w:tcPr>
            <w:tcW w:w="2318" w:type="dxa"/>
          </w:tcPr>
          <w:p>
            <w:pPr>
              <w:pStyle w:val="TableParagraph"/>
              <w:spacing w:line="297" w:lineRule="exact"/>
              <w:ind w:left="50"/>
              <w:rPr>
                <w:rFonts w:ascii="Courier New"/>
                <w:sz w:val="28"/>
              </w:rPr>
            </w:pPr>
            <w:r>
              <w:rPr>
                <w:rFonts w:ascii="Courier New"/>
                <w:sz w:val="28"/>
              </w:rPr>
              <w:t>apic</w:t>
            </w:r>
            <w:r>
              <w:rPr>
                <w:rFonts w:ascii="Courier New"/>
                <w:spacing w:val="-4"/>
                <w:sz w:val="28"/>
              </w:rPr>
              <w:t> </w:t>
            </w:r>
            <w:r>
              <w:rPr>
                <w:rFonts w:ascii="Courier New"/>
                <w:sz w:val="28"/>
              </w:rPr>
              <w:t>sep</w:t>
            </w:r>
            <w:r>
              <w:rPr>
                <w:rFonts w:ascii="Courier New"/>
                <w:spacing w:val="-3"/>
                <w:sz w:val="28"/>
              </w:rPr>
              <w:t> </w:t>
            </w:r>
            <w:r>
              <w:rPr>
                <w:rFonts w:ascii="Courier New"/>
                <w:spacing w:val="-4"/>
                <w:sz w:val="28"/>
              </w:rPr>
              <w:t>mtrr</w:t>
            </w:r>
          </w:p>
        </w:tc>
        <w:tc>
          <w:tcPr>
            <w:tcW w:w="673" w:type="dxa"/>
          </w:tcPr>
          <w:p>
            <w:pPr>
              <w:pStyle w:val="TableParagraph"/>
              <w:spacing w:line="297" w:lineRule="exact"/>
              <w:ind w:left="0" w:right="84"/>
              <w:jc w:val="right"/>
              <w:rPr>
                <w:rFonts w:ascii="Courier New"/>
                <w:sz w:val="28"/>
              </w:rPr>
            </w:pPr>
            <w:r>
              <w:rPr>
                <w:rFonts w:ascii="Courier New"/>
                <w:spacing w:val="-5"/>
                <w:sz w:val="28"/>
              </w:rPr>
              <w:t>pge</w:t>
            </w:r>
          </w:p>
        </w:tc>
        <w:tc>
          <w:tcPr>
            <w:tcW w:w="5846" w:type="dxa"/>
          </w:tcPr>
          <w:p>
            <w:pPr>
              <w:pStyle w:val="TableParagraph"/>
              <w:spacing w:line="297" w:lineRule="exact"/>
              <w:ind w:left="83"/>
              <w:rPr>
                <w:rFonts w:ascii="Courier New"/>
                <w:sz w:val="28"/>
              </w:rPr>
            </w:pPr>
            <w:r>
              <w:rPr>
                <w:rFonts w:ascii="Courier New"/>
                <w:spacing w:val="-5"/>
                <w:sz w:val="28"/>
              </w:rPr>
              <w:t>mca</w:t>
            </w:r>
          </w:p>
        </w:tc>
      </w:tr>
    </w:tbl>
    <w:p>
      <w:pPr>
        <w:pStyle w:val="BodyText"/>
        <w:tabs>
          <w:tab w:pos="2831" w:val="left" w:leader="none"/>
        </w:tabs>
        <w:spacing w:before="11"/>
        <w:ind w:right="5383"/>
        <w:rPr>
          <w:rFonts w:ascii="Courier New"/>
        </w:rPr>
      </w:pPr>
      <w:r>
        <w:rPr>
          <w:rFonts w:ascii="Courier New"/>
        </w:rPr>
        <w:t>cmov</w:t>
      </w:r>
      <w:r>
        <w:rPr>
          <w:rFonts w:ascii="Courier New"/>
          <w:spacing w:val="-7"/>
        </w:rPr>
        <w:t> </w:t>
      </w:r>
      <w:r>
        <w:rPr>
          <w:rFonts w:ascii="Courier New"/>
        </w:rPr>
        <w:t>pat</w:t>
      </w:r>
      <w:r>
        <w:rPr>
          <w:rFonts w:ascii="Courier New"/>
          <w:spacing w:val="-7"/>
        </w:rPr>
        <w:t> </w:t>
      </w:r>
      <w:r>
        <w:rPr>
          <w:rFonts w:ascii="Courier New"/>
        </w:rPr>
        <w:t>pse36</w:t>
      </w:r>
      <w:r>
        <w:rPr>
          <w:rFonts w:ascii="Courier New"/>
          <w:spacing w:val="-7"/>
        </w:rPr>
        <w:t> </w:t>
      </w:r>
      <w:r>
        <w:rPr>
          <w:rFonts w:ascii="Courier New"/>
        </w:rPr>
        <w:t>mmx</w:t>
      </w:r>
      <w:r>
        <w:rPr>
          <w:rFonts w:ascii="Courier New"/>
          <w:spacing w:val="-7"/>
        </w:rPr>
        <w:t> </w:t>
      </w:r>
      <w:r>
        <w:rPr>
          <w:rFonts w:ascii="Courier New"/>
        </w:rPr>
        <w:t>fxsr</w:t>
      </w:r>
      <w:r>
        <w:rPr>
          <w:rFonts w:ascii="Courier New"/>
          <w:spacing w:val="-7"/>
        </w:rPr>
        <w:t> </w:t>
      </w:r>
      <w:r>
        <w:rPr>
          <w:rFonts w:ascii="Courier New"/>
        </w:rPr>
        <w:t>xmm </w:t>
      </w:r>
      <w:r>
        <w:rPr>
          <w:rFonts w:ascii="Courier New"/>
          <w:spacing w:val="-2"/>
        </w:rPr>
        <w:t>bogomips</w:t>
      </w:r>
      <w:r>
        <w:rPr>
          <w:rFonts w:ascii="Courier New"/>
        </w:rPr>
        <w:tab/>
        <w:t>: 2015.85</w:t>
      </w:r>
    </w:p>
    <w:p>
      <w:pPr>
        <w:pStyle w:val="BodyText"/>
        <w:tabs>
          <w:tab w:pos="2831" w:val="left" w:leader="none"/>
        </w:tabs>
        <w:spacing w:line="317" w:lineRule="exact" w:before="1"/>
        <w:rPr>
          <w:rFonts w:ascii="Courier New"/>
        </w:rPr>
      </w:pPr>
      <w:r>
        <w:rPr>
          <w:rFonts w:ascii="Courier New"/>
          <w:spacing w:val="-2"/>
        </w:rPr>
        <w:t>processor</w:t>
      </w:r>
      <w:r>
        <w:rPr>
          <w:rFonts w:ascii="Courier New"/>
        </w:rPr>
        <w:tab/>
        <w:t>:</w:t>
      </w:r>
      <w:r>
        <w:rPr>
          <w:rFonts w:ascii="Courier New"/>
          <w:spacing w:val="-3"/>
        </w:rPr>
        <w:t> </w:t>
      </w:r>
      <w:r>
        <w:rPr>
          <w:rFonts w:ascii="Courier New"/>
          <w:spacing w:val="-10"/>
        </w:rPr>
        <w:t>3</w:t>
      </w:r>
    </w:p>
    <w:p>
      <w:pPr>
        <w:pStyle w:val="BodyText"/>
        <w:tabs>
          <w:tab w:pos="2831" w:val="left" w:leader="none"/>
        </w:tabs>
        <w:spacing w:line="317" w:lineRule="exact"/>
        <w:rPr>
          <w:rFonts w:ascii="Courier New"/>
        </w:rPr>
      </w:pPr>
      <w:r>
        <w:rPr>
          <w:rFonts w:ascii="Courier New"/>
          <w:spacing w:val="-2"/>
        </w:rPr>
        <w:t>vendor_id</w:t>
      </w:r>
      <w:r>
        <w:rPr>
          <w:rFonts w:ascii="Courier New"/>
        </w:rPr>
        <w:tab/>
        <w:t>:</w:t>
      </w:r>
      <w:r>
        <w:rPr>
          <w:rFonts w:ascii="Courier New"/>
          <w:spacing w:val="-1"/>
        </w:rPr>
        <w:t> </w:t>
      </w:r>
      <w:r>
        <w:rPr>
          <w:rFonts w:ascii="Courier New"/>
          <w:spacing w:val="-2"/>
        </w:rPr>
        <w:t>GenuineIntel</w:t>
      </w:r>
    </w:p>
    <w:p>
      <w:pPr>
        <w:pStyle w:val="BodyText"/>
        <w:tabs>
          <w:tab w:pos="2831" w:val="left" w:leader="none"/>
        </w:tabs>
        <w:spacing w:line="317" w:lineRule="exact"/>
        <w:rPr>
          <w:rFonts w:ascii="Courier New"/>
        </w:rPr>
      </w:pPr>
      <w:r>
        <w:rPr>
          <w:rFonts w:ascii="Courier New"/>
        </w:rPr>
        <w:t>cpu</w:t>
      </w:r>
      <w:r>
        <w:rPr>
          <w:rFonts w:ascii="Courier New"/>
          <w:spacing w:val="-3"/>
        </w:rPr>
        <w:t> </w:t>
      </w:r>
      <w:r>
        <w:rPr>
          <w:rFonts w:ascii="Courier New"/>
          <w:spacing w:val="-2"/>
        </w:rPr>
        <w:t>family</w:t>
      </w:r>
      <w:r>
        <w:rPr>
          <w:rFonts w:ascii="Courier New"/>
        </w:rPr>
        <w:tab/>
        <w:t>:</w:t>
      </w:r>
      <w:r>
        <w:rPr>
          <w:rFonts w:ascii="Courier New"/>
          <w:spacing w:val="-3"/>
        </w:rPr>
        <w:t> </w:t>
      </w:r>
      <w:r>
        <w:rPr>
          <w:rFonts w:ascii="Courier New"/>
          <w:spacing w:val="-10"/>
        </w:rPr>
        <w:t>6</w:t>
      </w:r>
    </w:p>
    <w:p>
      <w:pPr>
        <w:pStyle w:val="BodyText"/>
        <w:tabs>
          <w:tab w:pos="2831" w:val="left" w:leader="none"/>
        </w:tabs>
        <w:spacing w:line="317" w:lineRule="exact"/>
        <w:rPr>
          <w:rFonts w:ascii="Courier New"/>
        </w:rPr>
      </w:pPr>
      <w:r>
        <w:rPr>
          <w:rFonts w:ascii="Courier New"/>
          <w:spacing w:val="-2"/>
        </w:rPr>
        <w:t>model</w:t>
      </w:r>
      <w:r>
        <w:rPr>
          <w:rFonts w:ascii="Courier New"/>
        </w:rPr>
        <w:tab/>
        <w:t>:</w:t>
      </w:r>
      <w:r>
        <w:rPr>
          <w:rFonts w:ascii="Courier New"/>
          <w:spacing w:val="-3"/>
        </w:rPr>
        <w:t> </w:t>
      </w:r>
      <w:r>
        <w:rPr>
          <w:rFonts w:ascii="Courier New"/>
          <w:spacing w:val="-10"/>
        </w:rPr>
        <w:t>8</w:t>
      </w:r>
    </w:p>
    <w:p>
      <w:pPr>
        <w:pStyle w:val="BodyText"/>
        <w:tabs>
          <w:tab w:pos="2831" w:val="left" w:leader="none"/>
        </w:tabs>
        <w:ind w:right="2863"/>
        <w:rPr>
          <w:rFonts w:ascii="Courier New"/>
        </w:rPr>
      </w:pPr>
      <w:r>
        <w:rPr>
          <w:rFonts w:ascii="Courier New"/>
        </w:rPr>
        <w:t>model name</w:t>
        <w:tab/>
        <w:t>:</w:t>
      </w:r>
      <w:r>
        <w:rPr>
          <w:rFonts w:ascii="Courier New"/>
          <w:spacing w:val="-12"/>
        </w:rPr>
        <w:t> </w:t>
      </w:r>
      <w:r>
        <w:rPr>
          <w:rFonts w:ascii="Courier New"/>
        </w:rPr>
        <w:t>Pentium</w:t>
      </w:r>
      <w:r>
        <w:rPr>
          <w:rFonts w:ascii="Courier New"/>
          <w:spacing w:val="-12"/>
        </w:rPr>
        <w:t> </w:t>
      </w:r>
      <w:r>
        <w:rPr>
          <w:rFonts w:ascii="Courier New"/>
        </w:rPr>
        <w:t>III</w:t>
      </w:r>
      <w:r>
        <w:rPr>
          <w:rFonts w:ascii="Courier New"/>
          <w:spacing w:val="-12"/>
        </w:rPr>
        <w:t> </w:t>
      </w:r>
      <w:r>
        <w:rPr>
          <w:rFonts w:ascii="Courier New"/>
        </w:rPr>
        <w:t>(Coppermine) </w:t>
      </w:r>
      <w:r>
        <w:rPr>
          <w:rFonts w:ascii="Courier New"/>
          <w:spacing w:val="-2"/>
        </w:rPr>
        <w:t>stepping</w:t>
      </w:r>
      <w:r>
        <w:rPr>
          <w:rFonts w:ascii="Courier New"/>
        </w:rPr>
        <w:tab/>
        <w:t>: 6</w:t>
      </w:r>
    </w:p>
    <w:p>
      <w:pPr>
        <w:pStyle w:val="BodyText"/>
        <w:tabs>
          <w:tab w:pos="2831" w:val="left" w:leader="none"/>
        </w:tabs>
        <w:rPr>
          <w:rFonts w:ascii="Courier New"/>
        </w:rPr>
      </w:pPr>
      <w:r>
        <w:rPr>
          <w:rFonts w:ascii="Courier New"/>
        </w:rPr>
        <w:t>cpu</w:t>
      </w:r>
      <w:r>
        <w:rPr>
          <w:rFonts w:ascii="Courier New"/>
          <w:spacing w:val="-5"/>
        </w:rPr>
        <w:t> MHz</w:t>
      </w:r>
      <w:r>
        <w:rPr>
          <w:rFonts w:ascii="Courier New"/>
        </w:rPr>
        <w:tab/>
        <w:t>:</w:t>
      </w:r>
      <w:r>
        <w:rPr>
          <w:rFonts w:ascii="Courier New"/>
          <w:spacing w:val="-1"/>
        </w:rPr>
        <w:t> </w:t>
      </w:r>
      <w:r>
        <w:rPr>
          <w:rFonts w:ascii="Courier New"/>
          <w:spacing w:val="-2"/>
        </w:rPr>
        <w:t>1000.119</w:t>
      </w:r>
    </w:p>
    <w:p>
      <w:pPr>
        <w:pStyle w:val="BodyText"/>
        <w:tabs>
          <w:tab w:pos="2831" w:val="left" w:leader="none"/>
        </w:tabs>
        <w:spacing w:line="317" w:lineRule="exact" w:before="2"/>
        <w:rPr>
          <w:rFonts w:ascii="Courier New"/>
        </w:rPr>
      </w:pPr>
      <w:r>
        <w:rPr>
          <w:rFonts w:ascii="Courier New"/>
        </w:rPr>
        <w:t>cache</w:t>
      </w:r>
      <w:r>
        <w:rPr>
          <w:rFonts w:ascii="Courier New"/>
          <w:spacing w:val="-5"/>
        </w:rPr>
        <w:t> </w:t>
      </w:r>
      <w:r>
        <w:rPr>
          <w:rFonts w:ascii="Courier New"/>
          <w:spacing w:val="-4"/>
        </w:rPr>
        <w:t>size</w:t>
      </w:r>
      <w:r>
        <w:rPr>
          <w:rFonts w:ascii="Courier New"/>
        </w:rPr>
        <w:tab/>
        <w:t>:</w:t>
      </w:r>
      <w:r>
        <w:rPr>
          <w:rFonts w:ascii="Courier New"/>
          <w:spacing w:val="-2"/>
        </w:rPr>
        <w:t> </w:t>
      </w:r>
      <w:r>
        <w:rPr>
          <w:rFonts w:ascii="Courier New"/>
        </w:rPr>
        <w:t>256</w:t>
      </w:r>
      <w:r>
        <w:rPr>
          <w:rFonts w:ascii="Courier New"/>
          <w:spacing w:val="-1"/>
        </w:rPr>
        <w:t> </w:t>
      </w:r>
      <w:r>
        <w:rPr>
          <w:rFonts w:ascii="Courier New"/>
          <w:spacing w:val="-5"/>
        </w:rPr>
        <w:t>KB</w:t>
      </w:r>
    </w:p>
    <w:p>
      <w:pPr>
        <w:pStyle w:val="BodyText"/>
        <w:tabs>
          <w:tab w:pos="2831" w:val="left" w:leader="none"/>
        </w:tabs>
        <w:spacing w:line="317" w:lineRule="exact"/>
        <w:rPr>
          <w:rFonts w:ascii="Courier New"/>
        </w:rPr>
      </w:pPr>
      <w:r>
        <w:rPr>
          <w:rFonts w:ascii="Courier New"/>
          <w:spacing w:val="-2"/>
        </w:rPr>
        <w:t>fdiv_bug</w:t>
      </w:r>
      <w:r>
        <w:rPr>
          <w:rFonts w:ascii="Courier New"/>
        </w:rPr>
        <w:tab/>
        <w:t>:</w:t>
      </w:r>
      <w:r>
        <w:rPr>
          <w:rFonts w:ascii="Courier New"/>
          <w:spacing w:val="-3"/>
        </w:rPr>
        <w:t> </w:t>
      </w:r>
      <w:r>
        <w:rPr>
          <w:rFonts w:ascii="Courier New"/>
          <w:spacing w:val="-5"/>
        </w:rPr>
        <w:t>no</w:t>
      </w:r>
    </w:p>
    <w:p>
      <w:pPr>
        <w:pStyle w:val="BodyText"/>
        <w:tabs>
          <w:tab w:pos="2831" w:val="left" w:leader="none"/>
        </w:tabs>
        <w:spacing w:line="317" w:lineRule="exact"/>
        <w:rPr>
          <w:rFonts w:ascii="Courier New"/>
        </w:rPr>
      </w:pPr>
      <w:r>
        <w:rPr>
          <w:rFonts w:ascii="Courier New"/>
          <w:spacing w:val="-2"/>
        </w:rPr>
        <w:t>hlt_bug</w:t>
      </w:r>
      <w:r>
        <w:rPr>
          <w:rFonts w:ascii="Courier New"/>
        </w:rPr>
        <w:tab/>
        <w:t>:</w:t>
      </w:r>
      <w:r>
        <w:rPr>
          <w:rFonts w:ascii="Courier New"/>
          <w:spacing w:val="-3"/>
        </w:rPr>
        <w:t> </w:t>
      </w:r>
      <w:r>
        <w:rPr>
          <w:rFonts w:ascii="Courier New"/>
          <w:spacing w:val="-5"/>
        </w:rPr>
        <w:t>no</w:t>
      </w:r>
    </w:p>
    <w:p>
      <w:pPr>
        <w:pStyle w:val="BodyText"/>
        <w:tabs>
          <w:tab w:pos="2831" w:val="left" w:leader="none"/>
        </w:tabs>
        <w:spacing w:line="317" w:lineRule="exact"/>
        <w:rPr>
          <w:rFonts w:ascii="Courier New"/>
        </w:rPr>
      </w:pPr>
      <w:r>
        <w:rPr>
          <w:rFonts w:ascii="Courier New"/>
          <w:spacing w:val="-2"/>
        </w:rPr>
        <w:t>sep_bug</w:t>
      </w:r>
      <w:r>
        <w:rPr>
          <w:rFonts w:ascii="Courier New"/>
        </w:rPr>
        <w:tab/>
        <w:t>:</w:t>
      </w:r>
      <w:r>
        <w:rPr>
          <w:rFonts w:ascii="Courier New"/>
          <w:spacing w:val="-3"/>
        </w:rPr>
        <w:t> </w:t>
      </w:r>
      <w:r>
        <w:rPr>
          <w:rFonts w:ascii="Courier New"/>
          <w:spacing w:val="-5"/>
        </w:rPr>
        <w:t>no</w:t>
      </w:r>
    </w:p>
    <w:p>
      <w:pPr>
        <w:pStyle w:val="BodyText"/>
        <w:tabs>
          <w:tab w:pos="2831" w:val="left" w:leader="none"/>
        </w:tabs>
        <w:spacing w:line="317" w:lineRule="exact"/>
        <w:rPr>
          <w:rFonts w:ascii="Courier New"/>
        </w:rPr>
      </w:pPr>
      <w:r>
        <w:rPr>
          <w:rFonts w:ascii="Courier New"/>
          <w:spacing w:val="-2"/>
        </w:rPr>
        <w:t>f00f_bug</w:t>
      </w:r>
      <w:r>
        <w:rPr>
          <w:rFonts w:ascii="Courier New"/>
        </w:rPr>
        <w:tab/>
        <w:t>:</w:t>
      </w:r>
      <w:r>
        <w:rPr>
          <w:rFonts w:ascii="Courier New"/>
          <w:spacing w:val="-3"/>
        </w:rPr>
        <w:t> </w:t>
      </w:r>
      <w:r>
        <w:rPr>
          <w:rFonts w:ascii="Courier New"/>
          <w:spacing w:val="-5"/>
        </w:rPr>
        <w:t>no</w:t>
      </w:r>
    </w:p>
    <w:p>
      <w:pPr>
        <w:pStyle w:val="BodyText"/>
        <w:tabs>
          <w:tab w:pos="2831" w:val="left" w:leader="none"/>
        </w:tabs>
        <w:rPr>
          <w:rFonts w:ascii="Courier New"/>
        </w:rPr>
      </w:pPr>
      <w:r>
        <w:rPr>
          <w:rFonts w:ascii="Courier New"/>
          <w:spacing w:val="-2"/>
        </w:rPr>
        <w:t>coma_bug</w:t>
      </w:r>
      <w:r>
        <w:rPr>
          <w:rFonts w:ascii="Courier New"/>
        </w:rPr>
        <w:tab/>
        <w:t>:</w:t>
      </w:r>
      <w:r>
        <w:rPr>
          <w:rFonts w:ascii="Courier New"/>
          <w:spacing w:val="-3"/>
        </w:rPr>
        <w:t> </w:t>
      </w:r>
      <w:r>
        <w:rPr>
          <w:rFonts w:ascii="Courier New"/>
          <w:spacing w:val="-5"/>
        </w:rPr>
        <w:t>no</w:t>
      </w:r>
    </w:p>
    <w:p>
      <w:pPr>
        <w:pStyle w:val="BodyText"/>
        <w:tabs>
          <w:tab w:pos="2831" w:val="left" w:leader="none"/>
        </w:tabs>
        <w:spacing w:line="317" w:lineRule="exact" w:before="2"/>
        <w:rPr>
          <w:rFonts w:ascii="Courier New"/>
        </w:rPr>
      </w:pPr>
      <w:r>
        <w:rPr>
          <w:rFonts w:ascii="Courier New"/>
          <w:spacing w:val="-5"/>
        </w:rPr>
        <w:t>fpu</w:t>
      </w:r>
      <w:r>
        <w:rPr>
          <w:rFonts w:ascii="Courier New"/>
        </w:rPr>
        <w:tab/>
        <w:t>:</w:t>
      </w:r>
      <w:r>
        <w:rPr>
          <w:rFonts w:ascii="Courier New"/>
          <w:spacing w:val="-3"/>
        </w:rPr>
        <w:t> </w:t>
      </w:r>
      <w:r>
        <w:rPr>
          <w:rFonts w:ascii="Courier New"/>
          <w:spacing w:val="-5"/>
        </w:rPr>
        <w:t>yes</w:t>
      </w:r>
    </w:p>
    <w:p>
      <w:pPr>
        <w:pStyle w:val="BodyText"/>
        <w:tabs>
          <w:tab w:pos="2831" w:val="left" w:leader="none"/>
        </w:tabs>
        <w:ind w:right="6391"/>
        <w:rPr>
          <w:rFonts w:ascii="Courier New"/>
        </w:rPr>
      </w:pPr>
      <w:r>
        <w:rPr>
          <w:rFonts w:ascii="Courier New"/>
          <w:spacing w:val="-2"/>
        </w:rPr>
        <w:t>fpu_exception</w:t>
      </w:r>
      <w:r>
        <w:rPr>
          <w:rFonts w:ascii="Courier New"/>
        </w:rPr>
        <w:tab/>
        <w:t>:</w:t>
      </w:r>
      <w:r>
        <w:rPr>
          <w:rFonts w:ascii="Courier New"/>
          <w:spacing w:val="-34"/>
        </w:rPr>
        <w:t> </w:t>
      </w:r>
      <w:r>
        <w:rPr>
          <w:rFonts w:ascii="Courier New"/>
        </w:rPr>
        <w:t>yes cpuid level</w:t>
        <w:tab/>
        <w:t>: 2</w:t>
      </w:r>
    </w:p>
    <w:p>
      <w:pPr>
        <w:pStyle w:val="BodyText"/>
        <w:tabs>
          <w:tab w:pos="2831" w:val="left" w:leader="none"/>
        </w:tabs>
        <w:spacing w:line="316" w:lineRule="exact"/>
        <w:rPr>
          <w:rFonts w:ascii="Courier New"/>
        </w:rPr>
      </w:pPr>
      <w:r>
        <w:rPr>
          <w:rFonts w:ascii="Courier New"/>
          <w:spacing w:val="-5"/>
        </w:rPr>
        <w:t>wp</w:t>
      </w:r>
      <w:r>
        <w:rPr>
          <w:rFonts w:ascii="Courier New"/>
        </w:rPr>
        <w:tab/>
        <w:t>:</w:t>
      </w:r>
      <w:r>
        <w:rPr>
          <w:rFonts w:ascii="Courier New"/>
          <w:spacing w:val="-3"/>
        </w:rPr>
        <w:t> </w:t>
      </w:r>
      <w:r>
        <w:rPr>
          <w:rFonts w:ascii="Courier New"/>
          <w:spacing w:val="-5"/>
        </w:rPr>
        <w:t>yes</w:t>
      </w:r>
    </w:p>
    <w:p>
      <w:pPr>
        <w:pStyle w:val="BodyText"/>
        <w:spacing w:after="0" w:line="316" w:lineRule="exact"/>
        <w:rPr>
          <w:rFonts w:ascii="Courier New"/>
        </w:rPr>
        <w:sectPr>
          <w:pgSz w:w="11910" w:h="16840"/>
          <w:pgMar w:header="0" w:footer="1147" w:top="1320" w:bottom="1340" w:left="1275" w:right="566"/>
        </w:sectPr>
      </w:pPr>
    </w:p>
    <w:p>
      <w:pPr>
        <w:pStyle w:val="BodyText"/>
        <w:tabs>
          <w:tab w:pos="2831" w:val="left" w:leader="none"/>
        </w:tabs>
        <w:spacing w:before="87"/>
        <w:ind w:right="1183"/>
        <w:rPr>
          <w:rFonts w:ascii="Courier New"/>
        </w:rPr>
      </w:pPr>
      <w:r>
        <w:rPr>
          <w:rFonts w:ascii="Courier New"/>
          <w:spacing w:val="-2"/>
        </w:rPr>
        <w:t>flags</w:t>
      </w:r>
      <w:r>
        <w:rPr>
          <w:rFonts w:ascii="Courier New"/>
        </w:rPr>
        <w:tab/>
        <w:t>:</w:t>
      </w:r>
      <w:r>
        <w:rPr>
          <w:rFonts w:ascii="Courier New"/>
          <w:spacing w:val="-4"/>
        </w:rPr>
        <w:t> </w:t>
      </w:r>
      <w:r>
        <w:rPr>
          <w:rFonts w:ascii="Courier New"/>
        </w:rPr>
        <w:t>fpu</w:t>
      </w:r>
      <w:r>
        <w:rPr>
          <w:rFonts w:ascii="Courier New"/>
          <w:spacing w:val="-4"/>
        </w:rPr>
        <w:t> </w:t>
      </w:r>
      <w:r>
        <w:rPr>
          <w:rFonts w:ascii="Courier New"/>
        </w:rPr>
        <w:t>vme</w:t>
      </w:r>
      <w:r>
        <w:rPr>
          <w:rFonts w:ascii="Courier New"/>
          <w:spacing w:val="-4"/>
        </w:rPr>
        <w:t> </w:t>
      </w:r>
      <w:r>
        <w:rPr>
          <w:rFonts w:ascii="Courier New"/>
        </w:rPr>
        <w:t>de</w:t>
      </w:r>
      <w:r>
        <w:rPr>
          <w:rFonts w:ascii="Courier New"/>
          <w:spacing w:val="-4"/>
        </w:rPr>
        <w:t> </w:t>
      </w:r>
      <w:r>
        <w:rPr>
          <w:rFonts w:ascii="Courier New"/>
        </w:rPr>
        <w:t>pse</w:t>
      </w:r>
      <w:r>
        <w:rPr>
          <w:rFonts w:ascii="Courier New"/>
          <w:spacing w:val="-4"/>
        </w:rPr>
        <w:t> </w:t>
      </w:r>
      <w:r>
        <w:rPr>
          <w:rFonts w:ascii="Courier New"/>
        </w:rPr>
        <w:t>tsc</w:t>
      </w:r>
      <w:r>
        <w:rPr>
          <w:rFonts w:ascii="Courier New"/>
          <w:spacing w:val="-4"/>
        </w:rPr>
        <w:t> </w:t>
      </w:r>
      <w:r>
        <w:rPr>
          <w:rFonts w:ascii="Courier New"/>
        </w:rPr>
        <w:t>msr</w:t>
      </w:r>
      <w:r>
        <w:rPr>
          <w:rFonts w:ascii="Courier New"/>
          <w:spacing w:val="-4"/>
        </w:rPr>
        <w:t> </w:t>
      </w:r>
      <w:r>
        <w:rPr>
          <w:rFonts w:ascii="Courier New"/>
        </w:rPr>
        <w:t>pae</w:t>
      </w:r>
      <w:r>
        <w:rPr>
          <w:rFonts w:ascii="Courier New"/>
          <w:spacing w:val="-4"/>
        </w:rPr>
        <w:t> </w:t>
      </w:r>
      <w:r>
        <w:rPr>
          <w:rFonts w:ascii="Courier New"/>
        </w:rPr>
        <w:t>mce</w:t>
      </w:r>
      <w:r>
        <w:rPr>
          <w:rFonts w:ascii="Courier New"/>
          <w:spacing w:val="-4"/>
        </w:rPr>
        <w:t> </w:t>
      </w:r>
      <w:r>
        <w:rPr>
          <w:rFonts w:ascii="Courier New"/>
        </w:rPr>
        <w:t>cx8 apic sep mtrr pge mca</w:t>
      </w:r>
    </w:p>
    <w:p>
      <w:pPr>
        <w:pStyle w:val="BodyText"/>
        <w:tabs>
          <w:tab w:pos="2831" w:val="left" w:leader="none"/>
        </w:tabs>
        <w:ind w:right="5383"/>
        <w:rPr>
          <w:rFonts w:ascii="Courier New"/>
        </w:rPr>
      </w:pPr>
      <w:r>
        <w:rPr>
          <w:rFonts w:ascii="Courier New"/>
        </w:rPr>
        <w:t>cmov</w:t>
      </w:r>
      <w:r>
        <w:rPr>
          <w:rFonts w:ascii="Courier New"/>
          <w:spacing w:val="-7"/>
        </w:rPr>
        <w:t> </w:t>
      </w:r>
      <w:r>
        <w:rPr>
          <w:rFonts w:ascii="Courier New"/>
        </w:rPr>
        <w:t>pat</w:t>
      </w:r>
      <w:r>
        <w:rPr>
          <w:rFonts w:ascii="Courier New"/>
          <w:spacing w:val="-7"/>
        </w:rPr>
        <w:t> </w:t>
      </w:r>
      <w:r>
        <w:rPr>
          <w:rFonts w:ascii="Courier New"/>
        </w:rPr>
        <w:t>pse36</w:t>
      </w:r>
      <w:r>
        <w:rPr>
          <w:rFonts w:ascii="Courier New"/>
          <w:spacing w:val="-7"/>
        </w:rPr>
        <w:t> </w:t>
      </w:r>
      <w:r>
        <w:rPr>
          <w:rFonts w:ascii="Courier New"/>
        </w:rPr>
        <w:t>mmx</w:t>
      </w:r>
      <w:r>
        <w:rPr>
          <w:rFonts w:ascii="Courier New"/>
          <w:spacing w:val="-7"/>
        </w:rPr>
        <w:t> </w:t>
      </w:r>
      <w:r>
        <w:rPr>
          <w:rFonts w:ascii="Courier New"/>
        </w:rPr>
        <w:t>fxsr</w:t>
      </w:r>
      <w:r>
        <w:rPr>
          <w:rFonts w:ascii="Courier New"/>
          <w:spacing w:val="-7"/>
        </w:rPr>
        <w:t> </w:t>
      </w:r>
      <w:r>
        <w:rPr>
          <w:rFonts w:ascii="Courier New"/>
        </w:rPr>
        <w:t>xmm </w:t>
      </w:r>
      <w:r>
        <w:rPr>
          <w:rFonts w:ascii="Courier New"/>
          <w:spacing w:val="-2"/>
        </w:rPr>
        <w:t>bogomips</w:t>
      </w:r>
      <w:r>
        <w:rPr>
          <w:rFonts w:ascii="Courier New"/>
        </w:rPr>
        <w:tab/>
        <w:t>: 2015.29</w:t>
      </w:r>
    </w:p>
    <w:p>
      <w:pPr>
        <w:pStyle w:val="BodyText"/>
        <w:spacing w:before="51"/>
        <w:ind w:left="0"/>
        <w:rPr>
          <w:rFonts w:ascii="Courier New"/>
        </w:rPr>
      </w:pPr>
    </w:p>
    <w:p>
      <w:pPr>
        <w:pStyle w:val="BodyText"/>
        <w:spacing w:line="288" w:lineRule="auto"/>
        <w:ind w:right="844" w:firstLine="566"/>
        <w:jc w:val="both"/>
      </w:pPr>
      <w:r>
        <w:rPr/>
        <w:t>modules: этот файл содержит список модулей, используемых ядром в </w:t>
      </w:r>
      <w:r>
        <w:rPr>
          <w:spacing w:val="-2"/>
        </w:rPr>
        <w:t>настоящий</w:t>
      </w:r>
      <w:r>
        <w:rPr>
          <w:spacing w:val="-11"/>
        </w:rPr>
        <w:t> </w:t>
      </w:r>
      <w:r>
        <w:rPr>
          <w:spacing w:val="-2"/>
        </w:rPr>
        <w:t>момент,</w:t>
      </w:r>
      <w:r>
        <w:rPr>
          <w:spacing w:val="-12"/>
        </w:rPr>
        <w:t> </w:t>
      </w:r>
      <w:r>
        <w:rPr>
          <w:spacing w:val="-2"/>
        </w:rPr>
        <w:t>вместе</w:t>
      </w:r>
      <w:r>
        <w:rPr>
          <w:spacing w:val="-12"/>
        </w:rPr>
        <w:t> </w:t>
      </w:r>
      <w:r>
        <w:rPr>
          <w:spacing w:val="-2"/>
        </w:rPr>
        <w:t>со</w:t>
      </w:r>
      <w:r>
        <w:rPr>
          <w:spacing w:val="-9"/>
        </w:rPr>
        <w:t> </w:t>
      </w:r>
      <w:r>
        <w:rPr>
          <w:spacing w:val="-2"/>
        </w:rPr>
        <w:t>счетчиком</w:t>
      </w:r>
      <w:r>
        <w:rPr>
          <w:spacing w:val="-12"/>
        </w:rPr>
        <w:t> </w:t>
      </w:r>
      <w:r>
        <w:rPr>
          <w:spacing w:val="-2"/>
        </w:rPr>
        <w:t>использования</w:t>
      </w:r>
      <w:r>
        <w:rPr>
          <w:spacing w:val="-12"/>
        </w:rPr>
        <w:t> </w:t>
      </w:r>
      <w:r>
        <w:rPr>
          <w:spacing w:val="-2"/>
        </w:rPr>
        <w:t>каждого</w:t>
      </w:r>
      <w:r>
        <w:rPr>
          <w:spacing w:val="-11"/>
        </w:rPr>
        <w:t> </w:t>
      </w:r>
      <w:r>
        <w:rPr>
          <w:spacing w:val="-2"/>
        </w:rPr>
        <w:t>из</w:t>
      </w:r>
      <w:r>
        <w:rPr>
          <w:spacing w:val="-10"/>
        </w:rPr>
        <w:t> </w:t>
      </w:r>
      <w:r>
        <w:rPr>
          <w:spacing w:val="-2"/>
        </w:rPr>
        <w:t>модулей. </w:t>
      </w:r>
      <w:r>
        <w:rPr/>
        <w:t>Эта информация используется командой lsmod, которая отображает её в более удобной для чтения</w:t>
      </w:r>
      <w:r>
        <w:rPr>
          <w:spacing w:val="-1"/>
        </w:rPr>
        <w:t> </w:t>
      </w:r>
      <w:r>
        <w:rPr/>
        <w:t>форме,</w:t>
      </w:r>
    </w:p>
    <w:p>
      <w:pPr>
        <w:pStyle w:val="BodyText"/>
        <w:spacing w:line="288" w:lineRule="auto"/>
        <w:ind w:right="841" w:firstLine="566"/>
        <w:jc w:val="both"/>
      </w:pPr>
      <w:r>
        <w:rPr>
          <w:spacing w:val="-2"/>
        </w:rPr>
        <w:t>meminfо:</w:t>
      </w:r>
      <w:r>
        <w:rPr>
          <w:spacing w:val="-10"/>
        </w:rPr>
        <w:t> </w:t>
      </w:r>
      <w:r>
        <w:rPr>
          <w:spacing w:val="-2"/>
        </w:rPr>
        <w:t>этот</w:t>
      </w:r>
      <w:r>
        <w:rPr>
          <w:spacing w:val="-11"/>
        </w:rPr>
        <w:t> </w:t>
      </w:r>
      <w:r>
        <w:rPr>
          <w:spacing w:val="-2"/>
        </w:rPr>
        <w:t>файл</w:t>
      </w:r>
      <w:r>
        <w:rPr>
          <w:spacing w:val="-13"/>
        </w:rPr>
        <w:t> </w:t>
      </w:r>
      <w:r>
        <w:rPr>
          <w:spacing w:val="-2"/>
        </w:rPr>
        <w:t>содержит</w:t>
      </w:r>
      <w:r>
        <w:rPr>
          <w:spacing w:val="-11"/>
        </w:rPr>
        <w:t> </w:t>
      </w:r>
      <w:r>
        <w:rPr>
          <w:spacing w:val="-2"/>
        </w:rPr>
        <w:t>информацию</w:t>
      </w:r>
      <w:r>
        <w:rPr>
          <w:spacing w:val="-11"/>
        </w:rPr>
        <w:t> </w:t>
      </w:r>
      <w:r>
        <w:rPr>
          <w:spacing w:val="-2"/>
        </w:rPr>
        <w:t>о</w:t>
      </w:r>
      <w:r>
        <w:rPr>
          <w:spacing w:val="-10"/>
        </w:rPr>
        <w:t> </w:t>
      </w:r>
      <w:r>
        <w:rPr>
          <w:spacing w:val="-2"/>
        </w:rPr>
        <w:t>загрузке</w:t>
      </w:r>
      <w:r>
        <w:rPr>
          <w:spacing w:val="-10"/>
        </w:rPr>
        <w:t> </w:t>
      </w:r>
      <w:r>
        <w:rPr>
          <w:spacing w:val="-2"/>
        </w:rPr>
        <w:t>памяти</w:t>
      </w:r>
      <w:r>
        <w:rPr>
          <w:spacing w:val="-10"/>
        </w:rPr>
        <w:t> </w:t>
      </w:r>
      <w:r>
        <w:rPr>
          <w:spacing w:val="-2"/>
        </w:rPr>
        <w:t>на</w:t>
      </w:r>
      <w:r>
        <w:rPr>
          <w:spacing w:val="-10"/>
        </w:rPr>
        <w:t> </w:t>
      </w:r>
      <w:r>
        <w:rPr>
          <w:spacing w:val="-2"/>
        </w:rPr>
        <w:t>момент </w:t>
      </w:r>
      <w:r>
        <w:rPr/>
        <w:t>вывода его содержимого. Команда free выведет ту же самую информацию, но уже в более удобном</w:t>
      </w:r>
      <w:r>
        <w:rPr>
          <w:spacing w:val="-4"/>
        </w:rPr>
        <w:t> </w:t>
      </w:r>
      <w:r>
        <w:rPr/>
        <w:t>для</w:t>
      </w:r>
      <w:r>
        <w:rPr>
          <w:spacing w:val="-3"/>
        </w:rPr>
        <w:t> </w:t>
      </w:r>
      <w:r>
        <w:rPr/>
        <w:t>чтения</w:t>
      </w:r>
      <w:r>
        <w:rPr>
          <w:spacing w:val="-3"/>
        </w:rPr>
        <w:t> </w:t>
      </w:r>
      <w:r>
        <w:rPr/>
        <w:t>формате.</w:t>
      </w:r>
    </w:p>
    <w:p>
      <w:pPr>
        <w:pStyle w:val="BodyText"/>
        <w:spacing w:line="288" w:lineRule="auto" w:before="1"/>
        <w:ind w:right="844" w:firstLine="566"/>
        <w:jc w:val="both"/>
      </w:pPr>
      <w:r>
        <w:rPr/>
        <w:t>bus: этот подкаталог содержит информацию обо всех периферийных устройствах, найденных на различных шинах вашего компьютера. Информация обычно не удобна для чтения, и большая её часть переформатируется внешними утилитами.</w:t>
      </w:r>
    </w:p>
    <w:p>
      <w:pPr>
        <w:pStyle w:val="BodyText"/>
        <w:spacing w:line="288" w:lineRule="auto"/>
        <w:ind w:right="841" w:firstLine="566"/>
        <w:jc w:val="both"/>
      </w:pPr>
      <w:r>
        <w:rPr/>
        <w:t>acpi: некоторые файлы и каталоги, представленные в этом каталоге, особенно интересны для ноутбуков, которые позволяют вам выбирать различные</w:t>
      </w:r>
      <w:r>
        <w:rPr>
          <w:spacing w:val="-18"/>
        </w:rPr>
        <w:t> </w:t>
      </w:r>
      <w:r>
        <w:rPr/>
        <w:t>варианты</w:t>
      </w:r>
      <w:r>
        <w:rPr>
          <w:spacing w:val="-17"/>
        </w:rPr>
        <w:t> </w:t>
      </w:r>
      <w:r>
        <w:rPr/>
        <w:t>энергосбережения.</w:t>
      </w:r>
    </w:p>
    <w:p>
      <w:pPr>
        <w:pStyle w:val="BodyText"/>
        <w:spacing w:before="70"/>
        <w:ind w:left="0"/>
      </w:pPr>
    </w:p>
    <w:p>
      <w:pPr>
        <w:pStyle w:val="Heading2"/>
        <w:spacing w:line="240" w:lineRule="auto"/>
      </w:pPr>
      <w:r>
        <w:rPr/>
        <w:t>1.4</w:t>
      </w:r>
      <w:r>
        <w:rPr>
          <w:spacing w:val="44"/>
        </w:rPr>
        <w:t>  </w:t>
      </w:r>
      <w:r>
        <w:rPr/>
        <w:t>Отображение</w:t>
      </w:r>
      <w:r>
        <w:rPr>
          <w:spacing w:val="43"/>
        </w:rPr>
        <w:t> </w:t>
      </w:r>
      <w:r>
        <w:rPr/>
        <w:t>и</w:t>
      </w:r>
      <w:r>
        <w:rPr>
          <w:spacing w:val="40"/>
        </w:rPr>
        <w:t> </w:t>
      </w:r>
      <w:r>
        <w:rPr/>
        <w:t>изменение</w:t>
      </w:r>
      <w:r>
        <w:rPr>
          <w:spacing w:val="41"/>
        </w:rPr>
        <w:t> </w:t>
      </w:r>
      <w:r>
        <w:rPr/>
        <w:t>параметров</w:t>
      </w:r>
      <w:r>
        <w:rPr>
          <w:spacing w:val="42"/>
        </w:rPr>
        <w:t> </w:t>
      </w:r>
      <w:r>
        <w:rPr>
          <w:spacing w:val="-4"/>
        </w:rPr>
        <w:t>ядра</w:t>
      </w:r>
    </w:p>
    <w:p>
      <w:pPr>
        <w:pStyle w:val="BodyText"/>
        <w:spacing w:before="124"/>
        <w:ind w:left="0"/>
        <w:rPr>
          <w:b/>
        </w:rPr>
      </w:pPr>
    </w:p>
    <w:p>
      <w:pPr>
        <w:pStyle w:val="BodyText"/>
        <w:spacing w:line="288" w:lineRule="auto"/>
        <w:ind w:right="844" w:firstLine="707"/>
        <w:jc w:val="both"/>
      </w:pPr>
      <w:r>
        <w:rPr/>
        <w:t>Назначение</w:t>
      </w:r>
      <w:r>
        <w:rPr>
          <w:spacing w:val="-7"/>
        </w:rPr>
        <w:t> </w:t>
      </w:r>
      <w:r>
        <w:rPr/>
        <w:t>подкаталога</w:t>
      </w:r>
      <w:r>
        <w:rPr>
          <w:spacing w:val="-7"/>
        </w:rPr>
        <w:t> </w:t>
      </w:r>
      <w:r>
        <w:rPr/>
        <w:t>/proc/sys</w:t>
      </w:r>
      <w:r>
        <w:rPr>
          <w:spacing w:val="-6"/>
        </w:rPr>
        <w:t> </w:t>
      </w:r>
      <w:r>
        <w:rPr/>
        <w:t>-</w:t>
      </w:r>
      <w:r>
        <w:rPr>
          <w:spacing w:val="-5"/>
        </w:rPr>
        <w:t> </w:t>
      </w:r>
      <w:r>
        <w:rPr/>
        <w:t>сообщать</w:t>
      </w:r>
      <w:r>
        <w:rPr>
          <w:spacing w:val="-8"/>
        </w:rPr>
        <w:t> </w:t>
      </w:r>
      <w:r>
        <w:rPr/>
        <w:t>о</w:t>
      </w:r>
      <w:r>
        <w:rPr>
          <w:spacing w:val="-7"/>
        </w:rPr>
        <w:t> </w:t>
      </w:r>
      <w:r>
        <w:rPr/>
        <w:t>различных</w:t>
      </w:r>
      <w:r>
        <w:rPr>
          <w:spacing w:val="-7"/>
        </w:rPr>
        <w:t> </w:t>
      </w:r>
      <w:r>
        <w:rPr/>
        <w:t>параметрах ядра, и позволить изменять некоторые из них в интерактивном режиме, В </w:t>
      </w:r>
      <w:r>
        <w:rPr>
          <w:spacing w:val="-2"/>
        </w:rPr>
        <w:t>противоположность</w:t>
      </w:r>
      <w:r>
        <w:rPr>
          <w:spacing w:val="-16"/>
        </w:rPr>
        <w:t> </w:t>
      </w:r>
      <w:r>
        <w:rPr>
          <w:spacing w:val="-2"/>
        </w:rPr>
        <w:t>всем</w:t>
      </w:r>
      <w:r>
        <w:rPr>
          <w:spacing w:val="-15"/>
        </w:rPr>
        <w:t> </w:t>
      </w:r>
      <w:r>
        <w:rPr>
          <w:spacing w:val="-2"/>
        </w:rPr>
        <w:t>другим</w:t>
      </w:r>
      <w:r>
        <w:rPr>
          <w:spacing w:val="-14"/>
        </w:rPr>
        <w:t> </w:t>
      </w:r>
      <w:r>
        <w:rPr>
          <w:spacing w:val="-2"/>
        </w:rPr>
        <w:t>файлам</w:t>
      </w:r>
      <w:r>
        <w:rPr>
          <w:spacing w:val="-15"/>
        </w:rPr>
        <w:t> </w:t>
      </w:r>
      <w:r>
        <w:rPr>
          <w:spacing w:val="-2"/>
        </w:rPr>
        <w:t>каталога</w:t>
      </w:r>
      <w:r>
        <w:rPr>
          <w:spacing w:val="-13"/>
        </w:rPr>
        <w:t> </w:t>
      </w:r>
      <w:r>
        <w:rPr>
          <w:spacing w:val="-2"/>
        </w:rPr>
        <w:t>/ргос,</w:t>
      </w:r>
      <w:r>
        <w:rPr>
          <w:spacing w:val="-15"/>
        </w:rPr>
        <w:t> </w:t>
      </w:r>
      <w:r>
        <w:rPr>
          <w:spacing w:val="-2"/>
        </w:rPr>
        <w:t>некоторые</w:t>
      </w:r>
      <w:r>
        <w:rPr>
          <w:spacing w:val="-15"/>
        </w:rPr>
        <w:t> </w:t>
      </w:r>
      <w:r>
        <w:rPr>
          <w:spacing w:val="-2"/>
        </w:rPr>
        <w:t>файлы</w:t>
      </w:r>
      <w:r>
        <w:rPr>
          <w:spacing w:val="-14"/>
        </w:rPr>
        <w:t> </w:t>
      </w:r>
      <w:r>
        <w:rPr>
          <w:spacing w:val="-2"/>
        </w:rPr>
        <w:t>из </w:t>
      </w:r>
      <w:r>
        <w:rPr/>
        <w:t>этого каталога могут быть открыты для записи, но только для root'a.</w:t>
      </w:r>
    </w:p>
    <w:p>
      <w:pPr>
        <w:pStyle w:val="BodyText"/>
        <w:spacing w:line="288" w:lineRule="auto"/>
        <w:ind w:right="842" w:firstLine="707"/>
        <w:jc w:val="both"/>
      </w:pPr>
      <w:r>
        <w:rPr>
          <w:spacing w:val="-4"/>
        </w:rPr>
        <w:t>Cодержимое</w:t>
      </w:r>
      <w:r>
        <w:rPr>
          <w:spacing w:val="-7"/>
        </w:rPr>
        <w:t> </w:t>
      </w:r>
      <w:r>
        <w:rPr>
          <w:spacing w:val="-4"/>
        </w:rPr>
        <w:t>этих</w:t>
      </w:r>
      <w:r>
        <w:rPr>
          <w:spacing w:val="-6"/>
        </w:rPr>
        <w:t> </w:t>
      </w:r>
      <w:r>
        <w:rPr>
          <w:spacing w:val="-4"/>
        </w:rPr>
        <w:t>каталогов</w:t>
      </w:r>
      <w:r>
        <w:rPr>
          <w:spacing w:val="-6"/>
        </w:rPr>
        <w:t> </w:t>
      </w:r>
      <w:r>
        <w:rPr>
          <w:spacing w:val="-4"/>
        </w:rPr>
        <w:t>зависит</w:t>
      </w:r>
      <w:r>
        <w:rPr>
          <w:spacing w:val="-8"/>
        </w:rPr>
        <w:t> </w:t>
      </w:r>
      <w:r>
        <w:rPr>
          <w:spacing w:val="-4"/>
        </w:rPr>
        <w:t>от</w:t>
      </w:r>
      <w:r>
        <w:rPr>
          <w:spacing w:val="-8"/>
        </w:rPr>
        <w:t> </w:t>
      </w:r>
      <w:r>
        <w:rPr>
          <w:spacing w:val="-4"/>
        </w:rPr>
        <w:t>системы,</w:t>
      </w:r>
      <w:r>
        <w:rPr>
          <w:spacing w:val="-8"/>
        </w:rPr>
        <w:t> </w:t>
      </w:r>
      <w:r>
        <w:rPr>
          <w:spacing w:val="-4"/>
        </w:rPr>
        <w:t>а</w:t>
      </w:r>
      <w:r>
        <w:rPr>
          <w:spacing w:val="-7"/>
        </w:rPr>
        <w:t> </w:t>
      </w:r>
      <w:r>
        <w:rPr>
          <w:spacing w:val="-4"/>
        </w:rPr>
        <w:t>большинство файлов </w:t>
      </w:r>
      <w:r>
        <w:rPr>
          <w:spacing w:val="-2"/>
        </w:rPr>
        <w:t>будет</w:t>
      </w:r>
      <w:r>
        <w:rPr>
          <w:spacing w:val="-9"/>
        </w:rPr>
        <w:t> </w:t>
      </w:r>
      <w:r>
        <w:rPr>
          <w:spacing w:val="-2"/>
        </w:rPr>
        <w:t>полезно</w:t>
      </w:r>
      <w:r>
        <w:rPr>
          <w:spacing w:val="-7"/>
        </w:rPr>
        <w:t> </w:t>
      </w:r>
      <w:r>
        <w:rPr>
          <w:spacing w:val="-2"/>
        </w:rPr>
        <w:t>только</w:t>
      </w:r>
      <w:r>
        <w:rPr>
          <w:spacing w:val="-7"/>
        </w:rPr>
        <w:t> </w:t>
      </w:r>
      <w:r>
        <w:rPr>
          <w:spacing w:val="-2"/>
        </w:rPr>
        <w:t>для</w:t>
      </w:r>
      <w:r>
        <w:rPr>
          <w:spacing w:val="-8"/>
        </w:rPr>
        <w:t> </w:t>
      </w:r>
      <w:r>
        <w:rPr>
          <w:spacing w:val="-2"/>
        </w:rPr>
        <w:t>очень</w:t>
      </w:r>
      <w:r>
        <w:rPr>
          <w:spacing w:val="-9"/>
        </w:rPr>
        <w:t> </w:t>
      </w:r>
      <w:r>
        <w:rPr>
          <w:spacing w:val="-2"/>
        </w:rPr>
        <w:t>специализированных</w:t>
      </w:r>
      <w:r>
        <w:rPr>
          <w:spacing w:val="-10"/>
        </w:rPr>
        <w:t> </w:t>
      </w:r>
      <w:r>
        <w:rPr>
          <w:spacing w:val="-2"/>
        </w:rPr>
        <w:t>приложений.</w:t>
      </w:r>
    </w:p>
    <w:p>
      <w:pPr>
        <w:pStyle w:val="BodyText"/>
        <w:spacing w:before="70"/>
        <w:ind w:left="0"/>
      </w:pPr>
    </w:p>
    <w:p>
      <w:pPr>
        <w:pStyle w:val="Heading1"/>
        <w:ind w:left="2628"/>
      </w:pPr>
      <w:r>
        <w:rPr/>
        <w:t>2</w:t>
      </w:r>
      <w:r>
        <w:rPr>
          <w:spacing w:val="-4"/>
        </w:rPr>
        <w:t> </w:t>
      </w:r>
      <w:r>
        <w:rPr/>
        <w:t>МЕТОДИКА</w:t>
      </w:r>
      <w:r>
        <w:rPr>
          <w:spacing w:val="-4"/>
        </w:rPr>
        <w:t> </w:t>
      </w:r>
      <w:r>
        <w:rPr>
          <w:spacing w:val="-2"/>
        </w:rPr>
        <w:t>ВЫПОЛНЕНИЯ</w:t>
      </w:r>
    </w:p>
    <w:p>
      <w:pPr>
        <w:pStyle w:val="BodyText"/>
        <w:spacing w:before="124"/>
        <w:ind w:left="0"/>
        <w:rPr>
          <w:b/>
        </w:rPr>
      </w:pPr>
    </w:p>
    <w:p>
      <w:pPr>
        <w:pStyle w:val="ListParagraph"/>
        <w:numPr>
          <w:ilvl w:val="0"/>
          <w:numId w:val="42"/>
        </w:numPr>
        <w:tabs>
          <w:tab w:pos="682" w:val="left" w:leader="none"/>
        </w:tabs>
        <w:spacing w:line="240" w:lineRule="auto" w:before="0" w:after="0"/>
        <w:ind w:left="682" w:right="0" w:hanging="359"/>
        <w:jc w:val="left"/>
        <w:rPr>
          <w:sz w:val="28"/>
        </w:rPr>
      </w:pPr>
      <w:r>
        <w:rPr>
          <w:sz w:val="28"/>
        </w:rPr>
        <w:t>Вывести</w:t>
      </w:r>
      <w:r>
        <w:rPr>
          <w:spacing w:val="-5"/>
          <w:sz w:val="28"/>
        </w:rPr>
        <w:t> </w:t>
      </w:r>
      <w:r>
        <w:rPr>
          <w:sz w:val="28"/>
        </w:rPr>
        <w:t>список</w:t>
      </w:r>
      <w:r>
        <w:rPr>
          <w:spacing w:val="-5"/>
          <w:sz w:val="28"/>
        </w:rPr>
        <w:t> </w:t>
      </w:r>
      <w:r>
        <w:rPr>
          <w:sz w:val="28"/>
        </w:rPr>
        <w:t>всех</w:t>
      </w:r>
      <w:r>
        <w:rPr>
          <w:spacing w:val="-4"/>
          <w:sz w:val="28"/>
        </w:rPr>
        <w:t> </w:t>
      </w:r>
      <w:r>
        <w:rPr>
          <w:sz w:val="28"/>
        </w:rPr>
        <w:t>процессов</w:t>
      </w:r>
      <w:r>
        <w:rPr>
          <w:spacing w:val="-5"/>
          <w:sz w:val="28"/>
        </w:rPr>
        <w:t> </w:t>
      </w:r>
      <w:r>
        <w:rPr>
          <w:spacing w:val="-2"/>
          <w:sz w:val="28"/>
        </w:rPr>
        <w:t>системы.</w:t>
      </w:r>
    </w:p>
    <w:p>
      <w:pPr>
        <w:pStyle w:val="ListParagraph"/>
        <w:numPr>
          <w:ilvl w:val="0"/>
          <w:numId w:val="42"/>
        </w:numPr>
        <w:tabs>
          <w:tab w:pos="682" w:val="left" w:leader="none"/>
        </w:tabs>
        <w:spacing w:line="240" w:lineRule="auto" w:before="65" w:after="0"/>
        <w:ind w:left="682" w:right="0" w:hanging="359"/>
        <w:jc w:val="left"/>
        <w:rPr>
          <w:sz w:val="28"/>
        </w:rPr>
      </w:pPr>
      <w:r>
        <w:rPr>
          <w:sz w:val="28"/>
        </w:rPr>
        <w:t>Вывести</w:t>
      </w:r>
      <w:r>
        <w:rPr>
          <w:spacing w:val="-5"/>
          <w:sz w:val="28"/>
        </w:rPr>
        <w:t> </w:t>
      </w:r>
      <w:r>
        <w:rPr>
          <w:sz w:val="28"/>
        </w:rPr>
        <w:t>дерево</w:t>
      </w:r>
      <w:r>
        <w:rPr>
          <w:spacing w:val="-3"/>
          <w:sz w:val="28"/>
        </w:rPr>
        <w:t> </w:t>
      </w:r>
      <w:r>
        <w:rPr>
          <w:spacing w:val="-2"/>
          <w:sz w:val="28"/>
        </w:rPr>
        <w:t>процессов.</w:t>
      </w:r>
    </w:p>
    <w:p>
      <w:pPr>
        <w:pStyle w:val="ListParagraph"/>
        <w:numPr>
          <w:ilvl w:val="0"/>
          <w:numId w:val="42"/>
        </w:numPr>
        <w:tabs>
          <w:tab w:pos="683" w:val="left" w:leader="none"/>
        </w:tabs>
        <w:spacing w:line="288" w:lineRule="auto" w:before="64" w:after="0"/>
        <w:ind w:left="683" w:right="852" w:hanging="360"/>
        <w:jc w:val="left"/>
        <w:rPr>
          <w:sz w:val="28"/>
        </w:rPr>
      </w:pPr>
      <w:r>
        <w:rPr>
          <w:sz w:val="28"/>
        </w:rPr>
        <w:t>С помощью</w:t>
      </w:r>
      <w:r>
        <w:rPr>
          <w:spacing w:val="-1"/>
          <w:sz w:val="28"/>
        </w:rPr>
        <w:t> </w:t>
      </w:r>
      <w:r>
        <w:rPr>
          <w:sz w:val="28"/>
        </w:rPr>
        <w:t>команды top</w:t>
      </w:r>
      <w:r>
        <w:rPr>
          <w:spacing w:val="-1"/>
          <w:sz w:val="28"/>
        </w:rPr>
        <w:t> </w:t>
      </w:r>
      <w:r>
        <w:rPr>
          <w:sz w:val="28"/>
        </w:rPr>
        <w:t>получить</w:t>
      </w:r>
      <w:r>
        <w:rPr>
          <w:spacing w:val="-1"/>
          <w:sz w:val="28"/>
        </w:rPr>
        <w:t> </w:t>
      </w:r>
      <w:r>
        <w:rPr>
          <w:sz w:val="28"/>
        </w:rPr>
        <w:t>список</w:t>
      </w:r>
      <w:r>
        <w:rPr>
          <w:spacing w:val="-2"/>
          <w:sz w:val="28"/>
        </w:rPr>
        <w:t> </w:t>
      </w:r>
      <w:r>
        <w:rPr>
          <w:sz w:val="28"/>
        </w:rPr>
        <w:t>5 процессов,</w:t>
      </w:r>
      <w:r>
        <w:rPr>
          <w:spacing w:val="-1"/>
          <w:sz w:val="28"/>
        </w:rPr>
        <w:t> </w:t>
      </w:r>
      <w:r>
        <w:rPr>
          <w:sz w:val="28"/>
        </w:rPr>
        <w:t>потребляющих наибольшее количество процессорного времени.</w:t>
      </w:r>
    </w:p>
    <w:p>
      <w:pPr>
        <w:pStyle w:val="ListParagraph"/>
        <w:numPr>
          <w:ilvl w:val="0"/>
          <w:numId w:val="42"/>
        </w:numPr>
        <w:tabs>
          <w:tab w:pos="682" w:val="left" w:leader="none"/>
        </w:tabs>
        <w:spacing w:line="240" w:lineRule="auto" w:before="0" w:after="0"/>
        <w:ind w:left="682" w:right="0" w:hanging="359"/>
        <w:jc w:val="left"/>
        <w:rPr>
          <w:sz w:val="28"/>
        </w:rPr>
      </w:pPr>
      <w:r>
        <w:rPr>
          <w:sz w:val="28"/>
        </w:rPr>
        <w:t>Найти</w:t>
      </w:r>
      <w:r>
        <w:rPr>
          <w:spacing w:val="61"/>
          <w:w w:val="150"/>
          <w:sz w:val="28"/>
        </w:rPr>
        <w:t> </w:t>
      </w:r>
      <w:r>
        <w:rPr>
          <w:sz w:val="28"/>
        </w:rPr>
        <w:t>2</w:t>
      </w:r>
      <w:r>
        <w:rPr>
          <w:spacing w:val="64"/>
          <w:w w:val="150"/>
          <w:sz w:val="28"/>
        </w:rPr>
        <w:t> </w:t>
      </w:r>
      <w:r>
        <w:rPr>
          <w:sz w:val="28"/>
        </w:rPr>
        <w:t>процесса,</w:t>
      </w:r>
      <w:r>
        <w:rPr>
          <w:spacing w:val="61"/>
          <w:w w:val="150"/>
          <w:sz w:val="28"/>
        </w:rPr>
        <w:t> </w:t>
      </w:r>
      <w:r>
        <w:rPr>
          <w:sz w:val="28"/>
        </w:rPr>
        <w:t>имеющих</w:t>
      </w:r>
      <w:r>
        <w:rPr>
          <w:spacing w:val="62"/>
          <w:w w:val="150"/>
          <w:sz w:val="28"/>
        </w:rPr>
        <w:t> </w:t>
      </w:r>
      <w:r>
        <w:rPr>
          <w:sz w:val="28"/>
        </w:rPr>
        <w:t>более</w:t>
      </w:r>
      <w:r>
        <w:rPr>
          <w:spacing w:val="62"/>
          <w:w w:val="150"/>
          <w:sz w:val="28"/>
        </w:rPr>
        <w:t> </w:t>
      </w:r>
      <w:r>
        <w:rPr>
          <w:sz w:val="28"/>
        </w:rPr>
        <w:t>ДВУХ</w:t>
      </w:r>
      <w:r>
        <w:rPr>
          <w:spacing w:val="63"/>
          <w:w w:val="150"/>
          <w:sz w:val="28"/>
        </w:rPr>
        <w:t> </w:t>
      </w:r>
      <w:r>
        <w:rPr>
          <w:sz w:val="28"/>
        </w:rPr>
        <w:t>потоков.</w:t>
      </w:r>
      <w:r>
        <w:rPr>
          <w:spacing w:val="63"/>
          <w:w w:val="150"/>
          <w:sz w:val="28"/>
        </w:rPr>
        <w:t> </w:t>
      </w:r>
      <w:r>
        <w:rPr>
          <w:spacing w:val="-2"/>
          <w:sz w:val="28"/>
        </w:rPr>
        <w:t>Использовать</w:t>
      </w:r>
    </w:p>
    <w:p>
      <w:pPr>
        <w:pStyle w:val="BodyText"/>
        <w:spacing w:before="65"/>
        <w:ind w:left="3024"/>
      </w:pPr>
      <w:r>
        <w:rPr/>
        <w:t>состояние</w:t>
      </w:r>
      <w:r>
        <w:rPr>
          <w:spacing w:val="-7"/>
        </w:rPr>
        <w:t> </w:t>
      </w:r>
      <w:r>
        <w:rPr>
          <w:spacing w:val="-2"/>
        </w:rPr>
        <w:t>процесса</w:t>
      </w:r>
    </w:p>
    <w:p>
      <w:pPr>
        <w:pStyle w:val="BodyText"/>
        <w:spacing w:after="0"/>
        <w:sectPr>
          <w:pgSz w:w="11910" w:h="16840"/>
          <w:pgMar w:header="0" w:footer="1147" w:top="1320" w:bottom="1340" w:left="1275" w:right="566"/>
        </w:sectPr>
      </w:pPr>
    </w:p>
    <w:p>
      <w:pPr>
        <w:pStyle w:val="ListParagraph"/>
        <w:numPr>
          <w:ilvl w:val="0"/>
          <w:numId w:val="42"/>
        </w:numPr>
        <w:tabs>
          <w:tab w:pos="682" w:val="left" w:leader="none"/>
        </w:tabs>
        <w:spacing w:line="240" w:lineRule="auto" w:before="71" w:after="0"/>
        <w:ind w:left="682" w:right="0" w:hanging="359"/>
        <w:jc w:val="left"/>
        <w:rPr>
          <w:sz w:val="28"/>
        </w:rPr>
      </w:pPr>
      <w:r>
        <w:rPr>
          <w:sz w:val="28"/>
        </w:rPr>
        <w:t>Используя</w:t>
      </w:r>
      <w:r>
        <w:rPr>
          <w:spacing w:val="-7"/>
          <w:sz w:val="28"/>
        </w:rPr>
        <w:t> </w:t>
      </w:r>
      <w:r>
        <w:rPr>
          <w:sz w:val="28"/>
        </w:rPr>
        <w:t>команду</w:t>
      </w:r>
      <w:r>
        <w:rPr>
          <w:spacing w:val="-7"/>
          <w:sz w:val="28"/>
        </w:rPr>
        <w:t> </w:t>
      </w:r>
      <w:r>
        <w:rPr>
          <w:sz w:val="28"/>
        </w:rPr>
        <w:t>top,</w:t>
      </w:r>
      <w:r>
        <w:rPr>
          <w:spacing w:val="-6"/>
          <w:sz w:val="28"/>
        </w:rPr>
        <w:t> </w:t>
      </w:r>
      <w:r>
        <w:rPr>
          <w:sz w:val="28"/>
        </w:rPr>
        <w:t>изменить</w:t>
      </w:r>
      <w:r>
        <w:rPr>
          <w:spacing w:val="-5"/>
          <w:sz w:val="28"/>
        </w:rPr>
        <w:t> </w:t>
      </w:r>
      <w:r>
        <w:rPr>
          <w:sz w:val="28"/>
        </w:rPr>
        <w:t>приоритеты</w:t>
      </w:r>
      <w:r>
        <w:rPr>
          <w:spacing w:val="-8"/>
          <w:sz w:val="28"/>
        </w:rPr>
        <w:t> </w:t>
      </w:r>
      <w:r>
        <w:rPr>
          <w:sz w:val="28"/>
        </w:rPr>
        <w:t>2</w:t>
      </w:r>
      <w:r>
        <w:rPr>
          <w:spacing w:val="-3"/>
          <w:sz w:val="28"/>
        </w:rPr>
        <w:t> </w:t>
      </w:r>
      <w:r>
        <w:rPr>
          <w:spacing w:val="-2"/>
          <w:sz w:val="28"/>
        </w:rPr>
        <w:t>процессов.</w:t>
      </w:r>
    </w:p>
    <w:p>
      <w:pPr>
        <w:pStyle w:val="ListParagraph"/>
        <w:numPr>
          <w:ilvl w:val="0"/>
          <w:numId w:val="42"/>
        </w:numPr>
        <w:tabs>
          <w:tab w:pos="682" w:val="left" w:leader="none"/>
        </w:tabs>
        <w:spacing w:line="240" w:lineRule="auto" w:before="64" w:after="0"/>
        <w:ind w:left="682" w:right="0" w:hanging="359"/>
        <w:jc w:val="left"/>
        <w:rPr>
          <w:sz w:val="28"/>
        </w:rPr>
      </w:pPr>
      <w:r>
        <w:rPr>
          <w:sz w:val="28"/>
        </w:rPr>
        <w:t>Получить</w:t>
      </w:r>
      <w:r>
        <w:rPr>
          <w:spacing w:val="-6"/>
          <w:sz w:val="28"/>
        </w:rPr>
        <w:t> </w:t>
      </w:r>
      <w:r>
        <w:rPr>
          <w:sz w:val="28"/>
        </w:rPr>
        <w:t>список</w:t>
      </w:r>
      <w:r>
        <w:rPr>
          <w:spacing w:val="-4"/>
          <w:sz w:val="28"/>
        </w:rPr>
        <w:t> </w:t>
      </w:r>
      <w:r>
        <w:rPr>
          <w:sz w:val="28"/>
        </w:rPr>
        <w:t>открытых</w:t>
      </w:r>
      <w:r>
        <w:rPr>
          <w:spacing w:val="-4"/>
          <w:sz w:val="28"/>
        </w:rPr>
        <w:t> </w:t>
      </w:r>
      <w:r>
        <w:rPr>
          <w:sz w:val="28"/>
        </w:rPr>
        <w:t>файлов</w:t>
      </w:r>
      <w:r>
        <w:rPr>
          <w:spacing w:val="-8"/>
          <w:sz w:val="28"/>
        </w:rPr>
        <w:t> </w:t>
      </w:r>
      <w:r>
        <w:rPr>
          <w:sz w:val="28"/>
        </w:rPr>
        <w:t>пользователя</w:t>
      </w:r>
      <w:r>
        <w:rPr>
          <w:spacing w:val="-5"/>
          <w:sz w:val="28"/>
        </w:rPr>
        <w:t> aa</w:t>
      </w:r>
    </w:p>
    <w:p>
      <w:pPr>
        <w:pStyle w:val="ListParagraph"/>
        <w:numPr>
          <w:ilvl w:val="0"/>
          <w:numId w:val="42"/>
        </w:numPr>
        <w:tabs>
          <w:tab w:pos="682" w:val="left" w:leader="none"/>
        </w:tabs>
        <w:spacing w:line="240" w:lineRule="auto" w:before="65" w:after="0"/>
        <w:ind w:left="682" w:right="0" w:hanging="359"/>
        <w:jc w:val="left"/>
        <w:rPr>
          <w:sz w:val="28"/>
        </w:rPr>
      </w:pPr>
      <w:r>
        <w:rPr>
          <w:spacing w:val="-4"/>
          <w:sz w:val="28"/>
        </w:rPr>
        <w:t>Получить</w:t>
      </w:r>
      <w:r>
        <w:rPr>
          <w:spacing w:val="6"/>
          <w:sz w:val="28"/>
        </w:rPr>
        <w:t> </w:t>
      </w:r>
      <w:r>
        <w:rPr>
          <w:spacing w:val="-4"/>
          <w:sz w:val="28"/>
        </w:rPr>
        <w:t>текущее состояние системной</w:t>
      </w:r>
      <w:r>
        <w:rPr>
          <w:spacing w:val="-3"/>
          <w:sz w:val="28"/>
        </w:rPr>
        <w:t> </w:t>
      </w:r>
      <w:r>
        <w:rPr>
          <w:spacing w:val="-4"/>
          <w:sz w:val="28"/>
        </w:rPr>
        <w:t>памяти</w:t>
      </w:r>
    </w:p>
    <w:p>
      <w:pPr>
        <w:pStyle w:val="ListParagraph"/>
        <w:numPr>
          <w:ilvl w:val="0"/>
          <w:numId w:val="42"/>
        </w:numPr>
        <w:tabs>
          <w:tab w:pos="682" w:val="left" w:leader="none"/>
        </w:tabs>
        <w:spacing w:line="240" w:lineRule="auto" w:before="64" w:after="0"/>
        <w:ind w:left="682" w:right="0" w:hanging="359"/>
        <w:jc w:val="left"/>
        <w:rPr>
          <w:sz w:val="28"/>
        </w:rPr>
      </w:pPr>
      <w:r>
        <w:rPr>
          <w:spacing w:val="-2"/>
          <w:sz w:val="28"/>
        </w:rPr>
        <w:t>Получить</w:t>
      </w:r>
      <w:r>
        <w:rPr>
          <w:spacing w:val="-9"/>
          <w:sz w:val="28"/>
        </w:rPr>
        <w:t> </w:t>
      </w:r>
      <w:r>
        <w:rPr>
          <w:spacing w:val="-2"/>
          <w:sz w:val="28"/>
        </w:rPr>
        <w:t>справку</w:t>
      </w:r>
      <w:r>
        <w:rPr>
          <w:spacing w:val="-8"/>
          <w:sz w:val="28"/>
        </w:rPr>
        <w:t> </w:t>
      </w:r>
      <w:r>
        <w:rPr>
          <w:spacing w:val="-2"/>
          <w:sz w:val="28"/>
        </w:rPr>
        <w:t>об</w:t>
      </w:r>
      <w:r>
        <w:rPr>
          <w:spacing w:val="-4"/>
          <w:sz w:val="28"/>
        </w:rPr>
        <w:t> </w:t>
      </w:r>
      <w:r>
        <w:rPr>
          <w:spacing w:val="-2"/>
          <w:sz w:val="28"/>
        </w:rPr>
        <w:t>использовании</w:t>
      </w:r>
      <w:r>
        <w:rPr>
          <w:spacing w:val="-14"/>
          <w:sz w:val="28"/>
        </w:rPr>
        <w:t> </w:t>
      </w:r>
      <w:r>
        <w:rPr>
          <w:spacing w:val="-2"/>
          <w:sz w:val="28"/>
        </w:rPr>
        <w:t>дискового</w:t>
      </w:r>
      <w:r>
        <w:rPr>
          <w:spacing w:val="-13"/>
          <w:sz w:val="28"/>
        </w:rPr>
        <w:t> </w:t>
      </w:r>
      <w:r>
        <w:rPr>
          <w:spacing w:val="-2"/>
          <w:sz w:val="28"/>
        </w:rPr>
        <w:t>пространства.</w:t>
      </w:r>
    </w:p>
    <w:p>
      <w:pPr>
        <w:pStyle w:val="ListParagraph"/>
        <w:numPr>
          <w:ilvl w:val="0"/>
          <w:numId w:val="42"/>
        </w:numPr>
        <w:tabs>
          <w:tab w:pos="682" w:val="left" w:leader="none"/>
        </w:tabs>
        <w:spacing w:line="240" w:lineRule="auto" w:before="64" w:after="0"/>
        <w:ind w:left="682" w:right="0" w:hanging="359"/>
        <w:jc w:val="left"/>
        <w:rPr>
          <w:sz w:val="28"/>
        </w:rPr>
      </w:pPr>
      <w:r>
        <w:rPr>
          <w:sz w:val="28"/>
        </w:rPr>
        <w:t>Вывести</w:t>
      </w:r>
      <w:r>
        <w:rPr>
          <w:spacing w:val="21"/>
          <w:sz w:val="28"/>
        </w:rPr>
        <w:t> </w:t>
      </w:r>
      <w:r>
        <w:rPr>
          <w:sz w:val="28"/>
        </w:rPr>
        <w:t>информацию</w:t>
      </w:r>
      <w:r>
        <w:rPr>
          <w:spacing w:val="24"/>
          <w:sz w:val="28"/>
        </w:rPr>
        <w:t> </w:t>
      </w:r>
      <w:r>
        <w:rPr>
          <w:sz w:val="28"/>
        </w:rPr>
        <w:t>о</w:t>
      </w:r>
      <w:r>
        <w:rPr>
          <w:spacing w:val="24"/>
          <w:sz w:val="28"/>
        </w:rPr>
        <w:t> </w:t>
      </w:r>
      <w:r>
        <w:rPr>
          <w:sz w:val="28"/>
        </w:rPr>
        <w:t>каком-либо</w:t>
      </w:r>
      <w:r>
        <w:rPr>
          <w:spacing w:val="24"/>
          <w:sz w:val="28"/>
        </w:rPr>
        <w:t> </w:t>
      </w:r>
      <w:r>
        <w:rPr>
          <w:sz w:val="28"/>
        </w:rPr>
        <w:t>процессе,</w:t>
      </w:r>
      <w:r>
        <w:rPr>
          <w:spacing w:val="22"/>
          <w:sz w:val="28"/>
        </w:rPr>
        <w:t> </w:t>
      </w:r>
      <w:r>
        <w:rPr>
          <w:sz w:val="28"/>
        </w:rPr>
        <w:t>используя</w:t>
      </w:r>
      <w:r>
        <w:rPr>
          <w:spacing w:val="26"/>
          <w:sz w:val="28"/>
        </w:rPr>
        <w:t> </w:t>
      </w:r>
      <w:r>
        <w:rPr>
          <w:spacing w:val="-2"/>
          <w:sz w:val="28"/>
        </w:rPr>
        <w:t>содержимое</w:t>
      </w:r>
    </w:p>
    <w:p>
      <w:pPr>
        <w:pStyle w:val="BodyText"/>
        <w:spacing w:before="65"/>
        <w:ind w:left="3024"/>
      </w:pPr>
      <w:r>
        <w:rPr/>
        <w:t>каталога</w:t>
      </w:r>
      <w:r>
        <w:rPr>
          <w:spacing w:val="-8"/>
        </w:rPr>
        <w:t> </w:t>
      </w:r>
      <w:r>
        <w:rPr>
          <w:spacing w:val="-4"/>
        </w:rPr>
        <w:t>/proc</w:t>
      </w:r>
    </w:p>
    <w:p>
      <w:pPr>
        <w:pStyle w:val="ListParagraph"/>
        <w:numPr>
          <w:ilvl w:val="0"/>
          <w:numId w:val="42"/>
        </w:numPr>
        <w:tabs>
          <w:tab w:pos="682" w:val="left" w:leader="none"/>
          <w:tab w:pos="1931" w:val="left" w:leader="none"/>
          <w:tab w:pos="3717" w:val="left" w:leader="none"/>
          <w:tab w:pos="4076" w:val="left" w:leader="none"/>
          <w:tab w:pos="5647" w:val="left" w:leader="none"/>
          <w:tab w:pos="6324" w:val="left" w:leader="none"/>
          <w:tab w:pos="7751" w:val="left" w:leader="none"/>
        </w:tabs>
        <w:spacing w:line="240" w:lineRule="auto" w:before="64" w:after="0"/>
        <w:ind w:left="682" w:right="0" w:hanging="359"/>
        <w:jc w:val="left"/>
        <w:rPr>
          <w:sz w:val="28"/>
        </w:rPr>
      </w:pPr>
      <w:r>
        <w:rPr>
          <w:spacing w:val="-2"/>
          <w:sz w:val="28"/>
        </w:rPr>
        <w:t>Вывести</w:t>
      </w:r>
      <w:r>
        <w:rPr>
          <w:sz w:val="28"/>
        </w:rPr>
        <w:tab/>
      </w:r>
      <w:r>
        <w:rPr>
          <w:spacing w:val="-2"/>
          <w:sz w:val="28"/>
        </w:rPr>
        <w:t>информацию</w:t>
      </w:r>
      <w:r>
        <w:rPr>
          <w:sz w:val="28"/>
        </w:rPr>
        <w:tab/>
      </w:r>
      <w:r>
        <w:rPr>
          <w:spacing w:val="-10"/>
          <w:sz w:val="28"/>
        </w:rPr>
        <w:t>о</w:t>
      </w:r>
      <w:r>
        <w:rPr>
          <w:sz w:val="28"/>
        </w:rPr>
        <w:tab/>
      </w:r>
      <w:r>
        <w:rPr>
          <w:spacing w:val="-2"/>
          <w:sz w:val="28"/>
        </w:rPr>
        <w:t>процессоре</w:t>
      </w:r>
      <w:r>
        <w:rPr>
          <w:sz w:val="28"/>
        </w:rPr>
        <w:tab/>
      </w:r>
      <w:r>
        <w:rPr>
          <w:spacing w:val="-5"/>
          <w:sz w:val="28"/>
        </w:rPr>
        <w:t>ПК,</w:t>
      </w:r>
      <w:r>
        <w:rPr>
          <w:sz w:val="28"/>
        </w:rPr>
        <w:tab/>
      </w:r>
      <w:r>
        <w:rPr>
          <w:spacing w:val="-2"/>
          <w:sz w:val="28"/>
        </w:rPr>
        <w:t>используя</w:t>
      </w:r>
      <w:r>
        <w:rPr>
          <w:sz w:val="28"/>
        </w:rPr>
        <w:tab/>
      </w:r>
      <w:r>
        <w:rPr>
          <w:spacing w:val="-2"/>
          <w:sz w:val="28"/>
        </w:rPr>
        <w:t>содержимое</w:t>
      </w:r>
    </w:p>
    <w:p>
      <w:pPr>
        <w:pStyle w:val="BodyText"/>
        <w:spacing w:before="65"/>
        <w:ind w:left="3024"/>
      </w:pPr>
      <w:r>
        <w:rPr/>
        <w:t>каталога</w:t>
      </w:r>
      <w:r>
        <w:rPr>
          <w:spacing w:val="-4"/>
        </w:rPr>
        <w:t> </w:t>
      </w:r>
      <w:r>
        <w:rPr>
          <w:spacing w:val="-2"/>
        </w:rPr>
        <w:t>/proc</w:t>
      </w:r>
    </w:p>
    <w:p>
      <w:pPr>
        <w:pStyle w:val="ListParagraph"/>
        <w:numPr>
          <w:ilvl w:val="0"/>
          <w:numId w:val="42"/>
        </w:numPr>
        <w:tabs>
          <w:tab w:pos="682" w:val="left" w:leader="none"/>
        </w:tabs>
        <w:spacing w:line="240" w:lineRule="auto" w:before="64" w:after="0"/>
        <w:ind w:left="682" w:right="0" w:hanging="359"/>
        <w:jc w:val="left"/>
        <w:rPr>
          <w:sz w:val="28"/>
        </w:rPr>
      </w:pPr>
      <w:r>
        <w:rPr>
          <w:sz w:val="28"/>
        </w:rPr>
        <w:t>Вывести</w:t>
      </w:r>
      <w:r>
        <w:rPr>
          <w:spacing w:val="40"/>
          <w:sz w:val="28"/>
        </w:rPr>
        <w:t> </w:t>
      </w:r>
      <w:r>
        <w:rPr>
          <w:sz w:val="28"/>
        </w:rPr>
        <w:t>список</w:t>
      </w:r>
      <w:r>
        <w:rPr>
          <w:spacing w:val="41"/>
          <w:sz w:val="28"/>
        </w:rPr>
        <w:t> </w:t>
      </w:r>
      <w:r>
        <w:rPr>
          <w:sz w:val="28"/>
        </w:rPr>
        <w:t>модулей,</w:t>
      </w:r>
      <w:r>
        <w:rPr>
          <w:spacing w:val="40"/>
          <w:sz w:val="28"/>
        </w:rPr>
        <w:t> </w:t>
      </w:r>
      <w:r>
        <w:rPr>
          <w:sz w:val="28"/>
        </w:rPr>
        <w:t>используемых</w:t>
      </w:r>
      <w:r>
        <w:rPr>
          <w:spacing w:val="42"/>
          <w:sz w:val="28"/>
        </w:rPr>
        <w:t> </w:t>
      </w:r>
      <w:r>
        <w:rPr>
          <w:sz w:val="28"/>
        </w:rPr>
        <w:t>в</w:t>
      </w:r>
      <w:r>
        <w:rPr>
          <w:spacing w:val="40"/>
          <w:sz w:val="28"/>
        </w:rPr>
        <w:t> </w:t>
      </w:r>
      <w:r>
        <w:rPr>
          <w:sz w:val="28"/>
        </w:rPr>
        <w:t>настоящий</w:t>
      </w:r>
      <w:r>
        <w:rPr>
          <w:spacing w:val="41"/>
          <w:sz w:val="28"/>
        </w:rPr>
        <w:t> </w:t>
      </w:r>
      <w:r>
        <w:rPr>
          <w:sz w:val="28"/>
        </w:rPr>
        <w:t>момент</w:t>
      </w:r>
      <w:r>
        <w:rPr>
          <w:spacing w:val="41"/>
          <w:sz w:val="28"/>
        </w:rPr>
        <w:t> </w:t>
      </w:r>
      <w:r>
        <w:rPr>
          <w:spacing w:val="-2"/>
          <w:sz w:val="28"/>
        </w:rPr>
        <w:t>ядром</w:t>
      </w:r>
    </w:p>
    <w:p>
      <w:pPr>
        <w:pStyle w:val="BodyText"/>
        <w:spacing w:before="65"/>
        <w:ind w:left="3024"/>
      </w:pPr>
      <w:r>
        <w:rPr>
          <w:spacing w:val="-5"/>
        </w:rPr>
        <w:t>ОС.</w:t>
      </w:r>
    </w:p>
    <w:p>
      <w:pPr>
        <w:pStyle w:val="BodyText"/>
        <w:spacing w:before="134"/>
        <w:ind w:left="0"/>
      </w:pPr>
    </w:p>
    <w:p>
      <w:pPr>
        <w:pStyle w:val="Heading1"/>
        <w:ind w:right="707"/>
        <w:jc w:val="center"/>
      </w:pPr>
      <w:r>
        <w:rPr/>
        <w:t>3</w:t>
      </w:r>
      <w:r>
        <w:rPr>
          <w:spacing w:val="-1"/>
        </w:rPr>
        <w:t> </w:t>
      </w:r>
      <w:r>
        <w:rPr/>
        <w:t>ОТЧЕТ</w:t>
      </w:r>
      <w:r>
        <w:rPr>
          <w:spacing w:val="-2"/>
        </w:rPr>
        <w:t> </w:t>
      </w:r>
      <w:r>
        <w:rPr/>
        <w:t>О</w:t>
      </w:r>
      <w:r>
        <w:rPr>
          <w:spacing w:val="-2"/>
        </w:rPr>
        <w:t> РАБОТЕ</w:t>
      </w:r>
    </w:p>
    <w:p>
      <w:pPr>
        <w:pStyle w:val="BodyText"/>
        <w:spacing w:before="124"/>
        <w:ind w:left="0"/>
        <w:rPr>
          <w:b/>
        </w:rPr>
      </w:pPr>
    </w:p>
    <w:p>
      <w:pPr>
        <w:pStyle w:val="BodyText"/>
        <w:ind w:left="863"/>
      </w:pPr>
      <w:r>
        <w:rPr/>
        <w:t>Готовится</w:t>
      </w:r>
      <w:r>
        <w:rPr>
          <w:spacing w:val="-5"/>
        </w:rPr>
        <w:t> </w:t>
      </w:r>
      <w:r>
        <w:rPr/>
        <w:t>в</w:t>
      </w:r>
      <w:r>
        <w:rPr>
          <w:spacing w:val="-6"/>
        </w:rPr>
        <w:t> </w:t>
      </w:r>
      <w:r>
        <w:rPr/>
        <w:t>письменном</w:t>
      </w:r>
      <w:r>
        <w:rPr>
          <w:spacing w:val="-4"/>
        </w:rPr>
        <w:t> </w:t>
      </w:r>
      <w:r>
        <w:rPr/>
        <w:t>виде</w:t>
      </w:r>
      <w:r>
        <w:rPr>
          <w:spacing w:val="-8"/>
        </w:rPr>
        <w:t> </w:t>
      </w:r>
      <w:r>
        <w:rPr/>
        <w:t>один</w:t>
      </w:r>
      <w:r>
        <w:rPr>
          <w:spacing w:val="-7"/>
        </w:rPr>
        <w:t> </w:t>
      </w:r>
      <w:r>
        <w:rPr/>
        <w:t>на</w:t>
      </w:r>
      <w:r>
        <w:rPr>
          <w:spacing w:val="-5"/>
        </w:rPr>
        <w:t> </w:t>
      </w:r>
      <w:r>
        <w:rPr/>
        <w:t>бригаду.</w:t>
      </w:r>
      <w:r>
        <w:rPr>
          <w:spacing w:val="-5"/>
        </w:rPr>
        <w:t> </w:t>
      </w:r>
      <w:r>
        <w:rPr/>
        <w:t>Содержание</w:t>
      </w:r>
      <w:r>
        <w:rPr>
          <w:spacing w:val="-6"/>
        </w:rPr>
        <w:t> </w:t>
      </w:r>
      <w:r>
        <w:rPr>
          <w:spacing w:val="-2"/>
        </w:rPr>
        <w:t>отчета:</w:t>
      </w:r>
    </w:p>
    <w:p>
      <w:pPr>
        <w:pStyle w:val="BodyText"/>
        <w:tabs>
          <w:tab w:pos="2492" w:val="left" w:leader="none"/>
          <w:tab w:pos="4218" w:val="left" w:leader="none"/>
          <w:tab w:pos="5439" w:val="left" w:leader="none"/>
          <w:tab w:pos="5950" w:val="left" w:leader="none"/>
          <w:tab w:pos="6504" w:val="left" w:leader="none"/>
          <w:tab w:pos="7757" w:val="left" w:leader="none"/>
          <w:tab w:pos="9062" w:val="left" w:leader="none"/>
        </w:tabs>
        <w:spacing w:line="288" w:lineRule="auto" w:before="64"/>
        <w:ind w:left="976" w:right="850" w:hanging="473"/>
      </w:pPr>
      <w:r>
        <w:rPr/>
        <w:t>1.</w:t>
      </w:r>
      <w:r>
        <w:rPr>
          <w:spacing w:val="40"/>
        </w:rPr>
        <w:t> </w:t>
      </w:r>
      <w:r>
        <w:rPr/>
        <w:t>Результаты</w:t>
        <w:tab/>
      </w:r>
      <w:r>
        <w:rPr>
          <w:spacing w:val="-2"/>
        </w:rPr>
        <w:t>выполнения</w:t>
      </w:r>
      <w:r>
        <w:rPr/>
        <w:tab/>
      </w:r>
      <w:r>
        <w:rPr>
          <w:spacing w:val="-2"/>
        </w:rPr>
        <w:t>заданий</w:t>
      </w:r>
      <w:r>
        <w:rPr/>
        <w:tab/>
      </w:r>
      <w:r>
        <w:rPr>
          <w:spacing w:val="-6"/>
        </w:rPr>
        <w:t>1-</w:t>
      </w:r>
      <w:r>
        <w:rPr/>
        <w:tab/>
      </w:r>
      <w:r>
        <w:rPr>
          <w:spacing w:val="-6"/>
        </w:rPr>
        <w:t>11</w:t>
      </w:r>
      <w:r>
        <w:rPr/>
        <w:tab/>
      </w:r>
      <w:r>
        <w:rPr>
          <w:spacing w:val="-2"/>
        </w:rPr>
        <w:t>(снимки</w:t>
      </w:r>
      <w:r>
        <w:rPr/>
        <w:tab/>
      </w:r>
      <w:r>
        <w:rPr>
          <w:spacing w:val="-2"/>
        </w:rPr>
        <w:t>экранов)</w:t>
      </w:r>
      <w:r>
        <w:rPr/>
        <w:tab/>
      </w:r>
      <w:r>
        <w:rPr>
          <w:spacing w:val="-10"/>
        </w:rPr>
        <w:t>и</w:t>
      </w:r>
      <w:r>
        <w:rPr>
          <w:spacing w:val="-10"/>
        </w:rPr>
        <w:t> </w:t>
      </w:r>
      <w:r>
        <w:rPr/>
        <w:t>использованные команды ОС Linux.</w:t>
      </w:r>
    </w:p>
    <w:p>
      <w:pPr>
        <w:pStyle w:val="BodyText"/>
        <w:spacing w:before="69"/>
        <w:ind w:left="0"/>
      </w:pPr>
    </w:p>
    <w:p>
      <w:pPr>
        <w:pStyle w:val="Heading1"/>
        <w:spacing w:before="1"/>
        <w:ind w:right="705"/>
        <w:jc w:val="center"/>
      </w:pPr>
      <w:r>
        <w:rPr/>
        <w:t>4</w:t>
      </w:r>
      <w:r>
        <w:rPr>
          <w:spacing w:val="-6"/>
        </w:rPr>
        <w:t> </w:t>
      </w:r>
      <w:r>
        <w:rPr/>
        <w:t>КОНТРОЛЬНЫЕ</w:t>
      </w:r>
      <w:r>
        <w:rPr>
          <w:spacing w:val="-5"/>
        </w:rPr>
        <w:t> </w:t>
      </w:r>
      <w:r>
        <w:rPr>
          <w:spacing w:val="-2"/>
        </w:rPr>
        <w:t>ВОПРОСЫ</w:t>
      </w:r>
    </w:p>
    <w:p>
      <w:pPr>
        <w:pStyle w:val="BodyText"/>
        <w:spacing w:before="124"/>
        <w:ind w:left="0"/>
        <w:rPr>
          <w:b/>
        </w:rPr>
      </w:pPr>
    </w:p>
    <w:p>
      <w:pPr>
        <w:pStyle w:val="ListParagraph"/>
        <w:numPr>
          <w:ilvl w:val="0"/>
          <w:numId w:val="43"/>
        </w:numPr>
        <w:tabs>
          <w:tab w:pos="862" w:val="left" w:leader="none"/>
        </w:tabs>
        <w:spacing w:line="240" w:lineRule="auto" w:before="0" w:after="0"/>
        <w:ind w:left="862" w:right="0" w:hanging="359"/>
        <w:jc w:val="left"/>
        <w:rPr>
          <w:sz w:val="28"/>
        </w:rPr>
      </w:pPr>
      <w:r>
        <w:rPr>
          <w:sz w:val="28"/>
        </w:rPr>
        <w:t>Команды</w:t>
      </w:r>
      <w:r>
        <w:rPr>
          <w:spacing w:val="-6"/>
          <w:sz w:val="28"/>
        </w:rPr>
        <w:t> </w:t>
      </w:r>
      <w:r>
        <w:rPr>
          <w:sz w:val="28"/>
        </w:rPr>
        <w:t>вывода</w:t>
      </w:r>
      <w:r>
        <w:rPr>
          <w:spacing w:val="-5"/>
          <w:sz w:val="28"/>
        </w:rPr>
        <w:t> </w:t>
      </w:r>
      <w:r>
        <w:rPr>
          <w:sz w:val="28"/>
        </w:rPr>
        <w:t>списка</w:t>
      </w:r>
      <w:r>
        <w:rPr>
          <w:spacing w:val="-7"/>
          <w:sz w:val="28"/>
        </w:rPr>
        <w:t> </w:t>
      </w:r>
      <w:r>
        <w:rPr>
          <w:spacing w:val="-2"/>
          <w:sz w:val="28"/>
        </w:rPr>
        <w:t>процессов.</w:t>
      </w:r>
    </w:p>
    <w:p>
      <w:pPr>
        <w:pStyle w:val="ListParagraph"/>
        <w:numPr>
          <w:ilvl w:val="0"/>
          <w:numId w:val="43"/>
        </w:numPr>
        <w:tabs>
          <w:tab w:pos="862" w:val="left" w:leader="none"/>
        </w:tabs>
        <w:spacing w:line="240" w:lineRule="auto" w:before="64" w:after="0"/>
        <w:ind w:left="862" w:right="0" w:hanging="359"/>
        <w:jc w:val="left"/>
        <w:rPr>
          <w:sz w:val="28"/>
        </w:rPr>
      </w:pPr>
      <w:r>
        <w:rPr>
          <w:sz w:val="28"/>
        </w:rPr>
        <w:t>Команда</w:t>
      </w:r>
      <w:r>
        <w:rPr>
          <w:spacing w:val="-6"/>
          <w:sz w:val="28"/>
        </w:rPr>
        <w:t> </w:t>
      </w:r>
      <w:r>
        <w:rPr>
          <w:sz w:val="28"/>
        </w:rPr>
        <w:t>получения</w:t>
      </w:r>
      <w:r>
        <w:rPr>
          <w:spacing w:val="-8"/>
          <w:sz w:val="28"/>
        </w:rPr>
        <w:t> </w:t>
      </w:r>
      <w:r>
        <w:rPr>
          <w:sz w:val="28"/>
        </w:rPr>
        <w:t>списка</w:t>
      </w:r>
      <w:r>
        <w:rPr>
          <w:spacing w:val="-5"/>
          <w:sz w:val="28"/>
        </w:rPr>
        <w:t> </w:t>
      </w:r>
      <w:r>
        <w:rPr>
          <w:spacing w:val="-2"/>
          <w:sz w:val="28"/>
        </w:rPr>
        <w:t>потоков</w:t>
      </w:r>
    </w:p>
    <w:p>
      <w:pPr>
        <w:pStyle w:val="ListParagraph"/>
        <w:numPr>
          <w:ilvl w:val="0"/>
          <w:numId w:val="43"/>
        </w:numPr>
        <w:tabs>
          <w:tab w:pos="862" w:val="left" w:leader="none"/>
        </w:tabs>
        <w:spacing w:line="240" w:lineRule="auto" w:before="65" w:after="0"/>
        <w:ind w:left="862" w:right="0" w:hanging="359"/>
        <w:jc w:val="left"/>
        <w:rPr>
          <w:sz w:val="28"/>
        </w:rPr>
      </w:pPr>
      <w:r>
        <w:rPr>
          <w:sz w:val="28"/>
        </w:rPr>
        <w:t>Команда</w:t>
      </w:r>
      <w:r>
        <w:rPr>
          <w:spacing w:val="-6"/>
          <w:sz w:val="28"/>
        </w:rPr>
        <w:t> </w:t>
      </w:r>
      <w:r>
        <w:rPr>
          <w:sz w:val="28"/>
        </w:rPr>
        <w:t>для</w:t>
      </w:r>
      <w:r>
        <w:rPr>
          <w:spacing w:val="-5"/>
          <w:sz w:val="28"/>
        </w:rPr>
        <w:t> </w:t>
      </w:r>
      <w:r>
        <w:rPr>
          <w:sz w:val="28"/>
        </w:rPr>
        <w:t>завершения</w:t>
      </w:r>
      <w:r>
        <w:rPr>
          <w:spacing w:val="-5"/>
          <w:sz w:val="28"/>
        </w:rPr>
        <w:t> </w:t>
      </w:r>
      <w:r>
        <w:rPr>
          <w:spacing w:val="-2"/>
          <w:sz w:val="28"/>
        </w:rPr>
        <w:t>приложений.</w:t>
      </w:r>
    </w:p>
    <w:p>
      <w:pPr>
        <w:pStyle w:val="ListParagraph"/>
        <w:numPr>
          <w:ilvl w:val="0"/>
          <w:numId w:val="43"/>
        </w:numPr>
        <w:tabs>
          <w:tab w:pos="862" w:val="left" w:leader="none"/>
        </w:tabs>
        <w:spacing w:line="240" w:lineRule="auto" w:before="64" w:after="0"/>
        <w:ind w:left="862" w:right="0" w:hanging="359"/>
        <w:jc w:val="left"/>
        <w:rPr>
          <w:sz w:val="28"/>
        </w:rPr>
      </w:pPr>
      <w:r>
        <w:rPr>
          <w:sz w:val="28"/>
        </w:rPr>
        <w:t>Состояния</w:t>
      </w:r>
      <w:r>
        <w:rPr>
          <w:spacing w:val="-7"/>
          <w:sz w:val="28"/>
        </w:rPr>
        <w:t> </w:t>
      </w:r>
      <w:r>
        <w:rPr>
          <w:sz w:val="28"/>
        </w:rPr>
        <w:t>процесса</w:t>
      </w:r>
      <w:r>
        <w:rPr>
          <w:spacing w:val="-7"/>
          <w:sz w:val="28"/>
        </w:rPr>
        <w:t> </w:t>
      </w:r>
      <w:r>
        <w:rPr>
          <w:spacing w:val="-2"/>
          <w:sz w:val="28"/>
        </w:rPr>
        <w:t>Linux.</w:t>
      </w:r>
    </w:p>
    <w:p>
      <w:pPr>
        <w:pStyle w:val="ListParagraph"/>
        <w:numPr>
          <w:ilvl w:val="0"/>
          <w:numId w:val="43"/>
        </w:numPr>
        <w:tabs>
          <w:tab w:pos="862" w:val="left" w:leader="none"/>
        </w:tabs>
        <w:spacing w:line="240" w:lineRule="auto" w:before="65" w:after="0"/>
        <w:ind w:left="862" w:right="0" w:hanging="359"/>
        <w:jc w:val="left"/>
        <w:rPr>
          <w:sz w:val="28"/>
        </w:rPr>
      </w:pPr>
      <w:r>
        <w:rPr>
          <w:sz w:val="28"/>
        </w:rPr>
        <w:t>Получение</w:t>
      </w:r>
      <w:r>
        <w:rPr>
          <w:spacing w:val="-7"/>
          <w:sz w:val="28"/>
        </w:rPr>
        <w:t> </w:t>
      </w:r>
      <w:r>
        <w:rPr>
          <w:sz w:val="28"/>
        </w:rPr>
        <w:t>информации</w:t>
      </w:r>
      <w:r>
        <w:rPr>
          <w:spacing w:val="-6"/>
          <w:sz w:val="28"/>
        </w:rPr>
        <w:t> </w:t>
      </w:r>
      <w:r>
        <w:rPr>
          <w:sz w:val="28"/>
        </w:rPr>
        <w:t>о</w:t>
      </w:r>
      <w:r>
        <w:rPr>
          <w:spacing w:val="-8"/>
          <w:sz w:val="28"/>
        </w:rPr>
        <w:t> </w:t>
      </w:r>
      <w:r>
        <w:rPr>
          <w:sz w:val="28"/>
        </w:rPr>
        <w:t>потоках</w:t>
      </w:r>
      <w:r>
        <w:rPr>
          <w:spacing w:val="-5"/>
          <w:sz w:val="28"/>
        </w:rPr>
        <w:t> </w:t>
      </w:r>
      <w:r>
        <w:rPr>
          <w:spacing w:val="-2"/>
          <w:sz w:val="28"/>
        </w:rPr>
        <w:t>процесса.</w:t>
      </w:r>
    </w:p>
    <w:p>
      <w:pPr>
        <w:pStyle w:val="ListParagraph"/>
        <w:numPr>
          <w:ilvl w:val="0"/>
          <w:numId w:val="43"/>
        </w:numPr>
        <w:tabs>
          <w:tab w:pos="862" w:val="left" w:leader="none"/>
        </w:tabs>
        <w:spacing w:line="240" w:lineRule="auto" w:before="64" w:after="0"/>
        <w:ind w:left="862" w:right="0" w:hanging="359"/>
        <w:jc w:val="left"/>
        <w:rPr>
          <w:sz w:val="28"/>
        </w:rPr>
      </w:pPr>
      <w:r>
        <w:rPr>
          <w:sz w:val="28"/>
        </w:rPr>
        <w:t>Примеры</w:t>
      </w:r>
      <w:r>
        <w:rPr>
          <w:spacing w:val="-12"/>
          <w:sz w:val="28"/>
        </w:rPr>
        <w:t> </w:t>
      </w:r>
      <w:r>
        <w:rPr>
          <w:sz w:val="28"/>
        </w:rPr>
        <w:t>многопоточных</w:t>
      </w:r>
      <w:r>
        <w:rPr>
          <w:spacing w:val="-10"/>
          <w:sz w:val="28"/>
        </w:rPr>
        <w:t> </w:t>
      </w:r>
      <w:r>
        <w:rPr>
          <w:spacing w:val="-2"/>
          <w:sz w:val="28"/>
        </w:rPr>
        <w:t>процессов.</w:t>
      </w:r>
    </w:p>
    <w:p>
      <w:pPr>
        <w:pStyle w:val="ListParagraph"/>
        <w:numPr>
          <w:ilvl w:val="0"/>
          <w:numId w:val="43"/>
        </w:numPr>
        <w:tabs>
          <w:tab w:pos="862" w:val="left" w:leader="none"/>
        </w:tabs>
        <w:spacing w:line="240" w:lineRule="auto" w:before="62" w:after="0"/>
        <w:ind w:left="862" w:right="0" w:hanging="359"/>
        <w:jc w:val="left"/>
        <w:rPr>
          <w:sz w:val="28"/>
        </w:rPr>
      </w:pPr>
      <w:r>
        <w:rPr>
          <w:sz w:val="28"/>
        </w:rPr>
        <w:t>Необходимость</w:t>
      </w:r>
      <w:r>
        <w:rPr>
          <w:spacing w:val="-14"/>
          <w:sz w:val="28"/>
        </w:rPr>
        <w:t> </w:t>
      </w:r>
      <w:r>
        <w:rPr>
          <w:sz w:val="28"/>
        </w:rPr>
        <w:t>использования</w:t>
      </w:r>
      <w:r>
        <w:rPr>
          <w:spacing w:val="-14"/>
          <w:sz w:val="28"/>
        </w:rPr>
        <w:t> </w:t>
      </w:r>
      <w:r>
        <w:rPr>
          <w:spacing w:val="-2"/>
          <w:sz w:val="28"/>
        </w:rPr>
        <w:t>потоков.</w:t>
      </w:r>
    </w:p>
    <w:p>
      <w:pPr>
        <w:pStyle w:val="ListParagraph"/>
        <w:numPr>
          <w:ilvl w:val="0"/>
          <w:numId w:val="43"/>
        </w:numPr>
        <w:tabs>
          <w:tab w:pos="863" w:val="left" w:leader="none"/>
        </w:tabs>
        <w:spacing w:line="288" w:lineRule="auto" w:before="65" w:after="0"/>
        <w:ind w:left="863" w:right="855" w:hanging="360"/>
        <w:jc w:val="left"/>
        <w:rPr>
          <w:sz w:val="28"/>
        </w:rPr>
      </w:pPr>
      <w:r>
        <w:rPr>
          <w:sz w:val="28"/>
        </w:rPr>
        <w:t>Процессы</w:t>
      </w:r>
      <w:r>
        <w:rPr>
          <w:spacing w:val="30"/>
          <w:sz w:val="28"/>
        </w:rPr>
        <w:t> </w:t>
      </w:r>
      <w:r>
        <w:rPr>
          <w:sz w:val="28"/>
        </w:rPr>
        <w:t>–</w:t>
      </w:r>
      <w:r>
        <w:rPr>
          <w:spacing w:val="30"/>
          <w:sz w:val="28"/>
        </w:rPr>
        <w:t> </w:t>
      </w:r>
      <w:r>
        <w:rPr>
          <w:sz w:val="28"/>
        </w:rPr>
        <w:t>зомби: как</w:t>
      </w:r>
      <w:r>
        <w:rPr>
          <w:spacing w:val="29"/>
          <w:sz w:val="28"/>
        </w:rPr>
        <w:t> </w:t>
      </w:r>
      <w:r>
        <w:rPr>
          <w:sz w:val="28"/>
        </w:rPr>
        <w:t>они</w:t>
      </w:r>
      <w:r>
        <w:rPr>
          <w:spacing w:val="29"/>
          <w:sz w:val="28"/>
        </w:rPr>
        <w:t> </w:t>
      </w:r>
      <w:r>
        <w:rPr>
          <w:sz w:val="28"/>
        </w:rPr>
        <w:t>появляются,</w:t>
      </w:r>
      <w:r>
        <w:rPr>
          <w:spacing w:val="27"/>
          <w:sz w:val="28"/>
        </w:rPr>
        <w:t> </w:t>
      </w:r>
      <w:r>
        <w:rPr>
          <w:sz w:val="28"/>
        </w:rPr>
        <w:t>как</w:t>
      </w:r>
      <w:r>
        <w:rPr>
          <w:spacing w:val="29"/>
          <w:sz w:val="28"/>
        </w:rPr>
        <w:t> </w:t>
      </w:r>
      <w:r>
        <w:rPr>
          <w:sz w:val="28"/>
        </w:rPr>
        <w:t>их</w:t>
      </w:r>
      <w:r>
        <w:rPr>
          <w:spacing w:val="29"/>
          <w:sz w:val="28"/>
        </w:rPr>
        <w:t> </w:t>
      </w:r>
      <w:r>
        <w:rPr>
          <w:sz w:val="28"/>
        </w:rPr>
        <w:t>найти и</w:t>
      </w:r>
      <w:r>
        <w:rPr>
          <w:spacing w:val="29"/>
          <w:sz w:val="28"/>
        </w:rPr>
        <w:t> </w:t>
      </w:r>
      <w:r>
        <w:rPr>
          <w:sz w:val="28"/>
        </w:rPr>
        <w:t>что</w:t>
      </w:r>
      <w:r>
        <w:rPr>
          <w:spacing w:val="29"/>
          <w:sz w:val="28"/>
        </w:rPr>
        <w:t> </w:t>
      </w:r>
      <w:r>
        <w:rPr>
          <w:sz w:val="28"/>
        </w:rPr>
        <w:t>с</w:t>
      </w:r>
      <w:r>
        <w:rPr>
          <w:spacing w:val="28"/>
          <w:sz w:val="28"/>
        </w:rPr>
        <w:t> </w:t>
      </w:r>
      <w:r>
        <w:rPr>
          <w:sz w:val="28"/>
        </w:rPr>
        <w:t>ними </w:t>
      </w:r>
      <w:r>
        <w:rPr>
          <w:spacing w:val="-2"/>
          <w:sz w:val="28"/>
        </w:rPr>
        <w:t>делать?</w:t>
      </w:r>
    </w:p>
    <w:p>
      <w:pPr>
        <w:pStyle w:val="ListParagraph"/>
        <w:numPr>
          <w:ilvl w:val="0"/>
          <w:numId w:val="43"/>
        </w:numPr>
        <w:tabs>
          <w:tab w:pos="862" w:val="left" w:leader="none"/>
        </w:tabs>
        <w:spacing w:line="240" w:lineRule="auto" w:before="0" w:after="0"/>
        <w:ind w:left="862" w:right="0" w:hanging="359"/>
        <w:jc w:val="left"/>
        <w:rPr>
          <w:sz w:val="28"/>
        </w:rPr>
      </w:pPr>
      <w:r>
        <w:rPr>
          <w:sz w:val="28"/>
        </w:rPr>
        <w:t>Содержимое</w:t>
      </w:r>
      <w:r>
        <w:rPr>
          <w:spacing w:val="-6"/>
          <w:sz w:val="28"/>
        </w:rPr>
        <w:t> </w:t>
      </w:r>
      <w:r>
        <w:rPr>
          <w:sz w:val="28"/>
        </w:rPr>
        <w:t>вывода</w:t>
      </w:r>
      <w:r>
        <w:rPr>
          <w:spacing w:val="-8"/>
          <w:sz w:val="28"/>
        </w:rPr>
        <w:t> </w:t>
      </w:r>
      <w:r>
        <w:rPr>
          <w:sz w:val="28"/>
        </w:rPr>
        <w:t>команды</w:t>
      </w:r>
      <w:r>
        <w:rPr>
          <w:spacing w:val="-3"/>
          <w:sz w:val="28"/>
        </w:rPr>
        <w:t> </w:t>
      </w:r>
      <w:r>
        <w:rPr>
          <w:spacing w:val="-4"/>
          <w:sz w:val="28"/>
        </w:rPr>
        <w:t>top.</w:t>
      </w:r>
    </w:p>
    <w:p>
      <w:pPr>
        <w:pStyle w:val="ListParagraph"/>
        <w:numPr>
          <w:ilvl w:val="0"/>
          <w:numId w:val="43"/>
        </w:numPr>
        <w:tabs>
          <w:tab w:pos="863" w:val="left" w:leader="none"/>
          <w:tab w:pos="1573" w:val="left" w:leader="none"/>
          <w:tab w:pos="2943" w:val="left" w:leader="none"/>
          <w:tab w:pos="4778" w:val="left" w:leader="none"/>
          <w:tab w:pos="5178" w:val="left" w:leader="none"/>
          <w:tab w:pos="6658" w:val="left" w:leader="none"/>
          <w:tab w:pos="7998" w:val="left" w:leader="none"/>
        </w:tabs>
        <w:spacing w:line="288" w:lineRule="auto" w:before="65" w:after="0"/>
        <w:ind w:left="863" w:right="856" w:hanging="360"/>
        <w:jc w:val="left"/>
        <w:rPr>
          <w:sz w:val="28"/>
        </w:rPr>
      </w:pPr>
      <w:r>
        <w:rPr>
          <w:spacing w:val="-4"/>
          <w:sz w:val="28"/>
        </w:rPr>
        <w:t>Как</w:t>
      </w:r>
      <w:r>
        <w:rPr>
          <w:sz w:val="28"/>
        </w:rPr>
        <w:tab/>
      </w:r>
      <w:r>
        <w:rPr>
          <w:spacing w:val="-2"/>
          <w:sz w:val="28"/>
        </w:rPr>
        <w:t>получить</w:t>
      </w:r>
      <w:r>
        <w:rPr>
          <w:sz w:val="28"/>
        </w:rPr>
        <w:tab/>
      </w:r>
      <w:r>
        <w:rPr>
          <w:spacing w:val="-2"/>
          <w:sz w:val="28"/>
        </w:rPr>
        <w:t>информацию</w:t>
      </w:r>
      <w:r>
        <w:rPr>
          <w:sz w:val="28"/>
        </w:rPr>
        <w:tab/>
      </w:r>
      <w:r>
        <w:rPr>
          <w:spacing w:val="-10"/>
          <w:sz w:val="28"/>
        </w:rPr>
        <w:t>о</w:t>
      </w:r>
      <w:r>
        <w:rPr>
          <w:sz w:val="28"/>
        </w:rPr>
        <w:tab/>
      </w:r>
      <w:r>
        <w:rPr>
          <w:spacing w:val="-2"/>
          <w:sz w:val="28"/>
        </w:rPr>
        <w:t>процессах</w:t>
      </w:r>
      <w:r>
        <w:rPr>
          <w:sz w:val="28"/>
        </w:rPr>
        <w:tab/>
      </w:r>
      <w:r>
        <w:rPr>
          <w:spacing w:val="-2"/>
          <w:sz w:val="28"/>
        </w:rPr>
        <w:t>системы,</w:t>
      </w:r>
      <w:r>
        <w:rPr>
          <w:sz w:val="28"/>
        </w:rPr>
        <w:tab/>
      </w:r>
      <w:r>
        <w:rPr>
          <w:spacing w:val="-2"/>
          <w:sz w:val="28"/>
        </w:rPr>
        <w:t>используя </w:t>
      </w:r>
      <w:r>
        <w:rPr>
          <w:sz w:val="28"/>
        </w:rPr>
        <w:t>файловую систему /proc?</w:t>
      </w:r>
    </w:p>
    <w:p>
      <w:pPr>
        <w:pStyle w:val="ListParagraph"/>
        <w:numPr>
          <w:ilvl w:val="0"/>
          <w:numId w:val="43"/>
        </w:numPr>
        <w:tabs>
          <w:tab w:pos="862" w:val="left" w:leader="none"/>
        </w:tabs>
        <w:spacing w:line="240" w:lineRule="auto" w:before="0" w:after="0"/>
        <w:ind w:left="862" w:right="0" w:hanging="359"/>
        <w:jc w:val="left"/>
        <w:rPr>
          <w:sz w:val="28"/>
        </w:rPr>
      </w:pPr>
      <w:r>
        <w:rPr>
          <w:sz w:val="28"/>
        </w:rPr>
        <w:t>Команды</w:t>
      </w:r>
      <w:r>
        <w:rPr>
          <w:spacing w:val="-8"/>
          <w:sz w:val="28"/>
        </w:rPr>
        <w:t> </w:t>
      </w:r>
      <w:r>
        <w:rPr>
          <w:sz w:val="28"/>
        </w:rPr>
        <w:t>для</w:t>
      </w:r>
      <w:r>
        <w:rPr>
          <w:spacing w:val="-6"/>
          <w:sz w:val="28"/>
        </w:rPr>
        <w:t> </w:t>
      </w:r>
      <w:r>
        <w:rPr>
          <w:sz w:val="28"/>
        </w:rPr>
        <w:t>получения</w:t>
      </w:r>
      <w:r>
        <w:rPr>
          <w:spacing w:val="-6"/>
          <w:sz w:val="28"/>
        </w:rPr>
        <w:t> </w:t>
      </w:r>
      <w:r>
        <w:rPr>
          <w:sz w:val="28"/>
        </w:rPr>
        <w:t>информации</w:t>
      </w:r>
      <w:r>
        <w:rPr>
          <w:spacing w:val="-8"/>
          <w:sz w:val="28"/>
        </w:rPr>
        <w:t> </w:t>
      </w:r>
      <w:r>
        <w:rPr>
          <w:sz w:val="28"/>
        </w:rPr>
        <w:t>об</w:t>
      </w:r>
      <w:r>
        <w:rPr>
          <w:spacing w:val="-5"/>
          <w:sz w:val="28"/>
        </w:rPr>
        <w:t> </w:t>
      </w:r>
      <w:r>
        <w:rPr>
          <w:sz w:val="28"/>
        </w:rPr>
        <w:t>открытых</w:t>
      </w:r>
      <w:r>
        <w:rPr>
          <w:spacing w:val="-4"/>
          <w:sz w:val="28"/>
        </w:rPr>
        <w:t> </w:t>
      </w:r>
      <w:r>
        <w:rPr>
          <w:spacing w:val="-2"/>
          <w:sz w:val="28"/>
        </w:rPr>
        <w:t>файлах</w:t>
      </w:r>
    </w:p>
    <w:p>
      <w:pPr>
        <w:pStyle w:val="ListParagraph"/>
        <w:numPr>
          <w:ilvl w:val="0"/>
          <w:numId w:val="43"/>
        </w:numPr>
        <w:tabs>
          <w:tab w:pos="862" w:val="left" w:leader="none"/>
        </w:tabs>
        <w:spacing w:line="240" w:lineRule="auto" w:before="64" w:after="0"/>
        <w:ind w:left="862" w:right="0" w:hanging="359"/>
        <w:jc w:val="left"/>
        <w:rPr>
          <w:sz w:val="28"/>
        </w:rPr>
      </w:pPr>
      <w:r>
        <w:rPr>
          <w:sz w:val="28"/>
        </w:rPr>
        <w:t>Получение</w:t>
      </w:r>
      <w:r>
        <w:rPr>
          <w:spacing w:val="-8"/>
          <w:sz w:val="28"/>
        </w:rPr>
        <w:t> </w:t>
      </w:r>
      <w:r>
        <w:rPr>
          <w:sz w:val="28"/>
        </w:rPr>
        <w:t>информации</w:t>
      </w:r>
      <w:r>
        <w:rPr>
          <w:spacing w:val="-7"/>
          <w:sz w:val="28"/>
        </w:rPr>
        <w:t> </w:t>
      </w:r>
      <w:r>
        <w:rPr>
          <w:sz w:val="28"/>
        </w:rPr>
        <w:t>о</w:t>
      </w:r>
      <w:r>
        <w:rPr>
          <w:spacing w:val="-8"/>
          <w:sz w:val="28"/>
        </w:rPr>
        <w:t> </w:t>
      </w:r>
      <w:r>
        <w:rPr>
          <w:sz w:val="28"/>
        </w:rPr>
        <w:t>состоянии</w:t>
      </w:r>
      <w:r>
        <w:rPr>
          <w:spacing w:val="-7"/>
          <w:sz w:val="28"/>
        </w:rPr>
        <w:t> </w:t>
      </w:r>
      <w:r>
        <w:rPr>
          <w:sz w:val="28"/>
        </w:rPr>
        <w:t>системной</w:t>
      </w:r>
      <w:r>
        <w:rPr>
          <w:spacing w:val="-10"/>
          <w:sz w:val="28"/>
        </w:rPr>
        <w:t> </w:t>
      </w:r>
      <w:r>
        <w:rPr>
          <w:spacing w:val="-2"/>
          <w:sz w:val="28"/>
        </w:rPr>
        <w:t>памяти.</w:t>
      </w:r>
    </w:p>
    <w:p>
      <w:pPr>
        <w:pStyle w:val="ListParagraph"/>
        <w:numPr>
          <w:ilvl w:val="0"/>
          <w:numId w:val="43"/>
        </w:numPr>
        <w:tabs>
          <w:tab w:pos="862" w:val="left" w:leader="none"/>
        </w:tabs>
        <w:spacing w:line="240" w:lineRule="auto" w:before="65" w:after="0"/>
        <w:ind w:left="862" w:right="0" w:hanging="359"/>
        <w:jc w:val="left"/>
        <w:rPr>
          <w:sz w:val="28"/>
        </w:rPr>
      </w:pPr>
      <w:r>
        <w:rPr>
          <w:spacing w:val="-2"/>
          <w:sz w:val="28"/>
        </w:rPr>
        <w:t>Получение</w:t>
      </w:r>
      <w:r>
        <w:rPr>
          <w:spacing w:val="-10"/>
          <w:sz w:val="28"/>
        </w:rPr>
        <w:t> </w:t>
      </w:r>
      <w:r>
        <w:rPr>
          <w:spacing w:val="-2"/>
          <w:sz w:val="28"/>
        </w:rPr>
        <w:t>информации</w:t>
      </w:r>
      <w:r>
        <w:rPr>
          <w:spacing w:val="-9"/>
          <w:sz w:val="28"/>
        </w:rPr>
        <w:t> </w:t>
      </w:r>
      <w:r>
        <w:rPr>
          <w:spacing w:val="-2"/>
          <w:sz w:val="28"/>
        </w:rPr>
        <w:t>об</w:t>
      </w:r>
      <w:r>
        <w:rPr>
          <w:spacing w:val="-15"/>
          <w:sz w:val="28"/>
        </w:rPr>
        <w:t> </w:t>
      </w:r>
      <w:r>
        <w:rPr>
          <w:spacing w:val="-2"/>
          <w:sz w:val="28"/>
        </w:rPr>
        <w:t>использовании</w:t>
      </w:r>
      <w:r>
        <w:rPr>
          <w:spacing w:val="-15"/>
          <w:sz w:val="28"/>
        </w:rPr>
        <w:t> </w:t>
      </w:r>
      <w:r>
        <w:rPr>
          <w:spacing w:val="-2"/>
          <w:sz w:val="28"/>
        </w:rPr>
        <w:t>дискового</w:t>
      </w:r>
      <w:r>
        <w:rPr>
          <w:spacing w:val="-15"/>
          <w:sz w:val="28"/>
        </w:rPr>
        <w:t> </w:t>
      </w:r>
      <w:r>
        <w:rPr>
          <w:spacing w:val="-2"/>
          <w:sz w:val="28"/>
        </w:rPr>
        <w:t>пространства.</w:t>
      </w:r>
    </w:p>
    <w:p>
      <w:pPr>
        <w:pStyle w:val="ListParagraph"/>
        <w:numPr>
          <w:ilvl w:val="0"/>
          <w:numId w:val="43"/>
        </w:numPr>
        <w:tabs>
          <w:tab w:pos="862" w:val="left" w:leader="none"/>
        </w:tabs>
        <w:spacing w:line="240" w:lineRule="auto" w:before="64" w:after="0"/>
        <w:ind w:left="862" w:right="0" w:hanging="359"/>
        <w:jc w:val="left"/>
        <w:rPr>
          <w:sz w:val="28"/>
        </w:rPr>
      </w:pPr>
      <w:r>
        <w:rPr>
          <w:spacing w:val="-4"/>
          <w:sz w:val="28"/>
        </w:rPr>
        <w:t>Назначение</w:t>
      </w:r>
      <w:r>
        <w:rPr>
          <w:spacing w:val="-12"/>
          <w:sz w:val="28"/>
        </w:rPr>
        <w:t> </w:t>
      </w:r>
      <w:r>
        <w:rPr>
          <w:spacing w:val="-4"/>
          <w:sz w:val="28"/>
        </w:rPr>
        <w:t>файловой</w:t>
      </w:r>
      <w:r>
        <w:rPr>
          <w:spacing w:val="-12"/>
          <w:sz w:val="28"/>
        </w:rPr>
        <w:t> </w:t>
      </w:r>
      <w:r>
        <w:rPr>
          <w:spacing w:val="-4"/>
          <w:sz w:val="28"/>
        </w:rPr>
        <w:t>системы</w:t>
      </w:r>
      <w:r>
        <w:rPr>
          <w:spacing w:val="-10"/>
          <w:sz w:val="28"/>
        </w:rPr>
        <w:t> </w:t>
      </w:r>
      <w:r>
        <w:rPr>
          <w:spacing w:val="-4"/>
          <w:sz w:val="28"/>
        </w:rPr>
        <w:t>/proc</w:t>
      </w:r>
    </w:p>
    <w:p>
      <w:pPr>
        <w:pStyle w:val="ListParagraph"/>
        <w:spacing w:after="0" w:line="240" w:lineRule="auto"/>
        <w:jc w:val="left"/>
        <w:rPr>
          <w:sz w:val="28"/>
        </w:rPr>
        <w:sectPr>
          <w:pgSz w:w="11910" w:h="16840"/>
          <w:pgMar w:header="0" w:footer="1147" w:top="1320" w:bottom="1340" w:left="1275" w:right="566"/>
        </w:sectPr>
      </w:pPr>
    </w:p>
    <w:p>
      <w:pPr>
        <w:pStyle w:val="Heading1"/>
        <w:spacing w:before="78"/>
        <w:ind w:left="2508" w:hanging="1938"/>
      </w:pPr>
      <w:bookmarkStart w:name="_bookmark8" w:id="9"/>
      <w:bookmarkEnd w:id="9"/>
      <w:r>
        <w:rPr>
          <w:b w:val="0"/>
        </w:rPr>
      </w:r>
      <w:r>
        <w:rPr/>
        <w:t>ЛАБОРАТОРНАЯ</w:t>
      </w:r>
      <w:r>
        <w:rPr>
          <w:spacing w:val="-6"/>
        </w:rPr>
        <w:t> </w:t>
      </w:r>
      <w:r>
        <w:rPr/>
        <w:t>РАБОТА</w:t>
      </w:r>
      <w:r>
        <w:rPr>
          <w:spacing w:val="-7"/>
        </w:rPr>
        <w:t> </w:t>
      </w:r>
      <w:r>
        <w:rPr/>
        <w:t>№8</w:t>
      </w:r>
      <w:r>
        <w:rPr>
          <w:spacing w:val="-5"/>
        </w:rPr>
        <w:t> </w:t>
      </w:r>
      <w:r>
        <w:rPr/>
        <w:t>УПРАВЛЕНИЕ</w:t>
      </w:r>
      <w:r>
        <w:rPr>
          <w:spacing w:val="-8"/>
        </w:rPr>
        <w:t> </w:t>
      </w:r>
      <w:r>
        <w:rPr/>
        <w:t>ДОСТУПОМ</w:t>
      </w:r>
      <w:r>
        <w:rPr>
          <w:spacing w:val="-7"/>
        </w:rPr>
        <w:t> </w:t>
      </w:r>
      <w:r>
        <w:rPr/>
        <w:t>В ФАЙЛОВОЙ СИСТЕМЕ EXT3FS</w:t>
      </w:r>
    </w:p>
    <w:p>
      <w:pPr>
        <w:pStyle w:val="BodyText"/>
        <w:spacing w:before="316"/>
        <w:ind w:right="850" w:firstLine="707"/>
        <w:jc w:val="both"/>
      </w:pPr>
      <w:r>
        <w:rPr>
          <w:b/>
        </w:rPr>
        <w:t>Цель работы</w:t>
      </w:r>
      <w:r>
        <w:rPr/>
        <w:t>: практическое знакомство со средствами обеспечения безопасности в ОС Linux и методами управления доступом к данным в файловой системе ОС Linux ext3fs</w:t>
      </w:r>
    </w:p>
    <w:p>
      <w:pPr>
        <w:pStyle w:val="BodyText"/>
        <w:spacing w:before="5"/>
        <w:ind w:left="0"/>
      </w:pPr>
    </w:p>
    <w:p>
      <w:pPr>
        <w:pStyle w:val="Heading1"/>
        <w:spacing w:before="1"/>
        <w:ind w:right="345"/>
        <w:jc w:val="center"/>
      </w:pPr>
      <w:r>
        <w:rPr/>
        <w:t>1</w:t>
      </w:r>
      <w:r>
        <w:rPr>
          <w:spacing w:val="-7"/>
        </w:rPr>
        <w:t> </w:t>
      </w:r>
      <w:r>
        <w:rPr/>
        <w:t>КРАТКИЕ</w:t>
      </w:r>
      <w:r>
        <w:rPr>
          <w:spacing w:val="-7"/>
        </w:rPr>
        <w:t> </w:t>
      </w:r>
      <w:r>
        <w:rPr/>
        <w:t>ТЕОРЕТИЧЕСКИЕ</w:t>
      </w:r>
      <w:r>
        <w:rPr>
          <w:spacing w:val="-7"/>
        </w:rPr>
        <w:t> </w:t>
      </w:r>
      <w:r>
        <w:rPr>
          <w:spacing w:val="-2"/>
        </w:rPr>
        <w:t>СВЕДЕНИЯ</w:t>
      </w:r>
    </w:p>
    <w:p>
      <w:pPr>
        <w:pStyle w:val="Heading2"/>
        <w:spacing w:line="240" w:lineRule="auto" w:before="321"/>
        <w:ind w:left="923"/>
      </w:pPr>
      <w:r>
        <w:rPr/>
        <w:t>1.1</w:t>
      </w:r>
      <w:r>
        <w:rPr>
          <w:spacing w:val="-6"/>
        </w:rPr>
        <w:t> </w:t>
      </w:r>
      <w:r>
        <w:rPr/>
        <w:t>Права</w:t>
      </w:r>
      <w:r>
        <w:rPr>
          <w:spacing w:val="-2"/>
        </w:rPr>
        <w:t> </w:t>
      </w:r>
      <w:r>
        <w:rPr/>
        <w:t>доступа</w:t>
      </w:r>
      <w:r>
        <w:rPr>
          <w:spacing w:val="-3"/>
        </w:rPr>
        <w:t> </w:t>
      </w:r>
      <w:r>
        <w:rPr/>
        <w:t>и</w:t>
      </w:r>
      <w:r>
        <w:rPr>
          <w:spacing w:val="-5"/>
        </w:rPr>
        <w:t> </w:t>
      </w:r>
      <w:r>
        <w:rPr/>
        <w:t>группы</w:t>
      </w:r>
      <w:r>
        <w:rPr>
          <w:spacing w:val="-4"/>
        </w:rPr>
        <w:t> </w:t>
      </w:r>
      <w:r>
        <w:rPr>
          <w:spacing w:val="-2"/>
        </w:rPr>
        <w:t>пользователей</w:t>
      </w:r>
    </w:p>
    <w:p>
      <w:pPr>
        <w:pStyle w:val="BodyText"/>
        <w:spacing w:before="319"/>
        <w:ind w:right="846" w:firstLine="707"/>
        <w:jc w:val="both"/>
      </w:pPr>
      <w:r>
        <w:rPr>
          <w:color w:val="212121"/>
        </w:rPr>
        <w:t>В ОС Unix и Linux каждому файлу файловой системы ext3fs (или ext4fs) соответствует </w:t>
      </w:r>
      <w:r>
        <w:rPr>
          <w:i/>
          <w:color w:val="212121"/>
        </w:rPr>
        <w:t>набор прав доступа</w:t>
      </w:r>
      <w:r>
        <w:rPr>
          <w:color w:val="212121"/>
        </w:rPr>
        <w:t>, представленный в виде 9-ти битов режима. Он определяет, какие пользователи имеют право читать файл, записывать в него данные или выполнять его. Вместе с другими тремя битами, влияющими на запуск исполняемых файлов, этот набор образует </w:t>
      </w:r>
      <w:r>
        <w:rPr>
          <w:i/>
          <w:color w:val="212121"/>
        </w:rPr>
        <w:t>код</w:t>
      </w:r>
      <w:r>
        <w:rPr>
          <w:i/>
          <w:color w:val="212121"/>
          <w:spacing w:val="-3"/>
        </w:rPr>
        <w:t> </w:t>
      </w:r>
      <w:r>
        <w:rPr>
          <w:i/>
          <w:color w:val="212121"/>
        </w:rPr>
        <w:t>режима доступа к файлу</w:t>
      </w:r>
      <w:r>
        <w:rPr>
          <w:color w:val="212121"/>
        </w:rPr>
        <w:t>.</w:t>
      </w:r>
      <w:r>
        <w:rPr>
          <w:color w:val="212121"/>
          <w:spacing w:val="-3"/>
        </w:rPr>
        <w:t> </w:t>
      </w:r>
      <w:r>
        <w:rPr>
          <w:color w:val="212121"/>
        </w:rPr>
        <w:t>Двенадцать</w:t>
      </w:r>
      <w:r>
        <w:rPr>
          <w:color w:val="212121"/>
          <w:spacing w:val="-2"/>
        </w:rPr>
        <w:t> </w:t>
      </w:r>
      <w:r>
        <w:rPr>
          <w:color w:val="212121"/>
        </w:rPr>
        <w:t>битов</w:t>
      </w:r>
      <w:r>
        <w:rPr>
          <w:color w:val="212121"/>
          <w:spacing w:val="-3"/>
        </w:rPr>
        <w:t> </w:t>
      </w:r>
      <w:r>
        <w:rPr>
          <w:color w:val="212121"/>
        </w:rPr>
        <w:t>режима</w:t>
      </w:r>
      <w:r>
        <w:rPr>
          <w:color w:val="212121"/>
          <w:spacing w:val="-1"/>
        </w:rPr>
        <w:t> </w:t>
      </w:r>
      <w:r>
        <w:rPr>
          <w:color w:val="212121"/>
        </w:rPr>
        <w:t>хранятся в 16-битовом поле индексного дескриптора вместе с 4-мя дополнительными битами, определяющими тип файла. Последние 4 бита устанавливаются при создании файлов и не подлежат изменению. Биты режима (далее права) могут изменяться либо владельцем файла, либо суперпользователем с помощью команды </w:t>
      </w:r>
      <w:r>
        <w:rPr>
          <w:b/>
          <w:color w:val="212121"/>
        </w:rPr>
        <w:t>chmod</w:t>
      </w:r>
      <w:r>
        <w:rPr>
          <w:color w:val="212121"/>
        </w:rPr>
        <w:t>.</w:t>
      </w:r>
    </w:p>
    <w:p>
      <w:pPr>
        <w:pStyle w:val="BodyText"/>
        <w:ind w:right="849" w:firstLine="707"/>
        <w:jc w:val="both"/>
      </w:pPr>
      <w:r>
        <w:rPr>
          <w:color w:val="212121"/>
        </w:rPr>
        <w:t>В многопользовательской ОС Linux с целью защиты информации пользователей и обеспечения безопасности самой ОС используются группы пользователей со следующими свойствами:</w:t>
      </w:r>
    </w:p>
    <w:p>
      <w:pPr>
        <w:pStyle w:val="BodyText"/>
        <w:ind w:left="1223" w:right="853" w:hanging="360"/>
        <w:jc w:val="both"/>
      </w:pPr>
      <w:r>
        <w:rPr>
          <w:position w:val="-5"/>
        </w:rPr>
        <w:drawing>
          <wp:inline distT="0" distB="0" distL="0" distR="0">
            <wp:extent cx="164592" cy="217932"/>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44" cstate="print"/>
                    <a:stretch>
                      <a:fillRect/>
                    </a:stretch>
                  </pic:blipFill>
                  <pic:spPr>
                    <a:xfrm>
                      <a:off x="0" y="0"/>
                      <a:ext cx="164592" cy="217932"/>
                    </a:xfrm>
                    <a:prstGeom prst="rect">
                      <a:avLst/>
                    </a:prstGeom>
                  </pic:spPr>
                </pic:pic>
              </a:graphicData>
            </a:graphic>
          </wp:inline>
        </w:drawing>
      </w:r>
      <w:r>
        <w:rPr>
          <w:position w:val="-5"/>
        </w:rPr>
      </w:r>
      <w:r>
        <w:rPr>
          <w:sz w:val="20"/>
        </w:rPr>
        <w:t> </w:t>
      </w:r>
      <w:r>
        <w:rPr>
          <w:color w:val="212121"/>
        </w:rPr>
        <w:t>каждый пользователь входит в минимум одну группу. Группа, присваиваемая пользователю при его создании, называется основной. Все остальные группы в которые будет включен пользователь, будут являться дополнительными.</w:t>
      </w:r>
    </w:p>
    <w:p>
      <w:pPr>
        <w:pStyle w:val="BodyText"/>
        <w:ind w:left="1223" w:right="850" w:hanging="360"/>
        <w:jc w:val="both"/>
      </w:pPr>
      <w:r>
        <w:rPr>
          <w:position w:val="-5"/>
        </w:rPr>
        <w:drawing>
          <wp:inline distT="0" distB="0" distL="0" distR="0">
            <wp:extent cx="164592" cy="217932"/>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44" cstate="print"/>
                    <a:stretch>
                      <a:fillRect/>
                    </a:stretch>
                  </pic:blipFill>
                  <pic:spPr>
                    <a:xfrm>
                      <a:off x="0" y="0"/>
                      <a:ext cx="164592" cy="217932"/>
                    </a:xfrm>
                    <a:prstGeom prst="rect">
                      <a:avLst/>
                    </a:prstGeom>
                  </pic:spPr>
                </pic:pic>
              </a:graphicData>
            </a:graphic>
          </wp:inline>
        </w:drawing>
      </w:r>
      <w:r>
        <w:rPr>
          <w:position w:val="-5"/>
        </w:rPr>
      </w:r>
      <w:r>
        <w:rPr>
          <w:sz w:val="20"/>
        </w:rPr>
        <w:t> </w:t>
      </w:r>
      <w:r>
        <w:rPr>
          <w:color w:val="212121"/>
        </w:rPr>
        <w:t>группа пользователей может содержать некоторое количество пользователей, но не может содержать или включаться в другие </w:t>
      </w:r>
      <w:r>
        <w:rPr>
          <w:color w:val="212121"/>
          <w:spacing w:val="-2"/>
        </w:rPr>
        <w:t>группы.</w:t>
      </w:r>
    </w:p>
    <w:p>
      <w:pPr>
        <w:pStyle w:val="BodyText"/>
        <w:ind w:left="1223" w:right="850" w:hanging="360"/>
        <w:jc w:val="both"/>
      </w:pPr>
      <w:r>
        <w:rPr>
          <w:position w:val="-5"/>
        </w:rPr>
        <w:drawing>
          <wp:inline distT="0" distB="0" distL="0" distR="0">
            <wp:extent cx="164592" cy="217931"/>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44" cstate="print"/>
                    <a:stretch>
                      <a:fillRect/>
                    </a:stretch>
                  </pic:blipFill>
                  <pic:spPr>
                    <a:xfrm>
                      <a:off x="0" y="0"/>
                      <a:ext cx="164592" cy="217931"/>
                    </a:xfrm>
                    <a:prstGeom prst="rect">
                      <a:avLst/>
                    </a:prstGeom>
                  </pic:spPr>
                </pic:pic>
              </a:graphicData>
            </a:graphic>
          </wp:inline>
        </w:drawing>
      </w:r>
      <w:r>
        <w:rPr>
          <w:position w:val="-5"/>
        </w:rPr>
      </w:r>
      <w:r>
        <w:rPr>
          <w:sz w:val="20"/>
        </w:rPr>
        <w:t> </w:t>
      </w:r>
      <w:r>
        <w:rPr>
          <w:color w:val="212121"/>
        </w:rPr>
        <w:t>группа может быть пустой, т.е. не содержать в себе ни одного </w:t>
      </w:r>
      <w:r>
        <w:rPr>
          <w:color w:val="212121"/>
          <w:spacing w:val="-2"/>
        </w:rPr>
        <w:t>пользователя.</w:t>
      </w:r>
    </w:p>
    <w:p>
      <w:pPr>
        <w:pStyle w:val="BodyText"/>
        <w:ind w:right="849" w:firstLine="707"/>
        <w:jc w:val="both"/>
      </w:pPr>
      <w:r>
        <w:rPr>
          <w:color w:val="212121"/>
        </w:rPr>
        <w:t>Чтобы добавить пользователя в ту или иную группу, используя командную строку, следует отредактировать файл </w:t>
      </w:r>
      <w:r>
        <w:rPr>
          <w:b/>
          <w:color w:val="212121"/>
        </w:rPr>
        <w:t>/etc/group</w:t>
      </w:r>
      <w:r>
        <w:rPr>
          <w:color w:val="212121"/>
        </w:rPr>
        <w:t>. Структура записи файла:</w:t>
      </w:r>
    </w:p>
    <w:p>
      <w:pPr>
        <w:spacing w:before="279"/>
        <w:ind w:left="863" w:right="0" w:firstLine="0"/>
        <w:jc w:val="left"/>
        <w:rPr>
          <w:b/>
          <w:sz w:val="28"/>
        </w:rPr>
      </w:pPr>
      <w:r>
        <w:rPr>
          <w:b/>
          <w:color w:val="212121"/>
          <w:sz w:val="28"/>
        </w:rPr>
        <w:t>имя_группы:</w:t>
      </w:r>
      <w:r>
        <w:rPr>
          <w:b/>
          <w:color w:val="212121"/>
          <w:spacing w:val="-6"/>
          <w:sz w:val="28"/>
        </w:rPr>
        <w:t> </w:t>
      </w:r>
      <w:r>
        <w:rPr>
          <w:b/>
          <w:color w:val="212121"/>
          <w:sz w:val="28"/>
        </w:rPr>
        <w:t>пароль:</w:t>
      </w:r>
      <w:r>
        <w:rPr>
          <w:b/>
          <w:color w:val="212121"/>
          <w:spacing w:val="-6"/>
          <w:sz w:val="28"/>
        </w:rPr>
        <w:t> </w:t>
      </w:r>
      <w:r>
        <w:rPr>
          <w:b/>
          <w:color w:val="212121"/>
          <w:sz w:val="28"/>
        </w:rPr>
        <w:t>GID:</w:t>
      </w:r>
      <w:r>
        <w:rPr>
          <w:b/>
          <w:color w:val="212121"/>
          <w:spacing w:val="-5"/>
          <w:sz w:val="28"/>
        </w:rPr>
        <w:t> </w:t>
      </w:r>
      <w:r>
        <w:rPr>
          <w:b/>
          <w:color w:val="212121"/>
          <w:spacing w:val="-2"/>
          <w:sz w:val="28"/>
        </w:rPr>
        <w:t>список_пользователей</w:t>
      </w:r>
    </w:p>
    <w:p>
      <w:pPr>
        <w:pStyle w:val="BodyText"/>
        <w:spacing w:line="448" w:lineRule="auto" w:before="273"/>
        <w:ind w:left="863" w:right="7598"/>
      </w:pPr>
      <w:r>
        <w:rPr>
          <w:color w:val="212121"/>
          <w:spacing w:val="-2"/>
        </w:rPr>
        <w:t>Например: syslog:x:103:</w:t>
      </w:r>
    </w:p>
    <w:p>
      <w:pPr>
        <w:pStyle w:val="BodyText"/>
        <w:spacing w:after="0" w:line="448" w:lineRule="auto"/>
        <w:sectPr>
          <w:pgSz w:w="11910" w:h="16840"/>
          <w:pgMar w:header="0" w:footer="1147" w:top="1320" w:bottom="1340" w:left="1275" w:right="566"/>
        </w:sectPr>
      </w:pPr>
    </w:p>
    <w:p>
      <w:pPr>
        <w:pStyle w:val="BodyText"/>
        <w:spacing w:before="71"/>
        <w:ind w:left="863"/>
      </w:pPr>
      <w:r>
        <w:rPr>
          <w:color w:val="212121"/>
          <w:spacing w:val="-2"/>
        </w:rPr>
        <w:t>klog:x:104:</w:t>
      </w:r>
    </w:p>
    <w:p>
      <w:pPr>
        <w:pStyle w:val="BodyText"/>
        <w:spacing w:line="446" w:lineRule="auto" w:before="280"/>
        <w:ind w:left="863" w:right="5803"/>
      </w:pPr>
      <w:r>
        <w:rPr>
          <w:color w:val="212121"/>
          <w:spacing w:val="-2"/>
        </w:rPr>
        <w:t>scan:x:105:hpl,alexset nvram:x:106:</w:t>
      </w:r>
    </w:p>
    <w:p>
      <w:pPr>
        <w:pStyle w:val="BodyText"/>
        <w:spacing w:before="5"/>
        <w:ind w:left="863"/>
      </w:pPr>
      <w:r>
        <w:rPr>
          <w:color w:val="212121"/>
          <w:spacing w:val="-2"/>
        </w:rPr>
        <w:t>fuse:x:107:alexset</w:t>
      </w:r>
    </w:p>
    <w:p>
      <w:pPr>
        <w:pStyle w:val="BodyText"/>
        <w:spacing w:before="283"/>
        <w:ind w:right="846" w:firstLine="707"/>
        <w:jc w:val="both"/>
      </w:pPr>
      <w:r>
        <w:rPr>
          <w:color w:val="212121"/>
        </w:rPr>
        <w:t>В приведенном примере в группу </w:t>
      </w:r>
      <w:r>
        <w:rPr>
          <w:b/>
          <w:color w:val="212121"/>
        </w:rPr>
        <w:t>scan </w:t>
      </w:r>
      <w:r>
        <w:rPr>
          <w:color w:val="212121"/>
        </w:rPr>
        <w:t>входят пользователи </w:t>
      </w:r>
      <w:r>
        <w:rPr>
          <w:b/>
          <w:color w:val="212121"/>
        </w:rPr>
        <w:t>hpl </w:t>
      </w:r>
      <w:r>
        <w:rPr>
          <w:color w:val="212121"/>
        </w:rPr>
        <w:t>и </w:t>
      </w:r>
      <w:r>
        <w:rPr>
          <w:b/>
          <w:color w:val="212121"/>
        </w:rPr>
        <w:t>alexset</w:t>
      </w:r>
      <w:r>
        <w:rPr>
          <w:color w:val="212121"/>
        </w:rPr>
        <w:t>. Чтобы добавить в эту группу новых пользователей, следует перечислить их символьные имена через запятую. В графическом режиме для управления учетными записями пользователей используется утилита управления пользователями и группами, запускаемая через System/Administration/Users and Groups.</w:t>
      </w:r>
    </w:p>
    <w:p>
      <w:pPr>
        <w:pStyle w:val="BodyText"/>
        <w:ind w:right="845" w:firstLine="707"/>
        <w:jc w:val="both"/>
      </w:pPr>
      <w:r>
        <w:rPr>
          <w:color w:val="212121"/>
        </w:rPr>
        <w:t>Существует три способа управления доступом к файлу или каталогу. Было определено, что каждый файл должен иметь владельца (</w:t>
      </w:r>
      <w:r>
        <w:rPr>
          <w:i/>
          <w:color w:val="212121"/>
        </w:rPr>
        <w:t>owner</w:t>
      </w:r>
      <w:r>
        <w:rPr>
          <w:color w:val="212121"/>
        </w:rPr>
        <w:t>), группового владельца (</w:t>
      </w:r>
      <w:r>
        <w:rPr>
          <w:i/>
          <w:color w:val="212121"/>
        </w:rPr>
        <w:t>group owner</w:t>
      </w:r>
      <w:r>
        <w:rPr>
          <w:color w:val="212121"/>
        </w:rPr>
        <w:t>), а также может потребоваться доступ для всех остальных пользователей (</w:t>
      </w:r>
      <w:r>
        <w:rPr>
          <w:i/>
          <w:color w:val="212121"/>
        </w:rPr>
        <w:t>everyone</w:t>
      </w:r>
      <w:r>
        <w:rPr>
          <w:color w:val="212121"/>
        </w:rPr>
        <w:t>). Эти названия обычно приводятся как </w:t>
      </w:r>
      <w:r>
        <w:rPr>
          <w:b/>
          <w:color w:val="212121"/>
        </w:rPr>
        <w:t>пользователь</w:t>
      </w:r>
      <w:r>
        <w:rPr>
          <w:color w:val="212121"/>
        </w:rPr>
        <w:t>/</w:t>
      </w:r>
      <w:r>
        <w:rPr>
          <w:b/>
          <w:color w:val="212121"/>
        </w:rPr>
        <w:t>группа</w:t>
      </w:r>
      <w:r>
        <w:rPr>
          <w:color w:val="212121"/>
        </w:rPr>
        <w:t>/</w:t>
      </w:r>
      <w:r>
        <w:rPr>
          <w:b/>
          <w:color w:val="212121"/>
        </w:rPr>
        <w:t>остальные </w:t>
      </w:r>
      <w:r>
        <w:rPr>
          <w:color w:val="212121"/>
        </w:rPr>
        <w:t>(user/group/others) или коротко </w:t>
      </w:r>
      <w:r>
        <w:rPr>
          <w:b/>
          <w:color w:val="212121"/>
        </w:rPr>
        <w:t>ugo</w:t>
      </w:r>
      <w:r>
        <w:rPr>
          <w:color w:val="212121"/>
        </w:rPr>
        <w:t>. Реализация управления доступом к файлам и каталогам в ОС Linux разрешает или запрещает доступ с помощью трех бит: бита чтения (</w:t>
      </w:r>
      <w:r>
        <w:rPr>
          <w:b/>
          <w:color w:val="212121"/>
        </w:rPr>
        <w:t>Read</w:t>
      </w:r>
      <w:r>
        <w:rPr>
          <w:color w:val="212121"/>
        </w:rPr>
        <w:t>), бита записи (</w:t>
      </w:r>
      <w:r>
        <w:rPr>
          <w:b/>
          <w:color w:val="212121"/>
        </w:rPr>
        <w:t>Write</w:t>
      </w:r>
      <w:r>
        <w:rPr>
          <w:color w:val="212121"/>
        </w:rPr>
        <w:t>), бита выполнения (</w:t>
      </w:r>
      <w:r>
        <w:rPr>
          <w:b/>
          <w:color w:val="212121"/>
        </w:rPr>
        <w:t>eXecute</w:t>
      </w:r>
      <w:r>
        <w:rPr>
          <w:color w:val="212121"/>
        </w:rPr>
        <w:t>). Они представляются следующим образом:</w:t>
      </w:r>
    </w:p>
    <w:p>
      <w:pPr>
        <w:spacing w:before="50"/>
        <w:ind w:left="143" w:right="0" w:firstLine="0"/>
        <w:jc w:val="both"/>
        <w:rPr>
          <w:b/>
          <w:sz w:val="28"/>
        </w:rPr>
      </w:pPr>
      <w:r>
        <w:rPr>
          <w:b/>
          <w:color w:val="212121"/>
          <w:sz w:val="28"/>
        </w:rPr>
        <w:t>flag</w:t>
      </w:r>
      <w:r>
        <w:rPr>
          <w:b/>
          <w:color w:val="212121"/>
          <w:spacing w:val="-13"/>
          <w:sz w:val="28"/>
        </w:rPr>
        <w:t> </w:t>
      </w:r>
      <w:r>
        <w:rPr>
          <w:b/>
          <w:color w:val="212121"/>
          <w:sz w:val="28"/>
        </w:rPr>
        <w:t>user</w:t>
      </w:r>
      <w:r>
        <w:rPr>
          <w:b/>
          <w:color w:val="212121"/>
          <w:spacing w:val="-15"/>
          <w:sz w:val="28"/>
        </w:rPr>
        <w:t> </w:t>
      </w:r>
      <w:r>
        <w:rPr>
          <w:b/>
          <w:color w:val="212121"/>
          <w:sz w:val="28"/>
        </w:rPr>
        <w:t>group</w:t>
      </w:r>
      <w:r>
        <w:rPr>
          <w:b/>
          <w:color w:val="212121"/>
          <w:spacing w:val="-11"/>
          <w:sz w:val="28"/>
        </w:rPr>
        <w:t> </w:t>
      </w:r>
      <w:r>
        <w:rPr>
          <w:b/>
          <w:color w:val="212121"/>
          <w:spacing w:val="-2"/>
          <w:sz w:val="28"/>
        </w:rPr>
        <w:t>other</w:t>
      </w:r>
    </w:p>
    <w:p>
      <w:pPr>
        <w:pStyle w:val="BodyText"/>
        <w:spacing w:before="55"/>
        <w:jc w:val="both"/>
      </w:pPr>
      <w:r>
        <w:rPr>
          <w:color w:val="212121"/>
        </w:rPr>
        <w:t>#</w:t>
      </w:r>
      <w:r>
        <w:rPr>
          <w:color w:val="212121"/>
          <w:spacing w:val="79"/>
          <w:w w:val="150"/>
        </w:rPr>
        <w:t>  </w:t>
      </w:r>
      <w:r>
        <w:rPr>
          <w:color w:val="212121"/>
        </w:rPr>
        <w:t>rwx</w:t>
      </w:r>
      <w:r>
        <w:rPr>
          <w:color w:val="212121"/>
          <w:spacing w:val="66"/>
        </w:rPr>
        <w:t> </w:t>
      </w:r>
      <w:r>
        <w:rPr>
          <w:color w:val="212121"/>
        </w:rPr>
        <w:t>rwx</w:t>
      </w:r>
      <w:r>
        <w:rPr>
          <w:color w:val="212121"/>
          <w:spacing w:val="65"/>
          <w:w w:val="150"/>
        </w:rPr>
        <w:t>  </w:t>
      </w:r>
      <w:r>
        <w:rPr>
          <w:color w:val="212121"/>
          <w:spacing w:val="-5"/>
        </w:rPr>
        <w:t>rwx</w:t>
      </w:r>
    </w:p>
    <w:p>
      <w:pPr>
        <w:pStyle w:val="BodyText"/>
        <w:spacing w:before="5"/>
        <w:ind w:left="0"/>
        <w:rPr>
          <w:sz w:val="20"/>
        </w:rPr>
      </w:pPr>
    </w:p>
    <w:p>
      <w:pPr>
        <w:pStyle w:val="BodyText"/>
        <w:spacing w:after="0"/>
        <w:rPr>
          <w:sz w:val="20"/>
        </w:rPr>
        <w:sectPr>
          <w:pgSz w:w="11910" w:h="16840"/>
          <w:pgMar w:header="0" w:footer="1147" w:top="1320" w:bottom="1340" w:left="1275" w:right="566"/>
        </w:sectPr>
      </w:pPr>
    </w:p>
    <w:p>
      <w:pPr>
        <w:pStyle w:val="BodyText"/>
        <w:spacing w:before="89"/>
      </w:pPr>
      <w:r>
        <w:rPr>
          <w:color w:val="212121"/>
        </w:rPr>
        <w:t>Флаг</w:t>
      </w:r>
      <w:r>
        <w:rPr>
          <w:color w:val="212121"/>
          <w:spacing w:val="-6"/>
        </w:rPr>
        <w:t> </w:t>
      </w:r>
      <w:r>
        <w:rPr>
          <w:color w:val="212121"/>
        </w:rPr>
        <w:t>типа</w:t>
      </w:r>
      <w:r>
        <w:rPr>
          <w:color w:val="212121"/>
          <w:spacing w:val="-4"/>
        </w:rPr>
        <w:t> </w:t>
      </w:r>
      <w:r>
        <w:rPr>
          <w:color w:val="212121"/>
        </w:rPr>
        <w:t>(flag)</w:t>
      </w:r>
      <w:r>
        <w:rPr>
          <w:color w:val="212121"/>
          <w:spacing w:val="-4"/>
        </w:rPr>
        <w:t> </w:t>
      </w:r>
      <w:r>
        <w:rPr>
          <w:color w:val="212121"/>
        </w:rPr>
        <w:t>может</w:t>
      </w:r>
      <w:r>
        <w:rPr>
          <w:color w:val="212121"/>
          <w:spacing w:val="-4"/>
        </w:rPr>
        <w:t> </w:t>
      </w:r>
      <w:r>
        <w:rPr>
          <w:color w:val="212121"/>
        </w:rPr>
        <w:t>быть</w:t>
      </w:r>
      <w:r>
        <w:rPr>
          <w:color w:val="212121"/>
          <w:spacing w:val="-5"/>
        </w:rPr>
        <w:t> </w:t>
      </w:r>
      <w:r>
        <w:rPr>
          <w:color w:val="212121"/>
        </w:rPr>
        <w:t>одним</w:t>
      </w:r>
      <w:r>
        <w:rPr>
          <w:color w:val="212121"/>
          <w:spacing w:val="-4"/>
        </w:rPr>
        <w:t> </w:t>
      </w:r>
      <w:r>
        <w:rPr>
          <w:color w:val="212121"/>
        </w:rPr>
        <w:t>из</w:t>
      </w:r>
      <w:r>
        <w:rPr>
          <w:color w:val="212121"/>
          <w:spacing w:val="-5"/>
        </w:rPr>
        <w:t> </w:t>
      </w:r>
      <w:r>
        <w:rPr>
          <w:color w:val="212121"/>
        </w:rPr>
        <w:t>следующих (табл.</w:t>
      </w:r>
      <w:r>
        <w:rPr>
          <w:color w:val="212121"/>
          <w:spacing w:val="-4"/>
        </w:rPr>
        <w:t> 1).:</w:t>
      </w:r>
    </w:p>
    <w:p>
      <w:pPr>
        <w:pStyle w:val="BodyText"/>
        <w:ind w:left="0"/>
      </w:pPr>
    </w:p>
    <w:p>
      <w:pPr>
        <w:pStyle w:val="BodyText"/>
        <w:spacing w:before="241"/>
        <w:ind w:left="0"/>
      </w:pPr>
    </w:p>
    <w:p>
      <w:pPr>
        <w:pStyle w:val="BodyText"/>
        <w:ind w:left="4013"/>
      </w:pPr>
      <w:r>
        <w:rPr>
          <w:color w:val="212121"/>
        </w:rPr>
        <w:t>Типы</w:t>
      </w:r>
      <w:r>
        <w:rPr>
          <w:color w:val="212121"/>
          <w:spacing w:val="-2"/>
        </w:rPr>
        <w:t> </w:t>
      </w:r>
      <w:r>
        <w:rPr>
          <w:color w:val="212121"/>
          <w:spacing w:val="-4"/>
        </w:rPr>
        <w:t>Флаг</w:t>
      </w:r>
    </w:p>
    <w:p>
      <w:pPr>
        <w:spacing w:line="240" w:lineRule="auto" w:before="0"/>
        <w:rPr>
          <w:sz w:val="28"/>
        </w:rPr>
      </w:pPr>
      <w:r>
        <w:rPr/>
        <w:br w:type="column"/>
      </w:r>
      <w:r>
        <w:rPr>
          <w:sz w:val="28"/>
        </w:rPr>
      </w:r>
    </w:p>
    <w:p>
      <w:pPr>
        <w:pStyle w:val="BodyText"/>
        <w:spacing w:before="47"/>
        <w:ind w:left="0"/>
      </w:pPr>
    </w:p>
    <w:p>
      <w:pPr>
        <w:pStyle w:val="BodyText"/>
      </w:pPr>
      <w:r>
        <w:rPr>
          <w:color w:val="212121"/>
        </w:rPr>
        <w:t>Таблица</w:t>
      </w:r>
      <w:r>
        <w:rPr>
          <w:color w:val="212121"/>
          <w:spacing w:val="-7"/>
        </w:rPr>
        <w:t> </w:t>
      </w:r>
      <w:r>
        <w:rPr>
          <w:color w:val="212121"/>
          <w:spacing w:val="-5"/>
        </w:rPr>
        <w:t>1.</w:t>
      </w:r>
    </w:p>
    <w:p>
      <w:pPr>
        <w:pStyle w:val="BodyText"/>
        <w:spacing w:after="0"/>
        <w:sectPr>
          <w:type w:val="continuous"/>
          <w:pgSz w:w="11910" w:h="16840"/>
          <w:pgMar w:header="0" w:footer="1147" w:top="1040" w:bottom="280" w:left="1275" w:right="566"/>
          <w:cols w:num="2" w:equalWidth="0">
            <w:col w:w="7402" w:space="386"/>
            <w:col w:w="2281"/>
          </w:cols>
        </w:sectPr>
      </w:pPr>
    </w:p>
    <w:p>
      <w:pPr>
        <w:pStyle w:val="BodyText"/>
        <w:spacing w:before="3"/>
        <w:ind w:left="0"/>
        <w:rPr>
          <w:sz w:val="3"/>
        </w:rPr>
      </w:pPr>
    </w:p>
    <w:tbl>
      <w:tblPr>
        <w:tblW w:w="0" w:type="auto"/>
        <w:jc w:val="left"/>
        <w:tblInd w:w="2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4"/>
        <w:gridCol w:w="5027"/>
      </w:tblGrid>
      <w:tr>
        <w:trPr>
          <w:trHeight w:val="348" w:hRule="atLeast"/>
        </w:trPr>
        <w:tc>
          <w:tcPr>
            <w:tcW w:w="704" w:type="dxa"/>
          </w:tcPr>
          <w:p>
            <w:pPr>
              <w:pStyle w:val="TableParagraph"/>
              <w:spacing w:line="316" w:lineRule="exact" w:before="12"/>
              <w:ind w:left="10"/>
              <w:jc w:val="center"/>
              <w:rPr>
                <w:b/>
                <w:sz w:val="28"/>
              </w:rPr>
            </w:pPr>
            <w:r>
              <w:rPr>
                <w:b/>
                <w:color w:val="333333"/>
                <w:spacing w:val="-4"/>
                <w:sz w:val="28"/>
              </w:rPr>
              <w:t>Флаг</w:t>
            </w:r>
          </w:p>
        </w:tc>
        <w:tc>
          <w:tcPr>
            <w:tcW w:w="5027" w:type="dxa"/>
          </w:tcPr>
          <w:p>
            <w:pPr>
              <w:pStyle w:val="TableParagraph"/>
              <w:spacing w:line="316" w:lineRule="exact" w:before="12"/>
              <w:ind w:left="38" w:right="1"/>
              <w:jc w:val="center"/>
              <w:rPr>
                <w:b/>
                <w:sz w:val="28"/>
              </w:rPr>
            </w:pPr>
            <w:r>
              <w:rPr>
                <w:b/>
                <w:color w:val="333333"/>
                <w:spacing w:val="-2"/>
                <w:sz w:val="28"/>
              </w:rPr>
              <w:t>Описание</w:t>
            </w:r>
          </w:p>
        </w:tc>
      </w:tr>
      <w:tr>
        <w:trPr>
          <w:trHeight w:val="417" w:hRule="atLeast"/>
        </w:trPr>
        <w:tc>
          <w:tcPr>
            <w:tcW w:w="704" w:type="dxa"/>
          </w:tcPr>
          <w:p>
            <w:pPr>
              <w:pStyle w:val="TableParagraph"/>
              <w:spacing w:before="40"/>
              <w:ind w:left="9"/>
              <w:jc w:val="center"/>
              <w:rPr>
                <w:sz w:val="28"/>
              </w:rPr>
            </w:pPr>
            <w:r>
              <w:rPr>
                <w:color w:val="333333"/>
                <w:spacing w:val="-10"/>
                <w:sz w:val="28"/>
              </w:rPr>
              <w:t>-</w:t>
            </w:r>
          </w:p>
        </w:tc>
        <w:tc>
          <w:tcPr>
            <w:tcW w:w="5027" w:type="dxa"/>
          </w:tcPr>
          <w:p>
            <w:pPr>
              <w:pStyle w:val="TableParagraph"/>
              <w:spacing w:before="40"/>
              <w:ind w:left="38"/>
              <w:jc w:val="center"/>
              <w:rPr>
                <w:sz w:val="28"/>
              </w:rPr>
            </w:pPr>
            <w:r>
              <w:rPr>
                <w:color w:val="333333"/>
                <w:sz w:val="28"/>
              </w:rPr>
              <w:t>Отсутствие</w:t>
            </w:r>
            <w:r>
              <w:rPr>
                <w:color w:val="333333"/>
                <w:spacing w:val="-13"/>
                <w:sz w:val="28"/>
              </w:rPr>
              <w:t> </w:t>
            </w:r>
            <w:r>
              <w:rPr>
                <w:color w:val="333333"/>
                <w:spacing w:val="-4"/>
                <w:sz w:val="28"/>
              </w:rPr>
              <w:t>флага</w:t>
            </w:r>
          </w:p>
        </w:tc>
      </w:tr>
      <w:tr>
        <w:trPr>
          <w:trHeight w:val="347" w:hRule="atLeast"/>
        </w:trPr>
        <w:tc>
          <w:tcPr>
            <w:tcW w:w="704" w:type="dxa"/>
          </w:tcPr>
          <w:p>
            <w:pPr>
              <w:pStyle w:val="TableParagraph"/>
              <w:spacing w:before="4"/>
              <w:ind w:left="8"/>
              <w:jc w:val="center"/>
              <w:rPr>
                <w:sz w:val="28"/>
              </w:rPr>
            </w:pPr>
            <w:r>
              <w:rPr>
                <w:color w:val="333333"/>
                <w:spacing w:val="-10"/>
                <w:sz w:val="28"/>
              </w:rPr>
              <w:t>l</w:t>
            </w:r>
          </w:p>
        </w:tc>
        <w:tc>
          <w:tcPr>
            <w:tcW w:w="5027" w:type="dxa"/>
          </w:tcPr>
          <w:p>
            <w:pPr>
              <w:pStyle w:val="TableParagraph"/>
              <w:spacing w:before="4"/>
              <w:ind w:left="38" w:right="2"/>
              <w:jc w:val="center"/>
              <w:rPr>
                <w:sz w:val="28"/>
              </w:rPr>
            </w:pPr>
            <w:r>
              <w:rPr>
                <w:color w:val="333333"/>
                <w:sz w:val="28"/>
              </w:rPr>
              <w:t>Символическая</w:t>
            </w:r>
            <w:r>
              <w:rPr>
                <w:color w:val="333333"/>
                <w:spacing w:val="-8"/>
                <w:sz w:val="28"/>
              </w:rPr>
              <w:t> </w:t>
            </w:r>
            <w:r>
              <w:rPr>
                <w:color w:val="333333"/>
                <w:sz w:val="28"/>
              </w:rPr>
              <w:t>ссылка</w:t>
            </w:r>
            <w:r>
              <w:rPr>
                <w:color w:val="333333"/>
                <w:spacing w:val="-7"/>
                <w:sz w:val="28"/>
              </w:rPr>
              <w:t> </w:t>
            </w:r>
            <w:r>
              <w:rPr>
                <w:color w:val="333333"/>
                <w:sz w:val="28"/>
              </w:rPr>
              <w:t>(symbolic</w:t>
            </w:r>
            <w:r>
              <w:rPr>
                <w:color w:val="333333"/>
                <w:spacing w:val="-9"/>
                <w:sz w:val="28"/>
              </w:rPr>
              <w:t> </w:t>
            </w:r>
            <w:r>
              <w:rPr>
                <w:color w:val="333333"/>
                <w:spacing w:val="-4"/>
                <w:sz w:val="28"/>
              </w:rPr>
              <w:t>link)</w:t>
            </w:r>
          </w:p>
        </w:tc>
      </w:tr>
      <w:tr>
        <w:trPr>
          <w:trHeight w:val="414" w:hRule="atLeast"/>
        </w:trPr>
        <w:tc>
          <w:tcPr>
            <w:tcW w:w="704" w:type="dxa"/>
          </w:tcPr>
          <w:p>
            <w:pPr>
              <w:pStyle w:val="TableParagraph"/>
              <w:spacing w:before="40"/>
              <w:ind w:left="8"/>
              <w:jc w:val="center"/>
              <w:rPr>
                <w:sz w:val="28"/>
              </w:rPr>
            </w:pPr>
            <w:r>
              <w:rPr>
                <w:color w:val="333333"/>
                <w:spacing w:val="-10"/>
                <w:sz w:val="28"/>
              </w:rPr>
              <w:t>d</w:t>
            </w:r>
          </w:p>
        </w:tc>
        <w:tc>
          <w:tcPr>
            <w:tcW w:w="5027" w:type="dxa"/>
          </w:tcPr>
          <w:p>
            <w:pPr>
              <w:pStyle w:val="TableParagraph"/>
              <w:spacing w:before="40"/>
              <w:ind w:left="38" w:right="6"/>
              <w:jc w:val="center"/>
              <w:rPr>
                <w:sz w:val="28"/>
              </w:rPr>
            </w:pPr>
            <w:r>
              <w:rPr>
                <w:color w:val="333333"/>
                <w:sz w:val="28"/>
              </w:rPr>
              <w:t>Директория</w:t>
            </w:r>
            <w:r>
              <w:rPr>
                <w:color w:val="333333"/>
                <w:spacing w:val="-7"/>
                <w:sz w:val="28"/>
              </w:rPr>
              <w:t> </w:t>
            </w:r>
            <w:r>
              <w:rPr>
                <w:color w:val="333333"/>
                <w:spacing w:val="-2"/>
                <w:sz w:val="28"/>
              </w:rPr>
              <w:t>(directory)</w:t>
            </w:r>
          </w:p>
        </w:tc>
      </w:tr>
      <w:tr>
        <w:trPr>
          <w:trHeight w:val="383" w:hRule="atLeast"/>
        </w:trPr>
        <w:tc>
          <w:tcPr>
            <w:tcW w:w="704" w:type="dxa"/>
          </w:tcPr>
          <w:p>
            <w:pPr>
              <w:pStyle w:val="TableParagraph"/>
              <w:spacing w:before="7"/>
              <w:ind w:left="8"/>
              <w:jc w:val="center"/>
              <w:rPr>
                <w:sz w:val="28"/>
              </w:rPr>
            </w:pPr>
            <w:r>
              <w:rPr>
                <w:color w:val="333333"/>
                <w:spacing w:val="-10"/>
                <w:sz w:val="28"/>
              </w:rPr>
              <w:t>b</w:t>
            </w:r>
          </w:p>
        </w:tc>
        <w:tc>
          <w:tcPr>
            <w:tcW w:w="5027" w:type="dxa"/>
          </w:tcPr>
          <w:p>
            <w:pPr>
              <w:pStyle w:val="TableParagraph"/>
              <w:spacing w:before="7"/>
              <w:ind w:left="38" w:right="2"/>
              <w:jc w:val="center"/>
              <w:rPr>
                <w:sz w:val="28"/>
              </w:rPr>
            </w:pPr>
            <w:r>
              <w:rPr>
                <w:color w:val="333333"/>
                <w:sz w:val="28"/>
              </w:rPr>
              <w:t>Блочное</w:t>
            </w:r>
            <w:r>
              <w:rPr>
                <w:color w:val="333333"/>
                <w:spacing w:val="-7"/>
                <w:sz w:val="28"/>
              </w:rPr>
              <w:t> </w:t>
            </w:r>
            <w:r>
              <w:rPr>
                <w:color w:val="333333"/>
                <w:sz w:val="28"/>
              </w:rPr>
              <w:t>устройство</w:t>
            </w:r>
            <w:r>
              <w:rPr>
                <w:color w:val="333333"/>
                <w:spacing w:val="-8"/>
                <w:sz w:val="28"/>
              </w:rPr>
              <w:t> </w:t>
            </w:r>
            <w:r>
              <w:rPr>
                <w:color w:val="333333"/>
                <w:sz w:val="28"/>
              </w:rPr>
              <w:t>(block</w:t>
            </w:r>
            <w:r>
              <w:rPr>
                <w:color w:val="333333"/>
                <w:spacing w:val="-5"/>
                <w:sz w:val="28"/>
              </w:rPr>
              <w:t> </w:t>
            </w:r>
            <w:r>
              <w:rPr>
                <w:color w:val="333333"/>
                <w:spacing w:val="-2"/>
                <w:sz w:val="28"/>
              </w:rPr>
              <w:t>device)</w:t>
            </w:r>
          </w:p>
        </w:tc>
      </w:tr>
      <w:tr>
        <w:trPr>
          <w:trHeight w:val="381" w:hRule="atLeast"/>
        </w:trPr>
        <w:tc>
          <w:tcPr>
            <w:tcW w:w="704" w:type="dxa"/>
          </w:tcPr>
          <w:p>
            <w:pPr>
              <w:pStyle w:val="TableParagraph"/>
              <w:spacing w:before="4"/>
              <w:ind w:left="7"/>
              <w:jc w:val="center"/>
              <w:rPr>
                <w:sz w:val="28"/>
              </w:rPr>
            </w:pPr>
            <w:r>
              <w:rPr>
                <w:color w:val="333333"/>
                <w:spacing w:val="-10"/>
                <w:sz w:val="28"/>
              </w:rPr>
              <w:t>c</w:t>
            </w:r>
          </w:p>
        </w:tc>
        <w:tc>
          <w:tcPr>
            <w:tcW w:w="5027" w:type="dxa"/>
          </w:tcPr>
          <w:p>
            <w:pPr>
              <w:pStyle w:val="TableParagraph"/>
              <w:spacing w:before="4"/>
              <w:ind w:left="38" w:right="1"/>
              <w:jc w:val="center"/>
              <w:rPr>
                <w:sz w:val="28"/>
              </w:rPr>
            </w:pPr>
            <w:r>
              <w:rPr>
                <w:color w:val="333333"/>
                <w:sz w:val="28"/>
              </w:rPr>
              <w:t>Символьное</w:t>
            </w:r>
            <w:r>
              <w:rPr>
                <w:color w:val="333333"/>
                <w:spacing w:val="-8"/>
                <w:sz w:val="28"/>
              </w:rPr>
              <w:t> </w:t>
            </w:r>
            <w:r>
              <w:rPr>
                <w:color w:val="333333"/>
                <w:sz w:val="28"/>
              </w:rPr>
              <w:t>устройство</w:t>
            </w:r>
            <w:r>
              <w:rPr>
                <w:color w:val="333333"/>
                <w:spacing w:val="-7"/>
                <w:sz w:val="28"/>
              </w:rPr>
              <w:t> </w:t>
            </w:r>
            <w:r>
              <w:rPr>
                <w:color w:val="333333"/>
                <w:sz w:val="28"/>
              </w:rPr>
              <w:t>(character</w:t>
            </w:r>
            <w:r>
              <w:rPr>
                <w:color w:val="333333"/>
                <w:spacing w:val="-10"/>
                <w:sz w:val="28"/>
              </w:rPr>
              <w:t> </w:t>
            </w:r>
            <w:r>
              <w:rPr>
                <w:color w:val="333333"/>
                <w:spacing w:val="-2"/>
                <w:sz w:val="28"/>
              </w:rPr>
              <w:t>device)</w:t>
            </w:r>
          </w:p>
        </w:tc>
      </w:tr>
      <w:tr>
        <w:trPr>
          <w:trHeight w:val="381" w:hRule="atLeast"/>
        </w:trPr>
        <w:tc>
          <w:tcPr>
            <w:tcW w:w="704" w:type="dxa"/>
          </w:tcPr>
          <w:p>
            <w:pPr>
              <w:pStyle w:val="TableParagraph"/>
              <w:spacing w:before="7"/>
              <w:ind w:left="8"/>
              <w:jc w:val="center"/>
              <w:rPr>
                <w:sz w:val="28"/>
              </w:rPr>
            </w:pPr>
            <w:r>
              <w:rPr>
                <w:color w:val="333333"/>
                <w:spacing w:val="-10"/>
                <w:sz w:val="28"/>
              </w:rPr>
              <w:t>p</w:t>
            </w:r>
          </w:p>
        </w:tc>
        <w:tc>
          <w:tcPr>
            <w:tcW w:w="5027" w:type="dxa"/>
          </w:tcPr>
          <w:p>
            <w:pPr>
              <w:pStyle w:val="TableParagraph"/>
              <w:spacing w:before="7"/>
              <w:ind w:left="38"/>
              <w:jc w:val="center"/>
              <w:rPr>
                <w:sz w:val="28"/>
              </w:rPr>
            </w:pPr>
            <w:r>
              <w:rPr>
                <w:color w:val="333333"/>
                <w:sz w:val="28"/>
              </w:rPr>
              <w:t>Канал,</w:t>
            </w:r>
            <w:r>
              <w:rPr>
                <w:color w:val="333333"/>
                <w:spacing w:val="-7"/>
                <w:sz w:val="28"/>
              </w:rPr>
              <w:t> </w:t>
            </w:r>
            <w:r>
              <w:rPr>
                <w:color w:val="333333"/>
                <w:sz w:val="28"/>
              </w:rPr>
              <w:t>устройство</w:t>
            </w:r>
            <w:r>
              <w:rPr>
                <w:color w:val="333333"/>
                <w:spacing w:val="-4"/>
                <w:sz w:val="28"/>
              </w:rPr>
              <w:t> </w:t>
            </w:r>
            <w:r>
              <w:rPr>
                <w:color w:val="333333"/>
                <w:sz w:val="28"/>
              </w:rPr>
              <w:t>fifo</w:t>
            </w:r>
            <w:r>
              <w:rPr>
                <w:color w:val="333333"/>
                <w:spacing w:val="-3"/>
                <w:sz w:val="28"/>
              </w:rPr>
              <w:t> </w:t>
            </w:r>
            <w:r>
              <w:rPr>
                <w:color w:val="333333"/>
                <w:sz w:val="28"/>
              </w:rPr>
              <w:t>(fifo</w:t>
            </w:r>
            <w:r>
              <w:rPr>
                <w:color w:val="333333"/>
                <w:spacing w:val="-6"/>
                <w:sz w:val="28"/>
              </w:rPr>
              <w:t> </w:t>
            </w:r>
            <w:r>
              <w:rPr>
                <w:color w:val="333333"/>
                <w:spacing w:val="-2"/>
                <w:sz w:val="28"/>
              </w:rPr>
              <w:t>device)</w:t>
            </w:r>
          </w:p>
        </w:tc>
      </w:tr>
      <w:tr>
        <w:trPr>
          <w:trHeight w:val="350" w:hRule="atLeast"/>
        </w:trPr>
        <w:tc>
          <w:tcPr>
            <w:tcW w:w="704" w:type="dxa"/>
          </w:tcPr>
          <w:p>
            <w:pPr>
              <w:pStyle w:val="TableParagraph"/>
              <w:spacing w:before="7"/>
              <w:ind w:left="11"/>
              <w:jc w:val="center"/>
              <w:rPr>
                <w:sz w:val="28"/>
              </w:rPr>
            </w:pPr>
            <w:r>
              <w:rPr>
                <w:color w:val="333333"/>
                <w:spacing w:val="-10"/>
                <w:sz w:val="28"/>
              </w:rPr>
              <w:t>s</w:t>
            </w:r>
          </w:p>
        </w:tc>
        <w:tc>
          <w:tcPr>
            <w:tcW w:w="5027" w:type="dxa"/>
          </w:tcPr>
          <w:p>
            <w:pPr>
              <w:pStyle w:val="TableParagraph"/>
              <w:spacing w:before="7"/>
              <w:ind w:left="38" w:right="2"/>
              <w:jc w:val="center"/>
              <w:rPr>
                <w:sz w:val="28"/>
              </w:rPr>
            </w:pPr>
            <w:r>
              <w:rPr>
                <w:color w:val="333333"/>
                <w:sz w:val="28"/>
              </w:rPr>
              <w:t>Unix</w:t>
            </w:r>
            <w:r>
              <w:rPr>
                <w:color w:val="333333"/>
                <w:spacing w:val="-4"/>
                <w:sz w:val="28"/>
              </w:rPr>
              <w:t> </w:t>
            </w:r>
            <w:r>
              <w:rPr>
                <w:color w:val="333333"/>
                <w:sz w:val="28"/>
              </w:rPr>
              <w:t>сокет</w:t>
            </w:r>
            <w:r>
              <w:rPr>
                <w:color w:val="333333"/>
                <w:spacing w:val="-5"/>
                <w:sz w:val="28"/>
              </w:rPr>
              <w:t> </w:t>
            </w:r>
            <w:r>
              <w:rPr>
                <w:color w:val="333333"/>
                <w:sz w:val="28"/>
              </w:rPr>
              <w:t>(unix</w:t>
            </w:r>
            <w:r>
              <w:rPr>
                <w:color w:val="333333"/>
                <w:spacing w:val="-7"/>
                <w:sz w:val="28"/>
              </w:rPr>
              <w:t> </w:t>
            </w:r>
            <w:r>
              <w:rPr>
                <w:color w:val="333333"/>
                <w:sz w:val="28"/>
              </w:rPr>
              <w:t>domain</w:t>
            </w:r>
            <w:r>
              <w:rPr>
                <w:color w:val="333333"/>
                <w:spacing w:val="-3"/>
                <w:sz w:val="28"/>
              </w:rPr>
              <w:t> </w:t>
            </w:r>
            <w:r>
              <w:rPr>
                <w:color w:val="333333"/>
                <w:spacing w:val="-2"/>
                <w:sz w:val="28"/>
              </w:rPr>
              <w:t>socket)</w:t>
            </w:r>
          </w:p>
        </w:tc>
      </w:tr>
    </w:tbl>
    <w:p>
      <w:pPr>
        <w:pStyle w:val="BodyText"/>
        <w:spacing w:before="32"/>
        <w:ind w:left="0"/>
      </w:pPr>
    </w:p>
    <w:p>
      <w:pPr>
        <w:pStyle w:val="Heading2"/>
      </w:pPr>
      <w:r>
        <w:rPr/>
        <w:t>Стандартные</w:t>
      </w:r>
      <w:r>
        <w:rPr>
          <w:spacing w:val="-10"/>
        </w:rPr>
        <w:t> </w:t>
      </w:r>
      <w:r>
        <w:rPr>
          <w:spacing w:val="-4"/>
        </w:rPr>
        <w:t>права</w:t>
      </w:r>
    </w:p>
    <w:p>
      <w:pPr>
        <w:pStyle w:val="BodyText"/>
        <w:spacing w:line="319" w:lineRule="exact"/>
        <w:ind w:left="863"/>
        <w:rPr>
          <w:b/>
        </w:rPr>
      </w:pPr>
      <w:r>
        <w:rPr>
          <w:color w:val="212121"/>
        </w:rPr>
        <w:t>Посмотреть</w:t>
      </w:r>
      <w:r>
        <w:rPr>
          <w:color w:val="212121"/>
          <w:spacing w:val="-6"/>
        </w:rPr>
        <w:t> </w:t>
      </w:r>
      <w:r>
        <w:rPr>
          <w:color w:val="212121"/>
        </w:rPr>
        <w:t>права</w:t>
      </w:r>
      <w:r>
        <w:rPr>
          <w:color w:val="212121"/>
          <w:spacing w:val="-3"/>
        </w:rPr>
        <w:t> </w:t>
      </w:r>
      <w:r>
        <w:rPr>
          <w:color w:val="212121"/>
        </w:rPr>
        <w:t>доступа на</w:t>
      </w:r>
      <w:r>
        <w:rPr>
          <w:color w:val="212121"/>
          <w:spacing w:val="-3"/>
        </w:rPr>
        <w:t> </w:t>
      </w:r>
      <w:r>
        <w:rPr>
          <w:color w:val="212121"/>
        </w:rPr>
        <w:t>объекты</w:t>
      </w:r>
      <w:r>
        <w:rPr>
          <w:color w:val="212121"/>
          <w:spacing w:val="-2"/>
        </w:rPr>
        <w:t> </w:t>
      </w:r>
      <w:r>
        <w:rPr>
          <w:color w:val="212121"/>
        </w:rPr>
        <w:t>можно</w:t>
      </w:r>
      <w:r>
        <w:rPr>
          <w:color w:val="212121"/>
          <w:spacing w:val="-1"/>
        </w:rPr>
        <w:t> </w:t>
      </w:r>
      <w:r>
        <w:rPr>
          <w:color w:val="212121"/>
        </w:rPr>
        <w:t>командой</w:t>
      </w:r>
      <w:r>
        <w:rPr>
          <w:color w:val="212121"/>
          <w:spacing w:val="9"/>
        </w:rPr>
        <w:t> </w:t>
      </w:r>
      <w:r>
        <w:rPr>
          <w:b/>
          <w:color w:val="212121"/>
        </w:rPr>
        <w:t>ls</w:t>
      </w:r>
      <w:r>
        <w:rPr>
          <w:b/>
          <w:color w:val="212121"/>
          <w:spacing w:val="-1"/>
        </w:rPr>
        <w:t> </w:t>
      </w:r>
      <w:r>
        <w:rPr>
          <w:color w:val="212121"/>
        </w:rPr>
        <w:t>c ключом </w:t>
      </w:r>
      <w:r>
        <w:rPr>
          <w:b/>
          <w:color w:val="212121"/>
          <w:spacing w:val="-10"/>
        </w:rPr>
        <w:t>-</w:t>
      </w:r>
    </w:p>
    <w:p>
      <w:pPr>
        <w:pStyle w:val="BodyText"/>
        <w:spacing w:after="0" w:line="319" w:lineRule="exact"/>
        <w:rPr>
          <w:b/>
        </w:rPr>
        <w:sectPr>
          <w:type w:val="continuous"/>
          <w:pgSz w:w="11910" w:h="16840"/>
          <w:pgMar w:header="0" w:footer="1147" w:top="1040" w:bottom="280" w:left="1275" w:right="566"/>
        </w:sectPr>
      </w:pPr>
    </w:p>
    <w:p>
      <w:pPr>
        <w:pStyle w:val="BodyText"/>
        <w:spacing w:before="73"/>
      </w:pPr>
      <w:r>
        <w:rPr>
          <w:color w:val="212121"/>
        </w:rPr>
        <w:t>l.</w:t>
      </w:r>
      <w:r>
        <w:rPr>
          <w:color w:val="212121"/>
          <w:spacing w:val="80"/>
        </w:rPr>
        <w:t> </w:t>
      </w:r>
      <w:r>
        <w:rPr>
          <w:color w:val="212121"/>
        </w:rPr>
        <w:t>Также</w:t>
      </w:r>
      <w:r>
        <w:rPr>
          <w:color w:val="212121"/>
          <w:spacing w:val="80"/>
        </w:rPr>
        <w:t> </w:t>
      </w:r>
      <w:r>
        <w:rPr>
          <w:color w:val="212121"/>
        </w:rPr>
        <w:t>можно</w:t>
      </w:r>
      <w:r>
        <w:rPr>
          <w:color w:val="212121"/>
          <w:spacing w:val="80"/>
        </w:rPr>
        <w:t> </w:t>
      </w:r>
      <w:r>
        <w:rPr>
          <w:color w:val="212121"/>
        </w:rPr>
        <w:t>добавить</w:t>
      </w:r>
      <w:r>
        <w:rPr>
          <w:color w:val="212121"/>
          <w:spacing w:val="80"/>
        </w:rPr>
        <w:t> </w:t>
      </w:r>
      <w:r>
        <w:rPr>
          <w:color w:val="212121"/>
        </w:rPr>
        <w:t>ключ</w:t>
      </w:r>
      <w:r>
        <w:rPr>
          <w:color w:val="212121"/>
          <w:spacing w:val="80"/>
        </w:rPr>
        <w:t> </w:t>
      </w:r>
      <w:r>
        <w:rPr>
          <w:b/>
          <w:color w:val="212121"/>
        </w:rPr>
        <w:t>-a</w:t>
      </w:r>
      <w:r>
        <w:rPr>
          <w:b/>
          <w:color w:val="212121"/>
          <w:spacing w:val="80"/>
        </w:rPr>
        <w:t> </w:t>
      </w:r>
      <w:r>
        <w:rPr>
          <w:color w:val="212121"/>
        </w:rPr>
        <w:t>для</w:t>
      </w:r>
      <w:r>
        <w:rPr>
          <w:color w:val="212121"/>
          <w:spacing w:val="80"/>
        </w:rPr>
        <w:t> </w:t>
      </w:r>
      <w:r>
        <w:rPr>
          <w:color w:val="212121"/>
        </w:rPr>
        <w:t>того,</w:t>
      </w:r>
      <w:r>
        <w:rPr>
          <w:color w:val="212121"/>
          <w:spacing w:val="80"/>
        </w:rPr>
        <w:t> </w:t>
      </w:r>
      <w:r>
        <w:rPr>
          <w:color w:val="212121"/>
        </w:rPr>
        <w:t>чтобы</w:t>
      </w:r>
      <w:r>
        <w:rPr>
          <w:color w:val="212121"/>
          <w:spacing w:val="80"/>
        </w:rPr>
        <w:t> </w:t>
      </w:r>
      <w:r>
        <w:rPr>
          <w:color w:val="212121"/>
        </w:rPr>
        <w:t>были</w:t>
      </w:r>
      <w:r>
        <w:rPr>
          <w:color w:val="212121"/>
          <w:spacing w:val="80"/>
        </w:rPr>
        <w:t> </w:t>
      </w:r>
      <w:r>
        <w:rPr>
          <w:color w:val="212121"/>
        </w:rPr>
        <w:t>отображены скрытые объекты:</w:t>
      </w:r>
    </w:p>
    <w:p>
      <w:pPr>
        <w:pStyle w:val="BodyText"/>
        <w:ind w:right="6600"/>
      </w:pPr>
      <w:r>
        <w:rPr>
          <w:color w:val="212121"/>
        </w:rPr>
        <w:t>/media/Work/applicat</w:t>
      </w:r>
      <w:r>
        <w:rPr>
          <w:color w:val="212121"/>
          <w:spacing w:val="-13"/>
        </w:rPr>
        <w:t> </w:t>
      </w:r>
      <w:r>
        <w:rPr>
          <w:color w:val="212121"/>
        </w:rPr>
        <w:t>&gt;</w:t>
      </w:r>
      <w:r>
        <w:rPr>
          <w:color w:val="212121"/>
          <w:spacing w:val="-13"/>
        </w:rPr>
        <w:t> </w:t>
      </w:r>
      <w:r>
        <w:rPr>
          <w:color w:val="212121"/>
        </w:rPr>
        <w:t>ls</w:t>
      </w:r>
      <w:r>
        <w:rPr>
          <w:color w:val="212121"/>
          <w:spacing w:val="-9"/>
        </w:rPr>
        <w:t> </w:t>
      </w:r>
      <w:r>
        <w:rPr>
          <w:color w:val="212121"/>
        </w:rPr>
        <w:t>-l итого 1308</w:t>
      </w:r>
    </w:p>
    <w:p>
      <w:pPr>
        <w:pStyle w:val="BodyText"/>
        <w:spacing w:line="321" w:lineRule="exact"/>
      </w:pPr>
      <w:r>
        <w:rPr>
          <w:color w:val="212121"/>
        </w:rPr>
        <w:t>-rwx------</w:t>
      </w:r>
      <w:r>
        <w:rPr>
          <w:color w:val="212121"/>
          <w:spacing w:val="59"/>
        </w:rPr>
        <w:t> </w:t>
      </w:r>
      <w:r>
        <w:rPr>
          <w:color w:val="212121"/>
        </w:rPr>
        <w:t>1</w:t>
      </w:r>
      <w:r>
        <w:rPr>
          <w:color w:val="212121"/>
          <w:spacing w:val="-2"/>
        </w:rPr>
        <w:t> </w:t>
      </w:r>
      <w:r>
        <w:rPr>
          <w:color w:val="212121"/>
        </w:rPr>
        <w:t>alex</w:t>
      </w:r>
      <w:r>
        <w:rPr>
          <w:color w:val="212121"/>
          <w:spacing w:val="-6"/>
        </w:rPr>
        <w:t> </w:t>
      </w:r>
      <w:r>
        <w:rPr>
          <w:color w:val="212121"/>
        </w:rPr>
        <w:t>nogroup</w:t>
      </w:r>
      <w:r>
        <w:rPr>
          <w:color w:val="212121"/>
          <w:spacing w:val="-7"/>
        </w:rPr>
        <w:t> </w:t>
      </w:r>
      <w:r>
        <w:rPr>
          <w:color w:val="212121"/>
        </w:rPr>
        <w:t>638116</w:t>
      </w:r>
      <w:r>
        <w:rPr>
          <w:color w:val="212121"/>
          <w:spacing w:val="-2"/>
        </w:rPr>
        <w:t> </w:t>
      </w:r>
      <w:r>
        <w:rPr>
          <w:color w:val="212121"/>
        </w:rPr>
        <w:t>2015-06-25</w:t>
      </w:r>
      <w:r>
        <w:rPr>
          <w:color w:val="212121"/>
          <w:spacing w:val="-7"/>
        </w:rPr>
        <w:t> </w:t>
      </w:r>
      <w:r>
        <w:rPr>
          <w:color w:val="212121"/>
        </w:rPr>
        <w:t>20:42</w:t>
      </w:r>
      <w:r>
        <w:rPr>
          <w:color w:val="212121"/>
          <w:spacing w:val="-2"/>
        </w:rPr>
        <w:t> autcolor.zip</w:t>
      </w:r>
    </w:p>
    <w:p>
      <w:pPr>
        <w:pStyle w:val="BodyText"/>
        <w:tabs>
          <w:tab w:pos="3469" w:val="left" w:leader="none"/>
        </w:tabs>
        <w:spacing w:line="322" w:lineRule="exact" w:before="1"/>
      </w:pPr>
      <w:r>
        <w:rPr>
          <w:color w:val="212121"/>
        </w:rPr>
        <w:t>drwxr-xr-x</w:t>
      </w:r>
      <w:r>
        <w:rPr>
          <w:color w:val="212121"/>
          <w:spacing w:val="-7"/>
        </w:rPr>
        <w:t> </w:t>
      </w:r>
      <w:r>
        <w:rPr>
          <w:color w:val="212121"/>
        </w:rPr>
        <w:t>13</w:t>
      </w:r>
      <w:r>
        <w:rPr>
          <w:color w:val="212121"/>
          <w:spacing w:val="-3"/>
        </w:rPr>
        <w:t> </w:t>
      </w:r>
      <w:r>
        <w:rPr>
          <w:color w:val="212121"/>
        </w:rPr>
        <w:t>alex</w:t>
      </w:r>
      <w:r>
        <w:rPr>
          <w:color w:val="212121"/>
          <w:spacing w:val="-3"/>
        </w:rPr>
        <w:t> </w:t>
      </w:r>
      <w:r>
        <w:rPr>
          <w:color w:val="212121"/>
          <w:spacing w:val="-2"/>
        </w:rPr>
        <w:t>nogroup</w:t>
      </w:r>
      <w:r>
        <w:rPr>
          <w:color w:val="212121"/>
        </w:rPr>
        <w:tab/>
        <w:t>4096</w:t>
      </w:r>
      <w:r>
        <w:rPr>
          <w:color w:val="212121"/>
          <w:spacing w:val="-3"/>
        </w:rPr>
        <w:t> </w:t>
      </w:r>
      <w:r>
        <w:rPr>
          <w:color w:val="212121"/>
        </w:rPr>
        <w:t>2015-05-31</w:t>
      </w:r>
      <w:r>
        <w:rPr>
          <w:color w:val="212121"/>
          <w:spacing w:val="-7"/>
        </w:rPr>
        <w:t> </w:t>
      </w:r>
      <w:r>
        <w:rPr>
          <w:color w:val="212121"/>
        </w:rPr>
        <w:t>14:58</w:t>
      </w:r>
      <w:r>
        <w:rPr>
          <w:color w:val="212121"/>
          <w:spacing w:val="-6"/>
        </w:rPr>
        <w:t> </w:t>
      </w:r>
      <w:r>
        <w:rPr>
          <w:color w:val="212121"/>
          <w:spacing w:val="-2"/>
        </w:rPr>
        <w:t>phpBB3</w:t>
      </w:r>
    </w:p>
    <w:p>
      <w:pPr>
        <w:pStyle w:val="BodyText"/>
        <w:tabs>
          <w:tab w:pos="3797" w:val="left" w:leader="none"/>
        </w:tabs>
        <w:ind w:right="879"/>
      </w:pPr>
      <w:r>
        <w:rPr>
          <w:color w:val="212121"/>
        </w:rPr>
        <w:t>drwx------</w:t>
      </w:r>
      <w:r>
        <w:rPr>
          <w:color w:val="212121"/>
          <w:spacing w:val="40"/>
        </w:rPr>
        <w:t> </w:t>
      </w:r>
      <w:r>
        <w:rPr>
          <w:color w:val="212121"/>
        </w:rPr>
        <w:t>10</w:t>
      </w:r>
      <w:r>
        <w:rPr>
          <w:color w:val="212121"/>
          <w:spacing w:val="40"/>
        </w:rPr>
        <w:t> </w:t>
      </w:r>
      <w:r>
        <w:rPr>
          <w:color w:val="212121"/>
        </w:rPr>
        <w:t>alex</w:t>
      </w:r>
      <w:r>
        <w:rPr>
          <w:color w:val="212121"/>
          <w:spacing w:val="40"/>
        </w:rPr>
        <w:t> </w:t>
      </w:r>
      <w:r>
        <w:rPr>
          <w:color w:val="212121"/>
        </w:rPr>
        <w:t>nogroup</w:t>
        <w:tab/>
        <w:t>4096</w:t>
      </w:r>
      <w:r>
        <w:rPr>
          <w:color w:val="212121"/>
          <w:spacing w:val="40"/>
        </w:rPr>
        <w:t> </w:t>
      </w:r>
      <w:r>
        <w:rPr>
          <w:color w:val="212121"/>
        </w:rPr>
        <w:t>2015-06-25</w:t>
      </w:r>
      <w:r>
        <w:rPr>
          <w:color w:val="212121"/>
          <w:spacing w:val="40"/>
        </w:rPr>
        <w:t> </w:t>
      </w:r>
      <w:r>
        <w:rPr>
          <w:color w:val="212121"/>
        </w:rPr>
        <w:t>14:29</w:t>
      </w:r>
      <w:r>
        <w:rPr>
          <w:color w:val="212121"/>
          <w:spacing w:val="40"/>
        </w:rPr>
        <w:t> </w:t>
      </w:r>
      <w:r>
        <w:rPr>
          <w:color w:val="212121"/>
        </w:rPr>
        <w:t>phpMyAdm-3.2.0-all- </w:t>
      </w:r>
      <w:r>
        <w:rPr>
          <w:color w:val="212121"/>
          <w:spacing w:val="-2"/>
        </w:rPr>
        <w:t>languages</w:t>
      </w:r>
    </w:p>
    <w:p>
      <w:pPr>
        <w:pStyle w:val="BodyText"/>
        <w:spacing w:line="321" w:lineRule="exact"/>
      </w:pPr>
      <w:r>
        <w:rPr>
          <w:color w:val="212121"/>
        </w:rPr>
        <w:t>-rwx------</w:t>
      </w:r>
      <w:r>
        <w:rPr>
          <w:color w:val="212121"/>
          <w:spacing w:val="61"/>
        </w:rPr>
        <w:t> </w:t>
      </w:r>
      <w:r>
        <w:rPr>
          <w:color w:val="212121"/>
        </w:rPr>
        <w:t>1</w:t>
      </w:r>
      <w:r>
        <w:rPr>
          <w:color w:val="212121"/>
          <w:spacing w:val="-2"/>
        </w:rPr>
        <w:t> </w:t>
      </w:r>
      <w:r>
        <w:rPr>
          <w:color w:val="212121"/>
        </w:rPr>
        <w:t>alex</w:t>
      </w:r>
      <w:r>
        <w:rPr>
          <w:color w:val="212121"/>
          <w:spacing w:val="-6"/>
        </w:rPr>
        <w:t> </w:t>
      </w:r>
      <w:r>
        <w:rPr>
          <w:color w:val="212121"/>
        </w:rPr>
        <w:t>nogroup</w:t>
      </w:r>
      <w:r>
        <w:rPr>
          <w:color w:val="212121"/>
          <w:spacing w:val="-6"/>
        </w:rPr>
        <w:t> </w:t>
      </w:r>
      <w:r>
        <w:rPr>
          <w:color w:val="212121"/>
        </w:rPr>
        <w:t>677334</w:t>
      </w:r>
      <w:r>
        <w:rPr>
          <w:color w:val="212121"/>
          <w:spacing w:val="-3"/>
        </w:rPr>
        <w:t> </w:t>
      </w:r>
      <w:r>
        <w:rPr>
          <w:color w:val="212121"/>
        </w:rPr>
        <w:t>2015-06-25</w:t>
      </w:r>
      <w:r>
        <w:rPr>
          <w:color w:val="212121"/>
          <w:spacing w:val="-6"/>
        </w:rPr>
        <w:t> </w:t>
      </w:r>
      <w:r>
        <w:rPr>
          <w:color w:val="212121"/>
        </w:rPr>
        <w:t>20:42</w:t>
      </w:r>
      <w:r>
        <w:rPr>
          <w:color w:val="212121"/>
          <w:spacing w:val="-2"/>
        </w:rPr>
        <w:t> pro_ubuntu.zip</w:t>
      </w:r>
    </w:p>
    <w:p>
      <w:pPr>
        <w:pStyle w:val="BodyText"/>
        <w:tabs>
          <w:tab w:pos="3401" w:val="left" w:leader="none"/>
        </w:tabs>
        <w:spacing w:line="322" w:lineRule="exact"/>
      </w:pPr>
      <w:r>
        <w:rPr>
          <w:color w:val="212121"/>
        </w:rPr>
        <w:t>drwxr-xr-x</w:t>
      </w:r>
      <w:r>
        <w:rPr>
          <w:color w:val="212121"/>
          <w:spacing w:val="62"/>
        </w:rPr>
        <w:t> </w:t>
      </w:r>
      <w:r>
        <w:rPr>
          <w:color w:val="212121"/>
        </w:rPr>
        <w:t>2</w:t>
      </w:r>
      <w:r>
        <w:rPr>
          <w:color w:val="212121"/>
          <w:spacing w:val="-2"/>
        </w:rPr>
        <w:t> </w:t>
      </w:r>
      <w:r>
        <w:rPr>
          <w:color w:val="212121"/>
        </w:rPr>
        <w:t>alex</w:t>
      </w:r>
      <w:r>
        <w:rPr>
          <w:color w:val="212121"/>
          <w:spacing w:val="-2"/>
        </w:rPr>
        <w:t> nogroup</w:t>
      </w:r>
      <w:r>
        <w:rPr>
          <w:color w:val="212121"/>
        </w:rPr>
        <w:tab/>
        <w:t>4096</w:t>
      </w:r>
      <w:r>
        <w:rPr>
          <w:color w:val="212121"/>
          <w:spacing w:val="-6"/>
        </w:rPr>
        <w:t> </w:t>
      </w:r>
      <w:r>
        <w:rPr>
          <w:color w:val="212121"/>
        </w:rPr>
        <w:t>2015-06-25</w:t>
      </w:r>
      <w:r>
        <w:rPr>
          <w:color w:val="212121"/>
          <w:spacing w:val="-9"/>
        </w:rPr>
        <w:t> </w:t>
      </w:r>
      <w:r>
        <w:rPr>
          <w:color w:val="212121"/>
        </w:rPr>
        <w:t>14:29</w:t>
      </w:r>
      <w:r>
        <w:rPr>
          <w:color w:val="212121"/>
          <w:spacing w:val="-6"/>
        </w:rPr>
        <w:t> </w:t>
      </w:r>
      <w:r>
        <w:rPr>
          <w:color w:val="212121"/>
        </w:rPr>
        <w:t>безымянная</w:t>
      </w:r>
      <w:r>
        <w:rPr>
          <w:color w:val="212121"/>
          <w:spacing w:val="-5"/>
        </w:rPr>
        <w:t> </w:t>
      </w:r>
      <w:r>
        <w:rPr>
          <w:color w:val="212121"/>
          <w:spacing w:val="-2"/>
        </w:rPr>
        <w:t>папка</w:t>
      </w:r>
    </w:p>
    <w:p>
      <w:pPr>
        <w:pStyle w:val="BodyText"/>
        <w:ind w:right="850" w:firstLine="707"/>
        <w:jc w:val="both"/>
      </w:pPr>
      <w:r>
        <w:rPr>
          <w:color w:val="212121"/>
        </w:rPr>
        <w:t>В листинге используются буквенные обозначения прав (т.н. маска режима доступа), но часто используются также цифровые обозначения в восьмеричном представлении, показанные в табл. 2:</w:t>
      </w:r>
    </w:p>
    <w:p>
      <w:pPr>
        <w:pStyle w:val="BodyText"/>
        <w:spacing w:before="1"/>
        <w:ind w:left="0"/>
      </w:pPr>
    </w:p>
    <w:p>
      <w:pPr>
        <w:pStyle w:val="BodyText"/>
        <w:spacing w:line="322" w:lineRule="exact" w:before="1"/>
        <w:ind w:left="7424" w:right="345"/>
        <w:jc w:val="center"/>
      </w:pPr>
      <w:r>
        <w:rPr>
          <w:color w:val="212121"/>
        </w:rPr>
        <w:t>Таблица</w:t>
      </w:r>
      <w:r>
        <w:rPr>
          <w:color w:val="212121"/>
          <w:spacing w:val="-7"/>
        </w:rPr>
        <w:t> </w:t>
      </w:r>
      <w:r>
        <w:rPr>
          <w:color w:val="212121"/>
          <w:spacing w:val="-5"/>
        </w:rPr>
        <w:t>2.</w:t>
      </w:r>
    </w:p>
    <w:p>
      <w:pPr>
        <w:pStyle w:val="BodyText"/>
        <w:spacing w:after="37"/>
        <w:ind w:left="0" w:right="703"/>
        <w:jc w:val="center"/>
      </w:pPr>
      <w:r>
        <w:rPr>
          <w:color w:val="212121"/>
          <w:spacing w:val="-2"/>
        </w:rPr>
        <w:t>Обозначение</w:t>
      </w:r>
    </w:p>
    <w:tbl>
      <w:tblPr>
        <w:tblW w:w="0" w:type="auto"/>
        <w:jc w:val="left"/>
        <w:tblInd w:w="18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73"/>
        <w:gridCol w:w="564"/>
        <w:gridCol w:w="734"/>
        <w:gridCol w:w="3668"/>
      </w:tblGrid>
      <w:tr>
        <w:trPr>
          <w:trHeight w:val="350" w:hRule="atLeast"/>
        </w:trPr>
        <w:tc>
          <w:tcPr>
            <w:tcW w:w="673" w:type="dxa"/>
          </w:tcPr>
          <w:p>
            <w:pPr>
              <w:pStyle w:val="TableParagraph"/>
              <w:spacing w:line="318" w:lineRule="exact" w:before="12"/>
              <w:ind w:left="16"/>
              <w:rPr>
                <w:b/>
                <w:sz w:val="28"/>
              </w:rPr>
            </w:pPr>
            <w:r>
              <w:rPr>
                <w:b/>
                <w:spacing w:val="-5"/>
                <w:sz w:val="28"/>
              </w:rPr>
              <w:t>OCT</w:t>
            </w:r>
          </w:p>
        </w:tc>
        <w:tc>
          <w:tcPr>
            <w:tcW w:w="564" w:type="dxa"/>
          </w:tcPr>
          <w:p>
            <w:pPr>
              <w:pStyle w:val="TableParagraph"/>
              <w:spacing w:line="318" w:lineRule="exact" w:before="12"/>
              <w:ind w:left="0" w:right="24"/>
              <w:jc w:val="center"/>
              <w:rPr>
                <w:b/>
                <w:sz w:val="28"/>
              </w:rPr>
            </w:pPr>
            <w:r>
              <w:rPr>
                <w:b/>
                <w:spacing w:val="-5"/>
                <w:sz w:val="28"/>
              </w:rPr>
              <w:t>BIN</w:t>
            </w:r>
          </w:p>
        </w:tc>
        <w:tc>
          <w:tcPr>
            <w:tcW w:w="734" w:type="dxa"/>
          </w:tcPr>
          <w:p>
            <w:pPr>
              <w:pStyle w:val="TableParagraph"/>
              <w:spacing w:line="318" w:lineRule="exact" w:before="12"/>
              <w:ind w:left="13"/>
              <w:rPr>
                <w:b/>
                <w:sz w:val="28"/>
              </w:rPr>
            </w:pPr>
            <w:r>
              <w:rPr>
                <w:b/>
                <w:spacing w:val="-4"/>
                <w:sz w:val="28"/>
              </w:rPr>
              <w:t>Mask</w:t>
            </w:r>
          </w:p>
        </w:tc>
        <w:tc>
          <w:tcPr>
            <w:tcW w:w="3668" w:type="dxa"/>
          </w:tcPr>
          <w:p>
            <w:pPr>
              <w:pStyle w:val="TableParagraph"/>
              <w:spacing w:line="318" w:lineRule="exact" w:before="12"/>
              <w:ind w:left="14"/>
              <w:rPr>
                <w:b/>
                <w:sz w:val="28"/>
              </w:rPr>
            </w:pPr>
            <w:r>
              <w:rPr>
                <w:b/>
                <w:spacing w:val="-2"/>
                <w:sz w:val="28"/>
              </w:rPr>
              <w:t>Комментарий</w:t>
            </w:r>
          </w:p>
        </w:tc>
      </w:tr>
      <w:tr>
        <w:trPr>
          <w:trHeight w:val="381" w:hRule="atLeast"/>
        </w:trPr>
        <w:tc>
          <w:tcPr>
            <w:tcW w:w="673" w:type="dxa"/>
          </w:tcPr>
          <w:p>
            <w:pPr>
              <w:pStyle w:val="TableParagraph"/>
              <w:spacing w:before="38"/>
              <w:ind w:left="16"/>
              <w:rPr>
                <w:sz w:val="28"/>
              </w:rPr>
            </w:pPr>
            <w:r>
              <w:rPr>
                <w:spacing w:val="-10"/>
                <w:sz w:val="28"/>
              </w:rPr>
              <w:t>0</w:t>
            </w:r>
          </w:p>
        </w:tc>
        <w:tc>
          <w:tcPr>
            <w:tcW w:w="564" w:type="dxa"/>
          </w:tcPr>
          <w:p>
            <w:pPr>
              <w:pStyle w:val="TableParagraph"/>
              <w:spacing w:before="38"/>
              <w:ind w:left="0" w:right="103"/>
              <w:jc w:val="center"/>
              <w:rPr>
                <w:sz w:val="28"/>
              </w:rPr>
            </w:pPr>
            <w:r>
              <w:rPr>
                <w:spacing w:val="-5"/>
                <w:sz w:val="28"/>
              </w:rPr>
              <w:t>000</w:t>
            </w:r>
          </w:p>
        </w:tc>
        <w:tc>
          <w:tcPr>
            <w:tcW w:w="734" w:type="dxa"/>
          </w:tcPr>
          <w:p>
            <w:pPr>
              <w:pStyle w:val="TableParagraph"/>
              <w:spacing w:before="38"/>
              <w:ind w:left="13"/>
              <w:rPr>
                <w:sz w:val="28"/>
              </w:rPr>
            </w:pPr>
            <w:r>
              <w:rPr>
                <w:sz w:val="28"/>
              </w:rPr>
              <w:t>-</w:t>
            </w:r>
            <w:r>
              <w:rPr>
                <w:spacing w:val="-1"/>
                <w:sz w:val="28"/>
              </w:rPr>
              <w:t> </w:t>
            </w:r>
            <w:r>
              <w:rPr>
                <w:sz w:val="28"/>
              </w:rPr>
              <w:t>-</w:t>
            </w:r>
            <w:r>
              <w:rPr>
                <w:spacing w:val="-1"/>
                <w:sz w:val="28"/>
              </w:rPr>
              <w:t> </w:t>
            </w:r>
            <w:r>
              <w:rPr>
                <w:spacing w:val="-10"/>
                <w:sz w:val="28"/>
              </w:rPr>
              <w:t>-</w:t>
            </w:r>
          </w:p>
        </w:tc>
        <w:tc>
          <w:tcPr>
            <w:tcW w:w="3668" w:type="dxa"/>
          </w:tcPr>
          <w:p>
            <w:pPr>
              <w:pStyle w:val="TableParagraph"/>
              <w:spacing w:before="38"/>
              <w:ind w:left="14"/>
              <w:rPr>
                <w:sz w:val="28"/>
              </w:rPr>
            </w:pPr>
            <w:r>
              <w:rPr>
                <w:sz w:val="28"/>
              </w:rPr>
              <w:t>отсутствие</w:t>
            </w:r>
            <w:r>
              <w:rPr>
                <w:spacing w:val="-9"/>
                <w:sz w:val="28"/>
              </w:rPr>
              <w:t> </w:t>
            </w:r>
            <w:r>
              <w:rPr>
                <w:spacing w:val="-4"/>
                <w:sz w:val="28"/>
              </w:rPr>
              <w:t>прав</w:t>
            </w:r>
          </w:p>
        </w:tc>
      </w:tr>
      <w:tr>
        <w:trPr>
          <w:trHeight w:val="381" w:hRule="atLeast"/>
        </w:trPr>
        <w:tc>
          <w:tcPr>
            <w:tcW w:w="673" w:type="dxa"/>
          </w:tcPr>
          <w:p>
            <w:pPr>
              <w:pStyle w:val="TableParagraph"/>
              <w:spacing w:line="321" w:lineRule="exact" w:before="41"/>
              <w:ind w:left="16"/>
              <w:rPr>
                <w:sz w:val="28"/>
              </w:rPr>
            </w:pPr>
            <w:r>
              <w:rPr>
                <w:spacing w:val="-10"/>
                <w:sz w:val="28"/>
              </w:rPr>
              <w:t>1</w:t>
            </w:r>
          </w:p>
        </w:tc>
        <w:tc>
          <w:tcPr>
            <w:tcW w:w="564" w:type="dxa"/>
          </w:tcPr>
          <w:p>
            <w:pPr>
              <w:pStyle w:val="TableParagraph"/>
              <w:spacing w:line="321" w:lineRule="exact" w:before="41"/>
              <w:ind w:left="0" w:right="103"/>
              <w:jc w:val="center"/>
              <w:rPr>
                <w:sz w:val="28"/>
              </w:rPr>
            </w:pPr>
            <w:r>
              <w:rPr>
                <w:spacing w:val="-5"/>
                <w:sz w:val="28"/>
              </w:rPr>
              <w:t>001</w:t>
            </w:r>
          </w:p>
        </w:tc>
        <w:tc>
          <w:tcPr>
            <w:tcW w:w="734" w:type="dxa"/>
          </w:tcPr>
          <w:p>
            <w:pPr>
              <w:pStyle w:val="TableParagraph"/>
              <w:spacing w:line="321" w:lineRule="exact" w:before="41"/>
              <w:ind w:left="13"/>
              <w:rPr>
                <w:sz w:val="28"/>
              </w:rPr>
            </w:pPr>
            <w:r>
              <w:rPr>
                <w:sz w:val="28"/>
              </w:rPr>
              <w:t>-</w:t>
            </w:r>
            <w:r>
              <w:rPr>
                <w:spacing w:val="-1"/>
                <w:sz w:val="28"/>
              </w:rPr>
              <w:t> </w:t>
            </w:r>
            <w:r>
              <w:rPr>
                <w:sz w:val="28"/>
              </w:rPr>
              <w:t>-</w:t>
            </w:r>
            <w:r>
              <w:rPr>
                <w:spacing w:val="-1"/>
                <w:sz w:val="28"/>
              </w:rPr>
              <w:t> </w:t>
            </w:r>
            <w:r>
              <w:rPr>
                <w:spacing w:val="-10"/>
                <w:sz w:val="28"/>
              </w:rPr>
              <w:t>x</w:t>
            </w:r>
          </w:p>
        </w:tc>
        <w:tc>
          <w:tcPr>
            <w:tcW w:w="3668" w:type="dxa"/>
          </w:tcPr>
          <w:p>
            <w:pPr>
              <w:pStyle w:val="TableParagraph"/>
              <w:spacing w:line="321" w:lineRule="exact" w:before="41"/>
              <w:ind w:left="14"/>
              <w:rPr>
                <w:sz w:val="28"/>
              </w:rPr>
            </w:pPr>
            <w:r>
              <w:rPr>
                <w:sz w:val="28"/>
              </w:rPr>
              <w:t>права</w:t>
            </w:r>
            <w:r>
              <w:rPr>
                <w:spacing w:val="-2"/>
                <w:sz w:val="28"/>
              </w:rPr>
              <w:t> </w:t>
            </w:r>
            <w:r>
              <w:rPr>
                <w:sz w:val="28"/>
              </w:rPr>
              <w:t>на</w:t>
            </w:r>
            <w:r>
              <w:rPr>
                <w:spacing w:val="-2"/>
                <w:sz w:val="28"/>
              </w:rPr>
              <w:t> выполнение</w:t>
            </w:r>
          </w:p>
        </w:tc>
      </w:tr>
      <w:tr>
        <w:trPr>
          <w:trHeight w:val="417" w:hRule="atLeast"/>
        </w:trPr>
        <w:tc>
          <w:tcPr>
            <w:tcW w:w="673" w:type="dxa"/>
          </w:tcPr>
          <w:p>
            <w:pPr>
              <w:pStyle w:val="TableParagraph"/>
              <w:spacing w:before="41"/>
              <w:ind w:left="16"/>
              <w:rPr>
                <w:sz w:val="28"/>
              </w:rPr>
            </w:pPr>
            <w:r>
              <w:rPr>
                <w:spacing w:val="-10"/>
                <w:sz w:val="28"/>
              </w:rPr>
              <w:t>2</w:t>
            </w:r>
          </w:p>
        </w:tc>
        <w:tc>
          <w:tcPr>
            <w:tcW w:w="564" w:type="dxa"/>
          </w:tcPr>
          <w:p>
            <w:pPr>
              <w:pStyle w:val="TableParagraph"/>
              <w:spacing w:before="41"/>
              <w:ind w:left="0" w:right="103"/>
              <w:jc w:val="center"/>
              <w:rPr>
                <w:sz w:val="28"/>
              </w:rPr>
            </w:pPr>
            <w:r>
              <w:rPr>
                <w:spacing w:val="-5"/>
                <w:sz w:val="28"/>
              </w:rPr>
              <w:t>010</w:t>
            </w:r>
          </w:p>
        </w:tc>
        <w:tc>
          <w:tcPr>
            <w:tcW w:w="734" w:type="dxa"/>
          </w:tcPr>
          <w:p>
            <w:pPr>
              <w:pStyle w:val="TableParagraph"/>
              <w:spacing w:before="41"/>
              <w:ind w:left="13"/>
              <w:rPr>
                <w:sz w:val="28"/>
              </w:rPr>
            </w:pPr>
            <w:r>
              <w:rPr>
                <w:sz w:val="28"/>
              </w:rPr>
              <w:t>-</w:t>
            </w:r>
            <w:r>
              <w:rPr>
                <w:spacing w:val="-1"/>
                <w:sz w:val="28"/>
              </w:rPr>
              <w:t> </w:t>
            </w:r>
            <w:r>
              <w:rPr>
                <w:sz w:val="28"/>
              </w:rPr>
              <w:t>w</w:t>
            </w:r>
            <w:r>
              <w:rPr>
                <w:spacing w:val="-2"/>
                <w:sz w:val="28"/>
              </w:rPr>
              <w:t> </w:t>
            </w:r>
            <w:r>
              <w:rPr>
                <w:spacing w:val="-10"/>
                <w:sz w:val="28"/>
              </w:rPr>
              <w:t>-</w:t>
            </w:r>
          </w:p>
        </w:tc>
        <w:tc>
          <w:tcPr>
            <w:tcW w:w="3668" w:type="dxa"/>
          </w:tcPr>
          <w:p>
            <w:pPr>
              <w:pStyle w:val="TableParagraph"/>
              <w:spacing w:before="41"/>
              <w:ind w:left="14"/>
              <w:rPr>
                <w:sz w:val="28"/>
              </w:rPr>
            </w:pPr>
            <w:r>
              <w:rPr>
                <w:sz w:val="28"/>
              </w:rPr>
              <w:t>права</w:t>
            </w:r>
            <w:r>
              <w:rPr>
                <w:spacing w:val="-4"/>
                <w:sz w:val="28"/>
              </w:rPr>
              <w:t> </w:t>
            </w:r>
            <w:r>
              <w:rPr>
                <w:sz w:val="28"/>
              </w:rPr>
              <w:t>на</w:t>
            </w:r>
            <w:r>
              <w:rPr>
                <w:spacing w:val="-2"/>
                <w:sz w:val="28"/>
              </w:rPr>
              <w:t> запись</w:t>
            </w:r>
          </w:p>
        </w:tc>
      </w:tr>
      <w:tr>
        <w:trPr>
          <w:trHeight w:val="355" w:hRule="atLeast"/>
        </w:trPr>
        <w:tc>
          <w:tcPr>
            <w:tcW w:w="673" w:type="dxa"/>
          </w:tcPr>
          <w:p>
            <w:pPr>
              <w:pStyle w:val="TableParagraph"/>
              <w:spacing w:before="10"/>
              <w:ind w:left="16"/>
              <w:rPr>
                <w:sz w:val="28"/>
              </w:rPr>
            </w:pPr>
            <w:r>
              <w:rPr>
                <w:spacing w:val="-10"/>
                <w:sz w:val="28"/>
              </w:rPr>
              <w:t>3</w:t>
            </w:r>
          </w:p>
        </w:tc>
        <w:tc>
          <w:tcPr>
            <w:tcW w:w="564" w:type="dxa"/>
          </w:tcPr>
          <w:p>
            <w:pPr>
              <w:pStyle w:val="TableParagraph"/>
              <w:spacing w:before="10"/>
              <w:ind w:left="0" w:right="103"/>
              <w:jc w:val="center"/>
              <w:rPr>
                <w:sz w:val="28"/>
              </w:rPr>
            </w:pPr>
            <w:r>
              <w:rPr>
                <w:spacing w:val="-5"/>
                <w:sz w:val="28"/>
              </w:rPr>
              <w:t>011</w:t>
            </w:r>
          </w:p>
        </w:tc>
        <w:tc>
          <w:tcPr>
            <w:tcW w:w="734" w:type="dxa"/>
          </w:tcPr>
          <w:p>
            <w:pPr>
              <w:pStyle w:val="TableParagraph"/>
              <w:spacing w:before="10"/>
              <w:ind w:left="13"/>
              <w:rPr>
                <w:sz w:val="28"/>
              </w:rPr>
            </w:pPr>
            <w:r>
              <w:rPr>
                <w:sz w:val="28"/>
              </w:rPr>
              <w:t>-</w:t>
            </w:r>
            <w:r>
              <w:rPr>
                <w:spacing w:val="-1"/>
                <w:sz w:val="28"/>
              </w:rPr>
              <w:t> </w:t>
            </w:r>
            <w:r>
              <w:rPr>
                <w:sz w:val="28"/>
              </w:rPr>
              <w:t>w</w:t>
            </w:r>
            <w:r>
              <w:rPr>
                <w:spacing w:val="-1"/>
                <w:sz w:val="28"/>
              </w:rPr>
              <w:t> </w:t>
            </w:r>
            <w:r>
              <w:rPr>
                <w:spacing w:val="-10"/>
                <w:sz w:val="28"/>
              </w:rPr>
              <w:t>x</w:t>
            </w:r>
          </w:p>
        </w:tc>
        <w:tc>
          <w:tcPr>
            <w:tcW w:w="3668" w:type="dxa"/>
          </w:tcPr>
          <w:p>
            <w:pPr>
              <w:pStyle w:val="TableParagraph"/>
              <w:spacing w:before="10"/>
              <w:ind w:left="14"/>
              <w:rPr>
                <w:sz w:val="28"/>
              </w:rPr>
            </w:pPr>
            <w:r>
              <w:rPr>
                <w:sz w:val="28"/>
              </w:rPr>
              <w:t>права</w:t>
            </w:r>
            <w:r>
              <w:rPr>
                <w:spacing w:val="-3"/>
                <w:sz w:val="28"/>
              </w:rPr>
              <w:t> </w:t>
            </w:r>
            <w:r>
              <w:rPr>
                <w:sz w:val="28"/>
              </w:rPr>
              <w:t>на</w:t>
            </w:r>
            <w:r>
              <w:rPr>
                <w:spacing w:val="-3"/>
                <w:sz w:val="28"/>
              </w:rPr>
              <w:t> </w:t>
            </w:r>
            <w:r>
              <w:rPr>
                <w:sz w:val="28"/>
              </w:rPr>
              <w:t>запись</w:t>
            </w:r>
            <w:r>
              <w:rPr>
                <w:spacing w:val="-6"/>
                <w:sz w:val="28"/>
              </w:rPr>
              <w:t> </w:t>
            </w:r>
            <w:r>
              <w:rPr>
                <w:sz w:val="28"/>
              </w:rPr>
              <w:t>и</w:t>
            </w:r>
            <w:r>
              <w:rPr>
                <w:spacing w:val="-2"/>
                <w:sz w:val="28"/>
              </w:rPr>
              <w:t> выполнение</w:t>
            </w:r>
          </w:p>
        </w:tc>
      </w:tr>
      <w:tr>
        <w:trPr>
          <w:trHeight w:val="415" w:hRule="atLeast"/>
        </w:trPr>
        <w:tc>
          <w:tcPr>
            <w:tcW w:w="673" w:type="dxa"/>
          </w:tcPr>
          <w:p>
            <w:pPr>
              <w:pStyle w:val="TableParagraph"/>
              <w:spacing w:before="41"/>
              <w:ind w:left="16"/>
              <w:rPr>
                <w:sz w:val="28"/>
              </w:rPr>
            </w:pPr>
            <w:r>
              <w:rPr>
                <w:spacing w:val="-10"/>
                <w:sz w:val="28"/>
              </w:rPr>
              <w:t>4</w:t>
            </w:r>
          </w:p>
        </w:tc>
        <w:tc>
          <w:tcPr>
            <w:tcW w:w="564" w:type="dxa"/>
          </w:tcPr>
          <w:p>
            <w:pPr>
              <w:pStyle w:val="TableParagraph"/>
              <w:spacing w:before="41"/>
              <w:ind w:left="0" w:right="103"/>
              <w:jc w:val="center"/>
              <w:rPr>
                <w:sz w:val="28"/>
              </w:rPr>
            </w:pPr>
            <w:r>
              <w:rPr>
                <w:spacing w:val="-5"/>
                <w:sz w:val="28"/>
              </w:rPr>
              <w:t>100</w:t>
            </w:r>
          </w:p>
        </w:tc>
        <w:tc>
          <w:tcPr>
            <w:tcW w:w="734" w:type="dxa"/>
          </w:tcPr>
          <w:p>
            <w:pPr>
              <w:pStyle w:val="TableParagraph"/>
              <w:spacing w:before="41"/>
              <w:ind w:left="13"/>
              <w:rPr>
                <w:sz w:val="28"/>
              </w:rPr>
            </w:pPr>
            <w:r>
              <w:rPr>
                <w:sz w:val="28"/>
              </w:rPr>
              <w:t>r</w:t>
            </w:r>
            <w:r>
              <w:rPr>
                <w:spacing w:val="-1"/>
                <w:sz w:val="28"/>
              </w:rPr>
              <w:t> </w:t>
            </w:r>
            <w:r>
              <w:rPr>
                <w:sz w:val="28"/>
              </w:rPr>
              <w:t>-</w:t>
            </w:r>
            <w:r>
              <w:rPr>
                <w:spacing w:val="-1"/>
                <w:sz w:val="28"/>
              </w:rPr>
              <w:t> </w:t>
            </w:r>
            <w:r>
              <w:rPr>
                <w:spacing w:val="-10"/>
                <w:sz w:val="28"/>
              </w:rPr>
              <w:t>-</w:t>
            </w:r>
          </w:p>
        </w:tc>
        <w:tc>
          <w:tcPr>
            <w:tcW w:w="3668" w:type="dxa"/>
          </w:tcPr>
          <w:p>
            <w:pPr>
              <w:pStyle w:val="TableParagraph"/>
              <w:spacing w:before="41"/>
              <w:ind w:left="14"/>
              <w:rPr>
                <w:sz w:val="28"/>
              </w:rPr>
            </w:pPr>
            <w:r>
              <w:rPr>
                <w:sz w:val="28"/>
              </w:rPr>
              <w:t>права</w:t>
            </w:r>
            <w:r>
              <w:rPr>
                <w:spacing w:val="-2"/>
                <w:sz w:val="28"/>
              </w:rPr>
              <w:t> </w:t>
            </w:r>
            <w:r>
              <w:rPr>
                <w:sz w:val="28"/>
              </w:rPr>
              <w:t>на</w:t>
            </w:r>
            <w:r>
              <w:rPr>
                <w:spacing w:val="-2"/>
                <w:sz w:val="28"/>
              </w:rPr>
              <w:t> чтение</w:t>
            </w:r>
          </w:p>
        </w:tc>
      </w:tr>
      <w:tr>
        <w:trPr>
          <w:trHeight w:val="383" w:hRule="atLeast"/>
        </w:trPr>
        <w:tc>
          <w:tcPr>
            <w:tcW w:w="673" w:type="dxa"/>
          </w:tcPr>
          <w:p>
            <w:pPr>
              <w:pStyle w:val="TableParagraph"/>
              <w:spacing w:before="7"/>
              <w:ind w:left="16"/>
              <w:rPr>
                <w:sz w:val="28"/>
              </w:rPr>
            </w:pPr>
            <w:r>
              <w:rPr>
                <w:spacing w:val="-10"/>
                <w:sz w:val="28"/>
              </w:rPr>
              <w:t>5</w:t>
            </w:r>
          </w:p>
        </w:tc>
        <w:tc>
          <w:tcPr>
            <w:tcW w:w="564" w:type="dxa"/>
          </w:tcPr>
          <w:p>
            <w:pPr>
              <w:pStyle w:val="TableParagraph"/>
              <w:spacing w:before="7"/>
              <w:ind w:left="0" w:right="103"/>
              <w:jc w:val="center"/>
              <w:rPr>
                <w:sz w:val="28"/>
              </w:rPr>
            </w:pPr>
            <w:r>
              <w:rPr>
                <w:spacing w:val="-5"/>
                <w:sz w:val="28"/>
              </w:rPr>
              <w:t>101</w:t>
            </w:r>
          </w:p>
        </w:tc>
        <w:tc>
          <w:tcPr>
            <w:tcW w:w="734" w:type="dxa"/>
          </w:tcPr>
          <w:p>
            <w:pPr>
              <w:pStyle w:val="TableParagraph"/>
              <w:spacing w:before="7"/>
              <w:ind w:left="13"/>
              <w:rPr>
                <w:sz w:val="28"/>
              </w:rPr>
            </w:pPr>
            <w:r>
              <w:rPr>
                <w:sz w:val="28"/>
              </w:rPr>
              <w:t>r</w:t>
            </w:r>
            <w:r>
              <w:rPr>
                <w:spacing w:val="-1"/>
                <w:sz w:val="28"/>
              </w:rPr>
              <w:t> </w:t>
            </w:r>
            <w:r>
              <w:rPr>
                <w:sz w:val="28"/>
              </w:rPr>
              <w:t>-</w:t>
            </w:r>
            <w:r>
              <w:rPr>
                <w:spacing w:val="-1"/>
                <w:sz w:val="28"/>
              </w:rPr>
              <w:t> </w:t>
            </w:r>
            <w:r>
              <w:rPr>
                <w:spacing w:val="-10"/>
                <w:sz w:val="28"/>
              </w:rPr>
              <w:t>x</w:t>
            </w:r>
          </w:p>
        </w:tc>
        <w:tc>
          <w:tcPr>
            <w:tcW w:w="3668" w:type="dxa"/>
          </w:tcPr>
          <w:p>
            <w:pPr>
              <w:pStyle w:val="TableParagraph"/>
              <w:spacing w:before="7"/>
              <w:ind w:left="14"/>
              <w:rPr>
                <w:sz w:val="28"/>
              </w:rPr>
            </w:pPr>
            <w:r>
              <w:rPr>
                <w:sz w:val="28"/>
              </w:rPr>
              <w:t>права</w:t>
            </w:r>
            <w:r>
              <w:rPr>
                <w:spacing w:val="-3"/>
                <w:sz w:val="28"/>
              </w:rPr>
              <w:t> </w:t>
            </w:r>
            <w:r>
              <w:rPr>
                <w:sz w:val="28"/>
              </w:rPr>
              <w:t>на</w:t>
            </w:r>
            <w:r>
              <w:rPr>
                <w:spacing w:val="-2"/>
                <w:sz w:val="28"/>
              </w:rPr>
              <w:t> </w:t>
            </w:r>
            <w:r>
              <w:rPr>
                <w:sz w:val="28"/>
              </w:rPr>
              <w:t>чтение</w:t>
            </w:r>
            <w:r>
              <w:rPr>
                <w:spacing w:val="-3"/>
                <w:sz w:val="28"/>
              </w:rPr>
              <w:t> </w:t>
            </w:r>
            <w:r>
              <w:rPr>
                <w:sz w:val="28"/>
              </w:rPr>
              <w:t>и</w:t>
            </w:r>
            <w:r>
              <w:rPr>
                <w:spacing w:val="-2"/>
                <w:sz w:val="28"/>
              </w:rPr>
              <w:t> выполнение</w:t>
            </w:r>
          </w:p>
        </w:tc>
      </w:tr>
      <w:tr>
        <w:trPr>
          <w:trHeight w:val="347" w:hRule="atLeast"/>
        </w:trPr>
        <w:tc>
          <w:tcPr>
            <w:tcW w:w="673" w:type="dxa"/>
          </w:tcPr>
          <w:p>
            <w:pPr>
              <w:pStyle w:val="TableParagraph"/>
              <w:spacing w:before="5"/>
              <w:ind w:left="16"/>
              <w:rPr>
                <w:sz w:val="28"/>
              </w:rPr>
            </w:pPr>
            <w:r>
              <w:rPr>
                <w:spacing w:val="-10"/>
                <w:sz w:val="28"/>
              </w:rPr>
              <w:t>6</w:t>
            </w:r>
          </w:p>
        </w:tc>
        <w:tc>
          <w:tcPr>
            <w:tcW w:w="564" w:type="dxa"/>
          </w:tcPr>
          <w:p>
            <w:pPr>
              <w:pStyle w:val="TableParagraph"/>
              <w:spacing w:before="5"/>
              <w:ind w:left="0" w:right="103"/>
              <w:jc w:val="center"/>
              <w:rPr>
                <w:sz w:val="28"/>
              </w:rPr>
            </w:pPr>
            <w:r>
              <w:rPr>
                <w:spacing w:val="-5"/>
                <w:sz w:val="28"/>
              </w:rPr>
              <w:t>110</w:t>
            </w:r>
          </w:p>
        </w:tc>
        <w:tc>
          <w:tcPr>
            <w:tcW w:w="734" w:type="dxa"/>
          </w:tcPr>
          <w:p>
            <w:pPr>
              <w:pStyle w:val="TableParagraph"/>
              <w:spacing w:before="5"/>
              <w:ind w:left="13"/>
              <w:rPr>
                <w:sz w:val="28"/>
              </w:rPr>
            </w:pPr>
            <w:r>
              <w:rPr>
                <w:sz w:val="28"/>
              </w:rPr>
              <w:t>r w</w:t>
            </w:r>
            <w:r>
              <w:rPr>
                <w:spacing w:val="-3"/>
                <w:sz w:val="28"/>
              </w:rPr>
              <w:t> </w:t>
            </w:r>
            <w:r>
              <w:rPr>
                <w:spacing w:val="-10"/>
                <w:sz w:val="28"/>
              </w:rPr>
              <w:t>-</w:t>
            </w:r>
          </w:p>
        </w:tc>
        <w:tc>
          <w:tcPr>
            <w:tcW w:w="3668" w:type="dxa"/>
          </w:tcPr>
          <w:p>
            <w:pPr>
              <w:pStyle w:val="TableParagraph"/>
              <w:spacing w:before="5"/>
              <w:ind w:left="14"/>
              <w:rPr>
                <w:sz w:val="28"/>
              </w:rPr>
            </w:pPr>
            <w:r>
              <w:rPr>
                <w:sz w:val="28"/>
              </w:rPr>
              <w:t>права</w:t>
            </w:r>
            <w:r>
              <w:rPr>
                <w:spacing w:val="-3"/>
                <w:sz w:val="28"/>
              </w:rPr>
              <w:t> </w:t>
            </w:r>
            <w:r>
              <w:rPr>
                <w:sz w:val="28"/>
              </w:rPr>
              <w:t>на</w:t>
            </w:r>
            <w:r>
              <w:rPr>
                <w:spacing w:val="-2"/>
                <w:sz w:val="28"/>
              </w:rPr>
              <w:t> </w:t>
            </w:r>
            <w:r>
              <w:rPr>
                <w:sz w:val="28"/>
              </w:rPr>
              <w:t>чтение</w:t>
            </w:r>
            <w:r>
              <w:rPr>
                <w:spacing w:val="-3"/>
                <w:sz w:val="28"/>
              </w:rPr>
              <w:t> </w:t>
            </w:r>
            <w:r>
              <w:rPr>
                <w:sz w:val="28"/>
              </w:rPr>
              <w:t>и</w:t>
            </w:r>
            <w:r>
              <w:rPr>
                <w:spacing w:val="-2"/>
                <w:sz w:val="28"/>
              </w:rPr>
              <w:t> запись</w:t>
            </w:r>
          </w:p>
        </w:tc>
      </w:tr>
      <w:tr>
        <w:trPr>
          <w:trHeight w:val="381" w:hRule="atLeast"/>
        </w:trPr>
        <w:tc>
          <w:tcPr>
            <w:tcW w:w="673" w:type="dxa"/>
          </w:tcPr>
          <w:p>
            <w:pPr>
              <w:pStyle w:val="TableParagraph"/>
              <w:spacing w:before="38"/>
              <w:ind w:left="16"/>
              <w:rPr>
                <w:sz w:val="28"/>
              </w:rPr>
            </w:pPr>
            <w:r>
              <w:rPr>
                <w:spacing w:val="-10"/>
                <w:sz w:val="28"/>
              </w:rPr>
              <w:t>7</w:t>
            </w:r>
          </w:p>
        </w:tc>
        <w:tc>
          <w:tcPr>
            <w:tcW w:w="564" w:type="dxa"/>
          </w:tcPr>
          <w:p>
            <w:pPr>
              <w:pStyle w:val="TableParagraph"/>
              <w:spacing w:before="38"/>
              <w:ind w:left="0" w:right="103"/>
              <w:jc w:val="center"/>
              <w:rPr>
                <w:sz w:val="28"/>
              </w:rPr>
            </w:pPr>
            <w:r>
              <w:rPr>
                <w:spacing w:val="-5"/>
                <w:sz w:val="28"/>
              </w:rPr>
              <w:t>111</w:t>
            </w:r>
          </w:p>
        </w:tc>
        <w:tc>
          <w:tcPr>
            <w:tcW w:w="734" w:type="dxa"/>
          </w:tcPr>
          <w:p>
            <w:pPr>
              <w:pStyle w:val="TableParagraph"/>
              <w:spacing w:before="38"/>
              <w:ind w:left="13"/>
              <w:rPr>
                <w:sz w:val="28"/>
              </w:rPr>
            </w:pPr>
            <w:r>
              <w:rPr>
                <w:sz w:val="28"/>
              </w:rPr>
              <w:t>r w</w:t>
            </w:r>
            <w:r>
              <w:rPr>
                <w:spacing w:val="-2"/>
                <w:sz w:val="28"/>
              </w:rPr>
              <w:t> </w:t>
            </w:r>
            <w:r>
              <w:rPr>
                <w:spacing w:val="-12"/>
                <w:sz w:val="28"/>
              </w:rPr>
              <w:t>x</w:t>
            </w:r>
          </w:p>
        </w:tc>
        <w:tc>
          <w:tcPr>
            <w:tcW w:w="3668" w:type="dxa"/>
          </w:tcPr>
          <w:p>
            <w:pPr>
              <w:pStyle w:val="TableParagraph"/>
              <w:spacing w:before="38"/>
              <w:ind w:left="14"/>
              <w:rPr>
                <w:sz w:val="28"/>
              </w:rPr>
            </w:pPr>
            <w:r>
              <w:rPr>
                <w:sz w:val="28"/>
              </w:rPr>
              <w:t>полные</w:t>
            </w:r>
            <w:r>
              <w:rPr>
                <w:spacing w:val="-7"/>
                <w:sz w:val="28"/>
              </w:rPr>
              <w:t> </w:t>
            </w:r>
            <w:r>
              <w:rPr>
                <w:spacing w:val="-2"/>
                <w:sz w:val="28"/>
              </w:rPr>
              <w:t>права</w:t>
            </w:r>
          </w:p>
        </w:tc>
      </w:tr>
    </w:tbl>
    <w:p>
      <w:pPr>
        <w:pStyle w:val="BodyText"/>
        <w:spacing w:before="29"/>
        <w:ind w:left="0"/>
      </w:pPr>
    </w:p>
    <w:p>
      <w:pPr>
        <w:pStyle w:val="BodyText"/>
        <w:spacing w:before="1"/>
        <w:ind w:right="854" w:firstLine="707"/>
        <w:jc w:val="both"/>
      </w:pPr>
      <w:r>
        <w:rPr/>
        <w:t>Для назначения обычных прав используются три восьмеричных цифры (9 битов).</w:t>
      </w:r>
    </w:p>
    <w:p>
      <w:pPr>
        <w:pStyle w:val="BodyText"/>
        <w:ind w:right="846" w:firstLine="707"/>
        <w:jc w:val="both"/>
      </w:pPr>
      <w:r>
        <w:rPr/>
        <w:t>Первая цифра определяет права для владельца файла, вторая - права для основной группы пользователя, третья - для всех остальных пользователей. Так, например, чтобы задать права на файл всем, нужно установить права </w:t>
      </w:r>
      <w:r>
        <w:rPr>
          <w:b/>
        </w:rPr>
        <w:t>777 </w:t>
      </w:r>
      <w:r>
        <w:rPr/>
        <w:t>(</w:t>
      </w:r>
      <w:r>
        <w:rPr>
          <w:b/>
        </w:rPr>
        <w:t>rwxrwxrwx</w:t>
      </w:r>
      <w:r>
        <w:rPr/>
        <w:t>). Существуют также специальные биты, такие как </w:t>
      </w:r>
      <w:r>
        <w:rPr>
          <w:b/>
        </w:rPr>
        <w:t>SUID</w:t>
      </w:r>
      <w:r>
        <w:rPr/>
        <w:t>, </w:t>
      </w:r>
      <w:r>
        <w:rPr>
          <w:b/>
        </w:rPr>
        <w:t>SGID </w:t>
      </w:r>
      <w:r>
        <w:rPr/>
        <w:t>и </w:t>
      </w:r>
      <w:r>
        <w:rPr>
          <w:b/>
        </w:rPr>
        <w:t>Sticky</w:t>
      </w:r>
      <w:r>
        <w:rPr/>
        <w:t>-бит. Они влияют на запуск выполняемого файла.</w:t>
      </w:r>
      <w:r>
        <w:rPr>
          <w:spacing w:val="-2"/>
        </w:rPr>
        <w:t> </w:t>
      </w:r>
      <w:r>
        <w:rPr/>
        <w:t>При</w:t>
      </w:r>
      <w:r>
        <w:rPr>
          <w:spacing w:val="-1"/>
        </w:rPr>
        <w:t> </w:t>
      </w:r>
      <w:r>
        <w:rPr/>
        <w:t>их</w:t>
      </w:r>
      <w:r>
        <w:rPr>
          <w:spacing w:val="-1"/>
        </w:rPr>
        <w:t> </w:t>
      </w:r>
      <w:r>
        <w:rPr/>
        <w:t>применении</w:t>
      </w:r>
      <w:r>
        <w:rPr>
          <w:spacing w:val="-1"/>
        </w:rPr>
        <w:t> </w:t>
      </w:r>
      <w:r>
        <w:rPr/>
        <w:t>необходимо</w:t>
      </w:r>
      <w:r>
        <w:rPr>
          <w:spacing w:val="-2"/>
        </w:rPr>
        <w:t> </w:t>
      </w:r>
      <w:r>
        <w:rPr/>
        <w:t>использовать</w:t>
      </w:r>
      <w:r>
        <w:rPr>
          <w:spacing w:val="-3"/>
        </w:rPr>
        <w:t> </w:t>
      </w:r>
      <w:r>
        <w:rPr/>
        <w:t>не</w:t>
      </w:r>
      <w:r>
        <w:rPr>
          <w:spacing w:val="-2"/>
        </w:rPr>
        <w:t> </w:t>
      </w:r>
      <w:r>
        <w:rPr/>
        <w:t>три</w:t>
      </w:r>
      <w:r>
        <w:rPr>
          <w:spacing w:val="-3"/>
        </w:rPr>
        <w:t> </w:t>
      </w:r>
      <w:r>
        <w:rPr/>
        <w:t>восьмеричных цифры, а 4. Зачастую в</w:t>
      </w:r>
      <w:r>
        <w:rPr>
          <w:spacing w:val="40"/>
        </w:rPr>
        <w:t> </w:t>
      </w:r>
      <w:r>
        <w:rPr/>
        <w:t>технической литературе права обозначаются именно четырьмя цифрами, например </w:t>
      </w:r>
      <w:r>
        <w:rPr>
          <w:b/>
        </w:rPr>
        <w:t>0744</w:t>
      </w:r>
      <w:r>
        <w:rPr/>
        <w:t>.</w:t>
      </w:r>
    </w:p>
    <w:p>
      <w:pPr>
        <w:pStyle w:val="Heading2"/>
        <w:spacing w:line="322" w:lineRule="exact"/>
        <w:ind w:left="143"/>
        <w:rPr>
          <w:b w:val="0"/>
        </w:rPr>
      </w:pPr>
      <w:r>
        <w:rPr/>
        <w:t>Пример</w:t>
      </w:r>
      <w:r>
        <w:rPr>
          <w:spacing w:val="-5"/>
        </w:rPr>
        <w:t> 1</w:t>
      </w:r>
      <w:r>
        <w:rPr>
          <w:b w:val="0"/>
          <w:spacing w:val="-5"/>
        </w:rPr>
        <w:t>:</w:t>
      </w:r>
    </w:p>
    <w:p>
      <w:pPr>
        <w:pStyle w:val="BodyText"/>
        <w:spacing w:line="322" w:lineRule="exact"/>
      </w:pPr>
      <w:r>
        <w:rPr/>
        <w:t>-rwx------</w:t>
      </w:r>
      <w:r>
        <w:rPr>
          <w:spacing w:val="58"/>
        </w:rPr>
        <w:t> </w:t>
      </w:r>
      <w:r>
        <w:rPr/>
        <w:t>1</w:t>
      </w:r>
      <w:r>
        <w:rPr>
          <w:spacing w:val="-4"/>
        </w:rPr>
        <w:t> </w:t>
      </w:r>
      <w:r>
        <w:rPr/>
        <w:t>alexserv</w:t>
      </w:r>
      <w:r>
        <w:rPr>
          <w:spacing w:val="-7"/>
        </w:rPr>
        <w:t> </w:t>
      </w:r>
      <w:r>
        <w:rPr/>
        <w:t>nogroup</w:t>
      </w:r>
      <w:r>
        <w:rPr>
          <w:spacing w:val="-8"/>
        </w:rPr>
        <w:t> </w:t>
      </w:r>
      <w:r>
        <w:rPr/>
        <w:t>677334</w:t>
      </w:r>
      <w:r>
        <w:rPr>
          <w:spacing w:val="-3"/>
        </w:rPr>
        <w:t> </w:t>
      </w:r>
      <w:r>
        <w:rPr/>
        <w:t>2016-06-25</w:t>
      </w:r>
      <w:r>
        <w:rPr>
          <w:spacing w:val="-4"/>
        </w:rPr>
        <w:t> </w:t>
      </w:r>
      <w:r>
        <w:rPr/>
        <w:t>20:42</w:t>
      </w:r>
      <w:r>
        <w:rPr>
          <w:spacing w:val="-3"/>
        </w:rPr>
        <w:t> </w:t>
      </w:r>
      <w:r>
        <w:rPr>
          <w:spacing w:val="-2"/>
        </w:rPr>
        <w:t>pro_ubuntu.zip</w:t>
      </w:r>
    </w:p>
    <w:p>
      <w:pPr>
        <w:pStyle w:val="BodyText"/>
        <w:tabs>
          <w:tab w:pos="3867" w:val="left" w:leader="none"/>
        </w:tabs>
        <w:ind w:right="1299"/>
      </w:pPr>
      <w:r>
        <w:rPr/>
        <w:t>drwxr-xr-x</w:t>
      </w:r>
      <w:r>
        <w:rPr>
          <w:spacing w:val="40"/>
        </w:rPr>
        <w:t> </w:t>
      </w:r>
      <w:r>
        <w:rPr/>
        <w:t>2 alexserv nogroup</w:t>
        <w:tab/>
        <w:t>4096</w:t>
      </w:r>
      <w:r>
        <w:rPr>
          <w:spacing w:val="-8"/>
        </w:rPr>
        <w:t> </w:t>
      </w:r>
      <w:r>
        <w:rPr/>
        <w:t>2015-06-25</w:t>
      </w:r>
      <w:r>
        <w:rPr>
          <w:spacing w:val="-8"/>
        </w:rPr>
        <w:t> </w:t>
      </w:r>
      <w:r>
        <w:rPr/>
        <w:t>14:29</w:t>
      </w:r>
      <w:r>
        <w:rPr>
          <w:spacing w:val="-8"/>
        </w:rPr>
        <w:t> </w:t>
      </w:r>
      <w:r>
        <w:rPr/>
        <w:t>безымянная</w:t>
      </w:r>
      <w:r>
        <w:rPr>
          <w:spacing w:val="-8"/>
        </w:rPr>
        <w:t> </w:t>
      </w:r>
      <w:r>
        <w:rPr/>
        <w:t>папка Для первой строки примера 1:</w:t>
      </w:r>
    </w:p>
    <w:p>
      <w:pPr>
        <w:pStyle w:val="BodyText"/>
        <w:tabs>
          <w:tab w:pos="4968" w:val="left" w:leader="none"/>
        </w:tabs>
        <w:spacing w:before="1"/>
        <w:ind w:left="503"/>
      </w:pPr>
      <w:r>
        <w:rPr>
          <w:position w:val="-4"/>
        </w:rPr>
        <w:drawing>
          <wp:inline distT="0" distB="0" distL="0" distR="0">
            <wp:extent cx="115824" cy="155447"/>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7" cstate="print"/>
                    <a:stretch>
                      <a:fillRect/>
                    </a:stretch>
                  </pic:blipFill>
                  <pic:spPr>
                    <a:xfrm>
                      <a:off x="0" y="0"/>
                      <a:ext cx="115824" cy="155447"/>
                    </a:xfrm>
                    <a:prstGeom prst="rect">
                      <a:avLst/>
                    </a:prstGeom>
                  </pic:spPr>
                </pic:pic>
              </a:graphicData>
            </a:graphic>
          </wp:inline>
        </w:drawing>
      </w:r>
      <w:r>
        <w:rPr>
          <w:position w:val="-4"/>
        </w:rPr>
      </w:r>
      <w:r>
        <w:rPr>
          <w:spacing w:val="80"/>
          <w:w w:val="150"/>
          <w:sz w:val="20"/>
        </w:rPr>
        <w:t> </w:t>
      </w:r>
      <w:r>
        <w:rPr/>
        <w:t>Первый символ (флаг) пустой:</w:t>
      </w:r>
      <w:r>
        <w:rPr>
          <w:spacing w:val="80"/>
        </w:rPr>
        <w:t> </w:t>
      </w:r>
      <w:r>
        <w:rPr/>
        <w:t>-</w:t>
        <w:tab/>
        <w:t>для</w:t>
      </w:r>
      <w:r>
        <w:rPr>
          <w:spacing w:val="-3"/>
        </w:rPr>
        <w:t> </w:t>
      </w:r>
      <w:r>
        <w:rPr>
          <w:spacing w:val="-2"/>
        </w:rPr>
        <w:t>файлов.</w:t>
      </w:r>
    </w:p>
    <w:p>
      <w:pPr>
        <w:pStyle w:val="BodyText"/>
        <w:spacing w:after="0"/>
        <w:sectPr>
          <w:pgSz w:w="11910" w:h="16840"/>
          <w:pgMar w:header="0" w:footer="1147" w:top="1320" w:bottom="1340" w:left="1275" w:right="566"/>
        </w:sectPr>
      </w:pPr>
    </w:p>
    <w:p>
      <w:pPr>
        <w:pStyle w:val="BodyText"/>
        <w:spacing w:before="73"/>
        <w:ind w:left="863" w:right="847" w:hanging="360"/>
        <w:jc w:val="both"/>
      </w:pPr>
      <w:r>
        <w:rPr>
          <w:position w:val="-4"/>
        </w:rPr>
        <w:drawing>
          <wp:inline distT="0" distB="0" distL="0" distR="0">
            <wp:extent cx="115824" cy="155448"/>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40"/>
          <w:sz w:val="20"/>
        </w:rPr>
        <w:t> </w:t>
      </w:r>
      <w:r>
        <w:rPr/>
        <w:t>Следующие три символа (</w:t>
      </w:r>
      <w:r>
        <w:rPr>
          <w:b/>
        </w:rPr>
        <w:t>rwx</w:t>
      </w:r>
      <w:r>
        <w:rPr/>
        <w:t>) обозначают права для владельца файла, в данном случае полные права для пользователя </w:t>
      </w:r>
      <w:r>
        <w:rPr>
          <w:b/>
        </w:rPr>
        <w:t>alexserv</w:t>
      </w:r>
      <w:r>
        <w:rPr/>
        <w:t>. По умолчанию, при создании объекта (файла или каталога) устанавливаются полные права для его владельца.</w:t>
      </w:r>
    </w:p>
    <w:p>
      <w:pPr>
        <w:pStyle w:val="BodyText"/>
        <w:ind w:left="863" w:right="845" w:hanging="360"/>
        <w:jc w:val="both"/>
      </w:pPr>
      <w:r>
        <w:rPr>
          <w:position w:val="-4"/>
        </w:rPr>
        <w:drawing>
          <wp:inline distT="0" distB="0" distL="0" distR="0">
            <wp:extent cx="115824" cy="155448"/>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40"/>
          <w:sz w:val="20"/>
        </w:rPr>
        <w:t> </w:t>
      </w:r>
      <w:r>
        <w:rPr/>
        <w:t>Следующие три (- - -) - определяют права для группы </w:t>
      </w:r>
      <w:r>
        <w:rPr>
          <w:b/>
        </w:rPr>
        <w:t>nogroup</w:t>
      </w:r>
      <w:r>
        <w:rPr/>
        <w:t>, в нашем примере для всех пользователей группы </w:t>
      </w:r>
      <w:r>
        <w:rPr>
          <w:b/>
        </w:rPr>
        <w:t>nogroup </w:t>
      </w:r>
      <w:r>
        <w:rPr/>
        <w:t>доступ </w:t>
      </w:r>
      <w:r>
        <w:rPr>
          <w:spacing w:val="-2"/>
        </w:rPr>
        <w:t>запрещен.</w:t>
      </w:r>
    </w:p>
    <w:p>
      <w:pPr>
        <w:pStyle w:val="BodyText"/>
        <w:ind w:left="863" w:right="852" w:hanging="360"/>
        <w:jc w:val="both"/>
      </w:pPr>
      <w:r>
        <w:rPr>
          <w:position w:val="-4"/>
        </w:rPr>
        <w:drawing>
          <wp:inline distT="0" distB="0" distL="0" distR="0">
            <wp:extent cx="115824" cy="155448"/>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40"/>
          <w:sz w:val="20"/>
        </w:rPr>
        <w:t> </w:t>
      </w:r>
      <w:r>
        <w:rPr/>
        <w:t>последние три символа (- - -) определяют права для всех остальных пользователей, в нашем случае доступ запрещен.</w:t>
      </w:r>
    </w:p>
    <w:p>
      <w:pPr>
        <w:spacing w:line="321" w:lineRule="exact" w:before="0"/>
        <w:ind w:left="503" w:right="0" w:firstLine="0"/>
        <w:jc w:val="both"/>
        <w:rPr>
          <w:sz w:val="28"/>
        </w:rPr>
      </w:pPr>
      <w:r>
        <w:rPr>
          <w:sz w:val="28"/>
        </w:rPr>
        <w:t>Восьмеричное</w:t>
      </w:r>
      <w:r>
        <w:rPr>
          <w:spacing w:val="-11"/>
          <w:sz w:val="28"/>
        </w:rPr>
        <w:t> </w:t>
      </w:r>
      <w:r>
        <w:rPr>
          <w:sz w:val="28"/>
        </w:rPr>
        <w:t>обозначение</w:t>
      </w:r>
      <w:r>
        <w:rPr>
          <w:spacing w:val="-5"/>
          <w:sz w:val="28"/>
        </w:rPr>
        <w:t> </w:t>
      </w:r>
      <w:r>
        <w:rPr>
          <w:sz w:val="28"/>
        </w:rPr>
        <w:t>прав</w:t>
      </w:r>
      <w:r>
        <w:rPr>
          <w:spacing w:val="-6"/>
          <w:sz w:val="28"/>
        </w:rPr>
        <w:t> </w:t>
      </w:r>
      <w:r>
        <w:rPr>
          <w:sz w:val="28"/>
        </w:rPr>
        <w:t>для</w:t>
      </w:r>
      <w:r>
        <w:rPr>
          <w:spacing w:val="-9"/>
          <w:sz w:val="28"/>
        </w:rPr>
        <w:t> </w:t>
      </w:r>
      <w:r>
        <w:rPr>
          <w:sz w:val="28"/>
        </w:rPr>
        <w:t>файла</w:t>
      </w:r>
      <w:r>
        <w:rPr>
          <w:spacing w:val="-1"/>
          <w:sz w:val="28"/>
        </w:rPr>
        <w:t> </w:t>
      </w:r>
      <w:r>
        <w:rPr>
          <w:b/>
          <w:sz w:val="28"/>
        </w:rPr>
        <w:t>pro_ubuntu.zip</w:t>
      </w:r>
      <w:r>
        <w:rPr>
          <w:sz w:val="28"/>
        </w:rPr>
        <w:t>:</w:t>
      </w:r>
      <w:r>
        <w:rPr>
          <w:spacing w:val="-7"/>
          <w:sz w:val="28"/>
        </w:rPr>
        <w:t> </w:t>
      </w:r>
      <w:r>
        <w:rPr>
          <w:b/>
          <w:spacing w:val="-2"/>
          <w:sz w:val="28"/>
        </w:rPr>
        <w:t>0700</w:t>
      </w:r>
      <w:r>
        <w:rPr>
          <w:spacing w:val="-2"/>
          <w:sz w:val="28"/>
        </w:rPr>
        <w:t>.</w:t>
      </w:r>
    </w:p>
    <w:p>
      <w:pPr>
        <w:pStyle w:val="BodyText"/>
        <w:spacing w:line="242" w:lineRule="auto"/>
        <w:ind w:left="503" w:right="2060" w:hanging="360"/>
        <w:jc w:val="both"/>
      </w:pPr>
      <w:r>
        <w:rPr/>
        <w:t>Для</w:t>
      </w:r>
      <w:r>
        <w:rPr>
          <w:spacing w:val="-4"/>
        </w:rPr>
        <w:t> </w:t>
      </w:r>
      <w:r>
        <w:rPr/>
        <w:t>второй</w:t>
      </w:r>
      <w:r>
        <w:rPr>
          <w:spacing w:val="-4"/>
        </w:rPr>
        <w:t> </w:t>
      </w:r>
      <w:r>
        <w:rPr/>
        <w:t>строки</w:t>
      </w:r>
      <w:r>
        <w:rPr>
          <w:spacing w:val="-3"/>
        </w:rPr>
        <w:t> </w:t>
      </w:r>
      <w:r>
        <w:rPr/>
        <w:t>(это</w:t>
      </w:r>
      <w:r>
        <w:rPr>
          <w:spacing w:val="-4"/>
        </w:rPr>
        <w:t> </w:t>
      </w:r>
      <w:r>
        <w:rPr/>
        <w:t>каталог,</w:t>
      </w:r>
      <w:r>
        <w:rPr>
          <w:spacing w:val="-5"/>
        </w:rPr>
        <w:t> </w:t>
      </w:r>
      <w:r>
        <w:rPr/>
        <w:t>о</w:t>
      </w:r>
      <w:r>
        <w:rPr>
          <w:spacing w:val="-3"/>
        </w:rPr>
        <w:t> </w:t>
      </w:r>
      <w:r>
        <w:rPr/>
        <w:t>чем</w:t>
      </w:r>
      <w:r>
        <w:rPr>
          <w:spacing w:val="-4"/>
        </w:rPr>
        <w:t> </w:t>
      </w:r>
      <w:r>
        <w:rPr/>
        <w:t>свидетельствует</w:t>
      </w:r>
      <w:r>
        <w:rPr>
          <w:spacing w:val="-4"/>
        </w:rPr>
        <w:t> </w:t>
      </w:r>
      <w:r>
        <w:rPr/>
        <w:t>флаг</w:t>
      </w:r>
      <w:r>
        <w:rPr>
          <w:spacing w:val="-4"/>
        </w:rPr>
        <w:t> </w:t>
      </w:r>
      <w:r>
        <w:rPr/>
        <w:t>«d»): </w:t>
      </w:r>
      <w:r>
        <w:rPr>
          <w:position w:val="-4"/>
        </w:rPr>
        <w:drawing>
          <wp:inline distT="0" distB="0" distL="0" distR="0">
            <wp:extent cx="115824" cy="155448"/>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rPr>
        <w:t> </w:t>
      </w:r>
      <w:r>
        <w:rPr/>
        <w:t>Для владельца каталога </w:t>
      </w:r>
      <w:r>
        <w:rPr>
          <w:b/>
        </w:rPr>
        <w:t>alexserv </w:t>
      </w:r>
      <w:r>
        <w:rPr/>
        <w:t>- полные права (rwx).</w:t>
      </w:r>
    </w:p>
    <w:p>
      <w:pPr>
        <w:pStyle w:val="BodyText"/>
        <w:spacing w:line="318" w:lineRule="exact"/>
        <w:ind w:left="503"/>
        <w:jc w:val="both"/>
      </w:pPr>
      <w:r>
        <w:rPr>
          <w:position w:val="-4"/>
        </w:rPr>
        <w:drawing>
          <wp:inline distT="0" distB="0" distL="0" distR="0">
            <wp:extent cx="115824" cy="155448"/>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40"/>
          <w:sz w:val="20"/>
        </w:rPr>
        <w:t>  </w:t>
      </w:r>
      <w:r>
        <w:rPr/>
        <w:t>Для группы </w:t>
      </w:r>
      <w:r>
        <w:rPr>
          <w:b/>
        </w:rPr>
        <w:t>nogroup </w:t>
      </w:r>
      <w:r>
        <w:rPr/>
        <w:t>- права только на листинг каталога (r-x).</w:t>
      </w:r>
    </w:p>
    <w:p>
      <w:pPr>
        <w:pStyle w:val="BodyText"/>
        <w:ind w:left="863" w:right="850" w:hanging="360"/>
        <w:jc w:val="both"/>
      </w:pPr>
      <w:r>
        <w:rPr>
          <w:position w:val="-4"/>
        </w:rPr>
        <w:drawing>
          <wp:inline distT="0" distB="0" distL="0" distR="0">
            <wp:extent cx="115824" cy="155448"/>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40"/>
          <w:sz w:val="20"/>
        </w:rPr>
        <w:t> </w:t>
      </w:r>
      <w:r>
        <w:rPr/>
        <w:t>Для</w:t>
      </w:r>
      <w:r>
        <w:rPr>
          <w:spacing w:val="40"/>
        </w:rPr>
        <w:t> </w:t>
      </w:r>
      <w:r>
        <w:rPr/>
        <w:t>пользователя</w:t>
      </w:r>
      <w:r>
        <w:rPr>
          <w:spacing w:val="40"/>
        </w:rPr>
        <w:t> </w:t>
      </w:r>
      <w:r>
        <w:rPr/>
        <w:t>«все</w:t>
      </w:r>
      <w:r>
        <w:rPr>
          <w:spacing w:val="40"/>
        </w:rPr>
        <w:t> </w:t>
      </w:r>
      <w:r>
        <w:rPr/>
        <w:t>остальные»</w:t>
      </w:r>
      <w:r>
        <w:rPr>
          <w:spacing w:val="40"/>
        </w:rPr>
        <w:t> </w:t>
      </w:r>
      <w:r>
        <w:rPr/>
        <w:t>-</w:t>
      </w:r>
      <w:r>
        <w:rPr>
          <w:spacing w:val="40"/>
        </w:rPr>
        <w:t> </w:t>
      </w:r>
      <w:r>
        <w:rPr/>
        <w:t>права</w:t>
      </w:r>
      <w:r>
        <w:rPr>
          <w:spacing w:val="40"/>
        </w:rPr>
        <w:t> </w:t>
      </w:r>
      <w:r>
        <w:rPr/>
        <w:t>только</w:t>
      </w:r>
      <w:r>
        <w:rPr>
          <w:spacing w:val="40"/>
        </w:rPr>
        <w:t> </w:t>
      </w:r>
      <w:r>
        <w:rPr/>
        <w:t>на</w:t>
      </w:r>
      <w:r>
        <w:rPr>
          <w:spacing w:val="40"/>
        </w:rPr>
        <w:t> </w:t>
      </w:r>
      <w:r>
        <w:rPr/>
        <w:t>листинг каталога (r-x).</w:t>
      </w:r>
    </w:p>
    <w:p>
      <w:pPr>
        <w:pStyle w:val="BodyText"/>
        <w:ind w:right="845" w:firstLine="360"/>
        <w:jc w:val="both"/>
      </w:pPr>
      <w:r>
        <w:rPr/>
        <w:t>Восьмеричное обозначение в этом примере: </w:t>
      </w:r>
      <w:r>
        <w:rPr>
          <w:b/>
          <w:color w:val="212121"/>
        </w:rPr>
        <w:t>0755</w:t>
      </w:r>
      <w:r>
        <w:rPr/>
        <w:t>.</w:t>
      </w:r>
      <w:r>
        <w:rPr>
          <w:spacing w:val="-1"/>
          <w:position w:val="10"/>
        </w:rPr>
        <w:drawing>
          <wp:inline distT="0" distB="0" distL="0" distR="0">
            <wp:extent cx="89915" cy="6096"/>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45" cstate="print"/>
                    <a:stretch>
                      <a:fillRect/>
                    </a:stretch>
                  </pic:blipFill>
                  <pic:spPr>
                    <a:xfrm>
                      <a:off x="0" y="0"/>
                      <a:ext cx="89915" cy="6096"/>
                    </a:xfrm>
                    <a:prstGeom prst="rect">
                      <a:avLst/>
                    </a:prstGeom>
                  </pic:spPr>
                </pic:pic>
              </a:graphicData>
            </a:graphic>
          </wp:inline>
        </w:drawing>
      </w:r>
      <w:r>
        <w:rPr>
          <w:spacing w:val="-1"/>
          <w:position w:val="10"/>
        </w:rPr>
      </w:r>
      <w:hyperlink r:id="rId46">
        <w:r>
          <w:rPr>
            <w:color w:val="212121"/>
          </w:rPr>
          <w:t>Для того, чтобы</w:t>
        </w:r>
      </w:hyperlink>
      <w:r>
        <w:rPr>
          <w:color w:val="212121"/>
        </w:rPr>
        <w:t> </w:t>
      </w:r>
      <w:hyperlink r:id="rId46">
        <w:r>
          <w:rPr>
            <w:color w:val="212121"/>
          </w:rPr>
          <w:t>пользователи могли просматривать каталог, необходимы права на чтение</w:t>
        </w:r>
        <w:r>
          <w:rPr>
            <w:color w:val="212121"/>
            <w:spacing w:val="-1"/>
          </w:rPr>
          <w:t> </w:t>
        </w:r>
        <w:r>
          <w:rPr>
            <w:color w:val="212121"/>
          </w:rPr>
          <w:t>и</w:t>
        </w:r>
      </w:hyperlink>
      <w:r>
        <w:rPr>
          <w:color w:val="212121"/>
        </w:rPr>
        <w:t> </w:t>
      </w:r>
      <w:hyperlink r:id="rId46">
        <w:r>
          <w:rPr>
            <w:color w:val="212121"/>
          </w:rPr>
          <w:t>выполнение каталога, т.е. минимальные права на каталог 0555 (r-xr-xr-x),</w:t>
        </w:r>
      </w:hyperlink>
      <w:r>
        <w:rPr>
          <w:color w:val="212121"/>
        </w:rPr>
        <w:t> </w:t>
      </w:r>
      <w:hyperlink r:id="rId46">
        <w:r>
          <w:rPr>
            <w:color w:val="212121"/>
          </w:rPr>
          <w:t>прав 0444 (r - - r - - r - -) будет недостаточно для входа в каталог</w:t>
        </w:r>
      </w:hyperlink>
    </w:p>
    <w:p>
      <w:pPr>
        <w:pStyle w:val="BodyText"/>
        <w:spacing w:before="4"/>
        <w:ind w:left="0"/>
      </w:pPr>
    </w:p>
    <w:p>
      <w:pPr>
        <w:pStyle w:val="Heading2"/>
        <w:spacing w:line="240" w:lineRule="auto"/>
        <w:ind w:left="923"/>
      </w:pPr>
      <w:r>
        <w:rPr/>
        <w:t>1.2</w:t>
      </w:r>
      <w:r>
        <w:rPr>
          <w:spacing w:val="-8"/>
        </w:rPr>
        <w:t> </w:t>
      </w:r>
      <w:r>
        <w:rPr/>
        <w:t>Установка</w:t>
      </w:r>
      <w:r>
        <w:rPr>
          <w:spacing w:val="-3"/>
        </w:rPr>
        <w:t> </w:t>
      </w:r>
      <w:r>
        <w:rPr/>
        <w:t>прав</w:t>
      </w:r>
      <w:r>
        <w:rPr>
          <w:spacing w:val="-5"/>
        </w:rPr>
        <w:t> </w:t>
      </w:r>
      <w:r>
        <w:rPr/>
        <w:t>-</w:t>
      </w:r>
      <w:r>
        <w:rPr>
          <w:spacing w:val="-4"/>
        </w:rPr>
        <w:t> </w:t>
      </w:r>
      <w:r>
        <w:rPr/>
        <w:t>команда</w:t>
      </w:r>
      <w:r>
        <w:rPr>
          <w:spacing w:val="-4"/>
        </w:rPr>
        <w:t> chmod</w:t>
      </w:r>
    </w:p>
    <w:p>
      <w:pPr>
        <w:pStyle w:val="BodyText"/>
        <w:spacing w:before="317"/>
        <w:ind w:right="846" w:firstLine="707"/>
        <w:jc w:val="both"/>
      </w:pPr>
      <w:r>
        <w:rPr/>
        <w:t>Права устанавливаются командой </w:t>
      </w:r>
      <w:r>
        <w:rPr>
          <w:b/>
        </w:rPr>
        <w:t>chmod</w:t>
      </w:r>
      <w:r>
        <w:rPr/>
        <w:t>. По умолчанию использовать ее может только </w:t>
      </w:r>
      <w:r>
        <w:rPr>
          <w:b/>
        </w:rPr>
        <w:t>root</w:t>
      </w:r>
      <w:r>
        <w:rPr/>
        <w:t>. Команда </w:t>
      </w:r>
      <w:r>
        <w:rPr>
          <w:b/>
        </w:rPr>
        <w:t>chmod </w:t>
      </w:r>
      <w:r>
        <w:rPr/>
        <w:t>поддерживает установку прав как в восьмеричном представлении, так и в символьном (маска режима доступа).</w:t>
      </w:r>
    </w:p>
    <w:p>
      <w:pPr>
        <w:pStyle w:val="BodyText"/>
        <w:spacing w:before="1"/>
      </w:pPr>
      <w:r>
        <w:rPr/>
        <w:t>Синтаксис</w:t>
      </w:r>
      <w:r>
        <w:rPr>
          <w:spacing w:val="-6"/>
        </w:rPr>
        <w:t> </w:t>
      </w:r>
      <w:r>
        <w:rPr>
          <w:spacing w:val="-2"/>
        </w:rPr>
        <w:t>команды:</w:t>
      </w:r>
    </w:p>
    <w:p>
      <w:pPr>
        <w:pStyle w:val="Heading2"/>
        <w:spacing w:before="4"/>
        <w:ind w:left="143"/>
      </w:pPr>
      <w:r>
        <w:rPr/>
        <w:t>chmod</w:t>
      </w:r>
      <w:r>
        <w:rPr>
          <w:spacing w:val="-6"/>
        </w:rPr>
        <w:t> </w:t>
      </w:r>
      <w:r>
        <w:rPr/>
        <w:t>&lt;опции&gt;</w:t>
      </w:r>
      <w:r>
        <w:rPr>
          <w:spacing w:val="-6"/>
        </w:rPr>
        <w:t> </w:t>
      </w:r>
      <w:r>
        <w:rPr/>
        <w:t>&lt;права&gt;</w:t>
      </w:r>
      <w:r>
        <w:rPr>
          <w:spacing w:val="-6"/>
        </w:rPr>
        <w:t> </w:t>
      </w:r>
      <w:r>
        <w:rPr/>
        <w:t>&lt;объект</w:t>
      </w:r>
      <w:r>
        <w:rPr>
          <w:spacing w:val="-4"/>
        </w:rPr>
        <w:t> </w:t>
      </w:r>
      <w:r>
        <w:rPr/>
        <w:t>или</w:t>
      </w:r>
      <w:r>
        <w:rPr>
          <w:spacing w:val="-10"/>
        </w:rPr>
        <w:t> </w:t>
      </w:r>
      <w:r>
        <w:rPr/>
        <w:t>регулярное</w:t>
      </w:r>
      <w:r>
        <w:rPr>
          <w:spacing w:val="-5"/>
        </w:rPr>
        <w:t> </w:t>
      </w:r>
      <w:r>
        <w:rPr>
          <w:spacing w:val="-2"/>
        </w:rPr>
        <w:t>выражение&gt;</w:t>
      </w:r>
    </w:p>
    <w:p>
      <w:pPr>
        <w:pStyle w:val="BodyText"/>
        <w:spacing w:line="319" w:lineRule="exact"/>
      </w:pPr>
      <w:r>
        <w:rPr>
          <w:spacing w:val="-2"/>
        </w:rPr>
        <w:t>Опции:</w:t>
      </w:r>
    </w:p>
    <w:p>
      <w:pPr>
        <w:pStyle w:val="BodyText"/>
        <w:ind w:left="851"/>
      </w:pPr>
      <w:r>
        <w:rPr>
          <w:color w:val="212121"/>
        </w:rPr>
        <w:t>Из</w:t>
      </w:r>
      <w:r>
        <w:rPr>
          <w:color w:val="212121"/>
          <w:spacing w:val="44"/>
        </w:rPr>
        <w:t> </w:t>
      </w:r>
      <w:r>
        <w:rPr>
          <w:color w:val="212121"/>
        </w:rPr>
        <w:t>самых</w:t>
      </w:r>
      <w:r>
        <w:rPr>
          <w:color w:val="212121"/>
          <w:spacing w:val="46"/>
        </w:rPr>
        <w:t> </w:t>
      </w:r>
      <w:r>
        <w:rPr>
          <w:color w:val="212121"/>
        </w:rPr>
        <w:t>полезных</w:t>
      </w:r>
      <w:r>
        <w:rPr>
          <w:color w:val="212121"/>
          <w:spacing w:val="47"/>
        </w:rPr>
        <w:t> </w:t>
      </w:r>
      <w:r>
        <w:rPr>
          <w:color w:val="212121"/>
        </w:rPr>
        <w:t>и</w:t>
      </w:r>
      <w:r>
        <w:rPr>
          <w:color w:val="212121"/>
          <w:spacing w:val="46"/>
        </w:rPr>
        <w:t> </w:t>
      </w:r>
      <w:r>
        <w:rPr>
          <w:color w:val="212121"/>
        </w:rPr>
        <w:t>часто</w:t>
      </w:r>
      <w:r>
        <w:rPr>
          <w:color w:val="212121"/>
          <w:spacing w:val="49"/>
        </w:rPr>
        <w:t> </w:t>
      </w:r>
      <w:r>
        <w:rPr>
          <w:color w:val="212121"/>
        </w:rPr>
        <w:t>используемых</w:t>
      </w:r>
      <w:r>
        <w:rPr>
          <w:color w:val="212121"/>
          <w:spacing w:val="47"/>
        </w:rPr>
        <w:t> </w:t>
      </w:r>
      <w:r>
        <w:rPr>
          <w:color w:val="212121"/>
        </w:rPr>
        <w:t>опций</w:t>
      </w:r>
      <w:r>
        <w:rPr>
          <w:color w:val="212121"/>
          <w:spacing w:val="48"/>
        </w:rPr>
        <w:t> </w:t>
      </w:r>
      <w:r>
        <w:rPr>
          <w:color w:val="212121"/>
        </w:rPr>
        <w:t>можно</w:t>
      </w:r>
      <w:r>
        <w:rPr>
          <w:color w:val="212121"/>
          <w:spacing w:val="44"/>
        </w:rPr>
        <w:t> </w:t>
      </w:r>
      <w:r>
        <w:rPr>
          <w:color w:val="212121"/>
          <w:spacing w:val="-2"/>
        </w:rPr>
        <w:t>выделить</w:t>
      </w:r>
    </w:p>
    <w:p>
      <w:pPr>
        <w:pStyle w:val="BodyText"/>
      </w:pPr>
      <w:r>
        <w:rPr>
          <w:color w:val="212121"/>
          <w:spacing w:val="-2"/>
        </w:rPr>
        <w:t>одну:</w:t>
      </w:r>
    </w:p>
    <w:p>
      <w:pPr>
        <w:pStyle w:val="BodyText"/>
        <w:spacing w:before="2"/>
      </w:pPr>
      <w:r>
        <w:rPr>
          <w:b/>
          <w:color w:val="212121"/>
        </w:rPr>
        <w:t>-R</w:t>
      </w:r>
      <w:r>
        <w:rPr>
          <w:b/>
          <w:color w:val="212121"/>
          <w:spacing w:val="40"/>
        </w:rPr>
        <w:t> </w:t>
      </w:r>
      <w:r>
        <w:rPr>
          <w:color w:val="212121"/>
        </w:rPr>
        <w:t>-</w:t>
      </w:r>
      <w:r>
        <w:rPr>
          <w:color w:val="212121"/>
          <w:spacing w:val="40"/>
        </w:rPr>
        <w:t> </w:t>
      </w:r>
      <w:r>
        <w:rPr>
          <w:color w:val="212121"/>
        </w:rPr>
        <w:t>рекурсивное</w:t>
      </w:r>
      <w:r>
        <w:rPr>
          <w:color w:val="212121"/>
          <w:spacing w:val="40"/>
        </w:rPr>
        <w:t> </w:t>
      </w:r>
      <w:r>
        <w:rPr>
          <w:color w:val="212121"/>
        </w:rPr>
        <w:t>назначение</w:t>
      </w:r>
      <w:r>
        <w:rPr>
          <w:color w:val="212121"/>
          <w:spacing w:val="40"/>
        </w:rPr>
        <w:t> </w:t>
      </w:r>
      <w:r>
        <w:rPr>
          <w:color w:val="212121"/>
        </w:rPr>
        <w:t>прав.</w:t>
      </w:r>
      <w:r>
        <w:rPr>
          <w:color w:val="212121"/>
          <w:spacing w:val="40"/>
        </w:rPr>
        <w:t> </w:t>
      </w:r>
      <w:r>
        <w:rPr>
          <w:color w:val="212121"/>
        </w:rPr>
        <w:t>Т.е.</w:t>
      </w:r>
      <w:r>
        <w:rPr>
          <w:color w:val="212121"/>
          <w:spacing w:val="40"/>
        </w:rPr>
        <w:t> </w:t>
      </w:r>
      <w:r>
        <w:rPr>
          <w:color w:val="212121"/>
        </w:rPr>
        <w:t>назначить</w:t>
      </w:r>
      <w:r>
        <w:rPr>
          <w:color w:val="212121"/>
          <w:spacing w:val="40"/>
        </w:rPr>
        <w:t> </w:t>
      </w:r>
      <w:r>
        <w:rPr>
          <w:color w:val="212121"/>
        </w:rPr>
        <w:t>права</w:t>
      </w:r>
      <w:r>
        <w:rPr>
          <w:color w:val="212121"/>
          <w:spacing w:val="40"/>
        </w:rPr>
        <w:t> </w:t>
      </w:r>
      <w:r>
        <w:rPr>
          <w:color w:val="212121"/>
        </w:rPr>
        <w:t>всем</w:t>
      </w:r>
      <w:r>
        <w:rPr>
          <w:color w:val="212121"/>
          <w:spacing w:val="40"/>
        </w:rPr>
        <w:t> </w:t>
      </w:r>
      <w:r>
        <w:rPr>
          <w:color w:val="212121"/>
        </w:rPr>
        <w:t>объектам, руководствуясь регулярным выражением.</w:t>
      </w:r>
    </w:p>
    <w:p>
      <w:pPr>
        <w:spacing w:line="322" w:lineRule="exact" w:before="321"/>
        <w:ind w:left="143" w:right="0" w:firstLine="0"/>
        <w:jc w:val="both"/>
        <w:rPr>
          <w:sz w:val="28"/>
        </w:rPr>
      </w:pPr>
      <w:r>
        <w:rPr>
          <w:b/>
          <w:color w:val="212121"/>
          <w:sz w:val="28"/>
        </w:rPr>
        <w:t>Пример</w:t>
      </w:r>
      <w:r>
        <w:rPr>
          <w:b/>
          <w:color w:val="212121"/>
          <w:spacing w:val="-4"/>
          <w:sz w:val="28"/>
        </w:rPr>
        <w:t> </w:t>
      </w:r>
      <w:r>
        <w:rPr>
          <w:b/>
          <w:color w:val="212121"/>
          <w:spacing w:val="-5"/>
          <w:sz w:val="28"/>
        </w:rPr>
        <w:t>2</w:t>
      </w:r>
      <w:r>
        <w:rPr>
          <w:color w:val="212121"/>
          <w:spacing w:val="-5"/>
          <w:sz w:val="28"/>
        </w:rPr>
        <w:t>:</w:t>
      </w:r>
    </w:p>
    <w:p>
      <w:pPr>
        <w:pStyle w:val="BodyText"/>
        <w:ind w:right="849"/>
        <w:jc w:val="both"/>
      </w:pPr>
      <w:r>
        <w:rPr>
          <w:b/>
          <w:color w:val="212121"/>
        </w:rPr>
        <w:t>chmod -R 755 * </w:t>
      </w:r>
      <w:r>
        <w:rPr>
          <w:color w:val="212121"/>
        </w:rPr>
        <w:t>- Назначение прав всем объектам текущего каталога, включая подкаталоги.</w:t>
      </w:r>
    </w:p>
    <w:p>
      <w:pPr>
        <w:pStyle w:val="BodyText"/>
        <w:spacing w:before="2"/>
        <w:ind w:right="847"/>
        <w:jc w:val="both"/>
      </w:pPr>
      <w:r>
        <w:rPr>
          <w:b/>
          <w:color w:val="212121"/>
        </w:rPr>
        <w:t>chmod -R 700 z* </w:t>
      </w:r>
      <w:r>
        <w:rPr>
          <w:color w:val="212121"/>
        </w:rPr>
        <w:t>- Назначить полные права для владельца и исключить права для группы и всех остальных для всех объектов, которые</w:t>
      </w:r>
      <w:r>
        <w:rPr>
          <w:color w:val="212121"/>
          <w:spacing w:val="40"/>
        </w:rPr>
        <w:t> </w:t>
      </w:r>
      <w:r>
        <w:rPr>
          <w:color w:val="212121"/>
        </w:rPr>
        <w:t>начинаются именоваться на </w:t>
      </w:r>
      <w:r>
        <w:rPr>
          <w:b/>
          <w:color w:val="212121"/>
        </w:rPr>
        <w:t>z</w:t>
      </w:r>
      <w:r>
        <w:rPr>
          <w:color w:val="212121"/>
        </w:rPr>
        <w:t>, находящиеся в текущем каталоге и его подкаталогах. Применение прав к объектам в подкаталогах произойдет только в том случае, если сам подкаталог начинает именоваться на </w:t>
      </w:r>
      <w:r>
        <w:rPr>
          <w:b/>
          <w:color w:val="212121"/>
        </w:rPr>
        <w:t>z</w:t>
      </w:r>
      <w:r>
        <w:rPr>
          <w:color w:val="212121"/>
        </w:rPr>
        <w:t>. Т.е. рекурсия</w:t>
      </w:r>
      <w:r>
        <w:rPr>
          <w:color w:val="212121"/>
          <w:spacing w:val="68"/>
        </w:rPr>
        <w:t> </w:t>
      </w:r>
      <w:r>
        <w:rPr>
          <w:color w:val="212121"/>
        </w:rPr>
        <w:t>будет</w:t>
      </w:r>
      <w:r>
        <w:rPr>
          <w:color w:val="212121"/>
          <w:spacing w:val="70"/>
        </w:rPr>
        <w:t> </w:t>
      </w:r>
      <w:r>
        <w:rPr>
          <w:color w:val="212121"/>
        </w:rPr>
        <w:t>применяться</w:t>
      </w:r>
      <w:r>
        <w:rPr>
          <w:color w:val="212121"/>
          <w:spacing w:val="69"/>
        </w:rPr>
        <w:t> </w:t>
      </w:r>
      <w:r>
        <w:rPr>
          <w:color w:val="212121"/>
        </w:rPr>
        <w:t>только</w:t>
      </w:r>
      <w:r>
        <w:rPr>
          <w:color w:val="212121"/>
          <w:spacing w:val="69"/>
        </w:rPr>
        <w:t> </w:t>
      </w:r>
      <w:r>
        <w:rPr>
          <w:color w:val="212121"/>
        </w:rPr>
        <w:t>и</w:t>
      </w:r>
      <w:r>
        <w:rPr>
          <w:color w:val="212121"/>
          <w:spacing w:val="70"/>
        </w:rPr>
        <w:t> </w:t>
      </w:r>
      <w:r>
        <w:rPr>
          <w:color w:val="212121"/>
        </w:rPr>
        <w:t>только</w:t>
      </w:r>
      <w:r>
        <w:rPr>
          <w:color w:val="212121"/>
          <w:spacing w:val="78"/>
        </w:rPr>
        <w:t> </w:t>
      </w:r>
      <w:r>
        <w:rPr>
          <w:color w:val="212121"/>
        </w:rPr>
        <w:t>к</w:t>
      </w:r>
      <w:r>
        <w:rPr>
          <w:color w:val="212121"/>
          <w:spacing w:val="70"/>
        </w:rPr>
        <w:t> </w:t>
      </w:r>
      <w:r>
        <w:rPr>
          <w:color w:val="212121"/>
        </w:rPr>
        <w:t>тем</w:t>
      </w:r>
      <w:r>
        <w:rPr>
          <w:color w:val="212121"/>
          <w:spacing w:val="68"/>
        </w:rPr>
        <w:t> </w:t>
      </w:r>
      <w:r>
        <w:rPr>
          <w:color w:val="212121"/>
        </w:rPr>
        <w:t>объектам,</w:t>
      </w:r>
      <w:r>
        <w:rPr>
          <w:color w:val="212121"/>
          <w:spacing w:val="70"/>
        </w:rPr>
        <w:t> </w:t>
      </w:r>
      <w:r>
        <w:rPr>
          <w:color w:val="212121"/>
          <w:spacing w:val="-2"/>
        </w:rPr>
        <w:t>которые</w:t>
      </w:r>
    </w:p>
    <w:p>
      <w:pPr>
        <w:pStyle w:val="BodyText"/>
        <w:spacing w:after="0"/>
        <w:jc w:val="both"/>
        <w:sectPr>
          <w:pgSz w:w="11910" w:h="16840"/>
          <w:pgMar w:header="0" w:footer="1147" w:top="1320" w:bottom="1340" w:left="1275" w:right="566"/>
        </w:sectPr>
      </w:pPr>
    </w:p>
    <w:p>
      <w:pPr>
        <w:pStyle w:val="BodyText"/>
        <w:spacing w:before="73"/>
      </w:pPr>
      <w:r>
        <w:rPr>
          <w:color w:val="212121"/>
        </w:rPr>
        <w:t>удовлетворяют</w:t>
      </w:r>
      <w:r>
        <w:rPr>
          <w:color w:val="212121"/>
          <w:spacing w:val="-10"/>
        </w:rPr>
        <w:t> </w:t>
      </w:r>
      <w:r>
        <w:rPr>
          <w:color w:val="212121"/>
        </w:rPr>
        <w:t>регулярному</w:t>
      </w:r>
      <w:r>
        <w:rPr>
          <w:color w:val="212121"/>
          <w:spacing w:val="-9"/>
        </w:rPr>
        <w:t> </w:t>
      </w:r>
      <w:r>
        <w:rPr>
          <w:color w:val="212121"/>
          <w:spacing w:val="-2"/>
        </w:rPr>
        <w:t>выражению</w:t>
      </w:r>
    </w:p>
    <w:p>
      <w:pPr>
        <w:pStyle w:val="BodyText"/>
        <w:spacing w:before="4"/>
        <w:ind w:left="0"/>
      </w:pPr>
    </w:p>
    <w:p>
      <w:pPr>
        <w:pStyle w:val="Heading2"/>
        <w:spacing w:line="240" w:lineRule="auto"/>
        <w:ind w:left="923"/>
      </w:pPr>
      <w:r>
        <w:rPr/>
        <w:t>1.3</w:t>
      </w:r>
      <w:r>
        <w:rPr>
          <w:spacing w:val="-5"/>
        </w:rPr>
        <w:t> </w:t>
      </w:r>
      <w:r>
        <w:rPr/>
        <w:t>Запись </w:t>
      </w:r>
      <w:r>
        <w:rPr>
          <w:spacing w:val="-4"/>
        </w:rPr>
        <w:t>прав</w:t>
      </w:r>
    </w:p>
    <w:p>
      <w:pPr>
        <w:pStyle w:val="BodyText"/>
        <w:spacing w:before="317"/>
        <w:ind w:right="853" w:firstLine="707"/>
        <w:jc w:val="both"/>
      </w:pPr>
      <w:r>
        <w:rPr>
          <w:color w:val="212121"/>
        </w:rPr>
        <w:t>Права можно записывать как в восьмеричном представлении так и в символьном. В восьмеричном представлении, для стандартных прав, указываются 3 восьмеричные цифры (первая для владельца, вторая для группы, третья для всех остальных). См. таблицу.</w:t>
      </w:r>
    </w:p>
    <w:p>
      <w:pPr>
        <w:spacing w:line="322" w:lineRule="exact" w:before="0"/>
        <w:ind w:left="863" w:right="0" w:firstLine="0"/>
        <w:jc w:val="both"/>
        <w:rPr>
          <w:sz w:val="28"/>
        </w:rPr>
      </w:pPr>
      <w:r>
        <w:rPr>
          <w:b/>
          <w:color w:val="212121"/>
          <w:sz w:val="28"/>
        </w:rPr>
        <w:t>Пример</w:t>
      </w:r>
      <w:r>
        <w:rPr>
          <w:b/>
          <w:color w:val="212121"/>
          <w:spacing w:val="-4"/>
          <w:sz w:val="28"/>
        </w:rPr>
        <w:t> </w:t>
      </w:r>
      <w:r>
        <w:rPr>
          <w:b/>
          <w:color w:val="212121"/>
          <w:spacing w:val="-5"/>
          <w:sz w:val="28"/>
        </w:rPr>
        <w:t>2</w:t>
      </w:r>
      <w:r>
        <w:rPr>
          <w:color w:val="212121"/>
          <w:spacing w:val="-5"/>
          <w:sz w:val="28"/>
        </w:rPr>
        <w:t>:</w:t>
      </w:r>
    </w:p>
    <w:p>
      <w:pPr>
        <w:spacing w:line="322" w:lineRule="exact" w:before="0"/>
        <w:ind w:left="503" w:right="0" w:firstLine="0"/>
        <w:jc w:val="both"/>
        <w:rPr>
          <w:sz w:val="28"/>
        </w:rPr>
      </w:pPr>
      <w:r>
        <w:rPr>
          <w:position w:val="-4"/>
        </w:rPr>
        <w:drawing>
          <wp:inline distT="0" distB="0" distL="0" distR="0">
            <wp:extent cx="115824" cy="155448"/>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47" cstate="print"/>
                    <a:stretch>
                      <a:fillRect/>
                    </a:stretch>
                  </pic:blipFill>
                  <pic:spPr>
                    <a:xfrm>
                      <a:off x="0" y="0"/>
                      <a:ext cx="115824" cy="155448"/>
                    </a:xfrm>
                    <a:prstGeom prst="rect">
                      <a:avLst/>
                    </a:prstGeom>
                  </pic:spPr>
                </pic:pic>
              </a:graphicData>
            </a:graphic>
          </wp:inline>
        </w:drawing>
      </w:r>
      <w:r>
        <w:rPr>
          <w:position w:val="-4"/>
        </w:rPr>
      </w:r>
      <w:r>
        <w:rPr>
          <w:spacing w:val="40"/>
          <w:sz w:val="20"/>
        </w:rPr>
        <w:t>  </w:t>
      </w:r>
      <w:r>
        <w:rPr>
          <w:b/>
          <w:color w:val="212121"/>
          <w:sz w:val="28"/>
        </w:rPr>
        <w:t>chmod 744</w:t>
      </w:r>
      <w:r>
        <w:rPr>
          <w:b/>
          <w:color w:val="212121"/>
          <w:spacing w:val="14"/>
          <w:sz w:val="28"/>
        </w:rPr>
        <w:t> </w:t>
      </w:r>
      <w:r>
        <w:rPr>
          <w:b/>
          <w:color w:val="212121"/>
          <w:sz w:val="28"/>
        </w:rPr>
        <w:t>mydat.txt </w:t>
      </w:r>
      <w:r>
        <w:rPr>
          <w:color w:val="212121"/>
          <w:sz w:val="28"/>
        </w:rPr>
        <w:t>- установит права для файла</w:t>
      </w:r>
      <w:r>
        <w:rPr>
          <w:color w:val="212121"/>
          <w:spacing w:val="14"/>
          <w:sz w:val="28"/>
        </w:rPr>
        <w:t> </w:t>
      </w:r>
      <w:r>
        <w:rPr>
          <w:b/>
          <w:color w:val="212121"/>
          <w:sz w:val="28"/>
        </w:rPr>
        <w:t>mydat.txt </w:t>
      </w:r>
      <w:r>
        <w:rPr>
          <w:color w:val="212121"/>
          <w:sz w:val="28"/>
        </w:rPr>
        <w:t>- (r w x</w:t>
      </w:r>
      <w:r>
        <w:rPr>
          <w:color w:val="212121"/>
          <w:spacing w:val="13"/>
          <w:sz w:val="28"/>
        </w:rPr>
        <w:t> </w:t>
      </w:r>
      <w:r>
        <w:rPr>
          <w:color w:val="212121"/>
          <w:sz w:val="28"/>
        </w:rPr>
        <w:t>r</w:t>
      </w:r>
    </w:p>
    <w:p>
      <w:pPr>
        <w:pStyle w:val="ListParagraph"/>
        <w:numPr>
          <w:ilvl w:val="0"/>
          <w:numId w:val="44"/>
        </w:numPr>
        <w:tabs>
          <w:tab w:pos="1025" w:val="left" w:leader="none"/>
        </w:tabs>
        <w:spacing w:line="240" w:lineRule="auto" w:before="0" w:after="0"/>
        <w:ind w:left="1025" w:right="0" w:hanging="162"/>
        <w:jc w:val="both"/>
        <w:rPr>
          <w:color w:val="212121"/>
          <w:sz w:val="28"/>
        </w:rPr>
      </w:pPr>
      <w:r>
        <w:rPr>
          <w:color w:val="212121"/>
          <w:sz w:val="28"/>
        </w:rPr>
        <w:t>-</w:t>
      </w:r>
      <w:r>
        <w:rPr>
          <w:color w:val="212121"/>
          <w:spacing w:val="-1"/>
          <w:sz w:val="28"/>
        </w:rPr>
        <w:t> </w:t>
      </w:r>
      <w:r>
        <w:rPr>
          <w:color w:val="212121"/>
          <w:sz w:val="28"/>
        </w:rPr>
        <w:t>r</w:t>
      </w:r>
      <w:r>
        <w:rPr>
          <w:color w:val="212121"/>
          <w:spacing w:val="-1"/>
          <w:sz w:val="28"/>
        </w:rPr>
        <w:t> </w:t>
      </w:r>
      <w:r>
        <w:rPr>
          <w:color w:val="212121"/>
          <w:sz w:val="28"/>
        </w:rPr>
        <w:t>-</w:t>
      </w:r>
      <w:r>
        <w:rPr>
          <w:color w:val="212121"/>
          <w:spacing w:val="-1"/>
          <w:sz w:val="28"/>
        </w:rPr>
        <w:t> </w:t>
      </w:r>
      <w:r>
        <w:rPr>
          <w:color w:val="212121"/>
          <w:sz w:val="28"/>
        </w:rPr>
        <w:t>-</w:t>
      </w:r>
      <w:r>
        <w:rPr>
          <w:color w:val="212121"/>
          <w:spacing w:val="-5"/>
          <w:sz w:val="28"/>
        </w:rPr>
        <w:t>);</w:t>
      </w:r>
    </w:p>
    <w:p>
      <w:pPr>
        <w:pStyle w:val="BodyText"/>
        <w:spacing w:before="3"/>
        <w:ind w:left="863" w:right="848" w:hanging="360"/>
        <w:jc w:val="both"/>
      </w:pPr>
      <w:r>
        <w:rPr>
          <w:position w:val="-4"/>
        </w:rPr>
        <w:drawing>
          <wp:inline distT="0" distB="0" distL="0" distR="0">
            <wp:extent cx="115824" cy="155448"/>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47" cstate="print"/>
                    <a:stretch>
                      <a:fillRect/>
                    </a:stretch>
                  </pic:blipFill>
                  <pic:spPr>
                    <a:xfrm>
                      <a:off x="0" y="0"/>
                      <a:ext cx="115824" cy="155448"/>
                    </a:xfrm>
                    <a:prstGeom prst="rect">
                      <a:avLst/>
                    </a:prstGeom>
                  </pic:spPr>
                </pic:pic>
              </a:graphicData>
            </a:graphic>
          </wp:inline>
        </w:drawing>
      </w:r>
      <w:r>
        <w:rPr>
          <w:position w:val="-4"/>
        </w:rPr>
      </w:r>
      <w:r>
        <w:rPr>
          <w:spacing w:val="80"/>
          <w:sz w:val="20"/>
        </w:rPr>
        <w:t> </w:t>
      </w:r>
      <w:r>
        <w:rPr>
          <w:b/>
          <w:color w:val="212121"/>
        </w:rPr>
        <w:t>chmod -R 775 doc </w:t>
      </w:r>
      <w:r>
        <w:rPr>
          <w:color w:val="212121"/>
        </w:rPr>
        <w:t>- установит права</w:t>
      </w:r>
      <w:r>
        <w:rPr>
          <w:color w:val="212121"/>
          <w:spacing w:val="-1"/>
        </w:rPr>
        <w:t> </w:t>
      </w:r>
      <w:r>
        <w:rPr>
          <w:color w:val="212121"/>
        </w:rPr>
        <w:t>на</w:t>
      </w:r>
      <w:r>
        <w:rPr>
          <w:color w:val="212121"/>
          <w:spacing w:val="-1"/>
        </w:rPr>
        <w:t> </w:t>
      </w:r>
      <w:r>
        <w:rPr>
          <w:color w:val="212121"/>
        </w:rPr>
        <w:t>каталог </w:t>
      </w:r>
      <w:r>
        <w:rPr>
          <w:b/>
          <w:color w:val="212121"/>
        </w:rPr>
        <w:t>doc </w:t>
      </w:r>
      <w:r>
        <w:rPr>
          <w:color w:val="212121"/>
        </w:rPr>
        <w:t>и на все</w:t>
      </w:r>
      <w:r>
        <w:rPr>
          <w:color w:val="212121"/>
          <w:spacing w:val="-1"/>
        </w:rPr>
        <w:t> </w:t>
      </w:r>
      <w:r>
        <w:rPr>
          <w:color w:val="212121"/>
        </w:rPr>
        <w:t>объекты, что внутри этого каталога, включая содержимое подкаталогов (r w x</w:t>
      </w:r>
      <w:r>
        <w:rPr>
          <w:color w:val="212121"/>
          <w:spacing w:val="40"/>
        </w:rPr>
        <w:t> </w:t>
      </w:r>
      <w:r>
        <w:rPr>
          <w:color w:val="212121"/>
        </w:rPr>
        <w:t>r w x r - x);</w:t>
      </w:r>
    </w:p>
    <w:p>
      <w:pPr>
        <w:pStyle w:val="BodyText"/>
        <w:tabs>
          <w:tab w:pos="2373" w:val="left" w:leader="hyphen"/>
        </w:tabs>
        <w:ind w:left="863" w:right="853" w:hanging="360"/>
        <w:jc w:val="both"/>
      </w:pPr>
      <w:r>
        <w:rPr>
          <w:position w:val="-4"/>
        </w:rPr>
        <w:drawing>
          <wp:inline distT="0" distB="0" distL="0" distR="0">
            <wp:extent cx="115824" cy="155448"/>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47" cstate="print"/>
                    <a:stretch>
                      <a:fillRect/>
                    </a:stretch>
                  </pic:blipFill>
                  <pic:spPr>
                    <a:xfrm>
                      <a:off x="0" y="0"/>
                      <a:ext cx="115824" cy="155448"/>
                    </a:xfrm>
                    <a:prstGeom prst="rect">
                      <a:avLst/>
                    </a:prstGeom>
                  </pic:spPr>
                </pic:pic>
              </a:graphicData>
            </a:graphic>
          </wp:inline>
        </w:drawing>
      </w:r>
      <w:r>
        <w:rPr>
          <w:position w:val="-4"/>
        </w:rPr>
      </w:r>
      <w:r>
        <w:rPr>
          <w:spacing w:val="80"/>
          <w:sz w:val="20"/>
        </w:rPr>
        <w:t> </w:t>
      </w:r>
      <w:r>
        <w:rPr>
          <w:b/>
          <w:color w:val="212121"/>
        </w:rPr>
        <w:t>chmod 700 * </w:t>
      </w:r>
      <w:r>
        <w:rPr>
          <w:color w:val="212121"/>
        </w:rPr>
        <w:t>- установит права только для владельца на все файлы и каталоги в текущем каталоге, включая подкаталоги и их объекты </w:t>
      </w:r>
      <w:r>
        <w:rPr>
          <w:color w:val="212121"/>
          <w:spacing w:val="-4"/>
        </w:rPr>
        <w:t>(rwx</w:t>
      </w:r>
      <w:r>
        <w:rPr>
          <w:color w:val="212121"/>
        </w:rPr>
        <w:tab/>
      </w:r>
      <w:r>
        <w:rPr>
          <w:color w:val="212121"/>
          <w:spacing w:val="-6"/>
        </w:rPr>
        <w:t>).</w:t>
      </w:r>
    </w:p>
    <w:p>
      <w:pPr>
        <w:pStyle w:val="BodyText"/>
        <w:ind w:right="846" w:firstLine="707"/>
        <w:jc w:val="both"/>
      </w:pPr>
      <w:r>
        <w:rPr>
          <w:color w:val="212121"/>
        </w:rPr>
        <w:t>Другой способ назначения прав - это использование маски режима доступа (символьное представление). Помимо прав также задается пользователь или группа пользователей, которым эти права </w:t>
      </w:r>
      <w:r>
        <w:rPr>
          <w:color w:val="212121"/>
          <w:spacing w:val="-2"/>
        </w:rPr>
        <w:t>предоставляются:</w:t>
      </w:r>
    </w:p>
    <w:p>
      <w:pPr>
        <w:pStyle w:val="BodyText"/>
        <w:spacing w:line="322" w:lineRule="exact"/>
        <w:ind w:left="503"/>
        <w:jc w:val="both"/>
      </w:pPr>
      <w:r>
        <w:rPr>
          <w:position w:val="-4"/>
        </w:rPr>
        <w:drawing>
          <wp:inline distT="0" distB="0" distL="0" distR="0">
            <wp:extent cx="115824" cy="155448"/>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47" cstate="print"/>
                    <a:stretch>
                      <a:fillRect/>
                    </a:stretch>
                  </pic:blipFill>
                  <pic:spPr>
                    <a:xfrm>
                      <a:off x="0" y="0"/>
                      <a:ext cx="115824" cy="155448"/>
                    </a:xfrm>
                    <a:prstGeom prst="rect">
                      <a:avLst/>
                    </a:prstGeom>
                  </pic:spPr>
                </pic:pic>
              </a:graphicData>
            </a:graphic>
          </wp:inline>
        </w:drawing>
      </w:r>
      <w:r>
        <w:rPr>
          <w:position w:val="-4"/>
        </w:rPr>
      </w:r>
      <w:r>
        <w:rPr>
          <w:spacing w:val="80"/>
          <w:w w:val="150"/>
          <w:sz w:val="20"/>
        </w:rPr>
        <w:t> </w:t>
      </w:r>
      <w:r>
        <w:rPr>
          <w:b/>
          <w:color w:val="212121"/>
        </w:rPr>
        <w:t>u </w:t>
      </w:r>
      <w:r>
        <w:rPr>
          <w:color w:val="212121"/>
        </w:rPr>
        <w:t>- владельцу объекта;</w:t>
      </w:r>
    </w:p>
    <w:p>
      <w:pPr>
        <w:pStyle w:val="BodyText"/>
        <w:spacing w:line="322" w:lineRule="exact"/>
        <w:ind w:left="503"/>
        <w:jc w:val="both"/>
      </w:pPr>
      <w:r>
        <w:rPr>
          <w:position w:val="-4"/>
        </w:rPr>
        <w:drawing>
          <wp:inline distT="0" distB="0" distL="0" distR="0">
            <wp:extent cx="115824" cy="155448"/>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47" cstate="print"/>
                    <a:stretch>
                      <a:fillRect/>
                    </a:stretch>
                  </pic:blipFill>
                  <pic:spPr>
                    <a:xfrm>
                      <a:off x="0" y="0"/>
                      <a:ext cx="115824" cy="155448"/>
                    </a:xfrm>
                    <a:prstGeom prst="rect">
                      <a:avLst/>
                    </a:prstGeom>
                  </pic:spPr>
                </pic:pic>
              </a:graphicData>
            </a:graphic>
          </wp:inline>
        </w:drawing>
      </w:r>
      <w:r>
        <w:rPr>
          <w:position w:val="-4"/>
        </w:rPr>
      </w:r>
      <w:r>
        <w:rPr>
          <w:spacing w:val="80"/>
          <w:w w:val="150"/>
          <w:sz w:val="20"/>
        </w:rPr>
        <w:t> </w:t>
      </w:r>
      <w:r>
        <w:rPr>
          <w:b/>
          <w:color w:val="212121"/>
        </w:rPr>
        <w:t>g </w:t>
      </w:r>
      <w:r>
        <w:rPr>
          <w:color w:val="212121"/>
        </w:rPr>
        <w:t>- группе объекта;</w:t>
      </w:r>
    </w:p>
    <w:p>
      <w:pPr>
        <w:pStyle w:val="BodyText"/>
        <w:ind w:left="863"/>
        <w:jc w:val="both"/>
      </w:pPr>
      <w:r>
        <w:rPr/>
        <w:drawing>
          <wp:anchor distT="0" distB="0" distL="0" distR="0" allowOverlap="1" layoutInCell="1" locked="0" behindDoc="0" simplePos="0" relativeHeight="15753216">
            <wp:simplePos x="0" y="0"/>
            <wp:positionH relativeFrom="page">
              <wp:posOffset>1129588</wp:posOffset>
            </wp:positionH>
            <wp:positionV relativeFrom="paragraph">
              <wp:posOffset>38937</wp:posOffset>
            </wp:positionV>
            <wp:extent cx="115824" cy="155448"/>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47" cstate="print"/>
                    <a:stretch>
                      <a:fillRect/>
                    </a:stretch>
                  </pic:blipFill>
                  <pic:spPr>
                    <a:xfrm>
                      <a:off x="0" y="0"/>
                      <a:ext cx="115824" cy="155448"/>
                    </a:xfrm>
                    <a:prstGeom prst="rect">
                      <a:avLst/>
                    </a:prstGeom>
                  </pic:spPr>
                </pic:pic>
              </a:graphicData>
            </a:graphic>
          </wp:anchor>
        </w:drawing>
      </w:r>
      <w:r>
        <w:rPr>
          <w:b/>
          <w:color w:val="212121"/>
        </w:rPr>
        <w:t>o</w:t>
      </w:r>
      <w:r>
        <w:rPr>
          <w:b/>
          <w:color w:val="212121"/>
          <w:spacing w:val="-4"/>
        </w:rPr>
        <w:t> </w:t>
      </w:r>
      <w:r>
        <w:rPr>
          <w:color w:val="212121"/>
        </w:rPr>
        <w:t>-</w:t>
      </w:r>
      <w:r>
        <w:rPr>
          <w:color w:val="212121"/>
          <w:spacing w:val="-4"/>
        </w:rPr>
        <w:t> </w:t>
      </w:r>
      <w:r>
        <w:rPr>
          <w:color w:val="212121"/>
        </w:rPr>
        <w:t>пользователю</w:t>
      </w:r>
      <w:r>
        <w:rPr>
          <w:color w:val="212121"/>
          <w:spacing w:val="-5"/>
        </w:rPr>
        <w:t> </w:t>
      </w:r>
      <w:r>
        <w:rPr>
          <w:color w:val="212121"/>
        </w:rPr>
        <w:t>«все</w:t>
      </w:r>
      <w:r>
        <w:rPr>
          <w:color w:val="212121"/>
          <w:spacing w:val="-4"/>
        </w:rPr>
        <w:t> </w:t>
      </w:r>
      <w:r>
        <w:rPr>
          <w:color w:val="212121"/>
          <w:spacing w:val="-2"/>
        </w:rPr>
        <w:t>остальные»;</w:t>
      </w:r>
    </w:p>
    <w:p>
      <w:pPr>
        <w:pStyle w:val="BodyText"/>
        <w:spacing w:line="322" w:lineRule="exact" w:before="1"/>
        <w:ind w:left="503"/>
        <w:jc w:val="both"/>
      </w:pPr>
      <w:r>
        <w:rPr>
          <w:position w:val="-4"/>
        </w:rPr>
        <w:drawing>
          <wp:inline distT="0" distB="0" distL="0" distR="0">
            <wp:extent cx="115824" cy="155448"/>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47" cstate="print"/>
                    <a:stretch>
                      <a:fillRect/>
                    </a:stretch>
                  </pic:blipFill>
                  <pic:spPr>
                    <a:xfrm>
                      <a:off x="0" y="0"/>
                      <a:ext cx="115824" cy="155448"/>
                    </a:xfrm>
                    <a:prstGeom prst="rect">
                      <a:avLst/>
                    </a:prstGeom>
                  </pic:spPr>
                </pic:pic>
              </a:graphicData>
            </a:graphic>
          </wp:inline>
        </w:drawing>
      </w:r>
      <w:r>
        <w:rPr>
          <w:position w:val="-4"/>
        </w:rPr>
      </w:r>
      <w:r>
        <w:rPr>
          <w:spacing w:val="80"/>
          <w:w w:val="150"/>
          <w:sz w:val="20"/>
        </w:rPr>
        <w:t> </w:t>
      </w:r>
      <w:r>
        <w:rPr>
          <w:b/>
          <w:color w:val="212121"/>
        </w:rPr>
        <w:t>a </w:t>
      </w:r>
      <w:r>
        <w:rPr>
          <w:color w:val="212121"/>
        </w:rPr>
        <w:t>- все вышеперечисленное.</w:t>
      </w:r>
    </w:p>
    <w:p>
      <w:pPr>
        <w:pStyle w:val="BodyText"/>
        <w:ind w:right="853" w:firstLine="719"/>
        <w:jc w:val="both"/>
      </w:pPr>
      <w:r>
        <w:rPr>
          <w:color w:val="212121"/>
        </w:rPr>
        <w:t>Для назначения прав используются три знака: минус, плюс или </w:t>
      </w:r>
      <w:r>
        <w:rPr>
          <w:color w:val="212121"/>
          <w:spacing w:val="-2"/>
        </w:rPr>
        <w:t>равно:</w:t>
      </w:r>
    </w:p>
    <w:p>
      <w:pPr>
        <w:pStyle w:val="ListParagraph"/>
        <w:numPr>
          <w:ilvl w:val="0"/>
          <w:numId w:val="44"/>
        </w:numPr>
        <w:tabs>
          <w:tab w:pos="1025" w:val="left" w:leader="none"/>
        </w:tabs>
        <w:spacing w:line="321" w:lineRule="exact" w:before="0" w:after="0"/>
        <w:ind w:left="1025" w:right="0" w:hanging="162"/>
        <w:jc w:val="both"/>
        <w:rPr>
          <w:b/>
          <w:color w:val="212121"/>
          <w:sz w:val="28"/>
        </w:rPr>
      </w:pPr>
      <w:r>
        <w:rPr>
          <w:b/>
          <w:sz w:val="28"/>
        </w:rPr>
        <w:drawing>
          <wp:anchor distT="0" distB="0" distL="0" distR="0" allowOverlap="1" layoutInCell="1" locked="0" behindDoc="0" simplePos="0" relativeHeight="15753728">
            <wp:simplePos x="0" y="0"/>
            <wp:positionH relativeFrom="page">
              <wp:posOffset>1129588</wp:posOffset>
            </wp:positionH>
            <wp:positionV relativeFrom="paragraph">
              <wp:posOffset>38998</wp:posOffset>
            </wp:positionV>
            <wp:extent cx="115824" cy="155448"/>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47" cstate="print"/>
                    <a:stretch>
                      <a:fillRect/>
                    </a:stretch>
                  </pic:blipFill>
                  <pic:spPr>
                    <a:xfrm>
                      <a:off x="0" y="0"/>
                      <a:ext cx="115824" cy="155448"/>
                    </a:xfrm>
                    <a:prstGeom prst="rect">
                      <a:avLst/>
                    </a:prstGeom>
                  </pic:spPr>
                </pic:pic>
              </a:graphicData>
            </a:graphic>
          </wp:anchor>
        </w:drawing>
      </w:r>
      <w:r>
        <w:rPr>
          <w:color w:val="212121"/>
          <w:sz w:val="28"/>
        </w:rPr>
        <w:t>-</w:t>
      </w:r>
      <w:r>
        <w:rPr>
          <w:color w:val="212121"/>
          <w:spacing w:val="-5"/>
          <w:sz w:val="28"/>
        </w:rPr>
        <w:t> </w:t>
      </w:r>
      <w:r>
        <w:rPr>
          <w:color w:val="212121"/>
          <w:sz w:val="28"/>
        </w:rPr>
        <w:t>убрать</w:t>
      </w:r>
      <w:r>
        <w:rPr>
          <w:color w:val="212121"/>
          <w:spacing w:val="-3"/>
          <w:sz w:val="28"/>
        </w:rPr>
        <w:t> </w:t>
      </w:r>
      <w:r>
        <w:rPr>
          <w:color w:val="212121"/>
          <w:sz w:val="28"/>
        </w:rPr>
        <w:t>указанные</w:t>
      </w:r>
      <w:r>
        <w:rPr>
          <w:color w:val="212121"/>
          <w:spacing w:val="-5"/>
          <w:sz w:val="28"/>
        </w:rPr>
        <w:t> </w:t>
      </w:r>
      <w:r>
        <w:rPr>
          <w:color w:val="212121"/>
          <w:sz w:val="28"/>
        </w:rPr>
        <w:t>права</w:t>
      </w:r>
      <w:r>
        <w:rPr>
          <w:color w:val="212121"/>
          <w:spacing w:val="-4"/>
          <w:sz w:val="28"/>
        </w:rPr>
        <w:t> </w:t>
      </w:r>
      <w:r>
        <w:rPr>
          <w:color w:val="212121"/>
          <w:sz w:val="28"/>
        </w:rPr>
        <w:t>с</w:t>
      </w:r>
      <w:r>
        <w:rPr>
          <w:color w:val="212121"/>
          <w:spacing w:val="-5"/>
          <w:sz w:val="28"/>
        </w:rPr>
        <w:t> </w:t>
      </w:r>
      <w:r>
        <w:rPr>
          <w:color w:val="212121"/>
          <w:spacing w:val="-2"/>
          <w:sz w:val="28"/>
        </w:rPr>
        <w:t>объекта;</w:t>
      </w:r>
    </w:p>
    <w:p>
      <w:pPr>
        <w:pStyle w:val="BodyText"/>
        <w:spacing w:line="322" w:lineRule="exact"/>
        <w:ind w:left="503"/>
        <w:jc w:val="both"/>
      </w:pPr>
      <w:r>
        <w:rPr>
          <w:position w:val="-4"/>
        </w:rPr>
        <w:drawing>
          <wp:inline distT="0" distB="0" distL="0" distR="0">
            <wp:extent cx="115824" cy="155448"/>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47" cstate="print"/>
                    <a:stretch>
                      <a:fillRect/>
                    </a:stretch>
                  </pic:blipFill>
                  <pic:spPr>
                    <a:xfrm>
                      <a:off x="0" y="0"/>
                      <a:ext cx="115824" cy="155448"/>
                    </a:xfrm>
                    <a:prstGeom prst="rect">
                      <a:avLst/>
                    </a:prstGeom>
                  </pic:spPr>
                </pic:pic>
              </a:graphicData>
            </a:graphic>
          </wp:inline>
        </w:drawing>
      </w:r>
      <w:r>
        <w:rPr>
          <w:position w:val="-4"/>
        </w:rPr>
      </w:r>
      <w:r>
        <w:rPr>
          <w:spacing w:val="40"/>
          <w:sz w:val="20"/>
        </w:rPr>
        <w:t>  </w:t>
      </w:r>
      <w:r>
        <w:rPr>
          <w:b/>
          <w:color w:val="212121"/>
        </w:rPr>
        <w:t>+ </w:t>
      </w:r>
      <w:r>
        <w:rPr>
          <w:color w:val="212121"/>
        </w:rPr>
        <w:t>- добавить указанные права к существующим правам объекта;</w:t>
      </w:r>
    </w:p>
    <w:p>
      <w:pPr>
        <w:pStyle w:val="BodyText"/>
        <w:spacing w:line="322" w:lineRule="exact"/>
        <w:ind w:left="503"/>
        <w:jc w:val="both"/>
      </w:pPr>
      <w:r>
        <w:rPr>
          <w:position w:val="-4"/>
        </w:rPr>
        <w:drawing>
          <wp:inline distT="0" distB="0" distL="0" distR="0">
            <wp:extent cx="115824" cy="155448"/>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47" cstate="print"/>
                    <a:stretch>
                      <a:fillRect/>
                    </a:stretch>
                  </pic:blipFill>
                  <pic:spPr>
                    <a:xfrm>
                      <a:off x="0" y="0"/>
                      <a:ext cx="115824" cy="155448"/>
                    </a:xfrm>
                    <a:prstGeom prst="rect">
                      <a:avLst/>
                    </a:prstGeom>
                  </pic:spPr>
                </pic:pic>
              </a:graphicData>
            </a:graphic>
          </wp:inline>
        </w:drawing>
      </w:r>
      <w:r>
        <w:rPr>
          <w:position w:val="-4"/>
        </w:rPr>
      </w:r>
      <w:r>
        <w:rPr>
          <w:spacing w:val="80"/>
          <w:w w:val="150"/>
          <w:sz w:val="20"/>
        </w:rPr>
        <w:t> </w:t>
      </w:r>
      <w:r>
        <w:rPr>
          <w:b/>
          <w:color w:val="212121"/>
        </w:rPr>
        <w:t>= </w:t>
      </w:r>
      <w:r>
        <w:rPr>
          <w:color w:val="212121"/>
        </w:rPr>
        <w:t>- заменить права объекта на указанные.</w:t>
      </w:r>
    </w:p>
    <w:p>
      <w:pPr>
        <w:pStyle w:val="BodyText"/>
        <w:ind w:left="863"/>
      </w:pPr>
      <w:r>
        <w:rPr>
          <w:color w:val="212121"/>
          <w:spacing w:val="-2"/>
        </w:rPr>
        <w:t>Пример:</w:t>
      </w:r>
    </w:p>
    <w:p>
      <w:pPr>
        <w:spacing w:before="2"/>
        <w:ind w:left="863" w:right="849" w:hanging="360"/>
        <w:jc w:val="both"/>
        <w:rPr>
          <w:sz w:val="28"/>
        </w:rPr>
      </w:pPr>
      <w:r>
        <w:rPr>
          <w:position w:val="-4"/>
        </w:rPr>
        <w:drawing>
          <wp:inline distT="0" distB="0" distL="0" distR="0">
            <wp:extent cx="115824" cy="155448"/>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47" cstate="print"/>
                    <a:stretch>
                      <a:fillRect/>
                    </a:stretch>
                  </pic:blipFill>
                  <pic:spPr>
                    <a:xfrm>
                      <a:off x="0" y="0"/>
                      <a:ext cx="115824" cy="155448"/>
                    </a:xfrm>
                    <a:prstGeom prst="rect">
                      <a:avLst/>
                    </a:prstGeom>
                  </pic:spPr>
                </pic:pic>
              </a:graphicData>
            </a:graphic>
          </wp:inline>
        </w:drawing>
      </w:r>
      <w:r>
        <w:rPr>
          <w:position w:val="-4"/>
        </w:rPr>
      </w:r>
      <w:r>
        <w:rPr>
          <w:sz w:val="20"/>
        </w:rPr>
        <w:t> </w:t>
      </w:r>
      <w:r>
        <w:rPr>
          <w:b/>
          <w:color w:val="212121"/>
          <w:sz w:val="28"/>
        </w:rPr>
        <w:t>chmod g+w mydat.txt </w:t>
      </w:r>
      <w:r>
        <w:rPr>
          <w:color w:val="212121"/>
          <w:sz w:val="28"/>
        </w:rPr>
        <w:t>- добавить пользователям группы файла mydat.txt права на запись в этот файл;</w:t>
      </w:r>
    </w:p>
    <w:p>
      <w:pPr>
        <w:spacing w:before="0"/>
        <w:ind w:left="863" w:right="849" w:hanging="360"/>
        <w:jc w:val="both"/>
        <w:rPr>
          <w:sz w:val="28"/>
        </w:rPr>
      </w:pPr>
      <w:r>
        <w:rPr>
          <w:position w:val="-4"/>
        </w:rPr>
        <w:drawing>
          <wp:inline distT="0" distB="0" distL="0" distR="0">
            <wp:extent cx="115824" cy="155448"/>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47" cstate="print"/>
                    <a:stretch>
                      <a:fillRect/>
                    </a:stretch>
                  </pic:blipFill>
                  <pic:spPr>
                    <a:xfrm>
                      <a:off x="0" y="0"/>
                      <a:ext cx="115824" cy="155448"/>
                    </a:xfrm>
                    <a:prstGeom prst="rect">
                      <a:avLst/>
                    </a:prstGeom>
                  </pic:spPr>
                </pic:pic>
              </a:graphicData>
            </a:graphic>
          </wp:inline>
        </w:drawing>
      </w:r>
      <w:r>
        <w:rPr>
          <w:position w:val="-4"/>
        </w:rPr>
      </w:r>
      <w:r>
        <w:rPr>
          <w:spacing w:val="40"/>
          <w:sz w:val="20"/>
        </w:rPr>
        <w:t> </w:t>
      </w:r>
      <w:r>
        <w:rPr>
          <w:b/>
          <w:color w:val="212121"/>
          <w:sz w:val="28"/>
        </w:rPr>
        <w:t>chmod a=rwx fdoc.doc </w:t>
      </w:r>
      <w:r>
        <w:rPr>
          <w:color w:val="212121"/>
          <w:sz w:val="28"/>
        </w:rPr>
        <w:t>- заменить существующие права на файле fdoc.doc на полные права всем;</w:t>
      </w:r>
    </w:p>
    <w:p>
      <w:pPr>
        <w:spacing w:before="0"/>
        <w:ind w:left="863" w:right="850" w:hanging="360"/>
        <w:jc w:val="both"/>
        <w:rPr>
          <w:sz w:val="28"/>
        </w:rPr>
      </w:pPr>
      <w:r>
        <w:rPr>
          <w:position w:val="-4"/>
        </w:rPr>
        <w:drawing>
          <wp:inline distT="0" distB="0" distL="0" distR="0">
            <wp:extent cx="115824" cy="155448"/>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47" cstate="print"/>
                    <a:stretch>
                      <a:fillRect/>
                    </a:stretch>
                  </pic:blipFill>
                  <pic:spPr>
                    <a:xfrm>
                      <a:off x="0" y="0"/>
                      <a:ext cx="115824" cy="155448"/>
                    </a:xfrm>
                    <a:prstGeom prst="rect">
                      <a:avLst/>
                    </a:prstGeom>
                  </pic:spPr>
                </pic:pic>
              </a:graphicData>
            </a:graphic>
          </wp:inline>
        </w:drawing>
      </w:r>
      <w:r>
        <w:rPr>
          <w:position w:val="-4"/>
        </w:rPr>
      </w:r>
      <w:r>
        <w:rPr>
          <w:spacing w:val="40"/>
          <w:sz w:val="20"/>
        </w:rPr>
        <w:t> </w:t>
      </w:r>
      <w:r>
        <w:rPr>
          <w:b/>
          <w:color w:val="212121"/>
          <w:sz w:val="28"/>
        </w:rPr>
        <w:t>chmod o-w test.cgi </w:t>
      </w:r>
      <w:r>
        <w:rPr>
          <w:color w:val="212121"/>
          <w:sz w:val="28"/>
        </w:rPr>
        <w:t>- убрать права на запись для пользователя «Все </w:t>
      </w:r>
      <w:r>
        <w:rPr>
          <w:color w:val="212121"/>
          <w:spacing w:val="-2"/>
          <w:sz w:val="28"/>
        </w:rPr>
        <w:t>остальные».</w:t>
      </w:r>
    </w:p>
    <w:p>
      <w:pPr>
        <w:pStyle w:val="BodyText"/>
        <w:ind w:left="863" w:right="848" w:hanging="360"/>
        <w:jc w:val="both"/>
      </w:pPr>
      <w:r>
        <w:rPr>
          <w:position w:val="-4"/>
        </w:rPr>
        <w:drawing>
          <wp:inline distT="0" distB="0" distL="0" distR="0">
            <wp:extent cx="115824" cy="155448"/>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47" cstate="print"/>
                    <a:stretch>
                      <a:fillRect/>
                    </a:stretch>
                  </pic:blipFill>
                  <pic:spPr>
                    <a:xfrm>
                      <a:off x="0" y="0"/>
                      <a:ext cx="115824" cy="155448"/>
                    </a:xfrm>
                    <a:prstGeom prst="rect">
                      <a:avLst/>
                    </a:prstGeom>
                  </pic:spPr>
                </pic:pic>
              </a:graphicData>
            </a:graphic>
          </wp:inline>
        </w:drawing>
      </w:r>
      <w:r>
        <w:rPr>
          <w:position w:val="-4"/>
        </w:rPr>
      </w:r>
      <w:r>
        <w:rPr>
          <w:spacing w:val="80"/>
          <w:sz w:val="20"/>
        </w:rPr>
        <w:t> </w:t>
      </w:r>
      <w:r>
        <w:rPr>
          <w:b/>
          <w:color w:val="212121"/>
        </w:rPr>
        <w:t>chmod ug=rw spisok.doc </w:t>
      </w:r>
      <w:r>
        <w:rPr>
          <w:color w:val="212121"/>
        </w:rPr>
        <w:t>- выставить права на чтение и запись файлу spisok.doc для владельца и группы. Обратите внимание, что если у пользователя «все остальные» были какие-либо права, они сохранятся в неизменном виде.</w:t>
      </w:r>
    </w:p>
    <w:p>
      <w:pPr>
        <w:pStyle w:val="Heading2"/>
        <w:spacing w:line="320" w:lineRule="exact" w:before="3"/>
        <w:ind w:left="863"/>
      </w:pPr>
      <w:r>
        <w:rPr/>
        <w:t>Биты</w:t>
      </w:r>
      <w:r>
        <w:rPr>
          <w:spacing w:val="-4"/>
        </w:rPr>
        <w:t> </w:t>
      </w:r>
      <w:r>
        <w:rPr/>
        <w:t>SUID,</w:t>
      </w:r>
      <w:r>
        <w:rPr>
          <w:spacing w:val="-4"/>
        </w:rPr>
        <w:t> </w:t>
      </w:r>
      <w:r>
        <w:rPr/>
        <w:t>SGID</w:t>
      </w:r>
      <w:r>
        <w:rPr>
          <w:spacing w:val="-3"/>
        </w:rPr>
        <w:t> </w:t>
      </w:r>
      <w:r>
        <w:rPr/>
        <w:t>и</w:t>
      </w:r>
      <w:r>
        <w:rPr>
          <w:spacing w:val="-4"/>
        </w:rPr>
        <w:t> </w:t>
      </w:r>
      <w:r>
        <w:rPr>
          <w:spacing w:val="-2"/>
        </w:rPr>
        <w:t>Sticky</w:t>
      </w:r>
    </w:p>
    <w:p>
      <w:pPr>
        <w:pStyle w:val="BodyText"/>
        <w:spacing w:line="320" w:lineRule="exact"/>
        <w:ind w:left="851"/>
      </w:pPr>
      <w:r>
        <w:rPr/>
        <w:t>Linux</w:t>
      </w:r>
      <w:r>
        <w:rPr>
          <w:spacing w:val="62"/>
        </w:rPr>
        <w:t> </w:t>
      </w:r>
      <w:r>
        <w:rPr/>
        <w:t>использует</w:t>
      </w:r>
      <w:r>
        <w:rPr>
          <w:spacing w:val="63"/>
        </w:rPr>
        <w:t> </w:t>
      </w:r>
      <w:r>
        <w:rPr/>
        <w:t>не</w:t>
      </w:r>
      <w:r>
        <w:rPr>
          <w:spacing w:val="64"/>
        </w:rPr>
        <w:t> </w:t>
      </w:r>
      <w:r>
        <w:rPr/>
        <w:t>символьные</w:t>
      </w:r>
      <w:r>
        <w:rPr>
          <w:spacing w:val="62"/>
        </w:rPr>
        <w:t> </w:t>
      </w:r>
      <w:r>
        <w:rPr/>
        <w:t>имена</w:t>
      </w:r>
      <w:r>
        <w:rPr>
          <w:spacing w:val="64"/>
        </w:rPr>
        <w:t> </w:t>
      </w:r>
      <w:r>
        <w:rPr/>
        <w:t>владельцев</w:t>
      </w:r>
      <w:r>
        <w:rPr>
          <w:spacing w:val="63"/>
        </w:rPr>
        <w:t> </w:t>
      </w:r>
      <w:r>
        <w:rPr/>
        <w:t>и</w:t>
      </w:r>
      <w:r>
        <w:rPr>
          <w:spacing w:val="63"/>
        </w:rPr>
        <w:t> </w:t>
      </w:r>
      <w:r>
        <w:rPr/>
        <w:t>групп,</w:t>
      </w:r>
      <w:r>
        <w:rPr>
          <w:spacing w:val="63"/>
        </w:rPr>
        <w:t> </w:t>
      </w:r>
      <w:r>
        <w:rPr/>
        <w:t>а</w:t>
      </w:r>
      <w:r>
        <w:rPr>
          <w:spacing w:val="62"/>
        </w:rPr>
        <w:t> </w:t>
      </w:r>
      <w:r>
        <w:rPr>
          <w:spacing w:val="-5"/>
        </w:rPr>
        <w:t>их</w:t>
      </w:r>
    </w:p>
    <w:p>
      <w:pPr>
        <w:pStyle w:val="BodyText"/>
        <w:spacing w:after="0" w:line="320" w:lineRule="exact"/>
        <w:sectPr>
          <w:pgSz w:w="11910" w:h="16840"/>
          <w:pgMar w:header="0" w:footer="1147" w:top="1320" w:bottom="1340" w:left="1275" w:right="566"/>
        </w:sectPr>
      </w:pPr>
    </w:p>
    <w:p>
      <w:pPr>
        <w:pStyle w:val="BodyText"/>
        <w:spacing w:before="73"/>
        <w:ind w:right="845"/>
        <w:jc w:val="both"/>
      </w:pPr>
      <w:r>
        <w:rPr/>
        <w:t>идентификаторы (</w:t>
      </w:r>
      <w:r>
        <w:rPr>
          <w:b/>
        </w:rPr>
        <w:t>UID </w:t>
      </w:r>
      <w:r>
        <w:rPr/>
        <w:t>- для пользователей и </w:t>
      </w:r>
      <w:r>
        <w:rPr>
          <w:b/>
        </w:rPr>
        <w:t>GID </w:t>
      </w:r>
      <w:r>
        <w:rPr/>
        <w:t>для групп). Эти идентификаторы хранятся в файлах </w:t>
      </w:r>
      <w:r>
        <w:rPr>
          <w:b/>
        </w:rPr>
        <w:t>/etc/passwd </w:t>
      </w:r>
      <w:r>
        <w:rPr/>
        <w:t>и </w:t>
      </w:r>
      <w:r>
        <w:rPr>
          <w:b/>
        </w:rPr>
        <w:t>/etc/group </w:t>
      </w:r>
      <w:r>
        <w:rPr/>
        <w:t>соответственно. Символьные эквиваленты идентификаторов используются только для удобства, например, при использовании команды </w:t>
      </w:r>
      <w:r>
        <w:rPr>
          <w:b/>
        </w:rPr>
        <w:t>ls</w:t>
      </w:r>
      <w:r>
        <w:rPr/>
        <w:t>, идентификаторы заменяются соответствующими символьными </w:t>
      </w:r>
      <w:r>
        <w:rPr>
          <w:spacing w:val="-2"/>
        </w:rPr>
        <w:t>обозначениями.</w:t>
      </w:r>
    </w:p>
    <w:p>
      <w:pPr>
        <w:pStyle w:val="BodyText"/>
        <w:ind w:right="852" w:firstLine="707"/>
        <w:jc w:val="both"/>
      </w:pPr>
      <w:r>
        <w:rPr/>
        <w:t>Зачастую, при создании пользователя, если не указано иное, идентификатор группы пользователя равен идентификатору пользователя.</w:t>
      </w:r>
    </w:p>
    <w:p>
      <w:pPr>
        <w:pStyle w:val="BodyText"/>
        <w:ind w:right="851" w:firstLine="707"/>
        <w:jc w:val="both"/>
      </w:pPr>
      <w:r>
        <w:rPr/>
        <w:t>Что касается процессов, то с ними связаны не два идентификатора, а четыре: реальный и эффективный пользовательский (UID), а также реальный и эффективный групповой (GID). Реальные номера применяются для учета использования системных ресурсов, а эффективные для определения прав доступа к процессам. Как правило, реальные и эффективные идентификаторы совпадают. Владелец процесса может посылать ему сигналы, а также изменять приоритет.</w:t>
      </w:r>
    </w:p>
    <w:p>
      <w:pPr>
        <w:pStyle w:val="BodyText"/>
        <w:ind w:right="850" w:firstLine="707"/>
        <w:jc w:val="both"/>
      </w:pPr>
      <w:r>
        <w:rPr/>
        <w:t>Процесс не может явно изменить ни одного из своих четырех идентификаторов, но есть ситуации, в которых происходит косвенная установка новых эффективных идентификаторов процесса. Существуют два специальных бита: </w:t>
      </w:r>
      <w:r>
        <w:rPr>
          <w:b/>
        </w:rPr>
        <w:t>SUID </w:t>
      </w:r>
      <w:r>
        <w:rPr/>
        <w:t>(</w:t>
      </w:r>
      <w:r>
        <w:rPr>
          <w:b/>
        </w:rPr>
        <w:t>Set User ID </w:t>
      </w:r>
      <w:r>
        <w:rPr/>
        <w:t>- бит смены идентификатора пользователя)</w:t>
      </w:r>
      <w:r>
        <w:rPr>
          <w:spacing w:val="-4"/>
        </w:rPr>
        <w:t> </w:t>
      </w:r>
      <w:r>
        <w:rPr/>
        <w:t>и </w:t>
      </w:r>
      <w:r>
        <w:rPr>
          <w:b/>
        </w:rPr>
        <w:t>SGID</w:t>
      </w:r>
      <w:r>
        <w:rPr>
          <w:b/>
          <w:spacing w:val="-2"/>
        </w:rPr>
        <w:t> </w:t>
      </w:r>
      <w:r>
        <w:rPr/>
        <w:t>(</w:t>
      </w:r>
      <w:r>
        <w:rPr>
          <w:b/>
        </w:rPr>
        <w:t>Set</w:t>
      </w:r>
      <w:r>
        <w:rPr>
          <w:b/>
          <w:spacing w:val="-2"/>
        </w:rPr>
        <w:t> </w:t>
      </w:r>
      <w:r>
        <w:rPr>
          <w:b/>
        </w:rPr>
        <w:t>Group</w:t>
      </w:r>
      <w:r>
        <w:rPr>
          <w:b/>
          <w:spacing w:val="-4"/>
        </w:rPr>
        <w:t> </w:t>
      </w:r>
      <w:r>
        <w:rPr>
          <w:b/>
        </w:rPr>
        <w:t>ID</w:t>
      </w:r>
      <w:r>
        <w:rPr>
          <w:b/>
          <w:spacing w:val="-2"/>
        </w:rPr>
        <w:t> </w:t>
      </w:r>
      <w:r>
        <w:rPr/>
        <w:t>-</w:t>
      </w:r>
      <w:r>
        <w:rPr>
          <w:spacing w:val="-1"/>
        </w:rPr>
        <w:t> </w:t>
      </w:r>
      <w:r>
        <w:rPr/>
        <w:t>бит</w:t>
      </w:r>
      <w:r>
        <w:rPr>
          <w:spacing w:val="-2"/>
        </w:rPr>
        <w:t> </w:t>
      </w:r>
      <w:r>
        <w:rPr/>
        <w:t>смены</w:t>
      </w:r>
      <w:r>
        <w:rPr>
          <w:spacing w:val="-3"/>
        </w:rPr>
        <w:t> </w:t>
      </w:r>
      <w:r>
        <w:rPr/>
        <w:t>идентификатора</w:t>
      </w:r>
      <w:r>
        <w:rPr>
          <w:spacing w:val="-2"/>
        </w:rPr>
        <w:t> </w:t>
      </w:r>
      <w:r>
        <w:rPr/>
        <w:t>группы). Когда пользователь или процесс запускает исполняемый файл с установленным одним из этих битов, файлу временно назначаются права его (файла) владельца или группы (в зависимости от того, какой бит</w:t>
      </w:r>
      <w:r>
        <w:rPr>
          <w:spacing w:val="40"/>
        </w:rPr>
        <w:t> </w:t>
      </w:r>
      <w:r>
        <w:rPr/>
        <w:t>задан). Таким образом, пользователь может даже запускать файлы от имени суперпользователя.</w:t>
      </w:r>
    </w:p>
    <w:p>
      <w:pPr>
        <w:spacing w:before="1"/>
        <w:ind w:left="143" w:right="845" w:firstLine="707"/>
        <w:jc w:val="both"/>
        <w:rPr>
          <w:sz w:val="28"/>
        </w:rPr>
      </w:pPr>
      <w:r>
        <w:rPr>
          <w:sz w:val="28"/>
        </w:rPr>
        <w:t>Восьмеричные значения для </w:t>
      </w:r>
      <w:r>
        <w:rPr>
          <w:b/>
          <w:sz w:val="28"/>
        </w:rPr>
        <w:t>SUID </w:t>
      </w:r>
      <w:r>
        <w:rPr>
          <w:sz w:val="28"/>
        </w:rPr>
        <w:t>и </w:t>
      </w:r>
      <w:r>
        <w:rPr>
          <w:b/>
          <w:sz w:val="28"/>
        </w:rPr>
        <w:t>SGID </w:t>
      </w:r>
      <w:r>
        <w:rPr>
          <w:sz w:val="28"/>
        </w:rPr>
        <w:t>равны </w:t>
      </w:r>
      <w:r>
        <w:rPr>
          <w:b/>
          <w:sz w:val="28"/>
        </w:rPr>
        <w:t>4000 </w:t>
      </w:r>
      <w:r>
        <w:rPr>
          <w:sz w:val="28"/>
        </w:rPr>
        <w:t>и </w:t>
      </w:r>
      <w:r>
        <w:rPr>
          <w:b/>
          <w:sz w:val="28"/>
        </w:rPr>
        <w:t>2000, с</w:t>
      </w:r>
      <w:r>
        <w:rPr>
          <w:sz w:val="28"/>
        </w:rPr>
        <w:t>имвольные: </w:t>
      </w:r>
      <w:r>
        <w:rPr>
          <w:b/>
          <w:sz w:val="28"/>
        </w:rPr>
        <w:t>u+s </w:t>
      </w:r>
      <w:r>
        <w:rPr>
          <w:sz w:val="28"/>
        </w:rPr>
        <w:t>и </w:t>
      </w:r>
      <w:r>
        <w:rPr>
          <w:b/>
          <w:sz w:val="28"/>
        </w:rPr>
        <w:t>g+s</w:t>
      </w:r>
      <w:r>
        <w:rPr>
          <w:sz w:val="28"/>
        </w:rPr>
        <w:t>.</w:t>
      </w:r>
    </w:p>
    <w:p>
      <w:pPr>
        <w:pStyle w:val="BodyText"/>
        <w:ind w:right="848" w:firstLine="707"/>
        <w:jc w:val="both"/>
      </w:pPr>
      <w:r>
        <w:rPr/>
        <w:t>Установка битов </w:t>
      </w:r>
      <w:r>
        <w:rPr>
          <w:b/>
        </w:rPr>
        <w:t>SUID </w:t>
      </w:r>
      <w:r>
        <w:rPr/>
        <w:t>или </w:t>
      </w:r>
      <w:r>
        <w:rPr>
          <w:b/>
        </w:rPr>
        <w:t>SGID </w:t>
      </w:r>
      <w:r>
        <w:rPr/>
        <w:t>позволит пользователям запускать исполняемые</w:t>
      </w:r>
      <w:r>
        <w:rPr>
          <w:spacing w:val="-3"/>
        </w:rPr>
        <w:t> </w:t>
      </w:r>
      <w:r>
        <w:rPr/>
        <w:t>файлы</w:t>
      </w:r>
      <w:r>
        <w:rPr>
          <w:spacing w:val="-3"/>
        </w:rPr>
        <w:t> </w:t>
      </w:r>
      <w:r>
        <w:rPr/>
        <w:t>от</w:t>
      </w:r>
      <w:r>
        <w:rPr>
          <w:spacing w:val="-4"/>
        </w:rPr>
        <w:t> </w:t>
      </w:r>
      <w:r>
        <w:rPr/>
        <w:t>имени</w:t>
      </w:r>
      <w:r>
        <w:rPr>
          <w:spacing w:val="-3"/>
        </w:rPr>
        <w:t> </w:t>
      </w:r>
      <w:r>
        <w:rPr/>
        <w:t>владельца</w:t>
      </w:r>
      <w:r>
        <w:rPr>
          <w:spacing w:val="-4"/>
        </w:rPr>
        <w:t> </w:t>
      </w:r>
      <w:r>
        <w:rPr/>
        <w:t>(или</w:t>
      </w:r>
      <w:r>
        <w:rPr>
          <w:spacing w:val="-3"/>
        </w:rPr>
        <w:t> </w:t>
      </w:r>
      <w:r>
        <w:rPr/>
        <w:t>группы)</w:t>
      </w:r>
      <w:r>
        <w:rPr>
          <w:spacing w:val="-4"/>
        </w:rPr>
        <w:t> </w:t>
      </w:r>
      <w:r>
        <w:rPr/>
        <w:t>запускаемого</w:t>
      </w:r>
      <w:r>
        <w:rPr>
          <w:spacing w:val="-3"/>
        </w:rPr>
        <w:t> </w:t>
      </w:r>
      <w:r>
        <w:rPr/>
        <w:t>файла. Например, как говорилось выше, команду </w:t>
      </w:r>
      <w:r>
        <w:rPr>
          <w:b/>
        </w:rPr>
        <w:t>chmod </w:t>
      </w:r>
      <w:r>
        <w:rPr/>
        <w:t>по умолчанию может запускать</w:t>
      </w:r>
      <w:r>
        <w:rPr>
          <w:spacing w:val="53"/>
        </w:rPr>
        <w:t> </w:t>
      </w:r>
      <w:r>
        <w:rPr/>
        <w:t>только</w:t>
      </w:r>
      <w:r>
        <w:rPr>
          <w:spacing w:val="58"/>
        </w:rPr>
        <w:t> </w:t>
      </w:r>
      <w:r>
        <w:rPr>
          <w:b/>
        </w:rPr>
        <w:t>root</w:t>
      </w:r>
      <w:r>
        <w:rPr/>
        <w:t>.</w:t>
      </w:r>
      <w:r>
        <w:rPr>
          <w:spacing w:val="53"/>
        </w:rPr>
        <w:t> </w:t>
      </w:r>
      <w:r>
        <w:rPr/>
        <w:t>Если</w:t>
      </w:r>
      <w:r>
        <w:rPr>
          <w:spacing w:val="55"/>
        </w:rPr>
        <w:t> </w:t>
      </w:r>
      <w:r>
        <w:rPr/>
        <w:t>мы</w:t>
      </w:r>
      <w:r>
        <w:rPr>
          <w:spacing w:val="56"/>
        </w:rPr>
        <w:t> </w:t>
      </w:r>
      <w:r>
        <w:rPr/>
        <w:t>установим</w:t>
      </w:r>
      <w:r>
        <w:rPr>
          <w:spacing w:val="55"/>
        </w:rPr>
        <w:t> </w:t>
      </w:r>
      <w:r>
        <w:rPr>
          <w:b/>
        </w:rPr>
        <w:t>SUID</w:t>
      </w:r>
      <w:r>
        <w:rPr>
          <w:b/>
          <w:spacing w:val="54"/>
        </w:rPr>
        <w:t> </w:t>
      </w:r>
      <w:r>
        <w:rPr/>
        <w:t>на</w:t>
      </w:r>
      <w:r>
        <w:rPr>
          <w:spacing w:val="52"/>
        </w:rPr>
        <w:t> </w:t>
      </w:r>
      <w:r>
        <w:rPr/>
        <w:t>исполняемый</w:t>
      </w:r>
      <w:r>
        <w:rPr>
          <w:spacing w:val="55"/>
        </w:rPr>
        <w:t> </w:t>
      </w:r>
      <w:r>
        <w:rPr>
          <w:spacing w:val="-4"/>
        </w:rPr>
        <w:t>файл</w:t>
      </w:r>
    </w:p>
    <w:p>
      <w:pPr>
        <w:pStyle w:val="BodyText"/>
        <w:spacing w:before="1"/>
        <w:ind w:right="852"/>
        <w:jc w:val="both"/>
      </w:pPr>
      <w:r>
        <w:rPr>
          <w:b/>
        </w:rPr>
        <w:t>/bin/chmod</w:t>
      </w:r>
      <w:r>
        <w:rPr/>
        <w:t>, то обычный пользователь сможет использовать эту команду без использования </w:t>
      </w:r>
      <w:r>
        <w:rPr>
          <w:b/>
        </w:rPr>
        <w:t>sudo</w:t>
      </w:r>
      <w:r>
        <w:rPr/>
        <w:t>, так, что она будет выполняться от имени пользователя </w:t>
      </w:r>
      <w:r>
        <w:rPr>
          <w:b/>
        </w:rPr>
        <w:t>root</w:t>
      </w:r>
      <w:r>
        <w:rPr/>
        <w:t>. По такому принципу работает, например, команда </w:t>
      </w:r>
      <w:r>
        <w:rPr>
          <w:b/>
        </w:rPr>
        <w:t>passwd</w:t>
      </w:r>
      <w:r>
        <w:rPr/>
        <w:t>, c помощью которой пользователь может изменить свой пароль.</w:t>
      </w:r>
    </w:p>
    <w:p>
      <w:pPr>
        <w:pStyle w:val="BodyText"/>
        <w:ind w:right="852" w:firstLine="707"/>
        <w:jc w:val="both"/>
      </w:pPr>
      <w:r>
        <w:rPr/>
        <w:t>Если установить </w:t>
      </w:r>
      <w:r>
        <w:rPr>
          <w:b/>
        </w:rPr>
        <w:t>SGID </w:t>
      </w:r>
      <w:r>
        <w:rPr/>
        <w:t>для каталога, то все файлы, созданные в нем при</w:t>
      </w:r>
      <w:r>
        <w:rPr>
          <w:spacing w:val="-2"/>
        </w:rPr>
        <w:t> </w:t>
      </w:r>
      <w:r>
        <w:rPr/>
        <w:t>запуске</w:t>
      </w:r>
      <w:r>
        <w:rPr>
          <w:spacing w:val="-2"/>
        </w:rPr>
        <w:t> </w:t>
      </w:r>
      <w:r>
        <w:rPr/>
        <w:t>будут</w:t>
      </w:r>
      <w:r>
        <w:rPr>
          <w:spacing w:val="-3"/>
        </w:rPr>
        <w:t> </w:t>
      </w:r>
      <w:r>
        <w:rPr/>
        <w:t>принимать</w:t>
      </w:r>
      <w:r>
        <w:rPr>
          <w:spacing w:val="-3"/>
        </w:rPr>
        <w:t> </w:t>
      </w:r>
      <w:r>
        <w:rPr/>
        <w:t>идентификатор</w:t>
      </w:r>
      <w:r>
        <w:rPr>
          <w:spacing w:val="-2"/>
        </w:rPr>
        <w:t> </w:t>
      </w:r>
      <w:r>
        <w:rPr/>
        <w:t>группы</w:t>
      </w:r>
      <w:r>
        <w:rPr>
          <w:spacing w:val="-2"/>
        </w:rPr>
        <w:t> </w:t>
      </w:r>
      <w:r>
        <w:rPr/>
        <w:t>каталога,</w:t>
      </w:r>
      <w:r>
        <w:rPr>
          <w:spacing w:val="-3"/>
        </w:rPr>
        <w:t> </w:t>
      </w:r>
      <w:r>
        <w:rPr/>
        <w:t>а</w:t>
      </w:r>
      <w:r>
        <w:rPr>
          <w:spacing w:val="-3"/>
        </w:rPr>
        <w:t> </w:t>
      </w:r>
      <w:r>
        <w:rPr/>
        <w:t>не</w:t>
      </w:r>
      <w:r>
        <w:rPr>
          <w:spacing w:val="-3"/>
        </w:rPr>
        <w:t> </w:t>
      </w:r>
      <w:r>
        <w:rPr/>
        <w:t>группы владельца, который создал файл в этом каталоге. Одним словом, если пользователь поместил исполняемый файл в такой каталог и запустил его, процесс запустится от имени владельца (группы) каталога, в котором находится этот файл.</w:t>
      </w:r>
    </w:p>
    <w:p>
      <w:pPr>
        <w:spacing w:before="0"/>
        <w:ind w:left="851" w:right="0" w:firstLine="0"/>
        <w:jc w:val="both"/>
        <w:rPr>
          <w:sz w:val="28"/>
        </w:rPr>
      </w:pPr>
      <w:r>
        <w:rPr>
          <w:sz w:val="28"/>
        </w:rPr>
        <w:t>Установить</w:t>
      </w:r>
      <w:r>
        <w:rPr>
          <w:spacing w:val="-6"/>
          <w:sz w:val="28"/>
        </w:rPr>
        <w:t> </w:t>
      </w:r>
      <w:r>
        <w:rPr>
          <w:b/>
          <w:sz w:val="28"/>
        </w:rPr>
        <w:t>SUID</w:t>
      </w:r>
      <w:r>
        <w:rPr>
          <w:b/>
          <w:spacing w:val="-5"/>
          <w:sz w:val="28"/>
        </w:rPr>
        <w:t> </w:t>
      </w:r>
      <w:r>
        <w:rPr>
          <w:sz w:val="28"/>
        </w:rPr>
        <w:t>и</w:t>
      </w:r>
      <w:r>
        <w:rPr>
          <w:spacing w:val="-7"/>
          <w:sz w:val="28"/>
        </w:rPr>
        <w:t> </w:t>
      </w:r>
      <w:r>
        <w:rPr>
          <w:b/>
          <w:sz w:val="28"/>
        </w:rPr>
        <w:t>SGID</w:t>
      </w:r>
      <w:r>
        <w:rPr>
          <w:b/>
          <w:spacing w:val="-6"/>
          <w:sz w:val="28"/>
        </w:rPr>
        <w:t> </w:t>
      </w:r>
      <w:r>
        <w:rPr>
          <w:sz w:val="28"/>
        </w:rPr>
        <w:t>можно</w:t>
      </w:r>
      <w:r>
        <w:rPr>
          <w:spacing w:val="-4"/>
          <w:sz w:val="28"/>
        </w:rPr>
        <w:t> </w:t>
      </w:r>
      <w:r>
        <w:rPr>
          <w:sz w:val="28"/>
        </w:rPr>
        <w:t>командой</w:t>
      </w:r>
      <w:r>
        <w:rPr>
          <w:spacing w:val="-2"/>
          <w:sz w:val="28"/>
        </w:rPr>
        <w:t> </w:t>
      </w:r>
      <w:r>
        <w:rPr>
          <w:b/>
          <w:spacing w:val="-2"/>
          <w:sz w:val="28"/>
        </w:rPr>
        <w:t>chmod</w:t>
      </w:r>
      <w:r>
        <w:rPr>
          <w:spacing w:val="-2"/>
          <w:sz w:val="28"/>
        </w:rPr>
        <w:t>:</w:t>
      </w:r>
    </w:p>
    <w:p>
      <w:pPr>
        <w:spacing w:before="0"/>
        <w:ind w:left="503" w:right="0" w:firstLine="0"/>
        <w:jc w:val="both"/>
        <w:rPr>
          <w:sz w:val="28"/>
        </w:rPr>
      </w:pPr>
      <w:r>
        <w:rPr>
          <w:position w:val="-4"/>
        </w:rPr>
        <w:drawing>
          <wp:inline distT="0" distB="0" distL="0" distR="0">
            <wp:extent cx="115824" cy="155447"/>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7" cstate="print"/>
                    <a:stretch>
                      <a:fillRect/>
                    </a:stretch>
                  </pic:blipFill>
                  <pic:spPr>
                    <a:xfrm>
                      <a:off x="0" y="0"/>
                      <a:ext cx="115824" cy="155447"/>
                    </a:xfrm>
                    <a:prstGeom prst="rect">
                      <a:avLst/>
                    </a:prstGeom>
                  </pic:spPr>
                </pic:pic>
              </a:graphicData>
            </a:graphic>
          </wp:inline>
        </w:drawing>
      </w:r>
      <w:r>
        <w:rPr>
          <w:position w:val="-4"/>
        </w:rPr>
      </w:r>
      <w:r>
        <w:rPr>
          <w:spacing w:val="40"/>
          <w:sz w:val="20"/>
        </w:rPr>
        <w:t>  </w:t>
      </w:r>
      <w:r>
        <w:rPr>
          <w:b/>
          <w:sz w:val="28"/>
        </w:rPr>
        <w:t>chmod</w:t>
      </w:r>
      <w:r>
        <w:rPr>
          <w:b/>
          <w:spacing w:val="71"/>
          <w:w w:val="150"/>
          <w:sz w:val="28"/>
        </w:rPr>
        <w:t> </w:t>
      </w:r>
      <w:r>
        <w:rPr>
          <w:b/>
          <w:sz w:val="28"/>
        </w:rPr>
        <w:t>4755</w:t>
      </w:r>
      <w:r>
        <w:rPr>
          <w:b/>
          <w:spacing w:val="74"/>
          <w:w w:val="150"/>
          <w:sz w:val="28"/>
        </w:rPr>
        <w:t> </w:t>
      </w:r>
      <w:r>
        <w:rPr>
          <w:b/>
          <w:sz w:val="28"/>
        </w:rPr>
        <w:t>doc.pl</w:t>
      </w:r>
      <w:r>
        <w:rPr>
          <w:b/>
          <w:spacing w:val="70"/>
          <w:w w:val="150"/>
          <w:sz w:val="28"/>
        </w:rPr>
        <w:t> </w:t>
      </w:r>
      <w:r>
        <w:rPr>
          <w:sz w:val="28"/>
        </w:rPr>
        <w:t>-</w:t>
      </w:r>
      <w:r>
        <w:rPr>
          <w:spacing w:val="72"/>
          <w:w w:val="150"/>
          <w:sz w:val="28"/>
        </w:rPr>
        <w:t> </w:t>
      </w:r>
      <w:r>
        <w:rPr>
          <w:sz w:val="28"/>
        </w:rPr>
        <w:t>устанавливает</w:t>
      </w:r>
      <w:r>
        <w:rPr>
          <w:spacing w:val="68"/>
          <w:w w:val="150"/>
          <w:sz w:val="28"/>
        </w:rPr>
        <w:t> </w:t>
      </w:r>
      <w:r>
        <w:rPr>
          <w:sz w:val="28"/>
        </w:rPr>
        <w:t>на</w:t>
      </w:r>
      <w:r>
        <w:rPr>
          <w:spacing w:val="71"/>
          <w:w w:val="150"/>
          <w:sz w:val="28"/>
        </w:rPr>
        <w:t> </w:t>
      </w:r>
      <w:r>
        <w:rPr>
          <w:sz w:val="28"/>
        </w:rPr>
        <w:t>файл</w:t>
      </w:r>
      <w:r>
        <w:rPr>
          <w:spacing w:val="73"/>
          <w:w w:val="150"/>
          <w:sz w:val="28"/>
        </w:rPr>
        <w:t> </w:t>
      </w:r>
      <w:r>
        <w:rPr>
          <w:sz w:val="28"/>
        </w:rPr>
        <w:t>doc.pl</w:t>
      </w:r>
      <w:r>
        <w:rPr>
          <w:spacing w:val="70"/>
          <w:w w:val="150"/>
          <w:sz w:val="28"/>
        </w:rPr>
        <w:t> </w:t>
      </w:r>
      <w:r>
        <w:rPr>
          <w:sz w:val="28"/>
        </w:rPr>
        <w:t>бит</w:t>
      </w:r>
      <w:r>
        <w:rPr>
          <w:spacing w:val="68"/>
          <w:w w:val="150"/>
          <w:sz w:val="28"/>
        </w:rPr>
        <w:t> </w:t>
      </w:r>
      <w:r>
        <w:rPr>
          <w:sz w:val="28"/>
        </w:rPr>
        <w:t>SUID</w:t>
      </w:r>
      <w:r>
        <w:rPr>
          <w:spacing w:val="70"/>
          <w:w w:val="150"/>
          <w:sz w:val="28"/>
        </w:rPr>
        <w:t> </w:t>
      </w:r>
      <w:r>
        <w:rPr>
          <w:sz w:val="28"/>
        </w:rPr>
        <w:t>и</w:t>
      </w:r>
    </w:p>
    <w:p>
      <w:pPr>
        <w:spacing w:after="0"/>
        <w:jc w:val="both"/>
        <w:rPr>
          <w:sz w:val="28"/>
        </w:rPr>
        <w:sectPr>
          <w:pgSz w:w="11910" w:h="16840"/>
          <w:pgMar w:header="0" w:footer="1147" w:top="1320" w:bottom="1340" w:left="1275" w:right="566"/>
        </w:sectPr>
      </w:pPr>
    </w:p>
    <w:p>
      <w:pPr>
        <w:pStyle w:val="BodyText"/>
        <w:spacing w:line="322" w:lineRule="exact" w:before="73"/>
        <w:ind w:left="863"/>
      </w:pPr>
      <w:r>
        <w:rPr/>
        <w:t>заменяет</w:t>
      </w:r>
      <w:r>
        <w:rPr>
          <w:spacing w:val="-6"/>
        </w:rPr>
        <w:t> </w:t>
      </w:r>
      <w:r>
        <w:rPr/>
        <w:t>обычные</w:t>
      </w:r>
      <w:r>
        <w:rPr>
          <w:spacing w:val="-5"/>
        </w:rPr>
        <w:t> </w:t>
      </w:r>
      <w:r>
        <w:rPr/>
        <w:t>права</w:t>
      </w:r>
      <w:r>
        <w:rPr>
          <w:spacing w:val="-7"/>
        </w:rPr>
        <w:t> </w:t>
      </w:r>
      <w:r>
        <w:rPr/>
        <w:t>на</w:t>
      </w:r>
      <w:r>
        <w:rPr>
          <w:spacing w:val="-5"/>
        </w:rPr>
        <w:t> </w:t>
      </w:r>
      <w:r>
        <w:rPr/>
        <w:t>755</w:t>
      </w:r>
      <w:r>
        <w:rPr>
          <w:spacing w:val="-4"/>
        </w:rPr>
        <w:t> </w:t>
      </w:r>
      <w:r>
        <w:rPr/>
        <w:t>(rwxr-xr-</w:t>
      </w:r>
      <w:r>
        <w:rPr>
          <w:spacing w:val="-5"/>
        </w:rPr>
        <w:t>x).</w:t>
      </w:r>
    </w:p>
    <w:p>
      <w:pPr>
        <w:tabs>
          <w:tab w:pos="1909" w:val="left" w:leader="none"/>
          <w:tab w:pos="2575" w:val="left" w:leader="none"/>
          <w:tab w:pos="3533" w:val="left" w:leader="none"/>
          <w:tab w:pos="3864" w:val="left" w:leader="none"/>
          <w:tab w:pos="4682" w:val="left" w:leader="none"/>
          <w:tab w:pos="5677" w:val="left" w:leader="none"/>
          <w:tab w:pos="6720" w:val="left" w:leader="none"/>
          <w:tab w:pos="8030" w:val="left" w:leader="none"/>
          <w:tab w:pos="8938" w:val="left" w:leader="none"/>
        </w:tabs>
        <w:spacing w:before="0"/>
        <w:ind w:left="863" w:right="850" w:hanging="360"/>
        <w:jc w:val="left"/>
        <w:rPr>
          <w:sz w:val="28"/>
        </w:rPr>
      </w:pPr>
      <w:r>
        <w:rPr>
          <w:position w:val="-4"/>
        </w:rPr>
        <w:drawing>
          <wp:inline distT="0" distB="0" distL="0" distR="0">
            <wp:extent cx="115824" cy="155448"/>
            <wp:effectExtent l="0" t="0" r="0" b="0"/>
            <wp:docPr id="113" name="Image 113"/>
            <wp:cNvGraphicFramePr>
              <a:graphicFrameLocks/>
            </wp:cNvGraphicFramePr>
            <a:graphic>
              <a:graphicData uri="http://schemas.openxmlformats.org/drawingml/2006/picture">
                <pic:pic>
                  <pic:nvPicPr>
                    <pic:cNvPr id="113" name="Image 113"/>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sz w:val="20"/>
        </w:rPr>
        <w:t> </w:t>
      </w:r>
      <w:r>
        <w:rPr>
          <w:b/>
          <w:sz w:val="28"/>
        </w:rPr>
        <w:t>chmod</w:t>
        <w:tab/>
      </w:r>
      <w:r>
        <w:rPr>
          <w:b/>
          <w:spacing w:val="-4"/>
          <w:sz w:val="28"/>
        </w:rPr>
        <w:t>u+s</w:t>
      </w:r>
      <w:r>
        <w:rPr>
          <w:b/>
          <w:sz w:val="28"/>
        </w:rPr>
        <w:tab/>
      </w:r>
      <w:r>
        <w:rPr>
          <w:b/>
          <w:spacing w:val="-2"/>
          <w:sz w:val="28"/>
        </w:rPr>
        <w:t>doc.pl</w:t>
      </w:r>
      <w:r>
        <w:rPr>
          <w:b/>
          <w:sz w:val="28"/>
        </w:rPr>
        <w:tab/>
      </w:r>
      <w:r>
        <w:rPr>
          <w:spacing w:val="-10"/>
          <w:sz w:val="28"/>
        </w:rPr>
        <w:t>-</w:t>
      </w:r>
      <w:r>
        <w:rPr>
          <w:sz w:val="28"/>
        </w:rPr>
        <w:tab/>
      </w:r>
      <w:r>
        <w:rPr>
          <w:spacing w:val="-4"/>
          <w:sz w:val="28"/>
        </w:rPr>
        <w:t>тоже</w:t>
      </w:r>
      <w:r>
        <w:rPr>
          <w:sz w:val="28"/>
        </w:rPr>
        <w:tab/>
      </w:r>
      <w:r>
        <w:rPr>
          <w:spacing w:val="-2"/>
          <w:sz w:val="28"/>
        </w:rPr>
        <w:t>самое,</w:t>
      </w:r>
      <w:r>
        <w:rPr>
          <w:sz w:val="28"/>
        </w:rPr>
        <w:tab/>
      </w:r>
      <w:r>
        <w:rPr>
          <w:spacing w:val="-2"/>
          <w:sz w:val="28"/>
        </w:rPr>
        <w:t>только</w:t>
      </w:r>
      <w:r>
        <w:rPr>
          <w:sz w:val="28"/>
        </w:rPr>
        <w:tab/>
      </w:r>
      <w:r>
        <w:rPr>
          <w:spacing w:val="-2"/>
          <w:sz w:val="28"/>
        </w:rPr>
        <w:t>обычные</w:t>
      </w:r>
      <w:r>
        <w:rPr>
          <w:sz w:val="28"/>
        </w:rPr>
        <w:tab/>
      </w:r>
      <w:r>
        <w:rPr>
          <w:spacing w:val="-2"/>
          <w:sz w:val="28"/>
        </w:rPr>
        <w:t>права</w:t>
      </w:r>
      <w:r>
        <w:rPr>
          <w:sz w:val="28"/>
        </w:rPr>
        <w:tab/>
      </w:r>
      <w:r>
        <w:rPr>
          <w:spacing w:val="-6"/>
          <w:sz w:val="28"/>
        </w:rPr>
        <w:t>не </w:t>
      </w:r>
      <w:r>
        <w:rPr>
          <w:spacing w:val="-2"/>
          <w:sz w:val="28"/>
        </w:rPr>
        <w:t>перезаписываются.</w:t>
      </w:r>
    </w:p>
    <w:p>
      <w:pPr>
        <w:pStyle w:val="BodyText"/>
        <w:ind w:left="863" w:right="879" w:hanging="360"/>
      </w:pPr>
      <w:r>
        <w:rPr>
          <w:position w:val="-4"/>
        </w:rPr>
        <w:drawing>
          <wp:inline distT="0" distB="0" distL="0" distR="0">
            <wp:extent cx="115824" cy="155448"/>
            <wp:effectExtent l="0" t="0" r="0" b="0"/>
            <wp:docPr id="114" name="Image 114"/>
            <wp:cNvGraphicFramePr>
              <a:graphicFrameLocks/>
            </wp:cNvGraphicFramePr>
            <a:graphic>
              <a:graphicData uri="http://schemas.openxmlformats.org/drawingml/2006/picture">
                <pic:pic>
                  <pic:nvPicPr>
                    <pic:cNvPr id="114" name="Image 114"/>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w w:val="150"/>
          <w:sz w:val="20"/>
        </w:rPr>
        <w:t> </w:t>
      </w:r>
      <w:r>
        <w:rPr>
          <w:b/>
        </w:rPr>
        <w:t>chmod</w:t>
      </w:r>
      <w:r>
        <w:rPr>
          <w:b/>
          <w:spacing w:val="80"/>
        </w:rPr>
        <w:t> </w:t>
      </w:r>
      <w:r>
        <w:rPr>
          <w:b/>
        </w:rPr>
        <w:t>2755</w:t>
      </w:r>
      <w:r>
        <w:rPr>
          <w:b/>
          <w:spacing w:val="80"/>
        </w:rPr>
        <w:t> </w:t>
      </w:r>
      <w:r>
        <w:rPr>
          <w:b/>
        </w:rPr>
        <w:t>doc.pl</w:t>
      </w:r>
      <w:r>
        <w:rPr>
          <w:b/>
          <w:spacing w:val="80"/>
        </w:rPr>
        <w:t> </w:t>
      </w:r>
      <w:r>
        <w:rPr/>
        <w:t>-</w:t>
      </w:r>
      <w:r>
        <w:rPr>
          <w:spacing w:val="80"/>
        </w:rPr>
        <w:t> </w:t>
      </w:r>
      <w:r>
        <w:rPr/>
        <w:t>устанавливает</w:t>
      </w:r>
      <w:r>
        <w:rPr>
          <w:spacing w:val="80"/>
        </w:rPr>
        <w:t> </w:t>
      </w:r>
      <w:r>
        <w:rPr/>
        <w:t>на</w:t>
      </w:r>
      <w:r>
        <w:rPr>
          <w:spacing w:val="80"/>
        </w:rPr>
        <w:t> </w:t>
      </w:r>
      <w:r>
        <w:rPr/>
        <w:t>файл</w:t>
      </w:r>
      <w:r>
        <w:rPr>
          <w:spacing w:val="80"/>
        </w:rPr>
        <w:t> </w:t>
      </w:r>
      <w:r>
        <w:rPr/>
        <w:t>doc.pl</w:t>
      </w:r>
      <w:r>
        <w:rPr>
          <w:spacing w:val="80"/>
        </w:rPr>
        <w:t> </w:t>
      </w:r>
      <w:r>
        <w:rPr/>
        <w:t>бит</w:t>
      </w:r>
      <w:r>
        <w:rPr>
          <w:spacing w:val="80"/>
        </w:rPr>
        <w:t> </w:t>
      </w:r>
      <w:r>
        <w:rPr/>
        <w:t>SGID</w:t>
      </w:r>
      <w:r>
        <w:rPr>
          <w:spacing w:val="80"/>
        </w:rPr>
        <w:t> </w:t>
      </w:r>
      <w:r>
        <w:rPr/>
        <w:t>и заменяет обычные права на 755 (rwxr-xr-x).</w:t>
      </w:r>
    </w:p>
    <w:p>
      <w:pPr>
        <w:tabs>
          <w:tab w:pos="1911" w:val="left" w:leader="none"/>
          <w:tab w:pos="2561" w:val="left" w:leader="none"/>
          <w:tab w:pos="3523" w:val="left" w:leader="none"/>
          <w:tab w:pos="3857" w:val="left" w:leader="none"/>
          <w:tab w:pos="4674" w:val="left" w:leader="none"/>
          <w:tab w:pos="5672" w:val="left" w:leader="none"/>
          <w:tab w:pos="6718" w:val="left" w:leader="none"/>
          <w:tab w:pos="8027" w:val="left" w:leader="none"/>
          <w:tab w:pos="8936" w:val="left" w:leader="none"/>
        </w:tabs>
        <w:spacing w:before="1"/>
        <w:ind w:left="863" w:right="851" w:hanging="360"/>
        <w:jc w:val="left"/>
        <w:rPr>
          <w:sz w:val="28"/>
        </w:rPr>
      </w:pPr>
      <w:r>
        <w:rPr>
          <w:position w:val="-4"/>
        </w:rPr>
        <w:drawing>
          <wp:inline distT="0" distB="0" distL="0" distR="0">
            <wp:extent cx="115824" cy="155448"/>
            <wp:effectExtent l="0" t="0" r="0" b="0"/>
            <wp:docPr id="115" name="Image 115"/>
            <wp:cNvGraphicFramePr>
              <a:graphicFrameLocks/>
            </wp:cNvGraphicFramePr>
            <a:graphic>
              <a:graphicData uri="http://schemas.openxmlformats.org/drawingml/2006/picture">
                <pic:pic>
                  <pic:nvPicPr>
                    <pic:cNvPr id="115" name="Image 115"/>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sz w:val="20"/>
        </w:rPr>
        <w:t> </w:t>
      </w:r>
      <w:r>
        <w:rPr>
          <w:b/>
          <w:sz w:val="28"/>
        </w:rPr>
        <w:t>chmod</w:t>
        <w:tab/>
      </w:r>
      <w:r>
        <w:rPr>
          <w:b/>
          <w:spacing w:val="-4"/>
          <w:sz w:val="28"/>
        </w:rPr>
        <w:t>g+s</w:t>
      </w:r>
      <w:r>
        <w:rPr>
          <w:b/>
          <w:sz w:val="28"/>
        </w:rPr>
        <w:tab/>
      </w:r>
      <w:r>
        <w:rPr>
          <w:b/>
          <w:spacing w:val="-2"/>
          <w:sz w:val="28"/>
        </w:rPr>
        <w:t>doc.pl</w:t>
      </w:r>
      <w:r>
        <w:rPr>
          <w:b/>
          <w:sz w:val="28"/>
        </w:rPr>
        <w:tab/>
      </w:r>
      <w:r>
        <w:rPr>
          <w:spacing w:val="-10"/>
          <w:sz w:val="28"/>
        </w:rPr>
        <w:t>-</w:t>
      </w:r>
      <w:r>
        <w:rPr>
          <w:sz w:val="28"/>
        </w:rPr>
        <w:tab/>
      </w:r>
      <w:r>
        <w:rPr>
          <w:spacing w:val="-4"/>
          <w:sz w:val="28"/>
        </w:rPr>
        <w:t>тоже</w:t>
      </w:r>
      <w:r>
        <w:rPr>
          <w:sz w:val="28"/>
        </w:rPr>
        <w:tab/>
      </w:r>
      <w:r>
        <w:rPr>
          <w:spacing w:val="-2"/>
          <w:sz w:val="28"/>
        </w:rPr>
        <w:t>самое,</w:t>
      </w:r>
      <w:r>
        <w:rPr>
          <w:sz w:val="28"/>
        </w:rPr>
        <w:tab/>
      </w:r>
      <w:r>
        <w:rPr>
          <w:spacing w:val="-2"/>
          <w:sz w:val="28"/>
        </w:rPr>
        <w:t>только</w:t>
      </w:r>
      <w:r>
        <w:rPr>
          <w:sz w:val="28"/>
        </w:rPr>
        <w:tab/>
      </w:r>
      <w:r>
        <w:rPr>
          <w:spacing w:val="-2"/>
          <w:sz w:val="28"/>
        </w:rPr>
        <w:t>обычные</w:t>
      </w:r>
      <w:r>
        <w:rPr>
          <w:sz w:val="28"/>
        </w:rPr>
        <w:tab/>
      </w:r>
      <w:r>
        <w:rPr>
          <w:spacing w:val="-2"/>
          <w:sz w:val="28"/>
        </w:rPr>
        <w:t>права</w:t>
      </w:r>
      <w:r>
        <w:rPr>
          <w:sz w:val="28"/>
        </w:rPr>
        <w:tab/>
      </w:r>
      <w:r>
        <w:rPr>
          <w:spacing w:val="-6"/>
          <w:sz w:val="28"/>
        </w:rPr>
        <w:t>не </w:t>
      </w:r>
      <w:r>
        <w:rPr>
          <w:spacing w:val="-2"/>
          <w:sz w:val="28"/>
        </w:rPr>
        <w:t>перезаписываются.</w:t>
      </w:r>
    </w:p>
    <w:p>
      <w:pPr>
        <w:pStyle w:val="BodyText"/>
        <w:spacing w:line="321" w:lineRule="exact"/>
        <w:ind w:left="863"/>
      </w:pPr>
      <w:r>
        <w:rPr/>
        <w:t>Догадайтесь,</w:t>
      </w:r>
      <w:r>
        <w:rPr>
          <w:spacing w:val="-9"/>
        </w:rPr>
        <w:t> </w:t>
      </w:r>
      <w:r>
        <w:rPr/>
        <w:t>что</w:t>
      </w:r>
      <w:r>
        <w:rPr>
          <w:spacing w:val="-5"/>
        </w:rPr>
        <w:t> </w:t>
      </w:r>
      <w:r>
        <w:rPr/>
        <w:t>произойдет</w:t>
      </w:r>
      <w:r>
        <w:rPr>
          <w:spacing w:val="-9"/>
        </w:rPr>
        <w:t> </w:t>
      </w:r>
      <w:r>
        <w:rPr/>
        <w:t>после</w:t>
      </w:r>
      <w:r>
        <w:rPr>
          <w:spacing w:val="-8"/>
        </w:rPr>
        <w:t> </w:t>
      </w:r>
      <w:r>
        <w:rPr/>
        <w:t>выполнения</w:t>
      </w:r>
      <w:r>
        <w:rPr>
          <w:spacing w:val="-6"/>
        </w:rPr>
        <w:t> </w:t>
      </w:r>
      <w:r>
        <w:rPr/>
        <w:t>такой</w:t>
      </w:r>
      <w:r>
        <w:rPr>
          <w:spacing w:val="-5"/>
        </w:rPr>
        <w:t> </w:t>
      </w:r>
      <w:r>
        <w:rPr>
          <w:spacing w:val="-2"/>
        </w:rPr>
        <w:t>команды:</w:t>
      </w:r>
    </w:p>
    <w:p>
      <w:pPr>
        <w:pStyle w:val="Heading2"/>
        <w:spacing w:before="4"/>
        <w:ind w:left="503"/>
      </w:pPr>
      <w:r>
        <w:rPr>
          <w:b w:val="0"/>
          <w:position w:val="-4"/>
        </w:rPr>
        <w:drawing>
          <wp:inline distT="0" distB="0" distL="0" distR="0">
            <wp:extent cx="115824" cy="155448"/>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7" cstate="print"/>
                    <a:stretch>
                      <a:fillRect/>
                    </a:stretch>
                  </pic:blipFill>
                  <pic:spPr>
                    <a:xfrm>
                      <a:off x="0" y="0"/>
                      <a:ext cx="115824" cy="155448"/>
                    </a:xfrm>
                    <a:prstGeom prst="rect">
                      <a:avLst/>
                    </a:prstGeom>
                  </pic:spPr>
                </pic:pic>
              </a:graphicData>
            </a:graphic>
          </wp:inline>
        </w:drawing>
      </w:r>
      <w:r>
        <w:rPr>
          <w:b w:val="0"/>
          <w:position w:val="-4"/>
        </w:rPr>
      </w:r>
      <w:r>
        <w:rPr>
          <w:b w:val="0"/>
          <w:spacing w:val="80"/>
          <w:w w:val="150"/>
          <w:sz w:val="20"/>
        </w:rPr>
        <w:t> </w:t>
      </w:r>
      <w:r>
        <w:rPr/>
        <w:t>chmod 6755 doc.pl</w:t>
      </w:r>
    </w:p>
    <w:p>
      <w:pPr>
        <w:pStyle w:val="BodyText"/>
        <w:spacing w:line="319" w:lineRule="exact"/>
        <w:ind w:left="863"/>
      </w:pPr>
      <w:r>
        <w:rPr/>
        <w:t>Снять</w:t>
      </w:r>
      <w:r>
        <w:rPr>
          <w:spacing w:val="-12"/>
        </w:rPr>
        <w:t> </w:t>
      </w:r>
      <w:r>
        <w:rPr/>
        <w:t>установленные</w:t>
      </w:r>
      <w:r>
        <w:rPr>
          <w:spacing w:val="-7"/>
        </w:rPr>
        <w:t> </w:t>
      </w:r>
      <w:r>
        <w:rPr/>
        <w:t>биты</w:t>
      </w:r>
      <w:r>
        <w:rPr>
          <w:spacing w:val="-8"/>
        </w:rPr>
        <w:t> </w:t>
      </w:r>
      <w:r>
        <w:rPr/>
        <w:t>можно</w:t>
      </w:r>
      <w:r>
        <w:rPr>
          <w:spacing w:val="-6"/>
        </w:rPr>
        <w:t> </w:t>
      </w:r>
      <w:r>
        <w:rPr/>
        <w:t>различными</w:t>
      </w:r>
      <w:r>
        <w:rPr>
          <w:spacing w:val="-7"/>
        </w:rPr>
        <w:t> </w:t>
      </w:r>
      <w:r>
        <w:rPr>
          <w:spacing w:val="-2"/>
        </w:rPr>
        <w:t>способами:</w:t>
      </w:r>
    </w:p>
    <w:p>
      <w:pPr>
        <w:spacing w:before="0"/>
        <w:ind w:left="503" w:right="0" w:firstLine="0"/>
        <w:jc w:val="left"/>
        <w:rPr>
          <w:sz w:val="28"/>
        </w:rPr>
      </w:pPr>
      <w:r>
        <w:rPr>
          <w:position w:val="-4"/>
        </w:rPr>
        <w:drawing>
          <wp:inline distT="0" distB="0" distL="0" distR="0">
            <wp:extent cx="115824" cy="155448"/>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w w:val="150"/>
          <w:sz w:val="20"/>
        </w:rPr>
        <w:t> </w:t>
      </w:r>
      <w:r>
        <w:rPr>
          <w:b/>
          <w:sz w:val="28"/>
        </w:rPr>
        <w:t>chmod g-s doc.pl </w:t>
      </w:r>
      <w:r>
        <w:rPr>
          <w:sz w:val="28"/>
        </w:rPr>
        <w:t>- убираем SUID</w:t>
      </w:r>
    </w:p>
    <w:p>
      <w:pPr>
        <w:spacing w:line="322" w:lineRule="exact" w:before="3"/>
        <w:ind w:left="503" w:right="0" w:firstLine="0"/>
        <w:jc w:val="left"/>
        <w:rPr>
          <w:sz w:val="28"/>
        </w:rPr>
      </w:pPr>
      <w:r>
        <w:rPr>
          <w:position w:val="-4"/>
        </w:rPr>
        <w:drawing>
          <wp:inline distT="0" distB="0" distL="0" distR="0">
            <wp:extent cx="115824" cy="155448"/>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w w:val="150"/>
          <w:sz w:val="20"/>
        </w:rPr>
        <w:t> </w:t>
      </w:r>
      <w:r>
        <w:rPr>
          <w:b/>
          <w:sz w:val="28"/>
        </w:rPr>
        <w:t>chmod u-s doc.pl </w:t>
      </w:r>
      <w:r>
        <w:rPr>
          <w:sz w:val="28"/>
        </w:rPr>
        <w:t>- убираем SGID</w:t>
      </w:r>
    </w:p>
    <w:p>
      <w:pPr>
        <w:spacing w:before="0"/>
        <w:ind w:left="863" w:right="879" w:hanging="360"/>
        <w:jc w:val="left"/>
        <w:rPr>
          <w:sz w:val="28"/>
        </w:rPr>
      </w:pPr>
      <w:r>
        <w:rPr>
          <w:position w:val="-4"/>
        </w:rPr>
        <w:drawing>
          <wp:inline distT="0" distB="0" distL="0" distR="0">
            <wp:extent cx="115824" cy="155448"/>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sz w:val="20"/>
        </w:rPr>
        <w:t> </w:t>
      </w:r>
      <w:r>
        <w:rPr>
          <w:b/>
          <w:sz w:val="28"/>
        </w:rPr>
        <w:t>chmod</w:t>
      </w:r>
      <w:r>
        <w:rPr>
          <w:b/>
          <w:spacing w:val="40"/>
          <w:sz w:val="28"/>
        </w:rPr>
        <w:t> </w:t>
      </w:r>
      <w:r>
        <w:rPr>
          <w:b/>
          <w:sz w:val="28"/>
        </w:rPr>
        <w:t>0644</w:t>
      </w:r>
      <w:r>
        <w:rPr>
          <w:b/>
          <w:spacing w:val="40"/>
          <w:sz w:val="28"/>
        </w:rPr>
        <w:t> </w:t>
      </w:r>
      <w:r>
        <w:rPr>
          <w:b/>
          <w:sz w:val="28"/>
        </w:rPr>
        <w:t>doc.pl</w:t>
      </w:r>
      <w:r>
        <w:rPr>
          <w:b/>
          <w:spacing w:val="40"/>
          <w:sz w:val="28"/>
        </w:rPr>
        <w:t> </w:t>
      </w:r>
      <w:r>
        <w:rPr>
          <w:sz w:val="28"/>
        </w:rPr>
        <w:t>-</w:t>
      </w:r>
      <w:r>
        <w:rPr>
          <w:spacing w:val="40"/>
          <w:sz w:val="28"/>
        </w:rPr>
        <w:t> </w:t>
      </w:r>
      <w:r>
        <w:rPr>
          <w:sz w:val="28"/>
        </w:rPr>
        <w:t>убираем</w:t>
      </w:r>
      <w:r>
        <w:rPr>
          <w:spacing w:val="40"/>
          <w:sz w:val="28"/>
        </w:rPr>
        <w:t> </w:t>
      </w:r>
      <w:r>
        <w:rPr>
          <w:sz w:val="28"/>
        </w:rPr>
        <w:t>все</w:t>
      </w:r>
      <w:r>
        <w:rPr>
          <w:spacing w:val="40"/>
          <w:sz w:val="28"/>
        </w:rPr>
        <w:t> </w:t>
      </w:r>
      <w:r>
        <w:rPr>
          <w:sz w:val="28"/>
        </w:rPr>
        <w:t>дополнительные</w:t>
      </w:r>
      <w:r>
        <w:rPr>
          <w:spacing w:val="40"/>
          <w:sz w:val="28"/>
        </w:rPr>
        <w:t> </w:t>
      </w:r>
      <w:r>
        <w:rPr>
          <w:sz w:val="28"/>
        </w:rPr>
        <w:t>биты</w:t>
      </w:r>
      <w:r>
        <w:rPr>
          <w:spacing w:val="40"/>
          <w:sz w:val="28"/>
        </w:rPr>
        <w:t> </w:t>
      </w:r>
      <w:r>
        <w:rPr>
          <w:sz w:val="28"/>
        </w:rPr>
        <w:t>и</w:t>
      </w:r>
      <w:r>
        <w:rPr>
          <w:spacing w:val="40"/>
          <w:sz w:val="28"/>
        </w:rPr>
        <w:t> </w:t>
      </w:r>
      <w:r>
        <w:rPr>
          <w:sz w:val="28"/>
        </w:rPr>
        <w:t>меняем права на 644.</w:t>
      </w:r>
    </w:p>
    <w:p>
      <w:pPr>
        <w:spacing w:line="321" w:lineRule="exact" w:before="0"/>
        <w:ind w:left="863" w:right="0" w:firstLine="0"/>
        <w:jc w:val="left"/>
        <w:rPr>
          <w:sz w:val="28"/>
        </w:rPr>
      </w:pPr>
      <w:r>
        <w:rPr>
          <w:b/>
          <w:sz w:val="28"/>
        </w:rPr>
        <w:t>Пример</w:t>
      </w:r>
      <w:r>
        <w:rPr>
          <w:b/>
          <w:spacing w:val="-4"/>
          <w:sz w:val="28"/>
        </w:rPr>
        <w:t> </w:t>
      </w:r>
      <w:r>
        <w:rPr>
          <w:b/>
          <w:sz w:val="28"/>
        </w:rPr>
        <w:t>3.</w:t>
      </w:r>
      <w:r>
        <w:rPr>
          <w:b/>
          <w:spacing w:val="-4"/>
          <w:sz w:val="28"/>
        </w:rPr>
        <w:t> </w:t>
      </w:r>
      <w:r>
        <w:rPr>
          <w:sz w:val="28"/>
        </w:rPr>
        <w:t>Отображение</w:t>
      </w:r>
      <w:r>
        <w:rPr>
          <w:spacing w:val="-2"/>
          <w:sz w:val="28"/>
        </w:rPr>
        <w:t> </w:t>
      </w:r>
      <w:r>
        <w:rPr>
          <w:b/>
          <w:sz w:val="28"/>
        </w:rPr>
        <w:t>SGID</w:t>
      </w:r>
      <w:r>
        <w:rPr>
          <w:b/>
          <w:spacing w:val="-5"/>
          <w:sz w:val="28"/>
        </w:rPr>
        <w:t> </w:t>
      </w:r>
      <w:r>
        <w:rPr>
          <w:sz w:val="28"/>
        </w:rPr>
        <w:t>и</w:t>
      </w:r>
      <w:r>
        <w:rPr>
          <w:spacing w:val="-3"/>
          <w:sz w:val="28"/>
        </w:rPr>
        <w:t> </w:t>
      </w:r>
      <w:r>
        <w:rPr>
          <w:b/>
          <w:spacing w:val="-4"/>
          <w:sz w:val="28"/>
        </w:rPr>
        <w:t>SUID</w:t>
      </w:r>
      <w:r>
        <w:rPr>
          <w:spacing w:val="-4"/>
          <w:sz w:val="28"/>
        </w:rPr>
        <w:t>:</w:t>
      </w:r>
    </w:p>
    <w:p>
      <w:pPr>
        <w:pStyle w:val="BodyText"/>
        <w:ind w:left="863" w:right="6391"/>
      </w:pPr>
      <w:r>
        <w:rPr/>
        <w:t>/media/Work/test</w:t>
      </w:r>
      <w:r>
        <w:rPr>
          <w:spacing w:val="-11"/>
        </w:rPr>
        <w:t> </w:t>
      </w:r>
      <w:r>
        <w:rPr/>
        <w:t>&gt;</w:t>
      </w:r>
      <w:r>
        <w:rPr>
          <w:spacing w:val="-12"/>
        </w:rPr>
        <w:t> </w:t>
      </w:r>
      <w:r>
        <w:rPr/>
        <w:t>ls</w:t>
      </w:r>
      <w:r>
        <w:rPr>
          <w:spacing w:val="-11"/>
        </w:rPr>
        <w:t> </w:t>
      </w:r>
      <w:r>
        <w:rPr/>
        <w:t>-l итого 20</w:t>
      </w:r>
    </w:p>
    <w:p>
      <w:pPr>
        <w:pStyle w:val="BodyText"/>
        <w:spacing w:line="321" w:lineRule="exact"/>
        <w:ind w:left="863"/>
      </w:pPr>
      <w:r>
        <w:rPr/>
        <w:t>drwxr-xr-x</w:t>
      </w:r>
      <w:r>
        <w:rPr>
          <w:spacing w:val="-7"/>
        </w:rPr>
        <w:t> </w:t>
      </w:r>
      <w:r>
        <w:rPr/>
        <w:t>2</w:t>
      </w:r>
      <w:r>
        <w:rPr>
          <w:spacing w:val="-4"/>
        </w:rPr>
        <w:t> </w:t>
      </w:r>
      <w:r>
        <w:rPr/>
        <w:t>root</w:t>
      </w:r>
      <w:r>
        <w:rPr>
          <w:spacing w:val="-3"/>
        </w:rPr>
        <w:t> </w:t>
      </w:r>
      <w:r>
        <w:rPr/>
        <w:t>root</w:t>
      </w:r>
      <w:r>
        <w:rPr>
          <w:spacing w:val="-3"/>
        </w:rPr>
        <w:t> </w:t>
      </w:r>
      <w:r>
        <w:rPr/>
        <w:t>4096</w:t>
      </w:r>
      <w:r>
        <w:rPr>
          <w:spacing w:val="-7"/>
        </w:rPr>
        <w:t> </w:t>
      </w:r>
      <w:r>
        <w:rPr/>
        <w:t>2016-06-15</w:t>
      </w:r>
      <w:r>
        <w:rPr>
          <w:spacing w:val="-7"/>
        </w:rPr>
        <w:t> </w:t>
      </w:r>
      <w:r>
        <w:rPr/>
        <w:t>16:18</w:t>
      </w:r>
      <w:r>
        <w:rPr>
          <w:spacing w:val="-3"/>
        </w:rPr>
        <w:t> </w:t>
      </w:r>
      <w:r>
        <w:rPr>
          <w:spacing w:val="-4"/>
        </w:rPr>
        <w:t>alex</w:t>
      </w:r>
    </w:p>
    <w:p>
      <w:pPr>
        <w:pStyle w:val="BodyText"/>
        <w:tabs>
          <w:tab w:pos="2068" w:val="left" w:leader="hyphen"/>
        </w:tabs>
        <w:spacing w:line="322" w:lineRule="exact" w:before="1"/>
        <w:ind w:left="863"/>
      </w:pPr>
      <w:r>
        <w:rPr>
          <w:spacing w:val="-4"/>
        </w:rPr>
        <w:t>drwx</w:t>
      </w:r>
      <w:r>
        <w:rPr/>
        <w:tab/>
        <w:t>2</w:t>
      </w:r>
      <w:r>
        <w:rPr>
          <w:spacing w:val="-5"/>
        </w:rPr>
        <w:t> </w:t>
      </w:r>
      <w:r>
        <w:rPr/>
        <w:t>root</w:t>
      </w:r>
      <w:r>
        <w:rPr>
          <w:spacing w:val="-2"/>
        </w:rPr>
        <w:t> </w:t>
      </w:r>
      <w:r>
        <w:rPr/>
        <w:t>root</w:t>
      </w:r>
      <w:r>
        <w:rPr>
          <w:spacing w:val="-4"/>
        </w:rPr>
        <w:t> </w:t>
      </w:r>
      <w:r>
        <w:rPr/>
        <w:t>4096</w:t>
      </w:r>
      <w:r>
        <w:rPr>
          <w:spacing w:val="-5"/>
        </w:rPr>
        <w:t> </w:t>
      </w:r>
      <w:r>
        <w:rPr/>
        <w:t>2015-06-15</w:t>
      </w:r>
      <w:r>
        <w:rPr>
          <w:spacing w:val="-2"/>
        </w:rPr>
        <w:t> </w:t>
      </w:r>
      <w:r>
        <w:rPr/>
        <w:t>14:20</w:t>
      </w:r>
      <w:r>
        <w:rPr>
          <w:spacing w:val="-5"/>
        </w:rPr>
        <w:t> qqq</w:t>
      </w:r>
    </w:p>
    <w:p>
      <w:pPr>
        <w:pStyle w:val="BodyText"/>
        <w:tabs>
          <w:tab w:pos="3763" w:val="left" w:leader="none"/>
        </w:tabs>
        <w:spacing w:line="322" w:lineRule="exact"/>
        <w:ind w:left="863"/>
      </w:pPr>
      <w:r>
        <w:rPr/>
        <w:t>-rwxrwsrwx</w:t>
      </w:r>
      <w:r>
        <w:rPr>
          <w:spacing w:val="-4"/>
        </w:rPr>
        <w:t> </w:t>
      </w:r>
      <w:r>
        <w:rPr/>
        <w:t>1</w:t>
      </w:r>
      <w:r>
        <w:rPr>
          <w:spacing w:val="-4"/>
        </w:rPr>
        <w:t> </w:t>
      </w:r>
      <w:r>
        <w:rPr/>
        <w:t>root</w:t>
      </w:r>
      <w:r>
        <w:rPr>
          <w:spacing w:val="-3"/>
        </w:rPr>
        <w:t> </w:t>
      </w:r>
      <w:r>
        <w:rPr>
          <w:spacing w:val="-4"/>
        </w:rPr>
        <w:t>root</w:t>
      </w:r>
      <w:r>
        <w:rPr/>
        <w:tab/>
        <w:t>0</w:t>
      </w:r>
      <w:r>
        <w:rPr>
          <w:spacing w:val="-7"/>
        </w:rPr>
        <w:t> </w:t>
      </w:r>
      <w:r>
        <w:rPr/>
        <w:t>2015-07-24</w:t>
      </w:r>
      <w:r>
        <w:rPr>
          <w:spacing w:val="-2"/>
        </w:rPr>
        <w:t> </w:t>
      </w:r>
      <w:r>
        <w:rPr/>
        <w:t>19:42</w:t>
      </w:r>
      <w:r>
        <w:rPr>
          <w:spacing w:val="-6"/>
        </w:rPr>
        <w:t> </w:t>
      </w:r>
      <w:r>
        <w:rPr>
          <w:spacing w:val="-4"/>
        </w:rPr>
        <w:t>qwer</w:t>
      </w:r>
    </w:p>
    <w:p>
      <w:pPr>
        <w:pStyle w:val="BodyText"/>
        <w:ind w:right="847" w:firstLine="707"/>
        <w:jc w:val="both"/>
      </w:pPr>
      <w:r>
        <w:rPr/>
        <w:t>В примере 3 видно, что для файла </w:t>
      </w:r>
      <w:r>
        <w:rPr>
          <w:b/>
        </w:rPr>
        <w:t>qwert </w:t>
      </w:r>
      <w:r>
        <w:rPr/>
        <w:t>установлен </w:t>
      </w:r>
      <w:r>
        <w:rPr>
          <w:b/>
        </w:rPr>
        <w:t>SGID</w:t>
      </w:r>
      <w:r>
        <w:rPr/>
        <w:t>, о чем свидетельствует символ «</w:t>
      </w:r>
      <w:r>
        <w:rPr>
          <w:b/>
        </w:rPr>
        <w:t>s</w:t>
      </w:r>
      <w:r>
        <w:rPr/>
        <w:t>» (-rwxrwsrwx). Символ «</w:t>
      </w:r>
      <w:r>
        <w:rPr>
          <w:b/>
        </w:rPr>
        <w:t>s</w:t>
      </w:r>
      <w:r>
        <w:rPr/>
        <w:t>» может быть как строчная буква (</w:t>
      </w:r>
      <w:r>
        <w:rPr>
          <w:b/>
        </w:rPr>
        <w:t>s</w:t>
      </w:r>
      <w:r>
        <w:rPr/>
        <w:t>), так и прописная (</w:t>
      </w:r>
      <w:r>
        <w:rPr>
          <w:b/>
        </w:rPr>
        <w:t>S</w:t>
      </w:r>
      <w:r>
        <w:rPr/>
        <w:t>). Регистр символа только лишь дает дополнительную информацию об исходных установках, т.е. был ли до установки SGID установлен бит, в данном случае на выполнение (rwxrw</w:t>
      </w:r>
      <w:r>
        <w:rPr>
          <w:b/>
        </w:rPr>
        <w:t>s</w:t>
      </w:r>
      <w:r>
        <w:rPr/>
        <w:t>rwx). Если </w:t>
      </w:r>
      <w:r>
        <w:rPr>
          <w:b/>
        </w:rPr>
        <w:t>s </w:t>
      </w:r>
      <w:r>
        <w:rPr/>
        <w:t>строчная, то права на выполнение у группы этого файла были до установки </w:t>
      </w:r>
      <w:r>
        <w:rPr>
          <w:b/>
        </w:rPr>
        <w:t>SGID</w:t>
      </w:r>
      <w:r>
        <w:rPr/>
        <w:t>. Если </w:t>
      </w:r>
      <w:r>
        <w:rPr>
          <w:b/>
        </w:rPr>
        <w:t>S </w:t>
      </w:r>
      <w:r>
        <w:rPr/>
        <w:t>прописная, то группа для этого файла ранее не имела прав на выполнение до установки </w:t>
      </w:r>
      <w:r>
        <w:rPr>
          <w:b/>
        </w:rPr>
        <w:t>SGID</w:t>
      </w:r>
      <w:r>
        <w:rPr/>
        <w:t>.</w:t>
      </w:r>
    </w:p>
    <w:p>
      <w:pPr>
        <w:pStyle w:val="BodyText"/>
        <w:ind w:right="846" w:firstLine="707"/>
        <w:jc w:val="both"/>
      </w:pPr>
      <w:r>
        <w:rPr/>
        <w:t>Еще одно важное усовершенствование касается использования </w:t>
      </w:r>
      <w:r>
        <w:rPr>
          <w:b/>
        </w:rPr>
        <w:t>sticky-бита </w:t>
      </w:r>
      <w:r>
        <w:rPr/>
        <w:t>в каталогах. В отличии от установки </w:t>
      </w:r>
      <w:r>
        <w:rPr>
          <w:b/>
        </w:rPr>
        <w:t>sticky </w:t>
      </w:r>
      <w:r>
        <w:rPr/>
        <w:t>на каталог, на файл такой бит устанавливать не имеет смысла. Каталог с установленным</w:t>
      </w:r>
      <w:r>
        <w:rPr>
          <w:spacing w:val="40"/>
        </w:rPr>
        <w:t> </w:t>
      </w:r>
      <w:r>
        <w:rPr>
          <w:b/>
        </w:rPr>
        <w:t>sticky-битом </w:t>
      </w:r>
      <w:r>
        <w:rPr/>
        <w:t>означает, что удалить файл из этого каталога может только владелец файла или суперпользователь. Другие пользователи лишаются права удалять файлы, даже если имеют права 7 (rwx), хотя писать (создавать) файлы в таких каталогах они могут, при условии что имеют права 7 (rwx)</w:t>
      </w:r>
      <w:r>
        <w:rPr>
          <w:spacing w:val="40"/>
        </w:rPr>
        <w:t> </w:t>
      </w:r>
      <w:r>
        <w:rPr/>
        <w:t>Установить </w:t>
      </w:r>
      <w:r>
        <w:rPr>
          <w:b/>
        </w:rPr>
        <w:t>sticky-бит </w:t>
      </w:r>
      <w:r>
        <w:rPr/>
        <w:t>в каталоге может только суперпользователь. </w:t>
      </w:r>
      <w:r>
        <w:rPr>
          <w:b/>
        </w:rPr>
        <w:t>Sticky-бит </w:t>
      </w:r>
      <w:r>
        <w:rPr/>
        <w:t>каталога, в отличие от </w:t>
      </w:r>
      <w:r>
        <w:rPr>
          <w:b/>
        </w:rPr>
        <w:t>sticky-бита </w:t>
      </w:r>
      <w:r>
        <w:rPr/>
        <w:t>файла, остается в каталоге до тех пор, пока владелец каталога или суперпользователь не удалит каталог явно или не применит к нему </w:t>
      </w:r>
      <w:r>
        <w:rPr>
          <w:b/>
        </w:rPr>
        <w:t>chmod</w:t>
      </w:r>
      <w:r>
        <w:rPr/>
        <w:t>. Владелец каталога может удалить </w:t>
      </w:r>
      <w:r>
        <w:rPr>
          <w:b/>
        </w:rPr>
        <w:t>sticky-бит</w:t>
      </w:r>
      <w:r>
        <w:rPr/>
        <w:t>, но не может его установить.</w:t>
      </w:r>
    </w:p>
    <w:p>
      <w:pPr>
        <w:pStyle w:val="BodyText"/>
        <w:spacing w:line="322" w:lineRule="exact" w:before="1"/>
        <w:ind w:left="503"/>
        <w:jc w:val="both"/>
        <w:rPr>
          <w:b/>
        </w:rPr>
      </w:pPr>
      <w:r>
        <w:rPr>
          <w:position w:val="-4"/>
        </w:rPr>
        <w:drawing>
          <wp:inline distT="0" distB="0" distL="0" distR="0">
            <wp:extent cx="115824" cy="155447"/>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7" cstate="print"/>
                    <a:stretch>
                      <a:fillRect/>
                    </a:stretch>
                  </pic:blipFill>
                  <pic:spPr>
                    <a:xfrm>
                      <a:off x="0" y="0"/>
                      <a:ext cx="115824" cy="155447"/>
                    </a:xfrm>
                    <a:prstGeom prst="rect">
                      <a:avLst/>
                    </a:prstGeom>
                  </pic:spPr>
                </pic:pic>
              </a:graphicData>
            </a:graphic>
          </wp:inline>
        </w:drawing>
      </w:r>
      <w:r>
        <w:rPr>
          <w:position w:val="-4"/>
        </w:rPr>
      </w:r>
      <w:r>
        <w:rPr>
          <w:spacing w:val="80"/>
          <w:w w:val="150"/>
          <w:sz w:val="20"/>
        </w:rPr>
        <w:t> </w:t>
      </w:r>
      <w:r>
        <w:rPr/>
        <w:t>Восьмеричное значение stiky-бита: </w:t>
      </w:r>
      <w:r>
        <w:rPr>
          <w:b/>
        </w:rPr>
        <w:t>1000</w:t>
      </w:r>
    </w:p>
    <w:p>
      <w:pPr>
        <w:pStyle w:val="BodyText"/>
        <w:spacing w:line="322" w:lineRule="exact"/>
        <w:ind w:left="503"/>
        <w:jc w:val="both"/>
        <w:rPr>
          <w:b/>
        </w:rPr>
      </w:pPr>
      <w:r>
        <w:rPr>
          <w:position w:val="-4"/>
        </w:rPr>
        <w:drawing>
          <wp:inline distT="0" distB="0" distL="0" distR="0">
            <wp:extent cx="115824" cy="155447"/>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7" cstate="print"/>
                    <a:stretch>
                      <a:fillRect/>
                    </a:stretch>
                  </pic:blipFill>
                  <pic:spPr>
                    <a:xfrm>
                      <a:off x="0" y="0"/>
                      <a:ext cx="115824" cy="155447"/>
                    </a:xfrm>
                    <a:prstGeom prst="rect">
                      <a:avLst/>
                    </a:prstGeom>
                  </pic:spPr>
                </pic:pic>
              </a:graphicData>
            </a:graphic>
          </wp:inline>
        </w:drawing>
      </w:r>
      <w:r>
        <w:rPr>
          <w:position w:val="-4"/>
        </w:rPr>
      </w:r>
      <w:r>
        <w:rPr>
          <w:spacing w:val="80"/>
          <w:sz w:val="20"/>
        </w:rPr>
        <w:t> </w:t>
      </w:r>
      <w:r>
        <w:rPr/>
        <w:t>Символьное: </w:t>
      </w:r>
      <w:r>
        <w:rPr>
          <w:b/>
        </w:rPr>
        <w:t>+t</w:t>
      </w:r>
    </w:p>
    <w:p>
      <w:pPr>
        <w:spacing w:before="0"/>
        <w:ind w:left="863" w:right="0" w:firstLine="0"/>
        <w:jc w:val="both"/>
        <w:rPr>
          <w:sz w:val="28"/>
        </w:rPr>
      </w:pPr>
      <w:r>
        <w:rPr>
          <w:sz w:val="28"/>
        </w:rPr>
        <w:t>Установить</w:t>
      </w:r>
      <w:r>
        <w:rPr>
          <w:spacing w:val="-7"/>
          <w:sz w:val="28"/>
        </w:rPr>
        <w:t> </w:t>
      </w:r>
      <w:r>
        <w:rPr>
          <w:b/>
          <w:sz w:val="28"/>
        </w:rPr>
        <w:t>sticky-бит</w:t>
      </w:r>
      <w:r>
        <w:rPr>
          <w:b/>
          <w:spacing w:val="-5"/>
          <w:sz w:val="28"/>
        </w:rPr>
        <w:t> </w:t>
      </w:r>
      <w:r>
        <w:rPr>
          <w:sz w:val="28"/>
        </w:rPr>
        <w:t>на</w:t>
      </w:r>
      <w:r>
        <w:rPr>
          <w:spacing w:val="-6"/>
          <w:sz w:val="28"/>
        </w:rPr>
        <w:t> </w:t>
      </w:r>
      <w:r>
        <w:rPr>
          <w:sz w:val="28"/>
        </w:rPr>
        <w:t>каталог</w:t>
      </w:r>
      <w:r>
        <w:rPr>
          <w:spacing w:val="-6"/>
          <w:sz w:val="28"/>
        </w:rPr>
        <w:t> </w:t>
      </w:r>
      <w:r>
        <w:rPr>
          <w:sz w:val="28"/>
        </w:rPr>
        <w:t>можно</w:t>
      </w:r>
      <w:r>
        <w:rPr>
          <w:spacing w:val="-5"/>
          <w:sz w:val="28"/>
        </w:rPr>
        <w:t> </w:t>
      </w:r>
      <w:r>
        <w:rPr>
          <w:sz w:val="28"/>
        </w:rPr>
        <w:t>используя</w:t>
      </w:r>
      <w:r>
        <w:rPr>
          <w:spacing w:val="-6"/>
          <w:sz w:val="28"/>
        </w:rPr>
        <w:t> </w:t>
      </w:r>
      <w:r>
        <w:rPr>
          <w:sz w:val="28"/>
        </w:rPr>
        <w:t>команду</w:t>
      </w:r>
      <w:r>
        <w:rPr>
          <w:spacing w:val="-4"/>
          <w:sz w:val="28"/>
        </w:rPr>
        <w:t> </w:t>
      </w:r>
      <w:r>
        <w:rPr>
          <w:b/>
          <w:spacing w:val="-2"/>
          <w:sz w:val="28"/>
        </w:rPr>
        <w:t>chmod</w:t>
      </w:r>
      <w:r>
        <w:rPr>
          <w:spacing w:val="-2"/>
          <w:sz w:val="28"/>
        </w:rPr>
        <w:t>:</w:t>
      </w:r>
    </w:p>
    <w:p>
      <w:pPr>
        <w:spacing w:after="0"/>
        <w:jc w:val="both"/>
        <w:rPr>
          <w:sz w:val="28"/>
        </w:rPr>
        <w:sectPr>
          <w:pgSz w:w="11910" w:h="16840"/>
          <w:pgMar w:header="0" w:footer="1147" w:top="1320" w:bottom="1340" w:left="1275" w:right="566"/>
        </w:sectPr>
      </w:pPr>
    </w:p>
    <w:p>
      <w:pPr>
        <w:spacing w:line="322" w:lineRule="exact" w:before="73"/>
        <w:ind w:left="503" w:right="0" w:firstLine="0"/>
        <w:jc w:val="left"/>
        <w:rPr>
          <w:sz w:val="28"/>
        </w:rPr>
      </w:pPr>
      <w:r>
        <w:rPr>
          <w:position w:val="-4"/>
        </w:rPr>
        <w:drawing>
          <wp:inline distT="0" distB="0" distL="0" distR="0">
            <wp:extent cx="115824" cy="155448"/>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w w:val="150"/>
          <w:sz w:val="20"/>
        </w:rPr>
        <w:t> </w:t>
      </w:r>
      <w:r>
        <w:rPr>
          <w:b/>
          <w:sz w:val="28"/>
        </w:rPr>
        <w:t>chmod 1755 alex </w:t>
      </w:r>
      <w:r>
        <w:rPr>
          <w:sz w:val="28"/>
        </w:rPr>
        <w:t>- с заменой прав;</w:t>
      </w:r>
    </w:p>
    <w:p>
      <w:pPr>
        <w:spacing w:line="322" w:lineRule="exact" w:before="0"/>
        <w:ind w:left="503" w:right="0" w:firstLine="0"/>
        <w:jc w:val="left"/>
        <w:rPr>
          <w:sz w:val="28"/>
        </w:rPr>
      </w:pPr>
      <w:r>
        <w:rPr>
          <w:position w:val="-4"/>
        </w:rPr>
        <w:drawing>
          <wp:inline distT="0" distB="0" distL="0" distR="0">
            <wp:extent cx="115824" cy="155448"/>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40"/>
          <w:sz w:val="20"/>
        </w:rPr>
        <w:t>  </w:t>
      </w:r>
      <w:r>
        <w:rPr>
          <w:b/>
          <w:sz w:val="28"/>
        </w:rPr>
        <w:t>chmod +t alex </w:t>
      </w:r>
      <w:r>
        <w:rPr>
          <w:sz w:val="28"/>
        </w:rPr>
        <w:t>- добавление к текущим правам.</w:t>
      </w:r>
    </w:p>
    <w:p>
      <w:pPr>
        <w:spacing w:before="0"/>
        <w:ind w:left="863" w:right="0" w:firstLine="0"/>
        <w:jc w:val="left"/>
        <w:rPr>
          <w:sz w:val="28"/>
        </w:rPr>
      </w:pPr>
      <w:r>
        <w:rPr>
          <w:sz w:val="28"/>
        </w:rPr>
        <w:t>Убрать</w:t>
      </w:r>
      <w:r>
        <w:rPr>
          <w:spacing w:val="-6"/>
          <w:sz w:val="28"/>
        </w:rPr>
        <w:t> </w:t>
      </w:r>
      <w:r>
        <w:rPr>
          <w:b/>
          <w:sz w:val="28"/>
        </w:rPr>
        <w:t>sticky-бит</w:t>
      </w:r>
      <w:r>
        <w:rPr>
          <w:b/>
          <w:spacing w:val="-5"/>
          <w:sz w:val="28"/>
        </w:rPr>
        <w:t> </w:t>
      </w:r>
      <w:r>
        <w:rPr>
          <w:sz w:val="28"/>
        </w:rPr>
        <w:t>на</w:t>
      </w:r>
      <w:r>
        <w:rPr>
          <w:spacing w:val="-4"/>
          <w:sz w:val="28"/>
        </w:rPr>
        <w:t> </w:t>
      </w:r>
      <w:r>
        <w:rPr>
          <w:sz w:val="28"/>
        </w:rPr>
        <w:t>каталог</w:t>
      </w:r>
      <w:r>
        <w:rPr>
          <w:spacing w:val="-3"/>
          <w:sz w:val="28"/>
        </w:rPr>
        <w:t> </w:t>
      </w:r>
      <w:r>
        <w:rPr>
          <w:spacing w:val="-2"/>
          <w:sz w:val="28"/>
        </w:rPr>
        <w:t>можно:</w:t>
      </w:r>
    </w:p>
    <w:p>
      <w:pPr>
        <w:pStyle w:val="Heading2"/>
        <w:spacing w:before="4"/>
        <w:ind w:left="503"/>
      </w:pPr>
      <w:r>
        <w:rPr>
          <w:b w:val="0"/>
          <w:position w:val="-4"/>
        </w:rPr>
        <w:drawing>
          <wp:inline distT="0" distB="0" distL="0" distR="0">
            <wp:extent cx="115824" cy="155448"/>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7" cstate="print"/>
                    <a:stretch>
                      <a:fillRect/>
                    </a:stretch>
                  </pic:blipFill>
                  <pic:spPr>
                    <a:xfrm>
                      <a:off x="0" y="0"/>
                      <a:ext cx="115824" cy="155448"/>
                    </a:xfrm>
                    <a:prstGeom prst="rect">
                      <a:avLst/>
                    </a:prstGeom>
                  </pic:spPr>
                </pic:pic>
              </a:graphicData>
            </a:graphic>
          </wp:inline>
        </w:drawing>
      </w:r>
      <w:r>
        <w:rPr>
          <w:b w:val="0"/>
          <w:position w:val="-4"/>
        </w:rPr>
      </w:r>
      <w:r>
        <w:rPr>
          <w:b w:val="0"/>
          <w:spacing w:val="80"/>
          <w:w w:val="150"/>
          <w:sz w:val="20"/>
        </w:rPr>
        <w:t> </w:t>
      </w:r>
      <w:r>
        <w:rPr/>
        <w:t>chmod -t allex</w:t>
      </w:r>
    </w:p>
    <w:p>
      <w:pPr>
        <w:spacing w:line="319" w:lineRule="exact" w:before="0"/>
        <w:ind w:left="863" w:right="0" w:firstLine="0"/>
        <w:jc w:val="left"/>
        <w:rPr>
          <w:sz w:val="28"/>
        </w:rPr>
      </w:pPr>
      <w:r>
        <w:rPr>
          <w:sz w:val="28"/>
        </w:rPr>
        <w:t>Отображение</w:t>
      </w:r>
      <w:r>
        <w:rPr>
          <w:spacing w:val="-15"/>
          <w:sz w:val="28"/>
        </w:rPr>
        <w:t> </w:t>
      </w:r>
      <w:r>
        <w:rPr>
          <w:b/>
          <w:sz w:val="28"/>
        </w:rPr>
        <w:t>sticky-</w:t>
      </w:r>
      <w:r>
        <w:rPr>
          <w:b/>
          <w:spacing w:val="-4"/>
          <w:sz w:val="28"/>
        </w:rPr>
        <w:t>бит</w:t>
      </w:r>
      <w:r>
        <w:rPr>
          <w:spacing w:val="-4"/>
          <w:sz w:val="28"/>
        </w:rPr>
        <w:t>:</w:t>
      </w:r>
    </w:p>
    <w:p>
      <w:pPr>
        <w:pStyle w:val="BodyText"/>
        <w:spacing w:before="2"/>
        <w:ind w:left="863" w:right="6391"/>
      </w:pPr>
      <w:r>
        <w:rPr/>
        <w:t>/media/Work/test</w:t>
      </w:r>
      <w:r>
        <w:rPr>
          <w:spacing w:val="-11"/>
        </w:rPr>
        <w:t> </w:t>
      </w:r>
      <w:r>
        <w:rPr/>
        <w:t>&gt;</w:t>
      </w:r>
      <w:r>
        <w:rPr>
          <w:spacing w:val="-12"/>
        </w:rPr>
        <w:t> </w:t>
      </w:r>
      <w:r>
        <w:rPr/>
        <w:t>ls</w:t>
      </w:r>
      <w:r>
        <w:rPr>
          <w:spacing w:val="-11"/>
        </w:rPr>
        <w:t> </w:t>
      </w:r>
      <w:r>
        <w:rPr/>
        <w:t>-l итого 20</w:t>
      </w:r>
    </w:p>
    <w:p>
      <w:pPr>
        <w:pStyle w:val="BodyText"/>
        <w:spacing w:line="321" w:lineRule="exact"/>
        <w:ind w:left="863"/>
      </w:pPr>
      <w:r>
        <w:rPr/>
        <w:t>drwxr-xr-t</w:t>
      </w:r>
      <w:r>
        <w:rPr>
          <w:spacing w:val="-7"/>
        </w:rPr>
        <w:t> </w:t>
      </w:r>
      <w:r>
        <w:rPr/>
        <w:t>2</w:t>
      </w:r>
      <w:r>
        <w:rPr>
          <w:spacing w:val="-2"/>
        </w:rPr>
        <w:t> </w:t>
      </w:r>
      <w:r>
        <w:rPr/>
        <w:t>root</w:t>
      </w:r>
      <w:r>
        <w:rPr>
          <w:spacing w:val="-3"/>
        </w:rPr>
        <w:t> </w:t>
      </w:r>
      <w:r>
        <w:rPr/>
        <w:t>root</w:t>
      </w:r>
      <w:r>
        <w:rPr>
          <w:spacing w:val="-4"/>
        </w:rPr>
        <w:t> </w:t>
      </w:r>
      <w:r>
        <w:rPr/>
        <w:t>4096</w:t>
      </w:r>
      <w:r>
        <w:rPr>
          <w:spacing w:val="-6"/>
        </w:rPr>
        <w:t> </w:t>
      </w:r>
      <w:r>
        <w:rPr/>
        <w:t>2016-06-15</w:t>
      </w:r>
      <w:r>
        <w:rPr>
          <w:spacing w:val="-2"/>
        </w:rPr>
        <w:t> </w:t>
      </w:r>
      <w:r>
        <w:rPr/>
        <w:t>16:18</w:t>
      </w:r>
      <w:r>
        <w:rPr>
          <w:spacing w:val="-2"/>
        </w:rPr>
        <w:t> </w:t>
      </w:r>
      <w:r>
        <w:rPr>
          <w:spacing w:val="-4"/>
        </w:rPr>
        <w:t>alex</w:t>
      </w:r>
    </w:p>
    <w:p>
      <w:pPr>
        <w:pStyle w:val="BodyText"/>
        <w:tabs>
          <w:tab w:pos="2068" w:val="left" w:leader="hyphen"/>
        </w:tabs>
        <w:spacing w:line="322" w:lineRule="exact"/>
        <w:ind w:left="863"/>
      </w:pPr>
      <w:r>
        <w:rPr>
          <w:spacing w:val="-4"/>
        </w:rPr>
        <w:t>drwx</w:t>
      </w:r>
      <w:r>
        <w:rPr/>
        <w:tab/>
        <w:t>2</w:t>
      </w:r>
      <w:r>
        <w:rPr>
          <w:spacing w:val="-3"/>
        </w:rPr>
        <w:t> </w:t>
      </w:r>
      <w:r>
        <w:rPr/>
        <w:t>root</w:t>
      </w:r>
      <w:r>
        <w:rPr>
          <w:spacing w:val="-2"/>
        </w:rPr>
        <w:t> </w:t>
      </w:r>
      <w:r>
        <w:rPr/>
        <w:t>root</w:t>
      </w:r>
      <w:r>
        <w:rPr>
          <w:spacing w:val="-4"/>
        </w:rPr>
        <w:t> </w:t>
      </w:r>
      <w:r>
        <w:rPr/>
        <w:t>4096</w:t>
      </w:r>
      <w:r>
        <w:rPr>
          <w:spacing w:val="-5"/>
        </w:rPr>
        <w:t> </w:t>
      </w:r>
      <w:r>
        <w:rPr/>
        <w:t>2015-06-15</w:t>
      </w:r>
      <w:r>
        <w:rPr>
          <w:spacing w:val="-2"/>
        </w:rPr>
        <w:t> </w:t>
      </w:r>
      <w:r>
        <w:rPr/>
        <w:t>14:20</w:t>
      </w:r>
      <w:r>
        <w:rPr>
          <w:spacing w:val="-4"/>
        </w:rPr>
        <w:t> qdir</w:t>
      </w:r>
    </w:p>
    <w:p>
      <w:pPr>
        <w:pStyle w:val="BodyText"/>
        <w:tabs>
          <w:tab w:pos="3560" w:val="left" w:leader="none"/>
        </w:tabs>
        <w:spacing w:line="322" w:lineRule="exact"/>
        <w:ind w:left="863"/>
      </w:pPr>
      <w:r>
        <w:rPr/>
        <w:t>-rwxr--r-T</w:t>
      </w:r>
      <w:r>
        <w:rPr>
          <w:spacing w:val="-9"/>
        </w:rPr>
        <w:t> </w:t>
      </w:r>
      <w:r>
        <w:rPr/>
        <w:t>1</w:t>
      </w:r>
      <w:r>
        <w:rPr>
          <w:spacing w:val="-1"/>
        </w:rPr>
        <w:t> </w:t>
      </w:r>
      <w:r>
        <w:rPr/>
        <w:t>root</w:t>
      </w:r>
      <w:r>
        <w:rPr>
          <w:spacing w:val="-1"/>
        </w:rPr>
        <w:t> </w:t>
      </w:r>
      <w:r>
        <w:rPr>
          <w:spacing w:val="-4"/>
        </w:rPr>
        <w:t>root</w:t>
      </w:r>
      <w:r>
        <w:rPr/>
        <w:tab/>
        <w:t>0</w:t>
      </w:r>
      <w:r>
        <w:rPr>
          <w:spacing w:val="-3"/>
        </w:rPr>
        <w:t> </w:t>
      </w:r>
      <w:r>
        <w:rPr/>
        <w:t>2016-07-24</w:t>
      </w:r>
      <w:r>
        <w:rPr>
          <w:spacing w:val="-5"/>
        </w:rPr>
        <w:t> </w:t>
      </w:r>
      <w:r>
        <w:rPr/>
        <w:t>19:42</w:t>
      </w:r>
      <w:r>
        <w:rPr>
          <w:spacing w:val="-2"/>
        </w:rPr>
        <w:t> qwert</w:t>
      </w:r>
    </w:p>
    <w:p>
      <w:pPr>
        <w:pStyle w:val="BodyText"/>
        <w:ind w:left="863"/>
      </w:pPr>
      <w:r>
        <w:rPr/>
        <w:t>-rw-r--r--</w:t>
      </w:r>
      <w:r>
        <w:rPr>
          <w:spacing w:val="-9"/>
        </w:rPr>
        <w:t> </w:t>
      </w:r>
      <w:r>
        <w:rPr/>
        <w:t>1</w:t>
      </w:r>
      <w:r>
        <w:rPr>
          <w:spacing w:val="-2"/>
        </w:rPr>
        <w:t> </w:t>
      </w:r>
      <w:r>
        <w:rPr/>
        <w:t>root</w:t>
      </w:r>
      <w:r>
        <w:rPr>
          <w:spacing w:val="-2"/>
        </w:rPr>
        <w:t> </w:t>
      </w:r>
      <w:r>
        <w:rPr/>
        <w:t>root</w:t>
      </w:r>
      <w:r>
        <w:rPr>
          <w:spacing w:val="-7"/>
        </w:rPr>
        <w:t> </w:t>
      </w:r>
      <w:r>
        <w:rPr/>
        <w:t>4099</w:t>
      </w:r>
      <w:r>
        <w:rPr>
          <w:spacing w:val="-2"/>
        </w:rPr>
        <w:t> </w:t>
      </w:r>
      <w:r>
        <w:rPr/>
        <w:t>2015-06-11</w:t>
      </w:r>
      <w:r>
        <w:rPr>
          <w:spacing w:val="-6"/>
        </w:rPr>
        <w:t> </w:t>
      </w:r>
      <w:r>
        <w:rPr/>
        <w:t>14:14</w:t>
      </w:r>
      <w:r>
        <w:rPr>
          <w:spacing w:val="-6"/>
        </w:rPr>
        <w:t> </w:t>
      </w:r>
      <w:r>
        <w:rPr>
          <w:spacing w:val="-2"/>
        </w:rPr>
        <w:t>sources.list</w:t>
      </w:r>
    </w:p>
    <w:p>
      <w:pPr>
        <w:pStyle w:val="BodyText"/>
        <w:spacing w:before="3"/>
        <w:ind w:right="846" w:firstLine="707"/>
        <w:jc w:val="both"/>
      </w:pPr>
      <w:r>
        <w:rPr/>
        <w:t>Видно, что </w:t>
      </w:r>
      <w:r>
        <w:rPr>
          <w:b/>
        </w:rPr>
        <w:t>sticky-бит </w:t>
      </w:r>
      <w:r>
        <w:rPr/>
        <w:t>установлен на каталоге </w:t>
      </w:r>
      <w:r>
        <w:rPr>
          <w:b/>
        </w:rPr>
        <w:t>alex</w:t>
      </w:r>
      <w:r>
        <w:rPr/>
        <w:t>, а также на файле </w:t>
      </w:r>
      <w:r>
        <w:rPr>
          <w:b/>
        </w:rPr>
        <w:t>qdir</w:t>
      </w:r>
      <w:r>
        <w:rPr/>
        <w:t>, о чем свидетельствует символ (</w:t>
      </w:r>
      <w:r>
        <w:rPr>
          <w:b/>
        </w:rPr>
        <w:t>t</w:t>
      </w:r>
      <w:r>
        <w:rPr/>
        <w:t>). Символ «</w:t>
      </w:r>
      <w:r>
        <w:rPr>
          <w:b/>
        </w:rPr>
        <w:t>t</w:t>
      </w:r>
      <w:r>
        <w:rPr/>
        <w:t>» может быть представлен как строчной буквой (</w:t>
      </w:r>
      <w:r>
        <w:rPr>
          <w:b/>
        </w:rPr>
        <w:t>t</w:t>
      </w:r>
      <w:r>
        <w:rPr/>
        <w:t>), так и прописной (</w:t>
      </w:r>
      <w:r>
        <w:rPr>
          <w:b/>
        </w:rPr>
        <w:t>T</w:t>
      </w:r>
      <w:r>
        <w:rPr/>
        <w:t>). Строчная буква отображается в том</w:t>
      </w:r>
      <w:r>
        <w:rPr>
          <w:spacing w:val="-2"/>
        </w:rPr>
        <w:t> </w:t>
      </w:r>
      <w:r>
        <w:rPr/>
        <w:t>случае, если перед установкой </w:t>
      </w:r>
      <w:r>
        <w:rPr>
          <w:b/>
        </w:rPr>
        <w:t>sticky bit </w:t>
      </w:r>
      <w:r>
        <w:rPr/>
        <w:t>произвольный пользователь уже имел право на выполнение (</w:t>
      </w:r>
      <w:r>
        <w:rPr>
          <w:b/>
        </w:rPr>
        <w:t>х</w:t>
      </w:r>
      <w:r>
        <w:rPr/>
        <w:t>), а прописная (</w:t>
      </w:r>
      <w:r>
        <w:rPr>
          <w:b/>
        </w:rPr>
        <w:t>Т</w:t>
      </w:r>
      <w:r>
        <w:rPr/>
        <w:t>) — если такого права у него не было. Конечный результат один и тот же, но</w:t>
      </w:r>
      <w:r>
        <w:rPr>
          <w:spacing w:val="80"/>
        </w:rPr>
        <w:t> </w:t>
      </w:r>
      <w:r>
        <w:rPr/>
        <w:t>регистр символа дает дополнительную информацию об исходных </w:t>
      </w:r>
      <w:r>
        <w:rPr>
          <w:spacing w:val="-2"/>
        </w:rPr>
        <w:t>установках.</w:t>
      </w:r>
    </w:p>
    <w:p>
      <w:pPr>
        <w:pStyle w:val="BodyText"/>
        <w:ind w:right="851" w:firstLine="707"/>
        <w:jc w:val="both"/>
      </w:pPr>
      <w:r>
        <w:rPr/>
        <w:t>Итак, использование </w:t>
      </w:r>
      <w:r>
        <w:rPr>
          <w:b/>
        </w:rPr>
        <w:t>sticky </w:t>
      </w:r>
      <w:r>
        <w:rPr/>
        <w:t>позволяет реализовать каталоги общего пользования, в которые пользователи могут писать файлы, но не могут удалять чужие файлы.</w:t>
      </w:r>
    </w:p>
    <w:p>
      <w:pPr>
        <w:spacing w:line="321" w:lineRule="exact" w:before="0"/>
        <w:ind w:left="863" w:right="0" w:firstLine="0"/>
        <w:jc w:val="both"/>
        <w:rPr>
          <w:sz w:val="28"/>
        </w:rPr>
      </w:pPr>
      <w:r>
        <w:rPr>
          <w:b/>
          <w:sz w:val="28"/>
        </w:rPr>
        <w:t>Пример</w:t>
      </w:r>
      <w:r>
        <w:rPr>
          <w:b/>
          <w:spacing w:val="-3"/>
          <w:sz w:val="28"/>
        </w:rPr>
        <w:t> </w:t>
      </w:r>
      <w:r>
        <w:rPr>
          <w:b/>
          <w:sz w:val="28"/>
        </w:rPr>
        <w:t>4</w:t>
      </w:r>
      <w:r>
        <w:rPr>
          <w:sz w:val="28"/>
        </w:rPr>
        <w:t>.</w:t>
      </w:r>
      <w:r>
        <w:rPr>
          <w:spacing w:val="-7"/>
          <w:sz w:val="28"/>
        </w:rPr>
        <w:t> </w:t>
      </w:r>
      <w:r>
        <w:rPr>
          <w:sz w:val="28"/>
        </w:rPr>
        <w:t>Установка</w:t>
      </w:r>
      <w:r>
        <w:rPr>
          <w:spacing w:val="64"/>
          <w:sz w:val="28"/>
        </w:rPr>
        <w:t> </w:t>
      </w:r>
      <w:r>
        <w:rPr>
          <w:b/>
          <w:sz w:val="28"/>
        </w:rPr>
        <w:t>sticky</w:t>
      </w:r>
      <w:r>
        <w:rPr>
          <w:b/>
          <w:spacing w:val="-2"/>
          <w:sz w:val="28"/>
        </w:rPr>
        <w:t> </w:t>
      </w:r>
      <w:r>
        <w:rPr>
          <w:sz w:val="28"/>
        </w:rPr>
        <w:t>на</w:t>
      </w:r>
      <w:r>
        <w:rPr>
          <w:spacing w:val="-2"/>
          <w:sz w:val="28"/>
        </w:rPr>
        <w:t> каталог:</w:t>
      </w:r>
    </w:p>
    <w:p>
      <w:pPr>
        <w:pStyle w:val="BodyText"/>
        <w:spacing w:line="242" w:lineRule="auto"/>
        <w:ind w:left="863" w:right="6391"/>
      </w:pPr>
      <w:r>
        <w:rPr/>
        <w:t>/media/Work/test</w:t>
      </w:r>
      <w:r>
        <w:rPr>
          <w:spacing w:val="-11"/>
        </w:rPr>
        <w:t> </w:t>
      </w:r>
      <w:r>
        <w:rPr/>
        <w:t>&gt;</w:t>
      </w:r>
      <w:r>
        <w:rPr>
          <w:spacing w:val="-12"/>
        </w:rPr>
        <w:t> </w:t>
      </w:r>
      <w:r>
        <w:rPr/>
        <w:t>ls</w:t>
      </w:r>
      <w:r>
        <w:rPr>
          <w:spacing w:val="-11"/>
        </w:rPr>
        <w:t> </w:t>
      </w:r>
      <w:r>
        <w:rPr/>
        <w:t>-l итого 20</w:t>
      </w:r>
    </w:p>
    <w:p>
      <w:pPr>
        <w:pStyle w:val="BodyText"/>
        <w:spacing w:line="317" w:lineRule="exact"/>
        <w:ind w:left="863"/>
      </w:pPr>
      <w:r>
        <w:rPr/>
        <w:t>drwxrwxrwx</w:t>
      </w:r>
      <w:r>
        <w:rPr>
          <w:spacing w:val="-8"/>
        </w:rPr>
        <w:t> </w:t>
      </w:r>
      <w:r>
        <w:rPr/>
        <w:t>2</w:t>
      </w:r>
      <w:r>
        <w:rPr>
          <w:spacing w:val="-3"/>
        </w:rPr>
        <w:t> </w:t>
      </w:r>
      <w:r>
        <w:rPr/>
        <w:t>root</w:t>
      </w:r>
      <w:r>
        <w:rPr>
          <w:spacing w:val="-3"/>
        </w:rPr>
        <w:t> </w:t>
      </w:r>
      <w:r>
        <w:rPr/>
        <w:t>root</w:t>
      </w:r>
      <w:r>
        <w:rPr>
          <w:spacing w:val="-4"/>
        </w:rPr>
        <w:t> </w:t>
      </w:r>
      <w:r>
        <w:rPr/>
        <w:t>4096</w:t>
      </w:r>
      <w:r>
        <w:rPr>
          <w:spacing w:val="-7"/>
        </w:rPr>
        <w:t> </w:t>
      </w:r>
      <w:r>
        <w:rPr/>
        <w:t>2015-07-24</w:t>
      </w:r>
      <w:r>
        <w:rPr>
          <w:spacing w:val="-7"/>
        </w:rPr>
        <w:t> </w:t>
      </w:r>
      <w:r>
        <w:rPr/>
        <w:t>20:54</w:t>
      </w:r>
      <w:r>
        <w:rPr>
          <w:spacing w:val="-3"/>
        </w:rPr>
        <w:t> </w:t>
      </w:r>
      <w:r>
        <w:rPr>
          <w:spacing w:val="-4"/>
        </w:rPr>
        <w:t>alex</w:t>
      </w:r>
    </w:p>
    <w:p>
      <w:pPr>
        <w:pStyle w:val="BodyText"/>
        <w:ind w:left="863" w:right="3528"/>
      </w:pPr>
      <w:r>
        <w:rPr/>
        <w:t>drwx------</w:t>
      </w:r>
      <w:r>
        <w:rPr>
          <w:spacing w:val="-7"/>
        </w:rPr>
        <w:t> </w:t>
      </w:r>
      <w:r>
        <w:rPr/>
        <w:t>2</w:t>
      </w:r>
      <w:r>
        <w:rPr>
          <w:spacing w:val="-3"/>
        </w:rPr>
        <w:t> </w:t>
      </w:r>
      <w:r>
        <w:rPr/>
        <w:t>root</w:t>
      </w:r>
      <w:r>
        <w:rPr>
          <w:spacing w:val="-3"/>
        </w:rPr>
        <w:t> </w:t>
      </w:r>
      <w:r>
        <w:rPr/>
        <w:t>root</w:t>
      </w:r>
      <w:r>
        <w:rPr>
          <w:spacing w:val="-5"/>
        </w:rPr>
        <w:t> </w:t>
      </w:r>
      <w:r>
        <w:rPr/>
        <w:t>4096</w:t>
      </w:r>
      <w:r>
        <w:rPr>
          <w:spacing w:val="-6"/>
        </w:rPr>
        <w:t> </w:t>
      </w:r>
      <w:r>
        <w:rPr/>
        <w:t>2015-06-15</w:t>
      </w:r>
      <w:r>
        <w:rPr>
          <w:spacing w:val="-3"/>
        </w:rPr>
        <w:t> </w:t>
      </w:r>
      <w:r>
        <w:rPr/>
        <w:t>14:20</w:t>
      </w:r>
      <w:r>
        <w:rPr>
          <w:spacing w:val="-7"/>
        </w:rPr>
        <w:t> </w:t>
      </w:r>
      <w:r>
        <w:rPr/>
        <w:t>qqq # После установки</w:t>
      </w:r>
      <w:r>
        <w:rPr>
          <w:spacing w:val="40"/>
        </w:rPr>
        <w:t> </w:t>
      </w:r>
      <w:r>
        <w:rPr/>
        <w:t>sticky-бита:</w:t>
      </w:r>
    </w:p>
    <w:p>
      <w:pPr>
        <w:pStyle w:val="BodyText"/>
        <w:spacing w:line="321" w:lineRule="exact"/>
        <w:ind w:left="863"/>
      </w:pPr>
      <w:r>
        <w:rPr/>
        <w:t>/media/Work/test</w:t>
      </w:r>
      <w:r>
        <w:rPr>
          <w:spacing w:val="-5"/>
        </w:rPr>
        <w:t> </w:t>
      </w:r>
      <w:r>
        <w:rPr/>
        <w:t>&gt;</w:t>
      </w:r>
      <w:r>
        <w:rPr>
          <w:spacing w:val="-6"/>
        </w:rPr>
        <w:t> </w:t>
      </w:r>
      <w:r>
        <w:rPr/>
        <w:t>chmod</w:t>
      </w:r>
      <w:r>
        <w:rPr>
          <w:spacing w:val="-5"/>
        </w:rPr>
        <w:t> </w:t>
      </w:r>
      <w:r>
        <w:rPr/>
        <w:t>+t</w:t>
      </w:r>
      <w:r>
        <w:rPr>
          <w:spacing w:val="-5"/>
        </w:rPr>
        <w:t> </w:t>
      </w:r>
      <w:r>
        <w:rPr>
          <w:spacing w:val="-4"/>
        </w:rPr>
        <w:t>alex</w:t>
      </w:r>
    </w:p>
    <w:p>
      <w:pPr>
        <w:pStyle w:val="BodyText"/>
        <w:ind w:left="863" w:right="6391"/>
      </w:pPr>
      <w:r>
        <w:rPr/>
        <w:t>/media/Work/test</w:t>
      </w:r>
      <w:r>
        <w:rPr>
          <w:spacing w:val="-11"/>
        </w:rPr>
        <w:t> </w:t>
      </w:r>
      <w:r>
        <w:rPr/>
        <w:t>&gt;</w:t>
      </w:r>
      <w:r>
        <w:rPr>
          <w:spacing w:val="-12"/>
        </w:rPr>
        <w:t> </w:t>
      </w:r>
      <w:r>
        <w:rPr/>
        <w:t>ls</w:t>
      </w:r>
      <w:r>
        <w:rPr>
          <w:spacing w:val="-11"/>
        </w:rPr>
        <w:t> </w:t>
      </w:r>
      <w:r>
        <w:rPr/>
        <w:t>-l итого 20</w:t>
      </w:r>
    </w:p>
    <w:p>
      <w:pPr>
        <w:pStyle w:val="BodyText"/>
        <w:spacing w:line="322" w:lineRule="exact" w:before="1"/>
        <w:ind w:left="863"/>
      </w:pPr>
      <w:r>
        <w:rPr/>
        <w:t>drwxrwxrwt</w:t>
      </w:r>
      <w:r>
        <w:rPr>
          <w:spacing w:val="-7"/>
        </w:rPr>
        <w:t> </w:t>
      </w:r>
      <w:r>
        <w:rPr/>
        <w:t>2</w:t>
      </w:r>
      <w:r>
        <w:rPr>
          <w:spacing w:val="-4"/>
        </w:rPr>
        <w:t> </w:t>
      </w:r>
      <w:r>
        <w:rPr/>
        <w:t>root</w:t>
      </w:r>
      <w:r>
        <w:rPr>
          <w:spacing w:val="-3"/>
        </w:rPr>
        <w:t> </w:t>
      </w:r>
      <w:r>
        <w:rPr/>
        <w:t>root</w:t>
      </w:r>
      <w:r>
        <w:rPr>
          <w:spacing w:val="-7"/>
        </w:rPr>
        <w:t> </w:t>
      </w:r>
      <w:r>
        <w:rPr/>
        <w:t>4096</w:t>
      </w:r>
      <w:r>
        <w:rPr>
          <w:spacing w:val="-3"/>
        </w:rPr>
        <w:t> </w:t>
      </w:r>
      <w:r>
        <w:rPr/>
        <w:t>2015-07-24</w:t>
      </w:r>
      <w:r>
        <w:rPr>
          <w:spacing w:val="-7"/>
        </w:rPr>
        <w:t> </w:t>
      </w:r>
      <w:r>
        <w:rPr/>
        <w:t>20:54</w:t>
      </w:r>
      <w:r>
        <w:rPr>
          <w:spacing w:val="-3"/>
        </w:rPr>
        <w:t> </w:t>
      </w:r>
      <w:r>
        <w:rPr>
          <w:spacing w:val="-4"/>
        </w:rPr>
        <w:t>alex</w:t>
      </w:r>
    </w:p>
    <w:p>
      <w:pPr>
        <w:pStyle w:val="BodyText"/>
        <w:ind w:left="863"/>
      </w:pPr>
      <w:r>
        <w:rPr/>
        <w:t>drwx------</w:t>
      </w:r>
      <w:r>
        <w:rPr>
          <w:spacing w:val="-7"/>
        </w:rPr>
        <w:t> </w:t>
      </w:r>
      <w:r>
        <w:rPr/>
        <w:t>2</w:t>
      </w:r>
      <w:r>
        <w:rPr>
          <w:spacing w:val="-2"/>
        </w:rPr>
        <w:t> </w:t>
      </w:r>
      <w:r>
        <w:rPr/>
        <w:t>root</w:t>
      </w:r>
      <w:r>
        <w:rPr>
          <w:spacing w:val="-2"/>
        </w:rPr>
        <w:t> </w:t>
      </w:r>
      <w:r>
        <w:rPr/>
        <w:t>root</w:t>
      </w:r>
      <w:r>
        <w:rPr>
          <w:spacing w:val="-4"/>
        </w:rPr>
        <w:t> </w:t>
      </w:r>
      <w:r>
        <w:rPr/>
        <w:t>4096</w:t>
      </w:r>
      <w:r>
        <w:rPr>
          <w:spacing w:val="-5"/>
        </w:rPr>
        <w:t> </w:t>
      </w:r>
      <w:r>
        <w:rPr/>
        <w:t>2015-06-15</w:t>
      </w:r>
      <w:r>
        <w:rPr>
          <w:spacing w:val="-2"/>
        </w:rPr>
        <w:t> </w:t>
      </w:r>
      <w:r>
        <w:rPr/>
        <w:t>14:20</w:t>
      </w:r>
      <w:r>
        <w:rPr>
          <w:spacing w:val="-6"/>
        </w:rPr>
        <w:t> </w:t>
      </w:r>
      <w:r>
        <w:rPr>
          <w:spacing w:val="-5"/>
        </w:rPr>
        <w:t>qqq</w:t>
      </w:r>
    </w:p>
    <w:p>
      <w:pPr>
        <w:pStyle w:val="BodyText"/>
        <w:spacing w:before="4"/>
        <w:ind w:left="0"/>
      </w:pPr>
    </w:p>
    <w:p>
      <w:pPr>
        <w:pStyle w:val="Heading2"/>
        <w:spacing w:line="240" w:lineRule="auto"/>
        <w:ind w:left="923"/>
      </w:pPr>
      <w:r>
        <w:rPr/>
        <w:t>1.4</w:t>
      </w:r>
      <w:r>
        <w:rPr>
          <w:spacing w:val="-9"/>
        </w:rPr>
        <w:t> </w:t>
      </w:r>
      <w:r>
        <w:rPr/>
        <w:t>Списки</w:t>
      </w:r>
      <w:r>
        <w:rPr>
          <w:spacing w:val="-6"/>
        </w:rPr>
        <w:t> </w:t>
      </w:r>
      <w:r>
        <w:rPr/>
        <w:t>управления</w:t>
      </w:r>
      <w:r>
        <w:rPr>
          <w:spacing w:val="-6"/>
        </w:rPr>
        <w:t> </w:t>
      </w:r>
      <w:r>
        <w:rPr/>
        <w:t>доступом</w:t>
      </w:r>
      <w:r>
        <w:rPr>
          <w:spacing w:val="-4"/>
        </w:rPr>
        <w:t> </w:t>
      </w:r>
      <w:r>
        <w:rPr/>
        <w:t>(ACL-</w:t>
      </w:r>
      <w:r>
        <w:rPr>
          <w:spacing w:val="-2"/>
        </w:rPr>
        <w:t>списки)</w:t>
      </w:r>
    </w:p>
    <w:p>
      <w:pPr>
        <w:pStyle w:val="BodyText"/>
        <w:spacing w:before="316"/>
        <w:ind w:right="847" w:firstLine="707"/>
        <w:jc w:val="both"/>
      </w:pPr>
      <w:r>
        <w:rPr/>
        <w:t>Возможностей стандартных прав ОС Linux недостаточно для реализации сложных схем доступа.</w:t>
      </w:r>
      <w:r>
        <w:rPr>
          <w:spacing w:val="40"/>
        </w:rPr>
        <w:t> </w:t>
      </w:r>
      <w:r>
        <w:rPr/>
        <w:t>Списки управления доступом (</w:t>
      </w:r>
      <w:r>
        <w:rPr>
          <w:b/>
        </w:rPr>
        <w:t>ACL </w:t>
      </w:r>
      <w:r>
        <w:rPr/>
        <w:t>– Access Control List списки) предоставляют более тонкую организацию управлению доступом пользователей к указанным каталогам и файлам по сравнению с традиционными правами доступа ОС Linux [1].</w:t>
      </w:r>
    </w:p>
    <w:p>
      <w:pPr>
        <w:pStyle w:val="BodyText"/>
        <w:spacing w:before="1"/>
        <w:ind w:right="845" w:firstLine="707"/>
        <w:jc w:val="both"/>
      </w:pPr>
      <w:r>
        <w:rPr/>
        <w:t>При использовании ACL-списков можно указать способы, позволяющие</w:t>
      </w:r>
      <w:r>
        <w:rPr>
          <w:spacing w:val="80"/>
          <w:w w:val="150"/>
        </w:rPr>
        <w:t> </w:t>
      </w:r>
      <w:r>
        <w:rPr/>
        <w:t>каждому</w:t>
      </w:r>
      <w:r>
        <w:rPr>
          <w:spacing w:val="80"/>
          <w:w w:val="150"/>
        </w:rPr>
        <w:t> </w:t>
      </w:r>
      <w:r>
        <w:rPr/>
        <w:t>из</w:t>
      </w:r>
      <w:r>
        <w:rPr>
          <w:spacing w:val="80"/>
          <w:w w:val="150"/>
        </w:rPr>
        <w:t> </w:t>
      </w:r>
      <w:r>
        <w:rPr/>
        <w:t>нескольких</w:t>
      </w:r>
      <w:r>
        <w:rPr>
          <w:spacing w:val="80"/>
          <w:w w:val="150"/>
        </w:rPr>
        <w:t> </w:t>
      </w:r>
      <w:r>
        <w:rPr/>
        <w:t>пользователей</w:t>
      </w:r>
      <w:r>
        <w:rPr>
          <w:spacing w:val="80"/>
          <w:w w:val="150"/>
        </w:rPr>
        <w:t> </w:t>
      </w:r>
      <w:r>
        <w:rPr/>
        <w:t>иметь</w:t>
      </w:r>
      <w:r>
        <w:rPr>
          <w:spacing w:val="80"/>
          <w:w w:val="150"/>
        </w:rPr>
        <w:t> </w:t>
      </w:r>
      <w:r>
        <w:rPr/>
        <w:t>доступ</w:t>
      </w:r>
      <w:r>
        <w:rPr>
          <w:spacing w:val="80"/>
          <w:w w:val="150"/>
        </w:rPr>
        <w:t> </w:t>
      </w:r>
      <w:r>
        <w:rPr/>
        <w:t>к</w:t>
      </w:r>
    </w:p>
    <w:p>
      <w:pPr>
        <w:pStyle w:val="BodyText"/>
        <w:spacing w:after="0"/>
        <w:jc w:val="both"/>
        <w:sectPr>
          <w:pgSz w:w="11910" w:h="16840"/>
          <w:pgMar w:header="0" w:footer="1147" w:top="1320" w:bottom="1340" w:left="1275" w:right="566"/>
        </w:sectPr>
      </w:pPr>
    </w:p>
    <w:p>
      <w:pPr>
        <w:pStyle w:val="BodyText"/>
        <w:spacing w:before="73"/>
        <w:ind w:right="848"/>
        <w:jc w:val="both"/>
      </w:pPr>
      <w:r>
        <w:rPr/>
        <w:t>каталогу или файлу. Недостаток ACL-списков в снижении производительности системы, поэтому их использование не следует разрешать на файловых системах, хранящих системные файлы, где вполне достаточно традиционных прав доступа Linux. Следует проявлять осторожность при перемещении, копировании или архивировании файлов, поскольку не все утилиты сохраняют ACL-списки. Кроме того,</w:t>
      </w:r>
      <w:r>
        <w:rPr>
          <w:spacing w:val="40"/>
        </w:rPr>
        <w:t> </w:t>
      </w:r>
      <w:r>
        <w:rPr/>
        <w:t>невозможно скопировать ACL-списки в файловые системы, которые их не поддерживают, или в файловую систему, в которой выключена поддержка этих списков.</w:t>
      </w:r>
    </w:p>
    <w:p>
      <w:pPr>
        <w:pStyle w:val="BodyText"/>
        <w:ind w:right="849" w:firstLine="707"/>
        <w:jc w:val="both"/>
      </w:pPr>
      <w:r>
        <w:rPr/>
        <w:t>ACL-список включает в себя набор </w:t>
      </w:r>
      <w:r>
        <w:rPr>
          <w:i/>
        </w:rPr>
        <w:t>правил</w:t>
      </w:r>
      <w:r>
        <w:rPr/>
        <w:t>. Правило определяет, как указанный пользователь или группа может получить доступ к файлу, с которым связан ACL-список. Есть два вида правил: </w:t>
      </w:r>
      <w:r>
        <w:rPr>
          <w:i/>
        </w:rPr>
        <w:t>правила доступа </w:t>
      </w:r>
      <w:r>
        <w:rPr/>
        <w:t>(access ACLs) и </w:t>
      </w:r>
      <w:r>
        <w:rPr>
          <w:i/>
        </w:rPr>
        <w:t>правила по умолчанию </w:t>
      </w:r>
      <w:r>
        <w:rPr/>
        <w:t>(default ACLs).</w:t>
      </w:r>
    </w:p>
    <w:p>
      <w:pPr>
        <w:pStyle w:val="BodyText"/>
        <w:spacing w:before="1"/>
        <w:ind w:right="850" w:firstLine="707"/>
        <w:jc w:val="both"/>
      </w:pPr>
      <w:r>
        <w:rPr/>
        <w:t>Правило доступа определяет информацию о доступе для отдельного файла или каталога. ACL-список по умолчанию принадлежит исключительно каталогу, он определяет информацию доступа по умолчанию (ACL-список) для любого имеющегося в каталоге файла, которому не предоставлен явно заданный</w:t>
      </w:r>
      <w:r>
        <w:rPr>
          <w:spacing w:val="40"/>
        </w:rPr>
        <w:t> </w:t>
      </w:r>
      <w:r>
        <w:rPr/>
        <w:t>ACL-список.</w:t>
      </w:r>
    </w:p>
    <w:p>
      <w:pPr>
        <w:pStyle w:val="BodyText"/>
        <w:spacing w:before="7"/>
        <w:ind w:left="0"/>
      </w:pPr>
    </w:p>
    <w:p>
      <w:pPr>
        <w:pStyle w:val="Heading3"/>
      </w:pPr>
      <w:r>
        <w:rPr/>
        <w:t>1.4.1</w:t>
      </w:r>
      <w:r>
        <w:rPr>
          <w:spacing w:val="-14"/>
        </w:rPr>
        <w:t> </w:t>
      </w:r>
      <w:r>
        <w:rPr/>
        <w:t>Предоставление</w:t>
      </w:r>
      <w:r>
        <w:rPr>
          <w:spacing w:val="-12"/>
        </w:rPr>
        <w:t> </w:t>
      </w:r>
      <w:r>
        <w:rPr/>
        <w:t>возможности</w:t>
      </w:r>
      <w:r>
        <w:rPr>
          <w:spacing w:val="-11"/>
        </w:rPr>
        <w:t> </w:t>
      </w:r>
      <w:r>
        <w:rPr/>
        <w:t>использования</w:t>
      </w:r>
      <w:r>
        <w:rPr>
          <w:spacing w:val="-9"/>
        </w:rPr>
        <w:t> </w:t>
      </w:r>
      <w:r>
        <w:rPr/>
        <w:t>ACL-</w:t>
      </w:r>
      <w:r>
        <w:rPr>
          <w:spacing w:val="-2"/>
        </w:rPr>
        <w:t>списоков</w:t>
      </w:r>
    </w:p>
    <w:p>
      <w:pPr>
        <w:pStyle w:val="BodyText"/>
        <w:ind w:right="846" w:firstLine="707"/>
        <w:jc w:val="both"/>
      </w:pPr>
      <w:r>
        <w:rPr/>
        <w:t>Перед тем как получить возможность использования ACL-списков, нужно установить программный пакет acl. Linux поддерживает ACL- списки на файловых системах ext2, ext3 и ext4. Для использования ACL- списков</w:t>
      </w:r>
      <w:r>
        <w:rPr>
          <w:spacing w:val="-2"/>
        </w:rPr>
        <w:t> </w:t>
      </w:r>
      <w:r>
        <w:rPr/>
        <w:t>на</w:t>
      </w:r>
      <w:r>
        <w:rPr>
          <w:spacing w:val="-2"/>
        </w:rPr>
        <w:t> </w:t>
      </w:r>
      <w:r>
        <w:rPr/>
        <w:t>файловой</w:t>
      </w:r>
      <w:r>
        <w:rPr>
          <w:spacing w:val="-1"/>
        </w:rPr>
        <w:t> </w:t>
      </w:r>
      <w:r>
        <w:rPr/>
        <w:t>системе ext нужно</w:t>
      </w:r>
      <w:r>
        <w:rPr>
          <w:spacing w:val="-3"/>
        </w:rPr>
        <w:t> </w:t>
      </w:r>
      <w:r>
        <w:rPr/>
        <w:t>смонтировать</w:t>
      </w:r>
      <w:r>
        <w:rPr>
          <w:spacing w:val="-4"/>
        </w:rPr>
        <w:t> </w:t>
      </w:r>
      <w:r>
        <w:rPr/>
        <w:t>устройство</w:t>
      </w:r>
      <w:r>
        <w:rPr>
          <w:spacing w:val="-1"/>
        </w:rPr>
        <w:t> </w:t>
      </w:r>
      <w:r>
        <w:rPr/>
        <w:t>с</w:t>
      </w:r>
      <w:r>
        <w:rPr>
          <w:spacing w:val="-2"/>
        </w:rPr>
        <w:t> </w:t>
      </w:r>
      <w:r>
        <w:rPr/>
        <w:t>данной файловой системой с ключом acl. Сначала необходимо отредактировать файл со списком файловых систем fstab, указать в нем, на каких разделах HDD следует учитывать ACL права, затем перемонтировать устройство, как указано в [1].</w:t>
      </w:r>
    </w:p>
    <w:p>
      <w:pPr>
        <w:pStyle w:val="BodyText"/>
        <w:ind w:right="846" w:firstLine="707"/>
        <w:jc w:val="both"/>
      </w:pPr>
      <w:r>
        <w:rPr/>
        <w:t>Для указания поддержки файловой системой ACL-списков необходимо в строку с описанием выбранной файловой системы добавить параметры grpquota,acl,suid и перезагрузить компьютер.</w:t>
      </w:r>
    </w:p>
    <w:p>
      <w:pPr>
        <w:spacing w:line="237" w:lineRule="auto" w:before="5"/>
        <w:ind w:left="143" w:right="850" w:firstLine="777"/>
        <w:jc w:val="both"/>
        <w:rPr>
          <w:sz w:val="28"/>
        </w:rPr>
      </w:pPr>
      <w:r>
        <w:rPr>
          <w:b/>
          <w:sz w:val="28"/>
        </w:rPr>
        <w:t>В данной работе указанные операции не выполняются. </w:t>
      </w:r>
      <w:r>
        <w:rPr>
          <w:sz w:val="28"/>
        </w:rPr>
        <w:t>Желающие проверить поддержку ACL на своем компьютере могут при необходимости получить дополнительные консультации.</w:t>
      </w:r>
    </w:p>
    <w:p>
      <w:pPr>
        <w:pStyle w:val="BodyText"/>
        <w:spacing w:before="8"/>
        <w:ind w:left="0"/>
      </w:pPr>
    </w:p>
    <w:p>
      <w:pPr>
        <w:pStyle w:val="Heading3"/>
      </w:pPr>
      <w:r>
        <w:rPr/>
        <w:t>1.4.2</w:t>
      </w:r>
      <w:r>
        <w:rPr>
          <w:spacing w:val="-4"/>
        </w:rPr>
        <w:t> </w:t>
      </w:r>
      <w:r>
        <w:rPr/>
        <w:t>Работа</w:t>
      </w:r>
      <w:r>
        <w:rPr>
          <w:spacing w:val="-4"/>
        </w:rPr>
        <w:t> </w:t>
      </w:r>
      <w:r>
        <w:rPr/>
        <w:t>с</w:t>
      </w:r>
      <w:r>
        <w:rPr>
          <w:spacing w:val="-5"/>
        </w:rPr>
        <w:t> </w:t>
      </w:r>
      <w:r>
        <w:rPr/>
        <w:t>правами</w:t>
      </w:r>
      <w:r>
        <w:rPr>
          <w:spacing w:val="-3"/>
        </w:rPr>
        <w:t> </w:t>
      </w:r>
      <w:r>
        <w:rPr>
          <w:spacing w:val="-2"/>
        </w:rPr>
        <w:t>доступа</w:t>
      </w:r>
    </w:p>
    <w:p>
      <w:pPr>
        <w:pStyle w:val="BodyText"/>
        <w:ind w:right="851" w:firstLine="707"/>
        <w:jc w:val="both"/>
      </w:pPr>
      <w:r>
        <w:rPr/>
        <w:t>Утилита getfacl отображает ACL-список указанного файла. При использовании утилиты getfacl для получения информации о файле, который не имеет ACL-списка, она показывает ту же информацию, что и команда ls –l, хотя и в ином формате.</w:t>
      </w:r>
    </w:p>
    <w:p>
      <w:pPr>
        <w:pStyle w:val="BodyText"/>
        <w:spacing w:line="322" w:lineRule="exact"/>
        <w:ind w:left="863"/>
      </w:pPr>
      <w:r>
        <w:rPr/>
        <w:t>$</w:t>
      </w:r>
      <w:r>
        <w:rPr>
          <w:spacing w:val="-3"/>
        </w:rPr>
        <w:t> </w:t>
      </w:r>
      <w:r>
        <w:rPr/>
        <w:t>ls –l </w:t>
      </w:r>
      <w:r>
        <w:rPr>
          <w:spacing w:val="-4"/>
        </w:rPr>
        <w:t>test</w:t>
      </w:r>
    </w:p>
    <w:p>
      <w:pPr>
        <w:pStyle w:val="BodyText"/>
        <w:spacing w:line="322" w:lineRule="exact"/>
        <w:ind w:left="863"/>
      </w:pPr>
      <w:r>
        <w:rPr/>
        <w:t>-rw-r—r—1</w:t>
      </w:r>
      <w:r>
        <w:rPr>
          <w:spacing w:val="-3"/>
        </w:rPr>
        <w:t> </w:t>
      </w:r>
      <w:r>
        <w:rPr/>
        <w:t>mx</w:t>
      </w:r>
      <w:r>
        <w:rPr>
          <w:spacing w:val="-2"/>
        </w:rPr>
        <w:t> </w:t>
      </w:r>
      <w:r>
        <w:rPr/>
        <w:t>mx</w:t>
      </w:r>
      <w:r>
        <w:rPr>
          <w:spacing w:val="-2"/>
        </w:rPr>
        <w:t> </w:t>
      </w:r>
      <w:r>
        <w:rPr/>
        <w:t>9537</w:t>
      </w:r>
      <w:r>
        <w:rPr>
          <w:spacing w:val="-3"/>
        </w:rPr>
        <w:t> </w:t>
      </w:r>
      <w:r>
        <w:rPr/>
        <w:t>Jan</w:t>
      </w:r>
      <w:r>
        <w:rPr>
          <w:spacing w:val="-5"/>
        </w:rPr>
        <w:t> </w:t>
      </w:r>
      <w:r>
        <w:rPr/>
        <w:t>12</w:t>
      </w:r>
      <w:r>
        <w:rPr>
          <w:spacing w:val="-7"/>
        </w:rPr>
        <w:t> </w:t>
      </w:r>
      <w:r>
        <w:rPr/>
        <w:t>23:15</w:t>
      </w:r>
      <w:r>
        <w:rPr>
          <w:spacing w:val="-2"/>
        </w:rPr>
        <w:t> </w:t>
      </w:r>
      <w:r>
        <w:rPr>
          <w:spacing w:val="-4"/>
        </w:rPr>
        <w:t>test</w:t>
      </w:r>
    </w:p>
    <w:p>
      <w:pPr>
        <w:pStyle w:val="BodyText"/>
        <w:ind w:left="863"/>
      </w:pPr>
      <w:r>
        <w:rPr/>
        <w:t>$</w:t>
      </w:r>
      <w:r>
        <w:rPr>
          <w:spacing w:val="-2"/>
        </w:rPr>
        <w:t> </w:t>
      </w:r>
      <w:r>
        <w:rPr/>
        <w:t>getfact</w:t>
      </w:r>
      <w:r>
        <w:rPr>
          <w:spacing w:val="-5"/>
        </w:rPr>
        <w:t> </w:t>
      </w:r>
      <w:r>
        <w:rPr>
          <w:spacing w:val="-4"/>
        </w:rPr>
        <w:t>test</w:t>
      </w:r>
    </w:p>
    <w:p>
      <w:pPr>
        <w:pStyle w:val="BodyText"/>
        <w:spacing w:after="0"/>
        <w:sectPr>
          <w:pgSz w:w="11910" w:h="16840"/>
          <w:pgMar w:header="0" w:footer="1147" w:top="1320" w:bottom="1340" w:left="1275" w:right="566"/>
        </w:sectPr>
      </w:pPr>
    </w:p>
    <w:p>
      <w:pPr>
        <w:pStyle w:val="BodyText"/>
        <w:spacing w:before="73"/>
        <w:ind w:left="863" w:right="7892"/>
      </w:pPr>
      <w:r>
        <w:rPr/>
        <w:t># file: test</w:t>
      </w:r>
      <w:r>
        <w:rPr>
          <w:spacing w:val="40"/>
        </w:rPr>
        <w:t> </w:t>
      </w:r>
      <w:r>
        <w:rPr/>
        <w:t>#</w:t>
      </w:r>
      <w:r>
        <w:rPr>
          <w:spacing w:val="-17"/>
        </w:rPr>
        <w:t> </w:t>
      </w:r>
      <w:r>
        <w:rPr/>
        <w:t>owner:</w:t>
      </w:r>
      <w:r>
        <w:rPr>
          <w:spacing w:val="-17"/>
        </w:rPr>
        <w:t> </w:t>
      </w:r>
      <w:r>
        <w:rPr/>
        <w:t>aa # group: aa user:: rw-</w:t>
      </w:r>
    </w:p>
    <w:p>
      <w:pPr>
        <w:pStyle w:val="BodyText"/>
        <w:spacing w:line="320" w:lineRule="exact"/>
        <w:ind w:left="863"/>
      </w:pPr>
      <w:r>
        <w:rPr/>
        <w:t>group::</w:t>
      </w:r>
      <w:r>
        <w:rPr>
          <w:spacing w:val="-7"/>
        </w:rPr>
        <w:t> r—</w:t>
      </w:r>
    </w:p>
    <w:p>
      <w:pPr>
        <w:pStyle w:val="BodyText"/>
        <w:spacing w:line="322" w:lineRule="exact" w:before="2"/>
        <w:ind w:left="863"/>
      </w:pPr>
      <w:r>
        <w:rPr/>
        <w:t>other::</w:t>
      </w:r>
      <w:r>
        <w:rPr>
          <w:spacing w:val="-5"/>
        </w:rPr>
        <w:t> r—</w:t>
      </w:r>
    </w:p>
    <w:p>
      <w:pPr>
        <w:pStyle w:val="BodyText"/>
        <w:ind w:right="849" w:firstLine="707"/>
        <w:jc w:val="both"/>
      </w:pPr>
      <w:r>
        <w:rPr/>
        <w:t>Первые три строки</w:t>
      </w:r>
      <w:r>
        <w:rPr>
          <w:spacing w:val="40"/>
        </w:rPr>
        <w:t> </w:t>
      </w:r>
      <w:r>
        <w:rPr/>
        <w:t>выведенной информации содержат заголовок. В них указывается имя файла, его владелец и группа, с которой связан файл. В</w:t>
      </w:r>
      <w:r>
        <w:rPr>
          <w:spacing w:val="-2"/>
        </w:rPr>
        <w:t> </w:t>
      </w:r>
      <w:r>
        <w:rPr/>
        <w:t>строке,</w:t>
      </w:r>
      <w:r>
        <w:rPr>
          <w:spacing w:val="-2"/>
        </w:rPr>
        <w:t> </w:t>
      </w:r>
      <w:r>
        <w:rPr/>
        <w:t>которая</w:t>
      </w:r>
      <w:r>
        <w:rPr>
          <w:spacing w:val="-3"/>
        </w:rPr>
        <w:t> </w:t>
      </w:r>
      <w:r>
        <w:rPr/>
        <w:t>начинается</w:t>
      </w:r>
      <w:r>
        <w:rPr>
          <w:spacing w:val="-1"/>
        </w:rPr>
        <w:t> </w:t>
      </w:r>
      <w:r>
        <w:rPr/>
        <w:t>со</w:t>
      </w:r>
      <w:r>
        <w:rPr>
          <w:spacing w:val="-2"/>
        </w:rPr>
        <w:t> </w:t>
      </w:r>
      <w:r>
        <w:rPr/>
        <w:t>слова user,</w:t>
      </w:r>
      <w:r>
        <w:rPr>
          <w:spacing w:val="-2"/>
        </w:rPr>
        <w:t> </w:t>
      </w:r>
      <w:r>
        <w:rPr/>
        <w:t>два</w:t>
      </w:r>
      <w:r>
        <w:rPr>
          <w:spacing w:val="-3"/>
        </w:rPr>
        <w:t> </w:t>
      </w:r>
      <w:r>
        <w:rPr/>
        <w:t>двоеточия</w:t>
      </w:r>
      <w:r>
        <w:rPr>
          <w:spacing w:val="-5"/>
        </w:rPr>
        <w:t> </w:t>
      </w:r>
      <w:r>
        <w:rPr/>
        <w:t>указывают</w:t>
      </w:r>
      <w:r>
        <w:rPr>
          <w:spacing w:val="-2"/>
        </w:rPr>
        <w:t> </w:t>
      </w:r>
      <w:r>
        <w:rPr/>
        <w:t>на</w:t>
      </w:r>
      <w:r>
        <w:rPr>
          <w:spacing w:val="-2"/>
        </w:rPr>
        <w:t> </w:t>
      </w:r>
      <w:r>
        <w:rPr/>
        <w:t>то, что в строке показаны права владельца файла. В следущей строке показываются права той группы, с которой связан файл. Со всеми остальными пользователями (other) не могут быть связаны никакие имена.</w:t>
      </w:r>
    </w:p>
    <w:p>
      <w:pPr>
        <w:pStyle w:val="BodyText"/>
        <w:spacing w:before="1"/>
        <w:ind w:right="848" w:firstLine="707"/>
        <w:jc w:val="both"/>
      </w:pPr>
      <w:r>
        <w:rPr/>
        <w:t>Чтобы посмотреть, установлены ли ACL-списки на объектах, достаточно воспользоваться командой </w:t>
      </w:r>
      <w:r>
        <w:rPr>
          <w:b/>
        </w:rPr>
        <w:t>ls -l</w:t>
      </w:r>
      <w:r>
        <w:rPr/>
        <w:t>: Символ "+" в конце списка стандартных прав сообщает о наличии установленных прав ACL:</w:t>
      </w:r>
    </w:p>
    <w:p>
      <w:pPr>
        <w:pStyle w:val="BodyText"/>
        <w:ind w:right="853" w:firstLine="707"/>
        <w:jc w:val="both"/>
      </w:pPr>
      <w:r>
        <w:rPr/>
        <w:t>Утилита </w:t>
      </w:r>
      <w:r>
        <w:rPr>
          <w:b/>
        </w:rPr>
        <w:t>setfacl </w:t>
      </w:r>
      <w:r>
        <w:rPr/>
        <w:t>с ключом –m позволяет добавить или изменить одно или несколько правил в ACL-списке файла. Списки ACL можно задать:</w:t>
      </w:r>
    </w:p>
    <w:p>
      <w:pPr>
        <w:spacing w:line="242" w:lineRule="auto" w:before="0"/>
        <w:ind w:left="863" w:right="848" w:hanging="360"/>
        <w:jc w:val="both"/>
        <w:rPr>
          <w:sz w:val="28"/>
        </w:rPr>
      </w:pPr>
      <w:r>
        <w:rPr>
          <w:position w:val="-4"/>
        </w:rPr>
        <w:drawing>
          <wp:inline distT="0" distB="0" distL="0" distR="0">
            <wp:extent cx="115824" cy="155448"/>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z w:val="20"/>
        </w:rPr>
        <w:t> </w:t>
      </w:r>
      <w:r>
        <w:rPr>
          <w:b/>
          <w:sz w:val="28"/>
        </w:rPr>
        <w:t>на уровне пользователей </w:t>
      </w:r>
      <w:r>
        <w:rPr>
          <w:sz w:val="28"/>
        </w:rPr>
        <w:t>- назначаются ACL конкретным </w:t>
      </w:r>
      <w:r>
        <w:rPr>
          <w:spacing w:val="-2"/>
          <w:sz w:val="28"/>
        </w:rPr>
        <w:t>пользователям;</w:t>
      </w:r>
    </w:p>
    <w:p>
      <w:pPr>
        <w:spacing w:line="317" w:lineRule="exact" w:before="0"/>
        <w:ind w:left="503" w:right="0" w:firstLine="0"/>
        <w:jc w:val="both"/>
        <w:rPr>
          <w:sz w:val="28"/>
        </w:rPr>
      </w:pPr>
      <w:r>
        <w:rPr>
          <w:position w:val="-4"/>
        </w:rPr>
        <w:drawing>
          <wp:inline distT="0" distB="0" distL="0" distR="0">
            <wp:extent cx="115824" cy="155448"/>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w w:val="150"/>
          <w:sz w:val="20"/>
        </w:rPr>
        <w:t> </w:t>
      </w:r>
      <w:r>
        <w:rPr>
          <w:b/>
          <w:sz w:val="28"/>
        </w:rPr>
        <w:t>на уровне групп </w:t>
      </w:r>
      <w:r>
        <w:rPr>
          <w:sz w:val="28"/>
        </w:rPr>
        <w:t>- назначаются ACL конкретным группам;</w:t>
      </w:r>
    </w:p>
    <w:p>
      <w:pPr>
        <w:spacing w:before="0"/>
        <w:ind w:left="863" w:right="846" w:hanging="360"/>
        <w:jc w:val="both"/>
        <w:rPr>
          <w:sz w:val="28"/>
        </w:rPr>
      </w:pPr>
      <w:r>
        <w:rPr>
          <w:position w:val="-4"/>
        </w:rPr>
        <w:drawing>
          <wp:inline distT="0" distB="0" distL="0" distR="0">
            <wp:extent cx="115824" cy="155448"/>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z w:val="20"/>
        </w:rPr>
        <w:t> </w:t>
      </w:r>
      <w:r>
        <w:rPr>
          <w:b/>
          <w:sz w:val="28"/>
        </w:rPr>
        <w:t>с</w:t>
      </w:r>
      <w:r>
        <w:rPr>
          <w:b/>
          <w:spacing w:val="40"/>
          <w:sz w:val="28"/>
        </w:rPr>
        <w:t> </w:t>
      </w:r>
      <w:r>
        <w:rPr>
          <w:b/>
          <w:sz w:val="28"/>
        </w:rPr>
        <w:t>помощью</w:t>
      </w:r>
      <w:r>
        <w:rPr>
          <w:b/>
          <w:spacing w:val="40"/>
          <w:sz w:val="28"/>
        </w:rPr>
        <w:t> </w:t>
      </w:r>
      <w:r>
        <w:rPr>
          <w:b/>
          <w:sz w:val="28"/>
        </w:rPr>
        <w:t>маски</w:t>
      </w:r>
      <w:r>
        <w:rPr>
          <w:b/>
          <w:spacing w:val="40"/>
          <w:sz w:val="28"/>
        </w:rPr>
        <w:t> </w:t>
      </w:r>
      <w:r>
        <w:rPr>
          <w:b/>
          <w:sz w:val="28"/>
        </w:rPr>
        <w:t>эффективных</w:t>
      </w:r>
      <w:r>
        <w:rPr>
          <w:b/>
          <w:spacing w:val="40"/>
          <w:sz w:val="28"/>
        </w:rPr>
        <w:t> </w:t>
      </w:r>
      <w:r>
        <w:rPr>
          <w:b/>
          <w:sz w:val="28"/>
        </w:rPr>
        <w:t>прав</w:t>
      </w:r>
      <w:r>
        <w:rPr>
          <w:b/>
          <w:spacing w:val="40"/>
          <w:sz w:val="28"/>
        </w:rPr>
        <w:t> </w:t>
      </w:r>
      <w:r>
        <w:rPr>
          <w:sz w:val="28"/>
        </w:rPr>
        <w:t>-</w:t>
      </w:r>
      <w:r>
        <w:rPr>
          <w:spacing w:val="40"/>
          <w:sz w:val="28"/>
        </w:rPr>
        <w:t> </w:t>
      </w:r>
      <w:r>
        <w:rPr>
          <w:sz w:val="28"/>
        </w:rPr>
        <w:t>ограничение максимальных прав для пользователей и/или групп;</w:t>
      </w:r>
    </w:p>
    <w:p>
      <w:pPr>
        <w:spacing w:before="0"/>
        <w:ind w:left="863" w:right="847" w:hanging="360"/>
        <w:jc w:val="both"/>
        <w:rPr>
          <w:sz w:val="28"/>
        </w:rPr>
      </w:pPr>
      <w:r>
        <w:rPr>
          <w:position w:val="-4"/>
        </w:rPr>
        <w:drawing>
          <wp:inline distT="0" distB="0" distL="0" distR="0">
            <wp:extent cx="115824" cy="155448"/>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sz w:val="20"/>
        </w:rPr>
        <w:t> </w:t>
      </w:r>
      <w:r>
        <w:rPr>
          <w:b/>
          <w:sz w:val="28"/>
        </w:rPr>
        <w:t>для пользователей, не включённых в группу данного файла </w:t>
      </w:r>
      <w:r>
        <w:rPr>
          <w:sz w:val="28"/>
        </w:rPr>
        <w:t>- это т.н. пользователь «Все остальные»;</w:t>
      </w:r>
    </w:p>
    <w:p>
      <w:pPr>
        <w:spacing w:line="242" w:lineRule="auto" w:before="0"/>
        <w:ind w:left="863" w:right="2667" w:firstLine="0"/>
        <w:jc w:val="both"/>
        <w:rPr>
          <w:b/>
          <w:sz w:val="28"/>
        </w:rPr>
      </w:pPr>
      <w:r>
        <w:rPr>
          <w:sz w:val="28"/>
        </w:rPr>
        <w:t>Рассмотрим синтаксис командной строки </w:t>
      </w:r>
      <w:r>
        <w:rPr>
          <w:b/>
          <w:sz w:val="28"/>
        </w:rPr>
        <w:t>setfacl</w:t>
      </w:r>
      <w:r>
        <w:rPr>
          <w:sz w:val="28"/>
        </w:rPr>
        <w:t>: </w:t>
      </w:r>
      <w:r>
        <w:rPr>
          <w:b/>
          <w:sz w:val="28"/>
        </w:rPr>
        <w:t>setfacl</w:t>
      </w:r>
      <w:r>
        <w:rPr>
          <w:b/>
          <w:spacing w:val="-7"/>
          <w:sz w:val="28"/>
        </w:rPr>
        <w:t> </w:t>
      </w:r>
      <w:r>
        <w:rPr>
          <w:b/>
          <w:sz w:val="28"/>
        </w:rPr>
        <w:t>&lt;опции&gt;</w:t>
      </w:r>
      <w:r>
        <w:rPr>
          <w:b/>
          <w:spacing w:val="-5"/>
          <w:sz w:val="28"/>
        </w:rPr>
        <w:t> </w:t>
      </w:r>
      <w:r>
        <w:rPr>
          <w:b/>
          <w:sz w:val="28"/>
        </w:rPr>
        <w:t>&lt;ключ&gt;</w:t>
      </w:r>
      <w:r>
        <w:rPr>
          <w:b/>
          <w:spacing w:val="-4"/>
          <w:sz w:val="28"/>
        </w:rPr>
        <w:t> </w:t>
      </w:r>
      <w:r>
        <w:rPr>
          <w:b/>
          <w:sz w:val="28"/>
        </w:rPr>
        <w:t>&lt;список</w:t>
      </w:r>
      <w:r>
        <w:rPr>
          <w:b/>
          <w:spacing w:val="-5"/>
          <w:sz w:val="28"/>
        </w:rPr>
        <w:t> </w:t>
      </w:r>
      <w:r>
        <w:rPr>
          <w:b/>
          <w:sz w:val="28"/>
        </w:rPr>
        <w:t>правил&gt;</w:t>
      </w:r>
      <w:r>
        <w:rPr>
          <w:b/>
          <w:spacing w:val="-4"/>
          <w:sz w:val="28"/>
        </w:rPr>
        <w:t> </w:t>
      </w:r>
      <w:r>
        <w:rPr>
          <w:b/>
          <w:spacing w:val="-2"/>
          <w:sz w:val="28"/>
        </w:rPr>
        <w:t>&lt;объект&gt;</w:t>
      </w:r>
    </w:p>
    <w:p>
      <w:pPr>
        <w:spacing w:line="315" w:lineRule="exact" w:before="0"/>
        <w:ind w:left="503" w:right="0" w:firstLine="0"/>
        <w:jc w:val="left"/>
        <w:rPr>
          <w:sz w:val="28"/>
        </w:rPr>
      </w:pPr>
      <w:r>
        <w:rPr>
          <w:position w:val="-4"/>
        </w:rPr>
        <w:drawing>
          <wp:inline distT="0" distB="0" distL="0" distR="0">
            <wp:extent cx="115824" cy="155448"/>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w w:val="150"/>
          <w:sz w:val="20"/>
        </w:rPr>
        <w:t> </w:t>
      </w:r>
      <w:r>
        <w:rPr>
          <w:b/>
          <w:sz w:val="28"/>
        </w:rPr>
        <w:t>&lt;опции&gt; </w:t>
      </w:r>
      <w:r>
        <w:rPr>
          <w:sz w:val="28"/>
        </w:rPr>
        <w:t>- задает дополнительные опции;</w:t>
      </w:r>
    </w:p>
    <w:p>
      <w:pPr>
        <w:spacing w:line="322" w:lineRule="exact" w:before="0"/>
        <w:ind w:left="503" w:right="0" w:firstLine="0"/>
        <w:jc w:val="left"/>
        <w:rPr>
          <w:sz w:val="28"/>
        </w:rPr>
      </w:pPr>
      <w:r>
        <w:rPr>
          <w:position w:val="-4"/>
        </w:rPr>
        <w:drawing>
          <wp:inline distT="0" distB="0" distL="0" distR="0">
            <wp:extent cx="115824" cy="155448"/>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w w:val="150"/>
          <w:sz w:val="20"/>
        </w:rPr>
        <w:t> </w:t>
      </w:r>
      <w:r>
        <w:rPr>
          <w:b/>
          <w:sz w:val="28"/>
        </w:rPr>
        <w:t>&lt;ключ&gt; </w:t>
      </w:r>
      <w:r>
        <w:rPr>
          <w:sz w:val="28"/>
        </w:rPr>
        <w:t>- задает режим работы утилиты;</w:t>
      </w:r>
    </w:p>
    <w:p>
      <w:pPr>
        <w:spacing w:line="322" w:lineRule="exact" w:before="0"/>
        <w:ind w:left="503" w:right="0" w:firstLine="0"/>
        <w:jc w:val="left"/>
        <w:rPr>
          <w:sz w:val="28"/>
        </w:rPr>
      </w:pPr>
      <w:r>
        <w:rPr>
          <w:position w:val="-4"/>
        </w:rPr>
        <w:drawing>
          <wp:inline distT="0" distB="0" distL="0" distR="0">
            <wp:extent cx="115824" cy="155448"/>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w w:val="150"/>
          <w:sz w:val="20"/>
        </w:rPr>
        <w:t> </w:t>
      </w:r>
      <w:r>
        <w:rPr>
          <w:b/>
          <w:sz w:val="28"/>
        </w:rPr>
        <w:t>&lt;список правил&gt; </w:t>
      </w:r>
      <w:r>
        <w:rPr>
          <w:sz w:val="28"/>
        </w:rPr>
        <w:t>- собственно, сами правила доступа к объекту;</w:t>
      </w:r>
    </w:p>
    <w:p>
      <w:pPr>
        <w:pStyle w:val="BodyText"/>
        <w:ind w:left="863" w:right="1061" w:hanging="360"/>
      </w:pPr>
      <w:r>
        <w:rPr>
          <w:position w:val="-4"/>
        </w:rPr>
        <w:drawing>
          <wp:inline distT="0" distB="0" distL="0" distR="0">
            <wp:extent cx="115824" cy="155448"/>
            <wp:effectExtent l="0" t="0" r="0" b="0"/>
            <wp:docPr id="132" name="Image 132"/>
            <wp:cNvGraphicFramePr>
              <a:graphicFrameLocks/>
            </wp:cNvGraphicFramePr>
            <a:graphic>
              <a:graphicData uri="http://schemas.openxmlformats.org/drawingml/2006/picture">
                <pic:pic>
                  <pic:nvPicPr>
                    <pic:cNvPr id="132" name="Image 132"/>
                    <pic:cNvPicPr/>
                  </pic:nvPicPr>
                  <pic:blipFill>
                    <a:blip r:embed="rId7" cstate="print"/>
                    <a:stretch>
                      <a:fillRect/>
                    </a:stretch>
                  </pic:blipFill>
                  <pic:spPr>
                    <a:xfrm>
                      <a:off x="0" y="0"/>
                      <a:ext cx="115824" cy="155448"/>
                    </a:xfrm>
                    <a:prstGeom prst="rect">
                      <a:avLst/>
                    </a:prstGeom>
                  </pic:spPr>
                </pic:pic>
              </a:graphicData>
            </a:graphic>
          </wp:inline>
        </w:drawing>
      </w:r>
      <w:r>
        <w:rPr>
          <w:position w:val="-4"/>
        </w:rPr>
      </w:r>
      <w:r>
        <w:rPr>
          <w:spacing w:val="80"/>
          <w:sz w:val="20"/>
        </w:rPr>
        <w:t> </w:t>
      </w:r>
      <w:r>
        <w:rPr>
          <w:b/>
        </w:rPr>
        <w:t>&lt;объект&gt;</w:t>
      </w:r>
      <w:r>
        <w:rPr>
          <w:b/>
          <w:spacing w:val="40"/>
        </w:rPr>
        <w:t> </w:t>
      </w:r>
      <w:r>
        <w:rPr/>
        <w:t>-</w:t>
      </w:r>
      <w:r>
        <w:rPr>
          <w:spacing w:val="40"/>
        </w:rPr>
        <w:t> </w:t>
      </w:r>
      <w:r>
        <w:rPr/>
        <w:t>объект</w:t>
      </w:r>
      <w:r>
        <w:rPr>
          <w:spacing w:val="40"/>
        </w:rPr>
        <w:t> </w:t>
      </w:r>
      <w:r>
        <w:rPr/>
        <w:t>к</w:t>
      </w:r>
      <w:r>
        <w:rPr>
          <w:spacing w:val="40"/>
        </w:rPr>
        <w:t> </w:t>
      </w:r>
      <w:r>
        <w:rPr/>
        <w:t>которому</w:t>
      </w:r>
      <w:r>
        <w:rPr>
          <w:spacing w:val="40"/>
        </w:rPr>
        <w:t> </w:t>
      </w:r>
      <w:r>
        <w:rPr/>
        <w:t>применяется</w:t>
      </w:r>
      <w:r>
        <w:rPr>
          <w:spacing w:val="40"/>
        </w:rPr>
        <w:t> </w:t>
      </w:r>
      <w:r>
        <w:rPr/>
        <w:t>ACL,</w:t>
      </w:r>
      <w:r>
        <w:rPr>
          <w:spacing w:val="40"/>
        </w:rPr>
        <w:t> </w:t>
      </w:r>
      <w:r>
        <w:rPr/>
        <w:t>в</w:t>
      </w:r>
      <w:r>
        <w:rPr>
          <w:spacing w:val="40"/>
        </w:rPr>
        <w:t> </w:t>
      </w:r>
      <w:r>
        <w:rPr/>
        <w:t>большинстве</w:t>
      </w:r>
      <w:r>
        <w:rPr>
          <w:spacing w:val="80"/>
        </w:rPr>
        <w:t> </w:t>
      </w:r>
      <w:r>
        <w:rPr/>
        <w:t>случаев это файл или каталог.</w:t>
      </w:r>
    </w:p>
    <w:p>
      <w:pPr>
        <w:pStyle w:val="BodyText"/>
        <w:spacing w:before="1"/>
        <w:ind w:left="851"/>
      </w:pPr>
      <w:r>
        <w:rPr/>
        <w:t>Часто</w:t>
      </w:r>
      <w:r>
        <w:rPr>
          <w:spacing w:val="-7"/>
        </w:rPr>
        <w:t> </w:t>
      </w:r>
      <w:r>
        <w:rPr/>
        <w:t>используемые</w:t>
      </w:r>
      <w:r>
        <w:rPr>
          <w:spacing w:val="-4"/>
        </w:rPr>
        <w:t> </w:t>
      </w:r>
      <w:r>
        <w:rPr/>
        <w:t>ключи</w:t>
      </w:r>
      <w:r>
        <w:rPr>
          <w:spacing w:val="-3"/>
        </w:rPr>
        <w:t> </w:t>
      </w:r>
      <w:r>
        <w:rPr/>
        <w:t>табл.</w:t>
      </w:r>
      <w:r>
        <w:rPr>
          <w:spacing w:val="-5"/>
        </w:rPr>
        <w:t> 3:</w:t>
      </w:r>
    </w:p>
    <w:p>
      <w:pPr>
        <w:pStyle w:val="BodyText"/>
        <w:spacing w:line="322" w:lineRule="exact"/>
        <w:ind w:left="7424" w:right="345"/>
        <w:jc w:val="center"/>
      </w:pPr>
      <w:r>
        <w:rPr/>
        <w:t>Таблица</w:t>
      </w:r>
      <w:r>
        <w:rPr>
          <w:spacing w:val="-7"/>
        </w:rPr>
        <w:t> </w:t>
      </w:r>
      <w:r>
        <w:rPr>
          <w:spacing w:val="-5"/>
        </w:rPr>
        <w:t>3.</w:t>
      </w:r>
    </w:p>
    <w:p>
      <w:pPr>
        <w:pStyle w:val="BodyText"/>
        <w:spacing w:after="38"/>
        <w:ind w:left="11"/>
        <w:jc w:val="center"/>
      </w:pPr>
      <w:r>
        <w:rPr>
          <w:spacing w:val="-2"/>
        </w:rPr>
        <w:t>Ключи</w:t>
      </w: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1"/>
        <w:gridCol w:w="7818"/>
      </w:tblGrid>
      <w:tr>
        <w:trPr>
          <w:trHeight w:val="350" w:hRule="atLeast"/>
        </w:trPr>
        <w:tc>
          <w:tcPr>
            <w:tcW w:w="1291" w:type="dxa"/>
          </w:tcPr>
          <w:p>
            <w:pPr>
              <w:pStyle w:val="TableParagraph"/>
              <w:spacing w:line="318" w:lineRule="exact" w:before="12"/>
              <w:ind w:left="278"/>
              <w:rPr>
                <w:b/>
                <w:sz w:val="28"/>
              </w:rPr>
            </w:pPr>
            <w:r>
              <w:rPr>
                <w:b/>
                <w:spacing w:val="-4"/>
                <w:sz w:val="28"/>
              </w:rPr>
              <w:t>Ключ</w:t>
            </w:r>
          </w:p>
        </w:tc>
        <w:tc>
          <w:tcPr>
            <w:tcW w:w="7818" w:type="dxa"/>
          </w:tcPr>
          <w:p>
            <w:pPr>
              <w:pStyle w:val="TableParagraph"/>
              <w:spacing w:line="318" w:lineRule="exact" w:before="12"/>
              <w:ind w:left="40"/>
              <w:jc w:val="center"/>
              <w:rPr>
                <w:b/>
                <w:sz w:val="28"/>
              </w:rPr>
            </w:pPr>
            <w:r>
              <w:rPr>
                <w:b/>
                <w:spacing w:val="-2"/>
                <w:sz w:val="28"/>
              </w:rPr>
              <w:t>Описание</w:t>
            </w:r>
          </w:p>
        </w:tc>
      </w:tr>
      <w:tr>
        <w:trPr>
          <w:trHeight w:val="1703" w:hRule="atLeast"/>
        </w:trPr>
        <w:tc>
          <w:tcPr>
            <w:tcW w:w="1291" w:type="dxa"/>
          </w:tcPr>
          <w:p>
            <w:pPr>
              <w:pStyle w:val="TableParagraph"/>
              <w:spacing w:before="201"/>
              <w:ind w:left="0"/>
              <w:rPr>
                <w:sz w:val="28"/>
              </w:rPr>
            </w:pPr>
          </w:p>
          <w:p>
            <w:pPr>
              <w:pStyle w:val="TableParagraph"/>
              <w:spacing w:line="322" w:lineRule="exact"/>
              <w:ind w:left="19"/>
              <w:rPr>
                <w:sz w:val="28"/>
              </w:rPr>
            </w:pPr>
            <w:r>
              <w:rPr>
                <w:sz w:val="28"/>
              </w:rPr>
              <w:t>--set</w:t>
            </w:r>
            <w:r>
              <w:rPr>
                <w:spacing w:val="-2"/>
                <w:sz w:val="28"/>
              </w:rPr>
              <w:t> </w:t>
            </w:r>
            <w:r>
              <w:rPr>
                <w:sz w:val="28"/>
              </w:rPr>
              <w:t>или</w:t>
            </w:r>
            <w:r>
              <w:rPr>
                <w:spacing w:val="-2"/>
                <w:sz w:val="28"/>
              </w:rPr>
              <w:t> </w:t>
            </w:r>
            <w:r>
              <w:rPr>
                <w:spacing w:val="-12"/>
                <w:sz w:val="28"/>
              </w:rPr>
              <w:t>-</w:t>
            </w:r>
          </w:p>
          <w:p>
            <w:pPr>
              <w:pStyle w:val="TableParagraph"/>
              <w:ind w:left="19"/>
              <w:rPr>
                <w:sz w:val="28"/>
              </w:rPr>
            </w:pPr>
            <w:r>
              <w:rPr>
                <w:sz w:val="28"/>
              </w:rPr>
              <w:t>-set</w:t>
            </w:r>
            <w:r>
              <w:rPr>
                <w:spacing w:val="-4"/>
                <w:sz w:val="28"/>
              </w:rPr>
              <w:t> </w:t>
            </w:r>
            <w:r>
              <w:rPr>
                <w:spacing w:val="-2"/>
                <w:sz w:val="28"/>
              </w:rPr>
              <w:t>file*</w:t>
            </w:r>
          </w:p>
        </w:tc>
        <w:tc>
          <w:tcPr>
            <w:tcW w:w="7818" w:type="dxa"/>
          </w:tcPr>
          <w:p>
            <w:pPr>
              <w:pStyle w:val="TableParagraph"/>
              <w:spacing w:line="242" w:lineRule="auto" w:before="38"/>
              <w:ind w:left="50" w:right="5"/>
              <w:jc w:val="both"/>
              <w:rPr>
                <w:sz w:val="28"/>
              </w:rPr>
            </w:pPr>
            <w:r>
              <w:rPr>
                <w:sz w:val="28"/>
              </w:rPr>
              <w:t>- Устанавливает новые указанные права ACL, удаляя все </w:t>
            </w:r>
            <w:r>
              <w:rPr>
                <w:spacing w:val="-2"/>
                <w:sz w:val="28"/>
              </w:rPr>
              <w:t>существующие.</w:t>
            </w:r>
          </w:p>
          <w:p>
            <w:pPr>
              <w:pStyle w:val="TableParagraph"/>
              <w:ind w:left="50" w:right="5"/>
              <w:jc w:val="both"/>
              <w:rPr>
                <w:sz w:val="28"/>
              </w:rPr>
            </w:pPr>
            <w:r>
              <w:rPr>
                <w:sz w:val="28"/>
              </w:rPr>
              <w:t>Необходимо, чтобы наравне с задаваемыми правилами ACL были также указаны стандартные права Linux, в противном случае будет давать ошибку;</w:t>
            </w:r>
          </w:p>
        </w:tc>
      </w:tr>
      <w:tr>
        <w:trPr>
          <w:trHeight w:val="669" w:hRule="atLeast"/>
        </w:trPr>
        <w:tc>
          <w:tcPr>
            <w:tcW w:w="1291" w:type="dxa"/>
          </w:tcPr>
          <w:p>
            <w:pPr>
              <w:pStyle w:val="TableParagraph"/>
              <w:spacing w:before="4"/>
              <w:ind w:left="19"/>
              <w:rPr>
                <w:sz w:val="28"/>
              </w:rPr>
            </w:pPr>
            <w:r>
              <w:rPr>
                <w:sz w:val="28"/>
              </w:rPr>
              <w:t>-m</w:t>
            </w:r>
            <w:r>
              <w:rPr>
                <w:spacing w:val="-18"/>
                <w:sz w:val="28"/>
              </w:rPr>
              <w:t> </w:t>
            </w:r>
            <w:r>
              <w:rPr>
                <w:sz w:val="28"/>
              </w:rPr>
              <w:t>или</w:t>
            </w:r>
            <w:r>
              <w:rPr>
                <w:spacing w:val="-17"/>
                <w:sz w:val="28"/>
              </w:rPr>
              <w:t> </w:t>
            </w:r>
            <w:r>
              <w:rPr>
                <w:sz w:val="28"/>
              </w:rPr>
              <w:t>-</w:t>
            </w:r>
            <w:r>
              <w:rPr>
                <w:sz w:val="28"/>
              </w:rPr>
              <w:t>M </w:t>
            </w:r>
            <w:r>
              <w:rPr>
                <w:spacing w:val="-2"/>
                <w:sz w:val="28"/>
              </w:rPr>
              <w:t>file*</w:t>
            </w:r>
          </w:p>
        </w:tc>
        <w:tc>
          <w:tcPr>
            <w:tcW w:w="7818" w:type="dxa"/>
          </w:tcPr>
          <w:p>
            <w:pPr>
              <w:pStyle w:val="TableParagraph"/>
              <w:tabs>
                <w:tab w:pos="455" w:val="left" w:leader="none"/>
                <w:tab w:pos="2604" w:val="left" w:leader="none"/>
                <w:tab w:pos="4169" w:val="left" w:leader="none"/>
                <w:tab w:pos="5038" w:val="left" w:leader="none"/>
                <w:tab w:pos="5623" w:val="left" w:leader="none"/>
                <w:tab w:pos="6939" w:val="left" w:leader="none"/>
              </w:tabs>
              <w:spacing w:before="4"/>
              <w:ind w:left="50" w:right="7"/>
              <w:rPr>
                <w:sz w:val="28"/>
              </w:rPr>
            </w:pPr>
            <w:r>
              <w:rPr>
                <w:spacing w:val="-10"/>
                <w:sz w:val="28"/>
              </w:rPr>
              <w:t>-</w:t>
            </w:r>
            <w:r>
              <w:rPr>
                <w:sz w:val="28"/>
              </w:rPr>
              <w:tab/>
            </w:r>
            <w:r>
              <w:rPr>
                <w:spacing w:val="-2"/>
                <w:sz w:val="28"/>
              </w:rPr>
              <w:t>Модифицирует</w:t>
            </w:r>
            <w:r>
              <w:rPr>
                <w:sz w:val="28"/>
              </w:rPr>
              <w:tab/>
            </w:r>
            <w:r>
              <w:rPr>
                <w:spacing w:val="-2"/>
                <w:sz w:val="28"/>
              </w:rPr>
              <w:t>указанные</w:t>
            </w:r>
            <w:r>
              <w:rPr>
                <w:sz w:val="28"/>
              </w:rPr>
              <w:tab/>
            </w:r>
            <w:r>
              <w:rPr>
                <w:spacing w:val="-4"/>
                <w:sz w:val="28"/>
              </w:rPr>
              <w:t>ACL</w:t>
            </w:r>
            <w:r>
              <w:rPr>
                <w:sz w:val="28"/>
              </w:rPr>
              <w:tab/>
            </w:r>
            <w:r>
              <w:rPr>
                <w:spacing w:val="-6"/>
                <w:sz w:val="28"/>
              </w:rPr>
              <w:t>на</w:t>
            </w:r>
            <w:r>
              <w:rPr>
                <w:sz w:val="28"/>
              </w:rPr>
              <w:tab/>
            </w:r>
            <w:r>
              <w:rPr>
                <w:spacing w:val="-2"/>
                <w:sz w:val="28"/>
              </w:rPr>
              <w:t>объекте.</w:t>
            </w:r>
            <w:r>
              <w:rPr>
                <w:sz w:val="28"/>
              </w:rPr>
              <w:tab/>
            </w:r>
            <w:r>
              <w:rPr>
                <w:spacing w:val="-2"/>
                <w:sz w:val="28"/>
              </w:rPr>
              <w:t>Други</w:t>
            </w:r>
            <w:r>
              <w:rPr>
                <w:spacing w:val="-2"/>
                <w:sz w:val="28"/>
              </w:rPr>
              <w:t>е</w:t>
            </w:r>
            <w:r>
              <w:rPr>
                <w:spacing w:val="-2"/>
                <w:sz w:val="28"/>
              </w:rPr>
              <w:t> </w:t>
            </w:r>
            <w:r>
              <w:rPr>
                <w:sz w:val="28"/>
              </w:rPr>
              <w:t>существующие ACL сохраняются.</w:t>
            </w:r>
          </w:p>
        </w:tc>
      </w:tr>
    </w:tbl>
    <w:p>
      <w:pPr>
        <w:pStyle w:val="TableParagraph"/>
        <w:spacing w:after="0"/>
        <w:rPr>
          <w:sz w:val="28"/>
        </w:rPr>
        <w:sectPr>
          <w:pgSz w:w="11910" w:h="16840"/>
          <w:pgMar w:header="0" w:footer="1147" w:top="1320" w:bottom="1523" w:left="1275" w:right="566"/>
        </w:sect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1"/>
        <w:gridCol w:w="7818"/>
      </w:tblGrid>
      <w:tr>
        <w:trPr>
          <w:trHeight w:val="350" w:hRule="atLeast"/>
        </w:trPr>
        <w:tc>
          <w:tcPr>
            <w:tcW w:w="1291" w:type="dxa"/>
          </w:tcPr>
          <w:p>
            <w:pPr>
              <w:pStyle w:val="TableParagraph"/>
              <w:spacing w:line="318" w:lineRule="exact" w:before="12"/>
              <w:ind w:left="278"/>
              <w:rPr>
                <w:b/>
                <w:sz w:val="28"/>
              </w:rPr>
            </w:pPr>
            <w:r>
              <w:rPr>
                <w:b/>
                <w:spacing w:val="-4"/>
                <w:sz w:val="28"/>
              </w:rPr>
              <w:t>Ключ</w:t>
            </w:r>
          </w:p>
        </w:tc>
        <w:tc>
          <w:tcPr>
            <w:tcW w:w="7818" w:type="dxa"/>
          </w:tcPr>
          <w:p>
            <w:pPr>
              <w:pStyle w:val="TableParagraph"/>
              <w:spacing w:line="318" w:lineRule="exact" w:before="12"/>
              <w:ind w:left="40"/>
              <w:jc w:val="center"/>
              <w:rPr>
                <w:b/>
                <w:sz w:val="28"/>
              </w:rPr>
            </w:pPr>
            <w:r>
              <w:rPr>
                <w:b/>
                <w:spacing w:val="-2"/>
                <w:sz w:val="28"/>
              </w:rPr>
              <w:t>Описание</w:t>
            </w:r>
          </w:p>
        </w:tc>
      </w:tr>
      <w:tr>
        <w:trPr>
          <w:trHeight w:val="702" w:hRule="atLeast"/>
        </w:trPr>
        <w:tc>
          <w:tcPr>
            <w:tcW w:w="1291" w:type="dxa"/>
          </w:tcPr>
          <w:p>
            <w:pPr>
              <w:pStyle w:val="TableParagraph"/>
              <w:spacing w:before="38"/>
              <w:ind w:left="19"/>
              <w:rPr>
                <w:sz w:val="28"/>
              </w:rPr>
            </w:pPr>
            <w:r>
              <w:rPr>
                <w:sz w:val="28"/>
              </w:rPr>
              <w:t>-x</w:t>
            </w:r>
            <w:r>
              <w:rPr>
                <w:spacing w:val="-18"/>
                <w:sz w:val="28"/>
              </w:rPr>
              <w:t> </w:t>
            </w:r>
            <w:r>
              <w:rPr>
                <w:sz w:val="28"/>
              </w:rPr>
              <w:t>или</w:t>
            </w:r>
            <w:r>
              <w:rPr>
                <w:spacing w:val="-17"/>
                <w:sz w:val="28"/>
              </w:rPr>
              <w:t> </w:t>
            </w:r>
            <w:r>
              <w:rPr>
                <w:sz w:val="28"/>
              </w:rPr>
              <w:t>-</w:t>
            </w:r>
            <w:r>
              <w:rPr>
                <w:sz w:val="28"/>
              </w:rPr>
              <w:t>X </w:t>
            </w:r>
            <w:r>
              <w:rPr>
                <w:spacing w:val="-2"/>
                <w:sz w:val="28"/>
              </w:rPr>
              <w:t>file*</w:t>
            </w:r>
          </w:p>
        </w:tc>
        <w:tc>
          <w:tcPr>
            <w:tcW w:w="7818" w:type="dxa"/>
          </w:tcPr>
          <w:p>
            <w:pPr>
              <w:pStyle w:val="TableParagraph"/>
              <w:spacing w:before="38"/>
              <w:ind w:left="50"/>
              <w:rPr>
                <w:sz w:val="28"/>
              </w:rPr>
            </w:pPr>
            <w:r>
              <w:rPr>
                <w:sz w:val="28"/>
              </w:rPr>
              <w:t>- Удаляет указанные ACL права с объекта. Стандартные права</w:t>
            </w:r>
            <w:r>
              <w:rPr>
                <w:spacing w:val="40"/>
                <w:sz w:val="28"/>
              </w:rPr>
              <w:t> </w:t>
            </w:r>
            <w:r>
              <w:rPr>
                <w:sz w:val="28"/>
              </w:rPr>
              <w:t>Linux не изменяются.</w:t>
            </w:r>
          </w:p>
        </w:tc>
      </w:tr>
    </w:tbl>
    <w:p>
      <w:pPr>
        <w:pStyle w:val="BodyText"/>
        <w:spacing w:before="314"/>
        <w:ind w:right="847"/>
        <w:jc w:val="both"/>
      </w:pPr>
      <w:r>
        <w:rPr/>
        <w:t>* - При использовании </w:t>
      </w:r>
      <w:r>
        <w:rPr>
          <w:b/>
        </w:rPr>
        <w:t>-M, - -set, -X </w:t>
      </w:r>
      <w:r>
        <w:rPr/>
        <w:t>- разрешения будут браться из указанного файла </w:t>
      </w:r>
      <w:r>
        <w:rPr>
          <w:b/>
        </w:rPr>
        <w:t>file</w:t>
      </w:r>
      <w:r>
        <w:rPr/>
        <w:t>, который должен быть заранее подготовлен в формате вывода ACL разрешений командой </w:t>
      </w:r>
      <w:r>
        <w:rPr>
          <w:b/>
        </w:rPr>
        <w:t>getfacl</w:t>
      </w:r>
      <w:r>
        <w:rPr/>
        <w:t>. Подготовить файл можно либо вручную, в формате вывода </w:t>
      </w:r>
      <w:r>
        <w:rPr>
          <w:b/>
        </w:rPr>
        <w:t>getfacl</w:t>
      </w:r>
      <w:r>
        <w:rPr/>
        <w:t>, либо использовать команду </w:t>
      </w:r>
      <w:r>
        <w:rPr>
          <w:b/>
        </w:rPr>
        <w:t>getfacl -R file &gt; file_out</w:t>
      </w:r>
      <w:r>
        <w:rPr/>
        <w:t>. Где </w:t>
      </w:r>
      <w:r>
        <w:rPr>
          <w:b/>
        </w:rPr>
        <w:t>file </w:t>
      </w:r>
      <w:r>
        <w:rPr/>
        <w:t>это файл(ы) или каталог(и) с которых нужно снять ACL, а </w:t>
      </w:r>
      <w:r>
        <w:rPr>
          <w:b/>
        </w:rPr>
        <w:t>file_out </w:t>
      </w:r>
      <w:r>
        <w:rPr/>
        <w:t>- текстовый файл, в который запишутся снятые ACL права.</w:t>
      </w:r>
    </w:p>
    <w:p>
      <w:pPr>
        <w:pStyle w:val="BodyText"/>
        <w:spacing w:before="3"/>
        <w:ind w:left="851"/>
        <w:jc w:val="both"/>
      </w:pPr>
      <w:r>
        <w:rPr/>
        <w:t>Часто</w:t>
      </w:r>
      <w:r>
        <w:rPr>
          <w:spacing w:val="-8"/>
        </w:rPr>
        <w:t> </w:t>
      </w:r>
      <w:r>
        <w:rPr/>
        <w:t>используемые</w:t>
      </w:r>
      <w:r>
        <w:rPr>
          <w:spacing w:val="-5"/>
        </w:rPr>
        <w:t> </w:t>
      </w:r>
      <w:r>
        <w:rPr/>
        <w:t>опции</w:t>
      </w:r>
      <w:r>
        <w:rPr>
          <w:spacing w:val="-3"/>
        </w:rPr>
        <w:t> </w:t>
      </w:r>
      <w:r>
        <w:rPr/>
        <w:t>табл.</w:t>
      </w:r>
      <w:r>
        <w:rPr>
          <w:spacing w:val="-5"/>
        </w:rPr>
        <w:t> 4:</w:t>
      </w:r>
    </w:p>
    <w:p>
      <w:pPr>
        <w:pStyle w:val="BodyText"/>
        <w:spacing w:line="322" w:lineRule="exact"/>
        <w:ind w:left="7498" w:right="345"/>
        <w:jc w:val="center"/>
      </w:pPr>
      <w:r>
        <w:rPr/>
        <w:t>Таблица</w:t>
      </w:r>
      <w:r>
        <w:rPr>
          <w:spacing w:val="-7"/>
        </w:rPr>
        <w:t> </w:t>
      </w:r>
      <w:r>
        <w:rPr>
          <w:spacing w:val="-10"/>
        </w:rPr>
        <w:t>4</w:t>
      </w:r>
    </w:p>
    <w:p>
      <w:pPr>
        <w:pStyle w:val="BodyText"/>
        <w:spacing w:after="9"/>
        <w:ind w:left="1"/>
        <w:jc w:val="center"/>
      </w:pPr>
      <w:r>
        <w:rPr>
          <w:spacing w:val="-2"/>
        </w:rPr>
        <w:t>Опции</w:t>
      </w: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8"/>
        <w:gridCol w:w="7619"/>
      </w:tblGrid>
      <w:tr>
        <w:trPr>
          <w:trHeight w:val="321" w:hRule="atLeast"/>
        </w:trPr>
        <w:tc>
          <w:tcPr>
            <w:tcW w:w="1668" w:type="dxa"/>
          </w:tcPr>
          <w:p>
            <w:pPr>
              <w:pStyle w:val="TableParagraph"/>
              <w:spacing w:line="301" w:lineRule="exact"/>
              <w:rPr>
                <w:sz w:val="28"/>
              </w:rPr>
            </w:pPr>
            <w:r>
              <w:rPr>
                <w:spacing w:val="-2"/>
                <w:sz w:val="28"/>
              </w:rPr>
              <w:t>Опция</w:t>
            </w:r>
          </w:p>
        </w:tc>
        <w:tc>
          <w:tcPr>
            <w:tcW w:w="7619" w:type="dxa"/>
          </w:tcPr>
          <w:p>
            <w:pPr>
              <w:pStyle w:val="TableParagraph"/>
              <w:spacing w:line="301" w:lineRule="exact"/>
              <w:ind w:left="8"/>
              <w:jc w:val="center"/>
              <w:rPr>
                <w:sz w:val="28"/>
              </w:rPr>
            </w:pPr>
            <w:r>
              <w:rPr>
                <w:spacing w:val="-2"/>
                <w:sz w:val="28"/>
              </w:rPr>
              <w:t>Описание</w:t>
            </w:r>
          </w:p>
        </w:tc>
      </w:tr>
      <w:tr>
        <w:trPr>
          <w:trHeight w:val="321" w:hRule="atLeast"/>
        </w:trPr>
        <w:tc>
          <w:tcPr>
            <w:tcW w:w="1668" w:type="dxa"/>
          </w:tcPr>
          <w:p>
            <w:pPr>
              <w:pStyle w:val="TableParagraph"/>
              <w:spacing w:line="301" w:lineRule="exact"/>
              <w:rPr>
                <w:sz w:val="28"/>
              </w:rPr>
            </w:pPr>
            <w:r>
              <w:rPr>
                <w:sz w:val="28"/>
              </w:rPr>
              <w:t>-</w:t>
            </w:r>
            <w:r>
              <w:rPr>
                <w:spacing w:val="-10"/>
                <w:sz w:val="28"/>
              </w:rPr>
              <w:t>b</w:t>
            </w:r>
          </w:p>
        </w:tc>
        <w:tc>
          <w:tcPr>
            <w:tcW w:w="7619" w:type="dxa"/>
          </w:tcPr>
          <w:p>
            <w:pPr>
              <w:pStyle w:val="TableParagraph"/>
              <w:spacing w:line="301" w:lineRule="exact"/>
              <w:rPr>
                <w:sz w:val="28"/>
              </w:rPr>
            </w:pPr>
            <w:r>
              <w:rPr>
                <w:sz w:val="28"/>
              </w:rPr>
              <w:t>-Удаляет</w:t>
            </w:r>
            <w:r>
              <w:rPr>
                <w:spacing w:val="-6"/>
                <w:sz w:val="28"/>
              </w:rPr>
              <w:t> </w:t>
            </w:r>
            <w:r>
              <w:rPr>
                <w:sz w:val="28"/>
              </w:rPr>
              <w:t>все</w:t>
            </w:r>
            <w:r>
              <w:rPr>
                <w:spacing w:val="-3"/>
                <w:sz w:val="28"/>
              </w:rPr>
              <w:t> </w:t>
            </w:r>
            <w:r>
              <w:rPr>
                <w:sz w:val="28"/>
              </w:rPr>
              <w:t>ACL</w:t>
            </w:r>
            <w:r>
              <w:rPr>
                <w:spacing w:val="-5"/>
                <w:sz w:val="28"/>
              </w:rPr>
              <w:t> </w:t>
            </w:r>
            <w:r>
              <w:rPr>
                <w:sz w:val="28"/>
              </w:rPr>
              <w:t>права</w:t>
            </w:r>
            <w:r>
              <w:rPr>
                <w:spacing w:val="-5"/>
                <w:sz w:val="28"/>
              </w:rPr>
              <w:t> </w:t>
            </w:r>
            <w:r>
              <w:rPr>
                <w:sz w:val="28"/>
              </w:rPr>
              <w:t>с</w:t>
            </w:r>
            <w:r>
              <w:rPr>
                <w:spacing w:val="-6"/>
                <w:sz w:val="28"/>
              </w:rPr>
              <w:t> </w:t>
            </w:r>
            <w:r>
              <w:rPr>
                <w:sz w:val="28"/>
              </w:rPr>
              <w:t>объекта,</w:t>
            </w:r>
            <w:r>
              <w:rPr>
                <w:spacing w:val="-4"/>
                <w:sz w:val="28"/>
              </w:rPr>
              <w:t> </w:t>
            </w:r>
            <w:r>
              <w:rPr>
                <w:sz w:val="28"/>
              </w:rPr>
              <w:t>сохраняя</w:t>
            </w:r>
            <w:r>
              <w:rPr>
                <w:spacing w:val="-6"/>
                <w:sz w:val="28"/>
              </w:rPr>
              <w:t> </w:t>
            </w:r>
            <w:r>
              <w:rPr>
                <w:sz w:val="28"/>
              </w:rPr>
              <w:t>основные</w:t>
            </w:r>
            <w:r>
              <w:rPr>
                <w:spacing w:val="-3"/>
                <w:sz w:val="28"/>
              </w:rPr>
              <w:t> </w:t>
            </w:r>
            <w:r>
              <w:rPr>
                <w:spacing w:val="-2"/>
                <w:sz w:val="28"/>
              </w:rPr>
              <w:t>права;</w:t>
            </w:r>
          </w:p>
        </w:tc>
      </w:tr>
      <w:tr>
        <w:trPr>
          <w:trHeight w:val="645" w:hRule="atLeast"/>
        </w:trPr>
        <w:tc>
          <w:tcPr>
            <w:tcW w:w="1668" w:type="dxa"/>
          </w:tcPr>
          <w:p>
            <w:pPr>
              <w:pStyle w:val="TableParagraph"/>
              <w:spacing w:line="315" w:lineRule="exact"/>
              <w:rPr>
                <w:sz w:val="28"/>
              </w:rPr>
            </w:pPr>
            <w:r>
              <w:rPr>
                <w:sz w:val="28"/>
              </w:rPr>
              <w:t>-</w:t>
            </w:r>
            <w:r>
              <w:rPr>
                <w:spacing w:val="-10"/>
                <w:sz w:val="28"/>
              </w:rPr>
              <w:t>k</w:t>
            </w:r>
          </w:p>
        </w:tc>
        <w:tc>
          <w:tcPr>
            <w:tcW w:w="7619" w:type="dxa"/>
          </w:tcPr>
          <w:p>
            <w:pPr>
              <w:pStyle w:val="TableParagraph"/>
              <w:spacing w:line="315" w:lineRule="exact"/>
              <w:rPr>
                <w:sz w:val="28"/>
              </w:rPr>
            </w:pPr>
            <w:r>
              <w:rPr>
                <w:sz w:val="28"/>
              </w:rPr>
              <w:t>-Удаляет</w:t>
            </w:r>
            <w:r>
              <w:rPr>
                <w:spacing w:val="68"/>
                <w:sz w:val="28"/>
              </w:rPr>
              <w:t> </w:t>
            </w:r>
            <w:r>
              <w:rPr>
                <w:sz w:val="28"/>
              </w:rPr>
              <w:t>с</w:t>
            </w:r>
            <w:r>
              <w:rPr>
                <w:spacing w:val="68"/>
                <w:sz w:val="28"/>
              </w:rPr>
              <w:t> </w:t>
            </w:r>
            <w:r>
              <w:rPr>
                <w:sz w:val="28"/>
              </w:rPr>
              <w:t>объекта</w:t>
            </w:r>
            <w:r>
              <w:rPr>
                <w:spacing w:val="67"/>
                <w:sz w:val="28"/>
              </w:rPr>
              <w:t> </w:t>
            </w:r>
            <w:r>
              <w:rPr>
                <w:sz w:val="28"/>
              </w:rPr>
              <w:t>ACL</w:t>
            </w:r>
            <w:r>
              <w:rPr>
                <w:spacing w:val="68"/>
                <w:sz w:val="28"/>
              </w:rPr>
              <w:t> </w:t>
            </w:r>
            <w:r>
              <w:rPr>
                <w:sz w:val="28"/>
              </w:rPr>
              <w:t>по</w:t>
            </w:r>
            <w:r>
              <w:rPr>
                <w:spacing w:val="69"/>
                <w:sz w:val="28"/>
              </w:rPr>
              <w:t> </w:t>
            </w:r>
            <w:r>
              <w:rPr>
                <w:sz w:val="28"/>
              </w:rPr>
              <w:t>умолчанию.</w:t>
            </w:r>
            <w:r>
              <w:rPr>
                <w:spacing w:val="67"/>
                <w:sz w:val="28"/>
              </w:rPr>
              <w:t> </w:t>
            </w:r>
            <w:r>
              <w:rPr>
                <w:sz w:val="28"/>
              </w:rPr>
              <w:t>Если</w:t>
            </w:r>
            <w:r>
              <w:rPr>
                <w:spacing w:val="68"/>
                <w:sz w:val="28"/>
              </w:rPr>
              <w:t> </w:t>
            </w:r>
            <w:r>
              <w:rPr>
                <w:sz w:val="28"/>
              </w:rPr>
              <w:t>таковых</w:t>
            </w:r>
            <w:r>
              <w:rPr>
                <w:spacing w:val="70"/>
                <w:sz w:val="28"/>
              </w:rPr>
              <w:t> </w:t>
            </w:r>
            <w:r>
              <w:rPr>
                <w:spacing w:val="-5"/>
                <w:sz w:val="28"/>
              </w:rPr>
              <w:t>на</w:t>
            </w:r>
          </w:p>
          <w:p>
            <w:pPr>
              <w:pStyle w:val="TableParagraph"/>
              <w:spacing w:line="311" w:lineRule="exact"/>
              <w:rPr>
                <w:sz w:val="28"/>
              </w:rPr>
            </w:pPr>
            <w:r>
              <w:rPr>
                <w:sz w:val="28"/>
              </w:rPr>
              <w:t>объекте</w:t>
            </w:r>
            <w:r>
              <w:rPr>
                <w:spacing w:val="-7"/>
                <w:sz w:val="28"/>
              </w:rPr>
              <w:t> </w:t>
            </w:r>
            <w:r>
              <w:rPr>
                <w:sz w:val="28"/>
              </w:rPr>
              <w:t>нет,</w:t>
            </w:r>
            <w:r>
              <w:rPr>
                <w:spacing w:val="-9"/>
                <w:sz w:val="28"/>
              </w:rPr>
              <w:t> </w:t>
            </w:r>
            <w:r>
              <w:rPr>
                <w:sz w:val="28"/>
              </w:rPr>
              <w:t>предупреждение</w:t>
            </w:r>
            <w:r>
              <w:rPr>
                <w:spacing w:val="-8"/>
                <w:sz w:val="28"/>
              </w:rPr>
              <w:t> </w:t>
            </w:r>
            <w:r>
              <w:rPr>
                <w:sz w:val="28"/>
              </w:rPr>
              <w:t>об</w:t>
            </w:r>
            <w:r>
              <w:rPr>
                <w:spacing w:val="-4"/>
                <w:sz w:val="28"/>
              </w:rPr>
              <w:t> </w:t>
            </w:r>
            <w:r>
              <w:rPr>
                <w:sz w:val="28"/>
              </w:rPr>
              <w:t>этом</w:t>
            </w:r>
            <w:r>
              <w:rPr>
                <w:spacing w:val="-5"/>
                <w:sz w:val="28"/>
              </w:rPr>
              <w:t> </w:t>
            </w:r>
            <w:r>
              <w:rPr>
                <w:sz w:val="28"/>
              </w:rPr>
              <w:t>выдаваться</w:t>
            </w:r>
            <w:r>
              <w:rPr>
                <w:spacing w:val="-5"/>
                <w:sz w:val="28"/>
              </w:rPr>
              <w:t> </w:t>
            </w:r>
            <w:r>
              <w:rPr>
                <w:sz w:val="28"/>
              </w:rPr>
              <w:t>не</w:t>
            </w:r>
            <w:r>
              <w:rPr>
                <w:spacing w:val="-4"/>
                <w:sz w:val="28"/>
              </w:rPr>
              <w:t> </w:t>
            </w:r>
            <w:r>
              <w:rPr>
                <w:spacing w:val="-2"/>
                <w:sz w:val="28"/>
              </w:rPr>
              <w:t>будет;</w:t>
            </w:r>
          </w:p>
        </w:tc>
      </w:tr>
      <w:tr>
        <w:trPr>
          <w:trHeight w:val="321" w:hRule="atLeast"/>
        </w:trPr>
        <w:tc>
          <w:tcPr>
            <w:tcW w:w="1668" w:type="dxa"/>
          </w:tcPr>
          <w:p>
            <w:pPr>
              <w:pStyle w:val="TableParagraph"/>
              <w:spacing w:line="301" w:lineRule="exact"/>
              <w:rPr>
                <w:sz w:val="28"/>
              </w:rPr>
            </w:pPr>
            <w:r>
              <w:rPr>
                <w:sz w:val="28"/>
              </w:rPr>
              <w:t>-</w:t>
            </w:r>
            <w:r>
              <w:rPr>
                <w:spacing w:val="-10"/>
                <w:sz w:val="28"/>
              </w:rPr>
              <w:t>d</w:t>
            </w:r>
          </w:p>
        </w:tc>
        <w:tc>
          <w:tcPr>
            <w:tcW w:w="7619" w:type="dxa"/>
          </w:tcPr>
          <w:p>
            <w:pPr>
              <w:pStyle w:val="TableParagraph"/>
              <w:spacing w:line="301" w:lineRule="exact"/>
              <w:rPr>
                <w:sz w:val="28"/>
              </w:rPr>
            </w:pPr>
            <w:r>
              <w:rPr>
                <w:sz w:val="28"/>
              </w:rPr>
              <w:t>-Устанавливает</w:t>
            </w:r>
            <w:r>
              <w:rPr>
                <w:spacing w:val="-6"/>
                <w:sz w:val="28"/>
              </w:rPr>
              <w:t> </w:t>
            </w:r>
            <w:r>
              <w:rPr>
                <w:sz w:val="28"/>
              </w:rPr>
              <w:t>ACL</w:t>
            </w:r>
            <w:r>
              <w:rPr>
                <w:spacing w:val="-6"/>
                <w:sz w:val="28"/>
              </w:rPr>
              <w:t> </w:t>
            </w:r>
            <w:r>
              <w:rPr>
                <w:sz w:val="28"/>
              </w:rPr>
              <w:t>по</w:t>
            </w:r>
            <w:r>
              <w:rPr>
                <w:spacing w:val="-2"/>
                <w:sz w:val="28"/>
              </w:rPr>
              <w:t> </w:t>
            </w:r>
            <w:r>
              <w:rPr>
                <w:sz w:val="28"/>
              </w:rPr>
              <w:t>умолчанию</w:t>
            </w:r>
            <w:r>
              <w:rPr>
                <w:spacing w:val="-5"/>
                <w:sz w:val="28"/>
              </w:rPr>
              <w:t> </w:t>
            </w:r>
            <w:r>
              <w:rPr>
                <w:sz w:val="28"/>
              </w:rPr>
              <w:t>на</w:t>
            </w:r>
            <w:r>
              <w:rPr>
                <w:spacing w:val="-6"/>
                <w:sz w:val="28"/>
              </w:rPr>
              <w:t> </w:t>
            </w:r>
            <w:r>
              <w:rPr>
                <w:spacing w:val="-2"/>
                <w:sz w:val="28"/>
              </w:rPr>
              <w:t>объекте.</w:t>
            </w:r>
          </w:p>
        </w:tc>
      </w:tr>
      <w:tr>
        <w:trPr>
          <w:trHeight w:val="643" w:hRule="atLeast"/>
        </w:trPr>
        <w:tc>
          <w:tcPr>
            <w:tcW w:w="1668" w:type="dxa"/>
          </w:tcPr>
          <w:p>
            <w:pPr>
              <w:pStyle w:val="TableParagraph"/>
              <w:spacing w:line="315" w:lineRule="exact"/>
              <w:rPr>
                <w:sz w:val="28"/>
              </w:rPr>
            </w:pPr>
            <w:r>
              <w:rPr>
                <w:sz w:val="28"/>
              </w:rPr>
              <w:t>-</w:t>
            </w:r>
            <w:r>
              <w:rPr>
                <w:spacing w:val="-2"/>
                <w:sz w:val="28"/>
              </w:rPr>
              <w:t>restore=file</w:t>
            </w:r>
          </w:p>
        </w:tc>
        <w:tc>
          <w:tcPr>
            <w:tcW w:w="7619" w:type="dxa"/>
          </w:tcPr>
          <w:p>
            <w:pPr>
              <w:pStyle w:val="TableParagraph"/>
              <w:spacing w:line="315" w:lineRule="exact"/>
              <w:rPr>
                <w:sz w:val="28"/>
              </w:rPr>
            </w:pPr>
            <w:r>
              <w:rPr>
                <w:sz w:val="28"/>
              </w:rPr>
              <w:t>-Восстанавливает</w:t>
            </w:r>
            <w:r>
              <w:rPr>
                <w:spacing w:val="10"/>
                <w:sz w:val="28"/>
              </w:rPr>
              <w:t> </w:t>
            </w:r>
            <w:r>
              <w:rPr>
                <w:sz w:val="28"/>
              </w:rPr>
              <w:t>ACL</w:t>
            </w:r>
            <w:r>
              <w:rPr>
                <w:spacing w:val="10"/>
                <w:sz w:val="28"/>
              </w:rPr>
              <w:t> </w:t>
            </w:r>
            <w:r>
              <w:rPr>
                <w:sz w:val="28"/>
              </w:rPr>
              <w:t>права</w:t>
            </w:r>
            <w:r>
              <w:rPr>
                <w:spacing w:val="8"/>
                <w:sz w:val="28"/>
              </w:rPr>
              <w:t> </w:t>
            </w:r>
            <w:r>
              <w:rPr>
                <w:sz w:val="28"/>
              </w:rPr>
              <w:t>на</w:t>
            </w:r>
            <w:r>
              <w:rPr>
                <w:spacing w:val="9"/>
                <w:sz w:val="28"/>
              </w:rPr>
              <w:t> </w:t>
            </w:r>
            <w:r>
              <w:rPr>
                <w:sz w:val="28"/>
              </w:rPr>
              <w:t>объекте</w:t>
            </w:r>
            <w:r>
              <w:rPr>
                <w:spacing w:val="11"/>
                <w:sz w:val="28"/>
              </w:rPr>
              <w:t> </w:t>
            </w:r>
            <w:r>
              <w:rPr>
                <w:sz w:val="28"/>
              </w:rPr>
              <w:t>из</w:t>
            </w:r>
            <w:r>
              <w:rPr>
                <w:spacing w:val="11"/>
                <w:sz w:val="28"/>
              </w:rPr>
              <w:t> </w:t>
            </w:r>
            <w:r>
              <w:rPr>
                <w:sz w:val="28"/>
              </w:rPr>
              <w:t>ранее</w:t>
            </w:r>
            <w:r>
              <w:rPr>
                <w:spacing w:val="12"/>
                <w:sz w:val="28"/>
              </w:rPr>
              <w:t> </w:t>
            </w:r>
            <w:r>
              <w:rPr>
                <w:spacing w:val="-2"/>
                <w:sz w:val="28"/>
              </w:rPr>
              <w:t>созданного</w:t>
            </w:r>
          </w:p>
          <w:p>
            <w:pPr>
              <w:pStyle w:val="TableParagraph"/>
              <w:spacing w:line="308" w:lineRule="exact"/>
              <w:rPr>
                <w:sz w:val="28"/>
              </w:rPr>
            </w:pPr>
            <w:r>
              <w:rPr>
                <w:sz w:val="28"/>
              </w:rPr>
              <w:t>файла</w:t>
            </w:r>
            <w:r>
              <w:rPr>
                <w:spacing w:val="-2"/>
                <w:sz w:val="28"/>
              </w:rPr>
              <w:t> </w:t>
            </w:r>
            <w:r>
              <w:rPr>
                <w:sz w:val="28"/>
              </w:rPr>
              <w:t>с</w:t>
            </w:r>
            <w:r>
              <w:rPr>
                <w:spacing w:val="-4"/>
                <w:sz w:val="28"/>
              </w:rPr>
              <w:t> </w:t>
            </w:r>
            <w:r>
              <w:rPr>
                <w:spacing w:val="-2"/>
                <w:sz w:val="28"/>
              </w:rPr>
              <w:t>правами.</w:t>
            </w:r>
          </w:p>
        </w:tc>
      </w:tr>
      <w:tr>
        <w:trPr>
          <w:trHeight w:val="674" w:hRule="atLeast"/>
        </w:trPr>
        <w:tc>
          <w:tcPr>
            <w:tcW w:w="1668" w:type="dxa"/>
          </w:tcPr>
          <w:p>
            <w:pPr>
              <w:pStyle w:val="TableParagraph"/>
              <w:spacing w:line="317" w:lineRule="exact"/>
              <w:rPr>
                <w:sz w:val="28"/>
              </w:rPr>
            </w:pPr>
            <w:r>
              <w:rPr>
                <w:sz w:val="28"/>
              </w:rPr>
              <w:t>-</w:t>
            </w:r>
            <w:r>
              <w:rPr>
                <w:spacing w:val="-10"/>
                <w:sz w:val="28"/>
              </w:rPr>
              <w:t>R</w:t>
            </w:r>
          </w:p>
        </w:tc>
        <w:tc>
          <w:tcPr>
            <w:tcW w:w="7619" w:type="dxa"/>
          </w:tcPr>
          <w:p>
            <w:pPr>
              <w:pStyle w:val="TableParagraph"/>
              <w:tabs>
                <w:tab w:pos="1994" w:val="left" w:leader="none"/>
                <w:tab w:pos="3619" w:val="left" w:leader="none"/>
                <w:tab w:pos="5174" w:val="left" w:leader="none"/>
                <w:tab w:pos="6068" w:val="left" w:leader="none"/>
                <w:tab w:pos="6607" w:val="left" w:leader="none"/>
                <w:tab w:pos="7380" w:val="left" w:leader="none"/>
              </w:tabs>
              <w:ind w:right="102"/>
              <w:rPr>
                <w:sz w:val="28"/>
              </w:rPr>
            </w:pPr>
            <w:r>
              <w:rPr>
                <w:spacing w:val="-2"/>
                <w:sz w:val="28"/>
              </w:rPr>
              <w:t>-Рекрусивное</w:t>
            </w:r>
            <w:r>
              <w:rPr>
                <w:sz w:val="28"/>
              </w:rPr>
              <w:tab/>
            </w:r>
            <w:r>
              <w:rPr>
                <w:spacing w:val="-2"/>
                <w:sz w:val="28"/>
              </w:rPr>
              <w:t>назначение</w:t>
            </w:r>
            <w:r>
              <w:rPr>
                <w:sz w:val="28"/>
              </w:rPr>
              <w:tab/>
            </w:r>
            <w:r>
              <w:rPr>
                <w:spacing w:val="-2"/>
                <w:sz w:val="28"/>
              </w:rPr>
              <w:t>(удаление)</w:t>
            </w:r>
            <w:r>
              <w:rPr>
                <w:sz w:val="28"/>
              </w:rPr>
              <w:tab/>
            </w:r>
            <w:r>
              <w:rPr>
                <w:spacing w:val="-2"/>
                <w:sz w:val="28"/>
              </w:rPr>
              <w:t>прав,</w:t>
            </w:r>
            <w:r>
              <w:rPr>
                <w:sz w:val="28"/>
              </w:rPr>
              <w:tab/>
            </w:r>
            <w:r>
              <w:rPr>
                <w:spacing w:val="-6"/>
                <w:sz w:val="28"/>
              </w:rPr>
              <w:t>то</w:t>
            </w:r>
            <w:r>
              <w:rPr>
                <w:sz w:val="28"/>
              </w:rPr>
              <w:tab/>
            </w:r>
            <w:r>
              <w:rPr>
                <w:spacing w:val="-4"/>
                <w:sz w:val="28"/>
              </w:rPr>
              <w:t>есть</w:t>
            </w:r>
            <w:r>
              <w:rPr>
                <w:sz w:val="28"/>
              </w:rPr>
              <w:tab/>
            </w:r>
            <w:r>
              <w:rPr>
                <w:spacing w:val="-10"/>
                <w:sz w:val="28"/>
              </w:rPr>
              <w:t>с </w:t>
            </w:r>
            <w:r>
              <w:rPr>
                <w:sz w:val="28"/>
              </w:rPr>
              <w:t>просмотром всех подкаталогов.</w:t>
            </w:r>
          </w:p>
        </w:tc>
      </w:tr>
    </w:tbl>
    <w:p>
      <w:pPr>
        <w:pStyle w:val="BodyText"/>
        <w:spacing w:before="315"/>
        <w:ind w:right="879" w:firstLine="707"/>
      </w:pPr>
      <w:r>
        <w:rPr/>
        <w:t>Проверить, поддерживает</w:t>
      </w:r>
      <w:r>
        <w:rPr>
          <w:spacing w:val="35"/>
        </w:rPr>
        <w:t> </w:t>
      </w:r>
      <w:r>
        <w:rPr/>
        <w:t>ли</w:t>
      </w:r>
      <w:r>
        <w:rPr>
          <w:spacing w:val="36"/>
        </w:rPr>
        <w:t> </w:t>
      </w:r>
      <w:r>
        <w:rPr/>
        <w:t>тот</w:t>
      </w:r>
      <w:r>
        <w:rPr>
          <w:spacing w:val="35"/>
        </w:rPr>
        <w:t> </w:t>
      </w:r>
      <w:r>
        <w:rPr/>
        <w:t>или</w:t>
      </w:r>
      <w:r>
        <w:rPr>
          <w:spacing w:val="34"/>
        </w:rPr>
        <w:t> </w:t>
      </w:r>
      <w:r>
        <w:rPr/>
        <w:t>иной</w:t>
      </w:r>
      <w:r>
        <w:rPr>
          <w:spacing w:val="34"/>
        </w:rPr>
        <w:t> </w:t>
      </w:r>
      <w:r>
        <w:rPr/>
        <w:t>раздел</w:t>
      </w:r>
      <w:r>
        <w:rPr>
          <w:spacing w:val="35"/>
        </w:rPr>
        <w:t> </w:t>
      </w:r>
      <w:r>
        <w:rPr/>
        <w:t>винчестера</w:t>
      </w:r>
      <w:r>
        <w:rPr>
          <w:spacing w:val="36"/>
        </w:rPr>
        <w:t> </w:t>
      </w:r>
      <w:r>
        <w:rPr/>
        <w:t>ACL, можно попытавшись установить ACL командой </w:t>
      </w:r>
      <w:r>
        <w:rPr>
          <w:b/>
        </w:rPr>
        <w:t>setfacl</w:t>
      </w:r>
      <w:r>
        <w:rPr/>
        <w:t>:</w:t>
      </w:r>
    </w:p>
    <w:p>
      <w:pPr>
        <w:pStyle w:val="BodyText"/>
        <w:ind w:left="863" w:right="3711"/>
      </w:pPr>
      <w:r>
        <w:rPr/>
        <w:t>/root</w:t>
      </w:r>
      <w:r>
        <w:rPr>
          <w:spacing w:val="-5"/>
        </w:rPr>
        <w:t> </w:t>
      </w:r>
      <w:r>
        <w:rPr/>
        <w:t>&gt;</w:t>
      </w:r>
      <w:r>
        <w:rPr>
          <w:spacing w:val="-7"/>
        </w:rPr>
        <w:t> </w:t>
      </w:r>
      <w:r>
        <w:rPr/>
        <w:t>setfacl</w:t>
      </w:r>
      <w:r>
        <w:rPr>
          <w:spacing w:val="-4"/>
        </w:rPr>
        <w:t> </w:t>
      </w:r>
      <w:r>
        <w:rPr/>
        <w:t>-m</w:t>
      </w:r>
      <w:r>
        <w:rPr>
          <w:spacing w:val="-10"/>
        </w:rPr>
        <w:t> </w:t>
      </w:r>
      <w:r>
        <w:rPr/>
        <w:t>u:alexser:rw-,g:root:rw-</w:t>
      </w:r>
      <w:r>
        <w:rPr>
          <w:spacing w:val="-8"/>
        </w:rPr>
        <w:t> </w:t>
      </w:r>
      <w:r>
        <w:rPr/>
        <w:t>qqq setfacl: qqq: Operation not supported</w:t>
      </w:r>
    </w:p>
    <w:p>
      <w:pPr>
        <w:spacing w:line="322" w:lineRule="exact" w:before="1"/>
        <w:ind w:left="143" w:right="0" w:firstLine="0"/>
        <w:jc w:val="left"/>
        <w:rPr>
          <w:sz w:val="28"/>
        </w:rPr>
      </w:pPr>
      <w:r>
        <w:rPr>
          <w:sz w:val="28"/>
        </w:rPr>
        <w:t>Вывод</w:t>
      </w:r>
      <w:r>
        <w:rPr>
          <w:spacing w:val="13"/>
          <w:sz w:val="28"/>
        </w:rPr>
        <w:t> </w:t>
      </w:r>
      <w:r>
        <w:rPr>
          <w:sz w:val="28"/>
        </w:rPr>
        <w:t>сообщения</w:t>
      </w:r>
      <w:r>
        <w:rPr>
          <w:spacing w:val="15"/>
          <w:sz w:val="28"/>
        </w:rPr>
        <w:t> </w:t>
      </w:r>
      <w:r>
        <w:rPr>
          <w:b/>
          <w:sz w:val="28"/>
        </w:rPr>
        <w:t>Operation</w:t>
      </w:r>
      <w:r>
        <w:rPr>
          <w:b/>
          <w:spacing w:val="16"/>
          <w:sz w:val="28"/>
        </w:rPr>
        <w:t> </w:t>
      </w:r>
      <w:r>
        <w:rPr>
          <w:b/>
          <w:sz w:val="28"/>
        </w:rPr>
        <w:t>not</w:t>
      </w:r>
      <w:r>
        <w:rPr>
          <w:b/>
          <w:spacing w:val="15"/>
          <w:sz w:val="28"/>
        </w:rPr>
        <w:t> </w:t>
      </w:r>
      <w:r>
        <w:rPr>
          <w:b/>
          <w:sz w:val="28"/>
        </w:rPr>
        <w:t>supported</w:t>
      </w:r>
      <w:r>
        <w:rPr>
          <w:b/>
          <w:spacing w:val="17"/>
          <w:sz w:val="28"/>
        </w:rPr>
        <w:t> </w:t>
      </w:r>
      <w:r>
        <w:rPr>
          <w:sz w:val="28"/>
        </w:rPr>
        <w:t>-</w:t>
      </w:r>
      <w:r>
        <w:rPr>
          <w:spacing w:val="14"/>
          <w:sz w:val="28"/>
        </w:rPr>
        <w:t> </w:t>
      </w:r>
      <w:r>
        <w:rPr>
          <w:sz w:val="28"/>
        </w:rPr>
        <w:t>операция</w:t>
      </w:r>
      <w:r>
        <w:rPr>
          <w:spacing w:val="16"/>
          <w:sz w:val="28"/>
        </w:rPr>
        <w:t> </w:t>
      </w:r>
      <w:r>
        <w:rPr>
          <w:sz w:val="28"/>
        </w:rPr>
        <w:t>не</w:t>
      </w:r>
      <w:r>
        <w:rPr>
          <w:spacing w:val="15"/>
          <w:sz w:val="28"/>
        </w:rPr>
        <w:t> </w:t>
      </w:r>
      <w:r>
        <w:rPr>
          <w:spacing w:val="-2"/>
          <w:sz w:val="28"/>
        </w:rPr>
        <w:t>поддерживается</w:t>
      </w:r>
    </w:p>
    <w:p>
      <w:pPr>
        <w:pStyle w:val="BodyText"/>
        <w:spacing w:line="322" w:lineRule="exact"/>
      </w:pPr>
      <w:r>
        <w:rPr/>
        <w:t>-</w:t>
      </w:r>
      <w:r>
        <w:rPr>
          <w:spacing w:val="-1"/>
        </w:rPr>
        <w:t> </w:t>
      </w:r>
      <w:r>
        <w:rPr/>
        <w:t>признак</w:t>
      </w:r>
      <w:r>
        <w:rPr>
          <w:spacing w:val="2"/>
        </w:rPr>
        <w:t> </w:t>
      </w:r>
      <w:r>
        <w:rPr/>
        <w:t>того, что ACL-список на</w:t>
      </w:r>
      <w:r>
        <w:rPr>
          <w:spacing w:val="1"/>
        </w:rPr>
        <w:t> </w:t>
      </w:r>
      <w:r>
        <w:rPr/>
        <w:t>том</w:t>
      </w:r>
      <w:r>
        <w:rPr>
          <w:spacing w:val="-1"/>
        </w:rPr>
        <w:t> </w:t>
      </w:r>
      <w:r>
        <w:rPr/>
        <w:t>разделе</w:t>
      </w:r>
      <w:r>
        <w:rPr>
          <w:spacing w:val="1"/>
        </w:rPr>
        <w:t> </w:t>
      </w:r>
      <w:r>
        <w:rPr/>
        <w:t>винчестера,</w:t>
      </w:r>
      <w:r>
        <w:rPr>
          <w:spacing w:val="-2"/>
        </w:rPr>
        <w:t> </w:t>
      </w:r>
      <w:r>
        <w:rPr/>
        <w:t>где</w:t>
      </w:r>
      <w:r>
        <w:rPr>
          <w:spacing w:val="2"/>
        </w:rPr>
        <w:t> </w:t>
      </w:r>
      <w:r>
        <w:rPr/>
        <w:t>лежит</w:t>
      </w:r>
      <w:r>
        <w:rPr>
          <w:spacing w:val="1"/>
        </w:rPr>
        <w:t> </w:t>
      </w:r>
      <w:r>
        <w:rPr>
          <w:spacing w:val="-4"/>
        </w:rPr>
        <w:t>файл</w:t>
      </w:r>
    </w:p>
    <w:p>
      <w:pPr>
        <w:spacing w:before="0"/>
        <w:ind w:left="143" w:right="0" w:firstLine="0"/>
        <w:jc w:val="left"/>
        <w:rPr>
          <w:sz w:val="28"/>
        </w:rPr>
      </w:pPr>
      <w:r>
        <w:rPr>
          <w:b/>
          <w:sz w:val="28"/>
        </w:rPr>
        <w:t>qqq</w:t>
      </w:r>
      <w:r>
        <w:rPr>
          <w:b/>
          <w:spacing w:val="-2"/>
          <w:sz w:val="28"/>
        </w:rPr>
        <w:t> </w:t>
      </w:r>
      <w:r>
        <w:rPr>
          <w:sz w:val="28"/>
        </w:rPr>
        <w:t>не</w:t>
      </w:r>
      <w:r>
        <w:rPr>
          <w:spacing w:val="-1"/>
          <w:sz w:val="28"/>
        </w:rPr>
        <w:t> </w:t>
      </w:r>
      <w:r>
        <w:rPr>
          <w:spacing w:val="-2"/>
          <w:sz w:val="28"/>
        </w:rPr>
        <w:t>активирован.</w:t>
      </w:r>
    </w:p>
    <w:p>
      <w:pPr>
        <w:spacing w:line="322" w:lineRule="exact" w:before="0"/>
        <w:ind w:left="1060" w:right="0" w:firstLine="0"/>
        <w:jc w:val="left"/>
        <w:rPr>
          <w:b/>
          <w:sz w:val="28"/>
        </w:rPr>
      </w:pPr>
      <w:r>
        <w:rPr>
          <w:sz w:val="28"/>
        </w:rPr>
        <w:t>Примеры</w:t>
      </w:r>
      <w:r>
        <w:rPr>
          <w:spacing w:val="-6"/>
          <w:sz w:val="28"/>
        </w:rPr>
        <w:t> </w:t>
      </w:r>
      <w:r>
        <w:rPr>
          <w:b/>
          <w:sz w:val="28"/>
        </w:rPr>
        <w:t>использования</w:t>
      </w:r>
      <w:r>
        <w:rPr>
          <w:b/>
          <w:spacing w:val="-8"/>
          <w:sz w:val="28"/>
        </w:rPr>
        <w:t> </w:t>
      </w:r>
      <w:r>
        <w:rPr>
          <w:b/>
          <w:sz w:val="28"/>
        </w:rPr>
        <w:t>утилиты</w:t>
      </w:r>
      <w:r>
        <w:rPr>
          <w:b/>
          <w:spacing w:val="-6"/>
          <w:sz w:val="28"/>
        </w:rPr>
        <w:t> </w:t>
      </w:r>
      <w:r>
        <w:rPr>
          <w:b/>
          <w:spacing w:val="-2"/>
          <w:sz w:val="28"/>
        </w:rPr>
        <w:t>setfacl.</w:t>
      </w:r>
    </w:p>
    <w:p>
      <w:pPr>
        <w:pStyle w:val="BodyText"/>
        <w:tabs>
          <w:tab w:pos="1798" w:val="left" w:leader="none"/>
          <w:tab w:pos="3083" w:val="left" w:leader="none"/>
          <w:tab w:pos="5067" w:val="left" w:leader="none"/>
          <w:tab w:pos="6709" w:val="left" w:leader="none"/>
          <w:tab w:pos="8577" w:val="left" w:leader="none"/>
        </w:tabs>
        <w:ind w:right="856"/>
      </w:pPr>
      <w:r>
        <w:rPr>
          <w:spacing w:val="-2"/>
        </w:rPr>
        <w:t>Рассмотрим</w:t>
      </w:r>
      <w:r>
        <w:rPr/>
        <w:tab/>
      </w:r>
      <w:r>
        <w:rPr>
          <w:spacing w:val="-2"/>
        </w:rPr>
        <w:t>примеры</w:t>
      </w:r>
      <w:r>
        <w:rPr/>
        <w:tab/>
      </w:r>
      <w:r>
        <w:rPr>
          <w:spacing w:val="-2"/>
        </w:rPr>
        <w:t>использования</w:t>
      </w:r>
      <w:r>
        <w:rPr/>
        <w:tab/>
      </w:r>
      <w:r>
        <w:rPr>
          <w:spacing w:val="-2"/>
        </w:rPr>
        <w:t>назначения,</w:t>
      </w:r>
      <w:r>
        <w:rPr/>
        <w:tab/>
      </w:r>
      <w:r>
        <w:rPr>
          <w:spacing w:val="-2"/>
        </w:rPr>
        <w:t>модификации</w:t>
      </w:r>
      <w:r>
        <w:rPr/>
        <w:tab/>
      </w:r>
      <w:r>
        <w:rPr>
          <w:spacing w:val="-4"/>
        </w:rPr>
        <w:t>ACL. </w:t>
      </w:r>
      <w:r>
        <w:rPr/>
        <w:t>Выше был приведен вывод команды </w:t>
      </w:r>
      <w:r>
        <w:rPr>
          <w:b/>
        </w:rPr>
        <w:t>getfacl </w:t>
      </w:r>
      <w:r>
        <w:rPr/>
        <w:t>для файла </w:t>
      </w:r>
      <w:r>
        <w:rPr>
          <w:b/>
        </w:rPr>
        <w:t>test</w:t>
      </w:r>
      <w:r>
        <w:rPr/>
        <w:t>:</w:t>
      </w:r>
    </w:p>
    <w:p>
      <w:pPr>
        <w:pStyle w:val="BodyText"/>
        <w:spacing w:line="242" w:lineRule="auto"/>
        <w:ind w:right="8489"/>
        <w:jc w:val="both"/>
      </w:pPr>
      <w:r>
        <w:rPr/>
        <w:t>$</w:t>
      </w:r>
      <w:r>
        <w:rPr>
          <w:spacing w:val="-17"/>
        </w:rPr>
        <w:t> </w:t>
      </w:r>
      <w:r>
        <w:rPr/>
        <w:t>getfact</w:t>
      </w:r>
      <w:r>
        <w:rPr>
          <w:spacing w:val="-17"/>
        </w:rPr>
        <w:t> </w:t>
      </w:r>
      <w:r>
        <w:rPr/>
        <w:t>test # file: test</w:t>
      </w:r>
    </w:p>
    <w:p>
      <w:pPr>
        <w:pStyle w:val="BodyText"/>
        <w:ind w:right="8612"/>
        <w:jc w:val="both"/>
      </w:pPr>
      <w:r>
        <w:rPr/>
        <w:t>#</w:t>
      </w:r>
      <w:r>
        <w:rPr>
          <w:spacing w:val="-17"/>
        </w:rPr>
        <w:t> </w:t>
      </w:r>
      <w:r>
        <w:rPr/>
        <w:t>owner:</w:t>
      </w:r>
      <w:r>
        <w:rPr>
          <w:spacing w:val="-17"/>
        </w:rPr>
        <w:t> </w:t>
      </w:r>
      <w:r>
        <w:rPr/>
        <w:t>aa # group: aa user:: rw-</w:t>
      </w:r>
    </w:p>
    <w:p>
      <w:pPr>
        <w:pStyle w:val="BodyText"/>
        <w:spacing w:line="321" w:lineRule="exact"/>
        <w:jc w:val="both"/>
      </w:pPr>
      <w:r>
        <w:rPr/>
        <w:t>group::</w:t>
      </w:r>
      <w:r>
        <w:rPr>
          <w:spacing w:val="-7"/>
        </w:rPr>
        <w:t> r—</w:t>
      </w:r>
    </w:p>
    <w:p>
      <w:pPr>
        <w:pStyle w:val="BodyText"/>
        <w:jc w:val="both"/>
      </w:pPr>
      <w:r>
        <w:rPr/>
        <w:t>other::</w:t>
      </w:r>
      <w:r>
        <w:rPr>
          <w:spacing w:val="-5"/>
        </w:rPr>
        <w:t> r—</w:t>
      </w:r>
    </w:p>
    <w:p>
      <w:pPr>
        <w:pStyle w:val="BodyText"/>
        <w:jc w:val="both"/>
      </w:pPr>
      <w:r>
        <w:rPr/>
        <w:t>Теперь</w:t>
      </w:r>
      <w:r>
        <w:rPr>
          <w:spacing w:val="-9"/>
        </w:rPr>
        <w:t> </w:t>
      </w:r>
      <w:r>
        <w:rPr/>
        <w:t>добавим</w:t>
      </w:r>
      <w:r>
        <w:rPr>
          <w:spacing w:val="-4"/>
        </w:rPr>
        <w:t> </w:t>
      </w:r>
      <w:r>
        <w:rPr/>
        <w:t>к</w:t>
      </w:r>
      <w:r>
        <w:rPr>
          <w:spacing w:val="-6"/>
        </w:rPr>
        <w:t> </w:t>
      </w:r>
      <w:r>
        <w:rPr/>
        <w:t>пользователю</w:t>
      </w:r>
      <w:r>
        <w:rPr>
          <w:spacing w:val="-6"/>
        </w:rPr>
        <w:t> </w:t>
      </w:r>
      <w:r>
        <w:rPr/>
        <w:t>этого</w:t>
      </w:r>
      <w:r>
        <w:rPr>
          <w:spacing w:val="-7"/>
        </w:rPr>
        <w:t> </w:t>
      </w:r>
      <w:r>
        <w:rPr/>
        <w:t>файла</w:t>
      </w:r>
      <w:r>
        <w:rPr>
          <w:spacing w:val="-8"/>
        </w:rPr>
        <w:t> </w:t>
      </w:r>
      <w:r>
        <w:rPr/>
        <w:t>пользователя</w:t>
      </w:r>
      <w:r>
        <w:rPr>
          <w:spacing w:val="-2"/>
        </w:rPr>
        <w:t> </w:t>
      </w:r>
      <w:r>
        <w:rPr>
          <w:b/>
          <w:spacing w:val="-5"/>
        </w:rPr>
        <w:t>ab</w:t>
      </w:r>
      <w:r>
        <w:rPr>
          <w:spacing w:val="-5"/>
        </w:rPr>
        <w:t>:</w:t>
      </w:r>
    </w:p>
    <w:p>
      <w:pPr>
        <w:pStyle w:val="BodyText"/>
        <w:spacing w:after="0"/>
        <w:jc w:val="both"/>
        <w:sectPr>
          <w:type w:val="continuous"/>
          <w:pgSz w:w="11910" w:h="16840"/>
          <w:pgMar w:header="0" w:footer="1147" w:top="1420" w:bottom="1340" w:left="1275" w:right="566"/>
        </w:sectPr>
      </w:pPr>
    </w:p>
    <w:p>
      <w:pPr>
        <w:pStyle w:val="BodyText"/>
        <w:spacing w:line="322" w:lineRule="exact" w:before="73"/>
        <w:ind w:left="863"/>
      </w:pPr>
      <w:r>
        <w:rPr/>
        <w:t>$</w:t>
      </w:r>
      <w:r>
        <w:rPr>
          <w:spacing w:val="-1"/>
        </w:rPr>
        <w:t> </w:t>
      </w:r>
      <w:r>
        <w:rPr/>
        <w:t>setfacl</w:t>
      </w:r>
      <w:r>
        <w:rPr>
          <w:spacing w:val="-1"/>
        </w:rPr>
        <w:t> </w:t>
      </w:r>
      <w:r>
        <w:rPr/>
        <w:t>-m</w:t>
      </w:r>
      <w:r>
        <w:rPr>
          <w:spacing w:val="-7"/>
        </w:rPr>
        <w:t> </w:t>
      </w:r>
      <w:r>
        <w:rPr/>
        <w:t>u:ab:rwx</w:t>
      </w:r>
      <w:r>
        <w:rPr>
          <w:spacing w:val="-2"/>
        </w:rPr>
        <w:t> </w:t>
      </w:r>
      <w:r>
        <w:rPr>
          <w:spacing w:val="-4"/>
        </w:rPr>
        <w:t>test</w:t>
      </w:r>
    </w:p>
    <w:p>
      <w:pPr>
        <w:pStyle w:val="BodyText"/>
        <w:ind w:right="7766" w:firstLine="719"/>
      </w:pPr>
      <w:r>
        <w:rPr/>
        <w:t>$</w:t>
      </w:r>
      <w:r>
        <w:rPr>
          <w:spacing w:val="-16"/>
        </w:rPr>
        <w:t> </w:t>
      </w:r>
      <w:r>
        <w:rPr/>
        <w:t>getfacl</w:t>
      </w:r>
      <w:r>
        <w:rPr>
          <w:spacing w:val="-18"/>
        </w:rPr>
        <w:t> </w:t>
      </w:r>
      <w:r>
        <w:rPr/>
        <w:t>test # file: test</w:t>
      </w:r>
    </w:p>
    <w:p>
      <w:pPr>
        <w:pStyle w:val="BodyText"/>
        <w:ind w:right="8597"/>
      </w:pPr>
      <w:r>
        <w:rPr/>
        <w:t>#</w:t>
      </w:r>
      <w:r>
        <w:rPr>
          <w:spacing w:val="-9"/>
        </w:rPr>
        <w:t> </w:t>
      </w:r>
      <w:r>
        <w:rPr/>
        <w:t>owner:</w:t>
      </w:r>
      <w:r>
        <w:rPr>
          <w:spacing w:val="-9"/>
        </w:rPr>
        <w:t> </w:t>
      </w:r>
      <w:r>
        <w:rPr/>
        <w:t>aa # group: aa </w:t>
      </w:r>
      <w:r>
        <w:rPr>
          <w:spacing w:val="-2"/>
        </w:rPr>
        <w:t>user::rw- user:ab:rwx</w:t>
      </w:r>
    </w:p>
    <w:p>
      <w:pPr>
        <w:pStyle w:val="BodyText"/>
        <w:ind w:right="8347"/>
      </w:pPr>
      <w:r>
        <w:rPr>
          <w:spacing w:val="-2"/>
        </w:rPr>
        <w:t>user:child:rw- group::r-- mask::rwx other::r—</w:t>
      </w:r>
    </w:p>
    <w:p>
      <w:pPr>
        <w:pStyle w:val="BodyText"/>
        <w:spacing w:before="8"/>
        <w:ind w:left="0"/>
      </w:pPr>
    </w:p>
    <w:p>
      <w:pPr>
        <w:spacing w:line="318" w:lineRule="exact" w:before="0"/>
        <w:ind w:left="851" w:right="0" w:firstLine="0"/>
        <w:jc w:val="both"/>
        <w:rPr>
          <w:b/>
          <w:i/>
          <w:sz w:val="28"/>
        </w:rPr>
      </w:pPr>
      <w:r>
        <w:rPr>
          <w:b/>
          <w:i/>
          <w:color w:val="212121"/>
          <w:sz w:val="28"/>
        </w:rPr>
        <w:t>1.4.3</w:t>
      </w:r>
      <w:r>
        <w:rPr>
          <w:b/>
          <w:i/>
          <w:color w:val="212121"/>
          <w:spacing w:val="-4"/>
          <w:sz w:val="28"/>
        </w:rPr>
        <w:t> </w:t>
      </w:r>
      <w:r>
        <w:rPr>
          <w:b/>
          <w:i/>
          <w:color w:val="212121"/>
          <w:sz w:val="28"/>
        </w:rPr>
        <w:t>Маска</w:t>
      </w:r>
      <w:r>
        <w:rPr>
          <w:b/>
          <w:i/>
          <w:color w:val="212121"/>
          <w:spacing w:val="-7"/>
          <w:sz w:val="28"/>
        </w:rPr>
        <w:t> </w:t>
      </w:r>
      <w:r>
        <w:rPr>
          <w:b/>
          <w:i/>
          <w:color w:val="212121"/>
          <w:sz w:val="28"/>
        </w:rPr>
        <w:t>эффективных</w:t>
      </w:r>
      <w:r>
        <w:rPr>
          <w:b/>
          <w:i/>
          <w:color w:val="212121"/>
          <w:spacing w:val="-3"/>
          <w:sz w:val="28"/>
        </w:rPr>
        <w:t> </w:t>
      </w:r>
      <w:r>
        <w:rPr>
          <w:b/>
          <w:i/>
          <w:color w:val="212121"/>
          <w:spacing w:val="-4"/>
          <w:sz w:val="28"/>
        </w:rPr>
        <w:t>прав</w:t>
      </w:r>
    </w:p>
    <w:p>
      <w:pPr>
        <w:pStyle w:val="BodyText"/>
        <w:ind w:right="847" w:firstLine="707"/>
        <w:jc w:val="both"/>
      </w:pPr>
      <w:r>
        <w:rPr/>
        <w:t>Строка, начинающаяся со слова mask, указывает на маску </w:t>
      </w:r>
      <w:r>
        <w:rPr>
          <w:i/>
        </w:rPr>
        <w:t>эффективных прав</w:t>
      </w:r>
      <w:r>
        <w:rPr/>
        <w:t>. Эта маска ограничивает эффективные права, выделенные с помощью ACL-списков группам и пользователям. Она не затрагивает права владельца файла или группы, с которой связан файл. Но, поскольку утилита setfacl всегда устанавливает маску эффективных прав</w:t>
      </w:r>
      <w:r>
        <w:rPr>
          <w:spacing w:val="40"/>
        </w:rPr>
        <w:t> </w:t>
      </w:r>
      <w:r>
        <w:rPr/>
        <w:t>на минимальные ограничительные права доступа к файлу, устанавливаемые в ACL-списке, эта маска не оказывает никакого влияния до тех пор, пока она не будет установлена явным образом после установки для файла ACL-списка. Маску можно установить, указав mask вместо ugo</w:t>
      </w:r>
      <w:r>
        <w:rPr>
          <w:spacing w:val="40"/>
        </w:rPr>
        <w:t> </w:t>
      </w:r>
      <w:r>
        <w:rPr/>
        <w:t>и не указывая имя в команде setfacl. Пример:</w:t>
      </w:r>
    </w:p>
    <w:p>
      <w:pPr>
        <w:pStyle w:val="BodyText"/>
        <w:spacing w:line="321" w:lineRule="exact"/>
        <w:ind w:left="863"/>
        <w:jc w:val="both"/>
      </w:pPr>
      <w:r>
        <w:rPr/>
        <w:t>$</w:t>
      </w:r>
      <w:r>
        <w:rPr>
          <w:spacing w:val="-5"/>
        </w:rPr>
        <w:t> </w:t>
      </w:r>
      <w:r>
        <w:rPr/>
        <w:t>setfacl</w:t>
      </w:r>
      <w:r>
        <w:rPr>
          <w:spacing w:val="-4"/>
        </w:rPr>
        <w:t> </w:t>
      </w:r>
      <w:r>
        <w:rPr/>
        <w:t>–m</w:t>
      </w:r>
      <w:r>
        <w:rPr>
          <w:spacing w:val="-6"/>
        </w:rPr>
        <w:t> </w:t>
      </w:r>
      <w:r>
        <w:rPr/>
        <w:t>mask::r--</w:t>
      </w:r>
      <w:r>
        <w:rPr>
          <w:spacing w:val="-4"/>
        </w:rPr>
        <w:t>test</w:t>
      </w:r>
    </w:p>
    <w:p>
      <w:pPr>
        <w:pStyle w:val="BodyText"/>
        <w:spacing w:line="322" w:lineRule="exact"/>
        <w:jc w:val="both"/>
      </w:pPr>
      <w:r>
        <w:rPr/>
        <w:t>$</w:t>
      </w:r>
      <w:r>
        <w:rPr>
          <w:spacing w:val="-2"/>
        </w:rPr>
        <w:t> </w:t>
      </w:r>
      <w:r>
        <w:rPr/>
        <w:t>getfacl</w:t>
      </w:r>
      <w:r>
        <w:rPr>
          <w:spacing w:val="-5"/>
        </w:rPr>
        <w:t> </w:t>
      </w:r>
      <w:r>
        <w:rPr>
          <w:spacing w:val="-4"/>
        </w:rPr>
        <w:t>test</w:t>
      </w:r>
    </w:p>
    <w:p>
      <w:pPr>
        <w:pStyle w:val="BodyText"/>
        <w:ind w:left="851" w:right="7904"/>
      </w:pPr>
      <w:r>
        <w:rPr/>
        <w:t># file: test</w:t>
      </w:r>
      <w:r>
        <w:rPr>
          <w:spacing w:val="40"/>
        </w:rPr>
        <w:t> </w:t>
      </w:r>
      <w:r>
        <w:rPr/>
        <w:t>#</w:t>
      </w:r>
      <w:r>
        <w:rPr>
          <w:spacing w:val="-17"/>
        </w:rPr>
        <w:t> </w:t>
      </w:r>
      <w:r>
        <w:rPr/>
        <w:t>owner:</w:t>
      </w:r>
      <w:r>
        <w:rPr>
          <w:spacing w:val="-17"/>
        </w:rPr>
        <w:t> </w:t>
      </w:r>
      <w:r>
        <w:rPr/>
        <w:t>aa # group: aa </w:t>
      </w:r>
      <w:r>
        <w:rPr>
          <w:spacing w:val="-2"/>
        </w:rPr>
        <w:t>user::rw-</w:t>
      </w:r>
    </w:p>
    <w:p>
      <w:pPr>
        <w:pStyle w:val="BodyText"/>
        <w:tabs>
          <w:tab w:pos="4267" w:val="left" w:leader="none"/>
        </w:tabs>
        <w:ind w:left="851" w:right="4314"/>
      </w:pPr>
      <w:r>
        <w:rPr>
          <w:spacing w:val="-2"/>
        </w:rPr>
        <w:t>user:ab:rwx</w:t>
      </w:r>
      <w:r>
        <w:rPr/>
        <w:tab/>
      </w:r>
      <w:r>
        <w:rPr>
          <w:spacing w:val="-2"/>
        </w:rPr>
        <w:t>#effective:r-- user:child:rw-</w:t>
      </w:r>
    </w:p>
    <w:p>
      <w:pPr>
        <w:pStyle w:val="BodyText"/>
        <w:ind w:left="851" w:right="8027"/>
      </w:pPr>
      <w:r>
        <w:rPr>
          <w:spacing w:val="-2"/>
        </w:rPr>
        <w:t>group::r-- mask::rwx other::r--</w:t>
      </w:r>
    </w:p>
    <w:p>
      <w:pPr>
        <w:pStyle w:val="BodyText"/>
        <w:spacing w:before="5"/>
        <w:ind w:left="0"/>
      </w:pPr>
    </w:p>
    <w:p>
      <w:pPr>
        <w:pStyle w:val="Heading3"/>
      </w:pPr>
      <w:r>
        <w:rPr/>
        <w:t>1.4.4</w:t>
      </w:r>
      <w:r>
        <w:rPr>
          <w:spacing w:val="-6"/>
        </w:rPr>
        <w:t> </w:t>
      </w:r>
      <w:r>
        <w:rPr/>
        <w:t>Установка</w:t>
      </w:r>
      <w:r>
        <w:rPr>
          <w:spacing w:val="-3"/>
        </w:rPr>
        <w:t> </w:t>
      </w:r>
      <w:r>
        <w:rPr/>
        <w:t>правил</w:t>
      </w:r>
      <w:r>
        <w:rPr>
          <w:spacing w:val="-4"/>
        </w:rPr>
        <w:t> </w:t>
      </w:r>
      <w:r>
        <w:rPr/>
        <w:t>по</w:t>
      </w:r>
      <w:r>
        <w:rPr>
          <w:spacing w:val="-4"/>
        </w:rPr>
        <w:t> </w:t>
      </w:r>
      <w:r>
        <w:rPr/>
        <w:t>умолчанию</w:t>
      </w:r>
      <w:r>
        <w:rPr>
          <w:spacing w:val="-8"/>
        </w:rPr>
        <w:t> </w:t>
      </w:r>
      <w:r>
        <w:rPr/>
        <w:t>для</w:t>
      </w:r>
      <w:r>
        <w:rPr>
          <w:spacing w:val="-6"/>
        </w:rPr>
        <w:t> </w:t>
      </w:r>
      <w:r>
        <w:rPr>
          <w:spacing w:val="-2"/>
        </w:rPr>
        <w:t>каталога</w:t>
      </w:r>
    </w:p>
    <w:p>
      <w:pPr>
        <w:pStyle w:val="BodyText"/>
        <w:ind w:right="846" w:firstLine="707"/>
        <w:jc w:val="both"/>
      </w:pPr>
      <w:r>
        <w:rPr/>
        <w:t>Рассмотрим наследование</w:t>
      </w:r>
      <w:r>
        <w:rPr>
          <w:spacing w:val="-1"/>
        </w:rPr>
        <w:t> </w:t>
      </w:r>
      <w:r>
        <w:rPr/>
        <w:t>прав объектов. Если не задано иное, то все объекты, создаваемые в каталоге, у которого есть </w:t>
      </w:r>
      <w:r>
        <w:rPr>
          <w:color w:val="212121"/>
        </w:rPr>
        <w:t>ACL-списки</w:t>
      </w:r>
      <w:r>
        <w:rPr/>
        <w:t>, не наследуют права </w:t>
      </w:r>
      <w:r>
        <w:rPr>
          <w:color w:val="212121"/>
        </w:rPr>
        <w:t>ACL </w:t>
      </w:r>
      <w:r>
        <w:rPr/>
        <w:t>каталога, в котором они создаются. Но иногда возникают ситуации, когда необходимо, чтобы все объекты, создаваемые внутри</w:t>
      </w:r>
      <w:r>
        <w:rPr>
          <w:spacing w:val="-3"/>
        </w:rPr>
        <w:t> </w:t>
      </w:r>
      <w:r>
        <w:rPr/>
        <w:t>каталога,</w:t>
      </w:r>
      <w:r>
        <w:rPr>
          <w:spacing w:val="-4"/>
        </w:rPr>
        <w:t> </w:t>
      </w:r>
      <w:r>
        <w:rPr/>
        <w:t>наследовали</w:t>
      </w:r>
      <w:r>
        <w:rPr>
          <w:spacing w:val="-3"/>
        </w:rPr>
        <w:t> </w:t>
      </w:r>
      <w:r>
        <w:rPr/>
        <w:t>его</w:t>
      </w:r>
      <w:r>
        <w:rPr>
          <w:spacing w:val="-1"/>
        </w:rPr>
        <w:t> </w:t>
      </w:r>
      <w:r>
        <w:rPr>
          <w:color w:val="212121"/>
        </w:rPr>
        <w:t>ACL</w:t>
      </w:r>
      <w:r>
        <w:rPr>
          <w:color w:val="212121"/>
          <w:spacing w:val="-5"/>
        </w:rPr>
        <w:t> </w:t>
      </w:r>
      <w:r>
        <w:rPr/>
        <w:t>права.</w:t>
      </w:r>
      <w:r>
        <w:rPr>
          <w:spacing w:val="-4"/>
        </w:rPr>
        <w:t> </w:t>
      </w:r>
      <w:r>
        <w:rPr/>
        <w:t>Эта</w:t>
      </w:r>
      <w:r>
        <w:rPr>
          <w:spacing w:val="-5"/>
        </w:rPr>
        <w:t> </w:t>
      </w:r>
      <w:r>
        <w:rPr/>
        <w:t>возможность</w:t>
      </w:r>
      <w:r>
        <w:rPr>
          <w:spacing w:val="-4"/>
        </w:rPr>
        <w:t> </w:t>
      </w:r>
      <w:r>
        <w:rPr/>
        <w:t>называются ACL по умолчанию. Для добавления правил по умолчанию для каталога в команде</w:t>
      </w:r>
      <w:r>
        <w:rPr>
          <w:spacing w:val="22"/>
        </w:rPr>
        <w:t> </w:t>
      </w:r>
      <w:r>
        <w:rPr/>
        <w:t>setfacl</w:t>
      </w:r>
      <w:r>
        <w:rPr>
          <w:spacing w:val="26"/>
        </w:rPr>
        <w:t> </w:t>
      </w:r>
      <w:r>
        <w:rPr/>
        <w:t>используется</w:t>
      </w:r>
      <w:r>
        <w:rPr>
          <w:spacing w:val="25"/>
        </w:rPr>
        <w:t> </w:t>
      </w:r>
      <w:r>
        <w:rPr/>
        <w:t>ключ</w:t>
      </w:r>
      <w:r>
        <w:rPr>
          <w:spacing w:val="27"/>
        </w:rPr>
        <w:t> </w:t>
      </w:r>
      <w:r>
        <w:rPr/>
        <w:t>–d</w:t>
      </w:r>
      <w:r>
        <w:rPr>
          <w:spacing w:val="25"/>
        </w:rPr>
        <w:t> </w:t>
      </w:r>
      <w:r>
        <w:rPr/>
        <w:t>(default).</w:t>
      </w:r>
      <w:r>
        <w:rPr>
          <w:spacing w:val="24"/>
        </w:rPr>
        <w:t> </w:t>
      </w:r>
      <w:r>
        <w:rPr/>
        <w:t>Эти</w:t>
      </w:r>
      <w:r>
        <w:rPr>
          <w:spacing w:val="24"/>
        </w:rPr>
        <w:t> </w:t>
      </w:r>
      <w:r>
        <w:rPr/>
        <w:t>правила</w:t>
      </w:r>
      <w:r>
        <w:rPr>
          <w:spacing w:val="25"/>
        </w:rPr>
        <w:t> </w:t>
      </w:r>
      <w:r>
        <w:rPr>
          <w:spacing w:val="-2"/>
        </w:rPr>
        <w:t>применяются</w:t>
      </w:r>
    </w:p>
    <w:p>
      <w:pPr>
        <w:pStyle w:val="BodyText"/>
        <w:spacing w:after="0"/>
        <w:jc w:val="both"/>
        <w:sectPr>
          <w:pgSz w:w="11910" w:h="16840"/>
          <w:pgMar w:header="0" w:footer="1147" w:top="1320" w:bottom="1340" w:left="1275" w:right="566"/>
        </w:sectPr>
      </w:pPr>
    </w:p>
    <w:p>
      <w:pPr>
        <w:pStyle w:val="BodyText"/>
        <w:tabs>
          <w:tab w:pos="685" w:val="left" w:leader="none"/>
          <w:tab w:pos="1508" w:val="left" w:leader="none"/>
          <w:tab w:pos="2736" w:val="left" w:leader="none"/>
          <w:tab w:pos="4567" w:val="left" w:leader="none"/>
          <w:tab w:pos="4962" w:val="left" w:leader="none"/>
          <w:tab w:pos="6325" w:val="left" w:leader="none"/>
          <w:tab w:pos="6726" w:val="left" w:leader="none"/>
          <w:tab w:pos="7999" w:val="left" w:leader="none"/>
          <w:tab w:pos="8661" w:val="left" w:leader="none"/>
        </w:tabs>
        <w:spacing w:before="73"/>
        <w:ind w:right="853"/>
      </w:pPr>
      <w:r>
        <w:rPr>
          <w:spacing w:val="-6"/>
        </w:rPr>
        <w:t>ко</w:t>
      </w:r>
      <w:r>
        <w:rPr/>
        <w:tab/>
      </w:r>
      <w:r>
        <w:rPr>
          <w:spacing w:val="-4"/>
        </w:rPr>
        <w:t>всем</w:t>
      </w:r>
      <w:r>
        <w:rPr/>
        <w:tab/>
      </w:r>
      <w:r>
        <w:rPr>
          <w:spacing w:val="-2"/>
        </w:rPr>
        <w:t>файлам,</w:t>
      </w:r>
      <w:r>
        <w:rPr/>
        <w:tab/>
      </w:r>
      <w:r>
        <w:rPr>
          <w:spacing w:val="-2"/>
        </w:rPr>
        <w:t>создаваемым</w:t>
      </w:r>
      <w:r>
        <w:rPr/>
        <w:tab/>
      </w:r>
      <w:r>
        <w:rPr>
          <w:spacing w:val="-10"/>
        </w:rPr>
        <w:t>в</w:t>
      </w:r>
      <w:r>
        <w:rPr/>
        <w:tab/>
      </w:r>
      <w:r>
        <w:rPr>
          <w:spacing w:val="-2"/>
        </w:rPr>
        <w:t>каталоге,</w:t>
      </w:r>
      <w:r>
        <w:rPr/>
        <w:tab/>
      </w:r>
      <w:r>
        <w:rPr>
          <w:spacing w:val="-10"/>
        </w:rPr>
        <w:t>у</w:t>
      </w:r>
      <w:r>
        <w:rPr/>
        <w:tab/>
      </w:r>
      <w:r>
        <w:rPr>
          <w:spacing w:val="-2"/>
        </w:rPr>
        <w:t>которых</w:t>
      </w:r>
      <w:r>
        <w:rPr/>
        <w:tab/>
      </w:r>
      <w:r>
        <w:rPr>
          <w:spacing w:val="-4"/>
        </w:rPr>
        <w:t>нет</w:t>
      </w:r>
      <w:r>
        <w:rPr/>
        <w:tab/>
      </w:r>
      <w:r>
        <w:rPr>
          <w:spacing w:val="-4"/>
        </w:rPr>
        <w:t>явно </w:t>
      </w:r>
      <w:r>
        <w:rPr/>
        <w:t>установленных ACL-списков.</w:t>
      </w:r>
    </w:p>
    <w:p>
      <w:pPr>
        <w:pStyle w:val="BodyText"/>
        <w:spacing w:line="321" w:lineRule="exact"/>
        <w:ind w:left="863"/>
      </w:pPr>
      <w:r>
        <w:rPr/>
        <w:t>$</w:t>
      </w:r>
      <w:r>
        <w:rPr>
          <w:spacing w:val="-1"/>
        </w:rPr>
        <w:t> </w:t>
      </w:r>
      <w:r>
        <w:rPr/>
        <w:t>ls –ld</w:t>
      </w:r>
      <w:r>
        <w:rPr>
          <w:spacing w:val="-4"/>
        </w:rPr>
        <w:t> </w:t>
      </w:r>
      <w:r>
        <w:rPr>
          <w:spacing w:val="-5"/>
        </w:rPr>
        <w:t>dir</w:t>
      </w:r>
    </w:p>
    <w:p>
      <w:pPr>
        <w:pStyle w:val="BodyText"/>
        <w:spacing w:line="322" w:lineRule="exact"/>
        <w:ind w:left="863"/>
      </w:pPr>
      <w:r>
        <w:rPr/>
        <w:t>drwxr-xr-x</w:t>
      </w:r>
      <w:r>
        <w:rPr>
          <w:spacing w:val="-6"/>
        </w:rPr>
        <w:t> </w:t>
      </w:r>
      <w:r>
        <w:rPr/>
        <w:t>2</w:t>
      </w:r>
      <w:r>
        <w:rPr>
          <w:spacing w:val="-2"/>
        </w:rPr>
        <w:t> </w:t>
      </w:r>
      <w:r>
        <w:rPr/>
        <w:t>aa</w:t>
      </w:r>
      <w:r>
        <w:rPr>
          <w:spacing w:val="-4"/>
        </w:rPr>
        <w:t> </w:t>
      </w:r>
      <w:r>
        <w:rPr/>
        <w:t>aa</w:t>
      </w:r>
      <w:r>
        <w:rPr>
          <w:spacing w:val="-6"/>
        </w:rPr>
        <w:t> </w:t>
      </w:r>
      <w:r>
        <w:rPr/>
        <w:t>4096</w:t>
      </w:r>
      <w:r>
        <w:rPr>
          <w:spacing w:val="-6"/>
        </w:rPr>
        <w:t> </w:t>
      </w:r>
      <w:r>
        <w:rPr/>
        <w:t>2015-01-06</w:t>
      </w:r>
      <w:r>
        <w:rPr>
          <w:spacing w:val="-2"/>
        </w:rPr>
        <w:t> </w:t>
      </w:r>
      <w:r>
        <w:rPr/>
        <w:t>20:05</w:t>
      </w:r>
      <w:r>
        <w:rPr>
          <w:spacing w:val="-5"/>
        </w:rPr>
        <w:t> dir</w:t>
      </w:r>
    </w:p>
    <w:p>
      <w:pPr>
        <w:pStyle w:val="BodyText"/>
        <w:spacing w:line="242" w:lineRule="auto"/>
        <w:ind w:left="863" w:right="7766"/>
      </w:pPr>
      <w:r>
        <w:rPr/>
        <w:t>$</w:t>
      </w:r>
      <w:r>
        <w:rPr>
          <w:spacing w:val="-15"/>
        </w:rPr>
        <w:t> </w:t>
      </w:r>
      <w:r>
        <w:rPr/>
        <w:t>getfacl</w:t>
      </w:r>
      <w:r>
        <w:rPr>
          <w:spacing w:val="-18"/>
        </w:rPr>
        <w:t> </w:t>
      </w:r>
      <w:r>
        <w:rPr/>
        <w:t>dir # file: dir</w:t>
      </w:r>
    </w:p>
    <w:p>
      <w:pPr>
        <w:pStyle w:val="BodyText"/>
        <w:ind w:left="863" w:right="7892"/>
      </w:pPr>
      <w:r>
        <w:rPr/>
        <w:t>#</w:t>
      </w:r>
      <w:r>
        <w:rPr>
          <w:spacing w:val="-17"/>
        </w:rPr>
        <w:t> </w:t>
      </w:r>
      <w:r>
        <w:rPr/>
        <w:t>owner:</w:t>
      </w:r>
      <w:r>
        <w:rPr>
          <w:spacing w:val="-17"/>
        </w:rPr>
        <w:t> </w:t>
      </w:r>
      <w:r>
        <w:rPr/>
        <w:t>aa # group: aa </w:t>
      </w:r>
      <w:r>
        <w:rPr>
          <w:spacing w:val="-2"/>
        </w:rPr>
        <w:t>user::rwx group::r-x other::r-x</w:t>
      </w:r>
    </w:p>
    <w:p>
      <w:pPr>
        <w:pStyle w:val="BodyText"/>
        <w:spacing w:line="322" w:lineRule="exact"/>
      </w:pPr>
      <w:r>
        <w:rPr/>
        <w:t>Добавление</w:t>
      </w:r>
      <w:r>
        <w:rPr>
          <w:spacing w:val="-7"/>
        </w:rPr>
        <w:t> </w:t>
      </w:r>
      <w:r>
        <w:rPr/>
        <w:t>правил</w:t>
      </w:r>
      <w:r>
        <w:rPr>
          <w:spacing w:val="-7"/>
        </w:rPr>
        <w:t> </w:t>
      </w:r>
      <w:r>
        <w:rPr/>
        <w:t>по</w:t>
      </w:r>
      <w:r>
        <w:rPr>
          <w:spacing w:val="-2"/>
        </w:rPr>
        <w:t> </w:t>
      </w:r>
      <w:r>
        <w:rPr/>
        <w:t>умолчанию</w:t>
      </w:r>
      <w:r>
        <w:rPr>
          <w:spacing w:val="-5"/>
        </w:rPr>
        <w:t> </w:t>
      </w:r>
      <w:r>
        <w:rPr/>
        <w:t>для</w:t>
      </w:r>
      <w:r>
        <w:rPr>
          <w:spacing w:val="-6"/>
        </w:rPr>
        <w:t> </w:t>
      </w:r>
      <w:r>
        <w:rPr/>
        <w:t>каталога</w:t>
      </w:r>
      <w:r>
        <w:rPr>
          <w:spacing w:val="-2"/>
        </w:rPr>
        <w:t> </w:t>
      </w:r>
      <w:r>
        <w:rPr>
          <w:spacing w:val="-5"/>
        </w:rPr>
        <w:t>dir</w:t>
      </w:r>
    </w:p>
    <w:p>
      <w:pPr>
        <w:pStyle w:val="BodyText"/>
        <w:ind w:right="5803"/>
      </w:pPr>
      <w:r>
        <w:rPr/>
        <w:t>$</w:t>
      </w:r>
      <w:r>
        <w:rPr>
          <w:spacing w:val="-5"/>
        </w:rPr>
        <w:t> </w:t>
      </w:r>
      <w:r>
        <w:rPr/>
        <w:t>setfacl</w:t>
      </w:r>
      <w:r>
        <w:rPr>
          <w:spacing w:val="-7"/>
        </w:rPr>
        <w:t> </w:t>
      </w:r>
      <w:r>
        <w:rPr/>
        <w:t>–d</w:t>
      </w:r>
      <w:r>
        <w:rPr>
          <w:spacing w:val="-7"/>
        </w:rPr>
        <w:t> </w:t>
      </w:r>
      <w:r>
        <w:rPr/>
        <w:t>–m</w:t>
      </w:r>
      <w:r>
        <w:rPr>
          <w:spacing w:val="-10"/>
        </w:rPr>
        <w:t> </w:t>
      </w:r>
      <w:r>
        <w:rPr/>
        <w:t>g:ab:r-x</w:t>
      </w:r>
      <w:r>
        <w:rPr>
          <w:spacing w:val="-5"/>
        </w:rPr>
        <w:t> </w:t>
      </w:r>
      <w:r>
        <w:rPr/>
        <w:t>dir Получение ACL-списка</w:t>
      </w:r>
    </w:p>
    <w:p>
      <w:pPr>
        <w:pStyle w:val="BodyText"/>
        <w:ind w:left="863" w:right="7982"/>
      </w:pPr>
      <w:r>
        <w:rPr/>
        <w:t>getfacl</w:t>
      </w:r>
      <w:r>
        <w:rPr>
          <w:spacing w:val="-18"/>
        </w:rPr>
        <w:t> </w:t>
      </w:r>
      <w:r>
        <w:rPr/>
        <w:t>dir # file: dir</w:t>
      </w:r>
    </w:p>
    <w:p>
      <w:pPr>
        <w:pStyle w:val="BodyText"/>
        <w:ind w:left="863" w:right="7892"/>
      </w:pPr>
      <w:r>
        <w:rPr/>
        <w:t>#</w:t>
      </w:r>
      <w:r>
        <w:rPr>
          <w:spacing w:val="-17"/>
        </w:rPr>
        <w:t> </w:t>
      </w:r>
      <w:r>
        <w:rPr/>
        <w:t>owner:</w:t>
      </w:r>
      <w:r>
        <w:rPr>
          <w:spacing w:val="-17"/>
        </w:rPr>
        <w:t> </w:t>
      </w:r>
      <w:r>
        <w:rPr/>
        <w:t>aa # group: aa </w:t>
      </w:r>
      <w:r>
        <w:rPr>
          <w:spacing w:val="-2"/>
        </w:rPr>
        <w:t>user::rwx group::r-x other::r-x</w:t>
      </w:r>
    </w:p>
    <w:p>
      <w:pPr>
        <w:pStyle w:val="BodyText"/>
        <w:ind w:left="863" w:right="6941"/>
      </w:pPr>
      <w:r>
        <w:rPr>
          <w:spacing w:val="-2"/>
        </w:rPr>
        <w:t>default:user::rwx default:group::r-x default:group:ab:r-x default:mask::r-x default:other::r-x</w:t>
      </w:r>
    </w:p>
    <w:p>
      <w:pPr>
        <w:pStyle w:val="BodyText"/>
        <w:ind w:right="847" w:firstLine="707"/>
        <w:jc w:val="both"/>
      </w:pPr>
      <w:r>
        <w:rPr/>
        <w:t>Каждое из правил по умолчанию, которое отображает утилита</w:t>
      </w:r>
      <w:r>
        <w:rPr>
          <w:spacing w:val="40"/>
        </w:rPr>
        <w:t> </w:t>
      </w:r>
      <w:r>
        <w:rPr/>
        <w:t>getfacl, начинается со слова default:. Первые два правила по умолчанию и последнее</w:t>
      </w:r>
      <w:r>
        <w:rPr>
          <w:spacing w:val="-3"/>
        </w:rPr>
        <w:t> </w:t>
      </w:r>
      <w:r>
        <w:rPr/>
        <w:t>правило</w:t>
      </w:r>
      <w:r>
        <w:rPr>
          <w:spacing w:val="-6"/>
        </w:rPr>
        <w:t> </w:t>
      </w:r>
      <w:r>
        <w:rPr/>
        <w:t>по</w:t>
      </w:r>
      <w:r>
        <w:rPr>
          <w:spacing w:val="-2"/>
        </w:rPr>
        <w:t> </w:t>
      </w:r>
      <w:r>
        <w:rPr/>
        <w:t>умолчанию</w:t>
      </w:r>
      <w:r>
        <w:rPr>
          <w:spacing w:val="-4"/>
        </w:rPr>
        <w:t> </w:t>
      </w:r>
      <w:r>
        <w:rPr/>
        <w:t>определяют</w:t>
      </w:r>
      <w:r>
        <w:rPr>
          <w:spacing w:val="-4"/>
        </w:rPr>
        <w:t> </w:t>
      </w:r>
      <w:r>
        <w:rPr/>
        <w:t>права</w:t>
      </w:r>
      <w:r>
        <w:rPr>
          <w:spacing w:val="-4"/>
        </w:rPr>
        <w:t> </w:t>
      </w:r>
      <w:r>
        <w:rPr/>
        <w:t>доступа</w:t>
      </w:r>
      <w:r>
        <w:rPr>
          <w:spacing w:val="-3"/>
        </w:rPr>
        <w:t> </w:t>
      </w:r>
      <w:r>
        <w:rPr/>
        <w:t>для</w:t>
      </w:r>
      <w:r>
        <w:rPr>
          <w:spacing w:val="-3"/>
        </w:rPr>
        <w:t> </w:t>
      </w:r>
      <w:r>
        <w:rPr/>
        <w:t>владельца файла, для группы, с которой связан этот файл, и для всех остальных пользователей. Эти три правила определяют традиционные права доступа Linux и имеют приоритет над другими ACL- правилами. Третье правило определяет права доступа для группы ab. Далее следует маска эффективных прав.</w:t>
      </w:r>
    </w:p>
    <w:p>
      <w:pPr>
        <w:pStyle w:val="BodyText"/>
        <w:ind w:right="848" w:firstLine="707"/>
        <w:jc w:val="both"/>
      </w:pPr>
      <w:r>
        <w:rPr/>
        <w:t>Следует помнить, что правила по умолчанию относятся к файлам, которые содержатся в каталоге и которым ACL-списки не присвоены явным образом.</w:t>
      </w:r>
    </w:p>
    <w:p>
      <w:pPr>
        <w:spacing w:before="0"/>
        <w:ind w:left="851" w:right="0" w:firstLine="0"/>
        <w:jc w:val="both"/>
        <w:rPr>
          <w:sz w:val="28"/>
        </w:rPr>
      </w:pPr>
      <w:r>
        <w:rPr>
          <w:sz w:val="28"/>
        </w:rPr>
        <w:t>Удалить</w:t>
      </w:r>
      <w:r>
        <w:rPr>
          <w:spacing w:val="-5"/>
          <w:sz w:val="28"/>
        </w:rPr>
        <w:t> </w:t>
      </w:r>
      <w:r>
        <w:rPr>
          <w:sz w:val="28"/>
        </w:rPr>
        <w:t>права</w:t>
      </w:r>
      <w:r>
        <w:rPr>
          <w:spacing w:val="-4"/>
          <w:sz w:val="28"/>
        </w:rPr>
        <w:t> </w:t>
      </w:r>
      <w:r>
        <w:rPr>
          <w:sz w:val="28"/>
        </w:rPr>
        <w:t>по</w:t>
      </w:r>
      <w:r>
        <w:rPr>
          <w:spacing w:val="-2"/>
          <w:sz w:val="28"/>
        </w:rPr>
        <w:t> </w:t>
      </w:r>
      <w:r>
        <w:rPr>
          <w:sz w:val="28"/>
        </w:rPr>
        <w:t>умолчанию</w:t>
      </w:r>
      <w:r>
        <w:rPr>
          <w:spacing w:val="-5"/>
          <w:sz w:val="28"/>
        </w:rPr>
        <w:t> </w:t>
      </w:r>
      <w:r>
        <w:rPr>
          <w:sz w:val="28"/>
        </w:rPr>
        <w:t>можно</w:t>
      </w:r>
      <w:r>
        <w:rPr>
          <w:spacing w:val="-3"/>
          <w:sz w:val="28"/>
        </w:rPr>
        <w:t> </w:t>
      </w:r>
      <w:r>
        <w:rPr>
          <w:sz w:val="28"/>
        </w:rPr>
        <w:t>так: </w:t>
      </w:r>
      <w:r>
        <w:rPr>
          <w:b/>
          <w:sz w:val="28"/>
        </w:rPr>
        <w:t>setfacl</w:t>
      </w:r>
      <w:r>
        <w:rPr>
          <w:b/>
          <w:spacing w:val="-3"/>
          <w:sz w:val="28"/>
        </w:rPr>
        <w:t> </w:t>
      </w:r>
      <w:r>
        <w:rPr>
          <w:b/>
          <w:sz w:val="28"/>
        </w:rPr>
        <w:t>-k</w:t>
      </w:r>
      <w:r>
        <w:rPr>
          <w:b/>
          <w:spacing w:val="-9"/>
          <w:sz w:val="28"/>
        </w:rPr>
        <w:t> </w:t>
      </w:r>
      <w:r>
        <w:rPr>
          <w:b/>
          <w:spacing w:val="-4"/>
          <w:sz w:val="28"/>
        </w:rPr>
        <w:t>dir</w:t>
      </w:r>
      <w:r>
        <w:rPr>
          <w:spacing w:val="-4"/>
          <w:sz w:val="28"/>
        </w:rPr>
        <w:t>.</w:t>
      </w:r>
    </w:p>
    <w:p>
      <w:pPr>
        <w:pStyle w:val="BodyText"/>
        <w:spacing w:before="4"/>
        <w:ind w:left="0"/>
      </w:pPr>
    </w:p>
    <w:p>
      <w:pPr>
        <w:pStyle w:val="Heading3"/>
        <w:jc w:val="left"/>
      </w:pPr>
      <w:r>
        <w:rPr/>
        <w:t>1.4.5</w:t>
      </w:r>
      <w:r>
        <w:rPr>
          <w:spacing w:val="-5"/>
        </w:rPr>
        <w:t> </w:t>
      </w:r>
      <w:r>
        <w:rPr/>
        <w:t>Копирование</w:t>
      </w:r>
      <w:r>
        <w:rPr>
          <w:spacing w:val="-3"/>
        </w:rPr>
        <w:t> </w:t>
      </w:r>
      <w:r>
        <w:rPr/>
        <w:t>ACL</w:t>
      </w:r>
      <w:r>
        <w:rPr>
          <w:spacing w:val="-5"/>
        </w:rPr>
        <w:t> </w:t>
      </w:r>
      <w:r>
        <w:rPr/>
        <w:t>прав</w:t>
      </w:r>
      <w:r>
        <w:rPr>
          <w:spacing w:val="-5"/>
        </w:rPr>
        <w:t> </w:t>
      </w:r>
      <w:r>
        <w:rPr/>
        <w:t>с</w:t>
      </w:r>
      <w:r>
        <w:rPr>
          <w:spacing w:val="-6"/>
        </w:rPr>
        <w:t> </w:t>
      </w:r>
      <w:r>
        <w:rPr/>
        <w:t>одного</w:t>
      </w:r>
      <w:r>
        <w:rPr>
          <w:spacing w:val="-6"/>
        </w:rPr>
        <w:t> </w:t>
      </w:r>
      <w:r>
        <w:rPr/>
        <w:t>объекта</w:t>
      </w:r>
      <w:r>
        <w:rPr>
          <w:spacing w:val="-4"/>
        </w:rPr>
        <w:t> </w:t>
      </w:r>
      <w:r>
        <w:rPr/>
        <w:t>на</w:t>
      </w:r>
      <w:r>
        <w:rPr>
          <w:spacing w:val="-2"/>
        </w:rPr>
        <w:t> другой.</w:t>
      </w:r>
    </w:p>
    <w:p>
      <w:pPr>
        <w:pStyle w:val="BodyText"/>
        <w:spacing w:line="318" w:lineRule="exact"/>
      </w:pPr>
      <w:r>
        <w:rPr/>
        <w:t>Принцип</w:t>
      </w:r>
      <w:r>
        <w:rPr>
          <w:spacing w:val="-6"/>
        </w:rPr>
        <w:t> </w:t>
      </w:r>
      <w:r>
        <w:rPr>
          <w:spacing w:val="-2"/>
        </w:rPr>
        <w:t>копирования:</w:t>
      </w:r>
    </w:p>
    <w:p>
      <w:pPr>
        <w:pStyle w:val="BodyText"/>
        <w:ind w:left="503" w:right="5675"/>
      </w:pPr>
      <w:r>
        <w:rPr>
          <w:position w:val="-4"/>
        </w:rPr>
        <w:drawing>
          <wp:inline distT="0" distB="0" distL="0" distR="0">
            <wp:extent cx="115824" cy="155447"/>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7" cstate="print"/>
                    <a:stretch>
                      <a:fillRect/>
                    </a:stretch>
                  </pic:blipFill>
                  <pic:spPr>
                    <a:xfrm>
                      <a:off x="0" y="0"/>
                      <a:ext cx="115824" cy="155447"/>
                    </a:xfrm>
                    <a:prstGeom prst="rect">
                      <a:avLst/>
                    </a:prstGeom>
                  </pic:spPr>
                </pic:pic>
              </a:graphicData>
            </a:graphic>
          </wp:inline>
        </w:drawing>
      </w:r>
      <w:r>
        <w:rPr>
          <w:position w:val="-4"/>
        </w:rPr>
      </w:r>
      <w:r>
        <w:rPr>
          <w:spacing w:val="80"/>
          <w:sz w:val="20"/>
        </w:rPr>
        <w:t> </w:t>
      </w:r>
      <w:r>
        <w:rPr/>
        <w:t>Снять</w:t>
      </w:r>
      <w:r>
        <w:rPr>
          <w:spacing w:val="-7"/>
        </w:rPr>
        <w:t> </w:t>
      </w:r>
      <w:r>
        <w:rPr/>
        <w:t>ACL</w:t>
      </w:r>
      <w:r>
        <w:rPr>
          <w:spacing w:val="-6"/>
        </w:rPr>
        <w:t> </w:t>
      </w:r>
      <w:r>
        <w:rPr/>
        <w:t>c</w:t>
      </w:r>
      <w:r>
        <w:rPr>
          <w:spacing w:val="-6"/>
        </w:rPr>
        <w:t> </w:t>
      </w:r>
      <w:r>
        <w:rPr/>
        <w:t>одного</w:t>
      </w:r>
      <w:r>
        <w:rPr>
          <w:spacing w:val="-6"/>
        </w:rPr>
        <w:t> </w:t>
      </w:r>
      <w:r>
        <w:rPr/>
        <w:t>объекта </w:t>
      </w:r>
      <w:r>
        <w:rPr>
          <w:position w:val="-4"/>
        </w:rPr>
        <w:drawing>
          <wp:inline distT="0" distB="0" distL="0" distR="0">
            <wp:extent cx="115824" cy="155447"/>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7" cstate="print"/>
                    <a:stretch>
                      <a:fillRect/>
                    </a:stretch>
                  </pic:blipFill>
                  <pic:spPr>
                    <a:xfrm>
                      <a:off x="0" y="0"/>
                      <a:ext cx="115824" cy="155447"/>
                    </a:xfrm>
                    <a:prstGeom prst="rect">
                      <a:avLst/>
                    </a:prstGeom>
                  </pic:spPr>
                </pic:pic>
              </a:graphicData>
            </a:graphic>
          </wp:inline>
        </w:drawing>
      </w:r>
      <w:r>
        <w:rPr>
          <w:position w:val="-4"/>
        </w:rPr>
      </w:r>
      <w:r>
        <w:rPr>
          <w:spacing w:val="80"/>
        </w:rPr>
        <w:t> </w:t>
      </w:r>
      <w:r>
        <w:rPr/>
        <w:t>Записать их на другой</w:t>
      </w:r>
    </w:p>
    <w:p>
      <w:pPr>
        <w:pStyle w:val="BodyText"/>
        <w:spacing w:after="0"/>
        <w:sectPr>
          <w:pgSz w:w="11910" w:h="16840"/>
          <w:pgMar w:header="0" w:footer="1147" w:top="1320" w:bottom="1340" w:left="1275" w:right="566"/>
        </w:sectPr>
      </w:pPr>
    </w:p>
    <w:p>
      <w:pPr>
        <w:pStyle w:val="BodyText"/>
        <w:spacing w:line="322" w:lineRule="exact" w:before="73"/>
        <w:jc w:val="both"/>
      </w:pPr>
      <w:r>
        <w:rPr/>
        <w:t>В</w:t>
      </w:r>
      <w:r>
        <w:rPr>
          <w:spacing w:val="-8"/>
        </w:rPr>
        <w:t> </w:t>
      </w:r>
      <w:r>
        <w:rPr/>
        <w:t>документации</w:t>
      </w:r>
      <w:r>
        <w:rPr>
          <w:spacing w:val="-9"/>
        </w:rPr>
        <w:t> </w:t>
      </w:r>
      <w:r>
        <w:rPr/>
        <w:t>приведен</w:t>
      </w:r>
      <w:r>
        <w:rPr>
          <w:spacing w:val="-6"/>
        </w:rPr>
        <w:t> </w:t>
      </w:r>
      <w:r>
        <w:rPr/>
        <w:t>следующий</w:t>
      </w:r>
      <w:r>
        <w:rPr>
          <w:spacing w:val="-6"/>
        </w:rPr>
        <w:t> </w:t>
      </w:r>
      <w:r>
        <w:rPr>
          <w:spacing w:val="-2"/>
        </w:rPr>
        <w:t>пример:</w:t>
      </w:r>
    </w:p>
    <w:p>
      <w:pPr>
        <w:pStyle w:val="BodyText"/>
        <w:spacing w:line="322" w:lineRule="exact"/>
        <w:jc w:val="both"/>
      </w:pPr>
      <w:r>
        <w:rPr/>
        <w:t>getfacl</w:t>
      </w:r>
      <w:r>
        <w:rPr>
          <w:spacing w:val="-4"/>
        </w:rPr>
        <w:t> </w:t>
      </w:r>
      <w:r>
        <w:rPr/>
        <w:t>file1</w:t>
      </w:r>
      <w:r>
        <w:rPr>
          <w:spacing w:val="-3"/>
        </w:rPr>
        <w:t> </w:t>
      </w:r>
      <w:r>
        <w:rPr/>
        <w:t>|</w:t>
      </w:r>
      <w:r>
        <w:rPr>
          <w:spacing w:val="-5"/>
        </w:rPr>
        <w:t> </w:t>
      </w:r>
      <w:r>
        <w:rPr/>
        <w:t>setfacl</w:t>
      </w:r>
      <w:r>
        <w:rPr>
          <w:spacing w:val="-2"/>
        </w:rPr>
        <w:t> </w:t>
      </w:r>
      <w:r>
        <w:rPr/>
        <w:t>--set-file=-</w:t>
      </w:r>
      <w:r>
        <w:rPr>
          <w:spacing w:val="-4"/>
        </w:rPr>
        <w:t> file2</w:t>
      </w:r>
    </w:p>
    <w:p>
      <w:pPr>
        <w:pStyle w:val="BodyText"/>
        <w:ind w:right="845"/>
        <w:jc w:val="both"/>
      </w:pPr>
      <w:r>
        <w:rPr/>
        <w:t>где </w:t>
      </w:r>
      <w:r>
        <w:rPr>
          <w:b/>
        </w:rPr>
        <w:t>file1 </w:t>
      </w:r>
      <w:r>
        <w:rPr/>
        <w:t>- объект с которого снимаем ACL командой </w:t>
      </w:r>
      <w:r>
        <w:rPr>
          <w:b/>
        </w:rPr>
        <w:t>getfacl</w:t>
      </w:r>
      <w:r>
        <w:rPr/>
        <w:t>, далее устанавливаем ACL командой </w:t>
      </w:r>
      <w:r>
        <w:rPr>
          <w:b/>
        </w:rPr>
        <w:t>setfacl </w:t>
      </w:r>
      <w:r>
        <w:rPr/>
        <w:t>на объект </w:t>
      </w:r>
      <w:r>
        <w:rPr>
          <w:b/>
        </w:rPr>
        <w:t>file2</w:t>
      </w:r>
      <w:r>
        <w:rPr/>
        <w:t>. Обратите внимание</w:t>
      </w:r>
      <w:r>
        <w:rPr>
          <w:spacing w:val="40"/>
        </w:rPr>
        <w:t> </w:t>
      </w:r>
      <w:r>
        <w:rPr/>
        <w:t>на запись </w:t>
      </w:r>
      <w:r>
        <w:rPr>
          <w:b/>
        </w:rPr>
        <w:t>- -set-file=- </w:t>
      </w:r>
      <w:r>
        <w:rPr/>
        <w:t>в конце указан символ »-», который берет информацию от команды </w:t>
      </w:r>
      <w:r>
        <w:rPr>
          <w:b/>
        </w:rPr>
        <w:t>getfacl </w:t>
      </w:r>
      <w:r>
        <w:rPr/>
        <w:t>(со стандартного вывода).</w:t>
      </w:r>
    </w:p>
    <w:p>
      <w:pPr>
        <w:pStyle w:val="BodyText"/>
        <w:spacing w:line="322" w:lineRule="exact" w:before="1"/>
        <w:jc w:val="both"/>
      </w:pPr>
      <w:r>
        <w:rPr/>
        <w:t>Справедлива</w:t>
      </w:r>
      <w:r>
        <w:rPr>
          <w:spacing w:val="-5"/>
        </w:rPr>
        <w:t> </w:t>
      </w:r>
      <w:r>
        <w:rPr/>
        <w:t>будет</w:t>
      </w:r>
      <w:r>
        <w:rPr>
          <w:spacing w:val="-6"/>
        </w:rPr>
        <w:t> </w:t>
      </w:r>
      <w:r>
        <w:rPr/>
        <w:t>также</w:t>
      </w:r>
      <w:r>
        <w:rPr>
          <w:spacing w:val="-3"/>
        </w:rPr>
        <w:t> </w:t>
      </w:r>
      <w:r>
        <w:rPr/>
        <w:t>такая</w:t>
      </w:r>
      <w:r>
        <w:rPr>
          <w:spacing w:val="-3"/>
        </w:rPr>
        <w:t> </w:t>
      </w:r>
      <w:r>
        <w:rPr>
          <w:spacing w:val="-2"/>
        </w:rPr>
        <w:t>запись:</w:t>
      </w:r>
    </w:p>
    <w:p>
      <w:pPr>
        <w:pStyle w:val="BodyText"/>
        <w:spacing w:line="322" w:lineRule="exact"/>
        <w:jc w:val="both"/>
      </w:pPr>
      <w:r>
        <w:rPr/>
        <w:t>getfacl</w:t>
      </w:r>
      <w:r>
        <w:rPr>
          <w:spacing w:val="-5"/>
        </w:rPr>
        <w:t> </w:t>
      </w:r>
      <w:r>
        <w:rPr/>
        <w:t>file1</w:t>
      </w:r>
      <w:r>
        <w:rPr>
          <w:spacing w:val="-2"/>
        </w:rPr>
        <w:t> </w:t>
      </w:r>
      <w:r>
        <w:rPr/>
        <w:t>|</w:t>
      </w:r>
      <w:r>
        <w:rPr>
          <w:spacing w:val="-4"/>
        </w:rPr>
        <w:t> </w:t>
      </w:r>
      <w:r>
        <w:rPr/>
        <w:t>setfacl</w:t>
      </w:r>
      <w:r>
        <w:rPr>
          <w:spacing w:val="-1"/>
        </w:rPr>
        <w:t> </w:t>
      </w:r>
      <w:r>
        <w:rPr/>
        <w:t>-M-</w:t>
      </w:r>
      <w:r>
        <w:rPr>
          <w:spacing w:val="-3"/>
        </w:rPr>
        <w:t> </w:t>
      </w:r>
      <w:r>
        <w:rPr>
          <w:spacing w:val="-2"/>
        </w:rPr>
        <w:t>file2</w:t>
      </w:r>
    </w:p>
    <w:p>
      <w:pPr>
        <w:pStyle w:val="BodyText"/>
        <w:ind w:right="846"/>
        <w:jc w:val="both"/>
      </w:pPr>
      <w:r>
        <w:rPr/>
        <w:t>В этом случае права на </w:t>
      </w:r>
      <w:r>
        <w:rPr>
          <w:b/>
        </w:rPr>
        <w:t>file2 </w:t>
      </w:r>
      <w:r>
        <w:rPr/>
        <w:t>не заменяются как при использовании </w:t>
      </w:r>
      <w:r>
        <w:rPr>
          <w:b/>
        </w:rPr>
        <w:t>- -set</w:t>
      </w:r>
      <w:r>
        <w:rPr/>
        <w:t>, а добавляются к уже существующим правам ACL.</w:t>
      </w:r>
    </w:p>
    <w:p>
      <w:pPr>
        <w:pStyle w:val="BodyText"/>
        <w:spacing w:before="9"/>
        <w:ind w:left="0"/>
      </w:pPr>
    </w:p>
    <w:p>
      <w:pPr>
        <w:pStyle w:val="Heading3"/>
        <w:spacing w:line="240" w:lineRule="auto"/>
        <w:ind w:left="143" w:right="887" w:firstLine="707"/>
      </w:pPr>
      <w:r>
        <w:rPr/>
        <w:t>1.4.6</w:t>
      </w:r>
      <w:r>
        <w:rPr>
          <w:spacing w:val="-3"/>
        </w:rPr>
        <w:t> </w:t>
      </w:r>
      <w:r>
        <w:rPr/>
        <w:t>Копирование</w:t>
      </w:r>
      <w:r>
        <w:rPr>
          <w:spacing w:val="-4"/>
        </w:rPr>
        <w:t> </w:t>
      </w:r>
      <w:r>
        <w:rPr/>
        <w:t>прав</w:t>
      </w:r>
      <w:r>
        <w:rPr>
          <w:spacing w:val="-5"/>
        </w:rPr>
        <w:t> </w:t>
      </w:r>
      <w:r>
        <w:rPr/>
        <w:t>ACL</w:t>
      </w:r>
      <w:r>
        <w:rPr>
          <w:spacing w:val="-5"/>
        </w:rPr>
        <w:t> </w:t>
      </w:r>
      <w:r>
        <w:rPr/>
        <w:t>каталога</w:t>
      </w:r>
      <w:r>
        <w:rPr>
          <w:spacing w:val="-5"/>
        </w:rPr>
        <w:t> </w:t>
      </w:r>
      <w:r>
        <w:rPr/>
        <w:t>в</w:t>
      </w:r>
      <w:r>
        <w:rPr>
          <w:spacing w:val="-5"/>
        </w:rPr>
        <w:t> </w:t>
      </w:r>
      <w:r>
        <w:rPr/>
        <w:t>права</w:t>
      </w:r>
      <w:r>
        <w:rPr>
          <w:spacing w:val="-3"/>
        </w:rPr>
        <w:t> </w:t>
      </w:r>
      <w:r>
        <w:rPr/>
        <w:t>по</w:t>
      </w:r>
      <w:r>
        <w:rPr>
          <w:spacing w:val="-4"/>
        </w:rPr>
        <w:t> </w:t>
      </w:r>
      <w:r>
        <w:rPr/>
        <w:t>умолчанию</w:t>
      </w:r>
      <w:r>
        <w:rPr>
          <w:spacing w:val="-5"/>
        </w:rPr>
        <w:t> </w:t>
      </w:r>
      <w:r>
        <w:rPr/>
        <w:t>этого же каталога</w:t>
      </w:r>
    </w:p>
    <w:p>
      <w:pPr>
        <w:pStyle w:val="BodyText"/>
        <w:spacing w:line="314" w:lineRule="exact"/>
        <w:jc w:val="both"/>
      </w:pPr>
      <w:r>
        <w:rPr/>
        <w:t>getfacl</w:t>
      </w:r>
      <w:r>
        <w:rPr>
          <w:spacing w:val="-2"/>
        </w:rPr>
        <w:t> </w:t>
      </w:r>
      <w:r>
        <w:rPr/>
        <w:t>--access</w:t>
      </w:r>
      <w:r>
        <w:rPr>
          <w:spacing w:val="-2"/>
        </w:rPr>
        <w:t> </w:t>
      </w:r>
      <w:r>
        <w:rPr/>
        <w:t>dir</w:t>
      </w:r>
      <w:r>
        <w:rPr>
          <w:spacing w:val="-2"/>
        </w:rPr>
        <w:t> </w:t>
      </w:r>
      <w:r>
        <w:rPr/>
        <w:t>|</w:t>
      </w:r>
      <w:r>
        <w:rPr>
          <w:spacing w:val="-5"/>
        </w:rPr>
        <w:t> </w:t>
      </w:r>
      <w:r>
        <w:rPr/>
        <w:t>setfacl -d</w:t>
      </w:r>
      <w:r>
        <w:rPr>
          <w:spacing w:val="-3"/>
        </w:rPr>
        <w:t> </w:t>
      </w:r>
      <w:r>
        <w:rPr/>
        <w:t>-M-</w:t>
      </w:r>
      <w:r>
        <w:rPr>
          <w:spacing w:val="-3"/>
        </w:rPr>
        <w:t> </w:t>
      </w:r>
      <w:r>
        <w:rPr>
          <w:spacing w:val="-5"/>
        </w:rPr>
        <w:t>dir</w:t>
      </w:r>
    </w:p>
    <w:p>
      <w:pPr>
        <w:pStyle w:val="BodyText"/>
        <w:ind w:right="844" w:firstLine="707"/>
        <w:jc w:val="both"/>
        <w:rPr>
          <w:b/>
        </w:rPr>
      </w:pPr>
      <w:r>
        <w:rPr/>
        <w:t>В этом примере </w:t>
      </w:r>
      <w:r>
        <w:rPr>
          <w:b/>
        </w:rPr>
        <w:t>getfacl </w:t>
      </w:r>
      <w:r>
        <w:rPr/>
        <w:t>получает все права, которые были установлены на каталог </w:t>
      </w:r>
      <w:r>
        <w:rPr>
          <w:b/>
        </w:rPr>
        <w:t>dir </w:t>
      </w:r>
      <w:r>
        <w:rPr/>
        <w:t>и устанавливает их на этот же каталог </w:t>
      </w:r>
      <w:r>
        <w:rPr>
          <w:b/>
        </w:rPr>
        <w:t>dir, </w:t>
      </w:r>
      <w:r>
        <w:rPr/>
        <w:t>делая их правами по умолчанию. Обратите внимание на ключ </w:t>
      </w:r>
      <w:r>
        <w:rPr>
          <w:b/>
        </w:rPr>
        <w:t>- -access </w:t>
      </w:r>
      <w:r>
        <w:rPr/>
        <w:t>у команды </w:t>
      </w:r>
      <w:r>
        <w:rPr>
          <w:b/>
        </w:rPr>
        <w:t>getfacl</w:t>
      </w:r>
      <w:r>
        <w:rPr/>
        <w:t>. При вызове </w:t>
      </w:r>
      <w:r>
        <w:rPr>
          <w:b/>
        </w:rPr>
        <w:t>getfacl </w:t>
      </w:r>
      <w:r>
        <w:rPr/>
        <w:t>без параметров, она отображает все права ACL, включая права по умолчанию. Здесь же ключ </w:t>
      </w:r>
      <w:r>
        <w:rPr>
          <w:b/>
        </w:rPr>
        <w:t>- -access </w:t>
      </w:r>
      <w:r>
        <w:rPr/>
        <w:t>заставляет </w:t>
      </w:r>
      <w:r>
        <w:rPr>
          <w:b/>
        </w:rPr>
        <w:t>getfacl </w:t>
      </w:r>
      <w:r>
        <w:rPr/>
        <w:t>показать только права ACL на каталог, а права по умолчанию (если таковые имеются у каталога) - скрыть. Обратный ключ - это ключ </w:t>
      </w:r>
      <w:r>
        <w:rPr>
          <w:b/>
        </w:rPr>
        <w:t>-d</w:t>
      </w:r>
    </w:p>
    <w:p>
      <w:pPr>
        <w:pStyle w:val="BodyText"/>
        <w:spacing w:before="4"/>
        <w:ind w:left="0"/>
        <w:rPr>
          <w:b/>
        </w:rPr>
      </w:pPr>
    </w:p>
    <w:p>
      <w:pPr>
        <w:pStyle w:val="Heading1"/>
        <w:ind w:left="2628"/>
      </w:pPr>
      <w:r>
        <w:rPr/>
        <w:t>2</w:t>
      </w:r>
      <w:r>
        <w:rPr>
          <w:spacing w:val="-4"/>
        </w:rPr>
        <w:t> </w:t>
      </w:r>
      <w:r>
        <w:rPr/>
        <w:t>МЕТОДИКА</w:t>
      </w:r>
      <w:r>
        <w:rPr>
          <w:spacing w:val="-4"/>
        </w:rPr>
        <w:t> </w:t>
      </w:r>
      <w:r>
        <w:rPr>
          <w:spacing w:val="-2"/>
        </w:rPr>
        <w:t>ВЫПОЛНЕНИЯ</w:t>
      </w:r>
    </w:p>
    <w:p>
      <w:pPr>
        <w:pStyle w:val="ListParagraph"/>
        <w:numPr>
          <w:ilvl w:val="0"/>
          <w:numId w:val="45"/>
        </w:numPr>
        <w:tabs>
          <w:tab w:pos="1130" w:val="left" w:leader="none"/>
        </w:tabs>
        <w:spacing w:line="322" w:lineRule="exact" w:before="319" w:after="0"/>
        <w:ind w:left="1130" w:right="0" w:hanging="279"/>
        <w:jc w:val="both"/>
        <w:rPr>
          <w:sz w:val="28"/>
        </w:rPr>
      </w:pPr>
      <w:r>
        <w:rPr>
          <w:sz w:val="28"/>
        </w:rPr>
        <w:t>Ознакомиться</w:t>
      </w:r>
      <w:r>
        <w:rPr>
          <w:spacing w:val="-8"/>
          <w:sz w:val="28"/>
        </w:rPr>
        <w:t> </w:t>
      </w:r>
      <w:r>
        <w:rPr>
          <w:sz w:val="28"/>
        </w:rPr>
        <w:t>с</w:t>
      </w:r>
      <w:r>
        <w:rPr>
          <w:spacing w:val="-7"/>
          <w:sz w:val="28"/>
        </w:rPr>
        <w:t> </w:t>
      </w:r>
      <w:r>
        <w:rPr>
          <w:sz w:val="28"/>
        </w:rPr>
        <w:t>теоретическими</w:t>
      </w:r>
      <w:r>
        <w:rPr>
          <w:spacing w:val="-7"/>
          <w:sz w:val="28"/>
        </w:rPr>
        <w:t> </w:t>
      </w:r>
      <w:r>
        <w:rPr>
          <w:spacing w:val="-2"/>
          <w:sz w:val="28"/>
        </w:rPr>
        <w:t>сведениями.</w:t>
      </w:r>
    </w:p>
    <w:p>
      <w:pPr>
        <w:pStyle w:val="ListParagraph"/>
        <w:numPr>
          <w:ilvl w:val="0"/>
          <w:numId w:val="45"/>
        </w:numPr>
        <w:tabs>
          <w:tab w:pos="1200" w:val="left" w:leader="none"/>
        </w:tabs>
        <w:spacing w:line="240" w:lineRule="auto" w:before="0" w:after="0"/>
        <w:ind w:left="143" w:right="849" w:firstLine="707"/>
        <w:jc w:val="both"/>
        <w:rPr>
          <w:sz w:val="28"/>
        </w:rPr>
      </w:pPr>
      <w:r>
        <w:rPr>
          <w:sz w:val="28"/>
        </w:rPr>
        <w:t>Создать группу пользователей с именем g&lt;номер_бригады&gt;1 и пользователя с именем a в этой группе, используя режим командной </w:t>
      </w:r>
      <w:r>
        <w:rPr>
          <w:spacing w:val="-2"/>
          <w:sz w:val="28"/>
        </w:rPr>
        <w:t>строки.</w:t>
      </w:r>
    </w:p>
    <w:p>
      <w:pPr>
        <w:pStyle w:val="ListParagraph"/>
        <w:numPr>
          <w:ilvl w:val="0"/>
          <w:numId w:val="45"/>
        </w:numPr>
        <w:tabs>
          <w:tab w:pos="1200" w:val="left" w:leader="none"/>
        </w:tabs>
        <w:spacing w:line="240" w:lineRule="auto" w:before="0" w:after="0"/>
        <w:ind w:left="143" w:right="849" w:firstLine="707"/>
        <w:jc w:val="both"/>
        <w:rPr>
          <w:sz w:val="28"/>
        </w:rPr>
      </w:pPr>
      <w:r>
        <w:rPr>
          <w:sz w:val="28"/>
        </w:rPr>
        <w:t>Создать группу пользователей с именем g&lt;номер_бригады&gt;2 и пользователя с именем b в этой группе, используя графический интерфейс </w:t>
      </w:r>
      <w:r>
        <w:rPr>
          <w:spacing w:val="-2"/>
          <w:sz w:val="28"/>
        </w:rPr>
        <w:t>пользователя.</w:t>
      </w:r>
    </w:p>
    <w:p>
      <w:pPr>
        <w:pStyle w:val="ListParagraph"/>
        <w:numPr>
          <w:ilvl w:val="0"/>
          <w:numId w:val="45"/>
        </w:numPr>
        <w:tabs>
          <w:tab w:pos="1200" w:val="left" w:leader="none"/>
        </w:tabs>
        <w:spacing w:line="240" w:lineRule="auto" w:before="0" w:after="0"/>
        <w:ind w:left="143" w:right="855" w:firstLine="707"/>
        <w:jc w:val="both"/>
        <w:rPr>
          <w:sz w:val="28"/>
        </w:rPr>
      </w:pPr>
      <w:r>
        <w:rPr>
          <w:sz w:val="28"/>
        </w:rPr>
        <w:t>В домашнем каталоге создать по одному каталогу и файлу на каждого пользователя.</w:t>
      </w:r>
    </w:p>
    <w:p>
      <w:pPr>
        <w:pStyle w:val="ListParagraph"/>
        <w:numPr>
          <w:ilvl w:val="0"/>
          <w:numId w:val="45"/>
        </w:numPr>
        <w:tabs>
          <w:tab w:pos="1145" w:val="left" w:leader="none"/>
        </w:tabs>
        <w:spacing w:line="240" w:lineRule="auto" w:before="0" w:after="0"/>
        <w:ind w:left="143" w:right="849" w:firstLine="707"/>
        <w:jc w:val="both"/>
        <w:rPr>
          <w:sz w:val="28"/>
        </w:rPr>
      </w:pPr>
      <w:r>
        <w:rPr>
          <w:sz w:val="28"/>
        </w:rPr>
        <w:t>Разрешить группе чтение, владельцу - чтение и запись файла. Для каталога группе разрешить чтение и выполнение. Для выполнения задания использовать запись прав в 8 сс и маску прав.</w:t>
      </w:r>
    </w:p>
    <w:p>
      <w:pPr>
        <w:pStyle w:val="ListParagraph"/>
        <w:numPr>
          <w:ilvl w:val="0"/>
          <w:numId w:val="45"/>
        </w:numPr>
        <w:tabs>
          <w:tab w:pos="1130" w:val="left" w:leader="none"/>
        </w:tabs>
        <w:spacing w:line="322" w:lineRule="exact" w:before="1" w:after="0"/>
        <w:ind w:left="1130" w:right="0" w:hanging="279"/>
        <w:jc w:val="both"/>
        <w:rPr>
          <w:sz w:val="28"/>
        </w:rPr>
      </w:pPr>
      <w:r>
        <w:rPr>
          <w:sz w:val="28"/>
        </w:rPr>
        <w:t>На</w:t>
      </w:r>
      <w:r>
        <w:rPr>
          <w:spacing w:val="-7"/>
          <w:sz w:val="28"/>
        </w:rPr>
        <w:t> </w:t>
      </w:r>
      <w:r>
        <w:rPr>
          <w:sz w:val="28"/>
        </w:rPr>
        <w:t>один</w:t>
      </w:r>
      <w:r>
        <w:rPr>
          <w:spacing w:val="-6"/>
          <w:sz w:val="28"/>
        </w:rPr>
        <w:t> </w:t>
      </w:r>
      <w:r>
        <w:rPr>
          <w:sz w:val="28"/>
        </w:rPr>
        <w:t>из</w:t>
      </w:r>
      <w:r>
        <w:rPr>
          <w:spacing w:val="-7"/>
          <w:sz w:val="28"/>
        </w:rPr>
        <w:t> </w:t>
      </w:r>
      <w:r>
        <w:rPr>
          <w:sz w:val="28"/>
        </w:rPr>
        <w:t>созданных</w:t>
      </w:r>
      <w:r>
        <w:rPr>
          <w:spacing w:val="-5"/>
          <w:sz w:val="28"/>
        </w:rPr>
        <w:t> </w:t>
      </w:r>
      <w:r>
        <w:rPr>
          <w:sz w:val="28"/>
        </w:rPr>
        <w:t>каталогов</w:t>
      </w:r>
      <w:r>
        <w:rPr>
          <w:spacing w:val="-8"/>
          <w:sz w:val="28"/>
        </w:rPr>
        <w:t> </w:t>
      </w:r>
      <w:r>
        <w:rPr>
          <w:sz w:val="28"/>
        </w:rPr>
        <w:t>установить</w:t>
      </w:r>
      <w:r>
        <w:rPr>
          <w:spacing w:val="-3"/>
          <w:sz w:val="28"/>
        </w:rPr>
        <w:t> </w:t>
      </w:r>
      <w:r>
        <w:rPr>
          <w:sz w:val="28"/>
        </w:rPr>
        <w:t>sticky-</w:t>
      </w:r>
      <w:r>
        <w:rPr>
          <w:spacing w:val="-4"/>
          <w:sz w:val="28"/>
        </w:rPr>
        <w:t>бит.</w:t>
      </w:r>
    </w:p>
    <w:p>
      <w:pPr>
        <w:pStyle w:val="ListParagraph"/>
        <w:numPr>
          <w:ilvl w:val="0"/>
          <w:numId w:val="45"/>
        </w:numPr>
        <w:tabs>
          <w:tab w:pos="1188" w:val="left" w:leader="none"/>
        </w:tabs>
        <w:spacing w:line="240" w:lineRule="auto" w:before="0" w:after="0"/>
        <w:ind w:left="143" w:right="855" w:firstLine="707"/>
        <w:jc w:val="both"/>
        <w:rPr>
          <w:sz w:val="28"/>
        </w:rPr>
      </w:pPr>
      <w:r>
        <w:rPr>
          <w:sz w:val="28"/>
        </w:rPr>
        <w:t>Записать в каталог со sticky-битом по копии файла от каждого пользователя бригады, выполнить удаление записанных файлов (проверка действия sticky-бита).</w:t>
      </w:r>
    </w:p>
    <w:p>
      <w:pPr>
        <w:pStyle w:val="ListParagraph"/>
        <w:numPr>
          <w:ilvl w:val="0"/>
          <w:numId w:val="45"/>
        </w:numPr>
        <w:tabs>
          <w:tab w:pos="1150" w:val="left" w:leader="none"/>
        </w:tabs>
        <w:spacing w:line="240" w:lineRule="auto" w:before="0" w:after="0"/>
        <w:ind w:left="143" w:right="846" w:firstLine="707"/>
        <w:jc w:val="both"/>
        <w:rPr>
          <w:sz w:val="28"/>
        </w:rPr>
      </w:pPr>
      <w:r>
        <w:rPr>
          <w:sz w:val="28"/>
        </w:rPr>
        <w:t>Скопировать один из выполняемых файлов, созданных в работе 5</w:t>
      </w:r>
      <w:r>
        <w:rPr>
          <w:spacing w:val="40"/>
          <w:sz w:val="28"/>
        </w:rPr>
        <w:t> </w:t>
      </w:r>
      <w:r>
        <w:rPr>
          <w:sz w:val="28"/>
        </w:rPr>
        <w:t>в</w:t>
      </w:r>
      <w:r>
        <w:rPr>
          <w:spacing w:val="40"/>
          <w:sz w:val="28"/>
        </w:rPr>
        <w:t> </w:t>
      </w:r>
      <w:r>
        <w:rPr>
          <w:sz w:val="28"/>
        </w:rPr>
        <w:t>один</w:t>
      </w:r>
      <w:r>
        <w:rPr>
          <w:spacing w:val="38"/>
          <w:sz w:val="28"/>
        </w:rPr>
        <w:t> </w:t>
      </w:r>
      <w:r>
        <w:rPr>
          <w:sz w:val="28"/>
        </w:rPr>
        <w:t>из</w:t>
      </w:r>
      <w:r>
        <w:rPr>
          <w:spacing w:val="40"/>
          <w:sz w:val="28"/>
        </w:rPr>
        <w:t> </w:t>
      </w:r>
      <w:r>
        <w:rPr>
          <w:sz w:val="28"/>
        </w:rPr>
        <w:t>созданных</w:t>
      </w:r>
      <w:r>
        <w:rPr>
          <w:spacing w:val="40"/>
          <w:sz w:val="28"/>
        </w:rPr>
        <w:t> </w:t>
      </w:r>
      <w:r>
        <w:rPr>
          <w:sz w:val="28"/>
        </w:rPr>
        <w:t>каталогов</w:t>
      </w:r>
      <w:r>
        <w:rPr>
          <w:spacing w:val="40"/>
          <w:sz w:val="28"/>
        </w:rPr>
        <w:t> </w:t>
      </w:r>
      <w:r>
        <w:rPr>
          <w:sz w:val="28"/>
        </w:rPr>
        <w:t>и</w:t>
      </w:r>
      <w:r>
        <w:rPr>
          <w:spacing w:val="40"/>
          <w:sz w:val="28"/>
        </w:rPr>
        <w:t> </w:t>
      </w:r>
      <w:r>
        <w:rPr>
          <w:sz w:val="28"/>
        </w:rPr>
        <w:t>установить</w:t>
      </w:r>
      <w:r>
        <w:rPr>
          <w:spacing w:val="39"/>
          <w:sz w:val="28"/>
        </w:rPr>
        <w:t> </w:t>
      </w:r>
      <w:r>
        <w:rPr>
          <w:sz w:val="28"/>
        </w:rPr>
        <w:t>ему</w:t>
      </w:r>
      <w:r>
        <w:rPr>
          <w:spacing w:val="36"/>
          <w:sz w:val="28"/>
        </w:rPr>
        <w:t> </w:t>
      </w:r>
      <w:r>
        <w:rPr>
          <w:sz w:val="28"/>
        </w:rPr>
        <w:t>бит</w:t>
      </w:r>
      <w:r>
        <w:rPr>
          <w:spacing w:val="40"/>
          <w:sz w:val="28"/>
        </w:rPr>
        <w:t> </w:t>
      </w:r>
      <w:r>
        <w:rPr>
          <w:sz w:val="28"/>
        </w:rPr>
        <w:t>SGID.</w:t>
      </w:r>
      <w:r>
        <w:rPr>
          <w:spacing w:val="40"/>
          <w:sz w:val="28"/>
        </w:rPr>
        <w:t> </w:t>
      </w:r>
      <w:r>
        <w:rPr>
          <w:sz w:val="28"/>
        </w:rPr>
        <w:t>С</w:t>
      </w:r>
      <w:r>
        <w:rPr>
          <w:spacing w:val="40"/>
          <w:sz w:val="28"/>
        </w:rPr>
        <w:t> </w:t>
      </w:r>
      <w:r>
        <w:rPr>
          <w:sz w:val="28"/>
        </w:rPr>
        <w:t>помощью</w:t>
      </w:r>
    </w:p>
    <w:p>
      <w:pPr>
        <w:pStyle w:val="ListParagraph"/>
        <w:spacing w:after="0" w:line="240" w:lineRule="auto"/>
        <w:jc w:val="both"/>
        <w:rPr>
          <w:sz w:val="28"/>
        </w:rPr>
        <w:sectPr>
          <w:pgSz w:w="11910" w:h="16840"/>
          <w:pgMar w:header="0" w:footer="1147" w:top="1320" w:bottom="1340" w:left="1275" w:right="566"/>
        </w:sectPr>
      </w:pPr>
    </w:p>
    <w:p>
      <w:pPr>
        <w:pStyle w:val="BodyText"/>
        <w:spacing w:line="322" w:lineRule="exact" w:before="73"/>
        <w:jc w:val="both"/>
      </w:pPr>
      <w:r>
        <w:rPr/>
        <w:t>команды</w:t>
      </w:r>
      <w:r>
        <w:rPr>
          <w:spacing w:val="-5"/>
        </w:rPr>
        <w:t> </w:t>
      </w:r>
      <w:r>
        <w:rPr/>
        <w:t>ls</w:t>
      </w:r>
      <w:r>
        <w:rPr>
          <w:spacing w:val="-5"/>
        </w:rPr>
        <w:t> </w:t>
      </w:r>
      <w:r>
        <w:rPr/>
        <w:t>–l</w:t>
      </w:r>
      <w:r>
        <w:rPr>
          <w:spacing w:val="-5"/>
        </w:rPr>
        <w:t> </w:t>
      </w:r>
      <w:r>
        <w:rPr/>
        <w:t>получить</w:t>
      </w:r>
      <w:r>
        <w:rPr>
          <w:spacing w:val="-4"/>
        </w:rPr>
        <w:t> </w:t>
      </w:r>
      <w:r>
        <w:rPr/>
        <w:t>результаты</w:t>
      </w:r>
      <w:r>
        <w:rPr>
          <w:spacing w:val="-2"/>
        </w:rPr>
        <w:t> установки.</w:t>
      </w:r>
    </w:p>
    <w:p>
      <w:pPr>
        <w:pStyle w:val="ListParagraph"/>
        <w:numPr>
          <w:ilvl w:val="0"/>
          <w:numId w:val="45"/>
        </w:numPr>
        <w:tabs>
          <w:tab w:pos="1371" w:val="left" w:leader="none"/>
        </w:tabs>
        <w:spacing w:line="240" w:lineRule="auto" w:before="0" w:after="0"/>
        <w:ind w:left="143" w:right="847" w:firstLine="707"/>
        <w:jc w:val="both"/>
        <w:rPr>
          <w:sz w:val="28"/>
        </w:rPr>
      </w:pPr>
      <w:r>
        <w:rPr>
          <w:sz w:val="28"/>
        </w:rPr>
        <w:t>Проверить, установлена ли поддержка ACL-списков на компьютере, на котором выполняется лабораторная работа.</w:t>
      </w:r>
    </w:p>
    <w:p>
      <w:pPr>
        <w:pStyle w:val="ListParagraph"/>
        <w:numPr>
          <w:ilvl w:val="0"/>
          <w:numId w:val="45"/>
        </w:numPr>
        <w:tabs>
          <w:tab w:pos="1384" w:val="left" w:leader="none"/>
        </w:tabs>
        <w:spacing w:line="240" w:lineRule="auto" w:before="0" w:after="0"/>
        <w:ind w:left="143" w:right="849" w:firstLine="707"/>
        <w:jc w:val="both"/>
        <w:rPr>
          <w:sz w:val="28"/>
        </w:rPr>
      </w:pPr>
      <w:r>
        <w:rPr>
          <w:sz w:val="28"/>
        </w:rPr>
        <w:t>На компьютере с поддержкой ACL-списков установить для одного из созданных каталогов правила по умолчанию и получить результаты установки с помощью утилиты getfacl.</w:t>
      </w:r>
    </w:p>
    <w:p>
      <w:pPr>
        <w:pStyle w:val="ListParagraph"/>
        <w:numPr>
          <w:ilvl w:val="0"/>
          <w:numId w:val="45"/>
        </w:numPr>
        <w:tabs>
          <w:tab w:pos="1271" w:val="left" w:leader="none"/>
        </w:tabs>
        <w:spacing w:line="240" w:lineRule="auto" w:before="0" w:after="0"/>
        <w:ind w:left="1271" w:right="0" w:hanging="420"/>
        <w:jc w:val="both"/>
        <w:rPr>
          <w:sz w:val="28"/>
        </w:rPr>
      </w:pPr>
      <w:r>
        <w:rPr>
          <w:sz w:val="28"/>
        </w:rPr>
        <w:t>Ответить</w:t>
      </w:r>
      <w:r>
        <w:rPr>
          <w:spacing w:val="-10"/>
          <w:sz w:val="28"/>
        </w:rPr>
        <w:t> </w:t>
      </w:r>
      <w:r>
        <w:rPr>
          <w:sz w:val="28"/>
        </w:rPr>
        <w:t>на</w:t>
      </w:r>
      <w:r>
        <w:rPr>
          <w:spacing w:val="-6"/>
          <w:sz w:val="28"/>
        </w:rPr>
        <w:t> </w:t>
      </w:r>
      <w:r>
        <w:rPr>
          <w:sz w:val="28"/>
        </w:rPr>
        <w:t>контрольные</w:t>
      </w:r>
      <w:r>
        <w:rPr>
          <w:spacing w:val="-5"/>
          <w:sz w:val="28"/>
        </w:rPr>
        <w:t> </w:t>
      </w:r>
      <w:r>
        <w:rPr>
          <w:spacing w:val="-2"/>
          <w:sz w:val="28"/>
        </w:rPr>
        <w:t>вопросы.</w:t>
      </w:r>
    </w:p>
    <w:p>
      <w:pPr>
        <w:pStyle w:val="BodyText"/>
        <w:spacing w:before="2"/>
        <w:ind w:left="0"/>
      </w:pPr>
    </w:p>
    <w:p>
      <w:pPr>
        <w:pStyle w:val="Heading1"/>
        <w:ind w:right="707"/>
        <w:jc w:val="center"/>
      </w:pPr>
      <w:r>
        <w:rPr/>
        <w:t>3</w:t>
      </w:r>
      <w:r>
        <w:rPr>
          <w:spacing w:val="-1"/>
        </w:rPr>
        <w:t> </w:t>
      </w:r>
      <w:r>
        <w:rPr/>
        <w:t>ОТЧЕТ</w:t>
      </w:r>
      <w:r>
        <w:rPr>
          <w:spacing w:val="-2"/>
        </w:rPr>
        <w:t> </w:t>
      </w:r>
      <w:r>
        <w:rPr/>
        <w:t>О</w:t>
      </w:r>
      <w:r>
        <w:rPr>
          <w:spacing w:val="-2"/>
        </w:rPr>
        <w:t> РАБОТЕ</w:t>
      </w:r>
    </w:p>
    <w:p>
      <w:pPr>
        <w:pStyle w:val="BodyText"/>
        <w:spacing w:before="125"/>
        <w:ind w:left="0"/>
        <w:rPr>
          <w:b/>
        </w:rPr>
      </w:pPr>
    </w:p>
    <w:p>
      <w:pPr>
        <w:pStyle w:val="BodyText"/>
        <w:ind w:left="863"/>
      </w:pPr>
      <w:r>
        <w:rPr/>
        <w:t>Готовится</w:t>
      </w:r>
      <w:r>
        <w:rPr>
          <w:spacing w:val="-5"/>
        </w:rPr>
        <w:t> </w:t>
      </w:r>
      <w:r>
        <w:rPr/>
        <w:t>в</w:t>
      </w:r>
      <w:r>
        <w:rPr>
          <w:spacing w:val="-6"/>
        </w:rPr>
        <w:t> </w:t>
      </w:r>
      <w:r>
        <w:rPr/>
        <w:t>письменном</w:t>
      </w:r>
      <w:r>
        <w:rPr>
          <w:spacing w:val="-4"/>
        </w:rPr>
        <w:t> </w:t>
      </w:r>
      <w:r>
        <w:rPr/>
        <w:t>виде</w:t>
      </w:r>
      <w:r>
        <w:rPr>
          <w:spacing w:val="-8"/>
        </w:rPr>
        <w:t> </w:t>
      </w:r>
      <w:r>
        <w:rPr/>
        <w:t>один</w:t>
      </w:r>
      <w:r>
        <w:rPr>
          <w:spacing w:val="-7"/>
        </w:rPr>
        <w:t> </w:t>
      </w:r>
      <w:r>
        <w:rPr/>
        <w:t>на</w:t>
      </w:r>
      <w:r>
        <w:rPr>
          <w:spacing w:val="-5"/>
        </w:rPr>
        <w:t> </w:t>
      </w:r>
      <w:r>
        <w:rPr/>
        <w:t>бригаду.</w:t>
      </w:r>
      <w:r>
        <w:rPr>
          <w:spacing w:val="-5"/>
        </w:rPr>
        <w:t> </w:t>
      </w:r>
      <w:r>
        <w:rPr/>
        <w:t>Содержание</w:t>
      </w:r>
      <w:r>
        <w:rPr>
          <w:spacing w:val="-6"/>
        </w:rPr>
        <w:t> </w:t>
      </w:r>
      <w:r>
        <w:rPr>
          <w:spacing w:val="-2"/>
        </w:rPr>
        <w:t>отчета:</w:t>
      </w:r>
    </w:p>
    <w:p>
      <w:pPr>
        <w:pStyle w:val="ListParagraph"/>
        <w:numPr>
          <w:ilvl w:val="0"/>
          <w:numId w:val="46"/>
        </w:numPr>
        <w:tabs>
          <w:tab w:pos="503" w:val="left" w:leader="none"/>
          <w:tab w:pos="1206" w:val="left" w:leader="none"/>
          <w:tab w:pos="2867" w:val="left" w:leader="none"/>
          <w:tab w:pos="4248" w:val="left" w:leader="none"/>
          <w:tab w:pos="4608" w:val="left" w:leader="none"/>
          <w:tab w:pos="4915" w:val="left" w:leader="none"/>
          <w:tab w:pos="5271" w:val="left" w:leader="none"/>
          <w:tab w:pos="5626" w:val="left" w:leader="none"/>
          <w:tab w:pos="7791" w:val="left" w:leader="none"/>
          <w:tab w:pos="9062" w:val="left" w:leader="none"/>
        </w:tabs>
        <w:spacing w:line="288" w:lineRule="auto" w:before="64" w:after="0"/>
        <w:ind w:left="503" w:right="850" w:hanging="360"/>
        <w:jc w:val="left"/>
        <w:rPr>
          <w:sz w:val="28"/>
        </w:rPr>
      </w:pPr>
      <w:r>
        <w:rPr>
          <w:spacing w:val="-4"/>
          <w:sz w:val="28"/>
        </w:rPr>
        <w:t>Ход</w:t>
      </w:r>
      <w:r>
        <w:rPr>
          <w:sz w:val="28"/>
        </w:rPr>
        <w:tab/>
      </w:r>
      <w:r>
        <w:rPr>
          <w:spacing w:val="-2"/>
          <w:sz w:val="28"/>
        </w:rPr>
        <w:t>выполнения</w:t>
      </w:r>
      <w:r>
        <w:rPr>
          <w:sz w:val="28"/>
        </w:rPr>
        <w:tab/>
      </w:r>
      <w:r>
        <w:rPr>
          <w:spacing w:val="-2"/>
          <w:sz w:val="28"/>
        </w:rPr>
        <w:t>заданий</w:t>
      </w:r>
      <w:r>
        <w:rPr>
          <w:sz w:val="28"/>
        </w:rPr>
        <w:tab/>
      </w:r>
      <w:r>
        <w:rPr>
          <w:spacing w:val="-10"/>
          <w:sz w:val="28"/>
        </w:rPr>
        <w:t>2</w:t>
      </w:r>
      <w:r>
        <w:rPr>
          <w:sz w:val="28"/>
        </w:rPr>
        <w:tab/>
      </w:r>
      <w:r>
        <w:rPr>
          <w:spacing w:val="-10"/>
          <w:sz w:val="28"/>
        </w:rPr>
        <w:t>-</w:t>
      </w:r>
      <w:r>
        <w:rPr>
          <w:sz w:val="28"/>
        </w:rPr>
        <w:tab/>
      </w:r>
      <w:r>
        <w:rPr>
          <w:spacing w:val="-10"/>
          <w:sz w:val="28"/>
        </w:rPr>
        <w:t>6</w:t>
      </w:r>
      <w:r>
        <w:rPr>
          <w:sz w:val="28"/>
        </w:rPr>
        <w:tab/>
      </w:r>
      <w:r>
        <w:rPr>
          <w:spacing w:val="-10"/>
          <w:sz w:val="28"/>
        </w:rPr>
        <w:t>–</w:t>
      </w:r>
      <w:r>
        <w:rPr>
          <w:sz w:val="28"/>
        </w:rPr>
        <w:tab/>
      </w:r>
      <w:r>
        <w:rPr>
          <w:spacing w:val="-2"/>
          <w:sz w:val="28"/>
        </w:rPr>
        <w:t>использованные</w:t>
      </w:r>
      <w:r>
        <w:rPr>
          <w:sz w:val="28"/>
        </w:rPr>
        <w:tab/>
      </w:r>
      <w:r>
        <w:rPr>
          <w:spacing w:val="-2"/>
          <w:sz w:val="28"/>
        </w:rPr>
        <w:t>команды</w:t>
      </w:r>
      <w:r>
        <w:rPr>
          <w:sz w:val="28"/>
        </w:rPr>
        <w:tab/>
      </w:r>
      <w:r>
        <w:rPr>
          <w:spacing w:val="-10"/>
          <w:sz w:val="28"/>
        </w:rPr>
        <w:t>и </w:t>
      </w:r>
      <w:r>
        <w:rPr>
          <w:sz w:val="28"/>
        </w:rPr>
        <w:t>полученные результаты.</w:t>
      </w:r>
    </w:p>
    <w:p>
      <w:pPr>
        <w:pStyle w:val="ListParagraph"/>
        <w:numPr>
          <w:ilvl w:val="0"/>
          <w:numId w:val="46"/>
        </w:numPr>
        <w:tabs>
          <w:tab w:pos="502" w:val="left" w:leader="none"/>
        </w:tabs>
        <w:spacing w:line="240" w:lineRule="auto" w:before="0" w:after="0"/>
        <w:ind w:left="502" w:right="0" w:hanging="359"/>
        <w:jc w:val="left"/>
        <w:rPr>
          <w:sz w:val="28"/>
        </w:rPr>
      </w:pPr>
      <w:r>
        <w:rPr>
          <w:sz w:val="28"/>
        </w:rPr>
        <w:t>Результаты</w:t>
      </w:r>
      <w:r>
        <w:rPr>
          <w:spacing w:val="-5"/>
          <w:sz w:val="28"/>
        </w:rPr>
        <w:t> </w:t>
      </w:r>
      <w:r>
        <w:rPr>
          <w:sz w:val="28"/>
        </w:rPr>
        <w:t>выполнения</w:t>
      </w:r>
      <w:r>
        <w:rPr>
          <w:spacing w:val="-4"/>
          <w:sz w:val="28"/>
        </w:rPr>
        <w:t> </w:t>
      </w:r>
      <w:r>
        <w:rPr>
          <w:sz w:val="28"/>
        </w:rPr>
        <w:t>заданий</w:t>
      </w:r>
      <w:r>
        <w:rPr>
          <w:spacing w:val="-5"/>
          <w:sz w:val="28"/>
        </w:rPr>
        <w:t> </w:t>
      </w:r>
      <w:r>
        <w:rPr>
          <w:sz w:val="28"/>
        </w:rPr>
        <w:t>7</w:t>
      </w:r>
      <w:r>
        <w:rPr>
          <w:spacing w:val="-1"/>
          <w:sz w:val="28"/>
        </w:rPr>
        <w:t> </w:t>
      </w:r>
      <w:r>
        <w:rPr>
          <w:sz w:val="28"/>
        </w:rPr>
        <w:t>-</w:t>
      </w:r>
      <w:r>
        <w:rPr>
          <w:spacing w:val="-7"/>
          <w:sz w:val="28"/>
        </w:rPr>
        <w:t> </w:t>
      </w:r>
      <w:r>
        <w:rPr>
          <w:spacing w:val="-5"/>
          <w:sz w:val="28"/>
        </w:rPr>
        <w:t>10.</w:t>
      </w:r>
    </w:p>
    <w:p>
      <w:pPr>
        <w:pStyle w:val="BodyText"/>
        <w:spacing w:before="134"/>
        <w:ind w:left="0"/>
      </w:pPr>
    </w:p>
    <w:p>
      <w:pPr>
        <w:pStyle w:val="Heading1"/>
        <w:ind w:right="705"/>
        <w:jc w:val="center"/>
      </w:pPr>
      <w:r>
        <w:rPr/>
        <w:t>4</w:t>
      </w:r>
      <w:r>
        <w:rPr>
          <w:spacing w:val="-6"/>
        </w:rPr>
        <w:t> </w:t>
      </w:r>
      <w:r>
        <w:rPr/>
        <w:t>КОНТРОЛЬНЫЕ</w:t>
      </w:r>
      <w:r>
        <w:rPr>
          <w:spacing w:val="-5"/>
        </w:rPr>
        <w:t> </w:t>
      </w:r>
      <w:r>
        <w:rPr>
          <w:spacing w:val="-2"/>
        </w:rPr>
        <w:t>ВОПРОСЫ</w:t>
      </w:r>
    </w:p>
    <w:p>
      <w:pPr>
        <w:pStyle w:val="BodyText"/>
        <w:spacing w:before="126"/>
        <w:ind w:left="0"/>
        <w:rPr>
          <w:b/>
        </w:rPr>
      </w:pPr>
    </w:p>
    <w:p>
      <w:pPr>
        <w:pStyle w:val="ListParagraph"/>
        <w:numPr>
          <w:ilvl w:val="0"/>
          <w:numId w:val="47"/>
        </w:numPr>
        <w:tabs>
          <w:tab w:pos="683" w:val="left" w:leader="none"/>
        </w:tabs>
        <w:spacing w:line="322" w:lineRule="exact" w:before="0" w:after="0"/>
        <w:ind w:left="683" w:right="0" w:hanging="540"/>
        <w:jc w:val="left"/>
        <w:rPr>
          <w:sz w:val="28"/>
        </w:rPr>
      </w:pPr>
      <w:r>
        <w:rPr>
          <w:sz w:val="28"/>
        </w:rPr>
        <w:t>Группы</w:t>
      </w:r>
      <w:r>
        <w:rPr>
          <w:spacing w:val="-8"/>
          <w:sz w:val="28"/>
        </w:rPr>
        <w:t> </w:t>
      </w:r>
      <w:r>
        <w:rPr>
          <w:sz w:val="28"/>
        </w:rPr>
        <w:t>пользователей,</w:t>
      </w:r>
      <w:r>
        <w:rPr>
          <w:spacing w:val="-7"/>
          <w:sz w:val="28"/>
        </w:rPr>
        <w:t> </w:t>
      </w:r>
      <w:r>
        <w:rPr>
          <w:sz w:val="28"/>
        </w:rPr>
        <w:t>назначение,</w:t>
      </w:r>
      <w:r>
        <w:rPr>
          <w:spacing w:val="-7"/>
          <w:sz w:val="28"/>
        </w:rPr>
        <w:t> </w:t>
      </w:r>
      <w:r>
        <w:rPr>
          <w:sz w:val="28"/>
        </w:rPr>
        <w:t>создание</w:t>
      </w:r>
      <w:r>
        <w:rPr>
          <w:spacing w:val="-6"/>
          <w:sz w:val="28"/>
        </w:rPr>
        <w:t> </w:t>
      </w:r>
      <w:r>
        <w:rPr>
          <w:sz w:val="28"/>
        </w:rPr>
        <w:t>и</w:t>
      </w:r>
      <w:r>
        <w:rPr>
          <w:spacing w:val="-5"/>
          <w:sz w:val="28"/>
        </w:rPr>
        <w:t> </w:t>
      </w:r>
      <w:r>
        <w:rPr>
          <w:spacing w:val="-2"/>
          <w:sz w:val="28"/>
        </w:rPr>
        <w:t>использование.</w:t>
      </w:r>
    </w:p>
    <w:p>
      <w:pPr>
        <w:pStyle w:val="ListParagraph"/>
        <w:numPr>
          <w:ilvl w:val="0"/>
          <w:numId w:val="47"/>
        </w:numPr>
        <w:tabs>
          <w:tab w:pos="683" w:val="left" w:leader="none"/>
        </w:tabs>
        <w:spacing w:line="240" w:lineRule="auto" w:before="0" w:after="0"/>
        <w:ind w:left="683" w:right="0" w:hanging="540"/>
        <w:jc w:val="left"/>
        <w:rPr>
          <w:sz w:val="28"/>
        </w:rPr>
      </w:pPr>
      <w:r>
        <w:rPr>
          <w:sz w:val="28"/>
        </w:rPr>
        <w:t>Типы</w:t>
      </w:r>
      <w:r>
        <w:rPr>
          <w:spacing w:val="-8"/>
          <w:sz w:val="28"/>
        </w:rPr>
        <w:t> </w:t>
      </w:r>
      <w:r>
        <w:rPr>
          <w:sz w:val="28"/>
        </w:rPr>
        <w:t>файлов</w:t>
      </w:r>
      <w:r>
        <w:rPr>
          <w:spacing w:val="-6"/>
          <w:sz w:val="28"/>
        </w:rPr>
        <w:t> </w:t>
      </w:r>
      <w:r>
        <w:rPr>
          <w:sz w:val="28"/>
        </w:rPr>
        <w:t>файловой</w:t>
      </w:r>
      <w:r>
        <w:rPr>
          <w:spacing w:val="-4"/>
          <w:sz w:val="28"/>
        </w:rPr>
        <w:t> </w:t>
      </w:r>
      <w:r>
        <w:rPr>
          <w:sz w:val="28"/>
        </w:rPr>
        <w:t>системы</w:t>
      </w:r>
      <w:r>
        <w:rPr>
          <w:spacing w:val="-1"/>
          <w:sz w:val="28"/>
        </w:rPr>
        <w:t> </w:t>
      </w:r>
      <w:r>
        <w:rPr>
          <w:spacing w:val="-2"/>
          <w:sz w:val="28"/>
        </w:rPr>
        <w:t>ext3fs.</w:t>
      </w:r>
    </w:p>
    <w:p>
      <w:pPr>
        <w:pStyle w:val="ListParagraph"/>
        <w:numPr>
          <w:ilvl w:val="0"/>
          <w:numId w:val="47"/>
        </w:numPr>
        <w:tabs>
          <w:tab w:pos="683" w:val="left" w:leader="none"/>
        </w:tabs>
        <w:spacing w:line="322" w:lineRule="exact" w:before="0" w:after="0"/>
        <w:ind w:left="683" w:right="0" w:hanging="540"/>
        <w:jc w:val="left"/>
        <w:rPr>
          <w:sz w:val="28"/>
        </w:rPr>
      </w:pPr>
      <w:r>
        <w:rPr>
          <w:color w:val="212121"/>
          <w:sz w:val="28"/>
        </w:rPr>
        <w:t>Управление</w:t>
      </w:r>
      <w:r>
        <w:rPr>
          <w:color w:val="212121"/>
          <w:spacing w:val="-7"/>
          <w:sz w:val="28"/>
        </w:rPr>
        <w:t> </w:t>
      </w:r>
      <w:r>
        <w:rPr>
          <w:sz w:val="28"/>
        </w:rPr>
        <w:t>доступом</w:t>
      </w:r>
      <w:r>
        <w:rPr>
          <w:spacing w:val="-3"/>
          <w:sz w:val="28"/>
        </w:rPr>
        <w:t> </w:t>
      </w:r>
      <w:r>
        <w:rPr>
          <w:sz w:val="28"/>
        </w:rPr>
        <w:t>к</w:t>
      </w:r>
      <w:r>
        <w:rPr>
          <w:spacing w:val="-4"/>
          <w:sz w:val="28"/>
        </w:rPr>
        <w:t> </w:t>
      </w:r>
      <w:r>
        <w:rPr>
          <w:sz w:val="28"/>
        </w:rPr>
        <w:t>файлам</w:t>
      </w:r>
      <w:r>
        <w:rPr>
          <w:spacing w:val="-6"/>
          <w:sz w:val="28"/>
        </w:rPr>
        <w:t> </w:t>
      </w:r>
      <w:r>
        <w:rPr>
          <w:color w:val="212121"/>
          <w:sz w:val="28"/>
        </w:rPr>
        <w:t>и</w:t>
      </w:r>
      <w:r>
        <w:rPr>
          <w:color w:val="212121"/>
          <w:spacing w:val="-3"/>
          <w:sz w:val="28"/>
        </w:rPr>
        <w:t> </w:t>
      </w:r>
      <w:r>
        <w:rPr>
          <w:color w:val="212121"/>
          <w:sz w:val="28"/>
        </w:rPr>
        <w:t>каталогам</w:t>
      </w:r>
      <w:r>
        <w:rPr>
          <w:color w:val="212121"/>
          <w:spacing w:val="-3"/>
          <w:sz w:val="28"/>
        </w:rPr>
        <w:t> </w:t>
      </w:r>
      <w:r>
        <w:rPr>
          <w:color w:val="212121"/>
          <w:sz w:val="28"/>
        </w:rPr>
        <w:t>в</w:t>
      </w:r>
      <w:r>
        <w:rPr>
          <w:color w:val="212121"/>
          <w:spacing w:val="-4"/>
          <w:sz w:val="28"/>
        </w:rPr>
        <w:t> </w:t>
      </w:r>
      <w:r>
        <w:rPr>
          <w:color w:val="212121"/>
          <w:sz w:val="28"/>
        </w:rPr>
        <w:t>ОС</w:t>
      </w:r>
      <w:r>
        <w:rPr>
          <w:color w:val="212121"/>
          <w:spacing w:val="-2"/>
          <w:sz w:val="28"/>
        </w:rPr>
        <w:t> Linux.</w:t>
      </w:r>
    </w:p>
    <w:p>
      <w:pPr>
        <w:pStyle w:val="ListParagraph"/>
        <w:numPr>
          <w:ilvl w:val="0"/>
          <w:numId w:val="47"/>
        </w:numPr>
        <w:tabs>
          <w:tab w:pos="683" w:val="left" w:leader="none"/>
        </w:tabs>
        <w:spacing w:line="240" w:lineRule="auto" w:before="0" w:after="0"/>
        <w:ind w:left="683" w:right="0" w:hanging="540"/>
        <w:jc w:val="left"/>
        <w:rPr>
          <w:sz w:val="28"/>
        </w:rPr>
      </w:pPr>
      <w:r>
        <w:rPr>
          <w:color w:val="212121"/>
          <w:sz w:val="28"/>
        </w:rPr>
        <w:t>Команда</w:t>
      </w:r>
      <w:r>
        <w:rPr>
          <w:color w:val="212121"/>
          <w:spacing w:val="-4"/>
          <w:sz w:val="28"/>
        </w:rPr>
        <w:t> </w:t>
      </w:r>
      <w:r>
        <w:rPr>
          <w:color w:val="212121"/>
          <w:sz w:val="28"/>
        </w:rPr>
        <w:t>просмотра</w:t>
      </w:r>
      <w:r>
        <w:rPr>
          <w:color w:val="212121"/>
          <w:spacing w:val="-7"/>
          <w:sz w:val="28"/>
        </w:rPr>
        <w:t> </w:t>
      </w:r>
      <w:r>
        <w:rPr>
          <w:color w:val="212121"/>
          <w:sz w:val="28"/>
        </w:rPr>
        <w:t>прав</w:t>
      </w:r>
      <w:r>
        <w:rPr>
          <w:color w:val="212121"/>
          <w:spacing w:val="-8"/>
          <w:sz w:val="28"/>
        </w:rPr>
        <w:t> </w:t>
      </w:r>
      <w:r>
        <w:rPr>
          <w:color w:val="212121"/>
          <w:sz w:val="28"/>
        </w:rPr>
        <w:t>доступа</w:t>
      </w:r>
      <w:r>
        <w:rPr>
          <w:color w:val="212121"/>
          <w:spacing w:val="-4"/>
          <w:sz w:val="28"/>
        </w:rPr>
        <w:t> </w:t>
      </w:r>
      <w:r>
        <w:rPr>
          <w:color w:val="212121"/>
          <w:sz w:val="28"/>
        </w:rPr>
        <w:t>на</w:t>
      </w:r>
      <w:r>
        <w:rPr>
          <w:color w:val="212121"/>
          <w:spacing w:val="-3"/>
          <w:sz w:val="28"/>
        </w:rPr>
        <w:t> </w:t>
      </w:r>
      <w:r>
        <w:rPr>
          <w:color w:val="212121"/>
          <w:spacing w:val="-2"/>
          <w:sz w:val="28"/>
        </w:rPr>
        <w:t>объекты.</w:t>
      </w:r>
    </w:p>
    <w:p>
      <w:pPr>
        <w:pStyle w:val="ListParagraph"/>
        <w:numPr>
          <w:ilvl w:val="0"/>
          <w:numId w:val="47"/>
        </w:numPr>
        <w:tabs>
          <w:tab w:pos="683" w:val="left" w:leader="none"/>
        </w:tabs>
        <w:spacing w:line="322" w:lineRule="exact" w:before="2" w:after="0"/>
        <w:ind w:left="683" w:right="0" w:hanging="540"/>
        <w:jc w:val="left"/>
        <w:rPr>
          <w:sz w:val="28"/>
        </w:rPr>
      </w:pPr>
      <w:r>
        <w:rPr>
          <w:color w:val="212121"/>
          <w:sz w:val="28"/>
        </w:rPr>
        <w:t>Стандартные</w:t>
      </w:r>
      <w:r>
        <w:rPr>
          <w:color w:val="212121"/>
          <w:spacing w:val="3"/>
          <w:sz w:val="28"/>
        </w:rPr>
        <w:t> </w:t>
      </w:r>
      <w:r>
        <w:rPr>
          <w:color w:val="212121"/>
          <w:sz w:val="28"/>
        </w:rPr>
        <w:t>права</w:t>
      </w:r>
      <w:r>
        <w:rPr>
          <w:color w:val="212121"/>
          <w:spacing w:val="2"/>
          <w:sz w:val="28"/>
        </w:rPr>
        <w:t> </w:t>
      </w:r>
      <w:r>
        <w:rPr>
          <w:color w:val="212121"/>
          <w:sz w:val="28"/>
        </w:rPr>
        <w:t>доступа</w:t>
      </w:r>
      <w:r>
        <w:rPr>
          <w:color w:val="212121"/>
          <w:spacing w:val="4"/>
          <w:sz w:val="28"/>
        </w:rPr>
        <w:t> </w:t>
      </w:r>
      <w:r>
        <w:rPr>
          <w:color w:val="212121"/>
          <w:sz w:val="28"/>
        </w:rPr>
        <w:t>к</w:t>
      </w:r>
      <w:r>
        <w:rPr>
          <w:color w:val="212121"/>
          <w:spacing w:val="4"/>
          <w:sz w:val="28"/>
        </w:rPr>
        <w:t> </w:t>
      </w:r>
      <w:r>
        <w:rPr>
          <w:color w:val="212121"/>
          <w:sz w:val="28"/>
        </w:rPr>
        <w:t>объектам</w:t>
      </w:r>
      <w:r>
        <w:rPr>
          <w:color w:val="212121"/>
          <w:spacing w:val="4"/>
          <w:sz w:val="28"/>
        </w:rPr>
        <w:t> </w:t>
      </w:r>
      <w:r>
        <w:rPr>
          <w:color w:val="212121"/>
          <w:sz w:val="28"/>
        </w:rPr>
        <w:t>файловой</w:t>
      </w:r>
      <w:r>
        <w:rPr>
          <w:color w:val="212121"/>
          <w:spacing w:val="5"/>
          <w:sz w:val="28"/>
        </w:rPr>
        <w:t> </w:t>
      </w:r>
      <w:r>
        <w:rPr>
          <w:color w:val="212121"/>
          <w:sz w:val="28"/>
        </w:rPr>
        <w:t>системы</w:t>
      </w:r>
      <w:r>
        <w:rPr>
          <w:color w:val="212121"/>
          <w:spacing w:val="3"/>
          <w:sz w:val="28"/>
        </w:rPr>
        <w:t> </w:t>
      </w:r>
      <w:r>
        <w:rPr>
          <w:color w:val="212121"/>
          <w:sz w:val="28"/>
        </w:rPr>
        <w:t>ОС</w:t>
      </w:r>
      <w:r>
        <w:rPr>
          <w:color w:val="212121"/>
          <w:spacing w:val="12"/>
          <w:sz w:val="28"/>
        </w:rPr>
        <w:t> </w:t>
      </w:r>
      <w:r>
        <w:rPr>
          <w:color w:val="212121"/>
          <w:sz w:val="28"/>
        </w:rPr>
        <w:t>Linux</w:t>
      </w:r>
      <w:r>
        <w:rPr>
          <w:color w:val="212121"/>
          <w:spacing w:val="4"/>
          <w:sz w:val="28"/>
        </w:rPr>
        <w:t> </w:t>
      </w:r>
      <w:r>
        <w:rPr>
          <w:color w:val="212121"/>
          <w:spacing w:val="-10"/>
          <w:sz w:val="28"/>
        </w:rPr>
        <w:t>и</w:t>
      </w:r>
    </w:p>
    <w:p>
      <w:pPr>
        <w:pStyle w:val="BodyText"/>
        <w:spacing w:line="322" w:lineRule="exact"/>
        <w:ind w:left="3024"/>
      </w:pPr>
      <w:r>
        <w:rPr>
          <w:color w:val="212121"/>
        </w:rPr>
        <w:t>формы</w:t>
      </w:r>
      <w:r>
        <w:rPr>
          <w:color w:val="212121"/>
          <w:spacing w:val="-4"/>
        </w:rPr>
        <w:t> </w:t>
      </w:r>
      <w:r>
        <w:rPr>
          <w:color w:val="212121"/>
        </w:rPr>
        <w:t>их </w:t>
      </w:r>
      <w:r>
        <w:rPr>
          <w:color w:val="212121"/>
          <w:spacing w:val="-2"/>
        </w:rPr>
        <w:t>записи.</w:t>
      </w:r>
    </w:p>
    <w:p>
      <w:pPr>
        <w:pStyle w:val="ListParagraph"/>
        <w:numPr>
          <w:ilvl w:val="0"/>
          <w:numId w:val="47"/>
        </w:numPr>
        <w:tabs>
          <w:tab w:pos="683" w:val="left" w:leader="none"/>
        </w:tabs>
        <w:spacing w:line="322" w:lineRule="exact" w:before="0" w:after="0"/>
        <w:ind w:left="683" w:right="0" w:hanging="540"/>
        <w:jc w:val="left"/>
        <w:rPr>
          <w:sz w:val="28"/>
        </w:rPr>
      </w:pPr>
      <w:r>
        <w:rPr>
          <w:sz w:val="28"/>
        </w:rPr>
        <w:t>Установка</w:t>
      </w:r>
      <w:r>
        <w:rPr>
          <w:spacing w:val="-10"/>
          <w:sz w:val="28"/>
        </w:rPr>
        <w:t> </w:t>
      </w:r>
      <w:r>
        <w:rPr>
          <w:sz w:val="28"/>
        </w:rPr>
        <w:t>прав</w:t>
      </w:r>
      <w:r>
        <w:rPr>
          <w:spacing w:val="-6"/>
          <w:sz w:val="28"/>
        </w:rPr>
        <w:t> </w:t>
      </w:r>
      <w:r>
        <w:rPr>
          <w:sz w:val="28"/>
        </w:rPr>
        <w:t>доступа</w:t>
      </w:r>
      <w:r>
        <w:rPr>
          <w:spacing w:val="-5"/>
          <w:sz w:val="28"/>
        </w:rPr>
        <w:t> </w:t>
      </w:r>
      <w:r>
        <w:rPr>
          <w:sz w:val="28"/>
        </w:rPr>
        <w:t>с</w:t>
      </w:r>
      <w:r>
        <w:rPr>
          <w:spacing w:val="-6"/>
          <w:sz w:val="28"/>
        </w:rPr>
        <w:t> </w:t>
      </w:r>
      <w:r>
        <w:rPr>
          <w:sz w:val="28"/>
        </w:rPr>
        <w:t>помощью</w:t>
      </w:r>
      <w:r>
        <w:rPr>
          <w:spacing w:val="-6"/>
          <w:sz w:val="28"/>
        </w:rPr>
        <w:t> </w:t>
      </w:r>
      <w:r>
        <w:rPr>
          <w:sz w:val="28"/>
        </w:rPr>
        <w:t>команды</w:t>
      </w:r>
      <w:r>
        <w:rPr>
          <w:spacing w:val="-4"/>
          <w:sz w:val="28"/>
        </w:rPr>
        <w:t> </w:t>
      </w:r>
      <w:r>
        <w:rPr>
          <w:spacing w:val="-2"/>
          <w:sz w:val="28"/>
        </w:rPr>
        <w:t>chmod.</w:t>
      </w:r>
    </w:p>
    <w:p>
      <w:pPr>
        <w:pStyle w:val="ListParagraph"/>
        <w:numPr>
          <w:ilvl w:val="0"/>
          <w:numId w:val="47"/>
        </w:numPr>
        <w:tabs>
          <w:tab w:pos="683" w:val="left" w:leader="none"/>
        </w:tabs>
        <w:spacing w:line="322" w:lineRule="exact" w:before="0" w:after="0"/>
        <w:ind w:left="683" w:right="0" w:hanging="540"/>
        <w:jc w:val="left"/>
        <w:rPr>
          <w:sz w:val="28"/>
        </w:rPr>
      </w:pPr>
      <w:r>
        <w:rPr>
          <w:sz w:val="28"/>
        </w:rPr>
        <w:t>Назначение</w:t>
      </w:r>
      <w:r>
        <w:rPr>
          <w:spacing w:val="-6"/>
          <w:sz w:val="28"/>
        </w:rPr>
        <w:t> </w:t>
      </w:r>
      <w:r>
        <w:rPr>
          <w:sz w:val="28"/>
        </w:rPr>
        <w:t>битов</w:t>
      </w:r>
      <w:r>
        <w:rPr>
          <w:spacing w:val="-7"/>
          <w:sz w:val="28"/>
        </w:rPr>
        <w:t> </w:t>
      </w:r>
      <w:r>
        <w:rPr>
          <w:sz w:val="28"/>
        </w:rPr>
        <w:t>SUID,</w:t>
      </w:r>
      <w:r>
        <w:rPr>
          <w:spacing w:val="-6"/>
          <w:sz w:val="28"/>
        </w:rPr>
        <w:t> </w:t>
      </w:r>
      <w:r>
        <w:rPr>
          <w:spacing w:val="-4"/>
          <w:sz w:val="28"/>
        </w:rPr>
        <w:t>SGID.</w:t>
      </w:r>
    </w:p>
    <w:p>
      <w:pPr>
        <w:pStyle w:val="ListParagraph"/>
        <w:numPr>
          <w:ilvl w:val="0"/>
          <w:numId w:val="47"/>
        </w:numPr>
        <w:tabs>
          <w:tab w:pos="683" w:val="left" w:leader="none"/>
        </w:tabs>
        <w:spacing w:line="322" w:lineRule="exact" w:before="0" w:after="0"/>
        <w:ind w:left="683" w:right="0" w:hanging="540"/>
        <w:jc w:val="left"/>
        <w:rPr>
          <w:sz w:val="28"/>
        </w:rPr>
      </w:pPr>
      <w:r>
        <w:rPr>
          <w:sz w:val="28"/>
        </w:rPr>
        <w:t>Назначение</w:t>
      </w:r>
      <w:r>
        <w:rPr>
          <w:spacing w:val="-5"/>
          <w:sz w:val="28"/>
        </w:rPr>
        <w:t> </w:t>
      </w:r>
      <w:r>
        <w:rPr>
          <w:sz w:val="28"/>
        </w:rPr>
        <w:t>бита</w:t>
      </w:r>
      <w:r>
        <w:rPr>
          <w:spacing w:val="-4"/>
          <w:sz w:val="28"/>
        </w:rPr>
        <w:t> </w:t>
      </w:r>
      <w:r>
        <w:rPr>
          <w:spacing w:val="-2"/>
          <w:sz w:val="28"/>
        </w:rPr>
        <w:t>Sticky.</w:t>
      </w:r>
    </w:p>
    <w:p>
      <w:pPr>
        <w:pStyle w:val="ListParagraph"/>
        <w:numPr>
          <w:ilvl w:val="0"/>
          <w:numId w:val="47"/>
        </w:numPr>
        <w:tabs>
          <w:tab w:pos="683" w:val="left" w:leader="none"/>
        </w:tabs>
        <w:spacing w:line="240" w:lineRule="auto" w:before="0" w:after="0"/>
        <w:ind w:left="683" w:right="0" w:hanging="540"/>
        <w:jc w:val="left"/>
        <w:rPr>
          <w:sz w:val="28"/>
        </w:rPr>
      </w:pPr>
      <w:r>
        <w:rPr>
          <w:sz w:val="28"/>
        </w:rPr>
        <w:t>Способы</w:t>
      </w:r>
      <w:r>
        <w:rPr>
          <w:spacing w:val="-8"/>
          <w:sz w:val="28"/>
        </w:rPr>
        <w:t> </w:t>
      </w:r>
      <w:r>
        <w:rPr>
          <w:sz w:val="28"/>
        </w:rPr>
        <w:t>установки</w:t>
      </w:r>
      <w:r>
        <w:rPr>
          <w:spacing w:val="-8"/>
          <w:sz w:val="28"/>
        </w:rPr>
        <w:t> </w:t>
      </w:r>
      <w:r>
        <w:rPr>
          <w:sz w:val="28"/>
        </w:rPr>
        <w:t>битов</w:t>
      </w:r>
      <w:r>
        <w:rPr>
          <w:spacing w:val="-4"/>
          <w:sz w:val="28"/>
        </w:rPr>
        <w:t> </w:t>
      </w:r>
      <w:r>
        <w:rPr>
          <w:sz w:val="28"/>
        </w:rPr>
        <w:t>SUID,</w:t>
      </w:r>
      <w:r>
        <w:rPr>
          <w:spacing w:val="-7"/>
          <w:sz w:val="28"/>
        </w:rPr>
        <w:t> </w:t>
      </w:r>
      <w:r>
        <w:rPr>
          <w:sz w:val="28"/>
        </w:rPr>
        <w:t>SGID,</w:t>
      </w:r>
      <w:r>
        <w:rPr>
          <w:spacing w:val="-4"/>
          <w:sz w:val="28"/>
        </w:rPr>
        <w:t> </w:t>
      </w:r>
      <w:r>
        <w:rPr>
          <w:spacing w:val="-2"/>
          <w:sz w:val="28"/>
        </w:rPr>
        <w:t>Sticky.</w:t>
      </w:r>
    </w:p>
    <w:p>
      <w:pPr>
        <w:pStyle w:val="ListParagraph"/>
        <w:numPr>
          <w:ilvl w:val="0"/>
          <w:numId w:val="47"/>
        </w:numPr>
        <w:tabs>
          <w:tab w:pos="682" w:val="left" w:leader="none"/>
        </w:tabs>
        <w:spacing w:line="322" w:lineRule="exact" w:before="2" w:after="0"/>
        <w:ind w:left="682" w:right="0" w:hanging="539"/>
        <w:jc w:val="left"/>
        <w:rPr>
          <w:sz w:val="28"/>
        </w:rPr>
      </w:pPr>
      <w:r>
        <w:rPr>
          <w:sz w:val="28"/>
        </w:rPr>
        <w:t>Необходимость</w:t>
      </w:r>
      <w:r>
        <w:rPr>
          <w:spacing w:val="-15"/>
          <w:sz w:val="28"/>
        </w:rPr>
        <w:t> </w:t>
      </w:r>
      <w:r>
        <w:rPr>
          <w:sz w:val="28"/>
        </w:rPr>
        <w:t>использования</w:t>
      </w:r>
      <w:r>
        <w:rPr>
          <w:spacing w:val="-11"/>
          <w:sz w:val="28"/>
        </w:rPr>
        <w:t> </w:t>
      </w:r>
      <w:r>
        <w:rPr>
          <w:sz w:val="28"/>
        </w:rPr>
        <w:t>ACL-</w:t>
      </w:r>
      <w:r>
        <w:rPr>
          <w:spacing w:val="-2"/>
          <w:sz w:val="28"/>
        </w:rPr>
        <w:t>списков.</w:t>
      </w:r>
    </w:p>
    <w:p>
      <w:pPr>
        <w:pStyle w:val="ListParagraph"/>
        <w:numPr>
          <w:ilvl w:val="0"/>
          <w:numId w:val="47"/>
        </w:numPr>
        <w:tabs>
          <w:tab w:pos="682" w:val="left" w:leader="none"/>
        </w:tabs>
        <w:spacing w:line="322" w:lineRule="exact" w:before="0" w:after="0"/>
        <w:ind w:left="682" w:right="0" w:hanging="539"/>
        <w:jc w:val="left"/>
        <w:rPr>
          <w:sz w:val="28"/>
        </w:rPr>
      </w:pPr>
      <w:r>
        <w:rPr>
          <w:sz w:val="28"/>
        </w:rPr>
        <w:t>Недостатки</w:t>
      </w:r>
      <w:r>
        <w:rPr>
          <w:spacing w:val="-10"/>
          <w:sz w:val="28"/>
        </w:rPr>
        <w:t> </w:t>
      </w:r>
      <w:r>
        <w:rPr>
          <w:sz w:val="28"/>
        </w:rPr>
        <w:t>ACL-</w:t>
      </w:r>
      <w:r>
        <w:rPr>
          <w:spacing w:val="-2"/>
          <w:sz w:val="28"/>
        </w:rPr>
        <w:t>списков.</w:t>
      </w:r>
    </w:p>
    <w:p>
      <w:pPr>
        <w:pStyle w:val="ListParagraph"/>
        <w:numPr>
          <w:ilvl w:val="0"/>
          <w:numId w:val="47"/>
        </w:numPr>
        <w:tabs>
          <w:tab w:pos="682" w:val="left" w:leader="none"/>
        </w:tabs>
        <w:spacing w:line="240" w:lineRule="auto" w:before="0" w:after="0"/>
        <w:ind w:left="682" w:right="0" w:hanging="539"/>
        <w:jc w:val="left"/>
        <w:rPr>
          <w:sz w:val="28"/>
        </w:rPr>
      </w:pPr>
      <w:r>
        <w:rPr>
          <w:sz w:val="28"/>
        </w:rPr>
        <w:t>Виды</w:t>
      </w:r>
      <w:r>
        <w:rPr>
          <w:spacing w:val="-8"/>
          <w:sz w:val="28"/>
        </w:rPr>
        <w:t> </w:t>
      </w:r>
      <w:r>
        <w:rPr>
          <w:sz w:val="28"/>
        </w:rPr>
        <w:t>ACL-списков.</w:t>
      </w:r>
      <w:r>
        <w:rPr>
          <w:spacing w:val="-10"/>
          <w:sz w:val="28"/>
        </w:rPr>
        <w:t> </w:t>
      </w:r>
      <w:r>
        <w:rPr>
          <w:sz w:val="28"/>
        </w:rPr>
        <w:t>Содержимое</w:t>
      </w:r>
      <w:r>
        <w:rPr>
          <w:spacing w:val="-5"/>
          <w:sz w:val="28"/>
        </w:rPr>
        <w:t> </w:t>
      </w:r>
      <w:r>
        <w:rPr>
          <w:sz w:val="28"/>
        </w:rPr>
        <w:t>ACL-</w:t>
      </w:r>
      <w:r>
        <w:rPr>
          <w:spacing w:val="-2"/>
          <w:sz w:val="28"/>
        </w:rPr>
        <w:t>списков.</w:t>
      </w:r>
    </w:p>
    <w:p>
      <w:pPr>
        <w:pStyle w:val="ListParagraph"/>
        <w:numPr>
          <w:ilvl w:val="0"/>
          <w:numId w:val="47"/>
        </w:numPr>
        <w:tabs>
          <w:tab w:pos="682" w:val="left" w:leader="none"/>
        </w:tabs>
        <w:spacing w:line="322" w:lineRule="exact" w:before="0" w:after="0"/>
        <w:ind w:left="682" w:right="0" w:hanging="539"/>
        <w:jc w:val="left"/>
        <w:rPr>
          <w:sz w:val="28"/>
        </w:rPr>
      </w:pPr>
      <w:r>
        <w:rPr>
          <w:sz w:val="28"/>
        </w:rPr>
        <w:t>Подключение</w:t>
      </w:r>
      <w:r>
        <w:rPr>
          <w:spacing w:val="-13"/>
          <w:sz w:val="28"/>
        </w:rPr>
        <w:t> </w:t>
      </w:r>
      <w:r>
        <w:rPr>
          <w:sz w:val="28"/>
        </w:rPr>
        <w:t>ACL-</w:t>
      </w:r>
      <w:r>
        <w:rPr>
          <w:spacing w:val="-2"/>
          <w:sz w:val="28"/>
        </w:rPr>
        <w:t>списков.</w:t>
      </w:r>
    </w:p>
    <w:p>
      <w:pPr>
        <w:pStyle w:val="ListParagraph"/>
        <w:numPr>
          <w:ilvl w:val="0"/>
          <w:numId w:val="47"/>
        </w:numPr>
        <w:tabs>
          <w:tab w:pos="682" w:val="left" w:leader="none"/>
        </w:tabs>
        <w:spacing w:line="322" w:lineRule="exact" w:before="0" w:after="0"/>
        <w:ind w:left="682" w:right="0" w:hanging="539"/>
        <w:jc w:val="left"/>
        <w:rPr>
          <w:sz w:val="28"/>
        </w:rPr>
      </w:pPr>
      <w:r>
        <w:rPr>
          <w:sz w:val="28"/>
        </w:rPr>
        <w:t>Назначение</w:t>
      </w:r>
      <w:r>
        <w:rPr>
          <w:spacing w:val="-4"/>
          <w:sz w:val="28"/>
        </w:rPr>
        <w:t> </w:t>
      </w:r>
      <w:r>
        <w:rPr>
          <w:sz w:val="28"/>
        </w:rPr>
        <w:t>утилит</w:t>
      </w:r>
      <w:r>
        <w:rPr>
          <w:spacing w:val="-3"/>
          <w:sz w:val="28"/>
        </w:rPr>
        <w:t> </w:t>
      </w:r>
      <w:r>
        <w:rPr>
          <w:sz w:val="28"/>
        </w:rPr>
        <w:t>getfacl</w:t>
      </w:r>
      <w:r>
        <w:rPr>
          <w:spacing w:val="-4"/>
          <w:sz w:val="28"/>
        </w:rPr>
        <w:t> </w:t>
      </w:r>
      <w:r>
        <w:rPr>
          <w:sz w:val="28"/>
        </w:rPr>
        <w:t>и</w:t>
      </w:r>
      <w:r>
        <w:rPr>
          <w:spacing w:val="-3"/>
          <w:sz w:val="28"/>
        </w:rPr>
        <w:t> </w:t>
      </w:r>
      <w:r>
        <w:rPr>
          <w:spacing w:val="-2"/>
          <w:sz w:val="28"/>
        </w:rPr>
        <w:t>setfacl.</w:t>
      </w:r>
    </w:p>
    <w:p>
      <w:pPr>
        <w:pStyle w:val="ListParagraph"/>
        <w:numPr>
          <w:ilvl w:val="0"/>
          <w:numId w:val="47"/>
        </w:numPr>
        <w:tabs>
          <w:tab w:pos="682" w:val="left" w:leader="none"/>
        </w:tabs>
        <w:spacing w:line="322" w:lineRule="exact" w:before="0" w:after="0"/>
        <w:ind w:left="682" w:right="0" w:hanging="539"/>
        <w:jc w:val="left"/>
        <w:rPr>
          <w:sz w:val="28"/>
        </w:rPr>
      </w:pPr>
      <w:r>
        <w:rPr>
          <w:sz w:val="28"/>
        </w:rPr>
        <w:t>Проверка</w:t>
      </w:r>
      <w:r>
        <w:rPr>
          <w:spacing w:val="-10"/>
          <w:sz w:val="28"/>
        </w:rPr>
        <w:t> </w:t>
      </w:r>
      <w:r>
        <w:rPr>
          <w:sz w:val="28"/>
        </w:rPr>
        <w:t>наличия</w:t>
      </w:r>
      <w:r>
        <w:rPr>
          <w:spacing w:val="-2"/>
          <w:sz w:val="28"/>
        </w:rPr>
        <w:t> </w:t>
      </w:r>
      <w:r>
        <w:rPr>
          <w:sz w:val="28"/>
        </w:rPr>
        <w:t>ACL-списка</w:t>
      </w:r>
      <w:r>
        <w:rPr>
          <w:spacing w:val="-5"/>
          <w:sz w:val="28"/>
        </w:rPr>
        <w:t> </w:t>
      </w:r>
      <w:r>
        <w:rPr>
          <w:sz w:val="28"/>
        </w:rPr>
        <w:t>у</w:t>
      </w:r>
      <w:r>
        <w:rPr>
          <w:spacing w:val="-8"/>
          <w:sz w:val="28"/>
        </w:rPr>
        <w:t> </w:t>
      </w:r>
      <w:r>
        <w:rPr>
          <w:sz w:val="28"/>
        </w:rPr>
        <w:t>файла</w:t>
      </w:r>
      <w:r>
        <w:rPr>
          <w:spacing w:val="-4"/>
          <w:sz w:val="28"/>
        </w:rPr>
        <w:t> </w:t>
      </w:r>
      <w:r>
        <w:rPr>
          <w:sz w:val="28"/>
        </w:rPr>
        <w:t>или</w:t>
      </w:r>
      <w:r>
        <w:rPr>
          <w:spacing w:val="-4"/>
          <w:sz w:val="28"/>
        </w:rPr>
        <w:t> </w:t>
      </w:r>
      <w:r>
        <w:rPr>
          <w:spacing w:val="-2"/>
          <w:sz w:val="28"/>
        </w:rPr>
        <w:t>каталога.</w:t>
      </w:r>
    </w:p>
    <w:p>
      <w:pPr>
        <w:pStyle w:val="ListParagraph"/>
        <w:numPr>
          <w:ilvl w:val="0"/>
          <w:numId w:val="47"/>
        </w:numPr>
        <w:tabs>
          <w:tab w:pos="682" w:val="left" w:leader="none"/>
        </w:tabs>
        <w:spacing w:line="240" w:lineRule="auto" w:before="0" w:after="0"/>
        <w:ind w:left="682" w:right="0" w:hanging="539"/>
        <w:jc w:val="left"/>
        <w:rPr>
          <w:sz w:val="28"/>
        </w:rPr>
      </w:pPr>
      <w:r>
        <w:rPr>
          <w:sz w:val="28"/>
        </w:rPr>
        <w:t>Маска</w:t>
      </w:r>
      <w:r>
        <w:rPr>
          <w:spacing w:val="-3"/>
          <w:sz w:val="28"/>
        </w:rPr>
        <w:t> </w:t>
      </w:r>
      <w:r>
        <w:rPr>
          <w:sz w:val="28"/>
        </w:rPr>
        <w:t>эффективных</w:t>
      </w:r>
      <w:r>
        <w:rPr>
          <w:spacing w:val="-4"/>
          <w:sz w:val="28"/>
        </w:rPr>
        <w:t> </w:t>
      </w:r>
      <w:r>
        <w:rPr>
          <w:sz w:val="28"/>
        </w:rPr>
        <w:t>прав</w:t>
      </w:r>
      <w:r>
        <w:rPr>
          <w:spacing w:val="-7"/>
          <w:sz w:val="28"/>
        </w:rPr>
        <w:t> </w:t>
      </w:r>
      <w:r>
        <w:rPr>
          <w:sz w:val="28"/>
        </w:rPr>
        <w:t>–</w:t>
      </w:r>
      <w:r>
        <w:rPr>
          <w:spacing w:val="-3"/>
          <w:sz w:val="28"/>
        </w:rPr>
        <w:t> </w:t>
      </w:r>
      <w:r>
        <w:rPr>
          <w:sz w:val="28"/>
        </w:rPr>
        <w:t>назначение</w:t>
      </w:r>
      <w:r>
        <w:rPr>
          <w:spacing w:val="-6"/>
          <w:sz w:val="28"/>
        </w:rPr>
        <w:t> </w:t>
      </w:r>
      <w:r>
        <w:rPr>
          <w:sz w:val="28"/>
        </w:rPr>
        <w:t>и</w:t>
      </w:r>
      <w:r>
        <w:rPr>
          <w:spacing w:val="-2"/>
          <w:sz w:val="28"/>
        </w:rPr>
        <w:t> использование.</w:t>
      </w:r>
    </w:p>
    <w:p>
      <w:pPr>
        <w:pStyle w:val="ListParagraph"/>
        <w:numPr>
          <w:ilvl w:val="0"/>
          <w:numId w:val="47"/>
        </w:numPr>
        <w:tabs>
          <w:tab w:pos="682" w:val="left" w:leader="none"/>
        </w:tabs>
        <w:spacing w:line="322" w:lineRule="exact" w:before="2" w:after="0"/>
        <w:ind w:left="682" w:right="0" w:hanging="539"/>
        <w:jc w:val="left"/>
        <w:rPr>
          <w:sz w:val="28"/>
        </w:rPr>
      </w:pPr>
      <w:r>
        <w:rPr>
          <w:sz w:val="28"/>
        </w:rPr>
        <w:t>Установка</w:t>
      </w:r>
      <w:r>
        <w:rPr>
          <w:spacing w:val="-7"/>
          <w:sz w:val="28"/>
        </w:rPr>
        <w:t> </w:t>
      </w:r>
      <w:r>
        <w:rPr>
          <w:sz w:val="28"/>
        </w:rPr>
        <w:t>правил</w:t>
      </w:r>
      <w:r>
        <w:rPr>
          <w:spacing w:val="-5"/>
          <w:sz w:val="28"/>
        </w:rPr>
        <w:t> </w:t>
      </w:r>
      <w:r>
        <w:rPr>
          <w:sz w:val="28"/>
        </w:rPr>
        <w:t>по</w:t>
      </w:r>
      <w:r>
        <w:rPr>
          <w:spacing w:val="-2"/>
          <w:sz w:val="28"/>
        </w:rPr>
        <w:t> </w:t>
      </w:r>
      <w:r>
        <w:rPr>
          <w:sz w:val="28"/>
        </w:rPr>
        <w:t>умолчанию</w:t>
      </w:r>
      <w:r>
        <w:rPr>
          <w:spacing w:val="-8"/>
          <w:sz w:val="28"/>
        </w:rPr>
        <w:t> </w:t>
      </w:r>
      <w:r>
        <w:rPr>
          <w:sz w:val="28"/>
        </w:rPr>
        <w:t>для</w:t>
      </w:r>
      <w:r>
        <w:rPr>
          <w:spacing w:val="-3"/>
          <w:sz w:val="28"/>
        </w:rPr>
        <w:t> </w:t>
      </w:r>
      <w:r>
        <w:rPr>
          <w:spacing w:val="-2"/>
          <w:sz w:val="28"/>
        </w:rPr>
        <w:t>каталога.</w:t>
      </w:r>
    </w:p>
    <w:p>
      <w:pPr>
        <w:pStyle w:val="ListParagraph"/>
        <w:numPr>
          <w:ilvl w:val="0"/>
          <w:numId w:val="47"/>
        </w:numPr>
        <w:tabs>
          <w:tab w:pos="682" w:val="left" w:leader="none"/>
        </w:tabs>
        <w:spacing w:line="322" w:lineRule="exact" w:before="0" w:after="0"/>
        <w:ind w:left="682" w:right="0" w:hanging="539"/>
        <w:jc w:val="left"/>
        <w:rPr>
          <w:sz w:val="28"/>
        </w:rPr>
      </w:pPr>
      <w:r>
        <w:rPr>
          <w:sz w:val="28"/>
        </w:rPr>
        <w:t>Копирование</w:t>
      </w:r>
      <w:r>
        <w:rPr>
          <w:spacing w:val="-6"/>
          <w:sz w:val="28"/>
        </w:rPr>
        <w:t> </w:t>
      </w:r>
      <w:r>
        <w:rPr>
          <w:sz w:val="28"/>
        </w:rPr>
        <w:t>ACL-</w:t>
      </w:r>
      <w:r>
        <w:rPr>
          <w:spacing w:val="-7"/>
          <w:sz w:val="28"/>
        </w:rPr>
        <w:t> </w:t>
      </w:r>
      <w:r>
        <w:rPr>
          <w:spacing w:val="-2"/>
          <w:sz w:val="28"/>
        </w:rPr>
        <w:t>списков.</w:t>
      </w:r>
    </w:p>
    <w:p>
      <w:pPr>
        <w:pStyle w:val="ListParagraph"/>
        <w:numPr>
          <w:ilvl w:val="0"/>
          <w:numId w:val="47"/>
        </w:numPr>
        <w:tabs>
          <w:tab w:pos="682" w:val="left" w:leader="none"/>
        </w:tabs>
        <w:spacing w:line="322" w:lineRule="exact" w:before="0" w:after="0"/>
        <w:ind w:left="682" w:right="0" w:hanging="539"/>
        <w:jc w:val="left"/>
        <w:rPr>
          <w:sz w:val="28"/>
        </w:rPr>
      </w:pPr>
      <w:r>
        <w:rPr>
          <w:sz w:val="28"/>
        </w:rPr>
        <w:t>Создание</w:t>
      </w:r>
      <w:r>
        <w:rPr>
          <w:spacing w:val="-7"/>
          <w:sz w:val="28"/>
        </w:rPr>
        <w:t> </w:t>
      </w:r>
      <w:r>
        <w:rPr>
          <w:sz w:val="28"/>
        </w:rPr>
        <w:t>нового</w:t>
      </w:r>
      <w:r>
        <w:rPr>
          <w:spacing w:val="-6"/>
          <w:sz w:val="28"/>
        </w:rPr>
        <w:t> </w:t>
      </w:r>
      <w:r>
        <w:rPr>
          <w:sz w:val="28"/>
        </w:rPr>
        <w:t>пользователя</w:t>
      </w:r>
      <w:r>
        <w:rPr>
          <w:spacing w:val="-5"/>
          <w:sz w:val="28"/>
        </w:rPr>
        <w:t> </w:t>
      </w:r>
      <w:r>
        <w:rPr>
          <w:sz w:val="28"/>
        </w:rPr>
        <w:t>в</w:t>
      </w:r>
      <w:r>
        <w:rPr>
          <w:spacing w:val="-6"/>
          <w:sz w:val="28"/>
        </w:rPr>
        <w:t> </w:t>
      </w:r>
      <w:r>
        <w:rPr>
          <w:sz w:val="28"/>
        </w:rPr>
        <w:t>режиме</w:t>
      </w:r>
      <w:r>
        <w:rPr>
          <w:spacing w:val="-4"/>
          <w:sz w:val="28"/>
        </w:rPr>
        <w:t> </w:t>
      </w:r>
      <w:r>
        <w:rPr>
          <w:sz w:val="28"/>
        </w:rPr>
        <w:t>командной</w:t>
      </w:r>
      <w:r>
        <w:rPr>
          <w:spacing w:val="-4"/>
          <w:sz w:val="28"/>
        </w:rPr>
        <w:t> </w:t>
      </w:r>
      <w:r>
        <w:rPr>
          <w:spacing w:val="-2"/>
          <w:sz w:val="28"/>
        </w:rPr>
        <w:t>строки.</w:t>
      </w:r>
    </w:p>
    <w:p>
      <w:pPr>
        <w:pStyle w:val="ListParagraph"/>
        <w:numPr>
          <w:ilvl w:val="0"/>
          <w:numId w:val="47"/>
        </w:numPr>
        <w:tabs>
          <w:tab w:pos="682" w:val="left" w:leader="none"/>
          <w:tab w:pos="710" w:val="left" w:leader="none"/>
        </w:tabs>
        <w:spacing w:line="240" w:lineRule="auto" w:before="0" w:after="0"/>
        <w:ind w:left="710" w:right="1336" w:hanging="567"/>
        <w:jc w:val="left"/>
        <w:rPr>
          <w:sz w:val="28"/>
        </w:rPr>
      </w:pPr>
      <w:r>
        <w:rPr>
          <w:sz w:val="28"/>
        </w:rPr>
        <w:t>Создание</w:t>
      </w:r>
      <w:r>
        <w:rPr>
          <w:spacing w:val="-4"/>
          <w:sz w:val="28"/>
        </w:rPr>
        <w:t> </w:t>
      </w:r>
      <w:r>
        <w:rPr>
          <w:sz w:val="28"/>
        </w:rPr>
        <w:t>нового</w:t>
      </w:r>
      <w:r>
        <w:rPr>
          <w:spacing w:val="-6"/>
          <w:sz w:val="28"/>
        </w:rPr>
        <w:t> </w:t>
      </w:r>
      <w:r>
        <w:rPr>
          <w:sz w:val="28"/>
        </w:rPr>
        <w:t>пользователя</w:t>
      </w:r>
      <w:r>
        <w:rPr>
          <w:spacing w:val="-5"/>
          <w:sz w:val="28"/>
        </w:rPr>
        <w:t> </w:t>
      </w:r>
      <w:r>
        <w:rPr>
          <w:sz w:val="28"/>
        </w:rPr>
        <w:t>в</w:t>
      </w:r>
      <w:r>
        <w:rPr>
          <w:spacing w:val="-5"/>
          <w:sz w:val="28"/>
        </w:rPr>
        <w:t> </w:t>
      </w:r>
      <w:r>
        <w:rPr>
          <w:sz w:val="28"/>
        </w:rPr>
        <w:t>графическом</w:t>
      </w:r>
      <w:r>
        <w:rPr>
          <w:spacing w:val="-6"/>
          <w:sz w:val="28"/>
        </w:rPr>
        <w:t> </w:t>
      </w:r>
      <w:r>
        <w:rPr>
          <w:sz w:val="28"/>
        </w:rPr>
        <w:t>режиме.</w:t>
      </w:r>
      <w:r>
        <w:rPr>
          <w:spacing w:val="-5"/>
          <w:sz w:val="28"/>
        </w:rPr>
        <w:t> </w:t>
      </w:r>
      <w:r>
        <w:rPr>
          <w:sz w:val="28"/>
        </w:rPr>
        <w:t>Управление </w:t>
      </w:r>
      <w:r>
        <w:rPr>
          <w:spacing w:val="-2"/>
          <w:sz w:val="28"/>
        </w:rPr>
        <w:t>пользователями.</w:t>
      </w:r>
    </w:p>
    <w:p>
      <w:pPr>
        <w:pStyle w:val="ListParagraph"/>
        <w:spacing w:after="0" w:line="240" w:lineRule="auto"/>
        <w:jc w:val="left"/>
        <w:rPr>
          <w:sz w:val="28"/>
        </w:rPr>
        <w:sectPr>
          <w:pgSz w:w="11910" w:h="16840"/>
          <w:pgMar w:header="0" w:footer="1147" w:top="1320" w:bottom="1340" w:left="1275" w:right="566"/>
        </w:sectPr>
      </w:pPr>
    </w:p>
    <w:p>
      <w:pPr>
        <w:pStyle w:val="Heading1"/>
        <w:spacing w:before="78"/>
        <w:ind w:left="2738" w:hanging="2363"/>
      </w:pPr>
      <w:bookmarkStart w:name="_bookmark9" w:id="10"/>
      <w:bookmarkEnd w:id="10"/>
      <w:r>
        <w:rPr>
          <w:b w:val="0"/>
        </w:rPr>
      </w:r>
      <w:r>
        <w:rPr/>
        <w:t>ЛАБОРАТОРНАЯ</w:t>
      </w:r>
      <w:r>
        <w:rPr>
          <w:spacing w:val="-5"/>
        </w:rPr>
        <w:t> </w:t>
      </w:r>
      <w:r>
        <w:rPr/>
        <w:t>РАБОТА</w:t>
      </w:r>
      <w:r>
        <w:rPr>
          <w:spacing w:val="-7"/>
        </w:rPr>
        <w:t> </w:t>
      </w:r>
      <w:r>
        <w:rPr/>
        <w:t>№9</w:t>
      </w:r>
      <w:r>
        <w:rPr>
          <w:spacing w:val="-5"/>
        </w:rPr>
        <w:t> </w:t>
      </w:r>
      <w:r>
        <w:rPr/>
        <w:t>ОБРАБОТКА</w:t>
      </w:r>
      <w:r>
        <w:rPr>
          <w:spacing w:val="-7"/>
        </w:rPr>
        <w:t> </w:t>
      </w:r>
      <w:r>
        <w:rPr/>
        <w:t>СТРОК</w:t>
      </w:r>
      <w:r>
        <w:rPr>
          <w:spacing w:val="-5"/>
        </w:rPr>
        <w:t> </w:t>
      </w:r>
      <w:r>
        <w:rPr/>
        <w:t>(РАБОТА</w:t>
      </w:r>
      <w:r>
        <w:rPr>
          <w:spacing w:val="-6"/>
        </w:rPr>
        <w:t> </w:t>
      </w:r>
      <w:r>
        <w:rPr/>
        <w:t>С ТЕКСТОВЫМИ ДАННЫМИ)</w:t>
      </w:r>
    </w:p>
    <w:p>
      <w:pPr>
        <w:pStyle w:val="BodyText"/>
        <w:spacing w:before="316"/>
        <w:ind w:right="852" w:firstLine="540"/>
        <w:jc w:val="both"/>
      </w:pPr>
      <w:r>
        <w:rPr>
          <w:b/>
        </w:rPr>
        <w:t>Цель работы </w:t>
      </w:r>
      <w:r>
        <w:rPr/>
        <w:t>– практическое знакомство со способами эффективной обработки текста при помощи интерфейса командной строки и набора стандартных утилит</w:t>
      </w:r>
    </w:p>
    <w:p>
      <w:pPr>
        <w:pStyle w:val="BodyText"/>
        <w:spacing w:before="5"/>
        <w:ind w:left="0"/>
      </w:pPr>
    </w:p>
    <w:p>
      <w:pPr>
        <w:pStyle w:val="Heading1"/>
        <w:spacing w:before="1"/>
        <w:ind w:right="167"/>
        <w:jc w:val="center"/>
      </w:pPr>
      <w:r>
        <w:rPr/>
        <w:t>1</w:t>
      </w:r>
      <w:r>
        <w:rPr>
          <w:spacing w:val="-7"/>
        </w:rPr>
        <w:t> </w:t>
      </w:r>
      <w:r>
        <w:rPr/>
        <w:t>КРАТКИЕ</w:t>
      </w:r>
      <w:r>
        <w:rPr>
          <w:spacing w:val="-7"/>
        </w:rPr>
        <w:t> </w:t>
      </w:r>
      <w:r>
        <w:rPr/>
        <w:t>ТЕОРЕТИЧЕСКИЕ</w:t>
      </w:r>
      <w:r>
        <w:rPr>
          <w:spacing w:val="-7"/>
        </w:rPr>
        <w:t> </w:t>
      </w:r>
      <w:r>
        <w:rPr>
          <w:spacing w:val="-2"/>
        </w:rPr>
        <w:t>СВЕДЕНИЯ</w:t>
      </w:r>
    </w:p>
    <w:p>
      <w:pPr>
        <w:pStyle w:val="Heading2"/>
        <w:spacing w:line="240" w:lineRule="auto" w:before="321"/>
      </w:pPr>
      <w:r>
        <w:rPr/>
        <w:t>1.1</w:t>
      </w:r>
      <w:r>
        <w:rPr>
          <w:spacing w:val="-8"/>
        </w:rPr>
        <w:t> </w:t>
      </w:r>
      <w:r>
        <w:rPr/>
        <w:t>Ввод</w:t>
      </w:r>
      <w:r>
        <w:rPr>
          <w:spacing w:val="-4"/>
        </w:rPr>
        <w:t> </w:t>
      </w:r>
      <w:r>
        <w:rPr/>
        <w:t>и</w:t>
      </w:r>
      <w:r>
        <w:rPr>
          <w:spacing w:val="-5"/>
        </w:rPr>
        <w:t> </w:t>
      </w:r>
      <w:r>
        <w:rPr/>
        <w:t>вывод.</w:t>
      </w:r>
      <w:r>
        <w:rPr>
          <w:spacing w:val="-5"/>
        </w:rPr>
        <w:t> </w:t>
      </w:r>
      <w:r>
        <w:rPr/>
        <w:t>Перенаправление</w:t>
      </w:r>
      <w:r>
        <w:rPr>
          <w:spacing w:val="-3"/>
        </w:rPr>
        <w:t> </w:t>
      </w:r>
      <w:r>
        <w:rPr/>
        <w:t>ввода</w:t>
      </w:r>
      <w:r>
        <w:rPr>
          <w:spacing w:val="-3"/>
        </w:rPr>
        <w:t> </w:t>
      </w:r>
      <w:r>
        <w:rPr/>
        <w:t>и</w:t>
      </w:r>
      <w:r>
        <w:rPr>
          <w:spacing w:val="-5"/>
        </w:rPr>
        <w:t> </w:t>
      </w:r>
      <w:r>
        <w:rPr>
          <w:spacing w:val="-2"/>
        </w:rPr>
        <w:t>вывода</w:t>
      </w:r>
    </w:p>
    <w:p>
      <w:pPr>
        <w:pStyle w:val="BodyText"/>
        <w:spacing w:before="319"/>
        <w:ind w:right="846" w:firstLine="707"/>
        <w:jc w:val="both"/>
      </w:pPr>
      <w:r>
        <w:rPr/>
        <w:t>Каждая программа работает с данными определенного типа: текстовыми, графическими, звуковыми и т. п. Основной интерфейс управления системой в Linux - это </w:t>
      </w:r>
      <w:r>
        <w:rPr>
          <w:i/>
        </w:rPr>
        <w:t>терминал</w:t>
      </w:r>
      <w:r>
        <w:rPr/>
        <w:t>, который предназначен для передачи текстовой информации от пользователя системе и обратно. Поскольку ввести с </w:t>
      </w:r>
      <w:r>
        <w:rPr>
          <w:i/>
        </w:rPr>
        <w:t>терминала </w:t>
      </w:r>
      <w:r>
        <w:rPr/>
        <w:t>и вывести на </w:t>
      </w:r>
      <w:r>
        <w:rPr>
          <w:i/>
        </w:rPr>
        <w:t>терминал </w:t>
      </w:r>
      <w:r>
        <w:rPr/>
        <w:t>можно только текстовую информацию, то ввод и вывод программ, связанных с терминалом, тоже должен быть текстовым. Однако необходимость оперировать с текстовыми данными не ограничивает возможности управления системой, а, наоборот, расширяет их. Пользователь может прочитать вывод любой программы и проанализировать, что происходит в системе, а разные программы оказываются совместимыми между собой, поскольку используют один и тот же вид представления данных - </w:t>
      </w:r>
      <w:r>
        <w:rPr>
          <w:spacing w:val="-2"/>
        </w:rPr>
        <w:t>текстовый.</w:t>
      </w:r>
    </w:p>
    <w:p>
      <w:pPr>
        <w:pStyle w:val="BodyText"/>
        <w:spacing w:before="1"/>
        <w:ind w:right="845"/>
        <w:jc w:val="both"/>
      </w:pPr>
      <w:r>
        <w:rPr/>
        <w:t>"Текстовость" данных - всего лишь договоренность об их формате. Никто не мешает выводить на экран нетекстовый файл, однако пользы в этом будет мало. Во-первых, раз уж файл содержит не текст, то не предполагается, что пользователь сможет что-либо понять из его содержимого. Во-вторых, если в нетекстовых данных, выводимых на </w:t>
      </w:r>
      <w:r>
        <w:rPr>
          <w:i/>
        </w:rPr>
        <w:t>терминал</w:t>
      </w:r>
      <w:r>
        <w:rPr/>
        <w:t>, случайно встретится </w:t>
      </w:r>
      <w:r>
        <w:rPr>
          <w:i/>
        </w:rPr>
        <w:t>управляющая последовательность</w:t>
      </w:r>
      <w:r>
        <w:rPr/>
        <w:t>, </w:t>
      </w:r>
      <w:r>
        <w:rPr>
          <w:i/>
        </w:rPr>
        <w:t>терминал </w:t>
      </w:r>
      <w:r>
        <w:rPr/>
        <w:t>ее выполнит. Например, если в скомпилированной программе записано некоторое число в виде четырех байтов: </w:t>
      </w:r>
      <w:r>
        <w:rPr>
          <w:color w:val="8A0000"/>
        </w:rPr>
        <w:t>27</w:t>
      </w:r>
      <w:r>
        <w:rPr/>
        <w:t>, </w:t>
      </w:r>
      <w:r>
        <w:rPr>
          <w:color w:val="8A0000"/>
        </w:rPr>
        <w:t>91</w:t>
      </w:r>
      <w:r>
        <w:rPr/>
        <w:t>, </w:t>
      </w:r>
      <w:r>
        <w:rPr>
          <w:color w:val="8A0000"/>
        </w:rPr>
        <w:t>49 </w:t>
      </w:r>
      <w:r>
        <w:rPr/>
        <w:t>и </w:t>
      </w:r>
      <w:r>
        <w:rPr>
          <w:color w:val="8A0000"/>
        </w:rPr>
        <w:t>74</w:t>
      </w:r>
      <w:r>
        <w:rPr/>
        <w:t>, соответствующий им </w:t>
      </w:r>
      <w:r>
        <w:rPr>
          <w:b/>
        </w:rPr>
        <w:t>текст </w:t>
      </w:r>
      <w:r>
        <w:rPr/>
        <w:t>состоит из четырех </w:t>
      </w:r>
      <w:r>
        <w:rPr>
          <w:i/>
        </w:rPr>
        <w:t>символов </w:t>
      </w:r>
      <w:r>
        <w:rPr/>
        <w:t>ASCII: "</w:t>
      </w:r>
      <w:r>
        <w:rPr>
          <w:color w:val="8A0000"/>
        </w:rPr>
        <w:t>esc</w:t>
      </w:r>
      <w:r>
        <w:rPr/>
        <w:t>", "</w:t>
      </w:r>
      <w:r>
        <w:rPr>
          <w:color w:val="8A0000"/>
        </w:rPr>
        <w:t>[</w:t>
      </w:r>
      <w:r>
        <w:rPr/>
        <w:t>", "</w:t>
      </w:r>
      <w:r>
        <w:rPr>
          <w:color w:val="8A0000"/>
        </w:rPr>
        <w:t>1</w:t>
      </w:r>
      <w:r>
        <w:rPr/>
        <w:t>" и "</w:t>
      </w:r>
      <w:r>
        <w:rPr>
          <w:color w:val="8A0000"/>
        </w:rPr>
        <w:t>J</w:t>
      </w:r>
      <w:r>
        <w:rPr/>
        <w:t>", и при </w:t>
      </w:r>
      <w:r>
        <w:rPr>
          <w:i/>
        </w:rPr>
        <w:t>выводе </w:t>
      </w:r>
      <w:r>
        <w:rPr/>
        <w:t>файла на виртуальную консоль Linux в этом месте выполнится очистка экрана, так как "</w:t>
      </w:r>
      <w:r>
        <w:rPr>
          <w:color w:val="8A0000"/>
        </w:rPr>
        <w:t>^[[1J</w:t>
      </w:r>
      <w:r>
        <w:rPr/>
        <w:t>" - именно такая </w:t>
      </w:r>
      <w:r>
        <w:rPr>
          <w:i/>
        </w:rPr>
        <w:t>управляющая последовательность </w:t>
      </w:r>
      <w:r>
        <w:rPr/>
        <w:t>для виртуальной консоли. Не все </w:t>
      </w:r>
      <w:r>
        <w:rPr>
          <w:i/>
        </w:rPr>
        <w:t>управляющие последовательности </w:t>
      </w:r>
      <w:r>
        <w:rPr/>
        <w:t>столь безобидны, поэтому использовать нетекстовые данные в качестве текстов не рекомендуется.</w:t>
      </w:r>
    </w:p>
    <w:p>
      <w:pPr>
        <w:pStyle w:val="BodyText"/>
        <w:ind w:right="848" w:firstLine="707"/>
        <w:jc w:val="both"/>
      </w:pPr>
      <w:r>
        <w:rPr/>
        <w:t>Если содержимое нетекстового файла все-таки желательно просмотреть (то есть превратить в </w:t>
      </w:r>
      <w:r>
        <w:rPr>
          <w:b/>
        </w:rPr>
        <w:t>текст</w:t>
      </w:r>
      <w:r>
        <w:rPr/>
        <w:t>), можно воспользоваться</w:t>
      </w:r>
      <w:r>
        <w:rPr>
          <w:spacing w:val="40"/>
        </w:rPr>
        <w:t> </w:t>
      </w:r>
      <w:r>
        <w:rPr/>
        <w:t>утилитой </w:t>
      </w:r>
      <w:r>
        <w:rPr>
          <w:b/>
          <w:color w:val="8A0000"/>
        </w:rPr>
        <w:t>hexdump </w:t>
      </w:r>
      <w:r>
        <w:rPr>
          <w:color w:val="8A0000"/>
        </w:rPr>
        <w:t>с ключом </w:t>
      </w:r>
      <w:r>
        <w:rPr>
          <w:b/>
          <w:color w:val="8A0000"/>
        </w:rPr>
        <w:t>-С</w:t>
      </w:r>
      <w:r>
        <w:rPr/>
        <w:t>, которая выдает содержимое файла в виде шестнадцатеричных ASCII-кодов, или </w:t>
      </w:r>
      <w:r>
        <w:rPr>
          <w:b/>
          <w:color w:val="8A0000"/>
        </w:rPr>
        <w:t>strings</w:t>
      </w:r>
      <w:r>
        <w:rPr>
          <w:b/>
        </w:rPr>
        <w:t>, </w:t>
      </w:r>
      <w:r>
        <w:rPr/>
        <w:t>показывающей только те части файла, которые </w:t>
      </w:r>
      <w:r>
        <w:rPr>
          <w:b/>
        </w:rPr>
        <w:t>могут </w:t>
      </w:r>
      <w:r>
        <w:rPr/>
        <w:t>быть представлены в виде текста:</w:t>
      </w:r>
    </w:p>
    <w:p>
      <w:pPr>
        <w:pStyle w:val="BodyText"/>
        <w:spacing w:after="0"/>
        <w:jc w:val="both"/>
        <w:sectPr>
          <w:pgSz w:w="11910" w:h="16840"/>
          <w:pgMar w:header="0" w:footer="1147" w:top="1320" w:bottom="1340" w:left="1275" w:right="566"/>
        </w:sectPr>
      </w:pPr>
    </w:p>
    <w:p>
      <w:pPr>
        <w:pStyle w:val="Heading2"/>
        <w:spacing w:before="78"/>
        <w:ind w:left="143"/>
      </w:pPr>
      <w:r>
        <w:rPr/>
        <w:t>Пример</w:t>
      </w:r>
      <w:r>
        <w:rPr>
          <w:spacing w:val="-7"/>
        </w:rPr>
        <w:t> </w:t>
      </w:r>
      <w:r>
        <w:rPr/>
        <w:t>1.</w:t>
      </w:r>
      <w:r>
        <w:rPr>
          <w:spacing w:val="-7"/>
        </w:rPr>
        <w:t> </w:t>
      </w:r>
      <w:r>
        <w:rPr/>
        <w:t>Использование</w:t>
      </w:r>
      <w:r>
        <w:rPr>
          <w:spacing w:val="-5"/>
        </w:rPr>
        <w:t> </w:t>
      </w:r>
      <w:r>
        <w:rPr>
          <w:spacing w:val="-2"/>
        </w:rPr>
        <w:t>hexdump</w:t>
      </w:r>
    </w:p>
    <w:p>
      <w:pPr>
        <w:pStyle w:val="BodyText"/>
        <w:spacing w:line="319" w:lineRule="exact"/>
      </w:pPr>
      <w:r>
        <w:rPr>
          <w:color w:val="212121"/>
        </w:rPr>
        <w:t>[student@localhost</w:t>
      </w:r>
      <w:r>
        <w:rPr>
          <w:color w:val="212121"/>
          <w:spacing w:val="-5"/>
        </w:rPr>
        <w:t> </w:t>
      </w:r>
      <w:r>
        <w:rPr>
          <w:color w:val="212121"/>
        </w:rPr>
        <w:t>root]$</w:t>
      </w:r>
      <w:r>
        <w:rPr>
          <w:color w:val="212121"/>
          <w:spacing w:val="-7"/>
        </w:rPr>
        <w:t> </w:t>
      </w:r>
      <w:r>
        <w:rPr>
          <w:color w:val="212121"/>
        </w:rPr>
        <w:t>hexdump</w:t>
      </w:r>
      <w:r>
        <w:rPr>
          <w:color w:val="212121"/>
          <w:spacing w:val="-5"/>
        </w:rPr>
        <w:t> </w:t>
      </w:r>
      <w:r>
        <w:rPr>
          <w:color w:val="212121"/>
        </w:rPr>
        <w:t>-C</w:t>
      </w:r>
      <w:r>
        <w:rPr>
          <w:color w:val="212121"/>
          <w:spacing w:val="-8"/>
        </w:rPr>
        <w:t> </w:t>
      </w:r>
      <w:r>
        <w:rPr>
          <w:color w:val="212121"/>
        </w:rPr>
        <w:t>/bin/cat</w:t>
      </w:r>
      <w:r>
        <w:rPr>
          <w:color w:val="212121"/>
          <w:spacing w:val="-6"/>
        </w:rPr>
        <w:t> </w:t>
      </w:r>
      <w:r>
        <w:rPr>
          <w:color w:val="212121"/>
        </w:rPr>
        <w:t>|</w:t>
      </w:r>
      <w:r>
        <w:rPr>
          <w:color w:val="212121"/>
          <w:spacing w:val="-8"/>
        </w:rPr>
        <w:t> </w:t>
      </w:r>
      <w:r>
        <w:rPr>
          <w:color w:val="212121"/>
          <w:spacing w:val="-4"/>
        </w:rPr>
        <w:t>less</w:t>
      </w:r>
    </w:p>
    <w:p>
      <w:pPr>
        <w:spacing w:line="322" w:lineRule="exact" w:before="0"/>
        <w:ind w:left="283" w:right="0" w:firstLine="0"/>
        <w:jc w:val="left"/>
        <w:rPr>
          <w:sz w:val="28"/>
        </w:rPr>
      </w:pPr>
      <w:r>
        <w:rPr>
          <w:color w:val="212121"/>
          <w:sz w:val="28"/>
        </w:rPr>
        <w:t>.</w:t>
      </w:r>
      <w:r>
        <w:rPr>
          <w:color w:val="212121"/>
          <w:spacing w:val="-1"/>
          <w:sz w:val="28"/>
        </w:rPr>
        <w:t> </w:t>
      </w:r>
      <w:r>
        <w:rPr>
          <w:color w:val="212121"/>
          <w:sz w:val="28"/>
        </w:rPr>
        <w:t>.</w:t>
      </w:r>
      <w:r>
        <w:rPr>
          <w:color w:val="212121"/>
          <w:spacing w:val="-1"/>
          <w:sz w:val="28"/>
        </w:rPr>
        <w:t> </w:t>
      </w:r>
      <w:r>
        <w:rPr>
          <w:color w:val="212121"/>
          <w:spacing w:val="-10"/>
          <w:sz w:val="28"/>
        </w:rPr>
        <w:t>.</w:t>
      </w:r>
    </w:p>
    <w:p>
      <w:pPr>
        <w:pStyle w:val="BodyText"/>
        <w:spacing w:line="322" w:lineRule="exact"/>
      </w:pPr>
      <w:r>
        <w:rPr>
          <w:color w:val="212121"/>
        </w:rPr>
        <w:t>[student</w:t>
      </w:r>
      <w:r>
        <w:rPr>
          <w:color w:val="212121"/>
          <w:spacing w:val="-6"/>
        </w:rPr>
        <w:t> </w:t>
      </w:r>
      <w:r>
        <w:rPr>
          <w:color w:val="212121"/>
        </w:rPr>
        <w:t>@localhost</w:t>
      </w:r>
      <w:r>
        <w:rPr>
          <w:color w:val="212121"/>
          <w:spacing w:val="-6"/>
        </w:rPr>
        <w:t> </w:t>
      </w:r>
      <w:r>
        <w:rPr>
          <w:color w:val="212121"/>
        </w:rPr>
        <w:t>root]$</w:t>
      </w:r>
      <w:r>
        <w:rPr>
          <w:color w:val="212121"/>
          <w:spacing w:val="-2"/>
        </w:rPr>
        <w:t> </w:t>
      </w:r>
      <w:r>
        <w:rPr>
          <w:color w:val="212121"/>
        </w:rPr>
        <w:t>strings</w:t>
      </w:r>
      <w:r>
        <w:rPr>
          <w:color w:val="212121"/>
          <w:spacing w:val="-6"/>
        </w:rPr>
        <w:t> </w:t>
      </w:r>
      <w:r>
        <w:rPr>
          <w:color w:val="212121"/>
        </w:rPr>
        <w:t>-n3</w:t>
      </w:r>
      <w:r>
        <w:rPr>
          <w:color w:val="212121"/>
          <w:spacing w:val="-6"/>
        </w:rPr>
        <w:t> </w:t>
      </w:r>
      <w:r>
        <w:rPr>
          <w:color w:val="212121"/>
        </w:rPr>
        <w:t>/bin/cat</w:t>
      </w:r>
      <w:r>
        <w:rPr>
          <w:color w:val="212121"/>
          <w:spacing w:val="-5"/>
        </w:rPr>
        <w:t> </w:t>
      </w:r>
      <w:r>
        <w:rPr>
          <w:color w:val="212121"/>
        </w:rPr>
        <w:t>|</w:t>
      </w:r>
      <w:r>
        <w:rPr>
          <w:color w:val="212121"/>
          <w:spacing w:val="-8"/>
        </w:rPr>
        <w:t> </w:t>
      </w:r>
      <w:r>
        <w:rPr>
          <w:color w:val="212121"/>
          <w:spacing w:val="-4"/>
        </w:rPr>
        <w:t>less</w:t>
      </w:r>
    </w:p>
    <w:p>
      <w:pPr>
        <w:pStyle w:val="BodyText"/>
        <w:ind w:right="846" w:firstLine="707"/>
        <w:jc w:val="both"/>
      </w:pPr>
      <w:r>
        <w:rPr/>
        <w:t>В приведенном примере 7.1</w:t>
      </w:r>
      <w:r>
        <w:rPr>
          <w:spacing w:val="80"/>
        </w:rPr>
        <w:t> </w:t>
      </w:r>
      <w:r>
        <w:rPr/>
        <w:t>утилита </w:t>
      </w:r>
      <w:r>
        <w:rPr>
          <w:color w:val="8A0000"/>
        </w:rPr>
        <w:t>hexdump </w:t>
      </w:r>
      <w:r>
        <w:rPr/>
        <w:t>с ключом "</w:t>
      </w:r>
      <w:r>
        <w:rPr>
          <w:color w:val="8A0000"/>
        </w:rPr>
        <w:t>-C</w:t>
      </w:r>
      <w:r>
        <w:rPr/>
        <w:t>"</w:t>
      </w:r>
      <w:r>
        <w:rPr>
          <w:spacing w:val="40"/>
        </w:rPr>
        <w:t> </w:t>
      </w:r>
      <w:r>
        <w:rPr/>
        <w:t>выводит в правой стороне экрана текстовое представление данных,</w:t>
      </w:r>
      <w:r>
        <w:rPr>
          <w:spacing w:val="40"/>
        </w:rPr>
        <w:t> </w:t>
      </w:r>
      <w:r>
        <w:rPr/>
        <w:t>заменяя непечатные </w:t>
      </w:r>
      <w:r>
        <w:rPr>
          <w:i/>
        </w:rPr>
        <w:t>символы </w:t>
      </w:r>
      <w:r>
        <w:rPr/>
        <w:t>точками (чтобы среди выводимого текста не встретилось </w:t>
      </w:r>
      <w:r>
        <w:rPr>
          <w:i/>
        </w:rPr>
        <w:t>управляющей последовательности</w:t>
      </w:r>
      <w:r>
        <w:rPr/>
        <w:t>). Наименьшая длина</w:t>
      </w:r>
      <w:r>
        <w:rPr>
          <w:spacing w:val="40"/>
        </w:rPr>
        <w:t> </w:t>
      </w:r>
      <w:r>
        <w:rPr/>
        <w:t>строки передается </w:t>
      </w:r>
      <w:r>
        <w:rPr>
          <w:color w:val="8A0000"/>
        </w:rPr>
        <w:t>strings </w:t>
      </w:r>
      <w:r>
        <w:rPr/>
        <w:t>ключом "</w:t>
      </w:r>
      <w:r>
        <w:rPr>
          <w:color w:val="8A0000"/>
        </w:rPr>
        <w:t>-n</w:t>
      </w:r>
      <w:r>
        <w:rPr/>
        <w:t>".</w:t>
      </w:r>
    </w:p>
    <w:p>
      <w:pPr>
        <w:pStyle w:val="BodyText"/>
        <w:ind w:right="845" w:firstLine="707"/>
        <w:jc w:val="both"/>
      </w:pPr>
      <w:r>
        <w:rPr/>
        <w:t>Для того чтобы записать данные в файл или прочитать их оттуда, процессу необходимо сначала открыть этот файл (при открытии на запись, возможно, придется предварительно создать его). При этом процесс получает </w:t>
      </w:r>
      <w:r>
        <w:rPr>
          <w:b/>
        </w:rPr>
        <w:t>дескриптор </w:t>
      </w:r>
      <w:r>
        <w:rPr/>
        <w:t>(описатель) открытого файла - уникальное для этого процесса число, которое он и будет использовать во всех операциях</w:t>
      </w:r>
      <w:r>
        <w:rPr>
          <w:spacing w:val="40"/>
        </w:rPr>
        <w:t> </w:t>
      </w:r>
      <w:r>
        <w:rPr/>
        <w:t>записи. Первый открытый файл получит дескриптор </w:t>
      </w:r>
      <w:r>
        <w:rPr>
          <w:color w:val="8A0000"/>
        </w:rPr>
        <w:t>0</w:t>
      </w:r>
      <w:r>
        <w:rPr/>
        <w:t>, второй - </w:t>
      </w:r>
      <w:r>
        <w:rPr>
          <w:color w:val="8A0000"/>
        </w:rPr>
        <w:t>1 </w:t>
      </w:r>
      <w:r>
        <w:rPr/>
        <w:t>и так далее. Закончив работу с файлом, процесс закрывает его, при этом дескриптор освобождается и может быть использован повторно. Если процесс завершается, не закрыв файлы, за него это делает система. Строго говоря, только в операции открытия дескриптора указывается, какой именно файл будет задействован. В качестве "файла" используются и обычные файлы, и устройства (чаще всего - </w:t>
      </w:r>
      <w:r>
        <w:rPr>
          <w:i/>
        </w:rPr>
        <w:t>терминалы</w:t>
      </w:r>
      <w:r>
        <w:rPr/>
        <w:t>), и </w:t>
      </w:r>
      <w:r>
        <w:rPr>
          <w:i/>
        </w:rPr>
        <w:t>каналы</w:t>
      </w:r>
      <w:r>
        <w:rPr/>
        <w:t>. Дальнейшие операции - чтение, запись и закрытие - работают с дескриптором, как с потоком данных, а куда именно ведет этот поток, </w:t>
      </w:r>
      <w:r>
        <w:rPr>
          <w:spacing w:val="-2"/>
        </w:rPr>
        <w:t>неважно.</w:t>
      </w:r>
    </w:p>
    <w:p>
      <w:pPr>
        <w:pStyle w:val="BodyText"/>
        <w:spacing w:before="3"/>
        <w:ind w:right="846" w:firstLine="707"/>
        <w:jc w:val="both"/>
      </w:pPr>
      <w:r>
        <w:rPr/>
        <w:t>Каждый процесс Linux получает при старте три "файла", открытых для него системой. Первый из них (дескриптор </w:t>
      </w:r>
      <w:r>
        <w:rPr>
          <w:color w:val="8A0000"/>
        </w:rPr>
        <w:t>0</w:t>
      </w:r>
      <w:r>
        <w:rPr/>
        <w:t>) открыт на чтение, это стандартный </w:t>
      </w:r>
      <w:r>
        <w:rPr>
          <w:i/>
        </w:rPr>
        <w:t>ввод </w:t>
      </w:r>
      <w:r>
        <w:rPr/>
        <w:t>процесса. Именно со стандартным </w:t>
      </w:r>
      <w:r>
        <w:rPr>
          <w:i/>
        </w:rPr>
        <w:t>вводом </w:t>
      </w:r>
      <w:r>
        <w:rPr/>
        <w:t>работают все операции чтения, если в них не указан дескриптор файла. Второй (дескриптор </w:t>
      </w:r>
      <w:r>
        <w:rPr>
          <w:color w:val="8A0000"/>
        </w:rPr>
        <w:t>1</w:t>
      </w:r>
      <w:r>
        <w:rPr/>
        <w:t>) - открыт на </w:t>
      </w:r>
      <w:r>
        <w:rPr>
          <w:b/>
        </w:rPr>
        <w:t>запись</w:t>
      </w:r>
      <w:r>
        <w:rPr/>
        <w:t>, это </w:t>
      </w:r>
      <w:r>
        <w:rPr>
          <w:i/>
        </w:rPr>
        <w:t>стандартный вывод </w:t>
      </w:r>
      <w:r>
        <w:rPr/>
        <w:t>процесса. С ним работают все операции записи, если дескриптор файла не указан в них явно. Наконец, третий поток данных (дескриптор </w:t>
      </w:r>
      <w:r>
        <w:rPr>
          <w:color w:val="8A0000"/>
        </w:rPr>
        <w:t>2</w:t>
      </w:r>
      <w:r>
        <w:rPr/>
        <w:t>) предназначается для </w:t>
      </w:r>
      <w:r>
        <w:rPr>
          <w:i/>
        </w:rPr>
        <w:t>вывода диагностических сообщений</w:t>
      </w:r>
      <w:r>
        <w:rPr/>
        <w:t>, он называется </w:t>
      </w:r>
      <w:r>
        <w:rPr>
          <w:b/>
          <w:i/>
        </w:rPr>
        <w:t>стандартный вывод ошибок</w:t>
      </w:r>
      <w:r>
        <w:rPr/>
        <w:t>. Поскольку эти три дескриптора уже открыты к моменту запуска процесса, первый файл, открытый </w:t>
      </w:r>
      <w:r>
        <w:rPr>
          <w:b/>
        </w:rPr>
        <w:t>самим </w:t>
      </w:r>
      <w:r>
        <w:rPr/>
        <w:t>процессом, будет, скорее всего, иметь дескриптор </w:t>
      </w:r>
      <w:r>
        <w:rPr>
          <w:color w:val="8A0000"/>
        </w:rPr>
        <w:t>3</w:t>
      </w:r>
      <w:r>
        <w:rPr/>
        <w:t>.</w:t>
      </w:r>
    </w:p>
    <w:p>
      <w:pPr>
        <w:pStyle w:val="BodyText"/>
        <w:ind w:right="844" w:firstLine="707"/>
        <w:jc w:val="both"/>
      </w:pPr>
      <w:r>
        <w:rPr/>
        <w:t>Дескриптор - это описатель потока данных, открытого процессом. Дескрипторы нумеруются, начиная с </w:t>
      </w:r>
      <w:r>
        <w:rPr>
          <w:color w:val="8A0000"/>
        </w:rPr>
        <w:t>0</w:t>
      </w:r>
      <w:r>
        <w:rPr/>
        <w:t>. При открытии нового потока данных его дескриптор получает наименьший из неиспользуемых в этот момент номеров. Три заранее открытых дескриптора - стандартный </w:t>
      </w:r>
      <w:r>
        <w:rPr>
          <w:i/>
        </w:rPr>
        <w:t>ввод </w:t>
      </w:r>
      <w:r>
        <w:rPr/>
        <w:t>(</w:t>
      </w:r>
      <w:r>
        <w:rPr>
          <w:color w:val="8A0000"/>
        </w:rPr>
        <w:t>0</w:t>
      </w:r>
      <w:r>
        <w:rPr/>
        <w:t>), </w:t>
      </w:r>
      <w:r>
        <w:rPr>
          <w:i/>
        </w:rPr>
        <w:t>стандартный вывод </w:t>
      </w:r>
      <w:r>
        <w:rPr/>
        <w:t>(</w:t>
      </w:r>
      <w:r>
        <w:rPr>
          <w:color w:val="8A0000"/>
        </w:rPr>
        <w:t>1</w:t>
      </w:r>
      <w:r>
        <w:rPr/>
        <w:t>) и </w:t>
      </w:r>
      <w:r>
        <w:rPr>
          <w:i/>
        </w:rPr>
        <w:t>стандартный вывод ошибок </w:t>
      </w:r>
      <w:r>
        <w:rPr/>
        <w:t>(</w:t>
      </w:r>
      <w:r>
        <w:rPr>
          <w:color w:val="8A0000"/>
        </w:rPr>
        <w:t>2</w:t>
      </w:r>
      <w:r>
        <w:rPr/>
        <w:t>) - выдаются при запуске.</w:t>
      </w:r>
    </w:p>
    <w:p>
      <w:pPr>
        <w:pStyle w:val="BodyText"/>
        <w:ind w:right="848" w:firstLine="707"/>
        <w:jc w:val="both"/>
      </w:pPr>
      <w:r>
        <w:rPr/>
        <w:t>Механизм копирования </w:t>
      </w:r>
      <w:r>
        <w:rPr>
          <w:i/>
        </w:rPr>
        <w:t>окружения </w:t>
      </w:r>
      <w:r>
        <w:rPr/>
        <w:t>подразумевает, в числе прочего, копирование</w:t>
      </w:r>
      <w:r>
        <w:rPr>
          <w:spacing w:val="63"/>
        </w:rPr>
        <w:t>  </w:t>
      </w:r>
      <w:r>
        <w:rPr/>
        <w:t>всех</w:t>
      </w:r>
      <w:r>
        <w:rPr>
          <w:spacing w:val="63"/>
        </w:rPr>
        <w:t>  </w:t>
      </w:r>
      <w:r>
        <w:rPr/>
        <w:t>открытых</w:t>
      </w:r>
      <w:r>
        <w:rPr>
          <w:spacing w:val="63"/>
        </w:rPr>
        <w:t>  </w:t>
      </w:r>
      <w:r>
        <w:rPr/>
        <w:t>дескрипторов</w:t>
      </w:r>
      <w:r>
        <w:rPr>
          <w:spacing w:val="62"/>
        </w:rPr>
        <w:t>  </w:t>
      </w:r>
      <w:r>
        <w:rPr/>
        <w:t>родительского</w:t>
      </w:r>
      <w:r>
        <w:rPr>
          <w:spacing w:val="63"/>
        </w:rPr>
        <w:t>  </w:t>
      </w:r>
      <w:r>
        <w:rPr>
          <w:spacing w:val="-2"/>
        </w:rPr>
        <w:t>процесса</w:t>
      </w:r>
    </w:p>
    <w:p>
      <w:pPr>
        <w:pStyle w:val="BodyText"/>
        <w:spacing w:after="0"/>
        <w:jc w:val="both"/>
        <w:sectPr>
          <w:pgSz w:w="11910" w:h="16840"/>
          <w:pgMar w:header="0" w:footer="1147" w:top="1320" w:bottom="1340" w:left="1275" w:right="566"/>
        </w:sectPr>
      </w:pPr>
    </w:p>
    <w:p>
      <w:pPr>
        <w:pStyle w:val="BodyText"/>
        <w:spacing w:before="73"/>
        <w:ind w:right="845"/>
        <w:jc w:val="both"/>
      </w:pPr>
      <w:r>
        <w:rPr/>
        <w:t>дочернему. В результате и родительский, и дочерний процесс имеют под одинаковыми дескрипторами одни и те же потоки данных. Когда запускается </w:t>
      </w:r>
      <w:r>
        <w:rPr>
          <w:i/>
        </w:rPr>
        <w:t>стартовый командный интерпретатор</w:t>
      </w:r>
      <w:r>
        <w:rPr/>
        <w:t>, все три заранее открытых дескриптора связаны у него с </w:t>
      </w:r>
      <w:r>
        <w:rPr>
          <w:i/>
        </w:rPr>
        <w:t>терминалом </w:t>
      </w:r>
      <w:r>
        <w:rPr/>
        <w:t>(точнее, с соответствующим устройством типа </w:t>
      </w:r>
      <w:r>
        <w:rPr>
          <w:color w:val="8A0000"/>
        </w:rPr>
        <w:t>tty</w:t>
      </w:r>
      <w:r>
        <w:rPr/>
        <w:t>): пользователь вводит команды с клавиатуры и видит сообщения на экране. Следовательно, любая команда, запускаемая из командной оболочки, будет выводить на тот же </w:t>
      </w:r>
      <w:r>
        <w:rPr>
          <w:i/>
        </w:rPr>
        <w:t>терминал</w:t>
      </w:r>
      <w:r>
        <w:rPr/>
        <w:t>,</w:t>
      </w:r>
      <w:r>
        <w:rPr>
          <w:spacing w:val="40"/>
        </w:rPr>
        <w:t> </w:t>
      </w:r>
      <w:r>
        <w:rPr/>
        <w:t>а любая команда, запущенная интерактивно (не в фоне) - вводить оттуда.</w:t>
      </w:r>
    </w:p>
    <w:p>
      <w:pPr>
        <w:pStyle w:val="BodyText"/>
        <w:spacing w:before="4"/>
        <w:ind w:left="0"/>
      </w:pPr>
    </w:p>
    <w:p>
      <w:pPr>
        <w:pStyle w:val="Heading2"/>
        <w:jc w:val="both"/>
      </w:pPr>
      <w:r>
        <w:rPr/>
        <w:t>Стандартный</w:t>
      </w:r>
      <w:r>
        <w:rPr>
          <w:spacing w:val="-9"/>
        </w:rPr>
        <w:t> </w:t>
      </w:r>
      <w:r>
        <w:rPr>
          <w:spacing w:val="-2"/>
        </w:rPr>
        <w:t>вывод</w:t>
      </w:r>
    </w:p>
    <w:p>
      <w:pPr>
        <w:pStyle w:val="BodyText"/>
        <w:ind w:right="848" w:firstLine="707"/>
        <w:jc w:val="both"/>
      </w:pPr>
      <w:r>
        <w:rPr>
          <w:b/>
          <w:i/>
        </w:rPr>
        <w:t>Cтандартный вывод </w:t>
      </w:r>
      <w:r>
        <w:rPr/>
        <w:t>(standard output, stdout) - это поток данных, открываемый системой для каждого процесса в момент его запуска и предназначенный для данных, выводимых процессом.</w:t>
      </w:r>
    </w:p>
    <w:p>
      <w:pPr>
        <w:pStyle w:val="BodyText"/>
        <w:ind w:right="846" w:firstLine="707"/>
        <w:jc w:val="both"/>
      </w:pPr>
      <w:r>
        <w:rPr/>
        <w:t>Некоторые утилиты умеют выводить не только на </w:t>
      </w:r>
      <w:r>
        <w:rPr>
          <w:i/>
        </w:rPr>
        <w:t>терминал</w:t>
      </w:r>
      <w:r>
        <w:rPr/>
        <w:t>, но и в файл.</w:t>
      </w:r>
      <w:r>
        <w:rPr>
          <w:spacing w:val="-18"/>
        </w:rPr>
        <w:t> </w:t>
      </w:r>
      <w:r>
        <w:rPr/>
        <w:t>Например, </w:t>
      </w:r>
      <w:r>
        <w:rPr>
          <w:rFonts w:ascii="Courier New" w:hAnsi="Courier New"/>
          <w:color w:val="8A0000"/>
        </w:rPr>
        <w:t>info</w:t>
      </w:r>
      <w:r>
        <w:rPr>
          <w:rFonts w:ascii="Courier New" w:hAnsi="Courier New"/>
          <w:color w:val="8A0000"/>
          <w:spacing w:val="-42"/>
        </w:rPr>
        <w:t> </w:t>
      </w:r>
      <w:r>
        <w:rPr/>
        <w:t>при указании ключа "</w:t>
      </w:r>
      <w:r>
        <w:rPr>
          <w:rFonts w:ascii="Courier New" w:hAnsi="Courier New"/>
          <w:color w:val="8A0000"/>
        </w:rPr>
        <w:t>-o</w:t>
      </w:r>
      <w:r>
        <w:rPr/>
        <w:t>" с именем файла выведет текст руководства в файл, вместо того, чтобы отображать его на мониторе. Даже если разработчиками программы не предусмотрен такой ключ, известен и другой способ сохранить </w:t>
      </w:r>
      <w:r>
        <w:rPr>
          <w:i/>
        </w:rPr>
        <w:t>вывод </w:t>
      </w:r>
      <w:r>
        <w:rPr/>
        <w:t>программы в файле вместо</w:t>
      </w:r>
      <w:r>
        <w:rPr>
          <w:spacing w:val="80"/>
        </w:rPr>
        <w:t> </w:t>
      </w:r>
      <w:r>
        <w:rPr/>
        <w:t>того, чтобы выводить его на монитор: поставить знак "</w:t>
      </w:r>
      <w:r>
        <w:rPr>
          <w:rFonts w:ascii="Courier New" w:hAnsi="Courier New"/>
          <w:color w:val="8A0000"/>
        </w:rPr>
        <w:t>&gt;</w:t>
      </w:r>
      <w:r>
        <w:rPr/>
        <w:t>" и указать после него имя файла.</w:t>
      </w:r>
    </w:p>
    <w:p>
      <w:pPr>
        <w:pStyle w:val="BodyText"/>
        <w:ind w:right="845" w:firstLine="707"/>
        <w:jc w:val="both"/>
      </w:pPr>
      <w:r>
        <w:rPr/>
        <w:t>Подмена </w:t>
      </w:r>
      <w:r>
        <w:rPr>
          <w:i/>
        </w:rPr>
        <w:t>стандартного вывода </w:t>
      </w:r>
      <w:r>
        <w:rPr/>
        <w:t>- задача командной оболочки (shell). Shell создает пустой файл, имя которого указано после знака "</w:t>
      </w:r>
      <w:r>
        <w:rPr>
          <w:color w:val="8A0000"/>
        </w:rPr>
        <w:t>&gt;</w:t>
      </w:r>
      <w:r>
        <w:rPr/>
        <w:t>", и дескриптор этого файла передается программе под номером </w:t>
      </w:r>
      <w:r>
        <w:rPr>
          <w:color w:val="8A0000"/>
        </w:rPr>
        <w:t>1 </w:t>
      </w:r>
      <w:r>
        <w:rPr/>
        <w:t>(</w:t>
      </w:r>
      <w:r>
        <w:rPr>
          <w:i/>
        </w:rPr>
        <w:t>стандартный вывод</w:t>
      </w:r>
      <w:r>
        <w:rPr/>
        <w:t>). Делается это очень просто. При запуске программы из оболочки</w:t>
      </w:r>
      <w:r>
        <w:rPr>
          <w:spacing w:val="-1"/>
        </w:rPr>
        <w:t> </w:t>
      </w:r>
      <w:r>
        <w:rPr/>
        <w:t>после выполнения </w:t>
      </w:r>
      <w:r>
        <w:rPr>
          <w:color w:val="8A0000"/>
        </w:rPr>
        <w:t>fork()</w:t>
      </w:r>
      <w:r>
        <w:rPr>
          <w:color w:val="8A0000"/>
          <w:spacing w:val="-1"/>
        </w:rPr>
        <w:t> </w:t>
      </w:r>
      <w:r>
        <w:rPr/>
        <w:t>появляется</w:t>
      </w:r>
      <w:r>
        <w:rPr>
          <w:spacing w:val="-1"/>
        </w:rPr>
        <w:t> </w:t>
      </w:r>
      <w:r>
        <w:rPr/>
        <w:t>два</w:t>
      </w:r>
      <w:r>
        <w:rPr>
          <w:spacing w:val="-2"/>
        </w:rPr>
        <w:t> </w:t>
      </w:r>
      <w:r>
        <w:rPr/>
        <w:t>одинаковых</w:t>
      </w:r>
      <w:r>
        <w:rPr>
          <w:spacing w:val="-1"/>
        </w:rPr>
        <w:t> </w:t>
      </w:r>
      <w:r>
        <w:rPr/>
        <w:t>процесса, один из которых - дочерний - должен запустить вместо себя команду (выполнить </w:t>
      </w:r>
      <w:r>
        <w:rPr>
          <w:color w:val="8A0000"/>
        </w:rPr>
        <w:t>exec()</w:t>
      </w:r>
      <w:r>
        <w:rPr/>
        <w:t>). Перед этим он </w:t>
      </w:r>
      <w:r>
        <w:rPr>
          <w:b/>
        </w:rPr>
        <w:t>закрывает стандартный вывод </w:t>
      </w:r>
      <w:r>
        <w:rPr/>
        <w:t>(дескриптор </w:t>
      </w:r>
      <w:r>
        <w:rPr>
          <w:color w:val="8A0000"/>
        </w:rPr>
        <w:t>1 </w:t>
      </w:r>
      <w:r>
        <w:rPr/>
        <w:t>освобождается) и </w:t>
      </w:r>
      <w:r>
        <w:rPr>
          <w:b/>
        </w:rPr>
        <w:t>открывает </w:t>
      </w:r>
      <w:r>
        <w:rPr/>
        <w:t>файл (с ним связывается первый свободный дескриптор, т. е. </w:t>
      </w:r>
      <w:r>
        <w:rPr>
          <w:color w:val="8A0000"/>
        </w:rPr>
        <w:t>1</w:t>
      </w:r>
      <w:r>
        <w:rPr/>
        <w:t>), а запускаемой команде ничего</w:t>
      </w:r>
      <w:r>
        <w:rPr>
          <w:spacing w:val="40"/>
        </w:rPr>
        <w:t> </w:t>
      </w:r>
      <w:r>
        <w:rPr/>
        <w:t>знать и не надо: ее </w:t>
      </w:r>
      <w:r>
        <w:rPr>
          <w:i/>
        </w:rPr>
        <w:t>стандартный вывод </w:t>
      </w:r>
      <w:r>
        <w:rPr/>
        <w:t>уже подменен. Эта операция называется </w:t>
      </w:r>
      <w:r>
        <w:rPr>
          <w:b/>
        </w:rPr>
        <w:t>перенаправлением стандартного вывода</w:t>
      </w:r>
      <w:r>
        <w:rPr/>
        <w:t>. В том случае, если файл уже существует, shell запишет его заново, полностью уничтожив все, что в нем содержалось до этого. Поэтому, чтобы продолжить записывать данные в </w:t>
      </w:r>
      <w:r>
        <w:rPr>
          <w:color w:val="8A0000"/>
        </w:rPr>
        <w:t>textfile</w:t>
      </w:r>
      <w:r>
        <w:rPr/>
        <w:t>, потребуется другая операция - "</w:t>
      </w:r>
      <w:r>
        <w:rPr>
          <w:color w:val="8A0000"/>
        </w:rPr>
        <w:t>&gt;&gt;</w:t>
      </w:r>
      <w:r>
        <w:rPr/>
        <w:t>":</w:t>
      </w:r>
    </w:p>
    <w:p>
      <w:pPr>
        <w:pStyle w:val="BodyText"/>
        <w:spacing w:before="5"/>
        <w:ind w:left="0"/>
      </w:pPr>
    </w:p>
    <w:p>
      <w:pPr>
        <w:pStyle w:val="Heading2"/>
        <w:jc w:val="both"/>
      </w:pPr>
      <w:r>
        <w:rPr/>
        <w:t>Стандартный</w:t>
      </w:r>
      <w:r>
        <w:rPr>
          <w:spacing w:val="-11"/>
        </w:rPr>
        <w:t> </w:t>
      </w:r>
      <w:r>
        <w:rPr>
          <w:spacing w:val="-4"/>
        </w:rPr>
        <w:t>ввод</w:t>
      </w:r>
    </w:p>
    <w:p>
      <w:pPr>
        <w:pStyle w:val="BodyText"/>
        <w:ind w:right="848" w:firstLine="707"/>
        <w:jc w:val="both"/>
      </w:pPr>
      <w:r>
        <w:rPr>
          <w:b/>
          <w:i/>
        </w:rPr>
        <w:t>Стандартный ввод </w:t>
      </w:r>
      <w:r>
        <w:rPr/>
        <w:t>(standard input, stdin) - поток данных, открываемый системой для каждого процесса в момент его запуска и предназначенный для </w:t>
      </w:r>
      <w:r>
        <w:rPr>
          <w:i/>
        </w:rPr>
        <w:t>ввода </w:t>
      </w:r>
      <w:r>
        <w:rPr/>
        <w:t>данных.</w:t>
      </w:r>
    </w:p>
    <w:p>
      <w:pPr>
        <w:spacing w:line="240" w:lineRule="auto" w:before="0"/>
        <w:ind w:left="143" w:right="846" w:firstLine="707"/>
        <w:jc w:val="both"/>
        <w:rPr>
          <w:sz w:val="28"/>
        </w:rPr>
      </w:pPr>
      <w:r>
        <w:rPr>
          <w:sz w:val="28"/>
        </w:rPr>
        <w:t>Для передачи данных на вход программе может быть использован </w:t>
      </w:r>
      <w:r>
        <w:rPr>
          <w:i/>
          <w:sz w:val="28"/>
        </w:rPr>
        <w:t>стандартный ввод </w:t>
      </w:r>
      <w:r>
        <w:rPr>
          <w:sz w:val="28"/>
        </w:rPr>
        <w:t>(сокращенно - stdin). При работе с командной строкой </w:t>
      </w:r>
      <w:r>
        <w:rPr>
          <w:i/>
          <w:sz w:val="28"/>
        </w:rPr>
        <w:t>стандартный ввод </w:t>
      </w:r>
      <w:r>
        <w:rPr>
          <w:sz w:val="28"/>
        </w:rPr>
        <w:t>- это </w:t>
      </w:r>
      <w:r>
        <w:rPr>
          <w:i/>
          <w:sz w:val="28"/>
        </w:rPr>
        <w:t>символы</w:t>
      </w:r>
      <w:r>
        <w:rPr>
          <w:sz w:val="28"/>
        </w:rPr>
        <w:t>, вводимые пользователем с клавиатуры. </w:t>
      </w:r>
      <w:r>
        <w:rPr>
          <w:i/>
          <w:sz w:val="28"/>
        </w:rPr>
        <w:t>Стандартный</w:t>
      </w:r>
      <w:r>
        <w:rPr>
          <w:i/>
          <w:spacing w:val="37"/>
          <w:sz w:val="28"/>
        </w:rPr>
        <w:t>  </w:t>
      </w:r>
      <w:r>
        <w:rPr>
          <w:i/>
          <w:sz w:val="28"/>
        </w:rPr>
        <w:t>ввод</w:t>
      </w:r>
      <w:r>
        <w:rPr>
          <w:i/>
          <w:spacing w:val="39"/>
          <w:sz w:val="28"/>
        </w:rPr>
        <w:t>  </w:t>
      </w:r>
      <w:r>
        <w:rPr>
          <w:sz w:val="28"/>
        </w:rPr>
        <w:t>можно</w:t>
      </w:r>
      <w:r>
        <w:rPr>
          <w:spacing w:val="38"/>
          <w:sz w:val="28"/>
        </w:rPr>
        <w:t>  </w:t>
      </w:r>
      <w:r>
        <w:rPr>
          <w:b/>
          <w:sz w:val="28"/>
        </w:rPr>
        <w:t>перенаправить</w:t>
      </w:r>
      <w:r>
        <w:rPr>
          <w:b/>
          <w:spacing w:val="39"/>
          <w:sz w:val="28"/>
        </w:rPr>
        <w:t>  </w:t>
      </w:r>
      <w:r>
        <w:rPr>
          <w:sz w:val="28"/>
        </w:rPr>
        <w:t>при</w:t>
      </w:r>
      <w:r>
        <w:rPr>
          <w:spacing w:val="36"/>
          <w:sz w:val="28"/>
        </w:rPr>
        <w:t>  </w:t>
      </w:r>
      <w:r>
        <w:rPr>
          <w:sz w:val="28"/>
        </w:rPr>
        <w:t>помощи</w:t>
      </w:r>
      <w:r>
        <w:rPr>
          <w:spacing w:val="38"/>
          <w:sz w:val="28"/>
        </w:rPr>
        <w:t>  </w:t>
      </w:r>
      <w:r>
        <w:rPr>
          <w:spacing w:val="-2"/>
          <w:sz w:val="28"/>
        </w:rPr>
        <w:t>командной</w:t>
      </w:r>
    </w:p>
    <w:p>
      <w:pPr>
        <w:spacing w:after="0" w:line="240" w:lineRule="auto"/>
        <w:jc w:val="both"/>
        <w:rPr>
          <w:sz w:val="28"/>
        </w:rPr>
        <w:sectPr>
          <w:pgSz w:w="11910" w:h="16840"/>
          <w:pgMar w:header="0" w:footer="1147" w:top="1320" w:bottom="1340" w:left="1275" w:right="566"/>
        </w:sectPr>
      </w:pPr>
    </w:p>
    <w:p>
      <w:pPr>
        <w:pStyle w:val="BodyText"/>
        <w:spacing w:before="73"/>
        <w:ind w:right="846"/>
        <w:jc w:val="both"/>
      </w:pPr>
      <w:r>
        <w:rPr/>
        <w:t>оболочки, подав на него данные из некоторого файла. </w:t>
      </w:r>
      <w:r>
        <w:rPr>
          <w:i/>
        </w:rPr>
        <w:t>Символ </w:t>
      </w:r>
      <w:r>
        <w:rPr/>
        <w:t>"</w:t>
      </w:r>
      <w:r>
        <w:rPr>
          <w:color w:val="8A0000"/>
        </w:rPr>
        <w:t>&lt;</w:t>
      </w:r>
      <w:r>
        <w:rPr/>
        <w:t>" служит для перенаправления содержимого файла на </w:t>
      </w:r>
      <w:r>
        <w:rPr>
          <w:i/>
        </w:rPr>
        <w:t>стандартный ввод</w:t>
      </w:r>
      <w:r>
        <w:rPr>
          <w:i/>
          <w:spacing w:val="40"/>
        </w:rPr>
        <w:t> </w:t>
      </w:r>
      <w:r>
        <w:rPr/>
        <w:t>программе. Например, если вызвать утилиту </w:t>
      </w:r>
      <w:r>
        <w:rPr>
          <w:color w:val="8A0000"/>
        </w:rPr>
        <w:t>sort </w:t>
      </w:r>
      <w:r>
        <w:rPr/>
        <w:t>без параметра, она будет читать строки со </w:t>
      </w:r>
      <w:r>
        <w:rPr>
          <w:i/>
        </w:rPr>
        <w:t>стандартного ввода</w:t>
      </w:r>
      <w:r>
        <w:rPr/>
        <w:t>. Команда "</w:t>
      </w:r>
      <w:r>
        <w:rPr>
          <w:color w:val="8A0000"/>
        </w:rPr>
        <w:t>sort &lt; имя_файла</w:t>
      </w:r>
      <w:r>
        <w:rPr/>
        <w:t>" подаст на </w:t>
      </w:r>
      <w:r>
        <w:rPr>
          <w:i/>
        </w:rPr>
        <w:t>ввод </w:t>
      </w:r>
      <w:r>
        <w:rPr>
          <w:color w:val="8A0000"/>
        </w:rPr>
        <w:t>sort </w:t>
      </w:r>
      <w:r>
        <w:rPr/>
        <w:t>данные из файла:</w:t>
      </w:r>
    </w:p>
    <w:p>
      <w:pPr>
        <w:pStyle w:val="BodyText"/>
        <w:spacing w:before="1"/>
        <w:ind w:right="846" w:firstLine="707"/>
        <w:jc w:val="both"/>
      </w:pPr>
      <w:r>
        <w:rPr/>
        <w:t>Результат действия этой команды аналогичен команде </w:t>
      </w:r>
      <w:r>
        <w:rPr>
          <w:color w:val="8A0000"/>
        </w:rPr>
        <w:t>sort textfile </w:t>
      </w:r>
      <w:r>
        <w:rPr/>
        <w:t>- разница лишь в том, что когда используется "</w:t>
      </w:r>
      <w:r>
        <w:rPr>
          <w:color w:val="8A0000"/>
        </w:rPr>
        <w:t>&lt;</w:t>
      </w:r>
      <w:r>
        <w:rPr/>
        <w:t>", </w:t>
      </w:r>
      <w:r>
        <w:rPr>
          <w:color w:val="8A0000"/>
        </w:rPr>
        <w:t>sort </w:t>
      </w:r>
      <w:r>
        <w:rPr/>
        <w:t>получает данные со </w:t>
      </w:r>
      <w:r>
        <w:rPr>
          <w:i/>
        </w:rPr>
        <w:t>стандартного ввода </w:t>
      </w:r>
      <w:r>
        <w:rPr/>
        <w:t>ничего не зная о файле "</w:t>
      </w:r>
      <w:r>
        <w:rPr>
          <w:color w:val="8A0000"/>
        </w:rPr>
        <w:t>textfile</w:t>
      </w:r>
      <w:r>
        <w:rPr/>
        <w:t>", откуда они поступают. Механизм работы shell в данном случае тот же, что и при перенаправлении </w:t>
      </w:r>
      <w:r>
        <w:rPr>
          <w:i/>
        </w:rPr>
        <w:t>вывода</w:t>
      </w:r>
      <w:r>
        <w:rPr/>
        <w:t>: shell читает данные из файла "</w:t>
      </w:r>
      <w:r>
        <w:rPr>
          <w:color w:val="8A0000"/>
        </w:rPr>
        <w:t>textfile</w:t>
      </w:r>
      <w:r>
        <w:rPr/>
        <w:t>", запускает утилиту </w:t>
      </w:r>
      <w:r>
        <w:rPr>
          <w:color w:val="8A0000"/>
        </w:rPr>
        <w:t>sort </w:t>
      </w:r>
      <w:r>
        <w:rPr/>
        <w:t>и передает ей на </w:t>
      </w:r>
      <w:r>
        <w:rPr>
          <w:i/>
        </w:rPr>
        <w:t>стандартный ввод </w:t>
      </w:r>
      <w:r>
        <w:rPr/>
        <w:t>содержимое файла.</w:t>
      </w:r>
    </w:p>
    <w:p>
      <w:pPr>
        <w:pStyle w:val="BodyText"/>
        <w:ind w:right="846" w:firstLine="707"/>
        <w:jc w:val="both"/>
      </w:pPr>
      <w:r>
        <w:rPr/>
        <w:t>Необходимо помнить, что операция "</w:t>
      </w:r>
      <w:r>
        <w:rPr>
          <w:color w:val="8A0000"/>
        </w:rPr>
        <w:t>&gt;</w:t>
      </w:r>
      <w:r>
        <w:rPr/>
        <w:t>" </w:t>
      </w:r>
      <w:r>
        <w:rPr>
          <w:b/>
        </w:rPr>
        <w:t>деструктивна</w:t>
      </w:r>
      <w:r>
        <w:rPr/>
        <w:t>: она всегда создает файл нулевой длины. Поэтому для, допустим, сортировки данных</w:t>
      </w:r>
      <w:r>
        <w:rPr>
          <w:spacing w:val="40"/>
        </w:rPr>
        <w:t> </w:t>
      </w:r>
      <w:r>
        <w:rPr>
          <w:b/>
        </w:rPr>
        <w:t>в файле </w:t>
      </w:r>
      <w:r>
        <w:rPr/>
        <w:t>надо применять последовательно </w:t>
      </w:r>
      <w:r>
        <w:rPr>
          <w:color w:val="8A0000"/>
        </w:rPr>
        <w:t>sort &lt; файл &gt; новый_файл </w:t>
      </w:r>
      <w:r>
        <w:rPr/>
        <w:t>и </w:t>
      </w:r>
      <w:r>
        <w:rPr>
          <w:color w:val="8A0000"/>
        </w:rPr>
        <w:t>mv новый_файл файл</w:t>
      </w:r>
      <w:r>
        <w:rPr/>
        <w:t>. Команда вида </w:t>
      </w:r>
      <w:r>
        <w:rPr>
          <w:color w:val="8A0000"/>
        </w:rPr>
        <w:t>команда &lt; файл &gt; тот_же_файл </w:t>
      </w:r>
      <w:r>
        <w:rPr/>
        <w:t>просто урежет его до нулевой длины!</w:t>
      </w:r>
    </w:p>
    <w:p>
      <w:pPr>
        <w:pStyle w:val="BodyText"/>
        <w:spacing w:before="3"/>
        <w:ind w:left="0"/>
      </w:pPr>
    </w:p>
    <w:p>
      <w:pPr>
        <w:pStyle w:val="Heading2"/>
        <w:spacing w:line="321" w:lineRule="exact"/>
        <w:jc w:val="both"/>
      </w:pPr>
      <w:r>
        <w:rPr/>
        <w:t>Стандартный</w:t>
      </w:r>
      <w:r>
        <w:rPr>
          <w:spacing w:val="-5"/>
        </w:rPr>
        <w:t> </w:t>
      </w:r>
      <w:r>
        <w:rPr/>
        <w:t>вывод</w:t>
      </w:r>
      <w:r>
        <w:rPr>
          <w:spacing w:val="-5"/>
        </w:rPr>
        <w:t> </w:t>
      </w:r>
      <w:r>
        <w:rPr>
          <w:spacing w:val="-2"/>
        </w:rPr>
        <w:t>ошибок</w:t>
      </w:r>
    </w:p>
    <w:p>
      <w:pPr>
        <w:spacing w:before="0"/>
        <w:ind w:left="143" w:right="847" w:firstLine="707"/>
        <w:jc w:val="both"/>
        <w:rPr>
          <w:sz w:val="28"/>
        </w:rPr>
      </w:pPr>
      <w:r>
        <w:rPr>
          <w:sz w:val="28"/>
        </w:rPr>
        <w:t>Для </w:t>
      </w:r>
      <w:r>
        <w:rPr>
          <w:i/>
          <w:sz w:val="28"/>
        </w:rPr>
        <w:t>диагностических сообщений</w:t>
      </w:r>
      <w:r>
        <w:rPr>
          <w:sz w:val="28"/>
        </w:rPr>
        <w:t>, информирующих пользователя о ходе</w:t>
      </w:r>
      <w:r>
        <w:rPr>
          <w:spacing w:val="-3"/>
          <w:sz w:val="28"/>
        </w:rPr>
        <w:t> </w:t>
      </w:r>
      <w:r>
        <w:rPr>
          <w:sz w:val="28"/>
        </w:rPr>
        <w:t>выполнения</w:t>
      </w:r>
      <w:r>
        <w:rPr>
          <w:spacing w:val="-3"/>
          <w:sz w:val="28"/>
        </w:rPr>
        <w:t> </w:t>
      </w:r>
      <w:r>
        <w:rPr>
          <w:sz w:val="28"/>
        </w:rPr>
        <w:t>работы:</w:t>
      </w:r>
      <w:r>
        <w:rPr>
          <w:spacing w:val="-2"/>
          <w:sz w:val="28"/>
        </w:rPr>
        <w:t> </w:t>
      </w:r>
      <w:r>
        <w:rPr>
          <w:sz w:val="28"/>
        </w:rPr>
        <w:t>а</w:t>
      </w:r>
      <w:r>
        <w:rPr>
          <w:spacing w:val="-4"/>
          <w:sz w:val="28"/>
        </w:rPr>
        <w:t> </w:t>
      </w:r>
      <w:r>
        <w:rPr>
          <w:sz w:val="28"/>
        </w:rPr>
        <w:t>также</w:t>
      </w:r>
      <w:r>
        <w:rPr>
          <w:spacing w:val="-3"/>
          <w:sz w:val="28"/>
        </w:rPr>
        <w:t> </w:t>
      </w:r>
      <w:r>
        <w:rPr>
          <w:sz w:val="28"/>
        </w:rPr>
        <w:t>для</w:t>
      </w:r>
      <w:r>
        <w:rPr>
          <w:spacing w:val="-3"/>
          <w:sz w:val="28"/>
        </w:rPr>
        <w:t> </w:t>
      </w:r>
      <w:r>
        <w:rPr>
          <w:sz w:val="28"/>
        </w:rPr>
        <w:t>сообщений</w:t>
      </w:r>
      <w:r>
        <w:rPr>
          <w:spacing w:val="-6"/>
          <w:sz w:val="28"/>
        </w:rPr>
        <w:t> </w:t>
      </w:r>
      <w:r>
        <w:rPr>
          <w:sz w:val="28"/>
        </w:rPr>
        <w:t>об</w:t>
      </w:r>
      <w:r>
        <w:rPr>
          <w:spacing w:val="-2"/>
          <w:sz w:val="28"/>
        </w:rPr>
        <w:t> </w:t>
      </w:r>
      <w:r>
        <w:rPr>
          <w:sz w:val="28"/>
        </w:rPr>
        <w:t>ошибках,</w:t>
      </w:r>
      <w:r>
        <w:rPr>
          <w:spacing w:val="-4"/>
          <w:sz w:val="28"/>
        </w:rPr>
        <w:t> </w:t>
      </w:r>
      <w:r>
        <w:rPr>
          <w:sz w:val="28"/>
        </w:rPr>
        <w:t>возникших</w:t>
      </w:r>
      <w:r>
        <w:rPr>
          <w:spacing w:val="-2"/>
          <w:sz w:val="28"/>
        </w:rPr>
        <w:t> </w:t>
      </w:r>
      <w:r>
        <w:rPr>
          <w:sz w:val="28"/>
        </w:rPr>
        <w:t>в ходе выполнения программы, в Linux предусмотрен </w:t>
      </w:r>
      <w:r>
        <w:rPr>
          <w:i/>
          <w:sz w:val="28"/>
        </w:rPr>
        <w:t>стандартный вывод ошибок </w:t>
      </w:r>
      <w:r>
        <w:rPr>
          <w:sz w:val="28"/>
        </w:rPr>
        <w:t>(сокращенно - </w:t>
      </w:r>
      <w:r>
        <w:rPr>
          <w:color w:val="8A0000"/>
          <w:sz w:val="28"/>
        </w:rPr>
        <w:t>stderr</w:t>
      </w:r>
      <w:r>
        <w:rPr>
          <w:sz w:val="28"/>
        </w:rPr>
        <w:t>).</w:t>
      </w:r>
    </w:p>
    <w:p>
      <w:pPr>
        <w:tabs>
          <w:tab w:pos="2148" w:val="left" w:leader="none"/>
          <w:tab w:pos="2349" w:val="left" w:leader="none"/>
          <w:tab w:pos="2758" w:val="left" w:leader="none"/>
          <w:tab w:pos="3376" w:val="left" w:leader="none"/>
          <w:tab w:pos="4005" w:val="left" w:leader="none"/>
          <w:tab w:pos="4389" w:val="left" w:leader="none"/>
          <w:tab w:pos="4494" w:val="left" w:leader="none"/>
          <w:tab w:pos="5737" w:val="left" w:leader="none"/>
          <w:tab w:pos="6318" w:val="left" w:leader="none"/>
          <w:tab w:pos="6687" w:val="left" w:leader="none"/>
          <w:tab w:pos="7030" w:val="left" w:leader="none"/>
          <w:tab w:pos="7937" w:val="left" w:leader="none"/>
          <w:tab w:pos="8241" w:val="left" w:leader="none"/>
          <w:tab w:pos="8580" w:val="left" w:leader="none"/>
        </w:tabs>
        <w:spacing w:line="240" w:lineRule="auto" w:before="0"/>
        <w:ind w:left="143" w:right="846" w:firstLine="707"/>
        <w:jc w:val="right"/>
        <w:rPr>
          <w:sz w:val="28"/>
        </w:rPr>
      </w:pPr>
      <w:r>
        <w:rPr>
          <w:b/>
          <w:sz w:val="28"/>
        </w:rPr>
        <w:t>Стандартный вывод ошибок </w:t>
      </w:r>
      <w:r>
        <w:rPr>
          <w:sz w:val="28"/>
        </w:rPr>
        <w:t>(standard error, stderr) - поток данных, открываемый</w:t>
      </w:r>
      <w:r>
        <w:rPr>
          <w:spacing w:val="80"/>
          <w:sz w:val="28"/>
        </w:rPr>
        <w:t> </w:t>
      </w:r>
      <w:r>
        <w:rPr>
          <w:sz w:val="28"/>
        </w:rPr>
        <w:t>системой</w:t>
      </w:r>
      <w:r>
        <w:rPr>
          <w:spacing w:val="80"/>
          <w:sz w:val="28"/>
        </w:rPr>
        <w:t> </w:t>
      </w:r>
      <w:r>
        <w:rPr>
          <w:sz w:val="28"/>
        </w:rPr>
        <w:t>для</w:t>
      </w:r>
      <w:r>
        <w:rPr>
          <w:spacing w:val="80"/>
          <w:sz w:val="28"/>
        </w:rPr>
        <w:t> </w:t>
      </w:r>
      <w:r>
        <w:rPr>
          <w:sz w:val="28"/>
        </w:rPr>
        <w:t>каждого</w:t>
      </w:r>
      <w:r>
        <w:rPr>
          <w:spacing w:val="80"/>
          <w:sz w:val="28"/>
        </w:rPr>
        <w:t> </w:t>
      </w:r>
      <w:r>
        <w:rPr>
          <w:sz w:val="28"/>
        </w:rPr>
        <w:t>процесса</w:t>
      </w:r>
      <w:r>
        <w:rPr>
          <w:spacing w:val="80"/>
          <w:sz w:val="28"/>
        </w:rPr>
        <w:t> </w:t>
      </w:r>
      <w:r>
        <w:rPr>
          <w:sz w:val="28"/>
        </w:rPr>
        <w:t>в</w:t>
      </w:r>
      <w:r>
        <w:rPr>
          <w:spacing w:val="80"/>
          <w:sz w:val="28"/>
        </w:rPr>
        <w:t> </w:t>
      </w:r>
      <w:r>
        <w:rPr>
          <w:sz w:val="28"/>
        </w:rPr>
        <w:t>момент</w:t>
      </w:r>
      <w:r>
        <w:rPr>
          <w:spacing w:val="80"/>
          <w:sz w:val="28"/>
        </w:rPr>
        <w:t> </w:t>
      </w:r>
      <w:r>
        <w:rPr>
          <w:sz w:val="28"/>
        </w:rPr>
        <w:t>его</w:t>
      </w:r>
      <w:r>
        <w:rPr>
          <w:spacing w:val="80"/>
          <w:sz w:val="28"/>
        </w:rPr>
        <w:t> </w:t>
      </w:r>
      <w:r>
        <w:rPr>
          <w:sz w:val="28"/>
        </w:rPr>
        <w:t>запуска</w:t>
      </w:r>
      <w:r>
        <w:rPr>
          <w:spacing w:val="80"/>
          <w:sz w:val="28"/>
        </w:rPr>
        <w:t> </w:t>
      </w:r>
      <w:r>
        <w:rPr>
          <w:sz w:val="28"/>
        </w:rPr>
        <w:t>и предназначенный</w:t>
      </w:r>
      <w:r>
        <w:rPr>
          <w:spacing w:val="-1"/>
          <w:sz w:val="28"/>
        </w:rPr>
        <w:t> </w:t>
      </w:r>
      <w:r>
        <w:rPr>
          <w:sz w:val="28"/>
        </w:rPr>
        <w:t>для </w:t>
      </w:r>
      <w:r>
        <w:rPr>
          <w:i/>
          <w:sz w:val="28"/>
        </w:rPr>
        <w:t>диагностических сообщений</w:t>
      </w:r>
      <w:r>
        <w:rPr>
          <w:sz w:val="28"/>
        </w:rPr>
        <w:t>, выводимых процессом. </w:t>
      </w:r>
      <w:r>
        <w:rPr>
          <w:spacing w:val="-2"/>
          <w:sz w:val="28"/>
        </w:rPr>
        <w:t>Использование</w:t>
      </w:r>
      <w:r>
        <w:rPr>
          <w:sz w:val="28"/>
        </w:rPr>
        <w:tab/>
        <w:tab/>
      </w:r>
      <w:r>
        <w:rPr>
          <w:i/>
          <w:spacing w:val="-2"/>
          <w:sz w:val="28"/>
        </w:rPr>
        <w:t>стандартного</w:t>
      </w:r>
      <w:r>
        <w:rPr>
          <w:i/>
          <w:sz w:val="28"/>
        </w:rPr>
        <w:tab/>
        <w:tab/>
      </w:r>
      <w:r>
        <w:rPr>
          <w:i/>
          <w:spacing w:val="-2"/>
          <w:sz w:val="28"/>
        </w:rPr>
        <w:t>вывода</w:t>
      </w:r>
      <w:r>
        <w:rPr>
          <w:i/>
          <w:sz w:val="28"/>
        </w:rPr>
        <w:tab/>
      </w:r>
      <w:r>
        <w:rPr>
          <w:i/>
          <w:spacing w:val="-2"/>
          <w:sz w:val="28"/>
        </w:rPr>
        <w:t>ошибок</w:t>
      </w:r>
      <w:r>
        <w:rPr>
          <w:i/>
          <w:sz w:val="28"/>
        </w:rPr>
        <w:tab/>
        <w:tab/>
      </w:r>
      <w:r>
        <w:rPr>
          <w:spacing w:val="-2"/>
          <w:sz w:val="28"/>
        </w:rPr>
        <w:t>наряду</w:t>
      </w:r>
      <w:r>
        <w:rPr>
          <w:sz w:val="28"/>
        </w:rPr>
        <w:tab/>
        <w:tab/>
      </w:r>
      <w:r>
        <w:rPr>
          <w:spacing w:val="-6"/>
          <w:sz w:val="28"/>
        </w:rPr>
        <w:t>со </w:t>
      </w:r>
      <w:r>
        <w:rPr>
          <w:i/>
          <w:sz w:val="28"/>
        </w:rPr>
        <w:t>стандартным</w:t>
      </w:r>
      <w:r>
        <w:rPr>
          <w:i/>
          <w:spacing w:val="38"/>
          <w:sz w:val="28"/>
        </w:rPr>
        <w:t> </w:t>
      </w:r>
      <w:r>
        <w:rPr>
          <w:i/>
          <w:sz w:val="28"/>
        </w:rPr>
        <w:t>выводом</w:t>
      </w:r>
      <w:r>
        <w:rPr>
          <w:i/>
          <w:spacing w:val="40"/>
          <w:sz w:val="28"/>
        </w:rPr>
        <w:t> </w:t>
      </w:r>
      <w:r>
        <w:rPr>
          <w:sz w:val="28"/>
        </w:rPr>
        <w:t>позволяет</w:t>
      </w:r>
      <w:r>
        <w:rPr>
          <w:spacing w:val="38"/>
          <w:sz w:val="28"/>
        </w:rPr>
        <w:t> </w:t>
      </w:r>
      <w:r>
        <w:rPr>
          <w:sz w:val="28"/>
        </w:rPr>
        <w:t>отделить</w:t>
      </w:r>
      <w:r>
        <w:rPr>
          <w:spacing w:val="38"/>
          <w:sz w:val="28"/>
        </w:rPr>
        <w:t> </w:t>
      </w:r>
      <w:r>
        <w:rPr>
          <w:sz w:val="28"/>
        </w:rPr>
        <w:t>собственно</w:t>
      </w:r>
      <w:r>
        <w:rPr>
          <w:spacing w:val="38"/>
          <w:sz w:val="28"/>
        </w:rPr>
        <w:t> </w:t>
      </w:r>
      <w:r>
        <w:rPr>
          <w:sz w:val="28"/>
        </w:rPr>
        <w:t>результат</w:t>
      </w:r>
      <w:r>
        <w:rPr>
          <w:spacing w:val="39"/>
          <w:sz w:val="28"/>
        </w:rPr>
        <w:t> </w:t>
      </w:r>
      <w:r>
        <w:rPr>
          <w:sz w:val="28"/>
        </w:rPr>
        <w:t>работы программы</w:t>
      </w:r>
      <w:r>
        <w:rPr>
          <w:spacing w:val="40"/>
          <w:sz w:val="28"/>
        </w:rPr>
        <w:t> </w:t>
      </w:r>
      <w:r>
        <w:rPr>
          <w:sz w:val="28"/>
        </w:rPr>
        <w:t>от</w:t>
      </w:r>
      <w:r>
        <w:rPr>
          <w:spacing w:val="40"/>
          <w:sz w:val="28"/>
        </w:rPr>
        <w:t> </w:t>
      </w:r>
      <w:r>
        <w:rPr>
          <w:sz w:val="28"/>
        </w:rPr>
        <w:t>разнообразной</w:t>
      </w:r>
      <w:r>
        <w:rPr>
          <w:spacing w:val="40"/>
          <w:sz w:val="28"/>
        </w:rPr>
        <w:t> </w:t>
      </w:r>
      <w:r>
        <w:rPr>
          <w:sz w:val="28"/>
        </w:rPr>
        <w:t>сопровождающей</w:t>
      </w:r>
      <w:r>
        <w:rPr>
          <w:spacing w:val="40"/>
          <w:sz w:val="28"/>
        </w:rPr>
        <w:t> </w:t>
      </w:r>
      <w:r>
        <w:rPr>
          <w:sz w:val="28"/>
        </w:rPr>
        <w:t>информации,</w:t>
      </w:r>
      <w:r>
        <w:rPr>
          <w:spacing w:val="40"/>
          <w:sz w:val="28"/>
        </w:rPr>
        <w:t> </w:t>
      </w:r>
      <w:r>
        <w:rPr>
          <w:sz w:val="28"/>
        </w:rPr>
        <w:t>например, направив</w:t>
      </w:r>
      <w:r>
        <w:rPr>
          <w:spacing w:val="40"/>
          <w:sz w:val="28"/>
        </w:rPr>
        <w:t> </w:t>
      </w:r>
      <w:r>
        <w:rPr>
          <w:sz w:val="28"/>
        </w:rPr>
        <w:t>их</w:t>
      </w:r>
      <w:r>
        <w:rPr>
          <w:spacing w:val="40"/>
          <w:sz w:val="28"/>
        </w:rPr>
        <w:t> </w:t>
      </w:r>
      <w:r>
        <w:rPr>
          <w:sz w:val="28"/>
        </w:rPr>
        <w:t>в</w:t>
      </w:r>
      <w:r>
        <w:rPr>
          <w:spacing w:val="40"/>
          <w:sz w:val="28"/>
        </w:rPr>
        <w:t> </w:t>
      </w:r>
      <w:r>
        <w:rPr>
          <w:sz w:val="28"/>
        </w:rPr>
        <w:t>разные</w:t>
      </w:r>
      <w:r>
        <w:rPr>
          <w:spacing w:val="40"/>
          <w:sz w:val="28"/>
        </w:rPr>
        <w:t> </w:t>
      </w:r>
      <w:r>
        <w:rPr>
          <w:sz w:val="28"/>
        </w:rPr>
        <w:t>файлы.</w:t>
      </w:r>
      <w:r>
        <w:rPr>
          <w:spacing w:val="40"/>
          <w:sz w:val="28"/>
        </w:rPr>
        <w:t> </w:t>
      </w:r>
      <w:r>
        <w:rPr>
          <w:sz w:val="28"/>
        </w:rPr>
        <w:t>Стандартный</w:t>
      </w:r>
      <w:r>
        <w:rPr>
          <w:spacing w:val="40"/>
          <w:sz w:val="28"/>
        </w:rPr>
        <w:t> </w:t>
      </w:r>
      <w:r>
        <w:rPr>
          <w:sz w:val="28"/>
        </w:rPr>
        <w:t>вывод</w:t>
      </w:r>
      <w:r>
        <w:rPr>
          <w:spacing w:val="40"/>
          <w:sz w:val="28"/>
        </w:rPr>
        <w:t> </w:t>
      </w:r>
      <w:r>
        <w:rPr>
          <w:sz w:val="28"/>
        </w:rPr>
        <w:t>ошибок</w:t>
      </w:r>
      <w:r>
        <w:rPr>
          <w:spacing w:val="40"/>
          <w:sz w:val="28"/>
        </w:rPr>
        <w:t> </w:t>
      </w:r>
      <w:r>
        <w:rPr>
          <w:sz w:val="28"/>
        </w:rPr>
        <w:t>может</w:t>
      </w:r>
      <w:r>
        <w:rPr>
          <w:spacing w:val="40"/>
          <w:sz w:val="28"/>
        </w:rPr>
        <w:t> </w:t>
      </w:r>
      <w:r>
        <w:rPr>
          <w:sz w:val="28"/>
        </w:rPr>
        <w:t>быть</w:t>
      </w:r>
      <w:r>
        <w:rPr>
          <w:spacing w:val="40"/>
          <w:sz w:val="28"/>
        </w:rPr>
        <w:t> </w:t>
      </w:r>
      <w:r>
        <w:rPr>
          <w:spacing w:val="-2"/>
          <w:sz w:val="28"/>
        </w:rPr>
        <w:t>перенаправлен</w:t>
      </w:r>
      <w:r>
        <w:rPr>
          <w:sz w:val="28"/>
        </w:rPr>
        <w:tab/>
      </w:r>
      <w:r>
        <w:rPr>
          <w:spacing w:val="-4"/>
          <w:sz w:val="28"/>
        </w:rPr>
        <w:t>так</w:t>
      </w:r>
      <w:r>
        <w:rPr>
          <w:sz w:val="28"/>
        </w:rPr>
        <w:tab/>
      </w:r>
      <w:r>
        <w:rPr>
          <w:spacing w:val="-4"/>
          <w:sz w:val="28"/>
        </w:rPr>
        <w:t>же,</w:t>
      </w:r>
      <w:r>
        <w:rPr>
          <w:sz w:val="28"/>
        </w:rPr>
        <w:tab/>
      </w:r>
      <w:r>
        <w:rPr>
          <w:spacing w:val="-4"/>
          <w:sz w:val="28"/>
        </w:rPr>
        <w:t>как</w:t>
      </w:r>
      <w:r>
        <w:rPr>
          <w:sz w:val="28"/>
        </w:rPr>
        <w:tab/>
      </w:r>
      <w:r>
        <w:rPr>
          <w:spacing w:val="-10"/>
          <w:sz w:val="28"/>
        </w:rPr>
        <w:t>и</w:t>
      </w:r>
      <w:r>
        <w:rPr>
          <w:sz w:val="28"/>
        </w:rPr>
        <w:tab/>
      </w:r>
      <w:r>
        <w:rPr>
          <w:i/>
          <w:spacing w:val="-2"/>
          <w:sz w:val="28"/>
        </w:rPr>
        <w:t>стандартный</w:t>
      </w:r>
      <w:r>
        <w:rPr>
          <w:i/>
          <w:sz w:val="28"/>
        </w:rPr>
        <w:tab/>
      </w:r>
      <w:r>
        <w:rPr>
          <w:i/>
          <w:spacing w:val="-2"/>
          <w:sz w:val="28"/>
        </w:rPr>
        <w:t>ввод</w:t>
      </w:r>
      <w:r>
        <w:rPr>
          <w:spacing w:val="-2"/>
          <w:sz w:val="28"/>
        </w:rPr>
        <w:t>/</w:t>
      </w:r>
      <w:r>
        <w:rPr>
          <w:i/>
          <w:spacing w:val="-2"/>
          <w:sz w:val="28"/>
        </w:rPr>
        <w:t>вывод</w:t>
      </w:r>
      <w:r>
        <w:rPr>
          <w:spacing w:val="-2"/>
          <w:sz w:val="28"/>
        </w:rPr>
        <w:t>,</w:t>
      </w:r>
      <w:r>
        <w:rPr>
          <w:sz w:val="28"/>
        </w:rPr>
        <w:tab/>
      </w:r>
      <w:r>
        <w:rPr>
          <w:spacing w:val="-4"/>
          <w:sz w:val="28"/>
        </w:rPr>
        <w:t>для</w:t>
      </w:r>
      <w:r>
        <w:rPr>
          <w:sz w:val="28"/>
        </w:rPr>
        <w:tab/>
      </w:r>
      <w:r>
        <w:rPr>
          <w:spacing w:val="-2"/>
          <w:sz w:val="28"/>
        </w:rPr>
        <w:t>этого </w:t>
      </w:r>
      <w:r>
        <w:rPr>
          <w:sz w:val="28"/>
        </w:rPr>
        <w:t>используется</w:t>
      </w:r>
      <w:r>
        <w:rPr>
          <w:spacing w:val="33"/>
          <w:sz w:val="28"/>
        </w:rPr>
        <w:t> </w:t>
      </w:r>
      <w:r>
        <w:rPr>
          <w:sz w:val="28"/>
        </w:rPr>
        <w:t>комбинация</w:t>
      </w:r>
      <w:r>
        <w:rPr>
          <w:spacing w:val="35"/>
          <w:sz w:val="28"/>
        </w:rPr>
        <w:t> </w:t>
      </w:r>
      <w:r>
        <w:rPr>
          <w:i/>
          <w:sz w:val="28"/>
        </w:rPr>
        <w:t>символов</w:t>
      </w:r>
      <w:r>
        <w:rPr>
          <w:i/>
          <w:spacing w:val="35"/>
          <w:sz w:val="28"/>
        </w:rPr>
        <w:t> </w:t>
      </w:r>
      <w:r>
        <w:rPr>
          <w:sz w:val="28"/>
        </w:rPr>
        <w:t>"</w:t>
      </w:r>
      <w:r>
        <w:rPr>
          <w:color w:val="8A0000"/>
          <w:sz w:val="28"/>
        </w:rPr>
        <w:t>2&gt;</w:t>
      </w:r>
      <w:r>
        <w:rPr>
          <w:sz w:val="28"/>
        </w:rPr>
        <w:t>",</w:t>
      </w:r>
      <w:r>
        <w:rPr>
          <w:spacing w:val="36"/>
          <w:sz w:val="28"/>
        </w:rPr>
        <w:t> </w:t>
      </w:r>
      <w:r>
        <w:rPr>
          <w:spacing w:val="-2"/>
          <w:sz w:val="28"/>
        </w:rPr>
        <w:t>например</w:t>
      </w:r>
      <w:r>
        <w:rPr>
          <w:sz w:val="28"/>
        </w:rPr>
        <w:tab/>
      </w:r>
      <w:r>
        <w:rPr>
          <w:color w:val="212121"/>
          <w:sz w:val="28"/>
        </w:rPr>
        <w:t>info</w:t>
      </w:r>
      <w:r>
        <w:rPr>
          <w:color w:val="212121"/>
          <w:spacing w:val="39"/>
          <w:sz w:val="28"/>
        </w:rPr>
        <w:t> </w:t>
      </w:r>
      <w:r>
        <w:rPr>
          <w:color w:val="212121"/>
          <w:sz w:val="28"/>
        </w:rPr>
        <w:t>cat</w:t>
      </w:r>
      <w:r>
        <w:rPr>
          <w:color w:val="212121"/>
          <w:spacing w:val="40"/>
          <w:sz w:val="28"/>
        </w:rPr>
        <w:t> </w:t>
      </w:r>
      <w:r>
        <w:rPr>
          <w:color w:val="212121"/>
          <w:sz w:val="28"/>
        </w:rPr>
        <w:t>&gt;</w:t>
      </w:r>
      <w:r>
        <w:rPr>
          <w:color w:val="212121"/>
          <w:spacing w:val="36"/>
          <w:sz w:val="28"/>
        </w:rPr>
        <w:t> </w:t>
      </w:r>
      <w:r>
        <w:rPr>
          <w:color w:val="212121"/>
          <w:sz w:val="28"/>
        </w:rPr>
        <w:t>cat.info</w:t>
      </w:r>
      <w:r>
        <w:rPr>
          <w:color w:val="212121"/>
          <w:spacing w:val="38"/>
          <w:sz w:val="28"/>
        </w:rPr>
        <w:t> </w:t>
      </w:r>
      <w:r>
        <w:rPr>
          <w:color w:val="212121"/>
          <w:spacing w:val="-5"/>
          <w:sz w:val="28"/>
        </w:rPr>
        <w:t>2&gt;</w:t>
      </w:r>
    </w:p>
    <w:p>
      <w:pPr>
        <w:pStyle w:val="BodyText"/>
        <w:spacing w:line="322" w:lineRule="exact"/>
      </w:pPr>
      <w:r>
        <w:rPr>
          <w:color w:val="212121"/>
          <w:spacing w:val="-2"/>
        </w:rPr>
        <w:t>cat.stderr</w:t>
      </w:r>
    </w:p>
    <w:p>
      <w:pPr>
        <w:pStyle w:val="BodyText"/>
        <w:ind w:right="845" w:firstLine="707"/>
        <w:jc w:val="both"/>
      </w:pPr>
      <w:r>
        <w:rPr/>
        <w:t>На терминал в этом случае ничего не попадет - </w:t>
      </w:r>
      <w:r>
        <w:rPr>
          <w:i/>
        </w:rPr>
        <w:t>стандартный вывод </w:t>
      </w:r>
      <w:r>
        <w:rPr/>
        <w:t>отправится в файл </w:t>
      </w:r>
      <w:r>
        <w:rPr>
          <w:color w:val="8A0000"/>
        </w:rPr>
        <w:t>cat.info</w:t>
      </w:r>
      <w:r>
        <w:rPr/>
        <w:t>, </w:t>
      </w:r>
      <w:r>
        <w:rPr>
          <w:i/>
        </w:rPr>
        <w:t>стандартный вывод ошибок </w:t>
      </w:r>
      <w:r>
        <w:rPr/>
        <w:t>- в </w:t>
      </w:r>
      <w:r>
        <w:rPr>
          <w:color w:val="8A0000"/>
        </w:rPr>
        <w:t>cat.stderr</w:t>
      </w:r>
      <w:r>
        <w:rPr/>
        <w:t>. Вместо "</w:t>
      </w:r>
      <w:r>
        <w:rPr>
          <w:color w:val="8A0000"/>
        </w:rPr>
        <w:t>&gt;</w:t>
      </w:r>
      <w:r>
        <w:rPr/>
        <w:t>" и "</w:t>
      </w:r>
      <w:r>
        <w:rPr>
          <w:color w:val="8A0000"/>
        </w:rPr>
        <w:t>2&gt;</w:t>
      </w:r>
      <w:r>
        <w:rPr/>
        <w:t>" можно было бы написать "</w:t>
      </w:r>
      <w:r>
        <w:rPr>
          <w:color w:val="8A0000"/>
        </w:rPr>
        <w:t>1&gt;</w:t>
      </w:r>
      <w:r>
        <w:rPr/>
        <w:t>" и "</w:t>
      </w:r>
      <w:r>
        <w:rPr>
          <w:color w:val="8A0000"/>
        </w:rPr>
        <w:t>2&gt;</w:t>
      </w:r>
      <w:r>
        <w:rPr/>
        <w:t>". Цифры в данном случае обозначают номера дескрипторов открываемых файлов. Если некая утилита ожидает получить открытый дескриптор с номером, допустим, </w:t>
      </w:r>
      <w:r>
        <w:rPr>
          <w:color w:val="8A0000"/>
        </w:rPr>
        <w:t>4</w:t>
      </w:r>
      <w:r>
        <w:rPr/>
        <w:t>, то, для того чтобы ее запустить, </w:t>
      </w:r>
      <w:r>
        <w:rPr>
          <w:b/>
        </w:rPr>
        <w:t>обязательно </w:t>
      </w:r>
      <w:r>
        <w:rPr/>
        <w:t>потребуется использовать сочетание "</w:t>
      </w:r>
      <w:r>
        <w:rPr>
          <w:color w:val="8A0000"/>
        </w:rPr>
        <w:t>4&gt;</w:t>
      </w:r>
      <w:r>
        <w:rPr/>
        <w:t>".</w:t>
      </w:r>
    </w:p>
    <w:p>
      <w:pPr>
        <w:spacing w:before="0"/>
        <w:ind w:left="143" w:right="846" w:firstLine="707"/>
        <w:jc w:val="both"/>
        <w:rPr>
          <w:i/>
          <w:sz w:val="28"/>
        </w:rPr>
      </w:pPr>
      <w:r>
        <w:rPr>
          <w:sz w:val="28"/>
        </w:rPr>
        <w:t>Иногда, однако, требуется объединить </w:t>
      </w:r>
      <w:r>
        <w:rPr>
          <w:i/>
          <w:sz w:val="28"/>
        </w:rPr>
        <w:t>стандартный вывод </w:t>
      </w:r>
      <w:r>
        <w:rPr>
          <w:sz w:val="28"/>
        </w:rPr>
        <w:t>и </w:t>
      </w:r>
      <w:r>
        <w:rPr>
          <w:i/>
          <w:sz w:val="28"/>
        </w:rPr>
        <w:t>стандартный вывод ошибок </w:t>
      </w:r>
      <w:r>
        <w:rPr>
          <w:sz w:val="28"/>
        </w:rPr>
        <w:t>в одном файле, а не разделять их. В командной оболочке </w:t>
      </w:r>
      <w:r>
        <w:rPr>
          <w:color w:val="8A0000"/>
          <w:sz w:val="28"/>
        </w:rPr>
        <w:t>bash </w:t>
      </w:r>
      <w:r>
        <w:rPr>
          <w:sz w:val="28"/>
        </w:rPr>
        <w:t>для этого имеется специальная последовательность "</w:t>
      </w:r>
      <w:r>
        <w:rPr>
          <w:color w:val="8A0000"/>
          <w:sz w:val="28"/>
        </w:rPr>
        <w:t>2&gt;&amp;1</w:t>
      </w:r>
      <w:r>
        <w:rPr>
          <w:sz w:val="28"/>
        </w:rPr>
        <w:t>".</w:t>
      </w:r>
      <w:r>
        <w:rPr>
          <w:spacing w:val="4"/>
          <w:sz w:val="28"/>
        </w:rPr>
        <w:t> </w:t>
      </w:r>
      <w:r>
        <w:rPr>
          <w:sz w:val="28"/>
        </w:rPr>
        <w:t>Это</w:t>
      </w:r>
      <w:r>
        <w:rPr>
          <w:spacing w:val="2"/>
          <w:sz w:val="28"/>
        </w:rPr>
        <w:t> </w:t>
      </w:r>
      <w:r>
        <w:rPr>
          <w:sz w:val="28"/>
        </w:rPr>
        <w:t>означает</w:t>
      </w:r>
      <w:r>
        <w:rPr>
          <w:spacing w:val="4"/>
          <w:sz w:val="28"/>
        </w:rPr>
        <w:t> </w:t>
      </w:r>
      <w:r>
        <w:rPr>
          <w:sz w:val="28"/>
        </w:rPr>
        <w:t>"направить</w:t>
      </w:r>
      <w:r>
        <w:rPr>
          <w:spacing w:val="5"/>
          <w:sz w:val="28"/>
        </w:rPr>
        <w:t> </w:t>
      </w:r>
      <w:r>
        <w:rPr>
          <w:i/>
          <w:sz w:val="28"/>
        </w:rPr>
        <w:t>стандартный</w:t>
      </w:r>
      <w:r>
        <w:rPr>
          <w:i/>
          <w:spacing w:val="5"/>
          <w:sz w:val="28"/>
        </w:rPr>
        <w:t> </w:t>
      </w:r>
      <w:r>
        <w:rPr>
          <w:i/>
          <w:spacing w:val="-2"/>
          <w:sz w:val="28"/>
        </w:rPr>
        <w:t>вывод</w:t>
      </w:r>
    </w:p>
    <w:p>
      <w:pPr>
        <w:spacing w:after="0"/>
        <w:jc w:val="both"/>
        <w:rPr>
          <w:i/>
          <w:sz w:val="28"/>
        </w:rPr>
        <w:sectPr>
          <w:pgSz w:w="11910" w:h="16840"/>
          <w:pgMar w:header="0" w:footer="1147" w:top="1320" w:bottom="1340" w:left="1275" w:right="566"/>
        </w:sectPr>
      </w:pPr>
    </w:p>
    <w:p>
      <w:pPr>
        <w:spacing w:before="73"/>
        <w:ind w:left="143" w:right="0" w:firstLine="0"/>
        <w:jc w:val="both"/>
        <w:rPr>
          <w:sz w:val="28"/>
        </w:rPr>
      </w:pPr>
      <w:r>
        <w:rPr>
          <w:i/>
          <w:sz w:val="28"/>
        </w:rPr>
        <w:t>ошибок</w:t>
      </w:r>
      <w:r>
        <w:rPr>
          <w:i/>
          <w:spacing w:val="-4"/>
          <w:sz w:val="28"/>
        </w:rPr>
        <w:t> </w:t>
      </w:r>
      <w:r>
        <w:rPr>
          <w:sz w:val="28"/>
        </w:rPr>
        <w:t>туда</w:t>
      </w:r>
      <w:r>
        <w:rPr>
          <w:spacing w:val="-4"/>
          <w:sz w:val="28"/>
        </w:rPr>
        <w:t> </w:t>
      </w:r>
      <w:r>
        <w:rPr>
          <w:sz w:val="28"/>
        </w:rPr>
        <w:t>же,</w:t>
      </w:r>
      <w:r>
        <w:rPr>
          <w:spacing w:val="-5"/>
          <w:sz w:val="28"/>
        </w:rPr>
        <w:t> </w:t>
      </w:r>
      <w:r>
        <w:rPr>
          <w:sz w:val="28"/>
        </w:rPr>
        <w:t>куда</w:t>
      </w:r>
      <w:r>
        <w:rPr>
          <w:spacing w:val="-4"/>
          <w:sz w:val="28"/>
        </w:rPr>
        <w:t> </w:t>
      </w:r>
      <w:r>
        <w:rPr>
          <w:sz w:val="28"/>
        </w:rPr>
        <w:t>и</w:t>
      </w:r>
      <w:r>
        <w:rPr>
          <w:spacing w:val="-3"/>
          <w:sz w:val="28"/>
        </w:rPr>
        <w:t> </w:t>
      </w:r>
      <w:r>
        <w:rPr>
          <w:i/>
          <w:sz w:val="28"/>
        </w:rPr>
        <w:t>стандартный</w:t>
      </w:r>
      <w:r>
        <w:rPr>
          <w:i/>
          <w:spacing w:val="-3"/>
          <w:sz w:val="28"/>
        </w:rPr>
        <w:t> </w:t>
      </w:r>
      <w:r>
        <w:rPr>
          <w:i/>
          <w:spacing w:val="-2"/>
          <w:sz w:val="28"/>
        </w:rPr>
        <w:t>вывод</w:t>
      </w:r>
      <w:r>
        <w:rPr>
          <w:spacing w:val="-2"/>
          <w:sz w:val="28"/>
        </w:rPr>
        <w:t>":</w:t>
      </w:r>
    </w:p>
    <w:p>
      <w:pPr>
        <w:pStyle w:val="BodyText"/>
        <w:spacing w:before="4"/>
        <w:ind w:left="0"/>
      </w:pPr>
    </w:p>
    <w:p>
      <w:pPr>
        <w:pStyle w:val="Heading2"/>
        <w:jc w:val="both"/>
      </w:pPr>
      <w:r>
        <w:rPr/>
        <w:t>Перенаправление</w:t>
      </w:r>
      <w:r>
        <w:rPr>
          <w:spacing w:val="-8"/>
        </w:rPr>
        <w:t> </w:t>
      </w:r>
      <w:r>
        <w:rPr/>
        <w:t>в</w:t>
      </w:r>
      <w:r>
        <w:rPr>
          <w:spacing w:val="-8"/>
        </w:rPr>
        <w:t> </w:t>
      </w:r>
      <w:r>
        <w:rPr>
          <w:spacing w:val="-2"/>
        </w:rPr>
        <w:t>никуда</w:t>
      </w:r>
    </w:p>
    <w:p>
      <w:pPr>
        <w:pStyle w:val="BodyText"/>
        <w:ind w:right="849" w:firstLine="707"/>
        <w:jc w:val="both"/>
      </w:pPr>
      <w:r>
        <w:rPr/>
        <w:t>Иногда заведомо известно, что какие-то данные, выведенные программой, не понадобятся. Например, предупреждения со</w:t>
      </w:r>
      <w:r>
        <w:rPr>
          <w:spacing w:val="40"/>
        </w:rPr>
        <w:t> </w:t>
      </w:r>
      <w:r>
        <w:rPr>
          <w:i/>
        </w:rPr>
        <w:t>стандартного вывода ошибок</w:t>
      </w:r>
      <w:r>
        <w:rPr/>
        <w:t>. В этом случае можно перенаправить </w:t>
      </w:r>
      <w:r>
        <w:rPr>
          <w:i/>
        </w:rPr>
        <w:t>стандартный вывод ошибок </w:t>
      </w:r>
      <w:r>
        <w:rPr/>
        <w:t>на устройство, специально предназначенное для уничтожения данных - </w:t>
      </w:r>
      <w:r>
        <w:rPr>
          <w:color w:val="8A0000"/>
        </w:rPr>
        <w:t>/dev/null</w:t>
      </w:r>
      <w:r>
        <w:rPr/>
        <w:t>. Все, что записывается в этот файл, просто будет выброшено и </w:t>
      </w:r>
      <w:r>
        <w:rPr>
          <w:b/>
        </w:rPr>
        <w:t>нигде не сохранится</w:t>
      </w:r>
      <w:r>
        <w:rPr/>
        <w:t>:</w:t>
      </w:r>
    </w:p>
    <w:p>
      <w:pPr>
        <w:pStyle w:val="Heading2"/>
        <w:spacing w:before="3"/>
        <w:ind w:left="143"/>
        <w:jc w:val="both"/>
      </w:pPr>
      <w:r>
        <w:rPr/>
        <w:t>Пример</w:t>
      </w:r>
      <w:r>
        <w:rPr>
          <w:spacing w:val="-7"/>
        </w:rPr>
        <w:t> </w:t>
      </w:r>
      <w:r>
        <w:rPr/>
        <w:t>2.</w:t>
      </w:r>
      <w:r>
        <w:rPr>
          <w:spacing w:val="-6"/>
        </w:rPr>
        <w:t> </w:t>
      </w:r>
      <w:r>
        <w:rPr/>
        <w:t>Перенаправление</w:t>
      </w:r>
      <w:r>
        <w:rPr>
          <w:spacing w:val="-6"/>
        </w:rPr>
        <w:t> </w:t>
      </w:r>
      <w:r>
        <w:rPr/>
        <w:t>в</w:t>
      </w:r>
      <w:r>
        <w:rPr>
          <w:spacing w:val="-6"/>
        </w:rPr>
        <w:t> </w:t>
      </w:r>
      <w:r>
        <w:rPr>
          <w:spacing w:val="-2"/>
        </w:rPr>
        <w:t>/dev/null</w:t>
      </w:r>
    </w:p>
    <w:p>
      <w:pPr>
        <w:pStyle w:val="BodyText"/>
        <w:spacing w:line="319" w:lineRule="exact"/>
        <w:jc w:val="both"/>
      </w:pPr>
      <w:r>
        <w:rPr>
          <w:color w:val="212121"/>
        </w:rPr>
        <w:t>[student@localhost</w:t>
      </w:r>
      <w:r>
        <w:rPr>
          <w:color w:val="212121"/>
          <w:spacing w:val="-6"/>
        </w:rPr>
        <w:t> </w:t>
      </w:r>
      <w:r>
        <w:rPr>
          <w:color w:val="212121"/>
        </w:rPr>
        <w:t>root]$</w:t>
      </w:r>
      <w:r>
        <w:rPr>
          <w:color w:val="212121"/>
          <w:spacing w:val="-5"/>
        </w:rPr>
        <w:t> </w:t>
      </w:r>
      <w:r>
        <w:rPr>
          <w:color w:val="212121"/>
        </w:rPr>
        <w:t>info</w:t>
      </w:r>
      <w:r>
        <w:rPr>
          <w:color w:val="212121"/>
          <w:spacing w:val="-4"/>
        </w:rPr>
        <w:t> </w:t>
      </w:r>
      <w:r>
        <w:rPr>
          <w:color w:val="212121"/>
        </w:rPr>
        <w:t>cat</w:t>
      </w:r>
      <w:r>
        <w:rPr>
          <w:color w:val="212121"/>
          <w:spacing w:val="-5"/>
        </w:rPr>
        <w:t> </w:t>
      </w:r>
      <w:r>
        <w:rPr>
          <w:color w:val="212121"/>
        </w:rPr>
        <w:t>&gt;</w:t>
      </w:r>
      <w:r>
        <w:rPr>
          <w:color w:val="212121"/>
          <w:spacing w:val="-7"/>
        </w:rPr>
        <w:t> </w:t>
      </w:r>
      <w:r>
        <w:rPr>
          <w:color w:val="212121"/>
        </w:rPr>
        <w:t>cat.info</w:t>
      </w:r>
      <w:r>
        <w:rPr>
          <w:color w:val="212121"/>
          <w:spacing w:val="-5"/>
        </w:rPr>
        <w:t> </w:t>
      </w:r>
      <w:r>
        <w:rPr>
          <w:color w:val="212121"/>
        </w:rPr>
        <w:t>2&gt;</w:t>
      </w:r>
      <w:r>
        <w:rPr>
          <w:color w:val="212121"/>
          <w:spacing w:val="-4"/>
        </w:rPr>
        <w:t> </w:t>
      </w:r>
      <w:r>
        <w:rPr>
          <w:color w:val="212121"/>
          <w:spacing w:val="-2"/>
        </w:rPr>
        <w:t>/dev/null</w:t>
      </w:r>
    </w:p>
    <w:p>
      <w:pPr>
        <w:spacing w:before="2"/>
        <w:ind w:left="143" w:right="848" w:firstLine="707"/>
        <w:jc w:val="both"/>
        <w:rPr>
          <w:sz w:val="28"/>
        </w:rPr>
      </w:pPr>
      <w:r>
        <w:rPr>
          <w:sz w:val="28"/>
        </w:rPr>
        <w:t>Точно таким же образом можно избавиться и от </w:t>
      </w:r>
      <w:r>
        <w:rPr>
          <w:i/>
          <w:sz w:val="28"/>
        </w:rPr>
        <w:t>стандартного вывода</w:t>
      </w:r>
      <w:r>
        <w:rPr>
          <w:sz w:val="28"/>
        </w:rPr>
        <w:t>, отправив его в </w:t>
      </w:r>
      <w:r>
        <w:rPr>
          <w:color w:val="8A0000"/>
          <w:sz w:val="28"/>
        </w:rPr>
        <w:t>/dev/null</w:t>
      </w:r>
      <w:r>
        <w:rPr>
          <w:sz w:val="28"/>
        </w:rPr>
        <w:t>.</w:t>
      </w:r>
    </w:p>
    <w:p>
      <w:pPr>
        <w:pStyle w:val="BodyText"/>
        <w:spacing w:before="4"/>
        <w:ind w:left="0"/>
      </w:pPr>
    </w:p>
    <w:p>
      <w:pPr>
        <w:pStyle w:val="Heading2"/>
        <w:spacing w:line="240" w:lineRule="auto"/>
        <w:ind w:left="683"/>
      </w:pPr>
      <w:r>
        <w:rPr/>
        <w:t>1.2</w:t>
      </w:r>
      <w:r>
        <w:rPr>
          <w:spacing w:val="-8"/>
        </w:rPr>
        <w:t> </w:t>
      </w:r>
      <w:r>
        <w:rPr/>
        <w:t>Обработка</w:t>
      </w:r>
      <w:r>
        <w:rPr>
          <w:spacing w:val="-2"/>
        </w:rPr>
        <w:t> </w:t>
      </w:r>
      <w:r>
        <w:rPr/>
        <w:t>данных</w:t>
      </w:r>
      <w:r>
        <w:rPr>
          <w:spacing w:val="-4"/>
        </w:rPr>
        <w:t> </w:t>
      </w:r>
      <w:r>
        <w:rPr/>
        <w:t>в</w:t>
      </w:r>
      <w:r>
        <w:rPr>
          <w:spacing w:val="-4"/>
        </w:rPr>
        <w:t> </w:t>
      </w:r>
      <w:r>
        <w:rPr/>
        <w:t>потоке.</w:t>
      </w:r>
      <w:r>
        <w:rPr>
          <w:spacing w:val="-4"/>
        </w:rPr>
        <w:t> </w:t>
      </w:r>
      <w:r>
        <w:rPr>
          <w:spacing w:val="-2"/>
        </w:rPr>
        <w:t>Конвейер</w:t>
      </w:r>
    </w:p>
    <w:p>
      <w:pPr>
        <w:pStyle w:val="BodyText"/>
        <w:spacing w:before="316"/>
        <w:ind w:right="846" w:firstLine="707"/>
        <w:jc w:val="both"/>
      </w:pPr>
      <w:r>
        <w:rPr/>
        <w:t>Нередко возникают ситуации, когда нужно обработать </w:t>
      </w:r>
      <w:r>
        <w:rPr>
          <w:i/>
        </w:rPr>
        <w:t>вывод </w:t>
      </w:r>
      <w:r>
        <w:rPr/>
        <w:t>одной программы какой-то другой программой. Для решения подобной задачи в bash предусмотрена возможность перенаправления </w:t>
      </w:r>
      <w:r>
        <w:rPr>
          <w:i/>
        </w:rPr>
        <w:t>вывода</w:t>
      </w:r>
      <w:r>
        <w:rPr>
          <w:i/>
          <w:spacing w:val="40"/>
        </w:rPr>
        <w:t> </w:t>
      </w:r>
      <w:r>
        <w:rPr/>
        <w:t>можно не только в файл, но и </w:t>
      </w:r>
      <w:r>
        <w:rPr>
          <w:b/>
        </w:rPr>
        <w:t>непосредственно </w:t>
      </w:r>
      <w:r>
        <w:rPr/>
        <w:t>на </w:t>
      </w:r>
      <w:r>
        <w:rPr>
          <w:i/>
        </w:rPr>
        <w:t>стандартный ввод </w:t>
      </w:r>
      <w:r>
        <w:rPr/>
        <w:t>другой программе. В Linux такой способ передачи данных называется </w:t>
      </w:r>
      <w:r>
        <w:rPr>
          <w:b/>
          <w:i/>
        </w:rPr>
        <w:t>конвейер</w:t>
      </w:r>
      <w:r>
        <w:rPr/>
        <w:t>.</w:t>
      </w:r>
    </w:p>
    <w:p>
      <w:pPr>
        <w:pStyle w:val="BodyText"/>
        <w:spacing w:before="1"/>
        <w:ind w:right="845" w:firstLine="707"/>
        <w:jc w:val="both"/>
      </w:pPr>
      <w:r>
        <w:rPr/>
        <w:t>В </w:t>
      </w:r>
      <w:r>
        <w:rPr>
          <w:color w:val="8A0000"/>
        </w:rPr>
        <w:t>bash </w:t>
      </w:r>
      <w:r>
        <w:rPr/>
        <w:t>для перенаправления </w:t>
      </w:r>
      <w:r>
        <w:rPr>
          <w:i/>
        </w:rPr>
        <w:t>стандартного вывода </w:t>
      </w:r>
      <w:r>
        <w:rPr/>
        <w:t>на </w:t>
      </w:r>
      <w:r>
        <w:rPr>
          <w:i/>
        </w:rPr>
        <w:t>стандартный ввод </w:t>
      </w:r>
      <w:r>
        <w:rPr/>
        <w:t>другой программе служит </w:t>
      </w:r>
      <w:r>
        <w:rPr>
          <w:i/>
        </w:rPr>
        <w:t>символ </w:t>
      </w:r>
      <w:r>
        <w:rPr/>
        <w:t>"</w:t>
      </w:r>
      <w:r>
        <w:rPr>
          <w:color w:val="8A0000"/>
        </w:rPr>
        <w:t>|</w:t>
      </w:r>
      <w:r>
        <w:rPr/>
        <w:t>". Самый простой и наиболее распространенный случай, когда требуется использовать </w:t>
      </w:r>
      <w:r>
        <w:rPr>
          <w:i/>
        </w:rPr>
        <w:t>конвейер</w:t>
      </w:r>
      <w:r>
        <w:rPr/>
        <w:t>, возникает, если </w:t>
      </w:r>
      <w:r>
        <w:rPr>
          <w:i/>
        </w:rPr>
        <w:t>вывод </w:t>
      </w:r>
      <w:r>
        <w:rPr/>
        <w:t>программы не умещается на экране монитора и очень быстро "пролетает" перед глазами, так что человек не успевает его прочитать. В этом случае можно направить </w:t>
      </w:r>
      <w:r>
        <w:rPr>
          <w:i/>
        </w:rPr>
        <w:t>вывод </w:t>
      </w:r>
      <w:r>
        <w:rPr/>
        <w:t>в программу просмотра </w:t>
      </w:r>
      <w:r>
        <w:rPr>
          <w:spacing w:val="-2"/>
        </w:rPr>
        <w:t>(</w:t>
      </w:r>
      <w:r>
        <w:rPr>
          <w:color w:val="8A0000"/>
          <w:spacing w:val="-2"/>
        </w:rPr>
        <w:t>less</w:t>
      </w:r>
      <w:r>
        <w:rPr>
          <w:spacing w:val="-2"/>
        </w:rPr>
        <w:t>).</w:t>
      </w:r>
    </w:p>
    <w:p>
      <w:pPr>
        <w:pStyle w:val="BodyText"/>
        <w:ind w:right="849" w:firstLine="707"/>
        <w:jc w:val="both"/>
      </w:pPr>
      <w:r>
        <w:rPr/>
        <w:t>Можно последовательно обработать данные несколькими разными программами, перенаправляя </w:t>
      </w:r>
      <w:r>
        <w:rPr>
          <w:i/>
        </w:rPr>
        <w:t>вывод </w:t>
      </w:r>
      <w:r>
        <w:rPr/>
        <w:t>на </w:t>
      </w:r>
      <w:r>
        <w:rPr>
          <w:i/>
        </w:rPr>
        <w:t>ввод </w:t>
      </w:r>
      <w:r>
        <w:rPr/>
        <w:t>следующей программе и организуя сколь угодно длинный </w:t>
      </w:r>
      <w:r>
        <w:rPr>
          <w:i/>
        </w:rPr>
        <w:t>конвейер </w:t>
      </w:r>
      <w:r>
        <w:rPr/>
        <w:t>для обработки данных. В результате получаются командные строки вида "</w:t>
      </w:r>
      <w:r>
        <w:rPr>
          <w:color w:val="8A0000"/>
        </w:rPr>
        <w:t>cmd1 | cmd2 | ... | cmdN</w:t>
      </w:r>
      <w:r>
        <w:rPr/>
        <w:t>".</w:t>
      </w:r>
    </w:p>
    <w:p>
      <w:pPr>
        <w:pStyle w:val="BodyText"/>
        <w:spacing w:before="2"/>
        <w:ind w:right="846" w:firstLine="707"/>
        <w:jc w:val="both"/>
      </w:pPr>
      <w:r>
        <w:rPr/>
        <w:t>Организация </w:t>
      </w:r>
      <w:r>
        <w:rPr>
          <w:i/>
        </w:rPr>
        <w:t>конвейера </w:t>
      </w:r>
      <w:r>
        <w:rPr/>
        <w:t>устроена в shell по той же схеме, что и перенаправление в файл, но с использованием особого объекта системы - </w:t>
      </w:r>
      <w:r>
        <w:rPr>
          <w:i/>
        </w:rPr>
        <w:t>канала</w:t>
      </w:r>
      <w:r>
        <w:rPr/>
        <w:t>. Можно представить трубу, немедленно доставляющую данные от входа к выходу (английский термин - "pipe"). </w:t>
      </w:r>
      <w:r>
        <w:rPr>
          <w:i/>
        </w:rPr>
        <w:t>Каналом </w:t>
      </w:r>
      <w:r>
        <w:rPr/>
        <w:t>пользуются сразу два процесса: один пишет туда, другой читает. Связывая две команды </w:t>
      </w:r>
      <w:r>
        <w:rPr>
          <w:i/>
        </w:rPr>
        <w:t>конвейером</w:t>
      </w:r>
      <w:r>
        <w:rPr/>
        <w:t>, shell открывает </w:t>
      </w:r>
      <w:r>
        <w:rPr>
          <w:i/>
        </w:rPr>
        <w:t>канал </w:t>
      </w:r>
      <w:r>
        <w:rPr/>
        <w:t>(заводится </w:t>
      </w:r>
      <w:r>
        <w:rPr>
          <w:b/>
        </w:rPr>
        <w:t>два </w:t>
      </w:r>
      <w:r>
        <w:rPr/>
        <w:t>дескриптора - входной и выходной), подменяет по уже описанному алгоритму </w:t>
      </w:r>
      <w:r>
        <w:rPr>
          <w:i/>
        </w:rPr>
        <w:t>стандартный вывод </w:t>
      </w:r>
      <w:r>
        <w:rPr/>
        <w:t>первого процесса на входной дескриптор </w:t>
      </w:r>
      <w:r>
        <w:rPr>
          <w:i/>
        </w:rPr>
        <w:t>канала</w:t>
      </w:r>
      <w:r>
        <w:rPr/>
        <w:t>, а </w:t>
      </w:r>
      <w:r>
        <w:rPr>
          <w:i/>
        </w:rPr>
        <w:t>стандартный ввод </w:t>
      </w:r>
      <w:r>
        <w:rPr/>
        <w:t>второго процесса - на выходной дескриптор </w:t>
      </w:r>
      <w:r>
        <w:rPr>
          <w:i/>
        </w:rPr>
        <w:t>канала</w:t>
      </w:r>
      <w:r>
        <w:rPr/>
        <w:t>. После чего остается запустить по команде в этих процессах, и </w:t>
      </w:r>
      <w:r>
        <w:rPr>
          <w:i/>
        </w:rPr>
        <w:t>стандартный вывод </w:t>
      </w:r>
      <w:r>
        <w:rPr/>
        <w:t>первой попадет на </w:t>
      </w:r>
      <w:r>
        <w:rPr>
          <w:i/>
        </w:rPr>
        <w:t>стандартный ввод </w:t>
      </w:r>
      <w:r>
        <w:rPr/>
        <w:t>второй.</w:t>
      </w:r>
    </w:p>
    <w:p>
      <w:pPr>
        <w:pStyle w:val="BodyText"/>
        <w:spacing w:after="0"/>
        <w:jc w:val="both"/>
        <w:sectPr>
          <w:pgSz w:w="11910" w:h="16840"/>
          <w:pgMar w:header="0" w:footer="1147" w:top="1320" w:bottom="1340" w:left="1275" w:right="566"/>
        </w:sectPr>
      </w:pPr>
    </w:p>
    <w:p>
      <w:pPr>
        <w:pStyle w:val="BodyText"/>
        <w:spacing w:before="75"/>
        <w:ind w:right="852" w:firstLine="707"/>
        <w:jc w:val="both"/>
      </w:pPr>
      <w:r>
        <w:rPr>
          <w:b/>
          <w:i/>
        </w:rPr>
        <w:t>Канал </w:t>
      </w:r>
      <w:r>
        <w:rPr/>
        <w:t>(pipe) - неделимая пара дескрипторов (входной и выходной), связанных друг с другом таким образом, что данные, записанные во входной дескриптор, будут немедленно доступны на чтение с выходного </w:t>
      </w:r>
      <w:r>
        <w:rPr>
          <w:spacing w:val="-2"/>
        </w:rPr>
        <w:t>дескриптора.</w:t>
      </w:r>
    </w:p>
    <w:p>
      <w:pPr>
        <w:pStyle w:val="BodyText"/>
        <w:spacing w:before="5"/>
        <w:ind w:left="0"/>
      </w:pPr>
    </w:p>
    <w:p>
      <w:pPr>
        <w:pStyle w:val="Heading2"/>
        <w:spacing w:line="240" w:lineRule="auto"/>
      </w:pPr>
      <w:r>
        <w:rPr/>
        <w:t>1.3 </w:t>
      </w:r>
      <w:r>
        <w:rPr>
          <w:spacing w:val="-2"/>
        </w:rPr>
        <w:t>Фильтры</w:t>
      </w:r>
    </w:p>
    <w:p>
      <w:pPr>
        <w:pStyle w:val="BodyText"/>
        <w:spacing w:before="316"/>
        <w:ind w:right="845" w:firstLine="707"/>
        <w:jc w:val="both"/>
      </w:pPr>
      <w:r>
        <w:rPr/>
        <w:t>Если программа и вводит данные, и выводит, то ее можно рассматривать как трубу, в которую что-то входит и из которой что-то выходит. Обычно смысл работы таких программ заключается в том, чтобы определенным образом </w:t>
      </w:r>
      <w:r>
        <w:rPr>
          <w:b/>
        </w:rPr>
        <w:t>обработать </w:t>
      </w:r>
      <w:r>
        <w:rPr/>
        <w:t>поступившие данные. В Linux такие программы называют </w:t>
      </w:r>
      <w:r>
        <w:rPr>
          <w:b/>
        </w:rPr>
        <w:t>фильтрами</w:t>
      </w:r>
      <w:r>
        <w:rPr/>
        <w:t>: данные проходят через них, причем</w:t>
      </w:r>
      <w:r>
        <w:rPr>
          <w:spacing w:val="40"/>
        </w:rPr>
        <w:t> </w:t>
      </w:r>
      <w:r>
        <w:rPr/>
        <w:t>что-то "застревает" в </w:t>
      </w:r>
      <w:r>
        <w:rPr>
          <w:i/>
        </w:rPr>
        <w:t>фильтре </w:t>
      </w:r>
      <w:r>
        <w:rPr/>
        <w:t>и не появляется на выходе, а что-то изменяется, что-то проходит сквозь </w:t>
      </w:r>
      <w:r>
        <w:rPr>
          <w:i/>
        </w:rPr>
        <w:t>фильтр </w:t>
      </w:r>
      <w:r>
        <w:rPr/>
        <w:t>неизменным. </w:t>
      </w:r>
      <w:r>
        <w:rPr>
          <w:i/>
        </w:rPr>
        <w:t>Фильтры </w:t>
      </w:r>
      <w:r>
        <w:rPr/>
        <w:t>в</w:t>
      </w:r>
      <w:r>
        <w:rPr>
          <w:spacing w:val="80"/>
        </w:rPr>
        <w:t> </w:t>
      </w:r>
      <w:r>
        <w:rPr/>
        <w:t>Linux обычно по умолчанию читают данные со </w:t>
      </w:r>
      <w:r>
        <w:rPr>
          <w:i/>
        </w:rPr>
        <w:t>стандартного ввода</w:t>
      </w:r>
      <w:r>
        <w:rPr/>
        <w:t>, а выводят на </w:t>
      </w:r>
      <w:r>
        <w:rPr>
          <w:i/>
        </w:rPr>
        <w:t>стандартный вывод</w:t>
      </w:r>
      <w:r>
        <w:rPr/>
        <w:t>. Простейший </w:t>
      </w:r>
      <w:r>
        <w:rPr>
          <w:i/>
        </w:rPr>
        <w:t>фильтр </w:t>
      </w:r>
      <w:r>
        <w:rPr/>
        <w:t>- программа </w:t>
      </w:r>
      <w:r>
        <w:rPr>
          <w:color w:val="8A0000"/>
        </w:rPr>
        <w:t>cat</w:t>
      </w:r>
      <w:r>
        <w:rPr/>
        <w:t>: собственно, никакой "фильтрации" данных она не производит, она просто копирует </w:t>
      </w:r>
      <w:r>
        <w:rPr>
          <w:i/>
        </w:rPr>
        <w:t>стандартный ввод </w:t>
      </w:r>
      <w:r>
        <w:rPr/>
        <w:t>на </w:t>
      </w:r>
      <w:r>
        <w:rPr>
          <w:i/>
        </w:rPr>
        <w:t>стандартный вывод</w:t>
      </w:r>
      <w:r>
        <w:rPr/>
        <w:t>.</w:t>
      </w:r>
    </w:p>
    <w:p>
      <w:pPr>
        <w:spacing w:before="2"/>
        <w:ind w:left="143" w:right="847" w:firstLine="707"/>
        <w:jc w:val="both"/>
        <w:rPr>
          <w:sz w:val="28"/>
        </w:rPr>
      </w:pPr>
      <w:r>
        <w:rPr>
          <w:sz w:val="28"/>
        </w:rPr>
        <w:t>Данные, проходящие через </w:t>
      </w:r>
      <w:r>
        <w:rPr>
          <w:i/>
          <w:sz w:val="28"/>
        </w:rPr>
        <w:t>фильтр</w:t>
      </w:r>
      <w:r>
        <w:rPr>
          <w:sz w:val="28"/>
        </w:rPr>
        <w:t>, представляют собой текст: в стандартных потоках </w:t>
      </w:r>
      <w:r>
        <w:rPr>
          <w:i/>
          <w:sz w:val="28"/>
        </w:rPr>
        <w:t>ввода</w:t>
      </w:r>
      <w:r>
        <w:rPr>
          <w:sz w:val="28"/>
        </w:rPr>
        <w:t>-</w:t>
      </w:r>
      <w:r>
        <w:rPr>
          <w:i/>
          <w:sz w:val="28"/>
        </w:rPr>
        <w:t>вывода </w:t>
      </w:r>
      <w:r>
        <w:rPr>
          <w:sz w:val="28"/>
        </w:rPr>
        <w:t>все данные передаются в виде </w:t>
      </w:r>
      <w:r>
        <w:rPr>
          <w:i/>
          <w:sz w:val="28"/>
        </w:rPr>
        <w:t>символов</w:t>
      </w:r>
      <w:r>
        <w:rPr>
          <w:sz w:val="28"/>
        </w:rPr>
        <w:t>, строка за строкой, как и в </w:t>
      </w:r>
      <w:r>
        <w:rPr>
          <w:i/>
          <w:sz w:val="28"/>
        </w:rPr>
        <w:t>терминале</w:t>
      </w:r>
      <w:r>
        <w:rPr>
          <w:sz w:val="28"/>
        </w:rPr>
        <w:t>. Поэтому могут быть состыкованы при помощи </w:t>
      </w:r>
      <w:r>
        <w:rPr>
          <w:i/>
          <w:sz w:val="28"/>
        </w:rPr>
        <w:t>конвейера ввод </w:t>
      </w:r>
      <w:r>
        <w:rPr>
          <w:sz w:val="28"/>
        </w:rPr>
        <w:t>и </w:t>
      </w:r>
      <w:r>
        <w:rPr>
          <w:i/>
          <w:sz w:val="28"/>
        </w:rPr>
        <w:t>вывод </w:t>
      </w:r>
      <w:r>
        <w:rPr>
          <w:sz w:val="28"/>
        </w:rPr>
        <w:t>любых двух программ, поддерживающих стандартные потоки </w:t>
      </w:r>
      <w:r>
        <w:rPr>
          <w:i/>
          <w:sz w:val="28"/>
        </w:rPr>
        <w:t>ввода</w:t>
      </w:r>
      <w:r>
        <w:rPr>
          <w:sz w:val="28"/>
        </w:rPr>
        <w:t>-</w:t>
      </w:r>
      <w:r>
        <w:rPr>
          <w:i/>
          <w:sz w:val="28"/>
        </w:rPr>
        <w:t>вывода</w:t>
      </w:r>
      <w:r>
        <w:rPr>
          <w:sz w:val="28"/>
        </w:rPr>
        <w:t>.</w:t>
      </w:r>
    </w:p>
    <w:p>
      <w:pPr>
        <w:pStyle w:val="BodyText"/>
        <w:spacing w:before="1"/>
        <w:ind w:right="846" w:firstLine="707"/>
        <w:jc w:val="both"/>
      </w:pPr>
      <w:r>
        <w:rPr/>
        <w:t>В любом дистрибутиве Linux присутствует набор стандартных утилит, предназначенных для работы с файловой системой и обработки текстовых данных. Это </w:t>
      </w:r>
      <w:r>
        <w:rPr>
          <w:color w:val="8A0000"/>
        </w:rPr>
        <w:t>who</w:t>
      </w:r>
      <w:r>
        <w:rPr/>
        <w:t>, </w:t>
      </w:r>
      <w:r>
        <w:rPr>
          <w:color w:val="8A0000"/>
        </w:rPr>
        <w:t>cat</w:t>
      </w:r>
      <w:r>
        <w:rPr/>
        <w:t>, </w:t>
      </w:r>
      <w:r>
        <w:rPr>
          <w:color w:val="8A0000"/>
        </w:rPr>
        <w:t>ls</w:t>
      </w:r>
      <w:r>
        <w:rPr/>
        <w:t>, </w:t>
      </w:r>
      <w:r>
        <w:rPr>
          <w:color w:val="8A0000"/>
        </w:rPr>
        <w:t>pwd</w:t>
      </w:r>
      <w:r>
        <w:rPr/>
        <w:t>, </w:t>
      </w:r>
      <w:r>
        <w:rPr>
          <w:color w:val="8A0000"/>
        </w:rPr>
        <w:t>cp</w:t>
      </w:r>
      <w:r>
        <w:rPr/>
        <w:t>, </w:t>
      </w:r>
      <w:r>
        <w:rPr>
          <w:color w:val="8A0000"/>
        </w:rPr>
        <w:t>chmod</w:t>
      </w:r>
      <w:r>
        <w:rPr/>
        <w:t>, </w:t>
      </w:r>
      <w:r>
        <w:rPr>
          <w:color w:val="8A0000"/>
        </w:rPr>
        <w:t>id</w:t>
      </w:r>
      <w:r>
        <w:rPr/>
        <w:t>, </w:t>
      </w:r>
      <w:r>
        <w:rPr>
          <w:color w:val="8A0000"/>
        </w:rPr>
        <w:t>sort </w:t>
      </w:r>
      <w:r>
        <w:rPr/>
        <w:t>и др. Каждая из этих утилит предназначена для исполнения какой-то </w:t>
      </w:r>
      <w:r>
        <w:rPr>
          <w:b/>
        </w:rPr>
        <w:t>одной </w:t>
      </w:r>
      <w:r>
        <w:rPr/>
        <w:t>операции над файлами или текстом: </w:t>
      </w:r>
      <w:r>
        <w:rPr>
          <w:i/>
        </w:rPr>
        <w:t>вывод </w:t>
      </w:r>
      <w:r>
        <w:rPr/>
        <w:t>списка файлов в каталоге, копирование, сортировка строк, хотя каждая утилита может выполнять свою функцию по-разному, в зависимости от переданных ей ключей и параметров. При этом все они ориентированы на работу с данными в текстовой форме, многие являются </w:t>
      </w:r>
      <w:r>
        <w:rPr>
          <w:i/>
        </w:rPr>
        <w:t>фильтрами</w:t>
      </w:r>
      <w:r>
        <w:rPr/>
        <w:t>, не имеют графического интерфейса, вызываются из командной строки и работают со стандартными потоками </w:t>
      </w:r>
      <w:r>
        <w:rPr>
          <w:i/>
        </w:rPr>
        <w:t>ввода</w:t>
      </w:r>
      <w:r>
        <w:rPr/>
        <w:t>/</w:t>
      </w:r>
      <w:r>
        <w:rPr>
          <w:i/>
        </w:rPr>
        <w:t>вывода</w:t>
      </w:r>
      <w:r>
        <w:rPr/>
        <w:t>, поэтому</w:t>
      </w:r>
      <w:r>
        <w:rPr>
          <w:spacing w:val="-1"/>
        </w:rPr>
        <w:t> </w:t>
      </w:r>
      <w:r>
        <w:rPr/>
        <w:t>хорошо приспособлены для построения </w:t>
      </w:r>
      <w:r>
        <w:rPr>
          <w:i/>
        </w:rPr>
        <w:t>конвейеров</w:t>
      </w:r>
      <w:r>
        <w:rPr/>
        <w:t>.</w:t>
      </w:r>
    </w:p>
    <w:p>
      <w:pPr>
        <w:pStyle w:val="BodyText"/>
        <w:spacing w:before="3"/>
        <w:ind w:left="0"/>
      </w:pPr>
    </w:p>
    <w:p>
      <w:pPr>
        <w:pStyle w:val="Heading2"/>
        <w:spacing w:line="240" w:lineRule="auto"/>
      </w:pPr>
      <w:r>
        <w:rPr/>
        <w:t>1.4</w:t>
      </w:r>
      <w:r>
        <w:rPr>
          <w:spacing w:val="-9"/>
        </w:rPr>
        <w:t> </w:t>
      </w:r>
      <w:r>
        <w:rPr/>
        <w:t>Структурные</w:t>
      </w:r>
      <w:r>
        <w:rPr>
          <w:spacing w:val="-7"/>
        </w:rPr>
        <w:t> </w:t>
      </w:r>
      <w:r>
        <w:rPr/>
        <w:t>единицы</w:t>
      </w:r>
      <w:r>
        <w:rPr>
          <w:spacing w:val="-7"/>
        </w:rPr>
        <w:t> </w:t>
      </w:r>
      <w:r>
        <w:rPr>
          <w:spacing w:val="-2"/>
        </w:rPr>
        <w:t>текста</w:t>
      </w:r>
    </w:p>
    <w:p>
      <w:pPr>
        <w:pStyle w:val="BodyText"/>
        <w:spacing w:before="319"/>
        <w:ind w:right="846" w:firstLine="707"/>
        <w:jc w:val="both"/>
      </w:pPr>
      <w:r>
        <w:rPr/>
        <w:t>Работу</w:t>
      </w:r>
      <w:r>
        <w:rPr>
          <w:spacing w:val="-2"/>
        </w:rPr>
        <w:t> </w:t>
      </w:r>
      <w:r>
        <w:rPr/>
        <w:t>в системе Linux почти всегда</w:t>
      </w:r>
      <w:r>
        <w:rPr>
          <w:spacing w:val="-1"/>
        </w:rPr>
        <w:t> </w:t>
      </w:r>
      <w:r>
        <w:rPr/>
        <w:t>можно представить как работу</w:t>
      </w:r>
      <w:r>
        <w:rPr>
          <w:spacing w:val="-2"/>
        </w:rPr>
        <w:t> </w:t>
      </w:r>
      <w:r>
        <w:rPr/>
        <w:t>с текстами. Поиск файлов и других объектов системы - это получение от системы текста </w:t>
      </w:r>
      <w:r>
        <w:rPr>
          <w:b/>
        </w:rPr>
        <w:t>особой </w:t>
      </w:r>
      <w:r>
        <w:rPr/>
        <w:t>структуры - списка имен. Операции над файлами - создание, переименование, перемещение, а также сортировка, перекодировка</w:t>
      </w:r>
      <w:r>
        <w:rPr>
          <w:spacing w:val="22"/>
        </w:rPr>
        <w:t> </w:t>
      </w:r>
      <w:r>
        <w:rPr/>
        <w:t>и</w:t>
      </w:r>
      <w:r>
        <w:rPr>
          <w:spacing w:val="23"/>
        </w:rPr>
        <w:t> </w:t>
      </w:r>
      <w:r>
        <w:rPr/>
        <w:t>прочее</w:t>
      </w:r>
      <w:r>
        <w:rPr>
          <w:spacing w:val="26"/>
        </w:rPr>
        <w:t> </w:t>
      </w:r>
      <w:r>
        <w:rPr/>
        <w:t>-</w:t>
      </w:r>
      <w:r>
        <w:rPr>
          <w:spacing w:val="23"/>
        </w:rPr>
        <w:t> </w:t>
      </w:r>
      <w:r>
        <w:rPr/>
        <w:t>замену</w:t>
      </w:r>
      <w:r>
        <w:rPr>
          <w:spacing w:val="19"/>
        </w:rPr>
        <w:t> </w:t>
      </w:r>
      <w:r>
        <w:rPr/>
        <w:t>одних</w:t>
      </w:r>
      <w:r>
        <w:rPr>
          <w:spacing w:val="25"/>
        </w:rPr>
        <w:t> </w:t>
      </w:r>
      <w:r>
        <w:rPr>
          <w:i/>
        </w:rPr>
        <w:t>символов</w:t>
      </w:r>
      <w:r>
        <w:rPr>
          <w:i/>
          <w:spacing w:val="24"/>
        </w:rPr>
        <w:t> </w:t>
      </w:r>
      <w:r>
        <w:rPr/>
        <w:t>и</w:t>
      </w:r>
      <w:r>
        <w:rPr>
          <w:spacing w:val="23"/>
        </w:rPr>
        <w:t> </w:t>
      </w:r>
      <w:r>
        <w:rPr/>
        <w:t>строк</w:t>
      </w:r>
      <w:r>
        <w:rPr>
          <w:spacing w:val="20"/>
        </w:rPr>
        <w:t> </w:t>
      </w:r>
      <w:r>
        <w:rPr/>
        <w:t>другими</w:t>
      </w:r>
      <w:r>
        <w:rPr>
          <w:spacing w:val="23"/>
        </w:rPr>
        <w:t> </w:t>
      </w:r>
      <w:r>
        <w:rPr/>
        <w:t>либо</w:t>
      </w:r>
      <w:r>
        <w:rPr>
          <w:spacing w:val="23"/>
        </w:rPr>
        <w:t> </w:t>
      </w:r>
      <w:r>
        <w:rPr/>
        <w:t>в</w:t>
      </w:r>
    </w:p>
    <w:p>
      <w:pPr>
        <w:pStyle w:val="BodyText"/>
        <w:spacing w:after="0"/>
        <w:jc w:val="both"/>
        <w:sectPr>
          <w:pgSz w:w="11910" w:h="16840"/>
          <w:pgMar w:header="0" w:footer="1147" w:top="1640" w:bottom="1340" w:left="1275" w:right="566"/>
        </w:sectPr>
      </w:pPr>
    </w:p>
    <w:p>
      <w:pPr>
        <w:pStyle w:val="BodyText"/>
        <w:spacing w:before="73"/>
        <w:ind w:right="850"/>
        <w:jc w:val="both"/>
      </w:pPr>
      <w:r>
        <w:rPr/>
        <w:t>каталогах, либо в самих файлах. Работая с текстом в Linux, нужно принимать во внимание, что текстовые данные, передаваемые в системе, структурированы. Большинство утилит обрабатывает не непрерывный поток текста, а последовательность </w:t>
      </w:r>
      <w:r>
        <w:rPr>
          <w:b/>
        </w:rPr>
        <w:t>единиц</w:t>
      </w:r>
      <w:r>
        <w:rPr/>
        <w:t>. В текстовых данных в Linux выделяются следующие структурные единицы:</w:t>
      </w:r>
    </w:p>
    <w:p>
      <w:pPr>
        <w:pStyle w:val="BodyText"/>
        <w:spacing w:before="5"/>
        <w:ind w:left="0"/>
      </w:pPr>
    </w:p>
    <w:p>
      <w:pPr>
        <w:pStyle w:val="Heading2"/>
      </w:pPr>
      <w:r>
        <w:rPr>
          <w:spacing w:val="-2"/>
        </w:rPr>
        <w:t>Строки</w:t>
      </w:r>
    </w:p>
    <w:p>
      <w:pPr>
        <w:pStyle w:val="BodyText"/>
        <w:ind w:right="846" w:firstLine="707"/>
        <w:jc w:val="both"/>
      </w:pPr>
      <w:r>
        <w:rPr/>
        <w:t>Строка - основная единица передачи текста в Linux. </w:t>
      </w:r>
      <w:r>
        <w:rPr>
          <w:i/>
        </w:rPr>
        <w:t>Терминал </w:t>
      </w:r>
      <w:r>
        <w:rPr/>
        <w:t>передает данные от пользователя системе строками (командная строка), множество утилит вводят и выводят данные построчно, при работе многих утилит одной строке соответствует один объект системы (имя файла, путь и т. п.), </w:t>
      </w:r>
      <w:r>
        <w:rPr>
          <w:color w:val="8A0000"/>
        </w:rPr>
        <w:t>sort </w:t>
      </w:r>
      <w:r>
        <w:rPr/>
        <w:t>сортирует строки. Строки разделяются </w:t>
      </w:r>
      <w:r>
        <w:rPr>
          <w:i/>
        </w:rPr>
        <w:t>символом </w:t>
      </w:r>
      <w:r>
        <w:rPr/>
        <w:t>конца строки "</w:t>
      </w:r>
      <w:r>
        <w:rPr>
          <w:color w:val="8A0000"/>
        </w:rPr>
        <w:t>\n</w:t>
      </w:r>
      <w:r>
        <w:rPr/>
        <w:t>" (newline).</w:t>
      </w:r>
    </w:p>
    <w:p>
      <w:pPr>
        <w:pStyle w:val="BodyText"/>
        <w:spacing w:before="2"/>
        <w:ind w:left="0"/>
      </w:pPr>
    </w:p>
    <w:p>
      <w:pPr>
        <w:pStyle w:val="Heading2"/>
        <w:spacing w:before="1"/>
      </w:pPr>
      <w:r>
        <w:rPr>
          <w:spacing w:val="-4"/>
        </w:rPr>
        <w:t>Поля</w:t>
      </w:r>
    </w:p>
    <w:p>
      <w:pPr>
        <w:pStyle w:val="BodyText"/>
        <w:ind w:right="846" w:firstLine="707"/>
        <w:jc w:val="both"/>
      </w:pPr>
      <w:r>
        <w:rPr/>
        <w:t>В одной строке может упоминаться и больше одного объекта. Если понимать объект как последовательность </w:t>
      </w:r>
      <w:r>
        <w:rPr>
          <w:i/>
        </w:rPr>
        <w:t>символов </w:t>
      </w:r>
      <w:r>
        <w:rPr/>
        <w:t>из определенного набора (например, букв), то строку можно рассматривать как состоящую</w:t>
      </w:r>
      <w:r>
        <w:rPr>
          <w:spacing w:val="40"/>
        </w:rPr>
        <w:t> </w:t>
      </w:r>
      <w:r>
        <w:rPr/>
        <w:t>из слов и разделителей. В этом случае текст от начала строки до первого </w:t>
      </w:r>
      <w:r>
        <w:rPr>
          <w:i/>
        </w:rPr>
        <w:t>разделителя </w:t>
      </w:r>
      <w:r>
        <w:rPr/>
        <w:t>- это первое </w:t>
      </w:r>
      <w:r>
        <w:rPr>
          <w:i/>
        </w:rPr>
        <w:t>поле</w:t>
      </w:r>
      <w:r>
        <w:rPr/>
        <w:t>, от первого </w:t>
      </w:r>
      <w:r>
        <w:rPr>
          <w:i/>
        </w:rPr>
        <w:t>разделителя </w:t>
      </w:r>
      <w:r>
        <w:rPr/>
        <w:t>до второго - второе </w:t>
      </w:r>
      <w:r>
        <w:rPr>
          <w:i/>
        </w:rPr>
        <w:t>поле </w:t>
      </w:r>
      <w:r>
        <w:rPr/>
        <w:t>и т. д. В качестве </w:t>
      </w:r>
      <w:r>
        <w:rPr>
          <w:i/>
        </w:rPr>
        <w:t>разделителя </w:t>
      </w:r>
      <w:r>
        <w:rPr/>
        <w:t>можно рассматривать любой </w:t>
      </w:r>
      <w:r>
        <w:rPr>
          <w:i/>
        </w:rPr>
        <w:t>символ</w:t>
      </w:r>
      <w:r>
        <w:rPr/>
        <w:t>, который не может использоваться в объекте. Например, если в пути "</w:t>
      </w:r>
      <w:r>
        <w:rPr>
          <w:color w:val="8A0000"/>
        </w:rPr>
        <w:t>/home/student</w:t>
      </w:r>
      <w:r>
        <w:rPr/>
        <w:t>" </w:t>
      </w:r>
      <w:r>
        <w:rPr>
          <w:i/>
        </w:rPr>
        <w:t>разделителем </w:t>
      </w:r>
      <w:r>
        <w:rPr/>
        <w:t>является </w:t>
      </w:r>
      <w:r>
        <w:rPr>
          <w:i/>
        </w:rPr>
        <w:t>символ </w:t>
      </w:r>
      <w:r>
        <w:rPr/>
        <w:t>"</w:t>
      </w:r>
      <w:r>
        <w:rPr>
          <w:color w:val="8A0000"/>
        </w:rPr>
        <w:t>/</w:t>
      </w:r>
      <w:r>
        <w:rPr/>
        <w:t>", то первое </w:t>
      </w:r>
      <w:r>
        <w:rPr>
          <w:i/>
        </w:rPr>
        <w:t>поле </w:t>
      </w:r>
      <w:r>
        <w:rPr/>
        <w:t>пусто, второе содержит слово "</w:t>
      </w:r>
      <w:r>
        <w:rPr>
          <w:color w:val="8A0000"/>
        </w:rPr>
        <w:t>home</w:t>
      </w:r>
      <w:r>
        <w:rPr/>
        <w:t>", третье - "</w:t>
      </w:r>
      <w:r>
        <w:rPr>
          <w:color w:val="8A0000"/>
        </w:rPr>
        <w:t>student</w:t>
      </w:r>
      <w:r>
        <w:rPr/>
        <w:t>". Некоторые утилиты позволяют выбирать из строк отдельные </w:t>
      </w:r>
      <w:r>
        <w:rPr>
          <w:i/>
        </w:rPr>
        <w:t>поля </w:t>
      </w:r>
      <w:r>
        <w:rPr/>
        <w:t>(по номеру) и работать со строками как с таблицей.</w:t>
      </w:r>
    </w:p>
    <w:p>
      <w:pPr>
        <w:pStyle w:val="BodyText"/>
        <w:spacing w:before="2"/>
        <w:ind w:left="0"/>
      </w:pPr>
    </w:p>
    <w:p>
      <w:pPr>
        <w:pStyle w:val="Heading2"/>
        <w:spacing w:before="1"/>
      </w:pPr>
      <w:r>
        <w:rPr>
          <w:spacing w:val="-2"/>
        </w:rPr>
        <w:t>Символы</w:t>
      </w:r>
    </w:p>
    <w:p>
      <w:pPr>
        <w:pStyle w:val="BodyText"/>
        <w:ind w:right="849" w:firstLine="707"/>
        <w:jc w:val="both"/>
      </w:pPr>
      <w:r>
        <w:rPr/>
        <w:t>Минимальная единица текста - </w:t>
      </w:r>
      <w:r>
        <w:rPr>
          <w:i/>
        </w:rPr>
        <w:t>символ</w:t>
      </w:r>
      <w:r>
        <w:rPr/>
        <w:t>. </w:t>
      </w:r>
      <w:r>
        <w:rPr>
          <w:b/>
          <w:i/>
        </w:rPr>
        <w:t>Символ </w:t>
      </w:r>
      <w:r>
        <w:rPr/>
        <w:t>- это одна буква или другой письменный знак. Стандартные утилиты Linux позволяют заменять одни </w:t>
      </w:r>
      <w:r>
        <w:rPr>
          <w:i/>
        </w:rPr>
        <w:t>символы</w:t>
      </w:r>
      <w:r>
        <w:rPr>
          <w:i/>
          <w:spacing w:val="-1"/>
        </w:rPr>
        <w:t> </w:t>
      </w:r>
      <w:r>
        <w:rPr/>
        <w:t>другими (производить транслитерацию), искать и заменять в строках </w:t>
      </w:r>
      <w:r>
        <w:rPr>
          <w:i/>
        </w:rPr>
        <w:t>символы </w:t>
      </w:r>
      <w:r>
        <w:rPr/>
        <w:t>и комбинации </w:t>
      </w:r>
      <w:r>
        <w:rPr>
          <w:i/>
        </w:rPr>
        <w:t>символов</w:t>
      </w:r>
      <w:r>
        <w:rPr/>
        <w:t>.</w:t>
      </w:r>
    </w:p>
    <w:p>
      <w:pPr>
        <w:pStyle w:val="BodyText"/>
        <w:ind w:right="845" w:firstLine="707"/>
        <w:jc w:val="both"/>
      </w:pPr>
      <w:r>
        <w:rPr>
          <w:i/>
        </w:rPr>
        <w:t>Символ </w:t>
      </w:r>
      <w:r>
        <w:rPr/>
        <w:t>конца строки в кодировке ASCII совпадает с </w:t>
      </w:r>
      <w:r>
        <w:rPr>
          <w:i/>
        </w:rPr>
        <w:t>управляющей последовательностью</w:t>
      </w:r>
      <w:r>
        <w:rPr>
          <w:i/>
          <w:spacing w:val="-3"/>
        </w:rPr>
        <w:t> </w:t>
      </w:r>
      <w:r>
        <w:rPr/>
        <w:t>"</w:t>
      </w:r>
      <w:r>
        <w:rPr>
          <w:color w:val="8A0000"/>
        </w:rPr>
        <w:t>^J</w:t>
      </w:r>
      <w:r>
        <w:rPr/>
        <w:t>"</w:t>
      </w:r>
      <w:r>
        <w:rPr>
          <w:spacing w:val="-2"/>
        </w:rPr>
        <w:t> </w:t>
      </w:r>
      <w:r>
        <w:rPr/>
        <w:t>-</w:t>
      </w:r>
      <w:r>
        <w:rPr>
          <w:spacing w:val="-4"/>
        </w:rPr>
        <w:t> </w:t>
      </w:r>
      <w:r>
        <w:rPr/>
        <w:t>"перевод</w:t>
      </w:r>
      <w:r>
        <w:rPr>
          <w:spacing w:val="-4"/>
        </w:rPr>
        <w:t> </w:t>
      </w:r>
      <w:r>
        <w:rPr/>
        <w:t>строки",</w:t>
      </w:r>
      <w:r>
        <w:rPr>
          <w:spacing w:val="-3"/>
        </w:rPr>
        <w:t> </w:t>
      </w:r>
      <w:r>
        <w:rPr/>
        <w:t>однако</w:t>
      </w:r>
      <w:r>
        <w:rPr>
          <w:spacing w:val="-2"/>
        </w:rPr>
        <w:t> </w:t>
      </w:r>
      <w:r>
        <w:rPr/>
        <w:t>в</w:t>
      </w:r>
      <w:r>
        <w:rPr>
          <w:spacing w:val="-4"/>
        </w:rPr>
        <w:t> </w:t>
      </w:r>
      <w:r>
        <w:rPr/>
        <w:t>других</w:t>
      </w:r>
      <w:r>
        <w:rPr>
          <w:spacing w:val="-2"/>
        </w:rPr>
        <w:t> </w:t>
      </w:r>
      <w:r>
        <w:rPr/>
        <w:t>кодировках он может быть иным. Кроме того, на большинстве </w:t>
      </w:r>
      <w:r>
        <w:rPr>
          <w:i/>
        </w:rPr>
        <w:t>терминалов </w:t>
      </w:r>
      <w:r>
        <w:rPr/>
        <w:t>- но не на всех! - вслед за переводом строки необходимо выводить еще </w:t>
      </w:r>
      <w:r>
        <w:rPr>
          <w:i/>
        </w:rPr>
        <w:t>символ </w:t>
      </w:r>
      <w:r>
        <w:rPr/>
        <w:t>возврата каретки ("</w:t>
      </w:r>
      <w:r>
        <w:rPr>
          <w:color w:val="8A0000"/>
        </w:rPr>
        <w:t>^M</w:t>
      </w:r>
      <w:r>
        <w:rPr/>
        <w:t>"). Это вызвало путаницу: некоторые системы требуют, чтобы в конце текстового файла стояли </w:t>
      </w:r>
      <w:r>
        <w:rPr>
          <w:b/>
        </w:rPr>
        <w:t>оба этих символа </w:t>
      </w:r>
      <w:r>
        <w:rPr/>
        <w:t>в определенном порядке. Чтобы избежать путаницы, в Linux было принято единственно верное решение: содержимое файла соответствует кодировке, а при </w:t>
      </w:r>
      <w:r>
        <w:rPr>
          <w:i/>
        </w:rPr>
        <w:t>выводе </w:t>
      </w:r>
      <w:r>
        <w:rPr/>
        <w:t>на </w:t>
      </w:r>
      <w:r>
        <w:rPr>
          <w:i/>
        </w:rPr>
        <w:t>терминал </w:t>
      </w:r>
      <w:r>
        <w:rPr/>
        <w:t>концы строки преобразуются в </w:t>
      </w:r>
      <w:r>
        <w:rPr>
          <w:i/>
        </w:rPr>
        <w:t>управляющие последовательности </w:t>
      </w:r>
      <w:r>
        <w:rPr/>
        <w:t>согласно настройке </w:t>
      </w:r>
      <w:r>
        <w:rPr>
          <w:i/>
        </w:rPr>
        <w:t>терминала</w:t>
      </w:r>
      <w:r>
        <w:rPr/>
        <w:t>.</w:t>
      </w:r>
    </w:p>
    <w:p>
      <w:pPr>
        <w:pStyle w:val="BodyText"/>
        <w:spacing w:after="0"/>
        <w:jc w:val="both"/>
        <w:sectPr>
          <w:pgSz w:w="11910" w:h="16840"/>
          <w:pgMar w:header="0" w:footer="1147" w:top="1320" w:bottom="1340" w:left="1275" w:right="566"/>
        </w:sectPr>
      </w:pPr>
    </w:p>
    <w:p>
      <w:pPr>
        <w:pStyle w:val="BodyText"/>
        <w:spacing w:before="73"/>
        <w:ind w:right="848" w:firstLine="707"/>
        <w:jc w:val="both"/>
      </w:pPr>
      <w:r>
        <w:rPr/>
        <w:t>В распоряжении пользователя Linux есть ряд утилит, выполняющих элементарные операции с единицами текста: поиск, замену, разделение и объединение строк, </w:t>
      </w:r>
      <w:r>
        <w:rPr>
          <w:i/>
        </w:rPr>
        <w:t>полей</w:t>
      </w:r>
      <w:r>
        <w:rPr/>
        <w:t>, </w:t>
      </w:r>
      <w:r>
        <w:rPr>
          <w:i/>
        </w:rPr>
        <w:t>символов</w:t>
      </w:r>
      <w:r>
        <w:rPr/>
        <w:t>. Эти утилиты, как правило, имеют одинаковое представление о том, как определяются единицы текста: что такое строка, какие </w:t>
      </w:r>
      <w:r>
        <w:rPr>
          <w:i/>
        </w:rPr>
        <w:t>символы </w:t>
      </w:r>
      <w:r>
        <w:rPr/>
        <w:t>являются </w:t>
      </w:r>
      <w:r>
        <w:rPr>
          <w:i/>
        </w:rPr>
        <w:t>разделителями </w:t>
      </w:r>
      <w:r>
        <w:rPr/>
        <w:t>и т. п. Во многих случаях их представления можно изменять при помощи настроек. Поэтому такие утилиты легко взаимодействуют друг с другом. Комбинируя их, можно</w:t>
      </w:r>
      <w:r>
        <w:rPr>
          <w:spacing w:val="-2"/>
        </w:rPr>
        <w:t> </w:t>
      </w:r>
      <w:r>
        <w:rPr/>
        <w:t>автоматизировать</w:t>
      </w:r>
      <w:r>
        <w:rPr>
          <w:spacing w:val="-5"/>
        </w:rPr>
        <w:t> </w:t>
      </w:r>
      <w:r>
        <w:rPr/>
        <w:t>довольно</w:t>
      </w:r>
      <w:r>
        <w:rPr>
          <w:spacing w:val="-2"/>
        </w:rPr>
        <w:t> </w:t>
      </w:r>
      <w:r>
        <w:rPr/>
        <w:t>сложные</w:t>
      </w:r>
      <w:r>
        <w:rPr>
          <w:spacing w:val="-3"/>
        </w:rPr>
        <w:t> </w:t>
      </w:r>
      <w:r>
        <w:rPr/>
        <w:t>операции</w:t>
      </w:r>
      <w:r>
        <w:rPr>
          <w:spacing w:val="-3"/>
        </w:rPr>
        <w:t> </w:t>
      </w:r>
      <w:r>
        <w:rPr/>
        <w:t>по</w:t>
      </w:r>
      <w:r>
        <w:rPr>
          <w:spacing w:val="-2"/>
        </w:rPr>
        <w:t> </w:t>
      </w:r>
      <w:r>
        <w:rPr/>
        <w:t>обработке</w:t>
      </w:r>
      <w:r>
        <w:rPr>
          <w:spacing w:val="-3"/>
        </w:rPr>
        <w:t> </w:t>
      </w:r>
      <w:r>
        <w:rPr/>
        <w:t>текста.</w:t>
      </w:r>
    </w:p>
    <w:p>
      <w:pPr>
        <w:pStyle w:val="BodyText"/>
        <w:spacing w:before="4"/>
        <w:ind w:left="0"/>
      </w:pPr>
    </w:p>
    <w:p>
      <w:pPr>
        <w:pStyle w:val="Heading2"/>
        <w:spacing w:line="240" w:lineRule="auto"/>
        <w:ind w:left="923"/>
        <w:jc w:val="both"/>
      </w:pPr>
      <w:r>
        <w:rPr/>
        <w:t>1.5</w:t>
      </w:r>
      <w:r>
        <w:rPr>
          <w:spacing w:val="-6"/>
        </w:rPr>
        <w:t> </w:t>
      </w:r>
      <w:r>
        <w:rPr/>
        <w:t>Регулярные</w:t>
      </w:r>
      <w:r>
        <w:rPr>
          <w:spacing w:val="-3"/>
        </w:rPr>
        <w:t> </w:t>
      </w:r>
      <w:r>
        <w:rPr>
          <w:spacing w:val="-2"/>
        </w:rPr>
        <w:t>выражения</w:t>
      </w:r>
    </w:p>
    <w:p>
      <w:pPr>
        <w:pStyle w:val="BodyText"/>
        <w:spacing w:before="319"/>
        <w:ind w:right="847" w:firstLine="707"/>
        <w:jc w:val="both"/>
      </w:pPr>
      <w:r>
        <w:rPr>
          <w:i/>
        </w:rPr>
        <w:t>Регулярными выражениями </w:t>
      </w:r>
      <w:r>
        <w:rPr/>
        <w:t>называются особым образом составленные наборы символов, выделяющие из текста нужное сочетание слов или символов, которое соответствует признакам, отраженным в регулярном выражении. Иными словами, регулярное выражение — это </w:t>
      </w:r>
      <w:r>
        <w:rPr>
          <w:b/>
        </w:rPr>
        <w:t>фильтр для текста</w:t>
      </w:r>
      <w:r>
        <w:rPr/>
        <w:t>.</w:t>
      </w:r>
    </w:p>
    <w:p>
      <w:pPr>
        <w:pStyle w:val="BodyText"/>
        <w:ind w:right="845" w:firstLine="707"/>
        <w:jc w:val="both"/>
      </w:pPr>
      <w:r>
        <w:rPr/>
        <w:t>В Linux регулярные выражения используются командой grep,</w:t>
      </w:r>
      <w:r>
        <w:rPr>
          <w:spacing w:val="40"/>
        </w:rPr>
        <w:t> </w:t>
      </w:r>
      <w:r>
        <w:rPr/>
        <w:t>которая позволяет искать файлы с определенным содержанием либо выделять из файлов строки с необходимым содержимым (например, номера телефонов, даты и т. д.). Многие программы, так или иначе работающие с текстом, (текстовые редакторы), поддерживают </w:t>
      </w:r>
      <w:r>
        <w:rPr>
          <w:i/>
        </w:rPr>
        <w:t>регулярные выражения</w:t>
      </w:r>
      <w:r>
        <w:rPr/>
        <w:t>. К таким программам относятся два "главных" текстовых редактора Linux - Vim и Emacs. Однако нужно учитывать, что в разных программах используются разные диалекты языка </w:t>
      </w:r>
      <w:r>
        <w:rPr>
          <w:i/>
        </w:rPr>
        <w:t>регулярных выражений</w:t>
      </w:r>
      <w:r>
        <w:rPr/>
        <w:t>, где одни и те же понятия имеют разные обозначения, поэтому </w:t>
      </w:r>
      <w:r>
        <w:rPr>
          <w:b/>
        </w:rPr>
        <w:t>всегда </w:t>
      </w:r>
      <w:r>
        <w:rPr/>
        <w:t>нужно обращаться к руководству по конкретной программе.</w:t>
      </w:r>
    </w:p>
    <w:p>
      <w:pPr>
        <w:pStyle w:val="BodyText"/>
        <w:spacing w:before="7"/>
        <w:ind w:left="0"/>
      </w:pPr>
    </w:p>
    <w:p>
      <w:pPr>
        <w:pStyle w:val="Heading3"/>
      </w:pPr>
      <w:r>
        <w:rPr/>
        <w:t>1.5.1</w:t>
      </w:r>
      <w:r>
        <w:rPr>
          <w:spacing w:val="-7"/>
        </w:rPr>
        <w:t> </w:t>
      </w:r>
      <w:r>
        <w:rPr/>
        <w:t>Элементарные</w:t>
      </w:r>
      <w:r>
        <w:rPr>
          <w:spacing w:val="-8"/>
        </w:rPr>
        <w:t> </w:t>
      </w:r>
      <w:r>
        <w:rPr/>
        <w:t>регулярные</w:t>
      </w:r>
      <w:r>
        <w:rPr>
          <w:spacing w:val="-7"/>
        </w:rPr>
        <w:t> </w:t>
      </w:r>
      <w:r>
        <w:rPr>
          <w:spacing w:val="-2"/>
        </w:rPr>
        <w:t>выражения</w:t>
      </w:r>
    </w:p>
    <w:p>
      <w:pPr>
        <w:pStyle w:val="BodyText"/>
        <w:ind w:right="847" w:firstLine="707"/>
        <w:jc w:val="both"/>
      </w:pPr>
      <w:r>
        <w:rPr/>
        <w:t>Элементарная структурная единица регулярного выражения — это символ. Текст можно искать по определенному набору букв и цифр. Рассмотрим пример, в котором с помощью регулярного выражения выделим из данных строк те, которые содержат сочетание букв bc (именно в этом порядке):</w:t>
      </w:r>
    </w:p>
    <w:p>
      <w:pPr>
        <w:pStyle w:val="Heading2"/>
        <w:spacing w:before="2"/>
        <w:ind w:left="143"/>
      </w:pPr>
      <w:r>
        <w:rPr/>
        <w:t>Исходный</w:t>
      </w:r>
      <w:r>
        <w:rPr>
          <w:spacing w:val="-6"/>
        </w:rPr>
        <w:t> </w:t>
      </w:r>
      <w:r>
        <w:rPr/>
        <w:t>набор</w:t>
      </w:r>
      <w:r>
        <w:rPr>
          <w:spacing w:val="-5"/>
        </w:rPr>
        <w:t> </w:t>
      </w:r>
      <w:r>
        <w:rPr>
          <w:spacing w:val="-2"/>
        </w:rPr>
        <w:t>строк:</w:t>
      </w:r>
    </w:p>
    <w:p>
      <w:pPr>
        <w:pStyle w:val="BodyText"/>
        <w:ind w:right="9263"/>
      </w:pPr>
      <w:r>
        <w:rPr>
          <w:spacing w:val="-4"/>
        </w:rPr>
        <w:t>abc abcd dcba adbc</w:t>
      </w:r>
    </w:p>
    <w:p>
      <w:pPr>
        <w:pStyle w:val="Heading2"/>
        <w:spacing w:before="3"/>
        <w:ind w:left="143"/>
      </w:pPr>
      <w:r>
        <w:rPr/>
        <w:t>Регулярное</w:t>
      </w:r>
      <w:r>
        <w:rPr>
          <w:spacing w:val="-9"/>
        </w:rPr>
        <w:t> </w:t>
      </w:r>
      <w:r>
        <w:rPr>
          <w:spacing w:val="-2"/>
        </w:rPr>
        <w:t>выражение:</w:t>
      </w:r>
    </w:p>
    <w:p>
      <w:pPr>
        <w:spacing w:line="240" w:lineRule="auto" w:before="0"/>
        <w:ind w:left="143" w:right="8467" w:firstLine="0"/>
        <w:jc w:val="left"/>
        <w:rPr>
          <w:sz w:val="28"/>
        </w:rPr>
      </w:pPr>
      <w:r>
        <w:rPr>
          <w:spacing w:val="-6"/>
          <w:sz w:val="28"/>
        </w:rPr>
        <w:t>bc </w:t>
      </w:r>
      <w:r>
        <w:rPr>
          <w:b/>
          <w:spacing w:val="-2"/>
          <w:sz w:val="28"/>
        </w:rPr>
        <w:t>Результат: </w:t>
      </w:r>
      <w:r>
        <w:rPr>
          <w:spacing w:val="-4"/>
          <w:sz w:val="28"/>
        </w:rPr>
        <w:t>abc</w:t>
      </w:r>
    </w:p>
    <w:p>
      <w:pPr>
        <w:pStyle w:val="BodyText"/>
        <w:spacing w:line="321" w:lineRule="exact"/>
      </w:pPr>
      <w:r>
        <w:rPr>
          <w:spacing w:val="-4"/>
        </w:rPr>
        <w:t>abcd</w:t>
      </w:r>
    </w:p>
    <w:p>
      <w:pPr>
        <w:pStyle w:val="BodyText"/>
        <w:spacing w:after="0" w:line="321" w:lineRule="exact"/>
        <w:sectPr>
          <w:pgSz w:w="11910" w:h="16840"/>
          <w:pgMar w:header="0" w:footer="1147" w:top="1320" w:bottom="1340" w:left="1275" w:right="566"/>
        </w:sectPr>
      </w:pPr>
    </w:p>
    <w:p>
      <w:pPr>
        <w:pStyle w:val="BodyText"/>
        <w:spacing w:before="73"/>
      </w:pPr>
      <w:r>
        <w:rPr>
          <w:spacing w:val="-4"/>
        </w:rPr>
        <w:t>adbc</w:t>
      </w:r>
    </w:p>
    <w:p>
      <w:pPr>
        <w:pStyle w:val="BodyText"/>
        <w:spacing w:before="6"/>
        <w:ind w:left="0"/>
      </w:pPr>
    </w:p>
    <w:p>
      <w:pPr>
        <w:pStyle w:val="Heading3"/>
        <w:spacing w:before="1"/>
        <w:jc w:val="left"/>
      </w:pPr>
      <w:r>
        <w:rPr/>
        <w:t>1.5.2</w:t>
      </w:r>
      <w:r>
        <w:rPr>
          <w:spacing w:val="-4"/>
        </w:rPr>
        <w:t> </w:t>
      </w:r>
      <w:r>
        <w:rPr/>
        <w:t>Конструкция</w:t>
      </w:r>
      <w:r>
        <w:rPr>
          <w:spacing w:val="-6"/>
        </w:rPr>
        <w:t> </w:t>
      </w:r>
      <w:r>
        <w:rPr/>
        <w:t>вида</w:t>
      </w:r>
      <w:r>
        <w:rPr>
          <w:spacing w:val="-3"/>
        </w:rPr>
        <w:t> </w:t>
      </w:r>
      <w:r>
        <w:rPr>
          <w:spacing w:val="-4"/>
        </w:rPr>
        <w:t>[...]</w:t>
      </w:r>
    </w:p>
    <w:p>
      <w:pPr>
        <w:pStyle w:val="BodyText"/>
        <w:ind w:firstLine="707"/>
      </w:pPr>
      <w:r>
        <w:rPr/>
        <w:t>Рассмотрим другой пример, заменив некоторые буквы в строках на</w:t>
      </w:r>
      <w:r>
        <w:rPr>
          <w:spacing w:val="40"/>
        </w:rPr>
        <w:t> </w:t>
      </w:r>
      <w:r>
        <w:rPr>
          <w:spacing w:val="-2"/>
        </w:rPr>
        <w:t>заглавные:</w:t>
      </w:r>
    </w:p>
    <w:p>
      <w:pPr>
        <w:pStyle w:val="Heading2"/>
        <w:spacing w:before="2"/>
        <w:ind w:left="143"/>
      </w:pPr>
      <w:r>
        <w:rPr/>
        <w:t>Исходный</w:t>
      </w:r>
      <w:r>
        <w:rPr>
          <w:spacing w:val="-7"/>
        </w:rPr>
        <w:t> </w:t>
      </w:r>
      <w:r>
        <w:rPr/>
        <w:t>набор</w:t>
      </w:r>
      <w:r>
        <w:rPr>
          <w:spacing w:val="-4"/>
        </w:rPr>
        <w:t> </w:t>
      </w:r>
      <w:r>
        <w:rPr>
          <w:spacing w:val="-2"/>
        </w:rPr>
        <w:t>строк:</w:t>
      </w:r>
    </w:p>
    <w:p>
      <w:pPr>
        <w:pStyle w:val="BodyText"/>
        <w:ind w:right="9341"/>
        <w:jc w:val="both"/>
      </w:pPr>
      <w:r>
        <w:rPr>
          <w:spacing w:val="-4"/>
        </w:rPr>
        <w:t>аbС abcd dcba adBc</w:t>
      </w:r>
    </w:p>
    <w:p>
      <w:pPr>
        <w:pStyle w:val="Heading2"/>
        <w:spacing w:line="321" w:lineRule="exact" w:before="1"/>
        <w:ind w:left="143"/>
      </w:pPr>
      <w:r>
        <w:rPr/>
        <w:t>Регулярное</w:t>
      </w:r>
      <w:r>
        <w:rPr>
          <w:spacing w:val="-9"/>
        </w:rPr>
        <w:t> </w:t>
      </w:r>
      <w:r>
        <w:rPr>
          <w:spacing w:val="-2"/>
        </w:rPr>
        <w:t>выражение:</w:t>
      </w:r>
    </w:p>
    <w:p>
      <w:pPr>
        <w:pStyle w:val="BodyText"/>
        <w:spacing w:line="321" w:lineRule="exact"/>
      </w:pPr>
      <w:r>
        <w:rPr>
          <w:spacing w:val="-5"/>
        </w:rPr>
        <w:t>bc</w:t>
      </w:r>
    </w:p>
    <w:p>
      <w:pPr>
        <w:spacing w:line="322" w:lineRule="exact" w:before="0"/>
        <w:ind w:left="143" w:right="0" w:firstLine="0"/>
        <w:jc w:val="left"/>
        <w:rPr>
          <w:sz w:val="28"/>
        </w:rPr>
      </w:pPr>
      <w:r>
        <w:rPr>
          <w:b/>
          <w:sz w:val="28"/>
        </w:rPr>
        <w:t>Результат:</w:t>
      </w:r>
      <w:r>
        <w:rPr>
          <w:b/>
          <w:spacing w:val="-7"/>
          <w:sz w:val="28"/>
        </w:rPr>
        <w:t> </w:t>
      </w:r>
      <w:r>
        <w:rPr>
          <w:spacing w:val="-4"/>
          <w:sz w:val="28"/>
        </w:rPr>
        <w:t>abcd</w:t>
      </w:r>
    </w:p>
    <w:p>
      <w:pPr>
        <w:pStyle w:val="BodyText"/>
        <w:ind w:right="848" w:firstLine="707"/>
        <w:jc w:val="both"/>
      </w:pPr>
      <w:r>
        <w:rPr/>
        <w:t>Результат обработки строк с помощью регулярного выражения изменился. При использовании вышеуказанного регулярного выражения в большинстве случаев чаще всего различают строчные и прописные буквы, что логически обосновано, если не указан соответствующий параметр, предписывающий не различать их. Программы, которые работают с регулярными выражениями чаще всего различают строчные и прописные буквы, если не указана соответствующая опция, предписывающая не различать строчные и прописные буквы.</w:t>
      </w:r>
    </w:p>
    <w:p>
      <w:pPr>
        <w:pStyle w:val="BodyText"/>
        <w:ind w:right="847" w:firstLine="707"/>
        <w:jc w:val="both"/>
      </w:pPr>
      <w:r>
        <w:rPr/>
        <w:t>В результате получается всего одна строка — вторая. Для вывода трех строк, как в первом примере, понадобится </w:t>
      </w:r>
      <w:r>
        <w:rPr>
          <w:b/>
        </w:rPr>
        <w:t>особая конструкция</w:t>
      </w:r>
      <w:r>
        <w:rPr/>
        <w:t>. Рассмотрим ее.</w:t>
      </w:r>
    </w:p>
    <w:p>
      <w:pPr>
        <w:pStyle w:val="BodyText"/>
        <w:spacing w:before="1"/>
        <w:ind w:right="846" w:firstLine="707"/>
        <w:jc w:val="both"/>
      </w:pPr>
      <w:r>
        <w:rPr/>
        <w:t>В основе данной конструкции лежат две квадратные скобки (открывающая и закрывающая), внутри которых расположены символы либо конструкции (последний случай будет описан далее), один из</w:t>
      </w:r>
      <w:r>
        <w:rPr>
          <w:spacing w:val="40"/>
        </w:rPr>
        <w:t> </w:t>
      </w:r>
      <w:r>
        <w:rPr/>
        <w:t>которых может быть на месте этой конструкции в итоговом выражении. Изменим регулярное выражение в предыдущем примере. Теперь задачей является сделать это регулярное выражение более универсальным, чтобы с его помощью можно было найти в исходном наборе строк сочетание bc независимо от того, в каком регистре находятся буквы в конечных </w:t>
      </w:r>
      <w:r>
        <w:rPr>
          <w:spacing w:val="-2"/>
        </w:rPr>
        <w:t>выражениях.</w:t>
      </w:r>
    </w:p>
    <w:p>
      <w:pPr>
        <w:pStyle w:val="Heading2"/>
        <w:spacing w:before="4"/>
        <w:ind w:left="143"/>
        <w:jc w:val="both"/>
      </w:pPr>
      <w:r>
        <w:rPr/>
        <w:t>Исходный</w:t>
      </w:r>
      <w:r>
        <w:rPr>
          <w:spacing w:val="-6"/>
        </w:rPr>
        <w:t> </w:t>
      </w:r>
      <w:r>
        <w:rPr/>
        <w:t>набор</w:t>
      </w:r>
      <w:r>
        <w:rPr>
          <w:spacing w:val="-5"/>
        </w:rPr>
        <w:t> </w:t>
      </w:r>
      <w:r>
        <w:rPr>
          <w:spacing w:val="-2"/>
        </w:rPr>
        <w:t>строк:</w:t>
      </w:r>
    </w:p>
    <w:p>
      <w:pPr>
        <w:pStyle w:val="BodyText"/>
        <w:ind w:right="9341"/>
        <w:jc w:val="both"/>
      </w:pPr>
      <w:r>
        <w:rPr>
          <w:spacing w:val="-4"/>
        </w:rPr>
        <w:t>аbС abcd dcba adBc</w:t>
      </w:r>
    </w:p>
    <w:p>
      <w:pPr>
        <w:pStyle w:val="Heading2"/>
        <w:spacing w:before="3"/>
        <w:ind w:left="143"/>
      </w:pPr>
      <w:r>
        <w:rPr/>
        <w:t>Регулярное</w:t>
      </w:r>
      <w:r>
        <w:rPr>
          <w:spacing w:val="-9"/>
        </w:rPr>
        <w:t> </w:t>
      </w:r>
      <w:r>
        <w:rPr>
          <w:spacing w:val="-2"/>
        </w:rPr>
        <w:t>выражение:</w:t>
      </w:r>
    </w:p>
    <w:p>
      <w:pPr>
        <w:pStyle w:val="BodyText"/>
        <w:spacing w:line="319" w:lineRule="exact"/>
      </w:pPr>
      <w:r>
        <w:rPr>
          <w:spacing w:val="-2"/>
        </w:rPr>
        <w:t>[Вb][Сc]</w:t>
      </w:r>
    </w:p>
    <w:p>
      <w:pPr>
        <w:spacing w:before="0"/>
        <w:ind w:left="143" w:right="8193" w:firstLine="0"/>
        <w:jc w:val="left"/>
        <w:rPr>
          <w:sz w:val="28"/>
        </w:rPr>
      </w:pPr>
      <w:r>
        <w:rPr>
          <w:b/>
          <w:spacing w:val="-2"/>
          <w:sz w:val="28"/>
        </w:rPr>
        <w:t>Результат</w:t>
      </w:r>
      <w:r>
        <w:rPr>
          <w:spacing w:val="-2"/>
          <w:sz w:val="28"/>
        </w:rPr>
        <w:t>: </w:t>
      </w:r>
      <w:r>
        <w:rPr>
          <w:spacing w:val="-4"/>
          <w:sz w:val="28"/>
        </w:rPr>
        <w:t>аbС</w:t>
      </w:r>
    </w:p>
    <w:p>
      <w:pPr>
        <w:pStyle w:val="BodyText"/>
        <w:spacing w:line="322" w:lineRule="exact"/>
      </w:pPr>
      <w:r>
        <w:rPr>
          <w:spacing w:val="-4"/>
        </w:rPr>
        <w:t>abcd</w:t>
      </w:r>
    </w:p>
    <w:p>
      <w:pPr>
        <w:pStyle w:val="BodyText"/>
        <w:spacing w:after="0" w:line="322" w:lineRule="exact"/>
        <w:sectPr>
          <w:pgSz w:w="11910" w:h="16840"/>
          <w:pgMar w:header="0" w:footer="1147" w:top="1320" w:bottom="1340" w:left="1275" w:right="566"/>
        </w:sectPr>
      </w:pPr>
    </w:p>
    <w:p>
      <w:pPr>
        <w:pStyle w:val="BodyText"/>
        <w:spacing w:before="73"/>
      </w:pPr>
      <w:r>
        <w:rPr>
          <w:spacing w:val="-4"/>
        </w:rPr>
        <w:t>adBc</w:t>
      </w:r>
    </w:p>
    <w:p>
      <w:pPr>
        <w:pStyle w:val="BodyText"/>
        <w:tabs>
          <w:tab w:pos="1974" w:val="left" w:leader="none"/>
          <w:tab w:pos="3679" w:val="left" w:leader="none"/>
          <w:tab w:pos="4638" w:val="left" w:leader="none"/>
          <w:tab w:pos="5880" w:val="left" w:leader="none"/>
          <w:tab w:pos="6290" w:val="left" w:leader="none"/>
          <w:tab w:pos="7736" w:val="left" w:leader="none"/>
        </w:tabs>
        <w:spacing w:before="321"/>
        <w:ind w:right="850" w:firstLine="707"/>
      </w:pPr>
      <w:r>
        <w:rPr>
          <w:spacing w:val="-2"/>
        </w:rPr>
        <w:t>Теперь</w:t>
      </w:r>
      <w:r>
        <w:rPr/>
        <w:tab/>
      </w:r>
      <w:r>
        <w:rPr>
          <w:spacing w:val="-2"/>
        </w:rPr>
        <w:t>рассмотрим</w:t>
      </w:r>
      <w:r>
        <w:rPr/>
        <w:tab/>
      </w:r>
      <w:r>
        <w:rPr>
          <w:spacing w:val="-4"/>
        </w:rPr>
        <w:t>такой</w:t>
      </w:r>
      <w:r>
        <w:rPr/>
        <w:tab/>
      </w:r>
      <w:r>
        <w:rPr>
          <w:spacing w:val="-2"/>
        </w:rPr>
        <w:t>пример:</w:t>
      </w:r>
      <w:r>
        <w:rPr/>
        <w:tab/>
      </w:r>
      <w:r>
        <w:rPr>
          <w:spacing w:val="-10"/>
        </w:rPr>
        <w:t>с</w:t>
      </w:r>
      <w:r>
        <w:rPr/>
        <w:tab/>
      </w:r>
      <w:r>
        <w:rPr>
          <w:spacing w:val="-2"/>
        </w:rPr>
        <w:t>помощью</w:t>
      </w:r>
      <w:r>
        <w:rPr/>
        <w:tab/>
      </w:r>
      <w:r>
        <w:rPr>
          <w:spacing w:val="-2"/>
        </w:rPr>
        <w:t>регулярного </w:t>
      </w:r>
      <w:r>
        <w:rPr/>
        <w:t>выражения</w:t>
      </w:r>
      <w:r>
        <w:rPr>
          <w:spacing w:val="40"/>
        </w:rPr>
        <w:t> </w:t>
      </w:r>
      <w:r>
        <w:rPr/>
        <w:t>необходимо</w:t>
      </w:r>
      <w:r>
        <w:rPr>
          <w:spacing w:val="40"/>
        </w:rPr>
        <w:t> </w:t>
      </w:r>
      <w:r>
        <w:rPr/>
        <w:t>выделить</w:t>
      </w:r>
      <w:r>
        <w:rPr>
          <w:spacing w:val="40"/>
        </w:rPr>
        <w:t> </w:t>
      </w:r>
      <w:r>
        <w:rPr/>
        <w:t>из</w:t>
      </w:r>
      <w:r>
        <w:rPr>
          <w:spacing w:val="40"/>
        </w:rPr>
        <w:t> </w:t>
      </w:r>
      <w:r>
        <w:rPr/>
        <w:t>указанных</w:t>
      </w:r>
      <w:r>
        <w:rPr>
          <w:spacing w:val="40"/>
        </w:rPr>
        <w:t> </w:t>
      </w:r>
      <w:r>
        <w:rPr/>
        <w:t>в</w:t>
      </w:r>
      <w:r>
        <w:rPr>
          <w:spacing w:val="40"/>
        </w:rPr>
        <w:t> </w:t>
      </w:r>
      <w:r>
        <w:rPr/>
        <w:t>предыдущем</w:t>
      </w:r>
      <w:r>
        <w:rPr>
          <w:spacing w:val="40"/>
        </w:rPr>
        <w:t> </w:t>
      </w:r>
      <w:r>
        <w:rPr/>
        <w:t>примере строк</w:t>
      </w:r>
      <w:r>
        <w:rPr>
          <w:spacing w:val="80"/>
        </w:rPr>
        <w:t> </w:t>
      </w:r>
      <w:r>
        <w:rPr/>
        <w:t>те,</w:t>
      </w:r>
      <w:r>
        <w:rPr>
          <w:spacing w:val="80"/>
        </w:rPr>
        <w:t> </w:t>
      </w:r>
      <w:r>
        <w:rPr/>
        <w:t>которые</w:t>
      </w:r>
      <w:r>
        <w:rPr>
          <w:spacing w:val="80"/>
        </w:rPr>
        <w:t> </w:t>
      </w:r>
      <w:r>
        <w:rPr/>
        <w:t>содержат</w:t>
      </w:r>
      <w:r>
        <w:rPr>
          <w:spacing w:val="80"/>
        </w:rPr>
        <w:t> </w:t>
      </w:r>
      <w:r>
        <w:rPr/>
        <w:t>некоторую</w:t>
      </w:r>
      <w:r>
        <w:rPr>
          <w:spacing w:val="80"/>
        </w:rPr>
        <w:t> </w:t>
      </w:r>
      <w:r>
        <w:rPr/>
        <w:t>букву</w:t>
      </w:r>
      <w:r>
        <w:rPr>
          <w:spacing w:val="80"/>
        </w:rPr>
        <w:t> </w:t>
      </w:r>
      <w:r>
        <w:rPr/>
        <w:t>английского</w:t>
      </w:r>
      <w:r>
        <w:rPr>
          <w:spacing w:val="80"/>
        </w:rPr>
        <w:t> </w:t>
      </w:r>
      <w:r>
        <w:rPr/>
        <w:t>алфавита</w:t>
      </w:r>
      <w:r>
        <w:rPr>
          <w:spacing w:val="80"/>
        </w:rPr>
        <w:t> </w:t>
      </w:r>
      <w:r>
        <w:rPr/>
        <w:t>в нижнем</w:t>
      </w:r>
      <w:r>
        <w:rPr>
          <w:spacing w:val="-3"/>
        </w:rPr>
        <w:t> </w:t>
      </w:r>
      <w:r>
        <w:rPr/>
        <w:t>регистре</w:t>
      </w:r>
      <w:r>
        <w:rPr>
          <w:spacing w:val="-3"/>
        </w:rPr>
        <w:t> </w:t>
      </w:r>
      <w:r>
        <w:rPr/>
        <w:t>и</w:t>
      </w:r>
      <w:r>
        <w:rPr>
          <w:spacing w:val="-2"/>
        </w:rPr>
        <w:t> </w:t>
      </w:r>
      <w:r>
        <w:rPr/>
        <w:t>сразу</w:t>
      </w:r>
      <w:r>
        <w:rPr>
          <w:spacing w:val="-5"/>
        </w:rPr>
        <w:t> </w:t>
      </w:r>
      <w:r>
        <w:rPr/>
        <w:t>за</w:t>
      </w:r>
      <w:r>
        <w:rPr>
          <w:spacing w:val="-1"/>
        </w:rPr>
        <w:t> </w:t>
      </w:r>
      <w:r>
        <w:rPr/>
        <w:t>ней —</w:t>
      </w:r>
      <w:r>
        <w:rPr>
          <w:spacing w:val="-3"/>
        </w:rPr>
        <w:t> </w:t>
      </w:r>
      <w:r>
        <w:rPr/>
        <w:t>букву</w:t>
      </w:r>
      <w:r>
        <w:rPr>
          <w:spacing w:val="-5"/>
        </w:rPr>
        <w:t> </w:t>
      </w:r>
      <w:r>
        <w:rPr/>
        <w:t>с</w:t>
      </w:r>
      <w:r>
        <w:rPr>
          <w:spacing w:val="-1"/>
        </w:rPr>
        <w:t> </w:t>
      </w:r>
      <w:r>
        <w:rPr/>
        <w:t>в</w:t>
      </w:r>
      <w:r>
        <w:rPr>
          <w:spacing w:val="-1"/>
        </w:rPr>
        <w:t> </w:t>
      </w:r>
      <w:r>
        <w:rPr/>
        <w:t>нижнем</w:t>
      </w:r>
      <w:r>
        <w:rPr>
          <w:spacing w:val="-2"/>
        </w:rPr>
        <w:t> </w:t>
      </w:r>
      <w:r>
        <w:rPr/>
        <w:t>или верхнем</w:t>
      </w:r>
      <w:r>
        <w:rPr>
          <w:spacing w:val="-2"/>
        </w:rPr>
        <w:t> </w:t>
      </w:r>
      <w:r>
        <w:rPr/>
        <w:t>регистре. При применении способа перечисления для решения поставленной задачи получится следующее регулярное выражение: [abcdefghijklmnopqrstuvwxyz] [Cc]</w:t>
      </w:r>
    </w:p>
    <w:p>
      <w:pPr>
        <w:pStyle w:val="BodyText"/>
        <w:ind w:right="848" w:firstLine="707"/>
        <w:jc w:val="both"/>
      </w:pPr>
      <w:r>
        <w:rPr/>
        <w:t>Это верно, но строка получилась длинной, что особенно неудобно при составлении больших регулярных выражений. В подобных случаях можно перечислить все эти 26 символов короче, используя интервалы, то есть</w:t>
      </w:r>
      <w:r>
        <w:rPr>
          <w:spacing w:val="31"/>
        </w:rPr>
        <w:t> </w:t>
      </w:r>
      <w:r>
        <w:rPr/>
        <w:t>указать</w:t>
      </w:r>
      <w:r>
        <w:rPr>
          <w:spacing w:val="31"/>
        </w:rPr>
        <w:t> </w:t>
      </w:r>
      <w:r>
        <w:rPr/>
        <w:t>начальный</w:t>
      </w:r>
      <w:r>
        <w:rPr>
          <w:spacing w:val="30"/>
        </w:rPr>
        <w:t> </w:t>
      </w:r>
      <w:r>
        <w:rPr/>
        <w:t>и</w:t>
      </w:r>
      <w:r>
        <w:rPr>
          <w:spacing w:val="32"/>
        </w:rPr>
        <w:t> </w:t>
      </w:r>
      <w:r>
        <w:rPr/>
        <w:t>конечный</w:t>
      </w:r>
      <w:r>
        <w:rPr>
          <w:spacing w:val="32"/>
        </w:rPr>
        <w:t> </w:t>
      </w:r>
      <w:r>
        <w:rPr/>
        <w:t>символы,</w:t>
      </w:r>
      <w:r>
        <w:rPr>
          <w:spacing w:val="29"/>
        </w:rPr>
        <w:t> </w:t>
      </w:r>
      <w:r>
        <w:rPr/>
        <w:t>поставив</w:t>
      </w:r>
      <w:r>
        <w:rPr>
          <w:spacing w:val="29"/>
        </w:rPr>
        <w:t> </w:t>
      </w:r>
      <w:r>
        <w:rPr/>
        <w:t>между</w:t>
      </w:r>
      <w:r>
        <w:rPr>
          <w:spacing w:val="28"/>
        </w:rPr>
        <w:t> </w:t>
      </w:r>
      <w:r>
        <w:rPr/>
        <w:t>ними</w:t>
      </w:r>
      <w:r>
        <w:rPr>
          <w:spacing w:val="32"/>
        </w:rPr>
        <w:t> </w:t>
      </w:r>
      <w:r>
        <w:rPr/>
        <w:t>знак</w:t>
      </w:r>
    </w:p>
    <w:p>
      <w:pPr>
        <w:spacing w:line="240" w:lineRule="auto" w:before="2"/>
        <w:ind w:left="143" w:right="6497" w:firstLine="0"/>
        <w:jc w:val="left"/>
        <w:rPr>
          <w:sz w:val="28"/>
        </w:rPr>
      </w:pPr>
      <w:r>
        <w:rPr>
          <w:sz w:val="28"/>
        </w:rPr>
        <w:t>«тире».</w:t>
      </w:r>
      <w:r>
        <w:rPr>
          <w:spacing w:val="-16"/>
          <w:sz w:val="28"/>
        </w:rPr>
        <w:t> </w:t>
      </w:r>
      <w:r>
        <w:rPr>
          <w:sz w:val="28"/>
        </w:rPr>
        <w:t>Рассмотрим</w:t>
      </w:r>
      <w:r>
        <w:rPr>
          <w:spacing w:val="-17"/>
          <w:sz w:val="28"/>
        </w:rPr>
        <w:t> </w:t>
      </w:r>
      <w:r>
        <w:rPr>
          <w:sz w:val="28"/>
        </w:rPr>
        <w:t>пример: </w:t>
      </w:r>
      <w:r>
        <w:rPr>
          <w:b/>
          <w:sz w:val="28"/>
        </w:rPr>
        <w:t>Исходный набор строк: </w:t>
      </w:r>
      <w:r>
        <w:rPr>
          <w:spacing w:val="-4"/>
          <w:sz w:val="28"/>
        </w:rPr>
        <w:t>аbС</w:t>
      </w:r>
    </w:p>
    <w:p>
      <w:pPr>
        <w:pStyle w:val="BodyText"/>
        <w:ind w:right="9341"/>
        <w:jc w:val="both"/>
      </w:pPr>
      <w:r>
        <w:rPr>
          <w:spacing w:val="-4"/>
        </w:rPr>
        <w:t>abcd dcba adBc</w:t>
      </w:r>
    </w:p>
    <w:p>
      <w:pPr>
        <w:spacing w:before="0"/>
        <w:ind w:left="143" w:right="6879" w:firstLine="0"/>
        <w:jc w:val="left"/>
        <w:rPr>
          <w:sz w:val="28"/>
        </w:rPr>
      </w:pPr>
      <w:r>
        <w:rPr>
          <w:b/>
          <w:sz w:val="28"/>
        </w:rPr>
        <w:t>Регулярное</w:t>
      </w:r>
      <w:r>
        <w:rPr>
          <w:b/>
          <w:spacing w:val="-18"/>
          <w:sz w:val="28"/>
        </w:rPr>
        <w:t> </w:t>
      </w:r>
      <w:r>
        <w:rPr>
          <w:b/>
          <w:sz w:val="28"/>
        </w:rPr>
        <w:t>выражение</w:t>
      </w:r>
      <w:r>
        <w:rPr>
          <w:sz w:val="28"/>
        </w:rPr>
        <w:t>: </w:t>
      </w:r>
      <w:r>
        <w:rPr>
          <w:spacing w:val="-2"/>
          <w:sz w:val="28"/>
        </w:rPr>
        <w:t>[a-z][Cc]</w:t>
      </w:r>
    </w:p>
    <w:p>
      <w:pPr>
        <w:spacing w:before="0"/>
        <w:ind w:left="143" w:right="8193" w:firstLine="0"/>
        <w:jc w:val="left"/>
        <w:rPr>
          <w:sz w:val="28"/>
        </w:rPr>
      </w:pPr>
      <w:r>
        <w:rPr>
          <w:b/>
          <w:spacing w:val="-2"/>
          <w:sz w:val="28"/>
        </w:rPr>
        <w:t>Результат</w:t>
      </w:r>
      <w:r>
        <w:rPr>
          <w:spacing w:val="-2"/>
          <w:sz w:val="28"/>
        </w:rPr>
        <w:t>: </w:t>
      </w:r>
      <w:r>
        <w:rPr>
          <w:spacing w:val="-4"/>
          <w:sz w:val="28"/>
        </w:rPr>
        <w:t>аbС</w:t>
      </w:r>
    </w:p>
    <w:p>
      <w:pPr>
        <w:pStyle w:val="BodyText"/>
        <w:spacing w:line="242" w:lineRule="auto"/>
        <w:ind w:right="9263"/>
      </w:pPr>
      <w:r>
        <w:rPr>
          <w:spacing w:val="-4"/>
        </w:rPr>
        <w:t>abcd dcba</w:t>
      </w:r>
    </w:p>
    <w:p>
      <w:pPr>
        <w:pStyle w:val="BodyText"/>
        <w:ind w:right="854" w:firstLine="707"/>
        <w:jc w:val="both"/>
      </w:pPr>
      <w:r>
        <w:rPr/>
        <w:t>Здесь a-z — это и есть нужный интервал. Можно изменить пример так, чтобы первый символ мог быть как строчным, так и прописным, для чего сразу после первого интервала указываем второй:</w:t>
      </w:r>
    </w:p>
    <w:p>
      <w:pPr>
        <w:pStyle w:val="Heading2"/>
        <w:ind w:left="143"/>
        <w:jc w:val="both"/>
      </w:pPr>
      <w:r>
        <w:rPr/>
        <w:t>Исходный</w:t>
      </w:r>
      <w:r>
        <w:rPr>
          <w:spacing w:val="-6"/>
        </w:rPr>
        <w:t> </w:t>
      </w:r>
      <w:r>
        <w:rPr/>
        <w:t>набор</w:t>
      </w:r>
      <w:r>
        <w:rPr>
          <w:spacing w:val="-5"/>
        </w:rPr>
        <w:t> </w:t>
      </w:r>
      <w:r>
        <w:rPr>
          <w:spacing w:val="-2"/>
        </w:rPr>
        <w:t>строк:</w:t>
      </w:r>
    </w:p>
    <w:p>
      <w:pPr>
        <w:pStyle w:val="BodyText"/>
        <w:ind w:right="9341"/>
        <w:jc w:val="both"/>
      </w:pPr>
      <w:r>
        <w:rPr>
          <w:spacing w:val="-4"/>
        </w:rPr>
        <w:t>аbС abcd dcba adBc</w:t>
      </w:r>
    </w:p>
    <w:p>
      <w:pPr>
        <w:pStyle w:val="Heading2"/>
        <w:spacing w:before="1"/>
        <w:ind w:left="143"/>
      </w:pPr>
      <w:r>
        <w:rPr/>
        <w:t>Регулярное</w:t>
      </w:r>
      <w:r>
        <w:rPr>
          <w:spacing w:val="-9"/>
        </w:rPr>
        <w:t> </w:t>
      </w:r>
      <w:r>
        <w:rPr>
          <w:spacing w:val="-2"/>
        </w:rPr>
        <w:t>выражение:</w:t>
      </w:r>
    </w:p>
    <w:p>
      <w:pPr>
        <w:pStyle w:val="BodyText"/>
        <w:spacing w:line="319" w:lineRule="exact"/>
      </w:pPr>
      <w:r>
        <w:rPr>
          <w:spacing w:val="-2"/>
        </w:rPr>
        <w:t>[a-zA-Z][Cc]</w:t>
      </w:r>
    </w:p>
    <w:p>
      <w:pPr>
        <w:pStyle w:val="Heading2"/>
        <w:spacing w:before="5"/>
        <w:ind w:left="143"/>
      </w:pPr>
      <w:r>
        <w:rPr>
          <w:spacing w:val="-2"/>
        </w:rPr>
        <w:t>Результат:</w:t>
      </w:r>
    </w:p>
    <w:p>
      <w:pPr>
        <w:pStyle w:val="BodyText"/>
        <w:ind w:right="9341"/>
        <w:jc w:val="both"/>
      </w:pPr>
      <w:r>
        <w:rPr>
          <w:spacing w:val="-4"/>
        </w:rPr>
        <w:t>аbС abcd dcba adBc</w:t>
      </w:r>
    </w:p>
    <w:p>
      <w:pPr>
        <w:pStyle w:val="BodyText"/>
        <w:ind w:right="852" w:firstLine="707"/>
        <w:jc w:val="both"/>
      </w:pPr>
      <w:r>
        <w:rPr/>
        <w:t>То же касается и цифр. Границами интервала могут быть любые символы, но последовательности типа [z-a] и [5-1] смысла иметь не будут, так</w:t>
      </w:r>
      <w:r>
        <w:rPr>
          <w:spacing w:val="19"/>
        </w:rPr>
        <w:t> </w:t>
      </w:r>
      <w:r>
        <w:rPr/>
        <w:t>как</w:t>
      </w:r>
      <w:r>
        <w:rPr>
          <w:spacing w:val="19"/>
        </w:rPr>
        <w:t> </w:t>
      </w:r>
      <w:r>
        <w:rPr/>
        <w:t>ASCII-код</w:t>
      </w:r>
      <w:r>
        <w:rPr>
          <w:spacing w:val="17"/>
        </w:rPr>
        <w:t> </w:t>
      </w:r>
      <w:r>
        <w:rPr/>
        <w:t>первого</w:t>
      </w:r>
      <w:r>
        <w:rPr>
          <w:spacing w:val="18"/>
        </w:rPr>
        <w:t> </w:t>
      </w:r>
      <w:r>
        <w:rPr/>
        <w:t>символа</w:t>
      </w:r>
      <w:r>
        <w:rPr>
          <w:spacing w:val="17"/>
        </w:rPr>
        <w:t> </w:t>
      </w:r>
      <w:r>
        <w:rPr/>
        <w:t>должен</w:t>
      </w:r>
      <w:r>
        <w:rPr>
          <w:spacing w:val="18"/>
        </w:rPr>
        <w:t> </w:t>
      </w:r>
      <w:r>
        <w:rPr/>
        <w:t>быть</w:t>
      </w:r>
      <w:r>
        <w:rPr>
          <w:spacing w:val="18"/>
        </w:rPr>
        <w:t> </w:t>
      </w:r>
      <w:r>
        <w:rPr/>
        <w:t>меньше</w:t>
      </w:r>
      <w:r>
        <w:rPr>
          <w:spacing w:val="19"/>
        </w:rPr>
        <w:t> </w:t>
      </w:r>
      <w:r>
        <w:rPr/>
        <w:t>либо</w:t>
      </w:r>
      <w:r>
        <w:rPr>
          <w:spacing w:val="17"/>
        </w:rPr>
        <w:t> </w:t>
      </w:r>
      <w:r>
        <w:rPr/>
        <w:t>равен</w:t>
      </w:r>
      <w:r>
        <w:rPr>
          <w:spacing w:val="20"/>
        </w:rPr>
        <w:t> </w:t>
      </w:r>
      <w:r>
        <w:rPr>
          <w:spacing w:val="-4"/>
        </w:rPr>
        <w:t>коду</w:t>
      </w:r>
    </w:p>
    <w:p>
      <w:pPr>
        <w:pStyle w:val="BodyText"/>
        <w:spacing w:after="0"/>
        <w:jc w:val="both"/>
        <w:sectPr>
          <w:pgSz w:w="11910" w:h="16840"/>
          <w:pgMar w:header="0" w:footer="1147" w:top="1320" w:bottom="1340" w:left="1275" w:right="566"/>
        </w:sectPr>
      </w:pPr>
    </w:p>
    <w:p>
      <w:pPr>
        <w:pStyle w:val="BodyText"/>
        <w:spacing w:before="73"/>
        <w:ind w:right="848"/>
        <w:jc w:val="both"/>
      </w:pPr>
      <w:r>
        <w:rPr/>
        <w:t>завершающего. По поводу интервалов с цифрами следует напомнить, что символ нуля идет раньше символов всех остальных цифр. Количество стоящих рядом последовательностей неограниченно.</w:t>
      </w:r>
    </w:p>
    <w:p>
      <w:pPr>
        <w:pStyle w:val="BodyText"/>
        <w:ind w:right="854" w:firstLine="707"/>
        <w:jc w:val="both"/>
      </w:pPr>
      <w:r>
        <w:rPr/>
        <w:t>В этой же конструкции можно обратить (или, как еще говорят, инвертировать) выбор символов, поставив после знака открывающей квадратной скобки символ ^, после чего на месте конструкции будут предполагаться все символы, кроме указанных в ней самой. Рассмотрим это на предыдущем примере.</w:t>
      </w:r>
    </w:p>
    <w:p>
      <w:pPr>
        <w:pStyle w:val="BodyText"/>
        <w:ind w:right="852"/>
        <w:jc w:val="both"/>
      </w:pPr>
      <w:r>
        <w:rPr/>
        <w:t>Из</w:t>
      </w:r>
      <w:r>
        <w:rPr>
          <w:spacing w:val="-4"/>
        </w:rPr>
        <w:t> </w:t>
      </w:r>
      <w:r>
        <w:rPr/>
        <w:t>данного</w:t>
      </w:r>
      <w:r>
        <w:rPr>
          <w:spacing w:val="-2"/>
        </w:rPr>
        <w:t> </w:t>
      </w:r>
      <w:r>
        <w:rPr/>
        <w:t>набора</w:t>
      </w:r>
      <w:r>
        <w:rPr>
          <w:spacing w:val="-3"/>
        </w:rPr>
        <w:t> </w:t>
      </w:r>
      <w:r>
        <w:rPr/>
        <w:t>строк</w:t>
      </w:r>
      <w:r>
        <w:rPr>
          <w:spacing w:val="-4"/>
        </w:rPr>
        <w:t> </w:t>
      </w:r>
      <w:r>
        <w:rPr/>
        <w:t>выделим</w:t>
      </w:r>
      <w:r>
        <w:rPr>
          <w:spacing w:val="-3"/>
        </w:rPr>
        <w:t> </w:t>
      </w:r>
      <w:r>
        <w:rPr/>
        <w:t>только</w:t>
      </w:r>
      <w:r>
        <w:rPr>
          <w:spacing w:val="-2"/>
        </w:rPr>
        <w:t> </w:t>
      </w:r>
      <w:r>
        <w:rPr/>
        <w:t>те,</w:t>
      </w:r>
      <w:r>
        <w:rPr>
          <w:spacing w:val="-4"/>
        </w:rPr>
        <w:t> </w:t>
      </w:r>
      <w:r>
        <w:rPr/>
        <w:t>в</w:t>
      </w:r>
      <w:r>
        <w:rPr>
          <w:spacing w:val="-4"/>
        </w:rPr>
        <w:t> </w:t>
      </w:r>
      <w:r>
        <w:rPr/>
        <w:t>которых</w:t>
      </w:r>
      <w:r>
        <w:rPr>
          <w:spacing w:val="-6"/>
        </w:rPr>
        <w:t> </w:t>
      </w:r>
      <w:r>
        <w:rPr/>
        <w:t>буква</w:t>
      </w:r>
      <w:r>
        <w:rPr>
          <w:spacing w:val="-3"/>
        </w:rPr>
        <w:t> </w:t>
      </w:r>
      <w:r>
        <w:rPr/>
        <w:t>b</w:t>
      </w:r>
      <w:r>
        <w:rPr>
          <w:spacing w:val="-3"/>
        </w:rPr>
        <w:t> </w:t>
      </w:r>
      <w:r>
        <w:rPr/>
        <w:t>стоит</w:t>
      </w:r>
      <w:r>
        <w:rPr>
          <w:spacing w:val="-4"/>
        </w:rPr>
        <w:t> </w:t>
      </w:r>
      <w:r>
        <w:rPr/>
        <w:t>перед любым символом, кроме буквы с.</w:t>
      </w:r>
    </w:p>
    <w:p>
      <w:pPr>
        <w:pStyle w:val="Heading2"/>
        <w:spacing w:line="321" w:lineRule="exact" w:before="4"/>
        <w:ind w:left="143"/>
        <w:jc w:val="both"/>
      </w:pPr>
      <w:r>
        <w:rPr/>
        <w:t>Исходный</w:t>
      </w:r>
      <w:r>
        <w:rPr>
          <w:spacing w:val="-6"/>
        </w:rPr>
        <w:t> </w:t>
      </w:r>
      <w:r>
        <w:rPr/>
        <w:t>набор</w:t>
      </w:r>
      <w:r>
        <w:rPr>
          <w:spacing w:val="-5"/>
        </w:rPr>
        <w:t> </w:t>
      </w:r>
      <w:r>
        <w:rPr>
          <w:spacing w:val="-2"/>
        </w:rPr>
        <w:t>строк:</w:t>
      </w:r>
    </w:p>
    <w:p>
      <w:pPr>
        <w:pStyle w:val="BodyText"/>
        <w:ind w:right="9341"/>
        <w:jc w:val="both"/>
      </w:pPr>
      <w:r>
        <w:rPr>
          <w:spacing w:val="-4"/>
        </w:rPr>
        <w:t>аbС abcd dcba adBc</w:t>
      </w:r>
    </w:p>
    <w:p>
      <w:pPr>
        <w:pStyle w:val="Heading2"/>
        <w:spacing w:before="2"/>
        <w:ind w:left="143"/>
      </w:pPr>
      <w:r>
        <w:rPr/>
        <w:t>Регулярное</w:t>
      </w:r>
      <w:r>
        <w:rPr>
          <w:spacing w:val="-9"/>
        </w:rPr>
        <w:t> </w:t>
      </w:r>
      <w:r>
        <w:rPr>
          <w:spacing w:val="-2"/>
        </w:rPr>
        <w:t>выражение:</w:t>
      </w:r>
    </w:p>
    <w:p>
      <w:pPr>
        <w:pStyle w:val="BodyText"/>
        <w:spacing w:line="319" w:lineRule="exact"/>
      </w:pPr>
      <w:r>
        <w:rPr>
          <w:spacing w:val="-2"/>
        </w:rPr>
        <w:t>[Bb][^Cс]</w:t>
      </w:r>
    </w:p>
    <w:p>
      <w:pPr>
        <w:pStyle w:val="Heading2"/>
        <w:spacing w:line="321" w:lineRule="exact" w:before="4"/>
        <w:ind w:left="143"/>
      </w:pPr>
      <w:r>
        <w:rPr>
          <w:spacing w:val="-2"/>
        </w:rPr>
        <w:t>Результат:</w:t>
      </w:r>
    </w:p>
    <w:p>
      <w:pPr>
        <w:pStyle w:val="BodyText"/>
        <w:spacing w:line="321" w:lineRule="exact"/>
      </w:pPr>
      <w:r>
        <w:rPr>
          <w:spacing w:val="-4"/>
        </w:rPr>
        <w:t>dcba</w:t>
      </w:r>
    </w:p>
    <w:p>
      <w:pPr>
        <w:pStyle w:val="BodyText"/>
        <w:spacing w:before="6"/>
        <w:ind w:left="0"/>
      </w:pPr>
    </w:p>
    <w:p>
      <w:pPr>
        <w:pStyle w:val="Heading3"/>
        <w:spacing w:before="1"/>
      </w:pPr>
      <w:r>
        <w:rPr/>
        <w:t>1.5.3</w:t>
      </w:r>
      <w:r>
        <w:rPr>
          <w:spacing w:val="-2"/>
        </w:rPr>
        <w:t> Метасимволы</w:t>
      </w:r>
    </w:p>
    <w:p>
      <w:pPr>
        <w:pStyle w:val="BodyText"/>
        <w:ind w:right="847" w:firstLine="707"/>
        <w:jc w:val="both"/>
      </w:pPr>
      <w:r>
        <w:rPr/>
        <w:t>Не все символы можно использовать прямо по назначению. Посмотрите, например, на конструкцию, которая описывалась в предыдущем разделе. Допустим, требуется найти в каком-то файле строки, содержащие следующий набор символов: abc[def</w:t>
      </w:r>
      <w:r>
        <w:rPr>
          <w:i/>
        </w:rPr>
        <w:t>. </w:t>
      </w:r>
      <w:r>
        <w:rPr/>
        <w:t>Можно предположить, что регулярное выражение будет составлено по принципам, описанным выше, но это неверно. Открывающая квадратная скобка — это один из символов, который несет для программы, работающей с регулярными выражениями, особый смысл (который был рассмотрен ранее). Такие символы называются </w:t>
      </w:r>
      <w:r>
        <w:rPr>
          <w:b/>
        </w:rPr>
        <w:t>метасимволами</w:t>
      </w:r>
      <w:r>
        <w:rPr/>
        <w:t>.</w:t>
      </w:r>
    </w:p>
    <w:p>
      <w:pPr>
        <w:pStyle w:val="BodyText"/>
        <w:ind w:right="851" w:firstLine="707"/>
        <w:jc w:val="both"/>
      </w:pPr>
      <w:r>
        <w:rPr/>
        <w:t>Метасимволы бывают разными и служат для различных целей. Из предыдущего материала можно выделить метасимволы открывающей и закрывающей квадратных скобок, а также символ ^. Символ «тире» не рассматривается как метасимвол, так как он имеет особое значение только внутри конструкции с квадратными скобками, а вне такой конструкции специально не применяется.</w:t>
      </w:r>
    </w:p>
    <w:p>
      <w:pPr>
        <w:pStyle w:val="BodyText"/>
        <w:ind w:right="847" w:firstLine="707"/>
        <w:jc w:val="both"/>
      </w:pPr>
      <w:r>
        <w:rPr/>
        <w:t>Рассмотрим те метасимволы, которые предполагают, что в конечном выражении на их месте будет стоять какой-либо символ или символы (табл. 1).</w:t>
      </w:r>
    </w:p>
    <w:p>
      <w:pPr>
        <w:pStyle w:val="BodyText"/>
        <w:spacing w:after="0"/>
        <w:jc w:val="both"/>
        <w:sectPr>
          <w:pgSz w:w="11910" w:h="16840"/>
          <w:pgMar w:header="0" w:footer="1147" w:top="1320" w:bottom="1340" w:left="1275" w:right="566"/>
        </w:sectPr>
      </w:pPr>
    </w:p>
    <w:p>
      <w:pPr>
        <w:pStyle w:val="BodyText"/>
        <w:spacing w:line="322" w:lineRule="exact" w:before="73"/>
        <w:ind w:left="7931"/>
      </w:pPr>
      <w:r>
        <w:rPr/>
        <w:t>Таблица</w:t>
      </w:r>
      <w:r>
        <w:rPr>
          <w:spacing w:val="-7"/>
        </w:rPr>
        <w:t> </w:t>
      </w:r>
      <w:r>
        <w:rPr>
          <w:spacing w:val="-5"/>
        </w:rPr>
        <w:t>1.</w:t>
      </w:r>
    </w:p>
    <w:p>
      <w:pPr>
        <w:pStyle w:val="BodyText"/>
        <w:spacing w:after="7"/>
        <w:ind w:left="2741"/>
      </w:pPr>
      <w:r>
        <w:rPr/>
        <w:t>Знакозаменяющие</w:t>
      </w:r>
      <w:r>
        <w:rPr>
          <w:spacing w:val="-9"/>
        </w:rPr>
        <w:t> </w:t>
      </w:r>
      <w:r>
        <w:rPr>
          <w:spacing w:val="-2"/>
        </w:rPr>
        <w:t>метасимволы</w:t>
      </w:r>
    </w:p>
    <w:tbl>
      <w:tblPr>
        <w:tblW w:w="0" w:type="auto"/>
        <w:jc w:val="left"/>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38"/>
        <w:gridCol w:w="8663"/>
      </w:tblGrid>
      <w:tr>
        <w:trPr>
          <w:trHeight w:val="644" w:hRule="atLeast"/>
        </w:trPr>
        <w:tc>
          <w:tcPr>
            <w:tcW w:w="1238" w:type="dxa"/>
          </w:tcPr>
          <w:p>
            <w:pPr>
              <w:pStyle w:val="TableParagraph"/>
              <w:spacing w:line="315" w:lineRule="exact"/>
              <w:ind w:left="38"/>
              <w:rPr>
                <w:sz w:val="28"/>
              </w:rPr>
            </w:pPr>
            <w:r>
              <w:rPr>
                <w:spacing w:val="-2"/>
                <w:sz w:val="28"/>
              </w:rPr>
              <w:t>Метасим</w:t>
            </w:r>
          </w:p>
          <w:p>
            <w:pPr>
              <w:pStyle w:val="TableParagraph"/>
              <w:spacing w:line="308" w:lineRule="exact" w:before="2"/>
              <w:ind w:left="38"/>
              <w:rPr>
                <w:sz w:val="28"/>
              </w:rPr>
            </w:pPr>
            <w:r>
              <w:rPr>
                <w:sz w:val="28"/>
              </w:rPr>
              <w:t>-</w:t>
            </w:r>
            <w:r>
              <w:rPr>
                <w:spacing w:val="-5"/>
                <w:sz w:val="28"/>
              </w:rPr>
              <w:t>вол</w:t>
            </w:r>
          </w:p>
        </w:tc>
        <w:tc>
          <w:tcPr>
            <w:tcW w:w="8663" w:type="dxa"/>
          </w:tcPr>
          <w:p>
            <w:pPr>
              <w:pStyle w:val="TableParagraph"/>
              <w:spacing w:line="315" w:lineRule="exact"/>
              <w:ind w:left="38"/>
              <w:rPr>
                <w:sz w:val="28"/>
              </w:rPr>
            </w:pPr>
            <w:r>
              <w:rPr>
                <w:sz w:val="28"/>
              </w:rPr>
              <w:t>Описание</w:t>
            </w:r>
            <w:r>
              <w:rPr>
                <w:spacing w:val="-7"/>
                <w:sz w:val="28"/>
              </w:rPr>
              <w:t> </w:t>
            </w:r>
            <w:r>
              <w:rPr>
                <w:spacing w:val="-2"/>
                <w:sz w:val="28"/>
              </w:rPr>
              <w:t>метасимвола</w:t>
            </w:r>
          </w:p>
        </w:tc>
      </w:tr>
      <w:tr>
        <w:trPr>
          <w:trHeight w:val="4507" w:hRule="atLeast"/>
        </w:trPr>
        <w:tc>
          <w:tcPr>
            <w:tcW w:w="1238" w:type="dxa"/>
          </w:tcPr>
          <w:p>
            <w:pPr>
              <w:pStyle w:val="TableParagraph"/>
              <w:spacing w:line="315" w:lineRule="exact"/>
              <w:ind w:left="38"/>
              <w:rPr>
                <w:sz w:val="28"/>
              </w:rPr>
            </w:pPr>
            <w:r>
              <w:rPr>
                <w:spacing w:val="-2"/>
                <w:sz w:val="28"/>
              </w:rPr>
              <w:t>.(точка)</w:t>
            </w:r>
          </w:p>
        </w:tc>
        <w:tc>
          <w:tcPr>
            <w:tcW w:w="8663" w:type="dxa"/>
          </w:tcPr>
          <w:p>
            <w:pPr>
              <w:pStyle w:val="TableParagraph"/>
              <w:ind w:left="38" w:right="28"/>
              <w:jc w:val="both"/>
              <w:rPr>
                <w:sz w:val="28"/>
              </w:rPr>
            </w:pPr>
            <w:r>
              <w:rPr>
                <w:sz w:val="28"/>
              </w:rPr>
              <w:t>Предполагает, что в конечном выражении на ее месте будет стоять любой символ. Продемонстрируем это на примере набора английских </w:t>
            </w:r>
            <w:r>
              <w:rPr>
                <w:spacing w:val="-2"/>
                <w:sz w:val="28"/>
              </w:rPr>
              <w:t>слов:</w:t>
            </w:r>
          </w:p>
          <w:p>
            <w:pPr>
              <w:pStyle w:val="TableParagraph"/>
              <w:spacing w:line="321" w:lineRule="exact"/>
              <w:ind w:left="38"/>
              <w:jc w:val="both"/>
              <w:rPr>
                <w:b/>
                <w:sz w:val="28"/>
              </w:rPr>
            </w:pPr>
            <w:r>
              <w:rPr>
                <w:b/>
                <w:sz w:val="28"/>
              </w:rPr>
              <w:t>Исходный</w:t>
            </w:r>
            <w:r>
              <w:rPr>
                <w:b/>
                <w:spacing w:val="-6"/>
                <w:sz w:val="28"/>
              </w:rPr>
              <w:t> </w:t>
            </w:r>
            <w:r>
              <w:rPr>
                <w:b/>
                <w:sz w:val="28"/>
              </w:rPr>
              <w:t>набор</w:t>
            </w:r>
            <w:r>
              <w:rPr>
                <w:b/>
                <w:spacing w:val="-5"/>
                <w:sz w:val="28"/>
              </w:rPr>
              <w:t> </w:t>
            </w:r>
            <w:r>
              <w:rPr>
                <w:b/>
                <w:spacing w:val="-2"/>
                <w:sz w:val="28"/>
              </w:rPr>
              <w:t>строк:</w:t>
            </w:r>
          </w:p>
          <w:p>
            <w:pPr>
              <w:pStyle w:val="TableParagraph"/>
              <w:ind w:left="38" w:right="7655"/>
              <w:rPr>
                <w:sz w:val="28"/>
              </w:rPr>
            </w:pPr>
            <w:r>
              <w:rPr>
                <w:spacing w:val="-4"/>
                <w:sz w:val="28"/>
              </w:rPr>
              <w:t>wake make </w:t>
            </w:r>
            <w:r>
              <w:rPr>
                <w:spacing w:val="-2"/>
                <w:sz w:val="28"/>
              </w:rPr>
              <w:t>machine </w:t>
            </w:r>
            <w:r>
              <w:rPr>
                <w:spacing w:val="-4"/>
                <w:sz w:val="28"/>
              </w:rPr>
              <w:t>cake maze</w:t>
            </w:r>
          </w:p>
          <w:p>
            <w:pPr>
              <w:pStyle w:val="TableParagraph"/>
              <w:spacing w:line="321" w:lineRule="exact"/>
              <w:ind w:left="38"/>
              <w:rPr>
                <w:b/>
                <w:sz w:val="28"/>
              </w:rPr>
            </w:pPr>
            <w:r>
              <w:rPr>
                <w:b/>
                <w:sz w:val="28"/>
              </w:rPr>
              <w:t>Регулярное</w:t>
            </w:r>
            <w:r>
              <w:rPr>
                <w:b/>
                <w:spacing w:val="-8"/>
                <w:sz w:val="28"/>
              </w:rPr>
              <w:t> </w:t>
            </w:r>
            <w:r>
              <w:rPr>
                <w:b/>
                <w:spacing w:val="-2"/>
                <w:sz w:val="28"/>
              </w:rPr>
              <w:t>выражение:</w:t>
            </w:r>
          </w:p>
          <w:p>
            <w:pPr>
              <w:pStyle w:val="TableParagraph"/>
              <w:ind w:left="38" w:right="6912"/>
              <w:rPr>
                <w:sz w:val="28"/>
              </w:rPr>
            </w:pPr>
            <w:r>
              <w:rPr>
                <w:spacing w:val="-4"/>
                <w:sz w:val="28"/>
              </w:rPr>
              <w:t>ma.e </w:t>
            </w:r>
            <w:r>
              <w:rPr>
                <w:b/>
                <w:spacing w:val="-2"/>
                <w:sz w:val="28"/>
              </w:rPr>
              <w:t>Результат: </w:t>
            </w:r>
            <w:r>
              <w:rPr>
                <w:spacing w:val="-4"/>
                <w:sz w:val="28"/>
              </w:rPr>
              <w:t>make</w:t>
            </w:r>
          </w:p>
          <w:p>
            <w:pPr>
              <w:pStyle w:val="TableParagraph"/>
              <w:spacing w:line="307" w:lineRule="exact"/>
              <w:ind w:left="38"/>
              <w:rPr>
                <w:sz w:val="28"/>
              </w:rPr>
            </w:pPr>
            <w:r>
              <w:rPr>
                <w:spacing w:val="-4"/>
                <w:sz w:val="28"/>
              </w:rPr>
              <w:t>maze</w:t>
            </w:r>
          </w:p>
        </w:tc>
      </w:tr>
      <w:tr>
        <w:trPr>
          <w:trHeight w:val="3863" w:hRule="atLeast"/>
        </w:trPr>
        <w:tc>
          <w:tcPr>
            <w:tcW w:w="1238" w:type="dxa"/>
          </w:tcPr>
          <w:p>
            <w:pPr>
              <w:pStyle w:val="TableParagraph"/>
              <w:spacing w:line="315" w:lineRule="exact"/>
              <w:ind w:left="38"/>
              <w:rPr>
                <w:sz w:val="28"/>
              </w:rPr>
            </w:pPr>
            <w:r>
              <w:rPr>
                <w:spacing w:val="-5"/>
                <w:sz w:val="28"/>
              </w:rPr>
              <w:t>\w</w:t>
            </w:r>
          </w:p>
        </w:tc>
        <w:tc>
          <w:tcPr>
            <w:tcW w:w="8663" w:type="dxa"/>
          </w:tcPr>
          <w:p>
            <w:pPr>
              <w:pStyle w:val="TableParagraph"/>
              <w:spacing w:line="242" w:lineRule="auto"/>
              <w:ind w:left="38" w:right="29"/>
              <w:jc w:val="both"/>
              <w:rPr>
                <w:sz w:val="28"/>
              </w:rPr>
            </w:pPr>
            <w:r>
              <w:rPr>
                <w:sz w:val="28"/>
              </w:rPr>
              <w:t>Замещает любые символы, которые относятся к буквам, цифрам и знаку подчеркивания. Пример:</w:t>
            </w:r>
          </w:p>
          <w:p>
            <w:pPr>
              <w:pStyle w:val="TableParagraph"/>
              <w:spacing w:line="320" w:lineRule="exact"/>
              <w:ind w:left="38"/>
              <w:jc w:val="both"/>
              <w:rPr>
                <w:b/>
                <w:sz w:val="28"/>
              </w:rPr>
            </w:pPr>
            <w:r>
              <w:rPr>
                <w:b/>
                <w:sz w:val="28"/>
              </w:rPr>
              <w:t>Исходный</w:t>
            </w:r>
            <w:r>
              <w:rPr>
                <w:b/>
                <w:spacing w:val="-6"/>
                <w:sz w:val="28"/>
              </w:rPr>
              <w:t> </w:t>
            </w:r>
            <w:r>
              <w:rPr>
                <w:b/>
                <w:sz w:val="28"/>
              </w:rPr>
              <w:t>набор</w:t>
            </w:r>
            <w:r>
              <w:rPr>
                <w:b/>
                <w:spacing w:val="-5"/>
                <w:sz w:val="28"/>
              </w:rPr>
              <w:t> </w:t>
            </w:r>
            <w:r>
              <w:rPr>
                <w:b/>
                <w:spacing w:val="-2"/>
                <w:sz w:val="28"/>
              </w:rPr>
              <w:t>строк:</w:t>
            </w:r>
          </w:p>
          <w:p>
            <w:pPr>
              <w:pStyle w:val="TableParagraph"/>
              <w:ind w:left="38" w:right="8216"/>
              <w:jc w:val="both"/>
              <w:rPr>
                <w:sz w:val="28"/>
              </w:rPr>
            </w:pPr>
            <w:r>
              <w:rPr>
                <w:spacing w:val="-4"/>
                <w:sz w:val="28"/>
              </w:rPr>
              <w:t>abc а$с a1c </w:t>
            </w:r>
            <w:r>
              <w:rPr>
                <w:sz w:val="28"/>
              </w:rPr>
              <w:t>а с</w:t>
            </w:r>
          </w:p>
          <w:p>
            <w:pPr>
              <w:pStyle w:val="TableParagraph"/>
              <w:spacing w:line="321" w:lineRule="exact"/>
              <w:ind w:left="38"/>
              <w:rPr>
                <w:b/>
                <w:sz w:val="28"/>
              </w:rPr>
            </w:pPr>
            <w:r>
              <w:rPr>
                <w:b/>
                <w:sz w:val="28"/>
              </w:rPr>
              <w:t>Регулярное</w:t>
            </w:r>
            <w:r>
              <w:rPr>
                <w:b/>
                <w:spacing w:val="-9"/>
                <w:sz w:val="28"/>
              </w:rPr>
              <w:t> </w:t>
            </w:r>
            <w:r>
              <w:rPr>
                <w:b/>
                <w:spacing w:val="-2"/>
                <w:sz w:val="28"/>
              </w:rPr>
              <w:t>выражение:</w:t>
            </w:r>
          </w:p>
          <w:p>
            <w:pPr>
              <w:pStyle w:val="TableParagraph"/>
              <w:ind w:left="38" w:right="6912"/>
              <w:rPr>
                <w:sz w:val="28"/>
              </w:rPr>
            </w:pPr>
            <w:r>
              <w:rPr>
                <w:spacing w:val="-4"/>
                <w:sz w:val="28"/>
              </w:rPr>
              <w:t>a\wc </w:t>
            </w:r>
            <w:r>
              <w:rPr>
                <w:b/>
                <w:spacing w:val="-2"/>
                <w:sz w:val="28"/>
              </w:rPr>
              <w:t>Результат: </w:t>
            </w:r>
            <w:r>
              <w:rPr>
                <w:spacing w:val="-4"/>
                <w:sz w:val="28"/>
              </w:rPr>
              <w:t>abc</w:t>
            </w:r>
          </w:p>
          <w:p>
            <w:pPr>
              <w:pStyle w:val="TableParagraph"/>
              <w:spacing w:line="307" w:lineRule="exact"/>
              <w:ind w:left="38"/>
              <w:rPr>
                <w:sz w:val="28"/>
              </w:rPr>
            </w:pPr>
            <w:r>
              <w:rPr>
                <w:spacing w:val="-5"/>
                <w:sz w:val="28"/>
              </w:rPr>
              <w:t>a1c</w:t>
            </w:r>
          </w:p>
        </w:tc>
      </w:tr>
      <w:tr>
        <w:trPr>
          <w:trHeight w:val="3542" w:hRule="atLeast"/>
        </w:trPr>
        <w:tc>
          <w:tcPr>
            <w:tcW w:w="1238" w:type="dxa"/>
          </w:tcPr>
          <w:p>
            <w:pPr>
              <w:pStyle w:val="TableParagraph"/>
              <w:spacing w:line="315" w:lineRule="exact"/>
              <w:ind w:left="38"/>
              <w:rPr>
                <w:sz w:val="28"/>
              </w:rPr>
            </w:pPr>
            <w:r>
              <w:rPr>
                <w:spacing w:val="-5"/>
                <w:sz w:val="28"/>
              </w:rPr>
              <w:t>\W</w:t>
            </w:r>
          </w:p>
        </w:tc>
        <w:tc>
          <w:tcPr>
            <w:tcW w:w="8663" w:type="dxa"/>
          </w:tcPr>
          <w:p>
            <w:pPr>
              <w:pStyle w:val="TableParagraph"/>
              <w:spacing w:line="242" w:lineRule="auto"/>
              <w:ind w:left="38" w:right="29"/>
              <w:jc w:val="both"/>
              <w:rPr>
                <w:sz w:val="28"/>
              </w:rPr>
            </w:pPr>
            <w:r>
              <w:rPr>
                <w:sz w:val="28"/>
              </w:rPr>
              <w:t>Замещает все символы, кроме букв, цифр и знака подчеркивания (то есть является обратным метасимволу \w). Пример:</w:t>
            </w:r>
          </w:p>
          <w:p>
            <w:pPr>
              <w:pStyle w:val="TableParagraph"/>
              <w:spacing w:line="319" w:lineRule="exact"/>
              <w:ind w:left="38"/>
              <w:jc w:val="both"/>
              <w:rPr>
                <w:b/>
                <w:sz w:val="28"/>
              </w:rPr>
            </w:pPr>
            <w:r>
              <w:rPr>
                <w:b/>
                <w:sz w:val="28"/>
              </w:rPr>
              <w:t>Исходный</w:t>
            </w:r>
            <w:r>
              <w:rPr>
                <w:b/>
                <w:spacing w:val="-6"/>
                <w:sz w:val="28"/>
              </w:rPr>
              <w:t> </w:t>
            </w:r>
            <w:r>
              <w:rPr>
                <w:b/>
                <w:sz w:val="28"/>
              </w:rPr>
              <w:t>набор</w:t>
            </w:r>
            <w:r>
              <w:rPr>
                <w:b/>
                <w:spacing w:val="-5"/>
                <w:sz w:val="28"/>
              </w:rPr>
              <w:t> </w:t>
            </w:r>
            <w:r>
              <w:rPr>
                <w:b/>
                <w:spacing w:val="-2"/>
                <w:sz w:val="28"/>
              </w:rPr>
              <w:t>строк:</w:t>
            </w:r>
          </w:p>
          <w:p>
            <w:pPr>
              <w:pStyle w:val="TableParagraph"/>
              <w:ind w:left="38" w:right="8216"/>
              <w:jc w:val="both"/>
              <w:rPr>
                <w:sz w:val="28"/>
              </w:rPr>
            </w:pPr>
            <w:r>
              <w:rPr>
                <w:spacing w:val="-4"/>
                <w:sz w:val="28"/>
              </w:rPr>
              <w:t>abc а$с a1c </w:t>
            </w:r>
            <w:r>
              <w:rPr>
                <w:sz w:val="28"/>
              </w:rPr>
              <w:t>а с</w:t>
            </w:r>
          </w:p>
          <w:p>
            <w:pPr>
              <w:pStyle w:val="TableParagraph"/>
              <w:spacing w:line="319" w:lineRule="exact"/>
              <w:ind w:left="38"/>
              <w:rPr>
                <w:b/>
                <w:sz w:val="28"/>
              </w:rPr>
            </w:pPr>
            <w:r>
              <w:rPr>
                <w:b/>
                <w:sz w:val="28"/>
              </w:rPr>
              <w:t>Регулярное</w:t>
            </w:r>
            <w:r>
              <w:rPr>
                <w:b/>
                <w:spacing w:val="-9"/>
                <w:sz w:val="28"/>
              </w:rPr>
              <w:t> </w:t>
            </w:r>
            <w:r>
              <w:rPr>
                <w:b/>
                <w:spacing w:val="-2"/>
                <w:sz w:val="28"/>
              </w:rPr>
              <w:t>выражение:</w:t>
            </w:r>
          </w:p>
          <w:p>
            <w:pPr>
              <w:pStyle w:val="TableParagraph"/>
              <w:spacing w:line="319" w:lineRule="exact"/>
              <w:ind w:left="38"/>
              <w:rPr>
                <w:sz w:val="28"/>
              </w:rPr>
            </w:pPr>
            <w:r>
              <w:rPr>
                <w:spacing w:val="-4"/>
                <w:sz w:val="28"/>
              </w:rPr>
              <w:t>a\Wc</w:t>
            </w:r>
          </w:p>
          <w:p>
            <w:pPr>
              <w:pStyle w:val="TableParagraph"/>
              <w:spacing w:line="319" w:lineRule="exact" w:before="1"/>
              <w:ind w:left="38"/>
              <w:rPr>
                <w:b/>
                <w:sz w:val="28"/>
              </w:rPr>
            </w:pPr>
            <w:r>
              <w:rPr>
                <w:b/>
                <w:spacing w:val="-2"/>
                <w:sz w:val="28"/>
              </w:rPr>
              <w:t>Результат:</w:t>
            </w:r>
          </w:p>
          <w:p>
            <w:pPr>
              <w:pStyle w:val="TableParagraph"/>
              <w:spacing w:line="306" w:lineRule="exact"/>
              <w:ind w:left="38"/>
              <w:rPr>
                <w:sz w:val="28"/>
              </w:rPr>
            </w:pPr>
            <w:r>
              <w:rPr>
                <w:sz w:val="28"/>
              </w:rPr>
              <w:t>а$с а </w:t>
            </w:r>
            <w:r>
              <w:rPr>
                <w:spacing w:val="-10"/>
                <w:sz w:val="28"/>
              </w:rPr>
              <w:t>с</w:t>
            </w:r>
          </w:p>
        </w:tc>
      </w:tr>
    </w:tbl>
    <w:p>
      <w:pPr>
        <w:pStyle w:val="TableParagraph"/>
        <w:spacing w:after="0" w:line="306" w:lineRule="exact"/>
        <w:rPr>
          <w:sz w:val="28"/>
        </w:rPr>
        <w:sectPr>
          <w:pgSz w:w="11910" w:h="16840"/>
          <w:pgMar w:header="0" w:footer="1147" w:top="1320" w:bottom="1844" w:left="1275" w:right="566"/>
        </w:sectPr>
      </w:pPr>
    </w:p>
    <w:tbl>
      <w:tblPr>
        <w:tblW w:w="0" w:type="auto"/>
        <w:jc w:val="left"/>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43"/>
        <w:gridCol w:w="8659"/>
      </w:tblGrid>
      <w:tr>
        <w:trPr>
          <w:trHeight w:val="642" w:hRule="atLeast"/>
        </w:trPr>
        <w:tc>
          <w:tcPr>
            <w:tcW w:w="1243" w:type="dxa"/>
          </w:tcPr>
          <w:p>
            <w:pPr>
              <w:pStyle w:val="TableParagraph"/>
              <w:spacing w:line="315" w:lineRule="exact"/>
              <w:ind w:left="38"/>
              <w:rPr>
                <w:sz w:val="28"/>
              </w:rPr>
            </w:pPr>
            <w:r>
              <w:rPr>
                <w:spacing w:val="-2"/>
                <w:sz w:val="28"/>
              </w:rPr>
              <w:t>Метасим</w:t>
            </w:r>
          </w:p>
          <w:p>
            <w:pPr>
              <w:pStyle w:val="TableParagraph"/>
              <w:spacing w:line="308" w:lineRule="exact"/>
              <w:ind w:left="38"/>
              <w:rPr>
                <w:sz w:val="28"/>
              </w:rPr>
            </w:pPr>
            <w:r>
              <w:rPr>
                <w:sz w:val="28"/>
              </w:rPr>
              <w:t>-</w:t>
            </w:r>
            <w:r>
              <w:rPr>
                <w:spacing w:val="-5"/>
                <w:sz w:val="28"/>
              </w:rPr>
              <w:t>вол</w:t>
            </w:r>
          </w:p>
        </w:tc>
        <w:tc>
          <w:tcPr>
            <w:tcW w:w="8659" w:type="dxa"/>
          </w:tcPr>
          <w:p>
            <w:pPr>
              <w:pStyle w:val="TableParagraph"/>
              <w:spacing w:line="315" w:lineRule="exact"/>
              <w:ind w:left="33"/>
              <w:rPr>
                <w:sz w:val="28"/>
              </w:rPr>
            </w:pPr>
            <w:r>
              <w:rPr>
                <w:sz w:val="28"/>
              </w:rPr>
              <w:t>Описание</w:t>
            </w:r>
            <w:r>
              <w:rPr>
                <w:spacing w:val="-7"/>
                <w:sz w:val="28"/>
              </w:rPr>
              <w:t> </w:t>
            </w:r>
            <w:r>
              <w:rPr>
                <w:spacing w:val="-2"/>
                <w:sz w:val="28"/>
              </w:rPr>
              <w:t>метасимвола</w:t>
            </w:r>
          </w:p>
        </w:tc>
      </w:tr>
      <w:tr>
        <w:trPr>
          <w:trHeight w:val="3542" w:hRule="atLeast"/>
        </w:trPr>
        <w:tc>
          <w:tcPr>
            <w:tcW w:w="1243" w:type="dxa"/>
          </w:tcPr>
          <w:p>
            <w:pPr>
              <w:pStyle w:val="TableParagraph"/>
              <w:spacing w:line="317" w:lineRule="exact"/>
              <w:ind w:left="38"/>
              <w:rPr>
                <w:sz w:val="28"/>
              </w:rPr>
            </w:pPr>
            <w:r>
              <w:rPr>
                <w:spacing w:val="-5"/>
                <w:sz w:val="28"/>
              </w:rPr>
              <w:t>\d</w:t>
            </w:r>
          </w:p>
        </w:tc>
        <w:tc>
          <w:tcPr>
            <w:tcW w:w="8659" w:type="dxa"/>
          </w:tcPr>
          <w:p>
            <w:pPr>
              <w:pStyle w:val="TableParagraph"/>
              <w:ind w:left="33" w:right="25"/>
              <w:jc w:val="both"/>
              <w:rPr>
                <w:sz w:val="28"/>
              </w:rPr>
            </w:pPr>
            <w:r>
              <w:rPr>
                <w:sz w:val="28"/>
              </w:rPr>
              <w:t>Замещает все цифры. Продемонстрируем его действие на том же </w:t>
            </w:r>
            <w:r>
              <w:rPr>
                <w:spacing w:val="-2"/>
                <w:sz w:val="28"/>
              </w:rPr>
              <w:t>примере:</w:t>
            </w:r>
          </w:p>
          <w:p>
            <w:pPr>
              <w:pStyle w:val="TableParagraph"/>
              <w:spacing w:line="319" w:lineRule="exact"/>
              <w:ind w:left="103"/>
              <w:jc w:val="both"/>
              <w:rPr>
                <w:b/>
                <w:sz w:val="28"/>
              </w:rPr>
            </w:pPr>
            <w:r>
              <w:rPr>
                <w:b/>
                <w:sz w:val="28"/>
              </w:rPr>
              <w:t>Исходный</w:t>
            </w:r>
            <w:r>
              <w:rPr>
                <w:b/>
                <w:spacing w:val="-6"/>
                <w:sz w:val="28"/>
              </w:rPr>
              <w:t> </w:t>
            </w:r>
            <w:r>
              <w:rPr>
                <w:b/>
                <w:sz w:val="28"/>
              </w:rPr>
              <w:t>набор</w:t>
            </w:r>
            <w:r>
              <w:rPr>
                <w:b/>
                <w:spacing w:val="-5"/>
                <w:sz w:val="28"/>
              </w:rPr>
              <w:t> </w:t>
            </w:r>
            <w:r>
              <w:rPr>
                <w:b/>
                <w:spacing w:val="-2"/>
                <w:sz w:val="28"/>
              </w:rPr>
              <w:t>строк:</w:t>
            </w:r>
          </w:p>
          <w:p>
            <w:pPr>
              <w:pStyle w:val="TableParagraph"/>
              <w:ind w:left="33" w:right="8217"/>
              <w:jc w:val="both"/>
              <w:rPr>
                <w:sz w:val="28"/>
              </w:rPr>
            </w:pPr>
            <w:r>
              <w:rPr>
                <w:spacing w:val="-4"/>
                <w:sz w:val="28"/>
              </w:rPr>
              <w:t>abc а$с a1c </w:t>
            </w:r>
            <w:r>
              <w:rPr>
                <w:sz w:val="28"/>
              </w:rPr>
              <w:t>а с</w:t>
            </w:r>
          </w:p>
          <w:p>
            <w:pPr>
              <w:pStyle w:val="TableParagraph"/>
              <w:spacing w:line="319" w:lineRule="exact" w:before="2"/>
              <w:ind w:left="33"/>
              <w:rPr>
                <w:b/>
                <w:sz w:val="28"/>
              </w:rPr>
            </w:pPr>
            <w:r>
              <w:rPr>
                <w:b/>
                <w:sz w:val="28"/>
              </w:rPr>
              <w:t>Регулярное</w:t>
            </w:r>
            <w:r>
              <w:rPr>
                <w:b/>
                <w:spacing w:val="-9"/>
                <w:sz w:val="28"/>
              </w:rPr>
              <w:t> </w:t>
            </w:r>
            <w:r>
              <w:rPr>
                <w:b/>
                <w:spacing w:val="-2"/>
                <w:sz w:val="28"/>
              </w:rPr>
              <w:t>выражение:</w:t>
            </w:r>
          </w:p>
          <w:p>
            <w:pPr>
              <w:pStyle w:val="TableParagraph"/>
              <w:spacing w:line="319" w:lineRule="exact"/>
              <w:ind w:left="33"/>
              <w:rPr>
                <w:sz w:val="28"/>
              </w:rPr>
            </w:pPr>
            <w:r>
              <w:rPr>
                <w:spacing w:val="-4"/>
                <w:sz w:val="28"/>
              </w:rPr>
              <w:t>a\dc</w:t>
            </w:r>
          </w:p>
          <w:p>
            <w:pPr>
              <w:pStyle w:val="TableParagraph"/>
              <w:spacing w:line="319" w:lineRule="exact" w:before="5"/>
              <w:ind w:left="33"/>
              <w:rPr>
                <w:b/>
                <w:sz w:val="28"/>
              </w:rPr>
            </w:pPr>
            <w:r>
              <w:rPr>
                <w:b/>
                <w:spacing w:val="-2"/>
                <w:sz w:val="28"/>
              </w:rPr>
              <w:t>Результат:</w:t>
            </w:r>
          </w:p>
          <w:p>
            <w:pPr>
              <w:pStyle w:val="TableParagraph"/>
              <w:spacing w:line="306" w:lineRule="exact"/>
              <w:ind w:left="33"/>
              <w:rPr>
                <w:sz w:val="28"/>
              </w:rPr>
            </w:pPr>
            <w:r>
              <w:rPr>
                <w:spacing w:val="-5"/>
                <w:sz w:val="28"/>
              </w:rPr>
              <w:t>alc</w:t>
            </w:r>
          </w:p>
        </w:tc>
      </w:tr>
      <w:tr>
        <w:trPr>
          <w:trHeight w:val="1933" w:hRule="atLeast"/>
        </w:trPr>
        <w:tc>
          <w:tcPr>
            <w:tcW w:w="1243" w:type="dxa"/>
          </w:tcPr>
          <w:p>
            <w:pPr>
              <w:pStyle w:val="TableParagraph"/>
              <w:ind w:left="38"/>
              <w:rPr>
                <w:b/>
                <w:sz w:val="28"/>
              </w:rPr>
            </w:pPr>
            <w:r>
              <w:rPr>
                <w:b/>
                <w:spacing w:val="-5"/>
                <w:sz w:val="28"/>
              </w:rPr>
              <w:t>\D</w:t>
            </w:r>
          </w:p>
        </w:tc>
        <w:tc>
          <w:tcPr>
            <w:tcW w:w="8659" w:type="dxa"/>
          </w:tcPr>
          <w:p>
            <w:pPr>
              <w:pStyle w:val="TableParagraph"/>
              <w:spacing w:line="317" w:lineRule="exact"/>
              <w:ind w:left="33"/>
              <w:jc w:val="both"/>
              <w:rPr>
                <w:sz w:val="28"/>
              </w:rPr>
            </w:pPr>
            <w:r>
              <w:rPr>
                <w:sz w:val="28"/>
              </w:rPr>
              <w:t>Замещает</w:t>
            </w:r>
            <w:r>
              <w:rPr>
                <w:spacing w:val="-6"/>
                <w:sz w:val="28"/>
              </w:rPr>
              <w:t> </w:t>
            </w:r>
            <w:r>
              <w:rPr>
                <w:sz w:val="28"/>
              </w:rPr>
              <w:t>все</w:t>
            </w:r>
            <w:r>
              <w:rPr>
                <w:spacing w:val="-3"/>
                <w:sz w:val="28"/>
              </w:rPr>
              <w:t> </w:t>
            </w:r>
            <w:r>
              <w:rPr>
                <w:sz w:val="28"/>
              </w:rPr>
              <w:t>символы,</w:t>
            </w:r>
            <w:r>
              <w:rPr>
                <w:spacing w:val="-4"/>
                <w:sz w:val="28"/>
              </w:rPr>
              <w:t> </w:t>
            </w:r>
            <w:r>
              <w:rPr>
                <w:sz w:val="28"/>
              </w:rPr>
              <w:t>кроме</w:t>
            </w:r>
            <w:r>
              <w:rPr>
                <w:spacing w:val="-3"/>
                <w:sz w:val="28"/>
              </w:rPr>
              <w:t> </w:t>
            </w:r>
            <w:r>
              <w:rPr>
                <w:sz w:val="28"/>
              </w:rPr>
              <w:t>цифр,</w:t>
            </w:r>
            <w:r>
              <w:rPr>
                <w:spacing w:val="-4"/>
                <w:sz w:val="28"/>
              </w:rPr>
              <w:t> </w:t>
            </w:r>
            <w:r>
              <w:rPr>
                <w:spacing w:val="-2"/>
                <w:sz w:val="28"/>
              </w:rPr>
              <w:t>например:</w:t>
            </w:r>
          </w:p>
          <w:p>
            <w:pPr>
              <w:pStyle w:val="TableParagraph"/>
              <w:spacing w:line="319" w:lineRule="exact" w:before="4"/>
              <w:ind w:left="33"/>
              <w:jc w:val="both"/>
              <w:rPr>
                <w:b/>
                <w:sz w:val="28"/>
              </w:rPr>
            </w:pPr>
            <w:r>
              <w:rPr>
                <w:b/>
                <w:sz w:val="28"/>
              </w:rPr>
              <w:t>Исходный</w:t>
            </w:r>
            <w:r>
              <w:rPr>
                <w:b/>
                <w:spacing w:val="-6"/>
                <w:sz w:val="28"/>
              </w:rPr>
              <w:t> </w:t>
            </w:r>
            <w:r>
              <w:rPr>
                <w:b/>
                <w:sz w:val="28"/>
              </w:rPr>
              <w:t>набор</w:t>
            </w:r>
            <w:r>
              <w:rPr>
                <w:b/>
                <w:spacing w:val="-5"/>
                <w:sz w:val="28"/>
              </w:rPr>
              <w:t> </w:t>
            </w:r>
            <w:r>
              <w:rPr>
                <w:b/>
                <w:spacing w:val="-2"/>
                <w:sz w:val="28"/>
              </w:rPr>
              <w:t>строк:</w:t>
            </w:r>
          </w:p>
          <w:p>
            <w:pPr>
              <w:pStyle w:val="TableParagraph"/>
              <w:spacing w:line="322" w:lineRule="exact"/>
              <w:ind w:left="33" w:right="8217"/>
              <w:jc w:val="both"/>
              <w:rPr>
                <w:sz w:val="28"/>
              </w:rPr>
            </w:pPr>
            <w:r>
              <w:rPr>
                <w:spacing w:val="-4"/>
                <w:sz w:val="28"/>
              </w:rPr>
              <w:t>abc а$с alc </w:t>
            </w:r>
            <w:r>
              <w:rPr>
                <w:sz w:val="28"/>
              </w:rPr>
              <w:t>а с</w:t>
            </w:r>
          </w:p>
        </w:tc>
      </w:tr>
      <w:tr>
        <w:trPr>
          <w:trHeight w:val="1610" w:hRule="atLeast"/>
        </w:trPr>
        <w:tc>
          <w:tcPr>
            <w:tcW w:w="1243" w:type="dxa"/>
          </w:tcPr>
          <w:p>
            <w:pPr>
              <w:pStyle w:val="TableParagraph"/>
              <w:spacing w:line="315" w:lineRule="exact"/>
              <w:ind w:left="38"/>
              <w:rPr>
                <w:sz w:val="28"/>
              </w:rPr>
            </w:pPr>
            <w:r>
              <w:rPr>
                <w:spacing w:val="-5"/>
                <w:sz w:val="28"/>
              </w:rPr>
              <w:t>\D</w:t>
            </w:r>
          </w:p>
        </w:tc>
        <w:tc>
          <w:tcPr>
            <w:tcW w:w="8659" w:type="dxa"/>
          </w:tcPr>
          <w:p>
            <w:pPr>
              <w:pStyle w:val="TableParagraph"/>
              <w:spacing w:line="315" w:lineRule="exact"/>
              <w:ind w:left="43"/>
              <w:rPr>
                <w:sz w:val="28"/>
              </w:rPr>
            </w:pPr>
            <w:r>
              <w:rPr>
                <w:b/>
                <w:sz w:val="28"/>
              </w:rPr>
              <w:t>Регулярное</w:t>
            </w:r>
            <w:r>
              <w:rPr>
                <w:b/>
                <w:spacing w:val="-7"/>
                <w:sz w:val="28"/>
              </w:rPr>
              <w:t> </w:t>
            </w:r>
            <w:r>
              <w:rPr>
                <w:b/>
                <w:sz w:val="28"/>
              </w:rPr>
              <w:t>выражение:</w:t>
            </w:r>
            <w:r>
              <w:rPr>
                <w:b/>
                <w:spacing w:val="58"/>
                <w:sz w:val="28"/>
              </w:rPr>
              <w:t> </w:t>
            </w:r>
            <w:r>
              <w:rPr>
                <w:spacing w:val="-4"/>
                <w:sz w:val="28"/>
              </w:rPr>
              <w:t>a\Dc</w:t>
            </w:r>
          </w:p>
          <w:p>
            <w:pPr>
              <w:pStyle w:val="TableParagraph"/>
              <w:spacing w:line="320" w:lineRule="exact" w:before="4"/>
              <w:ind w:left="43"/>
              <w:rPr>
                <w:b/>
                <w:sz w:val="28"/>
              </w:rPr>
            </w:pPr>
            <w:r>
              <w:rPr>
                <w:b/>
                <w:spacing w:val="-2"/>
                <w:sz w:val="28"/>
              </w:rPr>
              <w:t>Результат:</w:t>
            </w:r>
          </w:p>
          <w:p>
            <w:pPr>
              <w:pStyle w:val="TableParagraph"/>
              <w:spacing w:line="322" w:lineRule="exact"/>
              <w:ind w:left="43" w:right="8208"/>
              <w:jc w:val="both"/>
              <w:rPr>
                <w:sz w:val="28"/>
              </w:rPr>
            </w:pPr>
            <w:r>
              <w:rPr>
                <w:spacing w:val="-4"/>
                <w:sz w:val="28"/>
              </w:rPr>
              <w:t>abc а$с </w:t>
            </w:r>
            <w:r>
              <w:rPr>
                <w:sz w:val="28"/>
              </w:rPr>
              <w:t>а с</w:t>
            </w:r>
          </w:p>
        </w:tc>
      </w:tr>
      <w:tr>
        <w:trPr>
          <w:trHeight w:val="321" w:hRule="atLeast"/>
        </w:trPr>
        <w:tc>
          <w:tcPr>
            <w:tcW w:w="1243" w:type="dxa"/>
          </w:tcPr>
          <w:p>
            <w:pPr>
              <w:pStyle w:val="TableParagraph"/>
              <w:spacing w:line="301" w:lineRule="exact"/>
              <w:ind w:left="38"/>
              <w:rPr>
                <w:sz w:val="28"/>
              </w:rPr>
            </w:pPr>
            <w:r>
              <w:rPr>
                <w:spacing w:val="-4"/>
                <w:sz w:val="28"/>
              </w:rPr>
              <w:t>[\b]</w:t>
            </w:r>
          </w:p>
        </w:tc>
        <w:tc>
          <w:tcPr>
            <w:tcW w:w="8659" w:type="dxa"/>
          </w:tcPr>
          <w:p>
            <w:pPr>
              <w:pStyle w:val="TableParagraph"/>
              <w:spacing w:line="301" w:lineRule="exact"/>
              <w:ind w:left="43"/>
              <w:rPr>
                <w:sz w:val="28"/>
              </w:rPr>
            </w:pPr>
            <w:r>
              <w:rPr>
                <w:sz w:val="28"/>
              </w:rPr>
              <w:t>Замещает</w:t>
            </w:r>
            <w:r>
              <w:rPr>
                <w:spacing w:val="-7"/>
                <w:sz w:val="28"/>
              </w:rPr>
              <w:t> </w:t>
            </w:r>
            <w:r>
              <w:rPr>
                <w:sz w:val="28"/>
              </w:rPr>
              <w:t>символ</w:t>
            </w:r>
            <w:r>
              <w:rPr>
                <w:spacing w:val="-5"/>
                <w:sz w:val="28"/>
              </w:rPr>
              <w:t> </w:t>
            </w:r>
            <w:r>
              <w:rPr>
                <w:sz w:val="28"/>
              </w:rPr>
              <w:t>перевода</w:t>
            </w:r>
            <w:r>
              <w:rPr>
                <w:spacing w:val="-4"/>
                <w:sz w:val="28"/>
              </w:rPr>
              <w:t> </w:t>
            </w:r>
            <w:r>
              <w:rPr>
                <w:sz w:val="28"/>
              </w:rPr>
              <w:t>курсора</w:t>
            </w:r>
            <w:r>
              <w:rPr>
                <w:spacing w:val="-5"/>
                <w:sz w:val="28"/>
              </w:rPr>
              <w:t> </w:t>
            </w:r>
            <w:r>
              <w:rPr>
                <w:sz w:val="28"/>
              </w:rPr>
              <w:t>на</w:t>
            </w:r>
            <w:r>
              <w:rPr>
                <w:spacing w:val="-6"/>
                <w:sz w:val="28"/>
              </w:rPr>
              <w:t> </w:t>
            </w:r>
            <w:r>
              <w:rPr>
                <w:sz w:val="28"/>
              </w:rPr>
              <w:t>один</w:t>
            </w:r>
            <w:r>
              <w:rPr>
                <w:spacing w:val="-4"/>
                <w:sz w:val="28"/>
              </w:rPr>
              <w:t> </w:t>
            </w:r>
            <w:r>
              <w:rPr>
                <w:sz w:val="28"/>
              </w:rPr>
              <w:t>влево</w:t>
            </w:r>
            <w:r>
              <w:rPr>
                <w:spacing w:val="-4"/>
                <w:sz w:val="28"/>
              </w:rPr>
              <w:t> </w:t>
            </w:r>
            <w:r>
              <w:rPr>
                <w:sz w:val="28"/>
              </w:rPr>
              <w:t>(возврат</w:t>
            </w:r>
            <w:r>
              <w:rPr>
                <w:spacing w:val="-4"/>
                <w:sz w:val="28"/>
              </w:rPr>
              <w:t> </w:t>
            </w:r>
            <w:r>
              <w:rPr>
                <w:spacing w:val="-2"/>
                <w:sz w:val="28"/>
              </w:rPr>
              <w:t>курсора)</w:t>
            </w:r>
          </w:p>
        </w:tc>
      </w:tr>
      <w:tr>
        <w:trPr>
          <w:trHeight w:val="321" w:hRule="atLeast"/>
        </w:trPr>
        <w:tc>
          <w:tcPr>
            <w:tcW w:w="1243" w:type="dxa"/>
          </w:tcPr>
          <w:p>
            <w:pPr>
              <w:pStyle w:val="TableParagraph"/>
              <w:spacing w:line="301" w:lineRule="exact"/>
              <w:ind w:left="38"/>
              <w:rPr>
                <w:sz w:val="28"/>
              </w:rPr>
            </w:pPr>
            <w:r>
              <w:rPr>
                <w:b/>
                <w:spacing w:val="-5"/>
                <w:sz w:val="28"/>
              </w:rPr>
              <w:t>\</w:t>
            </w:r>
            <w:r>
              <w:rPr>
                <w:spacing w:val="-5"/>
                <w:sz w:val="28"/>
              </w:rPr>
              <w:t>r</w:t>
            </w:r>
          </w:p>
        </w:tc>
        <w:tc>
          <w:tcPr>
            <w:tcW w:w="8659" w:type="dxa"/>
          </w:tcPr>
          <w:p>
            <w:pPr>
              <w:pStyle w:val="TableParagraph"/>
              <w:spacing w:line="301" w:lineRule="exact"/>
              <w:ind w:left="43"/>
              <w:rPr>
                <w:sz w:val="28"/>
              </w:rPr>
            </w:pPr>
            <w:r>
              <w:rPr>
                <w:sz w:val="28"/>
              </w:rPr>
              <w:t>Замещает</w:t>
            </w:r>
            <w:r>
              <w:rPr>
                <w:spacing w:val="-6"/>
                <w:sz w:val="28"/>
              </w:rPr>
              <w:t> </w:t>
            </w:r>
            <w:r>
              <w:rPr>
                <w:sz w:val="28"/>
              </w:rPr>
              <w:t>символ</w:t>
            </w:r>
            <w:r>
              <w:rPr>
                <w:spacing w:val="-5"/>
                <w:sz w:val="28"/>
              </w:rPr>
              <w:t> </w:t>
            </w:r>
            <w:r>
              <w:rPr>
                <w:sz w:val="28"/>
              </w:rPr>
              <w:t>перевода</w:t>
            </w:r>
            <w:r>
              <w:rPr>
                <w:spacing w:val="-3"/>
                <w:sz w:val="28"/>
              </w:rPr>
              <w:t> </w:t>
            </w:r>
            <w:r>
              <w:rPr>
                <w:sz w:val="28"/>
              </w:rPr>
              <w:t>курсора</w:t>
            </w:r>
            <w:r>
              <w:rPr>
                <w:spacing w:val="-4"/>
                <w:sz w:val="28"/>
              </w:rPr>
              <w:t> </w:t>
            </w:r>
            <w:r>
              <w:rPr>
                <w:sz w:val="28"/>
              </w:rPr>
              <w:t>в</w:t>
            </w:r>
            <w:r>
              <w:rPr>
                <w:spacing w:val="-5"/>
                <w:sz w:val="28"/>
              </w:rPr>
              <w:t> </w:t>
            </w:r>
            <w:r>
              <w:rPr>
                <w:sz w:val="28"/>
              </w:rPr>
              <w:t>начало</w:t>
            </w:r>
            <w:r>
              <w:rPr>
                <w:spacing w:val="-3"/>
                <w:sz w:val="28"/>
              </w:rPr>
              <w:t> </w:t>
            </w:r>
            <w:r>
              <w:rPr>
                <w:spacing w:val="-2"/>
                <w:sz w:val="28"/>
              </w:rPr>
              <w:t>строки</w:t>
            </w:r>
          </w:p>
        </w:tc>
      </w:tr>
      <w:tr>
        <w:trPr>
          <w:trHeight w:val="323" w:hRule="atLeast"/>
        </w:trPr>
        <w:tc>
          <w:tcPr>
            <w:tcW w:w="1243" w:type="dxa"/>
          </w:tcPr>
          <w:p>
            <w:pPr>
              <w:pStyle w:val="TableParagraph"/>
              <w:spacing w:line="303" w:lineRule="exact"/>
              <w:ind w:left="38"/>
              <w:rPr>
                <w:sz w:val="28"/>
              </w:rPr>
            </w:pPr>
            <w:r>
              <w:rPr>
                <w:b/>
                <w:spacing w:val="-5"/>
                <w:sz w:val="28"/>
              </w:rPr>
              <w:t>\</w:t>
            </w:r>
            <w:r>
              <w:rPr>
                <w:spacing w:val="-5"/>
                <w:sz w:val="28"/>
              </w:rPr>
              <w:t>n</w:t>
            </w:r>
          </w:p>
        </w:tc>
        <w:tc>
          <w:tcPr>
            <w:tcW w:w="8659" w:type="dxa"/>
          </w:tcPr>
          <w:p>
            <w:pPr>
              <w:pStyle w:val="TableParagraph"/>
              <w:spacing w:line="303" w:lineRule="exact"/>
              <w:ind w:left="43"/>
              <w:rPr>
                <w:sz w:val="28"/>
              </w:rPr>
            </w:pPr>
            <w:r>
              <w:rPr>
                <w:sz w:val="28"/>
              </w:rPr>
              <w:t>Замещает</w:t>
            </w:r>
            <w:r>
              <w:rPr>
                <w:spacing w:val="-5"/>
                <w:sz w:val="28"/>
              </w:rPr>
              <w:t> </w:t>
            </w:r>
            <w:r>
              <w:rPr>
                <w:sz w:val="28"/>
              </w:rPr>
              <w:t>символ</w:t>
            </w:r>
            <w:r>
              <w:rPr>
                <w:spacing w:val="-6"/>
                <w:sz w:val="28"/>
              </w:rPr>
              <w:t> </w:t>
            </w:r>
            <w:r>
              <w:rPr>
                <w:sz w:val="28"/>
              </w:rPr>
              <w:t>переноса</w:t>
            </w:r>
            <w:r>
              <w:rPr>
                <w:spacing w:val="-5"/>
                <w:sz w:val="28"/>
              </w:rPr>
              <w:t> </w:t>
            </w:r>
            <w:r>
              <w:rPr>
                <w:sz w:val="28"/>
              </w:rPr>
              <w:t>курсора</w:t>
            </w:r>
            <w:r>
              <w:rPr>
                <w:spacing w:val="-4"/>
                <w:sz w:val="28"/>
              </w:rPr>
              <w:t> </w:t>
            </w:r>
            <w:r>
              <w:rPr>
                <w:sz w:val="28"/>
              </w:rPr>
              <w:t>на</w:t>
            </w:r>
            <w:r>
              <w:rPr>
                <w:spacing w:val="-7"/>
                <w:sz w:val="28"/>
              </w:rPr>
              <w:t> </w:t>
            </w:r>
            <w:r>
              <w:rPr>
                <w:sz w:val="28"/>
              </w:rPr>
              <w:t>новую</w:t>
            </w:r>
            <w:r>
              <w:rPr>
                <w:spacing w:val="-5"/>
                <w:sz w:val="28"/>
              </w:rPr>
              <w:t> </w:t>
            </w:r>
            <w:r>
              <w:rPr>
                <w:spacing w:val="-2"/>
                <w:sz w:val="28"/>
              </w:rPr>
              <w:t>строку</w:t>
            </w:r>
          </w:p>
        </w:tc>
      </w:tr>
      <w:tr>
        <w:trPr>
          <w:trHeight w:val="320" w:hRule="atLeast"/>
        </w:trPr>
        <w:tc>
          <w:tcPr>
            <w:tcW w:w="1243" w:type="dxa"/>
          </w:tcPr>
          <w:p>
            <w:pPr>
              <w:pStyle w:val="TableParagraph"/>
              <w:spacing w:line="301" w:lineRule="exact"/>
              <w:ind w:left="38"/>
              <w:rPr>
                <w:sz w:val="28"/>
              </w:rPr>
            </w:pPr>
            <w:r>
              <w:rPr>
                <w:b/>
                <w:spacing w:val="-5"/>
                <w:sz w:val="28"/>
              </w:rPr>
              <w:t>\</w:t>
            </w:r>
            <w:r>
              <w:rPr>
                <w:spacing w:val="-5"/>
                <w:sz w:val="28"/>
              </w:rPr>
              <w:t>t</w:t>
            </w:r>
          </w:p>
        </w:tc>
        <w:tc>
          <w:tcPr>
            <w:tcW w:w="8659" w:type="dxa"/>
          </w:tcPr>
          <w:p>
            <w:pPr>
              <w:pStyle w:val="TableParagraph"/>
              <w:spacing w:line="301" w:lineRule="exact"/>
              <w:ind w:left="43"/>
              <w:rPr>
                <w:sz w:val="28"/>
              </w:rPr>
            </w:pPr>
            <w:r>
              <w:rPr>
                <w:sz w:val="28"/>
              </w:rPr>
              <w:t>Замещает</w:t>
            </w:r>
            <w:r>
              <w:rPr>
                <w:spacing w:val="-7"/>
                <w:sz w:val="28"/>
              </w:rPr>
              <w:t> </w:t>
            </w:r>
            <w:r>
              <w:rPr>
                <w:sz w:val="28"/>
              </w:rPr>
              <w:t>символ</w:t>
            </w:r>
            <w:r>
              <w:rPr>
                <w:spacing w:val="-8"/>
                <w:sz w:val="28"/>
              </w:rPr>
              <w:t> </w:t>
            </w:r>
            <w:r>
              <w:rPr>
                <w:sz w:val="28"/>
              </w:rPr>
              <w:t>горизонтальной</w:t>
            </w:r>
            <w:r>
              <w:rPr>
                <w:spacing w:val="-6"/>
                <w:sz w:val="28"/>
              </w:rPr>
              <w:t> </w:t>
            </w:r>
            <w:r>
              <w:rPr>
                <w:spacing w:val="-2"/>
                <w:sz w:val="28"/>
              </w:rPr>
              <w:t>табуляции</w:t>
            </w:r>
          </w:p>
        </w:tc>
      </w:tr>
      <w:tr>
        <w:trPr>
          <w:trHeight w:val="323" w:hRule="atLeast"/>
        </w:trPr>
        <w:tc>
          <w:tcPr>
            <w:tcW w:w="1243" w:type="dxa"/>
          </w:tcPr>
          <w:p>
            <w:pPr>
              <w:pStyle w:val="TableParagraph"/>
              <w:spacing w:line="303" w:lineRule="exact"/>
              <w:ind w:left="38"/>
              <w:rPr>
                <w:sz w:val="28"/>
              </w:rPr>
            </w:pPr>
            <w:r>
              <w:rPr>
                <w:b/>
                <w:spacing w:val="-5"/>
                <w:sz w:val="28"/>
              </w:rPr>
              <w:t>\</w:t>
            </w:r>
            <w:r>
              <w:rPr>
                <w:spacing w:val="-5"/>
                <w:sz w:val="28"/>
              </w:rPr>
              <w:t>v</w:t>
            </w:r>
          </w:p>
        </w:tc>
        <w:tc>
          <w:tcPr>
            <w:tcW w:w="8659" w:type="dxa"/>
          </w:tcPr>
          <w:p>
            <w:pPr>
              <w:pStyle w:val="TableParagraph"/>
              <w:spacing w:line="303" w:lineRule="exact"/>
              <w:ind w:left="43"/>
              <w:rPr>
                <w:sz w:val="28"/>
              </w:rPr>
            </w:pPr>
            <w:r>
              <w:rPr>
                <w:sz w:val="28"/>
              </w:rPr>
              <w:t>Замещает</w:t>
            </w:r>
            <w:r>
              <w:rPr>
                <w:spacing w:val="-7"/>
                <w:sz w:val="28"/>
              </w:rPr>
              <w:t> </w:t>
            </w:r>
            <w:r>
              <w:rPr>
                <w:sz w:val="28"/>
              </w:rPr>
              <w:t>символ</w:t>
            </w:r>
            <w:r>
              <w:rPr>
                <w:spacing w:val="-6"/>
                <w:sz w:val="28"/>
              </w:rPr>
              <w:t> </w:t>
            </w:r>
            <w:r>
              <w:rPr>
                <w:sz w:val="28"/>
              </w:rPr>
              <w:t>вертикальной</w:t>
            </w:r>
            <w:r>
              <w:rPr>
                <w:spacing w:val="-6"/>
                <w:sz w:val="28"/>
              </w:rPr>
              <w:t> </w:t>
            </w:r>
            <w:r>
              <w:rPr>
                <w:spacing w:val="-2"/>
                <w:sz w:val="28"/>
              </w:rPr>
              <w:t>табуляции</w:t>
            </w:r>
          </w:p>
        </w:tc>
      </w:tr>
      <w:tr>
        <w:trPr>
          <w:trHeight w:val="321" w:hRule="atLeast"/>
        </w:trPr>
        <w:tc>
          <w:tcPr>
            <w:tcW w:w="1243" w:type="dxa"/>
          </w:tcPr>
          <w:p>
            <w:pPr>
              <w:pStyle w:val="TableParagraph"/>
              <w:spacing w:line="301" w:lineRule="exact"/>
              <w:ind w:left="38"/>
              <w:rPr>
                <w:sz w:val="28"/>
              </w:rPr>
            </w:pPr>
            <w:r>
              <w:rPr>
                <w:spacing w:val="-5"/>
                <w:sz w:val="28"/>
              </w:rPr>
              <w:t>\f</w:t>
            </w:r>
          </w:p>
        </w:tc>
        <w:tc>
          <w:tcPr>
            <w:tcW w:w="8659" w:type="dxa"/>
          </w:tcPr>
          <w:p>
            <w:pPr>
              <w:pStyle w:val="TableParagraph"/>
              <w:spacing w:line="301" w:lineRule="exact"/>
              <w:ind w:left="43"/>
              <w:rPr>
                <w:sz w:val="28"/>
              </w:rPr>
            </w:pPr>
            <w:r>
              <w:rPr>
                <w:sz w:val="28"/>
              </w:rPr>
              <w:t>Замещает</w:t>
            </w:r>
            <w:r>
              <w:rPr>
                <w:spacing w:val="-5"/>
                <w:sz w:val="28"/>
              </w:rPr>
              <w:t> </w:t>
            </w:r>
            <w:r>
              <w:rPr>
                <w:sz w:val="28"/>
              </w:rPr>
              <w:t>символ</w:t>
            </w:r>
            <w:r>
              <w:rPr>
                <w:spacing w:val="-6"/>
                <w:sz w:val="28"/>
              </w:rPr>
              <w:t> </w:t>
            </w:r>
            <w:r>
              <w:rPr>
                <w:sz w:val="28"/>
              </w:rPr>
              <w:t>перехода</w:t>
            </w:r>
            <w:r>
              <w:rPr>
                <w:spacing w:val="-4"/>
                <w:sz w:val="28"/>
              </w:rPr>
              <w:t> </w:t>
            </w:r>
            <w:r>
              <w:rPr>
                <w:sz w:val="28"/>
              </w:rPr>
              <w:t>на</w:t>
            </w:r>
            <w:r>
              <w:rPr>
                <w:spacing w:val="-5"/>
                <w:sz w:val="28"/>
              </w:rPr>
              <w:t> </w:t>
            </w:r>
            <w:r>
              <w:rPr>
                <w:sz w:val="28"/>
              </w:rPr>
              <w:t>новую</w:t>
            </w:r>
            <w:r>
              <w:rPr>
                <w:spacing w:val="-5"/>
                <w:sz w:val="28"/>
              </w:rPr>
              <w:t> </w:t>
            </w:r>
            <w:r>
              <w:rPr>
                <w:spacing w:val="-2"/>
                <w:sz w:val="28"/>
              </w:rPr>
              <w:t>страницу</w:t>
            </w:r>
          </w:p>
        </w:tc>
      </w:tr>
      <w:tr>
        <w:trPr>
          <w:trHeight w:val="967" w:hRule="atLeast"/>
        </w:trPr>
        <w:tc>
          <w:tcPr>
            <w:tcW w:w="1243" w:type="dxa"/>
          </w:tcPr>
          <w:p>
            <w:pPr>
              <w:pStyle w:val="TableParagraph"/>
              <w:spacing w:line="319" w:lineRule="exact"/>
              <w:ind w:left="38"/>
              <w:rPr>
                <w:b/>
                <w:sz w:val="28"/>
              </w:rPr>
            </w:pPr>
            <w:r>
              <w:rPr>
                <w:b/>
                <w:spacing w:val="-5"/>
                <w:sz w:val="28"/>
              </w:rPr>
              <w:t>\s</w:t>
            </w:r>
          </w:p>
        </w:tc>
        <w:tc>
          <w:tcPr>
            <w:tcW w:w="8659" w:type="dxa"/>
          </w:tcPr>
          <w:p>
            <w:pPr>
              <w:pStyle w:val="TableParagraph"/>
              <w:ind w:left="43"/>
              <w:rPr>
                <w:sz w:val="28"/>
              </w:rPr>
            </w:pPr>
            <w:r>
              <w:rPr>
                <w:sz w:val="28"/>
              </w:rPr>
              <w:t>Равнозначен</w:t>
            </w:r>
            <w:r>
              <w:rPr>
                <w:spacing w:val="40"/>
                <w:sz w:val="28"/>
              </w:rPr>
              <w:t> </w:t>
            </w:r>
            <w:r>
              <w:rPr>
                <w:sz w:val="28"/>
              </w:rPr>
              <w:t>использованию</w:t>
            </w:r>
            <w:r>
              <w:rPr>
                <w:spacing w:val="40"/>
                <w:sz w:val="28"/>
              </w:rPr>
              <w:t> </w:t>
            </w:r>
            <w:r>
              <w:rPr>
                <w:sz w:val="28"/>
              </w:rPr>
              <w:t>пяти</w:t>
            </w:r>
            <w:r>
              <w:rPr>
                <w:spacing w:val="40"/>
                <w:sz w:val="28"/>
              </w:rPr>
              <w:t> </w:t>
            </w:r>
            <w:r>
              <w:rPr>
                <w:sz w:val="28"/>
              </w:rPr>
              <w:t>последних</w:t>
            </w:r>
            <w:r>
              <w:rPr>
                <w:spacing w:val="40"/>
                <w:sz w:val="28"/>
              </w:rPr>
              <w:t> </w:t>
            </w:r>
            <w:r>
              <w:rPr>
                <w:sz w:val="28"/>
              </w:rPr>
              <w:t>метасимволов,</w:t>
            </w:r>
            <w:r>
              <w:rPr>
                <w:spacing w:val="40"/>
                <w:sz w:val="28"/>
              </w:rPr>
              <w:t> </w:t>
            </w:r>
            <w:r>
              <w:rPr>
                <w:sz w:val="28"/>
              </w:rPr>
              <w:t>то</w:t>
            </w:r>
            <w:r>
              <w:rPr>
                <w:spacing w:val="40"/>
                <w:sz w:val="28"/>
              </w:rPr>
              <w:t> </w:t>
            </w:r>
            <w:r>
              <w:rPr>
                <w:sz w:val="28"/>
              </w:rPr>
              <w:t>есть вместо</w:t>
            </w:r>
            <w:r>
              <w:rPr>
                <w:spacing w:val="20"/>
                <w:sz w:val="28"/>
              </w:rPr>
              <w:t> </w:t>
            </w:r>
            <w:r>
              <w:rPr>
                <w:sz w:val="28"/>
              </w:rPr>
              <w:t>метасимвола</w:t>
            </w:r>
            <w:r>
              <w:rPr>
                <w:spacing w:val="19"/>
                <w:sz w:val="28"/>
              </w:rPr>
              <w:t> </w:t>
            </w:r>
            <w:r>
              <w:rPr>
                <w:sz w:val="28"/>
              </w:rPr>
              <w:t>\s</w:t>
            </w:r>
            <w:r>
              <w:rPr>
                <w:spacing w:val="21"/>
                <w:sz w:val="28"/>
              </w:rPr>
              <w:t> </w:t>
            </w:r>
            <w:r>
              <w:rPr>
                <w:sz w:val="28"/>
              </w:rPr>
              <w:t>можно</w:t>
            </w:r>
            <w:r>
              <w:rPr>
                <w:spacing w:val="21"/>
                <w:sz w:val="28"/>
              </w:rPr>
              <w:t> </w:t>
            </w:r>
            <w:r>
              <w:rPr>
                <w:sz w:val="28"/>
              </w:rPr>
              <w:t>написать</w:t>
            </w:r>
            <w:r>
              <w:rPr>
                <w:spacing w:val="17"/>
                <w:sz w:val="28"/>
              </w:rPr>
              <w:t> </w:t>
            </w:r>
            <w:r>
              <w:rPr>
                <w:sz w:val="28"/>
              </w:rPr>
              <w:t>[\r\n\t\v\f</w:t>
            </w:r>
            <w:r>
              <w:rPr>
                <w:spacing w:val="20"/>
                <w:sz w:val="28"/>
              </w:rPr>
              <w:t> </w:t>
            </w:r>
            <w:r>
              <w:rPr>
                <w:sz w:val="28"/>
              </w:rPr>
              <w:t>],</w:t>
            </w:r>
            <w:r>
              <w:rPr>
                <w:spacing w:val="19"/>
                <w:sz w:val="28"/>
              </w:rPr>
              <w:t> </w:t>
            </w:r>
            <w:r>
              <w:rPr>
                <w:sz w:val="28"/>
              </w:rPr>
              <w:t>что,</w:t>
            </w:r>
            <w:r>
              <w:rPr>
                <w:spacing w:val="17"/>
                <w:sz w:val="28"/>
              </w:rPr>
              <w:t> </w:t>
            </w:r>
            <w:r>
              <w:rPr>
                <w:sz w:val="28"/>
              </w:rPr>
              <w:t>однако,</w:t>
            </w:r>
            <w:r>
              <w:rPr>
                <w:spacing w:val="17"/>
                <w:sz w:val="28"/>
              </w:rPr>
              <w:t> </w:t>
            </w:r>
            <w:r>
              <w:rPr>
                <w:sz w:val="28"/>
              </w:rPr>
              <w:t>не</w:t>
            </w:r>
            <w:r>
              <w:rPr>
                <w:spacing w:val="21"/>
                <w:sz w:val="28"/>
              </w:rPr>
              <w:t> </w:t>
            </w:r>
            <w:r>
              <w:rPr>
                <w:spacing w:val="-5"/>
                <w:sz w:val="28"/>
              </w:rPr>
              <w:t>так</w:t>
            </w:r>
          </w:p>
          <w:p>
            <w:pPr>
              <w:pStyle w:val="TableParagraph"/>
              <w:spacing w:line="308" w:lineRule="exact"/>
              <w:ind w:left="43"/>
              <w:rPr>
                <w:sz w:val="28"/>
              </w:rPr>
            </w:pPr>
            <w:r>
              <w:rPr>
                <w:spacing w:val="-2"/>
                <w:sz w:val="28"/>
              </w:rPr>
              <w:t>удобно</w:t>
            </w:r>
          </w:p>
        </w:tc>
      </w:tr>
      <w:tr>
        <w:trPr>
          <w:trHeight w:val="335" w:hRule="atLeast"/>
        </w:trPr>
        <w:tc>
          <w:tcPr>
            <w:tcW w:w="1243" w:type="dxa"/>
          </w:tcPr>
          <w:p>
            <w:pPr>
              <w:pStyle w:val="TableParagraph"/>
              <w:spacing w:line="315" w:lineRule="exact"/>
              <w:ind w:left="38"/>
              <w:rPr>
                <w:sz w:val="28"/>
              </w:rPr>
            </w:pPr>
            <w:r>
              <w:rPr>
                <w:spacing w:val="-5"/>
                <w:sz w:val="28"/>
              </w:rPr>
              <w:t>\S</w:t>
            </w:r>
          </w:p>
        </w:tc>
        <w:tc>
          <w:tcPr>
            <w:tcW w:w="8659" w:type="dxa"/>
          </w:tcPr>
          <w:p>
            <w:pPr>
              <w:pStyle w:val="TableParagraph"/>
              <w:spacing w:line="315" w:lineRule="exact"/>
              <w:ind w:left="43"/>
              <w:rPr>
                <w:sz w:val="28"/>
              </w:rPr>
            </w:pPr>
            <w:r>
              <w:rPr>
                <w:sz w:val="28"/>
              </w:rPr>
              <w:t>Является</w:t>
            </w:r>
            <w:r>
              <w:rPr>
                <w:spacing w:val="-5"/>
                <w:sz w:val="28"/>
              </w:rPr>
              <w:t> </w:t>
            </w:r>
            <w:r>
              <w:rPr>
                <w:sz w:val="28"/>
              </w:rPr>
              <w:t>обратным</w:t>
            </w:r>
            <w:r>
              <w:rPr>
                <w:spacing w:val="-6"/>
                <w:sz w:val="28"/>
              </w:rPr>
              <w:t> </w:t>
            </w:r>
            <w:r>
              <w:rPr>
                <w:sz w:val="28"/>
              </w:rPr>
              <w:t>метасимволу</w:t>
            </w:r>
            <w:r>
              <w:rPr>
                <w:spacing w:val="-6"/>
                <w:sz w:val="28"/>
              </w:rPr>
              <w:t> </w:t>
            </w:r>
            <w:r>
              <w:rPr>
                <w:sz w:val="28"/>
              </w:rPr>
              <w:t>\</w:t>
            </w:r>
            <w:r>
              <w:rPr>
                <w:spacing w:val="-4"/>
                <w:sz w:val="28"/>
              </w:rPr>
              <w:t> </w:t>
            </w:r>
            <w:r>
              <w:rPr>
                <w:spacing w:val="-10"/>
                <w:sz w:val="28"/>
              </w:rPr>
              <w:t>s</w:t>
            </w:r>
          </w:p>
        </w:tc>
      </w:tr>
    </w:tbl>
    <w:p>
      <w:pPr>
        <w:pStyle w:val="BodyText"/>
        <w:spacing w:before="16"/>
        <w:ind w:left="0"/>
      </w:pPr>
    </w:p>
    <w:p>
      <w:pPr>
        <w:pStyle w:val="BodyText"/>
        <w:spacing w:before="1"/>
        <w:ind w:right="846" w:firstLine="707"/>
        <w:jc w:val="both"/>
      </w:pPr>
      <w:r>
        <w:rPr/>
        <w:t>Для лучшего понимания рассмотрим, что такое символ перевода курсора в начало строки, переноса курсора на новую строку и т. д. В конце каждой строки находятся один или два символа, которые указывают на необходимость перехода на новую строку. Начиная с операционной системы MS-DOS и до настоящего времени в операционных системах Microsoft используются два символа для обозначения переноса строки — сам</w:t>
      </w:r>
      <w:r>
        <w:rPr>
          <w:spacing w:val="37"/>
        </w:rPr>
        <w:t>  </w:t>
      </w:r>
      <w:r>
        <w:rPr/>
        <w:t>символ</w:t>
      </w:r>
      <w:r>
        <w:rPr>
          <w:spacing w:val="35"/>
        </w:rPr>
        <w:t>  </w:t>
      </w:r>
      <w:r>
        <w:rPr/>
        <w:t>переноса</w:t>
      </w:r>
      <w:r>
        <w:rPr>
          <w:spacing w:val="36"/>
        </w:rPr>
        <w:t>  </w:t>
      </w:r>
      <w:r>
        <w:rPr/>
        <w:t>и</w:t>
      </w:r>
      <w:r>
        <w:rPr>
          <w:spacing w:val="36"/>
        </w:rPr>
        <w:t>  </w:t>
      </w:r>
      <w:r>
        <w:rPr/>
        <w:t>символ</w:t>
      </w:r>
      <w:r>
        <w:rPr>
          <w:spacing w:val="37"/>
        </w:rPr>
        <w:t>  </w:t>
      </w:r>
      <w:r>
        <w:rPr/>
        <w:t>возврата</w:t>
      </w:r>
      <w:r>
        <w:rPr>
          <w:spacing w:val="36"/>
        </w:rPr>
        <w:t>  </w:t>
      </w:r>
      <w:r>
        <w:rPr/>
        <w:t>курсора</w:t>
      </w:r>
      <w:r>
        <w:rPr>
          <w:spacing w:val="38"/>
        </w:rPr>
        <w:t>  </w:t>
      </w:r>
      <w:r>
        <w:rPr/>
        <w:t>в</w:t>
      </w:r>
      <w:r>
        <w:rPr>
          <w:spacing w:val="35"/>
        </w:rPr>
        <w:t>  </w:t>
      </w:r>
      <w:r>
        <w:rPr/>
        <w:t>начало</w:t>
      </w:r>
      <w:r>
        <w:rPr>
          <w:spacing w:val="38"/>
        </w:rPr>
        <w:t>  </w:t>
      </w:r>
      <w:r>
        <w:rPr>
          <w:spacing w:val="-2"/>
        </w:rPr>
        <w:t>строки</w:t>
      </w:r>
    </w:p>
    <w:p>
      <w:pPr>
        <w:pStyle w:val="BodyText"/>
        <w:spacing w:after="0"/>
        <w:jc w:val="both"/>
        <w:sectPr>
          <w:type w:val="continuous"/>
          <w:pgSz w:w="11910" w:h="16840"/>
          <w:pgMar w:header="0" w:footer="1147" w:top="1380" w:bottom="1340" w:left="1275" w:right="566"/>
        </w:sectPr>
      </w:pPr>
    </w:p>
    <w:p>
      <w:pPr>
        <w:pStyle w:val="BodyText"/>
        <w:spacing w:before="73"/>
        <w:ind w:right="848"/>
        <w:jc w:val="both"/>
      </w:pPr>
      <w:r>
        <w:rPr/>
        <w:t>(заменяются метасимволами \n и \r соответственно), хотя в отдельности</w:t>
      </w:r>
      <w:r>
        <w:rPr>
          <w:spacing w:val="80"/>
        </w:rPr>
        <w:t> </w:t>
      </w:r>
      <w:r>
        <w:rPr/>
        <w:t>эти символы почти не применяются. В Linux используется только символ перехода на новую строку (заменяется метасимволом \n). Это следует учесть при составлении регулярных выражений.</w:t>
      </w:r>
    </w:p>
    <w:p>
      <w:pPr>
        <w:pStyle w:val="BodyText"/>
        <w:ind w:right="846" w:firstLine="707"/>
        <w:jc w:val="both"/>
      </w:pPr>
      <w:r>
        <w:rPr/>
        <w:t>Рассмотрим интересную группу символов, для чего поставим следующую задачу. Количество символов, которые должны быть в конечном тексте, не всегда известно (примером может быть распознавание имени веб-сайта), поэтому при помощи вышеописанных конструкций и метасимволов написать действительно универсальные регулярные выражения невозможно. Рассмотрим еще одну группу символов, которые помогут решить подобные проблемы. Они используются сразу после символа, метасимвола либо конструкции, количество вхождения которых они должны описать (табл. 2).</w:t>
      </w:r>
    </w:p>
    <w:p>
      <w:pPr>
        <w:pStyle w:val="BodyText"/>
        <w:spacing w:line="322" w:lineRule="exact" w:before="1"/>
        <w:ind w:left="7931"/>
      </w:pPr>
      <w:r>
        <w:rPr/>
        <w:t>Таблица</w:t>
      </w:r>
      <w:r>
        <w:rPr>
          <w:spacing w:val="-7"/>
        </w:rPr>
        <w:t> </w:t>
      </w:r>
      <w:r>
        <w:rPr>
          <w:spacing w:val="-5"/>
        </w:rPr>
        <w:t>2.</w:t>
      </w:r>
    </w:p>
    <w:p>
      <w:pPr>
        <w:pStyle w:val="BodyText"/>
        <w:spacing w:after="6"/>
        <w:ind w:left="2407"/>
      </w:pPr>
      <w:r>
        <w:rPr/>
        <w:t>Метасимволы</w:t>
      </w:r>
      <w:r>
        <w:rPr>
          <w:spacing w:val="-8"/>
        </w:rPr>
        <w:t> </w:t>
      </w:r>
      <w:r>
        <w:rPr/>
        <w:t>количества</w:t>
      </w:r>
      <w:r>
        <w:rPr>
          <w:spacing w:val="-8"/>
        </w:rPr>
        <w:t> </w:t>
      </w:r>
      <w:r>
        <w:rPr>
          <w:spacing w:val="-2"/>
        </w:rPr>
        <w:t>повторений</w:t>
      </w:r>
    </w:p>
    <w:tbl>
      <w:tblPr>
        <w:tblW w:w="0" w:type="auto"/>
        <w:jc w:val="left"/>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00"/>
        <w:gridCol w:w="8822"/>
      </w:tblGrid>
      <w:tr>
        <w:trPr>
          <w:trHeight w:val="644" w:hRule="atLeast"/>
        </w:trPr>
        <w:tc>
          <w:tcPr>
            <w:tcW w:w="900" w:type="dxa"/>
          </w:tcPr>
          <w:p>
            <w:pPr>
              <w:pStyle w:val="TableParagraph"/>
              <w:spacing w:line="315" w:lineRule="exact"/>
              <w:ind w:left="38"/>
              <w:rPr>
                <w:sz w:val="28"/>
              </w:rPr>
            </w:pPr>
            <w:r>
              <w:rPr>
                <w:spacing w:val="-2"/>
                <w:sz w:val="28"/>
              </w:rPr>
              <w:t>Симво</w:t>
            </w:r>
          </w:p>
          <w:p>
            <w:pPr>
              <w:pStyle w:val="TableParagraph"/>
              <w:spacing w:line="308" w:lineRule="exact" w:before="2"/>
              <w:ind w:left="38"/>
              <w:rPr>
                <w:sz w:val="28"/>
              </w:rPr>
            </w:pPr>
            <w:r>
              <w:rPr>
                <w:spacing w:val="-10"/>
                <w:sz w:val="28"/>
              </w:rPr>
              <w:t>л</w:t>
            </w:r>
          </w:p>
        </w:tc>
        <w:tc>
          <w:tcPr>
            <w:tcW w:w="8822" w:type="dxa"/>
          </w:tcPr>
          <w:p>
            <w:pPr>
              <w:pStyle w:val="TableParagraph"/>
              <w:spacing w:line="315" w:lineRule="exact"/>
              <w:ind w:left="38"/>
              <w:rPr>
                <w:sz w:val="28"/>
              </w:rPr>
            </w:pPr>
            <w:r>
              <w:rPr>
                <w:sz w:val="28"/>
              </w:rPr>
              <w:t>Описание</w:t>
            </w:r>
            <w:r>
              <w:rPr>
                <w:spacing w:val="-7"/>
                <w:sz w:val="28"/>
              </w:rPr>
              <w:t> </w:t>
            </w:r>
            <w:r>
              <w:rPr>
                <w:spacing w:val="-2"/>
                <w:sz w:val="28"/>
              </w:rPr>
              <w:t>метасимвола</w:t>
            </w:r>
          </w:p>
        </w:tc>
      </w:tr>
      <w:tr>
        <w:trPr>
          <w:trHeight w:val="6118" w:hRule="atLeast"/>
        </w:trPr>
        <w:tc>
          <w:tcPr>
            <w:tcW w:w="900" w:type="dxa"/>
          </w:tcPr>
          <w:p>
            <w:pPr>
              <w:pStyle w:val="TableParagraph"/>
              <w:spacing w:line="319" w:lineRule="exact"/>
              <w:ind w:left="38"/>
              <w:rPr>
                <w:b/>
                <w:sz w:val="28"/>
              </w:rPr>
            </w:pPr>
            <w:r>
              <w:rPr>
                <w:b/>
                <w:spacing w:val="-10"/>
                <w:sz w:val="28"/>
              </w:rPr>
              <w:t>?</w:t>
            </w:r>
          </w:p>
        </w:tc>
        <w:tc>
          <w:tcPr>
            <w:tcW w:w="8822" w:type="dxa"/>
          </w:tcPr>
          <w:p>
            <w:pPr>
              <w:pStyle w:val="TableParagraph"/>
              <w:ind w:left="38"/>
              <w:rPr>
                <w:b/>
                <w:sz w:val="28"/>
              </w:rPr>
            </w:pPr>
            <w:r>
              <w:rPr>
                <w:sz w:val="28"/>
              </w:rPr>
              <w:t>Указывает обработчику регулярных выражений на то, что предыдущий символ, метасимвол или конструкция могут вообще не существовать в конечном</w:t>
            </w:r>
            <w:r>
              <w:rPr>
                <w:spacing w:val="80"/>
                <w:sz w:val="28"/>
              </w:rPr>
              <w:t> </w:t>
            </w:r>
            <w:r>
              <w:rPr>
                <w:sz w:val="28"/>
              </w:rPr>
              <w:t>тексте</w:t>
            </w:r>
            <w:r>
              <w:rPr>
                <w:spacing w:val="80"/>
                <w:w w:val="150"/>
                <w:sz w:val="28"/>
              </w:rPr>
              <w:t> </w:t>
            </w:r>
            <w:r>
              <w:rPr>
                <w:sz w:val="28"/>
              </w:rPr>
              <w:t>либо</w:t>
            </w:r>
            <w:r>
              <w:rPr>
                <w:spacing w:val="80"/>
                <w:sz w:val="28"/>
              </w:rPr>
              <w:t> </w:t>
            </w:r>
            <w:r>
              <w:rPr>
                <w:sz w:val="28"/>
              </w:rPr>
              <w:t>присутствовать,</w:t>
            </w:r>
            <w:r>
              <w:rPr>
                <w:spacing w:val="80"/>
                <w:w w:val="150"/>
                <w:sz w:val="28"/>
              </w:rPr>
              <w:t> </w:t>
            </w:r>
            <w:r>
              <w:rPr>
                <w:sz w:val="28"/>
              </w:rPr>
              <w:t>но</w:t>
            </w:r>
            <w:r>
              <w:rPr>
                <w:spacing w:val="80"/>
                <w:sz w:val="28"/>
              </w:rPr>
              <w:t> </w:t>
            </w:r>
            <w:r>
              <w:rPr>
                <w:sz w:val="28"/>
              </w:rPr>
              <w:t>иметь</w:t>
            </w:r>
            <w:r>
              <w:rPr>
                <w:spacing w:val="80"/>
                <w:sz w:val="28"/>
              </w:rPr>
              <w:t> </w:t>
            </w:r>
            <w:r>
              <w:rPr>
                <w:sz w:val="28"/>
              </w:rPr>
              <w:t>не</w:t>
            </w:r>
            <w:r>
              <w:rPr>
                <w:spacing w:val="80"/>
                <w:sz w:val="28"/>
              </w:rPr>
              <w:t> </w:t>
            </w:r>
            <w:r>
              <w:rPr>
                <w:sz w:val="28"/>
              </w:rPr>
              <w:t>более</w:t>
            </w:r>
            <w:r>
              <w:rPr>
                <w:spacing w:val="80"/>
                <w:sz w:val="28"/>
              </w:rPr>
              <w:t> </w:t>
            </w:r>
            <w:r>
              <w:rPr>
                <w:sz w:val="28"/>
              </w:rPr>
              <w:t>одного</w:t>
            </w:r>
            <w:r>
              <w:rPr>
                <w:spacing w:val="40"/>
                <w:sz w:val="28"/>
              </w:rPr>
              <w:t> </w:t>
            </w:r>
            <w:r>
              <w:rPr>
                <w:sz w:val="28"/>
              </w:rPr>
              <w:t>вхождения.</w:t>
            </w:r>
            <w:r>
              <w:rPr>
                <w:spacing w:val="40"/>
                <w:sz w:val="28"/>
              </w:rPr>
              <w:t> </w:t>
            </w:r>
            <w:r>
              <w:rPr>
                <w:sz w:val="28"/>
              </w:rPr>
              <w:t>Рассмотрим</w:t>
            </w:r>
            <w:r>
              <w:rPr>
                <w:spacing w:val="40"/>
                <w:sz w:val="28"/>
              </w:rPr>
              <w:t> </w:t>
            </w:r>
            <w:r>
              <w:rPr>
                <w:sz w:val="28"/>
              </w:rPr>
              <w:t>пример.</w:t>
            </w:r>
            <w:r>
              <w:rPr>
                <w:spacing w:val="40"/>
                <w:sz w:val="28"/>
              </w:rPr>
              <w:t> </w:t>
            </w:r>
            <w:r>
              <w:rPr>
                <w:sz w:val="28"/>
              </w:rPr>
              <w:t>Из</w:t>
            </w:r>
            <w:r>
              <w:rPr>
                <w:spacing w:val="40"/>
                <w:sz w:val="28"/>
              </w:rPr>
              <w:t> </w:t>
            </w:r>
            <w:r>
              <w:rPr>
                <w:sz w:val="28"/>
              </w:rPr>
              <w:t>данного</w:t>
            </w:r>
            <w:r>
              <w:rPr>
                <w:spacing w:val="40"/>
                <w:sz w:val="28"/>
              </w:rPr>
              <w:t> </w:t>
            </w:r>
            <w:r>
              <w:rPr>
                <w:sz w:val="28"/>
              </w:rPr>
              <w:t>набора</w:t>
            </w:r>
            <w:r>
              <w:rPr>
                <w:spacing w:val="40"/>
                <w:sz w:val="28"/>
              </w:rPr>
              <w:t> </w:t>
            </w:r>
            <w:r>
              <w:rPr>
                <w:sz w:val="28"/>
              </w:rPr>
              <w:t>строк</w:t>
            </w:r>
            <w:r>
              <w:rPr>
                <w:spacing w:val="40"/>
                <w:sz w:val="28"/>
              </w:rPr>
              <w:t> </w:t>
            </w:r>
            <w:r>
              <w:rPr>
                <w:sz w:val="28"/>
              </w:rPr>
              <w:t>требуется</w:t>
            </w:r>
            <w:r>
              <w:rPr>
                <w:spacing w:val="40"/>
                <w:sz w:val="28"/>
              </w:rPr>
              <w:t> </w:t>
            </w:r>
            <w:r>
              <w:rPr>
                <w:sz w:val="28"/>
              </w:rPr>
              <w:t>найти</w:t>
            </w:r>
            <w:r>
              <w:rPr>
                <w:spacing w:val="80"/>
                <w:sz w:val="28"/>
              </w:rPr>
              <w:t> </w:t>
            </w:r>
            <w:r>
              <w:rPr>
                <w:sz w:val="28"/>
              </w:rPr>
              <w:t>только</w:t>
            </w:r>
            <w:r>
              <w:rPr>
                <w:spacing w:val="80"/>
                <w:sz w:val="28"/>
              </w:rPr>
              <w:t> </w:t>
            </w:r>
            <w:r>
              <w:rPr>
                <w:sz w:val="28"/>
              </w:rPr>
              <w:t>те,</w:t>
            </w:r>
            <w:r>
              <w:rPr>
                <w:spacing w:val="80"/>
                <w:sz w:val="28"/>
              </w:rPr>
              <w:t> </w:t>
            </w:r>
            <w:r>
              <w:rPr>
                <w:sz w:val="28"/>
              </w:rPr>
              <w:t>в</w:t>
            </w:r>
            <w:r>
              <w:rPr>
                <w:spacing w:val="80"/>
                <w:sz w:val="28"/>
              </w:rPr>
              <w:t> </w:t>
            </w:r>
            <w:r>
              <w:rPr>
                <w:sz w:val="28"/>
              </w:rPr>
              <w:t>которых</w:t>
            </w:r>
            <w:r>
              <w:rPr>
                <w:spacing w:val="80"/>
                <w:sz w:val="28"/>
              </w:rPr>
              <w:t> </w:t>
            </w:r>
            <w:r>
              <w:rPr>
                <w:sz w:val="28"/>
              </w:rPr>
              <w:t>символу</w:t>
            </w:r>
            <w:r>
              <w:rPr>
                <w:spacing w:val="80"/>
                <w:sz w:val="28"/>
              </w:rPr>
              <w:t> </w:t>
            </w:r>
            <w:r>
              <w:rPr>
                <w:sz w:val="28"/>
              </w:rPr>
              <w:t>с</w:t>
            </w:r>
            <w:r>
              <w:rPr>
                <w:spacing w:val="80"/>
                <w:sz w:val="28"/>
              </w:rPr>
              <w:t> </w:t>
            </w:r>
            <w:r>
              <w:rPr>
                <w:sz w:val="28"/>
              </w:rPr>
              <w:t>может</w:t>
            </w:r>
            <w:r>
              <w:rPr>
                <w:spacing w:val="80"/>
                <w:sz w:val="28"/>
              </w:rPr>
              <w:t> </w:t>
            </w:r>
            <w:r>
              <w:rPr>
                <w:sz w:val="28"/>
              </w:rPr>
              <w:t>(но</w:t>
            </w:r>
            <w:r>
              <w:rPr>
                <w:spacing w:val="80"/>
                <w:sz w:val="28"/>
              </w:rPr>
              <w:t> </w:t>
            </w:r>
            <w:r>
              <w:rPr>
                <w:sz w:val="28"/>
              </w:rPr>
              <w:t>не</w:t>
            </w:r>
            <w:r>
              <w:rPr>
                <w:spacing w:val="80"/>
                <w:sz w:val="28"/>
              </w:rPr>
              <w:t> </w:t>
            </w:r>
            <w:r>
              <w:rPr>
                <w:sz w:val="28"/>
              </w:rPr>
              <w:t>обязательно) предшествовать один символ а, перед чем должен стоять символ b</w:t>
            </w:r>
            <w:r>
              <w:rPr>
                <w:i/>
                <w:sz w:val="28"/>
              </w:rPr>
              <w:t>: </w:t>
            </w:r>
            <w:r>
              <w:rPr>
                <w:b/>
                <w:sz w:val="28"/>
              </w:rPr>
              <w:t>Исходный набор строк:</w:t>
            </w:r>
          </w:p>
          <w:p>
            <w:pPr>
              <w:pStyle w:val="TableParagraph"/>
              <w:ind w:left="38" w:right="8237"/>
              <w:jc w:val="both"/>
              <w:rPr>
                <w:sz w:val="28"/>
              </w:rPr>
            </w:pPr>
            <w:r>
              <w:rPr>
                <w:spacing w:val="-4"/>
                <w:sz w:val="28"/>
              </w:rPr>
              <w:t>acbd aabc caab ecad bcde abac</w:t>
            </w:r>
          </w:p>
          <w:p>
            <w:pPr>
              <w:pStyle w:val="TableParagraph"/>
              <w:spacing w:line="320" w:lineRule="exact"/>
              <w:ind w:left="38"/>
              <w:rPr>
                <w:b/>
                <w:sz w:val="28"/>
              </w:rPr>
            </w:pPr>
            <w:r>
              <w:rPr>
                <w:b/>
                <w:sz w:val="28"/>
              </w:rPr>
              <w:t>Регулярное</w:t>
            </w:r>
            <w:r>
              <w:rPr>
                <w:b/>
                <w:spacing w:val="-9"/>
                <w:sz w:val="28"/>
              </w:rPr>
              <w:t> </w:t>
            </w:r>
            <w:r>
              <w:rPr>
                <w:b/>
                <w:spacing w:val="-2"/>
                <w:sz w:val="28"/>
              </w:rPr>
              <w:t>выражение:</w:t>
            </w:r>
          </w:p>
          <w:p>
            <w:pPr>
              <w:pStyle w:val="TableParagraph"/>
              <w:ind w:left="38" w:right="6950"/>
              <w:rPr>
                <w:sz w:val="28"/>
              </w:rPr>
            </w:pPr>
            <w:r>
              <w:rPr>
                <w:spacing w:val="-2"/>
                <w:sz w:val="28"/>
              </w:rPr>
              <w:t>b[Aa]?c </w:t>
            </w:r>
            <w:r>
              <w:rPr>
                <w:b/>
                <w:spacing w:val="-2"/>
                <w:sz w:val="28"/>
              </w:rPr>
              <w:t>Результат: </w:t>
            </w:r>
            <w:r>
              <w:rPr>
                <w:spacing w:val="-4"/>
                <w:sz w:val="28"/>
              </w:rPr>
              <w:t>aabc</w:t>
            </w:r>
          </w:p>
          <w:p>
            <w:pPr>
              <w:pStyle w:val="TableParagraph"/>
              <w:spacing w:line="322" w:lineRule="exact"/>
              <w:ind w:left="38" w:right="8236"/>
              <w:rPr>
                <w:sz w:val="28"/>
              </w:rPr>
            </w:pPr>
            <w:r>
              <w:rPr>
                <w:spacing w:val="-4"/>
                <w:sz w:val="28"/>
              </w:rPr>
              <w:t>bcde abac</w:t>
            </w:r>
          </w:p>
        </w:tc>
      </w:tr>
      <w:tr>
        <w:trPr>
          <w:trHeight w:val="2255" w:hRule="atLeast"/>
        </w:trPr>
        <w:tc>
          <w:tcPr>
            <w:tcW w:w="900" w:type="dxa"/>
          </w:tcPr>
          <w:p>
            <w:pPr>
              <w:pStyle w:val="TableParagraph"/>
              <w:spacing w:line="319" w:lineRule="exact"/>
              <w:ind w:left="38"/>
              <w:rPr>
                <w:b/>
                <w:sz w:val="28"/>
              </w:rPr>
            </w:pPr>
            <w:r>
              <w:rPr>
                <w:b/>
                <w:spacing w:val="-10"/>
                <w:sz w:val="28"/>
              </w:rPr>
              <w:t>*</w:t>
            </w:r>
          </w:p>
        </w:tc>
        <w:tc>
          <w:tcPr>
            <w:tcW w:w="8822" w:type="dxa"/>
          </w:tcPr>
          <w:p>
            <w:pPr>
              <w:pStyle w:val="TableParagraph"/>
              <w:ind w:left="38"/>
              <w:rPr>
                <w:b/>
                <w:sz w:val="28"/>
              </w:rPr>
            </w:pPr>
            <w:r>
              <w:rPr>
                <w:sz w:val="28"/>
              </w:rPr>
              <w:t>Означает, что</w:t>
            </w:r>
            <w:r>
              <w:rPr>
                <w:spacing w:val="35"/>
                <w:sz w:val="28"/>
              </w:rPr>
              <w:t> </w:t>
            </w:r>
            <w:r>
              <w:rPr>
                <w:sz w:val="28"/>
              </w:rPr>
              <w:t>впереди</w:t>
            </w:r>
            <w:r>
              <w:rPr>
                <w:spacing w:val="35"/>
                <w:sz w:val="28"/>
              </w:rPr>
              <w:t> </w:t>
            </w:r>
            <w:r>
              <w:rPr>
                <w:sz w:val="28"/>
              </w:rPr>
              <w:t>стоящие символ,</w:t>
            </w:r>
            <w:r>
              <w:rPr>
                <w:spacing w:val="36"/>
                <w:sz w:val="28"/>
              </w:rPr>
              <w:t> </w:t>
            </w:r>
            <w:r>
              <w:rPr>
                <w:sz w:val="28"/>
              </w:rPr>
              <w:t>метасимвол</w:t>
            </w:r>
            <w:r>
              <w:rPr>
                <w:spacing w:val="36"/>
                <w:sz w:val="28"/>
              </w:rPr>
              <w:t> </w:t>
            </w:r>
            <w:r>
              <w:rPr>
                <w:sz w:val="28"/>
              </w:rPr>
              <w:t>либо</w:t>
            </w:r>
            <w:r>
              <w:rPr>
                <w:spacing w:val="35"/>
                <w:sz w:val="28"/>
              </w:rPr>
              <w:t> </w:t>
            </w:r>
            <w:r>
              <w:rPr>
                <w:sz w:val="28"/>
              </w:rPr>
              <w:t>конструкция могут</w:t>
            </w:r>
            <w:r>
              <w:rPr>
                <w:spacing w:val="40"/>
                <w:sz w:val="28"/>
              </w:rPr>
              <w:t> </w:t>
            </w:r>
            <w:r>
              <w:rPr>
                <w:sz w:val="28"/>
              </w:rPr>
              <w:t>как</w:t>
            </w:r>
            <w:r>
              <w:rPr>
                <w:spacing w:val="40"/>
                <w:sz w:val="28"/>
              </w:rPr>
              <w:t> </w:t>
            </w:r>
            <w:r>
              <w:rPr>
                <w:sz w:val="28"/>
              </w:rPr>
              <w:t>отсутствовать,</w:t>
            </w:r>
            <w:r>
              <w:rPr>
                <w:spacing w:val="40"/>
                <w:sz w:val="28"/>
              </w:rPr>
              <w:t> </w:t>
            </w:r>
            <w:r>
              <w:rPr>
                <w:sz w:val="28"/>
              </w:rPr>
              <w:t>так</w:t>
            </w:r>
            <w:r>
              <w:rPr>
                <w:spacing w:val="40"/>
                <w:sz w:val="28"/>
              </w:rPr>
              <w:t> </w:t>
            </w:r>
            <w:r>
              <w:rPr>
                <w:sz w:val="28"/>
              </w:rPr>
              <w:t>и</w:t>
            </w:r>
            <w:r>
              <w:rPr>
                <w:spacing w:val="40"/>
                <w:sz w:val="28"/>
              </w:rPr>
              <w:t> </w:t>
            </w:r>
            <w:r>
              <w:rPr>
                <w:sz w:val="28"/>
              </w:rPr>
              <w:t>быть</w:t>
            </w:r>
            <w:r>
              <w:rPr>
                <w:spacing w:val="40"/>
                <w:sz w:val="28"/>
              </w:rPr>
              <w:t> </w:t>
            </w:r>
            <w:r>
              <w:rPr>
                <w:sz w:val="28"/>
              </w:rPr>
              <w:t>в</w:t>
            </w:r>
            <w:r>
              <w:rPr>
                <w:spacing w:val="40"/>
                <w:sz w:val="28"/>
              </w:rPr>
              <w:t> </w:t>
            </w:r>
            <w:r>
              <w:rPr>
                <w:sz w:val="28"/>
              </w:rPr>
              <w:t>конечном</w:t>
            </w:r>
            <w:r>
              <w:rPr>
                <w:spacing w:val="40"/>
                <w:sz w:val="28"/>
              </w:rPr>
              <w:t> </w:t>
            </w:r>
            <w:r>
              <w:rPr>
                <w:sz w:val="28"/>
              </w:rPr>
              <w:t>выражении,</w:t>
            </w:r>
            <w:r>
              <w:rPr>
                <w:spacing w:val="40"/>
                <w:sz w:val="28"/>
              </w:rPr>
              <w:t> </w:t>
            </w:r>
            <w:r>
              <w:rPr>
                <w:sz w:val="28"/>
              </w:rPr>
              <w:t>причем количество</w:t>
            </w:r>
            <w:r>
              <w:rPr>
                <w:spacing w:val="80"/>
                <w:sz w:val="28"/>
              </w:rPr>
              <w:t> </w:t>
            </w:r>
            <w:r>
              <w:rPr>
                <w:sz w:val="28"/>
              </w:rPr>
              <w:t>вхождений</w:t>
            </w:r>
            <w:r>
              <w:rPr>
                <w:spacing w:val="80"/>
                <w:sz w:val="28"/>
              </w:rPr>
              <w:t> </w:t>
            </w:r>
            <w:r>
              <w:rPr>
                <w:sz w:val="28"/>
              </w:rPr>
              <w:t>неограниченно.</w:t>
            </w:r>
            <w:r>
              <w:rPr>
                <w:spacing w:val="80"/>
                <w:sz w:val="28"/>
              </w:rPr>
              <w:t> </w:t>
            </w:r>
            <w:r>
              <w:rPr>
                <w:b/>
                <w:sz w:val="28"/>
              </w:rPr>
              <w:t>Пример</w:t>
            </w:r>
            <w:r>
              <w:rPr>
                <w:sz w:val="28"/>
              </w:rPr>
              <w:t>:</w:t>
            </w:r>
            <w:r>
              <w:rPr>
                <w:spacing w:val="80"/>
                <w:sz w:val="28"/>
              </w:rPr>
              <w:t> </w:t>
            </w:r>
            <w:r>
              <w:rPr>
                <w:sz w:val="28"/>
              </w:rPr>
              <w:t>из</w:t>
            </w:r>
            <w:r>
              <w:rPr>
                <w:spacing w:val="80"/>
                <w:sz w:val="28"/>
              </w:rPr>
              <w:t> </w:t>
            </w:r>
            <w:r>
              <w:rPr>
                <w:sz w:val="28"/>
              </w:rPr>
              <w:t>данного</w:t>
            </w:r>
            <w:r>
              <w:rPr>
                <w:spacing w:val="80"/>
                <w:sz w:val="28"/>
              </w:rPr>
              <w:t> </w:t>
            </w:r>
            <w:r>
              <w:rPr>
                <w:sz w:val="28"/>
              </w:rPr>
              <w:t>набора строк выделим те, в которых есть по крайней мере две буквы</w:t>
            </w:r>
            <w:r>
              <w:rPr>
                <w:spacing w:val="29"/>
                <w:sz w:val="28"/>
              </w:rPr>
              <w:t> </w:t>
            </w:r>
            <w:r>
              <w:rPr>
                <w:sz w:val="28"/>
              </w:rPr>
              <w:t>а</w:t>
            </w:r>
            <w:r>
              <w:rPr>
                <w:i/>
                <w:sz w:val="28"/>
              </w:rPr>
              <w:t>, </w:t>
            </w:r>
            <w:r>
              <w:rPr>
                <w:sz w:val="28"/>
              </w:rPr>
              <w:t>между</w:t>
            </w:r>
            <w:r>
              <w:rPr>
                <w:spacing w:val="40"/>
                <w:sz w:val="28"/>
              </w:rPr>
              <w:t> </w:t>
            </w:r>
            <w:r>
              <w:rPr>
                <w:sz w:val="28"/>
              </w:rPr>
              <w:t>которыми может быть либо отсутствовать некоторое количество цифр: </w:t>
            </w:r>
            <w:r>
              <w:rPr>
                <w:b/>
                <w:sz w:val="28"/>
              </w:rPr>
              <w:t>Исходный набор строк:</w:t>
            </w:r>
          </w:p>
          <w:p>
            <w:pPr>
              <w:pStyle w:val="TableParagraph"/>
              <w:spacing w:line="311" w:lineRule="exact"/>
              <w:ind w:left="38"/>
              <w:rPr>
                <w:sz w:val="28"/>
              </w:rPr>
            </w:pPr>
            <w:r>
              <w:rPr>
                <w:spacing w:val="-2"/>
                <w:sz w:val="28"/>
              </w:rPr>
              <w:t>а123а</w:t>
            </w:r>
          </w:p>
        </w:tc>
      </w:tr>
    </w:tbl>
    <w:p>
      <w:pPr>
        <w:pStyle w:val="TableParagraph"/>
        <w:spacing w:after="0" w:line="311" w:lineRule="exact"/>
        <w:rPr>
          <w:sz w:val="28"/>
        </w:rPr>
        <w:sectPr>
          <w:pgSz w:w="11910" w:h="16840"/>
          <w:pgMar w:header="0" w:footer="1147" w:top="1320" w:bottom="1340" w:left="1275" w:right="566"/>
        </w:sectPr>
      </w:pPr>
    </w:p>
    <w:tbl>
      <w:tblPr>
        <w:tblW w:w="0" w:type="auto"/>
        <w:jc w:val="left"/>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00"/>
        <w:gridCol w:w="8822"/>
      </w:tblGrid>
      <w:tr>
        <w:trPr>
          <w:trHeight w:val="642" w:hRule="atLeast"/>
        </w:trPr>
        <w:tc>
          <w:tcPr>
            <w:tcW w:w="900" w:type="dxa"/>
          </w:tcPr>
          <w:p>
            <w:pPr>
              <w:pStyle w:val="TableParagraph"/>
              <w:spacing w:line="315" w:lineRule="exact"/>
              <w:ind w:left="38"/>
              <w:rPr>
                <w:sz w:val="28"/>
              </w:rPr>
            </w:pPr>
            <w:r>
              <w:rPr>
                <w:spacing w:val="-2"/>
                <w:sz w:val="28"/>
              </w:rPr>
              <w:t>Симво</w:t>
            </w:r>
          </w:p>
          <w:p>
            <w:pPr>
              <w:pStyle w:val="TableParagraph"/>
              <w:spacing w:line="308" w:lineRule="exact"/>
              <w:ind w:left="38"/>
              <w:rPr>
                <w:sz w:val="28"/>
              </w:rPr>
            </w:pPr>
            <w:r>
              <w:rPr>
                <w:spacing w:val="-10"/>
                <w:sz w:val="28"/>
              </w:rPr>
              <w:t>л</w:t>
            </w:r>
          </w:p>
        </w:tc>
        <w:tc>
          <w:tcPr>
            <w:tcW w:w="8822" w:type="dxa"/>
          </w:tcPr>
          <w:p>
            <w:pPr>
              <w:pStyle w:val="TableParagraph"/>
              <w:spacing w:line="315" w:lineRule="exact"/>
              <w:ind w:left="38"/>
              <w:rPr>
                <w:sz w:val="28"/>
              </w:rPr>
            </w:pPr>
            <w:r>
              <w:rPr>
                <w:sz w:val="28"/>
              </w:rPr>
              <w:t>Описание</w:t>
            </w:r>
            <w:r>
              <w:rPr>
                <w:spacing w:val="-7"/>
                <w:sz w:val="28"/>
              </w:rPr>
              <w:t> </w:t>
            </w:r>
            <w:r>
              <w:rPr>
                <w:spacing w:val="-2"/>
                <w:sz w:val="28"/>
              </w:rPr>
              <w:t>метасимвола</w:t>
            </w:r>
          </w:p>
        </w:tc>
      </w:tr>
      <w:tr>
        <w:trPr>
          <w:trHeight w:val="3542" w:hRule="atLeast"/>
        </w:trPr>
        <w:tc>
          <w:tcPr>
            <w:tcW w:w="900" w:type="dxa"/>
          </w:tcPr>
          <w:p>
            <w:pPr>
              <w:pStyle w:val="TableParagraph"/>
              <w:ind w:left="0"/>
              <w:rPr>
                <w:sz w:val="28"/>
              </w:rPr>
            </w:pPr>
          </w:p>
        </w:tc>
        <w:tc>
          <w:tcPr>
            <w:tcW w:w="8822" w:type="dxa"/>
          </w:tcPr>
          <w:p>
            <w:pPr>
              <w:pStyle w:val="TableParagraph"/>
              <w:ind w:left="38" w:right="8136"/>
              <w:rPr>
                <w:sz w:val="28"/>
              </w:rPr>
            </w:pPr>
            <w:r>
              <w:rPr>
                <w:spacing w:val="-4"/>
                <w:sz w:val="28"/>
              </w:rPr>
              <w:t>а12а </w:t>
            </w:r>
            <w:r>
              <w:rPr>
                <w:spacing w:val="-2"/>
                <w:sz w:val="28"/>
              </w:rPr>
              <w:t>al23b alc3b </w:t>
            </w:r>
            <w:r>
              <w:rPr>
                <w:spacing w:val="-4"/>
                <w:sz w:val="28"/>
              </w:rPr>
              <w:t>b12а aaa</w:t>
            </w:r>
          </w:p>
          <w:p>
            <w:pPr>
              <w:pStyle w:val="TableParagraph"/>
              <w:spacing w:line="321" w:lineRule="exact"/>
              <w:ind w:left="38"/>
              <w:rPr>
                <w:b/>
                <w:sz w:val="28"/>
              </w:rPr>
            </w:pPr>
            <w:r>
              <w:rPr>
                <w:b/>
                <w:sz w:val="28"/>
              </w:rPr>
              <w:t>Регулярное</w:t>
            </w:r>
            <w:r>
              <w:rPr>
                <w:b/>
                <w:spacing w:val="-9"/>
                <w:sz w:val="28"/>
              </w:rPr>
              <w:t> </w:t>
            </w:r>
            <w:r>
              <w:rPr>
                <w:b/>
                <w:spacing w:val="-2"/>
                <w:sz w:val="28"/>
              </w:rPr>
              <w:t>выражение:</w:t>
            </w:r>
          </w:p>
          <w:p>
            <w:pPr>
              <w:pStyle w:val="TableParagraph"/>
              <w:ind w:left="38" w:right="7380"/>
              <w:jc w:val="both"/>
              <w:rPr>
                <w:sz w:val="28"/>
              </w:rPr>
            </w:pPr>
            <w:r>
              <w:rPr>
                <w:spacing w:val="-2"/>
                <w:sz w:val="28"/>
              </w:rPr>
              <w:t>[Aa]\d*[Aa] </w:t>
            </w:r>
            <w:r>
              <w:rPr>
                <w:b/>
                <w:spacing w:val="-2"/>
                <w:sz w:val="28"/>
              </w:rPr>
              <w:t>Результат: </w:t>
            </w:r>
            <w:r>
              <w:rPr>
                <w:spacing w:val="-4"/>
                <w:sz w:val="28"/>
              </w:rPr>
              <w:t>al23a</w:t>
            </w:r>
          </w:p>
          <w:p>
            <w:pPr>
              <w:pStyle w:val="TableParagraph"/>
              <w:spacing w:line="322" w:lineRule="exact"/>
              <w:ind w:left="38" w:right="8298"/>
              <w:rPr>
                <w:sz w:val="28"/>
              </w:rPr>
            </w:pPr>
            <w:r>
              <w:rPr>
                <w:spacing w:val="-4"/>
                <w:sz w:val="28"/>
              </w:rPr>
              <w:t>al2a aaa</w:t>
            </w:r>
          </w:p>
        </w:tc>
      </w:tr>
      <w:tr>
        <w:trPr>
          <w:trHeight w:val="3220" w:hRule="atLeast"/>
        </w:trPr>
        <w:tc>
          <w:tcPr>
            <w:tcW w:w="900" w:type="dxa"/>
          </w:tcPr>
          <w:p>
            <w:pPr>
              <w:pStyle w:val="TableParagraph"/>
              <w:spacing w:line="317" w:lineRule="exact"/>
              <w:ind w:left="38"/>
              <w:rPr>
                <w:sz w:val="28"/>
              </w:rPr>
            </w:pPr>
            <w:r>
              <w:rPr>
                <w:spacing w:val="-10"/>
                <w:sz w:val="28"/>
              </w:rPr>
              <w:t>+</w:t>
            </w:r>
          </w:p>
        </w:tc>
        <w:tc>
          <w:tcPr>
            <w:tcW w:w="8822" w:type="dxa"/>
          </w:tcPr>
          <w:p>
            <w:pPr>
              <w:pStyle w:val="TableParagraph"/>
              <w:ind w:left="38" w:right="31"/>
              <w:jc w:val="both"/>
              <w:rPr>
                <w:sz w:val="28"/>
              </w:rPr>
            </w:pPr>
            <w:r>
              <w:rPr>
                <w:sz w:val="28"/>
              </w:rPr>
              <w:t>Действие схоже с действием предыдущего символа с тем отличием, что впередистоящие метасимвол, символ или конструкция должны повторяться как минимум один раз. Рассмотрим предыдущий пример, но чтобы между буквами а была хотя бы одна цифра:</w:t>
            </w:r>
          </w:p>
          <w:p>
            <w:pPr>
              <w:pStyle w:val="TableParagraph"/>
              <w:spacing w:line="319" w:lineRule="exact"/>
              <w:ind w:left="38"/>
              <w:jc w:val="both"/>
              <w:rPr>
                <w:b/>
                <w:sz w:val="28"/>
              </w:rPr>
            </w:pPr>
            <w:r>
              <w:rPr>
                <w:b/>
                <w:sz w:val="28"/>
              </w:rPr>
              <w:t>Исходный</w:t>
            </w:r>
            <w:r>
              <w:rPr>
                <w:b/>
                <w:spacing w:val="-6"/>
                <w:sz w:val="28"/>
              </w:rPr>
              <w:t> </w:t>
            </w:r>
            <w:r>
              <w:rPr>
                <w:b/>
                <w:sz w:val="28"/>
              </w:rPr>
              <w:t>набор</w:t>
            </w:r>
            <w:r>
              <w:rPr>
                <w:b/>
                <w:spacing w:val="-5"/>
                <w:sz w:val="28"/>
              </w:rPr>
              <w:t> </w:t>
            </w:r>
            <w:r>
              <w:rPr>
                <w:b/>
                <w:spacing w:val="-2"/>
                <w:sz w:val="28"/>
              </w:rPr>
              <w:t>строк:</w:t>
            </w:r>
          </w:p>
          <w:p>
            <w:pPr>
              <w:pStyle w:val="TableParagraph"/>
              <w:ind w:left="38" w:right="4353"/>
              <w:rPr>
                <w:sz w:val="28"/>
              </w:rPr>
            </w:pPr>
            <w:r>
              <w:rPr>
                <w:sz w:val="28"/>
              </w:rPr>
              <w:t>а123а</w:t>
            </w:r>
            <w:r>
              <w:rPr>
                <w:spacing w:val="-5"/>
                <w:sz w:val="28"/>
              </w:rPr>
              <w:t> </w:t>
            </w:r>
            <w:r>
              <w:rPr>
                <w:sz w:val="28"/>
              </w:rPr>
              <w:t>а12а</w:t>
            </w:r>
            <w:r>
              <w:rPr>
                <w:spacing w:val="-4"/>
                <w:sz w:val="28"/>
              </w:rPr>
              <w:t> </w:t>
            </w:r>
            <w:r>
              <w:rPr>
                <w:sz w:val="28"/>
              </w:rPr>
              <w:t>al23b</w:t>
            </w:r>
            <w:r>
              <w:rPr>
                <w:spacing w:val="-5"/>
                <w:sz w:val="28"/>
              </w:rPr>
              <w:t> </w:t>
            </w:r>
            <w:r>
              <w:rPr>
                <w:sz w:val="28"/>
              </w:rPr>
              <w:t>alc3b</w:t>
            </w:r>
            <w:r>
              <w:rPr>
                <w:spacing w:val="40"/>
                <w:sz w:val="28"/>
              </w:rPr>
              <w:t> </w:t>
            </w:r>
            <w:r>
              <w:rPr>
                <w:sz w:val="28"/>
              </w:rPr>
              <w:t>b12а</w:t>
            </w:r>
            <w:r>
              <w:rPr>
                <w:spacing w:val="40"/>
                <w:sz w:val="28"/>
              </w:rPr>
              <w:t> </w:t>
            </w:r>
            <w:r>
              <w:rPr>
                <w:sz w:val="28"/>
              </w:rPr>
              <w:t>aaa </w:t>
            </w:r>
            <w:r>
              <w:rPr>
                <w:b/>
                <w:sz w:val="28"/>
              </w:rPr>
              <w:t>Регулярное выражение: </w:t>
            </w:r>
            <w:r>
              <w:rPr>
                <w:spacing w:val="-2"/>
                <w:sz w:val="28"/>
              </w:rPr>
              <w:t>[Аа]\d+[Aa]</w:t>
            </w:r>
          </w:p>
          <w:p>
            <w:pPr>
              <w:pStyle w:val="TableParagraph"/>
              <w:spacing w:line="319" w:lineRule="exact" w:before="2"/>
              <w:ind w:left="38"/>
              <w:rPr>
                <w:b/>
                <w:sz w:val="28"/>
              </w:rPr>
            </w:pPr>
            <w:r>
              <w:rPr>
                <w:b/>
                <w:spacing w:val="-2"/>
                <w:sz w:val="28"/>
              </w:rPr>
              <w:t>Результат:</w:t>
            </w:r>
          </w:p>
          <w:p>
            <w:pPr>
              <w:pStyle w:val="TableParagraph"/>
              <w:spacing w:line="306" w:lineRule="exact"/>
              <w:ind w:left="38"/>
              <w:rPr>
                <w:sz w:val="28"/>
              </w:rPr>
            </w:pPr>
            <w:r>
              <w:rPr>
                <w:sz w:val="28"/>
              </w:rPr>
              <w:t>а123а</w:t>
            </w:r>
            <w:r>
              <w:rPr>
                <w:spacing w:val="-2"/>
                <w:sz w:val="28"/>
              </w:rPr>
              <w:t> </w:t>
            </w:r>
            <w:r>
              <w:rPr>
                <w:spacing w:val="-4"/>
                <w:sz w:val="28"/>
              </w:rPr>
              <w:t>а12а</w:t>
            </w:r>
          </w:p>
        </w:tc>
      </w:tr>
      <w:tr>
        <w:trPr>
          <w:trHeight w:val="6442" w:hRule="atLeast"/>
        </w:trPr>
        <w:tc>
          <w:tcPr>
            <w:tcW w:w="900" w:type="dxa"/>
          </w:tcPr>
          <w:p>
            <w:pPr>
              <w:pStyle w:val="TableParagraph"/>
              <w:spacing w:line="242" w:lineRule="auto"/>
              <w:ind w:left="38" w:right="197"/>
              <w:rPr>
                <w:sz w:val="28"/>
              </w:rPr>
            </w:pPr>
            <w:r>
              <w:rPr>
                <w:spacing w:val="-2"/>
                <w:sz w:val="28"/>
              </w:rPr>
              <w:t>{min, </w:t>
            </w:r>
            <w:r>
              <w:rPr>
                <w:spacing w:val="-4"/>
                <w:sz w:val="28"/>
              </w:rPr>
              <w:t>max}</w:t>
            </w:r>
          </w:p>
        </w:tc>
        <w:tc>
          <w:tcPr>
            <w:tcW w:w="8822" w:type="dxa"/>
          </w:tcPr>
          <w:p>
            <w:pPr>
              <w:pStyle w:val="TableParagraph"/>
              <w:ind w:left="38" w:right="20"/>
              <w:jc w:val="both"/>
              <w:rPr>
                <w:sz w:val="28"/>
              </w:rPr>
            </w:pPr>
            <w:r>
              <w:rPr>
                <w:sz w:val="28"/>
              </w:rPr>
              <w:t>Иногда первых трех способов указания количества вхождений бывает недостаточно, так как они описывают количество не детально. Решить проблему можно следующим способом. Для указания количества вхождений символа либо конструкции после них ставят открывающие фигурные скобки и пишут минимальное количество вхождений. Если это количество фиксированное (то есть должно быть не больше и не меньше вхождений символа), то скобку закрывают; если должно быть</w:t>
            </w:r>
            <w:r>
              <w:rPr>
                <w:spacing w:val="40"/>
                <w:sz w:val="28"/>
              </w:rPr>
              <w:t> </w:t>
            </w:r>
            <w:r>
              <w:rPr>
                <w:sz w:val="28"/>
              </w:rPr>
              <w:t>не меньше указанного количества вхождений, то ставят запятую и закрывают скобку; если существует предельное количество вхождений, то после запятой указывают его и закрывают скобку. Так, эквивалентом знаку вопроса является конструкция {0,1}, знаку звездочки — { 0, }, знаку «плюс» — {1, }. Рассмотрим пример:</w:t>
            </w:r>
          </w:p>
          <w:p>
            <w:pPr>
              <w:pStyle w:val="TableParagraph"/>
              <w:spacing w:line="319" w:lineRule="exact"/>
              <w:ind w:left="38"/>
              <w:jc w:val="both"/>
              <w:rPr>
                <w:b/>
                <w:sz w:val="28"/>
              </w:rPr>
            </w:pPr>
            <w:r>
              <w:rPr>
                <w:b/>
                <w:sz w:val="28"/>
              </w:rPr>
              <w:t>Исходный</w:t>
            </w:r>
            <w:r>
              <w:rPr>
                <w:b/>
                <w:spacing w:val="-6"/>
                <w:sz w:val="28"/>
              </w:rPr>
              <w:t> </w:t>
            </w:r>
            <w:r>
              <w:rPr>
                <w:b/>
                <w:sz w:val="28"/>
              </w:rPr>
              <w:t>набор</w:t>
            </w:r>
            <w:r>
              <w:rPr>
                <w:b/>
                <w:spacing w:val="-5"/>
                <w:sz w:val="28"/>
              </w:rPr>
              <w:t> </w:t>
            </w:r>
            <w:r>
              <w:rPr>
                <w:b/>
                <w:spacing w:val="-2"/>
                <w:sz w:val="28"/>
              </w:rPr>
              <w:t>строк:</w:t>
            </w:r>
          </w:p>
          <w:p>
            <w:pPr>
              <w:pStyle w:val="TableParagraph"/>
              <w:ind w:left="38" w:right="8090"/>
              <w:rPr>
                <w:sz w:val="28"/>
              </w:rPr>
            </w:pPr>
            <w:r>
              <w:rPr>
                <w:spacing w:val="-2"/>
                <w:sz w:val="28"/>
              </w:rPr>
              <w:t>а123а </w:t>
            </w:r>
            <w:r>
              <w:rPr>
                <w:spacing w:val="-4"/>
                <w:sz w:val="28"/>
              </w:rPr>
              <w:t>а12а </w:t>
            </w:r>
            <w:r>
              <w:rPr>
                <w:spacing w:val="-2"/>
                <w:sz w:val="28"/>
              </w:rPr>
              <w:t>al23b alc3b </w:t>
            </w:r>
            <w:r>
              <w:rPr>
                <w:spacing w:val="-4"/>
                <w:sz w:val="28"/>
              </w:rPr>
              <w:t>b12а aaa</w:t>
            </w:r>
          </w:p>
          <w:p>
            <w:pPr>
              <w:pStyle w:val="TableParagraph"/>
              <w:spacing w:line="306" w:lineRule="exact" w:before="1"/>
              <w:ind w:left="38"/>
              <w:rPr>
                <w:b/>
                <w:sz w:val="28"/>
              </w:rPr>
            </w:pPr>
            <w:r>
              <w:rPr>
                <w:b/>
                <w:sz w:val="28"/>
              </w:rPr>
              <w:t>Регулярное</w:t>
            </w:r>
            <w:r>
              <w:rPr>
                <w:b/>
                <w:spacing w:val="-9"/>
                <w:sz w:val="28"/>
              </w:rPr>
              <w:t> </w:t>
            </w:r>
            <w:r>
              <w:rPr>
                <w:b/>
                <w:spacing w:val="-2"/>
                <w:sz w:val="28"/>
              </w:rPr>
              <w:t>выражение:</w:t>
            </w:r>
          </w:p>
        </w:tc>
      </w:tr>
    </w:tbl>
    <w:p>
      <w:pPr>
        <w:pStyle w:val="TableParagraph"/>
        <w:spacing w:after="0" w:line="306" w:lineRule="exact"/>
        <w:rPr>
          <w:b/>
          <w:sz w:val="28"/>
        </w:rPr>
        <w:sectPr>
          <w:type w:val="continuous"/>
          <w:pgSz w:w="11910" w:h="16840"/>
          <w:pgMar w:header="0" w:footer="1147" w:top="1380" w:bottom="1340" w:left="1275" w:right="566"/>
        </w:sectPr>
      </w:pPr>
    </w:p>
    <w:tbl>
      <w:tblPr>
        <w:tblW w:w="0" w:type="auto"/>
        <w:jc w:val="left"/>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00"/>
        <w:gridCol w:w="8822"/>
      </w:tblGrid>
      <w:tr>
        <w:trPr>
          <w:trHeight w:val="642" w:hRule="atLeast"/>
        </w:trPr>
        <w:tc>
          <w:tcPr>
            <w:tcW w:w="900" w:type="dxa"/>
          </w:tcPr>
          <w:p>
            <w:pPr>
              <w:pStyle w:val="TableParagraph"/>
              <w:spacing w:line="315" w:lineRule="exact"/>
              <w:ind w:left="38"/>
              <w:rPr>
                <w:sz w:val="28"/>
              </w:rPr>
            </w:pPr>
            <w:r>
              <w:rPr>
                <w:spacing w:val="-2"/>
                <w:sz w:val="28"/>
              </w:rPr>
              <w:t>Симво</w:t>
            </w:r>
          </w:p>
          <w:p>
            <w:pPr>
              <w:pStyle w:val="TableParagraph"/>
              <w:spacing w:line="308" w:lineRule="exact"/>
              <w:ind w:left="38"/>
              <w:rPr>
                <w:sz w:val="28"/>
              </w:rPr>
            </w:pPr>
            <w:r>
              <w:rPr>
                <w:spacing w:val="-10"/>
                <w:sz w:val="28"/>
              </w:rPr>
              <w:t>л</w:t>
            </w:r>
          </w:p>
        </w:tc>
        <w:tc>
          <w:tcPr>
            <w:tcW w:w="8822" w:type="dxa"/>
          </w:tcPr>
          <w:p>
            <w:pPr>
              <w:pStyle w:val="TableParagraph"/>
              <w:spacing w:line="315" w:lineRule="exact"/>
              <w:ind w:left="38"/>
              <w:rPr>
                <w:sz w:val="28"/>
              </w:rPr>
            </w:pPr>
            <w:r>
              <w:rPr>
                <w:sz w:val="28"/>
              </w:rPr>
              <w:t>Описание</w:t>
            </w:r>
            <w:r>
              <w:rPr>
                <w:spacing w:val="-7"/>
                <w:sz w:val="28"/>
              </w:rPr>
              <w:t> </w:t>
            </w:r>
            <w:r>
              <w:rPr>
                <w:spacing w:val="-2"/>
                <w:sz w:val="28"/>
              </w:rPr>
              <w:t>метасимвола</w:t>
            </w:r>
          </w:p>
        </w:tc>
      </w:tr>
      <w:tr>
        <w:trPr>
          <w:trHeight w:val="1290" w:hRule="atLeast"/>
        </w:trPr>
        <w:tc>
          <w:tcPr>
            <w:tcW w:w="900" w:type="dxa"/>
          </w:tcPr>
          <w:p>
            <w:pPr>
              <w:pStyle w:val="TableParagraph"/>
              <w:ind w:left="0"/>
              <w:rPr>
                <w:sz w:val="28"/>
              </w:rPr>
            </w:pPr>
          </w:p>
        </w:tc>
        <w:tc>
          <w:tcPr>
            <w:tcW w:w="8822" w:type="dxa"/>
          </w:tcPr>
          <w:p>
            <w:pPr>
              <w:pStyle w:val="TableParagraph"/>
              <w:spacing w:line="317" w:lineRule="exact"/>
              <w:ind w:left="38"/>
              <w:rPr>
                <w:sz w:val="28"/>
              </w:rPr>
            </w:pPr>
            <w:r>
              <w:rPr>
                <w:spacing w:val="-2"/>
                <w:sz w:val="28"/>
              </w:rPr>
              <w:t>[Aa]\d{2,}[Аа]</w:t>
            </w:r>
          </w:p>
          <w:p>
            <w:pPr>
              <w:pStyle w:val="TableParagraph"/>
              <w:spacing w:line="319" w:lineRule="exact" w:before="4"/>
              <w:ind w:left="38"/>
              <w:rPr>
                <w:b/>
                <w:sz w:val="28"/>
              </w:rPr>
            </w:pPr>
            <w:r>
              <w:rPr>
                <w:b/>
                <w:spacing w:val="-2"/>
                <w:sz w:val="28"/>
              </w:rPr>
              <w:t>Результат:</w:t>
            </w:r>
          </w:p>
          <w:p>
            <w:pPr>
              <w:pStyle w:val="TableParagraph"/>
              <w:spacing w:line="322" w:lineRule="exact"/>
              <w:ind w:left="38" w:right="8090"/>
              <w:rPr>
                <w:sz w:val="28"/>
              </w:rPr>
            </w:pPr>
            <w:r>
              <w:rPr>
                <w:spacing w:val="-2"/>
                <w:sz w:val="28"/>
              </w:rPr>
              <w:t>а123а </w:t>
            </w:r>
            <w:r>
              <w:rPr>
                <w:spacing w:val="-4"/>
                <w:sz w:val="28"/>
              </w:rPr>
              <w:t>а12а</w:t>
            </w:r>
          </w:p>
        </w:tc>
      </w:tr>
    </w:tbl>
    <w:p>
      <w:pPr>
        <w:pStyle w:val="BodyText"/>
        <w:spacing w:before="18"/>
        <w:ind w:left="0"/>
      </w:pPr>
    </w:p>
    <w:p>
      <w:pPr>
        <w:pStyle w:val="Heading2"/>
        <w:spacing w:line="322" w:lineRule="exact"/>
        <w:jc w:val="both"/>
      </w:pPr>
      <w:r>
        <w:rPr/>
        <w:t>Символ</w:t>
      </w:r>
      <w:r>
        <w:rPr>
          <w:spacing w:val="68"/>
        </w:rPr>
        <w:t> </w:t>
      </w:r>
      <w:r>
        <w:rPr>
          <w:spacing w:val="-5"/>
        </w:rPr>
        <w:t>\b</w:t>
      </w:r>
    </w:p>
    <w:p>
      <w:pPr>
        <w:spacing w:line="319" w:lineRule="exact" w:before="0"/>
        <w:ind w:left="851" w:right="0" w:firstLine="0"/>
        <w:jc w:val="both"/>
        <w:rPr>
          <w:b/>
          <w:sz w:val="28"/>
        </w:rPr>
      </w:pPr>
      <w:r>
        <w:rPr>
          <w:b/>
          <w:sz w:val="28"/>
        </w:rPr>
        <w:t>Описание</w:t>
      </w:r>
      <w:r>
        <w:rPr>
          <w:b/>
          <w:spacing w:val="-6"/>
          <w:sz w:val="28"/>
        </w:rPr>
        <w:t> </w:t>
      </w:r>
      <w:r>
        <w:rPr>
          <w:b/>
          <w:spacing w:val="-2"/>
          <w:sz w:val="28"/>
        </w:rPr>
        <w:t>метасимвола:</w:t>
      </w:r>
    </w:p>
    <w:p>
      <w:pPr>
        <w:pStyle w:val="BodyText"/>
        <w:ind w:right="850" w:firstLine="707"/>
        <w:jc w:val="both"/>
      </w:pPr>
      <w:r>
        <w:rPr/>
        <w:t>Играет большую роль при разборе выражений. Его функция заключается в следующем. Обычно программы, которые работают с регулярными выражениями (в том числе и grep), ищут сходные выражения в тексте, не определяя, является ли выражение словом и может ли быть расположено конечное выражение в начале или конце слова. Однако часто требуется найти именно конкретное слово, что позволяет сделать данный метасимвол. Он ставится на том месте, где слово должно начинаться или заканчиваться. Рассмотрим пример, в котором попытаемся в данном</w:t>
      </w:r>
      <w:r>
        <w:rPr>
          <w:spacing w:val="40"/>
        </w:rPr>
        <w:t> </w:t>
      </w:r>
      <w:r>
        <w:rPr/>
        <w:t>наборе</w:t>
      </w:r>
      <w:r>
        <w:rPr>
          <w:spacing w:val="-1"/>
        </w:rPr>
        <w:t> </w:t>
      </w:r>
      <w:r>
        <w:rPr/>
        <w:t>слов</w:t>
      </w:r>
      <w:r>
        <w:rPr>
          <w:spacing w:val="-1"/>
        </w:rPr>
        <w:t> </w:t>
      </w:r>
      <w:r>
        <w:rPr/>
        <w:t>найти начинающиеся на</w:t>
      </w:r>
      <w:r>
        <w:rPr>
          <w:spacing w:val="-1"/>
        </w:rPr>
        <w:t> </w:t>
      </w:r>
      <w:r>
        <w:rPr/>
        <w:t>букву s и заканчивающиеся</w:t>
      </w:r>
      <w:r>
        <w:rPr>
          <w:spacing w:val="-2"/>
        </w:rPr>
        <w:t> </w:t>
      </w:r>
      <w:r>
        <w:rPr/>
        <w:t>на</w:t>
      </w:r>
      <w:r>
        <w:rPr>
          <w:spacing w:val="-1"/>
        </w:rPr>
        <w:t> </w:t>
      </w:r>
      <w:r>
        <w:rPr/>
        <w:t>букву</w:t>
      </w:r>
      <w:r>
        <w:rPr>
          <w:spacing w:val="-1"/>
        </w:rPr>
        <w:t> </w:t>
      </w:r>
      <w:r>
        <w:rPr/>
        <w:t>r (для сравнения здесь будут приведены примеры регулярного выражения с использованием метасимвола /b и без него):</w:t>
      </w:r>
    </w:p>
    <w:p>
      <w:pPr>
        <w:pStyle w:val="Heading2"/>
        <w:spacing w:line="320" w:lineRule="exact" w:before="4"/>
        <w:ind w:left="143"/>
      </w:pPr>
      <w:r>
        <w:rPr/>
        <w:t>Исходный</w:t>
      </w:r>
      <w:r>
        <w:rPr>
          <w:spacing w:val="-7"/>
        </w:rPr>
        <w:t> </w:t>
      </w:r>
      <w:r>
        <w:rPr/>
        <w:t>набор</w:t>
      </w:r>
      <w:r>
        <w:rPr>
          <w:spacing w:val="-5"/>
        </w:rPr>
        <w:t> </w:t>
      </w:r>
      <w:r>
        <w:rPr>
          <w:spacing w:val="-2"/>
        </w:rPr>
        <w:t>строк:</w:t>
      </w:r>
    </w:p>
    <w:p>
      <w:pPr>
        <w:pStyle w:val="BodyText"/>
        <w:ind w:right="8467"/>
      </w:pPr>
      <w:r>
        <w:rPr>
          <w:spacing w:val="-2"/>
        </w:rPr>
        <w:t>starfish starless stellar ascender sacrifice scalar</w:t>
      </w:r>
    </w:p>
    <w:p>
      <w:pPr>
        <w:pStyle w:val="Heading2"/>
        <w:spacing w:before="2"/>
        <w:ind w:left="143"/>
      </w:pPr>
      <w:r>
        <w:rPr/>
        <w:t>Регулярное</w:t>
      </w:r>
      <w:r>
        <w:rPr>
          <w:spacing w:val="-9"/>
        </w:rPr>
        <w:t> </w:t>
      </w:r>
      <w:r>
        <w:rPr>
          <w:spacing w:val="-2"/>
        </w:rPr>
        <w:t>выражение:</w:t>
      </w:r>
    </w:p>
    <w:p>
      <w:pPr>
        <w:pStyle w:val="BodyText"/>
        <w:spacing w:line="319" w:lineRule="exact"/>
      </w:pPr>
      <w:r>
        <w:rPr>
          <w:spacing w:val="-2"/>
        </w:rPr>
        <w:t>[Ss]\w*[Rr]</w:t>
      </w:r>
    </w:p>
    <w:p>
      <w:pPr>
        <w:pStyle w:val="Heading2"/>
        <w:spacing w:before="5"/>
        <w:ind w:left="143"/>
      </w:pPr>
      <w:r>
        <w:rPr>
          <w:spacing w:val="-2"/>
        </w:rPr>
        <w:t>Результат:</w:t>
      </w:r>
    </w:p>
    <w:p>
      <w:pPr>
        <w:spacing w:line="240" w:lineRule="auto" w:before="0"/>
        <w:ind w:left="143" w:right="8467" w:firstLine="0"/>
        <w:jc w:val="left"/>
        <w:rPr>
          <w:b/>
          <w:sz w:val="28"/>
        </w:rPr>
      </w:pPr>
      <w:r>
        <w:rPr>
          <w:b/>
          <w:spacing w:val="-2"/>
          <w:sz w:val="28"/>
        </w:rPr>
        <w:t>star</w:t>
      </w:r>
      <w:r>
        <w:rPr>
          <w:spacing w:val="-2"/>
          <w:sz w:val="28"/>
        </w:rPr>
        <w:t>fish </w:t>
      </w:r>
      <w:r>
        <w:rPr>
          <w:b/>
          <w:spacing w:val="-2"/>
          <w:sz w:val="28"/>
        </w:rPr>
        <w:t>star</w:t>
      </w:r>
      <w:r>
        <w:rPr>
          <w:spacing w:val="-2"/>
          <w:sz w:val="28"/>
        </w:rPr>
        <w:t>less </w:t>
      </w:r>
      <w:r>
        <w:rPr>
          <w:b/>
          <w:spacing w:val="-2"/>
          <w:sz w:val="28"/>
        </w:rPr>
        <w:t>stellar </w:t>
      </w:r>
      <w:r>
        <w:rPr>
          <w:spacing w:val="-2"/>
          <w:sz w:val="28"/>
        </w:rPr>
        <w:t>a</w:t>
      </w:r>
      <w:r>
        <w:rPr>
          <w:b/>
          <w:spacing w:val="-2"/>
          <w:sz w:val="28"/>
        </w:rPr>
        <w:t>scender sacr</w:t>
      </w:r>
      <w:r>
        <w:rPr>
          <w:spacing w:val="-2"/>
          <w:sz w:val="28"/>
        </w:rPr>
        <w:t>ifice </w:t>
      </w:r>
      <w:r>
        <w:rPr>
          <w:b/>
          <w:spacing w:val="-2"/>
          <w:sz w:val="28"/>
        </w:rPr>
        <w:t>scalar</w:t>
      </w:r>
    </w:p>
    <w:p>
      <w:pPr>
        <w:pStyle w:val="BodyText"/>
        <w:ind w:firstLine="707"/>
      </w:pPr>
      <w:r>
        <w:rPr/>
        <w:t>Были выбраны слова, которые не соответствуют условиям. Изменим регулярное выражение, добавив метасимвол \b:</w:t>
      </w:r>
    </w:p>
    <w:p>
      <w:pPr>
        <w:pStyle w:val="Heading2"/>
        <w:spacing w:line="321" w:lineRule="exact" w:before="2"/>
        <w:ind w:left="143"/>
      </w:pPr>
      <w:r>
        <w:rPr/>
        <w:t>Регулярное</w:t>
      </w:r>
      <w:r>
        <w:rPr>
          <w:spacing w:val="-9"/>
        </w:rPr>
        <w:t> </w:t>
      </w:r>
      <w:r>
        <w:rPr>
          <w:spacing w:val="-2"/>
        </w:rPr>
        <w:t>выражение:</w:t>
      </w:r>
    </w:p>
    <w:p>
      <w:pPr>
        <w:spacing w:line="240" w:lineRule="auto" w:before="0"/>
        <w:ind w:left="143" w:right="8122" w:firstLine="0"/>
        <w:jc w:val="left"/>
        <w:rPr>
          <w:sz w:val="28"/>
        </w:rPr>
      </w:pPr>
      <w:r>
        <w:rPr>
          <w:spacing w:val="-2"/>
          <w:sz w:val="28"/>
        </w:rPr>
        <w:t>\b[Ss]\w*[Rr]\b </w:t>
      </w:r>
      <w:r>
        <w:rPr>
          <w:b/>
          <w:spacing w:val="-2"/>
          <w:sz w:val="28"/>
        </w:rPr>
        <w:t>Результат: </w:t>
      </w:r>
      <w:r>
        <w:rPr>
          <w:spacing w:val="-2"/>
          <w:sz w:val="28"/>
        </w:rPr>
        <w:t>stellar</w:t>
      </w:r>
    </w:p>
    <w:p>
      <w:pPr>
        <w:pStyle w:val="BodyText"/>
        <w:spacing w:line="321" w:lineRule="exact"/>
      </w:pPr>
      <w:r>
        <w:rPr>
          <w:spacing w:val="-2"/>
        </w:rPr>
        <w:t>scalar</w:t>
      </w:r>
    </w:p>
    <w:p>
      <w:pPr>
        <w:pStyle w:val="BodyText"/>
        <w:spacing w:after="0" w:line="321" w:lineRule="exact"/>
        <w:sectPr>
          <w:type w:val="continuous"/>
          <w:pgSz w:w="11910" w:h="16840"/>
          <w:pgMar w:header="0" w:footer="1147" w:top="1380" w:bottom="1340" w:left="1275" w:right="566"/>
        </w:sectPr>
      </w:pPr>
    </w:p>
    <w:p>
      <w:pPr>
        <w:pStyle w:val="Heading3"/>
        <w:spacing w:before="62"/>
      </w:pPr>
      <w:r>
        <w:rPr/>
        <w:t>1.5.4</w:t>
      </w:r>
      <w:r>
        <w:rPr>
          <w:spacing w:val="-7"/>
        </w:rPr>
        <w:t> </w:t>
      </w:r>
      <w:r>
        <w:rPr/>
        <w:t>Группировка</w:t>
      </w:r>
      <w:r>
        <w:rPr>
          <w:spacing w:val="-7"/>
        </w:rPr>
        <w:t> </w:t>
      </w:r>
      <w:r>
        <w:rPr>
          <w:spacing w:val="-2"/>
        </w:rPr>
        <w:t>выражений</w:t>
      </w:r>
    </w:p>
    <w:p>
      <w:pPr>
        <w:pStyle w:val="BodyText"/>
        <w:ind w:right="849" w:firstLine="707"/>
        <w:jc w:val="both"/>
      </w:pPr>
      <w:r>
        <w:rPr/>
        <w:t>Особым приемом при составлении регулярных выражений является группировка нескольких его составляющих в одну единицу. Рассмотрим пример, в котором требуется выделить из текста обычный телефонный номер в его записи без кода города, когда весь номер разбивается на три части, между которыми ставится дефис. Для этого подойдет такое регулярное выражение:</w:t>
      </w:r>
    </w:p>
    <w:p>
      <w:pPr>
        <w:pStyle w:val="BodyText"/>
        <w:spacing w:line="322" w:lineRule="exact"/>
      </w:pPr>
      <w:r>
        <w:rPr>
          <w:spacing w:val="-2"/>
        </w:rPr>
        <w:t>\d{l,3}-\d{l,3}-\d{l,3}</w:t>
      </w:r>
    </w:p>
    <w:p>
      <w:pPr>
        <w:pStyle w:val="BodyText"/>
        <w:ind w:right="849" w:firstLine="707"/>
        <w:jc w:val="both"/>
      </w:pPr>
      <w:r>
        <w:rPr/>
        <w:t>Это регулярное выражение можно сократить. В нем есть два идентичных блока текста, стоящих подряд. В этом случае всегда можно сделать выражение короче, заключив повторяющиеся фрагменты в</w:t>
      </w:r>
      <w:r>
        <w:rPr>
          <w:spacing w:val="40"/>
        </w:rPr>
        <w:t> </w:t>
      </w:r>
      <w:r>
        <w:rPr/>
        <w:t>круглые скобки и указав после них количество повторений. Это можно сделать любым способом. Вот один из вариантов:</w:t>
      </w:r>
    </w:p>
    <w:p>
      <w:pPr>
        <w:pStyle w:val="BodyText"/>
        <w:spacing w:line="322" w:lineRule="exact"/>
      </w:pPr>
      <w:r>
        <w:rPr>
          <w:spacing w:val="-2"/>
        </w:rPr>
        <w:t>(\d{1,3}-){2}\d{l,3}</w:t>
      </w:r>
    </w:p>
    <w:p>
      <w:pPr>
        <w:pStyle w:val="BodyText"/>
        <w:ind w:right="852" w:firstLine="707"/>
        <w:jc w:val="both"/>
      </w:pPr>
      <w:r>
        <w:rPr/>
        <w:t>Теперь все выражение, заключенное в скобки, считается единым </w:t>
      </w:r>
      <w:r>
        <w:rPr>
          <w:spacing w:val="-2"/>
        </w:rPr>
        <w:t>целым.</w:t>
      </w:r>
    </w:p>
    <w:p>
      <w:pPr>
        <w:pStyle w:val="BodyText"/>
        <w:ind w:right="847" w:firstLine="707"/>
        <w:jc w:val="both"/>
      </w:pPr>
      <w:r>
        <w:rPr/>
        <w:t>Внутри скобок также можно использовать прием, который позволяет выбирать между несколькими выражениями. Вот простой пример. Дано несколько чисел. Необходимо с помощью регулярного выражения выделить из них те, в которых есть цифра 7, после которой находится одна из цифр — 1, 3 или 5. Задачу легко решить с помощью конструкции с квадратными скобками, однако сделаем по-другому. Для выбора между несколькими выражениями требуется заключить их в круглые скобки и поставить между каждыми двумя выражениями символ вертикальной черты. Посмотрим, как таким способом решить поставленную задачу.</w:t>
      </w:r>
    </w:p>
    <w:p>
      <w:pPr>
        <w:pStyle w:val="Heading2"/>
        <w:spacing w:before="3"/>
        <w:ind w:left="143"/>
      </w:pPr>
      <w:r>
        <w:rPr/>
        <w:t>Исходный</w:t>
      </w:r>
      <w:r>
        <w:rPr>
          <w:spacing w:val="-6"/>
        </w:rPr>
        <w:t> </w:t>
      </w:r>
      <w:r>
        <w:rPr/>
        <w:t>набор</w:t>
      </w:r>
      <w:r>
        <w:rPr>
          <w:spacing w:val="-5"/>
        </w:rPr>
        <w:t> </w:t>
      </w:r>
      <w:r>
        <w:rPr>
          <w:spacing w:val="-2"/>
        </w:rPr>
        <w:t>строк:</w:t>
      </w:r>
    </w:p>
    <w:p>
      <w:pPr>
        <w:pStyle w:val="BodyText"/>
        <w:spacing w:line="319" w:lineRule="exact"/>
      </w:pPr>
      <w:r>
        <w:rPr>
          <w:spacing w:val="-5"/>
        </w:rPr>
        <w:t>123</w:t>
      </w:r>
    </w:p>
    <w:p>
      <w:pPr>
        <w:pStyle w:val="BodyText"/>
        <w:spacing w:line="322" w:lineRule="exact"/>
      </w:pPr>
      <w:r>
        <w:rPr>
          <w:spacing w:val="-5"/>
        </w:rPr>
        <w:t>178</w:t>
      </w:r>
    </w:p>
    <w:p>
      <w:pPr>
        <w:pStyle w:val="BodyText"/>
        <w:spacing w:line="322" w:lineRule="exact"/>
      </w:pPr>
      <w:r>
        <w:rPr>
          <w:spacing w:val="-5"/>
        </w:rPr>
        <w:t>176</w:t>
      </w:r>
    </w:p>
    <w:p>
      <w:pPr>
        <w:pStyle w:val="BodyText"/>
      </w:pPr>
      <w:r>
        <w:rPr>
          <w:spacing w:val="-5"/>
        </w:rPr>
        <w:t>755</w:t>
      </w:r>
    </w:p>
    <w:p>
      <w:pPr>
        <w:pStyle w:val="BodyText"/>
        <w:spacing w:line="322" w:lineRule="exact" w:before="2"/>
      </w:pPr>
      <w:r>
        <w:rPr>
          <w:spacing w:val="-5"/>
        </w:rPr>
        <w:t>713</w:t>
      </w:r>
    </w:p>
    <w:p>
      <w:pPr>
        <w:pStyle w:val="BodyText"/>
      </w:pPr>
      <w:r>
        <w:rPr>
          <w:spacing w:val="-5"/>
        </w:rPr>
        <w:t>873</w:t>
      </w:r>
    </w:p>
    <w:p>
      <w:pPr>
        <w:pStyle w:val="Heading2"/>
        <w:spacing w:before="5"/>
        <w:ind w:left="143"/>
      </w:pPr>
      <w:r>
        <w:rPr/>
        <w:t>Регулярное</w:t>
      </w:r>
      <w:r>
        <w:rPr>
          <w:spacing w:val="-9"/>
        </w:rPr>
        <w:t> </w:t>
      </w:r>
      <w:r>
        <w:rPr>
          <w:spacing w:val="-2"/>
        </w:rPr>
        <w:t>выражение:</w:t>
      </w:r>
    </w:p>
    <w:p>
      <w:pPr>
        <w:pStyle w:val="BodyText"/>
        <w:spacing w:line="319" w:lineRule="exact"/>
      </w:pPr>
      <w:r>
        <w:rPr>
          <w:spacing w:val="-2"/>
        </w:rPr>
        <w:t>(7(1|3|5))</w:t>
      </w:r>
    </w:p>
    <w:p>
      <w:pPr>
        <w:pStyle w:val="Heading2"/>
        <w:spacing w:before="4"/>
        <w:ind w:left="143"/>
      </w:pPr>
      <w:r>
        <w:rPr>
          <w:spacing w:val="-2"/>
        </w:rPr>
        <w:t>Результат:</w:t>
      </w:r>
    </w:p>
    <w:p>
      <w:pPr>
        <w:pStyle w:val="BodyText"/>
        <w:spacing w:line="319" w:lineRule="exact"/>
      </w:pPr>
      <w:r>
        <w:rPr>
          <w:spacing w:val="-5"/>
        </w:rPr>
        <w:t>755</w:t>
      </w:r>
    </w:p>
    <w:p>
      <w:pPr>
        <w:pStyle w:val="BodyText"/>
        <w:spacing w:line="322" w:lineRule="exact" w:before="2"/>
      </w:pPr>
      <w:r>
        <w:rPr>
          <w:spacing w:val="-5"/>
        </w:rPr>
        <w:t>713</w:t>
      </w:r>
    </w:p>
    <w:p>
      <w:pPr>
        <w:pStyle w:val="BodyText"/>
      </w:pPr>
      <w:r>
        <w:rPr>
          <w:spacing w:val="-5"/>
        </w:rPr>
        <w:t>873</w:t>
      </w:r>
    </w:p>
    <w:p>
      <w:pPr>
        <w:pStyle w:val="BodyText"/>
        <w:ind w:right="848" w:firstLine="707"/>
        <w:jc w:val="both"/>
      </w:pPr>
      <w:r>
        <w:rPr/>
        <w:t>Данную задачу было бы правильнее решить с помощью конструкции с квадратными скобками, при использовании которой регулярное выражение получилось бы короче. Следует отметить, что в скобках можно также</w:t>
      </w:r>
      <w:r>
        <w:rPr>
          <w:spacing w:val="40"/>
        </w:rPr>
        <w:t> </w:t>
      </w:r>
      <w:r>
        <w:rPr/>
        <w:t>выполнять</w:t>
      </w:r>
      <w:r>
        <w:rPr>
          <w:spacing w:val="40"/>
        </w:rPr>
        <w:t> </w:t>
      </w:r>
      <w:r>
        <w:rPr/>
        <w:t>операцию</w:t>
      </w:r>
      <w:r>
        <w:rPr>
          <w:spacing w:val="40"/>
        </w:rPr>
        <w:t> </w:t>
      </w:r>
      <w:r>
        <w:rPr/>
        <w:t>группировки</w:t>
      </w:r>
      <w:r>
        <w:rPr>
          <w:spacing w:val="40"/>
        </w:rPr>
        <w:t> </w:t>
      </w:r>
      <w:r>
        <w:rPr/>
        <w:t>выражений</w:t>
      </w:r>
      <w:r>
        <w:rPr>
          <w:spacing w:val="40"/>
        </w:rPr>
        <w:t> </w:t>
      </w:r>
      <w:r>
        <w:rPr/>
        <w:t>неограниченное</w:t>
      </w:r>
      <w:r>
        <w:rPr>
          <w:spacing w:val="40"/>
        </w:rPr>
        <w:t> </w:t>
      </w:r>
      <w:r>
        <w:rPr/>
        <w:t>по</w:t>
      </w:r>
    </w:p>
    <w:p>
      <w:pPr>
        <w:pStyle w:val="BodyText"/>
        <w:spacing w:after="0"/>
        <w:jc w:val="both"/>
        <w:sectPr>
          <w:pgSz w:w="11910" w:h="16840"/>
          <w:pgMar w:header="0" w:footer="1147" w:top="1660" w:bottom="1340" w:left="1275" w:right="566"/>
        </w:sectPr>
      </w:pPr>
    </w:p>
    <w:p>
      <w:pPr>
        <w:pStyle w:val="BodyText"/>
        <w:spacing w:before="73"/>
        <w:ind w:right="879"/>
      </w:pPr>
      <w:r>
        <w:rPr/>
        <w:t>глубине</w:t>
      </w:r>
      <w:r>
        <w:rPr>
          <w:spacing w:val="40"/>
        </w:rPr>
        <w:t> </w:t>
      </w:r>
      <w:r>
        <w:rPr/>
        <w:t>количество</w:t>
      </w:r>
      <w:r>
        <w:rPr>
          <w:spacing w:val="40"/>
        </w:rPr>
        <w:t> </w:t>
      </w:r>
      <w:r>
        <w:rPr/>
        <w:t>раз,</w:t>
      </w:r>
      <w:r>
        <w:rPr>
          <w:spacing w:val="40"/>
        </w:rPr>
        <w:t> </w:t>
      </w:r>
      <w:r>
        <w:rPr/>
        <w:t>то</w:t>
      </w:r>
      <w:r>
        <w:rPr>
          <w:spacing w:val="40"/>
        </w:rPr>
        <w:t> </w:t>
      </w:r>
      <w:r>
        <w:rPr/>
        <w:t>есть</w:t>
      </w:r>
      <w:r>
        <w:rPr>
          <w:spacing w:val="40"/>
        </w:rPr>
        <w:t> </w:t>
      </w:r>
      <w:r>
        <w:rPr/>
        <w:t>выражение</w:t>
      </w:r>
      <w:r>
        <w:rPr>
          <w:spacing w:val="40"/>
        </w:rPr>
        <w:t> </w:t>
      </w:r>
      <w:r>
        <w:rPr/>
        <w:t>типа</w:t>
      </w:r>
      <w:r>
        <w:rPr>
          <w:spacing w:val="40"/>
        </w:rPr>
        <w:t> </w:t>
      </w:r>
      <w:r>
        <w:rPr/>
        <w:t>(а</w:t>
      </w:r>
      <w:r>
        <w:rPr>
          <w:spacing w:val="40"/>
        </w:rPr>
        <w:t> </w:t>
      </w:r>
      <w:r>
        <w:rPr/>
        <w:t>|</w:t>
      </w:r>
      <w:r>
        <w:rPr>
          <w:spacing w:val="40"/>
        </w:rPr>
        <w:t> </w:t>
      </w:r>
      <w:r>
        <w:rPr/>
        <w:t>(b</w:t>
      </w:r>
      <w:r>
        <w:rPr>
          <w:spacing w:val="40"/>
        </w:rPr>
        <w:t> </w:t>
      </w:r>
      <w:r>
        <w:rPr/>
        <w:t>|</w:t>
      </w:r>
      <w:r>
        <w:rPr>
          <w:spacing w:val="40"/>
        </w:rPr>
        <w:t> </w:t>
      </w:r>
      <w:r>
        <w:rPr/>
        <w:t>(с</w:t>
      </w:r>
      <w:r>
        <w:rPr>
          <w:spacing w:val="40"/>
        </w:rPr>
        <w:t> </w:t>
      </w:r>
      <w:r>
        <w:rPr/>
        <w:t>|</w:t>
      </w:r>
      <w:r>
        <w:rPr>
          <w:spacing w:val="40"/>
        </w:rPr>
        <w:t> </w:t>
      </w:r>
      <w:r>
        <w:rPr/>
        <w:t>d)))</w:t>
      </w:r>
      <w:r>
        <w:rPr>
          <w:spacing w:val="40"/>
        </w:rPr>
        <w:t> </w:t>
      </w:r>
      <w:r>
        <w:rPr/>
        <w:t>будет </w:t>
      </w:r>
      <w:r>
        <w:rPr>
          <w:spacing w:val="-2"/>
        </w:rPr>
        <w:t>верным.</w:t>
      </w:r>
    </w:p>
    <w:p>
      <w:pPr>
        <w:pStyle w:val="BodyText"/>
        <w:spacing w:before="6"/>
        <w:ind w:left="0"/>
      </w:pPr>
    </w:p>
    <w:p>
      <w:pPr>
        <w:pStyle w:val="Heading3"/>
      </w:pPr>
      <w:r>
        <w:rPr/>
        <w:t>1.5.5</w:t>
      </w:r>
      <w:r>
        <w:rPr>
          <w:spacing w:val="-11"/>
        </w:rPr>
        <w:t> </w:t>
      </w:r>
      <w:r>
        <w:rPr/>
        <w:t>Использование</w:t>
      </w:r>
      <w:r>
        <w:rPr>
          <w:spacing w:val="-11"/>
        </w:rPr>
        <w:t> </w:t>
      </w:r>
      <w:r>
        <w:rPr/>
        <w:t>зарезервированных</w:t>
      </w:r>
      <w:r>
        <w:rPr>
          <w:spacing w:val="-10"/>
        </w:rPr>
        <w:t> </w:t>
      </w:r>
      <w:r>
        <w:rPr>
          <w:spacing w:val="-2"/>
        </w:rPr>
        <w:t>символов</w:t>
      </w:r>
    </w:p>
    <w:p>
      <w:pPr>
        <w:pStyle w:val="BodyText"/>
        <w:ind w:right="846" w:firstLine="707"/>
        <w:jc w:val="both"/>
      </w:pPr>
      <w:r>
        <w:rPr/>
        <w:t>Выше упоминалось, что некоторые символы имеют для программы, работающей с регулярными выражениями, особый смысл. Это, например, косая черта, точка, круглая, фигурная и квадратная скобки, звездочка и т.</w:t>
      </w:r>
      <w:r>
        <w:rPr>
          <w:spacing w:val="40"/>
        </w:rPr>
        <w:t> </w:t>
      </w:r>
      <w:r>
        <w:rPr/>
        <w:t>д. Однако не исключено, что в целевом выражении также могут быть эти символы, и их наличие нужно будет определить в регулярном. В данном случае эти символы нужно указать особым образом («защитить» их). При этом перед нужным символом ставят косую черту, то есть, чтобы указать наличие</w:t>
      </w:r>
      <w:r>
        <w:rPr>
          <w:spacing w:val="-1"/>
        </w:rPr>
        <w:t> </w:t>
      </w:r>
      <w:r>
        <w:rPr/>
        <w:t>в</w:t>
      </w:r>
      <w:r>
        <w:rPr>
          <w:spacing w:val="-1"/>
        </w:rPr>
        <w:t> </w:t>
      </w:r>
      <w:r>
        <w:rPr/>
        <w:t>конечном</w:t>
      </w:r>
      <w:r>
        <w:rPr>
          <w:spacing w:val="-3"/>
        </w:rPr>
        <w:t> </w:t>
      </w:r>
      <w:r>
        <w:rPr/>
        <w:t>тексте</w:t>
      </w:r>
      <w:r>
        <w:rPr>
          <w:spacing w:val="-1"/>
        </w:rPr>
        <w:t> </w:t>
      </w:r>
      <w:r>
        <w:rPr/>
        <w:t>символа</w:t>
      </w:r>
      <w:r>
        <w:rPr>
          <w:spacing w:val="-1"/>
        </w:rPr>
        <w:t> </w:t>
      </w:r>
      <w:r>
        <w:rPr/>
        <w:t>звездочки,</w:t>
      </w:r>
      <w:r>
        <w:rPr>
          <w:spacing w:val="-1"/>
        </w:rPr>
        <w:t> </w:t>
      </w:r>
      <w:r>
        <w:rPr/>
        <w:t>в</w:t>
      </w:r>
      <w:r>
        <w:rPr>
          <w:spacing w:val="-3"/>
        </w:rPr>
        <w:t> </w:t>
      </w:r>
      <w:r>
        <w:rPr/>
        <w:t>регулярном</w:t>
      </w:r>
      <w:r>
        <w:rPr>
          <w:spacing w:val="-3"/>
        </w:rPr>
        <w:t> </w:t>
      </w:r>
      <w:r>
        <w:rPr/>
        <w:t>выражении на соответствующем месте следует написать \*. Рассмотрим пример.</w:t>
      </w:r>
    </w:p>
    <w:p>
      <w:pPr>
        <w:pStyle w:val="BodyText"/>
        <w:ind w:right="853" w:firstLine="707"/>
        <w:jc w:val="both"/>
      </w:pPr>
      <w:r>
        <w:rPr/>
        <w:t>С помощью регулярного выражения требуется найти строки, где между некоторыми буквами или цифрами в круглые или квадратные скобки заключено несколько цифр.</w:t>
      </w:r>
    </w:p>
    <w:p>
      <w:pPr>
        <w:pStyle w:val="Heading2"/>
        <w:spacing w:before="2"/>
        <w:ind w:left="143"/>
      </w:pPr>
      <w:r>
        <w:rPr/>
        <w:t>Исходный</w:t>
      </w:r>
      <w:r>
        <w:rPr>
          <w:spacing w:val="-6"/>
        </w:rPr>
        <w:t> </w:t>
      </w:r>
      <w:r>
        <w:rPr/>
        <w:t>набор</w:t>
      </w:r>
      <w:r>
        <w:rPr>
          <w:spacing w:val="-5"/>
        </w:rPr>
        <w:t> </w:t>
      </w:r>
      <w:r>
        <w:rPr>
          <w:spacing w:val="-2"/>
        </w:rPr>
        <w:t>строк:</w:t>
      </w:r>
    </w:p>
    <w:p>
      <w:pPr>
        <w:pStyle w:val="BodyText"/>
        <w:ind w:right="8691"/>
      </w:pPr>
      <w:r>
        <w:rPr>
          <w:spacing w:val="-2"/>
        </w:rPr>
        <w:t>ab(123)cd a[12]d al23]d a(12d l[123]d</w:t>
      </w:r>
    </w:p>
    <w:p>
      <w:pPr>
        <w:pStyle w:val="Heading2"/>
        <w:spacing w:before="3"/>
        <w:ind w:left="143"/>
      </w:pPr>
      <w:r>
        <w:rPr/>
        <w:t>Регулярное</w:t>
      </w:r>
      <w:r>
        <w:rPr>
          <w:spacing w:val="-9"/>
        </w:rPr>
        <w:t> </w:t>
      </w:r>
      <w:r>
        <w:rPr>
          <w:spacing w:val="-2"/>
        </w:rPr>
        <w:t>выражение:</w:t>
      </w:r>
    </w:p>
    <w:p>
      <w:pPr>
        <w:pStyle w:val="BodyText"/>
        <w:spacing w:line="319" w:lineRule="exact"/>
      </w:pPr>
      <w:r>
        <w:rPr/>
        <w:t>\w+(\[</w:t>
      </w:r>
      <w:r>
        <w:rPr>
          <w:spacing w:val="-5"/>
        </w:rPr>
        <w:t> </w:t>
      </w:r>
      <w:r>
        <w:rPr/>
        <w:t>|\()\d+(\]</w:t>
      </w:r>
      <w:r>
        <w:rPr>
          <w:spacing w:val="-6"/>
        </w:rPr>
        <w:t> </w:t>
      </w:r>
      <w:r>
        <w:rPr/>
        <w:t>|\)</w:t>
      </w:r>
      <w:r>
        <w:rPr>
          <w:spacing w:val="-2"/>
        </w:rPr>
        <w:t> </w:t>
      </w:r>
      <w:r>
        <w:rPr>
          <w:spacing w:val="-4"/>
        </w:rPr>
        <w:t>)\w+</w:t>
      </w:r>
    </w:p>
    <w:p>
      <w:pPr>
        <w:pStyle w:val="Heading2"/>
        <w:spacing w:before="7"/>
        <w:ind w:left="143"/>
      </w:pPr>
      <w:r>
        <w:rPr>
          <w:spacing w:val="-2"/>
        </w:rPr>
        <w:t>Результат:</w:t>
      </w:r>
    </w:p>
    <w:p>
      <w:pPr>
        <w:pStyle w:val="BodyText"/>
        <w:ind w:right="8467"/>
      </w:pPr>
      <w:r>
        <w:rPr>
          <w:spacing w:val="-2"/>
        </w:rPr>
        <w:t>ab(123)cd a[12]d 1[123]d</w:t>
      </w:r>
    </w:p>
    <w:p>
      <w:pPr>
        <w:pStyle w:val="BodyText"/>
        <w:ind w:right="847" w:firstLine="707"/>
        <w:jc w:val="both"/>
      </w:pPr>
      <w:r>
        <w:rPr/>
        <w:t>Это регулярное выражение несколько нелогично, так как позволяет сделать открывающей круглую скобку, а закрывающей — квадратную, и наоборот. Попробуйте придумать свое, более универсальное регулярное выражение, которое исправило бы этот недостаток.</w:t>
      </w:r>
    </w:p>
    <w:p>
      <w:pPr>
        <w:pStyle w:val="BodyText"/>
        <w:spacing w:before="5"/>
        <w:ind w:left="0"/>
      </w:pPr>
    </w:p>
    <w:p>
      <w:pPr>
        <w:pStyle w:val="Heading3"/>
      </w:pPr>
      <w:r>
        <w:rPr/>
        <w:t>1.5.6</w:t>
      </w:r>
      <w:r>
        <w:rPr>
          <w:spacing w:val="-6"/>
        </w:rPr>
        <w:t> </w:t>
      </w:r>
      <w:r>
        <w:rPr/>
        <w:t>Примеры</w:t>
      </w:r>
      <w:r>
        <w:rPr>
          <w:spacing w:val="-8"/>
        </w:rPr>
        <w:t> </w:t>
      </w:r>
      <w:r>
        <w:rPr/>
        <w:t>использования</w:t>
      </w:r>
      <w:r>
        <w:rPr>
          <w:spacing w:val="-8"/>
        </w:rPr>
        <w:t> </w:t>
      </w:r>
      <w:r>
        <w:rPr/>
        <w:t>регулярных</w:t>
      </w:r>
      <w:r>
        <w:rPr>
          <w:spacing w:val="-6"/>
        </w:rPr>
        <w:t> </w:t>
      </w:r>
      <w:r>
        <w:rPr>
          <w:spacing w:val="-2"/>
        </w:rPr>
        <w:t>выражений</w:t>
      </w:r>
    </w:p>
    <w:p>
      <w:pPr>
        <w:pStyle w:val="BodyText"/>
        <w:ind w:right="849" w:firstLine="707"/>
        <w:jc w:val="both"/>
      </w:pPr>
      <w:r>
        <w:rPr/>
        <w:t>Рассмотрим несколько примеров на основе изученного материала. В первом примере попытаемся из текста выделить IP-адреса. Следует напомнить, что правильным IP-адресом являются четыре числа, в каждом из которых содержится не более трех цифр, причем эти числа разделены точками. Регулярное выражение будет таким:</w:t>
      </w:r>
    </w:p>
    <w:p>
      <w:pPr>
        <w:pStyle w:val="BodyText"/>
        <w:spacing w:line="322" w:lineRule="exact"/>
      </w:pPr>
      <w:r>
        <w:rPr>
          <w:spacing w:val="-2"/>
        </w:rPr>
        <w:t>\d{l,3}\.\d{l,3}\.\d{l,3}\.\d{l,3}\</w:t>
      </w:r>
    </w:p>
    <w:p>
      <w:pPr>
        <w:pStyle w:val="BodyText"/>
        <w:ind w:right="953"/>
      </w:pPr>
      <w:r>
        <w:rPr/>
        <w:t>В</w:t>
      </w:r>
      <w:r>
        <w:rPr>
          <w:spacing w:val="40"/>
        </w:rPr>
        <w:t> </w:t>
      </w:r>
      <w:r>
        <w:rPr/>
        <w:t>нем</w:t>
      </w:r>
      <w:r>
        <w:rPr>
          <w:spacing w:val="40"/>
        </w:rPr>
        <w:t> </w:t>
      </w:r>
      <w:r>
        <w:rPr/>
        <w:t>содержится</w:t>
      </w:r>
      <w:r>
        <w:rPr>
          <w:spacing w:val="40"/>
        </w:rPr>
        <w:t> </w:t>
      </w:r>
      <w:r>
        <w:rPr/>
        <w:t>три</w:t>
      </w:r>
      <w:r>
        <w:rPr>
          <w:spacing w:val="40"/>
        </w:rPr>
        <w:t> </w:t>
      </w:r>
      <w:r>
        <w:rPr/>
        <w:t>одинаковых</w:t>
      </w:r>
      <w:r>
        <w:rPr>
          <w:spacing w:val="40"/>
        </w:rPr>
        <w:t> </w:t>
      </w:r>
      <w:r>
        <w:rPr/>
        <w:t>блока,</w:t>
      </w:r>
      <w:r>
        <w:rPr>
          <w:spacing w:val="40"/>
        </w:rPr>
        <w:t> </w:t>
      </w:r>
      <w:r>
        <w:rPr/>
        <w:t>стоящих</w:t>
      </w:r>
      <w:r>
        <w:rPr>
          <w:spacing w:val="40"/>
        </w:rPr>
        <w:t> </w:t>
      </w:r>
      <w:r>
        <w:rPr/>
        <w:t>один</w:t>
      </w:r>
      <w:r>
        <w:rPr>
          <w:spacing w:val="40"/>
        </w:rPr>
        <w:t> </w:t>
      </w:r>
      <w:r>
        <w:rPr/>
        <w:t>за</w:t>
      </w:r>
      <w:r>
        <w:rPr>
          <w:spacing w:val="40"/>
        </w:rPr>
        <w:t> </w:t>
      </w:r>
      <w:r>
        <w:rPr/>
        <w:t>другим.</w:t>
      </w:r>
      <w:r>
        <w:rPr>
          <w:spacing w:val="40"/>
        </w:rPr>
        <w:t> </w:t>
      </w:r>
      <w:r>
        <w:rPr/>
        <w:t>Их можно сгруппировать в один блок следующим образом:</w:t>
      </w:r>
      <w:r>
        <w:rPr>
          <w:spacing w:val="80"/>
        </w:rPr>
        <w:t> </w:t>
      </w:r>
      <w:r>
        <w:rPr>
          <w:spacing w:val="-2"/>
        </w:rPr>
        <w:t>(\d{l,3}\.){3}\d{l,3}</w:t>
      </w:r>
    </w:p>
    <w:p>
      <w:pPr>
        <w:pStyle w:val="BodyText"/>
        <w:spacing w:after="0"/>
        <w:sectPr>
          <w:pgSz w:w="11910" w:h="16840"/>
          <w:pgMar w:header="0" w:footer="1147" w:top="1320" w:bottom="1340" w:left="1275" w:right="566"/>
        </w:sectPr>
      </w:pPr>
    </w:p>
    <w:p>
      <w:pPr>
        <w:pStyle w:val="BodyText"/>
        <w:spacing w:before="73"/>
        <w:ind w:right="852" w:firstLine="707"/>
        <w:jc w:val="both"/>
      </w:pPr>
      <w:r>
        <w:rPr/>
        <w:t>Однако это выражение также нельзя назвать верным: ни одно из чисел, входящих в состав IP-адреса, не может быть больше 255. По этой причине составить регулярные выражения не так просто. Следует разбирать каждое число посимвольно. Рассмотрим возможные варианты и регулярные выражения, соответствующие им (табл.3).</w:t>
      </w:r>
    </w:p>
    <w:p>
      <w:pPr>
        <w:pStyle w:val="BodyText"/>
        <w:ind w:left="0"/>
      </w:pPr>
    </w:p>
    <w:p>
      <w:pPr>
        <w:pStyle w:val="BodyText"/>
        <w:spacing w:line="322" w:lineRule="exact"/>
        <w:ind w:left="7931"/>
      </w:pPr>
      <w:r>
        <w:rPr/>
        <w:t>Таблица</w:t>
      </w:r>
      <w:r>
        <w:rPr>
          <w:spacing w:val="-7"/>
        </w:rPr>
        <w:t> </w:t>
      </w:r>
      <w:r>
        <w:rPr>
          <w:spacing w:val="-5"/>
        </w:rPr>
        <w:t>3.</w:t>
      </w:r>
    </w:p>
    <w:p>
      <w:pPr>
        <w:pStyle w:val="BodyText"/>
        <w:spacing w:after="7"/>
        <w:ind w:left="1094"/>
      </w:pPr>
      <w:r>
        <w:rPr/>
        <w:t>Перебор</w:t>
      </w:r>
      <w:r>
        <w:rPr>
          <w:spacing w:val="-9"/>
        </w:rPr>
        <w:t> </w:t>
      </w:r>
      <w:r>
        <w:rPr/>
        <w:t>регулярных</w:t>
      </w:r>
      <w:r>
        <w:rPr>
          <w:spacing w:val="-6"/>
        </w:rPr>
        <w:t> </w:t>
      </w:r>
      <w:r>
        <w:rPr/>
        <w:t>выражений</w:t>
      </w:r>
      <w:r>
        <w:rPr>
          <w:spacing w:val="-10"/>
        </w:rPr>
        <w:t> </w:t>
      </w:r>
      <w:r>
        <w:rPr/>
        <w:t>для</w:t>
      </w:r>
      <w:r>
        <w:rPr>
          <w:spacing w:val="-8"/>
        </w:rPr>
        <w:t> </w:t>
      </w:r>
      <w:r>
        <w:rPr/>
        <w:t>определения</w:t>
      </w:r>
      <w:r>
        <w:rPr>
          <w:spacing w:val="-3"/>
        </w:rPr>
        <w:t> </w:t>
      </w:r>
      <w:r>
        <w:rPr/>
        <w:t>IP-</w:t>
      </w:r>
      <w:r>
        <w:rPr>
          <w:spacing w:val="-2"/>
        </w:rPr>
        <w:t>адреса</w:t>
      </w:r>
    </w:p>
    <w:tbl>
      <w:tblPr>
        <w:tblW w:w="0" w:type="auto"/>
        <w:jc w:val="left"/>
        <w:tblInd w:w="1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6459"/>
        <w:gridCol w:w="2585"/>
      </w:tblGrid>
      <w:tr>
        <w:trPr>
          <w:trHeight w:val="645" w:hRule="atLeast"/>
        </w:trPr>
        <w:tc>
          <w:tcPr>
            <w:tcW w:w="6459" w:type="dxa"/>
          </w:tcPr>
          <w:p>
            <w:pPr>
              <w:pStyle w:val="TableParagraph"/>
              <w:spacing w:line="315" w:lineRule="exact"/>
              <w:ind w:left="40"/>
              <w:rPr>
                <w:sz w:val="28"/>
              </w:rPr>
            </w:pPr>
            <w:r>
              <w:rPr>
                <w:spacing w:val="-2"/>
                <w:sz w:val="28"/>
              </w:rPr>
              <w:t>Описание</w:t>
            </w:r>
          </w:p>
        </w:tc>
        <w:tc>
          <w:tcPr>
            <w:tcW w:w="2585" w:type="dxa"/>
          </w:tcPr>
          <w:p>
            <w:pPr>
              <w:pStyle w:val="TableParagraph"/>
              <w:spacing w:line="314" w:lineRule="exact"/>
              <w:ind w:left="40"/>
              <w:rPr>
                <w:sz w:val="28"/>
              </w:rPr>
            </w:pPr>
            <w:r>
              <w:rPr>
                <w:spacing w:val="-2"/>
                <w:sz w:val="28"/>
              </w:rPr>
              <w:t>Регулярное</w:t>
            </w:r>
          </w:p>
          <w:p>
            <w:pPr>
              <w:pStyle w:val="TableParagraph"/>
              <w:spacing w:line="311" w:lineRule="exact"/>
              <w:ind w:left="40"/>
              <w:rPr>
                <w:sz w:val="28"/>
              </w:rPr>
            </w:pPr>
            <w:r>
              <w:rPr>
                <w:spacing w:val="-2"/>
                <w:sz w:val="28"/>
              </w:rPr>
              <w:t>выражение</w:t>
            </w:r>
          </w:p>
        </w:tc>
      </w:tr>
      <w:tr>
        <w:trPr>
          <w:trHeight w:val="643" w:hRule="atLeast"/>
        </w:trPr>
        <w:tc>
          <w:tcPr>
            <w:tcW w:w="6459" w:type="dxa"/>
          </w:tcPr>
          <w:p>
            <w:pPr>
              <w:pStyle w:val="TableParagraph"/>
              <w:spacing w:line="315" w:lineRule="exact"/>
              <w:ind w:left="40"/>
              <w:rPr>
                <w:sz w:val="28"/>
              </w:rPr>
            </w:pPr>
            <w:r>
              <w:rPr>
                <w:sz w:val="28"/>
              </w:rPr>
              <w:t>Один</w:t>
            </w:r>
            <w:r>
              <w:rPr>
                <w:spacing w:val="69"/>
                <w:sz w:val="28"/>
              </w:rPr>
              <w:t> </w:t>
            </w:r>
            <w:r>
              <w:rPr>
                <w:sz w:val="28"/>
              </w:rPr>
              <w:t>или</w:t>
            </w:r>
            <w:r>
              <w:rPr>
                <w:spacing w:val="68"/>
                <w:sz w:val="28"/>
              </w:rPr>
              <w:t> </w:t>
            </w:r>
            <w:r>
              <w:rPr>
                <w:sz w:val="28"/>
              </w:rPr>
              <w:t>два</w:t>
            </w:r>
            <w:r>
              <w:rPr>
                <w:spacing w:val="68"/>
                <w:sz w:val="28"/>
              </w:rPr>
              <w:t> </w:t>
            </w:r>
            <w:r>
              <w:rPr>
                <w:sz w:val="28"/>
              </w:rPr>
              <w:t>символа</w:t>
            </w:r>
            <w:r>
              <w:rPr>
                <w:spacing w:val="69"/>
                <w:sz w:val="28"/>
              </w:rPr>
              <w:t> </w:t>
            </w:r>
            <w:r>
              <w:rPr>
                <w:sz w:val="28"/>
              </w:rPr>
              <w:t>цифр.</w:t>
            </w:r>
            <w:r>
              <w:rPr>
                <w:spacing w:val="67"/>
                <w:sz w:val="28"/>
              </w:rPr>
              <w:t> </w:t>
            </w:r>
            <w:r>
              <w:rPr>
                <w:sz w:val="28"/>
              </w:rPr>
              <w:t>В</w:t>
            </w:r>
            <w:r>
              <w:rPr>
                <w:spacing w:val="70"/>
                <w:sz w:val="28"/>
              </w:rPr>
              <w:t> </w:t>
            </w:r>
            <w:r>
              <w:rPr>
                <w:sz w:val="28"/>
              </w:rPr>
              <w:t>таком</w:t>
            </w:r>
            <w:r>
              <w:rPr>
                <w:spacing w:val="70"/>
                <w:sz w:val="28"/>
              </w:rPr>
              <w:t> </w:t>
            </w:r>
            <w:r>
              <w:rPr>
                <w:sz w:val="28"/>
              </w:rPr>
              <w:t>случае</w:t>
            </w:r>
            <w:r>
              <w:rPr>
                <w:spacing w:val="72"/>
                <w:sz w:val="28"/>
              </w:rPr>
              <w:t> </w:t>
            </w:r>
            <w:r>
              <w:rPr>
                <w:spacing w:val="-5"/>
                <w:sz w:val="28"/>
              </w:rPr>
              <w:t>эти</w:t>
            </w:r>
          </w:p>
          <w:p>
            <w:pPr>
              <w:pStyle w:val="TableParagraph"/>
              <w:spacing w:line="308" w:lineRule="exact"/>
              <w:ind w:left="40"/>
              <w:rPr>
                <w:sz w:val="28"/>
              </w:rPr>
            </w:pPr>
            <w:r>
              <w:rPr>
                <w:sz w:val="28"/>
              </w:rPr>
              <w:t>цифры</w:t>
            </w:r>
            <w:r>
              <w:rPr>
                <w:spacing w:val="-4"/>
                <w:sz w:val="28"/>
              </w:rPr>
              <w:t> </w:t>
            </w:r>
            <w:r>
              <w:rPr>
                <w:sz w:val="28"/>
              </w:rPr>
              <w:t>могут</w:t>
            </w:r>
            <w:r>
              <w:rPr>
                <w:spacing w:val="-4"/>
                <w:sz w:val="28"/>
              </w:rPr>
              <w:t> </w:t>
            </w:r>
            <w:r>
              <w:rPr>
                <w:sz w:val="28"/>
              </w:rPr>
              <w:t>быть</w:t>
            </w:r>
            <w:r>
              <w:rPr>
                <w:spacing w:val="-3"/>
                <w:sz w:val="28"/>
              </w:rPr>
              <w:t> </w:t>
            </w:r>
            <w:r>
              <w:rPr>
                <w:spacing w:val="-2"/>
                <w:sz w:val="28"/>
              </w:rPr>
              <w:t>любыми</w:t>
            </w:r>
          </w:p>
        </w:tc>
        <w:tc>
          <w:tcPr>
            <w:tcW w:w="2585" w:type="dxa"/>
          </w:tcPr>
          <w:p>
            <w:pPr>
              <w:pStyle w:val="TableParagraph"/>
              <w:spacing w:line="315" w:lineRule="exact"/>
              <w:ind w:left="40"/>
              <w:rPr>
                <w:sz w:val="28"/>
              </w:rPr>
            </w:pPr>
            <w:r>
              <w:rPr>
                <w:spacing w:val="-2"/>
                <w:sz w:val="28"/>
              </w:rPr>
              <w:t>\d{l,2}</w:t>
            </w:r>
          </w:p>
        </w:tc>
      </w:tr>
      <w:tr>
        <w:trPr>
          <w:trHeight w:val="1288" w:hRule="atLeast"/>
        </w:trPr>
        <w:tc>
          <w:tcPr>
            <w:tcW w:w="6459" w:type="dxa"/>
          </w:tcPr>
          <w:p>
            <w:pPr>
              <w:pStyle w:val="TableParagraph"/>
              <w:spacing w:line="242" w:lineRule="auto"/>
              <w:ind w:left="40"/>
              <w:rPr>
                <w:sz w:val="28"/>
              </w:rPr>
            </w:pPr>
            <w:r>
              <w:rPr>
                <w:sz w:val="28"/>
              </w:rPr>
              <w:t>Три</w:t>
            </w:r>
            <w:r>
              <w:rPr>
                <w:spacing w:val="80"/>
                <w:sz w:val="28"/>
              </w:rPr>
              <w:t> </w:t>
            </w:r>
            <w:r>
              <w:rPr>
                <w:sz w:val="28"/>
              </w:rPr>
              <w:t>символа</w:t>
            </w:r>
            <w:r>
              <w:rPr>
                <w:spacing w:val="80"/>
                <w:sz w:val="28"/>
              </w:rPr>
              <w:t> </w:t>
            </w:r>
            <w:r>
              <w:rPr>
                <w:sz w:val="28"/>
              </w:rPr>
              <w:t>цифр,</w:t>
            </w:r>
            <w:r>
              <w:rPr>
                <w:spacing w:val="80"/>
                <w:sz w:val="28"/>
              </w:rPr>
              <w:t> </w:t>
            </w:r>
            <w:r>
              <w:rPr>
                <w:sz w:val="28"/>
              </w:rPr>
              <w:t>причем</w:t>
            </w:r>
            <w:r>
              <w:rPr>
                <w:spacing w:val="80"/>
                <w:sz w:val="28"/>
              </w:rPr>
              <w:t> </w:t>
            </w:r>
            <w:r>
              <w:rPr>
                <w:sz w:val="28"/>
              </w:rPr>
              <w:t>первая</w:t>
            </w:r>
            <w:r>
              <w:rPr>
                <w:spacing w:val="80"/>
                <w:sz w:val="28"/>
              </w:rPr>
              <w:t> </w:t>
            </w:r>
            <w:r>
              <w:rPr>
                <w:sz w:val="28"/>
              </w:rPr>
              <w:t>—</w:t>
            </w:r>
            <w:r>
              <w:rPr>
                <w:spacing w:val="80"/>
                <w:sz w:val="28"/>
              </w:rPr>
              <w:t> </w:t>
            </w:r>
            <w:r>
              <w:rPr>
                <w:sz w:val="28"/>
              </w:rPr>
              <w:t>нуль</w:t>
            </w:r>
            <w:r>
              <w:rPr>
                <w:spacing w:val="80"/>
                <w:sz w:val="28"/>
              </w:rPr>
              <w:t> </w:t>
            </w:r>
            <w:r>
              <w:rPr>
                <w:sz w:val="28"/>
              </w:rPr>
              <w:t>или </w:t>
            </w:r>
            <w:r>
              <w:rPr>
                <w:spacing w:val="-2"/>
                <w:sz w:val="28"/>
              </w:rPr>
              <w:t>единица.</w:t>
            </w:r>
          </w:p>
          <w:p>
            <w:pPr>
              <w:pStyle w:val="TableParagraph"/>
              <w:tabs>
                <w:tab w:pos="429" w:val="left" w:leader="none"/>
                <w:tab w:pos="2321" w:val="left" w:leader="none"/>
                <w:tab w:pos="2921" w:val="left" w:leader="none"/>
                <w:tab w:pos="3932" w:val="left" w:leader="none"/>
                <w:tab w:pos="5835" w:val="left" w:leader="none"/>
              </w:tabs>
              <w:spacing w:line="317" w:lineRule="exact"/>
              <w:ind w:left="40"/>
              <w:rPr>
                <w:sz w:val="28"/>
              </w:rPr>
            </w:pPr>
            <w:r>
              <w:rPr>
                <w:spacing w:val="-10"/>
                <w:sz w:val="28"/>
              </w:rPr>
              <w:t>В</w:t>
            </w:r>
            <w:r>
              <w:rPr>
                <w:sz w:val="28"/>
              </w:rPr>
              <w:tab/>
              <w:t>таком</w:t>
            </w:r>
            <w:r>
              <w:rPr>
                <w:spacing w:val="27"/>
                <w:sz w:val="28"/>
              </w:rPr>
              <w:t>  </w:t>
            </w:r>
            <w:r>
              <w:rPr>
                <w:spacing w:val="-2"/>
                <w:sz w:val="28"/>
              </w:rPr>
              <w:t>случае</w:t>
            </w:r>
            <w:r>
              <w:rPr>
                <w:sz w:val="28"/>
              </w:rPr>
              <w:tab/>
            </w:r>
            <w:r>
              <w:rPr>
                <w:spacing w:val="-5"/>
                <w:sz w:val="28"/>
              </w:rPr>
              <w:t>две</w:t>
            </w:r>
            <w:r>
              <w:rPr>
                <w:sz w:val="28"/>
              </w:rPr>
              <w:tab/>
            </w:r>
            <w:r>
              <w:rPr>
                <w:spacing w:val="-2"/>
                <w:sz w:val="28"/>
              </w:rPr>
              <w:t>другие</w:t>
            </w:r>
            <w:r>
              <w:rPr>
                <w:sz w:val="28"/>
              </w:rPr>
              <w:tab/>
              <w:t>цифры</w:t>
            </w:r>
            <w:r>
              <w:rPr>
                <w:spacing w:val="26"/>
                <w:sz w:val="28"/>
              </w:rPr>
              <w:t>  </w:t>
            </w:r>
            <w:r>
              <w:rPr>
                <w:spacing w:val="-2"/>
                <w:sz w:val="28"/>
              </w:rPr>
              <w:t>могут</w:t>
            </w:r>
            <w:r>
              <w:rPr>
                <w:sz w:val="28"/>
              </w:rPr>
              <w:tab/>
            </w:r>
            <w:r>
              <w:rPr>
                <w:spacing w:val="-4"/>
                <w:sz w:val="28"/>
              </w:rPr>
              <w:t>быть</w:t>
            </w:r>
          </w:p>
          <w:p>
            <w:pPr>
              <w:pStyle w:val="TableParagraph"/>
              <w:spacing w:line="308" w:lineRule="exact"/>
              <w:ind w:left="40"/>
              <w:rPr>
                <w:sz w:val="28"/>
              </w:rPr>
            </w:pPr>
            <w:r>
              <w:rPr>
                <w:spacing w:val="-2"/>
                <w:sz w:val="28"/>
              </w:rPr>
              <w:t>любыми</w:t>
            </w:r>
          </w:p>
        </w:tc>
        <w:tc>
          <w:tcPr>
            <w:tcW w:w="2585" w:type="dxa"/>
          </w:tcPr>
          <w:p>
            <w:pPr>
              <w:pStyle w:val="TableParagraph"/>
              <w:spacing w:line="315" w:lineRule="exact"/>
              <w:ind w:left="40"/>
              <w:rPr>
                <w:sz w:val="28"/>
              </w:rPr>
            </w:pPr>
            <w:r>
              <w:rPr>
                <w:spacing w:val="-2"/>
                <w:sz w:val="28"/>
              </w:rPr>
              <w:t>(0|l)\d{2)</w:t>
            </w:r>
          </w:p>
        </w:tc>
      </w:tr>
      <w:tr>
        <w:trPr>
          <w:trHeight w:val="966" w:hRule="atLeast"/>
        </w:trPr>
        <w:tc>
          <w:tcPr>
            <w:tcW w:w="6459" w:type="dxa"/>
          </w:tcPr>
          <w:p>
            <w:pPr>
              <w:pStyle w:val="TableParagraph"/>
              <w:ind w:left="40"/>
              <w:rPr>
                <w:sz w:val="28"/>
              </w:rPr>
            </w:pPr>
            <w:r>
              <w:rPr>
                <w:sz w:val="28"/>
              </w:rPr>
              <w:t>Три</w:t>
            </w:r>
            <w:r>
              <w:rPr>
                <w:spacing w:val="33"/>
                <w:sz w:val="28"/>
              </w:rPr>
              <w:t> </w:t>
            </w:r>
            <w:r>
              <w:rPr>
                <w:sz w:val="28"/>
              </w:rPr>
              <w:t>символа цифр, причем первая двойка,</w:t>
            </w:r>
            <w:r>
              <w:rPr>
                <w:spacing w:val="38"/>
                <w:sz w:val="28"/>
              </w:rPr>
              <w:t> </w:t>
            </w:r>
            <w:r>
              <w:rPr>
                <w:sz w:val="28"/>
              </w:rPr>
              <w:t>а вторая меньше</w:t>
            </w:r>
            <w:r>
              <w:rPr>
                <w:spacing w:val="49"/>
                <w:sz w:val="28"/>
              </w:rPr>
              <w:t> </w:t>
            </w:r>
            <w:r>
              <w:rPr>
                <w:sz w:val="28"/>
              </w:rPr>
              <w:t>пяти.</w:t>
            </w:r>
            <w:r>
              <w:rPr>
                <w:spacing w:val="53"/>
                <w:sz w:val="28"/>
              </w:rPr>
              <w:t> </w:t>
            </w:r>
            <w:r>
              <w:rPr>
                <w:sz w:val="28"/>
              </w:rPr>
              <w:t>В</w:t>
            </w:r>
            <w:r>
              <w:rPr>
                <w:spacing w:val="53"/>
                <w:sz w:val="28"/>
              </w:rPr>
              <w:t> </w:t>
            </w:r>
            <w:r>
              <w:rPr>
                <w:sz w:val="28"/>
              </w:rPr>
              <w:t>таком</w:t>
            </w:r>
            <w:r>
              <w:rPr>
                <w:spacing w:val="53"/>
                <w:sz w:val="28"/>
              </w:rPr>
              <w:t> </w:t>
            </w:r>
            <w:r>
              <w:rPr>
                <w:sz w:val="28"/>
              </w:rPr>
              <w:t>случае</w:t>
            </w:r>
            <w:r>
              <w:rPr>
                <w:spacing w:val="54"/>
                <w:sz w:val="28"/>
              </w:rPr>
              <w:t> </w:t>
            </w:r>
            <w:r>
              <w:rPr>
                <w:sz w:val="28"/>
              </w:rPr>
              <w:t>третья</w:t>
            </w:r>
            <w:r>
              <w:rPr>
                <w:spacing w:val="51"/>
                <w:sz w:val="28"/>
              </w:rPr>
              <w:t> </w:t>
            </w:r>
            <w:r>
              <w:rPr>
                <w:sz w:val="28"/>
              </w:rPr>
              <w:t>цифра</w:t>
            </w:r>
            <w:r>
              <w:rPr>
                <w:spacing w:val="52"/>
                <w:sz w:val="28"/>
              </w:rPr>
              <w:t> </w:t>
            </w:r>
            <w:r>
              <w:rPr>
                <w:spacing w:val="-2"/>
                <w:sz w:val="28"/>
              </w:rPr>
              <w:t>может</w:t>
            </w:r>
          </w:p>
          <w:p>
            <w:pPr>
              <w:pStyle w:val="TableParagraph"/>
              <w:spacing w:line="308" w:lineRule="exact"/>
              <w:ind w:left="40"/>
              <w:rPr>
                <w:sz w:val="28"/>
              </w:rPr>
            </w:pPr>
            <w:r>
              <w:rPr>
                <w:sz w:val="28"/>
              </w:rPr>
              <w:t>быть</w:t>
            </w:r>
            <w:r>
              <w:rPr>
                <w:spacing w:val="-2"/>
                <w:sz w:val="28"/>
              </w:rPr>
              <w:t> любой</w:t>
            </w:r>
          </w:p>
        </w:tc>
        <w:tc>
          <w:tcPr>
            <w:tcW w:w="2585" w:type="dxa"/>
          </w:tcPr>
          <w:p>
            <w:pPr>
              <w:pStyle w:val="TableParagraph"/>
              <w:spacing w:line="315" w:lineRule="exact"/>
              <w:ind w:left="40"/>
              <w:rPr>
                <w:sz w:val="28"/>
              </w:rPr>
            </w:pPr>
            <w:r>
              <w:rPr>
                <w:spacing w:val="-2"/>
                <w:sz w:val="28"/>
              </w:rPr>
              <w:t>2[0-</w:t>
            </w:r>
            <w:r>
              <w:rPr>
                <w:spacing w:val="-4"/>
                <w:sz w:val="28"/>
              </w:rPr>
              <w:t>4]\d</w:t>
            </w:r>
          </w:p>
        </w:tc>
      </w:tr>
      <w:tr>
        <w:trPr>
          <w:trHeight w:val="645" w:hRule="atLeast"/>
        </w:trPr>
        <w:tc>
          <w:tcPr>
            <w:tcW w:w="6459" w:type="dxa"/>
          </w:tcPr>
          <w:p>
            <w:pPr>
              <w:pStyle w:val="TableParagraph"/>
              <w:tabs>
                <w:tab w:pos="718" w:val="left" w:leader="none"/>
                <w:tab w:pos="1919" w:val="left" w:leader="none"/>
                <w:tab w:pos="2826" w:val="left" w:leader="none"/>
                <w:tab w:pos="3924" w:val="left" w:leader="none"/>
                <w:tab w:pos="4930" w:val="left" w:leader="none"/>
                <w:tab w:pos="5426" w:val="left" w:leader="none"/>
              </w:tabs>
              <w:spacing w:line="314" w:lineRule="exact"/>
              <w:ind w:left="40"/>
              <w:rPr>
                <w:sz w:val="28"/>
              </w:rPr>
            </w:pPr>
            <w:r>
              <w:rPr>
                <w:spacing w:val="-5"/>
                <w:sz w:val="28"/>
              </w:rPr>
              <w:t>Три</w:t>
            </w:r>
            <w:r>
              <w:rPr>
                <w:sz w:val="28"/>
              </w:rPr>
              <w:tab/>
            </w:r>
            <w:r>
              <w:rPr>
                <w:spacing w:val="-2"/>
                <w:sz w:val="28"/>
              </w:rPr>
              <w:t>символа</w:t>
            </w:r>
            <w:r>
              <w:rPr>
                <w:sz w:val="28"/>
              </w:rPr>
              <w:tab/>
            </w:r>
            <w:r>
              <w:rPr>
                <w:spacing w:val="-4"/>
                <w:sz w:val="28"/>
              </w:rPr>
              <w:t>цифр,</w:t>
            </w:r>
            <w:r>
              <w:rPr>
                <w:sz w:val="28"/>
              </w:rPr>
              <w:tab/>
            </w:r>
            <w:r>
              <w:rPr>
                <w:spacing w:val="-2"/>
                <w:sz w:val="28"/>
              </w:rPr>
              <w:t>причем</w:t>
            </w:r>
            <w:r>
              <w:rPr>
                <w:sz w:val="28"/>
              </w:rPr>
              <w:tab/>
            </w:r>
            <w:r>
              <w:rPr>
                <w:spacing w:val="-2"/>
                <w:sz w:val="28"/>
              </w:rPr>
              <w:t>вторая</w:t>
            </w:r>
            <w:r>
              <w:rPr>
                <w:sz w:val="28"/>
              </w:rPr>
              <w:tab/>
            </w:r>
            <w:r>
              <w:rPr>
                <w:spacing w:val="-10"/>
                <w:sz w:val="28"/>
              </w:rPr>
              <w:t>—</w:t>
            </w:r>
            <w:r>
              <w:rPr>
                <w:sz w:val="28"/>
              </w:rPr>
              <w:tab/>
            </w:r>
            <w:r>
              <w:rPr>
                <w:spacing w:val="-2"/>
                <w:sz w:val="28"/>
              </w:rPr>
              <w:t>пятерка.</w:t>
            </w:r>
          </w:p>
          <w:p>
            <w:pPr>
              <w:pStyle w:val="TableParagraph"/>
              <w:spacing w:line="311" w:lineRule="exact"/>
              <w:ind w:left="40"/>
              <w:rPr>
                <w:sz w:val="28"/>
              </w:rPr>
            </w:pPr>
            <w:r>
              <w:rPr>
                <w:sz w:val="28"/>
              </w:rPr>
              <w:t>Третья</w:t>
            </w:r>
            <w:r>
              <w:rPr>
                <w:spacing w:val="-4"/>
                <w:sz w:val="28"/>
              </w:rPr>
              <w:t> </w:t>
            </w:r>
            <w:r>
              <w:rPr>
                <w:sz w:val="28"/>
              </w:rPr>
              <w:t>цифра</w:t>
            </w:r>
            <w:r>
              <w:rPr>
                <w:spacing w:val="-4"/>
                <w:sz w:val="28"/>
              </w:rPr>
              <w:t> </w:t>
            </w:r>
            <w:r>
              <w:rPr>
                <w:sz w:val="28"/>
              </w:rPr>
              <w:t>должна</w:t>
            </w:r>
            <w:r>
              <w:rPr>
                <w:spacing w:val="-4"/>
                <w:sz w:val="28"/>
              </w:rPr>
              <w:t> </w:t>
            </w:r>
            <w:r>
              <w:rPr>
                <w:sz w:val="28"/>
              </w:rPr>
              <w:t>быть</w:t>
            </w:r>
            <w:r>
              <w:rPr>
                <w:spacing w:val="-5"/>
                <w:sz w:val="28"/>
              </w:rPr>
              <w:t> </w:t>
            </w:r>
            <w:r>
              <w:rPr>
                <w:sz w:val="28"/>
              </w:rPr>
              <w:t>меньше</w:t>
            </w:r>
            <w:r>
              <w:rPr>
                <w:spacing w:val="-4"/>
                <w:sz w:val="28"/>
              </w:rPr>
              <w:t> </w:t>
            </w:r>
            <w:r>
              <w:rPr>
                <w:sz w:val="28"/>
              </w:rPr>
              <w:t>или</w:t>
            </w:r>
            <w:r>
              <w:rPr>
                <w:spacing w:val="-6"/>
                <w:sz w:val="28"/>
              </w:rPr>
              <w:t> </w:t>
            </w:r>
            <w:r>
              <w:rPr>
                <w:sz w:val="28"/>
              </w:rPr>
              <w:t>равна</w:t>
            </w:r>
            <w:r>
              <w:rPr>
                <w:spacing w:val="-6"/>
                <w:sz w:val="28"/>
              </w:rPr>
              <w:t> </w:t>
            </w:r>
            <w:r>
              <w:rPr>
                <w:spacing w:val="-4"/>
                <w:sz w:val="28"/>
              </w:rPr>
              <w:t>пяти</w:t>
            </w:r>
          </w:p>
        </w:tc>
        <w:tc>
          <w:tcPr>
            <w:tcW w:w="2585" w:type="dxa"/>
          </w:tcPr>
          <w:p>
            <w:pPr>
              <w:pStyle w:val="TableParagraph"/>
              <w:spacing w:line="315" w:lineRule="exact"/>
              <w:ind w:left="40"/>
              <w:rPr>
                <w:sz w:val="28"/>
              </w:rPr>
            </w:pPr>
            <w:r>
              <w:rPr>
                <w:spacing w:val="-2"/>
                <w:sz w:val="28"/>
              </w:rPr>
              <w:t>25[0-</w:t>
            </w:r>
            <w:r>
              <w:rPr>
                <w:spacing w:val="-5"/>
                <w:sz w:val="28"/>
              </w:rPr>
              <w:t>5]</w:t>
            </w:r>
          </w:p>
        </w:tc>
      </w:tr>
    </w:tbl>
    <w:p>
      <w:pPr>
        <w:pStyle w:val="BodyText"/>
        <w:spacing w:before="315"/>
        <w:ind w:right="854" w:firstLine="707"/>
        <w:jc w:val="both"/>
      </w:pPr>
      <w:r>
        <w:rPr/>
        <w:t>Осталось сгруппировать выражения, приведенные в таблице, в одно, которое</w:t>
      </w:r>
      <w:r>
        <w:rPr>
          <w:spacing w:val="-4"/>
        </w:rPr>
        <w:t> </w:t>
      </w:r>
      <w:r>
        <w:rPr/>
        <w:t>позволило</w:t>
      </w:r>
      <w:r>
        <w:rPr>
          <w:spacing w:val="-4"/>
        </w:rPr>
        <w:t> </w:t>
      </w:r>
      <w:r>
        <w:rPr/>
        <w:t>бы</w:t>
      </w:r>
      <w:r>
        <w:rPr>
          <w:spacing w:val="-1"/>
        </w:rPr>
        <w:t> </w:t>
      </w:r>
      <w:r>
        <w:rPr/>
        <w:t>выделить</w:t>
      </w:r>
      <w:r>
        <w:rPr>
          <w:spacing w:val="-2"/>
        </w:rPr>
        <w:t> </w:t>
      </w:r>
      <w:r>
        <w:rPr/>
        <w:t>из</w:t>
      </w:r>
      <w:r>
        <w:rPr>
          <w:spacing w:val="-1"/>
        </w:rPr>
        <w:t> </w:t>
      </w:r>
      <w:r>
        <w:rPr/>
        <w:t>текста</w:t>
      </w:r>
      <w:r>
        <w:rPr>
          <w:spacing w:val="-1"/>
        </w:rPr>
        <w:t> </w:t>
      </w:r>
      <w:r>
        <w:rPr/>
        <w:t>число,</w:t>
      </w:r>
      <w:r>
        <w:rPr>
          <w:spacing w:val="-2"/>
        </w:rPr>
        <w:t> </w:t>
      </w:r>
      <w:r>
        <w:rPr/>
        <w:t>меньшее</w:t>
      </w:r>
      <w:r>
        <w:rPr>
          <w:spacing w:val="-1"/>
        </w:rPr>
        <w:t> </w:t>
      </w:r>
      <w:r>
        <w:rPr/>
        <w:t>либо равное</w:t>
      </w:r>
      <w:r>
        <w:rPr>
          <w:spacing w:val="-1"/>
        </w:rPr>
        <w:t> </w:t>
      </w:r>
      <w:r>
        <w:rPr/>
        <w:t>255: ((\d{l,2})I{(0|l)\d{2}) | (2[0-4]\d) | (25[0-5]))</w:t>
      </w:r>
    </w:p>
    <w:p>
      <w:pPr>
        <w:pStyle w:val="BodyText"/>
        <w:spacing w:line="242" w:lineRule="auto" w:before="321"/>
        <w:ind w:right="1061" w:firstLine="707"/>
      </w:pPr>
      <w:r>
        <w:rPr/>
        <w:t>В</w:t>
      </w:r>
      <w:r>
        <w:rPr>
          <w:spacing w:val="-5"/>
        </w:rPr>
        <w:t> </w:t>
      </w:r>
      <w:r>
        <w:rPr/>
        <w:t>итоге</w:t>
      </w:r>
      <w:r>
        <w:rPr>
          <w:spacing w:val="-5"/>
        </w:rPr>
        <w:t> </w:t>
      </w:r>
      <w:r>
        <w:rPr/>
        <w:t>получаем</w:t>
      </w:r>
      <w:r>
        <w:rPr>
          <w:spacing w:val="-5"/>
        </w:rPr>
        <w:t> </w:t>
      </w:r>
      <w:r>
        <w:rPr/>
        <w:t>регулярное</w:t>
      </w:r>
      <w:r>
        <w:rPr>
          <w:spacing w:val="-5"/>
        </w:rPr>
        <w:t> </w:t>
      </w:r>
      <w:r>
        <w:rPr/>
        <w:t>выражение</w:t>
      </w:r>
      <w:r>
        <w:rPr>
          <w:spacing w:val="-5"/>
        </w:rPr>
        <w:t> </w:t>
      </w:r>
      <w:r>
        <w:rPr/>
        <w:t>для</w:t>
      </w:r>
      <w:r>
        <w:rPr>
          <w:spacing w:val="-5"/>
        </w:rPr>
        <w:t> </w:t>
      </w:r>
      <w:r>
        <w:rPr/>
        <w:t>поиска</w:t>
      </w:r>
      <w:r>
        <w:rPr>
          <w:spacing w:val="-2"/>
        </w:rPr>
        <w:t> </w:t>
      </w:r>
      <w:r>
        <w:rPr/>
        <w:t>IP-адреса: (((\d{1,2}) | ((0|1) \d{2}) | (2[0-4]\d) | (25[0-5]))\.) {3}</w:t>
      </w:r>
    </w:p>
    <w:p>
      <w:pPr>
        <w:pStyle w:val="BodyText"/>
        <w:spacing w:line="317" w:lineRule="exact"/>
      </w:pPr>
      <w:r>
        <w:rPr/>
        <w:t>((\d{l,2})</w:t>
      </w:r>
      <w:r>
        <w:rPr>
          <w:spacing w:val="-4"/>
        </w:rPr>
        <w:t> </w:t>
      </w:r>
      <w:r>
        <w:rPr/>
        <w:t>|</w:t>
      </w:r>
      <w:r>
        <w:rPr>
          <w:spacing w:val="-4"/>
        </w:rPr>
        <w:t> </w:t>
      </w:r>
      <w:r>
        <w:rPr/>
        <w:t>((0|l)\d{2})</w:t>
      </w:r>
      <w:r>
        <w:rPr>
          <w:spacing w:val="-2"/>
        </w:rPr>
        <w:t> </w:t>
      </w:r>
      <w:r>
        <w:rPr/>
        <w:t>|</w:t>
      </w:r>
      <w:r>
        <w:rPr>
          <w:spacing w:val="-5"/>
        </w:rPr>
        <w:t> </w:t>
      </w:r>
      <w:r>
        <w:rPr/>
        <w:t>(2[0-4]\d)</w:t>
      </w:r>
      <w:r>
        <w:rPr>
          <w:spacing w:val="-2"/>
        </w:rPr>
        <w:t> </w:t>
      </w:r>
      <w:r>
        <w:rPr/>
        <w:t>|</w:t>
      </w:r>
      <w:r>
        <w:rPr>
          <w:spacing w:val="-5"/>
        </w:rPr>
        <w:t> </w:t>
      </w:r>
      <w:r>
        <w:rPr/>
        <w:t>(25</w:t>
      </w:r>
      <w:r>
        <w:rPr>
          <w:spacing w:val="-1"/>
        </w:rPr>
        <w:t> </w:t>
      </w:r>
      <w:r>
        <w:rPr/>
        <w:t>[0-</w:t>
      </w:r>
      <w:r>
        <w:rPr>
          <w:spacing w:val="-4"/>
        </w:rPr>
        <w:t>5]))</w:t>
      </w:r>
    </w:p>
    <w:p>
      <w:pPr>
        <w:pStyle w:val="BodyText"/>
        <w:ind w:left="851"/>
      </w:pPr>
      <w:r>
        <w:rPr/>
        <w:t>Продемонстрируем</w:t>
      </w:r>
      <w:r>
        <w:rPr>
          <w:spacing w:val="-9"/>
        </w:rPr>
        <w:t> </w:t>
      </w:r>
      <w:r>
        <w:rPr/>
        <w:t>работу</w:t>
      </w:r>
      <w:r>
        <w:rPr>
          <w:spacing w:val="-10"/>
        </w:rPr>
        <w:t> </w:t>
      </w:r>
      <w:r>
        <w:rPr/>
        <w:t>этого</w:t>
      </w:r>
      <w:r>
        <w:rPr>
          <w:spacing w:val="-9"/>
        </w:rPr>
        <w:t> </w:t>
      </w:r>
      <w:r>
        <w:rPr/>
        <w:t>регулярного</w:t>
      </w:r>
      <w:r>
        <w:rPr>
          <w:spacing w:val="-5"/>
        </w:rPr>
        <w:t> </w:t>
      </w:r>
      <w:r>
        <w:rPr/>
        <w:t>выражения</w:t>
      </w:r>
      <w:r>
        <w:rPr>
          <w:spacing w:val="-7"/>
        </w:rPr>
        <w:t> </w:t>
      </w:r>
      <w:r>
        <w:rPr/>
        <w:t>на</w:t>
      </w:r>
      <w:r>
        <w:rPr>
          <w:spacing w:val="-8"/>
        </w:rPr>
        <w:t> </w:t>
      </w:r>
      <w:r>
        <w:rPr>
          <w:spacing w:val="-2"/>
        </w:rPr>
        <w:t>примере.</w:t>
      </w:r>
    </w:p>
    <w:p>
      <w:pPr>
        <w:pStyle w:val="Heading2"/>
        <w:spacing w:line="240" w:lineRule="auto" w:before="4"/>
        <w:ind w:left="143"/>
      </w:pPr>
      <w:r>
        <w:rPr>
          <w:spacing w:val="-2"/>
        </w:rPr>
        <w:t>Пример:</w:t>
      </w:r>
    </w:p>
    <w:p>
      <w:pPr>
        <w:spacing w:line="319" w:lineRule="exact" w:before="0"/>
        <w:ind w:left="143" w:right="0" w:firstLine="0"/>
        <w:jc w:val="left"/>
        <w:rPr>
          <w:b/>
          <w:sz w:val="28"/>
        </w:rPr>
      </w:pPr>
      <w:r>
        <w:rPr>
          <w:b/>
          <w:sz w:val="28"/>
        </w:rPr>
        <w:t>Исходный</w:t>
      </w:r>
      <w:r>
        <w:rPr>
          <w:b/>
          <w:spacing w:val="-6"/>
          <w:sz w:val="28"/>
        </w:rPr>
        <w:t> </w:t>
      </w:r>
      <w:r>
        <w:rPr>
          <w:b/>
          <w:sz w:val="28"/>
        </w:rPr>
        <w:t>набор</w:t>
      </w:r>
      <w:r>
        <w:rPr>
          <w:b/>
          <w:spacing w:val="-5"/>
          <w:sz w:val="28"/>
        </w:rPr>
        <w:t> </w:t>
      </w:r>
      <w:r>
        <w:rPr>
          <w:b/>
          <w:spacing w:val="-2"/>
          <w:sz w:val="28"/>
        </w:rPr>
        <w:t>строк:</w:t>
      </w:r>
    </w:p>
    <w:p>
      <w:pPr>
        <w:pStyle w:val="BodyText"/>
        <w:spacing w:line="319" w:lineRule="exact"/>
      </w:pPr>
      <w:r>
        <w:rPr>
          <w:spacing w:val="-2"/>
        </w:rPr>
        <w:t>127.0.0.1</w:t>
      </w:r>
    </w:p>
    <w:p>
      <w:pPr>
        <w:pStyle w:val="BodyText"/>
      </w:pPr>
      <w:r>
        <w:rPr>
          <w:spacing w:val="-2"/>
        </w:rPr>
        <w:t>255.255.255.255</w:t>
      </w:r>
    </w:p>
    <w:p>
      <w:pPr>
        <w:pStyle w:val="BodyText"/>
        <w:spacing w:line="322" w:lineRule="exact" w:before="2"/>
      </w:pPr>
      <w:r>
        <w:rPr>
          <w:spacing w:val="-2"/>
        </w:rPr>
        <w:t>12.34.56</w:t>
      </w:r>
    </w:p>
    <w:p>
      <w:pPr>
        <w:pStyle w:val="BodyText"/>
        <w:spacing w:line="322" w:lineRule="exact"/>
      </w:pPr>
      <w:r>
        <w:rPr>
          <w:spacing w:val="-2"/>
        </w:rPr>
        <w:t>123.256.0.0</w:t>
      </w:r>
    </w:p>
    <w:p>
      <w:pPr>
        <w:pStyle w:val="BodyText"/>
      </w:pPr>
      <w:r>
        <w:rPr>
          <w:spacing w:val="-2"/>
        </w:rPr>
        <w:t>1.23.099.255</w:t>
      </w:r>
    </w:p>
    <w:p>
      <w:pPr>
        <w:pStyle w:val="Heading2"/>
        <w:spacing w:before="4"/>
        <w:ind w:left="143"/>
      </w:pPr>
      <w:r>
        <w:rPr/>
        <w:t>Регулярное</w:t>
      </w:r>
      <w:r>
        <w:rPr>
          <w:spacing w:val="-9"/>
        </w:rPr>
        <w:t> </w:t>
      </w:r>
      <w:r>
        <w:rPr>
          <w:spacing w:val="-2"/>
        </w:rPr>
        <w:t>выражение:</w:t>
      </w:r>
    </w:p>
    <w:p>
      <w:pPr>
        <w:pStyle w:val="BodyText"/>
        <w:spacing w:line="319" w:lineRule="exact"/>
      </w:pPr>
      <w:r>
        <w:rPr/>
        <w:t>(((</w:t>
      </w:r>
      <w:r>
        <w:rPr>
          <w:spacing w:val="-2"/>
        </w:rPr>
        <w:t> </w:t>
      </w:r>
      <w:r>
        <w:rPr/>
        <w:t>\d{1,2})</w:t>
      </w:r>
      <w:r>
        <w:rPr>
          <w:spacing w:val="-2"/>
        </w:rPr>
        <w:t> </w:t>
      </w:r>
      <w:r>
        <w:rPr/>
        <w:t>|</w:t>
      </w:r>
      <w:r>
        <w:rPr>
          <w:spacing w:val="-2"/>
        </w:rPr>
        <w:t> </w:t>
      </w:r>
      <w:r>
        <w:rPr/>
        <w:t>((0</w:t>
      </w:r>
      <w:r>
        <w:rPr>
          <w:spacing w:val="-2"/>
        </w:rPr>
        <w:t> </w:t>
      </w:r>
      <w:r>
        <w:rPr/>
        <w:t>|</w:t>
      </w:r>
      <w:r>
        <w:rPr>
          <w:spacing w:val="-3"/>
        </w:rPr>
        <w:t> </w:t>
      </w:r>
      <w:r>
        <w:rPr/>
        <w:t>l)\d{2})</w:t>
      </w:r>
      <w:r>
        <w:rPr>
          <w:spacing w:val="-1"/>
        </w:rPr>
        <w:t> </w:t>
      </w:r>
      <w:r>
        <w:rPr/>
        <w:t>|</w:t>
      </w:r>
      <w:r>
        <w:rPr>
          <w:spacing w:val="-2"/>
        </w:rPr>
        <w:t> </w:t>
      </w:r>
      <w:r>
        <w:rPr/>
        <w:t>(2[0-4]\d)</w:t>
      </w:r>
      <w:r>
        <w:rPr>
          <w:spacing w:val="-1"/>
        </w:rPr>
        <w:t> </w:t>
      </w:r>
      <w:r>
        <w:rPr/>
        <w:t>|</w:t>
      </w:r>
      <w:r>
        <w:rPr>
          <w:spacing w:val="-3"/>
        </w:rPr>
        <w:t> </w:t>
      </w:r>
      <w:r>
        <w:rPr/>
        <w:t>(25</w:t>
      </w:r>
      <w:r>
        <w:rPr>
          <w:spacing w:val="-3"/>
        </w:rPr>
        <w:t> </w:t>
      </w:r>
      <w:r>
        <w:rPr/>
        <w:t>[0-5]</w:t>
      </w:r>
      <w:r>
        <w:rPr>
          <w:spacing w:val="-4"/>
        </w:rPr>
        <w:t> </w:t>
      </w:r>
      <w:r>
        <w:rPr/>
        <w:t>)</w:t>
      </w:r>
      <w:r>
        <w:rPr>
          <w:spacing w:val="-2"/>
        </w:rPr>
        <w:t> </w:t>
      </w:r>
      <w:r>
        <w:rPr/>
        <w:t>)</w:t>
      </w:r>
      <w:r>
        <w:rPr>
          <w:spacing w:val="-1"/>
        </w:rPr>
        <w:t> </w:t>
      </w:r>
      <w:r>
        <w:rPr/>
        <w:t>\.)</w:t>
      </w:r>
      <w:r>
        <w:rPr>
          <w:spacing w:val="-2"/>
        </w:rPr>
        <w:t> {3}\d{l,3}</w:t>
      </w:r>
    </w:p>
    <w:p>
      <w:pPr>
        <w:pStyle w:val="Heading2"/>
        <w:spacing w:line="321" w:lineRule="exact" w:before="5"/>
        <w:ind w:left="143"/>
      </w:pPr>
      <w:r>
        <w:rPr>
          <w:spacing w:val="-2"/>
        </w:rPr>
        <w:t>Результат:</w:t>
      </w:r>
    </w:p>
    <w:p>
      <w:pPr>
        <w:pStyle w:val="BodyText"/>
        <w:spacing w:line="321" w:lineRule="exact"/>
      </w:pPr>
      <w:r>
        <w:rPr>
          <w:spacing w:val="-2"/>
        </w:rPr>
        <w:t>127.0.0.1</w:t>
      </w:r>
    </w:p>
    <w:p>
      <w:pPr>
        <w:pStyle w:val="BodyText"/>
        <w:spacing w:line="322" w:lineRule="exact"/>
      </w:pPr>
      <w:r>
        <w:rPr>
          <w:spacing w:val="-2"/>
        </w:rPr>
        <w:t>255.255.255.255</w:t>
      </w:r>
    </w:p>
    <w:p>
      <w:pPr>
        <w:pStyle w:val="BodyText"/>
      </w:pPr>
      <w:r>
        <w:rPr>
          <w:spacing w:val="-2"/>
        </w:rPr>
        <w:t>1.23.099.255</w:t>
      </w:r>
    </w:p>
    <w:p>
      <w:pPr>
        <w:pStyle w:val="BodyText"/>
        <w:spacing w:after="0"/>
        <w:sectPr>
          <w:pgSz w:w="11910" w:h="16840"/>
          <w:pgMar w:header="0" w:footer="1147" w:top="1320" w:bottom="1340" w:left="1275" w:right="566"/>
        </w:sectPr>
      </w:pPr>
    </w:p>
    <w:p>
      <w:pPr>
        <w:pStyle w:val="BodyText"/>
        <w:spacing w:before="73"/>
        <w:ind w:right="848" w:firstLine="707"/>
        <w:jc w:val="both"/>
      </w:pPr>
      <w:r>
        <w:rPr/>
        <w:t>Рассмотрим пример, связанный с выделением из текста электронных почтовых адресов (то есть адресов e-mail). Для начала определим все возможные варианты, которые должны быть отражены в регулярном выражении. Существует мнение, что не так сложно учесть все варианты, как не допустить, чтобы регулярное выражение соответствовало неправильному конечному тексту. Давайте определим все возможные </w:t>
      </w:r>
      <w:r>
        <w:rPr>
          <w:spacing w:val="-2"/>
        </w:rPr>
        <w:t>варианты.</w:t>
      </w:r>
    </w:p>
    <w:p>
      <w:pPr>
        <w:pStyle w:val="BodyText"/>
        <w:spacing w:line="322" w:lineRule="exact"/>
        <w:ind w:left="851"/>
        <w:jc w:val="both"/>
      </w:pPr>
      <w:r>
        <w:rPr/>
        <w:t>Самым</w:t>
      </w:r>
      <w:r>
        <w:rPr>
          <w:spacing w:val="-8"/>
        </w:rPr>
        <w:t> </w:t>
      </w:r>
      <w:r>
        <w:rPr/>
        <w:t>обычным</w:t>
      </w:r>
      <w:r>
        <w:rPr>
          <w:spacing w:val="-4"/>
        </w:rPr>
        <w:t> </w:t>
      </w:r>
      <w:r>
        <w:rPr/>
        <w:t>считается</w:t>
      </w:r>
      <w:r>
        <w:rPr>
          <w:spacing w:val="-4"/>
        </w:rPr>
        <w:t> </w:t>
      </w:r>
      <w:r>
        <w:rPr/>
        <w:t>адрес</w:t>
      </w:r>
      <w:r>
        <w:rPr>
          <w:spacing w:val="-2"/>
        </w:rPr>
        <w:t> </w:t>
      </w:r>
      <w:r>
        <w:rPr/>
        <w:t>типа:</w:t>
      </w:r>
      <w:r>
        <w:rPr>
          <w:spacing w:val="-5"/>
        </w:rPr>
        <w:t> </w:t>
      </w:r>
      <w:hyperlink r:id="rId48">
        <w:r>
          <w:rPr>
            <w:spacing w:val="-2"/>
          </w:rPr>
          <w:t>username@foobarwebsite.com.</w:t>
        </w:r>
      </w:hyperlink>
    </w:p>
    <w:p>
      <w:pPr>
        <w:pStyle w:val="BodyText"/>
        <w:ind w:right="849" w:firstLine="707"/>
        <w:jc w:val="both"/>
      </w:pPr>
      <w:r>
        <w:rPr/>
        <w:t>Может</w:t>
      </w:r>
      <w:r>
        <w:rPr>
          <w:spacing w:val="-3"/>
        </w:rPr>
        <w:t> </w:t>
      </w:r>
      <w:r>
        <w:rPr/>
        <w:t>показаться,</w:t>
      </w:r>
      <w:r>
        <w:rPr>
          <w:spacing w:val="-4"/>
        </w:rPr>
        <w:t> </w:t>
      </w:r>
      <w:r>
        <w:rPr/>
        <w:t>что</w:t>
      </w:r>
      <w:r>
        <w:rPr>
          <w:spacing w:val="-4"/>
        </w:rPr>
        <w:t> </w:t>
      </w:r>
      <w:r>
        <w:rPr/>
        <w:t>для</w:t>
      </w:r>
      <w:r>
        <w:rPr>
          <w:spacing w:val="-5"/>
        </w:rPr>
        <w:t> </w:t>
      </w:r>
      <w:r>
        <w:rPr/>
        <w:t>выделения</w:t>
      </w:r>
      <w:r>
        <w:rPr>
          <w:spacing w:val="-5"/>
        </w:rPr>
        <w:t> </w:t>
      </w:r>
      <w:r>
        <w:rPr/>
        <w:t>адреса</w:t>
      </w:r>
      <w:r>
        <w:rPr>
          <w:spacing w:val="-1"/>
        </w:rPr>
        <w:t> </w:t>
      </w:r>
      <w:r>
        <w:rPr/>
        <w:t>e-mail</w:t>
      </w:r>
      <w:r>
        <w:rPr>
          <w:spacing w:val="-1"/>
        </w:rPr>
        <w:t> </w:t>
      </w:r>
      <w:r>
        <w:rPr/>
        <w:t>будет</w:t>
      </w:r>
      <w:r>
        <w:rPr>
          <w:spacing w:val="-4"/>
        </w:rPr>
        <w:t> </w:t>
      </w:r>
      <w:r>
        <w:rPr/>
        <w:t>достаточно такого регулярного выражения:</w:t>
      </w:r>
    </w:p>
    <w:p>
      <w:pPr>
        <w:pStyle w:val="BodyText"/>
        <w:spacing w:line="321" w:lineRule="exact"/>
      </w:pPr>
      <w:r>
        <w:rPr>
          <w:spacing w:val="-2"/>
        </w:rPr>
        <w:t>\w+@\w+\.\w+</w:t>
      </w:r>
    </w:p>
    <w:p>
      <w:pPr>
        <w:pStyle w:val="BodyText"/>
        <w:spacing w:before="3"/>
        <w:ind w:right="848" w:firstLine="707"/>
        <w:jc w:val="both"/>
      </w:pPr>
      <w:r>
        <w:rPr/>
        <w:t>Этого достаточно, чтобы распознать вышеуказанный формат адреса, но данное регулярное выражение не универсально. Следующий адрес корректен, однако вышеуказанное регулярное выражение распознать его</w:t>
      </w:r>
      <w:r>
        <w:rPr>
          <w:spacing w:val="40"/>
        </w:rPr>
        <w:t> </w:t>
      </w:r>
      <w:r>
        <w:rPr/>
        <w:t>не сможет:</w:t>
      </w:r>
    </w:p>
    <w:p>
      <w:pPr>
        <w:pStyle w:val="BodyText"/>
        <w:spacing w:line="320" w:lineRule="exact"/>
      </w:pPr>
      <w:hyperlink r:id="rId49">
        <w:r>
          <w:rPr>
            <w:spacing w:val="-2"/>
          </w:rPr>
          <w:t>my.user.name@sub.foobar.website.com.</w:t>
        </w:r>
      </w:hyperlink>
    </w:p>
    <w:p>
      <w:pPr>
        <w:pStyle w:val="BodyText"/>
        <w:ind w:right="853" w:firstLine="707"/>
        <w:jc w:val="both"/>
      </w:pPr>
      <w:r>
        <w:rPr/>
        <w:t>В качестве тренировки подумайте, каким будет регулярное выражение. Ответ прост: чтобы регулярное выражение в данном случае было универсальным, следует учесть возможное наличие точек в имени пользователя и домена. Решение будет следующим:</w:t>
      </w:r>
    </w:p>
    <w:p>
      <w:pPr>
        <w:pStyle w:val="BodyText"/>
        <w:jc w:val="both"/>
      </w:pPr>
      <w:r>
        <w:rPr/>
        <w:t>(\w+\</w:t>
      </w:r>
      <w:r>
        <w:rPr>
          <w:spacing w:val="-3"/>
        </w:rPr>
        <w:t> </w:t>
      </w:r>
      <w:r>
        <w:rPr/>
        <w:t>.)</w:t>
      </w:r>
      <w:r>
        <w:rPr>
          <w:spacing w:val="-5"/>
        </w:rPr>
        <w:t> </w:t>
      </w:r>
      <w:r>
        <w:rPr/>
        <w:t>*\w+@</w:t>
      </w:r>
      <w:r>
        <w:rPr>
          <w:spacing w:val="-3"/>
        </w:rPr>
        <w:t> </w:t>
      </w:r>
      <w:r>
        <w:rPr/>
        <w:t>(\w+\</w:t>
      </w:r>
      <w:r>
        <w:rPr>
          <w:spacing w:val="-3"/>
        </w:rPr>
        <w:t> </w:t>
      </w:r>
      <w:r>
        <w:rPr>
          <w:spacing w:val="-2"/>
        </w:rPr>
        <w:t>.)+\w+</w:t>
      </w:r>
    </w:p>
    <w:p>
      <w:pPr>
        <w:pStyle w:val="BodyText"/>
        <w:ind w:right="879" w:firstLine="707"/>
      </w:pPr>
      <w:r>
        <w:rPr/>
        <w:t>Это не совсем правильный вариант. В имени домена первого уровня могут</w:t>
      </w:r>
      <w:r>
        <w:rPr>
          <w:spacing w:val="40"/>
        </w:rPr>
        <w:t> </w:t>
      </w:r>
      <w:r>
        <w:rPr/>
        <w:t>быть</w:t>
      </w:r>
      <w:r>
        <w:rPr>
          <w:spacing w:val="40"/>
        </w:rPr>
        <w:t> </w:t>
      </w:r>
      <w:r>
        <w:rPr/>
        <w:t>только</w:t>
      </w:r>
      <w:r>
        <w:rPr>
          <w:spacing w:val="40"/>
        </w:rPr>
        <w:t> </w:t>
      </w:r>
      <w:r>
        <w:rPr/>
        <w:t>буквы,</w:t>
      </w:r>
      <w:r>
        <w:rPr>
          <w:spacing w:val="40"/>
        </w:rPr>
        <w:t> </w:t>
      </w:r>
      <w:r>
        <w:rPr/>
        <w:t>но</w:t>
      </w:r>
      <w:r>
        <w:rPr>
          <w:spacing w:val="40"/>
        </w:rPr>
        <w:t> </w:t>
      </w:r>
      <w:r>
        <w:rPr/>
        <w:t>не</w:t>
      </w:r>
      <w:r>
        <w:rPr>
          <w:spacing w:val="40"/>
        </w:rPr>
        <w:t> </w:t>
      </w:r>
      <w:r>
        <w:rPr/>
        <w:t>цифры</w:t>
      </w:r>
      <w:r>
        <w:rPr>
          <w:spacing w:val="40"/>
        </w:rPr>
        <w:t> </w:t>
      </w:r>
      <w:r>
        <w:rPr/>
        <w:t>или</w:t>
      </w:r>
      <w:r>
        <w:rPr>
          <w:spacing w:val="40"/>
        </w:rPr>
        <w:t> </w:t>
      </w:r>
      <w:r>
        <w:rPr/>
        <w:t>другие</w:t>
      </w:r>
      <w:r>
        <w:rPr>
          <w:spacing w:val="40"/>
        </w:rPr>
        <w:t> </w:t>
      </w:r>
      <w:r>
        <w:rPr/>
        <w:t>символы.</w:t>
      </w:r>
      <w:r>
        <w:rPr>
          <w:spacing w:val="40"/>
        </w:rPr>
        <w:t> </w:t>
      </w:r>
      <w:r>
        <w:rPr/>
        <w:t>В</w:t>
      </w:r>
      <w:r>
        <w:rPr>
          <w:spacing w:val="40"/>
        </w:rPr>
        <w:t> </w:t>
      </w:r>
      <w:r>
        <w:rPr/>
        <w:t>связи</w:t>
      </w:r>
      <w:r>
        <w:rPr>
          <w:spacing w:val="40"/>
        </w:rPr>
        <w:t> </w:t>
      </w:r>
      <w:r>
        <w:rPr/>
        <w:t>с этим можно изменить регулярное выражение следующим образом: (\w+\.)*\w+@(\w+\.) + [A-Za-z]+</w:t>
      </w:r>
    </w:p>
    <w:p>
      <w:pPr>
        <w:pStyle w:val="BodyText"/>
        <w:spacing w:before="1"/>
        <w:ind w:left="851"/>
      </w:pPr>
      <w:r>
        <w:rPr/>
        <w:t>Продемонстрируем</w:t>
      </w:r>
      <w:r>
        <w:rPr>
          <w:spacing w:val="-6"/>
        </w:rPr>
        <w:t> </w:t>
      </w:r>
      <w:r>
        <w:rPr/>
        <w:t>работу</w:t>
      </w:r>
      <w:r>
        <w:rPr>
          <w:spacing w:val="-9"/>
        </w:rPr>
        <w:t> </w:t>
      </w:r>
      <w:r>
        <w:rPr/>
        <w:t>регулярного</w:t>
      </w:r>
      <w:r>
        <w:rPr>
          <w:spacing w:val="-7"/>
        </w:rPr>
        <w:t> </w:t>
      </w:r>
      <w:r>
        <w:rPr/>
        <w:t>выражения</w:t>
      </w:r>
      <w:r>
        <w:rPr>
          <w:spacing w:val="-8"/>
        </w:rPr>
        <w:t> </w:t>
      </w:r>
      <w:r>
        <w:rPr/>
        <w:t>на</w:t>
      </w:r>
      <w:r>
        <w:rPr>
          <w:spacing w:val="-5"/>
        </w:rPr>
        <w:t> </w:t>
      </w:r>
      <w:r>
        <w:rPr>
          <w:spacing w:val="-2"/>
        </w:rPr>
        <w:t>примере.</w:t>
      </w:r>
    </w:p>
    <w:p>
      <w:pPr>
        <w:pStyle w:val="Heading2"/>
        <w:spacing w:before="5"/>
        <w:ind w:left="143"/>
      </w:pPr>
      <w:r>
        <w:rPr/>
        <w:t>Исходный</w:t>
      </w:r>
      <w:r>
        <w:rPr>
          <w:spacing w:val="-6"/>
        </w:rPr>
        <w:t> </w:t>
      </w:r>
      <w:r>
        <w:rPr/>
        <w:t>набор</w:t>
      </w:r>
      <w:r>
        <w:rPr>
          <w:spacing w:val="-5"/>
        </w:rPr>
        <w:t> </w:t>
      </w:r>
      <w:r>
        <w:rPr>
          <w:spacing w:val="-2"/>
        </w:rPr>
        <w:t>строк:</w:t>
      </w:r>
    </w:p>
    <w:p>
      <w:pPr>
        <w:pStyle w:val="BodyText"/>
        <w:ind w:right="5803"/>
        <w:rPr>
          <w:b/>
        </w:rPr>
      </w:pPr>
      <w:hyperlink r:id="rId50">
        <w:r>
          <w:rPr>
            <w:spacing w:val="-2"/>
          </w:rPr>
          <w:t>my@email.com</w:t>
        </w:r>
      </w:hyperlink>
      <w:r>
        <w:rPr>
          <w:spacing w:val="-2"/>
        </w:rPr>
        <w:t> </w:t>
      </w:r>
      <w:hyperlink r:id="rId51">
        <w:r>
          <w:rPr>
            <w:spacing w:val="-2"/>
          </w:rPr>
          <w:t>another.my@email.com</w:t>
        </w:r>
      </w:hyperlink>
      <w:r>
        <w:rPr>
          <w:spacing w:val="-2"/>
        </w:rPr>
        <w:t> </w:t>
      </w:r>
      <w:hyperlink r:id="rId52">
        <w:r>
          <w:rPr>
            <w:spacing w:val="-2"/>
          </w:rPr>
          <w:t>not.my@email.address.com</w:t>
        </w:r>
      </w:hyperlink>
      <w:r>
        <w:rPr>
          <w:spacing w:val="-2"/>
        </w:rPr>
        <w:t> wrong.address.com another.wrong.address.com </w:t>
      </w:r>
      <w:r>
        <w:rPr>
          <w:b/>
        </w:rPr>
        <w:t>Регулярное выражение:</w:t>
      </w:r>
    </w:p>
    <w:p>
      <w:pPr>
        <w:pStyle w:val="BodyText"/>
        <w:spacing w:line="322" w:lineRule="exact"/>
      </w:pPr>
      <w:r>
        <w:rPr>
          <w:spacing w:val="-2"/>
        </w:rPr>
        <w:t>(\w+\.)*\w+@(\w+\.)+[A-Za-</w:t>
      </w:r>
      <w:r>
        <w:rPr>
          <w:spacing w:val="-5"/>
        </w:rPr>
        <w:t>z]+</w:t>
      </w:r>
    </w:p>
    <w:p>
      <w:pPr>
        <w:pStyle w:val="Heading2"/>
        <w:spacing w:line="322" w:lineRule="exact"/>
        <w:ind w:left="143"/>
        <w:rPr>
          <w:b w:val="0"/>
        </w:rPr>
      </w:pPr>
      <w:r>
        <w:rPr>
          <w:spacing w:val="-2"/>
        </w:rPr>
        <w:t>Результат</w:t>
      </w:r>
      <w:r>
        <w:rPr>
          <w:b w:val="0"/>
          <w:spacing w:val="-2"/>
        </w:rPr>
        <w:t>:</w:t>
      </w:r>
    </w:p>
    <w:p>
      <w:pPr>
        <w:pStyle w:val="BodyText"/>
        <w:ind w:right="5803"/>
      </w:pPr>
      <w:hyperlink r:id="rId50">
        <w:r>
          <w:rPr>
            <w:spacing w:val="-2"/>
          </w:rPr>
          <w:t>my@email.com</w:t>
        </w:r>
      </w:hyperlink>
      <w:r>
        <w:rPr>
          <w:spacing w:val="-2"/>
        </w:rPr>
        <w:t> </w:t>
      </w:r>
      <w:hyperlink r:id="rId51">
        <w:r>
          <w:rPr>
            <w:spacing w:val="-2"/>
          </w:rPr>
          <w:t>another.my@email.com</w:t>
        </w:r>
      </w:hyperlink>
      <w:r>
        <w:rPr>
          <w:spacing w:val="-2"/>
        </w:rPr>
        <w:t> </w:t>
      </w:r>
      <w:hyperlink r:id="rId52">
        <w:r>
          <w:rPr>
            <w:spacing w:val="-2"/>
          </w:rPr>
          <w:t>not.my@email.address.com</w:t>
        </w:r>
      </w:hyperlink>
    </w:p>
    <w:p>
      <w:pPr>
        <w:pStyle w:val="BodyText"/>
        <w:ind w:right="847" w:firstLine="707"/>
        <w:jc w:val="both"/>
      </w:pPr>
      <w:r>
        <w:rPr/>
        <w:t>Закончим еще одним классическим примером — распознаванием адреса страницы в Интернете. Определим критерии, по которым будем искать адрес:</w:t>
      </w:r>
    </w:p>
    <w:p>
      <w:pPr>
        <w:pStyle w:val="BodyText"/>
        <w:spacing w:line="242" w:lineRule="auto"/>
        <w:ind w:left="863" w:right="846" w:hanging="360"/>
        <w:jc w:val="both"/>
      </w:pPr>
      <w:r>
        <w:rPr>
          <w:position w:val="-5"/>
        </w:rPr>
        <w:drawing>
          <wp:inline distT="0" distB="0" distL="0" distR="0">
            <wp:extent cx="164591" cy="217931"/>
            <wp:effectExtent l="0" t="0" r="0" b="0"/>
            <wp:docPr id="135" name="Image 135"/>
            <wp:cNvGraphicFramePr>
              <a:graphicFrameLocks/>
            </wp:cNvGraphicFramePr>
            <a:graphic>
              <a:graphicData uri="http://schemas.openxmlformats.org/drawingml/2006/picture">
                <pic:pic>
                  <pic:nvPicPr>
                    <pic:cNvPr id="135" name="Image 135"/>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z w:val="20"/>
        </w:rPr>
        <w:t> </w:t>
      </w:r>
      <w:r>
        <w:rPr/>
        <w:t>в начале выражения может быть </w:t>
      </w:r>
      <w:r>
        <w:rPr>
          <w:b/>
        </w:rPr>
        <w:t>http://, https:// </w:t>
      </w:r>
      <w:r>
        <w:rPr/>
        <w:t>или </w:t>
      </w:r>
      <w:r>
        <w:rPr>
          <w:b/>
        </w:rPr>
        <w:t>www., </w:t>
      </w:r>
      <w:r>
        <w:rPr/>
        <w:t>причем последнее</w:t>
      </w:r>
      <w:r>
        <w:rPr>
          <w:spacing w:val="-4"/>
        </w:rPr>
        <w:t> </w:t>
      </w:r>
      <w:r>
        <w:rPr/>
        <w:t>выражение,</w:t>
      </w:r>
      <w:r>
        <w:rPr>
          <w:spacing w:val="-3"/>
        </w:rPr>
        <w:t> </w:t>
      </w:r>
      <w:r>
        <w:rPr/>
        <w:t>если</w:t>
      </w:r>
      <w:r>
        <w:rPr>
          <w:spacing w:val="-4"/>
        </w:rPr>
        <w:t> </w:t>
      </w:r>
      <w:r>
        <w:rPr/>
        <w:t>оно</w:t>
      </w:r>
      <w:r>
        <w:rPr>
          <w:spacing w:val="-5"/>
        </w:rPr>
        <w:t> </w:t>
      </w:r>
      <w:r>
        <w:rPr/>
        <w:t>существует,</w:t>
      </w:r>
      <w:r>
        <w:rPr>
          <w:spacing w:val="-3"/>
        </w:rPr>
        <w:t> </w:t>
      </w:r>
      <w:r>
        <w:rPr/>
        <w:t>должно</w:t>
      </w:r>
      <w:r>
        <w:rPr>
          <w:spacing w:val="-3"/>
        </w:rPr>
        <w:t> </w:t>
      </w:r>
      <w:r>
        <w:rPr/>
        <w:t>быть</w:t>
      </w:r>
      <w:r>
        <w:rPr>
          <w:spacing w:val="-7"/>
        </w:rPr>
        <w:t> </w:t>
      </w:r>
      <w:r>
        <w:rPr/>
        <w:t>позже</w:t>
      </w:r>
      <w:r>
        <w:rPr>
          <w:spacing w:val="-5"/>
        </w:rPr>
        <w:t> </w:t>
      </w:r>
      <w:r>
        <w:rPr>
          <w:spacing w:val="-4"/>
        </w:rPr>
        <w:t>двух</w:t>
      </w:r>
    </w:p>
    <w:p>
      <w:pPr>
        <w:pStyle w:val="BodyText"/>
        <w:spacing w:after="0" w:line="242" w:lineRule="auto"/>
        <w:jc w:val="both"/>
        <w:sectPr>
          <w:pgSz w:w="11910" w:h="16840"/>
          <w:pgMar w:header="0" w:footer="1147" w:top="1320" w:bottom="1340" w:left="1275" w:right="566"/>
        </w:sectPr>
      </w:pPr>
    </w:p>
    <w:p>
      <w:pPr>
        <w:pStyle w:val="BodyText"/>
        <w:spacing w:before="73"/>
        <w:ind w:left="863" w:right="852"/>
        <w:jc w:val="both"/>
      </w:pPr>
      <w:r>
        <w:rPr/>
        <w:t>первых, a http:// и https:// не могут присутствовать одновременно; составными частями выражения могут быть буквы, цифры и знаки подчеркивания, причем эти составные части разделяются косыми </w:t>
      </w:r>
      <w:r>
        <w:rPr>
          <w:spacing w:val="-2"/>
        </w:rPr>
        <w:t>чертами;</w:t>
      </w:r>
    </w:p>
    <w:p>
      <w:pPr>
        <w:pStyle w:val="BodyText"/>
        <w:ind w:left="863" w:right="854" w:hanging="360"/>
        <w:jc w:val="both"/>
      </w:pPr>
      <w:r>
        <w:rPr>
          <w:position w:val="-5"/>
        </w:rPr>
        <w:drawing>
          <wp:inline distT="0" distB="0" distL="0" distR="0">
            <wp:extent cx="164591" cy="217931"/>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z w:val="20"/>
        </w:rPr>
        <w:t> </w:t>
      </w:r>
      <w:r>
        <w:rPr/>
        <w:t>в конце выражения может стоять косая черта или имя файла (выделяем только адрес страницы и не учитываем случай, когда передаются какие-либо параметры).</w:t>
      </w:r>
    </w:p>
    <w:p>
      <w:pPr>
        <w:pStyle w:val="BodyText"/>
        <w:ind w:right="853" w:firstLine="360"/>
        <w:jc w:val="both"/>
      </w:pPr>
      <w:r>
        <w:rPr/>
        <w:t>На</w:t>
      </w:r>
      <w:r>
        <w:rPr>
          <w:spacing w:val="-4"/>
        </w:rPr>
        <w:t> </w:t>
      </w:r>
      <w:r>
        <w:rPr/>
        <w:t>основе</w:t>
      </w:r>
      <w:r>
        <w:rPr>
          <w:spacing w:val="-7"/>
        </w:rPr>
        <w:t> </w:t>
      </w:r>
      <w:r>
        <w:rPr/>
        <w:t>этого</w:t>
      </w:r>
      <w:r>
        <w:rPr>
          <w:spacing w:val="-4"/>
        </w:rPr>
        <w:t> </w:t>
      </w:r>
      <w:r>
        <w:rPr/>
        <w:t>попытаемся</w:t>
      </w:r>
      <w:r>
        <w:rPr>
          <w:spacing w:val="-3"/>
        </w:rPr>
        <w:t> </w:t>
      </w:r>
      <w:r>
        <w:rPr/>
        <w:t>составить</w:t>
      </w:r>
      <w:r>
        <w:rPr>
          <w:spacing w:val="-6"/>
        </w:rPr>
        <w:t> </w:t>
      </w:r>
      <w:r>
        <w:rPr/>
        <w:t>регулярное</w:t>
      </w:r>
      <w:r>
        <w:rPr>
          <w:spacing w:val="-6"/>
        </w:rPr>
        <w:t> </w:t>
      </w:r>
      <w:r>
        <w:rPr/>
        <w:t>выражение.</w:t>
      </w:r>
      <w:r>
        <w:rPr>
          <w:spacing w:val="-4"/>
        </w:rPr>
        <w:t> </w:t>
      </w:r>
      <w:r>
        <w:rPr/>
        <w:t>Разобьем его на составляющие и посмотрим, что описывает каждая его часть (табл. </w:t>
      </w:r>
      <w:r>
        <w:rPr>
          <w:spacing w:val="-4"/>
        </w:rPr>
        <w:t>4).</w:t>
      </w:r>
    </w:p>
    <w:p>
      <w:pPr>
        <w:pStyle w:val="BodyText"/>
        <w:spacing w:line="322" w:lineRule="exact" w:before="321"/>
        <w:ind w:left="7931"/>
      </w:pPr>
      <w:r>
        <w:rPr/>
        <w:t>Таблица</w:t>
      </w:r>
      <w:r>
        <w:rPr>
          <w:spacing w:val="-7"/>
        </w:rPr>
        <w:t> </w:t>
      </w:r>
      <w:r>
        <w:rPr>
          <w:spacing w:val="-5"/>
        </w:rPr>
        <w:t>4.</w:t>
      </w:r>
    </w:p>
    <w:p>
      <w:pPr>
        <w:pStyle w:val="BodyText"/>
        <w:spacing w:after="7"/>
        <w:ind w:left="2417"/>
      </w:pPr>
      <w:r>
        <w:rPr/>
        <w:t>Части,</w:t>
      </w:r>
      <w:r>
        <w:rPr>
          <w:spacing w:val="-5"/>
        </w:rPr>
        <w:t> </w:t>
      </w:r>
      <w:r>
        <w:rPr/>
        <w:t>составляющие</w:t>
      </w:r>
      <w:r>
        <w:rPr>
          <w:spacing w:val="-4"/>
        </w:rPr>
        <w:t> </w:t>
      </w:r>
      <w:r>
        <w:rPr/>
        <w:t>адрес</w:t>
      </w:r>
      <w:r>
        <w:rPr>
          <w:spacing w:val="-4"/>
        </w:rPr>
        <w:t> </w:t>
      </w:r>
      <w:r>
        <w:rPr>
          <w:spacing w:val="-2"/>
        </w:rPr>
        <w:t>страницы</w:t>
      </w:r>
    </w:p>
    <w:tbl>
      <w:tblPr>
        <w:tblW w:w="0" w:type="auto"/>
        <w:jc w:val="left"/>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09"/>
        <w:gridCol w:w="7833"/>
      </w:tblGrid>
      <w:tr>
        <w:trPr>
          <w:trHeight w:val="323" w:hRule="atLeast"/>
        </w:trPr>
        <w:tc>
          <w:tcPr>
            <w:tcW w:w="1709" w:type="dxa"/>
          </w:tcPr>
          <w:p>
            <w:pPr>
              <w:pStyle w:val="TableParagraph"/>
              <w:spacing w:line="303" w:lineRule="exact"/>
              <w:ind w:left="38"/>
              <w:rPr>
                <w:sz w:val="28"/>
              </w:rPr>
            </w:pPr>
            <w:r>
              <w:rPr>
                <w:spacing w:val="-2"/>
                <w:sz w:val="28"/>
              </w:rPr>
              <w:t>Выражение</w:t>
            </w:r>
          </w:p>
        </w:tc>
        <w:tc>
          <w:tcPr>
            <w:tcW w:w="7833" w:type="dxa"/>
          </w:tcPr>
          <w:p>
            <w:pPr>
              <w:pStyle w:val="TableParagraph"/>
              <w:spacing w:line="303" w:lineRule="exact"/>
              <w:ind w:left="40"/>
              <w:rPr>
                <w:sz w:val="28"/>
              </w:rPr>
            </w:pPr>
            <w:r>
              <w:rPr>
                <w:spacing w:val="-2"/>
                <w:sz w:val="28"/>
              </w:rPr>
              <w:t>Описание</w:t>
            </w:r>
          </w:p>
        </w:tc>
      </w:tr>
      <w:tr>
        <w:trPr>
          <w:trHeight w:val="642" w:hRule="atLeast"/>
        </w:trPr>
        <w:tc>
          <w:tcPr>
            <w:tcW w:w="1709" w:type="dxa"/>
          </w:tcPr>
          <w:p>
            <w:pPr>
              <w:pStyle w:val="TableParagraph"/>
              <w:spacing w:line="315" w:lineRule="exact"/>
              <w:ind w:left="38"/>
              <w:rPr>
                <w:sz w:val="28"/>
              </w:rPr>
            </w:pPr>
            <w:r>
              <w:rPr>
                <w:spacing w:val="-2"/>
                <w:sz w:val="28"/>
              </w:rPr>
              <w:t>(https?://)?</w:t>
            </w:r>
          </w:p>
        </w:tc>
        <w:tc>
          <w:tcPr>
            <w:tcW w:w="7833" w:type="dxa"/>
          </w:tcPr>
          <w:p>
            <w:pPr>
              <w:pStyle w:val="TableParagraph"/>
              <w:spacing w:line="314" w:lineRule="exact"/>
              <w:ind w:left="40"/>
              <w:rPr>
                <w:sz w:val="28"/>
              </w:rPr>
            </w:pPr>
            <w:r>
              <w:rPr>
                <w:sz w:val="28"/>
              </w:rPr>
              <w:t>Здесь</w:t>
            </w:r>
            <w:r>
              <w:rPr>
                <w:spacing w:val="37"/>
                <w:sz w:val="28"/>
              </w:rPr>
              <w:t> </w:t>
            </w:r>
            <w:r>
              <w:rPr>
                <w:sz w:val="28"/>
              </w:rPr>
              <w:t>предположим,</w:t>
            </w:r>
            <w:r>
              <w:rPr>
                <w:spacing w:val="40"/>
                <w:sz w:val="28"/>
              </w:rPr>
              <w:t> </w:t>
            </w:r>
            <w:r>
              <w:rPr>
                <w:sz w:val="28"/>
              </w:rPr>
              <w:t>что</w:t>
            </w:r>
            <w:r>
              <w:rPr>
                <w:spacing w:val="41"/>
                <w:sz w:val="28"/>
              </w:rPr>
              <w:t> </w:t>
            </w:r>
            <w:r>
              <w:rPr>
                <w:sz w:val="28"/>
              </w:rPr>
              <w:t>в</w:t>
            </w:r>
            <w:r>
              <w:rPr>
                <w:spacing w:val="40"/>
                <w:sz w:val="28"/>
              </w:rPr>
              <w:t> </w:t>
            </w:r>
            <w:r>
              <w:rPr>
                <w:sz w:val="28"/>
              </w:rPr>
              <w:t>конечном</w:t>
            </w:r>
            <w:r>
              <w:rPr>
                <w:spacing w:val="40"/>
                <w:sz w:val="28"/>
              </w:rPr>
              <w:t> </w:t>
            </w:r>
            <w:r>
              <w:rPr>
                <w:sz w:val="28"/>
              </w:rPr>
              <w:t>тексте</w:t>
            </w:r>
            <w:r>
              <w:rPr>
                <w:spacing w:val="41"/>
                <w:sz w:val="28"/>
              </w:rPr>
              <w:t> </w:t>
            </w:r>
            <w:r>
              <w:rPr>
                <w:sz w:val="28"/>
              </w:rPr>
              <w:t>может</w:t>
            </w:r>
            <w:r>
              <w:rPr>
                <w:spacing w:val="38"/>
                <w:sz w:val="28"/>
              </w:rPr>
              <w:t> </w:t>
            </w:r>
            <w:r>
              <w:rPr>
                <w:sz w:val="28"/>
              </w:rPr>
              <w:t>быть</w:t>
            </w:r>
            <w:r>
              <w:rPr>
                <w:spacing w:val="47"/>
                <w:sz w:val="28"/>
              </w:rPr>
              <w:t> </w:t>
            </w:r>
            <w:r>
              <w:rPr>
                <w:spacing w:val="-2"/>
                <w:sz w:val="28"/>
              </w:rPr>
              <w:t>http://</w:t>
            </w:r>
          </w:p>
          <w:p>
            <w:pPr>
              <w:pStyle w:val="TableParagraph"/>
              <w:spacing w:line="308" w:lineRule="exact"/>
              <w:ind w:left="40"/>
              <w:rPr>
                <w:sz w:val="28"/>
              </w:rPr>
            </w:pPr>
            <w:r>
              <w:rPr>
                <w:sz w:val="28"/>
              </w:rPr>
              <w:t>либо</w:t>
            </w:r>
            <w:r>
              <w:rPr>
                <w:spacing w:val="-2"/>
                <w:sz w:val="28"/>
              </w:rPr>
              <w:t> https://</w:t>
            </w:r>
          </w:p>
        </w:tc>
      </w:tr>
      <w:tr>
        <w:trPr>
          <w:trHeight w:val="323" w:hRule="atLeast"/>
        </w:trPr>
        <w:tc>
          <w:tcPr>
            <w:tcW w:w="1709" w:type="dxa"/>
          </w:tcPr>
          <w:p>
            <w:pPr>
              <w:pStyle w:val="TableParagraph"/>
              <w:spacing w:line="303" w:lineRule="exact"/>
              <w:ind w:left="38"/>
              <w:rPr>
                <w:sz w:val="28"/>
              </w:rPr>
            </w:pPr>
            <w:r>
              <w:rPr>
                <w:spacing w:val="-2"/>
                <w:sz w:val="28"/>
              </w:rPr>
              <w:t>(www\.)?</w:t>
            </w:r>
          </w:p>
        </w:tc>
        <w:tc>
          <w:tcPr>
            <w:tcW w:w="7833" w:type="dxa"/>
          </w:tcPr>
          <w:p>
            <w:pPr>
              <w:pStyle w:val="TableParagraph"/>
              <w:spacing w:line="303" w:lineRule="exact"/>
              <w:ind w:left="40"/>
              <w:rPr>
                <w:sz w:val="28"/>
              </w:rPr>
            </w:pPr>
            <w:r>
              <w:rPr>
                <w:sz w:val="28"/>
              </w:rPr>
              <w:t>Предполагаем,</w:t>
            </w:r>
            <w:r>
              <w:rPr>
                <w:spacing w:val="-6"/>
                <w:sz w:val="28"/>
              </w:rPr>
              <w:t> </w:t>
            </w:r>
            <w:r>
              <w:rPr>
                <w:sz w:val="28"/>
              </w:rPr>
              <w:t>что</w:t>
            </w:r>
            <w:r>
              <w:rPr>
                <w:spacing w:val="-3"/>
                <w:sz w:val="28"/>
              </w:rPr>
              <w:t> </w:t>
            </w:r>
            <w:r>
              <w:rPr>
                <w:sz w:val="28"/>
              </w:rPr>
              <w:t>в</w:t>
            </w:r>
            <w:r>
              <w:rPr>
                <w:spacing w:val="-8"/>
                <w:sz w:val="28"/>
              </w:rPr>
              <w:t> </w:t>
            </w:r>
            <w:r>
              <w:rPr>
                <w:sz w:val="28"/>
              </w:rPr>
              <w:t>конечном</w:t>
            </w:r>
            <w:r>
              <w:rPr>
                <w:spacing w:val="-4"/>
                <w:sz w:val="28"/>
              </w:rPr>
              <w:t> </w:t>
            </w:r>
            <w:r>
              <w:rPr>
                <w:sz w:val="28"/>
              </w:rPr>
              <w:t>тексте</w:t>
            </w:r>
            <w:r>
              <w:rPr>
                <w:spacing w:val="-4"/>
                <w:sz w:val="28"/>
              </w:rPr>
              <w:t> </w:t>
            </w:r>
            <w:r>
              <w:rPr>
                <w:sz w:val="28"/>
              </w:rPr>
              <w:t>может</w:t>
            </w:r>
            <w:r>
              <w:rPr>
                <w:spacing w:val="-4"/>
                <w:sz w:val="28"/>
              </w:rPr>
              <w:t> </w:t>
            </w:r>
            <w:r>
              <w:rPr>
                <w:sz w:val="28"/>
              </w:rPr>
              <w:t>быть</w:t>
            </w:r>
            <w:r>
              <w:rPr>
                <w:spacing w:val="-2"/>
                <w:sz w:val="28"/>
              </w:rPr>
              <w:t> </w:t>
            </w:r>
            <w:r>
              <w:rPr>
                <w:spacing w:val="-5"/>
                <w:sz w:val="28"/>
              </w:rPr>
              <w:t>www</w:t>
            </w:r>
          </w:p>
        </w:tc>
      </w:tr>
      <w:tr>
        <w:trPr>
          <w:trHeight w:val="642" w:hRule="atLeast"/>
        </w:trPr>
        <w:tc>
          <w:tcPr>
            <w:tcW w:w="1709" w:type="dxa"/>
          </w:tcPr>
          <w:p>
            <w:pPr>
              <w:pStyle w:val="TableParagraph"/>
              <w:spacing w:line="315" w:lineRule="exact"/>
              <w:ind w:left="38"/>
              <w:rPr>
                <w:sz w:val="28"/>
              </w:rPr>
            </w:pPr>
            <w:r>
              <w:rPr>
                <w:sz w:val="28"/>
              </w:rPr>
              <w:t>(\w+\.)</w:t>
            </w:r>
            <w:r>
              <w:rPr>
                <w:spacing w:val="-1"/>
                <w:sz w:val="28"/>
              </w:rPr>
              <w:t> </w:t>
            </w:r>
            <w:r>
              <w:rPr>
                <w:spacing w:val="-10"/>
                <w:sz w:val="28"/>
              </w:rPr>
              <w:t>+</w:t>
            </w:r>
          </w:p>
        </w:tc>
        <w:tc>
          <w:tcPr>
            <w:tcW w:w="7833" w:type="dxa"/>
          </w:tcPr>
          <w:p>
            <w:pPr>
              <w:pStyle w:val="TableParagraph"/>
              <w:spacing w:line="314" w:lineRule="exact"/>
              <w:ind w:left="40"/>
              <w:rPr>
                <w:sz w:val="28"/>
              </w:rPr>
            </w:pPr>
            <w:r>
              <w:rPr>
                <w:sz w:val="28"/>
              </w:rPr>
              <w:t>С</w:t>
            </w:r>
            <w:r>
              <w:rPr>
                <w:spacing w:val="35"/>
                <w:sz w:val="28"/>
              </w:rPr>
              <w:t> </w:t>
            </w:r>
            <w:r>
              <w:rPr>
                <w:sz w:val="28"/>
              </w:rPr>
              <w:t>помощью</w:t>
            </w:r>
            <w:r>
              <w:rPr>
                <w:spacing w:val="34"/>
                <w:sz w:val="28"/>
              </w:rPr>
              <w:t> </w:t>
            </w:r>
            <w:r>
              <w:rPr>
                <w:sz w:val="28"/>
              </w:rPr>
              <w:t>этой</w:t>
            </w:r>
            <w:r>
              <w:rPr>
                <w:spacing w:val="34"/>
                <w:sz w:val="28"/>
              </w:rPr>
              <w:t> </w:t>
            </w:r>
            <w:r>
              <w:rPr>
                <w:sz w:val="28"/>
              </w:rPr>
              <w:t>фразы</w:t>
            </w:r>
            <w:r>
              <w:rPr>
                <w:spacing w:val="33"/>
                <w:sz w:val="28"/>
              </w:rPr>
              <w:t> </w:t>
            </w:r>
            <w:r>
              <w:rPr>
                <w:sz w:val="28"/>
              </w:rPr>
              <w:t>выделяются</w:t>
            </w:r>
            <w:r>
              <w:rPr>
                <w:spacing w:val="36"/>
                <w:sz w:val="28"/>
              </w:rPr>
              <w:t> </w:t>
            </w:r>
            <w:r>
              <w:rPr>
                <w:sz w:val="28"/>
              </w:rPr>
              <w:t>имена</w:t>
            </w:r>
            <w:r>
              <w:rPr>
                <w:spacing w:val="32"/>
                <w:sz w:val="28"/>
              </w:rPr>
              <w:t> </w:t>
            </w:r>
            <w:r>
              <w:rPr>
                <w:sz w:val="28"/>
              </w:rPr>
              <w:t>доменов</w:t>
            </w:r>
            <w:r>
              <w:rPr>
                <w:spacing w:val="33"/>
                <w:sz w:val="28"/>
              </w:rPr>
              <w:t> </w:t>
            </w:r>
            <w:r>
              <w:rPr>
                <w:sz w:val="28"/>
              </w:rPr>
              <w:t>второго</w:t>
            </w:r>
            <w:r>
              <w:rPr>
                <w:spacing w:val="34"/>
                <w:sz w:val="28"/>
              </w:rPr>
              <w:t> </w:t>
            </w:r>
            <w:r>
              <w:rPr>
                <w:spacing w:val="-10"/>
                <w:sz w:val="28"/>
              </w:rPr>
              <w:t>и</w:t>
            </w:r>
          </w:p>
          <w:p>
            <w:pPr>
              <w:pStyle w:val="TableParagraph"/>
              <w:spacing w:line="308" w:lineRule="exact"/>
              <w:ind w:left="40"/>
              <w:rPr>
                <w:sz w:val="28"/>
              </w:rPr>
            </w:pPr>
            <w:r>
              <w:rPr>
                <w:sz w:val="28"/>
              </w:rPr>
              <w:t>последующих</w:t>
            </w:r>
            <w:r>
              <w:rPr>
                <w:spacing w:val="-8"/>
                <w:sz w:val="28"/>
              </w:rPr>
              <w:t> </w:t>
            </w:r>
            <w:r>
              <w:rPr>
                <w:spacing w:val="-2"/>
                <w:sz w:val="28"/>
              </w:rPr>
              <w:t>уровней</w:t>
            </w:r>
          </w:p>
        </w:tc>
      </w:tr>
      <w:tr>
        <w:trPr>
          <w:trHeight w:val="1610" w:hRule="atLeast"/>
        </w:trPr>
        <w:tc>
          <w:tcPr>
            <w:tcW w:w="1709" w:type="dxa"/>
          </w:tcPr>
          <w:p>
            <w:pPr>
              <w:pStyle w:val="TableParagraph"/>
              <w:spacing w:line="315" w:lineRule="exact"/>
              <w:ind w:left="38"/>
              <w:rPr>
                <w:sz w:val="28"/>
              </w:rPr>
            </w:pPr>
            <w:r>
              <w:rPr>
                <w:spacing w:val="-2"/>
                <w:sz w:val="28"/>
              </w:rPr>
              <w:t>[A-Za-</w:t>
            </w:r>
            <w:r>
              <w:rPr>
                <w:spacing w:val="-5"/>
                <w:sz w:val="28"/>
              </w:rPr>
              <w:t>z]+</w:t>
            </w:r>
          </w:p>
        </w:tc>
        <w:tc>
          <w:tcPr>
            <w:tcW w:w="7833" w:type="dxa"/>
          </w:tcPr>
          <w:p>
            <w:pPr>
              <w:pStyle w:val="TableParagraph"/>
              <w:ind w:left="40" w:right="27"/>
              <w:jc w:val="both"/>
              <w:rPr>
                <w:sz w:val="28"/>
              </w:rPr>
            </w:pPr>
            <w:r>
              <w:rPr>
                <w:sz w:val="28"/>
              </w:rPr>
              <w:t>Здесь выделяем имя домена первого уровня. Это не совсем верное решение, так как на данный момент существуют только домены</w:t>
            </w:r>
            <w:r>
              <w:rPr>
                <w:spacing w:val="21"/>
                <w:sz w:val="28"/>
              </w:rPr>
              <w:t> </w:t>
            </w:r>
            <w:r>
              <w:rPr>
                <w:sz w:val="28"/>
              </w:rPr>
              <w:t>первого</w:t>
            </w:r>
            <w:r>
              <w:rPr>
                <w:spacing w:val="25"/>
                <w:sz w:val="28"/>
              </w:rPr>
              <w:t> </w:t>
            </w:r>
            <w:r>
              <w:rPr>
                <w:sz w:val="28"/>
              </w:rPr>
              <w:t>уровня,</w:t>
            </w:r>
            <w:r>
              <w:rPr>
                <w:spacing w:val="22"/>
                <w:sz w:val="28"/>
              </w:rPr>
              <w:t> </w:t>
            </w:r>
            <w:r>
              <w:rPr>
                <w:sz w:val="28"/>
              </w:rPr>
              <w:t>длина</w:t>
            </w:r>
            <w:r>
              <w:rPr>
                <w:spacing w:val="24"/>
                <w:sz w:val="28"/>
              </w:rPr>
              <w:t> </w:t>
            </w:r>
            <w:r>
              <w:rPr>
                <w:sz w:val="28"/>
              </w:rPr>
              <w:t>которых</w:t>
            </w:r>
            <w:r>
              <w:rPr>
                <w:spacing w:val="23"/>
                <w:sz w:val="28"/>
              </w:rPr>
              <w:t> </w:t>
            </w:r>
            <w:r>
              <w:rPr>
                <w:sz w:val="28"/>
              </w:rPr>
              <w:t>не</w:t>
            </w:r>
            <w:r>
              <w:rPr>
                <w:spacing w:val="23"/>
                <w:sz w:val="28"/>
              </w:rPr>
              <w:t> </w:t>
            </w:r>
            <w:r>
              <w:rPr>
                <w:sz w:val="28"/>
              </w:rPr>
              <w:t>превышает</w:t>
            </w:r>
            <w:r>
              <w:rPr>
                <w:spacing w:val="25"/>
                <w:sz w:val="28"/>
              </w:rPr>
              <w:t> </w:t>
            </w:r>
            <w:r>
              <w:rPr>
                <w:spacing w:val="-2"/>
                <w:sz w:val="28"/>
              </w:rPr>
              <w:t>четырех</w:t>
            </w:r>
          </w:p>
          <w:p>
            <w:pPr>
              <w:pStyle w:val="TableParagraph"/>
              <w:spacing w:line="322" w:lineRule="exact"/>
              <w:ind w:left="40" w:right="30"/>
              <w:jc w:val="both"/>
              <w:rPr>
                <w:sz w:val="28"/>
              </w:rPr>
            </w:pPr>
            <w:r>
              <w:rPr>
                <w:sz w:val="28"/>
              </w:rPr>
              <w:t>символов, и при пользовании этой фразой есть шанс вместе с адресами сайтов выделить «мусор»</w:t>
            </w:r>
          </w:p>
        </w:tc>
      </w:tr>
      <w:tr>
        <w:trPr>
          <w:trHeight w:val="645" w:hRule="atLeast"/>
        </w:trPr>
        <w:tc>
          <w:tcPr>
            <w:tcW w:w="1709" w:type="dxa"/>
          </w:tcPr>
          <w:p>
            <w:pPr>
              <w:pStyle w:val="TableParagraph"/>
              <w:spacing w:line="315" w:lineRule="exact"/>
              <w:ind w:left="38"/>
              <w:rPr>
                <w:sz w:val="28"/>
              </w:rPr>
            </w:pPr>
            <w:r>
              <w:rPr>
                <w:spacing w:val="-2"/>
                <w:sz w:val="28"/>
              </w:rPr>
              <w:t>(/+\w+)*</w:t>
            </w:r>
          </w:p>
        </w:tc>
        <w:tc>
          <w:tcPr>
            <w:tcW w:w="7833" w:type="dxa"/>
          </w:tcPr>
          <w:p>
            <w:pPr>
              <w:pStyle w:val="TableParagraph"/>
              <w:tabs>
                <w:tab w:pos="2110" w:val="left" w:leader="none"/>
                <w:tab w:pos="2810" w:val="left" w:leader="none"/>
                <w:tab w:pos="3861" w:val="left" w:leader="none"/>
                <w:tab w:pos="4736" w:val="left" w:leader="none"/>
                <w:tab w:pos="5734" w:val="left" w:leader="none"/>
                <w:tab w:pos="6813" w:val="left" w:leader="none"/>
                <w:tab w:pos="7650" w:val="left" w:leader="none"/>
              </w:tabs>
              <w:spacing w:line="315" w:lineRule="exact"/>
              <w:ind w:left="40"/>
              <w:rPr>
                <w:sz w:val="28"/>
              </w:rPr>
            </w:pPr>
            <w:r>
              <w:rPr>
                <w:spacing w:val="-2"/>
                <w:sz w:val="28"/>
              </w:rPr>
              <w:t>Предполагаем,</w:t>
            </w:r>
            <w:r>
              <w:rPr>
                <w:sz w:val="28"/>
              </w:rPr>
              <w:tab/>
            </w:r>
            <w:r>
              <w:rPr>
                <w:spacing w:val="-5"/>
                <w:sz w:val="28"/>
              </w:rPr>
              <w:t>что</w:t>
            </w:r>
            <w:r>
              <w:rPr>
                <w:sz w:val="28"/>
              </w:rPr>
              <w:tab/>
            </w:r>
            <w:r>
              <w:rPr>
                <w:spacing w:val="-4"/>
                <w:sz w:val="28"/>
              </w:rPr>
              <w:t>может</w:t>
            </w:r>
            <w:r>
              <w:rPr>
                <w:sz w:val="28"/>
              </w:rPr>
              <w:tab/>
            </w:r>
            <w:r>
              <w:rPr>
                <w:spacing w:val="-4"/>
                <w:sz w:val="28"/>
              </w:rPr>
              <w:t>быть</w:t>
            </w:r>
            <w:r>
              <w:rPr>
                <w:sz w:val="28"/>
              </w:rPr>
              <w:tab/>
            </w:r>
            <w:r>
              <w:rPr>
                <w:spacing w:val="-2"/>
                <w:sz w:val="28"/>
              </w:rPr>
              <w:t>также</w:t>
            </w:r>
            <w:r>
              <w:rPr>
                <w:sz w:val="28"/>
              </w:rPr>
              <w:tab/>
            </w:r>
            <w:r>
              <w:rPr>
                <w:spacing w:val="-2"/>
                <w:sz w:val="28"/>
              </w:rPr>
              <w:t>указан</w:t>
            </w:r>
            <w:r>
              <w:rPr>
                <w:sz w:val="28"/>
              </w:rPr>
              <w:tab/>
            </w:r>
            <w:r>
              <w:rPr>
                <w:spacing w:val="-4"/>
                <w:sz w:val="28"/>
              </w:rPr>
              <w:t>путь</w:t>
            </w:r>
            <w:r>
              <w:rPr>
                <w:sz w:val="28"/>
              </w:rPr>
              <w:tab/>
            </w:r>
            <w:r>
              <w:rPr>
                <w:spacing w:val="-10"/>
                <w:sz w:val="28"/>
              </w:rPr>
              <w:t>к</w:t>
            </w:r>
          </w:p>
          <w:p>
            <w:pPr>
              <w:pStyle w:val="TableParagraph"/>
              <w:spacing w:line="308" w:lineRule="exact" w:before="2"/>
              <w:ind w:left="40"/>
              <w:rPr>
                <w:sz w:val="28"/>
              </w:rPr>
            </w:pPr>
            <w:r>
              <w:rPr>
                <w:sz w:val="28"/>
              </w:rPr>
              <w:t>определенному</w:t>
            </w:r>
            <w:r>
              <w:rPr>
                <w:spacing w:val="-18"/>
                <w:sz w:val="28"/>
              </w:rPr>
              <w:t> </w:t>
            </w:r>
            <w:r>
              <w:rPr>
                <w:spacing w:val="-2"/>
                <w:sz w:val="28"/>
              </w:rPr>
              <w:t>каталогу</w:t>
            </w:r>
          </w:p>
        </w:tc>
      </w:tr>
      <w:tr>
        <w:trPr>
          <w:trHeight w:val="966" w:hRule="atLeast"/>
        </w:trPr>
        <w:tc>
          <w:tcPr>
            <w:tcW w:w="1709" w:type="dxa"/>
          </w:tcPr>
          <w:p>
            <w:pPr>
              <w:pStyle w:val="TableParagraph"/>
              <w:spacing w:line="315" w:lineRule="exact"/>
              <w:ind w:left="38"/>
              <w:rPr>
                <w:sz w:val="28"/>
              </w:rPr>
            </w:pPr>
            <w:r>
              <w:rPr>
                <w:spacing w:val="-2"/>
                <w:sz w:val="28"/>
              </w:rPr>
              <w:t>(\.\w+)?</w:t>
            </w:r>
          </w:p>
        </w:tc>
        <w:tc>
          <w:tcPr>
            <w:tcW w:w="7833" w:type="dxa"/>
          </w:tcPr>
          <w:p>
            <w:pPr>
              <w:pStyle w:val="TableParagraph"/>
              <w:spacing w:line="314" w:lineRule="exact"/>
              <w:ind w:left="40"/>
              <w:rPr>
                <w:sz w:val="28"/>
              </w:rPr>
            </w:pPr>
            <w:r>
              <w:rPr>
                <w:sz w:val="28"/>
              </w:rPr>
              <w:t>Здесь</w:t>
            </w:r>
            <w:r>
              <w:rPr>
                <w:spacing w:val="45"/>
                <w:sz w:val="28"/>
              </w:rPr>
              <w:t> </w:t>
            </w:r>
            <w:r>
              <w:rPr>
                <w:sz w:val="28"/>
              </w:rPr>
              <w:t>предполагаем,</w:t>
            </w:r>
            <w:r>
              <w:rPr>
                <w:spacing w:val="48"/>
                <w:sz w:val="28"/>
              </w:rPr>
              <w:t> </w:t>
            </w:r>
            <w:r>
              <w:rPr>
                <w:sz w:val="28"/>
              </w:rPr>
              <w:t>что</w:t>
            </w:r>
            <w:r>
              <w:rPr>
                <w:spacing w:val="50"/>
                <w:sz w:val="28"/>
              </w:rPr>
              <w:t> </w:t>
            </w:r>
            <w:r>
              <w:rPr>
                <w:sz w:val="28"/>
              </w:rPr>
              <w:t>в</w:t>
            </w:r>
            <w:r>
              <w:rPr>
                <w:spacing w:val="48"/>
                <w:sz w:val="28"/>
              </w:rPr>
              <w:t> </w:t>
            </w:r>
            <w:r>
              <w:rPr>
                <w:sz w:val="28"/>
              </w:rPr>
              <w:t>адресе</w:t>
            </w:r>
            <w:r>
              <w:rPr>
                <w:spacing w:val="49"/>
                <w:sz w:val="28"/>
              </w:rPr>
              <w:t> </w:t>
            </w:r>
            <w:r>
              <w:rPr>
                <w:sz w:val="28"/>
              </w:rPr>
              <w:t>может</w:t>
            </w:r>
            <w:r>
              <w:rPr>
                <w:spacing w:val="48"/>
                <w:sz w:val="28"/>
              </w:rPr>
              <w:t> </w:t>
            </w:r>
            <w:r>
              <w:rPr>
                <w:sz w:val="28"/>
              </w:rPr>
              <w:t>стоять</w:t>
            </w:r>
            <w:r>
              <w:rPr>
                <w:spacing w:val="46"/>
                <w:sz w:val="28"/>
              </w:rPr>
              <w:t> </w:t>
            </w:r>
            <w:r>
              <w:rPr>
                <w:sz w:val="28"/>
              </w:rPr>
              <w:t>имя</w:t>
            </w:r>
            <w:r>
              <w:rPr>
                <w:spacing w:val="46"/>
                <w:sz w:val="28"/>
              </w:rPr>
              <w:t> </w:t>
            </w:r>
            <w:r>
              <w:rPr>
                <w:sz w:val="28"/>
              </w:rPr>
              <w:t>файла.</w:t>
            </w:r>
            <w:r>
              <w:rPr>
                <w:spacing w:val="48"/>
                <w:sz w:val="28"/>
              </w:rPr>
              <w:t> </w:t>
            </w:r>
            <w:r>
              <w:rPr>
                <w:spacing w:val="-10"/>
                <w:sz w:val="28"/>
              </w:rPr>
              <w:t>В</w:t>
            </w:r>
          </w:p>
          <w:p>
            <w:pPr>
              <w:pStyle w:val="TableParagraph"/>
              <w:tabs>
                <w:tab w:pos="951" w:val="left" w:leader="none"/>
                <w:tab w:pos="2011" w:val="left" w:leader="none"/>
                <w:tab w:pos="3688" w:val="left" w:leader="none"/>
                <w:tab w:pos="4868" w:val="left" w:leader="none"/>
                <w:tab w:pos="6804" w:val="left" w:leader="none"/>
              </w:tabs>
              <w:spacing w:line="322" w:lineRule="exact"/>
              <w:ind w:left="40" w:right="28"/>
              <w:rPr>
                <w:sz w:val="28"/>
              </w:rPr>
            </w:pPr>
            <w:r>
              <w:rPr>
                <w:spacing w:val="-4"/>
                <w:sz w:val="28"/>
              </w:rPr>
              <w:t>этой</w:t>
            </w:r>
            <w:r>
              <w:rPr>
                <w:sz w:val="28"/>
              </w:rPr>
              <w:tab/>
            </w:r>
            <w:r>
              <w:rPr>
                <w:spacing w:val="-2"/>
                <w:sz w:val="28"/>
              </w:rPr>
              <w:t>фразе</w:t>
            </w:r>
            <w:r>
              <w:rPr>
                <w:sz w:val="28"/>
              </w:rPr>
              <w:tab/>
            </w:r>
            <w:r>
              <w:rPr>
                <w:spacing w:val="-2"/>
                <w:sz w:val="28"/>
              </w:rPr>
              <w:t>учитываем</w:t>
            </w:r>
            <w:r>
              <w:rPr>
                <w:sz w:val="28"/>
              </w:rPr>
              <w:tab/>
            </w:r>
            <w:r>
              <w:rPr>
                <w:spacing w:val="-2"/>
                <w:sz w:val="28"/>
              </w:rPr>
              <w:t>только</w:t>
            </w:r>
            <w:r>
              <w:rPr>
                <w:sz w:val="28"/>
              </w:rPr>
              <w:tab/>
            </w:r>
            <w:r>
              <w:rPr>
                <w:spacing w:val="-2"/>
                <w:sz w:val="28"/>
              </w:rPr>
              <w:t>возможность</w:t>
            </w:r>
            <w:r>
              <w:rPr>
                <w:sz w:val="28"/>
              </w:rPr>
              <w:tab/>
            </w:r>
            <w:r>
              <w:rPr>
                <w:spacing w:val="-2"/>
                <w:sz w:val="28"/>
              </w:rPr>
              <w:t>наличия </w:t>
            </w:r>
            <w:r>
              <w:rPr>
                <w:sz w:val="28"/>
              </w:rPr>
              <w:t>расширения, так как само имя файла будет учтено предыдущей</w:t>
            </w:r>
          </w:p>
        </w:tc>
      </w:tr>
    </w:tbl>
    <w:p>
      <w:pPr>
        <w:pStyle w:val="BodyText"/>
        <w:spacing w:before="316"/>
        <w:ind w:right="2628" w:firstLine="707"/>
      </w:pPr>
      <w:r>
        <w:rPr/>
        <w:t>В результате получим регулярное выражение: (https?://)</w:t>
      </w:r>
      <w:r>
        <w:rPr>
          <w:spacing w:val="-6"/>
        </w:rPr>
        <w:t> </w:t>
      </w:r>
      <w:r>
        <w:rPr/>
        <w:t>?(www\.)?(\w+\.)</w:t>
      </w:r>
      <w:r>
        <w:rPr>
          <w:spacing w:val="-4"/>
        </w:rPr>
        <w:t> </w:t>
      </w:r>
      <w:r>
        <w:rPr/>
        <w:t>+</w:t>
      </w:r>
      <w:r>
        <w:rPr>
          <w:spacing w:val="-3"/>
        </w:rPr>
        <w:t> </w:t>
      </w:r>
      <w:r>
        <w:rPr/>
        <w:t>[A-Za-z]</w:t>
      </w:r>
      <w:r>
        <w:rPr>
          <w:spacing w:val="-6"/>
        </w:rPr>
        <w:t> </w:t>
      </w:r>
      <w:r>
        <w:rPr/>
        <w:t>+</w:t>
      </w:r>
      <w:r>
        <w:rPr>
          <w:spacing w:val="-4"/>
        </w:rPr>
        <w:t> </w:t>
      </w:r>
      <w:r>
        <w:rPr/>
        <w:t>(/</w:t>
      </w:r>
      <w:r>
        <w:rPr>
          <w:spacing w:val="-4"/>
        </w:rPr>
        <w:t> </w:t>
      </w:r>
      <w:r>
        <w:rPr/>
        <w:t>+</w:t>
      </w:r>
      <w:r>
        <w:rPr>
          <w:spacing w:val="-4"/>
        </w:rPr>
        <w:t> </w:t>
      </w:r>
      <w:r>
        <w:rPr/>
        <w:t>\w+)*</w:t>
      </w:r>
      <w:r>
        <w:rPr>
          <w:spacing w:val="-2"/>
        </w:rPr>
        <w:t> </w:t>
      </w:r>
      <w:r>
        <w:rPr/>
        <w:t>(\.\w+)</w:t>
      </w:r>
      <w:r>
        <w:rPr>
          <w:spacing w:val="-6"/>
        </w:rPr>
        <w:t> </w:t>
      </w:r>
      <w:r>
        <w:rPr/>
        <w:t>?</w:t>
      </w:r>
    </w:p>
    <w:p>
      <w:pPr>
        <w:pStyle w:val="BodyText"/>
        <w:ind w:firstLine="707"/>
      </w:pPr>
      <w:r>
        <w:rPr/>
        <w:t>Теперь,</w:t>
      </w:r>
      <w:r>
        <w:rPr>
          <w:spacing w:val="80"/>
        </w:rPr>
        <w:t> </w:t>
      </w:r>
      <w:r>
        <w:rPr/>
        <w:t>применив</w:t>
      </w:r>
      <w:r>
        <w:rPr>
          <w:spacing w:val="80"/>
        </w:rPr>
        <w:t> </w:t>
      </w:r>
      <w:r>
        <w:rPr/>
        <w:t>выражение</w:t>
      </w:r>
      <w:r>
        <w:rPr>
          <w:spacing w:val="80"/>
        </w:rPr>
        <w:t> </w:t>
      </w:r>
      <w:r>
        <w:rPr/>
        <w:t>к</w:t>
      </w:r>
      <w:r>
        <w:rPr>
          <w:spacing w:val="80"/>
        </w:rPr>
        <w:t> </w:t>
      </w:r>
      <w:r>
        <w:rPr/>
        <w:t>некоторому</w:t>
      </w:r>
      <w:r>
        <w:rPr>
          <w:spacing w:val="80"/>
        </w:rPr>
        <w:t> </w:t>
      </w:r>
      <w:r>
        <w:rPr/>
        <w:t>тексту,</w:t>
      </w:r>
      <w:r>
        <w:rPr>
          <w:spacing w:val="80"/>
        </w:rPr>
        <w:t> </w:t>
      </w:r>
      <w:r>
        <w:rPr/>
        <w:t>вы</w:t>
      </w:r>
      <w:r>
        <w:rPr>
          <w:spacing w:val="80"/>
        </w:rPr>
        <w:t> </w:t>
      </w:r>
      <w:r>
        <w:rPr/>
        <w:t>сможете выделить из него адреса страниц.</w:t>
      </w:r>
    </w:p>
    <w:p>
      <w:pPr>
        <w:pStyle w:val="BodyText"/>
        <w:spacing w:before="6"/>
        <w:ind w:left="0"/>
      </w:pPr>
    </w:p>
    <w:p>
      <w:pPr>
        <w:pStyle w:val="Heading2"/>
        <w:spacing w:line="240" w:lineRule="auto"/>
        <w:ind w:left="923"/>
      </w:pPr>
      <w:r>
        <w:rPr/>
        <w:t>1.6</w:t>
      </w:r>
      <w:r>
        <w:rPr>
          <w:spacing w:val="-4"/>
        </w:rPr>
        <w:t> </w:t>
      </w:r>
      <w:r>
        <w:rPr/>
        <w:t>Примеры</w:t>
      </w:r>
      <w:r>
        <w:rPr>
          <w:spacing w:val="-3"/>
        </w:rPr>
        <w:t> </w:t>
      </w:r>
      <w:r>
        <w:rPr>
          <w:spacing w:val="-2"/>
        </w:rPr>
        <w:t>задач</w:t>
      </w:r>
    </w:p>
    <w:p>
      <w:pPr>
        <w:pStyle w:val="BodyText"/>
        <w:spacing w:before="317"/>
        <w:ind w:right="848" w:firstLine="707"/>
        <w:jc w:val="both"/>
      </w:pPr>
      <w:r>
        <w:rPr/>
        <w:t>Этот раздел посвящен нескольким примерам использования стандартных утилит для решения разных типичных (и не очень) задач. Примеры не следует воспринимать как исчерпывающий список возможностей, они приведены просто для демонстрации того, как можно организовать обработку данных при помощи </w:t>
      </w:r>
      <w:r>
        <w:rPr>
          <w:i/>
        </w:rPr>
        <w:t>конвейера</w:t>
      </w:r>
      <w:r>
        <w:rPr/>
        <w:t>. Чтобы освоить их, нужно читать руководства и экспериментировать.</w:t>
      </w:r>
    </w:p>
    <w:p>
      <w:pPr>
        <w:pStyle w:val="BodyText"/>
        <w:spacing w:after="0"/>
        <w:jc w:val="both"/>
        <w:sectPr>
          <w:pgSz w:w="11910" w:h="16840"/>
          <w:pgMar w:header="0" w:footer="1147" w:top="1320" w:bottom="1340" w:left="1275" w:right="566"/>
        </w:sectPr>
      </w:pPr>
    </w:p>
    <w:p>
      <w:pPr>
        <w:pStyle w:val="Heading3"/>
        <w:spacing w:before="62"/>
      </w:pPr>
      <w:r>
        <w:rPr/>
        <w:t>1.6.1</w:t>
      </w:r>
      <w:r>
        <w:rPr>
          <w:spacing w:val="-2"/>
        </w:rPr>
        <w:t> Подсчет</w:t>
      </w:r>
    </w:p>
    <w:p>
      <w:pPr>
        <w:pStyle w:val="BodyText"/>
        <w:ind w:right="846" w:firstLine="707"/>
        <w:jc w:val="both"/>
      </w:pPr>
      <w:r>
        <w:rPr/>
        <w:t>Часто бывает необходимо подсчитать количество определенных элементов</w:t>
      </w:r>
      <w:r>
        <w:rPr>
          <w:spacing w:val="-1"/>
        </w:rPr>
        <w:t> </w:t>
      </w:r>
      <w:r>
        <w:rPr/>
        <w:t>текстового файла.</w:t>
      </w:r>
      <w:r>
        <w:rPr>
          <w:spacing w:val="40"/>
        </w:rPr>
        <w:t> </w:t>
      </w:r>
      <w:r>
        <w:rPr/>
        <w:t>Для</w:t>
      </w:r>
      <w:r>
        <w:rPr>
          <w:spacing w:val="-1"/>
        </w:rPr>
        <w:t> </w:t>
      </w:r>
      <w:r>
        <w:rPr/>
        <w:t>подсчета</w:t>
      </w:r>
      <w:r>
        <w:rPr>
          <w:spacing w:val="-1"/>
        </w:rPr>
        <w:t> </w:t>
      </w:r>
      <w:r>
        <w:rPr/>
        <w:t>строк,</w:t>
      </w:r>
      <w:r>
        <w:rPr>
          <w:spacing w:val="-1"/>
        </w:rPr>
        <w:t> </w:t>
      </w:r>
      <w:r>
        <w:rPr/>
        <w:t>слов</w:t>
      </w:r>
      <w:r>
        <w:rPr>
          <w:spacing w:val="-1"/>
        </w:rPr>
        <w:t> </w:t>
      </w:r>
      <w:r>
        <w:rPr/>
        <w:t>и символов</w:t>
      </w:r>
      <w:r>
        <w:rPr>
          <w:spacing w:val="40"/>
        </w:rPr>
        <w:t> </w:t>
      </w:r>
      <w:r>
        <w:rPr/>
        <w:t>служит стандартная утилита - </w:t>
      </w:r>
      <w:r>
        <w:rPr>
          <w:color w:val="8A0000"/>
        </w:rPr>
        <w:t>wc </w:t>
      </w:r>
      <w:r>
        <w:rPr/>
        <w:t>(от англ. "word count" - "подсчет слов"). Используя текстовый вывод утилит, можно посчитать свои файлы:</w:t>
      </w:r>
    </w:p>
    <w:p>
      <w:pPr>
        <w:pStyle w:val="Heading2"/>
        <w:spacing w:before="2"/>
        <w:ind w:left="143"/>
      </w:pPr>
      <w:r>
        <w:rPr/>
        <w:t>Пример</w:t>
      </w:r>
      <w:r>
        <w:rPr>
          <w:spacing w:val="-7"/>
        </w:rPr>
        <w:t> </w:t>
      </w:r>
      <w:r>
        <w:rPr/>
        <w:t>3.</w:t>
      </w:r>
      <w:r>
        <w:rPr>
          <w:spacing w:val="-4"/>
        </w:rPr>
        <w:t> </w:t>
      </w:r>
      <w:r>
        <w:rPr/>
        <w:t>Подсчет</w:t>
      </w:r>
      <w:r>
        <w:rPr>
          <w:spacing w:val="-5"/>
        </w:rPr>
        <w:t> </w:t>
      </w:r>
      <w:r>
        <w:rPr/>
        <w:t>файлов</w:t>
      </w:r>
      <w:r>
        <w:rPr>
          <w:spacing w:val="-4"/>
        </w:rPr>
        <w:t> </w:t>
      </w:r>
      <w:r>
        <w:rPr/>
        <w:t>при</w:t>
      </w:r>
      <w:r>
        <w:rPr>
          <w:spacing w:val="-5"/>
        </w:rPr>
        <w:t> </w:t>
      </w:r>
      <w:r>
        <w:rPr/>
        <w:t>помощи</w:t>
      </w:r>
      <w:r>
        <w:rPr>
          <w:spacing w:val="-4"/>
        </w:rPr>
        <w:t> </w:t>
      </w:r>
      <w:r>
        <w:rPr/>
        <w:t>find</w:t>
      </w:r>
      <w:r>
        <w:rPr>
          <w:spacing w:val="-4"/>
        </w:rPr>
        <w:t> </w:t>
      </w:r>
      <w:r>
        <w:rPr/>
        <w:t>и</w:t>
      </w:r>
      <w:r>
        <w:rPr>
          <w:spacing w:val="-4"/>
        </w:rPr>
        <w:t> </w:t>
      </w:r>
      <w:r>
        <w:rPr>
          <w:spacing w:val="-5"/>
        </w:rPr>
        <w:t>wc</w:t>
      </w:r>
    </w:p>
    <w:p>
      <w:pPr>
        <w:pStyle w:val="BodyText"/>
        <w:ind w:right="5477"/>
      </w:pPr>
      <w:r>
        <w:rPr>
          <w:color w:val="212121"/>
        </w:rPr>
        <w:t>[student@localhost</w:t>
      </w:r>
      <w:r>
        <w:rPr>
          <w:color w:val="212121"/>
          <w:spacing w:val="-5"/>
        </w:rPr>
        <w:t> </w:t>
      </w:r>
      <w:r>
        <w:rPr>
          <w:color w:val="212121"/>
        </w:rPr>
        <w:t>root]$</w:t>
      </w:r>
      <w:r>
        <w:rPr>
          <w:color w:val="212121"/>
          <w:spacing w:val="-5"/>
        </w:rPr>
        <w:t> </w:t>
      </w:r>
      <w:r>
        <w:rPr>
          <w:color w:val="212121"/>
        </w:rPr>
        <w:t>find</w:t>
      </w:r>
      <w:r>
        <w:rPr>
          <w:color w:val="212121"/>
          <w:spacing w:val="-5"/>
        </w:rPr>
        <w:t> </w:t>
      </w:r>
      <w:r>
        <w:rPr>
          <w:color w:val="212121"/>
        </w:rPr>
        <w:t>.</w:t>
      </w:r>
      <w:r>
        <w:rPr>
          <w:color w:val="212121"/>
          <w:spacing w:val="-7"/>
        </w:rPr>
        <w:t> </w:t>
      </w:r>
      <w:r>
        <w:rPr>
          <w:color w:val="212121"/>
        </w:rPr>
        <w:t>|</w:t>
      </w:r>
      <w:r>
        <w:rPr>
          <w:color w:val="212121"/>
          <w:spacing w:val="-8"/>
        </w:rPr>
        <w:t> </w:t>
      </w:r>
      <w:r>
        <w:rPr>
          <w:color w:val="212121"/>
        </w:rPr>
        <w:t>wc</w:t>
      </w:r>
      <w:r>
        <w:rPr>
          <w:color w:val="212121"/>
          <w:spacing w:val="-4"/>
        </w:rPr>
        <w:t> </w:t>
      </w:r>
      <w:r>
        <w:rPr>
          <w:color w:val="212121"/>
        </w:rPr>
        <w:t>-l </w:t>
      </w:r>
      <w:r>
        <w:rPr>
          <w:color w:val="212121"/>
          <w:spacing w:val="-6"/>
        </w:rPr>
        <w:t>42</w:t>
      </w:r>
    </w:p>
    <w:p>
      <w:pPr>
        <w:pStyle w:val="BodyText"/>
        <w:ind w:right="846" w:firstLine="707"/>
        <w:jc w:val="both"/>
      </w:pPr>
      <w:r>
        <w:rPr/>
        <w:t>Для подсчета файлов в примере использована команда </w:t>
      </w:r>
      <w:r>
        <w:rPr>
          <w:color w:val="8A0000"/>
        </w:rPr>
        <w:t>find </w:t>
      </w:r>
      <w:r>
        <w:rPr/>
        <w:t>- инструмент поиска нужных файлов в системе. Команда find вызвана с одним параметром - каталогом, с которого надо начинать поиск. </w:t>
      </w:r>
      <w:r>
        <w:rPr>
          <w:color w:val="8A0000"/>
        </w:rPr>
        <w:t>find </w:t>
      </w:r>
      <w:r>
        <w:rPr/>
        <w:t>выводит список найденных файлов по одному на строку, а поскольку критерии поиска в данном случае не уточнялись, то </w:t>
      </w:r>
      <w:r>
        <w:rPr>
          <w:color w:val="8A0000"/>
        </w:rPr>
        <w:t>find </w:t>
      </w:r>
      <w:r>
        <w:rPr/>
        <w:t>просто вывела список всех файлов во всех подкаталогах текущего каталога. Этот список передан утилите </w:t>
      </w:r>
      <w:r>
        <w:rPr>
          <w:color w:val="8A0000"/>
        </w:rPr>
        <w:t>wc </w:t>
      </w:r>
      <w:r>
        <w:rPr/>
        <w:t>для посчета количества полученных строк "</w:t>
      </w:r>
      <w:r>
        <w:rPr>
          <w:color w:val="8A0000"/>
        </w:rPr>
        <w:t>-l</w:t>
      </w:r>
      <w:r>
        <w:rPr/>
        <w:t>". В</w:t>
      </w:r>
      <w:r>
        <w:rPr>
          <w:spacing w:val="-2"/>
        </w:rPr>
        <w:t> </w:t>
      </w:r>
      <w:r>
        <w:rPr/>
        <w:t>ответ </w:t>
      </w:r>
      <w:r>
        <w:rPr>
          <w:color w:val="8A0000"/>
        </w:rPr>
        <w:t>wc </w:t>
      </w:r>
      <w:r>
        <w:rPr/>
        <w:t>выдала искомое число - "</w:t>
      </w:r>
      <w:r>
        <w:rPr>
          <w:color w:val="8A0000"/>
        </w:rPr>
        <w:t>42</w:t>
      </w:r>
      <w:r>
        <w:rPr/>
        <w:t>".</w:t>
      </w:r>
    </w:p>
    <w:p>
      <w:pPr>
        <w:pStyle w:val="BodyText"/>
        <w:ind w:right="847" w:firstLine="707"/>
        <w:jc w:val="both"/>
      </w:pPr>
      <w:r>
        <w:rPr/>
        <w:t>Задав </w:t>
      </w:r>
      <w:r>
        <w:rPr>
          <w:color w:val="8A0000"/>
        </w:rPr>
        <w:t>find </w:t>
      </w:r>
      <w:r>
        <w:rPr/>
        <w:t>критерии поиска, можно посчитать и что-нибудь менее тривиальное, например, файлы, которые создавались или были изменены в определенный промежуток времени, файлы с определенным режимом доступа, с определенным именем и т. п. Узнать обо всех возможностях поиска при помощи </w:t>
      </w:r>
      <w:r>
        <w:rPr>
          <w:color w:val="8A0000"/>
        </w:rPr>
        <w:t>find </w:t>
      </w:r>
      <w:r>
        <w:rPr/>
        <w:t>и подсчета при помощи </w:t>
      </w:r>
      <w:r>
        <w:rPr>
          <w:color w:val="8A0000"/>
        </w:rPr>
        <w:t>wc </w:t>
      </w:r>
      <w:r>
        <w:rPr/>
        <w:t>можно из руководств по этим программам.</w:t>
      </w:r>
    </w:p>
    <w:p>
      <w:pPr>
        <w:pStyle w:val="BodyText"/>
        <w:spacing w:before="6"/>
        <w:ind w:left="0"/>
      </w:pPr>
    </w:p>
    <w:p>
      <w:pPr>
        <w:pStyle w:val="Heading3"/>
      </w:pPr>
      <w:r>
        <w:rPr/>
        <w:t>1.6.2</w:t>
      </w:r>
      <w:r>
        <w:rPr>
          <w:spacing w:val="-8"/>
        </w:rPr>
        <w:t> </w:t>
      </w:r>
      <w:r>
        <w:rPr/>
        <w:t>Отбрасывание</w:t>
      </w:r>
      <w:r>
        <w:rPr>
          <w:spacing w:val="-8"/>
        </w:rPr>
        <w:t> </w:t>
      </w:r>
      <w:r>
        <w:rPr>
          <w:spacing w:val="-2"/>
        </w:rPr>
        <w:t>ненужного</w:t>
      </w:r>
    </w:p>
    <w:p>
      <w:pPr>
        <w:pStyle w:val="BodyText"/>
        <w:ind w:right="846" w:firstLine="707"/>
        <w:jc w:val="both"/>
      </w:pPr>
      <w:r>
        <w:rPr/>
        <w:t>Иногда пользователя интересует только часть из тех данных,</w:t>
      </w:r>
      <w:r>
        <w:rPr>
          <w:spacing w:val="40"/>
        </w:rPr>
        <w:t> </w:t>
      </w:r>
      <w:r>
        <w:rPr/>
        <w:t>которые собирается выводить программа. Утилита </w:t>
      </w:r>
      <w:r>
        <w:rPr>
          <w:color w:val="8A0000"/>
        </w:rPr>
        <w:t>head </w:t>
      </w:r>
      <w:r>
        <w:rPr/>
        <w:t>нужна, чтобы вывести только первые несколько строк файла. Не менее полезна утилита </w:t>
      </w:r>
      <w:r>
        <w:rPr>
          <w:color w:val="8A0000"/>
        </w:rPr>
        <w:t>tail </w:t>
      </w:r>
      <w:r>
        <w:rPr/>
        <w:t>(англ. "хвост"), выводящая только последние строки файла. Если же пользователя</w:t>
      </w:r>
      <w:r>
        <w:rPr>
          <w:spacing w:val="-3"/>
        </w:rPr>
        <w:t> </w:t>
      </w:r>
      <w:r>
        <w:rPr/>
        <w:t>интересует</w:t>
      </w:r>
      <w:r>
        <w:rPr>
          <w:spacing w:val="-3"/>
        </w:rPr>
        <w:t> </w:t>
      </w:r>
      <w:r>
        <w:rPr/>
        <w:t>только</w:t>
      </w:r>
      <w:r>
        <w:rPr>
          <w:spacing w:val="-3"/>
        </w:rPr>
        <w:t> </w:t>
      </w:r>
      <w:r>
        <w:rPr/>
        <w:t>определенная</w:t>
      </w:r>
      <w:r>
        <w:rPr>
          <w:spacing w:val="-3"/>
        </w:rPr>
        <w:t> </w:t>
      </w:r>
      <w:r>
        <w:rPr/>
        <w:t>часть</w:t>
      </w:r>
      <w:r>
        <w:rPr>
          <w:spacing w:val="-5"/>
        </w:rPr>
        <w:t> </w:t>
      </w:r>
      <w:r>
        <w:rPr/>
        <w:t>каждой</w:t>
      </w:r>
      <w:r>
        <w:rPr>
          <w:spacing w:val="-3"/>
        </w:rPr>
        <w:t> </w:t>
      </w:r>
      <w:r>
        <w:rPr/>
        <w:t>строки</w:t>
      </w:r>
      <w:r>
        <w:rPr>
          <w:spacing w:val="-4"/>
        </w:rPr>
        <w:t> </w:t>
      </w:r>
      <w:r>
        <w:rPr/>
        <w:t>файла - поможет утилита </w:t>
      </w:r>
      <w:r>
        <w:rPr>
          <w:color w:val="8A0000"/>
        </w:rPr>
        <w:t>cut</w:t>
      </w:r>
      <w:r>
        <w:rPr/>
        <w:t>.</w:t>
      </w:r>
    </w:p>
    <w:p>
      <w:pPr>
        <w:pStyle w:val="BodyText"/>
        <w:ind w:right="846" w:firstLine="707"/>
        <w:jc w:val="both"/>
      </w:pPr>
      <w:r>
        <w:rPr/>
        <w:t>Допустим, пользователю потребовалось получить список всех файлов и подкаталогов в "</w:t>
      </w:r>
      <w:r>
        <w:rPr>
          <w:color w:val="8A0000"/>
        </w:rPr>
        <w:t>/etc</w:t>
      </w:r>
      <w:r>
        <w:rPr/>
        <w:t>", которые принадлежат группе "</w:t>
      </w:r>
      <w:r>
        <w:rPr>
          <w:color w:val="8A0000"/>
        </w:rPr>
        <w:t>adm</w:t>
      </w:r>
      <w:r>
        <w:rPr/>
        <w:t>". При этом ему нужно, чтобы найденные файлы в списке были представлены не полным путем, а только именем файла (это требуется для последующей автоматической обработки полученного списка):</w:t>
      </w:r>
    </w:p>
    <w:p>
      <w:pPr>
        <w:pStyle w:val="Heading2"/>
        <w:spacing w:line="321" w:lineRule="exact"/>
        <w:ind w:left="143"/>
      </w:pPr>
      <w:r>
        <w:rPr/>
        <w:t>Пример</w:t>
      </w:r>
      <w:r>
        <w:rPr>
          <w:spacing w:val="-8"/>
        </w:rPr>
        <w:t> </w:t>
      </w:r>
      <w:r>
        <w:rPr/>
        <w:t>4.</w:t>
      </w:r>
      <w:r>
        <w:rPr>
          <w:spacing w:val="-8"/>
        </w:rPr>
        <w:t> </w:t>
      </w:r>
      <w:r>
        <w:rPr/>
        <w:t>Извлечение</w:t>
      </w:r>
      <w:r>
        <w:rPr>
          <w:spacing w:val="-7"/>
        </w:rPr>
        <w:t> </w:t>
      </w:r>
      <w:r>
        <w:rPr/>
        <w:t>отдельного</w:t>
      </w:r>
      <w:r>
        <w:rPr>
          <w:spacing w:val="-5"/>
        </w:rPr>
        <w:t> </w:t>
      </w:r>
      <w:r>
        <w:rPr>
          <w:spacing w:val="-4"/>
        </w:rPr>
        <w:t>поля</w:t>
      </w:r>
    </w:p>
    <w:p>
      <w:pPr>
        <w:pStyle w:val="BodyText"/>
        <w:spacing w:line="320" w:lineRule="exact"/>
      </w:pPr>
      <w:r>
        <w:rPr>
          <w:color w:val="212121"/>
        </w:rPr>
        <w:t>[student@localhost</w:t>
      </w:r>
      <w:r>
        <w:rPr>
          <w:color w:val="212121"/>
          <w:spacing w:val="-4"/>
        </w:rPr>
        <w:t> </w:t>
      </w:r>
      <w:r>
        <w:rPr>
          <w:color w:val="212121"/>
        </w:rPr>
        <w:t>root]$</w:t>
      </w:r>
      <w:r>
        <w:rPr>
          <w:color w:val="212121"/>
          <w:spacing w:val="-5"/>
        </w:rPr>
        <w:t> </w:t>
      </w:r>
      <w:r>
        <w:rPr>
          <w:color w:val="212121"/>
        </w:rPr>
        <w:t>find</w:t>
      </w:r>
      <w:r>
        <w:rPr>
          <w:color w:val="212121"/>
          <w:spacing w:val="-5"/>
        </w:rPr>
        <w:t> </w:t>
      </w:r>
      <w:r>
        <w:rPr>
          <w:color w:val="212121"/>
        </w:rPr>
        <w:t>/etc</w:t>
      </w:r>
      <w:r>
        <w:rPr>
          <w:color w:val="212121"/>
          <w:spacing w:val="-5"/>
        </w:rPr>
        <w:t> </w:t>
      </w:r>
      <w:r>
        <w:rPr>
          <w:color w:val="212121"/>
        </w:rPr>
        <w:t>-maxdepth</w:t>
      </w:r>
      <w:r>
        <w:rPr>
          <w:color w:val="212121"/>
          <w:spacing w:val="-6"/>
        </w:rPr>
        <w:t> </w:t>
      </w:r>
      <w:r>
        <w:rPr>
          <w:color w:val="212121"/>
        </w:rPr>
        <w:t>1</w:t>
      </w:r>
      <w:r>
        <w:rPr>
          <w:color w:val="212121"/>
          <w:spacing w:val="-5"/>
        </w:rPr>
        <w:t> </w:t>
      </w:r>
      <w:r>
        <w:rPr>
          <w:color w:val="212121"/>
        </w:rPr>
        <w:t>-group</w:t>
      </w:r>
      <w:r>
        <w:rPr>
          <w:color w:val="212121"/>
          <w:spacing w:val="-4"/>
        </w:rPr>
        <w:t> </w:t>
      </w:r>
      <w:r>
        <w:rPr>
          <w:color w:val="212121"/>
        </w:rPr>
        <w:t>adm</w:t>
      </w:r>
      <w:r>
        <w:rPr>
          <w:color w:val="212121"/>
          <w:spacing w:val="-10"/>
        </w:rPr>
        <w:t> </w:t>
      </w:r>
      <w:r>
        <w:rPr>
          <w:color w:val="212121"/>
        </w:rPr>
        <w:t>2&gt;</w:t>
      </w:r>
      <w:r>
        <w:rPr>
          <w:color w:val="212121"/>
          <w:spacing w:val="-5"/>
        </w:rPr>
        <w:t> </w:t>
      </w:r>
      <w:r>
        <w:rPr>
          <w:color w:val="212121"/>
        </w:rPr>
        <w:t>/dev/null</w:t>
      </w:r>
      <w:r>
        <w:rPr>
          <w:color w:val="212121"/>
          <w:spacing w:val="-5"/>
        </w:rPr>
        <w:t> </w:t>
      </w:r>
      <w:r>
        <w:rPr>
          <w:color w:val="212121"/>
          <w:spacing w:val="-10"/>
        </w:rPr>
        <w:t>\</w:t>
      </w:r>
    </w:p>
    <w:p>
      <w:pPr>
        <w:pStyle w:val="ListParagraph"/>
        <w:numPr>
          <w:ilvl w:val="0"/>
          <w:numId w:val="48"/>
        </w:numPr>
        <w:tabs>
          <w:tab w:pos="371" w:val="left" w:leader="none"/>
        </w:tabs>
        <w:spacing w:line="240" w:lineRule="auto" w:before="0" w:after="0"/>
        <w:ind w:left="143" w:right="8305" w:firstLine="0"/>
        <w:jc w:val="left"/>
        <w:rPr>
          <w:sz w:val="28"/>
        </w:rPr>
      </w:pPr>
      <w:r>
        <w:rPr>
          <w:color w:val="212121"/>
          <w:sz w:val="28"/>
        </w:rPr>
        <w:t>|</w:t>
      </w:r>
      <w:r>
        <w:rPr>
          <w:color w:val="212121"/>
          <w:spacing w:val="-8"/>
          <w:sz w:val="28"/>
        </w:rPr>
        <w:t> </w:t>
      </w:r>
      <w:r>
        <w:rPr>
          <w:color w:val="212121"/>
          <w:sz w:val="28"/>
        </w:rPr>
        <w:t>cut</w:t>
      </w:r>
      <w:r>
        <w:rPr>
          <w:color w:val="212121"/>
          <w:spacing w:val="-6"/>
          <w:sz w:val="28"/>
        </w:rPr>
        <w:t> </w:t>
      </w:r>
      <w:r>
        <w:rPr>
          <w:color w:val="212121"/>
          <w:sz w:val="28"/>
        </w:rPr>
        <w:t>-d</w:t>
      </w:r>
      <w:r>
        <w:rPr>
          <w:color w:val="212121"/>
          <w:spacing w:val="-6"/>
          <w:sz w:val="28"/>
        </w:rPr>
        <w:t> </w:t>
      </w:r>
      <w:r>
        <w:rPr>
          <w:color w:val="212121"/>
          <w:sz w:val="28"/>
        </w:rPr>
        <w:t>/</w:t>
      </w:r>
      <w:r>
        <w:rPr>
          <w:color w:val="212121"/>
          <w:spacing w:val="-7"/>
          <w:sz w:val="28"/>
        </w:rPr>
        <w:t> </w:t>
      </w:r>
      <w:r>
        <w:rPr>
          <w:color w:val="212121"/>
          <w:sz w:val="28"/>
        </w:rPr>
        <w:t>-f</w:t>
      </w:r>
      <w:r>
        <w:rPr>
          <w:color w:val="212121"/>
          <w:spacing w:val="-9"/>
          <w:sz w:val="28"/>
        </w:rPr>
        <w:t> </w:t>
      </w:r>
      <w:r>
        <w:rPr>
          <w:color w:val="212121"/>
          <w:sz w:val="28"/>
        </w:rPr>
        <w:t>3 </w:t>
      </w:r>
      <w:r>
        <w:rPr>
          <w:color w:val="212121"/>
          <w:spacing w:val="-2"/>
          <w:sz w:val="28"/>
        </w:rPr>
        <w:t>syslog.conf anacrontab</w:t>
      </w:r>
    </w:p>
    <w:p>
      <w:pPr>
        <w:pStyle w:val="BodyText"/>
        <w:ind w:right="855" w:firstLine="707"/>
      </w:pPr>
      <w:r>
        <w:rPr/>
        <w:t>Если команда получается такой длинной, что ее неудобно набирать в одну</w:t>
      </w:r>
      <w:r>
        <w:rPr>
          <w:spacing w:val="13"/>
        </w:rPr>
        <w:t> </w:t>
      </w:r>
      <w:r>
        <w:rPr/>
        <w:t>строку,</w:t>
      </w:r>
      <w:r>
        <w:rPr>
          <w:spacing w:val="19"/>
        </w:rPr>
        <w:t> </w:t>
      </w:r>
      <w:r>
        <w:rPr/>
        <w:t>можно</w:t>
      </w:r>
      <w:r>
        <w:rPr>
          <w:spacing w:val="19"/>
        </w:rPr>
        <w:t> </w:t>
      </w:r>
      <w:r>
        <w:rPr/>
        <w:t>разбить</w:t>
      </w:r>
      <w:r>
        <w:rPr>
          <w:spacing w:val="19"/>
        </w:rPr>
        <w:t> </w:t>
      </w:r>
      <w:r>
        <w:rPr/>
        <w:t>ее</w:t>
      </w:r>
      <w:r>
        <w:rPr>
          <w:spacing w:val="20"/>
        </w:rPr>
        <w:t> </w:t>
      </w:r>
      <w:r>
        <w:rPr/>
        <w:t>на</w:t>
      </w:r>
      <w:r>
        <w:rPr>
          <w:spacing w:val="19"/>
        </w:rPr>
        <w:t> </w:t>
      </w:r>
      <w:r>
        <w:rPr/>
        <w:t>несколько</w:t>
      </w:r>
      <w:r>
        <w:rPr>
          <w:spacing w:val="21"/>
        </w:rPr>
        <w:t> </w:t>
      </w:r>
      <w:r>
        <w:rPr/>
        <w:t>строк,</w:t>
      </w:r>
      <w:r>
        <w:rPr>
          <w:spacing w:val="19"/>
        </w:rPr>
        <w:t> </w:t>
      </w:r>
      <w:r>
        <w:rPr/>
        <w:t>не</w:t>
      </w:r>
      <w:r>
        <w:rPr>
          <w:spacing w:val="20"/>
        </w:rPr>
        <w:t> </w:t>
      </w:r>
      <w:r>
        <w:rPr/>
        <w:t>передавая</w:t>
      </w:r>
      <w:r>
        <w:rPr>
          <w:spacing w:val="20"/>
        </w:rPr>
        <w:t> </w:t>
      </w:r>
      <w:r>
        <w:rPr>
          <w:spacing w:val="-2"/>
        </w:rPr>
        <w:t>системе:</w:t>
      </w:r>
    </w:p>
    <w:p>
      <w:pPr>
        <w:pStyle w:val="BodyText"/>
        <w:spacing w:after="0"/>
        <w:sectPr>
          <w:pgSz w:w="11910" w:h="16840"/>
          <w:pgMar w:header="0" w:footer="1147" w:top="1660" w:bottom="1340" w:left="1275" w:right="566"/>
        </w:sectPr>
      </w:pPr>
    </w:p>
    <w:p>
      <w:pPr>
        <w:pStyle w:val="BodyText"/>
        <w:spacing w:before="73"/>
        <w:ind w:right="848"/>
        <w:jc w:val="both"/>
      </w:pPr>
      <w:r>
        <w:rPr/>
        <w:t>для этого в том месте, где нужно продолжить набор со следующей строки, достаточно поставить </w:t>
      </w:r>
      <w:r>
        <w:rPr>
          <w:i/>
        </w:rPr>
        <w:t>символ </w:t>
      </w:r>
      <w:r>
        <w:rPr/>
        <w:t>"</w:t>
      </w:r>
      <w:r>
        <w:rPr>
          <w:color w:val="8A0000"/>
        </w:rPr>
        <w:t>\</w:t>
      </w:r>
      <w:r>
        <w:rPr/>
        <w:t>" и нажать </w:t>
      </w:r>
      <w:r>
        <w:rPr>
          <w:color w:val="8A0000"/>
        </w:rPr>
        <w:t>Enter</w:t>
      </w:r>
      <w:r>
        <w:rPr/>
        <w:t>. При этом в начале строки </w:t>
      </w:r>
      <w:r>
        <w:rPr>
          <w:color w:val="8A0000"/>
        </w:rPr>
        <w:t>bash </w:t>
      </w:r>
      <w:r>
        <w:rPr/>
        <w:t>выведет </w:t>
      </w:r>
      <w:r>
        <w:rPr>
          <w:i/>
        </w:rPr>
        <w:t>символ </w:t>
      </w:r>
      <w:r>
        <w:rPr/>
        <w:t>"</w:t>
      </w:r>
      <w:r>
        <w:rPr>
          <w:color w:val="8A0000"/>
        </w:rPr>
        <w:t>&gt;</w:t>
      </w:r>
      <w:r>
        <w:rPr/>
        <w:t>", означающий, что команда еще не передана системе и набор продолжается. Вид этого приглашения определяется значением переменной </w:t>
      </w:r>
      <w:r>
        <w:rPr>
          <w:i/>
        </w:rPr>
        <w:t>окружения </w:t>
      </w:r>
      <w:r>
        <w:rPr/>
        <w:t>"</w:t>
      </w:r>
      <w:r>
        <w:rPr>
          <w:color w:val="8A0000"/>
        </w:rPr>
        <w:t>PS2</w:t>
      </w:r>
      <w:r>
        <w:rPr/>
        <w:t>". Для системы безразлично, в сколько строк набрана команда, возможность набора в несколько строк нужна только для удобства пользователя.</w:t>
      </w:r>
    </w:p>
    <w:p>
      <w:pPr>
        <w:pStyle w:val="BodyText"/>
        <w:ind w:right="846" w:firstLine="707"/>
        <w:jc w:val="both"/>
      </w:pPr>
      <w:r>
        <w:rPr/>
        <w:t>Пользователь получил нужный результат, задав параметры </w:t>
      </w:r>
      <w:r>
        <w:rPr>
          <w:color w:val="8A0000"/>
        </w:rPr>
        <w:t>find </w:t>
      </w:r>
      <w:r>
        <w:rPr/>
        <w:t>- каталог, где нужно искать и параметр поиска - наибольшую допустимую глубину вложенности и группу, которой должны принадлежать найденные файлы. Ненужные </w:t>
      </w:r>
      <w:r>
        <w:rPr>
          <w:i/>
        </w:rPr>
        <w:t>диагностические сообщения </w:t>
      </w:r>
      <w:r>
        <w:rPr/>
        <w:t>о запрещенном доступе он отправил в </w:t>
      </w:r>
      <w:r>
        <w:rPr>
          <w:color w:val="8A0000"/>
        </w:rPr>
        <w:t>/dev/null</w:t>
      </w:r>
      <w:r>
        <w:rPr/>
        <w:t>, а потом указал утилите </w:t>
      </w:r>
      <w:r>
        <w:rPr>
          <w:color w:val="8A0000"/>
        </w:rPr>
        <w:t>cut</w:t>
      </w:r>
      <w:r>
        <w:rPr/>
        <w:t>, что в полученных со </w:t>
      </w:r>
      <w:r>
        <w:rPr>
          <w:i/>
        </w:rPr>
        <w:t>стандартного ввода </w:t>
      </w:r>
      <w:r>
        <w:rPr/>
        <w:t>строках нужно считать </w:t>
      </w:r>
      <w:r>
        <w:rPr>
          <w:i/>
        </w:rPr>
        <w:t>разделителем символ </w:t>
      </w:r>
      <w:r>
        <w:rPr/>
        <w:t>"</w:t>
      </w:r>
      <w:r>
        <w:rPr>
          <w:color w:val="8A0000"/>
        </w:rPr>
        <w:t>/</w:t>
      </w:r>
      <w:r>
        <w:rPr/>
        <w:t>" и вывести только третье </w:t>
      </w:r>
      <w:r>
        <w:rPr>
          <w:i/>
        </w:rPr>
        <w:t>поле</w:t>
      </w:r>
      <w:r>
        <w:rPr/>
        <w:t>. Таким образом, от строк вида "</w:t>
      </w:r>
      <w:r>
        <w:rPr>
          <w:color w:val="8A0000"/>
        </w:rPr>
        <w:t>/etc/filename</w:t>
      </w:r>
      <w:r>
        <w:rPr/>
        <w:t>" осталось только "</w:t>
      </w:r>
      <w:r>
        <w:rPr>
          <w:color w:val="8A0000"/>
        </w:rPr>
        <w:t>filename</w:t>
      </w:r>
      <w:r>
        <w:rPr/>
        <w:t>" Как уже указывалось, первым </w:t>
      </w:r>
      <w:r>
        <w:rPr>
          <w:i/>
        </w:rPr>
        <w:t>полем </w:t>
      </w:r>
      <w:r>
        <w:rPr/>
        <w:t>считается текст от начала строки до первого </w:t>
      </w:r>
      <w:r>
        <w:rPr>
          <w:i/>
        </w:rPr>
        <w:t>разделителя</w:t>
      </w:r>
      <w:r>
        <w:rPr/>
        <w:t>; в приведенном примере первое </w:t>
      </w:r>
      <w:r>
        <w:rPr>
          <w:i/>
        </w:rPr>
        <w:t>поле </w:t>
      </w:r>
      <w:r>
        <w:rPr/>
        <w:t>- пусто, "</w:t>
      </w:r>
      <w:r>
        <w:rPr>
          <w:color w:val="8A0000"/>
        </w:rPr>
        <w:t>etc</w:t>
      </w:r>
      <w:r>
        <w:rPr/>
        <w:t>" - содержимое второго </w:t>
      </w:r>
      <w:r>
        <w:rPr>
          <w:i/>
        </w:rPr>
        <w:t>поля</w:t>
      </w:r>
      <w:r>
        <w:rPr/>
        <w:t>, и т. д.</w:t>
      </w:r>
    </w:p>
    <w:p>
      <w:pPr>
        <w:pStyle w:val="BodyText"/>
        <w:spacing w:before="8"/>
        <w:ind w:left="0"/>
      </w:pPr>
    </w:p>
    <w:p>
      <w:pPr>
        <w:pStyle w:val="Heading3"/>
      </w:pPr>
      <w:r>
        <w:rPr/>
        <w:t>1.6.3</w:t>
      </w:r>
      <w:r>
        <w:rPr>
          <w:spacing w:val="-5"/>
        </w:rPr>
        <w:t> </w:t>
      </w:r>
      <w:r>
        <w:rPr/>
        <w:t>Выбор</w:t>
      </w:r>
      <w:r>
        <w:rPr>
          <w:spacing w:val="-5"/>
        </w:rPr>
        <w:t> </w:t>
      </w:r>
      <w:r>
        <w:rPr/>
        <w:t>нужного.</w:t>
      </w:r>
      <w:r>
        <w:rPr>
          <w:spacing w:val="-6"/>
        </w:rPr>
        <w:t> </w:t>
      </w:r>
      <w:r>
        <w:rPr>
          <w:spacing w:val="-4"/>
        </w:rPr>
        <w:t>Поиск</w:t>
      </w:r>
    </w:p>
    <w:p>
      <w:pPr>
        <w:pStyle w:val="BodyText"/>
        <w:ind w:right="845" w:firstLine="707"/>
        <w:jc w:val="both"/>
      </w:pPr>
      <w:r>
        <w:rPr/>
        <w:t>Зачастую пользователю нужно найти только упоминания чего-то конкретного среди данных, выводимых утилитой. Обычно эта задача сводится к поиску строк, в которых встречается определенное слово или комбинация </w:t>
      </w:r>
      <w:r>
        <w:rPr>
          <w:i/>
        </w:rPr>
        <w:t>символов</w:t>
      </w:r>
      <w:r>
        <w:rPr/>
        <w:t>. Для этого подходит стандартная утилита </w:t>
      </w:r>
      <w:r>
        <w:rPr>
          <w:color w:val="8A0000"/>
        </w:rPr>
        <w:t>grep</w:t>
      </w:r>
      <w:r>
        <w:rPr/>
        <w:t>, которая может искать строку в файлах, а может работать как </w:t>
      </w:r>
      <w:r>
        <w:rPr>
          <w:i/>
        </w:rPr>
        <w:t>фильтр</w:t>
      </w:r>
      <w:r>
        <w:rPr/>
        <w:t>: получив строки со </w:t>
      </w:r>
      <w:r>
        <w:rPr>
          <w:i/>
        </w:rPr>
        <w:t>стандартного ввода</w:t>
      </w:r>
      <w:r>
        <w:rPr/>
        <w:t>, она выведет на </w:t>
      </w:r>
      <w:r>
        <w:rPr>
          <w:i/>
        </w:rPr>
        <w:t>стандартный вывод </w:t>
      </w:r>
      <w:r>
        <w:rPr/>
        <w:t>только те строки, где встретилось искомое сочетание </w:t>
      </w:r>
      <w:r>
        <w:rPr>
          <w:i/>
        </w:rPr>
        <w:t>символов</w:t>
      </w:r>
      <w:r>
        <w:rPr/>
        <w:t>. В следующем примере анализируются процессы </w:t>
      </w:r>
      <w:r>
        <w:rPr>
          <w:color w:val="8A0000"/>
        </w:rPr>
        <w:t>bash</w:t>
      </w:r>
      <w:r>
        <w:rPr/>
        <w:t>, которые выполняются в системе:</w:t>
      </w:r>
    </w:p>
    <w:p>
      <w:pPr>
        <w:pStyle w:val="Heading2"/>
        <w:spacing w:before="1"/>
        <w:ind w:left="143"/>
      </w:pPr>
      <w:r>
        <w:rPr/>
        <w:t>Пример</w:t>
      </w:r>
      <w:r>
        <w:rPr>
          <w:spacing w:val="-4"/>
        </w:rPr>
        <w:t> </w:t>
      </w:r>
      <w:r>
        <w:rPr/>
        <w:t>5.</w:t>
      </w:r>
      <w:r>
        <w:rPr>
          <w:spacing w:val="-4"/>
        </w:rPr>
        <w:t> </w:t>
      </w:r>
      <w:r>
        <w:rPr/>
        <w:t>Поиск</w:t>
      </w:r>
      <w:r>
        <w:rPr>
          <w:spacing w:val="-4"/>
        </w:rPr>
        <w:t> </w:t>
      </w:r>
      <w:r>
        <w:rPr/>
        <w:t>строки</w:t>
      </w:r>
      <w:r>
        <w:rPr>
          <w:spacing w:val="-4"/>
        </w:rPr>
        <w:t> </w:t>
      </w:r>
      <w:r>
        <w:rPr/>
        <w:t>в</w:t>
      </w:r>
      <w:r>
        <w:rPr>
          <w:spacing w:val="-3"/>
        </w:rPr>
        <w:t> </w:t>
      </w:r>
      <w:r>
        <w:rPr/>
        <w:t>выводе</w:t>
      </w:r>
      <w:r>
        <w:rPr>
          <w:spacing w:val="-5"/>
        </w:rPr>
        <w:t> </w:t>
      </w:r>
      <w:r>
        <w:rPr>
          <w:spacing w:val="-2"/>
        </w:rPr>
        <w:t>утилиты</w:t>
      </w:r>
    </w:p>
    <w:p>
      <w:pPr>
        <w:pStyle w:val="BodyText"/>
        <w:spacing w:line="319" w:lineRule="exact"/>
        <w:ind w:left="213"/>
      </w:pPr>
      <w:r>
        <w:rPr>
          <w:color w:val="212121"/>
        </w:rPr>
        <w:t>[student@</w:t>
      </w:r>
      <w:r>
        <w:rPr>
          <w:color w:val="212121"/>
          <w:spacing w:val="-7"/>
        </w:rPr>
        <w:t> </w:t>
      </w:r>
      <w:r>
        <w:rPr>
          <w:color w:val="212121"/>
        </w:rPr>
        <w:t>localhost</w:t>
      </w:r>
      <w:r>
        <w:rPr>
          <w:color w:val="212121"/>
          <w:spacing w:val="-7"/>
        </w:rPr>
        <w:t> </w:t>
      </w:r>
      <w:r>
        <w:rPr>
          <w:color w:val="212121"/>
        </w:rPr>
        <w:t>root]$</w:t>
      </w:r>
      <w:r>
        <w:rPr>
          <w:color w:val="212121"/>
          <w:spacing w:val="-3"/>
        </w:rPr>
        <w:t> </w:t>
      </w:r>
      <w:r>
        <w:rPr>
          <w:color w:val="212121"/>
        </w:rPr>
        <w:t>ps</w:t>
      </w:r>
      <w:r>
        <w:rPr>
          <w:color w:val="212121"/>
          <w:spacing w:val="-2"/>
        </w:rPr>
        <w:t> </w:t>
      </w:r>
      <w:r>
        <w:rPr>
          <w:color w:val="212121"/>
        </w:rPr>
        <w:t>aux</w:t>
      </w:r>
      <w:r>
        <w:rPr>
          <w:color w:val="212121"/>
          <w:spacing w:val="-3"/>
        </w:rPr>
        <w:t> </w:t>
      </w:r>
      <w:r>
        <w:rPr>
          <w:color w:val="212121"/>
        </w:rPr>
        <w:t>|</w:t>
      </w:r>
      <w:r>
        <w:rPr>
          <w:color w:val="212121"/>
          <w:spacing w:val="-6"/>
        </w:rPr>
        <w:t> </w:t>
      </w:r>
      <w:r>
        <w:rPr>
          <w:color w:val="212121"/>
        </w:rPr>
        <w:t>grep</w:t>
      </w:r>
      <w:r>
        <w:rPr>
          <w:color w:val="212121"/>
          <w:spacing w:val="-5"/>
        </w:rPr>
        <w:t> </w:t>
      </w:r>
      <w:r>
        <w:rPr>
          <w:color w:val="212121"/>
          <w:spacing w:val="-4"/>
        </w:rPr>
        <w:t>bash</w:t>
      </w:r>
    </w:p>
    <w:p>
      <w:pPr>
        <w:pStyle w:val="BodyText"/>
      </w:pPr>
      <w:r>
        <w:rPr>
          <w:color w:val="212121"/>
        </w:rPr>
        <w:t>student</w:t>
      </w:r>
      <w:r>
        <w:rPr>
          <w:color w:val="212121"/>
          <w:spacing w:val="65"/>
        </w:rPr>
        <w:t> </w:t>
      </w:r>
      <w:r>
        <w:rPr>
          <w:color w:val="212121"/>
        </w:rPr>
        <w:t>3459</w:t>
      </w:r>
      <w:r>
        <w:rPr>
          <w:color w:val="212121"/>
          <w:spacing w:val="-5"/>
        </w:rPr>
        <w:t> </w:t>
      </w:r>
      <w:r>
        <w:rPr>
          <w:color w:val="212121"/>
        </w:rPr>
        <w:t>0.0</w:t>
      </w:r>
      <w:r>
        <w:rPr>
          <w:color w:val="212121"/>
          <w:spacing w:val="-6"/>
        </w:rPr>
        <w:t> </w:t>
      </w:r>
      <w:r>
        <w:rPr>
          <w:color w:val="212121"/>
        </w:rPr>
        <w:t>3.0</w:t>
      </w:r>
      <w:r>
        <w:rPr>
          <w:color w:val="212121"/>
          <w:spacing w:val="-5"/>
        </w:rPr>
        <w:t> </w:t>
      </w:r>
      <w:r>
        <w:rPr>
          <w:color w:val="212121"/>
        </w:rPr>
        <w:t>2524</w:t>
      </w:r>
      <w:r>
        <w:rPr>
          <w:color w:val="212121"/>
          <w:spacing w:val="-1"/>
        </w:rPr>
        <w:t> </w:t>
      </w:r>
      <w:r>
        <w:rPr>
          <w:color w:val="212121"/>
        </w:rPr>
        <w:t>1636</w:t>
      </w:r>
      <w:r>
        <w:rPr>
          <w:color w:val="212121"/>
          <w:spacing w:val="-6"/>
        </w:rPr>
        <w:t> </w:t>
      </w:r>
      <w:r>
        <w:rPr>
          <w:color w:val="212121"/>
        </w:rPr>
        <w:t>tty2</w:t>
      </w:r>
      <w:r>
        <w:rPr>
          <w:color w:val="212121"/>
          <w:spacing w:val="66"/>
        </w:rPr>
        <w:t> </w:t>
      </w:r>
      <w:r>
        <w:rPr>
          <w:color w:val="212121"/>
        </w:rPr>
        <w:t>S</w:t>
      </w:r>
      <w:r>
        <w:rPr>
          <w:color w:val="212121"/>
          <w:spacing w:val="64"/>
        </w:rPr>
        <w:t> </w:t>
      </w:r>
      <w:r>
        <w:rPr>
          <w:color w:val="212121"/>
        </w:rPr>
        <w:t>14:30</w:t>
      </w:r>
      <w:r>
        <w:rPr>
          <w:color w:val="212121"/>
          <w:spacing w:val="65"/>
        </w:rPr>
        <w:t> </w:t>
      </w:r>
      <w:r>
        <w:rPr>
          <w:color w:val="212121"/>
        </w:rPr>
        <w:t>0:00</w:t>
      </w:r>
      <w:r>
        <w:rPr>
          <w:color w:val="212121"/>
          <w:spacing w:val="5"/>
        </w:rPr>
        <w:t> </w:t>
      </w:r>
      <w:r>
        <w:rPr>
          <w:color w:val="212121"/>
        </w:rPr>
        <w:t>-</w:t>
      </w:r>
      <w:r>
        <w:rPr>
          <w:color w:val="212121"/>
          <w:spacing w:val="-4"/>
        </w:rPr>
        <w:t>bash</w:t>
      </w:r>
    </w:p>
    <w:p>
      <w:pPr>
        <w:pStyle w:val="BodyText"/>
        <w:spacing w:line="322" w:lineRule="exact" w:before="2"/>
      </w:pPr>
      <w:r>
        <w:rPr>
          <w:color w:val="212121"/>
        </w:rPr>
        <w:t>student</w:t>
      </w:r>
      <w:r>
        <w:rPr>
          <w:color w:val="212121"/>
          <w:spacing w:val="66"/>
        </w:rPr>
        <w:t> </w:t>
      </w:r>
      <w:r>
        <w:rPr>
          <w:color w:val="212121"/>
        </w:rPr>
        <w:t>3734</w:t>
      </w:r>
      <w:r>
        <w:rPr>
          <w:color w:val="212121"/>
          <w:spacing w:val="-5"/>
        </w:rPr>
        <w:t> </w:t>
      </w:r>
      <w:r>
        <w:rPr>
          <w:color w:val="212121"/>
        </w:rPr>
        <w:t>0.0</w:t>
      </w:r>
      <w:r>
        <w:rPr>
          <w:color w:val="212121"/>
          <w:spacing w:val="-5"/>
        </w:rPr>
        <w:t> </w:t>
      </w:r>
      <w:r>
        <w:rPr>
          <w:color w:val="212121"/>
        </w:rPr>
        <w:t>1.1</w:t>
      </w:r>
      <w:r>
        <w:rPr>
          <w:color w:val="212121"/>
          <w:spacing w:val="-5"/>
        </w:rPr>
        <w:t> </w:t>
      </w:r>
      <w:r>
        <w:rPr>
          <w:color w:val="212121"/>
        </w:rPr>
        <w:t>1644</w:t>
      </w:r>
      <w:r>
        <w:rPr>
          <w:color w:val="212121"/>
          <w:spacing w:val="66"/>
        </w:rPr>
        <w:t> </w:t>
      </w:r>
      <w:r>
        <w:rPr>
          <w:color w:val="212121"/>
        </w:rPr>
        <w:t>612</w:t>
      </w:r>
      <w:r>
        <w:rPr>
          <w:color w:val="212121"/>
          <w:spacing w:val="-4"/>
        </w:rPr>
        <w:t> </w:t>
      </w:r>
      <w:r>
        <w:rPr>
          <w:color w:val="212121"/>
        </w:rPr>
        <w:t>tty2</w:t>
      </w:r>
      <w:r>
        <w:rPr>
          <w:color w:val="212121"/>
          <w:spacing w:val="66"/>
        </w:rPr>
        <w:t> </w:t>
      </w:r>
      <w:r>
        <w:rPr>
          <w:color w:val="212121"/>
        </w:rPr>
        <w:t>S</w:t>
      </w:r>
      <w:r>
        <w:rPr>
          <w:color w:val="212121"/>
          <w:spacing w:val="65"/>
        </w:rPr>
        <w:t> </w:t>
      </w:r>
      <w:r>
        <w:rPr>
          <w:color w:val="212121"/>
        </w:rPr>
        <w:t>14:50</w:t>
      </w:r>
      <w:r>
        <w:rPr>
          <w:color w:val="212121"/>
          <w:spacing w:val="63"/>
        </w:rPr>
        <w:t> </w:t>
      </w:r>
      <w:r>
        <w:rPr>
          <w:color w:val="212121"/>
        </w:rPr>
        <w:t>0:00</w:t>
      </w:r>
      <w:r>
        <w:rPr>
          <w:color w:val="212121"/>
          <w:spacing w:val="-1"/>
        </w:rPr>
        <w:t> </w:t>
      </w:r>
      <w:r>
        <w:rPr>
          <w:color w:val="212121"/>
        </w:rPr>
        <w:t>grep</w:t>
      </w:r>
      <w:r>
        <w:rPr>
          <w:color w:val="212121"/>
          <w:spacing w:val="-4"/>
        </w:rPr>
        <w:t> bash</w:t>
      </w:r>
    </w:p>
    <w:p>
      <w:pPr>
        <w:pStyle w:val="BodyText"/>
        <w:ind w:right="845" w:firstLine="707"/>
        <w:jc w:val="both"/>
      </w:pPr>
      <w:r>
        <w:rPr/>
        <w:t>Первый аргумент команды </w:t>
      </w:r>
      <w:r>
        <w:rPr>
          <w:color w:val="8A0000"/>
        </w:rPr>
        <w:t>grep </w:t>
      </w:r>
      <w:r>
        <w:rPr/>
        <w:t>- та строка, которую нужно искать в </w:t>
      </w:r>
      <w:r>
        <w:rPr>
          <w:i/>
        </w:rPr>
        <w:t>стандартном вводе</w:t>
      </w:r>
      <w:r>
        <w:rPr/>
        <w:t>, в данном случае это "</w:t>
      </w:r>
      <w:r>
        <w:rPr>
          <w:color w:val="8A0000"/>
        </w:rPr>
        <w:t>bash</w:t>
      </w:r>
      <w:r>
        <w:rPr/>
        <w:t>", а поскольку </w:t>
      </w:r>
      <w:r>
        <w:rPr>
          <w:color w:val="8A0000"/>
        </w:rPr>
        <w:t>ps </w:t>
      </w:r>
      <w:r>
        <w:rPr/>
        <w:t>выводит сведения по строке на каждый процесс, на экран будут выведены только процессы, в имени которых есть "</w:t>
      </w:r>
      <w:r>
        <w:rPr>
          <w:color w:val="8A0000"/>
        </w:rPr>
        <w:t>bash</w:t>
      </w:r>
      <w:r>
        <w:rPr/>
        <w:t>". Однако</w:t>
      </w:r>
      <w:r>
        <w:rPr>
          <w:spacing w:val="40"/>
        </w:rPr>
        <w:t> </w:t>
      </w:r>
      <w:r>
        <w:rPr/>
        <w:t>неожиданно</w:t>
      </w:r>
      <w:r>
        <w:rPr>
          <w:spacing w:val="40"/>
        </w:rPr>
        <w:t> </w:t>
      </w:r>
      <w:r>
        <w:rPr/>
        <w:t>в списке выполняющихся процессов получены две строки, в которых встретилось слово "</w:t>
      </w:r>
      <w:r>
        <w:rPr>
          <w:color w:val="8A0000"/>
        </w:rPr>
        <w:t>bash</w:t>
      </w:r>
      <w:r>
        <w:rPr/>
        <w:t>", т. е. два процесса: один - искомый - командный интерпретатор </w:t>
      </w:r>
      <w:r>
        <w:rPr>
          <w:color w:val="8A0000"/>
        </w:rPr>
        <w:t>bash</w:t>
      </w:r>
      <w:r>
        <w:rPr/>
        <w:t>, а другой - процесс поиска строки "</w:t>
      </w:r>
      <w:r>
        <w:rPr>
          <w:color w:val="8A0000"/>
        </w:rPr>
        <w:t>grep bash</w:t>
      </w:r>
      <w:r>
        <w:rPr/>
        <w:t>", запущенный</w:t>
      </w:r>
      <w:r>
        <w:rPr>
          <w:spacing w:val="40"/>
        </w:rPr>
        <w:t> </w:t>
      </w:r>
      <w:r>
        <w:rPr>
          <w:b/>
        </w:rPr>
        <w:t>после </w:t>
      </w:r>
      <w:r>
        <w:rPr>
          <w:color w:val="8A0000"/>
        </w:rPr>
        <w:t>ps</w:t>
      </w:r>
      <w:r>
        <w:rPr/>
        <w:t>. Это произошло потому, что после разбора командной строки </w:t>
      </w:r>
      <w:r>
        <w:rPr>
          <w:color w:val="8A0000"/>
        </w:rPr>
        <w:t>bash </w:t>
      </w:r>
      <w:r>
        <w:rPr/>
        <w:t>запустил </w:t>
      </w:r>
      <w:r>
        <w:rPr>
          <w:b/>
        </w:rPr>
        <w:t>оба </w:t>
      </w:r>
      <w:r>
        <w:rPr/>
        <w:t>дочерних процесса, чтобы организовать </w:t>
      </w:r>
      <w:r>
        <w:rPr>
          <w:i/>
        </w:rPr>
        <w:t>конвейер</w:t>
      </w:r>
      <w:r>
        <w:rPr/>
        <w:t>, и на момент выполнения команды </w:t>
      </w:r>
      <w:r>
        <w:rPr>
          <w:color w:val="8A0000"/>
        </w:rPr>
        <w:t>ps </w:t>
      </w:r>
      <w:r>
        <w:rPr/>
        <w:t>процесс </w:t>
      </w:r>
      <w:r>
        <w:rPr>
          <w:color w:val="8A0000"/>
        </w:rPr>
        <w:t>grep bash</w:t>
      </w:r>
      <w:r>
        <w:rPr>
          <w:color w:val="8A0000"/>
          <w:spacing w:val="47"/>
        </w:rPr>
        <w:t> </w:t>
      </w:r>
      <w:r>
        <w:rPr/>
        <w:t>уже</w:t>
      </w:r>
      <w:r>
        <w:rPr>
          <w:spacing w:val="46"/>
        </w:rPr>
        <w:t> </w:t>
      </w:r>
      <w:r>
        <w:rPr/>
        <w:t>был</w:t>
      </w:r>
      <w:r>
        <w:rPr>
          <w:spacing w:val="45"/>
        </w:rPr>
        <w:t> </w:t>
      </w:r>
      <w:r>
        <w:rPr/>
        <w:t>запущен</w:t>
      </w:r>
      <w:r>
        <w:rPr>
          <w:spacing w:val="46"/>
        </w:rPr>
        <w:t> </w:t>
      </w:r>
      <w:r>
        <w:rPr/>
        <w:t>и</w:t>
      </w:r>
      <w:r>
        <w:rPr>
          <w:spacing w:val="45"/>
        </w:rPr>
        <w:t> </w:t>
      </w:r>
      <w:r>
        <w:rPr/>
        <w:t>тоже</w:t>
      </w:r>
      <w:r>
        <w:rPr>
          <w:spacing w:val="46"/>
        </w:rPr>
        <w:t> </w:t>
      </w:r>
      <w:r>
        <w:rPr/>
        <w:t>попал</w:t>
      </w:r>
      <w:r>
        <w:rPr>
          <w:spacing w:val="43"/>
        </w:rPr>
        <w:t> </w:t>
      </w:r>
      <w:r>
        <w:rPr/>
        <w:t>в</w:t>
      </w:r>
      <w:r>
        <w:rPr>
          <w:spacing w:val="50"/>
        </w:rPr>
        <w:t> </w:t>
      </w:r>
      <w:r>
        <w:rPr>
          <w:i/>
        </w:rPr>
        <w:t>вывод</w:t>
      </w:r>
      <w:r>
        <w:rPr>
          <w:i/>
          <w:spacing w:val="45"/>
        </w:rPr>
        <w:t> </w:t>
      </w:r>
      <w:r>
        <w:rPr>
          <w:color w:val="8A0000"/>
        </w:rPr>
        <w:t>ps</w:t>
      </w:r>
      <w:r>
        <w:rPr/>
        <w:t>.</w:t>
      </w:r>
      <w:r>
        <w:rPr>
          <w:spacing w:val="45"/>
        </w:rPr>
        <w:t> </w:t>
      </w:r>
      <w:r>
        <w:rPr/>
        <w:t>Чтобы</w:t>
      </w:r>
      <w:r>
        <w:rPr>
          <w:spacing w:val="44"/>
        </w:rPr>
        <w:t> </w:t>
      </w:r>
      <w:r>
        <w:rPr/>
        <w:t>в</w:t>
      </w:r>
      <w:r>
        <w:rPr>
          <w:spacing w:val="45"/>
        </w:rPr>
        <w:t> </w:t>
      </w:r>
      <w:r>
        <w:rPr/>
        <w:t>этом</w:t>
      </w:r>
      <w:r>
        <w:rPr>
          <w:spacing w:val="46"/>
        </w:rPr>
        <w:t> </w:t>
      </w:r>
      <w:r>
        <w:rPr>
          <w:spacing w:val="-2"/>
        </w:rPr>
        <w:t>примере</w:t>
      </w:r>
    </w:p>
    <w:p>
      <w:pPr>
        <w:pStyle w:val="BodyText"/>
        <w:spacing w:after="0"/>
        <w:jc w:val="both"/>
        <w:sectPr>
          <w:pgSz w:w="11910" w:h="16840"/>
          <w:pgMar w:header="0" w:footer="1147" w:top="1320" w:bottom="1340" w:left="1275" w:right="566"/>
        </w:sectPr>
      </w:pPr>
    </w:p>
    <w:p>
      <w:pPr>
        <w:pStyle w:val="BodyText"/>
        <w:spacing w:before="73"/>
        <w:ind w:right="845"/>
        <w:jc w:val="both"/>
      </w:pPr>
      <w:r>
        <w:rPr/>
        <w:t>получить правильный результат, необходимо добавить в </w:t>
      </w:r>
      <w:r>
        <w:rPr>
          <w:i/>
        </w:rPr>
        <w:t>конвейер </w:t>
      </w:r>
      <w:r>
        <w:rPr/>
        <w:t>еще</w:t>
      </w:r>
      <w:r>
        <w:rPr>
          <w:spacing w:val="40"/>
        </w:rPr>
        <w:t> </w:t>
      </w:r>
      <w:r>
        <w:rPr/>
        <w:t>одно звено: </w:t>
      </w:r>
      <w:r>
        <w:rPr>
          <w:color w:val="8A0000"/>
        </w:rPr>
        <w:t>| grep -v grep</w:t>
      </w:r>
      <w:r>
        <w:rPr/>
        <w:t>, эта команда </w:t>
      </w:r>
      <w:r>
        <w:rPr>
          <w:b/>
        </w:rPr>
        <w:t>исключит </w:t>
      </w:r>
      <w:r>
        <w:rPr/>
        <w:t>из конечного </w:t>
      </w:r>
      <w:r>
        <w:rPr>
          <w:i/>
        </w:rPr>
        <w:t>вывода </w:t>
      </w:r>
      <w:r>
        <w:rPr/>
        <w:t>все строки, в которых встречается "</w:t>
      </w:r>
      <w:r>
        <w:rPr>
          <w:color w:val="8A0000"/>
        </w:rPr>
        <w:t>grep</w:t>
      </w:r>
      <w:r>
        <w:rPr/>
        <w:t>".</w:t>
      </w:r>
    </w:p>
    <w:p>
      <w:pPr>
        <w:pStyle w:val="BodyText"/>
        <w:spacing w:before="6"/>
        <w:ind w:left="0"/>
      </w:pPr>
    </w:p>
    <w:p>
      <w:pPr>
        <w:pStyle w:val="Heading3"/>
        <w:spacing w:line="319" w:lineRule="exact"/>
      </w:pPr>
      <w:r>
        <w:rPr/>
        <w:t>1.6.4</w:t>
      </w:r>
      <w:r>
        <w:rPr>
          <w:spacing w:val="-3"/>
        </w:rPr>
        <w:t> </w:t>
      </w:r>
      <w:r>
        <w:rPr/>
        <w:t>Поиск</w:t>
      </w:r>
      <w:r>
        <w:rPr>
          <w:spacing w:val="-5"/>
        </w:rPr>
        <w:t> </w:t>
      </w:r>
      <w:r>
        <w:rPr/>
        <w:t>по</w:t>
      </w:r>
      <w:r>
        <w:rPr>
          <w:spacing w:val="-6"/>
        </w:rPr>
        <w:t> </w:t>
      </w:r>
      <w:r>
        <w:rPr/>
        <w:t>регулярному</w:t>
      </w:r>
      <w:r>
        <w:rPr>
          <w:spacing w:val="-3"/>
        </w:rPr>
        <w:t> </w:t>
      </w:r>
      <w:r>
        <w:rPr>
          <w:spacing w:val="-2"/>
        </w:rPr>
        <w:t>выражению</w:t>
      </w:r>
    </w:p>
    <w:p>
      <w:pPr>
        <w:pStyle w:val="BodyText"/>
        <w:ind w:right="845" w:firstLine="707"/>
        <w:jc w:val="both"/>
        <w:rPr>
          <w:i/>
        </w:rPr>
      </w:pPr>
      <w:r>
        <w:rPr/>
        <w:t>Очень часто точно не известно, какую именно комбинацию </w:t>
      </w:r>
      <w:r>
        <w:rPr>
          <w:i/>
        </w:rPr>
        <w:t>символов </w:t>
      </w:r>
      <w:r>
        <w:rPr/>
        <w:t>нужно будет найти. Точнее, известно только то, как примерно должно выглядеть искомое слово, что в него должно входить и в каком порядке. Так обычно бывает, если некоторые фрагменты текста имеют строго определенный формат. Например, в</w:t>
      </w:r>
      <w:r>
        <w:rPr>
          <w:spacing w:val="-1"/>
        </w:rPr>
        <w:t> </w:t>
      </w:r>
      <w:r>
        <w:rPr/>
        <w:t>руководствах, выводимых программой </w:t>
      </w:r>
      <w:r>
        <w:rPr>
          <w:color w:val="8A0000"/>
        </w:rPr>
        <w:t>info</w:t>
      </w:r>
      <w:r>
        <w:rPr/>
        <w:t>, принят такой формат ссылок: "</w:t>
      </w:r>
      <w:r>
        <w:rPr>
          <w:color w:val="8A0000"/>
        </w:rPr>
        <w:t>*Note название_узла::</w:t>
      </w:r>
      <w:r>
        <w:rPr/>
        <w:t>". В этом случае нужно искать не конкретное сочетание </w:t>
      </w:r>
      <w:r>
        <w:rPr>
          <w:i/>
        </w:rPr>
        <w:t>символов</w:t>
      </w:r>
      <w:r>
        <w:rPr/>
        <w:t>, а "Строку "</w:t>
      </w:r>
      <w:r>
        <w:rPr>
          <w:color w:val="8A0000"/>
        </w:rPr>
        <w:t>*Note</w:t>
      </w:r>
      <w:r>
        <w:rPr/>
        <w:t>", за которой следует название узла (одно или несколько слов и пробелов), оканчивающееся </w:t>
      </w:r>
      <w:r>
        <w:rPr>
          <w:i/>
        </w:rPr>
        <w:t>символами </w:t>
      </w:r>
      <w:r>
        <w:rPr/>
        <w:t>"</w:t>
      </w:r>
      <w:r>
        <w:rPr>
          <w:color w:val="8A0000"/>
        </w:rPr>
        <w:t>::</w:t>
      </w:r>
      <w:r>
        <w:rPr/>
        <w:t>"". Утилита grep может выполнить такой запрос, если его сформулировать на языке регулярных выражений</w:t>
      </w:r>
      <w:r>
        <w:rPr>
          <w:i/>
        </w:rPr>
        <w:t>.</w:t>
      </w:r>
    </w:p>
    <w:p>
      <w:pPr>
        <w:pStyle w:val="Heading2"/>
        <w:spacing w:before="1"/>
        <w:ind w:left="143"/>
        <w:jc w:val="both"/>
      </w:pPr>
      <w:r>
        <w:rPr/>
        <w:t>Пример</w:t>
      </w:r>
      <w:r>
        <w:rPr>
          <w:spacing w:val="-4"/>
        </w:rPr>
        <w:t> </w:t>
      </w:r>
      <w:r>
        <w:rPr/>
        <w:t>6.</w:t>
      </w:r>
      <w:r>
        <w:rPr>
          <w:spacing w:val="-4"/>
        </w:rPr>
        <w:t> </w:t>
      </w:r>
      <w:r>
        <w:rPr/>
        <w:t>Поиск</w:t>
      </w:r>
      <w:r>
        <w:rPr>
          <w:spacing w:val="-4"/>
        </w:rPr>
        <w:t> </w:t>
      </w:r>
      <w:r>
        <w:rPr/>
        <w:t>ссылок</w:t>
      </w:r>
      <w:r>
        <w:rPr>
          <w:spacing w:val="-4"/>
        </w:rPr>
        <w:t> </w:t>
      </w:r>
      <w:r>
        <w:rPr/>
        <w:t>в</w:t>
      </w:r>
      <w:r>
        <w:rPr>
          <w:spacing w:val="-3"/>
        </w:rPr>
        <w:t> </w:t>
      </w:r>
      <w:r>
        <w:rPr/>
        <w:t>файле</w:t>
      </w:r>
      <w:r>
        <w:rPr>
          <w:spacing w:val="-5"/>
        </w:rPr>
        <w:t> </w:t>
      </w:r>
      <w:r>
        <w:rPr>
          <w:spacing w:val="-4"/>
        </w:rPr>
        <w:t>info</w:t>
      </w:r>
    </w:p>
    <w:p>
      <w:pPr>
        <w:pStyle w:val="BodyText"/>
        <w:ind w:right="3072"/>
        <w:jc w:val="both"/>
      </w:pPr>
      <w:r>
        <w:rPr>
          <w:color w:val="212121"/>
        </w:rPr>
        <w:t>[student@</w:t>
      </w:r>
      <w:r>
        <w:rPr>
          <w:color w:val="212121"/>
          <w:spacing w:val="-3"/>
        </w:rPr>
        <w:t> </w:t>
      </w:r>
      <w:r>
        <w:rPr>
          <w:color w:val="212121"/>
        </w:rPr>
        <w:t>localhost</w:t>
      </w:r>
      <w:r>
        <w:rPr>
          <w:color w:val="212121"/>
          <w:spacing w:val="-2"/>
        </w:rPr>
        <w:t> </w:t>
      </w:r>
      <w:r>
        <w:rPr>
          <w:color w:val="212121"/>
        </w:rPr>
        <w:t>root]$</w:t>
      </w:r>
      <w:r>
        <w:rPr>
          <w:color w:val="212121"/>
          <w:spacing w:val="-2"/>
        </w:rPr>
        <w:t> </w:t>
      </w:r>
      <w:r>
        <w:rPr>
          <w:color w:val="212121"/>
        </w:rPr>
        <w:t>info</w:t>
      </w:r>
      <w:r>
        <w:rPr>
          <w:color w:val="212121"/>
          <w:spacing w:val="-2"/>
        </w:rPr>
        <w:t> </w:t>
      </w:r>
      <w:r>
        <w:rPr>
          <w:color w:val="212121"/>
        </w:rPr>
        <w:t>grep</w:t>
      </w:r>
      <w:r>
        <w:rPr>
          <w:color w:val="212121"/>
          <w:spacing w:val="-2"/>
        </w:rPr>
        <w:t> </w:t>
      </w:r>
      <w:r>
        <w:rPr>
          <w:color w:val="212121"/>
        </w:rPr>
        <w:t>&gt;</w:t>
      </w:r>
      <w:r>
        <w:rPr>
          <w:color w:val="212121"/>
          <w:spacing w:val="-7"/>
        </w:rPr>
        <w:t> </w:t>
      </w:r>
      <w:r>
        <w:rPr>
          <w:color w:val="212121"/>
        </w:rPr>
        <w:t>grep.info</w:t>
      </w:r>
      <w:r>
        <w:rPr>
          <w:color w:val="212121"/>
          <w:spacing w:val="-2"/>
        </w:rPr>
        <w:t> </w:t>
      </w:r>
      <w:r>
        <w:rPr>
          <w:color w:val="212121"/>
        </w:rPr>
        <w:t>2&gt;</w:t>
      </w:r>
      <w:r>
        <w:rPr>
          <w:color w:val="212121"/>
          <w:spacing w:val="-6"/>
        </w:rPr>
        <w:t> </w:t>
      </w:r>
      <w:r>
        <w:rPr>
          <w:color w:val="212121"/>
        </w:rPr>
        <w:t>/dev/null [student@</w:t>
      </w:r>
      <w:r>
        <w:rPr>
          <w:color w:val="212121"/>
          <w:spacing w:val="-7"/>
        </w:rPr>
        <w:t> </w:t>
      </w:r>
      <w:r>
        <w:rPr>
          <w:color w:val="212121"/>
        </w:rPr>
        <w:t>localhost</w:t>
      </w:r>
      <w:r>
        <w:rPr>
          <w:color w:val="212121"/>
          <w:spacing w:val="-6"/>
        </w:rPr>
        <w:t> </w:t>
      </w:r>
      <w:r>
        <w:rPr>
          <w:color w:val="212121"/>
        </w:rPr>
        <w:t>root]$</w:t>
      </w:r>
      <w:r>
        <w:rPr>
          <w:color w:val="212121"/>
          <w:spacing w:val="-6"/>
        </w:rPr>
        <w:t> </w:t>
      </w:r>
      <w:r>
        <w:rPr>
          <w:color w:val="212121"/>
        </w:rPr>
        <w:t>grep</w:t>
      </w:r>
      <w:r>
        <w:rPr>
          <w:color w:val="212121"/>
          <w:spacing w:val="-3"/>
        </w:rPr>
        <w:t> </w:t>
      </w:r>
      <w:r>
        <w:rPr>
          <w:color w:val="212121"/>
        </w:rPr>
        <w:t>-on</w:t>
      </w:r>
      <w:r>
        <w:rPr>
          <w:color w:val="212121"/>
          <w:spacing w:val="-6"/>
        </w:rPr>
        <w:t> </w:t>
      </w:r>
      <w:r>
        <w:rPr>
          <w:color w:val="212121"/>
        </w:rPr>
        <w:t>"\*Note[^:]*::"</w:t>
      </w:r>
      <w:r>
        <w:rPr>
          <w:color w:val="212121"/>
          <w:spacing w:val="-7"/>
        </w:rPr>
        <w:t> </w:t>
      </w:r>
      <w:r>
        <w:rPr>
          <w:color w:val="212121"/>
        </w:rPr>
        <w:t>grep.info 324:*Note Grep Programs::</w:t>
      </w:r>
    </w:p>
    <w:p>
      <w:pPr>
        <w:pStyle w:val="BodyText"/>
        <w:spacing w:line="322" w:lineRule="exact"/>
        <w:jc w:val="both"/>
      </w:pPr>
      <w:r>
        <w:rPr>
          <w:color w:val="212121"/>
        </w:rPr>
        <w:t>684:*Note</w:t>
      </w:r>
      <w:r>
        <w:rPr>
          <w:color w:val="212121"/>
          <w:spacing w:val="-8"/>
        </w:rPr>
        <w:t> </w:t>
      </w:r>
      <w:r>
        <w:rPr>
          <w:color w:val="212121"/>
          <w:spacing w:val="-2"/>
        </w:rPr>
        <w:t>Invoking::</w:t>
      </w:r>
    </w:p>
    <w:p>
      <w:pPr>
        <w:pStyle w:val="BodyText"/>
        <w:jc w:val="both"/>
      </w:pPr>
      <w:r>
        <w:rPr>
          <w:color w:val="212121"/>
        </w:rPr>
        <w:t>[student@</w:t>
      </w:r>
      <w:r>
        <w:rPr>
          <w:color w:val="212121"/>
          <w:spacing w:val="-9"/>
        </w:rPr>
        <w:t> </w:t>
      </w:r>
      <w:r>
        <w:rPr>
          <w:color w:val="212121"/>
        </w:rPr>
        <w:t>localhost</w:t>
      </w:r>
      <w:r>
        <w:rPr>
          <w:color w:val="212121"/>
          <w:spacing w:val="-6"/>
        </w:rPr>
        <w:t> </w:t>
      </w:r>
      <w:r>
        <w:rPr>
          <w:color w:val="212121"/>
          <w:spacing w:val="-2"/>
        </w:rPr>
        <w:t>root]$</w:t>
      </w:r>
    </w:p>
    <w:p>
      <w:pPr>
        <w:pStyle w:val="BodyText"/>
        <w:tabs>
          <w:tab w:pos="2436" w:val="left" w:leader="none"/>
          <w:tab w:pos="6647" w:val="left" w:leader="none"/>
        </w:tabs>
        <w:spacing w:line="322" w:lineRule="exact"/>
        <w:ind w:left="0" w:right="846"/>
        <w:jc w:val="right"/>
      </w:pPr>
      <w:r>
        <w:rPr/>
        <w:t>Первый</w:t>
      </w:r>
      <w:r>
        <w:rPr>
          <w:spacing w:val="27"/>
        </w:rPr>
        <w:t>  </w:t>
      </w:r>
      <w:r>
        <w:rPr>
          <w:spacing w:val="-2"/>
        </w:rPr>
        <w:t>параметр</w:t>
      </w:r>
      <w:r>
        <w:rPr/>
        <w:tab/>
      </w:r>
      <w:r>
        <w:rPr>
          <w:color w:val="8A0000"/>
        </w:rPr>
        <w:t>grep</w:t>
      </w:r>
      <w:r>
        <w:rPr/>
        <w:t>,</w:t>
      </w:r>
      <w:r>
        <w:rPr>
          <w:spacing w:val="27"/>
        </w:rPr>
        <w:t>  </w:t>
      </w:r>
      <w:r>
        <w:rPr/>
        <w:t>который</w:t>
      </w:r>
      <w:r>
        <w:rPr>
          <w:spacing w:val="27"/>
        </w:rPr>
        <w:t>  </w:t>
      </w:r>
      <w:r>
        <w:rPr/>
        <w:t>взят</w:t>
      </w:r>
      <w:r>
        <w:rPr>
          <w:spacing w:val="27"/>
        </w:rPr>
        <w:t>  </w:t>
      </w:r>
      <w:r>
        <w:rPr/>
        <w:t>в</w:t>
      </w:r>
      <w:r>
        <w:rPr>
          <w:spacing w:val="28"/>
        </w:rPr>
        <w:t>  </w:t>
      </w:r>
      <w:r>
        <w:rPr>
          <w:spacing w:val="-2"/>
        </w:rPr>
        <w:t>кавычки</w:t>
      </w:r>
      <w:r>
        <w:rPr/>
        <w:tab/>
        <w:t>-</w:t>
      </w:r>
      <w:r>
        <w:rPr>
          <w:spacing w:val="28"/>
        </w:rPr>
        <w:t>  </w:t>
      </w:r>
      <w:r>
        <w:rPr/>
        <w:t>это</w:t>
      </w:r>
      <w:r>
        <w:rPr>
          <w:spacing w:val="28"/>
        </w:rPr>
        <w:t>  </w:t>
      </w:r>
      <w:r>
        <w:rPr/>
        <w:t>и</w:t>
      </w:r>
      <w:r>
        <w:rPr>
          <w:spacing w:val="29"/>
        </w:rPr>
        <w:t>  </w:t>
      </w:r>
      <w:r>
        <w:rPr>
          <w:spacing w:val="-4"/>
        </w:rPr>
        <w:t>есть</w:t>
      </w:r>
    </w:p>
    <w:p>
      <w:pPr>
        <w:spacing w:line="322" w:lineRule="exact" w:before="0"/>
        <w:ind w:left="0" w:right="848" w:firstLine="0"/>
        <w:jc w:val="right"/>
        <w:rPr>
          <w:sz w:val="28"/>
        </w:rPr>
      </w:pPr>
      <w:r>
        <w:rPr>
          <w:i/>
          <w:sz w:val="28"/>
        </w:rPr>
        <w:t>регулярное</w:t>
      </w:r>
      <w:r>
        <w:rPr>
          <w:i/>
          <w:spacing w:val="4"/>
          <w:sz w:val="28"/>
        </w:rPr>
        <w:t> </w:t>
      </w:r>
      <w:r>
        <w:rPr>
          <w:i/>
          <w:sz w:val="28"/>
        </w:rPr>
        <w:t>выражение</w:t>
      </w:r>
      <w:r>
        <w:rPr>
          <w:i/>
          <w:spacing w:val="7"/>
          <w:sz w:val="28"/>
        </w:rPr>
        <w:t> </w:t>
      </w:r>
      <w:r>
        <w:rPr>
          <w:sz w:val="28"/>
        </w:rPr>
        <w:t>для</w:t>
      </w:r>
      <w:r>
        <w:rPr>
          <w:spacing w:val="3"/>
          <w:sz w:val="28"/>
        </w:rPr>
        <w:t> </w:t>
      </w:r>
      <w:r>
        <w:rPr>
          <w:sz w:val="28"/>
        </w:rPr>
        <w:t>поиска</w:t>
      </w:r>
      <w:r>
        <w:rPr>
          <w:spacing w:val="4"/>
          <w:sz w:val="28"/>
        </w:rPr>
        <w:t> </w:t>
      </w:r>
      <w:r>
        <w:rPr>
          <w:sz w:val="28"/>
        </w:rPr>
        <w:t>ссылок</w:t>
      </w:r>
      <w:r>
        <w:rPr>
          <w:spacing w:val="6"/>
          <w:sz w:val="28"/>
        </w:rPr>
        <w:t> </w:t>
      </w:r>
      <w:r>
        <w:rPr>
          <w:sz w:val="28"/>
        </w:rPr>
        <w:t>в</w:t>
      </w:r>
      <w:r>
        <w:rPr>
          <w:spacing w:val="4"/>
          <w:sz w:val="28"/>
        </w:rPr>
        <w:t> </w:t>
      </w:r>
      <w:r>
        <w:rPr>
          <w:sz w:val="28"/>
        </w:rPr>
        <w:t>формате</w:t>
      </w:r>
      <w:r>
        <w:rPr>
          <w:spacing w:val="7"/>
          <w:sz w:val="28"/>
        </w:rPr>
        <w:t> </w:t>
      </w:r>
      <w:r>
        <w:rPr>
          <w:color w:val="8A0000"/>
          <w:sz w:val="28"/>
        </w:rPr>
        <w:t>info</w:t>
      </w:r>
      <w:r>
        <w:rPr>
          <w:sz w:val="28"/>
        </w:rPr>
        <w:t>,</w:t>
      </w:r>
      <w:r>
        <w:rPr>
          <w:spacing w:val="4"/>
          <w:sz w:val="28"/>
        </w:rPr>
        <w:t> </w:t>
      </w:r>
      <w:r>
        <w:rPr>
          <w:sz w:val="28"/>
        </w:rPr>
        <w:t>второй</w:t>
      </w:r>
      <w:r>
        <w:rPr>
          <w:spacing w:val="8"/>
          <w:sz w:val="28"/>
        </w:rPr>
        <w:t> </w:t>
      </w:r>
      <w:r>
        <w:rPr>
          <w:spacing w:val="-2"/>
          <w:sz w:val="28"/>
        </w:rPr>
        <w:t>параметр</w:t>
      </w:r>
    </w:p>
    <w:p>
      <w:pPr>
        <w:pStyle w:val="BodyText"/>
        <w:ind w:right="846"/>
        <w:jc w:val="both"/>
      </w:pPr>
      <w:r>
        <w:rPr/>
        <w:t>- имя файла, в котором нужно искать. Ключ "</w:t>
      </w:r>
      <w:r>
        <w:rPr>
          <w:color w:val="8A0000"/>
        </w:rPr>
        <w:t>-o</w:t>
      </w:r>
      <w:r>
        <w:rPr/>
        <w:t>" заставляет </w:t>
      </w:r>
      <w:r>
        <w:rPr>
          <w:color w:val="8A0000"/>
        </w:rPr>
        <w:t>grep </w:t>
      </w:r>
      <w:r>
        <w:rPr/>
        <w:t>выводить строку не целиком, а только ту часть, которая совпала с </w:t>
      </w:r>
      <w:r>
        <w:rPr>
          <w:i/>
        </w:rPr>
        <w:t>регулярным выражением </w:t>
      </w:r>
      <w:r>
        <w:rPr/>
        <w:t>(шаблоном поиска), а "</w:t>
      </w:r>
      <w:r>
        <w:rPr>
          <w:color w:val="8A0000"/>
        </w:rPr>
        <w:t>-n</w:t>
      </w:r>
      <w:r>
        <w:rPr/>
        <w:t>" - выводить номер строки, в</w:t>
      </w:r>
      <w:r>
        <w:rPr>
          <w:spacing w:val="40"/>
        </w:rPr>
        <w:t> </w:t>
      </w:r>
      <w:r>
        <w:rPr/>
        <w:t>которой встретилось данное совпадение.</w:t>
      </w:r>
    </w:p>
    <w:p>
      <w:pPr>
        <w:pStyle w:val="BodyText"/>
        <w:ind w:right="845" w:firstLine="707"/>
        <w:jc w:val="both"/>
      </w:pPr>
      <w:r>
        <w:rPr/>
        <w:t>В регулярном выражении большинство </w:t>
      </w:r>
      <w:r>
        <w:rPr>
          <w:i/>
        </w:rPr>
        <w:t>символов </w:t>
      </w:r>
      <w:r>
        <w:rPr/>
        <w:t>обозначают сами себя, как если бы мы искали обыкновенную текстовую строку, например, "</w:t>
      </w:r>
      <w:r>
        <w:rPr>
          <w:color w:val="8A0000"/>
        </w:rPr>
        <w:t>Note</w:t>
      </w:r>
      <w:r>
        <w:rPr/>
        <w:t>" и "</w:t>
      </w:r>
      <w:r>
        <w:rPr>
          <w:color w:val="8A0000"/>
        </w:rPr>
        <w:t>::</w:t>
      </w:r>
      <w:r>
        <w:rPr/>
        <w:t>" в регулярном выражении соответствуют строкам "</w:t>
      </w:r>
      <w:r>
        <w:rPr>
          <w:color w:val="8A0000"/>
        </w:rPr>
        <w:t>Note</w:t>
      </w:r>
      <w:r>
        <w:rPr/>
        <w:t>" и "</w:t>
      </w:r>
      <w:r>
        <w:rPr>
          <w:color w:val="8A0000"/>
        </w:rPr>
        <w:t>::</w:t>
      </w:r>
      <w:r>
        <w:rPr/>
        <w:t>"</w:t>
      </w:r>
      <w:r>
        <w:rPr>
          <w:spacing w:val="40"/>
        </w:rPr>
        <w:t> </w:t>
      </w:r>
      <w:r>
        <w:rPr/>
        <w:t>в тексте. Однако некоторые </w:t>
      </w:r>
      <w:r>
        <w:rPr>
          <w:i/>
        </w:rPr>
        <w:t>символы </w:t>
      </w:r>
      <w:r>
        <w:rPr/>
        <w:t>обладают специальным значением, самый главный из таких </w:t>
      </w:r>
      <w:r>
        <w:rPr>
          <w:i/>
        </w:rPr>
        <w:t>символов </w:t>
      </w:r>
      <w:r>
        <w:rPr/>
        <w:t>- звездочка ("</w:t>
      </w:r>
      <w:r>
        <w:rPr>
          <w:color w:val="8A0000"/>
        </w:rPr>
        <w:t>*</w:t>
      </w:r>
      <w:r>
        <w:rPr/>
        <w:t>"), поставленная после элемента регулярного выражения</w:t>
      </w:r>
      <w:r>
        <w:rPr>
          <w:i/>
        </w:rPr>
        <w:t>, </w:t>
      </w:r>
      <w:r>
        <w:rPr/>
        <w:t>обозначает, что могут быть найдены тексты, где этот элемент повторен любое количество раз, в том числе и ни одного, т. е. просто отсутствует. В нашем примере звездочка встретилась дважды: в первый раз нужно было включить в регулярное выражение именно </w:t>
      </w:r>
      <w:r>
        <w:rPr>
          <w:i/>
        </w:rPr>
        <w:t>символ </w:t>
      </w:r>
      <w:r>
        <w:rPr/>
        <w:t>"звездочка", для этого потребовалось лишить его специального значения, поставив перед ним "</w:t>
      </w:r>
      <w:r>
        <w:rPr>
          <w:color w:val="8A0000"/>
        </w:rPr>
        <w:t>\</w:t>
      </w:r>
      <w:r>
        <w:rPr/>
        <w:t>" (см. раздел 1.5).</w:t>
      </w:r>
    </w:p>
    <w:p>
      <w:pPr>
        <w:pStyle w:val="BodyText"/>
        <w:spacing w:before="1"/>
        <w:ind w:right="846" w:firstLine="707"/>
        <w:jc w:val="both"/>
      </w:pPr>
      <w:r>
        <w:rPr/>
        <w:t>Вторая звездочка обозначает, что стоящий перед ней элемент может быть повторен любое количество раз от нуля до бесконечности. В нашем случае</w:t>
      </w:r>
      <w:r>
        <w:rPr>
          <w:spacing w:val="-4"/>
        </w:rPr>
        <w:t> </w:t>
      </w:r>
      <w:r>
        <w:rPr/>
        <w:t>звездочка</w:t>
      </w:r>
      <w:r>
        <w:rPr>
          <w:spacing w:val="-5"/>
        </w:rPr>
        <w:t> </w:t>
      </w:r>
      <w:r>
        <w:rPr/>
        <w:t>относится</w:t>
      </w:r>
      <w:r>
        <w:rPr>
          <w:spacing w:val="-4"/>
        </w:rPr>
        <w:t> </w:t>
      </w:r>
      <w:r>
        <w:rPr/>
        <w:t>к</w:t>
      </w:r>
      <w:r>
        <w:rPr>
          <w:spacing w:val="-4"/>
        </w:rPr>
        <w:t> </w:t>
      </w:r>
      <w:r>
        <w:rPr/>
        <w:t>выражению</w:t>
      </w:r>
      <w:r>
        <w:rPr>
          <w:spacing w:val="-4"/>
        </w:rPr>
        <w:t> </w:t>
      </w:r>
      <w:r>
        <w:rPr/>
        <w:t>в</w:t>
      </w:r>
      <w:r>
        <w:rPr>
          <w:spacing w:val="-4"/>
        </w:rPr>
        <w:t> </w:t>
      </w:r>
      <w:r>
        <w:rPr/>
        <w:t>квадратных</w:t>
      </w:r>
      <w:r>
        <w:rPr>
          <w:spacing w:val="-3"/>
        </w:rPr>
        <w:t> </w:t>
      </w:r>
      <w:r>
        <w:rPr/>
        <w:t>скобках -</w:t>
      </w:r>
      <w:r>
        <w:rPr>
          <w:spacing w:val="-4"/>
        </w:rPr>
        <w:t> </w:t>
      </w:r>
      <w:r>
        <w:rPr/>
        <w:t>"</w:t>
      </w:r>
      <w:r>
        <w:rPr>
          <w:color w:val="8A0000"/>
        </w:rPr>
        <w:t>[^:]</w:t>
      </w:r>
      <w:r>
        <w:rPr/>
        <w:t>",</w:t>
      </w:r>
      <w:r>
        <w:rPr>
          <w:spacing w:val="-4"/>
        </w:rPr>
        <w:t> </w:t>
      </w:r>
      <w:r>
        <w:rPr/>
        <w:t>что означает "любой </w:t>
      </w:r>
      <w:r>
        <w:rPr>
          <w:i/>
        </w:rPr>
        <w:t>символ</w:t>
      </w:r>
      <w:r>
        <w:rPr/>
        <w:t>, кроме "</w:t>
      </w:r>
      <w:r>
        <w:rPr>
          <w:color w:val="8A0000"/>
        </w:rPr>
        <w:t>:</w:t>
      </w:r>
      <w:r>
        <w:rPr/>
        <w:t>"". Целиком регулярное выражение можно прочесть так: "Строка "</w:t>
      </w:r>
      <w:r>
        <w:rPr>
          <w:color w:val="8A0000"/>
        </w:rPr>
        <w:t>*Note</w:t>
      </w:r>
      <w:r>
        <w:rPr/>
        <w:t>", за которой следует ноль или больше</w:t>
      </w:r>
    </w:p>
    <w:p>
      <w:pPr>
        <w:pStyle w:val="BodyText"/>
        <w:spacing w:after="0"/>
        <w:jc w:val="both"/>
        <w:sectPr>
          <w:pgSz w:w="11910" w:h="16840"/>
          <w:pgMar w:header="0" w:footer="1147" w:top="1320" w:bottom="1340" w:left="1275" w:right="566"/>
        </w:sectPr>
      </w:pPr>
    </w:p>
    <w:p>
      <w:pPr>
        <w:pStyle w:val="BodyText"/>
        <w:spacing w:before="73"/>
        <w:ind w:right="846"/>
        <w:jc w:val="both"/>
      </w:pPr>
      <w:r>
        <w:rPr/>
        <w:t>любых </w:t>
      </w:r>
      <w:r>
        <w:rPr>
          <w:i/>
        </w:rPr>
        <w:t>символов</w:t>
      </w:r>
      <w:r>
        <w:rPr/>
        <w:t>, кроме "</w:t>
      </w:r>
      <w:r>
        <w:rPr>
          <w:color w:val="8A0000"/>
        </w:rPr>
        <w:t>:</w:t>
      </w:r>
      <w:r>
        <w:rPr/>
        <w:t>", за которыми следует строка "</w:t>
      </w:r>
      <w:r>
        <w:rPr>
          <w:color w:val="8A0000"/>
        </w:rPr>
        <w:t>::</w:t>
      </w:r>
      <w:r>
        <w:rPr/>
        <w:t>"". Особенность работы "</w:t>
      </w:r>
      <w:r>
        <w:rPr>
          <w:color w:val="8A0000"/>
        </w:rPr>
        <w:t>*</w:t>
      </w:r>
      <w:r>
        <w:rPr/>
        <w:t>" состоит в том, что она пытается выбрать совпадение максимальной длины. Именно поэтому элемент, к которому относилась "</w:t>
      </w:r>
      <w:r>
        <w:rPr>
          <w:color w:val="8A0000"/>
        </w:rPr>
        <w:t>*</w:t>
      </w:r>
      <w:r>
        <w:rPr/>
        <w:t>", был задан как "не "</w:t>
      </w:r>
      <w:r>
        <w:rPr>
          <w:color w:val="8A0000"/>
        </w:rPr>
        <w:t>:</w:t>
      </w:r>
      <w:r>
        <w:rPr/>
        <w:t>"". Выражение "ноль или более </w:t>
      </w:r>
      <w:r>
        <w:rPr>
          <w:b/>
        </w:rPr>
        <w:t>любых символов</w:t>
      </w:r>
      <w:r>
        <w:rPr/>
        <w:t>" (оно записывается как "</w:t>
      </w:r>
      <w:r>
        <w:rPr>
          <w:color w:val="8A0000"/>
        </w:rPr>
        <w:t>.*</w:t>
      </w:r>
      <w:r>
        <w:rPr/>
        <w:t>") в случае, когда, например, в одной строке встречается </w:t>
      </w:r>
      <w:r>
        <w:rPr>
          <w:b/>
        </w:rPr>
        <w:t>две </w:t>
      </w:r>
      <w:r>
        <w:rPr/>
        <w:t>ссылки, вбирает подстроку от конца </w:t>
      </w:r>
      <w:r>
        <w:rPr>
          <w:b/>
        </w:rPr>
        <w:t>первого </w:t>
      </w:r>
      <w:r>
        <w:rPr/>
        <w:t>"</w:t>
      </w:r>
      <w:r>
        <w:rPr>
          <w:color w:val="8A0000"/>
        </w:rPr>
        <w:t>*Note</w:t>
      </w:r>
      <w:r>
        <w:rPr/>
        <w:t>" до начала </w:t>
      </w:r>
      <w:r>
        <w:rPr>
          <w:b/>
        </w:rPr>
        <w:t>последнего </w:t>
      </w:r>
      <w:r>
        <w:rPr/>
        <w:t>"</w:t>
      </w:r>
      <w:r>
        <w:rPr>
          <w:color w:val="8A0000"/>
        </w:rPr>
        <w:t>::</w:t>
      </w:r>
      <w:r>
        <w:rPr/>
        <w:t>" (</w:t>
      </w:r>
      <w:r>
        <w:rPr>
          <w:i/>
        </w:rPr>
        <w:t>символы </w:t>
      </w:r>
      <w:r>
        <w:rPr/>
        <w:t>"</w:t>
      </w:r>
      <w:r>
        <w:rPr>
          <w:color w:val="8A0000"/>
        </w:rPr>
        <w:t>:</w:t>
      </w:r>
      <w:r>
        <w:rPr/>
        <w:t>", поместившиеся внутри этой подстроки, распознаются как "любые").</w:t>
      </w:r>
    </w:p>
    <w:p>
      <w:pPr>
        <w:pStyle w:val="BodyText"/>
        <w:ind w:right="845" w:firstLine="707"/>
        <w:jc w:val="both"/>
      </w:pPr>
      <w:r>
        <w:rPr/>
        <w:t>Регулярные выражения позволяют резко повысить эффективность работы, хорошо интегрированы в рабочую среду в системе Linux.</w:t>
      </w:r>
    </w:p>
    <w:p>
      <w:pPr>
        <w:pStyle w:val="BodyText"/>
        <w:spacing w:before="8"/>
        <w:ind w:left="0"/>
      </w:pPr>
    </w:p>
    <w:p>
      <w:pPr>
        <w:pStyle w:val="Heading3"/>
        <w:spacing w:before="1"/>
      </w:pPr>
      <w:r>
        <w:rPr/>
        <w:t>1.6.5</w:t>
      </w:r>
      <w:r>
        <w:rPr>
          <w:spacing w:val="-3"/>
        </w:rPr>
        <w:t> </w:t>
      </w:r>
      <w:r>
        <w:rPr>
          <w:spacing w:val="-2"/>
        </w:rPr>
        <w:t>Замены</w:t>
      </w:r>
    </w:p>
    <w:p>
      <w:pPr>
        <w:pStyle w:val="BodyText"/>
        <w:ind w:right="855" w:firstLine="707"/>
        <w:jc w:val="both"/>
      </w:pPr>
      <w:r>
        <w:rPr/>
        <w:t>Удобство работы с потоком не в последнюю очередь состоит в том, что можно не только выборочно передавать результаты работы программ, но и автоматически заменять один текст другим прямо в потоке.</w:t>
      </w:r>
    </w:p>
    <w:p>
      <w:pPr>
        <w:pStyle w:val="BodyText"/>
        <w:ind w:right="845" w:firstLine="707"/>
        <w:jc w:val="both"/>
      </w:pPr>
      <w:r>
        <w:rPr/>
        <w:t>Для замены одних </w:t>
      </w:r>
      <w:r>
        <w:rPr>
          <w:i/>
        </w:rPr>
        <w:t>символов </w:t>
      </w:r>
      <w:r>
        <w:rPr/>
        <w:t>другими предназначена утилита </w:t>
      </w:r>
      <w:r>
        <w:rPr>
          <w:color w:val="8A0000"/>
        </w:rPr>
        <w:t>tr </w:t>
      </w:r>
      <w:r>
        <w:rPr/>
        <w:t>(сокращение от англ. "translate" - "преобразовывать, переводить"), работающая как </w:t>
      </w:r>
      <w:r>
        <w:rPr>
          <w:i/>
        </w:rPr>
        <w:t>фильтр</w:t>
      </w:r>
      <w:r>
        <w:rPr/>
        <w:t>. В примере 7.7 утилита применена прямо по назначению</w:t>
      </w:r>
      <w:r>
        <w:rPr>
          <w:spacing w:val="-4"/>
        </w:rPr>
        <w:t> </w:t>
      </w:r>
      <w:r>
        <w:rPr/>
        <w:t>–</w:t>
      </w:r>
      <w:r>
        <w:rPr>
          <w:spacing w:val="-3"/>
        </w:rPr>
        <w:t> </w:t>
      </w:r>
      <w:r>
        <w:rPr/>
        <w:t>с</w:t>
      </w:r>
      <w:r>
        <w:rPr>
          <w:spacing w:val="-3"/>
        </w:rPr>
        <w:t> </w:t>
      </w:r>
      <w:r>
        <w:rPr/>
        <w:t>ее</w:t>
      </w:r>
      <w:r>
        <w:rPr>
          <w:spacing w:val="-3"/>
        </w:rPr>
        <w:t> </w:t>
      </w:r>
      <w:r>
        <w:rPr/>
        <w:t>помощью</w:t>
      </w:r>
      <w:r>
        <w:rPr>
          <w:spacing w:val="-4"/>
        </w:rPr>
        <w:t> </w:t>
      </w:r>
      <w:r>
        <w:rPr/>
        <w:t>выполнена</w:t>
      </w:r>
      <w:r>
        <w:rPr>
          <w:spacing w:val="-3"/>
        </w:rPr>
        <w:t> </w:t>
      </w:r>
      <w:r>
        <w:rPr/>
        <w:t>транслитерация</w:t>
      </w:r>
      <w:r>
        <w:rPr>
          <w:spacing w:val="-2"/>
        </w:rPr>
        <w:t> </w:t>
      </w:r>
      <w:r>
        <w:rPr/>
        <w:t>-</w:t>
      </w:r>
      <w:r>
        <w:rPr>
          <w:spacing w:val="-4"/>
        </w:rPr>
        <w:t> </w:t>
      </w:r>
      <w:r>
        <w:rPr/>
        <w:t>замена</w:t>
      </w:r>
      <w:r>
        <w:rPr>
          <w:spacing w:val="-3"/>
        </w:rPr>
        <w:t> </w:t>
      </w:r>
      <w:r>
        <w:rPr/>
        <w:t>латинских </w:t>
      </w:r>
      <w:r>
        <w:rPr>
          <w:i/>
        </w:rPr>
        <w:t>символов </w:t>
      </w:r>
      <w:r>
        <w:rPr/>
        <w:t>близкими по звучанию русскими:</w:t>
      </w:r>
    </w:p>
    <w:p>
      <w:pPr>
        <w:pStyle w:val="Heading2"/>
        <w:spacing w:line="320" w:lineRule="exact"/>
        <w:ind w:left="143"/>
        <w:jc w:val="both"/>
      </w:pPr>
      <w:r>
        <w:rPr/>
        <w:t>Пример</w:t>
      </w:r>
      <w:r>
        <w:rPr>
          <w:spacing w:val="-4"/>
        </w:rPr>
        <w:t> </w:t>
      </w:r>
      <w:r>
        <w:rPr/>
        <w:t>7.</w:t>
      </w:r>
      <w:r>
        <w:rPr>
          <w:spacing w:val="-6"/>
        </w:rPr>
        <w:t> </w:t>
      </w:r>
      <w:r>
        <w:rPr/>
        <w:t>Замена</w:t>
      </w:r>
      <w:r>
        <w:rPr>
          <w:spacing w:val="-2"/>
        </w:rPr>
        <w:t> </w:t>
      </w:r>
      <w:r>
        <w:rPr/>
        <w:t>символов</w:t>
      </w:r>
      <w:r>
        <w:rPr>
          <w:spacing w:val="-3"/>
        </w:rPr>
        <w:t> </w:t>
      </w:r>
      <w:r>
        <w:rPr>
          <w:spacing w:val="-2"/>
        </w:rPr>
        <w:t>(транслитерация)</w:t>
      </w:r>
    </w:p>
    <w:p>
      <w:pPr>
        <w:pStyle w:val="BodyText"/>
        <w:ind w:right="2731" w:firstLine="69"/>
        <w:jc w:val="both"/>
      </w:pPr>
      <w:r>
        <w:rPr>
          <w:color w:val="212121"/>
        </w:rPr>
        <w:t>[student@ localhost root]$ cat cat.info | tr </w:t>
      </w:r>
      <w:r>
        <w:rPr>
          <w:color w:val="212121"/>
          <w:spacing w:val="-2"/>
        </w:rPr>
        <w:t>abcdefghijklmnopqrstuvwxyz</w:t>
      </w:r>
      <w:r>
        <w:rPr>
          <w:color w:val="212121"/>
          <w:spacing w:val="27"/>
        </w:rPr>
        <w:t> </w:t>
      </w:r>
      <w:r>
        <w:rPr>
          <w:color w:val="212121"/>
          <w:spacing w:val="-2"/>
        </w:rPr>
        <w:t>абцдефгхийклмнопкрстуввсиз</w:t>
      </w:r>
      <w:r>
        <w:rPr>
          <w:color w:val="212121"/>
          <w:spacing w:val="27"/>
        </w:rPr>
        <w:t> </w:t>
      </w:r>
      <w:r>
        <w:rPr>
          <w:color w:val="212121"/>
          <w:spacing w:val="-10"/>
        </w:rPr>
        <w:t>\</w:t>
      </w:r>
    </w:p>
    <w:p>
      <w:pPr>
        <w:pStyle w:val="ListParagraph"/>
        <w:numPr>
          <w:ilvl w:val="0"/>
          <w:numId w:val="49"/>
        </w:numPr>
        <w:tabs>
          <w:tab w:pos="371" w:val="left" w:leader="none"/>
        </w:tabs>
        <w:spacing w:line="242" w:lineRule="auto" w:before="0" w:after="0"/>
        <w:ind w:left="143" w:right="3939" w:firstLine="0"/>
        <w:jc w:val="left"/>
        <w:rPr>
          <w:sz w:val="28"/>
        </w:rPr>
      </w:pPr>
      <w:r>
        <w:rPr>
          <w:color w:val="212121"/>
          <w:sz w:val="28"/>
        </w:rPr>
        <w:t>| tr ABCDEFGHIJKLMNOPRSTUVWXYZ АБЦДЕФГХИЙКЛМНОПКРСТУВВСИЗ</w:t>
      </w:r>
      <w:r>
        <w:rPr>
          <w:color w:val="212121"/>
          <w:spacing w:val="-10"/>
          <w:sz w:val="28"/>
        </w:rPr>
        <w:t> </w:t>
      </w:r>
      <w:r>
        <w:rPr>
          <w:color w:val="212121"/>
          <w:sz w:val="28"/>
        </w:rPr>
        <w:t>|</w:t>
      </w:r>
      <w:r>
        <w:rPr>
          <w:color w:val="212121"/>
          <w:spacing w:val="-13"/>
          <w:sz w:val="28"/>
        </w:rPr>
        <w:t> </w:t>
      </w:r>
      <w:r>
        <w:rPr>
          <w:color w:val="212121"/>
          <w:sz w:val="28"/>
        </w:rPr>
        <w:t>head</w:t>
      </w:r>
      <w:r>
        <w:rPr>
          <w:color w:val="212121"/>
          <w:spacing w:val="-10"/>
          <w:sz w:val="28"/>
        </w:rPr>
        <w:t> </w:t>
      </w:r>
      <w:r>
        <w:rPr>
          <w:color w:val="212121"/>
          <w:sz w:val="28"/>
        </w:rPr>
        <w:t>-4</w:t>
      </w:r>
    </w:p>
    <w:p>
      <w:pPr>
        <w:pStyle w:val="BodyText"/>
        <w:spacing w:line="317" w:lineRule="exact"/>
      </w:pPr>
      <w:r>
        <w:rPr>
          <w:color w:val="212121"/>
        </w:rPr>
        <w:t>Филе:</w:t>
      </w:r>
      <w:r>
        <w:rPr>
          <w:color w:val="212121"/>
          <w:spacing w:val="-7"/>
        </w:rPr>
        <w:t> </w:t>
      </w:r>
      <w:r>
        <w:rPr>
          <w:color w:val="212121"/>
        </w:rPr>
        <w:t>цореутилс.инфо,</w:t>
      </w:r>
      <w:r>
        <w:rPr>
          <w:color w:val="212121"/>
          <w:spacing w:val="-6"/>
        </w:rPr>
        <w:t> </w:t>
      </w:r>
      <w:r>
        <w:rPr>
          <w:color w:val="212121"/>
        </w:rPr>
        <w:t>Ноде:</w:t>
      </w:r>
      <w:r>
        <w:rPr>
          <w:color w:val="212121"/>
          <w:spacing w:val="-4"/>
        </w:rPr>
        <w:t> </w:t>
      </w:r>
      <w:r>
        <w:rPr>
          <w:color w:val="212121"/>
        </w:rPr>
        <w:t>цат</w:t>
      </w:r>
      <w:r>
        <w:rPr>
          <w:color w:val="212121"/>
          <w:spacing w:val="-8"/>
        </w:rPr>
        <w:t> </w:t>
      </w:r>
      <w:r>
        <w:rPr>
          <w:color w:val="212121"/>
        </w:rPr>
        <w:t>инвоцатион,</w:t>
      </w:r>
      <w:r>
        <w:rPr>
          <w:color w:val="212121"/>
          <w:spacing w:val="-5"/>
        </w:rPr>
        <w:t> </w:t>
      </w:r>
      <w:r>
        <w:rPr>
          <w:color w:val="212121"/>
        </w:rPr>
        <w:t>Нест:</w:t>
      </w:r>
      <w:r>
        <w:rPr>
          <w:color w:val="212121"/>
          <w:spacing w:val="-5"/>
        </w:rPr>
        <w:t> </w:t>
      </w:r>
      <w:r>
        <w:rPr>
          <w:color w:val="212121"/>
        </w:rPr>
        <w:t>тац</w:t>
      </w:r>
      <w:r>
        <w:rPr>
          <w:color w:val="212121"/>
          <w:spacing w:val="-4"/>
        </w:rPr>
        <w:t> </w:t>
      </w:r>
      <w:r>
        <w:rPr>
          <w:color w:val="212121"/>
          <w:spacing w:val="-2"/>
        </w:rPr>
        <w:t>инвоцатион,</w:t>
      </w:r>
    </w:p>
    <w:p>
      <w:pPr>
        <w:pStyle w:val="BodyText"/>
        <w:spacing w:line="322" w:lineRule="exact"/>
      </w:pPr>
      <w:r>
        <w:rPr>
          <w:color w:val="212121"/>
        </w:rPr>
        <w:t>Тп:</w:t>
      </w:r>
      <w:r>
        <w:rPr>
          <w:color w:val="212121"/>
          <w:spacing w:val="-4"/>
        </w:rPr>
        <w:t> </w:t>
      </w:r>
      <w:r>
        <w:rPr>
          <w:color w:val="212121"/>
        </w:rPr>
        <w:t>Оутпут</w:t>
      </w:r>
      <w:r>
        <w:rPr>
          <w:color w:val="212121"/>
          <w:spacing w:val="-4"/>
        </w:rPr>
        <w:t> </w:t>
      </w:r>
      <w:r>
        <w:rPr>
          <w:color w:val="212121"/>
        </w:rPr>
        <w:t>оф</w:t>
      </w:r>
      <w:r>
        <w:rPr>
          <w:color w:val="212121"/>
          <w:spacing w:val="-3"/>
        </w:rPr>
        <w:t> </w:t>
      </w:r>
      <w:r>
        <w:rPr>
          <w:color w:val="212121"/>
        </w:rPr>
        <w:t>ентире</w:t>
      </w:r>
      <w:r>
        <w:rPr>
          <w:color w:val="212121"/>
          <w:spacing w:val="-2"/>
        </w:rPr>
        <w:t> </w:t>
      </w:r>
      <w:r>
        <w:rPr>
          <w:color w:val="212121"/>
          <w:spacing w:val="-4"/>
        </w:rPr>
        <w:t>филес</w:t>
      </w:r>
    </w:p>
    <w:p>
      <w:pPr>
        <w:pStyle w:val="BodyText"/>
        <w:spacing w:line="322" w:lineRule="exact"/>
      </w:pPr>
      <w:r>
        <w:rPr>
          <w:color w:val="212121"/>
        </w:rPr>
        <w:t>'цат':</w:t>
      </w:r>
      <w:r>
        <w:rPr>
          <w:color w:val="212121"/>
          <w:spacing w:val="-5"/>
        </w:rPr>
        <w:t> </w:t>
      </w:r>
      <w:r>
        <w:rPr>
          <w:color w:val="212121"/>
        </w:rPr>
        <w:t>Цонцатенате</w:t>
      </w:r>
      <w:r>
        <w:rPr>
          <w:color w:val="212121"/>
          <w:spacing w:val="-3"/>
        </w:rPr>
        <w:t> </w:t>
      </w:r>
      <w:r>
        <w:rPr>
          <w:color w:val="212121"/>
        </w:rPr>
        <w:t>анд</w:t>
      </w:r>
      <w:r>
        <w:rPr>
          <w:color w:val="212121"/>
          <w:spacing w:val="-3"/>
        </w:rPr>
        <w:t> </w:t>
      </w:r>
      <w:r>
        <w:rPr>
          <w:color w:val="212121"/>
        </w:rPr>
        <w:t>врите</w:t>
      </w:r>
      <w:r>
        <w:rPr>
          <w:color w:val="212121"/>
          <w:spacing w:val="-6"/>
        </w:rPr>
        <w:t> </w:t>
      </w:r>
      <w:r>
        <w:rPr>
          <w:color w:val="212121"/>
          <w:spacing w:val="-4"/>
        </w:rPr>
        <w:t>филес</w:t>
      </w:r>
    </w:p>
    <w:p>
      <w:pPr>
        <w:spacing w:line="322" w:lineRule="exact" w:before="0"/>
        <w:ind w:left="143" w:right="0" w:firstLine="0"/>
        <w:jc w:val="left"/>
        <w:rPr>
          <w:sz w:val="28"/>
        </w:rPr>
      </w:pPr>
      <w:r>
        <w:rPr>
          <w:color w:val="212121"/>
          <w:spacing w:val="-5"/>
          <w:sz w:val="28"/>
        </w:rPr>
        <w:t>………</w:t>
      </w:r>
    </w:p>
    <w:p>
      <w:pPr>
        <w:pStyle w:val="BodyText"/>
        <w:spacing w:line="322" w:lineRule="exact"/>
      </w:pPr>
      <w:r>
        <w:rPr>
          <w:color w:val="212121"/>
        </w:rPr>
        <w:t>[student@</w:t>
      </w:r>
      <w:r>
        <w:rPr>
          <w:color w:val="212121"/>
          <w:spacing w:val="-9"/>
        </w:rPr>
        <w:t> </w:t>
      </w:r>
      <w:r>
        <w:rPr>
          <w:color w:val="212121"/>
        </w:rPr>
        <w:t>localhost</w:t>
      </w:r>
      <w:r>
        <w:rPr>
          <w:color w:val="212121"/>
          <w:spacing w:val="-6"/>
        </w:rPr>
        <w:t> </w:t>
      </w:r>
      <w:r>
        <w:rPr>
          <w:color w:val="212121"/>
          <w:spacing w:val="-2"/>
        </w:rPr>
        <w:t>root]$</w:t>
      </w:r>
    </w:p>
    <w:p>
      <w:pPr>
        <w:pStyle w:val="BodyText"/>
        <w:ind w:right="845" w:firstLine="707"/>
        <w:jc w:val="both"/>
      </w:pPr>
      <w:r>
        <w:rPr/>
        <w:t>Два параметра для утилиты </w:t>
      </w:r>
      <w:r>
        <w:rPr>
          <w:color w:val="8A0000"/>
        </w:rPr>
        <w:t>tr</w:t>
      </w:r>
      <w:r>
        <w:rPr/>
        <w:t>: соответствия латинских букв кириллическим. Первый </w:t>
      </w:r>
      <w:r>
        <w:rPr>
          <w:i/>
        </w:rPr>
        <w:t>символ </w:t>
      </w:r>
      <w:r>
        <w:rPr/>
        <w:t>из первого параметра </w:t>
      </w:r>
      <w:r>
        <w:rPr>
          <w:color w:val="8A0000"/>
        </w:rPr>
        <w:t>tr </w:t>
      </w:r>
      <w:r>
        <w:rPr/>
        <w:t>заменяет первым </w:t>
      </w:r>
      <w:r>
        <w:rPr>
          <w:i/>
        </w:rPr>
        <w:t>символом </w:t>
      </w:r>
      <w:r>
        <w:rPr/>
        <w:t>второго, второй - вторым и т. д. Пользователь обработал поток </w:t>
      </w:r>
      <w:r>
        <w:rPr>
          <w:i/>
        </w:rPr>
        <w:t>фильтром </w:t>
      </w:r>
      <w:r>
        <w:rPr>
          <w:color w:val="8A0000"/>
        </w:rPr>
        <w:t>tr </w:t>
      </w:r>
      <w:r>
        <w:rPr/>
        <w:t>дважды: сначала чтобы заменить строчные буквы, а затем - прописные. Он мог бы сделать это и за один проход (просто добавив к параметрам прописные после строчных), но не захотел выписывать столь длинные строки. Полученному на выходе тексту вряд ли можно найти практическое применение, однако транслитерацию можно употребить и с пользой. Если не указать </w:t>
      </w:r>
      <w:r>
        <w:rPr>
          <w:color w:val="8A0000"/>
        </w:rPr>
        <w:t>tr </w:t>
      </w:r>
      <w:r>
        <w:rPr/>
        <w:t>второго параметра, то все </w:t>
      </w:r>
      <w:r>
        <w:rPr>
          <w:i/>
        </w:rPr>
        <w:t>символы</w:t>
      </w:r>
      <w:r>
        <w:rPr/>
        <w:t>, перечисленные в первом, будут заменены на "ничто", т. е. попросту удалены из потока. При помощи </w:t>
      </w:r>
      <w:r>
        <w:rPr>
          <w:color w:val="8A0000"/>
        </w:rPr>
        <w:t>tr </w:t>
      </w:r>
      <w:r>
        <w:rPr/>
        <w:t>можно также удалить дублирующиеся </w:t>
      </w:r>
      <w:r>
        <w:rPr>
          <w:i/>
        </w:rPr>
        <w:t>символы </w:t>
      </w:r>
      <w:r>
        <w:rPr/>
        <w:t>(например, лишние пробелы или переводы строки), заменить пробелы переводами строк и т. п.</w:t>
      </w:r>
    </w:p>
    <w:p>
      <w:pPr>
        <w:pStyle w:val="BodyText"/>
        <w:spacing w:after="0"/>
        <w:jc w:val="both"/>
        <w:sectPr>
          <w:pgSz w:w="11910" w:h="16840"/>
          <w:pgMar w:header="0" w:footer="1147" w:top="1320" w:bottom="1340" w:left="1275" w:right="566"/>
        </w:sectPr>
      </w:pPr>
    </w:p>
    <w:p>
      <w:pPr>
        <w:pStyle w:val="Heading2"/>
        <w:spacing w:line="240" w:lineRule="auto" w:before="59"/>
        <w:ind w:left="923"/>
      </w:pPr>
      <w:r>
        <w:rPr/>
        <w:t>1.7</w:t>
      </w:r>
      <w:r>
        <w:rPr>
          <w:spacing w:val="-5"/>
        </w:rPr>
        <w:t> </w:t>
      </w:r>
      <w:r>
        <w:rPr/>
        <w:t>Потоковый</w:t>
      </w:r>
      <w:r>
        <w:rPr>
          <w:spacing w:val="-6"/>
        </w:rPr>
        <w:t> </w:t>
      </w:r>
      <w:r>
        <w:rPr/>
        <w:t>редактор</w:t>
      </w:r>
      <w:r>
        <w:rPr>
          <w:spacing w:val="-4"/>
        </w:rPr>
        <w:t> </w:t>
      </w:r>
      <w:r>
        <w:rPr>
          <w:color w:val="8A0000"/>
          <w:spacing w:val="-5"/>
        </w:rPr>
        <w:t>sed</w:t>
      </w:r>
    </w:p>
    <w:p>
      <w:pPr>
        <w:pStyle w:val="BodyText"/>
        <w:spacing w:before="317"/>
        <w:ind w:right="847" w:firstLine="707"/>
        <w:jc w:val="both"/>
        <w:rPr>
          <w:i/>
        </w:rPr>
      </w:pPr>
      <w:r>
        <w:rPr/>
        <w:t>Помимо простой замены отдельных </w:t>
      </w:r>
      <w:r>
        <w:rPr>
          <w:i/>
        </w:rPr>
        <w:t>символов</w:t>
      </w:r>
      <w:r>
        <w:rPr/>
        <w:t>, возможна замена последовательностей (слов). Специально для этого предназначен потоковый редактор </w:t>
      </w:r>
      <w:r>
        <w:rPr>
          <w:color w:val="8A0000"/>
        </w:rPr>
        <w:t>sed </w:t>
      </w:r>
      <w:r>
        <w:rPr/>
        <w:t>(сокращение от англ. «stream editor»). Он работает как фильтр и выполняет редактирование поступающих строк: замену</w:t>
      </w:r>
      <w:r>
        <w:rPr>
          <w:spacing w:val="40"/>
        </w:rPr>
        <w:t> </w:t>
      </w:r>
      <w:r>
        <w:rPr/>
        <w:t>одних последовательностей </w:t>
      </w:r>
      <w:r>
        <w:rPr>
          <w:i/>
        </w:rPr>
        <w:t>символов </w:t>
      </w:r>
      <w:r>
        <w:rPr/>
        <w:t>другими, причем можно заменять и регулярные выражения</w:t>
      </w:r>
      <w:r>
        <w:rPr>
          <w:i/>
        </w:rPr>
        <w:t>.</w:t>
      </w:r>
    </w:p>
    <w:p>
      <w:pPr>
        <w:pStyle w:val="BodyText"/>
        <w:ind w:right="850" w:firstLine="707"/>
        <w:jc w:val="both"/>
      </w:pPr>
      <w:r>
        <w:rPr/>
        <w:t>Например, с помощью </w:t>
      </w:r>
      <w:r>
        <w:rPr>
          <w:color w:val="8A0000"/>
        </w:rPr>
        <w:t>sed </w:t>
      </w:r>
      <w:r>
        <w:rPr/>
        <w:t>можно сделать более понятным для непривычного читателя список файлов, выводимый </w:t>
      </w:r>
      <w:r>
        <w:rPr>
          <w:color w:val="8A0000"/>
        </w:rPr>
        <w:t>ls</w:t>
      </w:r>
      <w:r>
        <w:rPr/>
        <w:t>:</w:t>
      </w:r>
    </w:p>
    <w:p>
      <w:pPr>
        <w:pStyle w:val="Heading2"/>
        <w:spacing w:before="7"/>
        <w:ind w:left="143"/>
      </w:pPr>
      <w:r>
        <w:rPr/>
        <w:t>Пример</w:t>
      </w:r>
      <w:r>
        <w:rPr>
          <w:spacing w:val="-7"/>
        </w:rPr>
        <w:t> </w:t>
      </w:r>
      <w:r>
        <w:rPr/>
        <w:t>8.</w:t>
      </w:r>
      <w:r>
        <w:rPr>
          <w:spacing w:val="-7"/>
        </w:rPr>
        <w:t> </w:t>
      </w:r>
      <w:r>
        <w:rPr/>
        <w:t>Замена</w:t>
      </w:r>
      <w:r>
        <w:rPr>
          <w:spacing w:val="-6"/>
        </w:rPr>
        <w:t> </w:t>
      </w:r>
      <w:r>
        <w:rPr/>
        <w:t>по</w:t>
      </w:r>
      <w:r>
        <w:rPr>
          <w:spacing w:val="-2"/>
        </w:rPr>
        <w:t> </w:t>
      </w:r>
      <w:r>
        <w:rPr/>
        <w:t>регулярному</w:t>
      </w:r>
      <w:r>
        <w:rPr>
          <w:spacing w:val="-2"/>
        </w:rPr>
        <w:t> выражению</w:t>
      </w:r>
    </w:p>
    <w:p>
      <w:pPr>
        <w:pStyle w:val="BodyText"/>
        <w:ind w:right="1061"/>
      </w:pPr>
      <w:r>
        <w:rPr>
          <w:color w:val="212121"/>
        </w:rPr>
        <w:t>[student@</w:t>
      </w:r>
      <w:r>
        <w:rPr>
          <w:color w:val="212121"/>
          <w:spacing w:val="-3"/>
        </w:rPr>
        <w:t> </w:t>
      </w:r>
      <w:r>
        <w:rPr>
          <w:color w:val="212121"/>
        </w:rPr>
        <w:t>localhost</w:t>
      </w:r>
      <w:r>
        <w:rPr>
          <w:color w:val="212121"/>
          <w:spacing w:val="-1"/>
        </w:rPr>
        <w:t> </w:t>
      </w:r>
      <w:r>
        <w:rPr>
          <w:color w:val="212121"/>
        </w:rPr>
        <w:t>root]$</w:t>
      </w:r>
      <w:r>
        <w:rPr>
          <w:color w:val="212121"/>
          <w:spacing w:val="-3"/>
        </w:rPr>
        <w:t> </w:t>
      </w:r>
      <w:r>
        <w:rPr>
          <w:color w:val="212121"/>
        </w:rPr>
        <w:t>ls</w:t>
      </w:r>
      <w:r>
        <w:rPr>
          <w:color w:val="212121"/>
          <w:spacing w:val="-3"/>
        </w:rPr>
        <w:t> </w:t>
      </w:r>
      <w:r>
        <w:rPr>
          <w:color w:val="212121"/>
        </w:rPr>
        <w:t>–l</w:t>
      </w:r>
      <w:r>
        <w:rPr>
          <w:color w:val="212121"/>
          <w:spacing w:val="-3"/>
        </w:rPr>
        <w:t> </w:t>
      </w:r>
      <w:r>
        <w:rPr>
          <w:color w:val="212121"/>
        </w:rPr>
        <w:t>|</w:t>
      </w:r>
      <w:r>
        <w:rPr>
          <w:color w:val="212121"/>
          <w:spacing w:val="-5"/>
        </w:rPr>
        <w:t> </w:t>
      </w:r>
      <w:r>
        <w:rPr>
          <w:color w:val="212121"/>
        </w:rPr>
        <w:t>sed</w:t>
      </w:r>
      <w:r>
        <w:rPr>
          <w:color w:val="212121"/>
          <w:spacing w:val="-2"/>
        </w:rPr>
        <w:t> </w:t>
      </w:r>
      <w:r>
        <w:rPr>
          <w:color w:val="212121"/>
        </w:rPr>
        <w:t>s/^-[-rwx]*/Файл:/</w:t>
      </w:r>
      <w:r>
        <w:rPr>
          <w:color w:val="212121"/>
          <w:spacing w:val="-2"/>
        </w:rPr>
        <w:t> </w:t>
      </w:r>
      <w:r>
        <w:rPr>
          <w:color w:val="212121"/>
        </w:rPr>
        <w:t>|</w:t>
      </w:r>
      <w:r>
        <w:rPr>
          <w:color w:val="212121"/>
          <w:spacing w:val="-5"/>
        </w:rPr>
        <w:t> </w:t>
      </w:r>
      <w:r>
        <w:rPr>
          <w:color w:val="212121"/>
        </w:rPr>
        <w:t>sed</w:t>
      </w:r>
      <w:r>
        <w:rPr>
          <w:color w:val="212121"/>
          <w:spacing w:val="-5"/>
        </w:rPr>
        <w:t> </w:t>
      </w:r>
      <w:r>
        <w:rPr>
          <w:color w:val="212121"/>
        </w:rPr>
        <w:t>s/^d[- </w:t>
      </w:r>
      <w:r>
        <w:rPr>
          <w:color w:val="212121"/>
          <w:spacing w:val="-2"/>
        </w:rPr>
        <w:t>rwx]*/Каталог:/</w:t>
      </w:r>
    </w:p>
    <w:p>
      <w:pPr>
        <w:pStyle w:val="BodyText"/>
        <w:spacing w:line="321" w:lineRule="exact"/>
      </w:pPr>
      <w:r>
        <w:rPr>
          <w:color w:val="212121"/>
        </w:rPr>
        <w:t>итого</w:t>
      </w:r>
      <w:r>
        <w:rPr>
          <w:color w:val="212121"/>
          <w:spacing w:val="-5"/>
        </w:rPr>
        <w:t> 124</w:t>
      </w:r>
    </w:p>
    <w:p>
      <w:pPr>
        <w:pStyle w:val="BodyText"/>
        <w:spacing w:line="322" w:lineRule="exact"/>
      </w:pPr>
      <w:r>
        <w:rPr>
          <w:color w:val="212121"/>
        </w:rPr>
        <w:t>Файл:</w:t>
      </w:r>
      <w:r>
        <w:rPr>
          <w:color w:val="212121"/>
          <w:spacing w:val="-3"/>
        </w:rPr>
        <w:t> </w:t>
      </w:r>
      <w:r>
        <w:rPr>
          <w:color w:val="212121"/>
        </w:rPr>
        <w:t>1</w:t>
      </w:r>
      <w:r>
        <w:rPr>
          <w:color w:val="212121"/>
          <w:spacing w:val="-6"/>
        </w:rPr>
        <w:t> </w:t>
      </w:r>
      <w:r>
        <w:rPr>
          <w:color w:val="212121"/>
        </w:rPr>
        <w:t>student</w:t>
      </w:r>
      <w:r>
        <w:rPr>
          <w:color w:val="212121"/>
          <w:spacing w:val="-4"/>
        </w:rPr>
        <w:t> </w:t>
      </w:r>
      <w:r>
        <w:rPr>
          <w:color w:val="212121"/>
        </w:rPr>
        <w:t>2693</w:t>
      </w:r>
      <w:r>
        <w:rPr>
          <w:color w:val="212121"/>
          <w:spacing w:val="-5"/>
        </w:rPr>
        <w:t> </w:t>
      </w:r>
      <w:r>
        <w:rPr>
          <w:color w:val="212121"/>
        </w:rPr>
        <w:t>Ноя</w:t>
      </w:r>
      <w:r>
        <w:rPr>
          <w:color w:val="212121"/>
          <w:spacing w:val="-3"/>
        </w:rPr>
        <w:t> </w:t>
      </w:r>
      <w:r>
        <w:rPr>
          <w:color w:val="212121"/>
        </w:rPr>
        <w:t>15</w:t>
      </w:r>
      <w:r>
        <w:rPr>
          <w:color w:val="212121"/>
          <w:spacing w:val="-3"/>
        </w:rPr>
        <w:t> </w:t>
      </w:r>
      <w:r>
        <w:rPr>
          <w:color w:val="212121"/>
        </w:rPr>
        <w:t>16:09</w:t>
      </w:r>
      <w:r>
        <w:rPr>
          <w:color w:val="212121"/>
          <w:spacing w:val="-2"/>
        </w:rPr>
        <w:t> cat.info</w:t>
      </w:r>
    </w:p>
    <w:p>
      <w:pPr>
        <w:pStyle w:val="BodyText"/>
        <w:tabs>
          <w:tab w:pos="2157" w:val="left" w:leader="none"/>
        </w:tabs>
        <w:spacing w:line="322" w:lineRule="exact"/>
      </w:pPr>
      <w:r>
        <w:rPr>
          <w:color w:val="212121"/>
        </w:rPr>
        <w:t>Файл:</w:t>
      </w:r>
      <w:r>
        <w:rPr>
          <w:color w:val="212121"/>
          <w:spacing w:val="-2"/>
        </w:rPr>
        <w:t> </w:t>
      </w:r>
      <w:r>
        <w:rPr>
          <w:color w:val="212121"/>
        </w:rPr>
        <w:t>1</w:t>
      </w:r>
      <w:r>
        <w:rPr>
          <w:color w:val="212121"/>
          <w:spacing w:val="-3"/>
        </w:rPr>
        <w:t> </w:t>
      </w:r>
      <w:r>
        <w:rPr>
          <w:color w:val="212121"/>
          <w:spacing w:val="-2"/>
        </w:rPr>
        <w:t>student</w:t>
      </w:r>
      <w:r>
        <w:rPr>
          <w:color w:val="212121"/>
        </w:rPr>
        <w:tab/>
        <w:t>69</w:t>
      </w:r>
      <w:r>
        <w:rPr>
          <w:color w:val="212121"/>
          <w:spacing w:val="-5"/>
        </w:rPr>
        <w:t> </w:t>
      </w:r>
      <w:r>
        <w:rPr>
          <w:color w:val="212121"/>
        </w:rPr>
        <w:t>Ноя</w:t>
      </w:r>
      <w:r>
        <w:rPr>
          <w:color w:val="212121"/>
          <w:spacing w:val="-3"/>
        </w:rPr>
        <w:t> </w:t>
      </w:r>
      <w:r>
        <w:rPr>
          <w:color w:val="212121"/>
        </w:rPr>
        <w:t>15</w:t>
      </w:r>
      <w:r>
        <w:rPr>
          <w:color w:val="212121"/>
          <w:spacing w:val="-2"/>
        </w:rPr>
        <w:t> </w:t>
      </w:r>
      <w:r>
        <w:rPr>
          <w:color w:val="212121"/>
        </w:rPr>
        <w:t>16:08</w:t>
      </w:r>
      <w:r>
        <w:rPr>
          <w:color w:val="212121"/>
          <w:spacing w:val="-2"/>
        </w:rPr>
        <w:t> cat.stderr</w:t>
      </w:r>
    </w:p>
    <w:p>
      <w:pPr>
        <w:pStyle w:val="BodyText"/>
      </w:pPr>
      <w:r>
        <w:rPr>
          <w:color w:val="212121"/>
        </w:rPr>
        <w:t>Каталог:</w:t>
      </w:r>
      <w:r>
        <w:rPr>
          <w:color w:val="212121"/>
          <w:spacing w:val="-3"/>
        </w:rPr>
        <w:t> </w:t>
      </w:r>
      <w:r>
        <w:rPr>
          <w:color w:val="212121"/>
        </w:rPr>
        <w:t>2</w:t>
      </w:r>
      <w:r>
        <w:rPr>
          <w:color w:val="212121"/>
          <w:spacing w:val="-6"/>
        </w:rPr>
        <w:t> </w:t>
      </w:r>
      <w:r>
        <w:rPr>
          <w:color w:val="212121"/>
        </w:rPr>
        <w:t>student</w:t>
      </w:r>
      <w:r>
        <w:rPr>
          <w:color w:val="212121"/>
          <w:spacing w:val="-5"/>
        </w:rPr>
        <w:t> </w:t>
      </w:r>
      <w:r>
        <w:rPr>
          <w:color w:val="212121"/>
        </w:rPr>
        <w:t>4096</w:t>
      </w:r>
      <w:r>
        <w:rPr>
          <w:color w:val="212121"/>
          <w:spacing w:val="-3"/>
        </w:rPr>
        <w:t> </w:t>
      </w:r>
      <w:r>
        <w:rPr>
          <w:color w:val="212121"/>
        </w:rPr>
        <w:t>Ноя</w:t>
      </w:r>
      <w:r>
        <w:rPr>
          <w:color w:val="212121"/>
          <w:spacing w:val="-5"/>
        </w:rPr>
        <w:t> </w:t>
      </w:r>
      <w:r>
        <w:rPr>
          <w:color w:val="212121"/>
        </w:rPr>
        <w:t>15</w:t>
      </w:r>
      <w:r>
        <w:rPr>
          <w:color w:val="212121"/>
          <w:spacing w:val="-3"/>
        </w:rPr>
        <w:t> </w:t>
      </w:r>
      <w:r>
        <w:rPr>
          <w:color w:val="212121"/>
        </w:rPr>
        <w:t>12:56</w:t>
      </w:r>
      <w:r>
        <w:rPr>
          <w:color w:val="212121"/>
          <w:spacing w:val="-2"/>
        </w:rPr>
        <w:t> Documents</w:t>
      </w:r>
    </w:p>
    <w:p>
      <w:pPr>
        <w:pStyle w:val="BodyText"/>
        <w:spacing w:line="322" w:lineRule="exact"/>
      </w:pPr>
      <w:r>
        <w:rPr>
          <w:color w:val="212121"/>
        </w:rPr>
        <w:t>Каталог:</w:t>
      </w:r>
      <w:r>
        <w:rPr>
          <w:color w:val="212121"/>
          <w:spacing w:val="-3"/>
        </w:rPr>
        <w:t> </w:t>
      </w:r>
      <w:r>
        <w:rPr>
          <w:color w:val="212121"/>
        </w:rPr>
        <w:t>3</w:t>
      </w:r>
      <w:r>
        <w:rPr>
          <w:color w:val="212121"/>
          <w:spacing w:val="-6"/>
        </w:rPr>
        <w:t> </w:t>
      </w:r>
      <w:r>
        <w:rPr>
          <w:color w:val="212121"/>
        </w:rPr>
        <w:t>student</w:t>
      </w:r>
      <w:r>
        <w:rPr>
          <w:color w:val="212121"/>
          <w:spacing w:val="-5"/>
        </w:rPr>
        <w:t> </w:t>
      </w:r>
      <w:r>
        <w:rPr>
          <w:color w:val="212121"/>
        </w:rPr>
        <w:t>4096</w:t>
      </w:r>
      <w:r>
        <w:rPr>
          <w:color w:val="212121"/>
          <w:spacing w:val="-3"/>
        </w:rPr>
        <w:t> </w:t>
      </w:r>
      <w:r>
        <w:rPr>
          <w:color w:val="212121"/>
        </w:rPr>
        <w:t>Ноя</w:t>
      </w:r>
      <w:r>
        <w:rPr>
          <w:color w:val="212121"/>
          <w:spacing w:val="-5"/>
        </w:rPr>
        <w:t> </w:t>
      </w:r>
      <w:r>
        <w:rPr>
          <w:color w:val="212121"/>
        </w:rPr>
        <w:t>15</w:t>
      </w:r>
      <w:r>
        <w:rPr>
          <w:color w:val="212121"/>
          <w:spacing w:val="-3"/>
        </w:rPr>
        <w:t> </w:t>
      </w:r>
      <w:r>
        <w:rPr>
          <w:color w:val="212121"/>
        </w:rPr>
        <w:t>13:08</w:t>
      </w:r>
      <w:r>
        <w:rPr>
          <w:color w:val="212121"/>
          <w:spacing w:val="-2"/>
        </w:rPr>
        <w:t> examples</w:t>
      </w:r>
    </w:p>
    <w:p>
      <w:pPr>
        <w:pStyle w:val="BodyText"/>
        <w:spacing w:line="322" w:lineRule="exact"/>
      </w:pPr>
      <w:r>
        <w:rPr>
          <w:color w:val="212121"/>
        </w:rPr>
        <w:t>Файл:</w:t>
      </w:r>
      <w:r>
        <w:rPr>
          <w:color w:val="212121"/>
          <w:spacing w:val="-3"/>
        </w:rPr>
        <w:t> </w:t>
      </w:r>
      <w:r>
        <w:rPr>
          <w:color w:val="212121"/>
        </w:rPr>
        <w:t>1</w:t>
      </w:r>
      <w:r>
        <w:rPr>
          <w:color w:val="212121"/>
          <w:spacing w:val="-5"/>
        </w:rPr>
        <w:t> </w:t>
      </w:r>
      <w:r>
        <w:rPr>
          <w:color w:val="212121"/>
        </w:rPr>
        <w:t>student</w:t>
      </w:r>
      <w:r>
        <w:rPr>
          <w:color w:val="212121"/>
          <w:spacing w:val="-4"/>
        </w:rPr>
        <w:t> </w:t>
      </w:r>
      <w:r>
        <w:rPr>
          <w:color w:val="212121"/>
        </w:rPr>
        <w:t>83459</w:t>
      </w:r>
      <w:r>
        <w:rPr>
          <w:color w:val="212121"/>
          <w:spacing w:val="-3"/>
        </w:rPr>
        <w:t> </w:t>
      </w:r>
      <w:r>
        <w:rPr>
          <w:color w:val="212121"/>
        </w:rPr>
        <w:t>Ноя</w:t>
      </w:r>
      <w:r>
        <w:rPr>
          <w:color w:val="212121"/>
          <w:spacing w:val="-6"/>
        </w:rPr>
        <w:t> </w:t>
      </w:r>
      <w:r>
        <w:rPr>
          <w:color w:val="212121"/>
        </w:rPr>
        <w:t>15</w:t>
      </w:r>
      <w:r>
        <w:rPr>
          <w:color w:val="212121"/>
          <w:spacing w:val="-6"/>
        </w:rPr>
        <w:t> </w:t>
      </w:r>
      <w:r>
        <w:rPr>
          <w:color w:val="212121"/>
        </w:rPr>
        <w:t>16:11</w:t>
      </w:r>
      <w:r>
        <w:rPr>
          <w:color w:val="212121"/>
          <w:spacing w:val="-4"/>
        </w:rPr>
        <w:t> </w:t>
      </w:r>
      <w:r>
        <w:rPr>
          <w:color w:val="212121"/>
          <w:spacing w:val="-2"/>
        </w:rPr>
        <w:t>grep.info</w:t>
      </w:r>
    </w:p>
    <w:p>
      <w:pPr>
        <w:pStyle w:val="BodyText"/>
        <w:tabs>
          <w:tab w:pos="2225" w:val="left" w:leader="none"/>
        </w:tabs>
      </w:pPr>
      <w:r>
        <w:rPr>
          <w:color w:val="212121"/>
        </w:rPr>
        <w:t>Файл:</w:t>
      </w:r>
      <w:r>
        <w:rPr>
          <w:color w:val="212121"/>
          <w:spacing w:val="-2"/>
        </w:rPr>
        <w:t> </w:t>
      </w:r>
      <w:r>
        <w:rPr>
          <w:color w:val="212121"/>
        </w:rPr>
        <w:t>1</w:t>
      </w:r>
      <w:r>
        <w:rPr>
          <w:color w:val="212121"/>
          <w:spacing w:val="-4"/>
        </w:rPr>
        <w:t> </w:t>
      </w:r>
      <w:r>
        <w:rPr>
          <w:color w:val="212121"/>
          <w:spacing w:val="-2"/>
        </w:rPr>
        <w:t>student</w:t>
      </w:r>
      <w:r>
        <w:rPr>
          <w:color w:val="212121"/>
        </w:rPr>
        <w:tab/>
        <w:t>26</w:t>
      </w:r>
      <w:r>
        <w:rPr>
          <w:color w:val="212121"/>
          <w:spacing w:val="-3"/>
        </w:rPr>
        <w:t> </w:t>
      </w:r>
      <w:r>
        <w:rPr>
          <w:color w:val="212121"/>
        </w:rPr>
        <w:t>Ноя</w:t>
      </w:r>
      <w:r>
        <w:rPr>
          <w:color w:val="212121"/>
          <w:spacing w:val="-3"/>
        </w:rPr>
        <w:t> </w:t>
      </w:r>
      <w:r>
        <w:rPr>
          <w:color w:val="212121"/>
        </w:rPr>
        <w:t>15</w:t>
      </w:r>
      <w:r>
        <w:rPr>
          <w:color w:val="212121"/>
          <w:spacing w:val="-2"/>
        </w:rPr>
        <w:t> </w:t>
      </w:r>
      <w:r>
        <w:rPr>
          <w:color w:val="212121"/>
        </w:rPr>
        <w:t>13:08</w:t>
      </w:r>
      <w:r>
        <w:rPr>
          <w:color w:val="212121"/>
          <w:spacing w:val="-2"/>
        </w:rPr>
        <w:t> </w:t>
      </w:r>
      <w:r>
        <w:rPr>
          <w:color w:val="212121"/>
          <w:spacing w:val="-4"/>
        </w:rPr>
        <w:t>loop</w:t>
      </w:r>
    </w:p>
    <w:p>
      <w:pPr>
        <w:pStyle w:val="BodyText"/>
        <w:tabs>
          <w:tab w:pos="2156" w:val="left" w:leader="none"/>
        </w:tabs>
        <w:spacing w:line="322" w:lineRule="exact"/>
      </w:pPr>
      <w:r>
        <w:rPr>
          <w:color w:val="212121"/>
        </w:rPr>
        <w:t>Файл:</w:t>
      </w:r>
      <w:r>
        <w:rPr>
          <w:color w:val="212121"/>
          <w:spacing w:val="-2"/>
        </w:rPr>
        <w:t> </w:t>
      </w:r>
      <w:r>
        <w:rPr>
          <w:color w:val="212121"/>
        </w:rPr>
        <w:t>1</w:t>
      </w:r>
      <w:r>
        <w:rPr>
          <w:color w:val="212121"/>
          <w:spacing w:val="-4"/>
        </w:rPr>
        <w:t> </w:t>
      </w:r>
      <w:r>
        <w:rPr>
          <w:color w:val="212121"/>
          <w:spacing w:val="-2"/>
        </w:rPr>
        <w:t>student</w:t>
      </w:r>
      <w:r>
        <w:rPr>
          <w:color w:val="212121"/>
        </w:rPr>
        <w:tab/>
        <w:t>23</w:t>
      </w:r>
      <w:r>
        <w:rPr>
          <w:color w:val="212121"/>
          <w:spacing w:val="-3"/>
        </w:rPr>
        <w:t> </w:t>
      </w:r>
      <w:r>
        <w:rPr>
          <w:color w:val="212121"/>
        </w:rPr>
        <w:t>Ноя</w:t>
      </w:r>
      <w:r>
        <w:rPr>
          <w:color w:val="212121"/>
          <w:spacing w:val="-3"/>
        </w:rPr>
        <w:t> </w:t>
      </w:r>
      <w:r>
        <w:rPr>
          <w:color w:val="212121"/>
        </w:rPr>
        <w:t>15</w:t>
      </w:r>
      <w:r>
        <w:rPr>
          <w:color w:val="212121"/>
          <w:spacing w:val="-2"/>
        </w:rPr>
        <w:t> </w:t>
      </w:r>
      <w:r>
        <w:rPr>
          <w:color w:val="212121"/>
        </w:rPr>
        <w:t>13:08</w:t>
      </w:r>
      <w:r>
        <w:rPr>
          <w:color w:val="212121"/>
          <w:spacing w:val="-2"/>
        </w:rPr>
        <w:t> script</w:t>
      </w:r>
    </w:p>
    <w:p>
      <w:pPr>
        <w:pStyle w:val="BodyText"/>
        <w:tabs>
          <w:tab w:pos="2225" w:val="left" w:leader="none"/>
        </w:tabs>
        <w:spacing w:line="322" w:lineRule="exact"/>
      </w:pPr>
      <w:r>
        <w:rPr>
          <w:color w:val="212121"/>
        </w:rPr>
        <w:t>Файл:</w:t>
      </w:r>
      <w:r>
        <w:rPr>
          <w:color w:val="212121"/>
          <w:spacing w:val="-2"/>
        </w:rPr>
        <w:t> </w:t>
      </w:r>
      <w:r>
        <w:rPr>
          <w:color w:val="212121"/>
        </w:rPr>
        <w:t>1</w:t>
      </w:r>
      <w:r>
        <w:rPr>
          <w:color w:val="212121"/>
          <w:spacing w:val="-4"/>
        </w:rPr>
        <w:t> </w:t>
      </w:r>
      <w:r>
        <w:rPr>
          <w:color w:val="212121"/>
          <w:spacing w:val="-2"/>
        </w:rPr>
        <w:t>student</w:t>
      </w:r>
      <w:r>
        <w:rPr>
          <w:color w:val="212121"/>
        </w:rPr>
        <w:tab/>
        <w:t>33</w:t>
      </w:r>
      <w:r>
        <w:rPr>
          <w:color w:val="212121"/>
          <w:spacing w:val="-3"/>
        </w:rPr>
        <w:t> </w:t>
      </w:r>
      <w:r>
        <w:rPr>
          <w:color w:val="212121"/>
        </w:rPr>
        <w:t>Ноя</w:t>
      </w:r>
      <w:r>
        <w:rPr>
          <w:color w:val="212121"/>
          <w:spacing w:val="-3"/>
        </w:rPr>
        <w:t> </w:t>
      </w:r>
      <w:r>
        <w:rPr>
          <w:color w:val="212121"/>
        </w:rPr>
        <w:t>15</w:t>
      </w:r>
      <w:r>
        <w:rPr>
          <w:color w:val="212121"/>
          <w:spacing w:val="-2"/>
        </w:rPr>
        <w:t> </w:t>
      </w:r>
      <w:r>
        <w:rPr>
          <w:color w:val="212121"/>
        </w:rPr>
        <w:t>16:07</w:t>
      </w:r>
      <w:r>
        <w:rPr>
          <w:color w:val="212121"/>
          <w:spacing w:val="-2"/>
        </w:rPr>
        <w:t> textfile</w:t>
      </w:r>
    </w:p>
    <w:p>
      <w:pPr>
        <w:pStyle w:val="BodyText"/>
      </w:pPr>
      <w:r>
        <w:rPr>
          <w:color w:val="212121"/>
        </w:rPr>
        <w:t>Каталог:</w:t>
      </w:r>
      <w:r>
        <w:rPr>
          <w:color w:val="212121"/>
          <w:spacing w:val="-3"/>
        </w:rPr>
        <w:t> </w:t>
      </w:r>
      <w:r>
        <w:rPr>
          <w:color w:val="212121"/>
        </w:rPr>
        <w:t>2</w:t>
      </w:r>
      <w:r>
        <w:rPr>
          <w:color w:val="212121"/>
          <w:spacing w:val="-7"/>
        </w:rPr>
        <w:t> </w:t>
      </w:r>
      <w:r>
        <w:rPr>
          <w:color w:val="212121"/>
        </w:rPr>
        <w:t>student</w:t>
      </w:r>
      <w:r>
        <w:rPr>
          <w:color w:val="212121"/>
          <w:spacing w:val="-6"/>
        </w:rPr>
        <w:t> </w:t>
      </w:r>
      <w:r>
        <w:rPr>
          <w:color w:val="212121"/>
        </w:rPr>
        <w:t>4096</w:t>
      </w:r>
      <w:r>
        <w:rPr>
          <w:color w:val="212121"/>
          <w:spacing w:val="-1"/>
        </w:rPr>
        <w:t> </w:t>
      </w:r>
      <w:r>
        <w:rPr>
          <w:color w:val="212121"/>
        </w:rPr>
        <w:t>Ноя</w:t>
      </w:r>
      <w:r>
        <w:rPr>
          <w:color w:val="212121"/>
          <w:spacing w:val="-5"/>
        </w:rPr>
        <w:t> </w:t>
      </w:r>
      <w:r>
        <w:rPr>
          <w:color w:val="212121"/>
        </w:rPr>
        <w:t>15</w:t>
      </w:r>
      <w:r>
        <w:rPr>
          <w:color w:val="212121"/>
          <w:spacing w:val="-3"/>
        </w:rPr>
        <w:t> </w:t>
      </w:r>
      <w:r>
        <w:rPr>
          <w:color w:val="212121"/>
        </w:rPr>
        <w:t>12:56</w:t>
      </w:r>
      <w:r>
        <w:rPr>
          <w:color w:val="212121"/>
          <w:spacing w:val="-2"/>
        </w:rPr>
        <w:t> </w:t>
      </w:r>
      <w:r>
        <w:rPr>
          <w:color w:val="212121"/>
          <w:spacing w:val="-5"/>
        </w:rPr>
        <w:t>tmp</w:t>
      </w:r>
    </w:p>
    <w:p>
      <w:pPr>
        <w:pStyle w:val="BodyText"/>
        <w:tabs>
          <w:tab w:pos="2225" w:val="left" w:leader="none"/>
        </w:tabs>
        <w:spacing w:before="1"/>
        <w:ind w:right="5181"/>
      </w:pPr>
      <w:r>
        <w:rPr>
          <w:color w:val="212121"/>
        </w:rPr>
        <w:t>Файл: 1 student</w:t>
        <w:tab/>
        <w:t>32</w:t>
      </w:r>
      <w:r>
        <w:rPr>
          <w:color w:val="212121"/>
          <w:spacing w:val="-9"/>
        </w:rPr>
        <w:t> </w:t>
      </w:r>
      <w:r>
        <w:rPr>
          <w:color w:val="212121"/>
        </w:rPr>
        <w:t>Ноя</w:t>
      </w:r>
      <w:r>
        <w:rPr>
          <w:color w:val="212121"/>
          <w:spacing w:val="-9"/>
        </w:rPr>
        <w:t> </w:t>
      </w:r>
      <w:r>
        <w:rPr>
          <w:color w:val="212121"/>
        </w:rPr>
        <w:t>15</w:t>
      </w:r>
      <w:r>
        <w:rPr>
          <w:color w:val="212121"/>
          <w:spacing w:val="-8"/>
        </w:rPr>
        <w:t> </w:t>
      </w:r>
      <w:r>
        <w:rPr>
          <w:color w:val="212121"/>
        </w:rPr>
        <w:t>13:08</w:t>
      </w:r>
      <w:r>
        <w:rPr>
          <w:color w:val="212121"/>
          <w:spacing w:val="-9"/>
        </w:rPr>
        <w:t> </w:t>
      </w:r>
      <w:r>
        <w:rPr>
          <w:color w:val="212121"/>
        </w:rPr>
        <w:t>to.sort [student @ localhost root]$</w:t>
      </w:r>
    </w:p>
    <w:p>
      <w:pPr>
        <w:pStyle w:val="BodyText"/>
        <w:tabs>
          <w:tab w:pos="2187" w:val="left" w:leader="none"/>
          <w:tab w:pos="4177" w:val="left" w:leader="none"/>
          <w:tab w:pos="5754" w:val="left" w:leader="none"/>
          <w:tab w:pos="8050" w:val="left" w:leader="none"/>
        </w:tabs>
        <w:ind w:right="853" w:firstLine="707"/>
      </w:pPr>
      <w:r>
        <w:rPr/>
        <w:t>У</w:t>
      </w:r>
      <w:r>
        <w:rPr>
          <w:spacing w:val="80"/>
        </w:rPr>
        <w:t> </w:t>
      </w:r>
      <w:r>
        <w:rPr>
          <w:color w:val="8A0000"/>
        </w:rPr>
        <w:t>sed</w:t>
      </w:r>
      <w:r>
        <w:rPr>
          <w:color w:val="8A0000"/>
          <w:spacing w:val="80"/>
        </w:rPr>
        <w:t> </w:t>
      </w:r>
      <w:r>
        <w:rPr/>
        <w:t>очень</w:t>
      </w:r>
      <w:r>
        <w:rPr>
          <w:spacing w:val="80"/>
        </w:rPr>
        <w:t> </w:t>
      </w:r>
      <w:r>
        <w:rPr/>
        <w:t>широкие</w:t>
      </w:r>
      <w:r>
        <w:rPr>
          <w:spacing w:val="80"/>
        </w:rPr>
        <w:t> </w:t>
      </w:r>
      <w:r>
        <w:rPr/>
        <w:t>возможности,</w:t>
      </w:r>
      <w:r>
        <w:rPr>
          <w:spacing w:val="80"/>
        </w:rPr>
        <w:t> </w:t>
      </w:r>
      <w:r>
        <w:rPr/>
        <w:t>но</w:t>
      </w:r>
      <w:r>
        <w:rPr>
          <w:spacing w:val="80"/>
        </w:rPr>
        <w:t> </w:t>
      </w:r>
      <w:r>
        <w:rPr/>
        <w:t>довольно</w:t>
      </w:r>
      <w:r>
        <w:rPr>
          <w:spacing w:val="80"/>
        </w:rPr>
        <w:t> </w:t>
      </w:r>
      <w:r>
        <w:rPr/>
        <w:t>непривычный</w:t>
      </w:r>
      <w:r>
        <w:rPr>
          <w:spacing w:val="40"/>
        </w:rPr>
        <w:t> </w:t>
      </w:r>
      <w:r>
        <w:rPr>
          <w:spacing w:val="-2"/>
        </w:rPr>
        <w:t>синтаксис,</w:t>
      </w:r>
      <w:r>
        <w:rPr/>
        <w:tab/>
      </w:r>
      <w:r>
        <w:rPr>
          <w:spacing w:val="-2"/>
        </w:rPr>
        <w:t>например,</w:t>
      </w:r>
      <w:r>
        <w:rPr/>
        <w:tab/>
      </w:r>
      <w:r>
        <w:rPr>
          <w:spacing w:val="-2"/>
        </w:rPr>
        <w:t>замена</w:t>
      </w:r>
      <w:r>
        <w:rPr/>
        <w:tab/>
      </w:r>
      <w:r>
        <w:rPr>
          <w:spacing w:val="-2"/>
        </w:rPr>
        <w:t>выполняется</w:t>
      </w:r>
      <w:r>
        <w:rPr/>
        <w:tab/>
      </w:r>
      <w:r>
        <w:rPr>
          <w:spacing w:val="-2"/>
        </w:rPr>
        <w:t>командой</w:t>
      </w:r>
    </w:p>
    <w:p>
      <w:pPr>
        <w:pStyle w:val="BodyText"/>
        <w:tabs>
          <w:tab w:pos="4692" w:val="left" w:leader="none"/>
          <w:tab w:pos="5689" w:val="left" w:leader="none"/>
          <w:tab w:pos="6044" w:val="left" w:leader="none"/>
          <w:tab w:pos="6720" w:val="left" w:leader="none"/>
          <w:tab w:pos="8437" w:val="left" w:leader="none"/>
        </w:tabs>
        <w:ind w:right="852"/>
        <w:rPr>
          <w:i/>
        </w:rPr>
      </w:pPr>
      <w:r>
        <w:rPr>
          <w:spacing w:val="-2"/>
        </w:rPr>
        <w:t>«</w:t>
      </w:r>
      <w:r>
        <w:rPr>
          <w:color w:val="8A0000"/>
          <w:spacing w:val="-2"/>
        </w:rPr>
        <w:t>s/что_заменять/на_что_заменять/</w:t>
      </w:r>
      <w:r>
        <w:rPr>
          <w:spacing w:val="-2"/>
        </w:rPr>
        <w:t>».</w:t>
      </w:r>
      <w:r>
        <w:rPr/>
        <w:tab/>
      </w:r>
      <w:r>
        <w:rPr>
          <w:spacing w:val="-2"/>
        </w:rPr>
        <w:t>Чтобы</w:t>
      </w:r>
      <w:r>
        <w:rPr/>
        <w:tab/>
      </w:r>
      <w:r>
        <w:rPr>
          <w:spacing w:val="-10"/>
        </w:rPr>
        <w:t>в</w:t>
      </w:r>
      <w:r>
        <w:rPr/>
        <w:tab/>
      </w:r>
      <w:r>
        <w:rPr>
          <w:spacing w:val="-4"/>
        </w:rPr>
        <w:t>нем</w:t>
      </w:r>
      <w:r>
        <w:rPr/>
        <w:tab/>
      </w:r>
      <w:r>
        <w:rPr>
          <w:spacing w:val="-2"/>
        </w:rPr>
        <w:t>разобраться,</w:t>
      </w:r>
      <w:r>
        <w:rPr/>
        <w:tab/>
      </w:r>
      <w:r>
        <w:rPr>
          <w:spacing w:val="-2"/>
        </w:rPr>
        <w:t>нужно </w:t>
      </w:r>
      <w:r>
        <w:rPr/>
        <w:t>обязательно прочесть руководство </w:t>
      </w:r>
      <w:r>
        <w:rPr>
          <w:color w:val="8A0000"/>
        </w:rPr>
        <w:t>sed(1) </w:t>
      </w:r>
      <w:r>
        <w:rPr/>
        <w:t>и знать регулярные выражения</w:t>
      </w:r>
      <w:r>
        <w:rPr>
          <w:i/>
        </w:rPr>
        <w:t>.</w:t>
      </w:r>
    </w:p>
    <w:p>
      <w:pPr>
        <w:pStyle w:val="BodyText"/>
        <w:spacing w:before="5"/>
        <w:ind w:left="0"/>
        <w:rPr>
          <w:i/>
        </w:rPr>
      </w:pPr>
    </w:p>
    <w:p>
      <w:pPr>
        <w:pStyle w:val="Heading2"/>
        <w:spacing w:line="240" w:lineRule="auto"/>
        <w:ind w:left="923"/>
      </w:pPr>
      <w:r>
        <w:rPr/>
        <w:t>1.8 </w:t>
      </w:r>
      <w:r>
        <w:rPr>
          <w:spacing w:val="-2"/>
        </w:rPr>
        <w:t>Упорядочивание</w:t>
      </w:r>
    </w:p>
    <w:p>
      <w:pPr>
        <w:pStyle w:val="BodyText"/>
        <w:spacing w:before="317"/>
        <w:ind w:right="847" w:firstLine="707"/>
        <w:jc w:val="both"/>
      </w:pPr>
      <w:r>
        <w:rPr/>
        <w:t>Для того чтобы разобраться в данных, нередко требуется их упорядочить: по алфавиту, по номеру, по количеству употреблений. Основной инструмент для упорядочивания - утилита </w:t>
      </w:r>
      <w:r>
        <w:rPr>
          <w:color w:val="8A0000"/>
        </w:rPr>
        <w:t>sort</w:t>
      </w:r>
      <w:r>
        <w:rPr/>
        <w:t>. Рассмотрим ее использование в сочетании с несколькими другими утилитами:</w:t>
      </w:r>
    </w:p>
    <w:p>
      <w:pPr>
        <w:pStyle w:val="Heading2"/>
        <w:tabs>
          <w:tab w:pos="1432" w:val="left" w:leader="none"/>
          <w:tab w:pos="1923" w:val="left" w:leader="none"/>
          <w:tab w:pos="3591" w:val="left" w:leader="none"/>
          <w:tab w:pos="5915" w:val="left" w:leader="none"/>
          <w:tab w:pos="6498" w:val="left" w:leader="none"/>
          <w:tab w:pos="8340" w:val="left" w:leader="none"/>
        </w:tabs>
        <w:spacing w:line="240" w:lineRule="auto" w:before="5"/>
        <w:ind w:left="143" w:right="853"/>
      </w:pPr>
      <w:r>
        <w:rPr>
          <w:spacing w:val="-2"/>
        </w:rPr>
        <w:t>Пример</w:t>
      </w:r>
      <w:r>
        <w:rPr/>
        <w:tab/>
      </w:r>
      <w:r>
        <w:rPr>
          <w:spacing w:val="-6"/>
        </w:rPr>
        <w:t>9.</w:t>
      </w:r>
      <w:r>
        <w:rPr/>
        <w:tab/>
      </w:r>
      <w:r>
        <w:rPr>
          <w:spacing w:val="-2"/>
        </w:rPr>
        <w:t>Получение</w:t>
      </w:r>
      <w:r>
        <w:rPr/>
        <w:tab/>
      </w:r>
      <w:r>
        <w:rPr>
          <w:spacing w:val="-2"/>
        </w:rPr>
        <w:t>упорядоченного</w:t>
      </w:r>
      <w:r>
        <w:rPr/>
        <w:tab/>
      </w:r>
      <w:r>
        <w:rPr>
          <w:spacing w:val="-6"/>
        </w:rPr>
        <w:t>по</w:t>
      </w:r>
      <w:r>
        <w:rPr/>
        <w:tab/>
      </w:r>
      <w:r>
        <w:rPr>
          <w:spacing w:val="-2"/>
        </w:rPr>
        <w:t>частотности</w:t>
      </w:r>
      <w:r>
        <w:rPr/>
        <w:tab/>
      </w:r>
      <w:r>
        <w:rPr>
          <w:spacing w:val="-2"/>
        </w:rPr>
        <w:t>списка словоупотреблений</w:t>
      </w:r>
    </w:p>
    <w:p>
      <w:pPr>
        <w:pStyle w:val="BodyText"/>
        <w:ind w:firstLine="69"/>
      </w:pPr>
      <w:r>
        <w:rPr>
          <w:color w:val="212121"/>
        </w:rPr>
        <w:t>[student@</w:t>
      </w:r>
      <w:r>
        <w:rPr>
          <w:color w:val="212121"/>
          <w:spacing w:val="-7"/>
        </w:rPr>
        <w:t> </w:t>
      </w:r>
      <w:r>
        <w:rPr>
          <w:color w:val="212121"/>
        </w:rPr>
        <w:t>localhost</w:t>
      </w:r>
      <w:r>
        <w:rPr>
          <w:color w:val="212121"/>
          <w:spacing w:val="-7"/>
        </w:rPr>
        <w:t> </w:t>
      </w:r>
      <w:r>
        <w:rPr>
          <w:color w:val="212121"/>
        </w:rPr>
        <w:t>root]$</w:t>
      </w:r>
      <w:r>
        <w:rPr>
          <w:color w:val="212121"/>
          <w:spacing w:val="-3"/>
        </w:rPr>
        <w:t> </w:t>
      </w:r>
      <w:r>
        <w:rPr>
          <w:color w:val="212121"/>
        </w:rPr>
        <w:t>cat</w:t>
      </w:r>
      <w:r>
        <w:rPr>
          <w:color w:val="212121"/>
          <w:spacing w:val="-3"/>
        </w:rPr>
        <w:t> </w:t>
      </w:r>
      <w:r>
        <w:rPr>
          <w:color w:val="212121"/>
        </w:rPr>
        <w:t>grep.info</w:t>
      </w:r>
      <w:r>
        <w:rPr>
          <w:color w:val="212121"/>
          <w:spacing w:val="-3"/>
        </w:rPr>
        <w:t> </w:t>
      </w:r>
      <w:r>
        <w:rPr>
          <w:color w:val="212121"/>
        </w:rPr>
        <w:t>|</w:t>
      </w:r>
      <w:r>
        <w:rPr>
          <w:color w:val="212121"/>
          <w:spacing w:val="-6"/>
        </w:rPr>
        <w:t> </w:t>
      </w:r>
      <w:r>
        <w:rPr>
          <w:color w:val="212121"/>
        </w:rPr>
        <w:t>tr</w:t>
      </w:r>
      <w:r>
        <w:rPr>
          <w:color w:val="212121"/>
          <w:spacing w:val="-4"/>
        </w:rPr>
        <w:t> </w:t>
      </w:r>
      <w:r>
        <w:rPr>
          <w:color w:val="212121"/>
        </w:rPr>
        <w:t>"[:upper:]" "[:lower:]"</w:t>
      </w:r>
      <w:r>
        <w:rPr>
          <w:color w:val="212121"/>
          <w:spacing w:val="-4"/>
        </w:rPr>
        <w:t> </w:t>
      </w:r>
      <w:r>
        <w:rPr>
          <w:color w:val="212121"/>
        </w:rPr>
        <w:t>|</w:t>
      </w:r>
      <w:r>
        <w:rPr>
          <w:color w:val="212121"/>
          <w:spacing w:val="-5"/>
        </w:rPr>
        <w:t> </w:t>
      </w:r>
      <w:r>
        <w:rPr>
          <w:color w:val="212121"/>
        </w:rPr>
        <w:t>tr "[:space:][:punct:]" "\n" \</w:t>
      </w:r>
    </w:p>
    <w:p>
      <w:pPr>
        <w:pStyle w:val="ListParagraph"/>
        <w:numPr>
          <w:ilvl w:val="0"/>
          <w:numId w:val="50"/>
        </w:numPr>
        <w:tabs>
          <w:tab w:pos="213" w:val="left" w:leader="none"/>
          <w:tab w:pos="371" w:val="left" w:leader="none"/>
        </w:tabs>
        <w:spacing w:line="240" w:lineRule="auto" w:before="0" w:after="0"/>
        <w:ind w:left="213" w:right="6123" w:hanging="70"/>
        <w:jc w:val="left"/>
        <w:rPr>
          <w:sz w:val="28"/>
        </w:rPr>
      </w:pPr>
      <w:r>
        <w:rPr>
          <w:color w:val="212121"/>
          <w:sz w:val="28"/>
        </w:rPr>
        <w:t>|</w:t>
      </w:r>
      <w:r>
        <w:rPr>
          <w:color w:val="212121"/>
          <w:spacing w:val="-5"/>
          <w:sz w:val="28"/>
        </w:rPr>
        <w:t> </w:t>
      </w:r>
      <w:r>
        <w:rPr>
          <w:color w:val="212121"/>
          <w:sz w:val="28"/>
        </w:rPr>
        <w:t>sort</w:t>
      </w:r>
      <w:r>
        <w:rPr>
          <w:color w:val="212121"/>
          <w:spacing w:val="-2"/>
          <w:sz w:val="28"/>
        </w:rPr>
        <w:t> </w:t>
      </w:r>
      <w:r>
        <w:rPr>
          <w:color w:val="212121"/>
          <w:sz w:val="28"/>
        </w:rPr>
        <w:t>|</w:t>
      </w:r>
      <w:r>
        <w:rPr>
          <w:color w:val="212121"/>
          <w:spacing w:val="-5"/>
          <w:sz w:val="28"/>
        </w:rPr>
        <w:t> </w:t>
      </w:r>
      <w:r>
        <w:rPr>
          <w:color w:val="212121"/>
          <w:sz w:val="28"/>
        </w:rPr>
        <w:t>uniq</w:t>
      </w:r>
      <w:r>
        <w:rPr>
          <w:color w:val="212121"/>
          <w:spacing w:val="-2"/>
          <w:sz w:val="28"/>
        </w:rPr>
        <w:t> </w:t>
      </w:r>
      <w:r>
        <w:rPr>
          <w:color w:val="212121"/>
          <w:sz w:val="28"/>
        </w:rPr>
        <w:t>-c</w:t>
      </w:r>
      <w:r>
        <w:rPr>
          <w:color w:val="212121"/>
          <w:spacing w:val="-3"/>
          <w:sz w:val="28"/>
        </w:rPr>
        <w:t> </w:t>
      </w:r>
      <w:r>
        <w:rPr>
          <w:color w:val="212121"/>
          <w:sz w:val="28"/>
        </w:rPr>
        <w:t>|</w:t>
      </w:r>
      <w:r>
        <w:rPr>
          <w:color w:val="212121"/>
          <w:spacing w:val="-5"/>
          <w:sz w:val="28"/>
        </w:rPr>
        <w:t> </w:t>
      </w:r>
      <w:r>
        <w:rPr>
          <w:color w:val="212121"/>
          <w:sz w:val="28"/>
        </w:rPr>
        <w:t>sort</w:t>
      </w:r>
      <w:r>
        <w:rPr>
          <w:color w:val="212121"/>
          <w:spacing w:val="-4"/>
          <w:sz w:val="28"/>
        </w:rPr>
        <w:t> </w:t>
      </w:r>
      <w:r>
        <w:rPr>
          <w:color w:val="212121"/>
          <w:sz w:val="28"/>
        </w:rPr>
        <w:t>-nr</w:t>
      </w:r>
      <w:r>
        <w:rPr>
          <w:color w:val="212121"/>
          <w:spacing w:val="-3"/>
          <w:sz w:val="28"/>
        </w:rPr>
        <w:t> </w:t>
      </w:r>
      <w:r>
        <w:rPr>
          <w:color w:val="212121"/>
          <w:sz w:val="28"/>
        </w:rPr>
        <w:t>|</w:t>
      </w:r>
      <w:r>
        <w:rPr>
          <w:color w:val="212121"/>
          <w:spacing w:val="-5"/>
          <w:sz w:val="28"/>
        </w:rPr>
        <w:t> </w:t>
      </w:r>
      <w:r>
        <w:rPr>
          <w:color w:val="212121"/>
          <w:sz w:val="28"/>
        </w:rPr>
        <w:t>head</w:t>
      </w:r>
      <w:r>
        <w:rPr>
          <w:color w:val="212121"/>
          <w:spacing w:val="-2"/>
          <w:sz w:val="28"/>
        </w:rPr>
        <w:t> </w:t>
      </w:r>
      <w:r>
        <w:rPr>
          <w:color w:val="212121"/>
          <w:sz w:val="28"/>
        </w:rPr>
        <w:t>-8 </w:t>
      </w:r>
      <w:r>
        <w:rPr>
          <w:color w:val="212121"/>
          <w:spacing w:val="-2"/>
          <w:sz w:val="28"/>
        </w:rPr>
        <w:t>15233</w:t>
      </w:r>
    </w:p>
    <w:p>
      <w:pPr>
        <w:pStyle w:val="ListParagraph"/>
        <w:spacing w:after="0" w:line="240" w:lineRule="auto"/>
        <w:jc w:val="left"/>
        <w:rPr>
          <w:sz w:val="28"/>
        </w:rPr>
        <w:sectPr>
          <w:pgSz w:w="11910" w:h="16840"/>
          <w:pgMar w:header="0" w:footer="1147" w:top="1660" w:bottom="1340" w:left="1275" w:right="566"/>
        </w:sectPr>
      </w:pPr>
    </w:p>
    <w:p>
      <w:pPr>
        <w:pStyle w:val="BodyText"/>
        <w:spacing w:line="322" w:lineRule="exact" w:before="73"/>
        <w:ind w:left="283"/>
      </w:pPr>
      <w:r>
        <w:rPr>
          <w:color w:val="212121"/>
        </w:rPr>
        <w:t>720</w:t>
      </w:r>
      <w:r>
        <w:rPr>
          <w:color w:val="212121"/>
          <w:spacing w:val="-1"/>
        </w:rPr>
        <w:t> </w:t>
      </w:r>
      <w:r>
        <w:rPr>
          <w:color w:val="212121"/>
          <w:spacing w:val="-5"/>
        </w:rPr>
        <w:t>the</w:t>
      </w:r>
    </w:p>
    <w:p>
      <w:pPr>
        <w:pStyle w:val="BodyText"/>
        <w:spacing w:line="322" w:lineRule="exact"/>
        <w:ind w:left="283"/>
      </w:pPr>
      <w:r>
        <w:rPr>
          <w:color w:val="212121"/>
        </w:rPr>
        <w:t>342</w:t>
      </w:r>
      <w:r>
        <w:rPr>
          <w:color w:val="212121"/>
          <w:spacing w:val="-1"/>
        </w:rPr>
        <w:t> </w:t>
      </w:r>
      <w:r>
        <w:rPr>
          <w:color w:val="212121"/>
          <w:spacing w:val="-5"/>
        </w:rPr>
        <w:t>of</w:t>
      </w:r>
    </w:p>
    <w:p>
      <w:pPr>
        <w:pStyle w:val="BodyText"/>
        <w:spacing w:line="322" w:lineRule="exact"/>
        <w:ind w:left="283"/>
      </w:pPr>
      <w:r>
        <w:rPr>
          <w:color w:val="212121"/>
        </w:rPr>
        <w:t>251</w:t>
      </w:r>
      <w:r>
        <w:rPr>
          <w:color w:val="212121"/>
          <w:spacing w:val="-1"/>
        </w:rPr>
        <w:t> </w:t>
      </w:r>
      <w:r>
        <w:rPr>
          <w:color w:val="212121"/>
          <w:spacing w:val="-5"/>
        </w:rPr>
        <w:t>to</w:t>
      </w:r>
    </w:p>
    <w:p>
      <w:pPr>
        <w:pStyle w:val="BodyText"/>
        <w:spacing w:line="322" w:lineRule="exact"/>
        <w:ind w:left="283"/>
      </w:pPr>
      <w:r>
        <w:rPr>
          <w:color w:val="212121"/>
        </w:rPr>
        <w:t>244</w:t>
      </w:r>
      <w:r>
        <w:rPr>
          <w:color w:val="212121"/>
          <w:spacing w:val="-1"/>
        </w:rPr>
        <w:t> </w:t>
      </w:r>
      <w:r>
        <w:rPr>
          <w:color w:val="212121"/>
          <w:spacing w:val="-10"/>
        </w:rPr>
        <w:t>a</w:t>
      </w:r>
    </w:p>
    <w:p>
      <w:pPr>
        <w:pStyle w:val="BodyText"/>
        <w:ind w:left="283"/>
      </w:pPr>
      <w:r>
        <w:rPr>
          <w:color w:val="212121"/>
        </w:rPr>
        <w:t>213</w:t>
      </w:r>
      <w:r>
        <w:rPr>
          <w:color w:val="212121"/>
          <w:spacing w:val="-1"/>
        </w:rPr>
        <w:t> </w:t>
      </w:r>
      <w:r>
        <w:rPr>
          <w:color w:val="212121"/>
          <w:spacing w:val="-5"/>
        </w:rPr>
        <w:t>and</w:t>
      </w:r>
    </w:p>
    <w:p>
      <w:pPr>
        <w:pStyle w:val="BodyText"/>
        <w:spacing w:line="322" w:lineRule="exact" w:before="2"/>
        <w:ind w:left="283"/>
      </w:pPr>
      <w:r>
        <w:rPr>
          <w:color w:val="212121"/>
        </w:rPr>
        <w:t>180</w:t>
      </w:r>
      <w:r>
        <w:rPr>
          <w:color w:val="212121"/>
          <w:spacing w:val="-1"/>
        </w:rPr>
        <w:t> </w:t>
      </w:r>
      <w:r>
        <w:rPr>
          <w:color w:val="212121"/>
          <w:spacing w:val="-5"/>
        </w:rPr>
        <w:t>or</w:t>
      </w:r>
    </w:p>
    <w:p>
      <w:pPr>
        <w:pStyle w:val="BodyText"/>
        <w:spacing w:line="322" w:lineRule="exact"/>
        <w:ind w:left="283"/>
      </w:pPr>
      <w:r>
        <w:rPr>
          <w:color w:val="212121"/>
        </w:rPr>
        <w:t>180</w:t>
      </w:r>
      <w:r>
        <w:rPr>
          <w:color w:val="212121"/>
          <w:spacing w:val="-1"/>
        </w:rPr>
        <w:t> </w:t>
      </w:r>
      <w:r>
        <w:rPr>
          <w:color w:val="212121"/>
          <w:spacing w:val="-5"/>
        </w:rPr>
        <w:t>is</w:t>
      </w:r>
    </w:p>
    <w:p>
      <w:pPr>
        <w:pStyle w:val="BodyText"/>
        <w:spacing w:line="322" w:lineRule="exact"/>
      </w:pPr>
      <w:r>
        <w:rPr>
          <w:color w:val="212121"/>
        </w:rPr>
        <w:t>[student@</w:t>
      </w:r>
      <w:r>
        <w:rPr>
          <w:color w:val="212121"/>
          <w:spacing w:val="-9"/>
        </w:rPr>
        <w:t> </w:t>
      </w:r>
      <w:r>
        <w:rPr>
          <w:color w:val="212121"/>
        </w:rPr>
        <w:t>localhost</w:t>
      </w:r>
      <w:r>
        <w:rPr>
          <w:color w:val="212121"/>
          <w:spacing w:val="-6"/>
        </w:rPr>
        <w:t> </w:t>
      </w:r>
      <w:r>
        <w:rPr>
          <w:color w:val="212121"/>
          <w:spacing w:val="-2"/>
        </w:rPr>
        <w:t>root]$</w:t>
      </w:r>
    </w:p>
    <w:p>
      <w:pPr>
        <w:pStyle w:val="BodyText"/>
        <w:ind w:right="846" w:firstLine="707"/>
        <w:jc w:val="both"/>
      </w:pPr>
      <w:r>
        <w:rPr/>
        <w:t>В примере 7.9 выполняется подсчет, сколько раз какие слова были употреблены в файле "</w:t>
      </w:r>
      <w:r>
        <w:rPr>
          <w:color w:val="8A0000"/>
        </w:rPr>
        <w:t>grep.info</w:t>
      </w:r>
      <w:r>
        <w:rPr/>
        <w:t>" и вывод самых часто употребляемых с указанием количества употреблений в файле. Для этого потребовалось сначала заменить все большие буквы маленькими, чтобы не было разных способов написания одного слова, затем заменить все пробелы и знаки препинания концом строки (</w:t>
      </w:r>
      <w:r>
        <w:rPr>
          <w:i/>
        </w:rPr>
        <w:t>символ </w:t>
      </w:r>
      <w:r>
        <w:rPr/>
        <w:t>"</w:t>
      </w:r>
      <w:r>
        <w:rPr>
          <w:color w:val="8A0000"/>
        </w:rPr>
        <w:t>\n</w:t>
      </w:r>
      <w:r>
        <w:rPr/>
        <w:t>"), чтобы в каждой строке было ровно по одному слову (пользователь всюду взял параметры </w:t>
      </w:r>
      <w:r>
        <w:rPr>
          <w:color w:val="8A0000"/>
        </w:rPr>
        <w:t>tr </w:t>
      </w:r>
      <w:r>
        <w:rPr/>
        <w:t>в кавычки, чтобы</w:t>
      </w:r>
      <w:r>
        <w:rPr>
          <w:spacing w:val="-2"/>
        </w:rPr>
        <w:t> </w:t>
      </w:r>
      <w:r>
        <w:rPr>
          <w:color w:val="8A0000"/>
        </w:rPr>
        <w:t>bash</w:t>
      </w:r>
      <w:r>
        <w:rPr>
          <w:color w:val="8A0000"/>
          <w:spacing w:val="-2"/>
        </w:rPr>
        <w:t> </w:t>
      </w:r>
      <w:r>
        <w:rPr/>
        <w:t>не</w:t>
      </w:r>
      <w:r>
        <w:rPr>
          <w:spacing w:val="-2"/>
        </w:rPr>
        <w:t> </w:t>
      </w:r>
      <w:r>
        <w:rPr/>
        <w:t>понял</w:t>
      </w:r>
      <w:r>
        <w:rPr>
          <w:spacing w:val="-5"/>
        </w:rPr>
        <w:t> </w:t>
      </w:r>
      <w:r>
        <w:rPr/>
        <w:t>их</w:t>
      </w:r>
      <w:r>
        <w:rPr>
          <w:spacing w:val="-1"/>
        </w:rPr>
        <w:t> </w:t>
      </w:r>
      <w:r>
        <w:rPr/>
        <w:t>неправильно).</w:t>
      </w:r>
      <w:r>
        <w:rPr>
          <w:spacing w:val="-3"/>
        </w:rPr>
        <w:t> </w:t>
      </w:r>
      <w:r>
        <w:rPr/>
        <w:t>Потом</w:t>
      </w:r>
      <w:r>
        <w:rPr>
          <w:spacing w:val="-2"/>
        </w:rPr>
        <w:t> </w:t>
      </w:r>
      <w:r>
        <w:rPr/>
        <w:t>список</w:t>
      </w:r>
      <w:r>
        <w:rPr>
          <w:spacing w:val="-2"/>
        </w:rPr>
        <w:t> </w:t>
      </w:r>
      <w:r>
        <w:rPr/>
        <w:t>был</w:t>
      </w:r>
      <w:r>
        <w:rPr>
          <w:spacing w:val="-3"/>
        </w:rPr>
        <w:t> </w:t>
      </w:r>
      <w:r>
        <w:rPr/>
        <w:t>отсортирован,</w:t>
      </w:r>
      <w:r>
        <w:rPr>
          <w:spacing w:val="-3"/>
        </w:rPr>
        <w:t> </w:t>
      </w:r>
      <w:r>
        <w:rPr/>
        <w:t>все повторяющиеся слова заменены одним словом с указанием количества повторений ("</w:t>
      </w:r>
      <w:r>
        <w:rPr>
          <w:color w:val="8A0000"/>
        </w:rPr>
        <w:t>uniq -c</w:t>
      </w:r>
      <w:r>
        <w:rPr/>
        <w:t>"), затем строки снова отсортированы по убыванию чисел в начале строки ("</w:t>
      </w:r>
      <w:r>
        <w:rPr>
          <w:color w:val="8A0000"/>
        </w:rPr>
        <w:t>sort -nr</w:t>
      </w:r>
      <w:r>
        <w:rPr/>
        <w:t>") и выведены первые 8 строк ("</w:t>
      </w:r>
      <w:r>
        <w:rPr>
          <w:color w:val="8A0000"/>
        </w:rPr>
        <w:t>head -8</w:t>
      </w:r>
      <w:r>
        <w:rPr/>
        <w:t>").</w:t>
      </w:r>
    </w:p>
    <w:p>
      <w:pPr>
        <w:pStyle w:val="BodyText"/>
        <w:spacing w:before="5"/>
        <w:ind w:left="0"/>
      </w:pPr>
    </w:p>
    <w:p>
      <w:pPr>
        <w:pStyle w:val="Heading1"/>
        <w:ind w:left="2628"/>
      </w:pPr>
      <w:r>
        <w:rPr/>
        <w:t>2</w:t>
      </w:r>
      <w:r>
        <w:rPr>
          <w:spacing w:val="-4"/>
        </w:rPr>
        <w:t> </w:t>
      </w:r>
      <w:r>
        <w:rPr/>
        <w:t>МЕТОДИКА</w:t>
      </w:r>
      <w:r>
        <w:rPr>
          <w:spacing w:val="-4"/>
        </w:rPr>
        <w:t> </w:t>
      </w:r>
      <w:r>
        <w:rPr>
          <w:spacing w:val="-2"/>
        </w:rPr>
        <w:t>ВЫПОЛНЕНИЯ</w:t>
      </w:r>
    </w:p>
    <w:p>
      <w:pPr>
        <w:pStyle w:val="ListParagraph"/>
        <w:numPr>
          <w:ilvl w:val="0"/>
          <w:numId w:val="51"/>
        </w:numPr>
        <w:tabs>
          <w:tab w:pos="863" w:val="left" w:leader="none"/>
        </w:tabs>
        <w:spacing w:line="240" w:lineRule="auto" w:before="317" w:after="0"/>
        <w:ind w:left="863" w:right="846" w:hanging="360"/>
        <w:jc w:val="both"/>
        <w:rPr>
          <w:sz w:val="28"/>
        </w:rPr>
      </w:pPr>
      <w:r>
        <w:rPr>
          <w:sz w:val="28"/>
        </w:rPr>
        <w:t>Используя утилиты hexdump и strings, вывести на экран содержимое одного из перечисленных ниже файлов из каталога /bin. Позиция файла для</w:t>
      </w:r>
      <w:r>
        <w:rPr>
          <w:spacing w:val="-1"/>
          <w:sz w:val="28"/>
        </w:rPr>
        <w:t> </w:t>
      </w:r>
      <w:r>
        <w:rPr>
          <w:sz w:val="28"/>
        </w:rPr>
        <w:t>распечатки определяется номером бригады. Имена файлов для выполнения задания 1:</w:t>
      </w:r>
    </w:p>
    <w:p>
      <w:pPr>
        <w:pStyle w:val="BodyText"/>
        <w:spacing w:line="322" w:lineRule="exact" w:before="1"/>
        <w:jc w:val="both"/>
      </w:pPr>
      <w:r>
        <w:rPr/>
        <w:t>tar,</w:t>
      </w:r>
      <w:r>
        <w:rPr>
          <w:spacing w:val="-5"/>
        </w:rPr>
        <w:t> </w:t>
      </w:r>
      <w:r>
        <w:rPr/>
        <w:t>sort,</w:t>
      </w:r>
      <w:r>
        <w:rPr>
          <w:spacing w:val="-4"/>
        </w:rPr>
        <w:t> </w:t>
      </w:r>
      <w:r>
        <w:rPr/>
        <w:t>sed,</w:t>
      </w:r>
      <w:r>
        <w:rPr>
          <w:spacing w:val="-5"/>
        </w:rPr>
        <w:t> </w:t>
      </w:r>
      <w:r>
        <w:rPr/>
        <w:t>ping,</w:t>
      </w:r>
      <w:r>
        <w:rPr>
          <w:spacing w:val="-4"/>
        </w:rPr>
        <w:t> </w:t>
      </w:r>
      <w:r>
        <w:rPr/>
        <w:t>vi,</w:t>
      </w:r>
      <w:r>
        <w:rPr>
          <w:spacing w:val="-7"/>
        </w:rPr>
        <w:t> </w:t>
      </w:r>
      <w:r>
        <w:rPr/>
        <w:t>unlink,</w:t>
      </w:r>
      <w:r>
        <w:rPr>
          <w:spacing w:val="-4"/>
        </w:rPr>
        <w:t> </w:t>
      </w:r>
      <w:r>
        <w:rPr/>
        <w:t>uname,</w:t>
      </w:r>
      <w:r>
        <w:rPr>
          <w:spacing w:val="-5"/>
        </w:rPr>
        <w:t> </w:t>
      </w:r>
      <w:r>
        <w:rPr/>
        <w:t>touch,</w:t>
      </w:r>
      <w:r>
        <w:rPr>
          <w:spacing w:val="-4"/>
        </w:rPr>
        <w:t> </w:t>
      </w:r>
      <w:r>
        <w:rPr/>
        <w:t>sleep,</w:t>
      </w:r>
      <w:r>
        <w:rPr>
          <w:spacing w:val="-4"/>
        </w:rPr>
        <w:t> sty.</w:t>
      </w:r>
    </w:p>
    <w:p>
      <w:pPr>
        <w:pStyle w:val="ListParagraph"/>
        <w:numPr>
          <w:ilvl w:val="0"/>
          <w:numId w:val="51"/>
        </w:numPr>
        <w:tabs>
          <w:tab w:pos="863" w:val="left" w:leader="none"/>
        </w:tabs>
        <w:spacing w:line="240" w:lineRule="auto" w:before="0" w:after="0"/>
        <w:ind w:left="863" w:right="847" w:hanging="360"/>
        <w:jc w:val="both"/>
        <w:rPr>
          <w:sz w:val="28"/>
        </w:rPr>
      </w:pPr>
      <w:r>
        <w:rPr>
          <w:sz w:val="28"/>
        </w:rPr>
        <w:t>Подсчитать общее количество файлов (каталогов) в одном из перечисленных ниже каталогов. Каталог для подсчета количества определяется номером бригады. Имена каталогов для выполнения задания 2:</w:t>
      </w:r>
    </w:p>
    <w:p>
      <w:pPr>
        <w:pStyle w:val="BodyText"/>
        <w:spacing w:line="322" w:lineRule="exact" w:before="2"/>
        <w:jc w:val="both"/>
      </w:pPr>
      <w:r>
        <w:rPr/>
        <w:t>/bin,</w:t>
      </w:r>
      <w:r>
        <w:rPr>
          <w:spacing w:val="-8"/>
        </w:rPr>
        <w:t> </w:t>
      </w:r>
      <w:r>
        <w:rPr/>
        <w:t>/etc,</w:t>
      </w:r>
      <w:r>
        <w:rPr>
          <w:spacing w:val="-4"/>
        </w:rPr>
        <w:t> </w:t>
      </w:r>
      <w:r>
        <w:rPr/>
        <w:t>/lib,</w:t>
      </w:r>
      <w:r>
        <w:rPr>
          <w:spacing w:val="-4"/>
        </w:rPr>
        <w:t> </w:t>
      </w:r>
      <w:r>
        <w:rPr/>
        <w:t>/proc,</w:t>
      </w:r>
      <w:r>
        <w:rPr>
          <w:spacing w:val="-4"/>
        </w:rPr>
        <w:t> </w:t>
      </w:r>
      <w:r>
        <w:rPr/>
        <w:t>/usr,</w:t>
      </w:r>
      <w:r>
        <w:rPr>
          <w:spacing w:val="-8"/>
        </w:rPr>
        <w:t> </w:t>
      </w:r>
      <w:r>
        <w:rPr/>
        <w:t>/var,</w:t>
      </w:r>
      <w:r>
        <w:rPr>
          <w:spacing w:val="-4"/>
        </w:rPr>
        <w:t> </w:t>
      </w:r>
      <w:r>
        <w:rPr/>
        <w:t>/dev,</w:t>
      </w:r>
      <w:r>
        <w:rPr>
          <w:spacing w:val="-7"/>
        </w:rPr>
        <w:t> </w:t>
      </w:r>
      <w:r>
        <w:rPr/>
        <w:t>/sbin,</w:t>
      </w:r>
      <w:r>
        <w:rPr>
          <w:spacing w:val="-4"/>
        </w:rPr>
        <w:t> </w:t>
      </w:r>
      <w:r>
        <w:rPr/>
        <w:t>/sys,</w:t>
      </w:r>
      <w:r>
        <w:rPr>
          <w:spacing w:val="-4"/>
        </w:rPr>
        <w:t> </w:t>
      </w:r>
      <w:r>
        <w:rPr>
          <w:spacing w:val="-2"/>
        </w:rPr>
        <w:t>/root</w:t>
      </w:r>
    </w:p>
    <w:p>
      <w:pPr>
        <w:pStyle w:val="ListParagraph"/>
        <w:numPr>
          <w:ilvl w:val="0"/>
          <w:numId w:val="51"/>
        </w:numPr>
        <w:tabs>
          <w:tab w:pos="863" w:val="left" w:leader="none"/>
        </w:tabs>
        <w:spacing w:line="240" w:lineRule="auto" w:before="0" w:after="0"/>
        <w:ind w:left="863" w:right="847" w:hanging="360"/>
        <w:jc w:val="both"/>
        <w:rPr>
          <w:sz w:val="28"/>
        </w:rPr>
      </w:pPr>
      <w:r>
        <w:rPr>
          <w:sz w:val="28"/>
        </w:rPr>
        <w:t>Найти общее количество процессов, выполняющихся в системе в данный момент.</w:t>
      </w:r>
    </w:p>
    <w:p>
      <w:pPr>
        <w:pStyle w:val="ListParagraph"/>
        <w:numPr>
          <w:ilvl w:val="0"/>
          <w:numId w:val="51"/>
        </w:numPr>
        <w:tabs>
          <w:tab w:pos="863" w:val="left" w:leader="none"/>
        </w:tabs>
        <w:spacing w:line="240" w:lineRule="auto" w:before="0" w:after="0"/>
        <w:ind w:left="863" w:right="855" w:hanging="360"/>
        <w:jc w:val="both"/>
        <w:rPr>
          <w:sz w:val="28"/>
        </w:rPr>
      </w:pPr>
      <w:r>
        <w:rPr>
          <w:sz w:val="28"/>
        </w:rPr>
        <w:t>Вывести список выполняющихся процессов, в именах которых присутствует слово manager и отсутствует слово grep</w:t>
      </w:r>
    </w:p>
    <w:p>
      <w:pPr>
        <w:pStyle w:val="ListParagraph"/>
        <w:numPr>
          <w:ilvl w:val="0"/>
          <w:numId w:val="51"/>
        </w:numPr>
        <w:tabs>
          <w:tab w:pos="862" w:val="left" w:leader="none"/>
        </w:tabs>
        <w:spacing w:line="242" w:lineRule="auto" w:before="0" w:after="0"/>
        <w:ind w:left="503" w:right="2434" w:firstLine="0"/>
        <w:jc w:val="left"/>
        <w:rPr>
          <w:sz w:val="28"/>
        </w:rPr>
      </w:pPr>
      <w:r>
        <w:rPr>
          <w:sz w:val="28"/>
        </w:rPr>
        <w:t>Создать</w:t>
      </w:r>
      <w:r>
        <w:rPr>
          <w:spacing w:val="-6"/>
          <w:sz w:val="28"/>
        </w:rPr>
        <w:t> </w:t>
      </w:r>
      <w:r>
        <w:rPr>
          <w:sz w:val="28"/>
        </w:rPr>
        <w:t>текстовый</w:t>
      </w:r>
      <w:r>
        <w:rPr>
          <w:spacing w:val="-8"/>
          <w:sz w:val="28"/>
        </w:rPr>
        <w:t> </w:t>
      </w:r>
      <w:r>
        <w:rPr>
          <w:sz w:val="28"/>
        </w:rPr>
        <w:t>файл,</w:t>
      </w:r>
      <w:r>
        <w:rPr>
          <w:spacing w:val="-6"/>
          <w:sz w:val="28"/>
        </w:rPr>
        <w:t> </w:t>
      </w:r>
      <w:r>
        <w:rPr>
          <w:sz w:val="28"/>
        </w:rPr>
        <w:t>содержащий</w:t>
      </w:r>
      <w:r>
        <w:rPr>
          <w:spacing w:val="-8"/>
          <w:sz w:val="28"/>
        </w:rPr>
        <w:t> </w:t>
      </w:r>
      <w:r>
        <w:rPr>
          <w:sz w:val="28"/>
        </w:rPr>
        <w:t>набор</w:t>
      </w:r>
      <w:r>
        <w:rPr>
          <w:spacing w:val="-4"/>
          <w:sz w:val="28"/>
        </w:rPr>
        <w:t> </w:t>
      </w:r>
      <w:r>
        <w:rPr>
          <w:sz w:val="28"/>
        </w:rPr>
        <w:t>строк</w:t>
      </w:r>
      <w:r>
        <w:rPr>
          <w:spacing w:val="-5"/>
          <w:sz w:val="28"/>
        </w:rPr>
        <w:t> </w:t>
      </w:r>
      <w:r>
        <w:rPr>
          <w:sz w:val="28"/>
        </w:rPr>
        <w:t>вида: </w:t>
      </w:r>
      <w:r>
        <w:rPr>
          <w:spacing w:val="-4"/>
          <w:sz w:val="28"/>
        </w:rPr>
        <w:t>123</w:t>
      </w:r>
    </w:p>
    <w:p>
      <w:pPr>
        <w:pStyle w:val="BodyText"/>
        <w:spacing w:line="317" w:lineRule="exact"/>
        <w:ind w:left="503"/>
      </w:pPr>
      <w:r>
        <w:rPr>
          <w:spacing w:val="-5"/>
        </w:rPr>
        <w:t>178</w:t>
      </w:r>
    </w:p>
    <w:p>
      <w:pPr>
        <w:pStyle w:val="BodyText"/>
        <w:spacing w:line="322" w:lineRule="exact"/>
        <w:ind w:left="503"/>
      </w:pPr>
      <w:r>
        <w:rPr>
          <w:spacing w:val="-5"/>
        </w:rPr>
        <w:t>176</w:t>
      </w:r>
    </w:p>
    <w:p>
      <w:pPr>
        <w:pStyle w:val="BodyText"/>
        <w:spacing w:line="322" w:lineRule="exact"/>
        <w:ind w:left="503"/>
      </w:pPr>
      <w:r>
        <w:rPr>
          <w:spacing w:val="-5"/>
        </w:rPr>
        <w:t>755</w:t>
      </w:r>
    </w:p>
    <w:p>
      <w:pPr>
        <w:pStyle w:val="BodyText"/>
        <w:spacing w:line="322" w:lineRule="exact"/>
        <w:ind w:left="503"/>
      </w:pPr>
      <w:r>
        <w:rPr>
          <w:spacing w:val="-5"/>
        </w:rPr>
        <w:t>713</w:t>
      </w:r>
    </w:p>
    <w:p>
      <w:pPr>
        <w:pStyle w:val="BodyText"/>
        <w:ind w:left="503"/>
      </w:pPr>
      <w:r>
        <w:rPr>
          <w:spacing w:val="-5"/>
        </w:rPr>
        <w:t>873</w:t>
      </w:r>
    </w:p>
    <w:p>
      <w:pPr>
        <w:pStyle w:val="BodyText"/>
        <w:spacing w:after="0"/>
        <w:sectPr>
          <w:pgSz w:w="11910" w:h="16840"/>
          <w:pgMar w:header="0" w:footer="1147" w:top="1320" w:bottom="1340" w:left="1275" w:right="566"/>
        </w:sectPr>
      </w:pPr>
    </w:p>
    <w:p>
      <w:pPr>
        <w:pStyle w:val="BodyText"/>
        <w:spacing w:before="73"/>
        <w:ind w:right="879" w:firstLine="360"/>
      </w:pPr>
      <w:r>
        <w:rPr/>
        <w:t>С помощью утилиты grep найти строки, в которых есть цифра 7, после которой находится одна из цифр — 1, 3 или 5.</w:t>
      </w:r>
    </w:p>
    <w:p>
      <w:pPr>
        <w:pStyle w:val="ListParagraph"/>
        <w:numPr>
          <w:ilvl w:val="0"/>
          <w:numId w:val="51"/>
        </w:numPr>
        <w:tabs>
          <w:tab w:pos="862" w:val="left" w:leader="none"/>
        </w:tabs>
        <w:spacing w:line="240" w:lineRule="auto" w:before="0" w:after="0"/>
        <w:ind w:left="503" w:right="2434" w:firstLine="0"/>
        <w:jc w:val="left"/>
        <w:rPr>
          <w:sz w:val="28"/>
        </w:rPr>
      </w:pPr>
      <w:r>
        <w:rPr>
          <w:sz w:val="28"/>
        </w:rPr>
        <w:t>Создать</w:t>
      </w:r>
      <w:r>
        <w:rPr>
          <w:spacing w:val="-6"/>
          <w:sz w:val="28"/>
        </w:rPr>
        <w:t> </w:t>
      </w:r>
      <w:r>
        <w:rPr>
          <w:sz w:val="28"/>
        </w:rPr>
        <w:t>текстовый</w:t>
      </w:r>
      <w:r>
        <w:rPr>
          <w:spacing w:val="-8"/>
          <w:sz w:val="28"/>
        </w:rPr>
        <w:t> </w:t>
      </w:r>
      <w:r>
        <w:rPr>
          <w:sz w:val="28"/>
        </w:rPr>
        <w:t>файл,</w:t>
      </w:r>
      <w:r>
        <w:rPr>
          <w:spacing w:val="-6"/>
          <w:sz w:val="28"/>
        </w:rPr>
        <w:t> </w:t>
      </w:r>
      <w:r>
        <w:rPr>
          <w:sz w:val="28"/>
        </w:rPr>
        <w:t>содержащий</w:t>
      </w:r>
      <w:r>
        <w:rPr>
          <w:spacing w:val="-8"/>
          <w:sz w:val="28"/>
        </w:rPr>
        <w:t> </w:t>
      </w:r>
      <w:r>
        <w:rPr>
          <w:sz w:val="28"/>
        </w:rPr>
        <w:t>набор</w:t>
      </w:r>
      <w:r>
        <w:rPr>
          <w:spacing w:val="-4"/>
          <w:sz w:val="28"/>
        </w:rPr>
        <w:t> </w:t>
      </w:r>
      <w:r>
        <w:rPr>
          <w:sz w:val="28"/>
        </w:rPr>
        <w:t>строк</w:t>
      </w:r>
      <w:r>
        <w:rPr>
          <w:spacing w:val="-5"/>
          <w:sz w:val="28"/>
        </w:rPr>
        <w:t> </w:t>
      </w:r>
      <w:r>
        <w:rPr>
          <w:sz w:val="28"/>
        </w:rPr>
        <w:t>вида: </w:t>
      </w:r>
      <w:r>
        <w:rPr>
          <w:spacing w:val="-2"/>
          <w:sz w:val="28"/>
        </w:rPr>
        <w:t>starfish</w:t>
      </w:r>
    </w:p>
    <w:p>
      <w:pPr>
        <w:pStyle w:val="BodyText"/>
        <w:ind w:left="503" w:right="8122"/>
      </w:pPr>
      <w:r>
        <w:rPr>
          <w:spacing w:val="-2"/>
        </w:rPr>
        <w:t>starless samscripter stellar microsrar ascender sacrifice scalar</w:t>
      </w:r>
    </w:p>
    <w:p>
      <w:pPr>
        <w:pStyle w:val="BodyText"/>
        <w:spacing w:before="1"/>
        <w:ind w:firstLine="360"/>
      </w:pPr>
      <w:r>
        <w:rPr/>
        <w:t>С</w:t>
      </w:r>
      <w:r>
        <w:rPr>
          <w:spacing w:val="40"/>
        </w:rPr>
        <w:t> </w:t>
      </w:r>
      <w:r>
        <w:rPr/>
        <w:t>помощью</w:t>
      </w:r>
      <w:r>
        <w:rPr>
          <w:spacing w:val="40"/>
        </w:rPr>
        <w:t> </w:t>
      </w:r>
      <w:r>
        <w:rPr/>
        <w:t>утилиты</w:t>
      </w:r>
      <w:r>
        <w:rPr>
          <w:spacing w:val="40"/>
        </w:rPr>
        <w:t> </w:t>
      </w:r>
      <w:r>
        <w:rPr/>
        <w:t>grep</w:t>
      </w:r>
      <w:r>
        <w:rPr>
          <w:spacing w:val="40"/>
        </w:rPr>
        <w:t> </w:t>
      </w:r>
      <w:r>
        <w:rPr/>
        <w:t>найти</w:t>
      </w:r>
      <w:r>
        <w:rPr>
          <w:spacing w:val="40"/>
        </w:rPr>
        <w:t> </w:t>
      </w:r>
      <w:r>
        <w:rPr/>
        <w:t>строки,</w:t>
      </w:r>
      <w:r>
        <w:rPr>
          <w:spacing w:val="40"/>
        </w:rPr>
        <w:t> </w:t>
      </w:r>
      <w:r>
        <w:rPr/>
        <w:t>начинающиеся</w:t>
      </w:r>
      <w:r>
        <w:rPr>
          <w:spacing w:val="40"/>
        </w:rPr>
        <w:t> </w:t>
      </w:r>
      <w:r>
        <w:rPr/>
        <w:t>на</w:t>
      </w:r>
      <w:r>
        <w:rPr>
          <w:spacing w:val="40"/>
        </w:rPr>
        <w:t> </w:t>
      </w:r>
      <w:r>
        <w:rPr/>
        <w:t>букву</w:t>
      </w:r>
      <w:r>
        <w:rPr>
          <w:spacing w:val="40"/>
        </w:rPr>
        <w:t> </w:t>
      </w:r>
      <w:r>
        <w:rPr/>
        <w:t>s</w:t>
      </w:r>
      <w:r>
        <w:rPr>
          <w:spacing w:val="40"/>
        </w:rPr>
        <w:t> </w:t>
      </w:r>
      <w:r>
        <w:rPr/>
        <w:t>и заканчивающиеся на букву r</w:t>
      </w:r>
    </w:p>
    <w:p>
      <w:pPr>
        <w:pStyle w:val="ListParagraph"/>
        <w:numPr>
          <w:ilvl w:val="0"/>
          <w:numId w:val="51"/>
        </w:numPr>
        <w:tabs>
          <w:tab w:pos="863" w:val="left" w:leader="none"/>
          <w:tab w:pos="2170" w:val="left" w:leader="none"/>
          <w:tab w:pos="3763" w:val="left" w:leader="none"/>
          <w:tab w:pos="4782" w:val="left" w:leader="none"/>
          <w:tab w:pos="6636" w:val="left" w:leader="none"/>
          <w:tab w:pos="8427" w:val="left" w:leader="none"/>
        </w:tabs>
        <w:spacing w:line="240" w:lineRule="auto" w:before="0" w:after="0"/>
        <w:ind w:left="863" w:right="854" w:hanging="360"/>
        <w:jc w:val="left"/>
        <w:rPr>
          <w:sz w:val="28"/>
        </w:rPr>
      </w:pPr>
      <w:r>
        <w:rPr>
          <w:spacing w:val="-2"/>
          <w:sz w:val="28"/>
        </w:rPr>
        <w:t>Создать</w:t>
      </w:r>
      <w:r>
        <w:rPr>
          <w:sz w:val="28"/>
        </w:rPr>
        <w:tab/>
      </w:r>
      <w:r>
        <w:rPr>
          <w:spacing w:val="-2"/>
          <w:sz w:val="28"/>
        </w:rPr>
        <w:t>текстовый</w:t>
      </w:r>
      <w:r>
        <w:rPr>
          <w:sz w:val="28"/>
        </w:rPr>
        <w:tab/>
      </w:r>
      <w:r>
        <w:rPr>
          <w:spacing w:val="-4"/>
          <w:sz w:val="28"/>
        </w:rPr>
        <w:t>файл,</w:t>
      </w:r>
      <w:r>
        <w:rPr>
          <w:sz w:val="28"/>
        </w:rPr>
        <w:tab/>
      </w:r>
      <w:r>
        <w:rPr>
          <w:spacing w:val="-2"/>
          <w:sz w:val="28"/>
        </w:rPr>
        <w:t>содержащий</w:t>
      </w:r>
      <w:r>
        <w:rPr>
          <w:sz w:val="28"/>
        </w:rPr>
        <w:tab/>
      </w:r>
      <w:r>
        <w:rPr>
          <w:spacing w:val="-2"/>
          <w:sz w:val="28"/>
        </w:rPr>
        <w:t>простейшие</w:t>
      </w:r>
      <w:r>
        <w:rPr>
          <w:sz w:val="28"/>
        </w:rPr>
        <w:tab/>
      </w:r>
      <w:r>
        <w:rPr>
          <w:spacing w:val="-2"/>
          <w:sz w:val="28"/>
        </w:rPr>
        <w:t>адреса </w:t>
      </w:r>
      <w:r>
        <w:rPr>
          <w:sz w:val="28"/>
        </w:rPr>
        <w:t>электронной почты вида </w:t>
      </w:r>
      <w:hyperlink r:id="rId53">
        <w:r>
          <w:rPr>
            <w:sz w:val="28"/>
          </w:rPr>
          <w:t>username@website.com.</w:t>
        </w:r>
      </w:hyperlink>
    </w:p>
    <w:p>
      <w:pPr>
        <w:pStyle w:val="BodyText"/>
        <w:ind w:right="850" w:firstLine="360"/>
        <w:jc w:val="both"/>
      </w:pPr>
      <w:r>
        <w:rPr/>
        <w:t>С помощью утилиты grep найти строки, содержащие правильные простейшие адреса. Проверить возможность использования более сложного регулярного выражения для распознавания адресов, содержащих другие допустимые символы.</w:t>
      </w:r>
    </w:p>
    <w:p>
      <w:pPr>
        <w:pStyle w:val="ListParagraph"/>
        <w:numPr>
          <w:ilvl w:val="0"/>
          <w:numId w:val="51"/>
        </w:numPr>
        <w:tabs>
          <w:tab w:pos="862" w:val="left" w:leader="none"/>
        </w:tabs>
        <w:spacing w:line="240" w:lineRule="auto" w:before="0" w:after="0"/>
        <w:ind w:left="503" w:right="846" w:firstLine="0"/>
        <w:jc w:val="both"/>
        <w:rPr>
          <w:sz w:val="28"/>
        </w:rPr>
      </w:pPr>
      <w:r>
        <w:rPr>
          <w:sz w:val="28"/>
        </w:rPr>
        <w:t>На произвольном примере продемонстрировать работу утилиты tr Создать</w:t>
      </w:r>
      <w:r>
        <w:rPr>
          <w:spacing w:val="18"/>
          <w:sz w:val="28"/>
        </w:rPr>
        <w:t> </w:t>
      </w:r>
      <w:r>
        <w:rPr>
          <w:sz w:val="28"/>
        </w:rPr>
        <w:t>текстовый</w:t>
      </w:r>
      <w:r>
        <w:rPr>
          <w:spacing w:val="15"/>
          <w:sz w:val="28"/>
        </w:rPr>
        <w:t> </w:t>
      </w:r>
      <w:r>
        <w:rPr>
          <w:sz w:val="28"/>
        </w:rPr>
        <w:t>файл,</w:t>
      </w:r>
      <w:r>
        <w:rPr>
          <w:spacing w:val="20"/>
          <w:sz w:val="28"/>
        </w:rPr>
        <w:t> </w:t>
      </w:r>
      <w:r>
        <w:rPr>
          <w:sz w:val="28"/>
        </w:rPr>
        <w:t>содержащий</w:t>
      </w:r>
      <w:r>
        <w:rPr>
          <w:spacing w:val="17"/>
          <w:sz w:val="28"/>
        </w:rPr>
        <w:t> </w:t>
      </w:r>
      <w:r>
        <w:rPr>
          <w:sz w:val="28"/>
        </w:rPr>
        <w:t>допустимые</w:t>
      </w:r>
      <w:r>
        <w:rPr>
          <w:spacing w:val="17"/>
          <w:sz w:val="28"/>
        </w:rPr>
        <w:t> </w:t>
      </w:r>
      <w:r>
        <w:rPr>
          <w:sz w:val="28"/>
        </w:rPr>
        <w:t>и</w:t>
      </w:r>
      <w:r>
        <w:rPr>
          <w:spacing w:val="19"/>
          <w:sz w:val="28"/>
        </w:rPr>
        <w:t> </w:t>
      </w:r>
      <w:r>
        <w:rPr>
          <w:sz w:val="28"/>
        </w:rPr>
        <w:t>недопустимые</w:t>
      </w:r>
      <w:r>
        <w:rPr>
          <w:spacing w:val="24"/>
          <w:sz w:val="28"/>
        </w:rPr>
        <w:t> </w:t>
      </w:r>
      <w:r>
        <w:rPr>
          <w:spacing w:val="-5"/>
          <w:sz w:val="28"/>
        </w:rPr>
        <w:t>IP-</w:t>
      </w:r>
    </w:p>
    <w:p>
      <w:pPr>
        <w:pStyle w:val="BodyText"/>
        <w:spacing w:line="321" w:lineRule="exact"/>
        <w:jc w:val="both"/>
      </w:pPr>
      <w:r>
        <w:rPr/>
        <w:t>адреса,</w:t>
      </w:r>
      <w:r>
        <w:rPr>
          <w:spacing w:val="-6"/>
        </w:rPr>
        <w:t> </w:t>
      </w:r>
      <w:r>
        <w:rPr/>
        <w:t>например</w:t>
      </w:r>
      <w:r>
        <w:rPr>
          <w:spacing w:val="-5"/>
        </w:rPr>
        <w:t> </w:t>
      </w:r>
      <w:r>
        <w:rPr>
          <w:spacing w:val="-2"/>
        </w:rPr>
        <w:t>127.0.0.1</w:t>
      </w:r>
    </w:p>
    <w:p>
      <w:pPr>
        <w:pStyle w:val="BodyText"/>
        <w:spacing w:line="322" w:lineRule="exact"/>
        <w:ind w:left="503"/>
      </w:pPr>
      <w:r>
        <w:rPr>
          <w:spacing w:val="-2"/>
        </w:rPr>
        <w:t>255.255.255.255</w:t>
      </w:r>
    </w:p>
    <w:p>
      <w:pPr>
        <w:pStyle w:val="BodyText"/>
        <w:ind w:left="503"/>
      </w:pPr>
      <w:r>
        <w:rPr>
          <w:spacing w:val="-2"/>
        </w:rPr>
        <w:t>12.34.56</w:t>
      </w:r>
    </w:p>
    <w:p>
      <w:pPr>
        <w:pStyle w:val="BodyText"/>
        <w:spacing w:line="322" w:lineRule="exact" w:before="2"/>
        <w:ind w:left="503"/>
      </w:pPr>
      <w:r>
        <w:rPr>
          <w:spacing w:val="-2"/>
        </w:rPr>
        <w:t>123.256.0.0</w:t>
      </w:r>
    </w:p>
    <w:p>
      <w:pPr>
        <w:pStyle w:val="BodyText"/>
        <w:spacing w:line="322" w:lineRule="exact"/>
        <w:ind w:left="503"/>
      </w:pPr>
      <w:r>
        <w:rPr>
          <w:spacing w:val="-2"/>
        </w:rPr>
        <w:t>1.23.099.255</w:t>
      </w:r>
    </w:p>
    <w:p>
      <w:pPr>
        <w:pStyle w:val="BodyText"/>
        <w:spacing w:line="322" w:lineRule="exact"/>
        <w:ind w:left="503"/>
      </w:pPr>
      <w:r>
        <w:rPr>
          <w:spacing w:val="-2"/>
        </w:rPr>
        <w:t>0.79.378.111</w:t>
      </w:r>
    </w:p>
    <w:p>
      <w:pPr>
        <w:pStyle w:val="BodyText"/>
        <w:ind w:firstLine="360"/>
      </w:pPr>
      <w:r>
        <w:rPr/>
        <w:t>С помощью утилиты grep и руководства man найти строки,</w:t>
      </w:r>
      <w:r>
        <w:rPr>
          <w:spacing w:val="-1"/>
        </w:rPr>
        <w:t> </w:t>
      </w:r>
      <w:r>
        <w:rPr/>
        <w:t>содержащие допустимые четырехбайтовые IP адреса.</w:t>
      </w:r>
    </w:p>
    <w:p>
      <w:pPr>
        <w:pStyle w:val="ListParagraph"/>
        <w:numPr>
          <w:ilvl w:val="0"/>
          <w:numId w:val="51"/>
        </w:numPr>
        <w:tabs>
          <w:tab w:pos="863" w:val="left" w:leader="none"/>
        </w:tabs>
        <w:spacing w:line="240" w:lineRule="auto" w:before="0" w:after="0"/>
        <w:ind w:left="863" w:right="851" w:hanging="360"/>
        <w:jc w:val="both"/>
        <w:rPr>
          <w:sz w:val="28"/>
        </w:rPr>
      </w:pPr>
      <w:r>
        <w:rPr>
          <w:sz w:val="28"/>
        </w:rPr>
        <w:t>Создать текстовый файл, содержащий корректные и некорректные номера телефонов ведомственной АТС объемом 399 номеров,</w:t>
      </w:r>
      <w:r>
        <w:rPr>
          <w:spacing w:val="40"/>
          <w:sz w:val="28"/>
        </w:rPr>
        <w:t> </w:t>
      </w:r>
      <w:r>
        <w:rPr>
          <w:sz w:val="28"/>
        </w:rPr>
        <w:t>номера с 000 до 399 – корректные, 0, 400, 900 –некорректные.</w:t>
      </w:r>
    </w:p>
    <w:p>
      <w:pPr>
        <w:pStyle w:val="BodyText"/>
        <w:spacing w:before="1"/>
        <w:ind w:right="852" w:firstLine="360"/>
        <w:jc w:val="both"/>
      </w:pPr>
      <w:r>
        <w:rPr/>
        <w:t>С помощью утилиты grep и руководства man найти строки,</w:t>
      </w:r>
      <w:r>
        <w:rPr>
          <w:spacing w:val="-1"/>
        </w:rPr>
        <w:t> </w:t>
      </w:r>
      <w:r>
        <w:rPr/>
        <w:t>содержащие допустимые номера телефонов.</w:t>
      </w:r>
    </w:p>
    <w:p>
      <w:pPr>
        <w:pStyle w:val="BodyText"/>
        <w:spacing w:before="3"/>
        <w:ind w:left="0"/>
      </w:pPr>
    </w:p>
    <w:p>
      <w:pPr>
        <w:pStyle w:val="Heading1"/>
        <w:ind w:left="3326"/>
      </w:pPr>
      <w:r>
        <w:rPr/>
        <w:t>3</w:t>
      </w:r>
      <w:r>
        <w:rPr>
          <w:spacing w:val="-1"/>
        </w:rPr>
        <w:t> </w:t>
      </w:r>
      <w:r>
        <w:rPr/>
        <w:t>ОТЧЕТ</w:t>
      </w:r>
      <w:r>
        <w:rPr>
          <w:spacing w:val="-2"/>
        </w:rPr>
        <w:t> </w:t>
      </w:r>
      <w:r>
        <w:rPr/>
        <w:t>О</w:t>
      </w:r>
      <w:r>
        <w:rPr>
          <w:spacing w:val="-2"/>
        </w:rPr>
        <w:t> РАБОТЕ</w:t>
      </w:r>
    </w:p>
    <w:p>
      <w:pPr>
        <w:pStyle w:val="BodyText"/>
        <w:spacing w:line="322" w:lineRule="exact" w:before="319"/>
        <w:ind w:left="851"/>
        <w:jc w:val="both"/>
      </w:pPr>
      <w:r>
        <w:rPr/>
        <w:t>Готовится</w:t>
      </w:r>
      <w:r>
        <w:rPr>
          <w:spacing w:val="-5"/>
        </w:rPr>
        <w:t> </w:t>
      </w:r>
      <w:r>
        <w:rPr/>
        <w:t>в</w:t>
      </w:r>
      <w:r>
        <w:rPr>
          <w:spacing w:val="-6"/>
        </w:rPr>
        <w:t> </w:t>
      </w:r>
      <w:r>
        <w:rPr/>
        <w:t>письменном</w:t>
      </w:r>
      <w:r>
        <w:rPr>
          <w:spacing w:val="-4"/>
        </w:rPr>
        <w:t> </w:t>
      </w:r>
      <w:r>
        <w:rPr/>
        <w:t>виде</w:t>
      </w:r>
      <w:r>
        <w:rPr>
          <w:spacing w:val="-8"/>
        </w:rPr>
        <w:t> </w:t>
      </w:r>
      <w:r>
        <w:rPr/>
        <w:t>один</w:t>
      </w:r>
      <w:r>
        <w:rPr>
          <w:spacing w:val="-7"/>
        </w:rPr>
        <w:t> </w:t>
      </w:r>
      <w:r>
        <w:rPr/>
        <w:t>на</w:t>
      </w:r>
      <w:r>
        <w:rPr>
          <w:spacing w:val="-5"/>
        </w:rPr>
        <w:t> </w:t>
      </w:r>
      <w:r>
        <w:rPr/>
        <w:t>бригаду.</w:t>
      </w:r>
      <w:r>
        <w:rPr>
          <w:spacing w:val="-5"/>
        </w:rPr>
        <w:t> </w:t>
      </w:r>
      <w:r>
        <w:rPr/>
        <w:t>Содержание</w:t>
      </w:r>
      <w:r>
        <w:rPr>
          <w:spacing w:val="-6"/>
        </w:rPr>
        <w:t> </w:t>
      </w:r>
      <w:r>
        <w:rPr>
          <w:spacing w:val="-2"/>
        </w:rPr>
        <w:t>отчета:</w:t>
      </w:r>
    </w:p>
    <w:p>
      <w:pPr>
        <w:pStyle w:val="ListParagraph"/>
        <w:numPr>
          <w:ilvl w:val="0"/>
          <w:numId w:val="52"/>
        </w:numPr>
        <w:tabs>
          <w:tab w:pos="863" w:val="left" w:leader="none"/>
        </w:tabs>
        <w:spacing w:line="240" w:lineRule="auto" w:before="0" w:after="0"/>
        <w:ind w:left="863" w:right="847" w:hanging="360"/>
        <w:jc w:val="both"/>
        <w:rPr>
          <w:sz w:val="28"/>
        </w:rPr>
      </w:pPr>
      <w:r>
        <w:rPr>
          <w:sz w:val="28"/>
        </w:rPr>
        <w:t>Командные строки, использованные при выполнении заданий 1 - 9 и результаты выполнения заданий (в текстовом виде или в виде снимков экрана).</w:t>
      </w:r>
    </w:p>
    <w:p>
      <w:pPr>
        <w:pStyle w:val="ListParagraph"/>
        <w:numPr>
          <w:ilvl w:val="0"/>
          <w:numId w:val="52"/>
        </w:numPr>
        <w:tabs>
          <w:tab w:pos="863" w:val="left" w:leader="none"/>
        </w:tabs>
        <w:spacing w:line="240" w:lineRule="auto" w:before="0" w:after="0"/>
        <w:ind w:left="863" w:right="851" w:hanging="360"/>
        <w:jc w:val="both"/>
        <w:rPr>
          <w:sz w:val="28"/>
        </w:rPr>
      </w:pPr>
      <w:r>
        <w:rPr>
          <w:sz w:val="28"/>
        </w:rPr>
        <w:t>Письменный ответ на контрольный вопрос (номер вопроса определяется выражением номер бригады</w:t>
      </w:r>
      <w:r>
        <w:rPr>
          <w:spacing w:val="40"/>
          <w:sz w:val="28"/>
        </w:rPr>
        <w:t> </w:t>
      </w:r>
      <w:r>
        <w:rPr>
          <w:sz w:val="28"/>
        </w:rPr>
        <w:t>+ 5 ).</w:t>
      </w:r>
    </w:p>
    <w:p>
      <w:pPr>
        <w:pStyle w:val="ListParagraph"/>
        <w:spacing w:after="0" w:line="240" w:lineRule="auto"/>
        <w:jc w:val="both"/>
        <w:rPr>
          <w:sz w:val="28"/>
        </w:rPr>
        <w:sectPr>
          <w:pgSz w:w="11910" w:h="16840"/>
          <w:pgMar w:header="0" w:footer="1147" w:top="1320" w:bottom="1340" w:left="1275" w:right="566"/>
        </w:sectPr>
      </w:pPr>
    </w:p>
    <w:p>
      <w:pPr>
        <w:pStyle w:val="Heading1"/>
        <w:spacing w:before="59"/>
        <w:ind w:left="2650"/>
      </w:pPr>
      <w:r>
        <w:rPr/>
        <w:t>4</w:t>
      </w:r>
      <w:r>
        <w:rPr>
          <w:spacing w:val="-6"/>
        </w:rPr>
        <w:t> </w:t>
      </w:r>
      <w:r>
        <w:rPr/>
        <w:t>КОНТРОЛЬНЫЕ</w:t>
      </w:r>
      <w:r>
        <w:rPr>
          <w:spacing w:val="-5"/>
        </w:rPr>
        <w:t> </w:t>
      </w:r>
      <w:r>
        <w:rPr>
          <w:spacing w:val="-2"/>
        </w:rPr>
        <w:t>ВОПРОСЫ</w:t>
      </w:r>
    </w:p>
    <w:p>
      <w:pPr>
        <w:pStyle w:val="ListParagraph"/>
        <w:numPr>
          <w:ilvl w:val="0"/>
          <w:numId w:val="53"/>
        </w:numPr>
        <w:tabs>
          <w:tab w:pos="863" w:val="left" w:leader="none"/>
        </w:tabs>
        <w:spacing w:line="240" w:lineRule="auto" w:before="317" w:after="0"/>
        <w:ind w:left="863" w:right="857" w:hanging="360"/>
        <w:jc w:val="left"/>
        <w:rPr>
          <w:sz w:val="28"/>
        </w:rPr>
      </w:pPr>
      <w:r>
        <w:rPr>
          <w:sz w:val="28"/>
        </w:rPr>
        <w:t>Вывод на экран содержимого нетекстового файла с помощью утилит hexdump и strings.</w:t>
      </w:r>
    </w:p>
    <w:p>
      <w:pPr>
        <w:pStyle w:val="ListParagraph"/>
        <w:numPr>
          <w:ilvl w:val="0"/>
          <w:numId w:val="53"/>
        </w:numPr>
        <w:tabs>
          <w:tab w:pos="862" w:val="left" w:leader="none"/>
        </w:tabs>
        <w:spacing w:line="322" w:lineRule="exact" w:before="2" w:after="0"/>
        <w:ind w:left="862" w:right="0" w:hanging="359"/>
        <w:jc w:val="left"/>
        <w:rPr>
          <w:sz w:val="28"/>
        </w:rPr>
      </w:pPr>
      <w:r>
        <w:rPr>
          <w:sz w:val="28"/>
        </w:rPr>
        <w:t>Стандартный</w:t>
      </w:r>
      <w:r>
        <w:rPr>
          <w:spacing w:val="-9"/>
          <w:sz w:val="28"/>
        </w:rPr>
        <w:t> </w:t>
      </w:r>
      <w:r>
        <w:rPr>
          <w:sz w:val="28"/>
        </w:rPr>
        <w:t>ввод,</w:t>
      </w:r>
      <w:r>
        <w:rPr>
          <w:spacing w:val="-11"/>
          <w:sz w:val="28"/>
        </w:rPr>
        <w:t> </w:t>
      </w:r>
      <w:r>
        <w:rPr>
          <w:sz w:val="28"/>
        </w:rPr>
        <w:t>вывод,</w:t>
      </w:r>
      <w:r>
        <w:rPr>
          <w:spacing w:val="-7"/>
          <w:sz w:val="28"/>
        </w:rPr>
        <w:t> </w:t>
      </w:r>
      <w:r>
        <w:rPr>
          <w:sz w:val="28"/>
        </w:rPr>
        <w:t>стандартный</w:t>
      </w:r>
      <w:r>
        <w:rPr>
          <w:spacing w:val="-9"/>
          <w:sz w:val="28"/>
        </w:rPr>
        <w:t> </w:t>
      </w:r>
      <w:r>
        <w:rPr>
          <w:sz w:val="28"/>
        </w:rPr>
        <w:t>вывод</w:t>
      </w:r>
      <w:r>
        <w:rPr>
          <w:spacing w:val="-5"/>
          <w:sz w:val="28"/>
        </w:rPr>
        <w:t> </w:t>
      </w:r>
      <w:r>
        <w:rPr>
          <w:spacing w:val="-2"/>
          <w:sz w:val="28"/>
        </w:rPr>
        <w:t>ошибок.</w:t>
      </w:r>
    </w:p>
    <w:p>
      <w:pPr>
        <w:pStyle w:val="ListParagraph"/>
        <w:numPr>
          <w:ilvl w:val="0"/>
          <w:numId w:val="53"/>
        </w:numPr>
        <w:tabs>
          <w:tab w:pos="862" w:val="left" w:leader="none"/>
        </w:tabs>
        <w:spacing w:line="322" w:lineRule="exact" w:before="0" w:after="0"/>
        <w:ind w:left="862" w:right="0" w:hanging="359"/>
        <w:jc w:val="left"/>
        <w:rPr>
          <w:sz w:val="28"/>
        </w:rPr>
      </w:pPr>
      <w:r>
        <w:rPr>
          <w:sz w:val="28"/>
        </w:rPr>
        <w:t>Конвейер</w:t>
      </w:r>
      <w:r>
        <w:rPr>
          <w:spacing w:val="-3"/>
          <w:sz w:val="28"/>
        </w:rPr>
        <w:t> </w:t>
      </w:r>
      <w:r>
        <w:rPr>
          <w:sz w:val="28"/>
        </w:rPr>
        <w:t>и</w:t>
      </w:r>
      <w:r>
        <w:rPr>
          <w:spacing w:val="-2"/>
          <w:sz w:val="28"/>
        </w:rPr>
        <w:t> канал.</w:t>
      </w:r>
    </w:p>
    <w:p>
      <w:pPr>
        <w:pStyle w:val="ListParagraph"/>
        <w:numPr>
          <w:ilvl w:val="0"/>
          <w:numId w:val="53"/>
        </w:numPr>
        <w:tabs>
          <w:tab w:pos="862" w:val="left" w:leader="none"/>
        </w:tabs>
        <w:spacing w:line="322" w:lineRule="exact" w:before="0" w:after="0"/>
        <w:ind w:left="862" w:right="0" w:hanging="359"/>
        <w:jc w:val="left"/>
        <w:rPr>
          <w:sz w:val="28"/>
        </w:rPr>
      </w:pPr>
      <w:r>
        <w:rPr>
          <w:spacing w:val="-2"/>
          <w:sz w:val="28"/>
        </w:rPr>
        <w:t>Фильтры.</w:t>
      </w:r>
    </w:p>
    <w:p>
      <w:pPr>
        <w:pStyle w:val="ListParagraph"/>
        <w:numPr>
          <w:ilvl w:val="0"/>
          <w:numId w:val="53"/>
        </w:numPr>
        <w:tabs>
          <w:tab w:pos="862" w:val="left" w:leader="none"/>
        </w:tabs>
        <w:spacing w:line="322" w:lineRule="exact" w:before="0" w:after="0"/>
        <w:ind w:left="862" w:right="0" w:hanging="359"/>
        <w:jc w:val="left"/>
        <w:rPr>
          <w:sz w:val="28"/>
        </w:rPr>
      </w:pPr>
      <w:r>
        <w:rPr>
          <w:sz w:val="28"/>
        </w:rPr>
        <w:t>Структурные</w:t>
      </w:r>
      <w:r>
        <w:rPr>
          <w:spacing w:val="-6"/>
          <w:sz w:val="28"/>
        </w:rPr>
        <w:t> </w:t>
      </w:r>
      <w:r>
        <w:rPr>
          <w:sz w:val="28"/>
        </w:rPr>
        <w:t>единицы</w:t>
      </w:r>
      <w:r>
        <w:rPr>
          <w:spacing w:val="-5"/>
          <w:sz w:val="28"/>
        </w:rPr>
        <w:t> </w:t>
      </w:r>
      <w:r>
        <w:rPr>
          <w:sz w:val="28"/>
        </w:rPr>
        <w:t>текста.</w:t>
      </w:r>
      <w:r>
        <w:rPr>
          <w:spacing w:val="-6"/>
          <w:sz w:val="28"/>
        </w:rPr>
        <w:t> </w:t>
      </w:r>
      <w:r>
        <w:rPr>
          <w:sz w:val="28"/>
        </w:rPr>
        <w:t>Подсчет</w:t>
      </w:r>
      <w:r>
        <w:rPr>
          <w:spacing w:val="-8"/>
          <w:sz w:val="28"/>
        </w:rPr>
        <w:t> </w:t>
      </w:r>
      <w:r>
        <w:rPr>
          <w:sz w:val="28"/>
        </w:rPr>
        <w:t>количества</w:t>
      </w:r>
      <w:r>
        <w:rPr>
          <w:spacing w:val="-5"/>
          <w:sz w:val="28"/>
        </w:rPr>
        <w:t> </w:t>
      </w:r>
      <w:r>
        <w:rPr>
          <w:sz w:val="28"/>
        </w:rPr>
        <w:t>единиц</w:t>
      </w:r>
      <w:r>
        <w:rPr>
          <w:spacing w:val="-8"/>
          <w:sz w:val="28"/>
        </w:rPr>
        <w:t> </w:t>
      </w:r>
      <w:r>
        <w:rPr>
          <w:spacing w:val="-2"/>
          <w:sz w:val="28"/>
        </w:rPr>
        <w:t>текста.</w:t>
      </w:r>
    </w:p>
    <w:p>
      <w:pPr>
        <w:pStyle w:val="ListParagraph"/>
        <w:numPr>
          <w:ilvl w:val="0"/>
          <w:numId w:val="53"/>
        </w:numPr>
        <w:tabs>
          <w:tab w:pos="862" w:val="left" w:leader="none"/>
        </w:tabs>
        <w:spacing w:line="322" w:lineRule="exact" w:before="0" w:after="0"/>
        <w:ind w:left="862" w:right="0" w:hanging="359"/>
        <w:jc w:val="left"/>
        <w:rPr>
          <w:sz w:val="28"/>
        </w:rPr>
      </w:pPr>
      <w:r>
        <w:rPr>
          <w:sz w:val="28"/>
        </w:rPr>
        <w:t>Элементарные</w:t>
      </w:r>
      <w:r>
        <w:rPr>
          <w:spacing w:val="-11"/>
          <w:sz w:val="28"/>
        </w:rPr>
        <w:t> </w:t>
      </w:r>
      <w:r>
        <w:rPr>
          <w:sz w:val="28"/>
        </w:rPr>
        <w:t>регулярные</w:t>
      </w:r>
      <w:r>
        <w:rPr>
          <w:spacing w:val="-8"/>
          <w:sz w:val="28"/>
        </w:rPr>
        <w:t> </w:t>
      </w:r>
      <w:r>
        <w:rPr>
          <w:spacing w:val="-2"/>
          <w:sz w:val="28"/>
        </w:rPr>
        <w:t>выражения.</w:t>
      </w:r>
    </w:p>
    <w:p>
      <w:pPr>
        <w:pStyle w:val="ListParagraph"/>
        <w:numPr>
          <w:ilvl w:val="0"/>
          <w:numId w:val="53"/>
        </w:numPr>
        <w:tabs>
          <w:tab w:pos="862" w:val="left" w:leader="none"/>
        </w:tabs>
        <w:spacing w:line="240" w:lineRule="auto" w:before="0" w:after="0"/>
        <w:ind w:left="862" w:right="0" w:hanging="359"/>
        <w:jc w:val="left"/>
        <w:rPr>
          <w:sz w:val="28"/>
        </w:rPr>
      </w:pPr>
      <w:r>
        <w:rPr>
          <w:sz w:val="28"/>
        </w:rPr>
        <w:t>Знакозаменяющие</w:t>
      </w:r>
      <w:r>
        <w:rPr>
          <w:spacing w:val="-9"/>
          <w:sz w:val="28"/>
        </w:rPr>
        <w:t> </w:t>
      </w:r>
      <w:r>
        <w:rPr>
          <w:spacing w:val="-2"/>
          <w:sz w:val="28"/>
        </w:rPr>
        <w:t>метасимволы.</w:t>
      </w:r>
    </w:p>
    <w:p>
      <w:pPr>
        <w:pStyle w:val="ListParagraph"/>
        <w:numPr>
          <w:ilvl w:val="0"/>
          <w:numId w:val="53"/>
        </w:numPr>
        <w:tabs>
          <w:tab w:pos="862" w:val="left" w:leader="none"/>
        </w:tabs>
        <w:spacing w:line="322" w:lineRule="exact" w:before="2" w:after="0"/>
        <w:ind w:left="862" w:right="0" w:hanging="359"/>
        <w:jc w:val="left"/>
        <w:rPr>
          <w:sz w:val="28"/>
        </w:rPr>
      </w:pPr>
      <w:r>
        <w:rPr>
          <w:sz w:val="28"/>
        </w:rPr>
        <w:t>Метасимволы</w:t>
      </w:r>
      <w:r>
        <w:rPr>
          <w:spacing w:val="-9"/>
          <w:sz w:val="28"/>
        </w:rPr>
        <w:t> </w:t>
      </w:r>
      <w:r>
        <w:rPr>
          <w:sz w:val="28"/>
        </w:rPr>
        <w:t>количества</w:t>
      </w:r>
      <w:r>
        <w:rPr>
          <w:spacing w:val="-7"/>
          <w:sz w:val="28"/>
        </w:rPr>
        <w:t> </w:t>
      </w:r>
      <w:r>
        <w:rPr>
          <w:sz w:val="28"/>
        </w:rPr>
        <w:t>повторений</w:t>
      </w:r>
      <w:r>
        <w:rPr>
          <w:spacing w:val="-6"/>
          <w:sz w:val="28"/>
        </w:rPr>
        <w:t> </w:t>
      </w:r>
      <w:r>
        <w:rPr>
          <w:sz w:val="28"/>
        </w:rPr>
        <w:t>в</w:t>
      </w:r>
      <w:r>
        <w:rPr>
          <w:spacing w:val="-7"/>
          <w:sz w:val="28"/>
        </w:rPr>
        <w:t> </w:t>
      </w:r>
      <w:r>
        <w:rPr>
          <w:sz w:val="28"/>
        </w:rPr>
        <w:t>регулярных</w:t>
      </w:r>
      <w:r>
        <w:rPr>
          <w:spacing w:val="-5"/>
          <w:sz w:val="28"/>
        </w:rPr>
        <w:t> </w:t>
      </w:r>
      <w:r>
        <w:rPr>
          <w:spacing w:val="-2"/>
          <w:sz w:val="28"/>
        </w:rPr>
        <w:t>выражениях.</w:t>
      </w:r>
    </w:p>
    <w:p>
      <w:pPr>
        <w:pStyle w:val="ListParagraph"/>
        <w:numPr>
          <w:ilvl w:val="0"/>
          <w:numId w:val="53"/>
        </w:numPr>
        <w:tabs>
          <w:tab w:pos="862" w:val="left" w:leader="none"/>
        </w:tabs>
        <w:spacing w:line="322" w:lineRule="exact" w:before="0" w:after="0"/>
        <w:ind w:left="862" w:right="0" w:hanging="359"/>
        <w:jc w:val="left"/>
        <w:rPr>
          <w:sz w:val="28"/>
        </w:rPr>
      </w:pPr>
      <w:r>
        <w:rPr>
          <w:sz w:val="28"/>
        </w:rPr>
        <w:t>Группировка</w:t>
      </w:r>
      <w:r>
        <w:rPr>
          <w:spacing w:val="-9"/>
          <w:sz w:val="28"/>
        </w:rPr>
        <w:t> </w:t>
      </w:r>
      <w:r>
        <w:rPr>
          <w:sz w:val="28"/>
        </w:rPr>
        <w:t>выражений</w:t>
      </w:r>
      <w:r>
        <w:rPr>
          <w:spacing w:val="-6"/>
          <w:sz w:val="28"/>
        </w:rPr>
        <w:t> </w:t>
      </w:r>
      <w:r>
        <w:rPr>
          <w:sz w:val="28"/>
        </w:rPr>
        <w:t>в</w:t>
      </w:r>
      <w:r>
        <w:rPr>
          <w:spacing w:val="-8"/>
          <w:sz w:val="28"/>
        </w:rPr>
        <w:t> </w:t>
      </w:r>
      <w:r>
        <w:rPr>
          <w:sz w:val="28"/>
        </w:rPr>
        <w:t>регулярных</w:t>
      </w:r>
      <w:r>
        <w:rPr>
          <w:spacing w:val="-5"/>
          <w:sz w:val="28"/>
        </w:rPr>
        <w:t> </w:t>
      </w:r>
      <w:r>
        <w:rPr>
          <w:spacing w:val="-2"/>
          <w:sz w:val="28"/>
        </w:rPr>
        <w:t>выражениях.</w:t>
      </w:r>
    </w:p>
    <w:p>
      <w:pPr>
        <w:pStyle w:val="ListParagraph"/>
        <w:numPr>
          <w:ilvl w:val="0"/>
          <w:numId w:val="53"/>
        </w:numPr>
        <w:tabs>
          <w:tab w:pos="863" w:val="left" w:leader="none"/>
          <w:tab w:pos="3066" w:val="left" w:leader="none"/>
          <w:tab w:pos="5769" w:val="left" w:leader="none"/>
          <w:tab w:pos="7289" w:val="left" w:leader="none"/>
          <w:tab w:pos="7805" w:val="left" w:leader="none"/>
        </w:tabs>
        <w:spacing w:line="240" w:lineRule="auto" w:before="0" w:after="0"/>
        <w:ind w:left="863" w:right="853" w:hanging="360"/>
        <w:jc w:val="left"/>
        <w:rPr>
          <w:sz w:val="28"/>
        </w:rPr>
      </w:pPr>
      <w:r>
        <w:rPr>
          <w:spacing w:val="-2"/>
          <w:sz w:val="28"/>
        </w:rPr>
        <w:t>Использование</w:t>
      </w:r>
      <w:r>
        <w:rPr>
          <w:sz w:val="28"/>
        </w:rPr>
        <w:tab/>
      </w:r>
      <w:r>
        <w:rPr>
          <w:spacing w:val="-2"/>
          <w:sz w:val="28"/>
        </w:rPr>
        <w:t>зарезервированных</w:t>
      </w:r>
      <w:r>
        <w:rPr>
          <w:sz w:val="28"/>
        </w:rPr>
        <w:tab/>
      </w:r>
      <w:r>
        <w:rPr>
          <w:spacing w:val="-2"/>
          <w:sz w:val="28"/>
        </w:rPr>
        <w:t>символов</w:t>
      </w:r>
      <w:r>
        <w:rPr>
          <w:sz w:val="28"/>
        </w:rPr>
        <w:tab/>
      </w:r>
      <w:r>
        <w:rPr>
          <w:spacing w:val="-10"/>
          <w:sz w:val="28"/>
        </w:rPr>
        <w:t>в</w:t>
      </w:r>
      <w:r>
        <w:rPr>
          <w:sz w:val="28"/>
        </w:rPr>
        <w:tab/>
      </w:r>
      <w:r>
        <w:rPr>
          <w:spacing w:val="-2"/>
          <w:sz w:val="28"/>
        </w:rPr>
        <w:t>регулярных выражениях.</w:t>
      </w:r>
    </w:p>
    <w:p>
      <w:pPr>
        <w:pStyle w:val="ListParagraph"/>
        <w:numPr>
          <w:ilvl w:val="0"/>
          <w:numId w:val="53"/>
        </w:numPr>
        <w:tabs>
          <w:tab w:pos="862" w:val="left" w:leader="none"/>
        </w:tabs>
        <w:spacing w:line="321" w:lineRule="exact" w:before="0" w:after="0"/>
        <w:ind w:left="862" w:right="0" w:hanging="359"/>
        <w:jc w:val="left"/>
        <w:rPr>
          <w:sz w:val="28"/>
        </w:rPr>
      </w:pPr>
      <w:r>
        <w:rPr>
          <w:sz w:val="28"/>
        </w:rPr>
        <w:t>Подсчет</w:t>
      </w:r>
      <w:r>
        <w:rPr>
          <w:spacing w:val="-9"/>
          <w:sz w:val="28"/>
        </w:rPr>
        <w:t> </w:t>
      </w:r>
      <w:r>
        <w:rPr>
          <w:sz w:val="28"/>
        </w:rPr>
        <w:t>количества</w:t>
      </w:r>
      <w:r>
        <w:rPr>
          <w:spacing w:val="-9"/>
          <w:sz w:val="28"/>
        </w:rPr>
        <w:t> </w:t>
      </w:r>
      <w:r>
        <w:rPr>
          <w:sz w:val="28"/>
        </w:rPr>
        <w:t>элементов</w:t>
      </w:r>
      <w:r>
        <w:rPr>
          <w:spacing w:val="-7"/>
          <w:sz w:val="28"/>
        </w:rPr>
        <w:t> </w:t>
      </w:r>
      <w:r>
        <w:rPr>
          <w:sz w:val="28"/>
        </w:rPr>
        <w:t>текстового</w:t>
      </w:r>
      <w:r>
        <w:rPr>
          <w:spacing w:val="-5"/>
          <w:sz w:val="28"/>
        </w:rPr>
        <w:t> </w:t>
      </w:r>
      <w:r>
        <w:rPr>
          <w:spacing w:val="-2"/>
          <w:sz w:val="28"/>
        </w:rPr>
        <w:t>файла.</w:t>
      </w:r>
    </w:p>
    <w:p>
      <w:pPr>
        <w:pStyle w:val="ListParagraph"/>
        <w:numPr>
          <w:ilvl w:val="0"/>
          <w:numId w:val="53"/>
        </w:numPr>
        <w:tabs>
          <w:tab w:pos="862" w:val="left" w:leader="none"/>
        </w:tabs>
        <w:spacing w:line="322" w:lineRule="exact" w:before="0" w:after="0"/>
        <w:ind w:left="862" w:right="0" w:hanging="359"/>
        <w:jc w:val="left"/>
        <w:rPr>
          <w:sz w:val="28"/>
        </w:rPr>
      </w:pPr>
      <w:r>
        <w:rPr>
          <w:sz w:val="28"/>
        </w:rPr>
        <w:t>Назначение</w:t>
      </w:r>
      <w:r>
        <w:rPr>
          <w:spacing w:val="-5"/>
          <w:sz w:val="28"/>
        </w:rPr>
        <w:t> </w:t>
      </w:r>
      <w:r>
        <w:rPr>
          <w:sz w:val="28"/>
        </w:rPr>
        <w:t>утилит</w:t>
      </w:r>
      <w:r>
        <w:rPr>
          <w:spacing w:val="-3"/>
          <w:sz w:val="28"/>
        </w:rPr>
        <w:t> </w:t>
      </w:r>
      <w:r>
        <w:rPr>
          <w:sz w:val="28"/>
        </w:rPr>
        <w:t>head,</w:t>
      </w:r>
      <w:r>
        <w:rPr>
          <w:spacing w:val="-5"/>
          <w:sz w:val="28"/>
        </w:rPr>
        <w:t> </w:t>
      </w:r>
      <w:r>
        <w:rPr>
          <w:sz w:val="28"/>
        </w:rPr>
        <w:t>tail,</w:t>
      </w:r>
      <w:r>
        <w:rPr>
          <w:spacing w:val="-4"/>
          <w:sz w:val="28"/>
        </w:rPr>
        <w:t> cut.</w:t>
      </w:r>
    </w:p>
    <w:p>
      <w:pPr>
        <w:pStyle w:val="ListParagraph"/>
        <w:numPr>
          <w:ilvl w:val="0"/>
          <w:numId w:val="53"/>
        </w:numPr>
        <w:tabs>
          <w:tab w:pos="862" w:val="left" w:leader="none"/>
        </w:tabs>
        <w:spacing w:line="240" w:lineRule="auto" w:before="0" w:after="0"/>
        <w:ind w:left="862" w:right="0" w:hanging="359"/>
        <w:jc w:val="left"/>
        <w:rPr>
          <w:sz w:val="28"/>
        </w:rPr>
      </w:pPr>
      <w:r>
        <w:rPr>
          <w:sz w:val="28"/>
        </w:rPr>
        <w:t>Назначение</w:t>
      </w:r>
      <w:r>
        <w:rPr>
          <w:spacing w:val="-7"/>
          <w:sz w:val="28"/>
        </w:rPr>
        <w:t> </w:t>
      </w:r>
      <w:r>
        <w:rPr>
          <w:sz w:val="28"/>
        </w:rPr>
        <w:t>и</w:t>
      </w:r>
      <w:r>
        <w:rPr>
          <w:spacing w:val="-7"/>
          <w:sz w:val="28"/>
        </w:rPr>
        <w:t> </w:t>
      </w:r>
      <w:r>
        <w:rPr>
          <w:sz w:val="28"/>
        </w:rPr>
        <w:t>использование</w:t>
      </w:r>
      <w:r>
        <w:rPr>
          <w:spacing w:val="-7"/>
          <w:sz w:val="28"/>
        </w:rPr>
        <w:t> </w:t>
      </w:r>
      <w:r>
        <w:rPr>
          <w:sz w:val="28"/>
        </w:rPr>
        <w:t>утилиты</w:t>
      </w:r>
      <w:r>
        <w:rPr>
          <w:spacing w:val="-4"/>
          <w:sz w:val="28"/>
        </w:rPr>
        <w:t> grep.</w:t>
      </w:r>
    </w:p>
    <w:p>
      <w:pPr>
        <w:pStyle w:val="ListParagraph"/>
        <w:numPr>
          <w:ilvl w:val="0"/>
          <w:numId w:val="53"/>
        </w:numPr>
        <w:tabs>
          <w:tab w:pos="862" w:val="left" w:leader="none"/>
        </w:tabs>
        <w:spacing w:line="322" w:lineRule="exact" w:before="2" w:after="0"/>
        <w:ind w:left="862" w:right="0" w:hanging="359"/>
        <w:jc w:val="left"/>
        <w:rPr>
          <w:sz w:val="28"/>
        </w:rPr>
      </w:pPr>
      <w:r>
        <w:rPr>
          <w:sz w:val="28"/>
        </w:rPr>
        <w:t>Выполнение</w:t>
      </w:r>
      <w:r>
        <w:rPr>
          <w:spacing w:val="-10"/>
          <w:sz w:val="28"/>
        </w:rPr>
        <w:t> </w:t>
      </w:r>
      <w:r>
        <w:rPr>
          <w:spacing w:val="-2"/>
          <w:sz w:val="28"/>
        </w:rPr>
        <w:t>транслитерации.</w:t>
      </w:r>
    </w:p>
    <w:p>
      <w:pPr>
        <w:pStyle w:val="ListParagraph"/>
        <w:numPr>
          <w:ilvl w:val="0"/>
          <w:numId w:val="53"/>
        </w:numPr>
        <w:tabs>
          <w:tab w:pos="862" w:val="left" w:leader="none"/>
        </w:tabs>
        <w:spacing w:line="240" w:lineRule="auto" w:before="0" w:after="0"/>
        <w:ind w:left="862" w:right="0" w:hanging="359"/>
        <w:jc w:val="left"/>
        <w:rPr>
          <w:sz w:val="28"/>
        </w:rPr>
      </w:pPr>
      <w:r>
        <w:rPr>
          <w:sz w:val="28"/>
        </w:rPr>
        <w:t>Назначение</w:t>
      </w:r>
      <w:r>
        <w:rPr>
          <w:spacing w:val="-7"/>
          <w:sz w:val="28"/>
        </w:rPr>
        <w:t> </w:t>
      </w:r>
      <w:r>
        <w:rPr>
          <w:sz w:val="28"/>
        </w:rPr>
        <w:t>потокового</w:t>
      </w:r>
      <w:r>
        <w:rPr>
          <w:spacing w:val="-9"/>
          <w:sz w:val="28"/>
        </w:rPr>
        <w:t> </w:t>
      </w:r>
      <w:r>
        <w:rPr>
          <w:sz w:val="28"/>
        </w:rPr>
        <w:t>редактора</w:t>
      </w:r>
      <w:r>
        <w:rPr>
          <w:spacing w:val="-4"/>
          <w:sz w:val="28"/>
        </w:rPr>
        <w:t> sed.</w:t>
      </w:r>
    </w:p>
    <w:p>
      <w:pPr>
        <w:pStyle w:val="ListParagraph"/>
        <w:spacing w:after="0" w:line="240" w:lineRule="auto"/>
        <w:jc w:val="left"/>
        <w:rPr>
          <w:sz w:val="28"/>
        </w:rPr>
        <w:sectPr>
          <w:pgSz w:w="11910" w:h="16840"/>
          <w:pgMar w:header="0" w:footer="1147" w:top="1660" w:bottom="1340" w:left="1275" w:right="566"/>
        </w:sectPr>
      </w:pPr>
    </w:p>
    <w:p>
      <w:pPr>
        <w:pStyle w:val="Heading1"/>
        <w:spacing w:before="78"/>
        <w:ind w:right="707"/>
        <w:jc w:val="center"/>
      </w:pPr>
      <w:bookmarkStart w:name="_bookmark10" w:id="11"/>
      <w:bookmarkEnd w:id="11"/>
      <w:r>
        <w:rPr>
          <w:b w:val="0"/>
        </w:rPr>
      </w:r>
      <w:r>
        <w:rPr/>
        <w:t>ЛАБОРАТОРНАЯ</w:t>
      </w:r>
      <w:r>
        <w:rPr>
          <w:spacing w:val="-9"/>
        </w:rPr>
        <w:t> </w:t>
      </w:r>
      <w:r>
        <w:rPr/>
        <w:t>РАБОТА</w:t>
      </w:r>
      <w:r>
        <w:rPr>
          <w:spacing w:val="-9"/>
        </w:rPr>
        <w:t> </w:t>
      </w:r>
      <w:r>
        <w:rPr/>
        <w:t>№10</w:t>
      </w:r>
      <w:r>
        <w:rPr>
          <w:spacing w:val="-7"/>
        </w:rPr>
        <w:t> </w:t>
      </w:r>
      <w:r>
        <w:rPr/>
        <w:t>РАЗРАБОТКА</w:t>
      </w:r>
      <w:r>
        <w:rPr>
          <w:spacing w:val="-10"/>
        </w:rPr>
        <w:t> </w:t>
      </w:r>
      <w:r>
        <w:rPr/>
        <w:t>СЦЕНАРИЕВ</w:t>
      </w:r>
      <w:r>
        <w:rPr>
          <w:spacing w:val="-8"/>
        </w:rPr>
        <w:t> </w:t>
      </w:r>
      <w:r>
        <w:rPr>
          <w:spacing w:val="-4"/>
        </w:rPr>
        <w:t>BASH</w:t>
      </w:r>
    </w:p>
    <w:p>
      <w:pPr>
        <w:pStyle w:val="BodyText"/>
        <w:spacing w:before="316"/>
        <w:ind w:firstLine="360"/>
      </w:pPr>
      <w:r>
        <w:rPr>
          <w:b/>
        </w:rPr>
        <w:t>Цель</w:t>
      </w:r>
      <w:r>
        <w:rPr>
          <w:b/>
          <w:spacing w:val="80"/>
        </w:rPr>
        <w:t> </w:t>
      </w:r>
      <w:r>
        <w:rPr>
          <w:b/>
        </w:rPr>
        <w:t>работы</w:t>
      </w:r>
      <w:r>
        <w:rPr>
          <w:b/>
          <w:spacing w:val="80"/>
        </w:rPr>
        <w:t> </w:t>
      </w:r>
      <w:r>
        <w:rPr/>
        <w:t>–</w:t>
      </w:r>
      <w:r>
        <w:rPr>
          <w:spacing w:val="80"/>
        </w:rPr>
        <w:t> </w:t>
      </w:r>
      <w:r>
        <w:rPr/>
        <w:t>практическое</w:t>
      </w:r>
      <w:r>
        <w:rPr>
          <w:spacing w:val="80"/>
        </w:rPr>
        <w:t> </w:t>
      </w:r>
      <w:r>
        <w:rPr/>
        <w:t>знакомство</w:t>
      </w:r>
      <w:r>
        <w:rPr>
          <w:spacing w:val="80"/>
        </w:rPr>
        <w:t> </w:t>
      </w:r>
      <w:r>
        <w:rPr/>
        <w:t>с</w:t>
      </w:r>
      <w:r>
        <w:rPr>
          <w:spacing w:val="80"/>
        </w:rPr>
        <w:t> </w:t>
      </w:r>
      <w:r>
        <w:rPr/>
        <w:t>методами</w:t>
      </w:r>
      <w:r>
        <w:rPr>
          <w:spacing w:val="80"/>
        </w:rPr>
        <w:t> </w:t>
      </w:r>
      <w:r>
        <w:rPr/>
        <w:t>создания</w:t>
      </w:r>
      <w:r>
        <w:rPr>
          <w:spacing w:val="80"/>
        </w:rPr>
        <w:t> </w:t>
      </w:r>
      <w:r>
        <w:rPr/>
        <w:t>и</w:t>
      </w:r>
      <w:r>
        <w:rPr>
          <w:spacing w:val="80"/>
        </w:rPr>
        <w:t> </w:t>
      </w:r>
      <w:r>
        <w:rPr/>
        <w:t>использования сценариев ОС Linux.</w:t>
      </w:r>
    </w:p>
    <w:p>
      <w:pPr>
        <w:pStyle w:val="BodyText"/>
        <w:spacing w:before="6"/>
        <w:ind w:left="0"/>
      </w:pPr>
    </w:p>
    <w:p>
      <w:pPr>
        <w:pStyle w:val="Heading1"/>
        <w:ind w:right="705"/>
        <w:jc w:val="center"/>
      </w:pPr>
      <w:r>
        <w:rPr/>
        <w:t>1</w:t>
      </w:r>
      <w:r>
        <w:rPr>
          <w:spacing w:val="-7"/>
        </w:rPr>
        <w:t> </w:t>
      </w:r>
      <w:r>
        <w:rPr/>
        <w:t>КРАТКИЕ</w:t>
      </w:r>
      <w:r>
        <w:rPr>
          <w:spacing w:val="-7"/>
        </w:rPr>
        <w:t> </w:t>
      </w:r>
      <w:r>
        <w:rPr/>
        <w:t>ТЕОРЕТИЧЕСКИЕ</w:t>
      </w:r>
      <w:r>
        <w:rPr>
          <w:spacing w:val="-7"/>
        </w:rPr>
        <w:t> </w:t>
      </w:r>
      <w:r>
        <w:rPr>
          <w:spacing w:val="-2"/>
        </w:rPr>
        <w:t>СВЕДЕНИЯ</w:t>
      </w:r>
    </w:p>
    <w:p>
      <w:pPr>
        <w:pStyle w:val="Heading2"/>
        <w:tabs>
          <w:tab w:pos="3677" w:val="left" w:leader="none"/>
          <w:tab w:pos="6047" w:val="left" w:leader="none"/>
          <w:tab w:pos="7812" w:val="left" w:leader="none"/>
        </w:tabs>
        <w:spacing w:line="240" w:lineRule="auto" w:before="322"/>
        <w:ind w:left="1271" w:right="853" w:hanging="420"/>
      </w:pPr>
      <w:r>
        <w:rPr/>
        <w:t>1.1 Необходимость</w:t>
        <w:tab/>
      </w:r>
      <w:r>
        <w:rPr>
          <w:spacing w:val="-2"/>
        </w:rPr>
        <w:t>использования</w:t>
      </w:r>
      <w:r>
        <w:rPr/>
        <w:tab/>
      </w:r>
      <w:r>
        <w:rPr>
          <w:spacing w:val="-2"/>
        </w:rPr>
        <w:t>сценариев</w:t>
      </w:r>
      <w:r>
        <w:rPr/>
        <w:tab/>
      </w:r>
      <w:r>
        <w:rPr>
          <w:spacing w:val="-2"/>
        </w:rPr>
        <w:t>командно</w:t>
      </w:r>
      <w:r>
        <w:rPr>
          <w:spacing w:val="-2"/>
        </w:rPr>
        <w:t>й</w:t>
      </w:r>
      <w:r>
        <w:rPr>
          <w:spacing w:val="-2"/>
        </w:rPr>
        <w:t> оболочки</w:t>
      </w:r>
    </w:p>
    <w:p>
      <w:pPr>
        <w:pStyle w:val="BodyText"/>
        <w:spacing w:before="316"/>
        <w:ind w:right="846" w:firstLine="707"/>
        <w:jc w:val="both"/>
      </w:pPr>
      <w:r>
        <w:rPr/>
        <w:t>Одна из причин применения сценариев командной оболочки — возможность быстрого и простого программирования. Командная</w:t>
      </w:r>
      <w:r>
        <w:rPr>
          <w:spacing w:val="40"/>
        </w:rPr>
        <w:t> </w:t>
      </w:r>
      <w:r>
        <w:rPr/>
        <w:t>оболочка очень удобна для небольших утилит, выполняющих относительно простую задачу, для которой производительность менее важна, чем простота настройки, сопровождения и переносимость. Оболочка может использоваться для управления процессами, обеспечивая выполнение команд в заданном порядке, зависящем от успешного завершения каждого этапа выполнения.</w:t>
      </w:r>
    </w:p>
    <w:p>
      <w:pPr>
        <w:pStyle w:val="BodyText"/>
        <w:spacing w:before="2"/>
        <w:ind w:right="851" w:firstLine="707"/>
        <w:jc w:val="both"/>
      </w:pPr>
      <w:r>
        <w:rPr/>
        <w:t>Хотя внешне командная оболочка очень похожа на режим</w:t>
      </w:r>
      <w:r>
        <w:rPr>
          <w:spacing w:val="80"/>
        </w:rPr>
        <w:t> </w:t>
      </w:r>
      <w:r>
        <w:rPr/>
        <w:t>командной строки в ОС Windows, она гораздо мощнее и способна выполнять самостоятельно очень сложные программы. Командная оболочка выполняет программы оболочки, часто называемые сценариями или скриптами, которые интерпретируются во время выполнения. Такой подход облегчает отладку, потому что можно выполнять программу построчно и не тратить время на перекомпиляцию. Но для задач, которым важно время выполнения или необходимо интенсивное использование процессора, командная оболочка оказывается неподходящей средой.</w:t>
      </w:r>
    </w:p>
    <w:p>
      <w:pPr>
        <w:pStyle w:val="BodyText"/>
        <w:spacing w:before="4"/>
        <w:ind w:left="0"/>
      </w:pPr>
    </w:p>
    <w:p>
      <w:pPr>
        <w:pStyle w:val="Heading2"/>
        <w:spacing w:line="240" w:lineRule="auto"/>
      </w:pPr>
      <w:r>
        <w:rPr/>
        <w:t>1.2</w:t>
      </w:r>
      <w:r>
        <w:rPr>
          <w:spacing w:val="-4"/>
        </w:rPr>
        <w:t> </w:t>
      </w:r>
      <w:r>
        <w:rPr/>
        <w:t>Командная</w:t>
      </w:r>
      <w:r>
        <w:rPr>
          <w:spacing w:val="-6"/>
        </w:rPr>
        <w:t> </w:t>
      </w:r>
      <w:r>
        <w:rPr>
          <w:spacing w:val="-2"/>
        </w:rPr>
        <w:t>оболочка</w:t>
      </w:r>
    </w:p>
    <w:p>
      <w:pPr>
        <w:pStyle w:val="BodyText"/>
        <w:spacing w:before="316"/>
        <w:ind w:right="843" w:firstLine="707"/>
        <w:jc w:val="both"/>
      </w:pPr>
      <w:r>
        <w:rPr/>
        <w:t>Командная оболочка — это программа, которая действует как интерфейс между пользователем и ОС Linux, позволяя вводить команды, которые должна выполнить операционная система. В ОС Linux вполне может сосуществовать несколько установленных командных оболочек, и разные пользователи могут выбрать ту, которая им больше нравится. Поскольку ОС Linux — модульная система, можно вставить и применять одну из множества различных стандартных командных оболочек. В Lmux стандартная командная оболочка, всегда устанавливаемая как /bin/sh и входящая в комплект средств проекта GNU, называется bash (GNU Bourne- Again SHell). В данной работе используется оболочка bash версии 3, ее функциональные возможности являются общими для всех командных оболочек, удовлетворяющих требованиям стандарта POSIX.</w:t>
      </w:r>
    </w:p>
    <w:p>
      <w:pPr>
        <w:pStyle w:val="BodyText"/>
        <w:spacing w:after="0"/>
        <w:jc w:val="both"/>
        <w:sectPr>
          <w:pgSz w:w="11910" w:h="16840"/>
          <w:pgMar w:header="0" w:footer="1147" w:top="1320" w:bottom="1340" w:left="1275" w:right="566"/>
        </w:sectPr>
      </w:pPr>
    </w:p>
    <w:p>
      <w:pPr>
        <w:pStyle w:val="BodyText"/>
        <w:ind w:left="3251"/>
        <w:rPr>
          <w:sz w:val="20"/>
        </w:rPr>
      </w:pPr>
      <w:r>
        <w:rPr>
          <w:sz w:val="20"/>
        </w:rPr>
        <w:drawing>
          <wp:inline distT="0" distB="0" distL="0" distR="0">
            <wp:extent cx="2180320" cy="1881758"/>
            <wp:effectExtent l="0" t="0" r="0" b="0"/>
            <wp:docPr id="137" name="Image 137"/>
            <wp:cNvGraphicFramePr>
              <a:graphicFrameLocks/>
            </wp:cNvGraphicFramePr>
            <a:graphic>
              <a:graphicData uri="http://schemas.openxmlformats.org/drawingml/2006/picture">
                <pic:pic>
                  <pic:nvPicPr>
                    <pic:cNvPr id="137" name="Image 137"/>
                    <pic:cNvPicPr/>
                  </pic:nvPicPr>
                  <pic:blipFill>
                    <a:blip r:embed="rId54" cstate="print"/>
                    <a:stretch>
                      <a:fillRect/>
                    </a:stretch>
                  </pic:blipFill>
                  <pic:spPr>
                    <a:xfrm>
                      <a:off x="0" y="0"/>
                      <a:ext cx="2180320" cy="1881758"/>
                    </a:xfrm>
                    <a:prstGeom prst="rect">
                      <a:avLst/>
                    </a:prstGeom>
                  </pic:spPr>
                </pic:pic>
              </a:graphicData>
            </a:graphic>
          </wp:inline>
        </w:drawing>
      </w:r>
      <w:r>
        <w:rPr>
          <w:sz w:val="20"/>
        </w:rPr>
      </w:r>
    </w:p>
    <w:p>
      <w:pPr>
        <w:pStyle w:val="BodyText"/>
        <w:ind w:left="0" w:right="137"/>
        <w:jc w:val="center"/>
      </w:pPr>
      <w:r>
        <w:rPr/>
        <w:t>Рис.</w:t>
      </w:r>
      <w:r>
        <w:rPr>
          <w:spacing w:val="-5"/>
        </w:rPr>
        <w:t> </w:t>
      </w:r>
      <w:r>
        <w:rPr/>
        <w:t>1.</w:t>
      </w:r>
      <w:r>
        <w:rPr>
          <w:spacing w:val="-4"/>
        </w:rPr>
        <w:t> </w:t>
      </w:r>
      <w:r>
        <w:rPr/>
        <w:t>Укрупненная</w:t>
      </w:r>
      <w:r>
        <w:rPr>
          <w:spacing w:val="-6"/>
        </w:rPr>
        <w:t> </w:t>
      </w:r>
      <w:r>
        <w:rPr/>
        <w:t>архитектура</w:t>
      </w:r>
      <w:r>
        <w:rPr>
          <w:spacing w:val="-3"/>
        </w:rPr>
        <w:t> </w:t>
      </w:r>
      <w:r>
        <w:rPr/>
        <w:t>ОС</w:t>
      </w:r>
      <w:r>
        <w:rPr>
          <w:spacing w:val="-1"/>
        </w:rPr>
        <w:t> </w:t>
      </w:r>
      <w:r>
        <w:rPr>
          <w:spacing w:val="-2"/>
        </w:rPr>
        <w:t>Linux</w:t>
      </w:r>
    </w:p>
    <w:p>
      <w:pPr>
        <w:pStyle w:val="BodyText"/>
        <w:spacing w:before="295"/>
        <w:ind w:left="0"/>
      </w:pPr>
    </w:p>
    <w:p>
      <w:pPr>
        <w:pStyle w:val="Heading2"/>
        <w:jc w:val="both"/>
      </w:pPr>
      <w:r>
        <w:rPr/>
        <w:t>Каналы</w:t>
      </w:r>
      <w:r>
        <w:rPr>
          <w:spacing w:val="-2"/>
        </w:rPr>
        <w:t> </w:t>
      </w:r>
      <w:r>
        <w:rPr/>
        <w:t>и</w:t>
      </w:r>
      <w:r>
        <w:rPr>
          <w:spacing w:val="-3"/>
        </w:rPr>
        <w:t> </w:t>
      </w:r>
      <w:r>
        <w:rPr>
          <w:spacing w:val="-2"/>
        </w:rPr>
        <w:t>перенаправление</w:t>
      </w:r>
    </w:p>
    <w:p>
      <w:pPr>
        <w:pStyle w:val="BodyText"/>
        <w:ind w:right="853" w:firstLine="707"/>
        <w:jc w:val="both"/>
      </w:pPr>
      <w:r>
        <w:rPr/>
        <w:t>Прежде чем заняться подробностями</w:t>
      </w:r>
      <w:r>
        <w:rPr>
          <w:spacing w:val="-1"/>
        </w:rPr>
        <w:t> </w:t>
      </w:r>
      <w:r>
        <w:rPr/>
        <w:t>программ</w:t>
      </w:r>
      <w:r>
        <w:rPr>
          <w:spacing w:val="-2"/>
        </w:rPr>
        <w:t> </w:t>
      </w:r>
      <w:r>
        <w:rPr/>
        <w:t>командной</w:t>
      </w:r>
      <w:r>
        <w:rPr>
          <w:spacing w:val="-1"/>
        </w:rPr>
        <w:t> </w:t>
      </w:r>
      <w:r>
        <w:rPr/>
        <w:t>оболочки, необходимо сказать несколько слов о возможностях перенаправления ввода и вывода программ (не только программ командной оболочки) в ОС </w:t>
      </w:r>
      <w:r>
        <w:rPr>
          <w:spacing w:val="-2"/>
        </w:rPr>
        <w:t>Linux.</w:t>
      </w:r>
    </w:p>
    <w:p>
      <w:pPr>
        <w:pStyle w:val="BodyText"/>
        <w:spacing w:before="3"/>
        <w:ind w:left="0"/>
      </w:pPr>
    </w:p>
    <w:p>
      <w:pPr>
        <w:pStyle w:val="Heading2"/>
        <w:jc w:val="both"/>
      </w:pPr>
      <w:r>
        <w:rPr/>
        <w:t>Перенаправление</w:t>
      </w:r>
      <w:r>
        <w:rPr>
          <w:spacing w:val="-15"/>
        </w:rPr>
        <w:t> </w:t>
      </w:r>
      <w:r>
        <w:rPr>
          <w:spacing w:val="-2"/>
        </w:rPr>
        <w:t>вывода</w:t>
      </w:r>
    </w:p>
    <w:p>
      <w:pPr>
        <w:pStyle w:val="BodyText"/>
        <w:spacing w:line="242" w:lineRule="auto"/>
        <w:ind w:right="850" w:firstLine="707"/>
        <w:jc w:val="both"/>
      </w:pPr>
      <w:r>
        <w:rPr/>
        <w:t>Ранее были рассмотрены некоторые виды перенаправления, например, такие как:</w:t>
      </w:r>
    </w:p>
    <w:p>
      <w:pPr>
        <w:pStyle w:val="BodyText"/>
        <w:spacing w:line="317" w:lineRule="exact"/>
        <w:ind w:left="710"/>
        <w:jc w:val="both"/>
      </w:pPr>
      <w:r>
        <w:rPr/>
        <w:t>$</w:t>
      </w:r>
      <w:r>
        <w:rPr>
          <w:spacing w:val="-1"/>
        </w:rPr>
        <w:t> </w:t>
      </w:r>
      <w:r>
        <w:rPr/>
        <w:t>ls</w:t>
      </w:r>
      <w:r>
        <w:rPr>
          <w:spacing w:val="-1"/>
        </w:rPr>
        <w:t> </w:t>
      </w:r>
      <w:r>
        <w:rPr/>
        <w:t>-l &gt;</w:t>
      </w:r>
      <w:r>
        <w:rPr>
          <w:spacing w:val="-3"/>
        </w:rPr>
        <w:t> </w:t>
      </w:r>
      <w:r>
        <w:rPr>
          <w:spacing w:val="-2"/>
        </w:rPr>
        <w:t>lsoutput.txt</w:t>
      </w:r>
    </w:p>
    <w:p>
      <w:pPr>
        <w:pStyle w:val="BodyText"/>
        <w:spacing w:line="322" w:lineRule="exact"/>
        <w:ind w:left="710"/>
        <w:jc w:val="both"/>
      </w:pPr>
      <w:r>
        <w:rPr/>
        <w:t>сохраняющие</w:t>
      </w:r>
      <w:r>
        <w:rPr>
          <w:spacing w:val="-6"/>
        </w:rPr>
        <w:t> </w:t>
      </w:r>
      <w:r>
        <w:rPr/>
        <w:t>вывод</w:t>
      </w:r>
      <w:r>
        <w:rPr>
          <w:spacing w:val="-5"/>
        </w:rPr>
        <w:t> </w:t>
      </w:r>
      <w:r>
        <w:rPr/>
        <w:t>команды</w:t>
      </w:r>
      <w:r>
        <w:rPr>
          <w:spacing w:val="-1"/>
        </w:rPr>
        <w:t> </w:t>
      </w:r>
      <w:r>
        <w:rPr/>
        <w:t>ls</w:t>
      </w:r>
      <w:r>
        <w:rPr>
          <w:spacing w:val="-4"/>
        </w:rPr>
        <w:t> </w:t>
      </w:r>
      <w:r>
        <w:rPr/>
        <w:t>в</w:t>
      </w:r>
      <w:r>
        <w:rPr>
          <w:spacing w:val="-4"/>
        </w:rPr>
        <w:t> </w:t>
      </w:r>
      <w:r>
        <w:rPr/>
        <w:t>файле</w:t>
      </w:r>
      <w:r>
        <w:rPr>
          <w:spacing w:val="-6"/>
        </w:rPr>
        <w:t> </w:t>
      </w:r>
      <w:r>
        <w:rPr/>
        <w:t>с</w:t>
      </w:r>
      <w:r>
        <w:rPr>
          <w:spacing w:val="-4"/>
        </w:rPr>
        <w:t> </w:t>
      </w:r>
      <w:r>
        <w:rPr/>
        <w:t>именем</w:t>
      </w:r>
      <w:r>
        <w:rPr>
          <w:spacing w:val="-3"/>
        </w:rPr>
        <w:t> </w:t>
      </w:r>
      <w:r>
        <w:rPr>
          <w:spacing w:val="-2"/>
        </w:rPr>
        <w:t>lsoutput.txt.</w:t>
      </w:r>
    </w:p>
    <w:p>
      <w:pPr>
        <w:pStyle w:val="BodyText"/>
        <w:ind w:right="846" w:firstLine="707"/>
        <w:jc w:val="both"/>
      </w:pPr>
      <w:r>
        <w:rPr/>
        <w:t>Однако перенаправление позволяет сделать гораздо больше, чем демонстрирует этот простой пример. Cейчас</w:t>
      </w:r>
      <w:r>
        <w:rPr>
          <w:spacing w:val="40"/>
        </w:rPr>
        <w:t> </w:t>
      </w:r>
      <w:r>
        <w:rPr/>
        <w:t>нужно знать только то, что дескриптор файла 0 соответствует стандартному вводу программы, дескриптор файла 1 — стандартному выводу, а дескриптор файла 2 — стандартному потоку ошибок. Каждый из этих файлов можно перенаправлять независимо друг от друга. На.самом деле можно перенаправлять и другие дескрипторы файлов, но, как правило, нет нужды перенаправлять любые другие дескрипторы, кроме стандартных: 0, 1 и 2.</w:t>
      </w:r>
    </w:p>
    <w:p>
      <w:pPr>
        <w:pStyle w:val="BodyText"/>
        <w:ind w:right="847" w:firstLine="707"/>
        <w:jc w:val="both"/>
      </w:pPr>
      <w:r>
        <w:rPr/>
        <w:t>В предыдущем примере стандартный вывод перенаправлен в файл с помощью оператора &gt;. По умолчанию, если файл с заданным именем уже есть, он будет перезаписан. Для дозаписи в конец файла используйте оператор &gt;&gt;. Например, команда</w:t>
      </w:r>
    </w:p>
    <w:p>
      <w:pPr>
        <w:pStyle w:val="BodyText"/>
        <w:spacing w:line="322" w:lineRule="exact"/>
        <w:ind w:left="710"/>
        <w:jc w:val="both"/>
      </w:pPr>
      <w:r>
        <w:rPr/>
        <w:t>$</w:t>
      </w:r>
      <w:r>
        <w:rPr>
          <w:spacing w:val="-1"/>
        </w:rPr>
        <w:t> </w:t>
      </w:r>
      <w:r>
        <w:rPr/>
        <w:t>ps</w:t>
      </w:r>
      <w:r>
        <w:rPr>
          <w:spacing w:val="-1"/>
        </w:rPr>
        <w:t> </w:t>
      </w:r>
      <w:r>
        <w:rPr/>
        <w:t>&gt;&gt;</w:t>
      </w:r>
      <w:r>
        <w:rPr>
          <w:spacing w:val="-1"/>
        </w:rPr>
        <w:t> </w:t>
      </w:r>
      <w:r>
        <w:rPr>
          <w:spacing w:val="-2"/>
        </w:rPr>
        <w:t>lsoutput.txt</w:t>
      </w:r>
    </w:p>
    <w:p>
      <w:pPr>
        <w:pStyle w:val="BodyText"/>
        <w:ind w:right="853" w:firstLine="566"/>
        <w:jc w:val="both"/>
      </w:pPr>
      <w:r>
        <w:rPr/>
        <w:t>добавит</w:t>
      </w:r>
      <w:r>
        <w:rPr>
          <w:spacing w:val="-2"/>
        </w:rPr>
        <w:t> </w:t>
      </w:r>
      <w:r>
        <w:rPr/>
        <w:t>вывод</w:t>
      </w:r>
      <w:r>
        <w:rPr>
          <w:spacing w:val="-1"/>
        </w:rPr>
        <w:t> </w:t>
      </w:r>
      <w:r>
        <w:rPr/>
        <w:t>команды ps в</w:t>
      </w:r>
      <w:r>
        <w:rPr>
          <w:spacing w:val="-4"/>
        </w:rPr>
        <w:t> </w:t>
      </w:r>
      <w:r>
        <w:rPr/>
        <w:t>конец</w:t>
      </w:r>
      <w:r>
        <w:rPr>
          <w:spacing w:val="-1"/>
        </w:rPr>
        <w:t> </w:t>
      </w:r>
      <w:r>
        <w:rPr/>
        <w:t>заданного</w:t>
      </w:r>
      <w:r>
        <w:rPr>
          <w:spacing w:val="-1"/>
        </w:rPr>
        <w:t> </w:t>
      </w:r>
      <w:r>
        <w:rPr/>
        <w:t>файла.</w:t>
      </w:r>
      <w:r>
        <w:rPr>
          <w:spacing w:val="-2"/>
        </w:rPr>
        <w:t> </w:t>
      </w:r>
      <w:r>
        <w:rPr/>
        <w:t>В</w:t>
      </w:r>
      <w:r>
        <w:rPr>
          <w:spacing w:val="-2"/>
        </w:rPr>
        <w:t> </w:t>
      </w:r>
      <w:r>
        <w:rPr/>
        <w:t>этом</w:t>
      </w:r>
      <w:r>
        <w:rPr>
          <w:spacing w:val="-4"/>
        </w:rPr>
        <w:t> </w:t>
      </w:r>
      <w:r>
        <w:rPr/>
        <w:t>примере</w:t>
      </w:r>
      <w:r>
        <w:rPr>
          <w:spacing w:val="-3"/>
        </w:rPr>
        <w:t> </w:t>
      </w:r>
      <w:r>
        <w:rPr/>
        <w:t>и далее знак $ перед командой – приглашение ОС Linux.</w:t>
      </w:r>
    </w:p>
    <w:p>
      <w:pPr>
        <w:pStyle w:val="BodyText"/>
        <w:spacing w:line="321" w:lineRule="exact"/>
        <w:ind w:left="851"/>
        <w:jc w:val="both"/>
      </w:pPr>
      <w:r>
        <w:rPr/>
        <w:t>Для</w:t>
      </w:r>
      <w:r>
        <w:rPr>
          <w:spacing w:val="-5"/>
        </w:rPr>
        <w:t> </w:t>
      </w:r>
      <w:r>
        <w:rPr/>
        <w:t>перенаправления</w:t>
      </w:r>
      <w:r>
        <w:rPr>
          <w:spacing w:val="-3"/>
        </w:rPr>
        <w:t> </w:t>
      </w:r>
      <w:r>
        <w:rPr/>
        <w:t>стандартного</w:t>
      </w:r>
      <w:r>
        <w:rPr>
          <w:spacing w:val="-4"/>
        </w:rPr>
        <w:t> </w:t>
      </w:r>
      <w:r>
        <w:rPr/>
        <w:t>потока</w:t>
      </w:r>
      <w:r>
        <w:rPr>
          <w:spacing w:val="-5"/>
        </w:rPr>
        <w:t> </w:t>
      </w:r>
      <w:r>
        <w:rPr/>
        <w:t>ошибок</w:t>
      </w:r>
      <w:r>
        <w:rPr>
          <w:spacing w:val="-5"/>
        </w:rPr>
        <w:t> </w:t>
      </w:r>
      <w:r>
        <w:rPr/>
        <w:t>перед</w:t>
      </w:r>
      <w:r>
        <w:rPr>
          <w:spacing w:val="-4"/>
        </w:rPr>
        <w:t> </w:t>
      </w:r>
      <w:r>
        <w:rPr>
          <w:spacing w:val="-2"/>
        </w:rPr>
        <w:t>оператором</w:t>
      </w:r>
    </w:p>
    <w:p>
      <w:pPr>
        <w:pStyle w:val="ListParagraph"/>
        <w:numPr>
          <w:ilvl w:val="0"/>
          <w:numId w:val="54"/>
        </w:numPr>
        <w:tabs>
          <w:tab w:pos="478" w:val="left" w:leader="none"/>
        </w:tabs>
        <w:spacing w:line="240" w:lineRule="auto" w:before="0" w:after="0"/>
        <w:ind w:left="143" w:right="846" w:firstLine="0"/>
        <w:jc w:val="both"/>
        <w:rPr>
          <w:sz w:val="28"/>
        </w:rPr>
      </w:pPr>
      <w:r>
        <w:rPr>
          <w:sz w:val="28"/>
        </w:rPr>
        <w:t>вставьте номер дескриптора файла, который хотите перенаправить. Поскольку у стандартного потока ошибок дескриптор файла 2, укажите оператор 2&gt;. Часто бывает полезно скрывать стандартный поток ошибок, запрещая вывод его на экран.</w:t>
      </w:r>
    </w:p>
    <w:p>
      <w:pPr>
        <w:pStyle w:val="ListParagraph"/>
        <w:spacing w:after="0" w:line="240" w:lineRule="auto"/>
        <w:jc w:val="both"/>
        <w:rPr>
          <w:sz w:val="28"/>
        </w:rPr>
        <w:sectPr>
          <w:pgSz w:w="11910" w:h="16840"/>
          <w:pgMar w:header="0" w:footer="1147" w:top="1400" w:bottom="1340" w:left="1275" w:right="566"/>
        </w:sectPr>
      </w:pPr>
    </w:p>
    <w:p>
      <w:pPr>
        <w:pStyle w:val="BodyText"/>
        <w:spacing w:before="73"/>
        <w:ind w:right="845" w:firstLine="707"/>
        <w:jc w:val="both"/>
      </w:pPr>
      <w:r>
        <w:rPr/>
        <w:t>Предположим,</w:t>
      </w:r>
      <w:r>
        <w:rPr>
          <w:spacing w:val="-2"/>
        </w:rPr>
        <w:t> </w:t>
      </w:r>
      <w:r>
        <w:rPr/>
        <w:t>что вы</w:t>
      </w:r>
      <w:r>
        <w:rPr>
          <w:spacing w:val="-1"/>
        </w:rPr>
        <w:t> </w:t>
      </w:r>
      <w:r>
        <w:rPr/>
        <w:t>хотите</w:t>
      </w:r>
      <w:r>
        <w:rPr>
          <w:spacing w:val="-2"/>
        </w:rPr>
        <w:t> </w:t>
      </w:r>
      <w:r>
        <w:rPr/>
        <w:t>применить</w:t>
      </w:r>
      <w:r>
        <w:rPr>
          <w:spacing w:val="-3"/>
        </w:rPr>
        <w:t> </w:t>
      </w:r>
      <w:r>
        <w:rPr/>
        <w:t>команду kill для завершения процесса из сценария. Всегда существует небольшой риск, что процесс закончится до того, как выполнится команда kill. Если это произойдет, команда kill выведет сообщение об ошибке в стандартный поток ошибок, который по умолчанию появится на экране. Перенаправив стандартный вывод команды и ошибку, вы сможете помешать команде kill выводить какой бы то ни было текст на экран.</w:t>
      </w:r>
    </w:p>
    <w:p>
      <w:pPr>
        <w:pStyle w:val="BodyText"/>
        <w:ind w:left="710" w:right="2214" w:firstLine="141"/>
        <w:jc w:val="both"/>
      </w:pPr>
      <w:r>
        <w:rPr/>
        <w:t>Команда</w:t>
      </w:r>
      <w:r>
        <w:rPr>
          <w:spacing w:val="80"/>
        </w:rPr>
        <w:t> </w:t>
      </w:r>
      <w:r>
        <w:rPr/>
        <w:t>$ kill -HUP 1234 &gt; killout.txt 2&gt;killer.txt</w:t>
      </w:r>
      <w:r>
        <w:rPr>
          <w:spacing w:val="40"/>
        </w:rPr>
        <w:t> </w:t>
      </w:r>
      <w:r>
        <w:rPr/>
        <w:t>поместит</w:t>
      </w:r>
      <w:r>
        <w:rPr>
          <w:spacing w:val="-8"/>
        </w:rPr>
        <w:t> </w:t>
      </w:r>
      <w:r>
        <w:rPr/>
        <w:t>вывод</w:t>
      </w:r>
      <w:r>
        <w:rPr>
          <w:spacing w:val="-3"/>
        </w:rPr>
        <w:t> </w:t>
      </w:r>
      <w:r>
        <w:rPr/>
        <w:t>и</w:t>
      </w:r>
      <w:r>
        <w:rPr>
          <w:spacing w:val="-7"/>
        </w:rPr>
        <w:t> </w:t>
      </w:r>
      <w:r>
        <w:rPr/>
        <w:t>информацию</w:t>
      </w:r>
      <w:r>
        <w:rPr>
          <w:spacing w:val="-5"/>
        </w:rPr>
        <w:t> </w:t>
      </w:r>
      <w:r>
        <w:rPr/>
        <w:t>об</w:t>
      </w:r>
      <w:r>
        <w:rPr>
          <w:spacing w:val="-3"/>
        </w:rPr>
        <w:t> </w:t>
      </w:r>
      <w:r>
        <w:rPr/>
        <w:t>ошибке</w:t>
      </w:r>
      <w:r>
        <w:rPr>
          <w:spacing w:val="-4"/>
        </w:rPr>
        <w:t> </w:t>
      </w:r>
      <w:r>
        <w:rPr/>
        <w:t>в</w:t>
      </w:r>
      <w:r>
        <w:rPr>
          <w:spacing w:val="-6"/>
        </w:rPr>
        <w:t> </w:t>
      </w:r>
      <w:r>
        <w:rPr/>
        <w:t>разные</w:t>
      </w:r>
      <w:r>
        <w:rPr>
          <w:spacing w:val="-4"/>
        </w:rPr>
        <w:t> </w:t>
      </w:r>
      <w:r>
        <w:rPr>
          <w:spacing w:val="-2"/>
        </w:rPr>
        <w:t>файлы.</w:t>
      </w:r>
    </w:p>
    <w:p>
      <w:pPr>
        <w:pStyle w:val="BodyText"/>
        <w:ind w:right="853" w:firstLine="707"/>
        <w:jc w:val="both"/>
      </w:pPr>
      <w:r>
        <w:rPr/>
        <w:t>Если вы предпочитаете собрать оба набора выводимых данных в одном файле, можно применить оператор &gt;2 для соединения двух выводных потоков. Таким образом, команда</w:t>
      </w:r>
    </w:p>
    <w:p>
      <w:pPr>
        <w:pStyle w:val="BodyText"/>
        <w:spacing w:line="322" w:lineRule="exact" w:before="1"/>
        <w:ind w:left="710"/>
        <w:jc w:val="both"/>
      </w:pPr>
      <w:r>
        <w:rPr/>
        <w:t>$</w:t>
      </w:r>
      <w:r>
        <w:rPr>
          <w:spacing w:val="-4"/>
        </w:rPr>
        <w:t> </w:t>
      </w:r>
      <w:r>
        <w:rPr/>
        <w:t>kill</w:t>
      </w:r>
      <w:r>
        <w:rPr>
          <w:spacing w:val="-3"/>
        </w:rPr>
        <w:t> </w:t>
      </w:r>
      <w:r>
        <w:rPr/>
        <w:t>-1</w:t>
      </w:r>
      <w:r>
        <w:rPr>
          <w:spacing w:val="-3"/>
        </w:rPr>
        <w:t> </w:t>
      </w:r>
      <w:r>
        <w:rPr/>
        <w:t>1234</w:t>
      </w:r>
      <w:r>
        <w:rPr>
          <w:spacing w:val="-3"/>
        </w:rPr>
        <w:t> </w:t>
      </w:r>
      <w:r>
        <w:rPr/>
        <w:t>&gt;</w:t>
      </w:r>
      <w:r>
        <w:rPr>
          <w:spacing w:val="-5"/>
        </w:rPr>
        <w:t> </w:t>
      </w:r>
      <w:r>
        <w:rPr/>
        <w:t>killerr.txt</w:t>
      </w:r>
      <w:r>
        <w:rPr>
          <w:spacing w:val="-2"/>
        </w:rPr>
        <w:t> </w:t>
      </w:r>
      <w:r>
        <w:rPr>
          <w:spacing w:val="-4"/>
        </w:rPr>
        <w:t>2&gt;41</w:t>
      </w:r>
    </w:p>
    <w:p>
      <w:pPr>
        <w:pStyle w:val="BodyText"/>
        <w:ind w:right="846" w:firstLine="566"/>
        <w:jc w:val="both"/>
      </w:pPr>
      <w:r>
        <w:rPr/>
        <w:t>поместит свой вывод и стандартный поток ошибок в один и тот же файл. Обратите внимание на порядок следования операторов. Приведенный пример читается как "перенаправить стандартный вывод в файл killerr.txt, а затем перенаправить стандартный поток ошибок туда же, куда и стандартный вывод". Если вы нарушите порядок, перенаправление выполнится не так, как вы ожидаете.</w:t>
      </w:r>
    </w:p>
    <w:p>
      <w:pPr>
        <w:pStyle w:val="BodyText"/>
        <w:ind w:right="847" w:firstLine="707"/>
        <w:jc w:val="both"/>
      </w:pPr>
      <w:r>
        <w:rPr/>
        <w:t>Поскольку обнаружить результат выполнения команды kill можно с помощью кода завершения,</w:t>
      </w:r>
      <w:r>
        <w:rPr>
          <w:spacing w:val="-1"/>
        </w:rPr>
        <w:t> </w:t>
      </w:r>
      <w:r>
        <w:rPr/>
        <w:t>часто не</w:t>
      </w:r>
      <w:r>
        <w:rPr>
          <w:spacing w:val="-1"/>
        </w:rPr>
        <w:t> </w:t>
      </w:r>
      <w:r>
        <w:rPr/>
        <w:t>потребуется сохранять какой бы то ни было стандартный вывод или стандартный поток ошибок. Для того чтобы полностью отбросить любой вывод, можно использовать универсальную "мусорную корзину" Linux, /dev/null, следующим образом:</w:t>
      </w:r>
    </w:p>
    <w:p>
      <w:pPr>
        <w:pStyle w:val="BodyText"/>
        <w:spacing w:before="1"/>
        <w:ind w:left="710"/>
        <w:jc w:val="both"/>
      </w:pPr>
      <w:r>
        <w:rPr/>
        <w:t>$</w:t>
      </w:r>
      <w:r>
        <w:rPr>
          <w:spacing w:val="-4"/>
        </w:rPr>
        <w:t> </w:t>
      </w:r>
      <w:r>
        <w:rPr/>
        <w:t>kill</w:t>
      </w:r>
      <w:r>
        <w:rPr>
          <w:spacing w:val="-3"/>
        </w:rPr>
        <w:t> </w:t>
      </w:r>
      <w:r>
        <w:rPr/>
        <w:t>-1</w:t>
      </w:r>
      <w:r>
        <w:rPr>
          <w:spacing w:val="-2"/>
        </w:rPr>
        <w:t> </w:t>
      </w:r>
      <w:r>
        <w:rPr/>
        <w:t>1234</w:t>
      </w:r>
      <w:r>
        <w:rPr>
          <w:spacing w:val="-3"/>
        </w:rPr>
        <w:t> </w:t>
      </w:r>
      <w:r>
        <w:rPr/>
        <w:t>&gt;/dev/null</w:t>
      </w:r>
      <w:r>
        <w:rPr>
          <w:spacing w:val="64"/>
        </w:rPr>
        <w:t> </w:t>
      </w:r>
      <w:r>
        <w:rPr>
          <w:spacing w:val="-4"/>
        </w:rPr>
        <w:t>2&gt;fil</w:t>
      </w:r>
    </w:p>
    <w:p>
      <w:pPr>
        <w:pStyle w:val="BodyText"/>
        <w:spacing w:before="4"/>
        <w:ind w:left="0"/>
      </w:pPr>
    </w:p>
    <w:p>
      <w:pPr>
        <w:pStyle w:val="Heading2"/>
        <w:jc w:val="both"/>
      </w:pPr>
      <w:r>
        <w:rPr/>
        <w:t>Перенаправление</w:t>
      </w:r>
      <w:r>
        <w:rPr>
          <w:spacing w:val="-15"/>
        </w:rPr>
        <w:t> </w:t>
      </w:r>
      <w:r>
        <w:rPr>
          <w:spacing w:val="-2"/>
        </w:rPr>
        <w:t>ввода</w:t>
      </w:r>
    </w:p>
    <w:p>
      <w:pPr>
        <w:pStyle w:val="BodyText"/>
        <w:ind w:right="848" w:firstLine="707"/>
        <w:jc w:val="both"/>
      </w:pPr>
      <w:r>
        <w:rPr/>
        <w:t>Также как вывод можно перенаправить ввод. Например</w:t>
      </w:r>
      <w:r>
        <w:rPr>
          <w:spacing w:val="40"/>
        </w:rPr>
        <w:t> </w:t>
      </w:r>
      <w:r>
        <w:rPr/>
        <w:t>$ more &lt; </w:t>
      </w:r>
      <w:r>
        <w:rPr>
          <w:spacing w:val="-2"/>
        </w:rPr>
        <w:t>killout.txt</w:t>
      </w:r>
    </w:p>
    <w:p>
      <w:pPr>
        <w:pStyle w:val="BodyText"/>
        <w:spacing w:before="1"/>
        <w:ind w:left="0"/>
      </w:pPr>
    </w:p>
    <w:p>
      <w:pPr>
        <w:pStyle w:val="Heading2"/>
        <w:spacing w:line="321" w:lineRule="exact"/>
      </w:pPr>
      <w:r>
        <w:rPr>
          <w:spacing w:val="-2"/>
        </w:rPr>
        <w:t>Каналы</w:t>
      </w:r>
    </w:p>
    <w:p>
      <w:pPr>
        <w:pStyle w:val="BodyText"/>
        <w:ind w:right="852" w:firstLine="707"/>
        <w:jc w:val="both"/>
      </w:pPr>
      <w:r>
        <w:rPr/>
        <w:t>Процессы можно соединять с помощью оператора канала | . Как пример, можно применить команду sort для сортировки вывода команды</w:t>
      </w:r>
      <w:r>
        <w:rPr>
          <w:spacing w:val="40"/>
        </w:rPr>
        <w:t> </w:t>
      </w:r>
      <w:r>
        <w:rPr>
          <w:spacing w:val="-4"/>
        </w:rPr>
        <w:t>ps.</w:t>
      </w:r>
    </w:p>
    <w:p>
      <w:pPr>
        <w:pStyle w:val="BodyText"/>
        <w:ind w:firstLine="707"/>
      </w:pPr>
      <w:r>
        <w:rPr/>
        <w:t>Если не применять каналы, придется использовать несколько шагов, подобных следующим:</w:t>
      </w:r>
    </w:p>
    <w:p>
      <w:pPr>
        <w:pStyle w:val="BodyText"/>
        <w:spacing w:line="321" w:lineRule="exact"/>
        <w:ind w:left="710"/>
      </w:pPr>
      <w:r>
        <w:rPr/>
        <w:t>$</w:t>
      </w:r>
      <w:r>
        <w:rPr>
          <w:spacing w:val="-1"/>
        </w:rPr>
        <w:t> </w:t>
      </w:r>
      <w:r>
        <w:rPr/>
        <w:t>ps</w:t>
      </w:r>
      <w:r>
        <w:rPr>
          <w:spacing w:val="-1"/>
        </w:rPr>
        <w:t> </w:t>
      </w:r>
      <w:r>
        <w:rPr/>
        <w:t>&gt;</w:t>
      </w:r>
      <w:r>
        <w:rPr>
          <w:spacing w:val="-1"/>
        </w:rPr>
        <w:t> </w:t>
      </w:r>
      <w:r>
        <w:rPr>
          <w:spacing w:val="-2"/>
        </w:rPr>
        <w:t>psout.txt</w:t>
      </w:r>
    </w:p>
    <w:p>
      <w:pPr>
        <w:pStyle w:val="BodyText"/>
        <w:spacing w:line="322" w:lineRule="exact"/>
        <w:ind w:left="710"/>
      </w:pPr>
      <w:r>
        <w:rPr/>
        <w:t>$</w:t>
      </w:r>
      <w:r>
        <w:rPr>
          <w:spacing w:val="-5"/>
        </w:rPr>
        <w:t> </w:t>
      </w:r>
      <w:r>
        <w:rPr/>
        <w:t>sort</w:t>
      </w:r>
      <w:r>
        <w:rPr>
          <w:spacing w:val="-4"/>
        </w:rPr>
        <w:t> </w:t>
      </w:r>
      <w:r>
        <w:rPr/>
        <w:t>psout.txt</w:t>
      </w:r>
      <w:r>
        <w:rPr>
          <w:spacing w:val="-2"/>
        </w:rPr>
        <w:t> </w:t>
      </w:r>
      <w:r>
        <w:rPr/>
        <w:t>&gt;</w:t>
      </w:r>
      <w:r>
        <w:rPr>
          <w:spacing w:val="-5"/>
        </w:rPr>
        <w:t> </w:t>
      </w:r>
      <w:r>
        <w:rPr>
          <w:spacing w:val="-2"/>
        </w:rPr>
        <w:t>pasoirt.out</w:t>
      </w:r>
    </w:p>
    <w:p>
      <w:pPr>
        <w:pStyle w:val="BodyText"/>
        <w:spacing w:line="322" w:lineRule="exact"/>
        <w:ind w:left="710"/>
      </w:pPr>
      <w:r>
        <w:rPr/>
        <w:t>Соединение</w:t>
      </w:r>
      <w:r>
        <w:rPr>
          <w:spacing w:val="-8"/>
        </w:rPr>
        <w:t> </w:t>
      </w:r>
      <w:r>
        <w:rPr/>
        <w:t>процессов</w:t>
      </w:r>
      <w:r>
        <w:rPr>
          <w:spacing w:val="-6"/>
        </w:rPr>
        <w:t> </w:t>
      </w:r>
      <w:r>
        <w:rPr/>
        <w:t>каналом</w:t>
      </w:r>
      <w:r>
        <w:rPr>
          <w:spacing w:val="-6"/>
        </w:rPr>
        <w:t> </w:t>
      </w:r>
      <w:r>
        <w:rPr/>
        <w:t>даст</w:t>
      </w:r>
      <w:r>
        <w:rPr>
          <w:spacing w:val="-7"/>
        </w:rPr>
        <w:t> </w:t>
      </w:r>
      <w:r>
        <w:rPr/>
        <w:t>более</w:t>
      </w:r>
      <w:r>
        <w:rPr>
          <w:spacing w:val="-6"/>
        </w:rPr>
        <w:t> </w:t>
      </w:r>
      <w:r>
        <w:rPr/>
        <w:t>элегантное</w:t>
      </w:r>
      <w:r>
        <w:rPr>
          <w:spacing w:val="-7"/>
        </w:rPr>
        <w:t> </w:t>
      </w:r>
      <w:r>
        <w:rPr>
          <w:spacing w:val="-2"/>
        </w:rPr>
        <w:t>решение:</w:t>
      </w:r>
    </w:p>
    <w:p>
      <w:pPr>
        <w:pStyle w:val="BodyText"/>
        <w:spacing w:line="322" w:lineRule="exact"/>
        <w:ind w:left="710"/>
      </w:pPr>
      <w:r>
        <w:rPr/>
        <w:t>$</w:t>
      </w:r>
      <w:r>
        <w:rPr>
          <w:spacing w:val="-2"/>
        </w:rPr>
        <w:t> </w:t>
      </w:r>
      <w:r>
        <w:rPr/>
        <w:t>ps</w:t>
      </w:r>
      <w:r>
        <w:rPr>
          <w:spacing w:val="-1"/>
        </w:rPr>
        <w:t> </w:t>
      </w:r>
      <w:r>
        <w:rPr/>
        <w:t>|</w:t>
      </w:r>
      <w:r>
        <w:rPr>
          <w:spacing w:val="-2"/>
        </w:rPr>
        <w:t> </w:t>
      </w:r>
      <w:r>
        <w:rPr/>
        <w:t>sort</w:t>
      </w:r>
      <w:r>
        <w:rPr>
          <w:spacing w:val="-1"/>
        </w:rPr>
        <w:t> </w:t>
      </w:r>
      <w:r>
        <w:rPr/>
        <w:t>&gt;</w:t>
      </w:r>
      <w:r>
        <w:rPr>
          <w:spacing w:val="-3"/>
        </w:rPr>
        <w:t> </w:t>
      </w:r>
      <w:r>
        <w:rPr>
          <w:spacing w:val="-2"/>
        </w:rPr>
        <w:t>pssort.out</w:t>
      </w:r>
    </w:p>
    <w:p>
      <w:pPr>
        <w:pStyle w:val="BodyText"/>
        <w:ind w:right="879" w:firstLine="707"/>
      </w:pPr>
      <w:r>
        <w:rPr/>
        <w:t>При</w:t>
      </w:r>
      <w:r>
        <w:rPr>
          <w:spacing w:val="40"/>
        </w:rPr>
        <w:t> </w:t>
      </w:r>
      <w:r>
        <w:rPr/>
        <w:t>желании</w:t>
      </w:r>
      <w:r>
        <w:rPr>
          <w:spacing w:val="40"/>
        </w:rPr>
        <w:t> </w:t>
      </w:r>
      <w:r>
        <w:rPr/>
        <w:t>увидеть</w:t>
      </w:r>
      <w:r>
        <w:rPr>
          <w:spacing w:val="40"/>
        </w:rPr>
        <w:t> </w:t>
      </w:r>
      <w:r>
        <w:rPr/>
        <w:t>на</w:t>
      </w:r>
      <w:r>
        <w:rPr>
          <w:spacing w:val="40"/>
        </w:rPr>
        <w:t> </w:t>
      </w:r>
      <w:r>
        <w:rPr/>
        <w:t>экране</w:t>
      </w:r>
      <w:r>
        <w:rPr>
          <w:spacing w:val="40"/>
        </w:rPr>
        <w:t> </w:t>
      </w:r>
      <w:r>
        <w:rPr/>
        <w:t>вывод,</w:t>
      </w:r>
      <w:r>
        <w:rPr>
          <w:spacing w:val="40"/>
        </w:rPr>
        <w:t> </w:t>
      </w:r>
      <w:r>
        <w:rPr/>
        <w:t>разделенный</w:t>
      </w:r>
      <w:r>
        <w:rPr>
          <w:spacing w:val="40"/>
        </w:rPr>
        <w:t> </w:t>
      </w:r>
      <w:r>
        <w:rPr/>
        <w:t>на</w:t>
      </w:r>
      <w:r>
        <w:rPr>
          <w:spacing w:val="40"/>
        </w:rPr>
        <w:t> </w:t>
      </w:r>
      <w:r>
        <w:rPr/>
        <w:t>страницы, можно подсоединить третий процесс, more:</w:t>
      </w:r>
    </w:p>
    <w:p>
      <w:pPr>
        <w:pStyle w:val="BodyText"/>
        <w:spacing w:line="322" w:lineRule="exact"/>
        <w:ind w:left="710"/>
      </w:pPr>
      <w:r>
        <w:rPr/>
        <w:t>$</w:t>
      </w:r>
      <w:r>
        <w:rPr>
          <w:spacing w:val="-1"/>
        </w:rPr>
        <w:t> </w:t>
      </w:r>
      <w:r>
        <w:rPr/>
        <w:t>ps</w:t>
      </w:r>
      <w:r>
        <w:rPr>
          <w:spacing w:val="69"/>
        </w:rPr>
        <w:t> </w:t>
      </w:r>
      <w:r>
        <w:rPr/>
        <w:t>|</w:t>
      </w:r>
      <w:r>
        <w:rPr>
          <w:spacing w:val="67"/>
        </w:rPr>
        <w:t> </w:t>
      </w:r>
      <w:r>
        <w:rPr/>
        <w:t>sort</w:t>
      </w:r>
      <w:r>
        <w:rPr>
          <w:spacing w:val="69"/>
        </w:rPr>
        <w:t> </w:t>
      </w:r>
      <w:r>
        <w:rPr/>
        <w:t>|</w:t>
      </w:r>
      <w:r>
        <w:rPr>
          <w:spacing w:val="69"/>
        </w:rPr>
        <w:t> </w:t>
      </w:r>
      <w:r>
        <w:rPr>
          <w:spacing w:val="-4"/>
        </w:rPr>
        <w:t>more</w:t>
      </w:r>
    </w:p>
    <w:p>
      <w:pPr>
        <w:pStyle w:val="BodyText"/>
        <w:spacing w:after="0" w:line="322" w:lineRule="exact"/>
        <w:sectPr>
          <w:pgSz w:w="11910" w:h="16840"/>
          <w:pgMar w:header="0" w:footer="1147" w:top="1320" w:bottom="1340" w:left="1275" w:right="566"/>
        </w:sectPr>
      </w:pPr>
    </w:p>
    <w:p>
      <w:pPr>
        <w:pStyle w:val="BodyText"/>
        <w:spacing w:before="73"/>
        <w:ind w:right="852" w:firstLine="707"/>
        <w:jc w:val="both"/>
      </w:pPr>
      <w:r>
        <w:rPr/>
        <w:t>Предположим, что необходимо видеть все имена выполняющихся процессов, за исключением командных оболочек. Можно использовать следующую командную строку:</w:t>
      </w:r>
    </w:p>
    <w:p>
      <w:pPr>
        <w:pStyle w:val="BodyText"/>
        <w:spacing w:line="321" w:lineRule="exact"/>
        <w:ind w:left="710"/>
        <w:jc w:val="both"/>
      </w:pPr>
      <w:r>
        <w:rPr/>
        <w:t>$</w:t>
      </w:r>
      <w:r>
        <w:rPr>
          <w:spacing w:val="-2"/>
        </w:rPr>
        <w:t> </w:t>
      </w:r>
      <w:r>
        <w:rPr/>
        <w:t>ps</w:t>
      </w:r>
      <w:r>
        <w:rPr>
          <w:spacing w:val="-1"/>
        </w:rPr>
        <w:t> </w:t>
      </w:r>
      <w:r>
        <w:rPr/>
        <w:t>-xо</w:t>
      </w:r>
      <w:r>
        <w:rPr>
          <w:spacing w:val="-2"/>
        </w:rPr>
        <w:t> </w:t>
      </w:r>
      <w:r>
        <w:rPr/>
        <w:t>comm</w:t>
      </w:r>
      <w:r>
        <w:rPr>
          <w:spacing w:val="-3"/>
        </w:rPr>
        <w:t> </w:t>
      </w:r>
      <w:r>
        <w:rPr/>
        <w:t>|</w:t>
      </w:r>
      <w:r>
        <w:rPr>
          <w:spacing w:val="-4"/>
        </w:rPr>
        <w:t> </w:t>
      </w:r>
      <w:r>
        <w:rPr/>
        <w:t>sort |</w:t>
      </w:r>
      <w:r>
        <w:rPr>
          <w:spacing w:val="-4"/>
        </w:rPr>
        <w:t> </w:t>
      </w:r>
      <w:r>
        <w:rPr/>
        <w:t>uniq |</w:t>
      </w:r>
      <w:r>
        <w:rPr>
          <w:spacing w:val="-4"/>
        </w:rPr>
        <w:t> </w:t>
      </w:r>
      <w:r>
        <w:rPr/>
        <w:t>grep</w:t>
      </w:r>
      <w:r>
        <w:rPr>
          <w:spacing w:val="-1"/>
        </w:rPr>
        <w:t> </w:t>
      </w:r>
      <w:r>
        <w:rPr/>
        <w:t>-v</w:t>
      </w:r>
      <w:r>
        <w:rPr>
          <w:spacing w:val="-1"/>
        </w:rPr>
        <w:t> </w:t>
      </w:r>
      <w:r>
        <w:rPr/>
        <w:t>sh</w:t>
      </w:r>
      <w:r>
        <w:rPr>
          <w:spacing w:val="-1"/>
        </w:rPr>
        <w:t> </w:t>
      </w:r>
      <w:r>
        <w:rPr/>
        <w:t>|</w:t>
      </w:r>
      <w:r>
        <w:rPr>
          <w:spacing w:val="-3"/>
        </w:rPr>
        <w:t> </w:t>
      </w:r>
      <w:r>
        <w:rPr>
          <w:spacing w:val="-4"/>
        </w:rPr>
        <w:t>more</w:t>
      </w:r>
    </w:p>
    <w:p>
      <w:pPr>
        <w:pStyle w:val="BodyText"/>
        <w:ind w:right="847" w:firstLine="707"/>
        <w:jc w:val="both"/>
      </w:pPr>
      <w:r>
        <w:rPr/>
        <w:t>В ней</w:t>
      </w:r>
      <w:r>
        <w:rPr>
          <w:spacing w:val="-1"/>
        </w:rPr>
        <w:t> </w:t>
      </w:r>
      <w:r>
        <w:rPr/>
        <w:t>берется вывод команды ps, сортируется в алфавитном порядке, из него извлекаются процессы с помощью команды uniq, применяется утилита grep -v sh для удаления процесса с именем sh и в завершение полученный список постранично выводится на экран. Это более</w:t>
      </w:r>
      <w:r>
        <w:rPr>
          <w:spacing w:val="40"/>
        </w:rPr>
        <w:t> </w:t>
      </w:r>
      <w:r>
        <w:rPr/>
        <w:t>элегантное решение, чем строка из отдельных команд, каждая со своими временными файлами.</w:t>
      </w:r>
    </w:p>
    <w:p>
      <w:pPr>
        <w:pStyle w:val="BodyText"/>
        <w:spacing w:before="7"/>
        <w:ind w:left="0"/>
      </w:pPr>
    </w:p>
    <w:p>
      <w:pPr>
        <w:pStyle w:val="Heading2"/>
        <w:spacing w:line="240" w:lineRule="auto"/>
      </w:pPr>
      <w:r>
        <w:rPr/>
        <w:t>1.3</w:t>
      </w:r>
      <w:r>
        <w:rPr>
          <w:spacing w:val="-7"/>
        </w:rPr>
        <w:t> </w:t>
      </w:r>
      <w:r>
        <w:rPr/>
        <w:t>Командная</w:t>
      </w:r>
      <w:r>
        <w:rPr>
          <w:spacing w:val="-9"/>
        </w:rPr>
        <w:t> </w:t>
      </w:r>
      <w:r>
        <w:rPr/>
        <w:t>оболочка</w:t>
      </w:r>
      <w:r>
        <w:rPr>
          <w:spacing w:val="-4"/>
        </w:rPr>
        <w:t> </w:t>
      </w:r>
      <w:r>
        <w:rPr/>
        <w:t>как</w:t>
      </w:r>
      <w:r>
        <w:rPr>
          <w:spacing w:val="-6"/>
        </w:rPr>
        <w:t> </w:t>
      </w:r>
      <w:r>
        <w:rPr/>
        <w:t>средство</w:t>
      </w:r>
      <w:r>
        <w:rPr>
          <w:spacing w:val="-3"/>
        </w:rPr>
        <w:t> </w:t>
      </w:r>
      <w:r>
        <w:rPr>
          <w:spacing w:val="-2"/>
        </w:rPr>
        <w:t>программирования</w:t>
      </w:r>
    </w:p>
    <w:p>
      <w:pPr>
        <w:pStyle w:val="BodyText"/>
        <w:spacing w:before="317"/>
        <w:ind w:right="850" w:firstLine="707"/>
        <w:jc w:val="both"/>
      </w:pPr>
      <w:r>
        <w:rPr/>
        <w:t>Есть два способа написания программ оболочки. Вы можете ввести последовательность команд и разрешить командной оболочке выполнить их в интерактивном режиме или сохранить эти команды в файле и затем запускать его как программу.</w:t>
      </w:r>
    </w:p>
    <w:p>
      <w:pPr>
        <w:pStyle w:val="BodyText"/>
        <w:spacing w:before="5"/>
        <w:ind w:left="0"/>
      </w:pPr>
    </w:p>
    <w:p>
      <w:pPr>
        <w:pStyle w:val="Heading2"/>
        <w:jc w:val="both"/>
      </w:pPr>
      <w:r>
        <w:rPr/>
        <w:t>Интерактивные</w:t>
      </w:r>
      <w:r>
        <w:rPr>
          <w:spacing w:val="-11"/>
        </w:rPr>
        <w:t> </w:t>
      </w:r>
      <w:r>
        <w:rPr>
          <w:spacing w:val="-2"/>
        </w:rPr>
        <w:t>программы</w:t>
      </w:r>
    </w:p>
    <w:p>
      <w:pPr>
        <w:pStyle w:val="BodyText"/>
        <w:ind w:right="848" w:firstLine="707"/>
        <w:jc w:val="both"/>
      </w:pPr>
      <w:r>
        <w:rPr/>
        <w:t>Легкий и очень полезный во время обучения или тестирования способ проверить работу небольших фрагментов кода— просто набрать с клавиатуры в командной строке сценарий командной оболочки.</w:t>
      </w:r>
    </w:p>
    <w:p>
      <w:pPr>
        <w:pStyle w:val="BodyText"/>
        <w:ind w:right="846" w:firstLine="707"/>
        <w:jc w:val="both"/>
      </w:pPr>
      <w:r>
        <w:rPr/>
        <w:t>Предположим, что у вас большое количество файлов на языке С, и</w:t>
      </w:r>
      <w:r>
        <w:rPr>
          <w:spacing w:val="40"/>
        </w:rPr>
        <w:t> </w:t>
      </w:r>
      <w:r>
        <w:rPr/>
        <w:t>вы</w:t>
      </w:r>
      <w:r>
        <w:rPr>
          <w:spacing w:val="-3"/>
        </w:rPr>
        <w:t> </w:t>
      </w:r>
      <w:r>
        <w:rPr/>
        <w:t>хотите</w:t>
      </w:r>
      <w:r>
        <w:rPr>
          <w:spacing w:val="-6"/>
        </w:rPr>
        <w:t> </w:t>
      </w:r>
      <w:r>
        <w:rPr/>
        <w:t>проверить</w:t>
      </w:r>
      <w:r>
        <w:rPr>
          <w:spacing w:val="-4"/>
        </w:rPr>
        <w:t> </w:t>
      </w:r>
      <w:r>
        <w:rPr/>
        <w:t>наличие</w:t>
      </w:r>
      <w:r>
        <w:rPr>
          <w:spacing w:val="-3"/>
        </w:rPr>
        <w:t> </w:t>
      </w:r>
      <w:r>
        <w:rPr/>
        <w:t>в</w:t>
      </w:r>
      <w:r>
        <w:rPr>
          <w:spacing w:val="-4"/>
        </w:rPr>
        <w:t> </w:t>
      </w:r>
      <w:r>
        <w:rPr/>
        <w:t>них</w:t>
      </w:r>
      <w:r>
        <w:rPr>
          <w:spacing w:val="-2"/>
        </w:rPr>
        <w:t> </w:t>
      </w:r>
      <w:r>
        <w:rPr/>
        <w:t>строки posix.</w:t>
      </w:r>
      <w:r>
        <w:rPr>
          <w:spacing w:val="-4"/>
        </w:rPr>
        <w:t> </w:t>
      </w:r>
      <w:r>
        <w:rPr/>
        <w:t>Вместо</w:t>
      </w:r>
      <w:r>
        <w:rPr>
          <w:spacing w:val="-2"/>
        </w:rPr>
        <w:t> </w:t>
      </w:r>
      <w:r>
        <w:rPr/>
        <w:t>того</w:t>
      </w:r>
      <w:r>
        <w:rPr>
          <w:spacing w:val="-2"/>
        </w:rPr>
        <w:t> </w:t>
      </w:r>
      <w:r>
        <w:rPr/>
        <w:t>чтобы</w:t>
      </w:r>
      <w:r>
        <w:rPr>
          <w:spacing w:val="-3"/>
        </w:rPr>
        <w:t> </w:t>
      </w:r>
      <w:r>
        <w:rPr/>
        <w:t>искать в файлах строку с помощью команды grep и затем выводить на экран отдельно каждый файл, можно выполнить всю операцию в интерактивном </w:t>
      </w:r>
      <w:r>
        <w:rPr>
          <w:spacing w:val="-2"/>
        </w:rPr>
        <w:t>сценарии:</w:t>
      </w:r>
    </w:p>
    <w:p>
      <w:pPr>
        <w:pStyle w:val="BodyText"/>
        <w:spacing w:line="322" w:lineRule="exact"/>
        <w:ind w:left="710"/>
      </w:pPr>
      <w:r>
        <w:rPr/>
        <w:t>$</w:t>
      </w:r>
      <w:r>
        <w:rPr>
          <w:spacing w:val="-1"/>
        </w:rPr>
        <w:t> </w:t>
      </w:r>
      <w:r>
        <w:rPr/>
        <w:t>for</w:t>
      </w:r>
      <w:r>
        <w:rPr>
          <w:spacing w:val="-2"/>
        </w:rPr>
        <w:t> </w:t>
      </w:r>
      <w:r>
        <w:rPr/>
        <w:t>file</w:t>
      </w:r>
      <w:r>
        <w:rPr>
          <w:spacing w:val="-2"/>
        </w:rPr>
        <w:t> </w:t>
      </w:r>
      <w:r>
        <w:rPr/>
        <w:t>in </w:t>
      </w:r>
      <w:r>
        <w:rPr>
          <w:spacing w:val="-10"/>
        </w:rPr>
        <w:t>*</w:t>
      </w:r>
    </w:p>
    <w:p>
      <w:pPr>
        <w:pStyle w:val="ListParagraph"/>
        <w:numPr>
          <w:ilvl w:val="0"/>
          <w:numId w:val="55"/>
        </w:numPr>
        <w:tabs>
          <w:tab w:pos="938" w:val="left" w:leader="none"/>
        </w:tabs>
        <w:spacing w:line="322" w:lineRule="exact" w:before="0" w:after="0"/>
        <w:ind w:left="938" w:right="0" w:hanging="228"/>
        <w:jc w:val="left"/>
        <w:rPr>
          <w:sz w:val="28"/>
        </w:rPr>
      </w:pPr>
      <w:r>
        <w:rPr>
          <w:spacing w:val="-5"/>
          <w:sz w:val="28"/>
        </w:rPr>
        <w:t>do</w:t>
      </w:r>
    </w:p>
    <w:p>
      <w:pPr>
        <w:pStyle w:val="ListParagraph"/>
        <w:numPr>
          <w:ilvl w:val="0"/>
          <w:numId w:val="55"/>
        </w:numPr>
        <w:tabs>
          <w:tab w:pos="938" w:val="left" w:leader="none"/>
        </w:tabs>
        <w:spacing w:line="322" w:lineRule="exact" w:before="0" w:after="0"/>
        <w:ind w:left="938" w:right="0" w:hanging="228"/>
        <w:jc w:val="left"/>
        <w:rPr>
          <w:sz w:val="28"/>
        </w:rPr>
      </w:pPr>
      <w:r>
        <w:rPr>
          <w:sz w:val="28"/>
        </w:rPr>
        <w:t>if</w:t>
      </w:r>
      <w:r>
        <w:rPr>
          <w:spacing w:val="-2"/>
          <w:sz w:val="28"/>
        </w:rPr>
        <w:t> </w:t>
      </w:r>
      <w:r>
        <w:rPr>
          <w:sz w:val="28"/>
        </w:rPr>
        <w:t>grep</w:t>
      </w:r>
      <w:r>
        <w:rPr>
          <w:spacing w:val="-2"/>
          <w:sz w:val="28"/>
        </w:rPr>
        <w:t> </w:t>
      </w:r>
      <w:r>
        <w:rPr>
          <w:sz w:val="28"/>
        </w:rPr>
        <w:t>-l</w:t>
      </w:r>
      <w:r>
        <w:rPr>
          <w:spacing w:val="-1"/>
          <w:sz w:val="28"/>
        </w:rPr>
        <w:t> </w:t>
      </w:r>
      <w:r>
        <w:rPr>
          <w:sz w:val="28"/>
        </w:rPr>
        <w:t>POSIX</w:t>
      </w:r>
      <w:r>
        <w:rPr>
          <w:spacing w:val="-2"/>
          <w:sz w:val="28"/>
        </w:rPr>
        <w:t> $file</w:t>
      </w:r>
    </w:p>
    <w:p>
      <w:pPr>
        <w:pStyle w:val="ListParagraph"/>
        <w:numPr>
          <w:ilvl w:val="0"/>
          <w:numId w:val="55"/>
        </w:numPr>
        <w:tabs>
          <w:tab w:pos="938" w:val="left" w:leader="none"/>
        </w:tabs>
        <w:spacing w:line="240" w:lineRule="auto" w:before="0" w:after="0"/>
        <w:ind w:left="938" w:right="0" w:hanging="228"/>
        <w:jc w:val="left"/>
        <w:rPr>
          <w:sz w:val="28"/>
        </w:rPr>
      </w:pPr>
      <w:r>
        <w:rPr>
          <w:spacing w:val="-4"/>
          <w:sz w:val="28"/>
        </w:rPr>
        <w:t>then</w:t>
      </w:r>
    </w:p>
    <w:p>
      <w:pPr>
        <w:pStyle w:val="ListParagraph"/>
        <w:numPr>
          <w:ilvl w:val="0"/>
          <w:numId w:val="55"/>
        </w:numPr>
        <w:tabs>
          <w:tab w:pos="939" w:val="left" w:leader="none"/>
        </w:tabs>
        <w:spacing w:line="322" w:lineRule="exact" w:before="0" w:after="0"/>
        <w:ind w:left="939" w:right="0" w:hanging="229"/>
        <w:jc w:val="left"/>
        <w:rPr>
          <w:sz w:val="28"/>
        </w:rPr>
      </w:pPr>
      <w:r>
        <w:rPr>
          <w:sz w:val="28"/>
        </w:rPr>
        <w:t>more</w:t>
      </w:r>
      <w:r>
        <w:rPr>
          <w:spacing w:val="-5"/>
          <w:sz w:val="28"/>
        </w:rPr>
        <w:t> </w:t>
      </w:r>
      <w:r>
        <w:rPr>
          <w:spacing w:val="-2"/>
          <w:sz w:val="28"/>
        </w:rPr>
        <w:t>$file</w:t>
      </w:r>
    </w:p>
    <w:p>
      <w:pPr>
        <w:pStyle w:val="ListParagraph"/>
        <w:numPr>
          <w:ilvl w:val="0"/>
          <w:numId w:val="55"/>
        </w:numPr>
        <w:tabs>
          <w:tab w:pos="938" w:val="left" w:leader="none"/>
        </w:tabs>
        <w:spacing w:line="322" w:lineRule="exact" w:before="0" w:after="0"/>
        <w:ind w:left="938" w:right="0" w:hanging="228"/>
        <w:jc w:val="left"/>
        <w:rPr>
          <w:sz w:val="28"/>
        </w:rPr>
      </w:pPr>
      <w:r>
        <w:rPr>
          <w:spacing w:val="-5"/>
          <w:sz w:val="28"/>
        </w:rPr>
        <w:t>fi</w:t>
      </w:r>
    </w:p>
    <w:p>
      <w:pPr>
        <w:pStyle w:val="ListParagraph"/>
        <w:numPr>
          <w:ilvl w:val="0"/>
          <w:numId w:val="55"/>
        </w:numPr>
        <w:tabs>
          <w:tab w:pos="938" w:val="left" w:leader="none"/>
        </w:tabs>
        <w:spacing w:line="322" w:lineRule="exact" w:before="0" w:after="0"/>
        <w:ind w:left="938" w:right="0" w:hanging="228"/>
        <w:jc w:val="left"/>
        <w:rPr>
          <w:sz w:val="28"/>
        </w:rPr>
      </w:pPr>
      <w:r>
        <w:rPr>
          <w:sz w:val="28"/>
        </w:rPr>
        <w:t>done</w:t>
      </w:r>
      <w:r>
        <w:rPr>
          <w:spacing w:val="-5"/>
          <w:sz w:val="28"/>
        </w:rPr>
        <w:t> </w:t>
      </w:r>
      <w:r>
        <w:rPr>
          <w:spacing w:val="-2"/>
          <w:sz w:val="28"/>
        </w:rPr>
        <w:t>posix</w:t>
      </w:r>
    </w:p>
    <w:p>
      <w:pPr>
        <w:pStyle w:val="BodyText"/>
        <w:spacing w:line="322" w:lineRule="exact"/>
        <w:ind w:left="710"/>
      </w:pPr>
      <w:r>
        <w:rPr/>
        <w:t>This</w:t>
      </w:r>
      <w:r>
        <w:rPr>
          <w:spacing w:val="-2"/>
        </w:rPr>
        <w:t> </w:t>
      </w:r>
      <w:r>
        <w:rPr/>
        <w:t>is</w:t>
      </w:r>
      <w:r>
        <w:rPr>
          <w:spacing w:val="-1"/>
        </w:rPr>
        <w:t> </w:t>
      </w:r>
      <w:r>
        <w:rPr/>
        <w:t>a</w:t>
      </w:r>
      <w:r>
        <w:rPr>
          <w:spacing w:val="-3"/>
        </w:rPr>
        <w:t> </w:t>
      </w:r>
      <w:r>
        <w:rPr/>
        <w:t>file</w:t>
      </w:r>
      <w:r>
        <w:rPr>
          <w:spacing w:val="-2"/>
        </w:rPr>
        <w:t> </w:t>
      </w:r>
      <w:r>
        <w:rPr/>
        <w:t>with</w:t>
      </w:r>
      <w:r>
        <w:rPr>
          <w:spacing w:val="-1"/>
        </w:rPr>
        <w:t> </w:t>
      </w:r>
      <w:r>
        <w:rPr/>
        <w:t>POSIX</w:t>
      </w:r>
      <w:r>
        <w:rPr>
          <w:spacing w:val="-4"/>
        </w:rPr>
        <w:t> </w:t>
      </w:r>
      <w:r>
        <w:rPr/>
        <w:t>in</w:t>
      </w:r>
      <w:r>
        <w:rPr>
          <w:spacing w:val="-1"/>
        </w:rPr>
        <w:t> </w:t>
      </w:r>
      <w:r>
        <w:rPr/>
        <w:t>it</w:t>
      </w:r>
      <w:r>
        <w:rPr>
          <w:spacing w:val="1"/>
        </w:rPr>
        <w:t> </w:t>
      </w:r>
      <w:r>
        <w:rPr/>
        <w:t>-</w:t>
      </w:r>
      <w:r>
        <w:rPr>
          <w:spacing w:val="-3"/>
        </w:rPr>
        <w:t> </w:t>
      </w:r>
      <w:r>
        <w:rPr/>
        <w:t>treat</w:t>
      </w:r>
      <w:r>
        <w:rPr>
          <w:spacing w:val="-1"/>
        </w:rPr>
        <w:t> </w:t>
      </w:r>
      <w:r>
        <w:rPr/>
        <w:t>it</w:t>
      </w:r>
      <w:r>
        <w:rPr>
          <w:spacing w:val="-1"/>
        </w:rPr>
        <w:t> </w:t>
      </w:r>
      <w:r>
        <w:rPr>
          <w:spacing w:val="-4"/>
        </w:rPr>
        <w:t>well</w:t>
      </w:r>
    </w:p>
    <w:p>
      <w:pPr>
        <w:spacing w:before="0"/>
        <w:ind w:left="710" w:right="0" w:firstLine="0"/>
        <w:jc w:val="left"/>
        <w:rPr>
          <w:sz w:val="28"/>
        </w:rPr>
      </w:pPr>
      <w:r>
        <w:rPr>
          <w:spacing w:val="-10"/>
          <w:sz w:val="28"/>
        </w:rPr>
        <w:t>$</w:t>
      </w:r>
    </w:p>
    <w:p>
      <w:pPr>
        <w:pStyle w:val="BodyText"/>
        <w:ind w:right="853" w:firstLine="707"/>
        <w:jc w:val="both"/>
      </w:pPr>
      <w:r>
        <w:rPr/>
        <w:t>Обратите внимание на то, как меняется знак $, стандартное приглашение командной оболочки, на символ &gt;, когда оболочка ожидает очередной ввод. Вы можете продолжить набор, дав оболочке понять, когда закончите, и сценарий немедленно выполнится.</w:t>
      </w:r>
    </w:p>
    <w:p>
      <w:pPr>
        <w:pStyle w:val="BodyText"/>
        <w:ind w:right="847" w:firstLine="707"/>
        <w:jc w:val="both"/>
      </w:pPr>
      <w:r>
        <w:rPr/>
        <w:t>В этом примере команда grep выводит на экран найденные ею имена файлов, содержащих строку posix, а затем команда more отображает на экране</w:t>
      </w:r>
      <w:r>
        <w:rPr>
          <w:spacing w:val="40"/>
        </w:rPr>
        <w:t> </w:t>
      </w:r>
      <w:r>
        <w:rPr/>
        <w:t>содержимое</w:t>
      </w:r>
      <w:r>
        <w:rPr>
          <w:spacing w:val="40"/>
        </w:rPr>
        <w:t> </w:t>
      </w:r>
      <w:r>
        <w:rPr/>
        <w:t>файла.</w:t>
      </w:r>
      <w:r>
        <w:rPr>
          <w:spacing w:val="40"/>
        </w:rPr>
        <w:t> </w:t>
      </w:r>
      <w:r>
        <w:rPr/>
        <w:t>В</w:t>
      </w:r>
      <w:r>
        <w:rPr>
          <w:spacing w:val="40"/>
        </w:rPr>
        <w:t> </w:t>
      </w:r>
      <w:r>
        <w:rPr/>
        <w:t>конце</w:t>
      </w:r>
      <w:r>
        <w:rPr>
          <w:spacing w:val="40"/>
        </w:rPr>
        <w:t> </w:t>
      </w:r>
      <w:r>
        <w:rPr/>
        <w:t>на</w:t>
      </w:r>
      <w:r>
        <w:rPr>
          <w:spacing w:val="40"/>
        </w:rPr>
        <w:t> </w:t>
      </w:r>
      <w:r>
        <w:rPr/>
        <w:t>экран</w:t>
      </w:r>
      <w:r>
        <w:rPr>
          <w:spacing w:val="40"/>
        </w:rPr>
        <w:t> </w:t>
      </w:r>
      <w:r>
        <w:rPr/>
        <w:t>возвращается</w:t>
      </w:r>
      <w:r>
        <w:rPr>
          <w:spacing w:val="40"/>
        </w:rPr>
        <w:t> </w:t>
      </w:r>
      <w:r>
        <w:rPr/>
        <w:t>приглашение</w:t>
      </w:r>
    </w:p>
    <w:p>
      <w:pPr>
        <w:pStyle w:val="BodyText"/>
        <w:spacing w:after="0"/>
        <w:jc w:val="both"/>
        <w:sectPr>
          <w:pgSz w:w="11910" w:h="16840"/>
          <w:pgMar w:header="0" w:footer="1147" w:top="1320" w:bottom="1340" w:left="1275" w:right="566"/>
        </w:sectPr>
      </w:pPr>
    </w:p>
    <w:p>
      <w:pPr>
        <w:pStyle w:val="BodyText"/>
        <w:spacing w:before="73"/>
        <w:ind w:right="851"/>
        <w:jc w:val="both"/>
      </w:pPr>
      <w:r>
        <w:rPr/>
        <w:t>командной оболочки. Обратите внимание также на то, что вы ввели переменную командной оболочки, которая обрабатывает каждый файл для самодокументирования</w:t>
      </w:r>
      <w:r>
        <w:rPr>
          <w:spacing w:val="-5"/>
        </w:rPr>
        <w:t> </w:t>
      </w:r>
      <w:r>
        <w:rPr/>
        <w:t>сценария.</w:t>
      </w:r>
      <w:r>
        <w:rPr>
          <w:spacing w:val="-4"/>
        </w:rPr>
        <w:t> </w:t>
      </w:r>
      <w:r>
        <w:rPr/>
        <w:t>С</w:t>
      </w:r>
      <w:r>
        <w:rPr>
          <w:spacing w:val="-4"/>
        </w:rPr>
        <w:t> </w:t>
      </w:r>
      <w:r>
        <w:rPr/>
        <w:t>таким</w:t>
      </w:r>
      <w:r>
        <w:rPr>
          <w:spacing w:val="-4"/>
        </w:rPr>
        <w:t> </w:t>
      </w:r>
      <w:r>
        <w:rPr/>
        <w:t>же</w:t>
      </w:r>
      <w:r>
        <w:rPr>
          <w:spacing w:val="-3"/>
        </w:rPr>
        <w:t> </w:t>
      </w:r>
      <w:r>
        <w:rPr/>
        <w:t>успехом</w:t>
      </w:r>
      <w:r>
        <w:rPr>
          <w:spacing w:val="-5"/>
        </w:rPr>
        <w:t> </w:t>
      </w:r>
      <w:r>
        <w:rPr/>
        <w:t>можно</w:t>
      </w:r>
      <w:r>
        <w:rPr>
          <w:spacing w:val="-4"/>
        </w:rPr>
        <w:t> </w:t>
      </w:r>
      <w:r>
        <w:rPr/>
        <w:t>использовать переменную i, но имя file более информативно с точки зрения </w:t>
      </w:r>
      <w:r>
        <w:rPr>
          <w:spacing w:val="-2"/>
        </w:rPr>
        <w:t>пользователей.</w:t>
      </w:r>
    </w:p>
    <w:p>
      <w:pPr>
        <w:pStyle w:val="BodyText"/>
        <w:spacing w:before="1"/>
        <w:ind w:right="852" w:firstLine="707"/>
        <w:jc w:val="both"/>
      </w:pPr>
      <w:r>
        <w:rPr/>
        <w:t>Командная оболочка также обрабатывает групповые символы или метасимволы</w:t>
      </w:r>
      <w:r>
        <w:rPr>
          <w:spacing w:val="3"/>
        </w:rPr>
        <w:t> </w:t>
      </w:r>
      <w:r>
        <w:rPr/>
        <w:t>(часто</w:t>
      </w:r>
      <w:r>
        <w:rPr>
          <w:spacing w:val="3"/>
        </w:rPr>
        <w:t> </w:t>
      </w:r>
      <w:r>
        <w:rPr/>
        <w:t>называемые</w:t>
      </w:r>
      <w:r>
        <w:rPr>
          <w:spacing w:val="5"/>
        </w:rPr>
        <w:t> </w:t>
      </w:r>
      <w:r>
        <w:rPr/>
        <w:t>знаками</w:t>
      </w:r>
      <w:r>
        <w:rPr>
          <w:spacing w:val="4"/>
        </w:rPr>
        <w:t> </w:t>
      </w:r>
      <w:r>
        <w:rPr/>
        <w:t>подстановки).</w:t>
      </w:r>
      <w:r>
        <w:rPr>
          <w:spacing w:val="4"/>
        </w:rPr>
        <w:t> </w:t>
      </w:r>
      <w:r>
        <w:rPr/>
        <w:t>Например,</w:t>
      </w:r>
      <w:r>
        <w:rPr>
          <w:spacing w:val="4"/>
        </w:rPr>
        <w:t> </w:t>
      </w:r>
      <w:r>
        <w:rPr>
          <w:spacing w:val="-2"/>
        </w:rPr>
        <w:t>символ</w:t>
      </w:r>
    </w:p>
    <w:p>
      <w:pPr>
        <w:pStyle w:val="BodyText"/>
        <w:ind w:right="847"/>
        <w:jc w:val="both"/>
      </w:pPr>
      <w:r>
        <w:rPr/>
        <w:t>* - знак подстановки, соответствующий строке символов, односимвольный знак подстановки ? соответствует одиночному символу. Подстановочный шаблон из фигурных скобок {} позволяет формировать множество из произвольных строк, которое командная оболочка раскроет. Например, </w:t>
      </w:r>
      <w:r>
        <w:rPr>
          <w:spacing w:val="-2"/>
        </w:rPr>
        <w:t>команда</w:t>
      </w:r>
    </w:p>
    <w:p>
      <w:pPr>
        <w:pStyle w:val="BodyText"/>
        <w:spacing w:line="322" w:lineRule="exact"/>
        <w:ind w:left="710"/>
        <w:jc w:val="both"/>
      </w:pPr>
      <w:r>
        <w:rPr/>
        <w:t>$</w:t>
      </w:r>
      <w:r>
        <w:rPr>
          <w:spacing w:val="64"/>
        </w:rPr>
        <w:t> </w:t>
      </w:r>
      <w:r>
        <w:rPr/>
        <w:t>ls</w:t>
      </w:r>
      <w:r>
        <w:rPr>
          <w:spacing w:val="-2"/>
        </w:rPr>
        <w:t> </w:t>
      </w:r>
      <w:r>
        <w:rPr/>
        <w:t>my_{finger,</w:t>
      </w:r>
      <w:r>
        <w:rPr>
          <w:spacing w:val="-5"/>
        </w:rPr>
        <w:t> </w:t>
      </w:r>
      <w:r>
        <w:rPr>
          <w:spacing w:val="-4"/>
        </w:rPr>
        <w:t>toe}s</w:t>
      </w:r>
    </w:p>
    <w:p>
      <w:pPr>
        <w:pStyle w:val="BodyText"/>
        <w:tabs>
          <w:tab w:pos="1367" w:val="left" w:leader="none"/>
          <w:tab w:pos="1979" w:val="left" w:leader="none"/>
          <w:tab w:pos="3161" w:val="left" w:leader="none"/>
          <w:tab w:pos="5792" w:val="left" w:leader="none"/>
          <w:tab w:pos="6900" w:val="left" w:leader="none"/>
        </w:tabs>
        <w:ind w:right="847"/>
        <w:jc w:val="right"/>
      </w:pPr>
      <w:r>
        <w:rPr/>
        <w:t>будет проверять</w:t>
      </w:r>
      <w:r>
        <w:rPr>
          <w:spacing w:val="-2"/>
        </w:rPr>
        <w:t> </w:t>
      </w:r>
      <w:r>
        <w:rPr/>
        <w:t>файлы с</w:t>
      </w:r>
      <w:r>
        <w:rPr>
          <w:spacing w:val="-1"/>
        </w:rPr>
        <w:t> </w:t>
      </w:r>
      <w:r>
        <w:rPr/>
        <w:t>именами my_figers</w:t>
      </w:r>
      <w:r>
        <w:rPr>
          <w:spacing w:val="-1"/>
        </w:rPr>
        <w:t> </w:t>
      </w:r>
      <w:r>
        <w:rPr/>
        <w:t>и my_toes в</w:t>
      </w:r>
      <w:r>
        <w:rPr>
          <w:spacing w:val="-1"/>
        </w:rPr>
        <w:t> </w:t>
      </w:r>
      <w:r>
        <w:rPr/>
        <w:t>текущем каталоге. </w:t>
      </w:r>
      <w:r>
        <w:rPr>
          <w:spacing w:val="-2"/>
        </w:rPr>
        <w:t>Каждый</w:t>
      </w:r>
      <w:r>
        <w:rPr/>
        <w:tab/>
      </w:r>
      <w:r>
        <w:rPr>
          <w:spacing w:val="-4"/>
        </w:rPr>
        <w:t>раз</w:t>
      </w:r>
      <w:r>
        <w:rPr/>
        <w:tab/>
      </w:r>
      <w:r>
        <w:rPr>
          <w:spacing w:val="-2"/>
        </w:rPr>
        <w:t>вводить</w:t>
      </w:r>
      <w:r>
        <w:rPr/>
        <w:tab/>
      </w:r>
      <w:r>
        <w:rPr>
          <w:spacing w:val="-2"/>
        </w:rPr>
        <w:t>последовательность</w:t>
      </w:r>
      <w:r>
        <w:rPr/>
        <w:tab/>
      </w:r>
      <w:r>
        <w:rPr>
          <w:spacing w:val="-2"/>
        </w:rPr>
        <w:t>команд</w:t>
      </w:r>
      <w:r>
        <w:rPr/>
        <w:tab/>
      </w:r>
      <w:r>
        <w:rPr>
          <w:spacing w:val="-2"/>
        </w:rPr>
        <w:t>утомительно.</w:t>
      </w:r>
    </w:p>
    <w:p>
      <w:pPr>
        <w:pStyle w:val="BodyText"/>
        <w:spacing w:line="321" w:lineRule="exact"/>
        <w:ind w:left="0" w:right="847"/>
        <w:jc w:val="right"/>
        <w:rPr>
          <w:b/>
        </w:rPr>
      </w:pPr>
      <w:r>
        <w:rPr/>
        <w:t>Можно</w:t>
      </w:r>
      <w:r>
        <w:rPr>
          <w:spacing w:val="-6"/>
        </w:rPr>
        <w:t> </w:t>
      </w:r>
      <w:r>
        <w:rPr/>
        <w:t>сохранить</w:t>
      </w:r>
      <w:r>
        <w:rPr>
          <w:spacing w:val="-5"/>
        </w:rPr>
        <w:t> </w:t>
      </w:r>
      <w:r>
        <w:rPr/>
        <w:t>команды</w:t>
      </w:r>
      <w:r>
        <w:rPr>
          <w:spacing w:val="-3"/>
        </w:rPr>
        <w:t> </w:t>
      </w:r>
      <w:r>
        <w:rPr/>
        <w:t>в</w:t>
      </w:r>
      <w:r>
        <w:rPr>
          <w:spacing w:val="-4"/>
        </w:rPr>
        <w:t> </w:t>
      </w:r>
      <w:r>
        <w:rPr/>
        <w:t>файле,</w:t>
      </w:r>
      <w:r>
        <w:rPr>
          <w:spacing w:val="-4"/>
        </w:rPr>
        <w:t> </w:t>
      </w:r>
      <w:r>
        <w:rPr/>
        <w:t>который</w:t>
      </w:r>
      <w:r>
        <w:rPr>
          <w:spacing w:val="-4"/>
        </w:rPr>
        <w:t> </w:t>
      </w:r>
      <w:r>
        <w:rPr/>
        <w:t>принято</w:t>
      </w:r>
      <w:r>
        <w:rPr>
          <w:spacing w:val="-3"/>
        </w:rPr>
        <w:t> </w:t>
      </w:r>
      <w:r>
        <w:rPr/>
        <w:t>называть</w:t>
      </w:r>
      <w:r>
        <w:rPr>
          <w:spacing w:val="4"/>
        </w:rPr>
        <w:t> </w:t>
      </w:r>
      <w:r>
        <w:rPr>
          <w:b/>
          <w:spacing w:val="-2"/>
        </w:rPr>
        <w:t>сценарием</w:t>
      </w:r>
    </w:p>
    <w:p>
      <w:pPr>
        <w:pStyle w:val="BodyText"/>
        <w:jc w:val="both"/>
      </w:pPr>
      <w:r>
        <w:rPr/>
        <w:t>или</w:t>
      </w:r>
      <w:r>
        <w:rPr>
          <w:spacing w:val="-6"/>
        </w:rPr>
        <w:t> </w:t>
      </w:r>
      <w:r>
        <w:rPr>
          <w:b/>
        </w:rPr>
        <w:t>скриптом</w:t>
      </w:r>
      <w:r>
        <w:rPr>
          <w:b/>
          <w:spacing w:val="-5"/>
        </w:rPr>
        <w:t> </w:t>
      </w:r>
      <w:r>
        <w:rPr/>
        <w:t>командной</w:t>
      </w:r>
      <w:r>
        <w:rPr>
          <w:spacing w:val="-5"/>
        </w:rPr>
        <w:t> </w:t>
      </w:r>
      <w:r>
        <w:rPr/>
        <w:t>оболочки,</w:t>
      </w:r>
      <w:r>
        <w:rPr>
          <w:spacing w:val="-6"/>
        </w:rPr>
        <w:t> </w:t>
      </w:r>
      <w:r>
        <w:rPr/>
        <w:t>а</w:t>
      </w:r>
      <w:r>
        <w:rPr>
          <w:spacing w:val="-5"/>
        </w:rPr>
        <w:t> </w:t>
      </w:r>
      <w:r>
        <w:rPr/>
        <w:t>затем</w:t>
      </w:r>
      <w:r>
        <w:rPr>
          <w:spacing w:val="-5"/>
        </w:rPr>
        <w:t> </w:t>
      </w:r>
      <w:r>
        <w:rPr/>
        <w:t>выполнять</w:t>
      </w:r>
      <w:r>
        <w:rPr>
          <w:spacing w:val="-8"/>
        </w:rPr>
        <w:t> </w:t>
      </w:r>
      <w:r>
        <w:rPr/>
        <w:t>эти</w:t>
      </w:r>
      <w:r>
        <w:rPr>
          <w:spacing w:val="-7"/>
        </w:rPr>
        <w:t> </w:t>
      </w:r>
      <w:r>
        <w:rPr>
          <w:spacing w:val="-2"/>
        </w:rPr>
        <w:t>файлы.</w:t>
      </w:r>
    </w:p>
    <w:p>
      <w:pPr>
        <w:pStyle w:val="BodyText"/>
        <w:spacing w:before="6"/>
        <w:ind w:left="0"/>
      </w:pPr>
    </w:p>
    <w:p>
      <w:pPr>
        <w:pStyle w:val="Heading2"/>
        <w:jc w:val="both"/>
      </w:pPr>
      <w:r>
        <w:rPr/>
        <w:t>Создание</w:t>
      </w:r>
      <w:r>
        <w:rPr>
          <w:spacing w:val="-8"/>
        </w:rPr>
        <w:t> </w:t>
      </w:r>
      <w:r>
        <w:rPr>
          <w:spacing w:val="-2"/>
        </w:rPr>
        <w:t>сценария</w:t>
      </w:r>
    </w:p>
    <w:p>
      <w:pPr>
        <w:pStyle w:val="BodyText"/>
        <w:ind w:right="846" w:firstLine="707"/>
        <w:jc w:val="both"/>
      </w:pPr>
      <w:r>
        <w:rPr/>
        <w:t>Создать файл, содержащий команды, можно помощью любого текстового редактора. В данной работе рекомендуется использовать встроенный в mc редактор. Для создания нового файла в mc используйте комбинацию клавиш Shift+F4. Создайте файл с именем first с таким </w:t>
      </w:r>
      <w:r>
        <w:rPr>
          <w:spacing w:val="-2"/>
        </w:rPr>
        <w:t>содержимым:</w:t>
      </w:r>
    </w:p>
    <w:p>
      <w:pPr>
        <w:pStyle w:val="BodyText"/>
        <w:ind w:left="710" w:right="8357"/>
        <w:jc w:val="both"/>
      </w:pPr>
      <w:r>
        <w:rPr>
          <w:spacing w:val="-2"/>
        </w:rPr>
        <w:t>#!/bin/sh </w:t>
      </w:r>
      <w:r>
        <w:rPr/>
        <w:t># first</w:t>
      </w:r>
    </w:p>
    <w:p>
      <w:pPr>
        <w:pStyle w:val="BodyText"/>
        <w:ind w:right="855" w:firstLine="566"/>
        <w:jc w:val="both"/>
      </w:pPr>
      <w:r>
        <w:rPr/>
        <w:t># Этот файл просматривает все файлы в текущем каталоге для поиска </w:t>
      </w:r>
      <w:r>
        <w:rPr>
          <w:spacing w:val="-2"/>
        </w:rPr>
        <w:t>строки</w:t>
      </w:r>
    </w:p>
    <w:p>
      <w:pPr>
        <w:pStyle w:val="BodyText"/>
        <w:ind w:right="854" w:firstLine="566"/>
        <w:jc w:val="both"/>
      </w:pPr>
      <w:r>
        <w:rPr/>
        <w:t># POSIX, а затем выводит имена найденных файлов в стандартный </w:t>
      </w:r>
      <w:r>
        <w:rPr>
          <w:spacing w:val="-2"/>
        </w:rPr>
        <w:t>вывод.</w:t>
      </w:r>
    </w:p>
    <w:p>
      <w:pPr>
        <w:pStyle w:val="BodyText"/>
        <w:spacing w:line="242" w:lineRule="auto"/>
        <w:ind w:left="710" w:right="7892"/>
      </w:pPr>
      <w:r>
        <w:rPr/>
        <w:t>for</w:t>
      </w:r>
      <w:r>
        <w:rPr>
          <w:spacing w:val="-10"/>
        </w:rPr>
        <w:t> </w:t>
      </w:r>
      <w:r>
        <w:rPr/>
        <w:t>file</w:t>
      </w:r>
      <w:r>
        <w:rPr>
          <w:spacing w:val="-13"/>
        </w:rPr>
        <w:t> </w:t>
      </w:r>
      <w:r>
        <w:rPr/>
        <w:t>in</w:t>
      </w:r>
      <w:r>
        <w:rPr>
          <w:spacing w:val="-13"/>
        </w:rPr>
        <w:t> </w:t>
      </w:r>
      <w:r>
        <w:rPr/>
        <w:t>* </w:t>
      </w:r>
      <w:r>
        <w:rPr>
          <w:spacing w:val="-6"/>
        </w:rPr>
        <w:t>do</w:t>
      </w:r>
    </w:p>
    <w:p>
      <w:pPr>
        <w:pStyle w:val="BodyText"/>
        <w:ind w:left="849" w:right="6600"/>
      </w:pPr>
      <w:r>
        <w:rPr/>
        <w:t>if</w:t>
      </w:r>
      <w:r>
        <w:rPr>
          <w:spacing w:val="-9"/>
        </w:rPr>
        <w:t> </w:t>
      </w:r>
      <w:r>
        <w:rPr/>
        <w:t>grep</w:t>
      </w:r>
      <w:r>
        <w:rPr>
          <w:spacing w:val="-8"/>
        </w:rPr>
        <w:t> </w:t>
      </w:r>
      <w:r>
        <w:rPr/>
        <w:t>-q</w:t>
      </w:r>
      <w:r>
        <w:rPr>
          <w:spacing w:val="-8"/>
        </w:rPr>
        <w:t> </w:t>
      </w:r>
      <w:r>
        <w:rPr/>
        <w:t>POSIX</w:t>
      </w:r>
      <w:r>
        <w:rPr>
          <w:spacing w:val="-9"/>
        </w:rPr>
        <w:t> </w:t>
      </w:r>
      <w:r>
        <w:rPr/>
        <w:t>$file </w:t>
      </w:r>
      <w:r>
        <w:rPr>
          <w:spacing w:val="-4"/>
        </w:rPr>
        <w:t>then</w:t>
      </w:r>
    </w:p>
    <w:p>
      <w:pPr>
        <w:pStyle w:val="BodyText"/>
        <w:ind w:left="849" w:right="7982" w:firstLine="69"/>
      </w:pPr>
      <w:r>
        <w:rPr/>
        <w:t>echo</w:t>
      </w:r>
      <w:r>
        <w:rPr>
          <w:spacing w:val="-18"/>
        </w:rPr>
        <w:t> </w:t>
      </w:r>
      <w:r>
        <w:rPr/>
        <w:t>$file </w:t>
      </w:r>
      <w:r>
        <w:rPr>
          <w:spacing w:val="-6"/>
        </w:rPr>
        <w:t>fi</w:t>
      </w:r>
    </w:p>
    <w:p>
      <w:pPr>
        <w:pStyle w:val="BodyText"/>
        <w:spacing w:line="242" w:lineRule="auto"/>
        <w:ind w:left="710" w:right="8467"/>
      </w:pPr>
      <w:r>
        <w:rPr>
          <w:spacing w:val="-4"/>
        </w:rPr>
        <w:t>done </w:t>
      </w:r>
      <w:r>
        <w:rPr/>
        <w:t>exit</w:t>
      </w:r>
      <w:r>
        <w:rPr>
          <w:spacing w:val="-4"/>
        </w:rPr>
        <w:t> </w:t>
      </w:r>
      <w:r>
        <w:rPr>
          <w:spacing w:val="-10"/>
        </w:rPr>
        <w:t>0</w:t>
      </w:r>
    </w:p>
    <w:p>
      <w:pPr>
        <w:pStyle w:val="BodyText"/>
        <w:ind w:right="846" w:firstLine="707"/>
        <w:jc w:val="both"/>
      </w:pPr>
      <w:r>
        <w:rPr/>
        <w:t>Комментарий</w:t>
      </w:r>
      <w:r>
        <w:rPr>
          <w:spacing w:val="-3"/>
        </w:rPr>
        <w:t> </w:t>
      </w:r>
      <w:r>
        <w:rPr/>
        <w:t>начинается</w:t>
      </w:r>
      <w:r>
        <w:rPr>
          <w:spacing w:val="-1"/>
        </w:rPr>
        <w:t> </w:t>
      </w:r>
      <w:r>
        <w:rPr/>
        <w:t>со</w:t>
      </w:r>
      <w:r>
        <w:rPr>
          <w:spacing w:val="-1"/>
        </w:rPr>
        <w:t> </w:t>
      </w:r>
      <w:r>
        <w:rPr/>
        <w:t>знака</w:t>
      </w:r>
      <w:r>
        <w:rPr>
          <w:spacing w:val="-3"/>
        </w:rPr>
        <w:t> </w:t>
      </w:r>
      <w:r>
        <w:rPr/>
        <w:t>#</w:t>
      </w:r>
      <w:r>
        <w:rPr>
          <w:spacing w:val="-1"/>
        </w:rPr>
        <w:t> </w:t>
      </w:r>
      <w:r>
        <w:rPr/>
        <w:t>и</w:t>
      </w:r>
      <w:r>
        <w:rPr>
          <w:spacing w:val="-3"/>
        </w:rPr>
        <w:t> </w:t>
      </w:r>
      <w:r>
        <w:rPr/>
        <w:t>продолжается</w:t>
      </w:r>
      <w:r>
        <w:rPr>
          <w:spacing w:val="-1"/>
        </w:rPr>
        <w:t> </w:t>
      </w:r>
      <w:r>
        <w:rPr/>
        <w:t>до</w:t>
      </w:r>
      <w:r>
        <w:rPr>
          <w:spacing w:val="-1"/>
        </w:rPr>
        <w:t> </w:t>
      </w:r>
      <w:r>
        <w:rPr/>
        <w:t>конца</w:t>
      </w:r>
      <w:r>
        <w:rPr>
          <w:spacing w:val="-2"/>
        </w:rPr>
        <w:t> </w:t>
      </w:r>
      <w:r>
        <w:rPr/>
        <w:t>строки. Принято знак # ставить в первой символьной позиции строки. Первая строка #! /bin/sh — это особая форма комментария; символы #! сообщают системе о том, что следующий за ними аргумент — программа, применяемая для выполнения данного файла. В данном случае программа</w:t>
      </w:r>
    </w:p>
    <w:p>
      <w:pPr>
        <w:pStyle w:val="BodyText"/>
        <w:spacing w:after="0"/>
        <w:jc w:val="both"/>
        <w:sectPr>
          <w:pgSz w:w="11910" w:h="16840"/>
          <w:pgMar w:header="0" w:footer="1147" w:top="1320" w:bottom="1340" w:left="1275" w:right="566"/>
        </w:sectPr>
      </w:pPr>
    </w:p>
    <w:p>
      <w:pPr>
        <w:pStyle w:val="BodyText"/>
        <w:spacing w:line="322" w:lineRule="exact" w:before="73"/>
        <w:jc w:val="both"/>
      </w:pPr>
      <w:r>
        <w:rPr/>
        <w:t>/bin/sh</w:t>
      </w:r>
      <w:r>
        <w:rPr>
          <w:spacing w:val="-7"/>
        </w:rPr>
        <w:t> </w:t>
      </w:r>
      <w:r>
        <w:rPr/>
        <w:t>—</w:t>
      </w:r>
      <w:r>
        <w:rPr>
          <w:spacing w:val="-6"/>
        </w:rPr>
        <w:t> </w:t>
      </w:r>
      <w:r>
        <w:rPr/>
        <w:t>командная</w:t>
      </w:r>
      <w:r>
        <w:rPr>
          <w:spacing w:val="-6"/>
        </w:rPr>
        <w:t> </w:t>
      </w:r>
      <w:r>
        <w:rPr/>
        <w:t>оболочка,</w:t>
      </w:r>
      <w:r>
        <w:rPr>
          <w:spacing w:val="-4"/>
        </w:rPr>
        <w:t> </w:t>
      </w:r>
      <w:r>
        <w:rPr/>
        <w:t>применяемая</w:t>
      </w:r>
      <w:r>
        <w:rPr>
          <w:spacing w:val="-4"/>
        </w:rPr>
        <w:t> </w:t>
      </w:r>
      <w:r>
        <w:rPr/>
        <w:t>по</w:t>
      </w:r>
      <w:r>
        <w:rPr>
          <w:spacing w:val="-3"/>
        </w:rPr>
        <w:t> </w:t>
      </w:r>
      <w:r>
        <w:rPr>
          <w:spacing w:val="-2"/>
        </w:rPr>
        <w:t>умолчанию.</w:t>
      </w:r>
    </w:p>
    <w:p>
      <w:pPr>
        <w:pStyle w:val="BodyText"/>
        <w:ind w:right="852" w:firstLine="707"/>
        <w:jc w:val="both"/>
      </w:pPr>
      <w:r>
        <w:rPr/>
        <w:t>Команда exit гарантирует, что сценарий вернет осмысленный код завершения. Он редко проверяется при интерактивном выполнении программ, но если вы хотите запускать данный сценарий из другого сценария и проверять, успешно ли он завершился, возврат соответствующего кода завершения очень важен. Даже если вы не намерены разрешать вашему сценарию запускаться из другого сценария, все равно следует завершать его с подходящим кодом.</w:t>
      </w:r>
    </w:p>
    <w:p>
      <w:pPr>
        <w:pStyle w:val="BodyText"/>
        <w:ind w:right="854" w:firstLine="707"/>
        <w:jc w:val="both"/>
      </w:pPr>
      <w:r>
        <w:rPr/>
        <w:t>В программировании средствами командной оболочки ноль означает успех. Поскольку представленный вариант сценария не может обнаружить какие-либо ошибки, он всегда возвращает код успешного завершения.</w:t>
      </w:r>
    </w:p>
    <w:p>
      <w:pPr>
        <w:pStyle w:val="BodyText"/>
        <w:spacing w:before="2"/>
        <w:ind w:right="854" w:firstLine="707"/>
        <w:jc w:val="both"/>
      </w:pPr>
      <w:r>
        <w:rPr/>
        <w:t>В сценарии не используются никакие расширения и суффиксы имен файлов; ОС Linux и UNIX, как правило, редко применяют при именовании файлов расширения для указания типа файла.</w:t>
      </w:r>
    </w:p>
    <w:p>
      <w:pPr>
        <w:pStyle w:val="BodyText"/>
        <w:spacing w:before="3"/>
        <w:ind w:left="0"/>
      </w:pPr>
    </w:p>
    <w:p>
      <w:pPr>
        <w:pStyle w:val="Heading2"/>
        <w:jc w:val="both"/>
      </w:pPr>
      <w:r>
        <w:rPr/>
        <w:t>Превращение</w:t>
      </w:r>
      <w:r>
        <w:rPr>
          <w:spacing w:val="-8"/>
        </w:rPr>
        <w:t> </w:t>
      </w:r>
      <w:r>
        <w:rPr/>
        <w:t>сценария</w:t>
      </w:r>
      <w:r>
        <w:rPr>
          <w:spacing w:val="-10"/>
        </w:rPr>
        <w:t> </w:t>
      </w:r>
      <w:r>
        <w:rPr/>
        <w:t>в</w:t>
      </w:r>
      <w:r>
        <w:rPr>
          <w:spacing w:val="-9"/>
        </w:rPr>
        <w:t> </w:t>
      </w:r>
      <w:r>
        <w:rPr/>
        <w:t>исполняемый</w:t>
      </w:r>
      <w:r>
        <w:rPr>
          <w:spacing w:val="-8"/>
        </w:rPr>
        <w:t> </w:t>
      </w:r>
      <w:r>
        <w:rPr>
          <w:spacing w:val="-4"/>
        </w:rPr>
        <w:t>файл</w:t>
      </w:r>
    </w:p>
    <w:p>
      <w:pPr>
        <w:pStyle w:val="BodyText"/>
        <w:ind w:right="846" w:firstLine="707"/>
        <w:jc w:val="both"/>
      </w:pPr>
      <w:r>
        <w:rPr/>
        <w:t>Файл сценария можно выполнить двумя способами. Более простой путь — запустить оболочку с именем файла сценария как параметром:</w:t>
      </w:r>
    </w:p>
    <w:p>
      <w:pPr>
        <w:pStyle w:val="BodyText"/>
        <w:spacing w:line="322" w:lineRule="exact"/>
        <w:ind w:left="710"/>
        <w:jc w:val="both"/>
      </w:pPr>
      <w:r>
        <w:rPr/>
        <w:t>$</w:t>
      </w:r>
      <w:r>
        <w:rPr>
          <w:spacing w:val="-3"/>
        </w:rPr>
        <w:t> </w:t>
      </w:r>
      <w:r>
        <w:rPr/>
        <w:t>/bin/sh</w:t>
      </w:r>
      <w:r>
        <w:rPr>
          <w:spacing w:val="-2"/>
        </w:rPr>
        <w:t> first</w:t>
      </w:r>
    </w:p>
    <w:p>
      <w:pPr>
        <w:pStyle w:val="BodyText"/>
        <w:ind w:right="847" w:firstLine="707"/>
        <w:jc w:val="both"/>
      </w:pPr>
      <w:r>
        <w:rPr/>
        <w:t>Этот</w:t>
      </w:r>
      <w:r>
        <w:rPr>
          <w:spacing w:val="-3"/>
        </w:rPr>
        <w:t> </w:t>
      </w:r>
      <w:r>
        <w:rPr/>
        <w:t>вариант</w:t>
      </w:r>
      <w:r>
        <w:rPr>
          <w:spacing w:val="-7"/>
        </w:rPr>
        <w:t> </w:t>
      </w:r>
      <w:r>
        <w:rPr/>
        <w:t>будет</w:t>
      </w:r>
      <w:r>
        <w:rPr>
          <w:spacing w:val="-3"/>
        </w:rPr>
        <w:t> </w:t>
      </w:r>
      <w:r>
        <w:rPr/>
        <w:t>работать,</w:t>
      </w:r>
      <w:r>
        <w:rPr>
          <w:spacing w:val="-4"/>
        </w:rPr>
        <w:t> </w:t>
      </w:r>
      <w:r>
        <w:rPr/>
        <w:t>но</w:t>
      </w:r>
      <w:r>
        <w:rPr>
          <w:spacing w:val="-2"/>
        </w:rPr>
        <w:t> </w:t>
      </w:r>
      <w:r>
        <w:rPr/>
        <w:t>лучше</w:t>
      </w:r>
      <w:r>
        <w:rPr>
          <w:spacing w:val="-2"/>
        </w:rPr>
        <w:t> </w:t>
      </w:r>
      <w:r>
        <w:rPr/>
        <w:t>запускать</w:t>
      </w:r>
      <w:r>
        <w:rPr>
          <w:spacing w:val="-4"/>
        </w:rPr>
        <w:t> </w:t>
      </w:r>
      <w:r>
        <w:rPr/>
        <w:t>сценарий,</w:t>
      </w:r>
      <w:r>
        <w:rPr>
          <w:spacing w:val="-6"/>
        </w:rPr>
        <w:t> </w:t>
      </w:r>
      <w:r>
        <w:rPr/>
        <w:t>введя</w:t>
      </w:r>
      <w:r>
        <w:rPr>
          <w:spacing w:val="-2"/>
        </w:rPr>
        <w:t> </w:t>
      </w:r>
      <w:r>
        <w:rPr/>
        <w:t>его имя и тем самым присвоив ему статус других команд Linux. Сделать это можно с помощью команды chmod, изменив режим файла (file mode) и сделав его исполняемым для всех пользователей:</w:t>
      </w:r>
    </w:p>
    <w:p>
      <w:pPr>
        <w:pStyle w:val="BodyText"/>
        <w:spacing w:line="321" w:lineRule="exact"/>
        <w:ind w:left="710"/>
        <w:jc w:val="both"/>
      </w:pPr>
      <w:r>
        <w:rPr/>
        <w:t>$</w:t>
      </w:r>
      <w:r>
        <w:rPr>
          <w:spacing w:val="-5"/>
        </w:rPr>
        <w:t> </w:t>
      </w:r>
      <w:r>
        <w:rPr/>
        <w:t>chmod</w:t>
      </w:r>
      <w:r>
        <w:rPr>
          <w:spacing w:val="-1"/>
        </w:rPr>
        <w:t> </w:t>
      </w:r>
      <w:r>
        <w:rPr/>
        <w:t>+x</w:t>
      </w:r>
      <w:r>
        <w:rPr>
          <w:spacing w:val="-2"/>
        </w:rPr>
        <w:t> </w:t>
      </w:r>
      <w:r>
        <w:rPr>
          <w:spacing w:val="-4"/>
        </w:rPr>
        <w:t>first</w:t>
      </w:r>
    </w:p>
    <w:p>
      <w:pPr>
        <w:pStyle w:val="BodyText"/>
        <w:spacing w:line="322" w:lineRule="exact" w:before="1"/>
        <w:ind w:left="851"/>
        <w:jc w:val="both"/>
      </w:pPr>
      <w:r>
        <w:rPr/>
        <w:t>После</w:t>
      </w:r>
      <w:r>
        <w:rPr>
          <w:spacing w:val="-8"/>
        </w:rPr>
        <w:t> </w:t>
      </w:r>
      <w:r>
        <w:rPr/>
        <w:t>этого</w:t>
      </w:r>
      <w:r>
        <w:rPr>
          <w:spacing w:val="-3"/>
        </w:rPr>
        <w:t> </w:t>
      </w:r>
      <w:r>
        <w:rPr/>
        <w:t>можно</w:t>
      </w:r>
      <w:r>
        <w:rPr>
          <w:spacing w:val="-7"/>
        </w:rPr>
        <w:t> </w:t>
      </w:r>
      <w:r>
        <w:rPr/>
        <w:t>выполнять</w:t>
      </w:r>
      <w:r>
        <w:rPr>
          <w:spacing w:val="-5"/>
        </w:rPr>
        <w:t> </w:t>
      </w:r>
      <w:r>
        <w:rPr/>
        <w:t>файл</w:t>
      </w:r>
      <w:r>
        <w:rPr>
          <w:spacing w:val="-5"/>
        </w:rPr>
        <w:t> </w:t>
      </w:r>
      <w:r>
        <w:rPr/>
        <w:t>с</w:t>
      </w:r>
      <w:r>
        <w:rPr>
          <w:spacing w:val="-5"/>
        </w:rPr>
        <w:t> </w:t>
      </w:r>
      <w:r>
        <w:rPr/>
        <w:t>помощью</w:t>
      </w:r>
      <w:r>
        <w:rPr>
          <w:spacing w:val="-5"/>
        </w:rPr>
        <w:t> </w:t>
      </w:r>
      <w:r>
        <w:rPr/>
        <w:t>команды</w:t>
      </w:r>
      <w:r>
        <w:rPr>
          <w:spacing w:val="-6"/>
        </w:rPr>
        <w:t> </w:t>
      </w:r>
      <w:r>
        <w:rPr/>
        <w:t>$ </w:t>
      </w:r>
      <w:r>
        <w:rPr>
          <w:spacing w:val="-2"/>
        </w:rPr>
        <w:t>first</w:t>
      </w:r>
    </w:p>
    <w:p>
      <w:pPr>
        <w:pStyle w:val="BodyText"/>
        <w:ind w:right="850" w:firstLine="707"/>
        <w:jc w:val="both"/>
      </w:pPr>
      <w:r>
        <w:rPr/>
        <w:t>При этом может появиться сообщение об ошибке, говорящее о том, что команда не найдена. Исправить ошибку можно введя с клавиатуры в командной строке ./first в каталоге, содержащем сценарий, чтобы задать командной оболочке полный относительный путь к файлу.</w:t>
      </w:r>
    </w:p>
    <w:p>
      <w:pPr>
        <w:pStyle w:val="BodyText"/>
        <w:ind w:right="854" w:firstLine="707"/>
        <w:jc w:val="both"/>
      </w:pPr>
      <w:r>
        <w:rPr/>
        <w:t>Указание пути, начинающегося с символов ./, дает еще одно преимущество: в этом случае вы случайно не сможете выполнить другую команду с тем же именем, что и у вашего файла сценария.</w:t>
      </w:r>
    </w:p>
    <w:p>
      <w:pPr>
        <w:pStyle w:val="BodyText"/>
        <w:ind w:right="849" w:firstLine="707"/>
        <w:jc w:val="both"/>
      </w:pPr>
      <w:r>
        <w:rPr/>
        <w:t>После того как вы убедитесь в корректной работе вашего сценария, можете переместить его в более подходящее место, чем текущий каталог. Если команда предназначена только для собственных нужд, можете</w:t>
      </w:r>
      <w:r>
        <w:rPr>
          <w:spacing w:val="40"/>
        </w:rPr>
        <w:t> </w:t>
      </w:r>
      <w:r>
        <w:rPr/>
        <w:t>создать каталог bin в своем исходном каталоге и добавить его в свой путь. Если вы хотите, чтобы сценарий выполняли другие пользователи, можно использовать каталог /usr/local/bin или другой системный каталог как удобное хранилище для вновь созданных программ.</w:t>
      </w:r>
    </w:p>
    <w:p>
      <w:pPr>
        <w:pStyle w:val="BodyText"/>
        <w:spacing w:after="0"/>
        <w:jc w:val="both"/>
        <w:sectPr>
          <w:pgSz w:w="11910" w:h="16840"/>
          <w:pgMar w:header="0" w:footer="1147" w:top="1320" w:bottom="1340" w:left="1275" w:right="566"/>
        </w:sectPr>
      </w:pPr>
    </w:p>
    <w:p>
      <w:pPr>
        <w:pStyle w:val="Heading2"/>
        <w:spacing w:line="240" w:lineRule="auto" w:before="78"/>
      </w:pPr>
      <w:r>
        <w:rPr/>
        <w:t>1.4</w:t>
      </w:r>
      <w:r>
        <w:rPr>
          <w:spacing w:val="-5"/>
        </w:rPr>
        <w:t> </w:t>
      </w:r>
      <w:r>
        <w:rPr/>
        <w:t>Синтаксис</w:t>
      </w:r>
      <w:r>
        <w:rPr>
          <w:spacing w:val="-6"/>
        </w:rPr>
        <w:t> </w:t>
      </w:r>
      <w:r>
        <w:rPr/>
        <w:t>языка</w:t>
      </w:r>
      <w:r>
        <w:rPr>
          <w:spacing w:val="-4"/>
        </w:rPr>
        <w:t> </w:t>
      </w:r>
      <w:r>
        <w:rPr/>
        <w:t>командной</w:t>
      </w:r>
      <w:r>
        <w:rPr>
          <w:spacing w:val="-5"/>
        </w:rPr>
        <w:t> </w:t>
      </w:r>
      <w:r>
        <w:rPr>
          <w:spacing w:val="-2"/>
        </w:rPr>
        <w:t>оболочки</w:t>
      </w:r>
    </w:p>
    <w:p>
      <w:pPr>
        <w:spacing w:line="319" w:lineRule="exact" w:before="321"/>
        <w:ind w:left="851" w:right="0" w:firstLine="0"/>
        <w:jc w:val="left"/>
        <w:rPr>
          <w:b/>
          <w:sz w:val="28"/>
        </w:rPr>
      </w:pPr>
      <w:r>
        <w:rPr>
          <w:b/>
          <w:spacing w:val="-2"/>
          <w:sz w:val="28"/>
        </w:rPr>
        <w:t>Переменные</w:t>
      </w:r>
    </w:p>
    <w:p>
      <w:pPr>
        <w:pStyle w:val="BodyText"/>
        <w:ind w:right="845" w:firstLine="707"/>
        <w:jc w:val="both"/>
      </w:pPr>
      <w:r>
        <w:rPr/>
        <w:t>В командной оболочке переменные перед применением </w:t>
      </w:r>
      <w:r>
        <w:rPr>
          <w:b/>
        </w:rPr>
        <w:t>обычно не объявляются</w:t>
      </w:r>
      <w:r>
        <w:rPr/>
        <w:t>. Вместо этого они создаются (например, когда им присваивается начальное значение). По умолчанию все переменные считаются </w:t>
      </w:r>
      <w:r>
        <w:rPr>
          <w:b/>
        </w:rPr>
        <w:t>строками и хранятся как строки</w:t>
      </w:r>
      <w:r>
        <w:rPr/>
        <w:t>, даже когда им присваиваются числовые значения. Командная оболочка и некоторые утилиты преобразуют строки, содержащие числа, в числовые значения, когда с переменными нужно выполнить арифметические операции. Командная оболочка считает fоо и Foo двумя разными переменными, отличающимися от третьей переменной FOO.</w:t>
      </w:r>
    </w:p>
    <w:p>
      <w:pPr>
        <w:pStyle w:val="BodyText"/>
        <w:ind w:right="852" w:firstLine="707"/>
        <w:jc w:val="both"/>
      </w:pPr>
      <w:r>
        <w:rPr/>
        <w:t>В командной оболочке можно получить доступ к содержимому переменной, если перед ее именем ввести знак $. Каждый раз, когда вы извлекаете содержимое переменной, вы должны перед ее именем добавить знак $. Когда вы присваиваете переменной значение, просто используйте имя переменной, которая при необходимости будет создана динамически. Вы можете увидеть это в действии, если в командной строке будете задавать и проверять разные значения переменной salut:</w:t>
      </w:r>
    </w:p>
    <w:p>
      <w:pPr>
        <w:pStyle w:val="BodyText"/>
        <w:spacing w:before="321"/>
        <w:ind w:left="710"/>
      </w:pPr>
      <w:r>
        <w:rPr/>
        <w:t>$</w:t>
      </w:r>
      <w:r>
        <w:rPr>
          <w:spacing w:val="1"/>
        </w:rPr>
        <w:t> </w:t>
      </w:r>
      <w:r>
        <w:rPr>
          <w:spacing w:val="-2"/>
        </w:rPr>
        <w:t>salut=Hello</w:t>
      </w:r>
    </w:p>
    <w:p>
      <w:pPr>
        <w:pStyle w:val="BodyText"/>
        <w:ind w:left="710" w:right="7598"/>
      </w:pPr>
      <w:r>
        <w:rPr/>
        <w:t>$</w:t>
      </w:r>
      <w:r>
        <w:rPr>
          <w:spacing w:val="-17"/>
        </w:rPr>
        <w:t> </w:t>
      </w:r>
      <w:r>
        <w:rPr/>
        <w:t>echo</w:t>
      </w:r>
      <w:r>
        <w:rPr>
          <w:spacing w:val="-17"/>
        </w:rPr>
        <w:t> </w:t>
      </w:r>
      <w:r>
        <w:rPr/>
        <w:t>$salut </w:t>
      </w:r>
      <w:r>
        <w:rPr>
          <w:spacing w:val="-2"/>
        </w:rPr>
        <w:t>Hello</w:t>
      </w:r>
    </w:p>
    <w:p>
      <w:pPr>
        <w:pStyle w:val="BodyText"/>
        <w:spacing w:line="321" w:lineRule="exact"/>
        <w:ind w:left="710"/>
      </w:pPr>
      <w:r>
        <w:rPr/>
        <w:t>$</w:t>
      </w:r>
      <w:r>
        <w:rPr>
          <w:spacing w:val="-3"/>
        </w:rPr>
        <w:t> </w:t>
      </w:r>
      <w:r>
        <w:rPr/>
        <w:t>salut="Yes</w:t>
      </w:r>
      <w:r>
        <w:rPr>
          <w:spacing w:val="-3"/>
        </w:rPr>
        <w:t> </w:t>
      </w:r>
      <w:r>
        <w:rPr>
          <w:spacing w:val="-4"/>
        </w:rPr>
        <w:t>Dear"</w:t>
      </w:r>
    </w:p>
    <w:p>
      <w:pPr>
        <w:pStyle w:val="BodyText"/>
        <w:spacing w:before="2"/>
        <w:ind w:left="710" w:right="7598"/>
      </w:pPr>
      <w:r>
        <w:rPr/>
        <w:t>$</w:t>
      </w:r>
      <w:r>
        <w:rPr>
          <w:spacing w:val="-15"/>
        </w:rPr>
        <w:t> </w:t>
      </w:r>
      <w:r>
        <w:rPr/>
        <w:t>echo</w:t>
      </w:r>
      <w:r>
        <w:rPr>
          <w:spacing w:val="-17"/>
        </w:rPr>
        <w:t> </w:t>
      </w:r>
      <w:r>
        <w:rPr/>
        <w:t>$salut Yes Dear</w:t>
      </w:r>
    </w:p>
    <w:p>
      <w:pPr>
        <w:pStyle w:val="BodyText"/>
        <w:spacing w:line="321" w:lineRule="exact"/>
        <w:ind w:left="710"/>
      </w:pPr>
      <w:r>
        <w:rPr/>
        <w:t>$ </w:t>
      </w:r>
      <w:r>
        <w:rPr>
          <w:spacing w:val="-2"/>
        </w:rPr>
        <w:t>salut=7+5</w:t>
      </w:r>
    </w:p>
    <w:p>
      <w:pPr>
        <w:pStyle w:val="BodyText"/>
        <w:ind w:left="710" w:right="7598"/>
      </w:pPr>
      <w:r>
        <w:rPr/>
        <w:t>$</w:t>
      </w:r>
      <w:r>
        <w:rPr>
          <w:spacing w:val="-15"/>
        </w:rPr>
        <w:t> </w:t>
      </w:r>
      <w:r>
        <w:rPr/>
        <w:t>echo</w:t>
      </w:r>
      <w:r>
        <w:rPr>
          <w:spacing w:val="-17"/>
        </w:rPr>
        <w:t> </w:t>
      </w:r>
      <w:r>
        <w:rPr/>
        <w:t>$salut </w:t>
      </w:r>
      <w:r>
        <w:rPr>
          <w:spacing w:val="-4"/>
        </w:rPr>
        <w:t>7+5</w:t>
      </w:r>
    </w:p>
    <w:p>
      <w:pPr>
        <w:pStyle w:val="Heading2"/>
        <w:spacing w:before="4"/>
        <w:ind w:left="710"/>
      </w:pPr>
      <w:r>
        <w:rPr>
          <w:spacing w:val="-2"/>
        </w:rPr>
        <w:t>Примечания:</w:t>
      </w:r>
    </w:p>
    <w:p>
      <w:pPr>
        <w:pStyle w:val="ListParagraph"/>
        <w:numPr>
          <w:ilvl w:val="0"/>
          <w:numId w:val="56"/>
        </w:numPr>
        <w:tabs>
          <w:tab w:pos="1021" w:val="left" w:leader="none"/>
        </w:tabs>
        <w:spacing w:line="240" w:lineRule="auto" w:before="0" w:after="0"/>
        <w:ind w:left="143" w:right="852" w:firstLine="566"/>
        <w:jc w:val="both"/>
        <w:rPr>
          <w:sz w:val="28"/>
        </w:rPr>
      </w:pPr>
      <w:r>
        <w:rPr>
          <w:sz w:val="28"/>
        </w:rPr>
        <w:t>При наличии пробелов в содержимом переменной ее заключают в кавычки. Кроме того, не может быть пробелов справа и слева от знака </w:t>
      </w:r>
      <w:r>
        <w:rPr>
          <w:spacing w:val="-2"/>
          <w:sz w:val="28"/>
        </w:rPr>
        <w:t>равенства.</w:t>
      </w:r>
    </w:p>
    <w:p>
      <w:pPr>
        <w:pStyle w:val="ListParagraph"/>
        <w:numPr>
          <w:ilvl w:val="0"/>
          <w:numId w:val="56"/>
        </w:numPr>
        <w:tabs>
          <w:tab w:pos="1050" w:val="left" w:leader="none"/>
        </w:tabs>
        <w:spacing w:line="240" w:lineRule="auto" w:before="0" w:after="0"/>
        <w:ind w:left="143" w:right="855" w:firstLine="566"/>
        <w:jc w:val="both"/>
        <w:rPr>
          <w:sz w:val="28"/>
        </w:rPr>
      </w:pPr>
      <w:r>
        <w:rPr>
          <w:sz w:val="28"/>
        </w:rPr>
        <w:t>Для выполнения арифметических операций над целыми числами или целочисленными переменными следует использовать двойные</w:t>
      </w:r>
      <w:r>
        <w:rPr>
          <w:spacing w:val="40"/>
          <w:sz w:val="28"/>
        </w:rPr>
        <w:t> </w:t>
      </w:r>
      <w:r>
        <w:rPr>
          <w:sz w:val="28"/>
        </w:rPr>
        <w:t>круглые скобки:</w:t>
      </w:r>
    </w:p>
    <w:p>
      <w:pPr>
        <w:pStyle w:val="BodyText"/>
        <w:ind w:left="0"/>
      </w:pPr>
    </w:p>
    <w:p>
      <w:pPr>
        <w:pStyle w:val="BodyText"/>
        <w:ind w:left="710" w:right="7533"/>
      </w:pPr>
      <w:r>
        <w:rPr/>
        <w:t>$</w:t>
      </w:r>
      <w:r>
        <w:rPr>
          <w:spacing w:val="-18"/>
        </w:rPr>
        <w:t> </w:t>
      </w:r>
      <w:r>
        <w:rPr/>
        <w:t>echo</w:t>
      </w:r>
      <w:r>
        <w:rPr>
          <w:spacing w:val="-17"/>
        </w:rPr>
        <w:t> </w:t>
      </w:r>
      <w:r>
        <w:rPr/>
        <w:t>$((7+5)) </w:t>
      </w:r>
      <w:r>
        <w:rPr>
          <w:spacing w:val="-6"/>
        </w:rPr>
        <w:t>12</w:t>
      </w:r>
    </w:p>
    <w:p>
      <w:pPr>
        <w:pStyle w:val="BodyText"/>
        <w:spacing w:line="321" w:lineRule="exact"/>
        <w:ind w:left="710"/>
      </w:pPr>
      <w:r>
        <w:rPr/>
        <w:t>$</w:t>
      </w:r>
      <w:r>
        <w:rPr>
          <w:spacing w:val="1"/>
        </w:rPr>
        <w:t> </w:t>
      </w:r>
      <w:r>
        <w:rPr>
          <w:spacing w:val="-5"/>
        </w:rPr>
        <w:t>a=5</w:t>
      </w:r>
    </w:p>
    <w:p>
      <w:pPr>
        <w:pStyle w:val="BodyText"/>
        <w:spacing w:line="322" w:lineRule="exact"/>
        <w:ind w:left="710"/>
      </w:pPr>
      <w:r>
        <w:rPr/>
        <w:t>$</w:t>
      </w:r>
      <w:r>
        <w:rPr>
          <w:spacing w:val="1"/>
        </w:rPr>
        <w:t> </w:t>
      </w:r>
      <w:r>
        <w:rPr>
          <w:spacing w:val="-5"/>
        </w:rPr>
        <w:t>b=4</w:t>
      </w:r>
    </w:p>
    <w:p>
      <w:pPr>
        <w:pStyle w:val="BodyText"/>
        <w:ind w:left="710" w:right="6667"/>
      </w:pPr>
      <w:r>
        <w:rPr/>
        <w:t>$</w:t>
      </w:r>
      <w:r>
        <w:rPr>
          <w:spacing w:val="-15"/>
        </w:rPr>
        <w:t> </w:t>
      </w:r>
      <w:r>
        <w:rPr/>
        <w:t>echo</w:t>
      </w:r>
      <w:r>
        <w:rPr>
          <w:spacing w:val="-18"/>
        </w:rPr>
        <w:t> </w:t>
      </w:r>
      <w:r>
        <w:rPr/>
        <w:t>$(((a+b)*(a-b))) </w:t>
      </w:r>
      <w:r>
        <w:rPr>
          <w:spacing w:val="-10"/>
        </w:rPr>
        <w:t>9</w:t>
      </w:r>
    </w:p>
    <w:p>
      <w:pPr>
        <w:pStyle w:val="BodyText"/>
        <w:spacing w:after="0"/>
        <w:sectPr>
          <w:pgSz w:w="11910" w:h="16840"/>
          <w:pgMar w:header="0" w:footer="1147" w:top="1320" w:bottom="1340" w:left="1275" w:right="566"/>
        </w:sectPr>
      </w:pPr>
    </w:p>
    <w:p>
      <w:pPr>
        <w:pStyle w:val="BodyText"/>
        <w:spacing w:before="73"/>
        <w:ind w:right="846" w:firstLine="707"/>
        <w:jc w:val="both"/>
      </w:pPr>
      <w:r>
        <w:rPr/>
        <w:t>С помощью команды </w:t>
      </w:r>
      <w:r>
        <w:rPr>
          <w:b/>
        </w:rPr>
        <w:t>read </w:t>
      </w:r>
      <w:r>
        <w:rPr/>
        <w:t>можно присвоить переменной пользовательский ввод. Команда принимает один параметр — имя переменной, в которую будут считываться данные и затем ждет, пока пользователь введет какой-либо текст. Команда read обычно завершается после нажатия пользователем клавиши &lt;Enter&gt;. При чтении переменной с терминала, как правило, заключать ее значения в кавычки не требуется:</w:t>
      </w:r>
    </w:p>
    <w:p>
      <w:pPr>
        <w:pStyle w:val="BodyText"/>
        <w:ind w:left="710" w:right="7665"/>
      </w:pPr>
      <w:r>
        <w:rPr/>
        <w:t>$</w:t>
      </w:r>
      <w:r>
        <w:rPr>
          <w:spacing w:val="-11"/>
        </w:rPr>
        <w:t> </w:t>
      </w:r>
      <w:r>
        <w:rPr/>
        <w:t>read</w:t>
      </w:r>
      <w:r>
        <w:rPr>
          <w:spacing w:val="-11"/>
        </w:rPr>
        <w:t> </w:t>
      </w:r>
      <w:r>
        <w:rPr/>
        <w:t>salut Wie</w:t>
      </w:r>
      <w:r>
        <w:rPr>
          <w:spacing w:val="-6"/>
        </w:rPr>
        <w:t> </w:t>
      </w:r>
      <w:r>
        <w:rPr>
          <w:spacing w:val="-2"/>
        </w:rPr>
        <w:t>geht's?</w:t>
      </w:r>
    </w:p>
    <w:p>
      <w:pPr>
        <w:pStyle w:val="BodyText"/>
        <w:ind w:left="710" w:right="7598"/>
      </w:pPr>
      <w:r>
        <w:rPr/>
        <w:t>$</w:t>
      </w:r>
      <w:r>
        <w:rPr>
          <w:spacing w:val="-17"/>
        </w:rPr>
        <w:t> </w:t>
      </w:r>
      <w:r>
        <w:rPr/>
        <w:t>echo</w:t>
      </w:r>
      <w:r>
        <w:rPr>
          <w:spacing w:val="-17"/>
        </w:rPr>
        <w:t> </w:t>
      </w:r>
      <w:r>
        <w:rPr/>
        <w:t>$salut Wie geht's?</w:t>
      </w:r>
    </w:p>
    <w:p>
      <w:pPr>
        <w:pStyle w:val="BodyText"/>
        <w:spacing w:before="6"/>
        <w:ind w:left="0"/>
      </w:pPr>
    </w:p>
    <w:p>
      <w:pPr>
        <w:pStyle w:val="Heading2"/>
        <w:ind w:left="710"/>
        <w:jc w:val="both"/>
      </w:pPr>
      <w:r>
        <w:rPr/>
        <w:t>Правила</w:t>
      </w:r>
      <w:r>
        <w:rPr>
          <w:spacing w:val="-9"/>
        </w:rPr>
        <w:t> </w:t>
      </w:r>
      <w:r>
        <w:rPr/>
        <w:t>использования</w:t>
      </w:r>
      <w:r>
        <w:rPr>
          <w:spacing w:val="-11"/>
        </w:rPr>
        <w:t> </w:t>
      </w:r>
      <w:r>
        <w:rPr>
          <w:spacing w:val="-2"/>
        </w:rPr>
        <w:t>кавычек</w:t>
      </w:r>
    </w:p>
    <w:p>
      <w:pPr>
        <w:pStyle w:val="BodyText"/>
        <w:ind w:right="847" w:firstLine="707"/>
        <w:jc w:val="both"/>
      </w:pPr>
      <w:r>
        <w:rPr/>
        <w:t>Обычно параметры в сценариях отделяются неотображаемыми символами или знаками форматирования (например, пробелом, знаком табуляции или символом перехода на новую строку). Если вы хотите, чтобы параметр содержал один или несколько неотображаемых символов, его следует заключить в кавычки.</w:t>
      </w:r>
    </w:p>
    <w:p>
      <w:pPr>
        <w:pStyle w:val="BodyText"/>
        <w:ind w:right="846" w:firstLine="707"/>
        <w:jc w:val="both"/>
      </w:pPr>
      <w:r>
        <w:rPr/>
        <w:t>Поведение переменных, таких как $foo, заключенных в кавычки, зависит от </w:t>
      </w:r>
      <w:r>
        <w:rPr>
          <w:b/>
        </w:rPr>
        <w:t>вида </w:t>
      </w:r>
      <w:r>
        <w:rPr/>
        <w:t>используемых кавычек. Если вы заключаете в </w:t>
      </w:r>
      <w:r>
        <w:rPr>
          <w:i/>
        </w:rPr>
        <w:t>двойные кавычки </w:t>
      </w:r>
      <w:r>
        <w:rPr/>
        <w:t>$-представление переменной, оно во время выполнения командной строки заменяется значением переменной. Если вы заключаете его в </w:t>
      </w:r>
      <w:r>
        <w:rPr>
          <w:i/>
        </w:rPr>
        <w:t>одинарные кавычки </w:t>
      </w:r>
      <w:r>
        <w:rPr/>
        <w:t>или апострофы, никакой замены не происходит.</w:t>
      </w:r>
    </w:p>
    <w:p>
      <w:pPr>
        <w:pStyle w:val="Heading2"/>
        <w:spacing w:before="1"/>
        <w:ind w:left="143"/>
        <w:jc w:val="both"/>
      </w:pPr>
      <w:r>
        <w:rPr/>
        <w:t>Пример</w:t>
      </w:r>
      <w:r>
        <w:rPr>
          <w:spacing w:val="-4"/>
        </w:rPr>
        <w:t> </w:t>
      </w:r>
      <w:r>
        <w:rPr>
          <w:spacing w:val="-5"/>
        </w:rPr>
        <w:t>1.</w:t>
      </w:r>
    </w:p>
    <w:p>
      <w:pPr>
        <w:pStyle w:val="BodyText"/>
        <w:spacing w:line="242" w:lineRule="auto"/>
        <w:ind w:left="710" w:right="879"/>
      </w:pPr>
      <w:r>
        <w:rPr/>
        <w:t>В</w:t>
      </w:r>
      <w:r>
        <w:rPr>
          <w:spacing w:val="-4"/>
        </w:rPr>
        <w:t> </w:t>
      </w:r>
      <w:r>
        <w:rPr/>
        <w:t>этом</w:t>
      </w:r>
      <w:r>
        <w:rPr>
          <w:spacing w:val="-4"/>
        </w:rPr>
        <w:t> </w:t>
      </w:r>
      <w:r>
        <w:rPr/>
        <w:t>примере</w:t>
      </w:r>
      <w:r>
        <w:rPr>
          <w:spacing w:val="-4"/>
        </w:rPr>
        <w:t> </w:t>
      </w:r>
      <w:r>
        <w:rPr/>
        <w:t>показано,</w:t>
      </w:r>
      <w:r>
        <w:rPr>
          <w:spacing w:val="-5"/>
        </w:rPr>
        <w:t> </w:t>
      </w:r>
      <w:r>
        <w:rPr/>
        <w:t>как</w:t>
      </w:r>
      <w:r>
        <w:rPr>
          <w:spacing w:val="-4"/>
        </w:rPr>
        <w:t> </w:t>
      </w:r>
      <w:r>
        <w:rPr/>
        <w:t>кавычки</w:t>
      </w:r>
      <w:r>
        <w:rPr>
          <w:spacing w:val="-6"/>
        </w:rPr>
        <w:t> </w:t>
      </w:r>
      <w:r>
        <w:rPr/>
        <w:t>влияют</w:t>
      </w:r>
      <w:r>
        <w:rPr>
          <w:spacing w:val="-6"/>
        </w:rPr>
        <w:t> </w:t>
      </w:r>
      <w:r>
        <w:rPr/>
        <w:t>на</w:t>
      </w:r>
      <w:r>
        <w:rPr>
          <w:spacing w:val="-4"/>
        </w:rPr>
        <w:t> </w:t>
      </w:r>
      <w:r>
        <w:rPr/>
        <w:t>вывод</w:t>
      </w:r>
      <w:r>
        <w:rPr>
          <w:spacing w:val="-3"/>
        </w:rPr>
        <w:t> </w:t>
      </w:r>
      <w:r>
        <w:rPr/>
        <w:t>переменной: </w:t>
      </w:r>
      <w:r>
        <w:rPr>
          <w:spacing w:val="-2"/>
        </w:rPr>
        <w:t>#!/bin/sh</w:t>
      </w:r>
    </w:p>
    <w:p>
      <w:pPr>
        <w:pStyle w:val="BodyText"/>
        <w:ind w:left="710" w:right="7345"/>
      </w:pPr>
      <w:r>
        <w:rPr/>
        <w:t>myvar="Hi</w:t>
      </w:r>
      <w:r>
        <w:rPr>
          <w:spacing w:val="-18"/>
        </w:rPr>
        <w:t> </w:t>
      </w:r>
      <w:r>
        <w:rPr/>
        <w:t>there" echo $myvar</w:t>
      </w:r>
      <w:r>
        <w:rPr>
          <w:spacing w:val="40"/>
        </w:rPr>
        <w:t> </w:t>
      </w:r>
      <w:r>
        <w:rPr/>
        <w:t>echo "$myvar" echo '$myvar' echo \$myvar</w:t>
      </w:r>
    </w:p>
    <w:p>
      <w:pPr>
        <w:pStyle w:val="BodyText"/>
        <w:spacing w:line="242" w:lineRule="auto"/>
        <w:ind w:left="710" w:right="6600"/>
      </w:pPr>
      <w:r>
        <w:rPr/>
        <w:t>echo</w:t>
      </w:r>
      <w:r>
        <w:rPr>
          <w:spacing w:val="-11"/>
        </w:rPr>
        <w:t> </w:t>
      </w:r>
      <w:r>
        <w:rPr/>
        <w:t>Enter</w:t>
      </w:r>
      <w:r>
        <w:rPr>
          <w:spacing w:val="-12"/>
        </w:rPr>
        <w:t> </w:t>
      </w:r>
      <w:r>
        <w:rPr/>
        <w:t>some</w:t>
      </w:r>
      <w:r>
        <w:rPr>
          <w:spacing w:val="-12"/>
        </w:rPr>
        <w:t> </w:t>
      </w:r>
      <w:r>
        <w:rPr/>
        <w:t>text read myvar</w:t>
      </w:r>
    </w:p>
    <w:p>
      <w:pPr>
        <w:pStyle w:val="BodyText"/>
        <w:ind w:left="710" w:right="6600"/>
      </w:pPr>
      <w:r>
        <w:rPr/>
        <w:t>echo</w:t>
      </w:r>
      <w:r>
        <w:rPr>
          <w:spacing w:val="-17"/>
        </w:rPr>
        <w:t> </w:t>
      </w:r>
      <w:r>
        <w:rPr/>
        <w:t>'$myvar'</w:t>
      </w:r>
      <w:r>
        <w:rPr>
          <w:spacing w:val="-18"/>
        </w:rPr>
        <w:t> </w:t>
      </w:r>
      <w:r>
        <w:rPr/>
        <w:t>$myvar exit 0</w:t>
      </w:r>
    </w:p>
    <w:p>
      <w:pPr>
        <w:pStyle w:val="BodyText"/>
        <w:spacing w:line="321" w:lineRule="exact"/>
        <w:ind w:left="710"/>
      </w:pPr>
      <w:r>
        <w:rPr/>
        <w:t>Данный</w:t>
      </w:r>
      <w:r>
        <w:rPr>
          <w:spacing w:val="-6"/>
        </w:rPr>
        <w:t> </w:t>
      </w:r>
      <w:r>
        <w:rPr/>
        <w:t>сценарий</w:t>
      </w:r>
      <w:r>
        <w:rPr>
          <w:spacing w:val="-5"/>
        </w:rPr>
        <w:t> </w:t>
      </w:r>
      <w:r>
        <w:rPr/>
        <w:t>ведет</w:t>
      </w:r>
      <w:r>
        <w:rPr>
          <w:spacing w:val="-5"/>
        </w:rPr>
        <w:t> </w:t>
      </w:r>
      <w:r>
        <w:rPr/>
        <w:t>себя</w:t>
      </w:r>
      <w:r>
        <w:rPr>
          <w:spacing w:val="-5"/>
        </w:rPr>
        <w:t> </w:t>
      </w:r>
      <w:r>
        <w:rPr/>
        <w:t>следующим</w:t>
      </w:r>
      <w:r>
        <w:rPr>
          <w:spacing w:val="-5"/>
        </w:rPr>
        <w:t> </w:t>
      </w:r>
      <w:r>
        <w:rPr>
          <w:spacing w:val="-2"/>
        </w:rPr>
        <w:t>образом:</w:t>
      </w:r>
    </w:p>
    <w:p>
      <w:pPr>
        <w:pStyle w:val="BodyText"/>
        <w:ind w:left="710" w:right="8097"/>
      </w:pPr>
      <w:r>
        <w:rPr/>
        <w:t>$</w:t>
      </w:r>
      <w:r>
        <w:rPr>
          <w:spacing w:val="-18"/>
        </w:rPr>
        <w:t> </w:t>
      </w:r>
      <w:r>
        <w:rPr/>
        <w:t>./variable Hi there</w:t>
      </w:r>
      <w:r>
        <w:rPr>
          <w:spacing w:val="80"/>
        </w:rPr>
        <w:t> </w:t>
      </w:r>
      <w:r>
        <w:rPr/>
        <w:t>Hi there</w:t>
      </w:r>
    </w:p>
    <w:p>
      <w:pPr>
        <w:pStyle w:val="BodyText"/>
        <w:spacing w:line="322" w:lineRule="exact"/>
        <w:ind w:left="710"/>
      </w:pPr>
      <w:r>
        <w:rPr>
          <w:spacing w:val="-2"/>
        </w:rPr>
        <w:t>$myvar</w:t>
      </w:r>
    </w:p>
    <w:p>
      <w:pPr>
        <w:pStyle w:val="BodyText"/>
        <w:spacing w:line="322" w:lineRule="exact"/>
        <w:ind w:left="710"/>
      </w:pPr>
      <w:r>
        <w:rPr>
          <w:spacing w:val="-2"/>
        </w:rPr>
        <w:t>$myvar</w:t>
      </w:r>
    </w:p>
    <w:p>
      <w:pPr>
        <w:pStyle w:val="BodyText"/>
        <w:ind w:left="710" w:right="7165"/>
      </w:pPr>
      <w:r>
        <w:rPr/>
        <w:t>Enter</w:t>
      </w:r>
      <w:r>
        <w:rPr>
          <w:spacing w:val="-18"/>
        </w:rPr>
        <w:t> </w:t>
      </w:r>
      <w:r>
        <w:rPr/>
        <w:t>some</w:t>
      </w:r>
      <w:r>
        <w:rPr>
          <w:spacing w:val="-17"/>
        </w:rPr>
        <w:t> </w:t>
      </w:r>
      <w:r>
        <w:rPr/>
        <w:t>text Hello world</w:t>
      </w:r>
    </w:p>
    <w:p>
      <w:pPr>
        <w:pStyle w:val="BodyText"/>
        <w:spacing w:line="322" w:lineRule="exact"/>
        <w:ind w:left="710"/>
      </w:pPr>
      <w:r>
        <w:rPr/>
        <w:t>$myvar</w:t>
      </w:r>
      <w:r>
        <w:rPr>
          <w:spacing w:val="-6"/>
        </w:rPr>
        <w:t> </w:t>
      </w:r>
      <w:r>
        <w:rPr/>
        <w:t>Hello</w:t>
      </w:r>
      <w:r>
        <w:rPr>
          <w:spacing w:val="-3"/>
        </w:rPr>
        <w:t> </w:t>
      </w:r>
      <w:r>
        <w:rPr>
          <w:spacing w:val="-4"/>
        </w:rPr>
        <w:t>World</w:t>
      </w:r>
    </w:p>
    <w:p>
      <w:pPr>
        <w:pStyle w:val="BodyText"/>
        <w:spacing w:after="0" w:line="322" w:lineRule="exact"/>
        <w:sectPr>
          <w:pgSz w:w="11910" w:h="16840"/>
          <w:pgMar w:header="0" w:footer="1147" w:top="1320" w:bottom="1340" w:left="1275" w:right="566"/>
        </w:sectPr>
      </w:pPr>
    </w:p>
    <w:p>
      <w:pPr>
        <w:pStyle w:val="BodyText"/>
        <w:spacing w:before="73"/>
        <w:ind w:right="849" w:firstLine="707"/>
        <w:jc w:val="both"/>
      </w:pPr>
      <w:r>
        <w:rPr/>
        <w:t>В сценарии создается переменная myvar, и ей присваивается строка Hi there. Содержимое переменной выводится</w:t>
      </w:r>
      <w:r>
        <w:rPr>
          <w:spacing w:val="-2"/>
        </w:rPr>
        <w:t> </w:t>
      </w:r>
      <w:r>
        <w:rPr/>
        <w:t>на экран с</w:t>
      </w:r>
      <w:r>
        <w:rPr>
          <w:spacing w:val="-2"/>
        </w:rPr>
        <w:t> </w:t>
      </w:r>
      <w:r>
        <w:rPr/>
        <w:t>помощью команды echo, демонстрирующей, как символ $ раскрывает содержимое переменной.</w:t>
      </w:r>
      <w:r>
        <w:rPr>
          <w:spacing w:val="40"/>
        </w:rPr>
        <w:t> </w:t>
      </w:r>
      <w:r>
        <w:rPr/>
        <w:t>Применение двойных кавычек не влияет на раскрытие содержимого переменной, а одинарные кавычки и обратный слэш влияют. Показано использование команды read для получения строки от </w:t>
      </w:r>
      <w:r>
        <w:rPr>
          <w:spacing w:val="-2"/>
        </w:rPr>
        <w:t>пользователя.</w:t>
      </w:r>
    </w:p>
    <w:p>
      <w:pPr>
        <w:pStyle w:val="BodyText"/>
        <w:spacing w:before="4"/>
        <w:ind w:left="0"/>
      </w:pPr>
    </w:p>
    <w:p>
      <w:pPr>
        <w:pStyle w:val="Heading2"/>
        <w:jc w:val="both"/>
      </w:pPr>
      <w:r>
        <w:rPr/>
        <w:t>Переменные</w:t>
      </w:r>
      <w:r>
        <w:rPr>
          <w:spacing w:val="-11"/>
        </w:rPr>
        <w:t> </w:t>
      </w:r>
      <w:r>
        <w:rPr>
          <w:spacing w:val="-2"/>
        </w:rPr>
        <w:t>окружения</w:t>
      </w:r>
    </w:p>
    <w:p>
      <w:pPr>
        <w:pStyle w:val="BodyText"/>
        <w:ind w:right="847" w:firstLine="707"/>
        <w:jc w:val="both"/>
      </w:pPr>
      <w:r>
        <w:rPr/>
        <w:t>При старте сценария командной оболочки некоторым переменным присваиваются начальные значения из окружения или рабочей среды. Обычно такие переменные обозначают прописными буквами, чтобы отличать их в сценариях от определенных пользователем переменных (командной оболочки), которые принято обозначать строчными буквами. </w:t>
      </w:r>
      <w:r>
        <w:rPr>
          <w:spacing w:val="-2"/>
        </w:rPr>
        <w:t>Например:</w:t>
      </w:r>
    </w:p>
    <w:p>
      <w:pPr>
        <w:pStyle w:val="BodyText"/>
        <w:spacing w:line="322" w:lineRule="exact"/>
        <w:ind w:left="710"/>
        <w:jc w:val="both"/>
      </w:pPr>
      <w:r>
        <w:rPr/>
        <w:t>$НОМЕ</w:t>
      </w:r>
      <w:r>
        <w:rPr>
          <w:spacing w:val="-7"/>
        </w:rPr>
        <w:t> </w:t>
      </w:r>
      <w:r>
        <w:rPr/>
        <w:t>Исходный</w:t>
      </w:r>
      <w:r>
        <w:rPr>
          <w:spacing w:val="-5"/>
        </w:rPr>
        <w:t> </w:t>
      </w:r>
      <w:r>
        <w:rPr/>
        <w:t>каталог</w:t>
      </w:r>
      <w:r>
        <w:rPr>
          <w:spacing w:val="-5"/>
        </w:rPr>
        <w:t> </w:t>
      </w:r>
      <w:r>
        <w:rPr/>
        <w:t>текущего</w:t>
      </w:r>
      <w:r>
        <w:rPr>
          <w:spacing w:val="-4"/>
        </w:rPr>
        <w:t> </w:t>
      </w:r>
      <w:r>
        <w:rPr>
          <w:spacing w:val="-2"/>
        </w:rPr>
        <w:t>пользователя</w:t>
      </w:r>
    </w:p>
    <w:p>
      <w:pPr>
        <w:pStyle w:val="BodyText"/>
        <w:ind w:right="855" w:firstLine="566"/>
        <w:jc w:val="both"/>
      </w:pPr>
      <w:r>
        <w:rPr/>
        <w:t>$РАТН</w:t>
      </w:r>
      <w:r>
        <w:rPr>
          <w:spacing w:val="40"/>
        </w:rPr>
        <w:t> </w:t>
      </w:r>
      <w:r>
        <w:rPr/>
        <w:t>Разделенный двоеточиями список каталогов для поиска </w:t>
      </w:r>
      <w:r>
        <w:rPr>
          <w:spacing w:val="-2"/>
        </w:rPr>
        <w:t>команд</w:t>
      </w:r>
    </w:p>
    <w:p>
      <w:pPr>
        <w:pStyle w:val="BodyText"/>
        <w:spacing w:line="322" w:lineRule="exact"/>
        <w:ind w:left="710"/>
        <w:jc w:val="both"/>
      </w:pPr>
      <w:r>
        <w:rPr/>
        <w:t>$PS1</w:t>
      </w:r>
      <w:r>
        <w:rPr>
          <w:spacing w:val="79"/>
        </w:rPr>
        <w:t>  </w:t>
      </w:r>
      <w:r>
        <w:rPr/>
        <w:t>Подсказка</w:t>
      </w:r>
      <w:r>
        <w:rPr>
          <w:spacing w:val="2"/>
        </w:rPr>
        <w:t> </w:t>
      </w:r>
      <w:r>
        <w:rPr/>
        <w:t>или</w:t>
      </w:r>
      <w:r>
        <w:rPr>
          <w:spacing w:val="5"/>
        </w:rPr>
        <w:t> </w:t>
      </w:r>
      <w:r>
        <w:rPr/>
        <w:t>приглашение</w:t>
      </w:r>
      <w:r>
        <w:rPr>
          <w:spacing w:val="2"/>
        </w:rPr>
        <w:t> </w:t>
      </w:r>
      <w:r>
        <w:rPr/>
        <w:t>командной</w:t>
      </w:r>
      <w:r>
        <w:rPr>
          <w:spacing w:val="3"/>
        </w:rPr>
        <w:t> </w:t>
      </w:r>
      <w:r>
        <w:rPr/>
        <w:t>строки.</w:t>
      </w:r>
      <w:r>
        <w:rPr>
          <w:spacing w:val="1"/>
        </w:rPr>
        <w:t> </w:t>
      </w:r>
      <w:r>
        <w:rPr/>
        <w:t>Часто</w:t>
      </w:r>
      <w:r>
        <w:rPr>
          <w:spacing w:val="5"/>
        </w:rPr>
        <w:t> </w:t>
      </w:r>
      <w:r>
        <w:rPr/>
        <w:t>это</w:t>
      </w:r>
      <w:r>
        <w:rPr>
          <w:spacing w:val="6"/>
        </w:rPr>
        <w:t> </w:t>
      </w:r>
      <w:r>
        <w:rPr>
          <w:spacing w:val="-4"/>
        </w:rPr>
        <w:t>знак</w:t>
      </w:r>
    </w:p>
    <w:p>
      <w:pPr>
        <w:pStyle w:val="BodyText"/>
        <w:ind w:right="846"/>
        <w:jc w:val="both"/>
      </w:pPr>
      <w:r>
        <w:rPr/>
        <w:t>$, но в оболочке bash можно применять и более сложные варианты. Например, строка [\u@\h \w]$ — популярный стандарт, сообщающий в подсказке</w:t>
      </w:r>
      <w:r>
        <w:rPr>
          <w:spacing w:val="14"/>
        </w:rPr>
        <w:t> </w:t>
      </w:r>
      <w:r>
        <w:rPr/>
        <w:t>пользователю</w:t>
      </w:r>
      <w:r>
        <w:rPr>
          <w:spacing w:val="16"/>
        </w:rPr>
        <w:t> </w:t>
      </w:r>
      <w:r>
        <w:rPr/>
        <w:t>имя</w:t>
      </w:r>
      <w:r>
        <w:rPr>
          <w:spacing w:val="14"/>
        </w:rPr>
        <w:t> </w:t>
      </w:r>
      <w:r>
        <w:rPr/>
        <w:t>компьютера</w:t>
      </w:r>
      <w:r>
        <w:rPr>
          <w:spacing w:val="14"/>
        </w:rPr>
        <w:t> </w:t>
      </w:r>
      <w:r>
        <w:rPr/>
        <w:t>и</w:t>
      </w:r>
      <w:r>
        <w:rPr>
          <w:spacing w:val="17"/>
        </w:rPr>
        <w:t> </w:t>
      </w:r>
      <w:r>
        <w:rPr/>
        <w:t>текущий</w:t>
      </w:r>
      <w:r>
        <w:rPr>
          <w:spacing w:val="15"/>
        </w:rPr>
        <w:t> </w:t>
      </w:r>
      <w:r>
        <w:rPr/>
        <w:t>каталог,</w:t>
      </w:r>
      <w:r>
        <w:rPr>
          <w:spacing w:val="22"/>
        </w:rPr>
        <w:t> </w:t>
      </w:r>
      <w:r>
        <w:rPr/>
        <w:t>а</w:t>
      </w:r>
      <w:r>
        <w:rPr>
          <w:spacing w:val="15"/>
        </w:rPr>
        <w:t> </w:t>
      </w:r>
      <w:r>
        <w:rPr/>
        <w:t>также</w:t>
      </w:r>
      <w:r>
        <w:rPr>
          <w:spacing w:val="17"/>
        </w:rPr>
        <w:t> </w:t>
      </w:r>
      <w:r>
        <w:rPr>
          <w:spacing w:val="-4"/>
        </w:rPr>
        <w:t>знак</w:t>
      </w:r>
    </w:p>
    <w:p>
      <w:pPr>
        <w:spacing w:line="321" w:lineRule="exact" w:before="0"/>
        <w:ind w:left="143" w:right="0" w:firstLine="0"/>
        <w:jc w:val="left"/>
        <w:rPr>
          <w:sz w:val="28"/>
        </w:rPr>
      </w:pPr>
      <w:r>
        <w:rPr>
          <w:spacing w:val="-5"/>
          <w:sz w:val="28"/>
        </w:rPr>
        <w:t>$.</w:t>
      </w:r>
    </w:p>
    <w:p>
      <w:pPr>
        <w:pStyle w:val="BodyText"/>
        <w:spacing w:line="242" w:lineRule="auto"/>
        <w:ind w:right="854" w:firstLine="566"/>
        <w:jc w:val="both"/>
      </w:pPr>
      <w:r>
        <w:rPr/>
        <w:t>$PS2 Дополнительная подсказка или приглашение, применяемое как приглашение для дополнительного ввода; обычно знак &gt;</w:t>
      </w:r>
    </w:p>
    <w:p>
      <w:pPr>
        <w:pStyle w:val="BodyText"/>
        <w:tabs>
          <w:tab w:pos="1202" w:val="left" w:leader="none"/>
        </w:tabs>
        <w:spacing w:line="317" w:lineRule="exact"/>
        <w:ind w:left="710"/>
      </w:pPr>
      <w:r>
        <w:rPr>
          <w:spacing w:val="-5"/>
        </w:rPr>
        <w:t>$#</w:t>
      </w:r>
      <w:r>
        <w:rPr/>
        <w:tab/>
        <w:t>Количество</w:t>
      </w:r>
      <w:r>
        <w:rPr>
          <w:spacing w:val="-12"/>
        </w:rPr>
        <w:t> </w:t>
      </w:r>
      <w:r>
        <w:rPr/>
        <w:t>передаваемых</w:t>
      </w:r>
      <w:r>
        <w:rPr>
          <w:spacing w:val="-7"/>
        </w:rPr>
        <w:t> </w:t>
      </w:r>
      <w:r>
        <w:rPr>
          <w:spacing w:val="-2"/>
        </w:rPr>
        <w:t>параметров.</w:t>
      </w:r>
    </w:p>
    <w:p>
      <w:pPr>
        <w:pStyle w:val="BodyText"/>
        <w:spacing w:before="3"/>
        <w:ind w:left="0"/>
      </w:pPr>
    </w:p>
    <w:p>
      <w:pPr>
        <w:pStyle w:val="Heading2"/>
      </w:pPr>
      <w:r>
        <w:rPr>
          <w:spacing w:val="-2"/>
        </w:rPr>
        <w:t>Переменные-параметры</w:t>
      </w:r>
    </w:p>
    <w:p>
      <w:pPr>
        <w:pStyle w:val="BodyText"/>
        <w:ind w:right="854" w:firstLine="707"/>
        <w:jc w:val="both"/>
      </w:pPr>
      <w:r>
        <w:rPr/>
        <w:t>Если сценарий вызывается с параметрами, создается несколько дополнительных переменных. Если параметры не передаются, переменная окружения $# равна 0.</w:t>
      </w:r>
    </w:p>
    <w:p>
      <w:pPr>
        <w:pStyle w:val="BodyText"/>
        <w:ind w:left="851"/>
        <w:jc w:val="both"/>
      </w:pPr>
      <w:r>
        <w:rPr/>
        <w:t>Переменные-параметры</w:t>
      </w:r>
      <w:r>
        <w:rPr>
          <w:spacing w:val="-13"/>
        </w:rPr>
        <w:t> </w:t>
      </w:r>
      <w:r>
        <w:rPr/>
        <w:t>перечислены</w:t>
      </w:r>
      <w:r>
        <w:rPr>
          <w:spacing w:val="-8"/>
        </w:rPr>
        <w:t> </w:t>
      </w:r>
      <w:r>
        <w:rPr/>
        <w:t>в</w:t>
      </w:r>
      <w:r>
        <w:rPr>
          <w:spacing w:val="-9"/>
        </w:rPr>
        <w:t> </w:t>
      </w:r>
      <w:r>
        <w:rPr>
          <w:spacing w:val="-2"/>
        </w:rPr>
        <w:t>(табл.1).</w:t>
      </w:r>
    </w:p>
    <w:p>
      <w:pPr>
        <w:pStyle w:val="BodyText"/>
        <w:spacing w:line="322" w:lineRule="exact" w:before="321"/>
        <w:ind w:left="7424" w:right="345"/>
        <w:jc w:val="center"/>
      </w:pPr>
      <w:r>
        <w:rPr/>
        <w:t>Таблица</w:t>
      </w:r>
      <w:r>
        <w:rPr>
          <w:spacing w:val="-7"/>
        </w:rPr>
        <w:t> </w:t>
      </w:r>
      <w:r>
        <w:rPr>
          <w:spacing w:val="-5"/>
        </w:rPr>
        <w:t>1.</w:t>
      </w:r>
    </w:p>
    <w:p>
      <w:pPr>
        <w:pStyle w:val="BodyText"/>
        <w:spacing w:after="7"/>
        <w:ind w:left="0" w:right="140"/>
        <w:jc w:val="center"/>
      </w:pPr>
      <w:r>
        <w:rPr>
          <w:spacing w:val="-2"/>
        </w:rPr>
        <w:t>Переменные-параметры</w:t>
      </w:r>
    </w:p>
    <w:tbl>
      <w:tblPr>
        <w:tblW w:w="0" w:type="auto"/>
        <w:jc w:val="left"/>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701"/>
        <w:gridCol w:w="7202"/>
      </w:tblGrid>
      <w:tr>
        <w:trPr>
          <w:trHeight w:val="347" w:hRule="atLeast"/>
        </w:trPr>
        <w:tc>
          <w:tcPr>
            <w:tcW w:w="2701" w:type="dxa"/>
          </w:tcPr>
          <w:p>
            <w:pPr>
              <w:pStyle w:val="TableParagraph"/>
              <w:spacing w:line="317" w:lineRule="exact"/>
              <w:ind w:left="-3"/>
              <w:rPr>
                <w:sz w:val="28"/>
              </w:rPr>
            </w:pPr>
            <w:r>
              <w:rPr>
                <w:spacing w:val="-2"/>
                <w:sz w:val="28"/>
              </w:rPr>
              <w:t>Переменная-параметр</w:t>
            </w:r>
          </w:p>
        </w:tc>
        <w:tc>
          <w:tcPr>
            <w:tcW w:w="7202" w:type="dxa"/>
          </w:tcPr>
          <w:p>
            <w:pPr>
              <w:pStyle w:val="TableParagraph"/>
              <w:spacing w:line="317" w:lineRule="exact"/>
              <w:ind w:left="0" w:right="2715"/>
              <w:jc w:val="right"/>
              <w:rPr>
                <w:sz w:val="28"/>
              </w:rPr>
            </w:pPr>
            <w:r>
              <w:rPr>
                <w:spacing w:val="-2"/>
                <w:sz w:val="28"/>
              </w:rPr>
              <w:t>Описание</w:t>
            </w:r>
          </w:p>
        </w:tc>
      </w:tr>
      <w:tr>
        <w:trPr>
          <w:trHeight w:val="335" w:hRule="atLeast"/>
        </w:trPr>
        <w:tc>
          <w:tcPr>
            <w:tcW w:w="2701" w:type="dxa"/>
          </w:tcPr>
          <w:p>
            <w:pPr>
              <w:pStyle w:val="TableParagraph"/>
              <w:spacing w:line="315" w:lineRule="exact"/>
              <w:ind w:left="604"/>
              <w:rPr>
                <w:sz w:val="28"/>
              </w:rPr>
            </w:pPr>
            <w:r>
              <w:rPr>
                <w:sz w:val="28"/>
              </w:rPr>
              <w:t>$1,</w:t>
            </w:r>
            <w:r>
              <w:rPr>
                <w:spacing w:val="-4"/>
                <w:sz w:val="28"/>
              </w:rPr>
              <w:t> </w:t>
            </w:r>
            <w:r>
              <w:rPr>
                <w:sz w:val="28"/>
              </w:rPr>
              <w:t>$2,</w:t>
            </w:r>
            <w:r>
              <w:rPr>
                <w:spacing w:val="-1"/>
                <w:sz w:val="28"/>
              </w:rPr>
              <w:t> </w:t>
            </w:r>
            <w:r>
              <w:rPr>
                <w:spacing w:val="-5"/>
                <w:sz w:val="28"/>
              </w:rPr>
              <w:t>...</w:t>
            </w:r>
          </w:p>
        </w:tc>
        <w:tc>
          <w:tcPr>
            <w:tcW w:w="7202" w:type="dxa"/>
          </w:tcPr>
          <w:p>
            <w:pPr>
              <w:pStyle w:val="TableParagraph"/>
              <w:spacing w:line="315" w:lineRule="exact"/>
              <w:ind w:left="0" w:right="2769"/>
              <w:jc w:val="right"/>
              <w:rPr>
                <w:sz w:val="28"/>
              </w:rPr>
            </w:pPr>
            <w:r>
              <w:rPr>
                <w:sz w:val="28"/>
              </w:rPr>
              <w:t>Параметры,</w:t>
            </w:r>
            <w:r>
              <w:rPr>
                <w:spacing w:val="-11"/>
                <w:sz w:val="28"/>
              </w:rPr>
              <w:t> </w:t>
            </w:r>
            <w:r>
              <w:rPr>
                <w:sz w:val="28"/>
              </w:rPr>
              <w:t>передаваемые</w:t>
            </w:r>
            <w:r>
              <w:rPr>
                <w:spacing w:val="-6"/>
                <w:sz w:val="28"/>
              </w:rPr>
              <w:t> </w:t>
            </w:r>
            <w:r>
              <w:rPr>
                <w:spacing w:val="-2"/>
                <w:sz w:val="28"/>
              </w:rPr>
              <w:t>сценарию</w:t>
            </w:r>
          </w:p>
        </w:tc>
      </w:tr>
      <w:tr>
        <w:trPr>
          <w:trHeight w:val="966" w:hRule="atLeast"/>
        </w:trPr>
        <w:tc>
          <w:tcPr>
            <w:tcW w:w="2701" w:type="dxa"/>
          </w:tcPr>
          <w:p>
            <w:pPr>
              <w:pStyle w:val="TableParagraph"/>
              <w:spacing w:line="315" w:lineRule="exact"/>
              <w:ind w:left="604"/>
              <w:rPr>
                <w:sz w:val="28"/>
              </w:rPr>
            </w:pPr>
            <w:r>
              <w:rPr>
                <w:spacing w:val="-5"/>
                <w:sz w:val="28"/>
              </w:rPr>
              <w:t>$*</w:t>
            </w:r>
          </w:p>
        </w:tc>
        <w:tc>
          <w:tcPr>
            <w:tcW w:w="7202" w:type="dxa"/>
          </w:tcPr>
          <w:p>
            <w:pPr>
              <w:pStyle w:val="TableParagraph"/>
              <w:tabs>
                <w:tab w:pos="1135" w:val="left" w:leader="none"/>
                <w:tab w:pos="1865" w:val="left" w:leader="none"/>
                <w:tab w:pos="3446" w:val="left" w:leader="none"/>
                <w:tab w:pos="3786" w:val="left" w:leader="none"/>
                <w:tab w:pos="5654" w:val="left" w:leader="none"/>
              </w:tabs>
              <w:spacing w:line="314" w:lineRule="exact"/>
              <w:ind w:left="37"/>
              <w:rPr>
                <w:sz w:val="28"/>
              </w:rPr>
            </w:pPr>
            <w:r>
              <w:rPr>
                <w:spacing w:val="-2"/>
                <w:sz w:val="28"/>
              </w:rPr>
              <w:t>Список</w:t>
            </w:r>
            <w:r>
              <w:rPr>
                <w:sz w:val="28"/>
              </w:rPr>
              <w:tab/>
            </w:r>
            <w:r>
              <w:rPr>
                <w:spacing w:val="-4"/>
                <w:sz w:val="28"/>
              </w:rPr>
              <w:t>всех</w:t>
            </w:r>
            <w:r>
              <w:rPr>
                <w:sz w:val="28"/>
              </w:rPr>
              <w:tab/>
            </w:r>
            <w:r>
              <w:rPr>
                <w:spacing w:val="-2"/>
                <w:sz w:val="28"/>
              </w:rPr>
              <w:t>параметров</w:t>
            </w:r>
            <w:r>
              <w:rPr>
                <w:sz w:val="28"/>
              </w:rPr>
              <w:tab/>
            </w:r>
            <w:r>
              <w:rPr>
                <w:spacing w:val="-10"/>
                <w:sz w:val="28"/>
              </w:rPr>
              <w:t>в</w:t>
            </w:r>
            <w:r>
              <w:rPr>
                <w:sz w:val="28"/>
              </w:rPr>
              <w:tab/>
            </w:r>
            <w:r>
              <w:rPr>
                <w:spacing w:val="-2"/>
                <w:sz w:val="28"/>
              </w:rPr>
              <w:t>единственной</w:t>
            </w:r>
            <w:r>
              <w:rPr>
                <w:sz w:val="28"/>
              </w:rPr>
              <w:tab/>
            </w:r>
            <w:r>
              <w:rPr>
                <w:spacing w:val="-2"/>
                <w:sz w:val="28"/>
              </w:rPr>
              <w:t>переменной,</w:t>
            </w:r>
          </w:p>
          <w:p>
            <w:pPr>
              <w:pStyle w:val="TableParagraph"/>
              <w:spacing w:line="322" w:lineRule="exact"/>
              <w:ind w:left="37"/>
              <w:rPr>
                <w:sz w:val="28"/>
              </w:rPr>
            </w:pPr>
            <w:r>
              <w:rPr>
                <w:sz w:val="28"/>
              </w:rPr>
              <w:t>разделенных первым символом из переменной окружения </w:t>
            </w:r>
            <w:r>
              <w:rPr>
                <w:spacing w:val="-4"/>
                <w:sz w:val="28"/>
              </w:rPr>
              <w:t>ifs.</w:t>
            </w:r>
          </w:p>
        </w:tc>
      </w:tr>
    </w:tbl>
    <w:p>
      <w:pPr>
        <w:pStyle w:val="TableParagraph"/>
        <w:spacing w:after="0" w:line="322" w:lineRule="exact"/>
        <w:rPr>
          <w:sz w:val="28"/>
        </w:rPr>
        <w:sectPr>
          <w:pgSz w:w="11910" w:h="16840"/>
          <w:pgMar w:header="0" w:footer="1147" w:top="1320" w:bottom="1340" w:left="1275" w:right="566"/>
        </w:sectPr>
      </w:pPr>
    </w:p>
    <w:p>
      <w:pPr>
        <w:pStyle w:val="Heading2"/>
        <w:spacing w:before="78"/>
      </w:pPr>
      <w:r>
        <w:rPr>
          <w:spacing w:val="-2"/>
        </w:rPr>
        <w:t>Условия</w:t>
      </w:r>
    </w:p>
    <w:p>
      <w:pPr>
        <w:pStyle w:val="BodyText"/>
        <w:ind w:right="848" w:firstLine="707"/>
        <w:jc w:val="both"/>
      </w:pPr>
      <w:r>
        <w:rPr/>
        <w:t>Основа всех языков программирования — средства проверки</w:t>
      </w:r>
      <w:r>
        <w:rPr>
          <w:spacing w:val="40"/>
        </w:rPr>
        <w:t> </w:t>
      </w:r>
      <w:r>
        <w:rPr/>
        <w:t>условий и выполнение различных действий с учетом результатов этой проверки. Рассмотрим</w:t>
      </w:r>
      <w:r>
        <w:rPr>
          <w:spacing w:val="-1"/>
        </w:rPr>
        <w:t> </w:t>
      </w:r>
      <w:r>
        <w:rPr/>
        <w:t>условные</w:t>
      </w:r>
      <w:r>
        <w:rPr>
          <w:spacing w:val="-3"/>
        </w:rPr>
        <w:t> </w:t>
      </w:r>
      <w:r>
        <w:rPr/>
        <w:t>конструкции,</w:t>
      </w:r>
      <w:r>
        <w:rPr>
          <w:spacing w:val="-1"/>
        </w:rPr>
        <w:t> </w:t>
      </w:r>
      <w:r>
        <w:rPr/>
        <w:t>которые</w:t>
      </w:r>
      <w:r>
        <w:rPr>
          <w:spacing w:val="-3"/>
        </w:rPr>
        <w:t> </w:t>
      </w:r>
      <w:r>
        <w:rPr/>
        <w:t>можно</w:t>
      </w:r>
      <w:r>
        <w:rPr>
          <w:spacing w:val="-1"/>
        </w:rPr>
        <w:t> </w:t>
      </w:r>
      <w:r>
        <w:rPr/>
        <w:t>применять</w:t>
      </w:r>
      <w:r>
        <w:rPr>
          <w:spacing w:val="-1"/>
        </w:rPr>
        <w:t> </w:t>
      </w:r>
      <w:r>
        <w:rPr/>
        <w:t>в сценариях командной оболочки, а затем познакомимся с использующими их управляющими структурами.</w:t>
      </w:r>
    </w:p>
    <w:p>
      <w:pPr>
        <w:pStyle w:val="BodyText"/>
        <w:ind w:right="848" w:firstLine="707"/>
        <w:jc w:val="both"/>
      </w:pPr>
      <w:r>
        <w:rPr/>
        <w:t>Сценарий командной оболочки может проверить код завершения любой команды, вызванной из командной строки, включая сценарии, написанные пользователями.</w:t>
      </w:r>
    </w:p>
    <w:p>
      <w:pPr>
        <w:pStyle w:val="BodyText"/>
        <w:spacing w:before="1"/>
        <w:ind w:left="0"/>
      </w:pPr>
    </w:p>
    <w:p>
      <w:pPr>
        <w:pStyle w:val="Heading2"/>
        <w:spacing w:line="321" w:lineRule="exact"/>
        <w:jc w:val="both"/>
      </w:pPr>
      <w:r>
        <w:rPr/>
        <w:t>Команда</w:t>
      </w:r>
      <w:r>
        <w:rPr>
          <w:spacing w:val="-3"/>
        </w:rPr>
        <w:t> </w:t>
      </w:r>
      <w:r>
        <w:rPr/>
        <w:t>test</w:t>
      </w:r>
      <w:r>
        <w:rPr>
          <w:spacing w:val="-2"/>
        </w:rPr>
        <w:t> </w:t>
      </w:r>
      <w:r>
        <w:rPr/>
        <w:t>или</w:t>
      </w:r>
      <w:r>
        <w:rPr>
          <w:spacing w:val="-3"/>
        </w:rPr>
        <w:t> </w:t>
      </w:r>
      <w:r>
        <w:rPr>
          <w:spacing w:val="-10"/>
        </w:rPr>
        <w:t>[</w:t>
      </w:r>
    </w:p>
    <w:p>
      <w:pPr>
        <w:pStyle w:val="BodyText"/>
        <w:ind w:right="847" w:firstLine="707"/>
        <w:jc w:val="both"/>
      </w:pPr>
      <w:r>
        <w:rPr/>
        <w:t>На практике в большинстве сценариев широко используется команда [ или test -логическая проверка командной оболочки. В некоторых</w:t>
      </w:r>
      <w:r>
        <w:rPr>
          <w:spacing w:val="40"/>
        </w:rPr>
        <w:t> </w:t>
      </w:r>
      <w:r>
        <w:rPr/>
        <w:t>системах команды [ и test - синонимы, за исключением того, что при использовании команды [ для удобочитаемости применяется и завершающая часть ]. В программном коде команда [ упрощает синтаксис</w:t>
      </w:r>
      <w:r>
        <w:rPr>
          <w:spacing w:val="40"/>
        </w:rPr>
        <w:t> </w:t>
      </w:r>
      <w:r>
        <w:rPr/>
        <w:t>и делает его более похожим на другие языки программирования.</w:t>
      </w:r>
    </w:p>
    <w:p>
      <w:pPr>
        <w:pStyle w:val="BodyText"/>
        <w:ind w:right="847" w:firstLine="707"/>
        <w:jc w:val="both"/>
      </w:pPr>
      <w:r>
        <w:rPr/>
        <w:t>Поскольку команда test не часто применяется за пределами</w:t>
      </w:r>
      <w:r>
        <w:rPr>
          <w:spacing w:val="40"/>
        </w:rPr>
        <w:t> </w:t>
      </w:r>
      <w:r>
        <w:rPr/>
        <w:t>сценариев командной оболочки, многие пользователи ОС Linux, никогда раньше не писавшие сценариев пытаются создавать простые программы и называют их test. Если такая программа не работает, вероятно, она конфликтует с командой оболочки test.</w:t>
      </w:r>
    </w:p>
    <w:p>
      <w:pPr>
        <w:pStyle w:val="BodyText"/>
        <w:ind w:right="846" w:firstLine="707"/>
        <w:jc w:val="both"/>
      </w:pPr>
      <w:r>
        <w:rPr/>
        <w:t>Представим команду test на примере одного простейшего условия: проверки</w:t>
      </w:r>
      <w:r>
        <w:rPr>
          <w:spacing w:val="16"/>
        </w:rPr>
        <w:t> </w:t>
      </w:r>
      <w:r>
        <w:rPr/>
        <w:t>наличия</w:t>
      </w:r>
      <w:r>
        <w:rPr>
          <w:spacing w:val="14"/>
        </w:rPr>
        <w:t> </w:t>
      </w:r>
      <w:r>
        <w:rPr/>
        <w:t>файла.</w:t>
      </w:r>
      <w:r>
        <w:rPr>
          <w:spacing w:val="13"/>
        </w:rPr>
        <w:t> </w:t>
      </w:r>
      <w:r>
        <w:rPr/>
        <w:t>Для</w:t>
      </w:r>
      <w:r>
        <w:rPr>
          <w:spacing w:val="17"/>
        </w:rPr>
        <w:t> </w:t>
      </w:r>
      <w:r>
        <w:rPr/>
        <w:t>нее</w:t>
      </w:r>
      <w:r>
        <w:rPr>
          <w:spacing w:val="13"/>
        </w:rPr>
        <w:t> </w:t>
      </w:r>
      <w:r>
        <w:rPr/>
        <w:t>понадобится</w:t>
      </w:r>
      <w:r>
        <w:rPr>
          <w:spacing w:val="13"/>
        </w:rPr>
        <w:t> </w:t>
      </w:r>
      <w:r>
        <w:rPr/>
        <w:t>следующая</w:t>
      </w:r>
      <w:r>
        <w:rPr>
          <w:spacing w:val="16"/>
        </w:rPr>
        <w:t> </w:t>
      </w:r>
      <w:r>
        <w:rPr/>
        <w:t>команда:</w:t>
      </w:r>
      <w:r>
        <w:rPr>
          <w:spacing w:val="22"/>
        </w:rPr>
        <w:t> </w:t>
      </w:r>
      <w:r>
        <w:rPr/>
        <w:t>test</w:t>
      </w:r>
      <w:r>
        <w:rPr>
          <w:spacing w:val="18"/>
        </w:rPr>
        <w:t> </w:t>
      </w:r>
      <w:r>
        <w:rPr/>
        <w:t>-</w:t>
      </w:r>
      <w:r>
        <w:rPr>
          <w:spacing w:val="-10"/>
        </w:rPr>
        <w:t>f</w:t>
      </w:r>
    </w:p>
    <w:p>
      <w:pPr>
        <w:pStyle w:val="BodyText"/>
        <w:ind w:left="710" w:right="3764" w:hanging="567"/>
        <w:jc w:val="both"/>
      </w:pPr>
      <w:r>
        <w:rPr/>
        <w:t>&lt;имя_файла&gt;,</w:t>
      </w:r>
      <w:r>
        <w:rPr>
          <w:spacing w:val="-10"/>
        </w:rPr>
        <w:t> </w:t>
      </w:r>
      <w:r>
        <w:rPr/>
        <w:t>поэтому</w:t>
      </w:r>
      <w:r>
        <w:rPr>
          <w:spacing w:val="-10"/>
        </w:rPr>
        <w:t> </w:t>
      </w:r>
      <w:r>
        <w:rPr/>
        <w:t>в</w:t>
      </w:r>
      <w:r>
        <w:rPr>
          <w:spacing w:val="-6"/>
        </w:rPr>
        <w:t> </w:t>
      </w:r>
      <w:r>
        <w:rPr/>
        <w:t>сценарии</w:t>
      </w:r>
      <w:r>
        <w:rPr>
          <w:spacing w:val="-7"/>
        </w:rPr>
        <w:t> </w:t>
      </w:r>
      <w:r>
        <w:rPr/>
        <w:t>можно</w:t>
      </w:r>
      <w:r>
        <w:rPr>
          <w:spacing w:val="-6"/>
        </w:rPr>
        <w:t> </w:t>
      </w:r>
      <w:r>
        <w:rPr/>
        <w:t>написать if test -f fred.c then</w:t>
      </w:r>
    </w:p>
    <w:p>
      <w:pPr>
        <w:pStyle w:val="BodyText"/>
        <w:spacing w:line="321" w:lineRule="exact"/>
        <w:ind w:left="710"/>
      </w:pPr>
      <w:r>
        <w:rPr>
          <w:spacing w:val="-5"/>
        </w:rPr>
        <w:t>fi</w:t>
      </w:r>
    </w:p>
    <w:p>
      <w:pPr>
        <w:pStyle w:val="BodyText"/>
        <w:ind w:left="710" w:right="3194"/>
      </w:pPr>
      <w:r>
        <w:rPr/>
        <w:t>To</w:t>
      </w:r>
      <w:r>
        <w:rPr>
          <w:spacing w:val="-5"/>
        </w:rPr>
        <w:t> </w:t>
      </w:r>
      <w:r>
        <w:rPr/>
        <w:t>же</w:t>
      </w:r>
      <w:r>
        <w:rPr>
          <w:spacing w:val="-5"/>
        </w:rPr>
        <w:t> </w:t>
      </w:r>
      <w:r>
        <w:rPr/>
        <w:t>самое</w:t>
      </w:r>
      <w:r>
        <w:rPr>
          <w:spacing w:val="-5"/>
        </w:rPr>
        <w:t> </w:t>
      </w:r>
      <w:r>
        <w:rPr/>
        <w:t>можно</w:t>
      </w:r>
      <w:r>
        <w:rPr>
          <w:spacing w:val="-8"/>
        </w:rPr>
        <w:t> </w:t>
      </w:r>
      <w:r>
        <w:rPr/>
        <w:t>записать</w:t>
      </w:r>
      <w:r>
        <w:rPr>
          <w:spacing w:val="-6"/>
        </w:rPr>
        <w:t> </w:t>
      </w:r>
      <w:r>
        <w:rPr/>
        <w:t>следующим</w:t>
      </w:r>
      <w:r>
        <w:rPr>
          <w:spacing w:val="-5"/>
        </w:rPr>
        <w:t> </w:t>
      </w:r>
      <w:r>
        <w:rPr/>
        <w:t>образом: if [ -f fred.c ] then</w:t>
      </w:r>
    </w:p>
    <w:p>
      <w:pPr>
        <w:pStyle w:val="BodyText"/>
        <w:spacing w:line="321" w:lineRule="exact"/>
        <w:ind w:left="710"/>
      </w:pPr>
      <w:r>
        <w:rPr>
          <w:spacing w:val="-5"/>
        </w:rPr>
        <w:t>fi</w:t>
      </w:r>
    </w:p>
    <w:p>
      <w:pPr>
        <w:pStyle w:val="BodyText"/>
        <w:spacing w:line="242" w:lineRule="auto"/>
        <w:ind w:right="848" w:firstLine="707"/>
        <w:jc w:val="both"/>
      </w:pPr>
      <w:r>
        <w:rPr/>
        <w:t>Код завершения команды test (выполнено ли условие) определяет, будет ли выполняться условный программный код.</w:t>
      </w:r>
    </w:p>
    <w:p>
      <w:pPr>
        <w:pStyle w:val="BodyText"/>
        <w:ind w:right="843" w:firstLine="707"/>
        <w:jc w:val="both"/>
      </w:pPr>
      <w:r>
        <w:rPr/>
        <w:t>Необходимо вставлять пробелы между квадратной скобкой [ и про- веряемым условием. Это легко усвоить, если запомнить, что вставить символ [ — это все равно, что написать test, а после имени команды всегда нужно вставлять</w:t>
      </w:r>
      <w:r>
        <w:rPr>
          <w:spacing w:val="40"/>
        </w:rPr>
        <w:t> </w:t>
      </w:r>
      <w:r>
        <w:rPr/>
        <w:t>пробел.</w:t>
      </w:r>
    </w:p>
    <w:p>
      <w:pPr>
        <w:pStyle w:val="BodyText"/>
        <w:spacing w:line="242" w:lineRule="auto"/>
        <w:ind w:right="847" w:firstLine="707"/>
        <w:jc w:val="both"/>
      </w:pPr>
      <w:r>
        <w:rPr/>
        <w:t>Если слово then записано в той же строке, что и if, нужно добавить точку с запятой для отделения команды test от then:</w:t>
      </w:r>
    </w:p>
    <w:p>
      <w:pPr>
        <w:pStyle w:val="BodyText"/>
        <w:spacing w:line="317" w:lineRule="exact"/>
        <w:ind w:left="710"/>
        <w:jc w:val="both"/>
      </w:pPr>
      <w:r>
        <w:rPr/>
        <w:t>if</w:t>
      </w:r>
      <w:r>
        <w:rPr>
          <w:spacing w:val="31"/>
        </w:rPr>
        <w:t>  </w:t>
      </w:r>
      <w:r>
        <w:rPr/>
        <w:t>[</w:t>
      </w:r>
      <w:r>
        <w:rPr>
          <w:spacing w:val="68"/>
        </w:rPr>
        <w:t> </w:t>
      </w:r>
      <w:r>
        <w:rPr/>
        <w:t>-f fred.c</w:t>
      </w:r>
      <w:r>
        <w:rPr>
          <w:spacing w:val="68"/>
        </w:rPr>
        <w:t> </w:t>
      </w:r>
      <w:r>
        <w:rPr/>
        <w:t>];</w:t>
      </w:r>
      <w:r>
        <w:rPr>
          <w:spacing w:val="34"/>
        </w:rPr>
        <w:t>  </w:t>
      </w:r>
      <w:r>
        <w:rPr/>
        <w:t>then</w:t>
      </w:r>
      <w:r>
        <w:rPr>
          <w:spacing w:val="1"/>
        </w:rPr>
        <w:t> </w:t>
      </w:r>
      <w:r>
        <w:rPr>
          <w:spacing w:val="-5"/>
        </w:rPr>
        <w:t>fi</w:t>
      </w:r>
    </w:p>
    <w:p>
      <w:pPr>
        <w:pStyle w:val="BodyText"/>
        <w:ind w:right="847" w:firstLine="707"/>
        <w:jc w:val="both"/>
      </w:pPr>
      <w:r>
        <w:rPr/>
        <w:drawing>
          <wp:anchor distT="0" distB="0" distL="0" distR="0" allowOverlap="1" layoutInCell="1" locked="0" behindDoc="0" simplePos="0" relativeHeight="15754240">
            <wp:simplePos x="0" y="0"/>
            <wp:positionH relativeFrom="page">
              <wp:posOffset>1243888</wp:posOffset>
            </wp:positionH>
            <wp:positionV relativeFrom="paragraph">
              <wp:posOffset>402598</wp:posOffset>
            </wp:positionV>
            <wp:extent cx="164591" cy="436168"/>
            <wp:effectExtent l="0" t="0" r="0" b="0"/>
            <wp:wrapNone/>
            <wp:docPr id="138" name="Image 138"/>
            <wp:cNvGraphicFramePr>
              <a:graphicFrameLocks/>
            </wp:cNvGraphicFramePr>
            <a:graphic>
              <a:graphicData uri="http://schemas.openxmlformats.org/drawingml/2006/picture">
                <pic:pic>
                  <pic:nvPicPr>
                    <pic:cNvPr id="138" name="Image 138"/>
                    <pic:cNvPicPr/>
                  </pic:nvPicPr>
                  <pic:blipFill>
                    <a:blip r:embed="rId55" cstate="print"/>
                    <a:stretch>
                      <a:fillRect/>
                    </a:stretch>
                  </pic:blipFill>
                  <pic:spPr>
                    <a:xfrm>
                      <a:off x="0" y="0"/>
                      <a:ext cx="164591" cy="436168"/>
                    </a:xfrm>
                    <a:prstGeom prst="rect">
                      <a:avLst/>
                    </a:prstGeom>
                  </pic:spPr>
                </pic:pic>
              </a:graphicData>
            </a:graphic>
          </wp:anchor>
        </w:drawing>
      </w:r>
      <w:r>
        <w:rPr/>
        <w:t>Варианты условий, которые используются в команде test, делятся на три типа:</w:t>
      </w:r>
    </w:p>
    <w:p>
      <w:pPr>
        <w:pStyle w:val="BodyText"/>
        <w:spacing w:line="256" w:lineRule="auto" w:before="12"/>
        <w:ind w:left="1067" w:right="6385"/>
        <w:jc w:val="both"/>
      </w:pPr>
      <w:r>
        <w:rPr/>
        <w:t>строковые</w:t>
      </w:r>
      <w:r>
        <w:rPr>
          <w:spacing w:val="-18"/>
        </w:rPr>
        <w:t> </w:t>
      </w:r>
      <w:r>
        <w:rPr/>
        <w:t>сравнения, числовые сравнения,</w:t>
      </w:r>
    </w:p>
    <w:p>
      <w:pPr>
        <w:pStyle w:val="BodyText"/>
        <w:spacing w:after="0" w:line="256" w:lineRule="auto"/>
        <w:jc w:val="both"/>
        <w:sectPr>
          <w:pgSz w:w="11910" w:h="16840"/>
          <w:pgMar w:header="0" w:footer="1147" w:top="1320" w:bottom="1340" w:left="1275" w:right="566"/>
        </w:sectPr>
      </w:pPr>
    </w:p>
    <w:p>
      <w:pPr>
        <w:pStyle w:val="BodyText"/>
        <w:spacing w:before="51"/>
        <w:ind w:left="851" w:right="716" w:hanging="168"/>
      </w:pPr>
      <w:r>
        <w:rPr>
          <w:position w:val="-5"/>
        </w:rPr>
        <w:drawing>
          <wp:inline distT="0" distB="0" distL="0" distR="0">
            <wp:extent cx="164591" cy="217931"/>
            <wp:effectExtent l="0" t="0" r="0" b="0"/>
            <wp:docPr id="139" name="Image 139"/>
            <wp:cNvGraphicFramePr>
              <a:graphicFrameLocks/>
            </wp:cNvGraphicFramePr>
            <a:graphic>
              <a:graphicData uri="http://schemas.openxmlformats.org/drawingml/2006/picture">
                <pic:pic>
                  <pic:nvPicPr>
                    <pic:cNvPr id="139" name="Image 139"/>
                    <pic:cNvPicPr/>
                  </pic:nvPicPr>
                  <pic:blipFill>
                    <a:blip r:embed="rId9" cstate="print"/>
                    <a:stretch>
                      <a:fillRect/>
                    </a:stretch>
                  </pic:blipFill>
                  <pic:spPr>
                    <a:xfrm>
                      <a:off x="0" y="0"/>
                      <a:ext cx="164591" cy="217931"/>
                    </a:xfrm>
                    <a:prstGeom prst="rect">
                      <a:avLst/>
                    </a:prstGeom>
                  </pic:spPr>
                </pic:pic>
              </a:graphicData>
            </a:graphic>
          </wp:inline>
        </w:drawing>
      </w:r>
      <w:r>
        <w:rPr>
          <w:position w:val="-5"/>
        </w:rPr>
      </w:r>
      <w:r>
        <w:rPr>
          <w:spacing w:val="40"/>
          <w:sz w:val="20"/>
        </w:rPr>
        <w:t> </w:t>
      </w:r>
      <w:r>
        <w:rPr/>
        <w:t>проверка файловых флагов. Эти</w:t>
      </w:r>
      <w:r>
        <w:rPr>
          <w:spacing w:val="-7"/>
        </w:rPr>
        <w:t> </w:t>
      </w:r>
      <w:r>
        <w:rPr/>
        <w:t>условия</w:t>
      </w:r>
      <w:r>
        <w:rPr>
          <w:spacing w:val="-6"/>
        </w:rPr>
        <w:t> </w:t>
      </w:r>
      <w:r>
        <w:rPr/>
        <w:t>описаны</w:t>
      </w:r>
      <w:r>
        <w:rPr>
          <w:spacing w:val="-7"/>
        </w:rPr>
        <w:t> </w:t>
      </w:r>
      <w:r>
        <w:rPr/>
        <w:t>в</w:t>
      </w:r>
      <w:r>
        <w:rPr>
          <w:spacing w:val="-7"/>
        </w:rPr>
        <w:t> </w:t>
      </w:r>
      <w:r>
        <w:rPr/>
        <w:t>(табл.</w:t>
      </w:r>
      <w:r>
        <w:rPr>
          <w:spacing w:val="-8"/>
        </w:rPr>
        <w:t> </w:t>
      </w:r>
      <w:r>
        <w:rPr/>
        <w:t>2).</w:t>
      </w:r>
    </w:p>
    <w:p>
      <w:pPr>
        <w:pStyle w:val="BodyText"/>
        <w:spacing w:before="1"/>
        <w:ind w:left="0"/>
      </w:pPr>
    </w:p>
    <w:p>
      <w:pPr>
        <w:pStyle w:val="BodyText"/>
        <w:ind w:left="0" w:right="38"/>
        <w:jc w:val="right"/>
      </w:pPr>
      <w:r>
        <w:rPr>
          <w:spacing w:val="-2"/>
        </w:rPr>
        <w:t>Условия</w:t>
      </w:r>
    </w:p>
    <w:p>
      <w:pPr>
        <w:spacing w:line="240" w:lineRule="auto" w:before="0"/>
        <w:rPr>
          <w:sz w:val="28"/>
        </w:rPr>
      </w:pPr>
      <w:r>
        <w:rPr/>
        <w:br w:type="column"/>
      </w:r>
      <w:r>
        <w:rPr>
          <w:sz w:val="28"/>
        </w:rPr>
      </w:r>
    </w:p>
    <w:p>
      <w:pPr>
        <w:pStyle w:val="BodyText"/>
        <w:spacing w:before="74"/>
        <w:ind w:left="0"/>
      </w:pPr>
    </w:p>
    <w:p>
      <w:pPr>
        <w:pStyle w:val="BodyText"/>
        <w:ind w:left="683"/>
      </w:pPr>
      <w:r>
        <w:rPr/>
        <w:t>Таблица</w:t>
      </w:r>
      <w:r>
        <w:rPr>
          <w:spacing w:val="-7"/>
        </w:rPr>
        <w:t> </w:t>
      </w:r>
      <w:r>
        <w:rPr>
          <w:spacing w:val="-5"/>
        </w:rPr>
        <w:t>2.</w:t>
      </w:r>
    </w:p>
    <w:p>
      <w:pPr>
        <w:pStyle w:val="BodyText"/>
        <w:spacing w:after="0"/>
        <w:sectPr>
          <w:pgSz w:w="11910" w:h="16840"/>
          <w:pgMar w:header="0" w:footer="1147" w:top="1340" w:bottom="1340" w:left="1275" w:right="566"/>
          <w:cols w:num="2" w:equalWidth="0">
            <w:col w:w="5510" w:space="1739"/>
            <w:col w:w="2820"/>
          </w:cols>
        </w:sectPr>
      </w:pPr>
    </w:p>
    <w:tbl>
      <w:tblPr>
        <w:tblW w:w="0" w:type="auto"/>
        <w:jc w:val="left"/>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98"/>
        <w:gridCol w:w="6904"/>
      </w:tblGrid>
      <w:tr>
        <w:trPr>
          <w:trHeight w:val="364" w:hRule="atLeast"/>
        </w:trPr>
        <w:tc>
          <w:tcPr>
            <w:tcW w:w="2998" w:type="dxa"/>
          </w:tcPr>
          <w:p>
            <w:pPr>
              <w:pStyle w:val="TableParagraph"/>
              <w:spacing w:line="315" w:lineRule="exact"/>
              <w:ind w:left="604"/>
              <w:rPr>
                <w:sz w:val="28"/>
              </w:rPr>
            </w:pPr>
            <w:r>
              <w:rPr>
                <w:sz w:val="28"/>
              </w:rPr>
              <w:t>Варианты</w:t>
            </w:r>
            <w:r>
              <w:rPr>
                <w:spacing w:val="-6"/>
                <w:sz w:val="28"/>
              </w:rPr>
              <w:t> </w:t>
            </w:r>
            <w:r>
              <w:rPr>
                <w:spacing w:val="-2"/>
                <w:sz w:val="28"/>
              </w:rPr>
              <w:t>условий</w:t>
            </w:r>
          </w:p>
        </w:tc>
        <w:tc>
          <w:tcPr>
            <w:tcW w:w="6904" w:type="dxa"/>
          </w:tcPr>
          <w:p>
            <w:pPr>
              <w:pStyle w:val="TableParagraph"/>
              <w:spacing w:line="315" w:lineRule="exact"/>
              <w:ind w:left="565"/>
              <w:jc w:val="center"/>
              <w:rPr>
                <w:sz w:val="28"/>
              </w:rPr>
            </w:pPr>
            <w:r>
              <w:rPr>
                <w:spacing w:val="-2"/>
                <w:sz w:val="28"/>
              </w:rPr>
              <w:t>Результат</w:t>
            </w:r>
          </w:p>
        </w:tc>
      </w:tr>
      <w:tr>
        <w:trPr>
          <w:trHeight w:val="325" w:hRule="atLeast"/>
        </w:trPr>
        <w:tc>
          <w:tcPr>
            <w:tcW w:w="9902" w:type="dxa"/>
            <w:gridSpan w:val="2"/>
          </w:tcPr>
          <w:p>
            <w:pPr>
              <w:pStyle w:val="TableParagraph"/>
              <w:spacing w:line="306" w:lineRule="exact"/>
              <w:ind w:left="604"/>
              <w:rPr>
                <w:sz w:val="28"/>
              </w:rPr>
            </w:pPr>
            <w:r>
              <w:rPr>
                <w:sz w:val="28"/>
              </w:rPr>
              <w:t>Сравнения</w:t>
            </w:r>
            <w:r>
              <w:rPr>
                <w:spacing w:val="-9"/>
                <w:sz w:val="28"/>
              </w:rPr>
              <w:t> </w:t>
            </w:r>
            <w:r>
              <w:rPr>
                <w:spacing w:val="-4"/>
                <w:sz w:val="28"/>
              </w:rPr>
              <w:t>строк</w:t>
            </w:r>
          </w:p>
        </w:tc>
      </w:tr>
      <w:tr>
        <w:trPr>
          <w:trHeight w:val="335" w:hRule="atLeast"/>
        </w:trPr>
        <w:tc>
          <w:tcPr>
            <w:tcW w:w="2998" w:type="dxa"/>
          </w:tcPr>
          <w:p>
            <w:pPr>
              <w:pStyle w:val="TableParagraph"/>
              <w:spacing w:line="315" w:lineRule="exact"/>
              <w:ind w:left="177"/>
              <w:rPr>
                <w:sz w:val="28"/>
              </w:rPr>
            </w:pPr>
            <w:r>
              <w:rPr>
                <w:sz w:val="28"/>
              </w:rPr>
              <w:t>Строка1</w:t>
            </w:r>
            <w:r>
              <w:rPr>
                <w:spacing w:val="-2"/>
                <w:sz w:val="28"/>
              </w:rPr>
              <w:t> </w:t>
            </w:r>
            <w:r>
              <w:rPr>
                <w:sz w:val="28"/>
              </w:rPr>
              <w:t>=</w:t>
            </w:r>
            <w:r>
              <w:rPr>
                <w:spacing w:val="-4"/>
                <w:sz w:val="28"/>
              </w:rPr>
              <w:t> </w:t>
            </w:r>
            <w:r>
              <w:rPr>
                <w:sz w:val="28"/>
              </w:rPr>
              <w:t>Строка</w:t>
            </w:r>
            <w:r>
              <w:rPr>
                <w:spacing w:val="-2"/>
                <w:sz w:val="28"/>
              </w:rPr>
              <w:t> </w:t>
            </w:r>
            <w:r>
              <w:rPr>
                <w:spacing w:val="-10"/>
                <w:sz w:val="28"/>
              </w:rPr>
              <w:t>2</w:t>
            </w:r>
          </w:p>
        </w:tc>
        <w:tc>
          <w:tcPr>
            <w:tcW w:w="6904" w:type="dxa"/>
          </w:tcPr>
          <w:p>
            <w:pPr>
              <w:pStyle w:val="TableParagraph"/>
              <w:spacing w:line="315" w:lineRule="exact"/>
              <w:ind w:left="595"/>
              <w:rPr>
                <w:sz w:val="28"/>
              </w:rPr>
            </w:pPr>
            <w:r>
              <w:rPr>
                <w:sz w:val="28"/>
              </w:rPr>
              <w:t>True</w:t>
            </w:r>
            <w:r>
              <w:rPr>
                <w:spacing w:val="-5"/>
                <w:sz w:val="28"/>
              </w:rPr>
              <w:t> </w:t>
            </w:r>
            <w:r>
              <w:rPr>
                <w:sz w:val="28"/>
              </w:rPr>
              <w:t>(истина),</w:t>
            </w:r>
            <w:r>
              <w:rPr>
                <w:spacing w:val="-5"/>
                <w:sz w:val="28"/>
              </w:rPr>
              <w:t> </w:t>
            </w:r>
            <w:r>
              <w:rPr>
                <w:sz w:val="28"/>
              </w:rPr>
              <w:t>если</w:t>
            </w:r>
            <w:r>
              <w:rPr>
                <w:spacing w:val="-6"/>
                <w:sz w:val="28"/>
              </w:rPr>
              <w:t> </w:t>
            </w:r>
            <w:r>
              <w:rPr>
                <w:sz w:val="28"/>
              </w:rPr>
              <w:t>строки</w:t>
            </w:r>
            <w:r>
              <w:rPr>
                <w:spacing w:val="-5"/>
                <w:sz w:val="28"/>
              </w:rPr>
              <w:t> </w:t>
            </w:r>
            <w:r>
              <w:rPr>
                <w:spacing w:val="-2"/>
                <w:sz w:val="28"/>
              </w:rPr>
              <w:t>одинаковы</w:t>
            </w:r>
          </w:p>
        </w:tc>
      </w:tr>
      <w:tr>
        <w:trPr>
          <w:trHeight w:val="357" w:hRule="atLeast"/>
        </w:trPr>
        <w:tc>
          <w:tcPr>
            <w:tcW w:w="2998" w:type="dxa"/>
          </w:tcPr>
          <w:p>
            <w:pPr>
              <w:pStyle w:val="TableParagraph"/>
              <w:spacing w:line="317" w:lineRule="exact"/>
              <w:ind w:left="177"/>
              <w:rPr>
                <w:sz w:val="28"/>
              </w:rPr>
            </w:pPr>
            <w:r>
              <w:rPr>
                <w:sz w:val="28"/>
              </w:rPr>
              <w:t>Строка1</w:t>
            </w:r>
            <w:r>
              <w:rPr>
                <w:spacing w:val="-2"/>
                <w:sz w:val="28"/>
              </w:rPr>
              <w:t> </w:t>
            </w:r>
            <w:r>
              <w:rPr>
                <w:sz w:val="28"/>
              </w:rPr>
              <w:t>!=</w:t>
            </w:r>
            <w:r>
              <w:rPr>
                <w:spacing w:val="-2"/>
                <w:sz w:val="28"/>
              </w:rPr>
              <w:t> Строка2</w:t>
            </w:r>
          </w:p>
        </w:tc>
        <w:tc>
          <w:tcPr>
            <w:tcW w:w="6904" w:type="dxa"/>
          </w:tcPr>
          <w:p>
            <w:pPr>
              <w:pStyle w:val="TableParagraph"/>
              <w:spacing w:line="317" w:lineRule="exact"/>
              <w:ind w:left="595"/>
              <w:rPr>
                <w:sz w:val="28"/>
              </w:rPr>
            </w:pPr>
            <w:r>
              <w:rPr>
                <w:sz w:val="28"/>
              </w:rPr>
              <w:t>True</w:t>
            </w:r>
            <w:r>
              <w:rPr>
                <w:spacing w:val="-5"/>
                <w:sz w:val="28"/>
              </w:rPr>
              <w:t> </w:t>
            </w:r>
            <w:r>
              <w:rPr>
                <w:sz w:val="28"/>
              </w:rPr>
              <w:t>(истина),</w:t>
            </w:r>
            <w:r>
              <w:rPr>
                <w:spacing w:val="-5"/>
                <w:sz w:val="28"/>
              </w:rPr>
              <w:t> </w:t>
            </w:r>
            <w:r>
              <w:rPr>
                <w:sz w:val="28"/>
              </w:rPr>
              <w:t>если</w:t>
            </w:r>
            <w:r>
              <w:rPr>
                <w:spacing w:val="-6"/>
                <w:sz w:val="28"/>
              </w:rPr>
              <w:t> </w:t>
            </w:r>
            <w:r>
              <w:rPr>
                <w:sz w:val="28"/>
              </w:rPr>
              <w:t>строки</w:t>
            </w:r>
            <w:r>
              <w:rPr>
                <w:spacing w:val="-5"/>
                <w:sz w:val="28"/>
              </w:rPr>
              <w:t> </w:t>
            </w:r>
            <w:r>
              <w:rPr>
                <w:spacing w:val="-2"/>
                <w:sz w:val="28"/>
              </w:rPr>
              <w:t>разные</w:t>
            </w:r>
          </w:p>
        </w:tc>
      </w:tr>
      <w:tr>
        <w:trPr>
          <w:trHeight w:val="345" w:hRule="atLeast"/>
        </w:trPr>
        <w:tc>
          <w:tcPr>
            <w:tcW w:w="2998" w:type="dxa"/>
          </w:tcPr>
          <w:p>
            <w:pPr>
              <w:pStyle w:val="TableParagraph"/>
              <w:spacing w:line="315" w:lineRule="exact"/>
              <w:ind w:left="604"/>
              <w:rPr>
                <w:sz w:val="28"/>
              </w:rPr>
            </w:pPr>
            <w:r>
              <w:rPr>
                <w:sz w:val="28"/>
              </w:rPr>
              <w:t>-n </w:t>
            </w:r>
            <w:r>
              <w:rPr>
                <w:spacing w:val="-2"/>
                <w:sz w:val="28"/>
              </w:rPr>
              <w:t>Строка</w:t>
            </w:r>
          </w:p>
        </w:tc>
        <w:tc>
          <w:tcPr>
            <w:tcW w:w="6904" w:type="dxa"/>
          </w:tcPr>
          <w:p>
            <w:pPr>
              <w:pStyle w:val="TableParagraph"/>
              <w:spacing w:line="315" w:lineRule="exact"/>
              <w:ind w:left="614"/>
              <w:rPr>
                <w:sz w:val="28"/>
              </w:rPr>
            </w:pPr>
            <w:r>
              <w:rPr>
                <w:sz w:val="28"/>
              </w:rPr>
              <w:t>True</w:t>
            </w:r>
            <w:r>
              <w:rPr>
                <w:spacing w:val="-4"/>
                <w:sz w:val="28"/>
              </w:rPr>
              <w:t> </w:t>
            </w:r>
            <w:r>
              <w:rPr>
                <w:sz w:val="28"/>
              </w:rPr>
              <w:t>(истина),</w:t>
            </w:r>
            <w:r>
              <w:rPr>
                <w:spacing w:val="-4"/>
                <w:sz w:val="28"/>
              </w:rPr>
              <w:t> </w:t>
            </w:r>
            <w:r>
              <w:rPr>
                <w:sz w:val="28"/>
              </w:rPr>
              <w:t>если</w:t>
            </w:r>
            <w:r>
              <w:rPr>
                <w:spacing w:val="-6"/>
                <w:sz w:val="28"/>
              </w:rPr>
              <w:t> </w:t>
            </w:r>
            <w:r>
              <w:rPr>
                <w:sz w:val="28"/>
              </w:rPr>
              <w:t>Строка</w:t>
            </w:r>
            <w:r>
              <w:rPr>
                <w:spacing w:val="-3"/>
                <w:sz w:val="28"/>
              </w:rPr>
              <w:t> </w:t>
            </w:r>
            <w:r>
              <w:rPr>
                <w:sz w:val="28"/>
              </w:rPr>
              <w:t>не</w:t>
            </w:r>
            <w:r>
              <w:rPr>
                <w:spacing w:val="-1"/>
                <w:sz w:val="28"/>
              </w:rPr>
              <w:t> </w:t>
            </w:r>
            <w:r>
              <w:rPr>
                <w:spacing w:val="-4"/>
                <w:sz w:val="28"/>
              </w:rPr>
              <w:t>null</w:t>
            </w:r>
          </w:p>
        </w:tc>
      </w:tr>
      <w:tr>
        <w:trPr>
          <w:trHeight w:val="325" w:hRule="atLeast"/>
        </w:trPr>
        <w:tc>
          <w:tcPr>
            <w:tcW w:w="2998" w:type="dxa"/>
          </w:tcPr>
          <w:p>
            <w:pPr>
              <w:pStyle w:val="TableParagraph"/>
              <w:spacing w:line="306" w:lineRule="exact"/>
              <w:ind w:left="604"/>
              <w:rPr>
                <w:sz w:val="28"/>
              </w:rPr>
            </w:pPr>
            <w:r>
              <w:rPr>
                <w:sz w:val="28"/>
              </w:rPr>
              <w:t>-z</w:t>
            </w:r>
            <w:r>
              <w:rPr>
                <w:spacing w:val="-1"/>
                <w:sz w:val="28"/>
              </w:rPr>
              <w:t> </w:t>
            </w:r>
            <w:r>
              <w:rPr>
                <w:spacing w:val="-2"/>
                <w:sz w:val="28"/>
              </w:rPr>
              <w:t>Строка</w:t>
            </w:r>
          </w:p>
        </w:tc>
        <w:tc>
          <w:tcPr>
            <w:tcW w:w="6904" w:type="dxa"/>
          </w:tcPr>
          <w:p>
            <w:pPr>
              <w:pStyle w:val="TableParagraph"/>
              <w:spacing w:line="306" w:lineRule="exact"/>
              <w:ind w:left="0" w:right="657"/>
              <w:jc w:val="right"/>
              <w:rPr>
                <w:sz w:val="28"/>
              </w:rPr>
            </w:pPr>
            <w:r>
              <w:rPr>
                <w:sz w:val="28"/>
              </w:rPr>
              <w:t>True</w:t>
            </w:r>
            <w:r>
              <w:rPr>
                <w:spacing w:val="-5"/>
                <w:sz w:val="28"/>
              </w:rPr>
              <w:t> </w:t>
            </w:r>
            <w:r>
              <w:rPr>
                <w:sz w:val="28"/>
              </w:rPr>
              <w:t>(истина),</w:t>
            </w:r>
            <w:r>
              <w:rPr>
                <w:spacing w:val="-5"/>
                <w:sz w:val="28"/>
              </w:rPr>
              <w:t> </w:t>
            </w:r>
            <w:r>
              <w:rPr>
                <w:sz w:val="28"/>
              </w:rPr>
              <w:t>если</w:t>
            </w:r>
            <w:r>
              <w:rPr>
                <w:spacing w:val="-6"/>
                <w:sz w:val="28"/>
              </w:rPr>
              <w:t> </w:t>
            </w:r>
            <w:r>
              <w:rPr>
                <w:sz w:val="28"/>
              </w:rPr>
              <w:t>Строка</w:t>
            </w:r>
            <w:r>
              <w:rPr>
                <w:spacing w:val="-5"/>
                <w:sz w:val="28"/>
              </w:rPr>
              <w:t> </w:t>
            </w:r>
            <w:r>
              <w:rPr>
                <w:sz w:val="28"/>
              </w:rPr>
              <w:t>null</w:t>
            </w:r>
            <w:r>
              <w:rPr>
                <w:spacing w:val="-2"/>
                <w:sz w:val="28"/>
              </w:rPr>
              <w:t> </w:t>
            </w:r>
            <w:r>
              <w:rPr>
                <w:sz w:val="28"/>
              </w:rPr>
              <w:t>(пустая</w:t>
            </w:r>
            <w:r>
              <w:rPr>
                <w:spacing w:val="-3"/>
                <w:sz w:val="28"/>
              </w:rPr>
              <w:t> </w:t>
            </w:r>
            <w:r>
              <w:rPr>
                <w:spacing w:val="-2"/>
                <w:sz w:val="28"/>
              </w:rPr>
              <w:t>строка)</w:t>
            </w:r>
          </w:p>
        </w:tc>
      </w:tr>
      <w:tr>
        <w:trPr>
          <w:trHeight w:val="326" w:hRule="atLeast"/>
        </w:trPr>
        <w:tc>
          <w:tcPr>
            <w:tcW w:w="9902" w:type="dxa"/>
            <w:gridSpan w:val="2"/>
          </w:tcPr>
          <w:p>
            <w:pPr>
              <w:pStyle w:val="TableParagraph"/>
              <w:spacing w:line="306" w:lineRule="exact"/>
              <w:ind w:left="578"/>
              <w:jc w:val="center"/>
              <w:rPr>
                <w:sz w:val="28"/>
              </w:rPr>
            </w:pPr>
            <w:r>
              <w:rPr>
                <w:sz w:val="28"/>
              </w:rPr>
              <w:t>Сравнения</w:t>
            </w:r>
            <w:r>
              <w:rPr>
                <w:spacing w:val="-7"/>
                <w:sz w:val="28"/>
              </w:rPr>
              <w:t> </w:t>
            </w:r>
            <w:r>
              <w:rPr>
                <w:spacing w:val="-2"/>
                <w:sz w:val="28"/>
              </w:rPr>
              <w:t>чисел</w:t>
            </w:r>
          </w:p>
        </w:tc>
      </w:tr>
      <w:tr>
        <w:trPr>
          <w:trHeight w:val="335" w:hRule="atLeast"/>
        </w:trPr>
        <w:tc>
          <w:tcPr>
            <w:tcW w:w="2998" w:type="dxa"/>
          </w:tcPr>
          <w:p>
            <w:pPr>
              <w:pStyle w:val="TableParagraph"/>
              <w:spacing w:line="315" w:lineRule="exact"/>
              <w:ind w:left="606"/>
              <w:rPr>
                <w:sz w:val="28"/>
              </w:rPr>
            </w:pPr>
            <w:r>
              <w:rPr>
                <w:sz w:val="28"/>
              </w:rPr>
              <w:t>Выр1</w:t>
            </w:r>
            <w:r>
              <w:rPr>
                <w:spacing w:val="-2"/>
                <w:sz w:val="28"/>
              </w:rPr>
              <w:t> </w:t>
            </w:r>
            <w:r>
              <w:rPr>
                <w:sz w:val="28"/>
              </w:rPr>
              <w:t>-eq</w:t>
            </w:r>
            <w:r>
              <w:rPr>
                <w:spacing w:val="-1"/>
                <w:sz w:val="28"/>
              </w:rPr>
              <w:t> </w:t>
            </w:r>
            <w:r>
              <w:rPr>
                <w:spacing w:val="-4"/>
                <w:sz w:val="28"/>
              </w:rPr>
              <w:t>Выр2</w:t>
            </w:r>
          </w:p>
        </w:tc>
        <w:tc>
          <w:tcPr>
            <w:tcW w:w="6904" w:type="dxa"/>
          </w:tcPr>
          <w:p>
            <w:pPr>
              <w:pStyle w:val="TableParagraph"/>
              <w:spacing w:line="315" w:lineRule="exact"/>
              <w:ind w:left="242"/>
              <w:rPr>
                <w:sz w:val="28"/>
              </w:rPr>
            </w:pPr>
            <w:r>
              <w:rPr>
                <w:sz w:val="28"/>
              </w:rPr>
              <w:t>True</w:t>
            </w:r>
            <w:r>
              <w:rPr>
                <w:spacing w:val="-5"/>
                <w:sz w:val="28"/>
              </w:rPr>
              <w:t> </w:t>
            </w:r>
            <w:r>
              <w:rPr>
                <w:sz w:val="28"/>
              </w:rPr>
              <w:t>(истина),</w:t>
            </w:r>
            <w:r>
              <w:rPr>
                <w:spacing w:val="-5"/>
                <w:sz w:val="28"/>
              </w:rPr>
              <w:t> </w:t>
            </w:r>
            <w:r>
              <w:rPr>
                <w:sz w:val="28"/>
              </w:rPr>
              <w:t>если</w:t>
            </w:r>
            <w:r>
              <w:rPr>
                <w:spacing w:val="-7"/>
                <w:sz w:val="28"/>
              </w:rPr>
              <w:t> </w:t>
            </w:r>
            <w:r>
              <w:rPr>
                <w:sz w:val="28"/>
              </w:rPr>
              <w:t>выражения</w:t>
            </w:r>
            <w:r>
              <w:rPr>
                <w:spacing w:val="-6"/>
                <w:sz w:val="28"/>
              </w:rPr>
              <w:t> </w:t>
            </w:r>
            <w:r>
              <w:rPr>
                <w:spacing w:val="-4"/>
                <w:sz w:val="28"/>
              </w:rPr>
              <w:t>равны</w:t>
            </w:r>
          </w:p>
        </w:tc>
      </w:tr>
      <w:tr>
        <w:trPr>
          <w:trHeight w:val="328" w:hRule="atLeast"/>
        </w:trPr>
        <w:tc>
          <w:tcPr>
            <w:tcW w:w="2998" w:type="dxa"/>
          </w:tcPr>
          <w:p>
            <w:pPr>
              <w:pStyle w:val="TableParagraph"/>
              <w:spacing w:line="308" w:lineRule="exact"/>
              <w:ind w:left="606"/>
              <w:rPr>
                <w:sz w:val="28"/>
              </w:rPr>
            </w:pPr>
            <w:r>
              <w:rPr>
                <w:sz w:val="28"/>
              </w:rPr>
              <w:t>Выр1</w:t>
            </w:r>
            <w:r>
              <w:rPr>
                <w:spacing w:val="-3"/>
                <w:sz w:val="28"/>
              </w:rPr>
              <w:t> </w:t>
            </w:r>
            <w:r>
              <w:rPr>
                <w:sz w:val="28"/>
              </w:rPr>
              <w:t>-nе</w:t>
            </w:r>
            <w:r>
              <w:rPr>
                <w:spacing w:val="-1"/>
                <w:sz w:val="28"/>
              </w:rPr>
              <w:t> </w:t>
            </w:r>
            <w:r>
              <w:rPr>
                <w:spacing w:val="-4"/>
                <w:sz w:val="28"/>
              </w:rPr>
              <w:t>Выр2</w:t>
            </w:r>
          </w:p>
        </w:tc>
        <w:tc>
          <w:tcPr>
            <w:tcW w:w="6904" w:type="dxa"/>
          </w:tcPr>
          <w:p>
            <w:pPr>
              <w:pStyle w:val="TableParagraph"/>
              <w:spacing w:line="308" w:lineRule="exact"/>
              <w:ind w:left="242"/>
              <w:rPr>
                <w:sz w:val="28"/>
              </w:rPr>
            </w:pPr>
            <w:r>
              <w:rPr>
                <w:sz w:val="28"/>
              </w:rPr>
              <w:t>True</w:t>
            </w:r>
            <w:r>
              <w:rPr>
                <w:spacing w:val="-5"/>
                <w:sz w:val="28"/>
              </w:rPr>
              <w:t> </w:t>
            </w:r>
            <w:r>
              <w:rPr>
                <w:sz w:val="28"/>
              </w:rPr>
              <w:t>(истина),</w:t>
            </w:r>
            <w:r>
              <w:rPr>
                <w:spacing w:val="-4"/>
                <w:sz w:val="28"/>
              </w:rPr>
              <w:t> </w:t>
            </w:r>
            <w:r>
              <w:rPr>
                <w:sz w:val="28"/>
              </w:rPr>
              <w:t>если</w:t>
            </w:r>
            <w:r>
              <w:rPr>
                <w:spacing w:val="-6"/>
                <w:sz w:val="28"/>
              </w:rPr>
              <w:t> </w:t>
            </w:r>
            <w:r>
              <w:rPr>
                <w:sz w:val="28"/>
              </w:rPr>
              <w:t>выражения</w:t>
            </w:r>
            <w:r>
              <w:rPr>
                <w:spacing w:val="-6"/>
                <w:sz w:val="28"/>
              </w:rPr>
              <w:t> </w:t>
            </w:r>
            <w:r>
              <w:rPr>
                <w:sz w:val="28"/>
              </w:rPr>
              <w:t>не</w:t>
            </w:r>
            <w:r>
              <w:rPr>
                <w:spacing w:val="-5"/>
                <w:sz w:val="28"/>
              </w:rPr>
              <w:t> </w:t>
            </w:r>
            <w:r>
              <w:rPr>
                <w:spacing w:val="-4"/>
                <w:sz w:val="28"/>
              </w:rPr>
              <w:t>равны</w:t>
            </w:r>
          </w:p>
        </w:tc>
      </w:tr>
      <w:tr>
        <w:trPr>
          <w:trHeight w:val="345" w:hRule="atLeast"/>
        </w:trPr>
        <w:tc>
          <w:tcPr>
            <w:tcW w:w="2998" w:type="dxa"/>
          </w:tcPr>
          <w:p>
            <w:pPr>
              <w:pStyle w:val="TableParagraph"/>
              <w:spacing w:line="315" w:lineRule="exact"/>
              <w:ind w:left="604"/>
              <w:rPr>
                <w:sz w:val="28"/>
              </w:rPr>
            </w:pPr>
            <w:r>
              <w:rPr>
                <w:sz w:val="28"/>
              </w:rPr>
              <w:t>Выр1</w:t>
            </w:r>
            <w:r>
              <w:rPr>
                <w:spacing w:val="-4"/>
                <w:sz w:val="28"/>
              </w:rPr>
              <w:t> </w:t>
            </w:r>
            <w:r>
              <w:rPr>
                <w:sz w:val="28"/>
              </w:rPr>
              <w:t>-gt</w:t>
            </w:r>
            <w:r>
              <w:rPr>
                <w:spacing w:val="-1"/>
                <w:sz w:val="28"/>
              </w:rPr>
              <w:t> </w:t>
            </w:r>
            <w:r>
              <w:rPr>
                <w:spacing w:val="-4"/>
                <w:sz w:val="28"/>
              </w:rPr>
              <w:t>Выр2</w:t>
            </w:r>
          </w:p>
        </w:tc>
        <w:tc>
          <w:tcPr>
            <w:tcW w:w="6904" w:type="dxa"/>
          </w:tcPr>
          <w:p>
            <w:pPr>
              <w:pStyle w:val="TableParagraph"/>
              <w:spacing w:line="315" w:lineRule="exact"/>
              <w:ind w:left="242"/>
              <w:rPr>
                <w:sz w:val="28"/>
              </w:rPr>
            </w:pPr>
            <w:r>
              <w:rPr>
                <w:sz w:val="28"/>
              </w:rPr>
              <w:t>True</w:t>
            </w:r>
            <w:r>
              <w:rPr>
                <w:spacing w:val="-4"/>
                <w:sz w:val="28"/>
              </w:rPr>
              <w:t> </w:t>
            </w:r>
            <w:r>
              <w:rPr>
                <w:sz w:val="28"/>
              </w:rPr>
              <w:t>(истина),</w:t>
            </w:r>
            <w:r>
              <w:rPr>
                <w:spacing w:val="-4"/>
                <w:sz w:val="28"/>
              </w:rPr>
              <w:t> </w:t>
            </w:r>
            <w:r>
              <w:rPr>
                <w:sz w:val="28"/>
              </w:rPr>
              <w:t>если</w:t>
            </w:r>
            <w:r>
              <w:rPr>
                <w:spacing w:val="-5"/>
                <w:sz w:val="28"/>
              </w:rPr>
              <w:t> </w:t>
            </w:r>
            <w:r>
              <w:rPr>
                <w:sz w:val="28"/>
              </w:rPr>
              <w:t>Выр1</w:t>
            </w:r>
            <w:r>
              <w:rPr>
                <w:spacing w:val="-5"/>
                <w:sz w:val="28"/>
              </w:rPr>
              <w:t> </w:t>
            </w:r>
            <w:r>
              <w:rPr>
                <w:sz w:val="28"/>
              </w:rPr>
              <w:t>больше,</w:t>
            </w:r>
            <w:r>
              <w:rPr>
                <w:spacing w:val="-5"/>
                <w:sz w:val="28"/>
              </w:rPr>
              <w:t> </w:t>
            </w:r>
            <w:r>
              <w:rPr>
                <w:sz w:val="28"/>
              </w:rPr>
              <w:t>чем</w:t>
            </w:r>
            <w:r>
              <w:rPr>
                <w:spacing w:val="-2"/>
                <w:sz w:val="28"/>
              </w:rPr>
              <w:t> </w:t>
            </w:r>
            <w:r>
              <w:rPr>
                <w:spacing w:val="-4"/>
                <w:sz w:val="28"/>
              </w:rPr>
              <w:t>Выр2</w:t>
            </w:r>
          </w:p>
        </w:tc>
      </w:tr>
      <w:tr>
        <w:trPr>
          <w:trHeight w:val="325" w:hRule="atLeast"/>
        </w:trPr>
        <w:tc>
          <w:tcPr>
            <w:tcW w:w="2998" w:type="dxa"/>
          </w:tcPr>
          <w:p>
            <w:pPr>
              <w:pStyle w:val="TableParagraph"/>
              <w:spacing w:line="306" w:lineRule="exact"/>
              <w:ind w:left="604"/>
              <w:rPr>
                <w:sz w:val="28"/>
              </w:rPr>
            </w:pPr>
            <w:r>
              <w:rPr>
                <w:sz w:val="28"/>
              </w:rPr>
              <w:t>Выр1</w:t>
            </w:r>
            <w:r>
              <w:rPr>
                <w:spacing w:val="-3"/>
                <w:sz w:val="28"/>
              </w:rPr>
              <w:t> </w:t>
            </w:r>
            <w:r>
              <w:rPr>
                <w:sz w:val="28"/>
              </w:rPr>
              <w:t>-gе</w:t>
            </w:r>
            <w:r>
              <w:rPr>
                <w:spacing w:val="-1"/>
                <w:sz w:val="28"/>
              </w:rPr>
              <w:t> </w:t>
            </w:r>
            <w:r>
              <w:rPr>
                <w:spacing w:val="-4"/>
                <w:sz w:val="28"/>
              </w:rPr>
              <w:t>Выр2</w:t>
            </w:r>
          </w:p>
        </w:tc>
        <w:tc>
          <w:tcPr>
            <w:tcW w:w="6904" w:type="dxa"/>
          </w:tcPr>
          <w:p>
            <w:pPr>
              <w:pStyle w:val="TableParagraph"/>
              <w:spacing w:line="306" w:lineRule="exact"/>
              <w:ind w:left="242"/>
              <w:rPr>
                <w:sz w:val="28"/>
              </w:rPr>
            </w:pPr>
            <w:r>
              <w:rPr>
                <w:sz w:val="28"/>
              </w:rPr>
              <w:t>True</w:t>
            </w:r>
            <w:r>
              <w:rPr>
                <w:spacing w:val="-4"/>
                <w:sz w:val="28"/>
              </w:rPr>
              <w:t> </w:t>
            </w:r>
            <w:r>
              <w:rPr>
                <w:sz w:val="28"/>
              </w:rPr>
              <w:t>(истина),</w:t>
            </w:r>
            <w:r>
              <w:rPr>
                <w:spacing w:val="-4"/>
                <w:sz w:val="28"/>
              </w:rPr>
              <w:t> </w:t>
            </w:r>
            <w:r>
              <w:rPr>
                <w:sz w:val="28"/>
              </w:rPr>
              <w:t>если</w:t>
            </w:r>
            <w:r>
              <w:rPr>
                <w:spacing w:val="-5"/>
                <w:sz w:val="28"/>
              </w:rPr>
              <w:t> </w:t>
            </w:r>
            <w:r>
              <w:rPr>
                <w:sz w:val="28"/>
              </w:rPr>
              <w:t>Выр1</w:t>
            </w:r>
            <w:r>
              <w:rPr>
                <w:spacing w:val="-5"/>
                <w:sz w:val="28"/>
              </w:rPr>
              <w:t> </w:t>
            </w:r>
            <w:r>
              <w:rPr>
                <w:sz w:val="28"/>
              </w:rPr>
              <w:t>не</w:t>
            </w:r>
            <w:r>
              <w:rPr>
                <w:spacing w:val="-3"/>
                <w:sz w:val="28"/>
              </w:rPr>
              <w:t> </w:t>
            </w:r>
            <w:r>
              <w:rPr>
                <w:sz w:val="28"/>
              </w:rPr>
              <w:t>меньше</w:t>
            </w:r>
            <w:r>
              <w:rPr>
                <w:spacing w:val="-2"/>
                <w:sz w:val="28"/>
              </w:rPr>
              <w:t> </w:t>
            </w:r>
            <w:r>
              <w:rPr>
                <w:spacing w:val="-4"/>
                <w:sz w:val="28"/>
              </w:rPr>
              <w:t>Выр2</w:t>
            </w:r>
          </w:p>
        </w:tc>
      </w:tr>
      <w:tr>
        <w:trPr>
          <w:trHeight w:val="335" w:hRule="atLeast"/>
        </w:trPr>
        <w:tc>
          <w:tcPr>
            <w:tcW w:w="2998" w:type="dxa"/>
          </w:tcPr>
          <w:p>
            <w:pPr>
              <w:pStyle w:val="TableParagraph"/>
              <w:spacing w:line="315" w:lineRule="exact"/>
              <w:ind w:left="604"/>
              <w:rPr>
                <w:sz w:val="28"/>
              </w:rPr>
            </w:pPr>
            <w:r>
              <w:rPr>
                <w:sz w:val="28"/>
              </w:rPr>
              <w:t>Выр1</w:t>
            </w:r>
            <w:r>
              <w:rPr>
                <w:spacing w:val="-4"/>
                <w:sz w:val="28"/>
              </w:rPr>
              <w:t> </w:t>
            </w:r>
            <w:r>
              <w:rPr>
                <w:sz w:val="28"/>
              </w:rPr>
              <w:t>-lt</w:t>
            </w:r>
            <w:r>
              <w:rPr>
                <w:spacing w:val="-1"/>
                <w:sz w:val="28"/>
              </w:rPr>
              <w:t> </w:t>
            </w:r>
            <w:r>
              <w:rPr>
                <w:spacing w:val="-4"/>
                <w:sz w:val="28"/>
              </w:rPr>
              <w:t>Выр2</w:t>
            </w:r>
          </w:p>
        </w:tc>
        <w:tc>
          <w:tcPr>
            <w:tcW w:w="6904" w:type="dxa"/>
          </w:tcPr>
          <w:p>
            <w:pPr>
              <w:pStyle w:val="TableParagraph"/>
              <w:spacing w:line="315" w:lineRule="exact"/>
              <w:ind w:left="242"/>
              <w:rPr>
                <w:sz w:val="28"/>
              </w:rPr>
            </w:pPr>
            <w:r>
              <w:rPr>
                <w:sz w:val="28"/>
              </w:rPr>
              <w:t>True</w:t>
            </w:r>
            <w:r>
              <w:rPr>
                <w:spacing w:val="-6"/>
                <w:sz w:val="28"/>
              </w:rPr>
              <w:t> </w:t>
            </w:r>
            <w:r>
              <w:rPr>
                <w:sz w:val="28"/>
              </w:rPr>
              <w:t>(истина),</w:t>
            </w:r>
            <w:r>
              <w:rPr>
                <w:spacing w:val="-4"/>
                <w:sz w:val="28"/>
              </w:rPr>
              <w:t> </w:t>
            </w:r>
            <w:r>
              <w:rPr>
                <w:sz w:val="28"/>
              </w:rPr>
              <w:t>если</w:t>
            </w:r>
            <w:r>
              <w:rPr>
                <w:spacing w:val="-5"/>
                <w:sz w:val="28"/>
              </w:rPr>
              <w:t> </w:t>
            </w:r>
            <w:r>
              <w:rPr>
                <w:sz w:val="28"/>
              </w:rPr>
              <w:t>Выр1</w:t>
            </w:r>
            <w:r>
              <w:rPr>
                <w:spacing w:val="-3"/>
                <w:sz w:val="28"/>
              </w:rPr>
              <w:t> </w:t>
            </w:r>
            <w:r>
              <w:rPr>
                <w:sz w:val="28"/>
              </w:rPr>
              <w:t>меньше,</w:t>
            </w:r>
            <w:r>
              <w:rPr>
                <w:spacing w:val="-4"/>
                <w:sz w:val="28"/>
              </w:rPr>
              <w:t> </w:t>
            </w:r>
            <w:r>
              <w:rPr>
                <w:sz w:val="28"/>
              </w:rPr>
              <w:t>чем</w:t>
            </w:r>
            <w:r>
              <w:rPr>
                <w:spacing w:val="-5"/>
                <w:sz w:val="28"/>
              </w:rPr>
              <w:t> </w:t>
            </w:r>
            <w:r>
              <w:rPr>
                <w:spacing w:val="-4"/>
                <w:sz w:val="28"/>
              </w:rPr>
              <w:t>Выр2</w:t>
            </w:r>
          </w:p>
        </w:tc>
      </w:tr>
      <w:tr>
        <w:trPr>
          <w:trHeight w:val="337" w:hRule="atLeast"/>
        </w:trPr>
        <w:tc>
          <w:tcPr>
            <w:tcW w:w="2998" w:type="dxa"/>
          </w:tcPr>
          <w:p>
            <w:pPr>
              <w:pStyle w:val="TableParagraph"/>
              <w:spacing w:line="317" w:lineRule="exact"/>
              <w:ind w:left="604"/>
              <w:rPr>
                <w:sz w:val="28"/>
              </w:rPr>
            </w:pPr>
            <w:r>
              <w:rPr>
                <w:sz w:val="28"/>
              </w:rPr>
              <w:t>Выр1</w:t>
            </w:r>
            <w:r>
              <w:rPr>
                <w:spacing w:val="-2"/>
                <w:sz w:val="28"/>
              </w:rPr>
              <w:t> </w:t>
            </w:r>
            <w:r>
              <w:rPr>
                <w:sz w:val="28"/>
              </w:rPr>
              <w:t>-le</w:t>
            </w:r>
            <w:r>
              <w:rPr>
                <w:spacing w:val="-2"/>
                <w:sz w:val="28"/>
              </w:rPr>
              <w:t> </w:t>
            </w:r>
            <w:r>
              <w:rPr>
                <w:spacing w:val="-4"/>
                <w:sz w:val="28"/>
              </w:rPr>
              <w:t>Выр2</w:t>
            </w:r>
          </w:p>
        </w:tc>
        <w:tc>
          <w:tcPr>
            <w:tcW w:w="6904" w:type="dxa"/>
          </w:tcPr>
          <w:p>
            <w:pPr>
              <w:pStyle w:val="TableParagraph"/>
              <w:spacing w:line="317" w:lineRule="exact"/>
              <w:ind w:left="242"/>
              <w:rPr>
                <w:sz w:val="28"/>
              </w:rPr>
            </w:pPr>
            <w:r>
              <w:rPr>
                <w:sz w:val="28"/>
              </w:rPr>
              <w:t>True</w:t>
            </w:r>
            <w:r>
              <w:rPr>
                <w:spacing w:val="-4"/>
                <w:sz w:val="28"/>
              </w:rPr>
              <w:t> </w:t>
            </w:r>
            <w:r>
              <w:rPr>
                <w:sz w:val="28"/>
              </w:rPr>
              <w:t>(истина),</w:t>
            </w:r>
            <w:r>
              <w:rPr>
                <w:spacing w:val="-4"/>
                <w:sz w:val="28"/>
              </w:rPr>
              <w:t> </w:t>
            </w:r>
            <w:r>
              <w:rPr>
                <w:sz w:val="28"/>
              </w:rPr>
              <w:t>если</w:t>
            </w:r>
            <w:r>
              <w:rPr>
                <w:spacing w:val="-5"/>
                <w:sz w:val="28"/>
              </w:rPr>
              <w:t> </w:t>
            </w:r>
            <w:r>
              <w:rPr>
                <w:sz w:val="28"/>
              </w:rPr>
              <w:t>Выр1</w:t>
            </w:r>
            <w:r>
              <w:rPr>
                <w:spacing w:val="-5"/>
                <w:sz w:val="28"/>
              </w:rPr>
              <w:t> </w:t>
            </w:r>
            <w:r>
              <w:rPr>
                <w:sz w:val="28"/>
              </w:rPr>
              <w:t>не</w:t>
            </w:r>
            <w:r>
              <w:rPr>
                <w:spacing w:val="-3"/>
                <w:sz w:val="28"/>
              </w:rPr>
              <w:t> </w:t>
            </w:r>
            <w:r>
              <w:rPr>
                <w:sz w:val="28"/>
              </w:rPr>
              <w:t>больше</w:t>
            </w:r>
            <w:r>
              <w:rPr>
                <w:spacing w:val="-2"/>
                <w:sz w:val="28"/>
              </w:rPr>
              <w:t> </w:t>
            </w:r>
            <w:r>
              <w:rPr>
                <w:spacing w:val="-4"/>
                <w:sz w:val="28"/>
              </w:rPr>
              <w:t>Выр2</w:t>
            </w:r>
          </w:p>
        </w:tc>
      </w:tr>
      <w:tr>
        <w:trPr>
          <w:trHeight w:val="335" w:hRule="atLeast"/>
        </w:trPr>
        <w:tc>
          <w:tcPr>
            <w:tcW w:w="2998" w:type="dxa"/>
          </w:tcPr>
          <w:p>
            <w:pPr>
              <w:pStyle w:val="TableParagraph"/>
              <w:spacing w:line="315" w:lineRule="exact"/>
              <w:ind w:left="604"/>
              <w:rPr>
                <w:sz w:val="28"/>
              </w:rPr>
            </w:pPr>
            <w:r>
              <w:rPr>
                <w:spacing w:val="-2"/>
                <w:sz w:val="28"/>
              </w:rPr>
              <w:t>!Выражение</w:t>
            </w:r>
          </w:p>
        </w:tc>
        <w:tc>
          <w:tcPr>
            <w:tcW w:w="6904" w:type="dxa"/>
          </w:tcPr>
          <w:p>
            <w:pPr>
              <w:pStyle w:val="TableParagraph"/>
              <w:spacing w:line="315" w:lineRule="exact"/>
              <w:ind w:left="242"/>
              <w:rPr>
                <w:sz w:val="28"/>
              </w:rPr>
            </w:pPr>
            <w:r>
              <w:rPr>
                <w:sz w:val="28"/>
              </w:rPr>
              <w:t>True</w:t>
            </w:r>
            <w:r>
              <w:rPr>
                <w:spacing w:val="-5"/>
                <w:sz w:val="28"/>
              </w:rPr>
              <w:t> </w:t>
            </w:r>
            <w:r>
              <w:rPr>
                <w:sz w:val="28"/>
              </w:rPr>
              <w:t>(истина),</w:t>
            </w:r>
            <w:r>
              <w:rPr>
                <w:spacing w:val="-4"/>
                <w:sz w:val="28"/>
              </w:rPr>
              <w:t> </w:t>
            </w:r>
            <w:r>
              <w:rPr>
                <w:sz w:val="28"/>
              </w:rPr>
              <w:t>если</w:t>
            </w:r>
            <w:r>
              <w:rPr>
                <w:spacing w:val="-6"/>
                <w:sz w:val="28"/>
              </w:rPr>
              <w:t> </w:t>
            </w:r>
            <w:r>
              <w:rPr>
                <w:sz w:val="28"/>
              </w:rPr>
              <w:t>Выражение</w:t>
            </w:r>
            <w:r>
              <w:rPr>
                <w:spacing w:val="-4"/>
                <w:sz w:val="28"/>
              </w:rPr>
              <w:t> </w:t>
            </w:r>
            <w:r>
              <w:rPr>
                <w:sz w:val="28"/>
              </w:rPr>
              <w:t>ложно,</w:t>
            </w:r>
            <w:r>
              <w:rPr>
                <w:spacing w:val="-7"/>
                <w:sz w:val="28"/>
              </w:rPr>
              <w:t> </w:t>
            </w:r>
            <w:r>
              <w:rPr>
                <w:sz w:val="28"/>
              </w:rPr>
              <w:t>и</w:t>
            </w:r>
            <w:r>
              <w:rPr>
                <w:spacing w:val="-3"/>
                <w:sz w:val="28"/>
              </w:rPr>
              <w:t> </w:t>
            </w:r>
            <w:r>
              <w:rPr>
                <w:spacing w:val="-2"/>
                <w:sz w:val="28"/>
              </w:rPr>
              <w:t>наоборот</w:t>
            </w:r>
          </w:p>
        </w:tc>
      </w:tr>
      <w:tr>
        <w:trPr>
          <w:trHeight w:val="320" w:hRule="atLeast"/>
        </w:trPr>
        <w:tc>
          <w:tcPr>
            <w:tcW w:w="9902" w:type="dxa"/>
            <w:gridSpan w:val="2"/>
          </w:tcPr>
          <w:p>
            <w:pPr>
              <w:pStyle w:val="TableParagraph"/>
              <w:spacing w:line="301" w:lineRule="exact"/>
              <w:ind w:left="578" w:right="3"/>
              <w:jc w:val="center"/>
              <w:rPr>
                <w:sz w:val="28"/>
              </w:rPr>
            </w:pPr>
            <w:r>
              <w:rPr>
                <w:sz w:val="28"/>
              </w:rPr>
              <w:t>Файловые</w:t>
            </w:r>
            <w:r>
              <w:rPr>
                <w:spacing w:val="-9"/>
                <w:sz w:val="28"/>
              </w:rPr>
              <w:t> </w:t>
            </w:r>
            <w:r>
              <w:rPr>
                <w:spacing w:val="-4"/>
                <w:sz w:val="28"/>
              </w:rPr>
              <w:t>флаги</w:t>
            </w:r>
          </w:p>
        </w:tc>
      </w:tr>
      <w:tr>
        <w:trPr>
          <w:trHeight w:val="335" w:hRule="atLeast"/>
        </w:trPr>
        <w:tc>
          <w:tcPr>
            <w:tcW w:w="2998" w:type="dxa"/>
          </w:tcPr>
          <w:p>
            <w:pPr>
              <w:pStyle w:val="TableParagraph"/>
              <w:spacing w:line="315" w:lineRule="exact"/>
              <w:ind w:left="604"/>
              <w:rPr>
                <w:sz w:val="28"/>
              </w:rPr>
            </w:pPr>
            <w:r>
              <w:rPr>
                <w:sz w:val="28"/>
              </w:rPr>
              <w:t>-d </w:t>
            </w:r>
            <w:r>
              <w:rPr>
                <w:spacing w:val="-4"/>
                <w:sz w:val="28"/>
              </w:rPr>
              <w:t>файл</w:t>
            </w:r>
          </w:p>
        </w:tc>
        <w:tc>
          <w:tcPr>
            <w:tcW w:w="6904" w:type="dxa"/>
          </w:tcPr>
          <w:p>
            <w:pPr>
              <w:pStyle w:val="TableParagraph"/>
              <w:spacing w:line="315" w:lineRule="exact"/>
              <w:ind w:left="614"/>
              <w:rPr>
                <w:sz w:val="28"/>
              </w:rPr>
            </w:pPr>
            <w:r>
              <w:rPr>
                <w:sz w:val="28"/>
              </w:rPr>
              <w:t>True</w:t>
            </w:r>
            <w:r>
              <w:rPr>
                <w:spacing w:val="-5"/>
                <w:sz w:val="28"/>
              </w:rPr>
              <w:t> </w:t>
            </w:r>
            <w:r>
              <w:rPr>
                <w:sz w:val="28"/>
              </w:rPr>
              <w:t>(истина),</w:t>
            </w:r>
            <w:r>
              <w:rPr>
                <w:spacing w:val="-4"/>
                <w:sz w:val="28"/>
              </w:rPr>
              <w:t> </w:t>
            </w:r>
            <w:r>
              <w:rPr>
                <w:sz w:val="28"/>
              </w:rPr>
              <w:t>если</w:t>
            </w:r>
            <w:r>
              <w:rPr>
                <w:spacing w:val="-5"/>
                <w:sz w:val="28"/>
              </w:rPr>
              <w:t> </w:t>
            </w:r>
            <w:r>
              <w:rPr>
                <w:sz w:val="28"/>
              </w:rPr>
              <w:t>файл—</w:t>
            </w:r>
            <w:r>
              <w:rPr>
                <w:spacing w:val="-4"/>
                <w:sz w:val="28"/>
              </w:rPr>
              <w:t> </w:t>
            </w:r>
            <w:r>
              <w:rPr>
                <w:spacing w:val="-2"/>
                <w:sz w:val="28"/>
              </w:rPr>
              <w:t>каталог</w:t>
            </w:r>
          </w:p>
        </w:tc>
      </w:tr>
      <w:tr>
        <w:trPr>
          <w:trHeight w:val="368" w:hRule="atLeast"/>
        </w:trPr>
        <w:tc>
          <w:tcPr>
            <w:tcW w:w="2998" w:type="dxa"/>
          </w:tcPr>
          <w:p>
            <w:pPr>
              <w:pStyle w:val="TableParagraph"/>
              <w:spacing w:line="317" w:lineRule="exact"/>
              <w:ind w:left="604"/>
              <w:rPr>
                <w:sz w:val="28"/>
              </w:rPr>
            </w:pPr>
            <w:r>
              <w:rPr>
                <w:sz w:val="28"/>
              </w:rPr>
              <w:t>-е </w:t>
            </w:r>
            <w:r>
              <w:rPr>
                <w:spacing w:val="-4"/>
                <w:sz w:val="28"/>
              </w:rPr>
              <w:t>файл</w:t>
            </w:r>
          </w:p>
        </w:tc>
        <w:tc>
          <w:tcPr>
            <w:tcW w:w="6904" w:type="dxa"/>
          </w:tcPr>
          <w:p>
            <w:pPr>
              <w:pStyle w:val="TableParagraph"/>
              <w:spacing w:line="317" w:lineRule="exact"/>
              <w:ind w:left="614"/>
              <w:rPr>
                <w:sz w:val="28"/>
              </w:rPr>
            </w:pPr>
            <w:r>
              <w:rPr>
                <w:sz w:val="28"/>
              </w:rPr>
              <w:t>True</w:t>
            </w:r>
            <w:r>
              <w:rPr>
                <w:spacing w:val="-5"/>
                <w:sz w:val="28"/>
              </w:rPr>
              <w:t> </w:t>
            </w:r>
            <w:r>
              <w:rPr>
                <w:sz w:val="28"/>
              </w:rPr>
              <w:t>(истина),</w:t>
            </w:r>
            <w:r>
              <w:rPr>
                <w:spacing w:val="-4"/>
                <w:sz w:val="28"/>
              </w:rPr>
              <w:t> </w:t>
            </w:r>
            <w:r>
              <w:rPr>
                <w:sz w:val="28"/>
              </w:rPr>
              <w:t>если</w:t>
            </w:r>
            <w:r>
              <w:rPr>
                <w:spacing w:val="-5"/>
                <w:sz w:val="28"/>
              </w:rPr>
              <w:t> </w:t>
            </w:r>
            <w:r>
              <w:rPr>
                <w:sz w:val="28"/>
              </w:rPr>
              <w:t>файл</w:t>
            </w:r>
            <w:r>
              <w:rPr>
                <w:spacing w:val="-4"/>
                <w:sz w:val="28"/>
              </w:rPr>
              <w:t> </w:t>
            </w:r>
            <w:r>
              <w:rPr>
                <w:spacing w:val="-2"/>
                <w:sz w:val="28"/>
              </w:rPr>
              <w:t>существует.</w:t>
            </w:r>
          </w:p>
        </w:tc>
      </w:tr>
      <w:tr>
        <w:trPr>
          <w:trHeight w:val="337" w:hRule="atLeast"/>
        </w:trPr>
        <w:tc>
          <w:tcPr>
            <w:tcW w:w="2998" w:type="dxa"/>
          </w:tcPr>
          <w:p>
            <w:pPr>
              <w:pStyle w:val="TableParagraph"/>
              <w:spacing w:line="317" w:lineRule="exact"/>
              <w:ind w:left="604"/>
              <w:rPr>
                <w:sz w:val="28"/>
              </w:rPr>
            </w:pPr>
            <w:r>
              <w:rPr>
                <w:sz w:val="28"/>
              </w:rPr>
              <w:t>-f</w:t>
            </w:r>
            <w:r>
              <w:rPr>
                <w:spacing w:val="-3"/>
                <w:sz w:val="28"/>
              </w:rPr>
              <w:t> </w:t>
            </w:r>
            <w:r>
              <w:rPr>
                <w:spacing w:val="-4"/>
                <w:sz w:val="28"/>
              </w:rPr>
              <w:t>файл</w:t>
            </w:r>
          </w:p>
        </w:tc>
        <w:tc>
          <w:tcPr>
            <w:tcW w:w="6904" w:type="dxa"/>
          </w:tcPr>
          <w:p>
            <w:pPr>
              <w:pStyle w:val="TableParagraph"/>
              <w:spacing w:line="317" w:lineRule="exact"/>
              <w:ind w:left="614"/>
              <w:rPr>
                <w:sz w:val="28"/>
              </w:rPr>
            </w:pPr>
            <w:r>
              <w:rPr>
                <w:sz w:val="28"/>
              </w:rPr>
              <w:t>True</w:t>
            </w:r>
            <w:r>
              <w:rPr>
                <w:spacing w:val="-5"/>
                <w:sz w:val="28"/>
              </w:rPr>
              <w:t> </w:t>
            </w:r>
            <w:r>
              <w:rPr>
                <w:sz w:val="28"/>
              </w:rPr>
              <w:t>(истина),</w:t>
            </w:r>
            <w:r>
              <w:rPr>
                <w:spacing w:val="-5"/>
                <w:sz w:val="28"/>
              </w:rPr>
              <w:t> </w:t>
            </w:r>
            <w:r>
              <w:rPr>
                <w:sz w:val="28"/>
              </w:rPr>
              <w:t>если</w:t>
            </w:r>
            <w:r>
              <w:rPr>
                <w:spacing w:val="-6"/>
                <w:sz w:val="28"/>
              </w:rPr>
              <w:t> </w:t>
            </w:r>
            <w:r>
              <w:rPr>
                <w:sz w:val="28"/>
              </w:rPr>
              <w:t>файл—</w:t>
            </w:r>
            <w:r>
              <w:rPr>
                <w:spacing w:val="-7"/>
                <w:sz w:val="28"/>
              </w:rPr>
              <w:t> </w:t>
            </w:r>
            <w:r>
              <w:rPr>
                <w:sz w:val="28"/>
              </w:rPr>
              <w:t>обычный</w:t>
            </w:r>
            <w:r>
              <w:rPr>
                <w:spacing w:val="-3"/>
                <w:sz w:val="28"/>
              </w:rPr>
              <w:t> </w:t>
            </w:r>
            <w:r>
              <w:rPr>
                <w:spacing w:val="-4"/>
                <w:sz w:val="28"/>
              </w:rPr>
              <w:t>файл</w:t>
            </w:r>
          </w:p>
        </w:tc>
      </w:tr>
      <w:tr>
        <w:trPr>
          <w:trHeight w:val="325" w:hRule="atLeast"/>
        </w:trPr>
        <w:tc>
          <w:tcPr>
            <w:tcW w:w="2998" w:type="dxa"/>
          </w:tcPr>
          <w:p>
            <w:pPr>
              <w:pStyle w:val="TableParagraph"/>
              <w:spacing w:line="306" w:lineRule="exact"/>
              <w:ind w:left="604"/>
              <w:rPr>
                <w:sz w:val="28"/>
              </w:rPr>
            </w:pPr>
            <w:r>
              <w:rPr>
                <w:sz w:val="28"/>
              </w:rPr>
              <w:t>-r</w:t>
            </w:r>
            <w:r>
              <w:rPr>
                <w:spacing w:val="-3"/>
                <w:sz w:val="28"/>
              </w:rPr>
              <w:t> </w:t>
            </w:r>
            <w:r>
              <w:rPr>
                <w:spacing w:val="-4"/>
                <w:sz w:val="28"/>
              </w:rPr>
              <w:t>файл</w:t>
            </w:r>
          </w:p>
        </w:tc>
        <w:tc>
          <w:tcPr>
            <w:tcW w:w="6904" w:type="dxa"/>
          </w:tcPr>
          <w:p>
            <w:pPr>
              <w:pStyle w:val="TableParagraph"/>
              <w:spacing w:line="306" w:lineRule="exact"/>
              <w:ind w:left="614"/>
              <w:rPr>
                <w:sz w:val="28"/>
              </w:rPr>
            </w:pPr>
            <w:r>
              <w:rPr>
                <w:sz w:val="28"/>
              </w:rPr>
              <w:t>True</w:t>
            </w:r>
            <w:r>
              <w:rPr>
                <w:spacing w:val="-7"/>
                <w:sz w:val="28"/>
              </w:rPr>
              <w:t> </w:t>
            </w:r>
            <w:r>
              <w:rPr>
                <w:sz w:val="28"/>
              </w:rPr>
              <w:t>(истина),</w:t>
            </w:r>
            <w:r>
              <w:rPr>
                <w:spacing w:val="-4"/>
                <w:sz w:val="28"/>
              </w:rPr>
              <w:t> </w:t>
            </w:r>
            <w:r>
              <w:rPr>
                <w:sz w:val="28"/>
              </w:rPr>
              <w:t>если</w:t>
            </w:r>
            <w:r>
              <w:rPr>
                <w:spacing w:val="-6"/>
                <w:sz w:val="28"/>
              </w:rPr>
              <w:t> </w:t>
            </w:r>
            <w:r>
              <w:rPr>
                <w:sz w:val="28"/>
              </w:rPr>
              <w:t>файл</w:t>
            </w:r>
            <w:r>
              <w:rPr>
                <w:spacing w:val="-5"/>
                <w:sz w:val="28"/>
              </w:rPr>
              <w:t> </w:t>
            </w:r>
            <w:r>
              <w:rPr>
                <w:sz w:val="28"/>
              </w:rPr>
              <w:t>доступен</w:t>
            </w:r>
            <w:r>
              <w:rPr>
                <w:spacing w:val="-6"/>
                <w:sz w:val="28"/>
              </w:rPr>
              <w:t> </w:t>
            </w:r>
            <w:r>
              <w:rPr>
                <w:sz w:val="28"/>
              </w:rPr>
              <w:t>для</w:t>
            </w:r>
            <w:r>
              <w:rPr>
                <w:spacing w:val="-3"/>
                <w:sz w:val="28"/>
              </w:rPr>
              <w:t> </w:t>
            </w:r>
            <w:r>
              <w:rPr>
                <w:spacing w:val="-2"/>
                <w:sz w:val="28"/>
              </w:rPr>
              <w:t>чтения</w:t>
            </w:r>
          </w:p>
        </w:tc>
      </w:tr>
      <w:tr>
        <w:trPr>
          <w:trHeight w:val="335" w:hRule="atLeast"/>
        </w:trPr>
        <w:tc>
          <w:tcPr>
            <w:tcW w:w="2998" w:type="dxa"/>
          </w:tcPr>
          <w:p>
            <w:pPr>
              <w:pStyle w:val="TableParagraph"/>
              <w:spacing w:line="315" w:lineRule="exact"/>
              <w:ind w:left="604"/>
              <w:rPr>
                <w:sz w:val="28"/>
              </w:rPr>
            </w:pPr>
            <w:r>
              <w:rPr>
                <w:sz w:val="28"/>
              </w:rPr>
              <w:t>-s </w:t>
            </w:r>
            <w:r>
              <w:rPr>
                <w:spacing w:val="-4"/>
                <w:sz w:val="28"/>
              </w:rPr>
              <w:t>файл</w:t>
            </w:r>
          </w:p>
        </w:tc>
        <w:tc>
          <w:tcPr>
            <w:tcW w:w="6904" w:type="dxa"/>
          </w:tcPr>
          <w:p>
            <w:pPr>
              <w:pStyle w:val="TableParagraph"/>
              <w:spacing w:line="315" w:lineRule="exact"/>
              <w:ind w:left="614"/>
              <w:rPr>
                <w:sz w:val="28"/>
              </w:rPr>
            </w:pPr>
            <w:r>
              <w:rPr>
                <w:sz w:val="28"/>
              </w:rPr>
              <w:t>True</w:t>
            </w:r>
            <w:r>
              <w:rPr>
                <w:spacing w:val="-6"/>
                <w:sz w:val="28"/>
              </w:rPr>
              <w:t> </w:t>
            </w:r>
            <w:r>
              <w:rPr>
                <w:sz w:val="28"/>
              </w:rPr>
              <w:t>(истина),</w:t>
            </w:r>
            <w:r>
              <w:rPr>
                <w:spacing w:val="-6"/>
                <w:sz w:val="28"/>
              </w:rPr>
              <w:t> </w:t>
            </w:r>
            <w:r>
              <w:rPr>
                <w:sz w:val="28"/>
              </w:rPr>
              <w:t>если</w:t>
            </w:r>
            <w:r>
              <w:rPr>
                <w:spacing w:val="-7"/>
                <w:sz w:val="28"/>
              </w:rPr>
              <w:t> </w:t>
            </w:r>
            <w:r>
              <w:rPr>
                <w:sz w:val="28"/>
              </w:rPr>
              <w:t>файл</w:t>
            </w:r>
            <w:r>
              <w:rPr>
                <w:spacing w:val="-6"/>
                <w:sz w:val="28"/>
              </w:rPr>
              <w:t> </w:t>
            </w:r>
            <w:r>
              <w:rPr>
                <w:sz w:val="28"/>
              </w:rPr>
              <w:t>ненулевого</w:t>
            </w:r>
            <w:r>
              <w:rPr>
                <w:spacing w:val="-7"/>
                <w:sz w:val="28"/>
              </w:rPr>
              <w:t> </w:t>
            </w:r>
            <w:r>
              <w:rPr>
                <w:spacing w:val="-2"/>
                <w:sz w:val="28"/>
              </w:rPr>
              <w:t>размера</w:t>
            </w:r>
          </w:p>
        </w:tc>
      </w:tr>
      <w:tr>
        <w:trPr>
          <w:trHeight w:val="345" w:hRule="atLeast"/>
        </w:trPr>
        <w:tc>
          <w:tcPr>
            <w:tcW w:w="2998" w:type="dxa"/>
          </w:tcPr>
          <w:p>
            <w:pPr>
              <w:pStyle w:val="TableParagraph"/>
              <w:spacing w:line="315" w:lineRule="exact"/>
              <w:ind w:left="604"/>
              <w:rPr>
                <w:sz w:val="28"/>
              </w:rPr>
            </w:pPr>
            <w:r>
              <w:rPr>
                <w:sz w:val="28"/>
              </w:rPr>
              <w:t>-w</w:t>
            </w:r>
            <w:r>
              <w:rPr>
                <w:spacing w:val="-4"/>
                <w:sz w:val="28"/>
              </w:rPr>
              <w:t> файл</w:t>
            </w:r>
          </w:p>
        </w:tc>
        <w:tc>
          <w:tcPr>
            <w:tcW w:w="6904" w:type="dxa"/>
          </w:tcPr>
          <w:p>
            <w:pPr>
              <w:pStyle w:val="TableParagraph"/>
              <w:spacing w:line="315" w:lineRule="exact"/>
              <w:ind w:left="614"/>
              <w:rPr>
                <w:sz w:val="28"/>
              </w:rPr>
            </w:pPr>
            <w:r>
              <w:rPr>
                <w:sz w:val="28"/>
              </w:rPr>
              <w:t>True</w:t>
            </w:r>
            <w:r>
              <w:rPr>
                <w:spacing w:val="-5"/>
                <w:sz w:val="28"/>
              </w:rPr>
              <w:t> </w:t>
            </w:r>
            <w:r>
              <w:rPr>
                <w:sz w:val="28"/>
              </w:rPr>
              <w:t>(истина),</w:t>
            </w:r>
            <w:r>
              <w:rPr>
                <w:spacing w:val="-4"/>
                <w:sz w:val="28"/>
              </w:rPr>
              <w:t> </w:t>
            </w:r>
            <w:r>
              <w:rPr>
                <w:sz w:val="28"/>
              </w:rPr>
              <w:t>если</w:t>
            </w:r>
            <w:r>
              <w:rPr>
                <w:spacing w:val="-6"/>
                <w:sz w:val="28"/>
              </w:rPr>
              <w:t> </w:t>
            </w:r>
            <w:r>
              <w:rPr>
                <w:sz w:val="28"/>
              </w:rPr>
              <w:t>файл</w:t>
            </w:r>
            <w:r>
              <w:rPr>
                <w:spacing w:val="-5"/>
                <w:sz w:val="28"/>
              </w:rPr>
              <w:t> </w:t>
            </w:r>
            <w:r>
              <w:rPr>
                <w:sz w:val="28"/>
              </w:rPr>
              <w:t>доступен</w:t>
            </w:r>
            <w:r>
              <w:rPr>
                <w:spacing w:val="-6"/>
                <w:sz w:val="28"/>
              </w:rPr>
              <w:t> </w:t>
            </w:r>
            <w:r>
              <w:rPr>
                <w:sz w:val="28"/>
              </w:rPr>
              <w:t>для</w:t>
            </w:r>
            <w:r>
              <w:rPr>
                <w:spacing w:val="-3"/>
                <w:sz w:val="28"/>
              </w:rPr>
              <w:t> </w:t>
            </w:r>
            <w:r>
              <w:rPr>
                <w:spacing w:val="-2"/>
                <w:sz w:val="28"/>
              </w:rPr>
              <w:t>записи</w:t>
            </w:r>
          </w:p>
        </w:tc>
      </w:tr>
      <w:tr>
        <w:trPr>
          <w:trHeight w:val="366" w:hRule="atLeast"/>
        </w:trPr>
        <w:tc>
          <w:tcPr>
            <w:tcW w:w="2998" w:type="dxa"/>
          </w:tcPr>
          <w:p>
            <w:pPr>
              <w:pStyle w:val="TableParagraph"/>
              <w:spacing w:line="317" w:lineRule="exact"/>
              <w:ind w:left="604"/>
              <w:rPr>
                <w:sz w:val="28"/>
              </w:rPr>
            </w:pPr>
            <w:r>
              <w:rPr>
                <w:sz w:val="28"/>
              </w:rPr>
              <w:t>-х</w:t>
            </w:r>
            <w:r>
              <w:rPr>
                <w:spacing w:val="1"/>
                <w:sz w:val="28"/>
              </w:rPr>
              <w:t> </w:t>
            </w:r>
            <w:r>
              <w:rPr>
                <w:spacing w:val="-4"/>
                <w:sz w:val="28"/>
              </w:rPr>
              <w:t>файл</w:t>
            </w:r>
          </w:p>
        </w:tc>
        <w:tc>
          <w:tcPr>
            <w:tcW w:w="6904" w:type="dxa"/>
          </w:tcPr>
          <w:p>
            <w:pPr>
              <w:pStyle w:val="TableParagraph"/>
              <w:spacing w:line="317" w:lineRule="exact"/>
              <w:ind w:left="0" w:right="685"/>
              <w:jc w:val="right"/>
              <w:rPr>
                <w:sz w:val="28"/>
              </w:rPr>
            </w:pPr>
            <w:r>
              <w:rPr>
                <w:sz w:val="28"/>
              </w:rPr>
              <w:t>True</w:t>
            </w:r>
            <w:r>
              <w:rPr>
                <w:spacing w:val="-6"/>
                <w:sz w:val="28"/>
              </w:rPr>
              <w:t> </w:t>
            </w:r>
            <w:r>
              <w:rPr>
                <w:sz w:val="28"/>
              </w:rPr>
              <w:t>(истина),</w:t>
            </w:r>
            <w:r>
              <w:rPr>
                <w:spacing w:val="-5"/>
                <w:sz w:val="28"/>
              </w:rPr>
              <w:t> </w:t>
            </w:r>
            <w:r>
              <w:rPr>
                <w:sz w:val="28"/>
              </w:rPr>
              <w:t>если</w:t>
            </w:r>
            <w:r>
              <w:rPr>
                <w:spacing w:val="-8"/>
                <w:sz w:val="28"/>
              </w:rPr>
              <w:t> </w:t>
            </w:r>
            <w:r>
              <w:rPr>
                <w:sz w:val="28"/>
              </w:rPr>
              <w:t>файл—</w:t>
            </w:r>
            <w:r>
              <w:rPr>
                <w:spacing w:val="-7"/>
                <w:sz w:val="28"/>
              </w:rPr>
              <w:t> </w:t>
            </w:r>
            <w:r>
              <w:rPr>
                <w:sz w:val="28"/>
              </w:rPr>
              <w:t>исполняемый</w:t>
            </w:r>
            <w:r>
              <w:rPr>
                <w:spacing w:val="-4"/>
                <w:sz w:val="28"/>
              </w:rPr>
              <w:t> файл</w:t>
            </w:r>
          </w:p>
        </w:tc>
      </w:tr>
    </w:tbl>
    <w:p>
      <w:pPr>
        <w:pStyle w:val="BodyText"/>
        <w:spacing w:before="9"/>
        <w:ind w:left="0"/>
      </w:pPr>
    </w:p>
    <w:p>
      <w:pPr>
        <w:pStyle w:val="BodyText"/>
        <w:ind w:left="710" w:right="2778" w:hanging="567"/>
      </w:pPr>
      <w:r>
        <w:rPr>
          <w:b/>
        </w:rPr>
        <w:t>Пример</w:t>
      </w:r>
      <w:r>
        <w:rPr>
          <w:b/>
          <w:spacing w:val="-6"/>
        </w:rPr>
        <w:t> </w:t>
      </w:r>
      <w:r>
        <w:rPr>
          <w:b/>
        </w:rPr>
        <w:t>2:</w:t>
      </w:r>
      <w:r>
        <w:rPr>
          <w:b/>
          <w:spacing w:val="-7"/>
        </w:rPr>
        <w:t> </w:t>
      </w:r>
      <w:r>
        <w:rPr/>
        <w:t>тестирования</w:t>
      </w:r>
      <w:r>
        <w:rPr>
          <w:spacing w:val="-6"/>
        </w:rPr>
        <w:t> </w:t>
      </w:r>
      <w:r>
        <w:rPr/>
        <w:t>состояния</w:t>
      </w:r>
      <w:r>
        <w:rPr>
          <w:spacing w:val="-6"/>
        </w:rPr>
        <w:t> </w:t>
      </w:r>
      <w:r>
        <w:rPr/>
        <w:t>файла</w:t>
      </w:r>
      <w:r>
        <w:rPr>
          <w:spacing w:val="-6"/>
        </w:rPr>
        <w:t> </w:t>
      </w:r>
      <w:r>
        <w:rPr/>
        <w:t>/bin/bash. </w:t>
      </w:r>
      <w:r>
        <w:rPr>
          <w:spacing w:val="-2"/>
        </w:rPr>
        <w:t>#!/bin/sh</w:t>
      </w:r>
    </w:p>
    <w:p>
      <w:pPr>
        <w:pStyle w:val="BodyText"/>
        <w:spacing w:before="3"/>
        <w:ind w:left="710" w:right="7165"/>
      </w:pPr>
      <w:r>
        <w:rPr/>
        <w:t>if</w:t>
      </w:r>
      <w:r>
        <w:rPr>
          <w:spacing w:val="-8"/>
        </w:rPr>
        <w:t> </w:t>
      </w:r>
      <w:r>
        <w:rPr/>
        <w:t>[</w:t>
      </w:r>
      <w:r>
        <w:rPr>
          <w:spacing w:val="-9"/>
        </w:rPr>
        <w:t> </w:t>
      </w:r>
      <w:r>
        <w:rPr/>
        <w:t>-f</w:t>
      </w:r>
      <w:r>
        <w:rPr>
          <w:spacing w:val="-8"/>
        </w:rPr>
        <w:t> </w:t>
      </w:r>
      <w:r>
        <w:rPr/>
        <w:t>/bin/bash</w:t>
      </w:r>
      <w:r>
        <w:rPr>
          <w:spacing w:val="-8"/>
        </w:rPr>
        <w:t> </w:t>
      </w:r>
      <w:r>
        <w:rPr/>
        <w:t>] </w:t>
      </w:r>
      <w:r>
        <w:rPr>
          <w:spacing w:val="-4"/>
        </w:rPr>
        <w:t>then</w:t>
      </w:r>
    </w:p>
    <w:p>
      <w:pPr>
        <w:pStyle w:val="BodyText"/>
        <w:ind w:left="710" w:right="6191"/>
      </w:pPr>
      <w:r>
        <w:rPr/>
        <w:t>echo</w:t>
      </w:r>
      <w:r>
        <w:rPr>
          <w:spacing w:val="-8"/>
        </w:rPr>
        <w:t> </w:t>
      </w:r>
      <w:r>
        <w:rPr/>
        <w:t>"file</w:t>
      </w:r>
      <w:r>
        <w:rPr>
          <w:spacing w:val="40"/>
        </w:rPr>
        <w:t> </w:t>
      </w:r>
      <w:r>
        <w:rPr/>
        <w:t>/bin/bash</w:t>
      </w:r>
      <w:r>
        <w:rPr>
          <w:spacing w:val="-8"/>
        </w:rPr>
        <w:t> </w:t>
      </w:r>
      <w:r>
        <w:rPr/>
        <w:t>exists" </w:t>
      </w:r>
      <w:r>
        <w:rPr>
          <w:spacing w:val="-6"/>
        </w:rPr>
        <w:t>fi</w:t>
      </w:r>
    </w:p>
    <w:p>
      <w:pPr>
        <w:pStyle w:val="BodyText"/>
        <w:spacing w:before="320"/>
        <w:ind w:left="710" w:right="7165"/>
      </w:pPr>
      <w:r>
        <w:rPr/>
        <w:t>if</w:t>
      </w:r>
      <w:r>
        <w:rPr>
          <w:spacing w:val="-6"/>
        </w:rPr>
        <w:t> </w:t>
      </w:r>
      <w:r>
        <w:rPr/>
        <w:t>[</w:t>
      </w:r>
      <w:r>
        <w:rPr>
          <w:spacing w:val="-7"/>
        </w:rPr>
        <w:t> </w:t>
      </w:r>
      <w:r>
        <w:rPr/>
        <w:t>-d</w:t>
      </w:r>
      <w:r>
        <w:rPr>
          <w:spacing w:val="-9"/>
        </w:rPr>
        <w:t> </w:t>
      </w:r>
      <w:r>
        <w:rPr/>
        <w:t>/bin/bash</w:t>
      </w:r>
      <w:r>
        <w:rPr>
          <w:spacing w:val="40"/>
        </w:rPr>
        <w:t> </w:t>
      </w:r>
      <w:r>
        <w:rPr/>
        <w:t>] </w:t>
      </w:r>
      <w:r>
        <w:rPr>
          <w:spacing w:val="-4"/>
        </w:rPr>
        <w:t>then</w:t>
      </w:r>
    </w:p>
    <w:p>
      <w:pPr>
        <w:pStyle w:val="BodyText"/>
        <w:spacing w:before="1"/>
        <w:ind w:left="710" w:right="5477" w:firstLine="139"/>
      </w:pPr>
      <w:r>
        <w:rPr/>
        <w:t>echo</w:t>
      </w:r>
      <w:r>
        <w:rPr>
          <w:spacing w:val="40"/>
        </w:rPr>
        <w:t> </w:t>
      </w:r>
      <w:r>
        <w:rPr/>
        <w:t>"/bin/bash</w:t>
      </w:r>
      <w:r>
        <w:rPr>
          <w:spacing w:val="40"/>
        </w:rPr>
        <w:t> </w:t>
      </w:r>
      <w:r>
        <w:rPr/>
        <w:t>is</w:t>
      </w:r>
      <w:r>
        <w:rPr>
          <w:spacing w:val="-9"/>
        </w:rPr>
        <w:t> </w:t>
      </w:r>
      <w:r>
        <w:rPr/>
        <w:t>a</w:t>
      </w:r>
      <w:r>
        <w:rPr>
          <w:spacing w:val="-6"/>
        </w:rPr>
        <w:t> </w:t>
      </w:r>
      <w:r>
        <w:rPr/>
        <w:t>directory" </w:t>
      </w:r>
      <w:r>
        <w:rPr>
          <w:spacing w:val="-4"/>
        </w:rPr>
        <w:t>else</w:t>
      </w:r>
    </w:p>
    <w:p>
      <w:pPr>
        <w:pStyle w:val="BodyText"/>
        <w:spacing w:line="321" w:lineRule="exact"/>
        <w:ind w:left="988"/>
      </w:pPr>
      <w:r>
        <w:rPr/>
        <w:t>echo</w:t>
      </w:r>
      <w:r>
        <w:rPr>
          <w:spacing w:val="-5"/>
        </w:rPr>
        <w:t> </w:t>
      </w:r>
      <w:r>
        <w:rPr/>
        <w:t>"/bin/bash</w:t>
      </w:r>
      <w:r>
        <w:rPr>
          <w:spacing w:val="-6"/>
        </w:rPr>
        <w:t> </w:t>
      </w:r>
      <w:r>
        <w:rPr/>
        <w:t>is</w:t>
      </w:r>
      <w:r>
        <w:rPr>
          <w:spacing w:val="-5"/>
        </w:rPr>
        <w:t> </w:t>
      </w:r>
      <w:r>
        <w:rPr/>
        <w:t>NOT</w:t>
      </w:r>
      <w:r>
        <w:rPr>
          <w:spacing w:val="-4"/>
        </w:rPr>
        <w:t> </w:t>
      </w:r>
      <w:r>
        <w:rPr/>
        <w:t>a</w:t>
      </w:r>
      <w:r>
        <w:rPr>
          <w:spacing w:val="-4"/>
        </w:rPr>
        <w:t> </w:t>
      </w:r>
      <w:r>
        <w:rPr>
          <w:spacing w:val="-2"/>
        </w:rPr>
        <w:t>directory"</w:t>
      </w:r>
    </w:p>
    <w:p>
      <w:pPr>
        <w:pStyle w:val="BodyText"/>
        <w:spacing w:line="322" w:lineRule="exact"/>
        <w:ind w:left="710"/>
      </w:pPr>
      <w:r>
        <w:rPr>
          <w:spacing w:val="-5"/>
        </w:rPr>
        <w:t>fi</w:t>
      </w:r>
    </w:p>
    <w:p>
      <w:pPr>
        <w:pStyle w:val="BodyText"/>
        <w:ind w:left="851"/>
      </w:pPr>
      <w:r>
        <w:rPr/>
        <w:t>Для</w:t>
      </w:r>
      <w:r>
        <w:rPr>
          <w:spacing w:val="37"/>
        </w:rPr>
        <w:t> </w:t>
      </w:r>
      <w:r>
        <w:rPr/>
        <w:t>того</w:t>
      </w:r>
      <w:r>
        <w:rPr>
          <w:spacing w:val="39"/>
        </w:rPr>
        <w:t> </w:t>
      </w:r>
      <w:r>
        <w:rPr/>
        <w:t>чтобы</w:t>
      </w:r>
      <w:r>
        <w:rPr>
          <w:spacing w:val="41"/>
        </w:rPr>
        <w:t> </w:t>
      </w:r>
      <w:r>
        <w:rPr/>
        <w:t>тест</w:t>
      </w:r>
      <w:r>
        <w:rPr>
          <w:spacing w:val="39"/>
        </w:rPr>
        <w:t> </w:t>
      </w:r>
      <w:r>
        <w:rPr/>
        <w:t>мог</w:t>
      </w:r>
      <w:r>
        <w:rPr>
          <w:spacing w:val="38"/>
        </w:rPr>
        <w:t> </w:t>
      </w:r>
      <w:r>
        <w:rPr/>
        <w:t>оказаться</w:t>
      </w:r>
      <w:r>
        <w:rPr>
          <w:spacing w:val="39"/>
        </w:rPr>
        <w:t> </w:t>
      </w:r>
      <w:r>
        <w:rPr/>
        <w:t>истинным,</w:t>
      </w:r>
      <w:r>
        <w:rPr>
          <w:spacing w:val="37"/>
        </w:rPr>
        <w:t> </w:t>
      </w:r>
      <w:r>
        <w:rPr/>
        <w:t>предварительно,</w:t>
      </w:r>
      <w:r>
        <w:rPr>
          <w:spacing w:val="40"/>
        </w:rPr>
        <w:t> </w:t>
      </w:r>
      <w:r>
        <w:rPr>
          <w:spacing w:val="-5"/>
        </w:rPr>
        <w:t>для</w:t>
      </w:r>
    </w:p>
    <w:p>
      <w:pPr>
        <w:pStyle w:val="BodyText"/>
        <w:spacing w:after="0"/>
        <w:sectPr>
          <w:type w:val="continuous"/>
          <w:pgSz w:w="11910" w:h="16840"/>
          <w:pgMar w:header="0" w:footer="1147" w:top="1040" w:bottom="280" w:left="1275" w:right="566"/>
        </w:sectPr>
      </w:pPr>
    </w:p>
    <w:p>
      <w:pPr>
        <w:pStyle w:val="BodyText"/>
        <w:spacing w:before="73"/>
        <w:ind w:right="852"/>
        <w:jc w:val="both"/>
      </w:pPr>
      <w:r>
        <w:rPr/>
        <w:t>проверки всех файловых флагов требуется наличие файла. Данный перечень включает только самые широко используемые опции команды test, полный список можно найти в интерактивном справочном </w:t>
      </w:r>
      <w:r>
        <w:rPr>
          <w:spacing w:val="-2"/>
        </w:rPr>
        <w:t>руководстве.</w:t>
      </w:r>
    </w:p>
    <w:p>
      <w:pPr>
        <w:pStyle w:val="BodyText"/>
        <w:spacing w:before="5"/>
        <w:ind w:left="0"/>
      </w:pPr>
    </w:p>
    <w:p>
      <w:pPr>
        <w:pStyle w:val="Heading2"/>
        <w:jc w:val="both"/>
      </w:pPr>
      <w:r>
        <w:rPr/>
        <w:t>Управляющие</w:t>
      </w:r>
      <w:r>
        <w:rPr>
          <w:spacing w:val="-6"/>
        </w:rPr>
        <w:t> </w:t>
      </w:r>
      <w:r>
        <w:rPr>
          <w:spacing w:val="-2"/>
        </w:rPr>
        <w:t>структуры</w:t>
      </w:r>
    </w:p>
    <w:p>
      <w:pPr>
        <w:pStyle w:val="BodyText"/>
        <w:ind w:right="856" w:firstLine="707"/>
        <w:jc w:val="both"/>
      </w:pPr>
      <w:r>
        <w:rPr/>
        <w:t>В командной оболочке есть ряд управляющих структур или конструкций, похожих на аналогичные структуры в других языках </w:t>
      </w:r>
      <w:r>
        <w:rPr>
          <w:spacing w:val="-2"/>
        </w:rPr>
        <w:t>программирования.</w:t>
      </w:r>
    </w:p>
    <w:p>
      <w:pPr>
        <w:pStyle w:val="BodyText"/>
        <w:ind w:right="846" w:firstLine="707"/>
        <w:jc w:val="both"/>
      </w:pPr>
      <w:r>
        <w:rPr/>
        <w:t>В следующих разделах элемент синтаксической записи операторы— это последовательности команд, которые выполняются, когда или пока условие удовлетворяется или пока оно не удовлетворяется.</w:t>
      </w:r>
    </w:p>
    <w:p>
      <w:pPr>
        <w:pStyle w:val="BodyText"/>
        <w:spacing w:before="3"/>
        <w:ind w:left="0"/>
      </w:pPr>
    </w:p>
    <w:p>
      <w:pPr>
        <w:pStyle w:val="Heading2"/>
        <w:jc w:val="both"/>
      </w:pPr>
      <w:r>
        <w:rPr/>
        <w:t>Оператор</w:t>
      </w:r>
      <w:r>
        <w:rPr>
          <w:spacing w:val="-12"/>
        </w:rPr>
        <w:t> </w:t>
      </w:r>
      <w:r>
        <w:rPr/>
        <w:t>разветвления</w:t>
      </w:r>
      <w:r>
        <w:rPr>
          <w:spacing w:val="-9"/>
        </w:rPr>
        <w:t> </w:t>
      </w:r>
      <w:r>
        <w:rPr>
          <w:spacing w:val="-5"/>
        </w:rPr>
        <w:t>if</w:t>
      </w:r>
    </w:p>
    <w:p>
      <w:pPr>
        <w:pStyle w:val="BodyText"/>
        <w:ind w:right="851" w:firstLine="707"/>
        <w:jc w:val="both"/>
      </w:pPr>
      <w:r>
        <w:rPr/>
        <w:t>Оператор if очень прост: он проверяет результат выполнения команды и затем в зависимости от условия выполняет ту или иную группу </w:t>
      </w:r>
      <w:r>
        <w:rPr>
          <w:spacing w:val="-2"/>
        </w:rPr>
        <w:t>операторов.</w:t>
      </w:r>
    </w:p>
    <w:p>
      <w:pPr>
        <w:pStyle w:val="BodyText"/>
        <w:ind w:left="710" w:right="7629"/>
      </w:pPr>
      <w:r>
        <w:rPr/>
        <w:t>if</w:t>
      </w:r>
      <w:r>
        <w:rPr>
          <w:spacing w:val="-18"/>
        </w:rPr>
        <w:t> </w:t>
      </w:r>
      <w:r>
        <w:rPr/>
        <w:t>условие</w:t>
      </w:r>
      <w:r>
        <w:rPr>
          <w:spacing w:val="-16"/>
        </w:rPr>
        <w:t> </w:t>
      </w:r>
      <w:r>
        <w:rPr/>
        <w:t>then </w:t>
      </w:r>
      <w:r>
        <w:rPr>
          <w:spacing w:val="-2"/>
        </w:rPr>
        <w:t>операторы</w:t>
      </w:r>
      <w:r>
        <w:rPr>
          <w:spacing w:val="80"/>
        </w:rPr>
        <w:t> </w:t>
      </w:r>
      <w:r>
        <w:rPr>
          <w:spacing w:val="-4"/>
        </w:rPr>
        <w:t>else</w:t>
      </w:r>
      <w:r>
        <w:rPr>
          <w:spacing w:val="80"/>
        </w:rPr>
        <w:t> </w:t>
      </w:r>
      <w:r>
        <w:rPr>
          <w:spacing w:val="-2"/>
        </w:rPr>
        <w:t>операторы</w:t>
      </w:r>
    </w:p>
    <w:p>
      <w:pPr>
        <w:pStyle w:val="BodyText"/>
        <w:spacing w:line="322" w:lineRule="exact"/>
        <w:ind w:left="710"/>
      </w:pPr>
      <w:r>
        <w:rPr>
          <w:spacing w:val="-5"/>
        </w:rPr>
        <w:t>fi</w:t>
      </w:r>
    </w:p>
    <w:p>
      <w:pPr>
        <w:pStyle w:val="BodyText"/>
        <w:ind w:firstLine="707"/>
      </w:pPr>
      <w:r>
        <w:rPr/>
        <w:t>Наиболее</w:t>
      </w:r>
      <w:r>
        <w:rPr>
          <w:spacing w:val="40"/>
        </w:rPr>
        <w:t> </w:t>
      </w:r>
      <w:r>
        <w:rPr/>
        <w:t>часто</w:t>
      </w:r>
      <w:r>
        <w:rPr>
          <w:spacing w:val="40"/>
        </w:rPr>
        <w:t> </w:t>
      </w:r>
      <w:r>
        <w:rPr/>
        <w:t>оператор</w:t>
      </w:r>
      <w:r>
        <w:rPr>
          <w:spacing w:val="40"/>
        </w:rPr>
        <w:t> </w:t>
      </w:r>
      <w:r>
        <w:rPr/>
        <w:t>if</w:t>
      </w:r>
      <w:r>
        <w:rPr>
          <w:spacing w:val="40"/>
        </w:rPr>
        <w:t> </w:t>
      </w:r>
      <w:r>
        <w:rPr/>
        <w:t>применяется,</w:t>
      </w:r>
      <w:r>
        <w:rPr>
          <w:spacing w:val="40"/>
        </w:rPr>
        <w:t> </w:t>
      </w:r>
      <w:r>
        <w:rPr/>
        <w:t>когда</w:t>
      </w:r>
      <w:r>
        <w:rPr>
          <w:spacing w:val="40"/>
        </w:rPr>
        <w:t> </w:t>
      </w:r>
      <w:r>
        <w:rPr/>
        <w:t>задается</w:t>
      </w:r>
      <w:r>
        <w:rPr>
          <w:spacing w:val="40"/>
        </w:rPr>
        <w:t> </w:t>
      </w:r>
      <w:r>
        <w:rPr/>
        <w:t>вопрос,</w:t>
      </w:r>
      <w:r>
        <w:rPr>
          <w:spacing w:val="40"/>
        </w:rPr>
        <w:t> </w:t>
      </w:r>
      <w:r>
        <w:rPr/>
        <w:t>и решение принимается в зависимости от ответа.</w:t>
      </w:r>
    </w:p>
    <w:p>
      <w:pPr>
        <w:pStyle w:val="Heading2"/>
        <w:spacing w:before="4"/>
        <w:ind w:left="143"/>
      </w:pPr>
      <w:r>
        <w:rPr/>
        <w:t>Пример</w:t>
      </w:r>
      <w:r>
        <w:rPr>
          <w:spacing w:val="-4"/>
        </w:rPr>
        <w:t> </w:t>
      </w:r>
      <w:r>
        <w:rPr>
          <w:spacing w:val="-5"/>
        </w:rPr>
        <w:t>3:</w:t>
      </w:r>
    </w:p>
    <w:p>
      <w:pPr>
        <w:pStyle w:val="BodyText"/>
        <w:spacing w:line="319" w:lineRule="exact"/>
        <w:ind w:left="710"/>
      </w:pPr>
      <w:r>
        <w:rPr>
          <w:spacing w:val="-2"/>
        </w:rPr>
        <w:t>#!/bin/sh</w:t>
      </w:r>
    </w:p>
    <w:p>
      <w:pPr>
        <w:pStyle w:val="BodyText"/>
        <w:ind w:left="710" w:right="4189"/>
      </w:pPr>
      <w:r>
        <w:rPr/>
        <w:t>echo</w:t>
      </w:r>
      <w:r>
        <w:rPr>
          <w:spacing w:val="-7"/>
        </w:rPr>
        <w:t> </w:t>
      </w:r>
      <w:r>
        <w:rPr/>
        <w:t>"Сейчас</w:t>
      </w:r>
      <w:r>
        <w:rPr>
          <w:spacing w:val="-7"/>
        </w:rPr>
        <w:t> </w:t>
      </w:r>
      <w:r>
        <w:rPr/>
        <w:t>утро?</w:t>
      </w:r>
      <w:r>
        <w:rPr>
          <w:spacing w:val="-8"/>
        </w:rPr>
        <w:t> </w:t>
      </w:r>
      <w:r>
        <w:rPr/>
        <w:t>Ответьте</w:t>
      </w:r>
      <w:r>
        <w:rPr>
          <w:spacing w:val="-4"/>
        </w:rPr>
        <w:t> </w:t>
      </w:r>
      <w:r>
        <w:rPr/>
        <w:t>yes</w:t>
      </w:r>
      <w:r>
        <w:rPr>
          <w:spacing w:val="-7"/>
        </w:rPr>
        <w:t> </w:t>
      </w:r>
      <w:r>
        <w:rPr/>
        <w:t>или</w:t>
      </w:r>
      <w:r>
        <w:rPr>
          <w:spacing w:val="-6"/>
        </w:rPr>
        <w:t> </w:t>
      </w:r>
      <w:r>
        <w:rPr/>
        <w:t>no" read timeofday</w:t>
      </w:r>
    </w:p>
    <w:p>
      <w:pPr>
        <w:pStyle w:val="BodyText"/>
        <w:ind w:left="919" w:right="5803" w:hanging="209"/>
      </w:pPr>
      <w:r>
        <w:rPr/>
        <w:t>if</w:t>
      </w:r>
      <w:r>
        <w:rPr>
          <w:spacing w:val="-5"/>
        </w:rPr>
        <w:t> </w:t>
      </w:r>
      <w:r>
        <w:rPr/>
        <w:t>[</w:t>
      </w:r>
      <w:r>
        <w:rPr>
          <w:spacing w:val="-6"/>
        </w:rPr>
        <w:t> </w:t>
      </w:r>
      <w:r>
        <w:rPr/>
        <w:t>$timeofday</w:t>
      </w:r>
      <w:r>
        <w:rPr>
          <w:spacing w:val="-9"/>
        </w:rPr>
        <w:t> </w:t>
      </w:r>
      <w:r>
        <w:rPr/>
        <w:t>=</w:t>
      </w:r>
      <w:r>
        <w:rPr>
          <w:spacing w:val="-6"/>
        </w:rPr>
        <w:t> </w:t>
      </w:r>
      <w:r>
        <w:rPr/>
        <w:t>"yes"</w:t>
      </w:r>
      <w:r>
        <w:rPr>
          <w:spacing w:val="-5"/>
        </w:rPr>
        <w:t> </w:t>
      </w:r>
      <w:r>
        <w:rPr/>
        <w:t>];</w:t>
      </w:r>
      <w:r>
        <w:rPr>
          <w:spacing w:val="-4"/>
        </w:rPr>
        <w:t> </w:t>
      </w:r>
      <w:r>
        <w:rPr/>
        <w:t>then echo "Доброе утро"</w:t>
      </w:r>
    </w:p>
    <w:p>
      <w:pPr>
        <w:pStyle w:val="BodyText"/>
        <w:spacing w:line="321" w:lineRule="exact"/>
        <w:ind w:left="710"/>
      </w:pPr>
      <w:r>
        <w:rPr>
          <w:spacing w:val="-4"/>
        </w:rPr>
        <w:t>else</w:t>
      </w:r>
    </w:p>
    <w:p>
      <w:pPr>
        <w:pStyle w:val="BodyText"/>
        <w:spacing w:before="2"/>
        <w:ind w:left="919"/>
      </w:pPr>
      <w:r>
        <w:rPr/>
        <w:t>echo</w:t>
      </w:r>
      <w:r>
        <w:rPr>
          <w:spacing w:val="-3"/>
        </w:rPr>
        <w:t> </w:t>
      </w:r>
      <w:r>
        <w:rPr/>
        <w:t>"Добрый</w:t>
      </w:r>
      <w:r>
        <w:rPr>
          <w:spacing w:val="-2"/>
        </w:rPr>
        <w:t> вечер"</w:t>
      </w:r>
    </w:p>
    <w:p>
      <w:pPr>
        <w:pStyle w:val="BodyText"/>
        <w:ind w:left="710" w:right="8723"/>
      </w:pPr>
      <w:r>
        <w:rPr>
          <w:spacing w:val="-6"/>
        </w:rPr>
        <w:t>fi</w:t>
      </w:r>
      <w:r>
        <w:rPr>
          <w:spacing w:val="40"/>
        </w:rPr>
        <w:t> </w:t>
      </w:r>
      <w:r>
        <w:rPr/>
        <w:t>exit</w:t>
      </w:r>
      <w:r>
        <w:rPr>
          <w:spacing w:val="-18"/>
        </w:rPr>
        <w:t> </w:t>
      </w:r>
      <w:r>
        <w:rPr/>
        <w:t>0</w:t>
      </w:r>
    </w:p>
    <w:p>
      <w:pPr>
        <w:pStyle w:val="BodyText"/>
        <w:spacing w:line="321" w:lineRule="exact"/>
        <w:ind w:left="710"/>
      </w:pPr>
      <w:r>
        <w:rPr/>
        <w:t>В</w:t>
      </w:r>
      <w:r>
        <w:rPr>
          <w:spacing w:val="-6"/>
        </w:rPr>
        <w:t> </w:t>
      </w:r>
      <w:r>
        <w:rPr/>
        <w:t>результате</w:t>
      </w:r>
      <w:r>
        <w:rPr>
          <w:spacing w:val="-5"/>
        </w:rPr>
        <w:t> </w:t>
      </w:r>
      <w:r>
        <w:rPr/>
        <w:t>будет</w:t>
      </w:r>
      <w:r>
        <w:rPr>
          <w:spacing w:val="-3"/>
        </w:rPr>
        <w:t> </w:t>
      </w:r>
      <w:r>
        <w:rPr/>
        <w:t>получен</w:t>
      </w:r>
      <w:r>
        <w:rPr>
          <w:spacing w:val="-4"/>
        </w:rPr>
        <w:t> </w:t>
      </w:r>
      <w:r>
        <w:rPr/>
        <w:t>следующий</w:t>
      </w:r>
      <w:r>
        <w:rPr>
          <w:spacing w:val="-5"/>
        </w:rPr>
        <w:t> </w:t>
      </w:r>
      <w:r>
        <w:rPr/>
        <w:t>вывод</w:t>
      </w:r>
      <w:r>
        <w:rPr>
          <w:spacing w:val="-3"/>
        </w:rPr>
        <w:t> </w:t>
      </w:r>
      <w:r>
        <w:rPr/>
        <w:t>на</w:t>
      </w:r>
      <w:r>
        <w:rPr>
          <w:spacing w:val="-4"/>
        </w:rPr>
        <w:t> </w:t>
      </w:r>
      <w:r>
        <w:rPr>
          <w:spacing w:val="-2"/>
        </w:rPr>
        <w:t>экран:</w:t>
      </w:r>
    </w:p>
    <w:p>
      <w:pPr>
        <w:pStyle w:val="BodyText"/>
        <w:ind w:left="710" w:right="4851"/>
      </w:pPr>
      <w:r>
        <w:rPr/>
        <w:t>Сейчас</w:t>
      </w:r>
      <w:r>
        <w:rPr>
          <w:spacing w:val="-6"/>
        </w:rPr>
        <w:t> </w:t>
      </w:r>
      <w:r>
        <w:rPr/>
        <w:t>утро?</w:t>
      </w:r>
      <w:r>
        <w:rPr>
          <w:spacing w:val="-5"/>
        </w:rPr>
        <w:t> </w:t>
      </w:r>
      <w:r>
        <w:rPr/>
        <w:t>Ответьте</w:t>
      </w:r>
      <w:r>
        <w:rPr>
          <w:spacing w:val="-5"/>
        </w:rPr>
        <w:t> </w:t>
      </w:r>
      <w:r>
        <w:rPr/>
        <w:t>yes</w:t>
      </w:r>
      <w:r>
        <w:rPr>
          <w:spacing w:val="-6"/>
        </w:rPr>
        <w:t> </w:t>
      </w:r>
      <w:r>
        <w:rPr/>
        <w:t>или</w:t>
      </w:r>
      <w:r>
        <w:rPr>
          <w:spacing w:val="-6"/>
        </w:rPr>
        <w:t> </w:t>
      </w:r>
      <w:r>
        <w:rPr/>
        <w:t>no</w:t>
      </w:r>
      <w:r>
        <w:rPr>
          <w:spacing w:val="-5"/>
        </w:rPr>
        <w:t> </w:t>
      </w:r>
      <w:r>
        <w:rPr/>
        <w:t>yes </w:t>
      </w:r>
      <w:r>
        <w:rPr>
          <w:spacing w:val="-4"/>
        </w:rPr>
        <w:t>yes</w:t>
      </w:r>
    </w:p>
    <w:p>
      <w:pPr>
        <w:pStyle w:val="BodyText"/>
        <w:spacing w:line="322" w:lineRule="exact" w:before="1"/>
        <w:ind w:left="710"/>
      </w:pPr>
      <w:r>
        <w:rPr/>
        <w:t>Доброе</w:t>
      </w:r>
      <w:r>
        <w:rPr>
          <w:spacing w:val="-2"/>
        </w:rPr>
        <w:t> </w:t>
      </w:r>
      <w:r>
        <w:rPr>
          <w:spacing w:val="-4"/>
        </w:rPr>
        <w:t>утро</w:t>
      </w:r>
    </w:p>
    <w:p>
      <w:pPr>
        <w:spacing w:before="0"/>
        <w:ind w:left="710" w:right="0" w:firstLine="0"/>
        <w:jc w:val="left"/>
        <w:rPr>
          <w:sz w:val="28"/>
        </w:rPr>
      </w:pPr>
      <w:r>
        <w:rPr>
          <w:spacing w:val="-10"/>
          <w:sz w:val="28"/>
        </w:rPr>
        <w:t>$</w:t>
      </w:r>
    </w:p>
    <w:p>
      <w:pPr>
        <w:pStyle w:val="BodyText"/>
        <w:ind w:right="845" w:firstLine="707"/>
        <w:jc w:val="both"/>
      </w:pPr>
      <w:r>
        <w:rPr/>
        <w:t>В этом сценарии для проверки содержимого переменной timeofday применяется команда [. Результат оценивается оператором if, который затем разрешает выполнять разные строки программного кода.</w:t>
      </w:r>
    </w:p>
    <w:p>
      <w:pPr>
        <w:pStyle w:val="BodyText"/>
        <w:spacing w:line="321" w:lineRule="exact"/>
        <w:ind w:left="851"/>
        <w:jc w:val="both"/>
      </w:pPr>
      <w:r>
        <w:rPr/>
        <w:t>Дополнительные</w:t>
      </w:r>
      <w:r>
        <w:rPr>
          <w:spacing w:val="6"/>
        </w:rPr>
        <w:t> </w:t>
      </w:r>
      <w:r>
        <w:rPr/>
        <w:t>пробелы,</w:t>
      </w:r>
      <w:r>
        <w:rPr>
          <w:spacing w:val="10"/>
        </w:rPr>
        <w:t> </w:t>
      </w:r>
      <w:r>
        <w:rPr/>
        <w:t>используемые</w:t>
      </w:r>
      <w:r>
        <w:rPr>
          <w:spacing w:val="11"/>
        </w:rPr>
        <w:t> </w:t>
      </w:r>
      <w:r>
        <w:rPr/>
        <w:t>для</w:t>
      </w:r>
      <w:r>
        <w:rPr>
          <w:spacing w:val="11"/>
        </w:rPr>
        <w:t> </w:t>
      </w:r>
      <w:r>
        <w:rPr/>
        <w:t>формирования</w:t>
      </w:r>
      <w:r>
        <w:rPr>
          <w:spacing w:val="12"/>
        </w:rPr>
        <w:t> </w:t>
      </w:r>
      <w:r>
        <w:rPr>
          <w:spacing w:val="-2"/>
        </w:rPr>
        <w:t>отступа</w:t>
      </w:r>
    </w:p>
    <w:p>
      <w:pPr>
        <w:pStyle w:val="BodyText"/>
        <w:spacing w:after="0" w:line="321" w:lineRule="exact"/>
        <w:jc w:val="both"/>
        <w:sectPr>
          <w:pgSz w:w="11910" w:h="16840"/>
          <w:pgMar w:header="0" w:footer="1147" w:top="1320" w:bottom="1340" w:left="1275" w:right="566"/>
        </w:sectPr>
      </w:pPr>
    </w:p>
    <w:p>
      <w:pPr>
        <w:pStyle w:val="BodyText"/>
        <w:spacing w:before="73"/>
        <w:ind w:right="852"/>
        <w:jc w:val="both"/>
      </w:pPr>
      <w:r>
        <w:rPr/>
        <w:t>внутри оператора if нужны только для удобства читателя; командная оболочка их игнорирует.</w:t>
      </w:r>
    </w:p>
    <w:p>
      <w:pPr>
        <w:pStyle w:val="BodyText"/>
        <w:spacing w:before="4"/>
        <w:ind w:left="0"/>
      </w:pPr>
    </w:p>
    <w:p>
      <w:pPr>
        <w:pStyle w:val="Heading2"/>
        <w:jc w:val="both"/>
      </w:pPr>
      <w:r>
        <w:rPr/>
        <w:t>Конструкция</w:t>
      </w:r>
      <w:r>
        <w:rPr>
          <w:spacing w:val="-9"/>
        </w:rPr>
        <w:t> </w:t>
      </w:r>
      <w:r>
        <w:rPr>
          <w:spacing w:val="-4"/>
        </w:rPr>
        <w:t>elif</w:t>
      </w:r>
    </w:p>
    <w:p>
      <w:pPr>
        <w:pStyle w:val="BodyText"/>
        <w:ind w:right="848" w:firstLine="707"/>
        <w:jc w:val="both"/>
      </w:pPr>
      <w:r>
        <w:rPr/>
        <w:t>К сожалению, с этим простым сценарием связано несколько</w:t>
      </w:r>
      <w:r>
        <w:rPr>
          <w:spacing w:val="40"/>
        </w:rPr>
        <w:t> </w:t>
      </w:r>
      <w:r>
        <w:rPr/>
        <w:t>проблем. Во-первых, он принимает в значении nо (нет) любой ответ за исключением yes (да). Можно усовершенствовать сценарий, воспользовавшись конструкцией elif, которая позволяет добавить второе условие, проверяемое при выполнении части else оператора if</w:t>
      </w:r>
      <w:r>
        <w:rPr>
          <w:spacing w:val="40"/>
        </w:rPr>
        <w:t> </w:t>
      </w:r>
      <w:r>
        <w:rPr/>
        <w:t>(пример 4).</w:t>
      </w:r>
    </w:p>
    <w:p>
      <w:pPr>
        <w:pStyle w:val="BodyText"/>
        <w:ind w:right="846" w:firstLine="707"/>
        <w:jc w:val="both"/>
      </w:pPr>
      <w:r>
        <w:rPr/>
        <w:t>Можно откорректировать предыдущий сценарий так, чтобы он выводил сообщение об ошибке, если пользователь вводит что-либо отличное от yes или nо. Для этого следует заменить ветку else веткой elif и добавить еще одно условие:</w:t>
      </w:r>
    </w:p>
    <w:p>
      <w:pPr>
        <w:pStyle w:val="Heading2"/>
        <w:spacing w:before="4"/>
        <w:ind w:left="143"/>
        <w:jc w:val="both"/>
      </w:pPr>
      <w:r>
        <w:rPr/>
        <w:t>Пример</w:t>
      </w:r>
      <w:r>
        <w:rPr>
          <w:spacing w:val="-4"/>
        </w:rPr>
        <w:t> </w:t>
      </w:r>
      <w:r>
        <w:rPr>
          <w:spacing w:val="-5"/>
        </w:rPr>
        <w:t>4:</w:t>
      </w:r>
    </w:p>
    <w:p>
      <w:pPr>
        <w:pStyle w:val="BodyText"/>
        <w:spacing w:line="319" w:lineRule="exact"/>
        <w:ind w:left="710"/>
      </w:pPr>
      <w:r>
        <w:rPr>
          <w:spacing w:val="-2"/>
        </w:rPr>
        <w:t>#!/bin/sh</w:t>
      </w:r>
    </w:p>
    <w:p>
      <w:pPr>
        <w:pStyle w:val="BodyText"/>
        <w:ind w:left="710" w:right="4189"/>
      </w:pPr>
      <w:r>
        <w:rPr/>
        <w:t>echo</w:t>
      </w:r>
      <w:r>
        <w:rPr>
          <w:spacing w:val="-6"/>
        </w:rPr>
        <w:t> </w:t>
      </w:r>
      <w:r>
        <w:rPr/>
        <w:t>"Сейчас</w:t>
      </w:r>
      <w:r>
        <w:rPr>
          <w:spacing w:val="-6"/>
        </w:rPr>
        <w:t> </w:t>
      </w:r>
      <w:r>
        <w:rPr/>
        <w:t>утро?</w:t>
      </w:r>
      <w:r>
        <w:rPr>
          <w:spacing w:val="-7"/>
        </w:rPr>
        <w:t> </w:t>
      </w:r>
      <w:r>
        <w:rPr/>
        <w:t>Ответьте</w:t>
      </w:r>
      <w:r>
        <w:rPr>
          <w:spacing w:val="-4"/>
        </w:rPr>
        <w:t> </w:t>
      </w:r>
      <w:r>
        <w:rPr/>
        <w:t>yes</w:t>
      </w:r>
      <w:r>
        <w:rPr>
          <w:spacing w:val="-6"/>
        </w:rPr>
        <w:t> </w:t>
      </w:r>
      <w:r>
        <w:rPr/>
        <w:t>или</w:t>
      </w:r>
      <w:r>
        <w:rPr>
          <w:spacing w:val="-5"/>
        </w:rPr>
        <w:t> </w:t>
      </w:r>
      <w:r>
        <w:rPr/>
        <w:t>no" read timeofday</w:t>
      </w:r>
    </w:p>
    <w:p>
      <w:pPr>
        <w:pStyle w:val="BodyText"/>
        <w:spacing w:line="242" w:lineRule="auto"/>
        <w:ind w:left="710" w:right="6391"/>
      </w:pPr>
      <w:r>
        <w:rPr/>
        <w:t>if</w:t>
      </w:r>
      <w:r>
        <w:rPr>
          <w:spacing w:val="40"/>
        </w:rPr>
        <w:t> </w:t>
      </w:r>
      <w:r>
        <w:rPr/>
        <w:t>[</w:t>
      </w:r>
      <w:r>
        <w:rPr>
          <w:spacing w:val="-5"/>
        </w:rPr>
        <w:t> </w:t>
      </w:r>
      <w:r>
        <w:rPr/>
        <w:t>$timeofday</w:t>
      </w:r>
      <w:r>
        <w:rPr>
          <w:spacing w:val="-9"/>
        </w:rPr>
        <w:t> </w:t>
      </w:r>
      <w:r>
        <w:rPr/>
        <w:t>=</w:t>
      </w:r>
      <w:r>
        <w:rPr>
          <w:spacing w:val="-6"/>
        </w:rPr>
        <w:t> </w:t>
      </w:r>
      <w:r>
        <w:rPr/>
        <w:t>"yes"</w:t>
      </w:r>
      <w:r>
        <w:rPr>
          <w:spacing w:val="-5"/>
        </w:rPr>
        <w:t> </w:t>
      </w:r>
      <w:r>
        <w:rPr/>
        <w:t>] </w:t>
      </w:r>
      <w:r>
        <w:rPr>
          <w:spacing w:val="-4"/>
        </w:rPr>
        <w:t>then</w:t>
      </w:r>
    </w:p>
    <w:p>
      <w:pPr>
        <w:pStyle w:val="BodyText"/>
        <w:spacing w:line="317" w:lineRule="exact"/>
        <w:ind w:left="710"/>
      </w:pPr>
      <w:r>
        <w:rPr/>
        <w:t>echo</w:t>
      </w:r>
      <w:r>
        <w:rPr>
          <w:spacing w:val="63"/>
        </w:rPr>
        <w:t> </w:t>
      </w:r>
      <w:r>
        <w:rPr/>
        <w:t>"Доброе</w:t>
      </w:r>
      <w:r>
        <w:rPr>
          <w:spacing w:val="-1"/>
        </w:rPr>
        <w:t> </w:t>
      </w:r>
      <w:r>
        <w:rPr>
          <w:spacing w:val="-4"/>
        </w:rPr>
        <w:t>утро"</w:t>
      </w:r>
    </w:p>
    <w:p>
      <w:pPr>
        <w:pStyle w:val="BodyText"/>
        <w:ind w:left="849" w:right="5803" w:hanging="140"/>
      </w:pPr>
      <w:r>
        <w:rPr/>
        <w:t>elif</w:t>
      </w:r>
      <w:r>
        <w:rPr>
          <w:spacing w:val="-6"/>
        </w:rPr>
        <w:t> </w:t>
      </w:r>
      <w:r>
        <w:rPr/>
        <w:t>[</w:t>
      </w:r>
      <w:r>
        <w:rPr>
          <w:spacing w:val="-7"/>
        </w:rPr>
        <w:t> </w:t>
      </w:r>
      <w:r>
        <w:rPr/>
        <w:t>$timeofday</w:t>
      </w:r>
      <w:r>
        <w:rPr>
          <w:spacing w:val="-9"/>
        </w:rPr>
        <w:t> </w:t>
      </w:r>
      <w:r>
        <w:rPr/>
        <w:t>=</w:t>
      </w:r>
      <w:r>
        <w:rPr>
          <w:spacing w:val="-7"/>
        </w:rPr>
        <w:t> </w:t>
      </w:r>
      <w:r>
        <w:rPr/>
        <w:t>"no"</w:t>
      </w:r>
      <w:r>
        <w:rPr>
          <w:spacing w:val="-5"/>
        </w:rPr>
        <w:t> </w:t>
      </w:r>
      <w:r>
        <w:rPr/>
        <w:t>];</w:t>
      </w:r>
      <w:r>
        <w:rPr>
          <w:spacing w:val="-5"/>
        </w:rPr>
        <w:t> </w:t>
      </w:r>
      <w:r>
        <w:rPr/>
        <w:t>then echo "Добрый вечер "</w:t>
      </w:r>
    </w:p>
    <w:p>
      <w:pPr>
        <w:pStyle w:val="BodyText"/>
        <w:spacing w:line="321" w:lineRule="exact"/>
        <w:ind w:left="710"/>
      </w:pPr>
      <w:r>
        <w:rPr>
          <w:spacing w:val="-4"/>
        </w:rPr>
        <w:t>else</w:t>
      </w:r>
    </w:p>
    <w:p>
      <w:pPr>
        <w:pStyle w:val="BodyText"/>
        <w:spacing w:line="242" w:lineRule="auto"/>
        <w:ind w:left="710" w:right="1061" w:firstLine="69"/>
      </w:pPr>
      <w:r>
        <w:rPr/>
        <w:t>echo</w:t>
      </w:r>
      <w:r>
        <w:rPr>
          <w:spacing w:val="-3"/>
        </w:rPr>
        <w:t> </w:t>
      </w:r>
      <w:r>
        <w:rPr/>
        <w:t>"Извините,</w:t>
      </w:r>
      <w:r>
        <w:rPr>
          <w:spacing w:val="-7"/>
        </w:rPr>
        <w:t> </w:t>
      </w:r>
      <w:r>
        <w:rPr/>
        <w:t>$timeofday</w:t>
      </w:r>
      <w:r>
        <w:rPr>
          <w:spacing w:val="-7"/>
        </w:rPr>
        <w:t> </w:t>
      </w:r>
      <w:r>
        <w:rPr/>
        <w:t>не</w:t>
      </w:r>
      <w:r>
        <w:rPr>
          <w:spacing w:val="-3"/>
        </w:rPr>
        <w:t> </w:t>
      </w:r>
      <w:r>
        <w:rPr/>
        <w:t>распознается.</w:t>
      </w:r>
      <w:r>
        <w:rPr>
          <w:spacing w:val="-3"/>
        </w:rPr>
        <w:t> </w:t>
      </w:r>
      <w:r>
        <w:rPr/>
        <w:t>Ответьте</w:t>
      </w:r>
      <w:r>
        <w:rPr>
          <w:spacing w:val="-2"/>
        </w:rPr>
        <w:t> </w:t>
      </w:r>
      <w:r>
        <w:rPr/>
        <w:t>yes</w:t>
      </w:r>
      <w:r>
        <w:rPr>
          <w:spacing w:val="-3"/>
        </w:rPr>
        <w:t> </w:t>
      </w:r>
      <w:r>
        <w:rPr/>
        <w:t>или</w:t>
      </w:r>
      <w:r>
        <w:rPr>
          <w:spacing w:val="-3"/>
        </w:rPr>
        <w:t> </w:t>
      </w:r>
      <w:r>
        <w:rPr/>
        <w:t>no</w:t>
      </w:r>
      <w:r>
        <w:rPr>
          <w:spacing w:val="-3"/>
        </w:rPr>
        <w:t> </w:t>
      </w:r>
      <w:r>
        <w:rPr/>
        <w:t>" exit 1</w:t>
      </w:r>
    </w:p>
    <w:p>
      <w:pPr>
        <w:pStyle w:val="BodyText"/>
        <w:ind w:left="710" w:right="8723"/>
      </w:pPr>
      <w:r>
        <w:rPr>
          <w:spacing w:val="-6"/>
        </w:rPr>
        <w:t>fi</w:t>
      </w:r>
      <w:r>
        <w:rPr>
          <w:spacing w:val="40"/>
        </w:rPr>
        <w:t> </w:t>
      </w:r>
      <w:r>
        <w:rPr/>
        <w:t>exit</w:t>
      </w:r>
      <w:r>
        <w:rPr>
          <w:spacing w:val="-18"/>
        </w:rPr>
        <w:t> </w:t>
      </w:r>
      <w:r>
        <w:rPr/>
        <w:t>0</w:t>
      </w:r>
    </w:p>
    <w:p>
      <w:pPr>
        <w:pStyle w:val="BodyText"/>
        <w:ind w:right="846" w:firstLine="707"/>
        <w:jc w:val="both"/>
      </w:pPr>
      <w:r>
        <w:rPr/>
        <w:t>Пример 4 очень похож на предыдущий, но теперь, если первое условие не равно true, оператор командной оболочки elif проверяет переменную</w:t>
      </w:r>
      <w:r>
        <w:rPr>
          <w:spacing w:val="-2"/>
        </w:rPr>
        <w:t> </w:t>
      </w:r>
      <w:r>
        <w:rPr/>
        <w:t>снова.</w:t>
      </w:r>
      <w:r>
        <w:rPr>
          <w:spacing w:val="-2"/>
        </w:rPr>
        <w:t> </w:t>
      </w:r>
      <w:r>
        <w:rPr/>
        <w:t>Если</w:t>
      </w:r>
      <w:r>
        <w:rPr>
          <w:spacing w:val="-1"/>
        </w:rPr>
        <w:t> </w:t>
      </w:r>
      <w:r>
        <w:rPr/>
        <w:t>обе</w:t>
      </w:r>
      <w:r>
        <w:rPr>
          <w:spacing w:val="-1"/>
        </w:rPr>
        <w:t> </w:t>
      </w:r>
      <w:r>
        <w:rPr/>
        <w:t>проверки</w:t>
      </w:r>
      <w:r>
        <w:rPr>
          <w:spacing w:val="-2"/>
        </w:rPr>
        <w:t> </w:t>
      </w:r>
      <w:r>
        <w:rPr/>
        <w:t>не удачны,</w:t>
      </w:r>
      <w:r>
        <w:rPr>
          <w:spacing w:val="-1"/>
        </w:rPr>
        <w:t> </w:t>
      </w:r>
      <w:r>
        <w:rPr/>
        <w:t>выводится сообщение</w:t>
      </w:r>
      <w:r>
        <w:rPr>
          <w:spacing w:val="-2"/>
        </w:rPr>
        <w:t> </w:t>
      </w:r>
      <w:r>
        <w:rPr/>
        <w:t>об ошибке, и сценарий завершается со значением 1, которое в вызывающей программе можно использовать для проверки успешного выполнения </w:t>
      </w:r>
      <w:r>
        <w:rPr>
          <w:spacing w:val="-2"/>
        </w:rPr>
        <w:t>сценария.</w:t>
      </w:r>
    </w:p>
    <w:p>
      <w:pPr>
        <w:pStyle w:val="BodyText"/>
        <w:spacing w:line="322" w:lineRule="exact"/>
        <w:ind w:left="851"/>
        <w:jc w:val="both"/>
      </w:pPr>
      <w:r>
        <w:rPr/>
        <w:t>Проблема,</w:t>
      </w:r>
      <w:r>
        <w:rPr>
          <w:spacing w:val="-6"/>
        </w:rPr>
        <w:t> </w:t>
      </w:r>
      <w:r>
        <w:rPr/>
        <w:t>связанная</w:t>
      </w:r>
      <w:r>
        <w:rPr>
          <w:spacing w:val="-5"/>
        </w:rPr>
        <w:t> </w:t>
      </w:r>
      <w:r>
        <w:rPr/>
        <w:t>со</w:t>
      </w:r>
      <w:r>
        <w:rPr>
          <w:spacing w:val="-4"/>
        </w:rPr>
        <w:t> </w:t>
      </w:r>
      <w:r>
        <w:rPr/>
        <w:t>значением</w:t>
      </w:r>
      <w:r>
        <w:rPr>
          <w:spacing w:val="-5"/>
        </w:rPr>
        <w:t> </w:t>
      </w:r>
      <w:r>
        <w:rPr>
          <w:spacing w:val="-2"/>
        </w:rPr>
        <w:t>переменной</w:t>
      </w:r>
    </w:p>
    <w:p>
      <w:pPr>
        <w:pStyle w:val="BodyText"/>
        <w:ind w:right="845" w:firstLine="707"/>
        <w:jc w:val="both"/>
      </w:pPr>
      <w:r>
        <w:rPr/>
        <w:t>Данный сценарий исправляет наиболее очевидный дефект, а более тонкая проблема остается незамеченной. Запустите новый вариант сценария, но вместо ответа на вопрос просто нажмите клавишу &lt;Enter&gt; . Вы получите сообщение об ошибке:</w:t>
      </w:r>
    </w:p>
    <w:p>
      <w:pPr>
        <w:pStyle w:val="BodyText"/>
        <w:spacing w:line="322" w:lineRule="exact"/>
        <w:ind w:left="710"/>
        <w:jc w:val="both"/>
      </w:pPr>
      <w:r>
        <w:rPr/>
        <w:t>[:</w:t>
      </w:r>
      <w:r>
        <w:rPr>
          <w:spacing w:val="-1"/>
        </w:rPr>
        <w:t> </w:t>
      </w:r>
      <w:r>
        <w:rPr/>
        <w:t>=</w:t>
      </w:r>
      <w:r>
        <w:rPr>
          <w:spacing w:val="-1"/>
        </w:rPr>
        <w:t> </w:t>
      </w:r>
      <w:r>
        <w:rPr/>
        <w:t>:</w:t>
      </w:r>
      <w:r>
        <w:rPr>
          <w:spacing w:val="-4"/>
        </w:rPr>
        <w:t> </w:t>
      </w:r>
      <w:r>
        <w:rPr/>
        <w:t>unary</w:t>
      </w:r>
      <w:r>
        <w:rPr>
          <w:spacing w:val="-5"/>
        </w:rPr>
        <w:t> </w:t>
      </w:r>
      <w:r>
        <w:rPr/>
        <w:t>operator</w:t>
      </w:r>
      <w:r>
        <w:rPr>
          <w:spacing w:val="-1"/>
        </w:rPr>
        <w:t> </w:t>
      </w:r>
      <w:r>
        <w:rPr>
          <w:spacing w:val="-2"/>
        </w:rPr>
        <w:t>expected</w:t>
      </w:r>
    </w:p>
    <w:p>
      <w:pPr>
        <w:pStyle w:val="BodyText"/>
        <w:ind w:right="846" w:firstLine="707"/>
        <w:jc w:val="both"/>
      </w:pPr>
      <w:r>
        <w:rPr/>
        <w:t>Что же не так? Проблема в первой ветви оператора if. Когда проверялась переменная timeofday, она состояла из пустой строки. Следовательно, ветвь оператора if выглядела следующим образом: if [ = "yes"</w:t>
      </w:r>
      <w:r>
        <w:rPr>
          <w:spacing w:val="50"/>
          <w:w w:val="150"/>
        </w:rPr>
        <w:t> </w:t>
      </w:r>
      <w:r>
        <w:rPr/>
        <w:t>]</w:t>
      </w:r>
      <w:r>
        <w:rPr>
          <w:spacing w:val="49"/>
          <w:w w:val="150"/>
        </w:rPr>
        <w:t> </w:t>
      </w:r>
      <w:r>
        <w:rPr/>
        <w:t>и</w:t>
      </w:r>
      <w:r>
        <w:rPr>
          <w:spacing w:val="50"/>
          <w:w w:val="150"/>
        </w:rPr>
        <w:t> </w:t>
      </w:r>
      <w:r>
        <w:rPr/>
        <w:t>не</w:t>
      </w:r>
      <w:r>
        <w:rPr>
          <w:spacing w:val="49"/>
          <w:w w:val="150"/>
        </w:rPr>
        <w:t> </w:t>
      </w:r>
      <w:r>
        <w:rPr/>
        <w:t>представляла</w:t>
      </w:r>
      <w:r>
        <w:rPr>
          <w:spacing w:val="52"/>
          <w:w w:val="150"/>
        </w:rPr>
        <w:t> </w:t>
      </w:r>
      <w:r>
        <w:rPr/>
        <w:t>собой</w:t>
      </w:r>
      <w:r>
        <w:rPr>
          <w:spacing w:val="50"/>
          <w:w w:val="150"/>
        </w:rPr>
        <w:t> </w:t>
      </w:r>
      <w:r>
        <w:rPr/>
        <w:t>верное</w:t>
      </w:r>
      <w:r>
        <w:rPr>
          <w:spacing w:val="49"/>
          <w:w w:val="150"/>
        </w:rPr>
        <w:t> </w:t>
      </w:r>
      <w:r>
        <w:rPr/>
        <w:t>условие.</w:t>
      </w:r>
      <w:r>
        <w:rPr>
          <w:spacing w:val="52"/>
          <w:w w:val="150"/>
        </w:rPr>
        <w:t> </w:t>
      </w:r>
      <w:r>
        <w:rPr/>
        <w:t>Во</w:t>
      </w:r>
      <w:r>
        <w:rPr>
          <w:spacing w:val="49"/>
          <w:w w:val="150"/>
        </w:rPr>
        <w:t> </w:t>
      </w:r>
      <w:r>
        <w:rPr/>
        <w:t>избежание</w:t>
      </w:r>
      <w:r>
        <w:rPr>
          <w:spacing w:val="52"/>
          <w:w w:val="150"/>
        </w:rPr>
        <w:t> </w:t>
      </w:r>
      <w:r>
        <w:rPr>
          <w:spacing w:val="-2"/>
        </w:rPr>
        <w:t>этого</w:t>
      </w:r>
    </w:p>
    <w:p>
      <w:pPr>
        <w:pStyle w:val="BodyText"/>
        <w:spacing w:after="0"/>
        <w:jc w:val="both"/>
        <w:sectPr>
          <w:pgSz w:w="11910" w:h="16840"/>
          <w:pgMar w:header="0" w:footer="1147" w:top="1320" w:bottom="1340" w:left="1275" w:right="566"/>
        </w:sectPr>
      </w:pPr>
    </w:p>
    <w:p>
      <w:pPr>
        <w:pStyle w:val="BodyText"/>
        <w:spacing w:before="73"/>
        <w:ind w:left="710" w:right="1061" w:hanging="567"/>
      </w:pPr>
      <w:r>
        <w:rPr/>
        <w:t>следует</w:t>
      </w:r>
      <w:r>
        <w:rPr>
          <w:spacing w:val="-3"/>
        </w:rPr>
        <w:t> </w:t>
      </w:r>
      <w:r>
        <w:rPr/>
        <w:t>заключить</w:t>
      </w:r>
      <w:r>
        <w:rPr>
          <w:spacing w:val="-4"/>
        </w:rPr>
        <w:t> </w:t>
      </w:r>
      <w:r>
        <w:rPr/>
        <w:t>имя</w:t>
      </w:r>
      <w:r>
        <w:rPr>
          <w:spacing w:val="-3"/>
        </w:rPr>
        <w:t> </w:t>
      </w:r>
      <w:r>
        <w:rPr/>
        <w:t>переменной</w:t>
      </w:r>
      <w:r>
        <w:rPr>
          <w:spacing w:val="-3"/>
        </w:rPr>
        <w:t> </w:t>
      </w:r>
      <w:r>
        <w:rPr/>
        <w:t>в</w:t>
      </w:r>
      <w:r>
        <w:rPr>
          <w:spacing w:val="-4"/>
        </w:rPr>
        <w:t> </w:t>
      </w:r>
      <w:r>
        <w:rPr/>
        <w:t>кавычки:</w:t>
      </w:r>
      <w:r>
        <w:rPr>
          <w:spacing w:val="40"/>
        </w:rPr>
        <w:t> </w:t>
      </w:r>
      <w:r>
        <w:rPr/>
        <w:t>if</w:t>
      </w:r>
      <w:r>
        <w:rPr>
          <w:spacing w:val="-4"/>
        </w:rPr>
        <w:t> </w:t>
      </w:r>
      <w:r>
        <w:rPr/>
        <w:t>[</w:t>
      </w:r>
      <w:r>
        <w:rPr>
          <w:spacing w:val="-3"/>
        </w:rPr>
        <w:t> </w:t>
      </w:r>
      <w:r>
        <w:rPr/>
        <w:t>"$timeofday"</w:t>
      </w:r>
      <w:r>
        <w:rPr>
          <w:spacing w:val="-3"/>
        </w:rPr>
        <w:t> </w:t>
      </w:r>
      <w:r>
        <w:rPr/>
        <w:t>=</w:t>
      </w:r>
      <w:r>
        <w:rPr>
          <w:spacing w:val="-3"/>
        </w:rPr>
        <w:t> </w:t>
      </w:r>
      <w:r>
        <w:rPr/>
        <w:t>"yes"</w:t>
      </w:r>
      <w:r>
        <w:rPr>
          <w:spacing w:val="-3"/>
        </w:rPr>
        <w:t> </w:t>
      </w:r>
      <w:r>
        <w:rPr/>
        <w:t>] Теперь проверка с пустой переменной будет корректной:</w:t>
      </w:r>
    </w:p>
    <w:p>
      <w:pPr>
        <w:pStyle w:val="BodyText"/>
        <w:spacing w:line="321" w:lineRule="exact"/>
        <w:ind w:left="710"/>
      </w:pPr>
      <w:r>
        <w:rPr/>
        <w:t>if</w:t>
      </w:r>
      <w:r>
        <w:rPr>
          <w:spacing w:val="-2"/>
        </w:rPr>
        <w:t> </w:t>
      </w:r>
      <w:r>
        <w:rPr/>
        <w:t>[ ""</w:t>
      </w:r>
      <w:r>
        <w:rPr>
          <w:spacing w:val="-1"/>
        </w:rPr>
        <w:t> </w:t>
      </w:r>
      <w:r>
        <w:rPr/>
        <w:t>=</w:t>
      </w:r>
      <w:r>
        <w:rPr>
          <w:spacing w:val="-3"/>
        </w:rPr>
        <w:t> </w:t>
      </w:r>
      <w:r>
        <w:rPr/>
        <w:t>"yes" </w:t>
      </w:r>
      <w:r>
        <w:rPr>
          <w:spacing w:val="-10"/>
        </w:rPr>
        <w:t>]</w:t>
      </w:r>
    </w:p>
    <w:p>
      <w:pPr>
        <w:pStyle w:val="BodyText"/>
        <w:ind w:left="710"/>
      </w:pPr>
      <w:r>
        <w:rPr/>
        <w:t>Новый</w:t>
      </w:r>
      <w:r>
        <w:rPr>
          <w:spacing w:val="-8"/>
        </w:rPr>
        <w:t> </w:t>
      </w:r>
      <w:r>
        <w:rPr/>
        <w:t>сценарий</w:t>
      </w:r>
      <w:r>
        <w:rPr>
          <w:spacing w:val="-6"/>
        </w:rPr>
        <w:t> </w:t>
      </w:r>
      <w:r>
        <w:rPr/>
        <w:t>будет</w:t>
      </w:r>
      <w:r>
        <w:rPr>
          <w:spacing w:val="-5"/>
        </w:rPr>
        <w:t> </w:t>
      </w:r>
      <w:r>
        <w:rPr>
          <w:spacing w:val="-2"/>
        </w:rPr>
        <w:t>таким:</w:t>
      </w:r>
    </w:p>
    <w:p>
      <w:pPr>
        <w:pStyle w:val="Heading2"/>
        <w:spacing w:line="321" w:lineRule="exact" w:before="4"/>
        <w:ind w:left="143"/>
      </w:pPr>
      <w:r>
        <w:rPr/>
        <w:t>Пример</w:t>
      </w:r>
      <w:r>
        <w:rPr>
          <w:spacing w:val="-4"/>
        </w:rPr>
        <w:t> </w:t>
      </w:r>
      <w:r>
        <w:rPr>
          <w:spacing w:val="-5"/>
        </w:rPr>
        <w:t>5:</w:t>
      </w:r>
    </w:p>
    <w:p>
      <w:pPr>
        <w:pStyle w:val="BodyText"/>
        <w:spacing w:line="320" w:lineRule="exact"/>
        <w:ind w:left="710"/>
      </w:pPr>
      <w:r>
        <w:rPr>
          <w:spacing w:val="-2"/>
        </w:rPr>
        <w:t>#!/bin/sh</w:t>
      </w:r>
    </w:p>
    <w:p>
      <w:pPr>
        <w:pStyle w:val="BodyText"/>
        <w:ind w:left="710" w:right="4189"/>
      </w:pPr>
      <w:r>
        <w:rPr/>
        <w:t>echo</w:t>
      </w:r>
      <w:r>
        <w:rPr>
          <w:spacing w:val="-4"/>
        </w:rPr>
        <w:t> </w:t>
      </w:r>
      <w:r>
        <w:rPr/>
        <w:t>"</w:t>
      </w:r>
      <w:r>
        <w:rPr>
          <w:spacing w:val="-4"/>
        </w:rPr>
        <w:t> </w:t>
      </w:r>
      <w:r>
        <w:rPr/>
        <w:t>Сейчас</w:t>
      </w:r>
      <w:r>
        <w:rPr>
          <w:spacing w:val="-4"/>
        </w:rPr>
        <w:t> </w:t>
      </w:r>
      <w:r>
        <w:rPr/>
        <w:t>утро?</w:t>
      </w:r>
      <w:r>
        <w:rPr>
          <w:spacing w:val="-5"/>
        </w:rPr>
        <w:t> </w:t>
      </w:r>
      <w:r>
        <w:rPr/>
        <w:t>Ответьте</w:t>
      </w:r>
      <w:r>
        <w:rPr>
          <w:spacing w:val="-2"/>
        </w:rPr>
        <w:t> </w:t>
      </w:r>
      <w:r>
        <w:rPr/>
        <w:t>yes</w:t>
      </w:r>
      <w:r>
        <w:rPr>
          <w:spacing w:val="-4"/>
        </w:rPr>
        <w:t> </w:t>
      </w:r>
      <w:r>
        <w:rPr/>
        <w:t>или</w:t>
      </w:r>
      <w:r>
        <w:rPr>
          <w:spacing w:val="-4"/>
        </w:rPr>
        <w:t> </w:t>
      </w:r>
      <w:r>
        <w:rPr/>
        <w:t>no</w:t>
      </w:r>
      <w:r>
        <w:rPr>
          <w:spacing w:val="-7"/>
        </w:rPr>
        <w:t> </w:t>
      </w:r>
      <w:r>
        <w:rPr/>
        <w:t>" read timeofday</w:t>
      </w:r>
    </w:p>
    <w:p>
      <w:pPr>
        <w:pStyle w:val="BodyText"/>
        <w:ind w:left="710" w:right="5887"/>
      </w:pPr>
      <w:r>
        <w:rPr/>
        <w:t>if</w:t>
      </w:r>
      <w:r>
        <w:rPr>
          <w:spacing w:val="40"/>
        </w:rPr>
        <w:t> </w:t>
      </w:r>
      <w:r>
        <w:rPr/>
        <w:t>[</w:t>
      </w:r>
      <w:r>
        <w:rPr>
          <w:spacing w:val="-5"/>
        </w:rPr>
        <w:t> </w:t>
      </w:r>
      <w:r>
        <w:rPr/>
        <w:t>"$timeofday</w:t>
      </w:r>
      <w:r>
        <w:rPr>
          <w:spacing w:val="-8"/>
        </w:rPr>
        <w:t> </w:t>
      </w:r>
      <w:r>
        <w:rPr/>
        <w:t>"</w:t>
      </w:r>
      <w:r>
        <w:rPr>
          <w:spacing w:val="-5"/>
        </w:rPr>
        <w:t> </w:t>
      </w:r>
      <w:r>
        <w:rPr/>
        <w:t>=</w:t>
      </w:r>
      <w:r>
        <w:rPr>
          <w:spacing w:val="-4"/>
        </w:rPr>
        <w:t> </w:t>
      </w:r>
      <w:r>
        <w:rPr/>
        <w:t>"yes"</w:t>
      </w:r>
      <w:r>
        <w:rPr>
          <w:spacing w:val="-5"/>
        </w:rPr>
        <w:t> </w:t>
      </w:r>
      <w:r>
        <w:rPr/>
        <w:t>] </w:t>
      </w:r>
      <w:r>
        <w:rPr>
          <w:spacing w:val="-4"/>
        </w:rPr>
        <w:t>then</w:t>
      </w:r>
    </w:p>
    <w:p>
      <w:pPr>
        <w:pStyle w:val="BodyText"/>
        <w:spacing w:line="321" w:lineRule="exact"/>
        <w:ind w:left="851"/>
      </w:pPr>
      <w:r>
        <w:rPr/>
        <w:t>echo</w:t>
      </w:r>
      <w:r>
        <w:rPr>
          <w:spacing w:val="63"/>
        </w:rPr>
        <w:t> </w:t>
      </w:r>
      <w:r>
        <w:rPr/>
        <w:t>"Доброе</w:t>
      </w:r>
      <w:r>
        <w:rPr>
          <w:spacing w:val="-1"/>
        </w:rPr>
        <w:t> </w:t>
      </w:r>
      <w:r>
        <w:rPr>
          <w:spacing w:val="-4"/>
        </w:rPr>
        <w:t>утро"</w:t>
      </w:r>
    </w:p>
    <w:p>
      <w:pPr>
        <w:pStyle w:val="BodyText"/>
        <w:spacing w:before="2"/>
        <w:ind w:left="849" w:right="5477" w:hanging="140"/>
      </w:pPr>
      <w:r>
        <w:rPr/>
        <w:t>elif</w:t>
      </w:r>
      <w:r>
        <w:rPr>
          <w:spacing w:val="-6"/>
        </w:rPr>
        <w:t> </w:t>
      </w:r>
      <w:r>
        <w:rPr/>
        <w:t>[</w:t>
      </w:r>
      <w:r>
        <w:rPr>
          <w:spacing w:val="-7"/>
        </w:rPr>
        <w:t> </w:t>
      </w:r>
      <w:r>
        <w:rPr/>
        <w:t>"$timeofday"</w:t>
      </w:r>
      <w:r>
        <w:rPr>
          <w:spacing w:val="-6"/>
        </w:rPr>
        <w:t> </w:t>
      </w:r>
      <w:r>
        <w:rPr/>
        <w:t>=</w:t>
      </w:r>
      <w:r>
        <w:rPr>
          <w:spacing w:val="-6"/>
        </w:rPr>
        <w:t> </w:t>
      </w:r>
      <w:r>
        <w:rPr/>
        <w:t>"no"</w:t>
      </w:r>
      <w:r>
        <w:rPr>
          <w:spacing w:val="-6"/>
        </w:rPr>
        <w:t> </w:t>
      </w:r>
      <w:r>
        <w:rPr/>
        <w:t>];</w:t>
      </w:r>
      <w:r>
        <w:rPr>
          <w:spacing w:val="-6"/>
        </w:rPr>
        <w:t> </w:t>
      </w:r>
      <w:r>
        <w:rPr/>
        <w:t>then echo "Добрый вечер "</w:t>
      </w:r>
    </w:p>
    <w:p>
      <w:pPr>
        <w:pStyle w:val="BodyText"/>
        <w:spacing w:line="321" w:lineRule="exact"/>
        <w:ind w:left="710"/>
      </w:pPr>
      <w:r>
        <w:rPr>
          <w:spacing w:val="-4"/>
        </w:rPr>
        <w:t>else</w:t>
      </w:r>
    </w:p>
    <w:p>
      <w:pPr>
        <w:pStyle w:val="BodyText"/>
        <w:ind w:left="710" w:right="1061" w:firstLine="69"/>
      </w:pPr>
      <w:r>
        <w:rPr/>
        <w:t>echo</w:t>
      </w:r>
      <w:r>
        <w:rPr>
          <w:spacing w:val="-3"/>
        </w:rPr>
        <w:t> </w:t>
      </w:r>
      <w:r>
        <w:rPr/>
        <w:t>"Извините,</w:t>
      </w:r>
      <w:r>
        <w:rPr>
          <w:spacing w:val="-7"/>
        </w:rPr>
        <w:t> </w:t>
      </w:r>
      <w:r>
        <w:rPr/>
        <w:t>$timeofday</w:t>
      </w:r>
      <w:r>
        <w:rPr>
          <w:spacing w:val="-7"/>
        </w:rPr>
        <w:t> </w:t>
      </w:r>
      <w:r>
        <w:rPr/>
        <w:t>не</w:t>
      </w:r>
      <w:r>
        <w:rPr>
          <w:spacing w:val="-3"/>
        </w:rPr>
        <w:t> </w:t>
      </w:r>
      <w:r>
        <w:rPr/>
        <w:t>распознается.</w:t>
      </w:r>
      <w:r>
        <w:rPr>
          <w:spacing w:val="-3"/>
        </w:rPr>
        <w:t> </w:t>
      </w:r>
      <w:r>
        <w:rPr/>
        <w:t>Ответьте</w:t>
      </w:r>
      <w:r>
        <w:rPr>
          <w:spacing w:val="-2"/>
        </w:rPr>
        <w:t> </w:t>
      </w:r>
      <w:r>
        <w:rPr/>
        <w:t>yes</w:t>
      </w:r>
      <w:r>
        <w:rPr>
          <w:spacing w:val="-3"/>
        </w:rPr>
        <w:t> </w:t>
      </w:r>
      <w:r>
        <w:rPr/>
        <w:t>или</w:t>
      </w:r>
      <w:r>
        <w:rPr>
          <w:spacing w:val="-3"/>
        </w:rPr>
        <w:t> </w:t>
      </w:r>
      <w:r>
        <w:rPr/>
        <w:t>no</w:t>
      </w:r>
      <w:r>
        <w:rPr>
          <w:spacing w:val="-3"/>
        </w:rPr>
        <w:t> </w:t>
      </w:r>
      <w:r>
        <w:rPr/>
        <w:t>" exit 1</w:t>
      </w:r>
    </w:p>
    <w:p>
      <w:pPr>
        <w:pStyle w:val="BodyText"/>
        <w:ind w:left="710" w:right="8723"/>
      </w:pPr>
      <w:r>
        <w:rPr>
          <w:spacing w:val="-6"/>
        </w:rPr>
        <w:t>fi</w:t>
      </w:r>
      <w:r>
        <w:rPr>
          <w:spacing w:val="40"/>
        </w:rPr>
        <w:t> </w:t>
      </w:r>
      <w:r>
        <w:rPr/>
        <w:t>exit</w:t>
      </w:r>
      <w:r>
        <w:rPr>
          <w:spacing w:val="-18"/>
        </w:rPr>
        <w:t> </w:t>
      </w:r>
      <w:r>
        <w:rPr/>
        <w:t>0</w:t>
      </w:r>
    </w:p>
    <w:p>
      <w:pPr>
        <w:pStyle w:val="BodyText"/>
        <w:spacing w:before="1"/>
        <w:ind w:right="853" w:firstLine="707"/>
        <w:jc w:val="both"/>
      </w:pPr>
      <w:r>
        <w:rPr/>
        <w:t>Этот вариант безопасен, даже если пользователь в ответ на вопрос просто нажмет клавишу &lt;Enter&gt;.</w:t>
      </w:r>
    </w:p>
    <w:p>
      <w:pPr>
        <w:pStyle w:val="BodyText"/>
        <w:ind w:right="845" w:firstLine="707"/>
        <w:jc w:val="both"/>
      </w:pPr>
      <w:r>
        <w:rPr/>
        <w:t>Примечание. Если вы хотите, чтобы команда echo не переходила на новую строку, наиболее переносимый вариант— применить команду printf (см. раздел "printf" далее) вместо команды echo. В оболочке bash для запрета перехода на новую строку допускается команда echo –n. Поэтому можно написать:</w:t>
      </w:r>
    </w:p>
    <w:p>
      <w:pPr>
        <w:pStyle w:val="BodyText"/>
        <w:spacing w:line="322" w:lineRule="exact"/>
        <w:ind w:left="710"/>
        <w:jc w:val="both"/>
      </w:pPr>
      <w:r>
        <w:rPr/>
        <w:t>echo</w:t>
      </w:r>
      <w:r>
        <w:rPr>
          <w:spacing w:val="-3"/>
        </w:rPr>
        <w:t> </w:t>
      </w:r>
      <w:r>
        <w:rPr/>
        <w:t>-n</w:t>
      </w:r>
      <w:r>
        <w:rPr>
          <w:spacing w:val="-5"/>
        </w:rPr>
        <w:t> </w:t>
      </w:r>
      <w:r>
        <w:rPr/>
        <w:t>"</w:t>
      </w:r>
      <w:r>
        <w:rPr>
          <w:spacing w:val="-3"/>
        </w:rPr>
        <w:t> </w:t>
      </w:r>
      <w:r>
        <w:rPr/>
        <w:t>Сейчас</w:t>
      </w:r>
      <w:r>
        <w:rPr>
          <w:spacing w:val="-2"/>
        </w:rPr>
        <w:t> </w:t>
      </w:r>
      <w:r>
        <w:rPr/>
        <w:t>утро?</w:t>
      </w:r>
      <w:r>
        <w:rPr>
          <w:spacing w:val="-1"/>
        </w:rPr>
        <w:t> </w:t>
      </w:r>
      <w:r>
        <w:rPr/>
        <w:t>Ответьте</w:t>
      </w:r>
      <w:r>
        <w:rPr>
          <w:spacing w:val="-3"/>
        </w:rPr>
        <w:t> </w:t>
      </w:r>
      <w:r>
        <w:rPr/>
        <w:t>yes</w:t>
      </w:r>
      <w:r>
        <w:rPr>
          <w:spacing w:val="-2"/>
        </w:rPr>
        <w:t> </w:t>
      </w:r>
      <w:r>
        <w:rPr/>
        <w:t>или</w:t>
      </w:r>
      <w:r>
        <w:rPr>
          <w:spacing w:val="-3"/>
        </w:rPr>
        <w:t> </w:t>
      </w:r>
      <w:r>
        <w:rPr/>
        <w:t>no:</w:t>
      </w:r>
      <w:r>
        <w:rPr>
          <w:spacing w:val="-1"/>
        </w:rPr>
        <w:t> </w:t>
      </w:r>
      <w:r>
        <w:rPr>
          <w:spacing w:val="-10"/>
        </w:rPr>
        <w:t>"</w:t>
      </w:r>
    </w:p>
    <w:p>
      <w:pPr>
        <w:pStyle w:val="BodyText"/>
        <w:ind w:right="850" w:firstLine="707"/>
        <w:jc w:val="both"/>
      </w:pPr>
      <w:r>
        <w:rPr/>
        <w:t>Нужно оставлять дополнительный пробел перед закрывающими кавычками для формирования зазора перед вводимым пользователем </w:t>
      </w:r>
      <w:r>
        <w:rPr>
          <w:spacing w:val="-2"/>
        </w:rPr>
        <w:t>ответом.</w:t>
      </w:r>
    </w:p>
    <w:p>
      <w:pPr>
        <w:pStyle w:val="BodyText"/>
        <w:ind w:right="855" w:firstLine="566"/>
        <w:jc w:val="both"/>
      </w:pPr>
      <w:r>
        <w:rPr/>
        <w:t>Проверка выполнения нескольких условий (выполнение нескольких </w:t>
      </w:r>
      <w:r>
        <w:rPr>
          <w:spacing w:val="-2"/>
        </w:rPr>
        <w:t>команд):</w:t>
      </w:r>
    </w:p>
    <w:p>
      <w:pPr>
        <w:pStyle w:val="BodyText"/>
        <w:spacing w:before="1"/>
        <w:ind w:right="855" w:firstLine="566"/>
        <w:jc w:val="both"/>
      </w:pPr>
      <w:r>
        <w:rPr/>
        <w:t>Иногда необходимо выполнить оператор, только если</w:t>
      </w:r>
      <w:r>
        <w:rPr>
          <w:spacing w:val="40"/>
        </w:rPr>
        <w:t> </w:t>
      </w:r>
      <w:r>
        <w:rPr/>
        <w:t>удовлетворяется несколько условий, например</w:t>
      </w:r>
    </w:p>
    <w:p>
      <w:pPr>
        <w:pStyle w:val="BodyText"/>
        <w:ind w:left="851" w:right="6545" w:hanging="142"/>
        <w:jc w:val="both"/>
      </w:pPr>
      <w:r>
        <w:rPr/>
        <w:t>if</w:t>
      </w:r>
      <w:r>
        <w:rPr>
          <w:spacing w:val="80"/>
          <w:w w:val="150"/>
        </w:rPr>
        <w:t> </w:t>
      </w:r>
      <w:r>
        <w:rPr/>
        <w:t>[</w:t>
      </w:r>
      <w:r>
        <w:rPr>
          <w:spacing w:val="40"/>
        </w:rPr>
        <w:t> </w:t>
      </w:r>
      <w:r>
        <w:rPr/>
        <w:t>-f this_file</w:t>
      </w:r>
      <w:r>
        <w:rPr>
          <w:spacing w:val="40"/>
        </w:rPr>
        <w:t> </w:t>
      </w:r>
      <w:r>
        <w:rPr/>
        <w:t>]; then</w:t>
      </w:r>
      <w:r>
        <w:rPr>
          <w:spacing w:val="80"/>
        </w:rPr>
        <w:t> </w:t>
      </w:r>
      <w:r>
        <w:rPr/>
        <w:t>if</w:t>
      </w:r>
      <w:r>
        <w:rPr>
          <w:spacing w:val="32"/>
        </w:rPr>
        <w:t>  </w:t>
      </w:r>
      <w:r>
        <w:rPr/>
        <w:t>[</w:t>
      </w:r>
      <w:r>
        <w:rPr>
          <w:spacing w:val="68"/>
        </w:rPr>
        <w:t> </w:t>
      </w:r>
      <w:r>
        <w:rPr/>
        <w:t>-f</w:t>
      </w:r>
      <w:r>
        <w:rPr>
          <w:spacing w:val="-2"/>
        </w:rPr>
        <w:t> </w:t>
      </w:r>
      <w:r>
        <w:rPr/>
        <w:t>that_file</w:t>
      </w:r>
      <w:r>
        <w:rPr>
          <w:spacing w:val="67"/>
        </w:rPr>
        <w:t> </w:t>
      </w:r>
      <w:r>
        <w:rPr/>
        <w:t>]; </w:t>
      </w:r>
      <w:r>
        <w:rPr>
          <w:spacing w:val="-4"/>
        </w:rPr>
        <w:t>then</w:t>
      </w:r>
    </w:p>
    <w:p>
      <w:pPr>
        <w:pStyle w:val="BodyText"/>
        <w:tabs>
          <w:tab w:pos="1941" w:val="left" w:leader="none"/>
          <w:tab w:pos="4038" w:val="left" w:leader="none"/>
        </w:tabs>
        <w:ind w:left="1559" w:right="5542"/>
      </w:pPr>
      <w:r>
        <w:rPr>
          <w:spacing w:val="-6"/>
        </w:rPr>
        <w:t>if</w:t>
      </w:r>
      <w:r>
        <w:rPr/>
        <w:tab/>
        <w:t>[</w:t>
      </w:r>
      <w:r>
        <w:rPr>
          <w:spacing w:val="40"/>
        </w:rPr>
        <w:t> </w:t>
      </w:r>
      <w:r>
        <w:rPr/>
        <w:t>-f other_file</w:t>
      </w:r>
      <w:r>
        <w:rPr>
          <w:spacing w:val="40"/>
        </w:rPr>
        <w:t> </w:t>
      </w:r>
      <w:r>
        <w:rPr/>
        <w:t>];</w:t>
        <w:tab/>
      </w:r>
      <w:r>
        <w:rPr>
          <w:spacing w:val="-4"/>
        </w:rPr>
        <w:t>then </w:t>
      </w:r>
      <w:r>
        <w:rPr/>
        <w:t>echo</w:t>
      </w:r>
      <w:r>
        <w:rPr>
          <w:spacing w:val="40"/>
        </w:rPr>
        <w:t> </w:t>
      </w:r>
      <w:r>
        <w:rPr/>
        <w:t>"All</w:t>
      </w:r>
      <w:r>
        <w:rPr>
          <w:spacing w:val="40"/>
        </w:rPr>
        <w:t> </w:t>
      </w:r>
      <w:r>
        <w:rPr/>
        <w:t>files present"</w:t>
      </w:r>
      <w:r>
        <w:rPr>
          <w:spacing w:val="80"/>
          <w:w w:val="150"/>
        </w:rPr>
        <w:t> </w:t>
      </w:r>
      <w:r>
        <w:rPr>
          <w:spacing w:val="-6"/>
        </w:rPr>
        <w:t>fi</w:t>
      </w:r>
    </w:p>
    <w:p>
      <w:pPr>
        <w:pStyle w:val="BodyText"/>
        <w:ind w:left="710" w:right="9038" w:firstLine="141"/>
      </w:pPr>
      <w:r>
        <w:rPr>
          <w:spacing w:val="-6"/>
        </w:rPr>
        <w:t>fi fi</w:t>
      </w:r>
    </w:p>
    <w:p>
      <w:pPr>
        <w:pStyle w:val="BodyText"/>
        <w:ind w:right="879" w:firstLine="707"/>
      </w:pPr>
      <w:r>
        <w:rPr/>
        <w:t>В другом случае может потребоваться, чтобы хотя бы одно условие из последовательности условий было истинным.</w:t>
      </w:r>
    </w:p>
    <w:p>
      <w:pPr>
        <w:pStyle w:val="BodyText"/>
        <w:tabs>
          <w:tab w:pos="2879" w:val="left" w:leader="none"/>
        </w:tabs>
        <w:spacing w:line="322" w:lineRule="exact"/>
        <w:ind w:left="710"/>
      </w:pPr>
      <w:r>
        <w:rPr/>
        <w:t>if</w:t>
      </w:r>
      <w:r>
        <w:rPr>
          <w:spacing w:val="66"/>
        </w:rPr>
        <w:t> </w:t>
      </w:r>
      <w:r>
        <w:rPr/>
        <w:t>[</w:t>
      </w:r>
      <w:r>
        <w:rPr>
          <w:spacing w:val="-2"/>
        </w:rPr>
        <w:t> </w:t>
      </w:r>
      <w:r>
        <w:rPr/>
        <w:t>-f</w:t>
      </w:r>
      <w:r>
        <w:rPr>
          <w:spacing w:val="-2"/>
        </w:rPr>
        <w:t> </w:t>
      </w:r>
      <w:r>
        <w:rPr/>
        <w:t>this_file</w:t>
      </w:r>
      <w:r>
        <w:rPr>
          <w:spacing w:val="67"/>
        </w:rPr>
        <w:t> </w:t>
      </w:r>
      <w:r>
        <w:rPr>
          <w:spacing w:val="-5"/>
        </w:rPr>
        <w:t>];</w:t>
      </w:r>
      <w:r>
        <w:rPr/>
        <w:tab/>
      </w:r>
      <w:r>
        <w:rPr>
          <w:spacing w:val="-4"/>
        </w:rPr>
        <w:t>then</w:t>
      </w:r>
    </w:p>
    <w:p>
      <w:pPr>
        <w:pStyle w:val="BodyText"/>
        <w:spacing w:after="0" w:line="322" w:lineRule="exact"/>
        <w:sectPr>
          <w:pgSz w:w="11910" w:h="16840"/>
          <w:pgMar w:header="0" w:footer="1147" w:top="1320" w:bottom="1340" w:left="1275" w:right="566"/>
        </w:sectPr>
      </w:pPr>
    </w:p>
    <w:p>
      <w:pPr>
        <w:pStyle w:val="BodyText"/>
        <w:spacing w:line="322" w:lineRule="exact" w:before="73"/>
        <w:ind w:left="851"/>
      </w:pPr>
      <w:r>
        <w:rPr>
          <w:spacing w:val="-2"/>
        </w:rPr>
        <w:t>foo="True"</w:t>
      </w:r>
    </w:p>
    <w:p>
      <w:pPr>
        <w:pStyle w:val="BodyText"/>
        <w:tabs>
          <w:tab w:pos="1293" w:val="left" w:leader="none"/>
          <w:tab w:pos="3236" w:val="left" w:leader="none"/>
        </w:tabs>
        <w:ind w:left="851" w:right="6344" w:hanging="142"/>
      </w:pPr>
      <w:r>
        <w:rPr>
          <w:spacing w:val="-4"/>
        </w:rPr>
        <w:t>elif</w:t>
      </w:r>
      <w:r>
        <w:rPr/>
        <w:tab/>
        <w:t>[</w:t>
      </w:r>
      <w:r>
        <w:rPr>
          <w:spacing w:val="40"/>
        </w:rPr>
        <w:t> </w:t>
      </w:r>
      <w:r>
        <w:rPr/>
        <w:t>-f that_file</w:t>
      </w:r>
      <w:r>
        <w:rPr>
          <w:spacing w:val="40"/>
        </w:rPr>
        <w:t> </w:t>
      </w:r>
      <w:r>
        <w:rPr/>
        <w:t>];</w:t>
        <w:tab/>
      </w:r>
      <w:r>
        <w:rPr>
          <w:spacing w:val="-4"/>
        </w:rPr>
        <w:t>then </w:t>
      </w:r>
      <w:r>
        <w:rPr>
          <w:spacing w:val="-2"/>
        </w:rPr>
        <w:t>foo="True"</w:t>
      </w:r>
    </w:p>
    <w:p>
      <w:pPr>
        <w:pStyle w:val="BodyText"/>
        <w:tabs>
          <w:tab w:pos="1293" w:val="left" w:leader="none"/>
          <w:tab w:pos="3943" w:val="left" w:leader="none"/>
        </w:tabs>
        <w:ind w:left="851" w:right="5637" w:hanging="142"/>
      </w:pPr>
      <w:r>
        <w:rPr>
          <w:spacing w:val="-4"/>
        </w:rPr>
        <w:t>elif</w:t>
      </w:r>
      <w:r>
        <w:rPr/>
        <w:tab/>
        <w:t>[</w:t>
      </w:r>
      <w:r>
        <w:rPr>
          <w:spacing w:val="40"/>
        </w:rPr>
        <w:t> </w:t>
      </w:r>
      <w:r>
        <w:rPr/>
        <w:t>-f</w:t>
      </w:r>
      <w:r>
        <w:rPr>
          <w:spacing w:val="40"/>
        </w:rPr>
        <w:t> </w:t>
      </w:r>
      <w:r>
        <w:rPr/>
        <w:t>the_other_file</w:t>
      </w:r>
      <w:r>
        <w:rPr>
          <w:spacing w:val="40"/>
        </w:rPr>
        <w:t> </w:t>
      </w:r>
      <w:r>
        <w:rPr/>
        <w:t>];</w:t>
        <w:tab/>
      </w:r>
      <w:r>
        <w:rPr>
          <w:spacing w:val="-4"/>
        </w:rPr>
        <w:t>then </w:t>
      </w:r>
      <w:r>
        <w:rPr>
          <w:spacing w:val="-2"/>
        </w:rPr>
        <w:t>foo="True"</w:t>
      </w:r>
    </w:p>
    <w:p>
      <w:pPr>
        <w:pStyle w:val="BodyText"/>
        <w:spacing w:line="322" w:lineRule="exact" w:before="1"/>
        <w:ind w:left="710"/>
      </w:pPr>
      <w:r>
        <w:rPr>
          <w:spacing w:val="-4"/>
        </w:rPr>
        <w:t>else</w:t>
      </w:r>
    </w:p>
    <w:p>
      <w:pPr>
        <w:pStyle w:val="BodyText"/>
        <w:ind w:left="851" w:right="7766"/>
      </w:pPr>
      <w:r>
        <w:rPr>
          <w:spacing w:val="-2"/>
        </w:rPr>
        <w:t>foo="False" </w:t>
      </w:r>
      <w:r>
        <w:rPr>
          <w:spacing w:val="-6"/>
        </w:rPr>
        <w:t>fi</w:t>
      </w:r>
    </w:p>
    <w:p>
      <w:pPr>
        <w:pStyle w:val="BodyText"/>
        <w:ind w:left="779" w:right="5887"/>
      </w:pPr>
      <w:r>
        <w:rPr/>
        <w:t>if</w:t>
      </w:r>
      <w:r>
        <w:rPr>
          <w:spacing w:val="40"/>
        </w:rPr>
        <w:t> </w:t>
      </w:r>
      <w:r>
        <w:rPr/>
        <w:t>[ "$foo" = "True"</w:t>
      </w:r>
      <w:r>
        <w:rPr>
          <w:spacing w:val="40"/>
        </w:rPr>
        <w:t> </w:t>
      </w:r>
      <w:r>
        <w:rPr/>
        <w:t>];</w:t>
      </w:r>
      <w:r>
        <w:rPr>
          <w:spacing w:val="40"/>
        </w:rPr>
        <w:t> </w:t>
      </w:r>
      <w:r>
        <w:rPr/>
        <w:t>then echo</w:t>
      </w:r>
      <w:r>
        <w:rPr>
          <w:spacing w:val="40"/>
        </w:rPr>
        <w:t> </w:t>
      </w:r>
      <w:r>
        <w:rPr/>
        <w:t>"One of the files exists" </w:t>
      </w:r>
      <w:r>
        <w:rPr>
          <w:spacing w:val="-6"/>
        </w:rPr>
        <w:t>fi</w:t>
      </w:r>
    </w:p>
    <w:p>
      <w:pPr>
        <w:pStyle w:val="BodyText"/>
        <w:spacing w:before="1"/>
        <w:ind w:right="849" w:firstLine="707"/>
        <w:jc w:val="both"/>
      </w:pPr>
      <w:r>
        <w:rPr/>
        <w:t>Несмотря на то, что это можно реализовать с помощью нескольких операторов if, результаты получаются очень громоздкими. В командной оболочке есть пара специальных конструкций для работы со списками условий: И-список (AND list) и ИЛИ-список (OR list). Обе они часто применяются вместе, но мы рассмотрим синтаксическую запись каждой из них отдельно.</w:t>
      </w:r>
    </w:p>
    <w:p>
      <w:pPr>
        <w:pStyle w:val="BodyText"/>
        <w:spacing w:line="320" w:lineRule="exact"/>
        <w:ind w:left="851"/>
      </w:pPr>
      <w:r>
        <w:rPr>
          <w:spacing w:val="-2"/>
        </w:rPr>
        <w:t>И-список</w:t>
      </w:r>
    </w:p>
    <w:p>
      <w:pPr>
        <w:spacing w:before="2"/>
        <w:ind w:left="143" w:right="845" w:firstLine="707"/>
        <w:jc w:val="both"/>
        <w:rPr>
          <w:sz w:val="28"/>
        </w:rPr>
      </w:pPr>
      <w:r>
        <w:rPr>
          <w:sz w:val="28"/>
        </w:rPr>
        <w:t>Эта конструкция позволяет выполнять последовательность команд, причем каждая последующая выполняется </w:t>
      </w:r>
      <w:r>
        <w:rPr>
          <w:b/>
          <w:sz w:val="28"/>
        </w:rPr>
        <w:t>только </w:t>
      </w:r>
      <w:r>
        <w:rPr>
          <w:sz w:val="28"/>
        </w:rPr>
        <w:t>при успешном завершении предыдущей. Синтаксическая запись такова: </w:t>
      </w:r>
      <w:r>
        <w:rPr>
          <w:i/>
          <w:sz w:val="28"/>
        </w:rPr>
        <w:t>оператор1</w:t>
      </w:r>
      <w:r>
        <w:rPr>
          <w:i/>
          <w:spacing w:val="40"/>
          <w:sz w:val="28"/>
        </w:rPr>
        <w:t> </w:t>
      </w:r>
      <w:r>
        <w:rPr>
          <w:i/>
          <w:sz w:val="28"/>
        </w:rPr>
        <w:t>&amp;&amp; оператор2 &amp;&amp; оператор3 &amp;&amp;</w:t>
      </w:r>
      <w:r>
        <w:rPr>
          <w:i/>
          <w:spacing w:val="40"/>
          <w:sz w:val="28"/>
        </w:rPr>
        <w:t> </w:t>
      </w:r>
      <w:r>
        <w:rPr>
          <w:sz w:val="28"/>
        </w:rPr>
        <w:t>...</w:t>
      </w:r>
    </w:p>
    <w:p>
      <w:pPr>
        <w:pStyle w:val="BodyText"/>
        <w:ind w:right="849" w:firstLine="707"/>
        <w:jc w:val="both"/>
      </w:pPr>
      <w:r>
        <w:rPr/>
        <w:t>Выполнение операторов начинается с самого левого, если он возвращает значение true (истина), выполняется оператор, расположенный справа от первого оператора. Выполнение продолжается до тех пор, пока очередной оператор не вернет значение false (ложь), после чего никакие операторы списка не выполняются. Операция &amp;&amp; проверяет условие предшествующей команды.</w:t>
      </w:r>
    </w:p>
    <w:p>
      <w:pPr>
        <w:pStyle w:val="BodyText"/>
        <w:ind w:right="849" w:firstLine="707"/>
        <w:jc w:val="both"/>
      </w:pPr>
      <w:r>
        <w:rPr/>
        <w:t>Каждый оператор выполняется независимо, позволяя соединять в одном списке множество разных команд, как показано в приведенном далее сценарии. И-список успешно обрабатывается, если все команды выполнены успешно, в противном случае его обработка заканчивается </w:t>
      </w:r>
      <w:r>
        <w:rPr>
          <w:spacing w:val="-2"/>
        </w:rPr>
        <w:t>неудачно.</w:t>
      </w:r>
    </w:p>
    <w:p>
      <w:pPr>
        <w:spacing w:line="322" w:lineRule="exact" w:before="0"/>
        <w:ind w:left="143" w:right="0" w:firstLine="0"/>
        <w:jc w:val="both"/>
        <w:rPr>
          <w:sz w:val="28"/>
        </w:rPr>
      </w:pPr>
      <w:r>
        <w:rPr>
          <w:b/>
          <w:sz w:val="28"/>
        </w:rPr>
        <w:t>Пример</w:t>
      </w:r>
      <w:r>
        <w:rPr>
          <w:b/>
          <w:spacing w:val="-4"/>
          <w:sz w:val="28"/>
        </w:rPr>
        <w:t> </w:t>
      </w:r>
      <w:r>
        <w:rPr>
          <w:b/>
          <w:sz w:val="28"/>
        </w:rPr>
        <w:t>6</w:t>
      </w:r>
      <w:r>
        <w:rPr>
          <w:sz w:val="28"/>
        </w:rPr>
        <w:t>:</w:t>
      </w:r>
      <w:r>
        <w:rPr>
          <w:spacing w:val="-4"/>
          <w:sz w:val="28"/>
        </w:rPr>
        <w:t> </w:t>
      </w:r>
      <w:r>
        <w:rPr>
          <w:sz w:val="28"/>
        </w:rPr>
        <w:t>И-</w:t>
      </w:r>
      <w:r>
        <w:rPr>
          <w:spacing w:val="-2"/>
          <w:sz w:val="28"/>
        </w:rPr>
        <w:t>список</w:t>
      </w:r>
    </w:p>
    <w:p>
      <w:pPr>
        <w:pStyle w:val="BodyText"/>
        <w:ind w:right="848" w:firstLine="707"/>
        <w:jc w:val="both"/>
      </w:pPr>
      <w:r>
        <w:rPr/>
        <w:t>В следующем сценарии выполняется обращение к файлу file_one</w:t>
      </w:r>
      <w:r>
        <w:rPr>
          <w:spacing w:val="40"/>
        </w:rPr>
        <w:t> </w:t>
      </w:r>
      <w:r>
        <w:rPr/>
        <w:t>(для проверки его наличия, и если файл не существует, он создается) и затем удаляется файл file_two. Далее И-список проверяет наличие каждого файла и между делом выводит на экран кое-какой текст.</w:t>
      </w:r>
    </w:p>
    <w:p>
      <w:pPr>
        <w:pStyle w:val="BodyText"/>
        <w:spacing w:before="1"/>
        <w:ind w:left="710" w:right="7740"/>
      </w:pPr>
      <w:r>
        <w:rPr>
          <w:spacing w:val="-2"/>
        </w:rPr>
        <w:t>#!/bin/sh </w:t>
      </w:r>
      <w:r>
        <w:rPr/>
        <w:t>touch</w:t>
      </w:r>
      <w:r>
        <w:rPr>
          <w:spacing w:val="-18"/>
        </w:rPr>
        <w:t> </w:t>
      </w:r>
      <w:r>
        <w:rPr/>
        <w:t>file_оnе rm</w:t>
      </w:r>
      <w:r>
        <w:rPr>
          <w:spacing w:val="-6"/>
        </w:rPr>
        <w:t> </w:t>
      </w:r>
      <w:r>
        <w:rPr/>
        <w:t>-f</w:t>
      </w:r>
      <w:r>
        <w:rPr>
          <w:spacing w:val="2"/>
        </w:rPr>
        <w:t> </w:t>
      </w:r>
      <w:r>
        <w:rPr>
          <w:spacing w:val="-2"/>
        </w:rPr>
        <w:t>file_two</w:t>
      </w:r>
    </w:p>
    <w:p>
      <w:pPr>
        <w:pStyle w:val="BodyText"/>
        <w:ind w:left="710" w:right="1544"/>
      </w:pPr>
      <w:r>
        <w:rPr/>
        <w:t>if</w:t>
      </w:r>
      <w:r>
        <w:rPr>
          <w:spacing w:val="-2"/>
        </w:rPr>
        <w:t> </w:t>
      </w:r>
      <w:r>
        <w:rPr/>
        <w:t>[</w:t>
      </w:r>
      <w:r>
        <w:rPr>
          <w:spacing w:val="-3"/>
        </w:rPr>
        <w:t> </w:t>
      </w:r>
      <w:r>
        <w:rPr/>
        <w:t>-f</w:t>
      </w:r>
      <w:r>
        <w:rPr>
          <w:spacing w:val="-2"/>
        </w:rPr>
        <w:t> </w:t>
      </w:r>
      <w:r>
        <w:rPr/>
        <w:t>file_one</w:t>
      </w:r>
      <w:r>
        <w:rPr>
          <w:spacing w:val="-2"/>
        </w:rPr>
        <w:t> </w:t>
      </w:r>
      <w:r>
        <w:rPr/>
        <w:t>]</w:t>
      </w:r>
      <w:r>
        <w:rPr>
          <w:spacing w:val="-5"/>
        </w:rPr>
        <w:t> </w:t>
      </w:r>
      <w:r>
        <w:rPr/>
        <w:t>&amp;&amp;</w:t>
      </w:r>
      <w:r>
        <w:rPr>
          <w:spacing w:val="-4"/>
        </w:rPr>
        <w:t> </w:t>
      </w:r>
      <w:r>
        <w:rPr/>
        <w:t>echo</w:t>
      </w:r>
      <w:r>
        <w:rPr>
          <w:spacing w:val="-1"/>
        </w:rPr>
        <w:t> </w:t>
      </w:r>
      <w:r>
        <w:rPr/>
        <w:t>"hello"</w:t>
      </w:r>
      <w:r>
        <w:rPr>
          <w:spacing w:val="-2"/>
        </w:rPr>
        <w:t> </w:t>
      </w:r>
      <w:r>
        <w:rPr/>
        <w:t>&amp;&amp;</w:t>
      </w:r>
      <w:r>
        <w:rPr>
          <w:spacing w:val="-2"/>
        </w:rPr>
        <w:t> </w:t>
      </w:r>
      <w:r>
        <w:rPr/>
        <w:t>[ -f</w:t>
      </w:r>
      <w:r>
        <w:rPr>
          <w:spacing w:val="-3"/>
        </w:rPr>
        <w:t> </w:t>
      </w:r>
      <w:r>
        <w:rPr/>
        <w:t>file_two</w:t>
      </w:r>
      <w:r>
        <w:rPr>
          <w:spacing w:val="-1"/>
        </w:rPr>
        <w:t> </w:t>
      </w:r>
      <w:r>
        <w:rPr/>
        <w:t>]</w:t>
      </w:r>
      <w:r>
        <w:rPr>
          <w:spacing w:val="-5"/>
        </w:rPr>
        <w:t> </w:t>
      </w:r>
      <w:r>
        <w:rPr/>
        <w:t>&amp;&amp;</w:t>
      </w:r>
      <w:r>
        <w:rPr>
          <w:spacing w:val="-4"/>
        </w:rPr>
        <w:t> </w:t>
      </w:r>
      <w:r>
        <w:rPr/>
        <w:t>echo</w:t>
      </w:r>
      <w:r>
        <w:rPr>
          <w:spacing w:val="-5"/>
        </w:rPr>
        <w:t> </w:t>
      </w:r>
      <w:r>
        <w:rPr/>
        <w:t>"there" </w:t>
      </w:r>
      <w:r>
        <w:rPr>
          <w:spacing w:val="-4"/>
        </w:rPr>
        <w:t>then</w:t>
      </w:r>
    </w:p>
    <w:p>
      <w:pPr>
        <w:pStyle w:val="BodyText"/>
        <w:spacing w:after="0"/>
        <w:sectPr>
          <w:pgSz w:w="11910" w:h="16840"/>
          <w:pgMar w:header="0" w:footer="1147" w:top="1320" w:bottom="1340" w:left="1275" w:right="566"/>
        </w:sectPr>
      </w:pPr>
    </w:p>
    <w:p>
      <w:pPr>
        <w:pStyle w:val="BodyText"/>
        <w:spacing w:before="73"/>
        <w:ind w:left="683" w:right="7598" w:firstLine="167"/>
      </w:pPr>
      <w:r>
        <w:rPr/>
        <w:t>echo</w:t>
      </w:r>
      <w:r>
        <w:rPr>
          <w:spacing w:val="-15"/>
        </w:rPr>
        <w:t> </w:t>
      </w:r>
      <w:r>
        <w:rPr/>
        <w:t>"in</w:t>
      </w:r>
      <w:r>
        <w:rPr>
          <w:spacing w:val="-18"/>
        </w:rPr>
        <w:t> </w:t>
      </w:r>
      <w:r>
        <w:rPr/>
        <w:t>if" </w:t>
      </w:r>
      <w:r>
        <w:rPr>
          <w:spacing w:val="-4"/>
        </w:rPr>
        <w:t>else</w:t>
      </w:r>
    </w:p>
    <w:p>
      <w:pPr>
        <w:pStyle w:val="BodyText"/>
        <w:ind w:left="710" w:right="7598" w:firstLine="141"/>
      </w:pPr>
      <w:r>
        <w:rPr/>
        <w:t>echo</w:t>
      </w:r>
      <w:r>
        <w:rPr>
          <w:spacing w:val="-17"/>
        </w:rPr>
        <w:t> </w:t>
      </w:r>
      <w:r>
        <w:rPr/>
        <w:t>"in</w:t>
      </w:r>
      <w:r>
        <w:rPr>
          <w:spacing w:val="-17"/>
        </w:rPr>
        <w:t> </w:t>
      </w:r>
      <w:r>
        <w:rPr/>
        <w:t>else" </w:t>
      </w:r>
      <w:r>
        <w:rPr>
          <w:spacing w:val="-6"/>
        </w:rPr>
        <w:t>fi</w:t>
      </w:r>
    </w:p>
    <w:p>
      <w:pPr>
        <w:pStyle w:val="BodyText"/>
        <w:spacing w:line="321" w:lineRule="exact"/>
        <w:ind w:left="710"/>
      </w:pPr>
      <w:r>
        <w:rPr/>
        <w:t>exit</w:t>
      </w:r>
      <w:r>
        <w:rPr>
          <w:spacing w:val="-5"/>
        </w:rPr>
        <w:t> </w:t>
      </w:r>
      <w:r>
        <w:rPr>
          <w:spacing w:val="-12"/>
        </w:rPr>
        <w:t>0</w:t>
      </w:r>
    </w:p>
    <w:p>
      <w:pPr>
        <w:pStyle w:val="BodyText"/>
        <w:spacing w:before="1"/>
        <w:ind w:left="710" w:right="5477"/>
      </w:pPr>
      <w:r>
        <w:rPr/>
        <w:t>Результат</w:t>
      </w:r>
      <w:r>
        <w:rPr>
          <w:spacing w:val="-18"/>
        </w:rPr>
        <w:t> </w:t>
      </w:r>
      <w:r>
        <w:rPr/>
        <w:t>выполнения</w:t>
      </w:r>
      <w:r>
        <w:rPr>
          <w:spacing w:val="-17"/>
        </w:rPr>
        <w:t> </w:t>
      </w:r>
      <w:r>
        <w:rPr/>
        <w:t>сценария </w:t>
      </w:r>
      <w:r>
        <w:rPr>
          <w:spacing w:val="-2"/>
        </w:rPr>
        <w:t>hello</w:t>
      </w:r>
    </w:p>
    <w:p>
      <w:pPr>
        <w:pStyle w:val="BodyText"/>
        <w:spacing w:line="321" w:lineRule="exact"/>
        <w:ind w:left="710"/>
      </w:pPr>
      <w:r>
        <w:rPr/>
        <w:t>in</w:t>
      </w:r>
      <w:r>
        <w:rPr>
          <w:spacing w:val="1"/>
        </w:rPr>
        <w:t> </w:t>
      </w:r>
      <w:r>
        <w:rPr>
          <w:spacing w:val="-4"/>
        </w:rPr>
        <w:t>else</w:t>
      </w:r>
    </w:p>
    <w:p>
      <w:pPr>
        <w:pStyle w:val="BodyText"/>
        <w:ind w:right="845" w:firstLine="707"/>
        <w:jc w:val="both"/>
      </w:pPr>
      <w:r>
        <w:rPr/>
        <w:t>В примере 6 команды touch и rm гарантируют, что файл file_оnе в текущем каталоге существует, а файл file_two отсутствует. И-список выполняет команду [ -f file_one ], которая возвращает значение true,</w:t>
      </w:r>
      <w:r>
        <w:rPr>
          <w:spacing w:val="40"/>
        </w:rPr>
        <w:t> </w:t>
      </w:r>
      <w:r>
        <w:rPr/>
        <w:t>потому что файл cуществует. Поскольку предыдущий оператор</w:t>
      </w:r>
      <w:r>
        <w:rPr>
          <w:spacing w:val="40"/>
        </w:rPr>
        <w:t> </w:t>
      </w:r>
      <w:r>
        <w:rPr/>
        <w:t>завершился успешно, теперь выполняется команда echo. Она тоже завершается успешно (echo всегда возвращает true). Затем выполняется третья проверка [ -f fiie_two ]. Она возвращает значение false, т. к. файл не существует. Поскольку последняя команда вернула false, заключительная команда echo не выполняется. В результате И-список возвращает значение false, поэтому в операторе if выполняется вариант else.</w:t>
      </w:r>
    </w:p>
    <w:p>
      <w:pPr>
        <w:pStyle w:val="BodyText"/>
        <w:spacing w:before="6"/>
        <w:ind w:left="0"/>
      </w:pPr>
    </w:p>
    <w:p>
      <w:pPr>
        <w:pStyle w:val="Heading2"/>
      </w:pPr>
      <w:r>
        <w:rPr>
          <w:spacing w:val="-2"/>
        </w:rPr>
        <w:t>ИЛИ-список</w:t>
      </w:r>
    </w:p>
    <w:p>
      <w:pPr>
        <w:pStyle w:val="BodyText"/>
        <w:ind w:right="847" w:firstLine="707"/>
        <w:jc w:val="both"/>
      </w:pPr>
      <w:r>
        <w:rPr/>
        <w:t>Эта конструкция позволяет выполнять последовательность команд</w:t>
      </w:r>
      <w:r>
        <w:rPr>
          <w:spacing w:val="40"/>
        </w:rPr>
        <w:t> </w:t>
      </w:r>
      <w:r>
        <w:rPr/>
        <w:t>до тех пор, пока одна из них не вернет значение true, и далее не выполняется ничего более. У нее следующая синтаксическая запись:</w:t>
      </w:r>
    </w:p>
    <w:p>
      <w:pPr>
        <w:pStyle w:val="BodyText"/>
        <w:spacing w:line="321" w:lineRule="exact"/>
        <w:ind w:left="710"/>
        <w:jc w:val="both"/>
      </w:pPr>
      <w:r>
        <w:rPr/>
        <w:t>оператор1</w:t>
      </w:r>
      <w:r>
        <w:rPr>
          <w:spacing w:val="66"/>
        </w:rPr>
        <w:t> </w:t>
      </w:r>
      <w:r>
        <w:rPr/>
        <w:t>||</w:t>
      </w:r>
      <w:r>
        <w:rPr>
          <w:spacing w:val="31"/>
        </w:rPr>
        <w:t>  </w:t>
      </w:r>
      <w:r>
        <w:rPr/>
        <w:t>оператор2</w:t>
      </w:r>
      <w:r>
        <w:rPr>
          <w:spacing w:val="67"/>
        </w:rPr>
        <w:t> </w:t>
      </w:r>
      <w:r>
        <w:rPr/>
        <w:t>||</w:t>
      </w:r>
      <w:r>
        <w:rPr>
          <w:spacing w:val="32"/>
        </w:rPr>
        <w:t>  </w:t>
      </w:r>
      <w:r>
        <w:rPr/>
        <w:t>оператор3</w:t>
      </w:r>
      <w:r>
        <w:rPr>
          <w:spacing w:val="68"/>
        </w:rPr>
        <w:t> </w:t>
      </w:r>
      <w:r>
        <w:rPr/>
        <w:t>||</w:t>
      </w:r>
      <w:r>
        <w:rPr>
          <w:spacing w:val="31"/>
        </w:rPr>
        <w:t>  </w:t>
      </w:r>
      <w:r>
        <w:rPr>
          <w:spacing w:val="-5"/>
        </w:rPr>
        <w:t>...</w:t>
      </w:r>
    </w:p>
    <w:p>
      <w:pPr>
        <w:pStyle w:val="BodyText"/>
        <w:ind w:right="845" w:firstLine="707"/>
        <w:jc w:val="both"/>
      </w:pPr>
      <w:r>
        <w:rPr/>
        <w:t>Операторы выполняются слева направо. Если очередной оператор возвращает значение false, выполняется следующий за ним оператор. Это продолжается</w:t>
      </w:r>
      <w:r>
        <w:rPr>
          <w:spacing w:val="-6"/>
        </w:rPr>
        <w:t> </w:t>
      </w:r>
      <w:r>
        <w:rPr/>
        <w:t>до</w:t>
      </w:r>
      <w:r>
        <w:rPr>
          <w:spacing w:val="-2"/>
        </w:rPr>
        <w:t> </w:t>
      </w:r>
      <w:r>
        <w:rPr/>
        <w:t>тех</w:t>
      </w:r>
      <w:r>
        <w:rPr>
          <w:spacing w:val="-2"/>
        </w:rPr>
        <w:t> </w:t>
      </w:r>
      <w:r>
        <w:rPr/>
        <w:t>пор,</w:t>
      </w:r>
      <w:r>
        <w:rPr>
          <w:spacing w:val="-4"/>
        </w:rPr>
        <w:t> </w:t>
      </w:r>
      <w:r>
        <w:rPr/>
        <w:t>пока</w:t>
      </w:r>
      <w:r>
        <w:rPr>
          <w:spacing w:val="-3"/>
        </w:rPr>
        <w:t> </w:t>
      </w:r>
      <w:r>
        <w:rPr/>
        <w:t>очередной</w:t>
      </w:r>
      <w:r>
        <w:rPr>
          <w:spacing w:val="-6"/>
        </w:rPr>
        <w:t> </w:t>
      </w:r>
      <w:r>
        <w:rPr/>
        <w:t>оператор</w:t>
      </w:r>
      <w:r>
        <w:rPr>
          <w:spacing w:val="-2"/>
        </w:rPr>
        <w:t> </w:t>
      </w:r>
      <w:r>
        <w:rPr/>
        <w:t>не</w:t>
      </w:r>
      <w:r>
        <w:rPr>
          <w:spacing w:val="-3"/>
        </w:rPr>
        <w:t> </w:t>
      </w:r>
      <w:r>
        <w:rPr/>
        <w:t>вернет</w:t>
      </w:r>
      <w:r>
        <w:rPr>
          <w:spacing w:val="-3"/>
        </w:rPr>
        <w:t> </w:t>
      </w:r>
      <w:r>
        <w:rPr/>
        <w:t>значение true, после этого никакие операторы уже не выполняются.</w:t>
      </w:r>
    </w:p>
    <w:p>
      <w:pPr>
        <w:pStyle w:val="BodyText"/>
        <w:ind w:right="846" w:firstLine="566"/>
        <w:jc w:val="both"/>
      </w:pPr>
      <w:r>
        <w:rPr/>
        <w:t>ИЛИ-список очень похож на И-список, за исключением того, что правило для выполнения следующего оператора - выполнение предыдущего оператора со значением false.</w:t>
      </w:r>
    </w:p>
    <w:p>
      <w:pPr>
        <w:pStyle w:val="Heading2"/>
        <w:spacing w:line="322" w:lineRule="exact"/>
        <w:ind w:left="143"/>
        <w:jc w:val="both"/>
        <w:rPr>
          <w:b w:val="0"/>
        </w:rPr>
      </w:pPr>
      <w:r>
        <w:rPr/>
        <w:t>Пример</w:t>
      </w:r>
      <w:r>
        <w:rPr>
          <w:spacing w:val="-5"/>
        </w:rPr>
        <w:t> 7</w:t>
      </w:r>
      <w:r>
        <w:rPr>
          <w:b w:val="0"/>
          <w:spacing w:val="-5"/>
        </w:rPr>
        <w:t>:</w:t>
      </w:r>
    </w:p>
    <w:p>
      <w:pPr>
        <w:pStyle w:val="BodyText"/>
        <w:spacing w:line="322" w:lineRule="exact"/>
        <w:ind w:left="710"/>
      </w:pPr>
      <w:r>
        <w:rPr>
          <w:spacing w:val="-2"/>
        </w:rPr>
        <w:t>#!/bin/sh</w:t>
      </w:r>
    </w:p>
    <w:p>
      <w:pPr>
        <w:pStyle w:val="BodyText"/>
        <w:spacing w:line="322" w:lineRule="exact"/>
        <w:ind w:left="710"/>
      </w:pPr>
      <w:r>
        <w:rPr/>
        <w:t>rm</w:t>
      </w:r>
      <w:r>
        <w:rPr>
          <w:spacing w:val="-5"/>
        </w:rPr>
        <w:t> </w:t>
      </w:r>
      <w:r>
        <w:rPr/>
        <w:t>–f</w:t>
      </w:r>
      <w:r>
        <w:rPr>
          <w:spacing w:val="2"/>
        </w:rPr>
        <w:t> </w:t>
      </w:r>
      <w:r>
        <w:rPr>
          <w:spacing w:val="-2"/>
        </w:rPr>
        <w:t>file_one</w:t>
      </w:r>
    </w:p>
    <w:p>
      <w:pPr>
        <w:pStyle w:val="BodyText"/>
        <w:ind w:left="710" w:right="4189"/>
      </w:pPr>
      <w:r>
        <w:rPr/>
        <w:t>if</w:t>
      </w:r>
      <w:r>
        <w:rPr>
          <w:spacing w:val="-3"/>
        </w:rPr>
        <w:t> </w:t>
      </w:r>
      <w:r>
        <w:rPr/>
        <w:t>[</w:t>
      </w:r>
      <w:r>
        <w:rPr>
          <w:spacing w:val="-4"/>
        </w:rPr>
        <w:t> </w:t>
      </w:r>
      <w:r>
        <w:rPr/>
        <w:t>-f</w:t>
      </w:r>
      <w:r>
        <w:rPr>
          <w:spacing w:val="-3"/>
        </w:rPr>
        <w:t> </w:t>
      </w:r>
      <w:r>
        <w:rPr/>
        <w:t>file_one</w:t>
      </w:r>
      <w:r>
        <w:rPr>
          <w:spacing w:val="-3"/>
        </w:rPr>
        <w:t> </w:t>
      </w:r>
      <w:r>
        <w:rPr/>
        <w:t>]</w:t>
      </w:r>
      <w:r>
        <w:rPr>
          <w:spacing w:val="-6"/>
        </w:rPr>
        <w:t> </w:t>
      </w:r>
      <w:r>
        <w:rPr/>
        <w:t>||</w:t>
      </w:r>
      <w:r>
        <w:rPr>
          <w:spacing w:val="-4"/>
        </w:rPr>
        <w:t> </w:t>
      </w:r>
      <w:r>
        <w:rPr/>
        <w:t>echo</w:t>
      </w:r>
      <w:r>
        <w:rPr>
          <w:spacing w:val="-2"/>
        </w:rPr>
        <w:t> </w:t>
      </w:r>
      <w:r>
        <w:rPr/>
        <w:t>"hello"</w:t>
      </w:r>
      <w:r>
        <w:rPr>
          <w:spacing w:val="-3"/>
        </w:rPr>
        <w:t> </w:t>
      </w:r>
      <w:r>
        <w:rPr/>
        <w:t>||</w:t>
      </w:r>
      <w:r>
        <w:rPr>
          <w:spacing w:val="-4"/>
        </w:rPr>
        <w:t> </w:t>
      </w:r>
      <w:r>
        <w:rPr/>
        <w:t>echo</w:t>
      </w:r>
      <w:r>
        <w:rPr>
          <w:spacing w:val="-2"/>
        </w:rPr>
        <w:t> </w:t>
      </w:r>
      <w:r>
        <w:rPr/>
        <w:t>"there" </w:t>
      </w:r>
      <w:r>
        <w:rPr>
          <w:spacing w:val="-4"/>
        </w:rPr>
        <w:t>then</w:t>
      </w:r>
    </w:p>
    <w:p>
      <w:pPr>
        <w:pStyle w:val="BodyText"/>
        <w:spacing w:line="242" w:lineRule="auto"/>
        <w:ind w:left="710" w:right="7598" w:firstLine="141"/>
      </w:pPr>
      <w:r>
        <w:rPr/>
        <w:t>echo</w:t>
      </w:r>
      <w:r>
        <w:rPr>
          <w:spacing w:val="-15"/>
        </w:rPr>
        <w:t> </w:t>
      </w:r>
      <w:r>
        <w:rPr/>
        <w:t>"in</w:t>
      </w:r>
      <w:r>
        <w:rPr>
          <w:spacing w:val="-18"/>
        </w:rPr>
        <w:t> </w:t>
      </w:r>
      <w:r>
        <w:rPr/>
        <w:t>if" </w:t>
      </w:r>
      <w:r>
        <w:rPr>
          <w:spacing w:val="-4"/>
        </w:rPr>
        <w:t>else</w:t>
      </w:r>
    </w:p>
    <w:p>
      <w:pPr>
        <w:pStyle w:val="BodyText"/>
        <w:ind w:left="710" w:right="7598" w:firstLine="141"/>
      </w:pPr>
      <w:r>
        <w:rPr/>
        <w:t>echo</w:t>
      </w:r>
      <w:r>
        <w:rPr>
          <w:spacing w:val="-17"/>
        </w:rPr>
        <w:t> </w:t>
      </w:r>
      <w:r>
        <w:rPr/>
        <w:t>"in</w:t>
      </w:r>
      <w:r>
        <w:rPr>
          <w:spacing w:val="-17"/>
        </w:rPr>
        <w:t> </w:t>
      </w:r>
      <w:r>
        <w:rPr/>
        <w:t>else" </w:t>
      </w:r>
      <w:r>
        <w:rPr>
          <w:spacing w:val="-6"/>
        </w:rPr>
        <w:t>fi</w:t>
      </w:r>
    </w:p>
    <w:p>
      <w:pPr>
        <w:pStyle w:val="BodyText"/>
        <w:spacing w:line="321" w:lineRule="exact"/>
        <w:ind w:left="710"/>
      </w:pPr>
      <w:r>
        <w:rPr/>
        <w:t>exit</w:t>
      </w:r>
      <w:r>
        <w:rPr>
          <w:spacing w:val="-5"/>
        </w:rPr>
        <w:t> </w:t>
      </w:r>
      <w:r>
        <w:rPr>
          <w:spacing w:val="-12"/>
        </w:rPr>
        <w:t>0</w:t>
      </w:r>
    </w:p>
    <w:p>
      <w:pPr>
        <w:pStyle w:val="BodyText"/>
        <w:tabs>
          <w:tab w:pos="1329" w:val="left" w:leader="none"/>
          <w:tab w:pos="2893" w:val="left" w:leader="none"/>
          <w:tab w:pos="4633" w:val="left" w:leader="none"/>
          <w:tab w:pos="5883" w:val="left" w:leader="none"/>
          <w:tab w:pos="7264" w:val="left" w:leader="none"/>
          <w:tab w:pos="8223" w:val="left" w:leader="none"/>
        </w:tabs>
        <w:ind w:right="855" w:firstLine="707"/>
      </w:pPr>
      <w:r>
        <w:rPr>
          <w:spacing w:val="-10"/>
        </w:rPr>
        <w:t>В</w:t>
      </w:r>
      <w:r>
        <w:rPr/>
        <w:tab/>
      </w:r>
      <w:r>
        <w:rPr>
          <w:spacing w:val="-2"/>
        </w:rPr>
        <w:t>результате</w:t>
      </w:r>
      <w:r>
        <w:rPr/>
        <w:tab/>
      </w:r>
      <w:r>
        <w:rPr>
          <w:spacing w:val="-2"/>
        </w:rPr>
        <w:t>выполнения</w:t>
      </w:r>
      <w:r>
        <w:rPr/>
        <w:tab/>
      </w:r>
      <w:r>
        <w:rPr>
          <w:spacing w:val="-2"/>
        </w:rPr>
        <w:t>данного</w:t>
      </w:r>
      <w:r>
        <w:rPr/>
        <w:tab/>
      </w:r>
      <w:r>
        <w:rPr>
          <w:spacing w:val="-2"/>
        </w:rPr>
        <w:t>сценария</w:t>
      </w:r>
      <w:r>
        <w:rPr/>
        <w:tab/>
      </w:r>
      <w:r>
        <w:rPr>
          <w:spacing w:val="-2"/>
        </w:rPr>
        <w:t>будет</w:t>
      </w:r>
      <w:r>
        <w:rPr/>
        <w:tab/>
      </w:r>
      <w:r>
        <w:rPr>
          <w:spacing w:val="-2"/>
        </w:rPr>
        <w:t>получен </w:t>
      </w:r>
      <w:r>
        <w:rPr/>
        <w:t>следующий вывод:</w:t>
      </w:r>
    </w:p>
    <w:p>
      <w:pPr>
        <w:pStyle w:val="BodyText"/>
        <w:spacing w:after="0"/>
        <w:sectPr>
          <w:pgSz w:w="11910" w:h="16840"/>
          <w:pgMar w:header="0" w:footer="1147" w:top="1320" w:bottom="1340" w:left="1275" w:right="566"/>
        </w:sectPr>
      </w:pPr>
    </w:p>
    <w:p>
      <w:pPr>
        <w:pStyle w:val="BodyText"/>
        <w:spacing w:before="73"/>
        <w:ind w:left="710" w:right="8793"/>
        <w:jc w:val="both"/>
      </w:pPr>
      <w:r>
        <w:rPr>
          <w:spacing w:val="-2"/>
        </w:rPr>
        <w:t>hello </w:t>
      </w:r>
      <w:r>
        <w:rPr/>
        <w:t>in if</w:t>
      </w:r>
    </w:p>
    <w:p>
      <w:pPr>
        <w:pStyle w:val="BodyText"/>
        <w:ind w:right="846" w:firstLine="707"/>
        <w:jc w:val="both"/>
      </w:pPr>
      <w:r>
        <w:rPr/>
        <w:t>В первых двух строках просто задаются файлы для остальной части сценария. Первая команда списка [ -f file one ] возвращает значение false, потому что файла в каталоге нет. Далее выполняется команда echo, она возвращает значение true, и больше в ИЛИ-списке не выполняются</w:t>
      </w:r>
      <w:r>
        <w:rPr>
          <w:spacing w:val="40"/>
        </w:rPr>
        <w:t> </w:t>
      </w:r>
      <w:r>
        <w:rPr/>
        <w:t>никакие команды. Оператор if получает из списка значение true, поскольку одна из команд ИЛИ-списка (команда echo) вернула это значение.</w:t>
      </w:r>
    </w:p>
    <w:p>
      <w:pPr>
        <w:spacing w:before="0"/>
        <w:ind w:left="143" w:right="846" w:firstLine="707"/>
        <w:jc w:val="both"/>
        <w:rPr>
          <w:sz w:val="28"/>
        </w:rPr>
      </w:pPr>
      <w:r>
        <w:rPr>
          <w:b/>
          <w:sz w:val="28"/>
        </w:rPr>
        <w:t>Результат, возвращаемый обоими этими списками</w:t>
      </w:r>
      <w:r>
        <w:rPr>
          <w:sz w:val="28"/>
        </w:rPr>
        <w:t>, — это результат последней выполненной команды списка.</w:t>
      </w:r>
    </w:p>
    <w:p>
      <w:pPr>
        <w:pStyle w:val="BodyText"/>
        <w:ind w:right="846" w:firstLine="707"/>
        <w:jc w:val="both"/>
      </w:pPr>
      <w:r>
        <w:rPr/>
        <w:t>Описанные конструкции списков выполняются так же, как аналогичные конструкции в языке С, когда проверяются множественные условия. Для определения результата выполняется минимальное количество операторов. Операторы, не влияющие на конечный результат, не выполняются. Обычно этот подход называют оптимизацией</w:t>
      </w:r>
      <w:r>
        <w:rPr>
          <w:spacing w:val="80"/>
        </w:rPr>
        <w:t> </w:t>
      </w:r>
      <w:r>
        <w:rPr/>
        <w:t>вычислений (short circuit evaluation).</w:t>
      </w:r>
    </w:p>
    <w:p>
      <w:pPr>
        <w:pStyle w:val="BodyText"/>
        <w:spacing w:line="322" w:lineRule="exact"/>
        <w:ind w:left="851"/>
        <w:jc w:val="both"/>
      </w:pPr>
      <w:r>
        <w:rPr/>
        <w:t>Попробуйте</w:t>
      </w:r>
      <w:r>
        <w:rPr>
          <w:spacing w:val="-13"/>
        </w:rPr>
        <w:t> </w:t>
      </w:r>
      <w:r>
        <w:rPr/>
        <w:t>проанализировать</w:t>
      </w:r>
      <w:r>
        <w:rPr>
          <w:spacing w:val="-13"/>
        </w:rPr>
        <w:t> </w:t>
      </w:r>
      <w:r>
        <w:rPr/>
        <w:t>следующий</w:t>
      </w:r>
      <w:r>
        <w:rPr>
          <w:spacing w:val="-9"/>
        </w:rPr>
        <w:t> </w:t>
      </w:r>
      <w:r>
        <w:rPr>
          <w:spacing w:val="-2"/>
        </w:rPr>
        <w:t>список:</w:t>
      </w:r>
    </w:p>
    <w:p>
      <w:pPr>
        <w:pStyle w:val="BodyText"/>
        <w:ind w:left="710"/>
        <w:jc w:val="both"/>
      </w:pPr>
      <w:r>
        <w:rPr/>
        <w:t>[</w:t>
      </w:r>
      <w:r>
        <w:rPr>
          <w:spacing w:val="64"/>
        </w:rPr>
        <w:t> </w:t>
      </w:r>
      <w:r>
        <w:rPr/>
        <w:t>-f</w:t>
      </w:r>
      <w:r>
        <w:rPr>
          <w:spacing w:val="-2"/>
        </w:rPr>
        <w:t> </w:t>
      </w:r>
      <w:r>
        <w:rPr/>
        <w:t>file_one</w:t>
      </w:r>
      <w:r>
        <w:rPr>
          <w:spacing w:val="-1"/>
        </w:rPr>
        <w:t> </w:t>
      </w:r>
      <w:r>
        <w:rPr/>
        <w:t>]</w:t>
      </w:r>
      <w:r>
        <w:rPr>
          <w:spacing w:val="-4"/>
        </w:rPr>
        <w:t> </w:t>
      </w:r>
      <w:r>
        <w:rPr/>
        <w:t>&amp;&amp;</w:t>
      </w:r>
      <w:r>
        <w:rPr>
          <w:spacing w:val="67"/>
        </w:rPr>
        <w:t> </w:t>
      </w:r>
      <w:r>
        <w:rPr/>
        <w:t>команда</w:t>
      </w:r>
      <w:r>
        <w:rPr>
          <w:spacing w:val="67"/>
        </w:rPr>
        <w:t> </w:t>
      </w:r>
      <w:r>
        <w:rPr/>
        <w:t>в</w:t>
      </w:r>
      <w:r>
        <w:rPr>
          <w:spacing w:val="67"/>
        </w:rPr>
        <w:t> </w:t>
      </w:r>
      <w:r>
        <w:rPr/>
        <w:t>случае</w:t>
      </w:r>
      <w:r>
        <w:rPr>
          <w:spacing w:val="69"/>
        </w:rPr>
        <w:t> </w:t>
      </w:r>
      <w:r>
        <w:rPr/>
        <w:t>true</w:t>
      </w:r>
      <w:r>
        <w:rPr>
          <w:spacing w:val="67"/>
        </w:rPr>
        <w:t> </w:t>
      </w:r>
      <w:r>
        <w:rPr/>
        <w:t>||</w:t>
      </w:r>
      <w:r>
        <w:rPr>
          <w:spacing w:val="32"/>
        </w:rPr>
        <w:t>  </w:t>
      </w:r>
      <w:r>
        <w:rPr/>
        <w:t>команда в</w:t>
      </w:r>
      <w:r>
        <w:rPr>
          <w:spacing w:val="66"/>
        </w:rPr>
        <w:t> </w:t>
      </w:r>
      <w:r>
        <w:rPr/>
        <w:t>случае </w:t>
      </w:r>
      <w:r>
        <w:rPr>
          <w:spacing w:val="-2"/>
        </w:rPr>
        <w:t>false</w:t>
      </w:r>
    </w:p>
    <w:p>
      <w:pPr>
        <w:pStyle w:val="BodyText"/>
        <w:spacing w:before="1"/>
        <w:ind w:left="0"/>
      </w:pPr>
    </w:p>
    <w:p>
      <w:pPr>
        <w:pStyle w:val="BodyText"/>
        <w:ind w:right="852" w:firstLine="707"/>
        <w:jc w:val="both"/>
      </w:pPr>
      <w:r>
        <w:rPr/>
        <w:t>В нем будет выполняться первая команда в случае истинности проверки и вторая команда в противном случае. Всегда лучше всего поэкспериментировать с этими довольно необычными списками, и, как правило, придется использовать скобки для изменения порядка </w:t>
      </w:r>
      <w:r>
        <w:rPr>
          <w:spacing w:val="-2"/>
        </w:rPr>
        <w:t>вычислений.</w:t>
      </w:r>
    </w:p>
    <w:p>
      <w:pPr>
        <w:pStyle w:val="BodyText"/>
        <w:spacing w:before="5"/>
        <w:ind w:left="0"/>
      </w:pPr>
    </w:p>
    <w:p>
      <w:pPr>
        <w:pStyle w:val="Heading2"/>
        <w:jc w:val="both"/>
      </w:pPr>
      <w:r>
        <w:rPr/>
        <w:t>Операторные</w:t>
      </w:r>
      <w:r>
        <w:rPr>
          <w:spacing w:val="-13"/>
        </w:rPr>
        <w:t> </w:t>
      </w:r>
      <w:r>
        <w:rPr>
          <w:spacing w:val="-4"/>
        </w:rPr>
        <w:t>блоки</w:t>
      </w:r>
    </w:p>
    <w:p>
      <w:pPr>
        <w:pStyle w:val="BodyText"/>
        <w:ind w:right="846" w:firstLine="707"/>
        <w:jc w:val="both"/>
      </w:pPr>
      <w:r>
        <w:rPr/>
        <w:t>Если необходимо использовать несколько операторов в том месте программного кода, где разрешен только один, например в ИЛИ-списке или И-списке, то можете сделать это, заключив операторы в фигурные скобки {} и создав тем самым </w:t>
      </w:r>
      <w:r>
        <w:rPr>
          <w:b/>
        </w:rPr>
        <w:t>операторный блок</w:t>
      </w:r>
      <w:r>
        <w:rPr/>
        <w:t>. Например:</w:t>
      </w:r>
    </w:p>
    <w:p>
      <w:pPr>
        <w:pStyle w:val="BodyText"/>
        <w:spacing w:line="320" w:lineRule="exact"/>
        <w:ind w:left="710"/>
        <w:jc w:val="both"/>
      </w:pPr>
      <w:r>
        <w:rPr/>
        <w:t>get_confirm</w:t>
      </w:r>
      <w:r>
        <w:rPr>
          <w:spacing w:val="-8"/>
        </w:rPr>
        <w:t> </w:t>
      </w:r>
      <w:r>
        <w:rPr/>
        <w:t>&amp;&amp;</w:t>
      </w:r>
      <w:r>
        <w:rPr>
          <w:spacing w:val="31"/>
        </w:rPr>
        <w:t>  </w:t>
      </w:r>
      <w:r>
        <w:rPr>
          <w:spacing w:val="-10"/>
        </w:rPr>
        <w:t>{</w:t>
      </w:r>
    </w:p>
    <w:p>
      <w:pPr>
        <w:pStyle w:val="BodyText"/>
        <w:ind w:left="710" w:right="3800"/>
      </w:pPr>
      <w:r>
        <w:rPr/>
        <w:t>grep</w:t>
      </w:r>
      <w:r>
        <w:rPr>
          <w:spacing w:val="-4"/>
        </w:rPr>
        <w:t> </w:t>
      </w:r>
      <w:r>
        <w:rPr/>
        <w:t>-v</w:t>
      </w:r>
      <w:r>
        <w:rPr>
          <w:spacing w:val="-8"/>
        </w:rPr>
        <w:t> </w:t>
      </w:r>
      <w:r>
        <w:rPr/>
        <w:t>"$cdcatnum"</w:t>
      </w:r>
      <w:r>
        <w:rPr>
          <w:spacing w:val="40"/>
        </w:rPr>
        <w:t> </w:t>
      </w:r>
      <w:r>
        <w:rPr/>
        <w:t>$tracks_file</w:t>
      </w:r>
      <w:r>
        <w:rPr>
          <w:spacing w:val="-5"/>
        </w:rPr>
        <w:t> </w:t>
      </w:r>
      <w:r>
        <w:rPr/>
        <w:t>&gt;</w:t>
      </w:r>
      <w:r>
        <w:rPr>
          <w:spacing w:val="40"/>
        </w:rPr>
        <w:t> </w:t>
      </w:r>
      <w:r>
        <w:rPr/>
        <w:t>$temp_file cat $temp_file &gt; $tracks_file</w:t>
      </w:r>
    </w:p>
    <w:p>
      <w:pPr>
        <w:pStyle w:val="BodyText"/>
        <w:ind w:left="710" w:right="7165"/>
      </w:pPr>
      <w:r>
        <w:rPr>
          <w:spacing w:val="-4"/>
        </w:rPr>
        <w:t>echo </w:t>
      </w:r>
      <w:r>
        <w:rPr>
          <w:spacing w:val="-2"/>
        </w:rPr>
        <w:t>add_record_tracks</w:t>
      </w:r>
    </w:p>
    <w:p>
      <w:pPr>
        <w:spacing w:line="321" w:lineRule="exact" w:before="0"/>
        <w:ind w:left="2808" w:right="0" w:firstLine="0"/>
        <w:jc w:val="left"/>
        <w:rPr>
          <w:sz w:val="28"/>
        </w:rPr>
      </w:pPr>
      <w:r>
        <w:rPr>
          <w:spacing w:val="-10"/>
          <w:sz w:val="28"/>
        </w:rPr>
        <w:t>}</w:t>
      </w:r>
    </w:p>
    <w:p>
      <w:pPr>
        <w:pStyle w:val="BodyText"/>
        <w:spacing w:before="6"/>
        <w:ind w:left="0"/>
      </w:pPr>
    </w:p>
    <w:p>
      <w:pPr>
        <w:pStyle w:val="Heading2"/>
        <w:ind w:left="710"/>
      </w:pPr>
      <w:r>
        <w:rPr/>
        <w:t>Оператор</w:t>
      </w:r>
      <w:r>
        <w:rPr>
          <w:spacing w:val="-5"/>
        </w:rPr>
        <w:t> </w:t>
      </w:r>
      <w:r>
        <w:rPr/>
        <w:t>выбора</w:t>
      </w:r>
      <w:r>
        <w:rPr>
          <w:spacing w:val="-4"/>
        </w:rPr>
        <w:t> case</w:t>
      </w:r>
    </w:p>
    <w:p>
      <w:pPr>
        <w:pStyle w:val="BodyText"/>
        <w:tabs>
          <w:tab w:pos="2294" w:val="left" w:leader="none"/>
          <w:tab w:pos="3072" w:val="left" w:leader="none"/>
          <w:tab w:pos="4365" w:val="left" w:leader="none"/>
          <w:tab w:pos="5655" w:val="left" w:leader="none"/>
          <w:tab w:pos="6409" w:val="left" w:leader="none"/>
          <w:tab w:pos="8551" w:val="left" w:leader="none"/>
        </w:tabs>
        <w:ind w:right="850" w:firstLine="707"/>
      </w:pPr>
      <w:r>
        <w:rPr>
          <w:spacing w:val="-2"/>
        </w:rPr>
        <w:t>Оператор</w:t>
      </w:r>
      <w:r>
        <w:rPr/>
        <w:tab/>
      </w:r>
      <w:r>
        <w:rPr>
          <w:spacing w:val="-4"/>
        </w:rPr>
        <w:t>case</w:t>
      </w:r>
      <w:r>
        <w:rPr/>
        <w:tab/>
      </w:r>
      <w:r>
        <w:rPr>
          <w:spacing w:val="-2"/>
        </w:rPr>
        <w:t>немного</w:t>
      </w:r>
      <w:r>
        <w:rPr/>
        <w:tab/>
      </w:r>
      <w:r>
        <w:rPr>
          <w:spacing w:val="-2"/>
        </w:rPr>
        <w:t>сложнее</w:t>
      </w:r>
      <w:r>
        <w:rPr/>
        <w:tab/>
      </w:r>
      <w:r>
        <w:rPr>
          <w:spacing w:val="-4"/>
        </w:rPr>
        <w:t>уже</w:t>
      </w:r>
      <w:r>
        <w:rPr/>
        <w:tab/>
      </w:r>
      <w:r>
        <w:rPr>
          <w:spacing w:val="-2"/>
        </w:rPr>
        <w:t>рассмотренных</w:t>
      </w:r>
      <w:r>
        <w:rPr/>
        <w:tab/>
      </w:r>
      <w:r>
        <w:rPr>
          <w:spacing w:val="-2"/>
        </w:rPr>
        <w:t>ранее </w:t>
      </w:r>
      <w:r>
        <w:rPr/>
        <w:t>операторов. Формат записи оператора следующий:</w:t>
      </w:r>
    </w:p>
    <w:p>
      <w:pPr>
        <w:pStyle w:val="BodyText"/>
        <w:spacing w:line="321" w:lineRule="exact"/>
        <w:ind w:left="710"/>
      </w:pPr>
      <w:r>
        <w:rPr/>
        <w:t>саsе</w:t>
      </w:r>
      <w:r>
        <w:rPr>
          <w:spacing w:val="-9"/>
        </w:rPr>
        <w:t> </w:t>
      </w:r>
      <w:r>
        <w:rPr/>
        <w:t>переменная</w:t>
      </w:r>
      <w:r>
        <w:rPr>
          <w:spacing w:val="-2"/>
        </w:rPr>
        <w:t> </w:t>
      </w:r>
      <w:r>
        <w:rPr>
          <w:spacing w:val="-5"/>
        </w:rPr>
        <w:t>in</w:t>
      </w:r>
    </w:p>
    <w:p>
      <w:pPr>
        <w:pStyle w:val="BodyText"/>
        <w:tabs>
          <w:tab w:pos="3304" w:val="left" w:leader="none"/>
          <w:tab w:pos="3815" w:val="left" w:leader="none"/>
        </w:tabs>
        <w:ind w:left="710" w:right="4819"/>
      </w:pPr>
      <w:r>
        <w:rPr/>
        <w:t>образец</w:t>
      </w:r>
      <w:r>
        <w:rPr>
          <w:spacing w:val="40"/>
        </w:rPr>
        <w:t> </w:t>
      </w:r>
      <w:r>
        <w:rPr/>
        <w:t>[ | образец]</w:t>
        <w:tab/>
      </w:r>
      <w:r>
        <w:rPr>
          <w:spacing w:val="-4"/>
        </w:rPr>
        <w:t>...)</w:t>
      </w:r>
      <w:r>
        <w:rPr/>
        <w:tab/>
      </w:r>
      <w:r>
        <w:rPr>
          <w:spacing w:val="-2"/>
        </w:rPr>
        <w:t>операторы;; </w:t>
      </w:r>
      <w:r>
        <w:rPr/>
        <w:t>образец</w:t>
      </w:r>
      <w:r>
        <w:rPr>
          <w:spacing w:val="66"/>
        </w:rPr>
        <w:t> </w:t>
      </w:r>
      <w:r>
        <w:rPr/>
        <w:t>[</w:t>
      </w:r>
      <w:r>
        <w:rPr>
          <w:spacing w:val="-1"/>
        </w:rPr>
        <w:t> </w:t>
      </w:r>
      <w:r>
        <w:rPr/>
        <w:t>|</w:t>
      </w:r>
      <w:r>
        <w:rPr>
          <w:spacing w:val="-2"/>
        </w:rPr>
        <w:t> образец]</w:t>
      </w:r>
      <w:r>
        <w:rPr/>
        <w:tab/>
      </w:r>
      <w:r>
        <w:rPr>
          <w:spacing w:val="-70"/>
        </w:rPr>
        <w:t> </w:t>
      </w:r>
      <w:r>
        <w:rPr>
          <w:spacing w:val="-4"/>
        </w:rPr>
        <w:t>...)</w:t>
      </w:r>
      <w:r>
        <w:rPr/>
        <w:tab/>
      </w:r>
      <w:r>
        <w:rPr>
          <w:spacing w:val="-70"/>
        </w:rPr>
        <w:t> </w:t>
      </w:r>
      <w:r>
        <w:rPr>
          <w:spacing w:val="-2"/>
        </w:rPr>
        <w:t>операторы;;</w:t>
      </w:r>
    </w:p>
    <w:p>
      <w:pPr>
        <w:pStyle w:val="BodyText"/>
        <w:spacing w:after="0"/>
        <w:sectPr>
          <w:pgSz w:w="11910" w:h="16840"/>
          <w:pgMar w:header="0" w:footer="1147" w:top="1320" w:bottom="1340" w:left="1275" w:right="566"/>
        </w:sectPr>
      </w:pPr>
    </w:p>
    <w:p>
      <w:pPr>
        <w:pStyle w:val="BodyText"/>
        <w:spacing w:line="322" w:lineRule="exact" w:before="73"/>
        <w:ind w:left="710"/>
      </w:pPr>
      <w:r>
        <w:rPr>
          <w:spacing w:val="-4"/>
        </w:rPr>
        <w:t>esас</w:t>
      </w:r>
    </w:p>
    <w:p>
      <w:pPr>
        <w:pStyle w:val="BodyText"/>
        <w:ind w:right="850" w:firstLine="707"/>
        <w:jc w:val="both"/>
      </w:pPr>
      <w:r>
        <w:rPr/>
        <w:t>Конструкция оператора case позволяет сопоставлять содержимое переменной с образцами и затем выполнять разные операторы в зависимости от того, с каким образцом найдено соответствие. Это гораздо проще, чем проверять несколько условий, применяемых во</w:t>
      </w:r>
      <w:r>
        <w:rPr>
          <w:spacing w:val="40"/>
        </w:rPr>
        <w:t> </w:t>
      </w:r>
      <w:r>
        <w:rPr/>
        <w:t>множественных операторах if, elif и else.</w:t>
      </w:r>
    </w:p>
    <w:p>
      <w:pPr>
        <w:pStyle w:val="BodyText"/>
        <w:ind w:right="850" w:firstLine="707"/>
        <w:jc w:val="both"/>
      </w:pPr>
      <w:r>
        <w:rPr/>
        <w:t>Каждая ветвь с образцами завершается удвоенным символом точка с запятой (;;). В каждой ветви оператора case можно поместить несколько операторов, поэтому сдвоенная точка с запятой необходима для отметки завершения очередного оператора и начала следующей ветви с новым образцом в операторе case.</w:t>
      </w:r>
    </w:p>
    <w:p>
      <w:pPr>
        <w:pStyle w:val="BodyText"/>
        <w:spacing w:before="6"/>
        <w:ind w:left="0"/>
      </w:pPr>
    </w:p>
    <w:p>
      <w:pPr>
        <w:pStyle w:val="Heading2"/>
        <w:ind w:left="710"/>
        <w:jc w:val="both"/>
      </w:pPr>
      <w:r>
        <w:rPr/>
        <w:t>Оператор</w:t>
      </w:r>
      <w:r>
        <w:rPr>
          <w:spacing w:val="-5"/>
        </w:rPr>
        <w:t> </w:t>
      </w:r>
      <w:r>
        <w:rPr/>
        <w:t>цикла</w:t>
      </w:r>
      <w:r>
        <w:rPr>
          <w:spacing w:val="-4"/>
        </w:rPr>
        <w:t> </w:t>
      </w:r>
      <w:r>
        <w:rPr>
          <w:spacing w:val="-5"/>
        </w:rPr>
        <w:t>for</w:t>
      </w:r>
    </w:p>
    <w:p>
      <w:pPr>
        <w:pStyle w:val="BodyText"/>
        <w:ind w:right="852" w:firstLine="566"/>
        <w:jc w:val="both"/>
      </w:pPr>
      <w:r>
        <w:rPr/>
        <w:t>Цикл for предназначен для обработки в цикле ряда значений, которые могут представлять собой любое множество строк. Строки могут быть просто перечислены в программе или, что бывает чаще, представлять собой результат выполненной командной оболочкой подстановки имен файлов. Синтаксис оператора цикла:</w:t>
      </w:r>
    </w:p>
    <w:p>
      <w:pPr>
        <w:pStyle w:val="BodyText"/>
        <w:ind w:left="710" w:right="6125"/>
        <w:jc w:val="both"/>
      </w:pPr>
      <w:r>
        <w:rPr/>
        <w:t>for</w:t>
      </w:r>
      <w:r>
        <w:rPr>
          <w:spacing w:val="-11"/>
        </w:rPr>
        <w:t> </w:t>
      </w:r>
      <w:r>
        <w:rPr/>
        <w:t>переменная</w:t>
      </w:r>
      <w:r>
        <w:rPr>
          <w:spacing w:val="-11"/>
        </w:rPr>
        <w:t> </w:t>
      </w:r>
      <w:r>
        <w:rPr/>
        <w:t>in</w:t>
      </w:r>
      <w:r>
        <w:rPr>
          <w:spacing w:val="-10"/>
        </w:rPr>
        <w:t> </w:t>
      </w:r>
      <w:r>
        <w:rPr/>
        <w:t>значения </w:t>
      </w:r>
      <w:r>
        <w:rPr>
          <w:spacing w:val="-6"/>
        </w:rPr>
        <w:t>do</w:t>
      </w:r>
    </w:p>
    <w:p>
      <w:pPr>
        <w:pStyle w:val="BodyText"/>
        <w:ind w:left="710" w:right="7598" w:firstLine="208"/>
      </w:pPr>
      <w:r>
        <w:rPr>
          <w:spacing w:val="-2"/>
        </w:rPr>
        <w:t>операторы </w:t>
      </w:r>
      <w:r>
        <w:rPr>
          <w:spacing w:val="-4"/>
        </w:rPr>
        <w:t>done</w:t>
      </w:r>
    </w:p>
    <w:p>
      <w:pPr>
        <w:pStyle w:val="BodyText"/>
        <w:spacing w:before="1"/>
        <w:ind w:left="0"/>
      </w:pPr>
    </w:p>
    <w:p>
      <w:pPr>
        <w:pStyle w:val="Heading2"/>
        <w:spacing w:line="321" w:lineRule="exact"/>
        <w:ind w:left="143"/>
      </w:pPr>
      <w:r>
        <w:rPr/>
        <w:t>Пример</w:t>
      </w:r>
      <w:r>
        <w:rPr>
          <w:spacing w:val="-4"/>
        </w:rPr>
        <w:t> </w:t>
      </w:r>
      <w:r>
        <w:rPr>
          <w:spacing w:val="-5"/>
        </w:rPr>
        <w:t>8:</w:t>
      </w:r>
    </w:p>
    <w:p>
      <w:pPr>
        <w:pStyle w:val="BodyText"/>
        <w:spacing w:line="320" w:lineRule="exact"/>
        <w:ind w:left="710"/>
      </w:pPr>
      <w:r>
        <w:rPr>
          <w:spacing w:val="-2"/>
        </w:rPr>
        <w:t>#!/bin/sh</w:t>
      </w:r>
    </w:p>
    <w:p>
      <w:pPr>
        <w:pStyle w:val="BodyText"/>
        <w:ind w:left="849" w:right="6391" w:hanging="140"/>
      </w:pPr>
      <w:r>
        <w:rPr/>
        <w:t>for</w:t>
      </w:r>
      <w:r>
        <w:rPr>
          <w:spacing w:val="-5"/>
        </w:rPr>
        <w:t> </w:t>
      </w:r>
      <w:r>
        <w:rPr/>
        <w:t>foo</w:t>
      </w:r>
      <w:r>
        <w:rPr>
          <w:spacing w:val="-8"/>
        </w:rPr>
        <w:t> </w:t>
      </w:r>
      <w:r>
        <w:rPr/>
        <w:t>in</w:t>
      </w:r>
      <w:r>
        <w:rPr>
          <w:spacing w:val="-8"/>
        </w:rPr>
        <w:t> </w:t>
      </w:r>
      <w:r>
        <w:rPr/>
        <w:t>bar</w:t>
      </w:r>
      <w:r>
        <w:rPr>
          <w:spacing w:val="-8"/>
        </w:rPr>
        <w:t> </w:t>
      </w:r>
      <w:r>
        <w:rPr/>
        <w:t>dog</w:t>
      </w:r>
      <w:r>
        <w:rPr>
          <w:spacing w:val="-4"/>
        </w:rPr>
        <w:t> </w:t>
      </w:r>
      <w:r>
        <w:rPr/>
        <w:t>413</w:t>
      </w:r>
      <w:r>
        <w:rPr>
          <w:spacing w:val="-4"/>
        </w:rPr>
        <w:t> </w:t>
      </w:r>
      <w:r>
        <w:rPr/>
        <w:t>do echo $foo</w:t>
      </w:r>
    </w:p>
    <w:p>
      <w:pPr>
        <w:pStyle w:val="BodyText"/>
        <w:ind w:left="710" w:right="8467"/>
      </w:pPr>
      <w:r>
        <w:rPr>
          <w:spacing w:val="-4"/>
        </w:rPr>
        <w:t>done </w:t>
      </w:r>
      <w:r>
        <w:rPr/>
        <w:t>exit</w:t>
      </w:r>
      <w:r>
        <w:rPr>
          <w:spacing w:val="-5"/>
        </w:rPr>
        <w:t> </w:t>
      </w:r>
      <w:r>
        <w:rPr>
          <w:spacing w:val="-12"/>
        </w:rPr>
        <w:t>0</w:t>
      </w:r>
    </w:p>
    <w:p>
      <w:pPr>
        <w:pStyle w:val="BodyText"/>
        <w:spacing w:line="321" w:lineRule="exact"/>
        <w:ind w:left="710"/>
      </w:pPr>
      <w:r>
        <w:rPr/>
        <w:t>В</w:t>
      </w:r>
      <w:r>
        <w:rPr>
          <w:spacing w:val="-6"/>
        </w:rPr>
        <w:t> </w:t>
      </w:r>
      <w:r>
        <w:rPr/>
        <w:t>результате</w:t>
      </w:r>
      <w:r>
        <w:rPr>
          <w:spacing w:val="-6"/>
        </w:rPr>
        <w:t> </w:t>
      </w:r>
      <w:r>
        <w:rPr/>
        <w:t>будет</w:t>
      </w:r>
      <w:r>
        <w:rPr>
          <w:spacing w:val="-4"/>
        </w:rPr>
        <w:t> </w:t>
      </w:r>
      <w:r>
        <w:rPr/>
        <w:t>получен</w:t>
      </w:r>
      <w:r>
        <w:rPr>
          <w:spacing w:val="-4"/>
        </w:rPr>
        <w:t> </w:t>
      </w:r>
      <w:r>
        <w:rPr/>
        <w:t>следующий</w:t>
      </w:r>
      <w:r>
        <w:rPr>
          <w:spacing w:val="-7"/>
        </w:rPr>
        <w:t> </w:t>
      </w:r>
      <w:r>
        <w:rPr>
          <w:spacing w:val="-2"/>
        </w:rPr>
        <w:t>вывод:</w:t>
      </w:r>
    </w:p>
    <w:p>
      <w:pPr>
        <w:pStyle w:val="BodyText"/>
        <w:ind w:left="710" w:right="8932"/>
        <w:jc w:val="both"/>
      </w:pPr>
      <w:r>
        <w:rPr>
          <w:spacing w:val="-4"/>
        </w:rPr>
        <w:t>bar dog </w:t>
      </w:r>
      <w:r>
        <w:rPr>
          <w:spacing w:val="-5"/>
        </w:rPr>
        <w:t>413</w:t>
      </w:r>
    </w:p>
    <w:p>
      <w:pPr>
        <w:pStyle w:val="BodyText"/>
        <w:spacing w:before="1"/>
        <w:ind w:right="848" w:firstLine="707"/>
        <w:jc w:val="both"/>
      </w:pPr>
      <w:r>
        <w:rPr/>
        <w:t>Что произойдет, если изменить первую строку</w:t>
      </w:r>
      <w:r>
        <w:rPr>
          <w:spacing w:val="-1"/>
        </w:rPr>
        <w:t> </w:t>
      </w:r>
      <w:r>
        <w:rPr/>
        <w:t>с for foo in bar dog</w:t>
      </w:r>
      <w:r>
        <w:rPr>
          <w:spacing w:val="-1"/>
        </w:rPr>
        <w:t> </w:t>
      </w:r>
      <w:r>
        <w:rPr/>
        <w:t>413 на for foo in "bar dog 413"? Напоминаем, что вставка кавычек заставляет командную оболочку считать все, что находится между ними, единой строкой. Это один из способов сохранения пробелов в переменной.</w:t>
      </w:r>
    </w:p>
    <w:p>
      <w:pPr>
        <w:pStyle w:val="BodyText"/>
        <w:spacing w:line="322" w:lineRule="exact" w:before="1"/>
        <w:ind w:left="851"/>
        <w:jc w:val="both"/>
      </w:pPr>
      <w:r>
        <w:rPr/>
        <w:t>Как</w:t>
      </w:r>
      <w:r>
        <w:rPr>
          <w:spacing w:val="-3"/>
        </w:rPr>
        <w:t> </w:t>
      </w:r>
      <w:r>
        <w:rPr/>
        <w:t>работает</w:t>
      </w:r>
      <w:r>
        <w:rPr>
          <w:spacing w:val="-6"/>
        </w:rPr>
        <w:t> </w:t>
      </w:r>
      <w:r>
        <w:rPr>
          <w:spacing w:val="-4"/>
        </w:rPr>
        <w:t>цикл</w:t>
      </w:r>
    </w:p>
    <w:p>
      <w:pPr>
        <w:pStyle w:val="BodyText"/>
        <w:ind w:right="849" w:firstLine="707"/>
        <w:jc w:val="both"/>
      </w:pPr>
      <w:r>
        <w:rPr/>
        <w:t>В данном примере создается переменная foo и ей в каждом проходе цикла for присваиваются разные значения. Поскольку оболочка считает по умолчанию все переменные строковыми, применять строку 413 так же допустимо, как и строку dog.</w:t>
      </w:r>
    </w:p>
    <w:p>
      <w:pPr>
        <w:pStyle w:val="BodyText"/>
        <w:spacing w:after="0"/>
        <w:jc w:val="both"/>
        <w:sectPr>
          <w:pgSz w:w="11910" w:h="16840"/>
          <w:pgMar w:header="0" w:footer="1147" w:top="1320" w:bottom="1340" w:left="1275" w:right="566"/>
        </w:sectPr>
      </w:pPr>
    </w:p>
    <w:p>
      <w:pPr>
        <w:pStyle w:val="BodyText"/>
        <w:spacing w:line="322" w:lineRule="exact" w:before="73"/>
        <w:jc w:val="both"/>
      </w:pPr>
      <w:r>
        <w:rPr>
          <w:b/>
        </w:rPr>
        <w:t>Пример</w:t>
      </w:r>
      <w:r>
        <w:rPr>
          <w:b/>
          <w:spacing w:val="-4"/>
        </w:rPr>
        <w:t> </w:t>
      </w:r>
      <w:r>
        <w:rPr>
          <w:b/>
        </w:rPr>
        <w:t>9</w:t>
      </w:r>
      <w:r>
        <w:rPr/>
        <w:t>:Применение</w:t>
      </w:r>
      <w:r>
        <w:rPr>
          <w:spacing w:val="-6"/>
        </w:rPr>
        <w:t> </w:t>
      </w:r>
      <w:r>
        <w:rPr/>
        <w:t>цикла</w:t>
      </w:r>
      <w:r>
        <w:rPr>
          <w:spacing w:val="-2"/>
        </w:rPr>
        <w:t> </w:t>
      </w:r>
      <w:r>
        <w:rPr/>
        <w:t>for</w:t>
      </w:r>
      <w:r>
        <w:rPr>
          <w:spacing w:val="-4"/>
        </w:rPr>
        <w:t> </w:t>
      </w:r>
      <w:r>
        <w:rPr/>
        <w:t>с</w:t>
      </w:r>
      <w:r>
        <w:rPr>
          <w:spacing w:val="-3"/>
        </w:rPr>
        <w:t> </w:t>
      </w:r>
      <w:r>
        <w:rPr>
          <w:spacing w:val="-2"/>
        </w:rPr>
        <w:t>метасимволами</w:t>
      </w:r>
    </w:p>
    <w:p>
      <w:pPr>
        <w:pStyle w:val="BodyText"/>
        <w:ind w:right="851" w:firstLine="707"/>
        <w:jc w:val="both"/>
      </w:pPr>
      <w:r>
        <w:rPr/>
        <w:t>Цикл for обычно используется в командной оболочке вместе с метасимволами или знаками подстановки для имен файлов. Это означает применение метасимвола для строковых значений и предоставление оболочке возможности подставлять все значения на этапе выполнения.</w:t>
      </w:r>
    </w:p>
    <w:p>
      <w:pPr>
        <w:pStyle w:val="BodyText"/>
        <w:spacing w:before="1"/>
        <w:ind w:right="847" w:firstLine="707"/>
        <w:jc w:val="both"/>
      </w:pPr>
      <w:r>
        <w:rPr/>
        <w:t>Этот прием использован в первом примере first. В сценарии применялись средства подстановки командной оболочки — символ * для подстановки имен всех файлов из текущего каталога. Каждое из этих имен по очереди используется в качестве значения переменной $file внутри цикла for.</w:t>
      </w:r>
    </w:p>
    <w:p>
      <w:pPr>
        <w:pStyle w:val="BodyText"/>
        <w:ind w:right="849" w:firstLine="707"/>
        <w:jc w:val="both"/>
      </w:pPr>
      <w:r>
        <w:rPr/>
        <w:t>Рассмотрим еще один пример подстановки с помощью метасимвола. Допустим, нужно вывести на экран все</w:t>
      </w:r>
      <w:r>
        <w:rPr>
          <w:spacing w:val="-1"/>
        </w:rPr>
        <w:t> </w:t>
      </w:r>
      <w:r>
        <w:rPr/>
        <w:t>имена</w:t>
      </w:r>
      <w:r>
        <w:rPr>
          <w:spacing w:val="-1"/>
        </w:rPr>
        <w:t> </w:t>
      </w:r>
      <w:r>
        <w:rPr/>
        <w:t>файлов сценариев в текущем каталоге, начинающиеся с буквы "f" , и имена всех сценариев заканчиваются символами .sh. Это можно сделать следующим образом:</w:t>
      </w:r>
    </w:p>
    <w:p>
      <w:pPr>
        <w:pStyle w:val="BodyText"/>
        <w:spacing w:line="322" w:lineRule="exact"/>
        <w:ind w:left="710"/>
      </w:pPr>
      <w:r>
        <w:rPr>
          <w:spacing w:val="-2"/>
        </w:rPr>
        <w:t>#!/bin/sh</w:t>
      </w:r>
    </w:p>
    <w:p>
      <w:pPr>
        <w:pStyle w:val="BodyText"/>
        <w:ind w:left="779" w:right="6600" w:hanging="70"/>
      </w:pPr>
      <w:r>
        <w:rPr/>
        <w:t>for</w:t>
      </w:r>
      <w:r>
        <w:rPr>
          <w:spacing w:val="-7"/>
        </w:rPr>
        <w:t> </w:t>
      </w:r>
      <w:r>
        <w:rPr/>
        <w:t>file</w:t>
      </w:r>
      <w:r>
        <w:rPr>
          <w:spacing w:val="-9"/>
        </w:rPr>
        <w:t> </w:t>
      </w:r>
      <w:r>
        <w:rPr/>
        <w:t>in</w:t>
      </w:r>
      <w:r>
        <w:rPr>
          <w:spacing w:val="-9"/>
        </w:rPr>
        <w:t> </w:t>
      </w:r>
      <w:r>
        <w:rPr/>
        <w:t>$(ls</w:t>
      </w:r>
      <w:r>
        <w:rPr>
          <w:spacing w:val="-6"/>
        </w:rPr>
        <w:t> </w:t>
      </w:r>
      <w:r>
        <w:rPr/>
        <w:t>f*.sh);</w:t>
      </w:r>
      <w:r>
        <w:rPr>
          <w:spacing w:val="-6"/>
        </w:rPr>
        <w:t> </w:t>
      </w:r>
      <w:r>
        <w:rPr/>
        <w:t>do echo $file</w:t>
      </w:r>
    </w:p>
    <w:p>
      <w:pPr>
        <w:pStyle w:val="BodyText"/>
        <w:ind w:left="710" w:right="8240"/>
      </w:pPr>
      <w:r>
        <w:rPr>
          <w:spacing w:val="-4"/>
        </w:rPr>
        <w:t>done</w:t>
      </w:r>
      <w:r>
        <w:rPr>
          <w:spacing w:val="40"/>
        </w:rPr>
        <w:t> </w:t>
      </w:r>
      <w:r>
        <w:rPr/>
        <w:t>echo</w:t>
      </w:r>
      <w:r>
        <w:rPr>
          <w:spacing w:val="-18"/>
        </w:rPr>
        <w:t> </w:t>
      </w:r>
      <w:r>
        <w:rPr/>
        <w:t>$file exit 0</w:t>
      </w:r>
    </w:p>
    <w:p>
      <w:pPr>
        <w:pStyle w:val="BodyText"/>
        <w:ind w:left="851"/>
        <w:jc w:val="both"/>
      </w:pPr>
      <w:r>
        <w:rPr/>
        <w:t>В</w:t>
      </w:r>
      <w:r>
        <w:rPr>
          <w:spacing w:val="47"/>
        </w:rPr>
        <w:t>  </w:t>
      </w:r>
      <w:r>
        <w:rPr/>
        <w:t>примере</w:t>
      </w:r>
      <w:r>
        <w:rPr>
          <w:spacing w:val="48"/>
        </w:rPr>
        <w:t>  </w:t>
      </w:r>
      <w:r>
        <w:rPr/>
        <w:t>показано</w:t>
      </w:r>
      <w:r>
        <w:rPr>
          <w:spacing w:val="48"/>
        </w:rPr>
        <w:t>  </w:t>
      </w:r>
      <w:r>
        <w:rPr/>
        <w:t>применение</w:t>
      </w:r>
      <w:r>
        <w:rPr>
          <w:spacing w:val="48"/>
        </w:rPr>
        <w:t>  </w:t>
      </w:r>
      <w:r>
        <w:rPr/>
        <w:t>синтаксической</w:t>
      </w:r>
      <w:r>
        <w:rPr>
          <w:spacing w:val="50"/>
        </w:rPr>
        <w:t>  </w:t>
      </w:r>
      <w:r>
        <w:rPr>
          <w:spacing w:val="-2"/>
        </w:rPr>
        <w:t>конструкции</w:t>
      </w:r>
    </w:p>
    <w:p>
      <w:pPr>
        <w:pStyle w:val="BodyText"/>
        <w:ind w:right="847"/>
        <w:jc w:val="both"/>
      </w:pPr>
      <w:r>
        <w:rPr/>
        <w:t>$(команда). Обычно список параметров для цикла for задается выводом команды, включенной в конструкцию $(). Командная оболочка раскрывает f*.sh, подставляя имена всех файлов, соответствующих данному шаблону.</w:t>
      </w:r>
    </w:p>
    <w:p>
      <w:pPr>
        <w:pStyle w:val="BodyText"/>
        <w:spacing w:before="1"/>
        <w:ind w:right="852" w:firstLine="707"/>
        <w:jc w:val="both"/>
      </w:pPr>
      <w:r>
        <w:rPr/>
        <w:t>Все подстановки переменных в сценариях командной оболочки делаются во время выполнения сценария, а не в процессе их написания, поэтому все синтаксические ошибки в объявлениях переменных обнаруживаются только на этапе выполнения, как было показано ранее, когда мы заключали в кавычки пустые переменные.</w:t>
      </w:r>
    </w:p>
    <w:p>
      <w:pPr>
        <w:pStyle w:val="BodyText"/>
        <w:spacing w:before="2"/>
        <w:ind w:left="0"/>
      </w:pPr>
    </w:p>
    <w:p>
      <w:pPr>
        <w:pStyle w:val="Heading2"/>
        <w:spacing w:line="321" w:lineRule="exact" w:before="1"/>
        <w:jc w:val="both"/>
      </w:pPr>
      <w:r>
        <w:rPr/>
        <w:t>Цикл</w:t>
      </w:r>
      <w:r>
        <w:rPr>
          <w:spacing w:val="-8"/>
        </w:rPr>
        <w:t> </w:t>
      </w:r>
      <w:r>
        <w:rPr>
          <w:spacing w:val="-2"/>
        </w:rPr>
        <w:t>while</w:t>
      </w:r>
    </w:p>
    <w:p>
      <w:pPr>
        <w:pStyle w:val="BodyText"/>
        <w:ind w:right="852" w:firstLine="707"/>
        <w:jc w:val="both"/>
      </w:pPr>
      <w:r>
        <w:rPr/>
        <w:t>Поскольку по умолчанию командная оболочка считает все значения строками, оператор for хорош для циклической обработки наборов строк, но не слишком удобен, если не известно заранее, сколько раз придется его </w:t>
      </w:r>
      <w:r>
        <w:rPr>
          <w:spacing w:val="-2"/>
        </w:rPr>
        <w:t>выполнить.</w:t>
      </w:r>
    </w:p>
    <w:p>
      <w:pPr>
        <w:pStyle w:val="BodyText"/>
        <w:ind w:right="854" w:firstLine="707"/>
        <w:jc w:val="both"/>
      </w:pPr>
      <w:r>
        <w:rPr/>
        <w:t>Если нужно повторить выполнение последовательности команд, но заранее не известно, сколько раз следует их выполнить, применяется цикл while со следующей синтаксической записью:</w:t>
      </w:r>
    </w:p>
    <w:p>
      <w:pPr>
        <w:pStyle w:val="BodyText"/>
        <w:ind w:left="710" w:right="6600"/>
      </w:pPr>
      <w:r>
        <w:rPr/>
        <w:t>while</w:t>
      </w:r>
      <w:r>
        <w:rPr>
          <w:spacing w:val="-17"/>
        </w:rPr>
        <w:t> </w:t>
      </w:r>
      <w:r>
        <w:rPr/>
        <w:t>условие</w:t>
      </w:r>
      <w:r>
        <w:rPr>
          <w:spacing w:val="-17"/>
        </w:rPr>
        <w:t> </w:t>
      </w:r>
      <w:r>
        <w:rPr/>
        <w:t>do </w:t>
      </w:r>
      <w:r>
        <w:rPr>
          <w:spacing w:val="-2"/>
        </w:rPr>
        <w:t>операторы</w:t>
      </w:r>
    </w:p>
    <w:p>
      <w:pPr>
        <w:pStyle w:val="BodyText"/>
        <w:spacing w:line="321" w:lineRule="exact"/>
        <w:ind w:left="710"/>
      </w:pPr>
      <w:r>
        <w:rPr>
          <w:spacing w:val="-4"/>
        </w:rPr>
        <w:t>done</w:t>
      </w:r>
    </w:p>
    <w:p>
      <w:pPr>
        <w:spacing w:before="0"/>
        <w:ind w:left="710" w:right="3855" w:hanging="567"/>
        <w:jc w:val="left"/>
        <w:rPr>
          <w:sz w:val="28"/>
        </w:rPr>
      </w:pPr>
      <w:r>
        <w:rPr>
          <w:b/>
          <w:sz w:val="28"/>
        </w:rPr>
        <w:t>Пример</w:t>
      </w:r>
      <w:r>
        <w:rPr>
          <w:b/>
          <w:spacing w:val="-9"/>
          <w:sz w:val="28"/>
        </w:rPr>
        <w:t> </w:t>
      </w:r>
      <w:r>
        <w:rPr>
          <w:b/>
          <w:sz w:val="28"/>
        </w:rPr>
        <w:t>10:</w:t>
      </w:r>
      <w:r>
        <w:rPr>
          <w:b/>
          <w:spacing w:val="-9"/>
          <w:sz w:val="28"/>
        </w:rPr>
        <w:t> </w:t>
      </w:r>
      <w:r>
        <w:rPr>
          <w:sz w:val="28"/>
        </w:rPr>
        <w:t>Программа</w:t>
      </w:r>
      <w:r>
        <w:rPr>
          <w:spacing w:val="-9"/>
          <w:sz w:val="28"/>
        </w:rPr>
        <w:t> </w:t>
      </w:r>
      <w:r>
        <w:rPr>
          <w:sz w:val="28"/>
        </w:rPr>
        <w:t>проверки</w:t>
      </w:r>
      <w:r>
        <w:rPr>
          <w:spacing w:val="-9"/>
          <w:sz w:val="28"/>
        </w:rPr>
        <w:t> </w:t>
      </w:r>
      <w:r>
        <w:rPr>
          <w:sz w:val="28"/>
        </w:rPr>
        <w:t>паролей. </w:t>
      </w:r>
      <w:r>
        <w:rPr>
          <w:spacing w:val="-2"/>
          <w:sz w:val="28"/>
        </w:rPr>
        <w:t>#!/bin/sh</w:t>
      </w:r>
    </w:p>
    <w:p>
      <w:pPr>
        <w:spacing w:after="0"/>
        <w:jc w:val="left"/>
        <w:rPr>
          <w:sz w:val="28"/>
        </w:rPr>
        <w:sectPr>
          <w:pgSz w:w="11910" w:h="16840"/>
          <w:pgMar w:header="0" w:footer="1147" w:top="1320" w:bottom="1340" w:left="1275" w:right="566"/>
        </w:sectPr>
      </w:pPr>
    </w:p>
    <w:p>
      <w:pPr>
        <w:pStyle w:val="BodyText"/>
        <w:spacing w:before="73"/>
        <w:ind w:left="710" w:right="6600"/>
      </w:pPr>
      <w:r>
        <w:rPr/>
        <w:t>echo</w:t>
      </w:r>
      <w:r>
        <w:rPr>
          <w:spacing w:val="-17"/>
        </w:rPr>
        <w:t> </w:t>
      </w:r>
      <w:r>
        <w:rPr/>
        <w:t>"Enter</w:t>
      </w:r>
      <w:r>
        <w:rPr>
          <w:spacing w:val="-18"/>
        </w:rPr>
        <w:t> </w:t>
      </w:r>
      <w:r>
        <w:rPr/>
        <w:t>password" read trythis</w:t>
      </w:r>
    </w:p>
    <w:p>
      <w:pPr>
        <w:pStyle w:val="BodyText"/>
        <w:ind w:left="710" w:right="4851"/>
      </w:pPr>
      <w:r>
        <w:rPr/>
        <w:t>while</w:t>
      </w:r>
      <w:r>
        <w:rPr>
          <w:spacing w:val="40"/>
        </w:rPr>
        <w:t> </w:t>
      </w:r>
      <w:r>
        <w:rPr/>
        <w:t>[</w:t>
      </w:r>
      <w:r>
        <w:rPr>
          <w:spacing w:val="40"/>
        </w:rPr>
        <w:t> </w:t>
      </w:r>
      <w:r>
        <w:rPr/>
        <w:t>"$trythis"</w:t>
      </w:r>
      <w:r>
        <w:rPr>
          <w:spacing w:val="-3"/>
        </w:rPr>
        <w:t> </w:t>
      </w:r>
      <w:r>
        <w:rPr/>
        <w:t>!</w:t>
      </w:r>
      <w:r>
        <w:rPr>
          <w:spacing w:val="-6"/>
        </w:rPr>
        <w:t> </w:t>
      </w:r>
      <w:r>
        <w:rPr/>
        <w:t>=</w:t>
      </w:r>
      <w:r>
        <w:rPr>
          <w:spacing w:val="-3"/>
        </w:rPr>
        <w:t> </w:t>
      </w:r>
      <w:r>
        <w:rPr/>
        <w:t>"secret"</w:t>
      </w:r>
      <w:r>
        <w:rPr>
          <w:spacing w:val="40"/>
        </w:rPr>
        <w:t> </w:t>
      </w:r>
      <w:r>
        <w:rPr/>
        <w:t>];</w:t>
      </w:r>
      <w:r>
        <w:rPr>
          <w:spacing w:val="40"/>
        </w:rPr>
        <w:t> </w:t>
      </w:r>
      <w:r>
        <w:rPr/>
        <w:t>do echo</w:t>
      </w:r>
      <w:r>
        <w:rPr>
          <w:spacing w:val="40"/>
        </w:rPr>
        <w:t> </w:t>
      </w:r>
      <w:r>
        <w:rPr/>
        <w:t>"Sorry, try again"</w:t>
      </w:r>
    </w:p>
    <w:p>
      <w:pPr>
        <w:pStyle w:val="BodyText"/>
        <w:spacing w:line="242" w:lineRule="auto"/>
        <w:ind w:left="710" w:right="7665"/>
      </w:pPr>
      <w:r>
        <w:rPr/>
        <w:t>read</w:t>
      </w:r>
      <w:r>
        <w:rPr>
          <w:spacing w:val="-18"/>
        </w:rPr>
        <w:t> </w:t>
      </w:r>
      <w:r>
        <w:rPr/>
        <w:t>trythis </w:t>
      </w:r>
      <w:r>
        <w:rPr>
          <w:spacing w:val="-4"/>
        </w:rPr>
        <w:t>done</w:t>
      </w:r>
    </w:p>
    <w:p>
      <w:pPr>
        <w:pStyle w:val="BodyText"/>
        <w:spacing w:line="317" w:lineRule="exact"/>
        <w:ind w:left="710"/>
      </w:pPr>
      <w:r>
        <w:rPr/>
        <w:t>exit</w:t>
      </w:r>
      <w:r>
        <w:rPr>
          <w:spacing w:val="-5"/>
        </w:rPr>
        <w:t> </w:t>
      </w:r>
      <w:r>
        <w:rPr>
          <w:spacing w:val="-12"/>
        </w:rPr>
        <w:t>0</w:t>
      </w:r>
    </w:p>
    <w:p>
      <w:pPr>
        <w:pStyle w:val="BodyText"/>
        <w:spacing w:line="322" w:lineRule="exact"/>
        <w:ind w:left="710"/>
      </w:pPr>
      <w:r>
        <w:rPr/>
        <w:t>Следующие</w:t>
      </w:r>
      <w:r>
        <w:rPr>
          <w:spacing w:val="-7"/>
        </w:rPr>
        <w:t> </w:t>
      </w:r>
      <w:r>
        <w:rPr/>
        <w:t>строки</w:t>
      </w:r>
      <w:r>
        <w:rPr>
          <w:spacing w:val="-5"/>
        </w:rPr>
        <w:t> </w:t>
      </w:r>
      <w:r>
        <w:rPr/>
        <w:t>-</w:t>
      </w:r>
      <w:r>
        <w:rPr>
          <w:spacing w:val="-6"/>
        </w:rPr>
        <w:t> </w:t>
      </w:r>
      <w:r>
        <w:rPr/>
        <w:t>пример</w:t>
      </w:r>
      <w:r>
        <w:rPr>
          <w:spacing w:val="-4"/>
        </w:rPr>
        <w:t> </w:t>
      </w:r>
      <w:r>
        <w:rPr/>
        <w:t>вывода</w:t>
      </w:r>
      <w:r>
        <w:rPr>
          <w:spacing w:val="-5"/>
        </w:rPr>
        <w:t> </w:t>
      </w:r>
      <w:r>
        <w:rPr/>
        <w:t>данного</w:t>
      </w:r>
      <w:r>
        <w:rPr>
          <w:spacing w:val="-3"/>
        </w:rPr>
        <w:t> </w:t>
      </w:r>
      <w:r>
        <w:rPr>
          <w:spacing w:val="-2"/>
        </w:rPr>
        <w:t>сценария:</w:t>
      </w:r>
    </w:p>
    <w:p>
      <w:pPr>
        <w:pStyle w:val="BodyText"/>
        <w:ind w:left="710" w:right="7533"/>
      </w:pPr>
      <w:r>
        <w:rPr/>
        <w:t>Enter password </w:t>
      </w:r>
      <w:r>
        <w:rPr>
          <w:spacing w:val="-2"/>
        </w:rPr>
        <w:t>password</w:t>
      </w:r>
      <w:r>
        <w:rPr>
          <w:spacing w:val="80"/>
        </w:rPr>
        <w:t> </w:t>
      </w:r>
      <w:r>
        <w:rPr/>
        <w:t>Sorry,</w:t>
      </w:r>
      <w:r>
        <w:rPr>
          <w:spacing w:val="40"/>
        </w:rPr>
        <w:t> </w:t>
      </w:r>
      <w:r>
        <w:rPr/>
        <w:t>try</w:t>
      </w:r>
      <w:r>
        <w:rPr>
          <w:spacing w:val="-12"/>
        </w:rPr>
        <w:t> </w:t>
      </w:r>
      <w:r>
        <w:rPr/>
        <w:t>again </w:t>
      </w:r>
      <w:r>
        <w:rPr>
          <w:spacing w:val="-2"/>
        </w:rPr>
        <w:t>secret</w:t>
      </w:r>
    </w:p>
    <w:p>
      <w:pPr>
        <w:spacing w:before="0"/>
        <w:ind w:left="710" w:right="0" w:firstLine="0"/>
        <w:jc w:val="left"/>
        <w:rPr>
          <w:sz w:val="28"/>
        </w:rPr>
      </w:pPr>
      <w:r>
        <w:rPr>
          <w:spacing w:val="-10"/>
          <w:sz w:val="28"/>
        </w:rPr>
        <w:t>$</w:t>
      </w:r>
    </w:p>
    <w:p>
      <w:pPr>
        <w:pStyle w:val="BodyText"/>
        <w:ind w:right="845" w:firstLine="707"/>
        <w:jc w:val="both"/>
      </w:pPr>
      <w:r>
        <w:rPr/>
        <w:t>Это небезопасный способ выяснения пароля, но он вполне подходит для демонстрации применения цикла while. Операторы, находящиеся между операторами do и done, выполняются бесконечное число раз до тех пор, пока условие остается истинным (true). В данном случае проверяетcя, равно ли значение переменной trythis строке secret. Цикл будет выполняться, пока $trythis не равно secret. Затем выполнение сценария продолжится с оператора, следующего сразу за оператором done.</w:t>
      </w:r>
    </w:p>
    <w:p>
      <w:pPr>
        <w:pStyle w:val="BodyText"/>
        <w:spacing w:before="4"/>
        <w:ind w:left="0"/>
      </w:pPr>
    </w:p>
    <w:p>
      <w:pPr>
        <w:pStyle w:val="Heading2"/>
      </w:pPr>
      <w:r>
        <w:rPr/>
        <w:t>Цикл</w:t>
      </w:r>
      <w:r>
        <w:rPr>
          <w:spacing w:val="-4"/>
        </w:rPr>
        <w:t> </w:t>
      </w:r>
      <w:r>
        <w:rPr>
          <w:spacing w:val="-2"/>
        </w:rPr>
        <w:t>until</w:t>
      </w:r>
    </w:p>
    <w:p>
      <w:pPr>
        <w:pStyle w:val="BodyText"/>
        <w:ind w:left="710" w:right="3121" w:firstLine="141"/>
      </w:pPr>
      <w:r>
        <w:rPr/>
        <w:t>У</w:t>
      </w:r>
      <w:r>
        <w:rPr>
          <w:spacing w:val="-7"/>
        </w:rPr>
        <w:t> </w:t>
      </w:r>
      <w:r>
        <w:rPr/>
        <w:t>цикла</w:t>
      </w:r>
      <w:r>
        <w:rPr>
          <w:spacing w:val="-8"/>
        </w:rPr>
        <w:t> </w:t>
      </w:r>
      <w:r>
        <w:rPr/>
        <w:t>until</w:t>
      </w:r>
      <w:r>
        <w:rPr>
          <w:spacing w:val="-6"/>
        </w:rPr>
        <w:t> </w:t>
      </w:r>
      <w:r>
        <w:rPr/>
        <w:t>следующая</w:t>
      </w:r>
      <w:r>
        <w:rPr>
          <w:spacing w:val="-7"/>
        </w:rPr>
        <w:t> </w:t>
      </w:r>
      <w:r>
        <w:rPr/>
        <w:t>синтаксическая</w:t>
      </w:r>
      <w:r>
        <w:rPr>
          <w:spacing w:val="-7"/>
        </w:rPr>
        <w:t> </w:t>
      </w:r>
      <w:r>
        <w:rPr/>
        <w:t>запись: until условие</w:t>
      </w:r>
    </w:p>
    <w:p>
      <w:pPr>
        <w:pStyle w:val="BodyText"/>
        <w:ind w:left="710" w:right="7892"/>
      </w:pPr>
      <w:r>
        <w:rPr>
          <w:spacing w:val="-6"/>
        </w:rPr>
        <w:t>do </w:t>
      </w:r>
      <w:r>
        <w:rPr>
          <w:spacing w:val="-2"/>
        </w:rPr>
        <w:t>операторы </w:t>
      </w:r>
      <w:r>
        <w:rPr>
          <w:spacing w:val="-4"/>
        </w:rPr>
        <w:t>done</w:t>
      </w:r>
    </w:p>
    <w:p>
      <w:pPr>
        <w:pStyle w:val="BodyText"/>
        <w:ind w:right="847" w:firstLine="707"/>
        <w:jc w:val="both"/>
      </w:pPr>
      <w:r>
        <w:rPr/>
        <w:t>Запись очень похожа на синтаксическую запись цикла while, но с обратным проверяемым условием. Другими словами, цикл продолжает выполняться, пока условие не станет истинным (true).</w:t>
      </w:r>
    </w:p>
    <w:p>
      <w:pPr>
        <w:pStyle w:val="BodyText"/>
        <w:spacing w:before="322"/>
        <w:ind w:right="1061"/>
      </w:pPr>
      <w:r>
        <w:rPr>
          <w:b/>
        </w:rPr>
        <w:t>Пример</w:t>
      </w:r>
      <w:r>
        <w:rPr>
          <w:b/>
          <w:spacing w:val="40"/>
        </w:rPr>
        <w:t> </w:t>
      </w:r>
      <w:r>
        <w:rPr>
          <w:b/>
        </w:rPr>
        <w:t>11</w:t>
      </w:r>
      <w:r>
        <w:rPr/>
        <w:t>:</w:t>
      </w:r>
      <w:r>
        <w:rPr>
          <w:spacing w:val="40"/>
        </w:rPr>
        <w:t> </w:t>
      </w:r>
      <w:r>
        <w:rPr/>
        <w:t>Вычисление</w:t>
      </w:r>
      <w:r>
        <w:rPr>
          <w:spacing w:val="40"/>
        </w:rPr>
        <w:t> </w:t>
      </w:r>
      <w:r>
        <w:rPr/>
        <w:t>суммы</w:t>
      </w:r>
      <w:r>
        <w:rPr>
          <w:spacing w:val="40"/>
        </w:rPr>
        <w:t> </w:t>
      </w:r>
      <w:r>
        <w:rPr/>
        <w:t>целых</w:t>
      </w:r>
      <w:r>
        <w:rPr>
          <w:spacing w:val="40"/>
        </w:rPr>
        <w:t> </w:t>
      </w:r>
      <w:r>
        <w:rPr/>
        <w:t>чисел,</w:t>
      </w:r>
      <w:r>
        <w:rPr>
          <w:spacing w:val="40"/>
        </w:rPr>
        <w:t> </w:t>
      </w:r>
      <w:r>
        <w:rPr/>
        <w:t>вводимых</w:t>
      </w:r>
      <w:r>
        <w:rPr>
          <w:spacing w:val="40"/>
        </w:rPr>
        <w:t> </w:t>
      </w:r>
      <w:r>
        <w:rPr/>
        <w:t>с</w:t>
      </w:r>
      <w:r>
        <w:rPr>
          <w:spacing w:val="40"/>
        </w:rPr>
        <w:t> </w:t>
      </w:r>
      <w:r>
        <w:rPr/>
        <w:t>клавиатуры. Признак окончания ввода – число 0.</w:t>
      </w:r>
    </w:p>
    <w:p>
      <w:pPr>
        <w:pStyle w:val="BodyText"/>
        <w:ind w:left="710" w:right="8193"/>
      </w:pPr>
      <w:r>
        <w:rPr>
          <w:spacing w:val="-2"/>
        </w:rPr>
        <w:t>#!/bin/sh sum=0 </w:t>
      </w:r>
      <w:r>
        <w:rPr/>
        <w:t>read</w:t>
      </w:r>
      <w:r>
        <w:rPr>
          <w:spacing w:val="-18"/>
        </w:rPr>
        <w:t> </w:t>
      </w:r>
      <w:r>
        <w:rPr/>
        <w:t>num</w:t>
      </w:r>
    </w:p>
    <w:p>
      <w:pPr>
        <w:pStyle w:val="BodyText"/>
        <w:ind w:left="779" w:right="6600" w:hanging="70"/>
      </w:pPr>
      <w:r>
        <w:rPr/>
        <w:t>until</w:t>
      </w:r>
      <w:r>
        <w:rPr>
          <w:spacing w:val="-4"/>
        </w:rPr>
        <w:t> </w:t>
      </w:r>
      <w:r>
        <w:rPr/>
        <w:t>[</w:t>
      </w:r>
      <w:r>
        <w:rPr>
          <w:spacing w:val="-9"/>
        </w:rPr>
        <w:t> </w:t>
      </w:r>
      <w:r>
        <w:rPr/>
        <w:t>$num</w:t>
      </w:r>
      <w:r>
        <w:rPr>
          <w:spacing w:val="-9"/>
        </w:rPr>
        <w:t> </w:t>
      </w:r>
      <w:r>
        <w:rPr/>
        <w:t>–eq</w:t>
      </w:r>
      <w:r>
        <w:rPr>
          <w:spacing w:val="-4"/>
        </w:rPr>
        <w:t> </w:t>
      </w:r>
      <w:r>
        <w:rPr/>
        <w:t>0</w:t>
      </w:r>
      <w:r>
        <w:rPr>
          <w:spacing w:val="-5"/>
        </w:rPr>
        <w:t> </w:t>
      </w:r>
      <w:r>
        <w:rPr/>
        <w:t>];</w:t>
      </w:r>
      <w:r>
        <w:rPr>
          <w:spacing w:val="-4"/>
        </w:rPr>
        <w:t> </w:t>
      </w:r>
      <w:r>
        <w:rPr/>
        <w:t>do </w:t>
      </w:r>
      <w:r>
        <w:rPr>
          <w:spacing w:val="-2"/>
        </w:rPr>
        <w:t>sum=$((sum+num)) </w:t>
      </w:r>
      <w:r>
        <w:rPr/>
        <w:t>read num</w:t>
      </w:r>
    </w:p>
    <w:p>
      <w:pPr>
        <w:pStyle w:val="BodyText"/>
        <w:spacing w:line="322" w:lineRule="exact"/>
        <w:ind w:left="710"/>
      </w:pPr>
      <w:r>
        <w:rPr>
          <w:spacing w:val="-4"/>
        </w:rPr>
        <w:t>done</w:t>
      </w:r>
    </w:p>
    <w:p>
      <w:pPr>
        <w:pStyle w:val="BodyText"/>
        <w:ind w:left="710" w:right="8122"/>
      </w:pPr>
      <w:r>
        <w:rPr/>
        <w:t>echo</w:t>
      </w:r>
      <w:r>
        <w:rPr>
          <w:spacing w:val="-18"/>
        </w:rPr>
        <w:t> </w:t>
      </w:r>
      <w:r>
        <w:rPr/>
        <w:t>$sum exit 0</w:t>
      </w:r>
    </w:p>
    <w:p>
      <w:pPr>
        <w:pStyle w:val="BodyText"/>
        <w:spacing w:line="322" w:lineRule="exact"/>
        <w:ind w:left="851"/>
      </w:pPr>
      <w:r>
        <w:rPr/>
        <w:t>Как</w:t>
      </w:r>
      <w:r>
        <w:rPr>
          <w:spacing w:val="27"/>
        </w:rPr>
        <w:t>  </w:t>
      </w:r>
      <w:r>
        <w:rPr/>
        <w:t>правило,</w:t>
      </w:r>
      <w:r>
        <w:rPr>
          <w:spacing w:val="28"/>
        </w:rPr>
        <w:t>  </w:t>
      </w:r>
      <w:r>
        <w:rPr/>
        <w:t>если</w:t>
      </w:r>
      <w:r>
        <w:rPr>
          <w:spacing w:val="26"/>
        </w:rPr>
        <w:t>  </w:t>
      </w:r>
      <w:r>
        <w:rPr/>
        <w:t>нужно</w:t>
      </w:r>
      <w:r>
        <w:rPr>
          <w:spacing w:val="28"/>
        </w:rPr>
        <w:t>  </w:t>
      </w:r>
      <w:r>
        <w:rPr/>
        <w:t>выполнить</w:t>
      </w:r>
      <w:r>
        <w:rPr>
          <w:spacing w:val="27"/>
        </w:rPr>
        <w:t>  </w:t>
      </w:r>
      <w:r>
        <w:rPr/>
        <w:t>цикл</w:t>
      </w:r>
      <w:r>
        <w:rPr>
          <w:spacing w:val="26"/>
        </w:rPr>
        <w:t>  </w:t>
      </w:r>
      <w:r>
        <w:rPr/>
        <w:t>хотя</w:t>
      </w:r>
      <w:r>
        <w:rPr>
          <w:spacing w:val="28"/>
        </w:rPr>
        <w:t>  </w:t>
      </w:r>
      <w:r>
        <w:rPr/>
        <w:t>бы</w:t>
      </w:r>
      <w:r>
        <w:rPr>
          <w:spacing w:val="27"/>
        </w:rPr>
        <w:t>  </w:t>
      </w:r>
      <w:r>
        <w:rPr/>
        <w:t>один</w:t>
      </w:r>
      <w:r>
        <w:rPr>
          <w:spacing w:val="27"/>
        </w:rPr>
        <w:t>  </w:t>
      </w:r>
      <w:r>
        <w:rPr>
          <w:spacing w:val="-4"/>
        </w:rPr>
        <w:t>раз,</w:t>
      </w:r>
    </w:p>
    <w:p>
      <w:pPr>
        <w:pStyle w:val="BodyText"/>
        <w:spacing w:after="0" w:line="322" w:lineRule="exact"/>
        <w:sectPr>
          <w:pgSz w:w="11910" w:h="16840"/>
          <w:pgMar w:header="0" w:footer="1147" w:top="1320" w:bottom="1340" w:left="1275" w:right="566"/>
        </w:sectPr>
      </w:pPr>
    </w:p>
    <w:p>
      <w:pPr>
        <w:pStyle w:val="BodyText"/>
        <w:spacing w:before="73"/>
        <w:ind w:right="855"/>
      </w:pPr>
      <w:r>
        <w:rPr/>
        <w:t>применяют</w:t>
      </w:r>
      <w:r>
        <w:rPr>
          <w:spacing w:val="40"/>
        </w:rPr>
        <w:t> </w:t>
      </w:r>
      <w:r>
        <w:rPr/>
        <w:t>цикл</w:t>
      </w:r>
      <w:r>
        <w:rPr>
          <w:spacing w:val="40"/>
        </w:rPr>
        <w:t> </w:t>
      </w:r>
      <w:r>
        <w:rPr/>
        <w:t>while;</w:t>
      </w:r>
      <w:r>
        <w:rPr>
          <w:spacing w:val="40"/>
        </w:rPr>
        <w:t> </w:t>
      </w:r>
      <w:r>
        <w:rPr/>
        <w:t>если</w:t>
      </w:r>
      <w:r>
        <w:rPr>
          <w:spacing w:val="40"/>
        </w:rPr>
        <w:t> </w:t>
      </w:r>
      <w:r>
        <w:rPr/>
        <w:t>такой</w:t>
      </w:r>
      <w:r>
        <w:rPr>
          <w:spacing w:val="40"/>
        </w:rPr>
        <w:t> </w:t>
      </w:r>
      <w:r>
        <w:rPr/>
        <w:t>необходимости</w:t>
      </w:r>
      <w:r>
        <w:rPr>
          <w:spacing w:val="40"/>
        </w:rPr>
        <w:t> </w:t>
      </w:r>
      <w:r>
        <w:rPr/>
        <w:t>нет,</w:t>
      </w:r>
      <w:r>
        <w:rPr>
          <w:spacing w:val="40"/>
        </w:rPr>
        <w:t> </w:t>
      </w:r>
      <w:r>
        <w:rPr/>
        <w:t>используют</w:t>
      </w:r>
      <w:r>
        <w:rPr>
          <w:spacing w:val="40"/>
        </w:rPr>
        <w:t> </w:t>
      </w:r>
      <w:r>
        <w:rPr/>
        <w:t>цикл </w:t>
      </w:r>
      <w:r>
        <w:rPr>
          <w:spacing w:val="-2"/>
        </w:rPr>
        <w:t>until.</w:t>
      </w:r>
    </w:p>
    <w:p>
      <w:pPr>
        <w:pStyle w:val="BodyText"/>
        <w:spacing w:before="4"/>
        <w:ind w:left="0"/>
      </w:pPr>
    </w:p>
    <w:p>
      <w:pPr>
        <w:pStyle w:val="Heading2"/>
        <w:ind w:left="710"/>
      </w:pPr>
      <w:r>
        <w:rPr>
          <w:spacing w:val="-2"/>
        </w:rPr>
        <w:t>Функции</w:t>
      </w:r>
    </w:p>
    <w:p>
      <w:pPr>
        <w:pStyle w:val="BodyText"/>
        <w:ind w:right="851" w:firstLine="566"/>
        <w:jc w:val="both"/>
      </w:pPr>
      <w:r>
        <w:rPr/>
        <w:t>В командной</w:t>
      </w:r>
      <w:r>
        <w:rPr>
          <w:spacing w:val="-1"/>
        </w:rPr>
        <w:t> </w:t>
      </w:r>
      <w:r>
        <w:rPr/>
        <w:t>оболочке можно</w:t>
      </w:r>
      <w:r>
        <w:rPr>
          <w:spacing w:val="-1"/>
        </w:rPr>
        <w:t> </w:t>
      </w:r>
      <w:r>
        <w:rPr/>
        <w:t>определять функции,</w:t>
      </w:r>
      <w:r>
        <w:rPr>
          <w:spacing w:val="-2"/>
        </w:rPr>
        <w:t> </w:t>
      </w:r>
      <w:r>
        <w:rPr/>
        <w:t>используемые для структурирования кода. Как альтернативу можно использовать разбиение большого сценария на много маленьких, каждый из которых выполняет небольшую задачу. У этого подхода есть несколько недостатков: выполнение вложенного в сценарий другого сценария будет гораздо медленнее, чем выполнение функции и значительно труднее возвращать </w:t>
      </w:r>
      <w:r>
        <w:rPr>
          <w:spacing w:val="-2"/>
        </w:rPr>
        <w:t>результаты.</w:t>
      </w:r>
    </w:p>
    <w:p>
      <w:pPr>
        <w:pStyle w:val="BodyText"/>
        <w:ind w:right="855" w:firstLine="707"/>
        <w:jc w:val="both"/>
      </w:pPr>
      <w:r>
        <w:rPr/>
        <w:t>Для определения функции в командной оболочке просто введите ее имя и следом за ним пустые круглые скобки, а операторы тела функции заключите в фигурные скобки.</w:t>
      </w:r>
    </w:p>
    <w:p>
      <w:pPr>
        <w:spacing w:line="321" w:lineRule="exact" w:before="0"/>
        <w:ind w:left="710" w:right="0" w:firstLine="0"/>
        <w:jc w:val="left"/>
        <w:rPr>
          <w:i/>
          <w:sz w:val="28"/>
        </w:rPr>
      </w:pPr>
      <w:r>
        <w:rPr>
          <w:i/>
          <w:sz w:val="28"/>
        </w:rPr>
        <w:t>Имя_функции</w:t>
      </w:r>
      <w:r>
        <w:rPr>
          <w:i/>
          <w:spacing w:val="60"/>
          <w:sz w:val="28"/>
        </w:rPr>
        <w:t> </w:t>
      </w:r>
      <w:r>
        <w:rPr>
          <w:i/>
          <w:spacing w:val="-5"/>
          <w:sz w:val="28"/>
        </w:rPr>
        <w:t>()</w:t>
      </w:r>
    </w:p>
    <w:p>
      <w:pPr>
        <w:spacing w:before="0"/>
        <w:ind w:left="710" w:right="0" w:firstLine="0"/>
        <w:jc w:val="left"/>
        <w:rPr>
          <w:sz w:val="28"/>
        </w:rPr>
      </w:pPr>
      <w:r>
        <w:rPr>
          <w:spacing w:val="-10"/>
          <w:sz w:val="28"/>
        </w:rPr>
        <w:t>{</w:t>
      </w:r>
    </w:p>
    <w:p>
      <w:pPr>
        <w:pStyle w:val="BodyText"/>
        <w:spacing w:line="322" w:lineRule="exact"/>
        <w:ind w:left="851"/>
      </w:pPr>
      <w:r>
        <w:rPr>
          <w:spacing w:val="-2"/>
        </w:rPr>
        <w:t>операторы</w:t>
      </w:r>
    </w:p>
    <w:p>
      <w:pPr>
        <w:spacing w:before="0"/>
        <w:ind w:left="710" w:right="0" w:firstLine="0"/>
        <w:jc w:val="left"/>
        <w:rPr>
          <w:sz w:val="28"/>
        </w:rPr>
      </w:pPr>
      <w:r>
        <w:rPr>
          <w:spacing w:val="-10"/>
          <w:sz w:val="28"/>
        </w:rPr>
        <w:t>}</w:t>
      </w:r>
    </w:p>
    <w:p>
      <w:pPr>
        <w:spacing w:line="322" w:lineRule="exact" w:before="2"/>
        <w:ind w:left="143" w:right="0" w:firstLine="0"/>
        <w:jc w:val="left"/>
        <w:rPr>
          <w:sz w:val="28"/>
        </w:rPr>
      </w:pPr>
      <w:r>
        <w:rPr>
          <w:b/>
          <w:sz w:val="28"/>
        </w:rPr>
        <w:t>Пример</w:t>
      </w:r>
      <w:r>
        <w:rPr>
          <w:b/>
          <w:spacing w:val="-5"/>
          <w:sz w:val="28"/>
        </w:rPr>
        <w:t> </w:t>
      </w:r>
      <w:r>
        <w:rPr>
          <w:b/>
          <w:sz w:val="28"/>
        </w:rPr>
        <w:t>12.</w:t>
      </w:r>
      <w:r>
        <w:rPr>
          <w:b/>
          <w:spacing w:val="-5"/>
          <w:sz w:val="28"/>
        </w:rPr>
        <w:t> </w:t>
      </w:r>
      <w:r>
        <w:rPr>
          <w:sz w:val="28"/>
        </w:rPr>
        <w:t>Простая</w:t>
      </w:r>
      <w:r>
        <w:rPr>
          <w:spacing w:val="-4"/>
          <w:sz w:val="28"/>
        </w:rPr>
        <w:t> </w:t>
      </w:r>
      <w:r>
        <w:rPr>
          <w:spacing w:val="-2"/>
          <w:sz w:val="28"/>
        </w:rPr>
        <w:t>функция</w:t>
      </w:r>
    </w:p>
    <w:p>
      <w:pPr>
        <w:pStyle w:val="BodyText"/>
        <w:ind w:left="710" w:right="3711"/>
      </w:pPr>
      <w:r>
        <w:rPr/>
        <w:t>Начнем</w:t>
      </w:r>
      <w:r>
        <w:rPr>
          <w:spacing w:val="-8"/>
        </w:rPr>
        <w:t> </w:t>
      </w:r>
      <w:r>
        <w:rPr/>
        <w:t>с</w:t>
      </w:r>
      <w:r>
        <w:rPr>
          <w:spacing w:val="-12"/>
        </w:rPr>
        <w:t> </w:t>
      </w:r>
      <w:r>
        <w:rPr/>
        <w:t>действительно</w:t>
      </w:r>
      <w:r>
        <w:rPr>
          <w:spacing w:val="-7"/>
        </w:rPr>
        <w:t> </w:t>
      </w:r>
      <w:r>
        <w:rPr/>
        <w:t>простой</w:t>
      </w:r>
      <w:r>
        <w:rPr>
          <w:spacing w:val="-8"/>
        </w:rPr>
        <w:t> </w:t>
      </w:r>
      <w:r>
        <w:rPr/>
        <w:t>функции. </w:t>
      </w:r>
      <w:r>
        <w:rPr>
          <w:spacing w:val="-2"/>
        </w:rPr>
        <w:t>#!/bin/sh</w:t>
      </w:r>
    </w:p>
    <w:p>
      <w:pPr>
        <w:pStyle w:val="BodyText"/>
        <w:tabs>
          <w:tab w:pos="1550" w:val="left" w:leader="none"/>
        </w:tabs>
        <w:spacing w:line="321" w:lineRule="exact"/>
        <w:ind w:left="710"/>
      </w:pPr>
      <w:r>
        <w:rPr/>
        <w:t>foo</w:t>
      </w:r>
      <w:r>
        <w:rPr>
          <w:spacing w:val="2"/>
        </w:rPr>
        <w:t> </w:t>
      </w:r>
      <w:r>
        <w:rPr>
          <w:spacing w:val="-5"/>
        </w:rPr>
        <w:t>()</w:t>
      </w:r>
      <w:r>
        <w:rPr/>
        <w:tab/>
      </w:r>
      <w:r>
        <w:rPr>
          <w:spacing w:val="-10"/>
        </w:rPr>
        <w:t>{</w:t>
      </w:r>
    </w:p>
    <w:p>
      <w:pPr>
        <w:pStyle w:val="BodyText"/>
        <w:spacing w:line="322" w:lineRule="exact"/>
        <w:ind w:left="851"/>
      </w:pPr>
      <w:r>
        <w:rPr/>
        <w:t>echo</w:t>
      </w:r>
      <w:r>
        <w:rPr>
          <w:spacing w:val="-3"/>
        </w:rPr>
        <w:t> </w:t>
      </w:r>
      <w:r>
        <w:rPr/>
        <w:t>"Function</w:t>
      </w:r>
      <w:r>
        <w:rPr>
          <w:spacing w:val="-2"/>
        </w:rPr>
        <w:t> </w:t>
      </w:r>
      <w:r>
        <w:rPr/>
        <w:t>foo</w:t>
      </w:r>
      <w:r>
        <w:rPr>
          <w:spacing w:val="-6"/>
        </w:rPr>
        <w:t> </w:t>
      </w:r>
      <w:r>
        <w:rPr/>
        <w:t>is</w:t>
      </w:r>
      <w:r>
        <w:rPr>
          <w:spacing w:val="-4"/>
        </w:rPr>
        <w:t> </w:t>
      </w:r>
      <w:r>
        <w:rPr>
          <w:spacing w:val="-2"/>
        </w:rPr>
        <w:t>executing"</w:t>
      </w:r>
    </w:p>
    <w:p>
      <w:pPr>
        <w:spacing w:before="0"/>
        <w:ind w:left="1559" w:right="0" w:firstLine="0"/>
        <w:jc w:val="left"/>
        <w:rPr>
          <w:sz w:val="28"/>
        </w:rPr>
      </w:pPr>
      <w:r>
        <w:rPr>
          <w:spacing w:val="-10"/>
          <w:sz w:val="28"/>
        </w:rPr>
        <w:t>}</w:t>
      </w:r>
    </w:p>
    <w:p>
      <w:pPr>
        <w:pStyle w:val="BodyText"/>
        <w:spacing w:before="1"/>
        <w:ind w:left="710" w:right="6941"/>
      </w:pPr>
      <w:r>
        <w:rPr/>
        <w:t>echo</w:t>
      </w:r>
      <w:r>
        <w:rPr>
          <w:spacing w:val="-18"/>
        </w:rPr>
        <w:t> </w:t>
      </w:r>
      <w:r>
        <w:rPr/>
        <w:t>"script</w:t>
      </w:r>
      <w:r>
        <w:rPr>
          <w:spacing w:val="-17"/>
        </w:rPr>
        <w:t> </w:t>
      </w:r>
      <w:r>
        <w:rPr/>
        <w:t>starting" </w:t>
      </w:r>
      <w:r>
        <w:rPr>
          <w:spacing w:val="-4"/>
        </w:rPr>
        <w:t>foo</w:t>
      </w:r>
    </w:p>
    <w:p>
      <w:pPr>
        <w:pStyle w:val="BodyText"/>
        <w:ind w:left="710" w:right="6941"/>
      </w:pPr>
      <w:r>
        <w:rPr/>
        <w:t>echo</w:t>
      </w:r>
      <w:r>
        <w:rPr>
          <w:spacing w:val="-17"/>
        </w:rPr>
        <w:t> </w:t>
      </w:r>
      <w:r>
        <w:rPr/>
        <w:t>"script</w:t>
      </w:r>
      <w:r>
        <w:rPr>
          <w:spacing w:val="-17"/>
        </w:rPr>
        <w:t> </w:t>
      </w:r>
      <w:r>
        <w:rPr/>
        <w:t>ended" exit 0</w:t>
      </w:r>
    </w:p>
    <w:p>
      <w:pPr>
        <w:pStyle w:val="BodyText"/>
        <w:spacing w:line="322" w:lineRule="exact" w:before="320"/>
        <w:ind w:left="710"/>
      </w:pPr>
      <w:r>
        <w:rPr/>
        <w:t>Cценарий</w:t>
      </w:r>
      <w:r>
        <w:rPr>
          <w:spacing w:val="-6"/>
        </w:rPr>
        <w:t> </w:t>
      </w:r>
      <w:r>
        <w:rPr/>
        <w:t>выведет</w:t>
      </w:r>
      <w:r>
        <w:rPr>
          <w:spacing w:val="-6"/>
        </w:rPr>
        <w:t> </w:t>
      </w:r>
      <w:r>
        <w:rPr/>
        <w:t>на</w:t>
      </w:r>
      <w:r>
        <w:rPr>
          <w:spacing w:val="-5"/>
        </w:rPr>
        <w:t> </w:t>
      </w:r>
      <w:r>
        <w:rPr/>
        <w:t>экран</w:t>
      </w:r>
      <w:r>
        <w:rPr>
          <w:spacing w:val="-6"/>
        </w:rPr>
        <w:t> </w:t>
      </w:r>
      <w:r>
        <w:rPr/>
        <w:t>следующий</w:t>
      </w:r>
      <w:r>
        <w:rPr>
          <w:spacing w:val="-7"/>
        </w:rPr>
        <w:t> </w:t>
      </w:r>
      <w:r>
        <w:rPr>
          <w:spacing w:val="-2"/>
        </w:rPr>
        <w:t>текст:</w:t>
      </w:r>
    </w:p>
    <w:p>
      <w:pPr>
        <w:pStyle w:val="BodyText"/>
        <w:ind w:left="710"/>
      </w:pPr>
      <w:r>
        <w:rPr/>
        <w:t>script</w:t>
      </w:r>
      <w:r>
        <w:rPr>
          <w:spacing w:val="-4"/>
        </w:rPr>
        <w:t> </w:t>
      </w:r>
      <w:r>
        <w:rPr>
          <w:spacing w:val="-2"/>
        </w:rPr>
        <w:t>starting</w:t>
      </w:r>
    </w:p>
    <w:p>
      <w:pPr>
        <w:pStyle w:val="BodyText"/>
        <w:spacing w:before="3"/>
        <w:ind w:left="710" w:right="6391"/>
      </w:pPr>
      <w:r>
        <w:rPr/>
        <w:t>Function</w:t>
      </w:r>
      <w:r>
        <w:rPr>
          <w:spacing w:val="-10"/>
        </w:rPr>
        <w:t> </w:t>
      </w:r>
      <w:r>
        <w:rPr/>
        <w:t>foo</w:t>
      </w:r>
      <w:r>
        <w:rPr>
          <w:spacing w:val="-14"/>
        </w:rPr>
        <w:t> </w:t>
      </w:r>
      <w:r>
        <w:rPr/>
        <w:t>is</w:t>
      </w:r>
      <w:r>
        <w:rPr>
          <w:spacing w:val="-9"/>
        </w:rPr>
        <w:t> </w:t>
      </w:r>
      <w:r>
        <w:rPr/>
        <w:t>executing script ended</w:t>
      </w:r>
    </w:p>
    <w:p>
      <w:pPr>
        <w:pStyle w:val="BodyText"/>
        <w:ind w:right="847" w:firstLine="707"/>
        <w:jc w:val="both"/>
      </w:pPr>
      <w:r>
        <w:rPr/>
        <w:t>Данный сценарий начинает выполняться с первой строки. Когда он находит конструкцию foo () {, он знает, что здесь дается определение функции, названной foo. Он запоминает ссылку на функцию и foo продолжает выполнение после обнаружения скобки }. Когда выполняется строка с единственным именем foo, командная оболочка знает, что нужно выполнить предварительно определенную функцию. Когда функция завершится, выполнение сценария продолжится в строке, следующей за вызовом функции foo.</w:t>
      </w:r>
    </w:p>
    <w:p>
      <w:pPr>
        <w:pStyle w:val="BodyText"/>
        <w:ind w:right="846" w:firstLine="707"/>
        <w:jc w:val="both"/>
      </w:pPr>
      <w:r>
        <w:rPr/>
        <w:t>Всегда необходимо определить функцию прежде, чем ее запускать, что</w:t>
      </w:r>
      <w:r>
        <w:rPr>
          <w:spacing w:val="30"/>
        </w:rPr>
        <w:t>  </w:t>
      </w:r>
      <w:r>
        <w:rPr/>
        <w:t>похоже</w:t>
      </w:r>
      <w:r>
        <w:rPr>
          <w:spacing w:val="31"/>
        </w:rPr>
        <w:t> </w:t>
      </w:r>
      <w:r>
        <w:rPr/>
        <w:t>на</w:t>
      </w:r>
      <w:r>
        <w:rPr>
          <w:spacing w:val="28"/>
        </w:rPr>
        <w:t> </w:t>
      </w:r>
      <w:r>
        <w:rPr/>
        <w:t>стиль,</w:t>
      </w:r>
      <w:r>
        <w:rPr>
          <w:spacing w:val="30"/>
        </w:rPr>
        <w:t> </w:t>
      </w:r>
      <w:r>
        <w:rPr/>
        <w:t>принятый</w:t>
      </w:r>
      <w:r>
        <w:rPr>
          <w:spacing w:val="29"/>
        </w:rPr>
        <w:t> </w:t>
      </w:r>
      <w:r>
        <w:rPr/>
        <w:t>в</w:t>
      </w:r>
      <w:r>
        <w:rPr>
          <w:spacing w:val="30"/>
        </w:rPr>
        <w:t> </w:t>
      </w:r>
      <w:r>
        <w:rPr/>
        <w:t>языке</w:t>
      </w:r>
      <w:r>
        <w:rPr>
          <w:spacing w:val="30"/>
        </w:rPr>
        <w:t> </w:t>
      </w:r>
      <w:r>
        <w:rPr/>
        <w:t>программирования</w:t>
      </w:r>
      <w:r>
        <w:rPr>
          <w:spacing w:val="39"/>
        </w:rPr>
        <w:t> </w:t>
      </w:r>
      <w:r>
        <w:rPr/>
        <w:t>Pascal,</w:t>
      </w:r>
      <w:r>
        <w:rPr>
          <w:spacing w:val="30"/>
        </w:rPr>
        <w:t> </w:t>
      </w:r>
      <w:r>
        <w:rPr>
          <w:spacing w:val="-2"/>
        </w:rPr>
        <w:t>когда</w:t>
      </w:r>
    </w:p>
    <w:p>
      <w:pPr>
        <w:pStyle w:val="BodyText"/>
        <w:spacing w:after="0"/>
        <w:jc w:val="both"/>
        <w:sectPr>
          <w:pgSz w:w="11910" w:h="16840"/>
          <w:pgMar w:header="0" w:footer="1147" w:top="1320" w:bottom="1340" w:left="1275" w:right="566"/>
        </w:sectPr>
      </w:pPr>
    </w:p>
    <w:p>
      <w:pPr>
        <w:pStyle w:val="BodyText"/>
        <w:spacing w:before="73"/>
        <w:ind w:right="846"/>
        <w:jc w:val="both"/>
      </w:pPr>
      <w:r>
        <w:rPr/>
        <w:t>вызову функции предшествует ее определение, за исключением того, что в командной оболочке нет опережающего объявления (forward) функции. Это ограничение не создает проблем, потому что все сценарии выполняются с первой строки, поэтому если просто поместить все определения функций перед первым вызовом любой функции, все</w:t>
      </w:r>
      <w:r>
        <w:rPr>
          <w:spacing w:val="40"/>
        </w:rPr>
        <w:t> </w:t>
      </w:r>
      <w:r>
        <w:rPr/>
        <w:t>функции окажутся определенными до того, как будут вызваны.</w:t>
      </w:r>
    </w:p>
    <w:p>
      <w:pPr>
        <w:pStyle w:val="BodyText"/>
        <w:spacing w:line="322" w:lineRule="exact"/>
        <w:ind w:left="851"/>
        <w:jc w:val="both"/>
      </w:pPr>
      <w:r>
        <w:rPr/>
        <w:t>Когда</w:t>
      </w:r>
      <w:r>
        <w:rPr>
          <w:spacing w:val="60"/>
        </w:rPr>
        <w:t> </w:t>
      </w:r>
      <w:r>
        <w:rPr/>
        <w:t>функция</w:t>
      </w:r>
      <w:r>
        <w:rPr>
          <w:spacing w:val="61"/>
        </w:rPr>
        <w:t> </w:t>
      </w:r>
      <w:r>
        <w:rPr/>
        <w:t>вызывается,</w:t>
      </w:r>
      <w:r>
        <w:rPr>
          <w:spacing w:val="62"/>
        </w:rPr>
        <w:t> </w:t>
      </w:r>
      <w:r>
        <w:rPr/>
        <w:t>позиционные</w:t>
      </w:r>
      <w:r>
        <w:rPr>
          <w:spacing w:val="62"/>
        </w:rPr>
        <w:t> </w:t>
      </w:r>
      <w:r>
        <w:rPr/>
        <w:t>параметры</w:t>
      </w:r>
      <w:r>
        <w:rPr>
          <w:spacing w:val="62"/>
        </w:rPr>
        <w:t> </w:t>
      </w:r>
      <w:r>
        <w:rPr/>
        <w:t>сценария</w:t>
      </w:r>
      <w:r>
        <w:rPr>
          <w:spacing w:val="62"/>
        </w:rPr>
        <w:t> </w:t>
      </w:r>
      <w:r>
        <w:rPr>
          <w:spacing w:val="-5"/>
        </w:rPr>
        <w:t>$*,</w:t>
      </w:r>
    </w:p>
    <w:p>
      <w:pPr>
        <w:pStyle w:val="BodyText"/>
        <w:ind w:right="853"/>
        <w:jc w:val="both"/>
      </w:pPr>
      <w:r>
        <w:rPr/>
        <w:t>$#, $1, $2 и т. д. заменяются параметрами функции. Именно так считываются параметры, передаваемые функции. Когда функция завершится, они восстановят свои прежние значения.</w:t>
      </w:r>
    </w:p>
    <w:p>
      <w:pPr>
        <w:pStyle w:val="BodyText"/>
        <w:ind w:right="845" w:firstLine="707"/>
        <w:jc w:val="both"/>
      </w:pPr>
      <w:r>
        <w:rPr/>
        <w:t>Функция возвращает числовые значения с помощью команды return. Обычный способ возврата функцией строковых значений — сохранение строки в переменной, которую можно использовать после завершения функции. Другой способ — вывести строку с помощью команды echo и перехватить результат, как показано далее.</w:t>
      </w:r>
    </w:p>
    <w:p>
      <w:pPr>
        <w:pStyle w:val="BodyText"/>
        <w:spacing w:line="322" w:lineRule="exact"/>
        <w:ind w:left="710"/>
        <w:jc w:val="both"/>
      </w:pPr>
      <w:r>
        <w:rPr/>
        <w:t>foo ()</w:t>
      </w:r>
      <w:r>
        <w:rPr>
          <w:spacing w:val="68"/>
        </w:rPr>
        <w:t> </w:t>
      </w:r>
      <w:r>
        <w:rPr/>
        <w:t>{</w:t>
      </w:r>
      <w:r>
        <w:rPr>
          <w:spacing w:val="67"/>
        </w:rPr>
        <w:t> </w:t>
      </w:r>
      <w:r>
        <w:rPr/>
        <w:t>echo</w:t>
      </w:r>
      <w:r>
        <w:rPr>
          <w:spacing w:val="1"/>
        </w:rPr>
        <w:t> </w:t>
      </w:r>
      <w:r>
        <w:rPr>
          <w:spacing w:val="-2"/>
        </w:rPr>
        <w:t>JAY;}</w:t>
      </w:r>
    </w:p>
    <w:p>
      <w:pPr>
        <w:pStyle w:val="BodyText"/>
        <w:ind w:left="710" w:right="7598"/>
      </w:pPr>
      <w:r>
        <w:rPr>
          <w:spacing w:val="-10"/>
        </w:rPr>
        <w:t>… </w:t>
      </w:r>
      <w:r>
        <w:rPr>
          <w:spacing w:val="-2"/>
        </w:rPr>
        <w:t>result="$(foo)"</w:t>
      </w:r>
    </w:p>
    <w:p>
      <w:pPr>
        <w:pStyle w:val="BodyText"/>
        <w:spacing w:before="2"/>
        <w:ind w:right="847" w:firstLine="707"/>
        <w:jc w:val="both"/>
      </w:pPr>
      <w:r>
        <w:rPr/>
        <w:t>В функциях командной оболочки можно объявлять локальные переменные с помощью ключевого слова local. В этом случае переменная действительна только в пределах функции. В других случаях функция может обращаться к переменным командной оболочки, у которых глобальная область действия. Если у локальной переменной то же имя, что и у глобальной, в пределах функции локальная переменная перекрывает глобальную. Для того чтобы убедиться в этом на практике, можно выполнить следующий сценарий.</w:t>
      </w:r>
    </w:p>
    <w:p>
      <w:pPr>
        <w:pStyle w:val="BodyText"/>
        <w:spacing w:line="322" w:lineRule="exact"/>
        <w:ind w:left="710"/>
      </w:pPr>
      <w:r>
        <w:rPr>
          <w:spacing w:val="-2"/>
        </w:rPr>
        <w:t>#!/bin/sh</w:t>
      </w:r>
    </w:p>
    <w:p>
      <w:pPr>
        <w:pStyle w:val="BodyText"/>
        <w:ind w:left="779" w:right="5803" w:hanging="70"/>
      </w:pPr>
      <w:r>
        <w:rPr/>
        <w:t>sample_text="global</w:t>
      </w:r>
      <w:r>
        <w:rPr>
          <w:spacing w:val="-18"/>
        </w:rPr>
        <w:t> </w:t>
      </w:r>
      <w:r>
        <w:rPr/>
        <w:t>variable" foo ()</w:t>
      </w:r>
      <w:r>
        <w:rPr>
          <w:spacing w:val="40"/>
        </w:rPr>
        <w:t> </w:t>
      </w:r>
      <w:r>
        <w:rPr/>
        <w:t>{</w:t>
      </w:r>
    </w:p>
    <w:p>
      <w:pPr>
        <w:pStyle w:val="BodyText"/>
        <w:ind w:left="849" w:right="5252"/>
        <w:jc w:val="both"/>
      </w:pPr>
      <w:r>
        <w:rPr/>
        <w:t>local</w:t>
      </w:r>
      <w:r>
        <w:rPr>
          <w:spacing w:val="40"/>
        </w:rPr>
        <w:t> </w:t>
      </w:r>
      <w:r>
        <w:rPr/>
        <w:t>sample_text="local</w:t>
      </w:r>
      <w:r>
        <w:rPr>
          <w:spacing w:val="-6"/>
        </w:rPr>
        <w:t> </w:t>
      </w:r>
      <w:r>
        <w:rPr/>
        <w:t>variable" echo "Function foo is executing" echo $sample_text</w:t>
      </w:r>
    </w:p>
    <w:p>
      <w:pPr>
        <w:spacing w:line="322" w:lineRule="exact" w:before="1"/>
        <w:ind w:left="710" w:right="0" w:firstLine="0"/>
        <w:jc w:val="left"/>
        <w:rPr>
          <w:sz w:val="28"/>
        </w:rPr>
      </w:pPr>
      <w:r>
        <w:rPr>
          <w:spacing w:val="-10"/>
          <w:sz w:val="28"/>
        </w:rPr>
        <w:t>}</w:t>
      </w:r>
    </w:p>
    <w:p>
      <w:pPr>
        <w:pStyle w:val="BodyText"/>
        <w:ind w:left="710" w:right="6941"/>
      </w:pPr>
      <w:r>
        <w:rPr/>
        <w:t>echo</w:t>
      </w:r>
      <w:r>
        <w:rPr>
          <w:spacing w:val="-18"/>
        </w:rPr>
        <w:t> </w:t>
      </w:r>
      <w:r>
        <w:rPr/>
        <w:t>"script</w:t>
      </w:r>
      <w:r>
        <w:rPr>
          <w:spacing w:val="-17"/>
        </w:rPr>
        <w:t> </w:t>
      </w:r>
      <w:r>
        <w:rPr/>
        <w:t>starting" echo $sample_text </w:t>
      </w:r>
      <w:r>
        <w:rPr>
          <w:spacing w:val="-4"/>
        </w:rPr>
        <w:t>foo</w:t>
      </w:r>
    </w:p>
    <w:p>
      <w:pPr>
        <w:pStyle w:val="BodyText"/>
        <w:ind w:left="710" w:right="6941"/>
      </w:pPr>
      <w:r>
        <w:rPr/>
        <w:t>echo</w:t>
      </w:r>
      <w:r>
        <w:rPr>
          <w:spacing w:val="-17"/>
        </w:rPr>
        <w:t> </w:t>
      </w:r>
      <w:r>
        <w:rPr/>
        <w:t>"script</w:t>
      </w:r>
      <w:r>
        <w:rPr>
          <w:spacing w:val="-17"/>
        </w:rPr>
        <w:t> </w:t>
      </w:r>
      <w:r>
        <w:rPr/>
        <w:t>ended" echo $sample_text exit 0</w:t>
      </w:r>
    </w:p>
    <w:p>
      <w:pPr>
        <w:pStyle w:val="BodyText"/>
        <w:ind w:firstLine="707"/>
      </w:pPr>
      <w:r>
        <w:rPr/>
        <w:t>При</w:t>
      </w:r>
      <w:r>
        <w:rPr>
          <w:spacing w:val="40"/>
        </w:rPr>
        <w:t> </w:t>
      </w:r>
      <w:r>
        <w:rPr/>
        <w:t>отсутствии</w:t>
      </w:r>
      <w:r>
        <w:rPr>
          <w:spacing w:val="40"/>
        </w:rPr>
        <w:t> </w:t>
      </w:r>
      <w:r>
        <w:rPr/>
        <w:t>команды</w:t>
      </w:r>
      <w:r>
        <w:rPr>
          <w:spacing w:val="40"/>
        </w:rPr>
        <w:t> </w:t>
      </w:r>
      <w:r>
        <w:rPr/>
        <w:t>return,</w:t>
      </w:r>
      <w:r>
        <w:rPr>
          <w:spacing w:val="40"/>
        </w:rPr>
        <w:t> </w:t>
      </w:r>
      <w:r>
        <w:rPr/>
        <w:t>задающей</w:t>
      </w:r>
      <w:r>
        <w:rPr>
          <w:spacing w:val="40"/>
        </w:rPr>
        <w:t> </w:t>
      </w:r>
      <w:r>
        <w:rPr/>
        <w:t>возвращаемое</w:t>
      </w:r>
      <w:r>
        <w:rPr>
          <w:spacing w:val="40"/>
        </w:rPr>
        <w:t> </w:t>
      </w:r>
      <w:r>
        <w:rPr/>
        <w:t>значение, функция возвращает статус завершения последней выполненной команды.</w:t>
      </w:r>
    </w:p>
    <w:p>
      <w:pPr>
        <w:pStyle w:val="BodyText"/>
        <w:tabs>
          <w:tab w:pos="1271" w:val="left" w:leader="none"/>
          <w:tab w:pos="2900" w:val="left" w:leader="none"/>
          <w:tab w:pos="4320" w:val="left" w:leader="none"/>
          <w:tab w:pos="5724" w:val="left" w:leader="none"/>
          <w:tab w:pos="7103" w:val="left" w:leader="none"/>
          <w:tab w:pos="7731" w:val="left" w:leader="none"/>
          <w:tab w:pos="8095" w:val="left" w:leader="none"/>
        </w:tabs>
        <w:ind w:right="849" w:firstLine="707"/>
      </w:pPr>
      <w:r>
        <w:rPr>
          <w:spacing w:val="-10"/>
        </w:rPr>
        <w:t>В</w:t>
      </w:r>
      <w:r>
        <w:rPr/>
        <w:tab/>
      </w:r>
      <w:r>
        <w:rPr>
          <w:spacing w:val="-2"/>
        </w:rPr>
        <w:t>следующем</w:t>
      </w:r>
      <w:r>
        <w:rPr/>
        <w:tab/>
      </w:r>
      <w:r>
        <w:rPr>
          <w:spacing w:val="-2"/>
        </w:rPr>
        <w:t>сценарии,</w:t>
      </w:r>
      <w:r>
        <w:rPr/>
        <w:tab/>
      </w:r>
      <w:r>
        <w:rPr>
          <w:spacing w:val="-2"/>
        </w:rPr>
        <w:t>my_name,</w:t>
      </w:r>
      <w:r>
        <w:rPr/>
        <w:tab/>
      </w:r>
      <w:r>
        <w:rPr>
          <w:spacing w:val="-2"/>
        </w:rPr>
        <w:t>показано,</w:t>
      </w:r>
      <w:r>
        <w:rPr/>
        <w:tab/>
      </w:r>
      <w:r>
        <w:rPr>
          <w:spacing w:val="-4"/>
        </w:rPr>
        <w:t>как</w:t>
      </w:r>
      <w:r>
        <w:rPr/>
        <w:tab/>
      </w:r>
      <w:r>
        <w:rPr>
          <w:spacing w:val="-10"/>
        </w:rPr>
        <w:t>в</w:t>
      </w:r>
      <w:r>
        <w:rPr/>
        <w:tab/>
      </w:r>
      <w:r>
        <w:rPr>
          <w:spacing w:val="-2"/>
        </w:rPr>
        <w:t>функцию </w:t>
      </w:r>
      <w:r>
        <w:rPr/>
        <w:t>передаются,</w:t>
      </w:r>
      <w:r>
        <w:rPr>
          <w:spacing w:val="-6"/>
        </w:rPr>
        <w:t> </w:t>
      </w:r>
      <w:r>
        <w:rPr/>
        <w:t>параметры</w:t>
      </w:r>
      <w:r>
        <w:rPr>
          <w:spacing w:val="-4"/>
        </w:rPr>
        <w:t> </w:t>
      </w:r>
      <w:r>
        <w:rPr/>
        <w:t>и</w:t>
      </w:r>
      <w:r>
        <w:rPr>
          <w:spacing w:val="-4"/>
        </w:rPr>
        <w:t> </w:t>
      </w:r>
      <w:r>
        <w:rPr/>
        <w:t>как</w:t>
      </w:r>
      <w:r>
        <w:rPr>
          <w:spacing w:val="-4"/>
        </w:rPr>
        <w:t> </w:t>
      </w:r>
      <w:r>
        <w:rPr/>
        <w:t>функции</w:t>
      </w:r>
      <w:r>
        <w:rPr>
          <w:spacing w:val="-7"/>
        </w:rPr>
        <w:t> </w:t>
      </w:r>
      <w:r>
        <w:rPr/>
        <w:t>могут</w:t>
      </w:r>
      <w:r>
        <w:rPr>
          <w:spacing w:val="-5"/>
        </w:rPr>
        <w:t> </w:t>
      </w:r>
      <w:r>
        <w:rPr/>
        <w:t>вернуть</w:t>
      </w:r>
      <w:r>
        <w:rPr>
          <w:spacing w:val="-4"/>
        </w:rPr>
        <w:t> </w:t>
      </w:r>
      <w:r>
        <w:rPr/>
        <w:t>логический</w:t>
      </w:r>
      <w:r>
        <w:rPr>
          <w:spacing w:val="-3"/>
        </w:rPr>
        <w:t> </w:t>
      </w:r>
      <w:r>
        <w:rPr>
          <w:spacing w:val="-2"/>
        </w:rPr>
        <w:t>результат</w:t>
      </w:r>
    </w:p>
    <w:p>
      <w:pPr>
        <w:pStyle w:val="BodyText"/>
        <w:spacing w:after="0"/>
        <w:sectPr>
          <w:pgSz w:w="11910" w:h="16840"/>
          <w:pgMar w:header="0" w:footer="1147" w:top="1320" w:bottom="1340" w:left="1275" w:right="566"/>
        </w:sectPr>
      </w:pPr>
    </w:p>
    <w:p>
      <w:pPr>
        <w:pStyle w:val="BodyText"/>
        <w:spacing w:before="73"/>
        <w:ind w:right="879"/>
      </w:pPr>
      <w:r>
        <w:rPr/>
        <w:t>true или false. Этот сценарий можно вызвать с параметром, задающим имя, которое необходимо использовать в вопросе.</w:t>
      </w:r>
    </w:p>
    <w:p>
      <w:pPr>
        <w:pStyle w:val="ListParagraph"/>
        <w:numPr>
          <w:ilvl w:val="0"/>
          <w:numId w:val="57"/>
        </w:numPr>
        <w:tabs>
          <w:tab w:pos="919" w:val="left" w:leader="none"/>
          <w:tab w:pos="1950" w:val="left" w:leader="none"/>
          <w:tab w:pos="3406" w:val="left" w:leader="none"/>
          <w:tab w:pos="5011" w:val="left" w:leader="none"/>
          <w:tab w:pos="6438" w:val="left" w:leader="none"/>
          <w:tab w:pos="8091" w:val="left" w:leader="none"/>
        </w:tabs>
        <w:spacing w:line="240" w:lineRule="auto" w:before="0" w:after="0"/>
        <w:ind w:left="143" w:right="853" w:firstLine="566"/>
        <w:jc w:val="left"/>
        <w:rPr>
          <w:sz w:val="28"/>
        </w:rPr>
      </w:pPr>
      <w:r>
        <w:rPr>
          <w:spacing w:val="-2"/>
          <w:sz w:val="28"/>
        </w:rPr>
        <w:t>После</w:t>
      </w:r>
      <w:r>
        <w:rPr>
          <w:sz w:val="28"/>
        </w:rPr>
        <w:tab/>
      </w:r>
      <w:r>
        <w:rPr>
          <w:spacing w:val="-2"/>
          <w:sz w:val="28"/>
        </w:rPr>
        <w:t>заголовка</w:t>
      </w:r>
      <w:r>
        <w:rPr>
          <w:sz w:val="28"/>
        </w:rPr>
        <w:tab/>
      </w:r>
      <w:r>
        <w:rPr>
          <w:spacing w:val="-2"/>
          <w:sz w:val="28"/>
        </w:rPr>
        <w:t>командной</w:t>
      </w:r>
      <w:r>
        <w:rPr>
          <w:sz w:val="28"/>
        </w:rPr>
        <w:tab/>
      </w:r>
      <w:r>
        <w:rPr>
          <w:spacing w:val="-2"/>
          <w:sz w:val="28"/>
        </w:rPr>
        <w:t>оболочки</w:t>
      </w:r>
      <w:r>
        <w:rPr>
          <w:sz w:val="28"/>
        </w:rPr>
        <w:tab/>
      </w:r>
      <w:r>
        <w:rPr>
          <w:spacing w:val="-2"/>
          <w:sz w:val="28"/>
        </w:rPr>
        <w:t>определите</w:t>
      </w:r>
      <w:r>
        <w:rPr>
          <w:sz w:val="28"/>
        </w:rPr>
        <w:tab/>
      </w:r>
      <w:r>
        <w:rPr>
          <w:spacing w:val="-2"/>
          <w:sz w:val="28"/>
        </w:rPr>
        <w:t>функцию yes_or_no</w:t>
      </w:r>
    </w:p>
    <w:p>
      <w:pPr>
        <w:pStyle w:val="BodyText"/>
        <w:spacing w:line="242" w:lineRule="auto"/>
        <w:ind w:left="710" w:right="7598" w:firstLine="69"/>
      </w:pPr>
      <w:r>
        <w:rPr>
          <w:spacing w:val="-2"/>
        </w:rPr>
        <w:t>#!/bin/sh </w:t>
      </w:r>
      <w:r>
        <w:rPr/>
        <w:t>yes_or_no</w:t>
      </w:r>
      <w:r>
        <w:rPr>
          <w:spacing w:val="-16"/>
        </w:rPr>
        <w:t> </w:t>
      </w:r>
      <w:r>
        <w:rPr/>
        <w:t>()</w:t>
      </w:r>
      <w:r>
        <w:rPr>
          <w:spacing w:val="-18"/>
        </w:rPr>
        <w:t> </w:t>
      </w:r>
      <w:r>
        <w:rPr/>
        <w:t>{</w:t>
      </w:r>
    </w:p>
    <w:p>
      <w:pPr>
        <w:pStyle w:val="BodyText"/>
        <w:ind w:left="710" w:right="5887"/>
      </w:pPr>
      <w:r>
        <w:rPr/>
        <w:t>echo</w:t>
      </w:r>
      <w:r>
        <w:rPr>
          <w:spacing w:val="-5"/>
        </w:rPr>
        <w:t> </w:t>
      </w:r>
      <w:r>
        <w:rPr/>
        <w:t>"Is</w:t>
      </w:r>
      <w:r>
        <w:rPr>
          <w:spacing w:val="-5"/>
        </w:rPr>
        <w:t> </w:t>
      </w:r>
      <w:r>
        <w:rPr/>
        <w:t>your</w:t>
      </w:r>
      <w:r>
        <w:rPr>
          <w:spacing w:val="-6"/>
        </w:rPr>
        <w:t> </w:t>
      </w:r>
      <w:r>
        <w:rPr/>
        <w:t>name</w:t>
      </w:r>
      <w:r>
        <w:rPr>
          <w:spacing w:val="-6"/>
        </w:rPr>
        <w:t> </w:t>
      </w:r>
      <w:r>
        <w:rPr/>
        <w:t>$*</w:t>
      </w:r>
      <w:r>
        <w:rPr>
          <w:spacing w:val="-8"/>
        </w:rPr>
        <w:t> </w:t>
      </w:r>
      <w:r>
        <w:rPr/>
        <w:t>?</w:t>
      </w:r>
      <w:r>
        <w:rPr>
          <w:spacing w:val="-4"/>
        </w:rPr>
        <w:t> </w:t>
      </w:r>
      <w:r>
        <w:rPr/>
        <w:t>" while true do</w:t>
      </w:r>
    </w:p>
    <w:p>
      <w:pPr>
        <w:pStyle w:val="BodyText"/>
        <w:ind w:left="710" w:right="6191"/>
      </w:pPr>
      <w:r>
        <w:rPr/>
        <w:t>echo</w:t>
      </w:r>
      <w:r>
        <w:rPr>
          <w:spacing w:val="-5"/>
        </w:rPr>
        <w:t> </w:t>
      </w:r>
      <w:r>
        <w:rPr/>
        <w:t>-n</w:t>
      </w:r>
      <w:r>
        <w:rPr>
          <w:spacing w:val="-8"/>
        </w:rPr>
        <w:t> </w:t>
      </w:r>
      <w:r>
        <w:rPr/>
        <w:t>"Enter</w:t>
      </w:r>
      <w:r>
        <w:rPr>
          <w:spacing w:val="-5"/>
        </w:rPr>
        <w:t> </w:t>
      </w:r>
      <w:r>
        <w:rPr/>
        <w:t>yes</w:t>
      </w:r>
      <w:r>
        <w:rPr>
          <w:spacing w:val="-4"/>
        </w:rPr>
        <w:t> </w:t>
      </w:r>
      <w:r>
        <w:rPr/>
        <w:t>or</w:t>
      </w:r>
      <w:r>
        <w:rPr>
          <w:spacing w:val="-8"/>
        </w:rPr>
        <w:t> </w:t>
      </w:r>
      <w:r>
        <w:rPr/>
        <w:t>no:</w:t>
      </w:r>
      <w:r>
        <w:rPr>
          <w:spacing w:val="-4"/>
        </w:rPr>
        <w:t> </w:t>
      </w:r>
      <w:r>
        <w:rPr/>
        <w:t>" read x</w:t>
      </w:r>
    </w:p>
    <w:p>
      <w:pPr>
        <w:pStyle w:val="BodyText"/>
        <w:spacing w:line="321" w:lineRule="exact"/>
        <w:ind w:left="710"/>
      </w:pPr>
      <w:r>
        <w:rPr/>
        <w:t>case</w:t>
      </w:r>
      <w:r>
        <w:rPr>
          <w:spacing w:val="65"/>
        </w:rPr>
        <w:t> </w:t>
      </w:r>
      <w:r>
        <w:rPr/>
        <w:t>"$x"</w:t>
      </w:r>
      <w:r>
        <w:rPr>
          <w:spacing w:val="69"/>
        </w:rPr>
        <w:t> </w:t>
      </w:r>
      <w:r>
        <w:rPr>
          <w:spacing w:val="-5"/>
        </w:rPr>
        <w:t>in</w:t>
      </w:r>
    </w:p>
    <w:p>
      <w:pPr>
        <w:pStyle w:val="BodyText"/>
        <w:ind w:left="710" w:right="7298"/>
      </w:pPr>
      <w:r>
        <w:rPr/>
        <w:t>у</w:t>
      </w:r>
      <w:r>
        <w:rPr>
          <w:spacing w:val="-9"/>
        </w:rPr>
        <w:t> </w:t>
      </w:r>
      <w:r>
        <w:rPr/>
        <w:t>|</w:t>
      </w:r>
      <w:r>
        <w:rPr>
          <w:spacing w:val="-7"/>
        </w:rPr>
        <w:t> </w:t>
      </w:r>
      <w:r>
        <w:rPr/>
        <w:t>yes</w:t>
      </w:r>
      <w:r>
        <w:rPr>
          <w:spacing w:val="-6"/>
        </w:rPr>
        <w:t> </w:t>
      </w:r>
      <w:r>
        <w:rPr/>
        <w:t>)</w:t>
      </w:r>
      <w:r>
        <w:rPr>
          <w:spacing w:val="-8"/>
        </w:rPr>
        <w:t> </w:t>
      </w:r>
      <w:r>
        <w:rPr/>
        <w:t>return</w:t>
      </w:r>
      <w:r>
        <w:rPr>
          <w:spacing w:val="-6"/>
        </w:rPr>
        <w:t> </w:t>
      </w:r>
      <w:r>
        <w:rPr/>
        <w:t>0;; n</w:t>
      </w:r>
      <w:r>
        <w:rPr>
          <w:spacing w:val="-3"/>
        </w:rPr>
        <w:t> </w:t>
      </w:r>
      <w:r>
        <w:rPr/>
        <w:t>|</w:t>
      </w:r>
      <w:r>
        <w:rPr>
          <w:spacing w:val="-3"/>
        </w:rPr>
        <w:t> </w:t>
      </w:r>
      <w:r>
        <w:rPr/>
        <w:t>no )</w:t>
      </w:r>
      <w:r>
        <w:rPr>
          <w:spacing w:val="-3"/>
        </w:rPr>
        <w:t> </w:t>
      </w:r>
      <w:r>
        <w:rPr/>
        <w:t>return 1</w:t>
      </w:r>
      <w:r>
        <w:rPr>
          <w:spacing w:val="-1"/>
        </w:rPr>
        <w:t> </w:t>
      </w:r>
      <w:r>
        <w:rPr>
          <w:spacing w:val="-5"/>
        </w:rPr>
        <w:t>;;</w:t>
      </w:r>
    </w:p>
    <w:p>
      <w:pPr>
        <w:pStyle w:val="BodyText"/>
        <w:ind w:left="710" w:right="5803"/>
      </w:pPr>
      <w:r>
        <w:rPr/>
        <w:t>*</w:t>
      </w:r>
      <w:r>
        <w:rPr>
          <w:spacing w:val="40"/>
        </w:rPr>
        <w:t> </w:t>
      </w:r>
      <w:r>
        <w:rPr/>
        <w:t>)</w:t>
      </w:r>
      <w:r>
        <w:rPr>
          <w:spacing w:val="-5"/>
        </w:rPr>
        <w:t> </w:t>
      </w:r>
      <w:r>
        <w:rPr/>
        <w:t>echo</w:t>
      </w:r>
      <w:r>
        <w:rPr>
          <w:spacing w:val="-4"/>
        </w:rPr>
        <w:t> </w:t>
      </w:r>
      <w:r>
        <w:rPr/>
        <w:t>"Answer</w:t>
      </w:r>
      <w:r>
        <w:rPr>
          <w:spacing w:val="-5"/>
        </w:rPr>
        <w:t> </w:t>
      </w:r>
      <w:r>
        <w:rPr/>
        <w:t>yes</w:t>
      </w:r>
      <w:r>
        <w:rPr>
          <w:spacing w:val="-4"/>
        </w:rPr>
        <w:t> </w:t>
      </w:r>
      <w:r>
        <w:rPr/>
        <w:t>or</w:t>
      </w:r>
      <w:r>
        <w:rPr>
          <w:spacing w:val="-8"/>
        </w:rPr>
        <w:t> </w:t>
      </w:r>
      <w:r>
        <w:rPr/>
        <w:t>no</w:t>
      </w:r>
      <w:r>
        <w:rPr/>
        <w:t>" </w:t>
      </w:r>
      <w:r>
        <w:rPr>
          <w:spacing w:val="-4"/>
        </w:rPr>
        <w:t>esac</w:t>
      </w:r>
    </w:p>
    <w:p>
      <w:pPr>
        <w:pStyle w:val="BodyText"/>
        <w:spacing w:line="321" w:lineRule="exact"/>
        <w:ind w:left="710"/>
      </w:pPr>
      <w:r>
        <w:rPr>
          <w:spacing w:val="-4"/>
        </w:rPr>
        <w:t>done</w:t>
      </w:r>
    </w:p>
    <w:p>
      <w:pPr>
        <w:spacing w:line="322" w:lineRule="exact" w:before="0"/>
        <w:ind w:left="710" w:right="0" w:firstLine="0"/>
        <w:jc w:val="left"/>
        <w:rPr>
          <w:sz w:val="28"/>
        </w:rPr>
      </w:pPr>
      <w:r>
        <w:rPr>
          <w:spacing w:val="-10"/>
          <w:sz w:val="28"/>
        </w:rPr>
        <w:t>}</w:t>
      </w:r>
    </w:p>
    <w:p>
      <w:pPr>
        <w:pStyle w:val="ListParagraph"/>
        <w:numPr>
          <w:ilvl w:val="0"/>
          <w:numId w:val="57"/>
        </w:numPr>
        <w:tabs>
          <w:tab w:pos="989" w:val="left" w:leader="none"/>
        </w:tabs>
        <w:spacing w:line="242" w:lineRule="auto" w:before="0" w:after="0"/>
        <w:ind w:left="710" w:right="3599" w:firstLine="0"/>
        <w:jc w:val="left"/>
        <w:rPr>
          <w:sz w:val="28"/>
        </w:rPr>
      </w:pPr>
      <w:r>
        <w:rPr>
          <w:sz w:val="28"/>
        </w:rPr>
        <w:t>Далее</w:t>
      </w:r>
      <w:r>
        <w:rPr>
          <w:spacing w:val="-10"/>
          <w:sz w:val="28"/>
        </w:rPr>
        <w:t> </w:t>
      </w:r>
      <w:r>
        <w:rPr>
          <w:sz w:val="28"/>
        </w:rPr>
        <w:t>начинается</w:t>
      </w:r>
      <w:r>
        <w:rPr>
          <w:spacing w:val="-9"/>
          <w:sz w:val="28"/>
        </w:rPr>
        <w:t> </w:t>
      </w:r>
      <w:r>
        <w:rPr>
          <w:sz w:val="28"/>
        </w:rPr>
        <w:t>основная</w:t>
      </w:r>
      <w:r>
        <w:rPr>
          <w:spacing w:val="-7"/>
          <w:sz w:val="28"/>
        </w:rPr>
        <w:t> </w:t>
      </w:r>
      <w:r>
        <w:rPr>
          <w:sz w:val="28"/>
        </w:rPr>
        <w:t>часть</w:t>
      </w:r>
      <w:r>
        <w:rPr>
          <w:spacing w:val="-8"/>
          <w:sz w:val="28"/>
        </w:rPr>
        <w:t> </w:t>
      </w:r>
      <w:r>
        <w:rPr>
          <w:sz w:val="28"/>
        </w:rPr>
        <w:t>программы. echo</w:t>
      </w:r>
      <w:r>
        <w:rPr>
          <w:spacing w:val="40"/>
          <w:sz w:val="28"/>
        </w:rPr>
        <w:t> </w:t>
      </w:r>
      <w:r>
        <w:rPr>
          <w:sz w:val="28"/>
        </w:rPr>
        <w:t>"Original parameters</w:t>
      </w:r>
      <w:r>
        <w:rPr>
          <w:spacing w:val="40"/>
          <w:sz w:val="28"/>
        </w:rPr>
        <w:t> </w:t>
      </w:r>
      <w:r>
        <w:rPr>
          <w:sz w:val="28"/>
        </w:rPr>
        <w:t>are</w:t>
      </w:r>
      <w:r>
        <w:rPr>
          <w:spacing w:val="40"/>
          <w:sz w:val="28"/>
        </w:rPr>
        <w:t> </w:t>
      </w:r>
      <w:r>
        <w:rPr>
          <w:sz w:val="28"/>
        </w:rPr>
        <w:t>$*"</w:t>
      </w:r>
    </w:p>
    <w:p>
      <w:pPr>
        <w:pStyle w:val="BodyText"/>
        <w:ind w:left="710" w:right="7165"/>
      </w:pPr>
      <w:r>
        <w:rPr/>
        <w:t>if</w:t>
      </w:r>
      <w:r>
        <w:rPr>
          <w:spacing w:val="-11"/>
        </w:rPr>
        <w:t> </w:t>
      </w:r>
      <w:r>
        <w:rPr/>
        <w:t>yes_or_no</w:t>
      </w:r>
      <w:r>
        <w:rPr>
          <w:spacing w:val="40"/>
        </w:rPr>
        <w:t> </w:t>
      </w:r>
      <w:r>
        <w:rPr/>
        <w:t>"$1" </w:t>
      </w:r>
      <w:r>
        <w:rPr>
          <w:spacing w:val="-4"/>
        </w:rPr>
        <w:t>then</w:t>
      </w:r>
    </w:p>
    <w:p>
      <w:pPr>
        <w:pStyle w:val="BodyText"/>
        <w:ind w:left="710" w:right="6391" w:firstLine="141"/>
      </w:pPr>
      <w:r>
        <w:rPr/>
        <w:t>echo</w:t>
      </w:r>
      <w:r>
        <w:rPr>
          <w:spacing w:val="-7"/>
        </w:rPr>
        <w:t> </w:t>
      </w:r>
      <w:r>
        <w:rPr/>
        <w:t>"Hi</w:t>
      </w:r>
      <w:r>
        <w:rPr>
          <w:spacing w:val="-11"/>
        </w:rPr>
        <w:t> </w:t>
      </w:r>
      <w:r>
        <w:rPr/>
        <w:t>$1,</w:t>
      </w:r>
      <w:r>
        <w:rPr>
          <w:spacing w:val="-11"/>
        </w:rPr>
        <w:t> </w:t>
      </w:r>
      <w:r>
        <w:rPr/>
        <w:t>nice</w:t>
      </w:r>
      <w:r>
        <w:rPr>
          <w:spacing w:val="-8"/>
        </w:rPr>
        <w:t> </w:t>
      </w:r>
      <w:r>
        <w:rPr/>
        <w:t>name" </w:t>
      </w:r>
      <w:r>
        <w:rPr>
          <w:spacing w:val="-4"/>
        </w:rPr>
        <w:t>else</w:t>
      </w:r>
    </w:p>
    <w:p>
      <w:pPr>
        <w:pStyle w:val="BodyText"/>
        <w:spacing w:line="242" w:lineRule="auto"/>
        <w:ind w:left="710" w:right="7027" w:firstLine="69"/>
      </w:pPr>
      <w:r>
        <w:rPr/>
        <w:t>echo</w:t>
      </w:r>
      <w:r>
        <w:rPr>
          <w:spacing w:val="-16"/>
        </w:rPr>
        <w:t> </w:t>
      </w:r>
      <w:r>
        <w:rPr/>
        <w:t>"Never</w:t>
      </w:r>
      <w:r>
        <w:rPr>
          <w:spacing w:val="-17"/>
        </w:rPr>
        <w:t> </w:t>
      </w:r>
      <w:r>
        <w:rPr/>
        <w:t>mind" </w:t>
      </w:r>
      <w:r>
        <w:rPr>
          <w:spacing w:val="-6"/>
        </w:rPr>
        <w:t>fi</w:t>
      </w:r>
    </w:p>
    <w:p>
      <w:pPr>
        <w:pStyle w:val="BodyText"/>
        <w:spacing w:line="317" w:lineRule="exact"/>
        <w:ind w:left="710"/>
      </w:pPr>
      <w:r>
        <w:rPr/>
        <w:t>exit</w:t>
      </w:r>
      <w:r>
        <w:rPr>
          <w:spacing w:val="-4"/>
        </w:rPr>
        <w:t> </w:t>
      </w:r>
      <w:r>
        <w:rPr>
          <w:spacing w:val="-10"/>
        </w:rPr>
        <w:t>0</w:t>
      </w:r>
    </w:p>
    <w:p>
      <w:pPr>
        <w:pStyle w:val="BodyText"/>
        <w:tabs>
          <w:tab w:pos="2191" w:val="left" w:leader="none"/>
          <w:tab w:pos="3156" w:val="left" w:leader="none"/>
          <w:tab w:pos="4027" w:val="left" w:leader="none"/>
          <w:tab w:pos="5348" w:val="left" w:leader="none"/>
          <w:tab w:pos="6336" w:val="left" w:leader="none"/>
          <w:tab w:pos="7788" w:val="left" w:leader="none"/>
        </w:tabs>
        <w:ind w:right="855" w:firstLine="566"/>
      </w:pPr>
      <w:r>
        <w:rPr>
          <w:spacing w:val="-2"/>
        </w:rPr>
        <w:t>Типичный</w:t>
      </w:r>
      <w:r>
        <w:rPr/>
        <w:tab/>
      </w:r>
      <w:r>
        <w:rPr>
          <w:spacing w:val="-4"/>
        </w:rPr>
        <w:t>вывод</w:t>
      </w:r>
      <w:r>
        <w:rPr/>
        <w:tab/>
      </w:r>
      <w:r>
        <w:rPr>
          <w:spacing w:val="-2"/>
        </w:rPr>
        <w:t>этого</w:t>
      </w:r>
      <w:r>
        <w:rPr/>
        <w:tab/>
      </w:r>
      <w:r>
        <w:rPr>
          <w:spacing w:val="-2"/>
        </w:rPr>
        <w:t>сценария</w:t>
      </w:r>
      <w:r>
        <w:rPr/>
        <w:tab/>
      </w:r>
      <w:r>
        <w:rPr>
          <w:spacing w:val="-2"/>
        </w:rPr>
        <w:t>может</w:t>
      </w:r>
      <w:r>
        <w:rPr/>
        <w:tab/>
      </w:r>
      <w:r>
        <w:rPr>
          <w:spacing w:val="-2"/>
        </w:rPr>
        <w:t>выглядеть</w:t>
      </w:r>
      <w:r>
        <w:rPr/>
        <w:tab/>
      </w:r>
      <w:r>
        <w:rPr>
          <w:spacing w:val="-2"/>
        </w:rPr>
        <w:t>следующим образом:</w:t>
      </w:r>
    </w:p>
    <w:p>
      <w:pPr>
        <w:pStyle w:val="BodyText"/>
        <w:spacing w:line="321" w:lineRule="exact"/>
        <w:ind w:left="710"/>
      </w:pPr>
      <w:r>
        <w:rPr/>
        <w:t>$</w:t>
      </w:r>
      <w:r>
        <w:rPr>
          <w:spacing w:val="-3"/>
        </w:rPr>
        <w:t> </w:t>
      </w:r>
      <w:r>
        <w:rPr/>
        <w:t>./mу_nаmе</w:t>
      </w:r>
      <w:r>
        <w:rPr>
          <w:spacing w:val="-5"/>
        </w:rPr>
        <w:t> </w:t>
      </w:r>
      <w:r>
        <w:rPr/>
        <w:t>Rick</w:t>
      </w:r>
      <w:r>
        <w:rPr>
          <w:spacing w:val="-2"/>
        </w:rPr>
        <w:t> </w:t>
      </w:r>
      <w:r>
        <w:rPr>
          <w:spacing w:val="-4"/>
        </w:rPr>
        <w:t>Neil</w:t>
      </w:r>
    </w:p>
    <w:p>
      <w:pPr>
        <w:pStyle w:val="BodyText"/>
        <w:ind w:left="710" w:right="5477"/>
      </w:pPr>
      <w:r>
        <w:rPr/>
        <w:t>Original</w:t>
      </w:r>
      <w:r>
        <w:rPr>
          <w:spacing w:val="-12"/>
        </w:rPr>
        <w:t> </w:t>
      </w:r>
      <w:r>
        <w:rPr/>
        <w:t>parameters</w:t>
      </w:r>
      <w:r>
        <w:rPr>
          <w:spacing w:val="-8"/>
        </w:rPr>
        <w:t> </w:t>
      </w:r>
      <w:r>
        <w:rPr/>
        <w:t>are</w:t>
      </w:r>
      <w:r>
        <w:rPr>
          <w:spacing w:val="-9"/>
        </w:rPr>
        <w:t> </w:t>
      </w:r>
      <w:r>
        <w:rPr/>
        <w:t>Rick</w:t>
      </w:r>
      <w:r>
        <w:rPr>
          <w:spacing w:val="-8"/>
        </w:rPr>
        <w:t> </w:t>
      </w:r>
      <w:r>
        <w:rPr/>
        <w:t>Neil Is your name Rick ?</w:t>
      </w:r>
    </w:p>
    <w:p>
      <w:pPr>
        <w:pStyle w:val="BodyText"/>
        <w:ind w:left="710" w:right="6941"/>
      </w:pPr>
      <w:r>
        <w:rPr/>
        <w:t>Enter</w:t>
      </w:r>
      <w:r>
        <w:rPr>
          <w:spacing w:val="-9"/>
        </w:rPr>
        <w:t> </w:t>
      </w:r>
      <w:r>
        <w:rPr/>
        <w:t>yes</w:t>
      </w:r>
      <w:r>
        <w:rPr>
          <w:spacing w:val="-8"/>
        </w:rPr>
        <w:t> </w:t>
      </w:r>
      <w:r>
        <w:rPr/>
        <w:t>or</w:t>
      </w:r>
      <w:r>
        <w:rPr>
          <w:spacing w:val="-12"/>
        </w:rPr>
        <w:t> </w:t>
      </w:r>
      <w:r>
        <w:rPr/>
        <w:t>no:</w:t>
      </w:r>
      <w:r>
        <w:rPr>
          <w:spacing w:val="-8"/>
        </w:rPr>
        <w:t> </w:t>
      </w:r>
      <w:r>
        <w:rPr/>
        <w:t>yes Hi Rick, nice name</w:t>
      </w:r>
    </w:p>
    <w:p>
      <w:pPr>
        <w:spacing w:line="321" w:lineRule="exact" w:before="0"/>
        <w:ind w:left="710" w:right="0" w:firstLine="0"/>
        <w:jc w:val="left"/>
        <w:rPr>
          <w:sz w:val="28"/>
        </w:rPr>
      </w:pPr>
      <w:r>
        <w:rPr>
          <w:spacing w:val="-10"/>
          <w:sz w:val="28"/>
        </w:rPr>
        <w:t>$</w:t>
      </w:r>
    </w:p>
    <w:p>
      <w:pPr>
        <w:pStyle w:val="Heading2"/>
        <w:spacing w:before="317"/>
        <w:jc w:val="both"/>
      </w:pPr>
      <w:r>
        <w:rPr/>
        <w:t>Как</w:t>
      </w:r>
      <w:r>
        <w:rPr>
          <w:spacing w:val="-5"/>
        </w:rPr>
        <w:t> </w:t>
      </w:r>
      <w:r>
        <w:rPr/>
        <w:t>работает</w:t>
      </w:r>
      <w:r>
        <w:rPr>
          <w:spacing w:val="-2"/>
        </w:rPr>
        <w:t> сценарий</w:t>
      </w:r>
    </w:p>
    <w:p>
      <w:pPr>
        <w:pStyle w:val="BodyText"/>
        <w:ind w:right="845" w:firstLine="707"/>
        <w:jc w:val="both"/>
      </w:pPr>
      <w:r>
        <w:rPr/>
        <w:t>Когда сценарий начинает выполняться, функция определена, но еще не выполняется. В операторе if сценарий вызывает функцию yes_or_nо, передавая ей оставшуюся часть строки как параметры после замены $1 первым параметром исходного сценария строкой Rick. Функция</w:t>
      </w:r>
      <w:r>
        <w:rPr>
          <w:spacing w:val="40"/>
        </w:rPr>
        <w:t> </w:t>
      </w:r>
      <w:r>
        <w:rPr/>
        <w:t>использует эти параметры, в данный момент хранящиеся в позиционных параметрах $1, $2 и т. д., и возвращает значение в вызывающую программу.</w:t>
      </w:r>
      <w:r>
        <w:rPr>
          <w:spacing w:val="66"/>
        </w:rPr>
        <w:t>  </w:t>
      </w:r>
      <w:r>
        <w:rPr/>
        <w:t>В</w:t>
      </w:r>
      <w:r>
        <w:rPr>
          <w:spacing w:val="67"/>
        </w:rPr>
        <w:t>  </w:t>
      </w:r>
      <w:r>
        <w:rPr/>
        <w:t>зависимости</w:t>
      </w:r>
      <w:r>
        <w:rPr>
          <w:spacing w:val="66"/>
        </w:rPr>
        <w:t>  </w:t>
      </w:r>
      <w:r>
        <w:rPr/>
        <w:t>от</w:t>
      </w:r>
      <w:r>
        <w:rPr>
          <w:spacing w:val="66"/>
        </w:rPr>
        <w:t>  </w:t>
      </w:r>
      <w:r>
        <w:rPr/>
        <w:t>возвращенного</w:t>
      </w:r>
      <w:r>
        <w:rPr>
          <w:spacing w:val="67"/>
        </w:rPr>
        <w:t>  </w:t>
      </w:r>
      <w:r>
        <w:rPr/>
        <w:t>функцией</w:t>
      </w:r>
      <w:r>
        <w:rPr>
          <w:spacing w:val="67"/>
        </w:rPr>
        <w:t>  </w:t>
      </w:r>
      <w:r>
        <w:rPr/>
        <w:t>значения</w:t>
      </w:r>
    </w:p>
    <w:p>
      <w:pPr>
        <w:pStyle w:val="BodyText"/>
        <w:spacing w:after="0"/>
        <w:jc w:val="both"/>
        <w:sectPr>
          <w:pgSz w:w="11910" w:h="16840"/>
          <w:pgMar w:header="0" w:footer="1147" w:top="1320" w:bottom="1340" w:left="1275" w:right="566"/>
        </w:sectPr>
      </w:pPr>
    </w:p>
    <w:p>
      <w:pPr>
        <w:pStyle w:val="BodyText"/>
        <w:spacing w:before="73"/>
      </w:pPr>
      <w:r>
        <w:rPr/>
        <w:t>конструкция</w:t>
      </w:r>
      <w:r>
        <w:rPr>
          <w:spacing w:val="-3"/>
        </w:rPr>
        <w:t> </w:t>
      </w:r>
      <w:r>
        <w:rPr/>
        <w:t>if</w:t>
      </w:r>
      <w:r>
        <w:rPr>
          <w:spacing w:val="-5"/>
        </w:rPr>
        <w:t> </w:t>
      </w:r>
      <w:r>
        <w:rPr/>
        <w:t>выполняет</w:t>
      </w:r>
      <w:r>
        <w:rPr>
          <w:spacing w:val="-4"/>
        </w:rPr>
        <w:t> </w:t>
      </w:r>
      <w:r>
        <w:rPr/>
        <w:t>один</w:t>
      </w:r>
      <w:r>
        <w:rPr>
          <w:spacing w:val="-7"/>
        </w:rPr>
        <w:t> </w:t>
      </w:r>
      <w:r>
        <w:rPr/>
        <w:t>из</w:t>
      </w:r>
      <w:r>
        <w:rPr>
          <w:spacing w:val="-4"/>
        </w:rPr>
        <w:t> </w:t>
      </w:r>
      <w:r>
        <w:rPr>
          <w:spacing w:val="-2"/>
        </w:rPr>
        <w:t>операторов.</w:t>
      </w:r>
    </w:p>
    <w:p>
      <w:pPr>
        <w:pStyle w:val="Heading2"/>
        <w:spacing w:before="5"/>
      </w:pPr>
      <w:r>
        <w:rPr>
          <w:spacing w:val="-2"/>
        </w:rPr>
        <w:t>Команды</w:t>
      </w:r>
    </w:p>
    <w:p>
      <w:pPr>
        <w:pStyle w:val="BodyText"/>
        <w:ind w:right="845" w:firstLine="707"/>
        <w:jc w:val="both"/>
      </w:pPr>
      <w:r>
        <w:rPr/>
        <w:t>В сценариях командной оболочки можно выполнять два сорта команд. Как уже упоминалось, существуют "обычные" команды, которые могут выполняться и из командной строки (называемые внешними командами), и встроенные команды (называемые внутренними</w:t>
      </w:r>
      <w:r>
        <w:rPr>
          <w:spacing w:val="40"/>
        </w:rPr>
        <w:t> </w:t>
      </w:r>
      <w:r>
        <w:rPr/>
        <w:t>командами). Внутренние команды реализованы внутри оболочки и не могут вызываться как внешние программы. Но большинство внутренних команд представлено и в виде автономных программ, это условие - часть требований стандарта POSIX. Обычно не важно, команда внешняя или внутренняя, за исключением того, что внутренние команды выполняются </w:t>
      </w:r>
      <w:r>
        <w:rPr>
          <w:spacing w:val="-2"/>
        </w:rPr>
        <w:t>быстрее.</w:t>
      </w:r>
    </w:p>
    <w:p>
      <w:pPr>
        <w:pStyle w:val="BodyText"/>
        <w:ind w:right="853" w:firstLine="707"/>
        <w:jc w:val="both"/>
      </w:pPr>
      <w:r>
        <w:rPr/>
        <w:t>В этом разделе представлены основные команды, как внутренние,</w:t>
      </w:r>
      <w:r>
        <w:rPr>
          <w:spacing w:val="40"/>
        </w:rPr>
        <w:t> </w:t>
      </w:r>
      <w:r>
        <w:rPr/>
        <w:t>так и внешние, которые используются при написании сценариев.</w:t>
      </w:r>
    </w:p>
    <w:p>
      <w:pPr>
        <w:pStyle w:val="BodyText"/>
        <w:spacing w:before="2"/>
        <w:ind w:left="0"/>
      </w:pPr>
    </w:p>
    <w:p>
      <w:pPr>
        <w:pStyle w:val="Heading2"/>
      </w:pPr>
      <w:r>
        <w:rPr/>
        <w:t>Команда</w:t>
      </w:r>
      <w:r>
        <w:rPr>
          <w:spacing w:val="-4"/>
        </w:rPr>
        <w:t> </w:t>
      </w:r>
      <w:r>
        <w:rPr>
          <w:spacing w:val="-2"/>
        </w:rPr>
        <w:t>break</w:t>
      </w:r>
    </w:p>
    <w:p>
      <w:pPr>
        <w:pStyle w:val="BodyText"/>
        <w:ind w:right="1061" w:firstLine="707"/>
      </w:pPr>
      <w:r>
        <w:rPr/>
        <w:t>Команда break используется для выхода из циклов for, while и until</w:t>
      </w:r>
      <w:r>
        <w:rPr>
          <w:spacing w:val="80"/>
          <w:w w:val="150"/>
        </w:rPr>
        <w:t> </w:t>
      </w:r>
      <w:r>
        <w:rPr/>
        <w:t>до того, как будет удовлетворено управляющее условие.</w:t>
      </w:r>
    </w:p>
    <w:p>
      <w:pPr>
        <w:pStyle w:val="Heading2"/>
        <w:spacing w:before="4"/>
        <w:ind w:left="143"/>
      </w:pPr>
      <w:r>
        <w:rPr/>
        <w:t>Пример</w:t>
      </w:r>
      <w:r>
        <w:rPr>
          <w:spacing w:val="-5"/>
        </w:rPr>
        <w:t> 13:</w:t>
      </w:r>
    </w:p>
    <w:p>
      <w:pPr>
        <w:pStyle w:val="BodyText"/>
        <w:ind w:left="710" w:right="8029"/>
      </w:pPr>
      <w:r>
        <w:rPr>
          <w:spacing w:val="-2"/>
        </w:rPr>
        <w:t>#!/bin/sh</w:t>
      </w:r>
      <w:r>
        <w:rPr>
          <w:spacing w:val="40"/>
        </w:rPr>
        <w:t> </w:t>
      </w:r>
      <w:r>
        <w:rPr/>
        <w:t>rm</w:t>
      </w:r>
      <w:r>
        <w:rPr>
          <w:spacing w:val="-8"/>
        </w:rPr>
        <w:t> </w:t>
      </w:r>
      <w:r>
        <w:rPr/>
        <w:t>-rf</w:t>
      </w:r>
      <w:r>
        <w:rPr>
          <w:spacing w:val="2"/>
        </w:rPr>
        <w:t> </w:t>
      </w:r>
      <w:r>
        <w:rPr>
          <w:spacing w:val="-2"/>
        </w:rPr>
        <w:t>fred*</w:t>
      </w:r>
    </w:p>
    <w:p>
      <w:pPr>
        <w:pStyle w:val="BodyText"/>
        <w:ind w:left="710" w:right="7634"/>
      </w:pPr>
      <w:r>
        <w:rPr/>
        <w:t>echo &gt; fred1 echo &gt; fred2 mkdir fred3 echo &gt; fred4 for</w:t>
      </w:r>
      <w:r>
        <w:rPr>
          <w:spacing w:val="-11"/>
        </w:rPr>
        <w:t> </w:t>
      </w:r>
      <w:r>
        <w:rPr/>
        <w:t>file</w:t>
      </w:r>
      <w:r>
        <w:rPr>
          <w:spacing w:val="-14"/>
        </w:rPr>
        <w:t> </w:t>
      </w:r>
      <w:r>
        <w:rPr/>
        <w:t>in</w:t>
      </w:r>
      <w:r>
        <w:rPr>
          <w:spacing w:val="-10"/>
        </w:rPr>
        <w:t> </w:t>
      </w:r>
      <w:r>
        <w:rPr/>
        <w:t>fred* </w:t>
      </w:r>
      <w:r>
        <w:rPr>
          <w:spacing w:val="-6"/>
        </w:rPr>
        <w:t>do</w:t>
      </w:r>
    </w:p>
    <w:p>
      <w:pPr>
        <w:pStyle w:val="BodyText"/>
        <w:ind w:left="851" w:right="6600"/>
      </w:pPr>
      <w:r>
        <w:rPr/>
        <w:t>if</w:t>
      </w:r>
      <w:r>
        <w:rPr>
          <w:spacing w:val="-7"/>
        </w:rPr>
        <w:t> </w:t>
      </w:r>
      <w:r>
        <w:rPr/>
        <w:t>[</w:t>
      </w:r>
      <w:r>
        <w:rPr>
          <w:spacing w:val="-8"/>
        </w:rPr>
        <w:t> </w:t>
      </w:r>
      <w:r>
        <w:rPr/>
        <w:t>-d</w:t>
      </w:r>
      <w:r>
        <w:rPr>
          <w:spacing w:val="-10"/>
        </w:rPr>
        <w:t> </w:t>
      </w:r>
      <w:r>
        <w:rPr/>
        <w:t>"$file"</w:t>
      </w:r>
      <w:r>
        <w:rPr>
          <w:spacing w:val="-7"/>
        </w:rPr>
        <w:t> </w:t>
      </w:r>
      <w:r>
        <w:rPr/>
        <w:t>];</w:t>
      </w:r>
      <w:r>
        <w:rPr>
          <w:spacing w:val="-6"/>
        </w:rPr>
        <w:t> </w:t>
      </w:r>
      <w:r>
        <w:rPr/>
        <w:t>then </w:t>
      </w:r>
      <w:r>
        <w:rPr>
          <w:spacing w:val="-2"/>
        </w:rPr>
        <w:t>break;</w:t>
      </w:r>
    </w:p>
    <w:p>
      <w:pPr>
        <w:pStyle w:val="BodyText"/>
        <w:ind w:left="710" w:right="8691"/>
      </w:pPr>
      <w:r>
        <w:rPr>
          <w:spacing w:val="-6"/>
        </w:rPr>
        <w:t>fi </w:t>
      </w:r>
      <w:r>
        <w:rPr>
          <w:spacing w:val="-4"/>
        </w:rPr>
        <w:t>done</w:t>
      </w:r>
    </w:p>
    <w:p>
      <w:pPr>
        <w:pStyle w:val="BodyText"/>
        <w:ind w:left="710" w:right="4403"/>
      </w:pPr>
      <w:r>
        <w:rPr/>
        <w:t>echo</w:t>
      </w:r>
      <w:r>
        <w:rPr>
          <w:spacing w:val="-4"/>
        </w:rPr>
        <w:t> </w:t>
      </w:r>
      <w:r>
        <w:rPr/>
        <w:t>first</w:t>
      </w:r>
      <w:r>
        <w:rPr>
          <w:spacing w:val="-4"/>
        </w:rPr>
        <w:t> </w:t>
      </w:r>
      <w:r>
        <w:rPr/>
        <w:t>directory</w:t>
      </w:r>
      <w:r>
        <w:rPr>
          <w:spacing w:val="-9"/>
        </w:rPr>
        <w:t> </w:t>
      </w:r>
      <w:r>
        <w:rPr/>
        <w:t>starting</w:t>
      </w:r>
      <w:r>
        <w:rPr>
          <w:spacing w:val="-4"/>
        </w:rPr>
        <w:t> </w:t>
      </w:r>
      <w:r>
        <w:rPr/>
        <w:t>fred</w:t>
      </w:r>
      <w:r>
        <w:rPr>
          <w:spacing w:val="-4"/>
        </w:rPr>
        <w:t> </w:t>
      </w:r>
      <w:r>
        <w:rPr/>
        <w:t>was</w:t>
      </w:r>
      <w:r>
        <w:rPr>
          <w:spacing w:val="40"/>
        </w:rPr>
        <w:t> </w:t>
      </w:r>
      <w:r>
        <w:rPr/>
        <w:t>$file rm -rf fred*</w:t>
      </w:r>
    </w:p>
    <w:p>
      <w:pPr>
        <w:pStyle w:val="BodyText"/>
        <w:spacing w:line="321" w:lineRule="exact"/>
        <w:ind w:left="710"/>
      </w:pPr>
      <w:r>
        <w:rPr/>
        <w:t>exit</w:t>
      </w:r>
      <w:r>
        <w:rPr>
          <w:spacing w:val="-5"/>
        </w:rPr>
        <w:t> </w:t>
      </w:r>
      <w:r>
        <w:rPr>
          <w:spacing w:val="-12"/>
        </w:rPr>
        <w:t>0</w:t>
      </w:r>
    </w:p>
    <w:p>
      <w:pPr>
        <w:pStyle w:val="BodyText"/>
        <w:spacing w:before="3"/>
        <w:ind w:left="0"/>
      </w:pPr>
    </w:p>
    <w:p>
      <w:pPr>
        <w:pStyle w:val="Heading2"/>
        <w:jc w:val="both"/>
      </w:pPr>
      <w:r>
        <w:rPr/>
        <w:t>Команда</w:t>
      </w:r>
      <w:r>
        <w:rPr>
          <w:spacing w:val="-4"/>
        </w:rPr>
        <w:t> </w:t>
      </w:r>
      <w:r>
        <w:rPr>
          <w:spacing w:val="-2"/>
        </w:rPr>
        <w:t>continue</w:t>
      </w:r>
    </w:p>
    <w:p>
      <w:pPr>
        <w:pStyle w:val="BodyText"/>
        <w:ind w:right="851" w:firstLine="707"/>
        <w:jc w:val="both"/>
      </w:pPr>
      <w:r>
        <w:rPr/>
        <w:t>Как и одноименный оператор языка С, эта команда заставляет охватывающий ее цикл for, while нли until начать новый проход или следующую итерацию. При этом переменная цикла принимает следующее значение в списке.</w:t>
      </w:r>
    </w:p>
    <w:p>
      <w:pPr>
        <w:pStyle w:val="Heading2"/>
        <w:spacing w:before="3"/>
        <w:ind w:left="143"/>
        <w:jc w:val="both"/>
      </w:pPr>
      <w:r>
        <w:rPr/>
        <w:t>Пример</w:t>
      </w:r>
      <w:r>
        <w:rPr>
          <w:spacing w:val="-4"/>
        </w:rPr>
        <w:t> </w:t>
      </w:r>
      <w:r>
        <w:rPr>
          <w:spacing w:val="-5"/>
        </w:rPr>
        <w:t>14:</w:t>
      </w:r>
    </w:p>
    <w:p>
      <w:pPr>
        <w:pStyle w:val="BodyText"/>
        <w:ind w:left="710" w:right="8029"/>
        <w:jc w:val="both"/>
      </w:pPr>
      <w:r>
        <w:rPr>
          <w:spacing w:val="-2"/>
        </w:rPr>
        <w:t>#!/bin/sh</w:t>
      </w:r>
      <w:r>
        <w:rPr>
          <w:spacing w:val="40"/>
        </w:rPr>
        <w:t> </w:t>
      </w:r>
      <w:r>
        <w:rPr/>
        <w:t>rm</w:t>
      </w:r>
      <w:r>
        <w:rPr>
          <w:spacing w:val="-18"/>
        </w:rPr>
        <w:t> </w:t>
      </w:r>
      <w:r>
        <w:rPr/>
        <w:t>-rf</w:t>
      </w:r>
      <w:r>
        <w:rPr>
          <w:spacing w:val="-14"/>
        </w:rPr>
        <w:t> </w:t>
      </w:r>
      <w:r>
        <w:rPr/>
        <w:t>fred*</w:t>
      </w:r>
    </w:p>
    <w:p>
      <w:pPr>
        <w:pStyle w:val="BodyText"/>
        <w:spacing w:after="0"/>
        <w:jc w:val="both"/>
        <w:sectPr>
          <w:pgSz w:w="11910" w:h="16840"/>
          <w:pgMar w:header="0" w:footer="1147" w:top="1320" w:bottom="1340" w:left="1275" w:right="566"/>
        </w:sectPr>
      </w:pPr>
    </w:p>
    <w:p>
      <w:pPr>
        <w:pStyle w:val="BodyText"/>
        <w:spacing w:before="73"/>
        <w:ind w:left="710" w:right="7634"/>
      </w:pPr>
      <w:r>
        <w:rPr/>
        <w:t>echo &gt; fred1 echo &gt; fred2 mkdir fred3 echo &gt; fred4 for</w:t>
      </w:r>
      <w:r>
        <w:rPr>
          <w:spacing w:val="-11"/>
        </w:rPr>
        <w:t> </w:t>
      </w:r>
      <w:r>
        <w:rPr/>
        <w:t>file</w:t>
      </w:r>
      <w:r>
        <w:rPr>
          <w:spacing w:val="-14"/>
        </w:rPr>
        <w:t> </w:t>
      </w:r>
      <w:r>
        <w:rPr/>
        <w:t>in</w:t>
      </w:r>
      <w:r>
        <w:rPr>
          <w:spacing w:val="-10"/>
        </w:rPr>
        <w:t> </w:t>
      </w:r>
      <w:r>
        <w:rPr/>
        <w:t>fred* </w:t>
      </w:r>
      <w:r>
        <w:rPr>
          <w:spacing w:val="-6"/>
        </w:rPr>
        <w:t>do</w:t>
      </w:r>
    </w:p>
    <w:p>
      <w:pPr>
        <w:pStyle w:val="BodyText"/>
        <w:spacing w:line="322" w:lineRule="exact"/>
        <w:ind w:left="851"/>
      </w:pPr>
      <w:r>
        <w:rPr/>
        <w:t>if</w:t>
      </w:r>
      <w:r>
        <w:rPr>
          <w:spacing w:val="-4"/>
        </w:rPr>
        <w:t> </w:t>
      </w:r>
      <w:r>
        <w:rPr/>
        <w:t>[</w:t>
      </w:r>
      <w:r>
        <w:rPr>
          <w:spacing w:val="-2"/>
        </w:rPr>
        <w:t> </w:t>
      </w:r>
      <w:r>
        <w:rPr/>
        <w:t>-d</w:t>
      </w:r>
      <w:r>
        <w:rPr>
          <w:spacing w:val="-5"/>
        </w:rPr>
        <w:t> </w:t>
      </w:r>
      <w:r>
        <w:rPr/>
        <w:t>"$file"</w:t>
      </w:r>
      <w:r>
        <w:rPr>
          <w:spacing w:val="-1"/>
        </w:rPr>
        <w:t> </w:t>
      </w:r>
      <w:r>
        <w:rPr/>
        <w:t>]; </w:t>
      </w:r>
      <w:r>
        <w:rPr>
          <w:spacing w:val="-4"/>
        </w:rPr>
        <w:t>then</w:t>
      </w:r>
    </w:p>
    <w:p>
      <w:pPr>
        <w:pStyle w:val="BodyText"/>
        <w:ind w:left="851" w:right="5477"/>
      </w:pPr>
      <w:r>
        <w:rPr/>
        <w:t>echo</w:t>
      </w:r>
      <w:r>
        <w:rPr>
          <w:spacing w:val="-9"/>
        </w:rPr>
        <w:t> </w:t>
      </w:r>
      <w:r>
        <w:rPr/>
        <w:t>"skipping</w:t>
      </w:r>
      <w:r>
        <w:rPr>
          <w:spacing w:val="-11"/>
        </w:rPr>
        <w:t> </w:t>
      </w:r>
      <w:r>
        <w:rPr/>
        <w:t>directory</w:t>
      </w:r>
      <w:r>
        <w:rPr>
          <w:spacing w:val="-13"/>
        </w:rPr>
        <w:t> </w:t>
      </w:r>
      <w:r>
        <w:rPr/>
        <w:t>$file" </w:t>
      </w:r>
      <w:r>
        <w:rPr>
          <w:spacing w:val="-2"/>
        </w:rPr>
        <w:t>continue</w:t>
      </w:r>
    </w:p>
    <w:p>
      <w:pPr>
        <w:pStyle w:val="BodyText"/>
        <w:spacing w:line="321" w:lineRule="exact"/>
        <w:ind w:left="851"/>
      </w:pPr>
      <w:r>
        <w:rPr>
          <w:spacing w:val="-5"/>
        </w:rPr>
        <w:t>fi</w:t>
      </w:r>
    </w:p>
    <w:p>
      <w:pPr>
        <w:pStyle w:val="BodyText"/>
        <w:spacing w:line="242" w:lineRule="auto"/>
        <w:ind w:left="710" w:right="7165" w:firstLine="141"/>
      </w:pPr>
      <w:r>
        <w:rPr/>
        <w:t>echo</w:t>
      </w:r>
      <w:r>
        <w:rPr>
          <w:spacing w:val="-9"/>
        </w:rPr>
        <w:t> </w:t>
      </w:r>
      <w:r>
        <w:rPr/>
        <w:t>file</w:t>
      </w:r>
      <w:r>
        <w:rPr>
          <w:spacing w:val="-13"/>
        </w:rPr>
        <w:t> </w:t>
      </w:r>
      <w:r>
        <w:rPr/>
        <w:t>is</w:t>
      </w:r>
      <w:r>
        <w:rPr>
          <w:spacing w:val="-13"/>
        </w:rPr>
        <w:t> </w:t>
      </w:r>
      <w:r>
        <w:rPr/>
        <w:t>$file </w:t>
      </w:r>
      <w:r>
        <w:rPr>
          <w:spacing w:val="-4"/>
        </w:rPr>
        <w:t>done</w:t>
      </w:r>
    </w:p>
    <w:p>
      <w:pPr>
        <w:pStyle w:val="BodyText"/>
        <w:ind w:left="710" w:right="7892"/>
      </w:pPr>
      <w:r>
        <w:rPr/>
        <w:t>rm</w:t>
      </w:r>
      <w:r>
        <w:rPr>
          <w:spacing w:val="-18"/>
        </w:rPr>
        <w:t> </w:t>
      </w:r>
      <w:r>
        <w:rPr/>
        <w:t>-rf</w:t>
      </w:r>
      <w:r>
        <w:rPr>
          <w:spacing w:val="-14"/>
        </w:rPr>
        <w:t> </w:t>
      </w:r>
      <w:r>
        <w:rPr/>
        <w:t>fred* exit 0</w:t>
      </w:r>
    </w:p>
    <w:p>
      <w:pPr>
        <w:pStyle w:val="BodyText"/>
        <w:ind w:right="851" w:firstLine="707"/>
        <w:jc w:val="both"/>
      </w:pPr>
      <w:r>
        <w:rPr/>
        <w:t>Команда continue может принимать в качестве необязательного параметра номер прохода охватывающего цикла, с которого следует возобновить выполнение цикла.</w:t>
      </w:r>
    </w:p>
    <w:p>
      <w:pPr>
        <w:pStyle w:val="BodyText"/>
        <w:ind w:right="849" w:firstLine="707"/>
        <w:jc w:val="both"/>
      </w:pPr>
      <w:r>
        <w:rPr/>
        <w:t>Таким образом, можно иногда выскочить из вложенных циклов. Данный параметр редко применяется, т. к. он часто сильно затрудняет понимание сценариев. Например,</w:t>
      </w:r>
    </w:p>
    <w:p>
      <w:pPr>
        <w:pStyle w:val="BodyText"/>
        <w:ind w:left="710" w:right="7665"/>
      </w:pPr>
      <w:r>
        <w:rPr/>
        <w:t>for</w:t>
      </w:r>
      <w:r>
        <w:rPr>
          <w:spacing w:val="-6"/>
        </w:rPr>
        <w:t> </w:t>
      </w:r>
      <w:r>
        <w:rPr/>
        <w:t>х</w:t>
      </w:r>
      <w:r>
        <w:rPr>
          <w:spacing w:val="-7"/>
        </w:rPr>
        <w:t> </w:t>
      </w:r>
      <w:r>
        <w:rPr/>
        <w:t>in</w:t>
      </w:r>
      <w:r>
        <w:rPr>
          <w:spacing w:val="40"/>
        </w:rPr>
        <w:t> </w:t>
      </w:r>
      <w:r>
        <w:rPr/>
        <w:t>1</w:t>
      </w:r>
      <w:r>
        <w:rPr>
          <w:spacing w:val="-4"/>
        </w:rPr>
        <w:t> </w:t>
      </w:r>
      <w:r>
        <w:rPr/>
        <w:t>2</w:t>
      </w:r>
      <w:r>
        <w:rPr>
          <w:spacing w:val="-8"/>
        </w:rPr>
        <w:t> </w:t>
      </w:r>
      <w:r>
        <w:rPr/>
        <w:t>3 </w:t>
      </w:r>
      <w:r>
        <w:rPr>
          <w:spacing w:val="-6"/>
        </w:rPr>
        <w:t>do</w:t>
      </w:r>
    </w:p>
    <w:p>
      <w:pPr>
        <w:pStyle w:val="BodyText"/>
        <w:ind w:left="710" w:right="7568" w:firstLine="141"/>
      </w:pPr>
      <w:r>
        <w:rPr/>
        <w:t>echo</w:t>
      </w:r>
      <w:r>
        <w:rPr>
          <w:spacing w:val="-17"/>
        </w:rPr>
        <w:t> </w:t>
      </w:r>
      <w:r>
        <w:rPr/>
        <w:t>before</w:t>
      </w:r>
      <w:r>
        <w:rPr>
          <w:spacing w:val="-17"/>
        </w:rPr>
        <w:t> </w:t>
      </w:r>
      <w:r>
        <w:rPr/>
        <w:t>$x continue</w:t>
      </w:r>
      <w:r>
        <w:rPr>
          <w:spacing w:val="40"/>
        </w:rPr>
        <w:t> </w:t>
      </w:r>
      <w:r>
        <w:rPr/>
        <w:t>1</w:t>
      </w:r>
      <w:r>
        <w:rPr>
          <w:spacing w:val="40"/>
        </w:rPr>
        <w:t> </w:t>
      </w:r>
      <w:r>
        <w:rPr/>
        <w:t>echo after $x </w:t>
      </w:r>
      <w:r>
        <w:rPr>
          <w:spacing w:val="-4"/>
        </w:rPr>
        <w:t>done</w:t>
      </w:r>
    </w:p>
    <w:p>
      <w:pPr>
        <w:pStyle w:val="BodyText"/>
        <w:ind w:left="710" w:right="2628"/>
      </w:pPr>
      <w:r>
        <w:rPr/>
        <w:t>У</w:t>
      </w:r>
      <w:r>
        <w:rPr>
          <w:spacing w:val="-8"/>
        </w:rPr>
        <w:t> </w:t>
      </w:r>
      <w:r>
        <w:rPr/>
        <w:t>приведенного</w:t>
      </w:r>
      <w:r>
        <w:rPr>
          <w:spacing w:val="-7"/>
        </w:rPr>
        <w:t> </w:t>
      </w:r>
      <w:r>
        <w:rPr/>
        <w:t>фрагмента</w:t>
      </w:r>
      <w:r>
        <w:rPr>
          <w:spacing w:val="-10"/>
        </w:rPr>
        <w:t> </w:t>
      </w:r>
      <w:r>
        <w:rPr/>
        <w:t>будет</w:t>
      </w:r>
      <w:r>
        <w:rPr>
          <w:spacing w:val="-8"/>
        </w:rPr>
        <w:t> </w:t>
      </w:r>
      <w:r>
        <w:rPr/>
        <w:t>следующий</w:t>
      </w:r>
      <w:r>
        <w:rPr>
          <w:spacing w:val="-7"/>
        </w:rPr>
        <w:t> </w:t>
      </w:r>
      <w:r>
        <w:rPr/>
        <w:t>вывод: before 1</w:t>
      </w:r>
    </w:p>
    <w:p>
      <w:pPr>
        <w:pStyle w:val="BodyText"/>
        <w:spacing w:line="321" w:lineRule="exact"/>
        <w:ind w:left="710"/>
      </w:pPr>
      <w:r>
        <w:rPr/>
        <w:t>before</w:t>
      </w:r>
      <w:r>
        <w:rPr>
          <w:spacing w:val="-6"/>
        </w:rPr>
        <w:t> </w:t>
      </w:r>
      <w:r>
        <w:rPr>
          <w:spacing w:val="-10"/>
        </w:rPr>
        <w:t>2</w:t>
      </w:r>
    </w:p>
    <w:p>
      <w:pPr>
        <w:pStyle w:val="BodyText"/>
        <w:ind w:left="710"/>
      </w:pPr>
      <w:r>
        <w:rPr/>
        <w:t>before</w:t>
      </w:r>
      <w:r>
        <w:rPr>
          <w:spacing w:val="-6"/>
        </w:rPr>
        <w:t> </w:t>
      </w:r>
      <w:r>
        <w:rPr>
          <w:spacing w:val="-10"/>
        </w:rPr>
        <w:t>3</w:t>
      </w:r>
    </w:p>
    <w:p>
      <w:pPr>
        <w:pStyle w:val="BodyText"/>
        <w:spacing w:before="2"/>
        <w:ind w:left="0"/>
      </w:pPr>
    </w:p>
    <w:p>
      <w:pPr>
        <w:pStyle w:val="Heading2"/>
        <w:spacing w:before="1"/>
        <w:jc w:val="both"/>
      </w:pPr>
      <w:r>
        <w:rPr/>
        <w:t>Команды</w:t>
      </w:r>
      <w:r>
        <w:rPr>
          <w:spacing w:val="-4"/>
        </w:rPr>
        <w:t> </w:t>
      </w:r>
      <w:r>
        <w:rPr/>
        <w:t>echo и</w:t>
      </w:r>
      <w:r>
        <w:rPr>
          <w:spacing w:val="-3"/>
        </w:rPr>
        <w:t> </w:t>
      </w:r>
      <w:r>
        <w:rPr>
          <w:spacing w:val="-2"/>
        </w:rPr>
        <w:t>printf</w:t>
      </w:r>
    </w:p>
    <w:p>
      <w:pPr>
        <w:pStyle w:val="BodyText"/>
        <w:ind w:right="846" w:firstLine="707"/>
        <w:jc w:val="both"/>
      </w:pPr>
      <w:r>
        <w:rPr/>
        <w:t>При использовании команды </w:t>
      </w:r>
      <w:r>
        <w:rPr>
          <w:b/>
        </w:rPr>
        <w:t>echo </w:t>
      </w:r>
      <w:r>
        <w:rPr/>
        <w:t>возникает общая проблема - удаление символа перехода на новую строку. В ОС Linux общепринятый метод</w:t>
      </w:r>
      <w:r>
        <w:rPr>
          <w:spacing w:val="40"/>
        </w:rPr>
        <w:t> </w:t>
      </w:r>
      <w:r>
        <w:rPr/>
        <w:t>- echo -n "string to output"</w:t>
      </w:r>
    </w:p>
    <w:p>
      <w:pPr>
        <w:pStyle w:val="Heading2"/>
        <w:spacing w:before="1"/>
        <w:ind w:left="710"/>
      </w:pPr>
      <w:r>
        <w:rPr>
          <w:spacing w:val="-2"/>
        </w:rPr>
        <w:t>printf</w:t>
      </w:r>
    </w:p>
    <w:p>
      <w:pPr>
        <w:pStyle w:val="BodyText"/>
        <w:ind w:right="846" w:firstLine="707"/>
        <w:jc w:val="both"/>
      </w:pPr>
      <w:r>
        <w:rPr/>
        <w:t>Команда printf есть только в современных командных оболочках. Группа Х/Ореп полагает, что ее следует применять вместо команды echo для генерации форматированного вывода. У команды </w:t>
      </w:r>
      <w:r>
        <w:rPr>
          <w:b/>
        </w:rPr>
        <w:t>printf </w:t>
      </w:r>
      <w:r>
        <w:rPr/>
        <w:t>следующая синтаксическая запись.</w:t>
      </w:r>
    </w:p>
    <w:p>
      <w:pPr>
        <w:pStyle w:val="BodyText"/>
        <w:spacing w:line="322" w:lineRule="exact"/>
        <w:ind w:left="710"/>
        <w:jc w:val="both"/>
      </w:pPr>
      <w:r>
        <w:rPr/>
        <w:t>printf</w:t>
      </w:r>
      <w:r>
        <w:rPr>
          <w:spacing w:val="-7"/>
        </w:rPr>
        <w:t> </w:t>
      </w:r>
      <w:r>
        <w:rPr/>
        <w:t>"строка</w:t>
      </w:r>
      <w:r>
        <w:rPr>
          <w:spacing w:val="61"/>
        </w:rPr>
        <w:t> </w:t>
      </w:r>
      <w:r>
        <w:rPr/>
        <w:t>формата"</w:t>
      </w:r>
      <w:r>
        <w:rPr>
          <w:spacing w:val="-4"/>
        </w:rPr>
        <w:t> </w:t>
      </w:r>
      <w:r>
        <w:rPr/>
        <w:t>параметр1</w:t>
      </w:r>
      <w:r>
        <w:rPr>
          <w:spacing w:val="-4"/>
        </w:rPr>
        <w:t> </w:t>
      </w:r>
      <w:r>
        <w:rPr/>
        <w:t>параметр2</w:t>
      </w:r>
      <w:r>
        <w:rPr>
          <w:spacing w:val="62"/>
        </w:rPr>
        <w:t> </w:t>
      </w:r>
      <w:r>
        <w:rPr>
          <w:spacing w:val="-5"/>
        </w:rPr>
        <w:t>...</w:t>
      </w:r>
    </w:p>
    <w:p>
      <w:pPr>
        <w:pStyle w:val="BodyText"/>
        <w:ind w:right="851" w:firstLine="707"/>
        <w:jc w:val="both"/>
      </w:pPr>
      <w:r>
        <w:rPr/>
        <w:t>Строка формата очень похожа с некоторыми ограничениями на применяемую</w:t>
      </w:r>
      <w:r>
        <w:rPr>
          <w:spacing w:val="27"/>
        </w:rPr>
        <w:t> </w:t>
      </w:r>
      <w:r>
        <w:rPr/>
        <w:t>в</w:t>
      </w:r>
      <w:r>
        <w:rPr>
          <w:spacing w:val="28"/>
        </w:rPr>
        <w:t> </w:t>
      </w:r>
      <w:r>
        <w:rPr/>
        <w:t>языках</w:t>
      </w:r>
      <w:r>
        <w:rPr>
          <w:spacing w:val="27"/>
        </w:rPr>
        <w:t> </w:t>
      </w:r>
      <w:r>
        <w:rPr/>
        <w:t>программирования</w:t>
      </w:r>
      <w:r>
        <w:rPr>
          <w:spacing w:val="27"/>
        </w:rPr>
        <w:t> </w:t>
      </w:r>
      <w:r>
        <w:rPr/>
        <w:t>С</w:t>
      </w:r>
      <w:r>
        <w:rPr>
          <w:spacing w:val="28"/>
        </w:rPr>
        <w:t> </w:t>
      </w:r>
      <w:r>
        <w:rPr/>
        <w:t>и</w:t>
      </w:r>
      <w:r>
        <w:rPr>
          <w:spacing w:val="29"/>
        </w:rPr>
        <w:t> </w:t>
      </w:r>
      <w:r>
        <w:rPr/>
        <w:t>C++.</w:t>
      </w:r>
      <w:r>
        <w:rPr>
          <w:spacing w:val="28"/>
        </w:rPr>
        <w:t> </w:t>
      </w:r>
      <w:r>
        <w:rPr/>
        <w:t>Главным</w:t>
      </w:r>
      <w:r>
        <w:rPr>
          <w:spacing w:val="26"/>
        </w:rPr>
        <w:t> </w:t>
      </w:r>
      <w:r>
        <w:rPr/>
        <w:t>образом</w:t>
      </w:r>
      <w:r>
        <w:rPr>
          <w:spacing w:val="26"/>
        </w:rPr>
        <w:t> </w:t>
      </w:r>
      <w:r>
        <w:rPr>
          <w:spacing w:val="-5"/>
        </w:rPr>
        <w:t>не</w:t>
      </w:r>
    </w:p>
    <w:p>
      <w:pPr>
        <w:pStyle w:val="BodyText"/>
        <w:spacing w:after="0"/>
        <w:jc w:val="both"/>
        <w:sectPr>
          <w:pgSz w:w="11910" w:h="16840"/>
          <w:pgMar w:header="0" w:footer="1147" w:top="1320" w:bottom="1340" w:left="1275" w:right="566"/>
        </w:sectPr>
      </w:pPr>
    </w:p>
    <w:p>
      <w:pPr>
        <w:pStyle w:val="BodyText"/>
        <w:spacing w:before="73"/>
        <w:ind w:right="845"/>
        <w:jc w:val="both"/>
      </w:pPr>
      <w:r>
        <w:rPr/>
        <w:t>поддерживаются числа с плавающей точкой, поскольку все арифметические операции в командной оболочке выполняются над</w:t>
      </w:r>
      <w:r>
        <w:rPr>
          <w:spacing w:val="40"/>
        </w:rPr>
        <w:t> </w:t>
      </w:r>
      <w:r>
        <w:rPr/>
        <w:t>целыми числами. Строка формата состоит из произвольной комбинации литеральных символов, escape-последовательностей и спецификаторов преобразования. Все символы строки формата, отличающиеся от \ и %, отображаются на экране при выводе.</w:t>
      </w:r>
    </w:p>
    <w:p>
      <w:pPr>
        <w:pStyle w:val="BodyText"/>
        <w:ind w:right="843" w:firstLine="707"/>
        <w:jc w:val="both"/>
      </w:pPr>
      <w:r>
        <w:rPr/>
        <w:t>В (табл.3) приведены поддерживаемые командой escape- </w:t>
      </w:r>
      <w:r>
        <w:rPr>
          <w:spacing w:val="-2"/>
        </w:rPr>
        <w:t>последовательности.</w:t>
      </w:r>
    </w:p>
    <w:p>
      <w:pPr>
        <w:pStyle w:val="BodyText"/>
        <w:spacing w:line="322" w:lineRule="exact" w:before="321"/>
        <w:ind w:left="7424" w:right="345"/>
        <w:jc w:val="center"/>
      </w:pPr>
      <w:r>
        <w:rPr/>
        <w:t>Таблица</w:t>
      </w:r>
      <w:r>
        <w:rPr>
          <w:spacing w:val="-7"/>
        </w:rPr>
        <w:t> </w:t>
      </w:r>
      <w:r>
        <w:rPr>
          <w:spacing w:val="-5"/>
        </w:rPr>
        <w:t>3.</w:t>
      </w:r>
    </w:p>
    <w:p>
      <w:pPr>
        <w:pStyle w:val="BodyText"/>
        <w:spacing w:after="9"/>
        <w:ind w:left="0" w:right="138"/>
        <w:jc w:val="center"/>
      </w:pPr>
      <w:r>
        <w:rPr/>
        <w:t>Некоторые</w:t>
      </w:r>
      <w:r>
        <w:rPr>
          <w:spacing w:val="-14"/>
        </w:rPr>
        <w:t> </w:t>
      </w:r>
      <w:r>
        <w:rPr/>
        <w:t>escape-</w:t>
      </w:r>
      <w:r>
        <w:rPr>
          <w:spacing w:val="-2"/>
        </w:rPr>
        <w:t>последовательности</w:t>
      </w:r>
    </w:p>
    <w:tbl>
      <w:tblPr>
        <w:tblW w:w="0" w:type="auto"/>
        <w:jc w:val="left"/>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601"/>
        <w:gridCol w:w="6122"/>
      </w:tblGrid>
      <w:tr>
        <w:trPr>
          <w:trHeight w:val="642" w:hRule="atLeast"/>
        </w:trPr>
        <w:tc>
          <w:tcPr>
            <w:tcW w:w="3601" w:type="dxa"/>
          </w:tcPr>
          <w:p>
            <w:pPr>
              <w:pStyle w:val="TableParagraph"/>
              <w:spacing w:line="315" w:lineRule="exact"/>
              <w:ind w:left="604"/>
              <w:rPr>
                <w:sz w:val="28"/>
              </w:rPr>
            </w:pPr>
            <w:r>
              <w:rPr>
                <w:spacing w:val="-2"/>
                <w:sz w:val="28"/>
              </w:rPr>
              <w:t>Escape-</w:t>
            </w:r>
          </w:p>
          <w:p>
            <w:pPr>
              <w:pStyle w:val="TableParagraph"/>
              <w:spacing w:line="308" w:lineRule="exact"/>
              <w:ind w:left="38"/>
              <w:rPr>
                <w:sz w:val="28"/>
              </w:rPr>
            </w:pPr>
            <w:r>
              <w:rPr>
                <w:spacing w:val="-2"/>
                <w:sz w:val="28"/>
              </w:rPr>
              <w:t>последовательность</w:t>
            </w:r>
          </w:p>
        </w:tc>
        <w:tc>
          <w:tcPr>
            <w:tcW w:w="6122" w:type="dxa"/>
          </w:tcPr>
          <w:p>
            <w:pPr>
              <w:pStyle w:val="TableParagraph"/>
              <w:spacing w:line="315" w:lineRule="exact"/>
              <w:ind w:left="577"/>
              <w:jc w:val="center"/>
              <w:rPr>
                <w:sz w:val="28"/>
              </w:rPr>
            </w:pPr>
            <w:r>
              <w:rPr>
                <w:spacing w:val="-2"/>
                <w:sz w:val="28"/>
              </w:rPr>
              <w:t>Описание</w:t>
            </w:r>
          </w:p>
        </w:tc>
      </w:tr>
      <w:tr>
        <w:trPr>
          <w:trHeight w:val="325" w:hRule="atLeast"/>
        </w:trPr>
        <w:tc>
          <w:tcPr>
            <w:tcW w:w="3601" w:type="dxa"/>
          </w:tcPr>
          <w:p>
            <w:pPr>
              <w:pStyle w:val="TableParagraph"/>
              <w:spacing w:line="306" w:lineRule="exact"/>
              <w:ind w:left="604"/>
              <w:rPr>
                <w:sz w:val="28"/>
              </w:rPr>
            </w:pPr>
            <w:r>
              <w:rPr>
                <w:spacing w:val="-5"/>
                <w:sz w:val="28"/>
              </w:rPr>
              <w:t>\"</w:t>
            </w:r>
          </w:p>
        </w:tc>
        <w:tc>
          <w:tcPr>
            <w:tcW w:w="6122" w:type="dxa"/>
          </w:tcPr>
          <w:p>
            <w:pPr>
              <w:pStyle w:val="TableParagraph"/>
              <w:spacing w:line="306" w:lineRule="exact"/>
              <w:ind w:left="604"/>
              <w:rPr>
                <w:sz w:val="28"/>
              </w:rPr>
            </w:pPr>
            <w:r>
              <w:rPr>
                <w:sz w:val="28"/>
              </w:rPr>
              <w:t>Двойная</w:t>
            </w:r>
            <w:r>
              <w:rPr>
                <w:spacing w:val="-5"/>
                <w:sz w:val="28"/>
              </w:rPr>
              <w:t> </w:t>
            </w:r>
            <w:r>
              <w:rPr>
                <w:spacing w:val="-2"/>
                <w:sz w:val="28"/>
              </w:rPr>
              <w:t>кавычка</w:t>
            </w:r>
          </w:p>
        </w:tc>
      </w:tr>
      <w:tr>
        <w:trPr>
          <w:trHeight w:val="323" w:hRule="atLeast"/>
        </w:trPr>
        <w:tc>
          <w:tcPr>
            <w:tcW w:w="3601" w:type="dxa"/>
          </w:tcPr>
          <w:p>
            <w:pPr>
              <w:pStyle w:val="TableParagraph"/>
              <w:spacing w:line="303" w:lineRule="exact"/>
              <w:ind w:left="604"/>
              <w:rPr>
                <w:sz w:val="28"/>
              </w:rPr>
            </w:pPr>
            <w:r>
              <w:rPr>
                <w:spacing w:val="-5"/>
                <w:sz w:val="28"/>
              </w:rPr>
              <w:t>\\</w:t>
            </w:r>
          </w:p>
        </w:tc>
        <w:tc>
          <w:tcPr>
            <w:tcW w:w="6122" w:type="dxa"/>
          </w:tcPr>
          <w:p>
            <w:pPr>
              <w:pStyle w:val="TableParagraph"/>
              <w:spacing w:line="303" w:lineRule="exact"/>
              <w:ind w:left="604"/>
              <w:rPr>
                <w:sz w:val="28"/>
              </w:rPr>
            </w:pPr>
            <w:r>
              <w:rPr>
                <w:sz w:val="28"/>
              </w:rPr>
              <w:t>Символ</w:t>
            </w:r>
            <w:r>
              <w:rPr>
                <w:spacing w:val="-8"/>
                <w:sz w:val="28"/>
              </w:rPr>
              <w:t> </w:t>
            </w:r>
            <w:r>
              <w:rPr>
                <w:sz w:val="28"/>
              </w:rPr>
              <w:t>обратный</w:t>
            </w:r>
            <w:r>
              <w:rPr>
                <w:spacing w:val="-4"/>
                <w:sz w:val="28"/>
              </w:rPr>
              <w:t> слэш</w:t>
            </w:r>
          </w:p>
        </w:tc>
      </w:tr>
      <w:tr>
        <w:trPr>
          <w:trHeight w:val="320" w:hRule="atLeast"/>
        </w:trPr>
        <w:tc>
          <w:tcPr>
            <w:tcW w:w="3601" w:type="dxa"/>
          </w:tcPr>
          <w:p>
            <w:pPr>
              <w:pStyle w:val="TableParagraph"/>
              <w:spacing w:line="301" w:lineRule="exact"/>
              <w:ind w:left="604"/>
              <w:rPr>
                <w:sz w:val="28"/>
              </w:rPr>
            </w:pPr>
            <w:r>
              <w:rPr>
                <w:spacing w:val="-5"/>
                <w:sz w:val="28"/>
              </w:rPr>
              <w:t>\n</w:t>
            </w:r>
          </w:p>
        </w:tc>
        <w:tc>
          <w:tcPr>
            <w:tcW w:w="6122" w:type="dxa"/>
          </w:tcPr>
          <w:p>
            <w:pPr>
              <w:pStyle w:val="TableParagraph"/>
              <w:spacing w:line="301" w:lineRule="exact"/>
              <w:ind w:left="604"/>
              <w:rPr>
                <w:sz w:val="28"/>
              </w:rPr>
            </w:pPr>
            <w:r>
              <w:rPr>
                <w:sz w:val="28"/>
              </w:rPr>
              <w:t>Символ</w:t>
            </w:r>
            <w:r>
              <w:rPr>
                <w:spacing w:val="-8"/>
                <w:sz w:val="28"/>
              </w:rPr>
              <w:t> </w:t>
            </w:r>
            <w:r>
              <w:rPr>
                <w:sz w:val="28"/>
              </w:rPr>
              <w:t>перехода</w:t>
            </w:r>
            <w:r>
              <w:rPr>
                <w:spacing w:val="-3"/>
                <w:sz w:val="28"/>
              </w:rPr>
              <w:t> </w:t>
            </w:r>
            <w:r>
              <w:rPr>
                <w:sz w:val="28"/>
              </w:rPr>
              <w:t>на</w:t>
            </w:r>
            <w:r>
              <w:rPr>
                <w:spacing w:val="-6"/>
                <w:sz w:val="28"/>
              </w:rPr>
              <w:t> </w:t>
            </w:r>
            <w:r>
              <w:rPr>
                <w:sz w:val="28"/>
              </w:rPr>
              <w:t>новую</w:t>
            </w:r>
            <w:r>
              <w:rPr>
                <w:spacing w:val="-4"/>
                <w:sz w:val="28"/>
              </w:rPr>
              <w:t> </w:t>
            </w:r>
            <w:r>
              <w:rPr>
                <w:spacing w:val="-2"/>
                <w:sz w:val="28"/>
              </w:rPr>
              <w:t>строку</w:t>
            </w:r>
          </w:p>
        </w:tc>
      </w:tr>
      <w:tr>
        <w:trPr>
          <w:trHeight w:val="325" w:hRule="atLeast"/>
        </w:trPr>
        <w:tc>
          <w:tcPr>
            <w:tcW w:w="3601" w:type="dxa"/>
          </w:tcPr>
          <w:p>
            <w:pPr>
              <w:pStyle w:val="TableParagraph"/>
              <w:spacing w:line="306" w:lineRule="exact"/>
              <w:ind w:left="604"/>
              <w:rPr>
                <w:sz w:val="28"/>
              </w:rPr>
            </w:pPr>
            <w:r>
              <w:rPr>
                <w:spacing w:val="-5"/>
                <w:sz w:val="28"/>
              </w:rPr>
              <w:t>\r</w:t>
            </w:r>
          </w:p>
        </w:tc>
        <w:tc>
          <w:tcPr>
            <w:tcW w:w="6122" w:type="dxa"/>
          </w:tcPr>
          <w:p>
            <w:pPr>
              <w:pStyle w:val="TableParagraph"/>
              <w:spacing w:line="306" w:lineRule="exact"/>
              <w:ind w:left="604"/>
              <w:rPr>
                <w:sz w:val="28"/>
              </w:rPr>
            </w:pPr>
            <w:r>
              <w:rPr>
                <w:sz w:val="28"/>
              </w:rPr>
              <w:t>Возврат</w:t>
            </w:r>
            <w:r>
              <w:rPr>
                <w:spacing w:val="-5"/>
                <w:sz w:val="28"/>
              </w:rPr>
              <w:t> </w:t>
            </w:r>
            <w:r>
              <w:rPr>
                <w:spacing w:val="-2"/>
                <w:sz w:val="28"/>
              </w:rPr>
              <w:t>каретки</w:t>
            </w:r>
          </w:p>
        </w:tc>
      </w:tr>
      <w:tr>
        <w:trPr>
          <w:trHeight w:val="321" w:hRule="atLeast"/>
        </w:trPr>
        <w:tc>
          <w:tcPr>
            <w:tcW w:w="3601" w:type="dxa"/>
          </w:tcPr>
          <w:p>
            <w:pPr>
              <w:pStyle w:val="TableParagraph"/>
              <w:spacing w:line="301" w:lineRule="exact"/>
              <w:ind w:left="604"/>
              <w:rPr>
                <w:sz w:val="28"/>
              </w:rPr>
            </w:pPr>
            <w:r>
              <w:rPr>
                <w:spacing w:val="-5"/>
                <w:sz w:val="28"/>
              </w:rPr>
              <w:t>\t</w:t>
            </w:r>
          </w:p>
        </w:tc>
        <w:tc>
          <w:tcPr>
            <w:tcW w:w="6122" w:type="dxa"/>
          </w:tcPr>
          <w:p>
            <w:pPr>
              <w:pStyle w:val="TableParagraph"/>
              <w:spacing w:line="301" w:lineRule="exact"/>
              <w:ind w:left="604"/>
              <w:rPr>
                <w:sz w:val="28"/>
              </w:rPr>
            </w:pPr>
            <w:r>
              <w:rPr>
                <w:sz w:val="28"/>
              </w:rPr>
              <w:t>Символ</w:t>
            </w:r>
            <w:r>
              <w:rPr>
                <w:spacing w:val="-2"/>
                <w:sz w:val="28"/>
              </w:rPr>
              <w:t> табуляции</w:t>
            </w:r>
          </w:p>
        </w:tc>
      </w:tr>
      <w:tr>
        <w:trPr>
          <w:trHeight w:val="323" w:hRule="atLeast"/>
        </w:trPr>
        <w:tc>
          <w:tcPr>
            <w:tcW w:w="3601" w:type="dxa"/>
          </w:tcPr>
          <w:p>
            <w:pPr>
              <w:pStyle w:val="TableParagraph"/>
              <w:spacing w:line="303" w:lineRule="exact"/>
              <w:ind w:left="604"/>
              <w:rPr>
                <w:sz w:val="28"/>
              </w:rPr>
            </w:pPr>
            <w:r>
              <w:rPr>
                <w:spacing w:val="-5"/>
                <w:sz w:val="28"/>
              </w:rPr>
              <w:t>\v</w:t>
            </w:r>
          </w:p>
        </w:tc>
        <w:tc>
          <w:tcPr>
            <w:tcW w:w="6122" w:type="dxa"/>
          </w:tcPr>
          <w:p>
            <w:pPr>
              <w:pStyle w:val="TableParagraph"/>
              <w:spacing w:line="303" w:lineRule="exact"/>
              <w:ind w:left="604"/>
              <w:rPr>
                <w:sz w:val="28"/>
              </w:rPr>
            </w:pPr>
            <w:r>
              <w:rPr>
                <w:sz w:val="28"/>
              </w:rPr>
              <w:t>Символ</w:t>
            </w:r>
            <w:r>
              <w:rPr>
                <w:spacing w:val="-8"/>
                <w:sz w:val="28"/>
              </w:rPr>
              <w:t> </w:t>
            </w:r>
            <w:r>
              <w:rPr>
                <w:sz w:val="28"/>
              </w:rPr>
              <w:t>вертикальной</w:t>
            </w:r>
            <w:r>
              <w:rPr>
                <w:spacing w:val="-5"/>
                <w:sz w:val="28"/>
              </w:rPr>
              <w:t> </w:t>
            </w:r>
            <w:r>
              <w:rPr>
                <w:spacing w:val="-2"/>
                <w:sz w:val="28"/>
              </w:rPr>
              <w:t>табуляции</w:t>
            </w:r>
          </w:p>
        </w:tc>
      </w:tr>
      <w:tr>
        <w:trPr>
          <w:trHeight w:val="335" w:hRule="atLeast"/>
        </w:trPr>
        <w:tc>
          <w:tcPr>
            <w:tcW w:w="3601" w:type="dxa"/>
          </w:tcPr>
          <w:p>
            <w:pPr>
              <w:pStyle w:val="TableParagraph"/>
              <w:spacing w:line="315" w:lineRule="exact"/>
              <w:ind w:left="604"/>
              <w:rPr>
                <w:sz w:val="28"/>
              </w:rPr>
            </w:pPr>
            <w:r>
              <w:rPr>
                <w:spacing w:val="-4"/>
                <w:sz w:val="28"/>
              </w:rPr>
              <w:t>\ооо</w:t>
            </w:r>
          </w:p>
        </w:tc>
        <w:tc>
          <w:tcPr>
            <w:tcW w:w="6122" w:type="dxa"/>
          </w:tcPr>
          <w:p>
            <w:pPr>
              <w:pStyle w:val="TableParagraph"/>
              <w:spacing w:line="315" w:lineRule="exact"/>
              <w:ind w:left="604"/>
              <w:rPr>
                <w:sz w:val="28"/>
              </w:rPr>
            </w:pPr>
            <w:r>
              <w:rPr>
                <w:sz w:val="28"/>
              </w:rPr>
              <w:t>Один</w:t>
            </w:r>
            <w:r>
              <w:rPr>
                <w:spacing w:val="-9"/>
                <w:sz w:val="28"/>
              </w:rPr>
              <w:t> </w:t>
            </w:r>
            <w:r>
              <w:rPr>
                <w:sz w:val="28"/>
              </w:rPr>
              <w:t>символ</w:t>
            </w:r>
            <w:r>
              <w:rPr>
                <w:spacing w:val="-7"/>
                <w:sz w:val="28"/>
              </w:rPr>
              <w:t> </w:t>
            </w:r>
            <w:r>
              <w:rPr>
                <w:sz w:val="28"/>
              </w:rPr>
              <w:t>с</w:t>
            </w:r>
            <w:r>
              <w:rPr>
                <w:spacing w:val="-7"/>
                <w:sz w:val="28"/>
              </w:rPr>
              <w:t> </w:t>
            </w:r>
            <w:r>
              <w:rPr>
                <w:sz w:val="28"/>
              </w:rPr>
              <w:t>восьмеричным</w:t>
            </w:r>
            <w:r>
              <w:rPr>
                <w:spacing w:val="-6"/>
                <w:sz w:val="28"/>
              </w:rPr>
              <w:t> </w:t>
            </w:r>
            <w:r>
              <w:rPr>
                <w:sz w:val="28"/>
              </w:rPr>
              <w:t>значением</w:t>
            </w:r>
            <w:r>
              <w:rPr>
                <w:spacing w:val="-6"/>
                <w:sz w:val="28"/>
              </w:rPr>
              <w:t> </w:t>
            </w:r>
            <w:r>
              <w:rPr>
                <w:spacing w:val="-5"/>
                <w:sz w:val="28"/>
              </w:rPr>
              <w:t>ооо</w:t>
            </w:r>
          </w:p>
        </w:tc>
      </w:tr>
      <w:tr>
        <w:trPr>
          <w:trHeight w:val="645" w:hRule="atLeast"/>
        </w:trPr>
        <w:tc>
          <w:tcPr>
            <w:tcW w:w="3601" w:type="dxa"/>
          </w:tcPr>
          <w:p>
            <w:pPr>
              <w:pStyle w:val="TableParagraph"/>
              <w:spacing w:line="315" w:lineRule="exact"/>
              <w:ind w:left="604"/>
              <w:rPr>
                <w:sz w:val="28"/>
              </w:rPr>
            </w:pPr>
            <w:r>
              <w:rPr>
                <w:spacing w:val="-4"/>
                <w:sz w:val="28"/>
              </w:rPr>
              <w:t>\хНН</w:t>
            </w:r>
          </w:p>
        </w:tc>
        <w:tc>
          <w:tcPr>
            <w:tcW w:w="6122" w:type="dxa"/>
          </w:tcPr>
          <w:p>
            <w:pPr>
              <w:pStyle w:val="TableParagraph"/>
              <w:tabs>
                <w:tab w:pos="1706" w:val="left" w:leader="none"/>
                <w:tab w:pos="3023" w:val="left" w:leader="none"/>
                <w:tab w:pos="3603" w:val="left" w:leader="none"/>
              </w:tabs>
              <w:spacing w:line="315" w:lineRule="exact"/>
              <w:ind w:left="604"/>
              <w:rPr>
                <w:sz w:val="28"/>
              </w:rPr>
            </w:pPr>
            <w:r>
              <w:rPr>
                <w:spacing w:val="-4"/>
                <w:sz w:val="28"/>
              </w:rPr>
              <w:t>Один</w:t>
            </w:r>
            <w:r>
              <w:rPr>
                <w:sz w:val="28"/>
              </w:rPr>
              <w:tab/>
            </w:r>
            <w:r>
              <w:rPr>
                <w:spacing w:val="-2"/>
                <w:sz w:val="28"/>
              </w:rPr>
              <w:t>символ</w:t>
            </w:r>
            <w:r>
              <w:rPr>
                <w:sz w:val="28"/>
              </w:rPr>
              <w:tab/>
            </w:r>
            <w:r>
              <w:rPr>
                <w:spacing w:val="-10"/>
                <w:sz w:val="28"/>
              </w:rPr>
              <w:t>с</w:t>
            </w:r>
            <w:r>
              <w:rPr>
                <w:sz w:val="28"/>
              </w:rPr>
              <w:tab/>
            </w:r>
            <w:r>
              <w:rPr>
                <w:spacing w:val="-2"/>
                <w:sz w:val="28"/>
              </w:rPr>
              <w:t>шестнадцатеричным</w:t>
            </w:r>
          </w:p>
          <w:p>
            <w:pPr>
              <w:pStyle w:val="TableParagraph"/>
              <w:spacing w:line="308" w:lineRule="exact" w:before="2"/>
              <w:ind w:left="37"/>
              <w:rPr>
                <w:sz w:val="28"/>
              </w:rPr>
            </w:pPr>
            <w:r>
              <w:rPr>
                <w:sz w:val="28"/>
              </w:rPr>
              <w:t>значением</w:t>
            </w:r>
            <w:r>
              <w:rPr>
                <w:spacing w:val="-5"/>
                <w:sz w:val="28"/>
              </w:rPr>
              <w:t> HH</w:t>
            </w:r>
          </w:p>
        </w:tc>
      </w:tr>
    </w:tbl>
    <w:p>
      <w:pPr>
        <w:pStyle w:val="BodyText"/>
        <w:spacing w:before="319"/>
        <w:ind w:right="855" w:firstLine="707"/>
        <w:jc w:val="both"/>
      </w:pPr>
      <w:r>
        <w:rPr/>
        <w:t>Спецификатор преобразования состоит из символа %, за которым следует символ преобразования. Основные варианты преобразований перечислены в (табл. 4).</w:t>
      </w:r>
    </w:p>
    <w:p>
      <w:pPr>
        <w:pStyle w:val="BodyText"/>
        <w:spacing w:line="322" w:lineRule="exact" w:before="1"/>
        <w:ind w:left="7426" w:right="345"/>
        <w:jc w:val="center"/>
      </w:pPr>
      <w:r>
        <w:rPr/>
        <w:t>Таблица</w:t>
      </w:r>
      <w:r>
        <w:rPr>
          <w:spacing w:val="-7"/>
        </w:rPr>
        <w:t> </w:t>
      </w:r>
      <w:r>
        <w:rPr>
          <w:spacing w:val="-5"/>
        </w:rPr>
        <w:t>4.</w:t>
      </w:r>
    </w:p>
    <w:p>
      <w:pPr>
        <w:pStyle w:val="BodyText"/>
        <w:spacing w:after="7"/>
        <w:ind w:left="0" w:right="140"/>
        <w:jc w:val="center"/>
      </w:pPr>
      <w:r>
        <w:rPr/>
        <w:t>Спецификаторы</w:t>
      </w:r>
      <w:r>
        <w:rPr>
          <w:spacing w:val="-12"/>
        </w:rPr>
        <w:t> </w:t>
      </w:r>
      <w:r>
        <w:rPr>
          <w:spacing w:val="-2"/>
        </w:rPr>
        <w:t>преобразования</w:t>
      </w:r>
    </w:p>
    <w:tbl>
      <w:tblPr>
        <w:tblW w:w="0" w:type="auto"/>
        <w:jc w:val="left"/>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629"/>
        <w:gridCol w:w="6092"/>
      </w:tblGrid>
      <w:tr>
        <w:trPr>
          <w:trHeight w:val="364" w:hRule="atLeast"/>
        </w:trPr>
        <w:tc>
          <w:tcPr>
            <w:tcW w:w="3629" w:type="dxa"/>
          </w:tcPr>
          <w:p>
            <w:pPr>
              <w:pStyle w:val="TableParagraph"/>
              <w:spacing w:line="315" w:lineRule="exact"/>
              <w:ind w:left="604"/>
              <w:rPr>
                <w:sz w:val="28"/>
              </w:rPr>
            </w:pPr>
            <w:r>
              <w:rPr>
                <w:sz w:val="28"/>
              </w:rPr>
              <w:t>Символ</w:t>
            </w:r>
            <w:r>
              <w:rPr>
                <w:spacing w:val="-5"/>
                <w:sz w:val="28"/>
              </w:rPr>
              <w:t> </w:t>
            </w:r>
            <w:r>
              <w:rPr>
                <w:spacing w:val="-2"/>
                <w:sz w:val="28"/>
              </w:rPr>
              <w:t>преобразования</w:t>
            </w:r>
          </w:p>
        </w:tc>
        <w:tc>
          <w:tcPr>
            <w:tcW w:w="6092" w:type="dxa"/>
          </w:tcPr>
          <w:p>
            <w:pPr>
              <w:pStyle w:val="TableParagraph"/>
              <w:spacing w:line="315" w:lineRule="exact"/>
              <w:ind w:left="607"/>
              <w:rPr>
                <w:sz w:val="28"/>
              </w:rPr>
            </w:pPr>
            <w:r>
              <w:rPr>
                <w:spacing w:val="-2"/>
                <w:sz w:val="28"/>
              </w:rPr>
              <w:t>Описание</w:t>
            </w:r>
          </w:p>
        </w:tc>
      </w:tr>
      <w:tr>
        <w:trPr>
          <w:trHeight w:val="354" w:hRule="atLeast"/>
        </w:trPr>
        <w:tc>
          <w:tcPr>
            <w:tcW w:w="3629" w:type="dxa"/>
          </w:tcPr>
          <w:p>
            <w:pPr>
              <w:pStyle w:val="TableParagraph"/>
              <w:spacing w:line="315" w:lineRule="exact"/>
              <w:ind w:left="604"/>
              <w:rPr>
                <w:sz w:val="28"/>
              </w:rPr>
            </w:pPr>
            <w:r>
              <w:rPr>
                <w:spacing w:val="-10"/>
                <w:sz w:val="28"/>
              </w:rPr>
              <w:t>d</w:t>
            </w:r>
          </w:p>
        </w:tc>
        <w:tc>
          <w:tcPr>
            <w:tcW w:w="6092" w:type="dxa"/>
          </w:tcPr>
          <w:p>
            <w:pPr>
              <w:pStyle w:val="TableParagraph"/>
              <w:spacing w:line="315" w:lineRule="exact"/>
              <w:ind w:left="607"/>
              <w:rPr>
                <w:sz w:val="28"/>
              </w:rPr>
            </w:pPr>
            <w:r>
              <w:rPr>
                <w:sz w:val="28"/>
              </w:rPr>
              <w:t>Вывод</w:t>
            </w:r>
            <w:r>
              <w:rPr>
                <w:spacing w:val="-5"/>
                <w:sz w:val="28"/>
              </w:rPr>
              <w:t> </w:t>
            </w:r>
            <w:r>
              <w:rPr>
                <w:sz w:val="28"/>
              </w:rPr>
              <w:t>десятичного</w:t>
            </w:r>
            <w:r>
              <w:rPr>
                <w:spacing w:val="-7"/>
                <w:sz w:val="28"/>
              </w:rPr>
              <w:t> </w:t>
            </w:r>
            <w:r>
              <w:rPr>
                <w:spacing w:val="-2"/>
                <w:sz w:val="28"/>
              </w:rPr>
              <w:t>числа</w:t>
            </w:r>
          </w:p>
        </w:tc>
      </w:tr>
      <w:tr>
        <w:trPr>
          <w:trHeight w:val="324" w:hRule="atLeast"/>
        </w:trPr>
        <w:tc>
          <w:tcPr>
            <w:tcW w:w="3629" w:type="dxa"/>
          </w:tcPr>
          <w:p>
            <w:pPr>
              <w:pStyle w:val="TableParagraph"/>
              <w:spacing w:line="304" w:lineRule="exact"/>
              <w:ind w:left="604"/>
              <w:rPr>
                <w:sz w:val="28"/>
              </w:rPr>
            </w:pPr>
            <w:r>
              <w:rPr>
                <w:spacing w:val="-10"/>
                <w:sz w:val="28"/>
              </w:rPr>
              <w:t>c</w:t>
            </w:r>
          </w:p>
        </w:tc>
        <w:tc>
          <w:tcPr>
            <w:tcW w:w="6092" w:type="dxa"/>
          </w:tcPr>
          <w:p>
            <w:pPr>
              <w:pStyle w:val="TableParagraph"/>
              <w:spacing w:line="304" w:lineRule="exact"/>
              <w:ind w:left="607"/>
              <w:rPr>
                <w:sz w:val="28"/>
              </w:rPr>
            </w:pPr>
            <w:r>
              <w:rPr>
                <w:sz w:val="28"/>
              </w:rPr>
              <w:t>Вывод </w:t>
            </w:r>
            <w:r>
              <w:rPr>
                <w:spacing w:val="-2"/>
                <w:sz w:val="28"/>
              </w:rPr>
              <w:t>символа</w:t>
            </w:r>
          </w:p>
        </w:tc>
      </w:tr>
      <w:tr>
        <w:trPr>
          <w:trHeight w:val="320" w:hRule="atLeast"/>
        </w:trPr>
        <w:tc>
          <w:tcPr>
            <w:tcW w:w="3629" w:type="dxa"/>
          </w:tcPr>
          <w:p>
            <w:pPr>
              <w:pStyle w:val="TableParagraph"/>
              <w:spacing w:line="301" w:lineRule="exact"/>
              <w:ind w:left="604"/>
              <w:rPr>
                <w:sz w:val="28"/>
              </w:rPr>
            </w:pPr>
            <w:r>
              <w:rPr>
                <w:spacing w:val="-10"/>
                <w:sz w:val="28"/>
              </w:rPr>
              <w:t>s</w:t>
            </w:r>
          </w:p>
        </w:tc>
        <w:tc>
          <w:tcPr>
            <w:tcW w:w="6092" w:type="dxa"/>
          </w:tcPr>
          <w:p>
            <w:pPr>
              <w:pStyle w:val="TableParagraph"/>
              <w:spacing w:line="301" w:lineRule="exact"/>
              <w:ind w:left="607"/>
              <w:rPr>
                <w:sz w:val="28"/>
              </w:rPr>
            </w:pPr>
            <w:r>
              <w:rPr>
                <w:sz w:val="28"/>
              </w:rPr>
              <w:t>Вывод</w:t>
            </w:r>
            <w:r>
              <w:rPr>
                <w:spacing w:val="-2"/>
                <w:sz w:val="28"/>
              </w:rPr>
              <w:t> строки</w:t>
            </w:r>
          </w:p>
        </w:tc>
      </w:tr>
      <w:tr>
        <w:trPr>
          <w:trHeight w:val="323" w:hRule="atLeast"/>
        </w:trPr>
        <w:tc>
          <w:tcPr>
            <w:tcW w:w="3629" w:type="dxa"/>
          </w:tcPr>
          <w:p>
            <w:pPr>
              <w:pStyle w:val="TableParagraph"/>
              <w:spacing w:line="303" w:lineRule="exact"/>
              <w:ind w:left="604"/>
              <w:rPr>
                <w:sz w:val="28"/>
              </w:rPr>
            </w:pPr>
            <w:r>
              <w:rPr>
                <w:spacing w:val="-10"/>
                <w:sz w:val="28"/>
              </w:rPr>
              <w:t>%</w:t>
            </w:r>
          </w:p>
        </w:tc>
        <w:tc>
          <w:tcPr>
            <w:tcW w:w="6092" w:type="dxa"/>
          </w:tcPr>
          <w:p>
            <w:pPr>
              <w:pStyle w:val="TableParagraph"/>
              <w:spacing w:line="303" w:lineRule="exact"/>
              <w:ind w:left="607"/>
              <w:rPr>
                <w:sz w:val="28"/>
              </w:rPr>
            </w:pPr>
            <w:r>
              <w:rPr>
                <w:sz w:val="28"/>
              </w:rPr>
              <w:t>Вывод</w:t>
            </w:r>
            <w:r>
              <w:rPr>
                <w:spacing w:val="-4"/>
                <w:sz w:val="28"/>
              </w:rPr>
              <w:t> </w:t>
            </w:r>
            <w:r>
              <w:rPr>
                <w:sz w:val="28"/>
              </w:rPr>
              <w:t>знака</w:t>
            </w:r>
            <w:r>
              <w:rPr>
                <w:spacing w:val="-2"/>
                <w:sz w:val="28"/>
              </w:rPr>
              <w:t> </w:t>
            </w:r>
            <w:r>
              <w:rPr>
                <w:spacing w:val="-10"/>
                <w:sz w:val="28"/>
              </w:rPr>
              <w:t>%</w:t>
            </w:r>
          </w:p>
        </w:tc>
      </w:tr>
    </w:tbl>
    <w:p>
      <w:pPr>
        <w:pStyle w:val="BodyText"/>
        <w:spacing w:before="316"/>
        <w:ind w:right="849" w:firstLine="707"/>
        <w:jc w:val="both"/>
      </w:pPr>
      <w:r>
        <w:rPr/>
        <w:t>Строка формата используется для интерпретации остальных параметров команды и вывода результата, как показано в следующем </w:t>
      </w:r>
      <w:r>
        <w:rPr>
          <w:spacing w:val="-2"/>
        </w:rPr>
        <w:t>примере:</w:t>
      </w:r>
    </w:p>
    <w:p>
      <w:pPr>
        <w:pStyle w:val="BodyText"/>
        <w:tabs>
          <w:tab w:pos="1893" w:val="left" w:leader="none"/>
        </w:tabs>
        <w:spacing w:line="242" w:lineRule="auto"/>
        <w:ind w:left="710" w:right="6750"/>
      </w:pPr>
      <w:r>
        <w:rPr/>
        <w:t>$ printf</w:t>
        <w:tab/>
        <w:t>"%s\n"</w:t>
      </w:r>
      <w:r>
        <w:rPr>
          <w:spacing w:val="-18"/>
        </w:rPr>
        <w:t> </w:t>
      </w:r>
      <w:r>
        <w:rPr/>
        <w:t>hello </w:t>
      </w:r>
      <w:r>
        <w:rPr>
          <w:spacing w:val="-2"/>
        </w:rPr>
        <w:t>hello</w:t>
      </w:r>
    </w:p>
    <w:p>
      <w:pPr>
        <w:pStyle w:val="BodyText"/>
        <w:tabs>
          <w:tab w:pos="1893" w:val="left" w:leader="none"/>
        </w:tabs>
        <w:ind w:left="710" w:right="4189"/>
      </w:pPr>
      <w:r>
        <w:rPr/>
        <w:t>$ printf</w:t>
        <w:tab/>
        <w:t>"%s</w:t>
      </w:r>
      <w:r>
        <w:rPr>
          <w:spacing w:val="-6"/>
        </w:rPr>
        <w:t> </w:t>
      </w:r>
      <w:r>
        <w:rPr/>
        <w:t>%d\t%s"</w:t>
      </w:r>
      <w:r>
        <w:rPr>
          <w:spacing w:val="-7"/>
        </w:rPr>
        <w:t> </w:t>
      </w:r>
      <w:r>
        <w:rPr/>
        <w:t>"Hi</w:t>
      </w:r>
      <w:r>
        <w:rPr>
          <w:spacing w:val="-7"/>
        </w:rPr>
        <w:t> </w:t>
      </w:r>
      <w:r>
        <w:rPr/>
        <w:t>There"</w:t>
      </w:r>
      <w:r>
        <w:rPr>
          <w:spacing w:val="-10"/>
        </w:rPr>
        <w:t> </w:t>
      </w:r>
      <w:r>
        <w:rPr/>
        <w:t>15</w:t>
      </w:r>
      <w:r>
        <w:rPr>
          <w:spacing w:val="-6"/>
        </w:rPr>
        <w:t> </w:t>
      </w:r>
      <w:r>
        <w:rPr/>
        <w:t>people Hi There</w:t>
      </w:r>
      <w:r>
        <w:rPr>
          <w:spacing w:val="40"/>
        </w:rPr>
        <w:t> </w:t>
      </w:r>
      <w:r>
        <w:rPr/>
        <w:t>15</w:t>
      </w:r>
      <w:r>
        <w:rPr>
          <w:spacing w:val="40"/>
        </w:rPr>
        <w:t> </w:t>
      </w:r>
      <w:r>
        <w:rPr/>
        <w:t>people</w:t>
      </w:r>
    </w:p>
    <w:p>
      <w:pPr>
        <w:pStyle w:val="BodyText"/>
        <w:spacing w:line="322" w:lineRule="exact"/>
        <w:ind w:left="851"/>
      </w:pPr>
      <w:r>
        <w:rPr/>
        <w:t>Обратите</w:t>
      </w:r>
      <w:r>
        <w:rPr>
          <w:spacing w:val="43"/>
        </w:rPr>
        <w:t> </w:t>
      </w:r>
      <w:r>
        <w:rPr/>
        <w:t>внимание</w:t>
      </w:r>
      <w:r>
        <w:rPr>
          <w:spacing w:val="44"/>
        </w:rPr>
        <w:t> </w:t>
      </w:r>
      <w:r>
        <w:rPr/>
        <w:t>на</w:t>
      </w:r>
      <w:r>
        <w:rPr>
          <w:spacing w:val="45"/>
        </w:rPr>
        <w:t> </w:t>
      </w:r>
      <w:r>
        <w:rPr/>
        <w:t>то,</w:t>
      </w:r>
      <w:r>
        <w:rPr>
          <w:spacing w:val="43"/>
        </w:rPr>
        <w:t> </w:t>
      </w:r>
      <w:r>
        <w:rPr/>
        <w:t>что</w:t>
      </w:r>
      <w:r>
        <w:rPr>
          <w:spacing w:val="44"/>
        </w:rPr>
        <w:t> </w:t>
      </w:r>
      <w:r>
        <w:rPr/>
        <w:t>для</w:t>
      </w:r>
      <w:r>
        <w:rPr>
          <w:spacing w:val="44"/>
        </w:rPr>
        <w:t> </w:t>
      </w:r>
      <w:r>
        <w:rPr/>
        <w:t>превращения</w:t>
      </w:r>
      <w:r>
        <w:rPr>
          <w:spacing w:val="46"/>
        </w:rPr>
        <w:t> </w:t>
      </w:r>
      <w:r>
        <w:rPr/>
        <w:t>строки</w:t>
      </w:r>
      <w:r>
        <w:rPr>
          <w:spacing w:val="56"/>
        </w:rPr>
        <w:t> </w:t>
      </w:r>
      <w:r>
        <w:rPr/>
        <w:t>Hi</w:t>
      </w:r>
      <w:r>
        <w:rPr>
          <w:spacing w:val="47"/>
        </w:rPr>
        <w:t> </w:t>
      </w:r>
      <w:r>
        <w:rPr/>
        <w:t>There</w:t>
      </w:r>
      <w:r>
        <w:rPr>
          <w:spacing w:val="47"/>
        </w:rPr>
        <w:t> </w:t>
      </w:r>
      <w:r>
        <w:rPr>
          <w:spacing w:val="-10"/>
        </w:rPr>
        <w:t>в</w:t>
      </w:r>
    </w:p>
    <w:p>
      <w:pPr>
        <w:pStyle w:val="BodyText"/>
        <w:spacing w:after="0" w:line="322" w:lineRule="exact"/>
        <w:sectPr>
          <w:pgSz w:w="11910" w:h="16840"/>
          <w:pgMar w:header="0" w:footer="1147" w:top="1320" w:bottom="1340" w:left="1275" w:right="566"/>
        </w:sectPr>
      </w:pPr>
    </w:p>
    <w:p>
      <w:pPr>
        <w:pStyle w:val="BodyText"/>
        <w:spacing w:before="73"/>
        <w:jc w:val="both"/>
      </w:pPr>
      <w:r>
        <w:rPr/>
        <w:t>единый</w:t>
      </w:r>
      <w:r>
        <w:rPr>
          <w:spacing w:val="-9"/>
        </w:rPr>
        <w:t> </w:t>
      </w:r>
      <w:r>
        <w:rPr/>
        <w:t>параметр</w:t>
      </w:r>
      <w:r>
        <w:rPr>
          <w:spacing w:val="-2"/>
        </w:rPr>
        <w:t> </w:t>
      </w:r>
      <w:r>
        <w:rPr/>
        <w:t>ее</w:t>
      </w:r>
      <w:r>
        <w:rPr>
          <w:spacing w:val="-7"/>
        </w:rPr>
        <w:t> </w:t>
      </w:r>
      <w:r>
        <w:rPr/>
        <w:t>нужно</w:t>
      </w:r>
      <w:r>
        <w:rPr>
          <w:spacing w:val="-2"/>
        </w:rPr>
        <w:t> </w:t>
      </w:r>
      <w:r>
        <w:rPr/>
        <w:t>заключить</w:t>
      </w:r>
      <w:r>
        <w:rPr>
          <w:spacing w:val="-5"/>
        </w:rPr>
        <w:t> </w:t>
      </w:r>
      <w:r>
        <w:rPr/>
        <w:t>в</w:t>
      </w:r>
      <w:r>
        <w:rPr>
          <w:spacing w:val="-8"/>
        </w:rPr>
        <w:t> </w:t>
      </w:r>
      <w:r>
        <w:rPr/>
        <w:t>кавычки</w:t>
      </w:r>
      <w:r>
        <w:rPr>
          <w:spacing w:val="-2"/>
        </w:rPr>
        <w:t> ("").</w:t>
      </w:r>
    </w:p>
    <w:p>
      <w:pPr>
        <w:pStyle w:val="BodyText"/>
        <w:spacing w:before="4"/>
        <w:ind w:left="0"/>
      </w:pPr>
    </w:p>
    <w:p>
      <w:pPr>
        <w:pStyle w:val="Heading2"/>
        <w:jc w:val="both"/>
      </w:pPr>
      <w:r>
        <w:rPr/>
        <w:t>Команда</w:t>
      </w:r>
      <w:r>
        <w:rPr>
          <w:spacing w:val="-4"/>
        </w:rPr>
        <w:t> </w:t>
      </w:r>
      <w:r>
        <w:rPr>
          <w:spacing w:val="-2"/>
        </w:rPr>
        <w:t>return</w:t>
      </w:r>
    </w:p>
    <w:p>
      <w:pPr>
        <w:pStyle w:val="BodyText"/>
        <w:ind w:right="847" w:firstLine="707"/>
        <w:jc w:val="both"/>
      </w:pPr>
      <w:r>
        <w:rPr/>
        <w:t>Команда return служит для возврата значений из функций, как уже упоминалось ранее при обсуждении функций. Команда принимает один числовой параметр, который становится доступен в сценарии, вызывающем функцию. Если параметр не задан, команда return по умолчанию возвращает код завершения последней команды.</w:t>
      </w:r>
    </w:p>
    <w:p>
      <w:pPr>
        <w:pStyle w:val="BodyText"/>
        <w:spacing w:before="2"/>
        <w:ind w:left="0"/>
      </w:pPr>
    </w:p>
    <w:p>
      <w:pPr>
        <w:pStyle w:val="Heading2"/>
        <w:spacing w:before="1"/>
        <w:jc w:val="both"/>
      </w:pPr>
      <w:r>
        <w:rPr/>
        <w:t>Команда</w:t>
      </w:r>
      <w:r>
        <w:rPr>
          <w:spacing w:val="-4"/>
        </w:rPr>
        <w:t> </w:t>
      </w:r>
      <w:r>
        <w:rPr>
          <w:spacing w:val="-2"/>
        </w:rPr>
        <w:t>shift</w:t>
      </w:r>
    </w:p>
    <w:p>
      <w:pPr>
        <w:pStyle w:val="BodyText"/>
        <w:ind w:right="846" w:firstLine="707"/>
        <w:jc w:val="both"/>
      </w:pPr>
      <w:r>
        <w:rPr/>
        <w:t>Команда shift сдвигает все переменные-параметры на одну позицию назад, так что параметр $2 становится параметром $1, параметр $3 - $2 и т. д. Предыдущее значение параметра $1 отбрасывается, а значение параметра $0 остается неизменным. Если в вызове команды shift задан числовой параметр, параметры сдвигаются на указанное количество позиций.</w:t>
      </w:r>
      <w:r>
        <w:rPr>
          <w:spacing w:val="-1"/>
        </w:rPr>
        <w:t> </w:t>
      </w:r>
      <w:r>
        <w:rPr/>
        <w:t>Остальные</w:t>
      </w:r>
      <w:r>
        <w:rPr>
          <w:spacing w:val="-3"/>
        </w:rPr>
        <w:t> </w:t>
      </w:r>
      <w:r>
        <w:rPr/>
        <w:t>переменные</w:t>
      </w:r>
      <w:r>
        <w:rPr>
          <w:spacing w:val="-1"/>
        </w:rPr>
        <w:t> </w:t>
      </w:r>
      <w:r>
        <w:rPr/>
        <w:t>$* и</w:t>
      </w:r>
      <w:r>
        <w:rPr>
          <w:spacing w:val="-2"/>
        </w:rPr>
        <w:t> </w:t>
      </w:r>
      <w:r>
        <w:rPr/>
        <w:t>$#</w:t>
      </w:r>
      <w:r>
        <w:rPr>
          <w:spacing w:val="-2"/>
        </w:rPr>
        <w:t> </w:t>
      </w:r>
      <w:r>
        <w:rPr/>
        <w:t>также изменяются</w:t>
      </w:r>
      <w:r>
        <w:rPr>
          <w:spacing w:val="-2"/>
        </w:rPr>
        <w:t> </w:t>
      </w:r>
      <w:r>
        <w:rPr/>
        <w:t>в</w:t>
      </w:r>
      <w:r>
        <w:rPr>
          <w:spacing w:val="-1"/>
        </w:rPr>
        <w:t> </w:t>
      </w:r>
      <w:r>
        <w:rPr/>
        <w:t>связи с</w:t>
      </w:r>
      <w:r>
        <w:rPr>
          <w:spacing w:val="-1"/>
        </w:rPr>
        <w:t> </w:t>
      </w:r>
      <w:r>
        <w:rPr/>
        <w:t>новой расстановкой переменных-параметров.</w:t>
      </w:r>
    </w:p>
    <w:p>
      <w:pPr>
        <w:pStyle w:val="BodyText"/>
        <w:ind w:right="844" w:firstLine="707"/>
        <w:jc w:val="both"/>
      </w:pPr>
      <w:r>
        <w:rPr/>
        <w:t>Команда shift часто полезна</w:t>
      </w:r>
      <w:r>
        <w:rPr>
          <w:spacing w:val="-1"/>
        </w:rPr>
        <w:t> </w:t>
      </w:r>
      <w:r>
        <w:rPr/>
        <w:t>при поочередном</w:t>
      </w:r>
      <w:r>
        <w:rPr>
          <w:spacing w:val="-1"/>
        </w:rPr>
        <w:t> </w:t>
      </w:r>
      <w:r>
        <w:rPr/>
        <w:t>просмотре</w:t>
      </w:r>
      <w:r>
        <w:rPr>
          <w:spacing w:val="-1"/>
        </w:rPr>
        <w:t> </w:t>
      </w:r>
      <w:r>
        <w:rPr/>
        <w:t>параметров, переданных в сценарий, и если вашему сценарию требуется 10 и более параметров, вам понадобится команда shift для обращения к 10-му параметру и следующим за ним.</w:t>
      </w:r>
    </w:p>
    <w:p>
      <w:pPr>
        <w:pStyle w:val="BodyText"/>
        <w:ind w:left="710" w:right="1061"/>
      </w:pPr>
      <w:r>
        <w:rPr/>
        <w:t>Например,</w:t>
      </w:r>
      <w:r>
        <w:rPr>
          <w:spacing w:val="-6"/>
        </w:rPr>
        <w:t> </w:t>
      </w:r>
      <w:r>
        <w:rPr/>
        <w:t>вы</w:t>
      </w:r>
      <w:r>
        <w:rPr>
          <w:spacing w:val="-5"/>
        </w:rPr>
        <w:t> </w:t>
      </w:r>
      <w:r>
        <w:rPr/>
        <w:t>можете</w:t>
      </w:r>
      <w:r>
        <w:rPr>
          <w:spacing w:val="-5"/>
        </w:rPr>
        <w:t> </w:t>
      </w:r>
      <w:r>
        <w:rPr/>
        <w:t>просмотреть</w:t>
      </w:r>
      <w:r>
        <w:rPr>
          <w:spacing w:val="-3"/>
        </w:rPr>
        <w:t> </w:t>
      </w:r>
      <w:r>
        <w:rPr/>
        <w:t>все</w:t>
      </w:r>
      <w:r>
        <w:rPr>
          <w:spacing w:val="-9"/>
        </w:rPr>
        <w:t> </w:t>
      </w:r>
      <w:r>
        <w:rPr/>
        <w:t>позиционные</w:t>
      </w:r>
      <w:r>
        <w:rPr>
          <w:spacing w:val="-8"/>
        </w:rPr>
        <w:t> </w:t>
      </w:r>
      <w:r>
        <w:rPr/>
        <w:t>параметры: </w:t>
      </w:r>
      <w:r>
        <w:rPr>
          <w:spacing w:val="-2"/>
        </w:rPr>
        <w:t>#!/bin/sh</w:t>
      </w:r>
    </w:p>
    <w:p>
      <w:pPr>
        <w:pStyle w:val="BodyText"/>
        <w:spacing w:line="242" w:lineRule="auto"/>
        <w:ind w:left="851" w:right="6600" w:hanging="142"/>
      </w:pPr>
      <w:r>
        <w:rPr/>
        <w:t>while</w:t>
      </w:r>
      <w:r>
        <w:rPr>
          <w:spacing w:val="-7"/>
        </w:rPr>
        <w:t> </w:t>
      </w:r>
      <w:r>
        <w:rPr/>
        <w:t>[</w:t>
      </w:r>
      <w:r>
        <w:rPr>
          <w:spacing w:val="-8"/>
        </w:rPr>
        <w:t> </w:t>
      </w:r>
      <w:r>
        <w:rPr/>
        <w:t>"S1"</w:t>
      </w:r>
      <w:r>
        <w:rPr>
          <w:spacing w:val="-7"/>
        </w:rPr>
        <w:t> </w:t>
      </w:r>
      <w:r>
        <w:rPr/>
        <w:t>!=</w:t>
      </w:r>
      <w:r>
        <w:rPr>
          <w:spacing w:val="-7"/>
        </w:rPr>
        <w:t> </w:t>
      </w:r>
      <w:r>
        <w:rPr/>
        <w:t>""];</w:t>
      </w:r>
      <w:r>
        <w:rPr>
          <w:spacing w:val="-6"/>
        </w:rPr>
        <w:t> </w:t>
      </w:r>
      <w:r>
        <w:rPr/>
        <w:t>do echo "$1"</w:t>
      </w:r>
    </w:p>
    <w:p>
      <w:pPr>
        <w:pStyle w:val="BodyText"/>
        <w:ind w:left="710" w:right="8710" w:firstLine="141"/>
      </w:pPr>
      <w:r>
        <w:rPr>
          <w:spacing w:val="-2"/>
        </w:rPr>
        <w:t>shift </w:t>
      </w:r>
      <w:r>
        <w:rPr>
          <w:spacing w:val="-4"/>
        </w:rPr>
        <w:t>done </w:t>
      </w:r>
      <w:r>
        <w:rPr/>
        <w:t>exit</w:t>
      </w:r>
      <w:r>
        <w:rPr>
          <w:spacing w:val="-18"/>
        </w:rPr>
        <w:t> </w:t>
      </w:r>
      <w:r>
        <w:rPr/>
        <w:t>0</w:t>
      </w:r>
    </w:p>
    <w:p>
      <w:pPr>
        <w:pStyle w:val="Heading2"/>
        <w:spacing w:before="318"/>
        <w:jc w:val="both"/>
      </w:pPr>
      <w:r>
        <w:rPr/>
        <w:t>Команда</w:t>
      </w:r>
      <w:r>
        <w:rPr>
          <w:spacing w:val="-4"/>
        </w:rPr>
        <w:t> stat</w:t>
      </w:r>
    </w:p>
    <w:p>
      <w:pPr>
        <w:pStyle w:val="BodyText"/>
        <w:ind w:right="853" w:firstLine="707"/>
        <w:jc w:val="both"/>
      </w:pPr>
      <w:r>
        <w:rPr/>
        <w:t>Команда stat предназначена для получения информации об</w:t>
      </w:r>
      <w:r>
        <w:rPr>
          <w:spacing w:val="40"/>
        </w:rPr>
        <w:t> </w:t>
      </w:r>
      <w:r>
        <w:rPr/>
        <w:t>указанном файле и о свойствах файловой системы на носителе, на котором хранится указанный файл.</w:t>
      </w:r>
    </w:p>
    <w:p>
      <w:pPr>
        <w:pStyle w:val="BodyText"/>
        <w:spacing w:line="322" w:lineRule="exact"/>
        <w:jc w:val="both"/>
      </w:pPr>
      <w:r>
        <w:rPr/>
        <w:t>Примеры</w:t>
      </w:r>
      <w:r>
        <w:rPr>
          <w:spacing w:val="-9"/>
        </w:rPr>
        <w:t> </w:t>
      </w:r>
      <w:r>
        <w:rPr/>
        <w:t>использования</w:t>
      </w:r>
      <w:r>
        <w:rPr>
          <w:spacing w:val="-9"/>
        </w:rPr>
        <w:t> </w:t>
      </w:r>
      <w:r>
        <w:rPr>
          <w:spacing w:val="-2"/>
        </w:rPr>
        <w:t>команды:</w:t>
      </w:r>
    </w:p>
    <w:p>
      <w:pPr>
        <w:pStyle w:val="BodyText"/>
        <w:ind w:left="710" w:right="8166" w:firstLine="141"/>
        <w:jc w:val="both"/>
      </w:pPr>
      <w:r>
        <w:rPr>
          <w:spacing w:val="-2"/>
        </w:rPr>
        <w:t>Команда </w:t>
      </w:r>
      <w:r>
        <w:rPr/>
        <w:t>stat res</w:t>
      </w:r>
    </w:p>
    <w:p>
      <w:pPr>
        <w:pStyle w:val="BodyText"/>
        <w:spacing w:line="242" w:lineRule="auto"/>
        <w:ind w:right="855" w:firstLine="566"/>
        <w:jc w:val="both"/>
      </w:pPr>
      <w:r>
        <w:rPr/>
        <w:t>где res – имя файла, выводит на экран всю информацию о файле с именем res и о владельце этого файла.</w:t>
      </w:r>
    </w:p>
    <w:p>
      <w:pPr>
        <w:pStyle w:val="BodyText"/>
        <w:ind w:left="710" w:right="8166" w:firstLine="141"/>
        <w:jc w:val="both"/>
      </w:pPr>
      <w:r>
        <w:rPr>
          <w:spacing w:val="-2"/>
        </w:rPr>
        <w:t>Команда </w:t>
      </w:r>
      <w:r>
        <w:rPr/>
        <w:t>stat –f res</w:t>
      </w:r>
    </w:p>
    <w:p>
      <w:pPr>
        <w:pStyle w:val="BodyText"/>
        <w:ind w:right="855" w:firstLine="566"/>
        <w:jc w:val="both"/>
      </w:pPr>
      <w:r>
        <w:rPr/>
        <w:t>где res – имя файла, выводит на экран всю информацию о файловой системе на диске, на котором хранится файл с именем res.</w:t>
      </w:r>
    </w:p>
    <w:p>
      <w:pPr>
        <w:pStyle w:val="BodyText"/>
        <w:spacing w:line="322" w:lineRule="exact"/>
        <w:ind w:left="851"/>
        <w:jc w:val="both"/>
      </w:pPr>
      <w:r>
        <w:rPr/>
        <w:t>Для</w:t>
      </w:r>
      <w:r>
        <w:rPr>
          <w:spacing w:val="2"/>
        </w:rPr>
        <w:t> </w:t>
      </w:r>
      <w:r>
        <w:rPr/>
        <w:t>получения</w:t>
      </w:r>
      <w:r>
        <w:rPr>
          <w:spacing w:val="2"/>
        </w:rPr>
        <w:t> </w:t>
      </w:r>
      <w:r>
        <w:rPr/>
        <w:t>доступа</w:t>
      </w:r>
      <w:r>
        <w:rPr>
          <w:spacing w:val="2"/>
        </w:rPr>
        <w:t> </w:t>
      </w:r>
      <w:r>
        <w:rPr/>
        <w:t>к</w:t>
      </w:r>
      <w:r>
        <w:rPr>
          <w:spacing w:val="2"/>
        </w:rPr>
        <w:t> </w:t>
      </w:r>
      <w:r>
        <w:rPr/>
        <w:t>отдельным</w:t>
      </w:r>
      <w:r>
        <w:rPr>
          <w:spacing w:val="2"/>
        </w:rPr>
        <w:t> </w:t>
      </w:r>
      <w:r>
        <w:rPr/>
        <w:t>полям</w:t>
      </w:r>
      <w:r>
        <w:rPr>
          <w:spacing w:val="3"/>
        </w:rPr>
        <w:t> </w:t>
      </w:r>
      <w:r>
        <w:rPr/>
        <w:t>информации</w:t>
      </w:r>
      <w:r>
        <w:rPr>
          <w:spacing w:val="3"/>
        </w:rPr>
        <w:t> </w:t>
      </w:r>
      <w:r>
        <w:rPr/>
        <w:t>о</w:t>
      </w:r>
      <w:r>
        <w:rPr>
          <w:spacing w:val="3"/>
        </w:rPr>
        <w:t> </w:t>
      </w:r>
      <w:r>
        <w:rPr/>
        <w:t>файле</w:t>
      </w:r>
      <w:r>
        <w:rPr>
          <w:spacing w:val="3"/>
        </w:rPr>
        <w:t> </w:t>
      </w:r>
      <w:r>
        <w:rPr>
          <w:spacing w:val="-5"/>
        </w:rPr>
        <w:t>или</w:t>
      </w:r>
    </w:p>
    <w:p>
      <w:pPr>
        <w:pStyle w:val="BodyText"/>
        <w:spacing w:after="0" w:line="322" w:lineRule="exact"/>
        <w:jc w:val="both"/>
        <w:sectPr>
          <w:pgSz w:w="11910" w:h="16840"/>
          <w:pgMar w:header="0" w:footer="1147" w:top="1320" w:bottom="1340" w:left="1275" w:right="566"/>
        </w:sectPr>
      </w:pPr>
    </w:p>
    <w:p>
      <w:pPr>
        <w:pStyle w:val="BodyText"/>
        <w:spacing w:before="73"/>
        <w:ind w:right="847"/>
        <w:jc w:val="both"/>
      </w:pPr>
      <w:r>
        <w:rPr/>
        <w:t>файловой системе к приведенным выше командам добавляется ключ –с и параметр, определяющий поле. Например, для получения размера файла в байтах должен быть указан ключ %s и команда stat записывается в виде</w:t>
      </w:r>
    </w:p>
    <w:p>
      <w:pPr>
        <w:pStyle w:val="BodyText"/>
        <w:spacing w:line="321" w:lineRule="exact"/>
        <w:ind w:left="710"/>
        <w:jc w:val="both"/>
      </w:pPr>
      <w:r>
        <w:rPr/>
        <w:t>stat</w:t>
      </w:r>
      <w:r>
        <w:rPr>
          <w:spacing w:val="68"/>
        </w:rPr>
        <w:t> </w:t>
      </w:r>
      <w:r>
        <w:rPr/>
        <w:t>res</w:t>
      </w:r>
      <w:r>
        <w:rPr>
          <w:spacing w:val="-1"/>
        </w:rPr>
        <w:t> </w:t>
      </w:r>
      <w:r>
        <w:rPr/>
        <w:t>–c</w:t>
      </w:r>
      <w:r>
        <w:rPr>
          <w:spacing w:val="67"/>
        </w:rPr>
        <w:t> </w:t>
      </w:r>
      <w:r>
        <w:rPr>
          <w:spacing w:val="-5"/>
        </w:rPr>
        <w:t>%s</w:t>
      </w:r>
    </w:p>
    <w:p>
      <w:pPr>
        <w:pStyle w:val="BodyText"/>
        <w:spacing w:line="242" w:lineRule="auto"/>
        <w:ind w:right="847" w:firstLine="707"/>
        <w:jc w:val="both"/>
      </w:pPr>
      <w:r>
        <w:rPr/>
        <w:t>Список ключей команды stat можно получить с помощью команды stat</w:t>
      </w:r>
      <w:r>
        <w:rPr>
          <w:spacing w:val="40"/>
        </w:rPr>
        <w:t> </w:t>
      </w:r>
      <w:r>
        <w:rPr/>
        <w:t>--help</w:t>
      </w:r>
    </w:p>
    <w:p>
      <w:pPr>
        <w:pStyle w:val="Heading2"/>
        <w:spacing w:before="322"/>
        <w:jc w:val="both"/>
      </w:pPr>
      <w:r>
        <w:rPr/>
        <w:t>Выполнение</w:t>
      </w:r>
      <w:r>
        <w:rPr>
          <w:spacing w:val="-8"/>
        </w:rPr>
        <w:t> </w:t>
      </w:r>
      <w:r>
        <w:rPr/>
        <w:t>команд</w:t>
      </w:r>
      <w:r>
        <w:rPr>
          <w:spacing w:val="-6"/>
        </w:rPr>
        <w:t> </w:t>
      </w:r>
      <w:r>
        <w:rPr/>
        <w:t>и</w:t>
      </w:r>
      <w:r>
        <w:rPr>
          <w:spacing w:val="-6"/>
        </w:rPr>
        <w:t> </w:t>
      </w:r>
      <w:r>
        <w:rPr/>
        <w:t>получение</w:t>
      </w:r>
      <w:r>
        <w:rPr>
          <w:spacing w:val="-5"/>
        </w:rPr>
        <w:t> </w:t>
      </w:r>
      <w:r>
        <w:rPr/>
        <w:t>результатов</w:t>
      </w:r>
      <w:r>
        <w:rPr>
          <w:spacing w:val="-6"/>
        </w:rPr>
        <w:t> </w:t>
      </w:r>
      <w:r>
        <w:rPr/>
        <w:t>их</w:t>
      </w:r>
      <w:r>
        <w:rPr>
          <w:spacing w:val="-4"/>
        </w:rPr>
        <w:t> </w:t>
      </w:r>
      <w:r>
        <w:rPr>
          <w:spacing w:val="-2"/>
        </w:rPr>
        <w:t>выполнения</w:t>
      </w:r>
    </w:p>
    <w:p>
      <w:pPr>
        <w:pStyle w:val="BodyText"/>
        <w:ind w:right="849" w:firstLine="707"/>
        <w:jc w:val="both"/>
      </w:pPr>
      <w:r>
        <w:rPr/>
        <w:t>При написании сценариев часто требуется перехватить результат выполнения команды для использования его в сценарии командной оболочки; т. е. выполнить команду и поместить ее вывод в переменную. Сделать это можно с помощью синтаксической конструкции $(команда).</w:t>
      </w:r>
    </w:p>
    <w:p>
      <w:pPr>
        <w:pStyle w:val="BodyText"/>
        <w:ind w:right="848" w:firstLine="707"/>
        <w:jc w:val="both"/>
      </w:pPr>
      <w:r>
        <w:rPr/>
        <w:t>Результат выполнения конструкции $ (команда) — просто вывод команды. Имейте в виду, что это не статус возврата команды, а просто строковый вывод, показанный далее.</w:t>
      </w:r>
    </w:p>
    <w:p>
      <w:pPr>
        <w:pStyle w:val="BodyText"/>
        <w:spacing w:line="321" w:lineRule="exact"/>
        <w:ind w:left="710"/>
      </w:pPr>
      <w:r>
        <w:rPr>
          <w:spacing w:val="-2"/>
        </w:rPr>
        <w:t>#!/bin/sh</w:t>
      </w:r>
    </w:p>
    <w:p>
      <w:pPr>
        <w:pStyle w:val="BodyText"/>
        <w:ind w:left="710" w:right="5181"/>
      </w:pPr>
      <w:r>
        <w:rPr/>
        <w:t>echo</w:t>
      </w:r>
      <w:r>
        <w:rPr>
          <w:spacing w:val="-5"/>
        </w:rPr>
        <w:t> </w:t>
      </w:r>
      <w:r>
        <w:rPr/>
        <w:t>The</w:t>
      </w:r>
      <w:r>
        <w:rPr>
          <w:spacing w:val="-6"/>
        </w:rPr>
        <w:t> </w:t>
      </w:r>
      <w:r>
        <w:rPr/>
        <w:t>current</w:t>
      </w:r>
      <w:r>
        <w:rPr>
          <w:spacing w:val="-5"/>
        </w:rPr>
        <w:t> </w:t>
      </w:r>
      <w:r>
        <w:rPr/>
        <w:t>directory</w:t>
      </w:r>
      <w:r>
        <w:rPr>
          <w:spacing w:val="-10"/>
        </w:rPr>
        <w:t> </w:t>
      </w:r>
      <w:r>
        <w:rPr/>
        <w:t>is</w:t>
      </w:r>
      <w:r>
        <w:rPr>
          <w:spacing w:val="40"/>
        </w:rPr>
        <w:t> </w:t>
      </w:r>
      <w:r>
        <w:rPr/>
        <w:t>$PWD echo The current users</w:t>
      </w:r>
      <w:r>
        <w:rPr>
          <w:spacing w:val="40"/>
        </w:rPr>
        <w:t> </w:t>
      </w:r>
      <w:r>
        <w:rPr/>
        <w:t>are</w:t>
      </w:r>
      <w:r>
        <w:rPr>
          <w:spacing w:val="40"/>
        </w:rPr>
        <w:t> </w:t>
      </w:r>
      <w:r>
        <w:rPr/>
        <w:t>$(who) exit 0</w:t>
      </w:r>
    </w:p>
    <w:p>
      <w:pPr>
        <w:pStyle w:val="BodyText"/>
        <w:ind w:right="846" w:firstLine="707"/>
        <w:jc w:val="both"/>
      </w:pPr>
      <w:r>
        <w:rPr/>
        <w:t>Поскольку текущий каталог — это переменная окружения</w:t>
      </w:r>
      <w:r>
        <w:rPr>
          <w:spacing w:val="40"/>
        </w:rPr>
        <w:t> </w:t>
      </w:r>
      <w:r>
        <w:rPr/>
        <w:t>командной оболочки, первая строка не нуждается в применении подстановки команды. Результат выполнения программы who, напротив, нуждается в ней, если он должен стать переменной в сценарии.</w:t>
      </w:r>
    </w:p>
    <w:p>
      <w:pPr>
        <w:pStyle w:val="BodyText"/>
        <w:spacing w:line="242" w:lineRule="auto"/>
        <w:ind w:right="854" w:firstLine="707"/>
        <w:jc w:val="both"/>
      </w:pPr>
      <w:r>
        <w:rPr/>
        <w:t>Если вы хотите поместить результат в переменную, то можете</w:t>
      </w:r>
      <w:r>
        <w:rPr>
          <w:spacing w:val="40"/>
        </w:rPr>
        <w:t> </w:t>
      </w:r>
      <w:r>
        <w:rPr/>
        <w:t>просто присвоить его обычным образом</w:t>
      </w:r>
      <w:r>
        <w:rPr>
          <w:spacing w:val="40"/>
        </w:rPr>
        <w:t> </w:t>
      </w:r>
      <w:r>
        <w:rPr/>
        <w:t>whoisthere=$(who)</w:t>
      </w:r>
    </w:p>
    <w:p>
      <w:pPr>
        <w:pStyle w:val="BodyText"/>
        <w:ind w:right="847" w:firstLine="707"/>
        <w:jc w:val="both"/>
      </w:pPr>
      <w:r>
        <w:rPr/>
        <w:t>Возможность поместить результат выполнения команды в переменную сценария - мощное средство, поскольку оно облегчает использование существующих команд в сценариях и перехват результата их выполнения. Если необходимо преобразовать набор параметров, представляющих собой вывод команды</w:t>
      </w:r>
      <w:r>
        <w:rPr>
          <w:spacing w:val="-1"/>
        </w:rPr>
        <w:t> </w:t>
      </w:r>
      <w:r>
        <w:rPr/>
        <w:t>на стандартное устройство вывода, и передать их как аргументы в программу, команда xargs сможет это </w:t>
      </w:r>
      <w:r>
        <w:rPr>
          <w:spacing w:val="-2"/>
        </w:rPr>
        <w:t>сделать.</w:t>
      </w:r>
    </w:p>
    <w:p>
      <w:pPr>
        <w:pStyle w:val="Heading2"/>
        <w:spacing w:before="320"/>
        <w:jc w:val="both"/>
      </w:pPr>
      <w:r>
        <w:rPr/>
        <w:t>Встроенные</w:t>
      </w:r>
      <w:r>
        <w:rPr>
          <w:spacing w:val="-9"/>
        </w:rPr>
        <w:t> </w:t>
      </w:r>
      <w:r>
        <w:rPr>
          <w:spacing w:val="-2"/>
        </w:rPr>
        <w:t>документы</w:t>
      </w:r>
    </w:p>
    <w:p>
      <w:pPr>
        <w:pStyle w:val="BodyText"/>
        <w:ind w:right="847" w:firstLine="707"/>
        <w:jc w:val="both"/>
      </w:pPr>
      <w:r>
        <w:rPr/>
        <w:t>Особый способ передачи из сценария командной оьолочки входных данных</w:t>
      </w:r>
      <w:r>
        <w:rPr>
          <w:spacing w:val="-1"/>
        </w:rPr>
        <w:t> </w:t>
      </w:r>
      <w:r>
        <w:rPr/>
        <w:t>команде</w:t>
      </w:r>
      <w:r>
        <w:rPr>
          <w:spacing w:val="-1"/>
        </w:rPr>
        <w:t> </w:t>
      </w:r>
      <w:r>
        <w:rPr/>
        <w:t>–</w:t>
      </w:r>
      <w:r>
        <w:rPr>
          <w:spacing w:val="-1"/>
        </w:rPr>
        <w:t> </w:t>
      </w:r>
      <w:r>
        <w:rPr/>
        <w:t>использование</w:t>
      </w:r>
      <w:r>
        <w:rPr>
          <w:spacing w:val="-1"/>
        </w:rPr>
        <w:t> </w:t>
      </w:r>
      <w:r>
        <w:rPr>
          <w:i/>
        </w:rPr>
        <w:t>встроенного</w:t>
      </w:r>
      <w:r>
        <w:rPr>
          <w:i/>
          <w:spacing w:val="-1"/>
        </w:rPr>
        <w:t> </w:t>
      </w:r>
      <w:r>
        <w:rPr>
          <w:i/>
        </w:rPr>
        <w:t>документа</w:t>
      </w:r>
      <w:r>
        <w:rPr/>
        <w:t>.</w:t>
      </w:r>
      <w:r>
        <w:rPr>
          <w:spacing w:val="-3"/>
        </w:rPr>
        <w:t> </w:t>
      </w:r>
      <w:r>
        <w:rPr/>
        <w:t>Такой</w:t>
      </w:r>
      <w:r>
        <w:rPr>
          <w:spacing w:val="-2"/>
        </w:rPr>
        <w:t> </w:t>
      </w:r>
      <w:r>
        <w:rPr/>
        <w:t>документ позволяет команде выполняться так, как будто она читает данные из файла или с клавиатуты, в то время как на самом деле она получает их из </w:t>
      </w:r>
      <w:r>
        <w:rPr>
          <w:spacing w:val="-2"/>
        </w:rPr>
        <w:t>сценария.</w:t>
      </w:r>
    </w:p>
    <w:p>
      <w:pPr>
        <w:pStyle w:val="BodyText"/>
        <w:ind w:right="850" w:firstLine="707"/>
        <w:jc w:val="both"/>
      </w:pPr>
      <w:r>
        <w:rPr/>
        <w:t>Встроенный документ начинается со служебных символов &lt;&lt;, за которыми следует специальная символьная последовательность, повторяющаяся и в конце документа. Символы &lt;&lt; обозначают в</w:t>
      </w:r>
      <w:r>
        <w:rPr>
          <w:spacing w:val="40"/>
        </w:rPr>
        <w:t> </w:t>
      </w:r>
      <w:r>
        <w:rPr/>
        <w:t>командной</w:t>
      </w:r>
      <w:r>
        <w:rPr>
          <w:spacing w:val="40"/>
        </w:rPr>
        <w:t> </w:t>
      </w:r>
      <w:r>
        <w:rPr/>
        <w:t>оболочке</w:t>
      </w:r>
      <w:r>
        <w:rPr>
          <w:spacing w:val="40"/>
        </w:rPr>
        <w:t> </w:t>
      </w:r>
      <w:r>
        <w:rPr/>
        <w:t>перенаправление</w:t>
      </w:r>
      <w:r>
        <w:rPr>
          <w:spacing w:val="40"/>
        </w:rPr>
        <w:t> </w:t>
      </w:r>
      <w:r>
        <w:rPr/>
        <w:t>данных,</w:t>
      </w:r>
      <w:r>
        <w:rPr>
          <w:spacing w:val="40"/>
        </w:rPr>
        <w:t> </w:t>
      </w:r>
      <w:r>
        <w:rPr/>
        <w:t>которое</w:t>
      </w:r>
      <w:r>
        <w:rPr>
          <w:spacing w:val="40"/>
        </w:rPr>
        <w:t> </w:t>
      </w:r>
      <w:r>
        <w:rPr/>
        <w:t>в</w:t>
      </w:r>
      <w:r>
        <w:rPr>
          <w:spacing w:val="40"/>
        </w:rPr>
        <w:t> </w:t>
      </w:r>
      <w:r>
        <w:rPr/>
        <w:t>данном</w:t>
      </w:r>
      <w:r>
        <w:rPr>
          <w:spacing w:val="40"/>
        </w:rPr>
        <w:t> </w:t>
      </w:r>
      <w:r>
        <w:rPr/>
        <w:t>случае</w:t>
      </w:r>
    </w:p>
    <w:p>
      <w:pPr>
        <w:pStyle w:val="BodyText"/>
        <w:spacing w:after="0"/>
        <w:jc w:val="both"/>
        <w:sectPr>
          <w:pgSz w:w="11910" w:h="16840"/>
          <w:pgMar w:header="0" w:footer="1147" w:top="1320" w:bottom="1340" w:left="1275" w:right="566"/>
        </w:sectPr>
      </w:pPr>
    </w:p>
    <w:p>
      <w:pPr>
        <w:pStyle w:val="BodyText"/>
        <w:spacing w:before="73"/>
        <w:ind w:right="850"/>
        <w:jc w:val="both"/>
      </w:pPr>
      <w:r>
        <w:rPr/>
        <w:t>заставляет вход команды превратиться во встроенный документ. Специальная последовательность символов действует как маркер,</w:t>
      </w:r>
      <w:r>
        <w:rPr>
          <w:spacing w:val="40"/>
        </w:rPr>
        <w:t> </w:t>
      </w:r>
      <w:r>
        <w:rPr/>
        <w:t>указывая оболочке, где завершается встроенный документ. Маркерная последовательность не должна включаться в строки, передаваемые </w:t>
      </w:r>
      <w:r>
        <w:rPr>
          <w:spacing w:val="-2"/>
        </w:rPr>
        <w:t>команде.</w:t>
      </w:r>
    </w:p>
    <w:p>
      <w:pPr>
        <w:spacing w:before="1"/>
        <w:ind w:left="753" w:right="4036" w:hanging="610"/>
        <w:jc w:val="both"/>
        <w:rPr>
          <w:sz w:val="28"/>
        </w:rPr>
      </w:pPr>
      <w:r>
        <w:rPr>
          <w:b/>
          <w:sz w:val="28"/>
        </w:rPr>
        <w:t>Пример</w:t>
      </w:r>
      <w:r>
        <w:rPr>
          <w:b/>
          <w:spacing w:val="-9"/>
          <w:sz w:val="28"/>
        </w:rPr>
        <w:t> </w:t>
      </w:r>
      <w:r>
        <w:rPr>
          <w:b/>
          <w:sz w:val="28"/>
        </w:rPr>
        <w:t>15:</w:t>
      </w:r>
      <w:r>
        <w:rPr>
          <w:b/>
          <w:spacing w:val="-9"/>
          <w:sz w:val="28"/>
        </w:rPr>
        <w:t> </w:t>
      </w:r>
      <w:r>
        <w:rPr>
          <w:sz w:val="28"/>
        </w:rPr>
        <w:t>Применение</w:t>
      </w:r>
      <w:r>
        <w:rPr>
          <w:spacing w:val="-9"/>
          <w:sz w:val="28"/>
        </w:rPr>
        <w:t> </w:t>
      </w:r>
      <w:r>
        <w:rPr>
          <w:sz w:val="28"/>
        </w:rPr>
        <w:t>встроенного</w:t>
      </w:r>
      <w:r>
        <w:rPr>
          <w:spacing w:val="-10"/>
          <w:sz w:val="28"/>
        </w:rPr>
        <w:t> </w:t>
      </w:r>
      <w:r>
        <w:rPr>
          <w:sz w:val="28"/>
        </w:rPr>
        <w:t>документа </w:t>
      </w:r>
      <w:r>
        <w:rPr>
          <w:spacing w:val="-2"/>
          <w:sz w:val="28"/>
        </w:rPr>
        <w:t>#!/bin/sh</w:t>
      </w:r>
    </w:p>
    <w:p>
      <w:pPr>
        <w:pStyle w:val="BodyText"/>
        <w:spacing w:line="321" w:lineRule="exact"/>
        <w:ind w:left="683"/>
      </w:pPr>
      <w:r>
        <w:rPr/>
        <w:t>cat</w:t>
      </w:r>
      <w:r>
        <w:rPr>
          <w:spacing w:val="-2"/>
        </w:rPr>
        <w:t> &lt;&lt;!BUILTdoc!</w:t>
      </w:r>
    </w:p>
    <w:p>
      <w:pPr>
        <w:pStyle w:val="BodyText"/>
        <w:ind w:left="683" w:right="5203"/>
      </w:pPr>
      <w:r>
        <w:rPr/>
        <w:t>Это пример встроенного документа</w:t>
      </w:r>
      <w:r>
        <w:rPr>
          <w:spacing w:val="-11"/>
        </w:rPr>
        <w:t> </w:t>
      </w:r>
      <w:r>
        <w:rPr/>
        <w:t>для</w:t>
      </w:r>
      <w:r>
        <w:rPr>
          <w:spacing w:val="-14"/>
        </w:rPr>
        <w:t> </w:t>
      </w:r>
      <w:r>
        <w:rPr/>
        <w:t>описания</w:t>
      </w:r>
      <w:r>
        <w:rPr>
          <w:spacing w:val="-11"/>
        </w:rPr>
        <w:t> </w:t>
      </w:r>
      <w:r>
        <w:rPr/>
        <w:t>сценария</w:t>
      </w:r>
    </w:p>
    <w:p>
      <w:pPr>
        <w:pStyle w:val="BodyText"/>
        <w:spacing w:line="321" w:lineRule="exact"/>
        <w:ind w:left="683"/>
      </w:pPr>
      <w:r>
        <w:rPr>
          <w:spacing w:val="-2"/>
        </w:rPr>
        <w:t>!BUILTdoc!</w:t>
      </w:r>
    </w:p>
    <w:p>
      <w:pPr>
        <w:pStyle w:val="BodyText"/>
        <w:spacing w:before="2"/>
        <w:ind w:left="683" w:right="3528"/>
      </w:pPr>
      <w:r>
        <w:rPr/>
        <w:t>Пример</w:t>
      </w:r>
      <w:r>
        <w:rPr>
          <w:spacing w:val="-5"/>
        </w:rPr>
        <w:t> </w:t>
      </w:r>
      <w:r>
        <w:rPr/>
        <w:t>15</w:t>
      </w:r>
      <w:r>
        <w:rPr>
          <w:spacing w:val="-5"/>
        </w:rPr>
        <w:t> </w:t>
      </w:r>
      <w:r>
        <w:rPr/>
        <w:t>выводит</w:t>
      </w:r>
      <w:r>
        <w:rPr>
          <w:spacing w:val="-9"/>
        </w:rPr>
        <w:t> </w:t>
      </w:r>
      <w:r>
        <w:rPr/>
        <w:t>на</w:t>
      </w:r>
      <w:r>
        <w:rPr>
          <w:spacing w:val="-6"/>
        </w:rPr>
        <w:t> </w:t>
      </w:r>
      <w:r>
        <w:rPr/>
        <w:t>экран</w:t>
      </w:r>
      <w:r>
        <w:rPr>
          <w:spacing w:val="-5"/>
        </w:rPr>
        <w:t> </w:t>
      </w:r>
      <w:r>
        <w:rPr/>
        <w:t>следующие</w:t>
      </w:r>
      <w:r>
        <w:rPr>
          <w:spacing w:val="-6"/>
        </w:rPr>
        <w:t> </w:t>
      </w:r>
      <w:r>
        <w:rPr/>
        <w:t>строки Это пример встроенного</w:t>
      </w:r>
    </w:p>
    <w:p>
      <w:pPr>
        <w:pStyle w:val="BodyText"/>
        <w:spacing w:line="321" w:lineRule="exact"/>
        <w:ind w:left="683"/>
      </w:pPr>
      <w:r>
        <w:rPr/>
        <w:t>документа</w:t>
      </w:r>
      <w:r>
        <w:rPr>
          <w:spacing w:val="-6"/>
        </w:rPr>
        <w:t> </w:t>
      </w:r>
      <w:r>
        <w:rPr/>
        <w:t>для</w:t>
      </w:r>
      <w:r>
        <w:rPr>
          <w:spacing w:val="-8"/>
        </w:rPr>
        <w:t> </w:t>
      </w:r>
      <w:r>
        <w:rPr/>
        <w:t>описания</w:t>
      </w:r>
      <w:r>
        <w:rPr>
          <w:spacing w:val="-5"/>
        </w:rPr>
        <w:t> </w:t>
      </w:r>
      <w:r>
        <w:rPr>
          <w:spacing w:val="-2"/>
        </w:rPr>
        <w:t>сценария</w:t>
      </w:r>
    </w:p>
    <w:p>
      <w:pPr>
        <w:pStyle w:val="BodyText"/>
        <w:spacing w:before="4"/>
        <w:ind w:left="0"/>
      </w:pPr>
    </w:p>
    <w:p>
      <w:pPr>
        <w:pStyle w:val="Heading2"/>
        <w:jc w:val="both"/>
      </w:pPr>
      <w:r>
        <w:rPr/>
        <w:t>Отладка</w:t>
      </w:r>
      <w:r>
        <w:rPr>
          <w:spacing w:val="-6"/>
        </w:rPr>
        <w:t> </w:t>
      </w:r>
      <w:r>
        <w:rPr>
          <w:spacing w:val="-2"/>
        </w:rPr>
        <w:t>сценариев</w:t>
      </w:r>
    </w:p>
    <w:p>
      <w:pPr>
        <w:pStyle w:val="BodyText"/>
        <w:ind w:right="849" w:firstLine="707"/>
        <w:jc w:val="both"/>
      </w:pPr>
      <w:r>
        <w:rPr/>
        <w:t>При обноружении ошибки при выполнении сценария командная оболочка выводит на экран номер строки, содержащей ошибку. Если ошибка сразу не видна, нужно добавить несколько дополнительных</w:t>
      </w:r>
      <w:r>
        <w:rPr>
          <w:spacing w:val="40"/>
        </w:rPr>
        <w:t> </w:t>
      </w:r>
      <w:r>
        <w:rPr/>
        <w:t>команд echo для вывода значений переменных и протестировать фрагменты программного кода, вводя их в командной оболочке в интерактивном режиме. Основной способ отслеживания наиболее трудно выявляемых ошибок – использование отладочных опций командной оболочки. Отладочные опции командной строки приведены в (табл. 5).</w:t>
      </w:r>
    </w:p>
    <w:p>
      <w:pPr>
        <w:pStyle w:val="BodyText"/>
        <w:spacing w:line="322" w:lineRule="exact" w:before="321"/>
        <w:ind w:left="7424" w:right="345"/>
        <w:jc w:val="center"/>
      </w:pPr>
      <w:r>
        <w:rPr/>
        <w:t>Таблица</w:t>
      </w:r>
      <w:r>
        <w:rPr>
          <w:spacing w:val="-7"/>
        </w:rPr>
        <w:t> </w:t>
      </w:r>
      <w:r>
        <w:rPr>
          <w:spacing w:val="-5"/>
        </w:rPr>
        <w:t>5.</w:t>
      </w:r>
    </w:p>
    <w:p>
      <w:pPr>
        <w:pStyle w:val="BodyText"/>
        <w:spacing w:after="7"/>
        <w:ind w:left="0" w:right="167"/>
        <w:jc w:val="center"/>
      </w:pPr>
      <w:r>
        <w:rPr/>
        <w:t>Отладочные</w:t>
      </w:r>
      <w:r>
        <w:rPr>
          <w:spacing w:val="-7"/>
        </w:rPr>
        <w:t> </w:t>
      </w:r>
      <w:r>
        <w:rPr/>
        <w:t>опции</w:t>
      </w:r>
      <w:r>
        <w:rPr>
          <w:spacing w:val="-8"/>
        </w:rPr>
        <w:t> </w:t>
      </w:r>
      <w:r>
        <w:rPr/>
        <w:t>командной</w:t>
      </w:r>
      <w:r>
        <w:rPr>
          <w:spacing w:val="-6"/>
        </w:rPr>
        <w:t> </w:t>
      </w:r>
      <w:r>
        <w:rPr>
          <w:spacing w:val="-2"/>
        </w:rPr>
        <w:t>строки</w:t>
      </w:r>
    </w:p>
    <w:tbl>
      <w:tblPr>
        <w:tblW w:w="0" w:type="auto"/>
        <w:jc w:val="left"/>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9"/>
        <w:gridCol w:w="7039"/>
      </w:tblGrid>
      <w:tr>
        <w:trPr>
          <w:trHeight w:val="321" w:hRule="atLeast"/>
        </w:trPr>
        <w:tc>
          <w:tcPr>
            <w:tcW w:w="2249" w:type="dxa"/>
          </w:tcPr>
          <w:p>
            <w:pPr>
              <w:pStyle w:val="TableParagraph"/>
              <w:spacing w:line="301" w:lineRule="exact"/>
              <w:ind w:left="734"/>
              <w:rPr>
                <w:sz w:val="28"/>
              </w:rPr>
            </w:pPr>
            <w:r>
              <w:rPr>
                <w:spacing w:val="-2"/>
                <w:sz w:val="28"/>
              </w:rPr>
              <w:t>Опция</w:t>
            </w:r>
          </w:p>
        </w:tc>
        <w:tc>
          <w:tcPr>
            <w:tcW w:w="7039" w:type="dxa"/>
          </w:tcPr>
          <w:p>
            <w:pPr>
              <w:pStyle w:val="TableParagraph"/>
              <w:spacing w:line="301" w:lineRule="exact"/>
              <w:ind w:left="8"/>
              <w:jc w:val="center"/>
              <w:rPr>
                <w:sz w:val="28"/>
              </w:rPr>
            </w:pPr>
            <w:r>
              <w:rPr>
                <w:spacing w:val="-2"/>
                <w:sz w:val="28"/>
              </w:rPr>
              <w:t>Назначение</w:t>
            </w:r>
          </w:p>
        </w:tc>
      </w:tr>
      <w:tr>
        <w:trPr>
          <w:trHeight w:val="645" w:hRule="atLeast"/>
        </w:trPr>
        <w:tc>
          <w:tcPr>
            <w:tcW w:w="2249" w:type="dxa"/>
          </w:tcPr>
          <w:p>
            <w:pPr>
              <w:pStyle w:val="TableParagraph"/>
              <w:spacing w:line="317" w:lineRule="exact"/>
              <w:rPr>
                <w:sz w:val="28"/>
              </w:rPr>
            </w:pPr>
            <w:r>
              <w:rPr>
                <w:sz w:val="28"/>
              </w:rPr>
              <w:t>sh</w:t>
            </w:r>
            <w:r>
              <w:rPr>
                <w:spacing w:val="-1"/>
                <w:sz w:val="28"/>
              </w:rPr>
              <w:t> </w:t>
            </w:r>
            <w:r>
              <w:rPr>
                <w:spacing w:val="-7"/>
                <w:sz w:val="28"/>
              </w:rPr>
              <w:t>–n</w:t>
            </w:r>
          </w:p>
          <w:p>
            <w:pPr>
              <w:pStyle w:val="TableParagraph"/>
              <w:spacing w:line="308" w:lineRule="exact"/>
              <w:rPr>
                <w:sz w:val="28"/>
              </w:rPr>
            </w:pPr>
            <w:r>
              <w:rPr>
                <w:spacing w:val="-2"/>
                <w:sz w:val="28"/>
              </w:rPr>
              <w:t>&lt;сценарий&gt;</w:t>
            </w:r>
          </w:p>
        </w:tc>
        <w:tc>
          <w:tcPr>
            <w:tcW w:w="7039" w:type="dxa"/>
          </w:tcPr>
          <w:p>
            <w:pPr>
              <w:pStyle w:val="TableParagraph"/>
              <w:spacing w:line="317" w:lineRule="exact"/>
              <w:ind w:left="105"/>
              <w:rPr>
                <w:sz w:val="28"/>
              </w:rPr>
            </w:pPr>
            <w:r>
              <w:rPr>
                <w:sz w:val="28"/>
              </w:rPr>
              <w:t>Только</w:t>
            </w:r>
            <w:r>
              <w:rPr>
                <w:spacing w:val="-9"/>
                <w:sz w:val="28"/>
              </w:rPr>
              <w:t> </w:t>
            </w:r>
            <w:r>
              <w:rPr>
                <w:sz w:val="28"/>
              </w:rPr>
              <w:t>проверяет</w:t>
            </w:r>
            <w:r>
              <w:rPr>
                <w:spacing w:val="-7"/>
                <w:sz w:val="28"/>
              </w:rPr>
              <w:t> </w:t>
            </w:r>
            <w:r>
              <w:rPr>
                <w:sz w:val="28"/>
              </w:rPr>
              <w:t>синтаксические</w:t>
            </w:r>
            <w:r>
              <w:rPr>
                <w:spacing w:val="-9"/>
                <w:sz w:val="28"/>
              </w:rPr>
              <w:t> </w:t>
            </w:r>
            <w:r>
              <w:rPr>
                <w:spacing w:val="-2"/>
                <w:sz w:val="28"/>
              </w:rPr>
              <w:t>ошибки</w:t>
            </w:r>
          </w:p>
        </w:tc>
      </w:tr>
      <w:tr>
        <w:trPr>
          <w:trHeight w:val="643" w:hRule="atLeast"/>
        </w:trPr>
        <w:tc>
          <w:tcPr>
            <w:tcW w:w="2249" w:type="dxa"/>
          </w:tcPr>
          <w:p>
            <w:pPr>
              <w:pStyle w:val="TableParagraph"/>
              <w:spacing w:line="315" w:lineRule="exact"/>
              <w:rPr>
                <w:sz w:val="28"/>
              </w:rPr>
            </w:pPr>
            <w:r>
              <w:rPr>
                <w:sz w:val="28"/>
              </w:rPr>
              <w:t>sh</w:t>
            </w:r>
            <w:r>
              <w:rPr>
                <w:spacing w:val="-1"/>
                <w:sz w:val="28"/>
              </w:rPr>
              <w:t> </w:t>
            </w:r>
            <w:r>
              <w:rPr>
                <w:spacing w:val="-7"/>
                <w:sz w:val="28"/>
              </w:rPr>
              <w:t>–v</w:t>
            </w:r>
          </w:p>
          <w:p>
            <w:pPr>
              <w:pStyle w:val="TableParagraph"/>
              <w:spacing w:line="308" w:lineRule="exact"/>
              <w:rPr>
                <w:sz w:val="28"/>
              </w:rPr>
            </w:pPr>
            <w:r>
              <w:rPr>
                <w:spacing w:val="-2"/>
                <w:sz w:val="28"/>
              </w:rPr>
              <w:t>&lt;сценарий&gt;</w:t>
            </w:r>
          </w:p>
        </w:tc>
        <w:tc>
          <w:tcPr>
            <w:tcW w:w="7039" w:type="dxa"/>
          </w:tcPr>
          <w:p>
            <w:pPr>
              <w:pStyle w:val="TableParagraph"/>
              <w:spacing w:line="315" w:lineRule="exact"/>
              <w:ind w:left="105"/>
              <w:rPr>
                <w:sz w:val="28"/>
              </w:rPr>
            </w:pPr>
            <w:r>
              <w:rPr>
                <w:sz w:val="28"/>
              </w:rPr>
              <w:t>Выводит</w:t>
            </w:r>
            <w:r>
              <w:rPr>
                <w:spacing w:val="-5"/>
                <w:sz w:val="28"/>
              </w:rPr>
              <w:t> </w:t>
            </w:r>
            <w:r>
              <w:rPr>
                <w:sz w:val="28"/>
              </w:rPr>
              <w:t>на</w:t>
            </w:r>
            <w:r>
              <w:rPr>
                <w:spacing w:val="-4"/>
                <w:sz w:val="28"/>
              </w:rPr>
              <w:t> </w:t>
            </w:r>
            <w:r>
              <w:rPr>
                <w:sz w:val="28"/>
              </w:rPr>
              <w:t>экран</w:t>
            </w:r>
            <w:r>
              <w:rPr>
                <w:spacing w:val="-4"/>
                <w:sz w:val="28"/>
              </w:rPr>
              <w:t> </w:t>
            </w:r>
            <w:r>
              <w:rPr>
                <w:sz w:val="28"/>
              </w:rPr>
              <w:t>команды</w:t>
            </w:r>
            <w:r>
              <w:rPr>
                <w:spacing w:val="-4"/>
                <w:sz w:val="28"/>
              </w:rPr>
              <w:t> </w:t>
            </w:r>
            <w:r>
              <w:rPr>
                <w:sz w:val="28"/>
              </w:rPr>
              <w:t>перед</w:t>
            </w:r>
            <w:r>
              <w:rPr>
                <w:spacing w:val="-3"/>
                <w:sz w:val="28"/>
              </w:rPr>
              <w:t> </w:t>
            </w:r>
            <w:r>
              <w:rPr>
                <w:sz w:val="28"/>
              </w:rPr>
              <w:t>их</w:t>
            </w:r>
            <w:r>
              <w:rPr>
                <w:spacing w:val="-3"/>
                <w:sz w:val="28"/>
              </w:rPr>
              <w:t> </w:t>
            </w:r>
            <w:r>
              <w:rPr>
                <w:spacing w:val="-2"/>
                <w:sz w:val="28"/>
              </w:rPr>
              <w:t>выполнением</w:t>
            </w:r>
          </w:p>
        </w:tc>
      </w:tr>
      <w:tr>
        <w:trPr>
          <w:trHeight w:val="645" w:hRule="atLeast"/>
        </w:trPr>
        <w:tc>
          <w:tcPr>
            <w:tcW w:w="2249" w:type="dxa"/>
          </w:tcPr>
          <w:p>
            <w:pPr>
              <w:pStyle w:val="TableParagraph"/>
              <w:spacing w:line="315" w:lineRule="exact"/>
              <w:rPr>
                <w:sz w:val="28"/>
              </w:rPr>
            </w:pPr>
            <w:r>
              <w:rPr>
                <w:sz w:val="28"/>
              </w:rPr>
              <w:t>sh</w:t>
            </w:r>
            <w:r>
              <w:rPr>
                <w:spacing w:val="-1"/>
                <w:sz w:val="28"/>
              </w:rPr>
              <w:t> </w:t>
            </w:r>
            <w:r>
              <w:rPr>
                <w:spacing w:val="-7"/>
                <w:sz w:val="28"/>
              </w:rPr>
              <w:t>–x</w:t>
            </w:r>
          </w:p>
          <w:p>
            <w:pPr>
              <w:pStyle w:val="TableParagraph"/>
              <w:spacing w:line="308" w:lineRule="exact" w:before="2"/>
              <w:rPr>
                <w:sz w:val="28"/>
              </w:rPr>
            </w:pPr>
            <w:r>
              <w:rPr>
                <w:spacing w:val="-2"/>
                <w:sz w:val="28"/>
              </w:rPr>
              <w:t>&lt;сценарий&gt;</w:t>
            </w:r>
          </w:p>
        </w:tc>
        <w:tc>
          <w:tcPr>
            <w:tcW w:w="7039" w:type="dxa"/>
          </w:tcPr>
          <w:p>
            <w:pPr>
              <w:pStyle w:val="TableParagraph"/>
              <w:spacing w:line="315" w:lineRule="exact"/>
              <w:ind w:left="105"/>
              <w:rPr>
                <w:sz w:val="28"/>
              </w:rPr>
            </w:pPr>
            <w:r>
              <w:rPr>
                <w:sz w:val="28"/>
              </w:rPr>
              <w:t>Выводит</w:t>
            </w:r>
            <w:r>
              <w:rPr>
                <w:spacing w:val="-8"/>
                <w:sz w:val="28"/>
              </w:rPr>
              <w:t> </w:t>
            </w:r>
            <w:r>
              <w:rPr>
                <w:sz w:val="28"/>
              </w:rPr>
              <w:t>на</w:t>
            </w:r>
            <w:r>
              <w:rPr>
                <w:spacing w:val="-5"/>
                <w:sz w:val="28"/>
              </w:rPr>
              <w:t> </w:t>
            </w:r>
            <w:r>
              <w:rPr>
                <w:sz w:val="28"/>
              </w:rPr>
              <w:t>экран</w:t>
            </w:r>
            <w:r>
              <w:rPr>
                <w:spacing w:val="-5"/>
                <w:sz w:val="28"/>
              </w:rPr>
              <w:t> </w:t>
            </w:r>
            <w:r>
              <w:rPr>
                <w:sz w:val="28"/>
              </w:rPr>
              <w:t>команды</w:t>
            </w:r>
            <w:r>
              <w:rPr>
                <w:spacing w:val="-5"/>
                <w:sz w:val="28"/>
              </w:rPr>
              <w:t> </w:t>
            </w:r>
            <w:r>
              <w:rPr>
                <w:sz w:val="28"/>
              </w:rPr>
              <w:t>после</w:t>
            </w:r>
            <w:r>
              <w:rPr>
                <w:spacing w:val="-9"/>
                <w:sz w:val="28"/>
              </w:rPr>
              <w:t> </w:t>
            </w:r>
            <w:r>
              <w:rPr>
                <w:sz w:val="28"/>
              </w:rPr>
              <w:t>обработки</w:t>
            </w:r>
            <w:r>
              <w:rPr>
                <w:spacing w:val="-4"/>
                <w:sz w:val="28"/>
              </w:rPr>
              <w:t> </w:t>
            </w:r>
            <w:r>
              <w:rPr>
                <w:spacing w:val="-2"/>
                <w:sz w:val="28"/>
              </w:rPr>
              <w:t>командной</w:t>
            </w:r>
          </w:p>
          <w:p>
            <w:pPr>
              <w:pStyle w:val="TableParagraph"/>
              <w:spacing w:line="308" w:lineRule="exact" w:before="2"/>
              <w:ind w:left="105"/>
              <w:rPr>
                <w:sz w:val="28"/>
              </w:rPr>
            </w:pPr>
            <w:r>
              <w:rPr>
                <w:spacing w:val="-2"/>
                <w:sz w:val="28"/>
              </w:rPr>
              <w:t>строки</w:t>
            </w:r>
          </w:p>
        </w:tc>
      </w:tr>
      <w:tr>
        <w:trPr>
          <w:trHeight w:val="642" w:hRule="atLeast"/>
        </w:trPr>
        <w:tc>
          <w:tcPr>
            <w:tcW w:w="2249" w:type="dxa"/>
          </w:tcPr>
          <w:p>
            <w:pPr>
              <w:pStyle w:val="TableParagraph"/>
              <w:spacing w:line="315" w:lineRule="exact"/>
              <w:rPr>
                <w:sz w:val="28"/>
              </w:rPr>
            </w:pPr>
            <w:r>
              <w:rPr>
                <w:sz w:val="28"/>
              </w:rPr>
              <w:t>sh</w:t>
            </w:r>
            <w:r>
              <w:rPr>
                <w:spacing w:val="-1"/>
                <w:sz w:val="28"/>
              </w:rPr>
              <w:t> </w:t>
            </w:r>
            <w:r>
              <w:rPr>
                <w:spacing w:val="-7"/>
                <w:sz w:val="28"/>
              </w:rPr>
              <w:t>–u</w:t>
            </w:r>
          </w:p>
          <w:p>
            <w:pPr>
              <w:pStyle w:val="TableParagraph"/>
              <w:spacing w:line="308" w:lineRule="exact"/>
              <w:rPr>
                <w:sz w:val="28"/>
              </w:rPr>
            </w:pPr>
            <w:r>
              <w:rPr>
                <w:spacing w:val="-2"/>
                <w:sz w:val="28"/>
              </w:rPr>
              <w:t>&lt;сценарий&gt;</w:t>
            </w:r>
          </w:p>
        </w:tc>
        <w:tc>
          <w:tcPr>
            <w:tcW w:w="7039" w:type="dxa"/>
          </w:tcPr>
          <w:p>
            <w:pPr>
              <w:pStyle w:val="TableParagraph"/>
              <w:spacing w:line="315" w:lineRule="exact"/>
              <w:ind w:left="105"/>
              <w:rPr>
                <w:sz w:val="28"/>
              </w:rPr>
            </w:pPr>
            <w:r>
              <w:rPr>
                <w:sz w:val="28"/>
              </w:rPr>
              <w:t>Выдает</w:t>
            </w:r>
            <w:r>
              <w:rPr>
                <w:spacing w:val="-5"/>
                <w:sz w:val="28"/>
              </w:rPr>
              <w:t> </w:t>
            </w:r>
            <w:r>
              <w:rPr>
                <w:sz w:val="28"/>
              </w:rPr>
              <w:t>сообщение</w:t>
            </w:r>
            <w:r>
              <w:rPr>
                <w:spacing w:val="-3"/>
                <w:sz w:val="28"/>
              </w:rPr>
              <w:t> </w:t>
            </w:r>
            <w:r>
              <w:rPr>
                <w:sz w:val="28"/>
              </w:rPr>
              <w:t>об</w:t>
            </w:r>
            <w:r>
              <w:rPr>
                <w:spacing w:val="-6"/>
                <w:sz w:val="28"/>
              </w:rPr>
              <w:t> </w:t>
            </w:r>
            <w:r>
              <w:rPr>
                <w:sz w:val="28"/>
              </w:rPr>
              <w:t>ошибке</w:t>
            </w:r>
            <w:r>
              <w:rPr>
                <w:spacing w:val="-3"/>
                <w:sz w:val="28"/>
              </w:rPr>
              <w:t> </w:t>
            </w:r>
            <w:r>
              <w:rPr>
                <w:sz w:val="28"/>
              </w:rPr>
              <w:t>при</w:t>
            </w:r>
            <w:r>
              <w:rPr>
                <w:spacing w:val="-6"/>
                <w:sz w:val="28"/>
              </w:rPr>
              <w:t> </w:t>
            </w:r>
            <w:r>
              <w:rPr>
                <w:spacing w:val="-2"/>
                <w:sz w:val="28"/>
              </w:rPr>
              <w:t>использовании</w:t>
            </w:r>
          </w:p>
          <w:p>
            <w:pPr>
              <w:pStyle w:val="TableParagraph"/>
              <w:spacing w:line="308" w:lineRule="exact"/>
              <w:ind w:left="105"/>
              <w:rPr>
                <w:sz w:val="28"/>
              </w:rPr>
            </w:pPr>
            <w:r>
              <w:rPr>
                <w:sz w:val="28"/>
              </w:rPr>
              <w:t>неопределенной</w:t>
            </w:r>
            <w:r>
              <w:rPr>
                <w:spacing w:val="-14"/>
                <w:sz w:val="28"/>
              </w:rPr>
              <w:t> </w:t>
            </w:r>
            <w:r>
              <w:rPr>
                <w:spacing w:val="-2"/>
                <w:sz w:val="28"/>
              </w:rPr>
              <w:t>переменной</w:t>
            </w:r>
          </w:p>
        </w:tc>
      </w:tr>
    </w:tbl>
    <w:p>
      <w:pPr>
        <w:pStyle w:val="BodyText"/>
        <w:spacing w:before="1"/>
        <w:ind w:left="0"/>
      </w:pPr>
    </w:p>
    <w:p>
      <w:pPr>
        <w:pStyle w:val="Heading1"/>
        <w:ind w:left="2628"/>
      </w:pPr>
      <w:r>
        <w:rPr/>
        <w:t>2</w:t>
      </w:r>
      <w:r>
        <w:rPr>
          <w:spacing w:val="-4"/>
        </w:rPr>
        <w:t> </w:t>
      </w:r>
      <w:r>
        <w:rPr/>
        <w:t>МЕТОДИКА</w:t>
      </w:r>
      <w:r>
        <w:rPr>
          <w:spacing w:val="-4"/>
        </w:rPr>
        <w:t> </w:t>
      </w:r>
      <w:r>
        <w:rPr>
          <w:spacing w:val="-2"/>
        </w:rPr>
        <w:t>ВЫПОЛНЕНИЯ</w:t>
      </w:r>
    </w:p>
    <w:p>
      <w:pPr>
        <w:pStyle w:val="ListParagraph"/>
        <w:numPr>
          <w:ilvl w:val="0"/>
          <w:numId w:val="58"/>
        </w:numPr>
        <w:tabs>
          <w:tab w:pos="862" w:val="left" w:leader="none"/>
        </w:tabs>
        <w:spacing w:line="322" w:lineRule="exact" w:before="316" w:after="0"/>
        <w:ind w:left="862" w:right="0" w:hanging="359"/>
        <w:jc w:val="left"/>
        <w:rPr>
          <w:sz w:val="28"/>
        </w:rPr>
      </w:pPr>
      <w:r>
        <w:rPr>
          <w:sz w:val="28"/>
        </w:rPr>
        <w:t>Получить</w:t>
      </w:r>
      <w:r>
        <w:rPr>
          <w:spacing w:val="-9"/>
          <w:sz w:val="28"/>
        </w:rPr>
        <w:t> </w:t>
      </w:r>
      <w:r>
        <w:rPr>
          <w:sz w:val="28"/>
        </w:rPr>
        <w:t>полный</w:t>
      </w:r>
      <w:r>
        <w:rPr>
          <w:spacing w:val="-6"/>
          <w:sz w:val="28"/>
        </w:rPr>
        <w:t> </w:t>
      </w:r>
      <w:r>
        <w:rPr>
          <w:sz w:val="28"/>
        </w:rPr>
        <w:t>список</w:t>
      </w:r>
      <w:r>
        <w:rPr>
          <w:spacing w:val="-6"/>
          <w:sz w:val="28"/>
        </w:rPr>
        <w:t> </w:t>
      </w:r>
      <w:r>
        <w:rPr>
          <w:sz w:val="28"/>
        </w:rPr>
        <w:t>ключей</w:t>
      </w:r>
      <w:r>
        <w:rPr>
          <w:spacing w:val="-5"/>
          <w:sz w:val="28"/>
        </w:rPr>
        <w:t> </w:t>
      </w:r>
      <w:r>
        <w:rPr>
          <w:sz w:val="28"/>
        </w:rPr>
        <w:t>команды</w:t>
      </w:r>
      <w:r>
        <w:rPr>
          <w:spacing w:val="-5"/>
          <w:sz w:val="28"/>
        </w:rPr>
        <w:t> </w:t>
      </w:r>
      <w:r>
        <w:rPr>
          <w:spacing w:val="-2"/>
          <w:sz w:val="28"/>
        </w:rPr>
        <w:t>stat.</w:t>
      </w:r>
    </w:p>
    <w:p>
      <w:pPr>
        <w:pStyle w:val="ListParagraph"/>
        <w:numPr>
          <w:ilvl w:val="0"/>
          <w:numId w:val="58"/>
        </w:numPr>
        <w:tabs>
          <w:tab w:pos="863" w:val="left" w:leader="none"/>
          <w:tab w:pos="2418" w:val="left" w:leader="none"/>
          <w:tab w:pos="3898" w:val="left" w:leader="none"/>
          <w:tab w:pos="4931" w:val="left" w:leader="none"/>
          <w:tab w:pos="5900" w:val="left" w:leader="none"/>
          <w:tab w:pos="7393" w:val="left" w:leader="none"/>
          <w:tab w:pos="7741" w:val="left" w:leader="none"/>
        </w:tabs>
        <w:spacing w:line="240" w:lineRule="auto" w:before="0" w:after="0"/>
        <w:ind w:left="863" w:right="853" w:hanging="360"/>
        <w:jc w:val="left"/>
        <w:rPr>
          <w:sz w:val="28"/>
        </w:rPr>
      </w:pPr>
      <w:r>
        <w:rPr>
          <w:spacing w:val="-2"/>
          <w:sz w:val="28"/>
        </w:rPr>
        <w:t>Вычислить</w:t>
      </w:r>
      <w:r>
        <w:rPr>
          <w:sz w:val="28"/>
        </w:rPr>
        <w:tab/>
      </w:r>
      <w:r>
        <w:rPr>
          <w:spacing w:val="-2"/>
          <w:sz w:val="28"/>
        </w:rPr>
        <w:t>факториал</w:t>
      </w:r>
      <w:r>
        <w:rPr>
          <w:sz w:val="28"/>
        </w:rPr>
        <w:tab/>
      </w:r>
      <w:r>
        <w:rPr>
          <w:spacing w:val="-2"/>
          <w:sz w:val="28"/>
        </w:rPr>
        <w:t>целого</w:t>
      </w:r>
      <w:r>
        <w:rPr>
          <w:sz w:val="28"/>
        </w:rPr>
        <w:tab/>
      </w:r>
      <w:r>
        <w:rPr>
          <w:spacing w:val="-2"/>
          <w:sz w:val="28"/>
        </w:rPr>
        <w:t>числа,</w:t>
      </w:r>
      <w:r>
        <w:rPr>
          <w:sz w:val="28"/>
        </w:rPr>
        <w:tab/>
      </w:r>
      <w:r>
        <w:rPr>
          <w:spacing w:val="-2"/>
          <w:sz w:val="28"/>
        </w:rPr>
        <w:t>вводимого</w:t>
      </w:r>
      <w:r>
        <w:rPr>
          <w:sz w:val="28"/>
        </w:rPr>
        <w:tab/>
      </w:r>
      <w:r>
        <w:rPr>
          <w:spacing w:val="-10"/>
          <w:sz w:val="28"/>
        </w:rPr>
        <w:t>с</w:t>
      </w:r>
      <w:r>
        <w:rPr>
          <w:sz w:val="28"/>
        </w:rPr>
        <w:tab/>
      </w:r>
      <w:r>
        <w:rPr>
          <w:spacing w:val="-2"/>
          <w:sz w:val="28"/>
        </w:rPr>
        <w:t>клавиатуры. </w:t>
      </w:r>
      <w:r>
        <w:rPr>
          <w:sz w:val="28"/>
        </w:rPr>
        <w:t>Предусмотреть проверку правильности ввода аргумента.</w:t>
      </w:r>
    </w:p>
    <w:p>
      <w:pPr>
        <w:pStyle w:val="ListParagraph"/>
        <w:numPr>
          <w:ilvl w:val="0"/>
          <w:numId w:val="58"/>
        </w:numPr>
        <w:tabs>
          <w:tab w:pos="862" w:val="left" w:leader="none"/>
          <w:tab w:pos="1878" w:val="left" w:leader="none"/>
          <w:tab w:pos="3002" w:val="left" w:leader="none"/>
          <w:tab w:pos="3468" w:val="left" w:leader="none"/>
          <w:tab w:pos="4413" w:val="left" w:leader="none"/>
          <w:tab w:pos="6105" w:val="left" w:leader="none"/>
          <w:tab w:pos="7578" w:val="left" w:leader="none"/>
        </w:tabs>
        <w:spacing w:line="322" w:lineRule="exact" w:before="0" w:after="0"/>
        <w:ind w:left="862" w:right="0" w:hanging="359"/>
        <w:jc w:val="left"/>
        <w:rPr>
          <w:sz w:val="28"/>
        </w:rPr>
      </w:pPr>
      <w:r>
        <w:rPr>
          <w:spacing w:val="-2"/>
          <w:sz w:val="28"/>
        </w:rPr>
        <w:t>Найти</w:t>
      </w:r>
      <w:r>
        <w:rPr>
          <w:sz w:val="28"/>
        </w:rPr>
        <w:tab/>
      </w:r>
      <w:r>
        <w:rPr>
          <w:spacing w:val="-2"/>
          <w:sz w:val="28"/>
        </w:rPr>
        <w:t>первые</w:t>
      </w:r>
      <w:r>
        <w:rPr>
          <w:sz w:val="28"/>
        </w:rPr>
        <w:tab/>
      </w:r>
      <w:r>
        <w:rPr>
          <w:spacing w:val="-10"/>
          <w:sz w:val="28"/>
        </w:rPr>
        <w:t>N</w:t>
      </w:r>
      <w:r>
        <w:rPr>
          <w:sz w:val="28"/>
        </w:rPr>
        <w:tab/>
      </w:r>
      <w:r>
        <w:rPr>
          <w:spacing w:val="-2"/>
          <w:sz w:val="28"/>
        </w:rPr>
        <w:t>чисел</w:t>
      </w:r>
      <w:r>
        <w:rPr>
          <w:sz w:val="28"/>
        </w:rPr>
        <w:tab/>
      </w:r>
      <w:r>
        <w:rPr>
          <w:spacing w:val="-2"/>
          <w:sz w:val="28"/>
        </w:rPr>
        <w:t>Фибоначчи,</w:t>
      </w:r>
      <w:r>
        <w:rPr>
          <w:sz w:val="28"/>
        </w:rPr>
        <w:tab/>
      </w:r>
      <w:r>
        <w:rPr>
          <w:spacing w:val="-2"/>
          <w:sz w:val="28"/>
        </w:rPr>
        <w:t>используя</w:t>
      </w:r>
      <w:r>
        <w:rPr>
          <w:sz w:val="28"/>
        </w:rPr>
        <w:tab/>
      </w:r>
      <w:r>
        <w:rPr>
          <w:spacing w:val="-2"/>
          <w:sz w:val="28"/>
        </w:rPr>
        <w:t>рекуррентное</w:t>
      </w:r>
    </w:p>
    <w:p>
      <w:pPr>
        <w:pStyle w:val="ListParagraph"/>
        <w:spacing w:after="0" w:line="322" w:lineRule="exact"/>
        <w:jc w:val="left"/>
        <w:rPr>
          <w:sz w:val="28"/>
        </w:rPr>
        <w:sectPr>
          <w:pgSz w:w="11910" w:h="16840"/>
          <w:pgMar w:header="0" w:footer="1147" w:top="1320" w:bottom="1340" w:left="1275" w:right="566"/>
        </w:sectPr>
      </w:pPr>
    </w:p>
    <w:p>
      <w:pPr>
        <w:pStyle w:val="BodyText"/>
        <w:spacing w:before="73"/>
        <w:ind w:left="0" w:right="6753"/>
        <w:jc w:val="center"/>
      </w:pPr>
      <w:r>
        <w:rPr>
          <w:spacing w:val="-2"/>
        </w:rPr>
        <w:t>соотношение</w:t>
      </w:r>
    </w:p>
    <w:p>
      <w:pPr>
        <w:spacing w:line="332" w:lineRule="exact" w:before="1"/>
        <w:ind w:left="0" w:right="343" w:firstLine="0"/>
        <w:jc w:val="center"/>
        <w:rPr>
          <w:sz w:val="18"/>
        </w:rPr>
      </w:pPr>
      <w:r>
        <w:rPr>
          <w:spacing w:val="-2"/>
          <w:position w:val="4"/>
          <w:sz w:val="28"/>
        </w:rPr>
        <w:t>A</w:t>
      </w:r>
      <w:r>
        <w:rPr>
          <w:spacing w:val="-2"/>
          <w:sz w:val="18"/>
        </w:rPr>
        <w:t>i+1</w:t>
      </w:r>
      <w:r>
        <w:rPr>
          <w:spacing w:val="-2"/>
          <w:position w:val="4"/>
          <w:sz w:val="28"/>
        </w:rPr>
        <w:t>=A</w:t>
      </w:r>
      <w:r>
        <w:rPr>
          <w:spacing w:val="-2"/>
          <w:sz w:val="18"/>
        </w:rPr>
        <w:t>i</w:t>
      </w:r>
      <w:r>
        <w:rPr>
          <w:spacing w:val="-2"/>
          <w:position w:val="4"/>
          <w:sz w:val="28"/>
        </w:rPr>
        <w:t>+A</w:t>
      </w:r>
      <w:r>
        <w:rPr>
          <w:spacing w:val="-2"/>
          <w:sz w:val="18"/>
        </w:rPr>
        <w:t>i-</w:t>
      </w:r>
      <w:r>
        <w:rPr>
          <w:spacing w:val="-10"/>
          <w:sz w:val="18"/>
        </w:rPr>
        <w:t>1</w:t>
      </w:r>
    </w:p>
    <w:p>
      <w:pPr>
        <w:pStyle w:val="BodyText"/>
        <w:ind w:left="851" w:right="1061" w:firstLine="348"/>
      </w:pPr>
      <w:r>
        <w:rPr/>
        <w:t>Значения первых двух чисел и необходимое количество чисел</w:t>
      </w:r>
      <w:r>
        <w:rPr>
          <w:spacing w:val="39"/>
        </w:rPr>
        <w:t> </w:t>
      </w:r>
      <w:r>
        <w:rPr/>
        <w:t>N ввести с клавиатуры.</w:t>
      </w:r>
    </w:p>
    <w:p>
      <w:pPr>
        <w:pStyle w:val="ListParagraph"/>
        <w:numPr>
          <w:ilvl w:val="0"/>
          <w:numId w:val="58"/>
        </w:numPr>
        <w:tabs>
          <w:tab w:pos="863" w:val="left" w:leader="none"/>
        </w:tabs>
        <w:spacing w:line="242" w:lineRule="auto" w:before="0" w:after="0"/>
        <w:ind w:left="863" w:right="858" w:hanging="360"/>
        <w:jc w:val="left"/>
        <w:rPr>
          <w:sz w:val="28"/>
        </w:rPr>
      </w:pPr>
      <w:r>
        <w:rPr>
          <w:sz w:val="28"/>
        </w:rPr>
        <w:t>Написать</w:t>
      </w:r>
      <w:r>
        <w:rPr>
          <w:spacing w:val="80"/>
          <w:sz w:val="28"/>
        </w:rPr>
        <w:t> </w:t>
      </w:r>
      <w:r>
        <w:rPr>
          <w:sz w:val="28"/>
        </w:rPr>
        <w:t>и</w:t>
      </w:r>
      <w:r>
        <w:rPr>
          <w:spacing w:val="80"/>
          <w:sz w:val="28"/>
        </w:rPr>
        <w:t> </w:t>
      </w:r>
      <w:r>
        <w:rPr>
          <w:sz w:val="28"/>
        </w:rPr>
        <w:t>выполнить</w:t>
      </w:r>
      <w:r>
        <w:rPr>
          <w:spacing w:val="80"/>
          <w:sz w:val="28"/>
        </w:rPr>
        <w:t> </w:t>
      </w:r>
      <w:r>
        <w:rPr>
          <w:sz w:val="28"/>
        </w:rPr>
        <w:t>сценарии</w:t>
      </w:r>
      <w:r>
        <w:rPr>
          <w:spacing w:val="80"/>
          <w:sz w:val="28"/>
        </w:rPr>
        <w:t> </w:t>
      </w:r>
      <w:r>
        <w:rPr>
          <w:sz w:val="28"/>
        </w:rPr>
        <w:t>для</w:t>
      </w:r>
      <w:r>
        <w:rPr>
          <w:spacing w:val="80"/>
          <w:sz w:val="28"/>
        </w:rPr>
        <w:t> </w:t>
      </w:r>
      <w:r>
        <w:rPr>
          <w:sz w:val="28"/>
        </w:rPr>
        <w:t>решения</w:t>
      </w:r>
      <w:r>
        <w:rPr>
          <w:spacing w:val="80"/>
          <w:sz w:val="28"/>
        </w:rPr>
        <w:t> </w:t>
      </w:r>
      <w:r>
        <w:rPr>
          <w:sz w:val="28"/>
        </w:rPr>
        <w:t>индивидуальных</w:t>
      </w:r>
      <w:r>
        <w:rPr>
          <w:spacing w:val="40"/>
          <w:sz w:val="28"/>
        </w:rPr>
        <w:t> </w:t>
      </w:r>
      <w:r>
        <w:rPr>
          <w:sz w:val="28"/>
        </w:rPr>
        <w:t>задач, номер задачи определяется номером бригады:</w:t>
      </w:r>
    </w:p>
    <w:p>
      <w:pPr>
        <w:pStyle w:val="ListParagraph"/>
        <w:numPr>
          <w:ilvl w:val="0"/>
          <w:numId w:val="58"/>
        </w:numPr>
        <w:tabs>
          <w:tab w:pos="862" w:val="left" w:leader="none"/>
        </w:tabs>
        <w:spacing w:line="317" w:lineRule="exact" w:before="0" w:after="0"/>
        <w:ind w:left="862" w:right="0" w:hanging="359"/>
        <w:jc w:val="left"/>
        <w:rPr>
          <w:sz w:val="28"/>
        </w:rPr>
      </w:pPr>
      <w:r>
        <w:rPr>
          <w:sz w:val="28"/>
        </w:rPr>
        <w:t>Найти</w:t>
      </w:r>
      <w:r>
        <w:rPr>
          <w:spacing w:val="-6"/>
          <w:sz w:val="28"/>
        </w:rPr>
        <w:t> </w:t>
      </w:r>
      <w:r>
        <w:rPr>
          <w:sz w:val="28"/>
        </w:rPr>
        <w:t>суммарный</w:t>
      </w:r>
      <w:r>
        <w:rPr>
          <w:spacing w:val="-5"/>
          <w:sz w:val="28"/>
        </w:rPr>
        <w:t> </w:t>
      </w:r>
      <w:r>
        <w:rPr>
          <w:sz w:val="28"/>
        </w:rPr>
        <w:t>объем</w:t>
      </w:r>
      <w:r>
        <w:rPr>
          <w:spacing w:val="-6"/>
          <w:sz w:val="28"/>
        </w:rPr>
        <w:t> </w:t>
      </w:r>
      <w:r>
        <w:rPr>
          <w:sz w:val="28"/>
        </w:rPr>
        <w:t>выполняемых</w:t>
      </w:r>
      <w:r>
        <w:rPr>
          <w:spacing w:val="-4"/>
          <w:sz w:val="28"/>
        </w:rPr>
        <w:t> </w:t>
      </w:r>
      <w:r>
        <w:rPr>
          <w:sz w:val="28"/>
        </w:rPr>
        <w:t>файлов</w:t>
      </w:r>
      <w:r>
        <w:rPr>
          <w:spacing w:val="-7"/>
          <w:sz w:val="28"/>
        </w:rPr>
        <w:t> </w:t>
      </w:r>
      <w:r>
        <w:rPr>
          <w:sz w:val="28"/>
        </w:rPr>
        <w:t>в</w:t>
      </w:r>
      <w:r>
        <w:rPr>
          <w:spacing w:val="-6"/>
          <w:sz w:val="28"/>
        </w:rPr>
        <w:t> </w:t>
      </w:r>
      <w:r>
        <w:rPr>
          <w:sz w:val="28"/>
        </w:rPr>
        <w:t>текущем</w:t>
      </w:r>
      <w:r>
        <w:rPr>
          <w:spacing w:val="-5"/>
          <w:sz w:val="28"/>
        </w:rPr>
        <w:t> </w:t>
      </w:r>
      <w:r>
        <w:rPr>
          <w:spacing w:val="-2"/>
          <w:sz w:val="28"/>
        </w:rPr>
        <w:t>каталоге.</w:t>
      </w:r>
    </w:p>
    <w:p>
      <w:pPr>
        <w:pStyle w:val="ListParagraph"/>
        <w:numPr>
          <w:ilvl w:val="0"/>
          <w:numId w:val="58"/>
        </w:numPr>
        <w:tabs>
          <w:tab w:pos="862" w:val="left" w:leader="none"/>
        </w:tabs>
        <w:spacing w:line="322" w:lineRule="exact" w:before="0" w:after="0"/>
        <w:ind w:left="862" w:right="0" w:hanging="359"/>
        <w:jc w:val="left"/>
        <w:rPr>
          <w:sz w:val="28"/>
        </w:rPr>
      </w:pPr>
      <w:r>
        <w:rPr>
          <w:sz w:val="28"/>
        </w:rPr>
        <w:t>В</w:t>
      </w:r>
      <w:r>
        <w:rPr>
          <w:spacing w:val="-6"/>
          <w:sz w:val="28"/>
        </w:rPr>
        <w:t> </w:t>
      </w:r>
      <w:r>
        <w:rPr>
          <w:sz w:val="28"/>
        </w:rPr>
        <w:t>текущем</w:t>
      </w:r>
      <w:r>
        <w:rPr>
          <w:spacing w:val="-5"/>
          <w:sz w:val="28"/>
        </w:rPr>
        <w:t> </w:t>
      </w:r>
      <w:r>
        <w:rPr>
          <w:sz w:val="28"/>
        </w:rPr>
        <w:t>каталоге</w:t>
      </w:r>
      <w:r>
        <w:rPr>
          <w:spacing w:val="-8"/>
          <w:sz w:val="28"/>
        </w:rPr>
        <w:t> </w:t>
      </w:r>
      <w:r>
        <w:rPr>
          <w:sz w:val="28"/>
        </w:rPr>
        <w:t>найти</w:t>
      </w:r>
      <w:r>
        <w:rPr>
          <w:spacing w:val="-5"/>
          <w:sz w:val="28"/>
        </w:rPr>
        <w:t> </w:t>
      </w:r>
      <w:r>
        <w:rPr>
          <w:sz w:val="28"/>
        </w:rPr>
        <w:t>выполняемый</w:t>
      </w:r>
      <w:r>
        <w:rPr>
          <w:spacing w:val="-6"/>
          <w:sz w:val="28"/>
        </w:rPr>
        <w:t> </w:t>
      </w:r>
      <w:r>
        <w:rPr>
          <w:sz w:val="28"/>
        </w:rPr>
        <w:t>файл</w:t>
      </w:r>
      <w:r>
        <w:rPr>
          <w:spacing w:val="-6"/>
          <w:sz w:val="28"/>
        </w:rPr>
        <w:t> </w:t>
      </w:r>
      <w:r>
        <w:rPr>
          <w:sz w:val="28"/>
        </w:rPr>
        <w:t>наибольшего</w:t>
      </w:r>
      <w:r>
        <w:rPr>
          <w:spacing w:val="-6"/>
          <w:sz w:val="28"/>
        </w:rPr>
        <w:t> </w:t>
      </w:r>
      <w:r>
        <w:rPr>
          <w:spacing w:val="-2"/>
          <w:sz w:val="28"/>
        </w:rPr>
        <w:t>размера.</w:t>
      </w:r>
    </w:p>
    <w:p>
      <w:pPr>
        <w:pStyle w:val="ListParagraph"/>
        <w:numPr>
          <w:ilvl w:val="0"/>
          <w:numId w:val="58"/>
        </w:numPr>
        <w:tabs>
          <w:tab w:pos="863" w:val="left" w:leader="none"/>
        </w:tabs>
        <w:spacing w:line="240" w:lineRule="auto" w:before="0" w:after="0"/>
        <w:ind w:left="863" w:right="848" w:hanging="360"/>
        <w:jc w:val="both"/>
        <w:rPr>
          <w:sz w:val="28"/>
        </w:rPr>
      </w:pPr>
      <w:r>
        <w:rPr>
          <w:sz w:val="28"/>
        </w:rPr>
        <w:t>Вывести имена файлов текущего каталога, начинающиеся на букву a или b, в которые можно записывать данные.</w:t>
      </w:r>
    </w:p>
    <w:p>
      <w:pPr>
        <w:pStyle w:val="ListParagraph"/>
        <w:numPr>
          <w:ilvl w:val="0"/>
          <w:numId w:val="58"/>
        </w:numPr>
        <w:tabs>
          <w:tab w:pos="863" w:val="left" w:leader="none"/>
        </w:tabs>
        <w:spacing w:line="242" w:lineRule="auto" w:before="0" w:after="0"/>
        <w:ind w:left="863" w:right="854" w:hanging="360"/>
        <w:jc w:val="both"/>
        <w:rPr>
          <w:sz w:val="28"/>
        </w:rPr>
      </w:pPr>
      <w:r>
        <w:rPr>
          <w:sz w:val="28"/>
        </w:rPr>
        <w:t>В текущем каталоге найти имя файла, который был изменен позже всех. На экран вывести дату изменения и имя файла.</w:t>
      </w:r>
    </w:p>
    <w:p>
      <w:pPr>
        <w:pStyle w:val="ListParagraph"/>
        <w:numPr>
          <w:ilvl w:val="0"/>
          <w:numId w:val="58"/>
        </w:numPr>
        <w:tabs>
          <w:tab w:pos="863" w:val="left" w:leader="none"/>
        </w:tabs>
        <w:spacing w:line="240" w:lineRule="auto" w:before="0" w:after="0"/>
        <w:ind w:left="863" w:right="853" w:hanging="360"/>
        <w:jc w:val="both"/>
        <w:rPr>
          <w:sz w:val="28"/>
        </w:rPr>
      </w:pPr>
      <w:r>
        <w:rPr>
          <w:sz w:val="28"/>
        </w:rPr>
        <w:t>Написать сценарий для проверки, имеются ли в двух подкаталогах, имена которых задаются первым и вторым параметрами сценария, файлы с одинаковыми именами. Количество файлов с одинаковыми именами и имена файлов вывести на экран.</w:t>
      </w:r>
    </w:p>
    <w:p>
      <w:pPr>
        <w:pStyle w:val="ListParagraph"/>
        <w:numPr>
          <w:ilvl w:val="0"/>
          <w:numId w:val="58"/>
        </w:numPr>
        <w:tabs>
          <w:tab w:pos="863" w:val="left" w:leader="none"/>
          <w:tab w:pos="932" w:val="left" w:leader="none"/>
        </w:tabs>
        <w:spacing w:line="240" w:lineRule="auto" w:before="0" w:after="0"/>
        <w:ind w:left="863" w:right="853" w:hanging="360"/>
        <w:jc w:val="both"/>
        <w:rPr>
          <w:sz w:val="28"/>
        </w:rPr>
      </w:pPr>
      <w:r>
        <w:rPr>
          <w:sz w:val="28"/>
        </w:rPr>
        <w:tab/>
        <w:t>Для каждого подкаталога текущего каталога найти количество файлов. Вывести имена подкаталогов и количество файлов в этом </w:t>
      </w:r>
      <w:r>
        <w:rPr>
          <w:spacing w:val="-2"/>
          <w:sz w:val="28"/>
        </w:rPr>
        <w:t>каталоге.</w:t>
      </w:r>
    </w:p>
    <w:p>
      <w:pPr>
        <w:pStyle w:val="ListParagraph"/>
        <w:numPr>
          <w:ilvl w:val="0"/>
          <w:numId w:val="58"/>
        </w:numPr>
        <w:tabs>
          <w:tab w:pos="863" w:val="left" w:leader="none"/>
          <w:tab w:pos="932" w:val="left" w:leader="none"/>
        </w:tabs>
        <w:spacing w:line="240" w:lineRule="auto" w:before="0" w:after="0"/>
        <w:ind w:left="863" w:right="850" w:hanging="360"/>
        <w:jc w:val="both"/>
        <w:rPr>
          <w:sz w:val="28"/>
        </w:rPr>
      </w:pPr>
      <w:r>
        <w:rPr>
          <w:sz w:val="28"/>
        </w:rPr>
        <w:tab/>
        <w:t>В текущем каталоге найти количество файлов, имеющих различные имена, но одинаковые размеры. Вывести на экран величину размера и имена файлов, имеющих данный размер.</w:t>
      </w:r>
    </w:p>
    <w:p>
      <w:pPr>
        <w:pStyle w:val="ListParagraph"/>
        <w:numPr>
          <w:ilvl w:val="0"/>
          <w:numId w:val="58"/>
        </w:numPr>
        <w:tabs>
          <w:tab w:pos="863" w:val="left" w:leader="none"/>
          <w:tab w:pos="932" w:val="left" w:leader="none"/>
        </w:tabs>
        <w:spacing w:line="240" w:lineRule="auto" w:before="0" w:after="0"/>
        <w:ind w:left="863" w:right="854" w:hanging="360"/>
        <w:jc w:val="both"/>
        <w:rPr>
          <w:sz w:val="28"/>
        </w:rPr>
      </w:pPr>
      <w:r>
        <w:rPr>
          <w:sz w:val="28"/>
        </w:rPr>
        <w:tab/>
        <w:t>В текущем каталоге и его подкаталогах найти файлы, созданные в течение последней недели.</w:t>
      </w:r>
    </w:p>
    <w:p>
      <w:pPr>
        <w:pStyle w:val="BodyText"/>
        <w:ind w:right="851" w:firstLine="360"/>
        <w:jc w:val="both"/>
      </w:pPr>
      <w:r>
        <w:rPr/>
        <w:t>Используя команду printf, написать сценарий для</w:t>
      </w:r>
      <w:r>
        <w:rPr>
          <w:spacing w:val="-1"/>
        </w:rPr>
        <w:t> </w:t>
      </w:r>
      <w:r>
        <w:rPr/>
        <w:t>перевода</w:t>
      </w:r>
      <w:r>
        <w:rPr>
          <w:spacing w:val="-2"/>
        </w:rPr>
        <w:t> </w:t>
      </w:r>
      <w:r>
        <w:rPr/>
        <w:t>введенного</w:t>
      </w:r>
      <w:r>
        <w:rPr>
          <w:spacing w:val="-1"/>
        </w:rPr>
        <w:t> </w:t>
      </w:r>
      <w:r>
        <w:rPr/>
        <w:t>с клавиатуры целого положительного числа в восьмеричную и шестнадцатеричную системы счисления.</w:t>
      </w:r>
    </w:p>
    <w:p>
      <w:pPr>
        <w:pStyle w:val="Heading1"/>
        <w:spacing w:before="306"/>
        <w:ind w:left="3326"/>
      </w:pPr>
      <w:r>
        <w:rPr/>
        <w:t>3</w:t>
      </w:r>
      <w:r>
        <w:rPr>
          <w:spacing w:val="-1"/>
        </w:rPr>
        <w:t> </w:t>
      </w:r>
      <w:r>
        <w:rPr/>
        <w:t>ОТЧЕТ</w:t>
      </w:r>
      <w:r>
        <w:rPr>
          <w:spacing w:val="-2"/>
        </w:rPr>
        <w:t> </w:t>
      </w:r>
      <w:r>
        <w:rPr/>
        <w:t>О</w:t>
      </w:r>
      <w:r>
        <w:rPr>
          <w:spacing w:val="-2"/>
        </w:rPr>
        <w:t> РАБОТЕ</w:t>
      </w:r>
    </w:p>
    <w:p>
      <w:pPr>
        <w:pStyle w:val="BodyText"/>
        <w:spacing w:before="60"/>
        <w:ind w:left="851"/>
      </w:pPr>
      <w:r>
        <w:rPr/>
        <w:t>Готовится</w:t>
      </w:r>
      <w:r>
        <w:rPr>
          <w:spacing w:val="-5"/>
        </w:rPr>
        <w:t> </w:t>
      </w:r>
      <w:r>
        <w:rPr/>
        <w:t>в</w:t>
      </w:r>
      <w:r>
        <w:rPr>
          <w:spacing w:val="-6"/>
        </w:rPr>
        <w:t> </w:t>
      </w:r>
      <w:r>
        <w:rPr/>
        <w:t>письменном</w:t>
      </w:r>
      <w:r>
        <w:rPr>
          <w:spacing w:val="-4"/>
        </w:rPr>
        <w:t> </w:t>
      </w:r>
      <w:r>
        <w:rPr/>
        <w:t>виде</w:t>
      </w:r>
      <w:r>
        <w:rPr>
          <w:spacing w:val="-8"/>
        </w:rPr>
        <w:t> </w:t>
      </w:r>
      <w:r>
        <w:rPr/>
        <w:t>один</w:t>
      </w:r>
      <w:r>
        <w:rPr>
          <w:spacing w:val="-7"/>
        </w:rPr>
        <w:t> </w:t>
      </w:r>
      <w:r>
        <w:rPr/>
        <w:t>на</w:t>
      </w:r>
      <w:r>
        <w:rPr>
          <w:spacing w:val="-5"/>
        </w:rPr>
        <w:t> </w:t>
      </w:r>
      <w:r>
        <w:rPr/>
        <w:t>бригаду.</w:t>
      </w:r>
      <w:r>
        <w:rPr>
          <w:spacing w:val="-5"/>
        </w:rPr>
        <w:t> </w:t>
      </w:r>
      <w:r>
        <w:rPr/>
        <w:t>Содержание</w:t>
      </w:r>
      <w:r>
        <w:rPr>
          <w:spacing w:val="-6"/>
        </w:rPr>
        <w:t> </w:t>
      </w:r>
      <w:r>
        <w:rPr>
          <w:spacing w:val="-2"/>
        </w:rPr>
        <w:t>отчета:</w:t>
      </w:r>
    </w:p>
    <w:p>
      <w:pPr>
        <w:pStyle w:val="ListParagraph"/>
        <w:numPr>
          <w:ilvl w:val="0"/>
          <w:numId w:val="59"/>
        </w:numPr>
        <w:tabs>
          <w:tab w:pos="1223" w:val="left" w:leader="none"/>
        </w:tabs>
        <w:spacing w:line="288" w:lineRule="auto" w:before="64" w:after="0"/>
        <w:ind w:left="1223" w:right="847" w:hanging="360"/>
        <w:jc w:val="left"/>
        <w:rPr>
          <w:sz w:val="28"/>
        </w:rPr>
      </w:pPr>
      <w:r>
        <w:rPr>
          <w:sz w:val="28"/>
        </w:rPr>
        <w:t>Результаты</w:t>
      </w:r>
      <w:r>
        <w:rPr>
          <w:spacing w:val="80"/>
          <w:sz w:val="28"/>
        </w:rPr>
        <w:t> </w:t>
      </w:r>
      <w:r>
        <w:rPr>
          <w:sz w:val="28"/>
        </w:rPr>
        <w:t>выполнения</w:t>
      </w:r>
      <w:r>
        <w:rPr>
          <w:spacing w:val="80"/>
          <w:sz w:val="28"/>
        </w:rPr>
        <w:t> </w:t>
      </w:r>
      <w:r>
        <w:rPr>
          <w:sz w:val="28"/>
        </w:rPr>
        <w:t>заданий</w:t>
      </w:r>
      <w:r>
        <w:rPr>
          <w:spacing w:val="80"/>
          <w:sz w:val="28"/>
        </w:rPr>
        <w:t> </w:t>
      </w:r>
      <w:r>
        <w:rPr>
          <w:sz w:val="28"/>
        </w:rPr>
        <w:t>1-</w:t>
      </w:r>
      <w:r>
        <w:rPr>
          <w:spacing w:val="80"/>
          <w:sz w:val="28"/>
        </w:rPr>
        <w:t> </w:t>
      </w:r>
      <w:r>
        <w:rPr>
          <w:sz w:val="28"/>
        </w:rPr>
        <w:t>3</w:t>
      </w:r>
      <w:r>
        <w:rPr>
          <w:spacing w:val="80"/>
          <w:sz w:val="28"/>
        </w:rPr>
        <w:t> </w:t>
      </w:r>
      <w:r>
        <w:rPr>
          <w:sz w:val="28"/>
        </w:rPr>
        <w:t>–</w:t>
      </w:r>
      <w:r>
        <w:rPr>
          <w:spacing w:val="80"/>
          <w:sz w:val="28"/>
        </w:rPr>
        <w:t> </w:t>
      </w:r>
      <w:r>
        <w:rPr>
          <w:sz w:val="28"/>
        </w:rPr>
        <w:t>тексты</w:t>
      </w:r>
      <w:r>
        <w:rPr>
          <w:spacing w:val="80"/>
          <w:sz w:val="28"/>
        </w:rPr>
        <w:t> </w:t>
      </w:r>
      <w:r>
        <w:rPr>
          <w:sz w:val="28"/>
        </w:rPr>
        <w:t>сценариев</w:t>
      </w:r>
      <w:r>
        <w:rPr>
          <w:spacing w:val="80"/>
          <w:sz w:val="28"/>
        </w:rPr>
        <w:t> </w:t>
      </w:r>
      <w:r>
        <w:rPr>
          <w:sz w:val="28"/>
        </w:rPr>
        <w:t>и</w:t>
      </w:r>
      <w:r>
        <w:rPr>
          <w:spacing w:val="80"/>
          <w:w w:val="150"/>
          <w:sz w:val="28"/>
        </w:rPr>
        <w:t> </w:t>
      </w:r>
      <w:r>
        <w:rPr>
          <w:sz w:val="28"/>
        </w:rPr>
        <w:t>результаты их выполнения</w:t>
      </w:r>
    </w:p>
    <w:p>
      <w:pPr>
        <w:pStyle w:val="ListParagraph"/>
        <w:numPr>
          <w:ilvl w:val="0"/>
          <w:numId w:val="59"/>
        </w:numPr>
        <w:tabs>
          <w:tab w:pos="1223" w:val="left" w:leader="none"/>
        </w:tabs>
        <w:spacing w:line="288" w:lineRule="auto" w:before="1" w:after="0"/>
        <w:ind w:left="1223" w:right="846" w:hanging="360"/>
        <w:jc w:val="left"/>
        <w:rPr>
          <w:sz w:val="28"/>
        </w:rPr>
      </w:pPr>
      <w:r>
        <w:rPr>
          <w:sz w:val="28"/>
        </w:rPr>
        <w:t>Результаты</w:t>
      </w:r>
      <w:r>
        <w:rPr>
          <w:spacing w:val="32"/>
          <w:sz w:val="28"/>
        </w:rPr>
        <w:t> </w:t>
      </w:r>
      <w:r>
        <w:rPr>
          <w:sz w:val="28"/>
        </w:rPr>
        <w:t>выполнения</w:t>
      </w:r>
      <w:r>
        <w:rPr>
          <w:spacing w:val="32"/>
          <w:sz w:val="28"/>
        </w:rPr>
        <w:t> </w:t>
      </w:r>
      <w:r>
        <w:rPr>
          <w:sz w:val="28"/>
        </w:rPr>
        <w:t>индивидуального</w:t>
      </w:r>
      <w:r>
        <w:rPr>
          <w:spacing w:val="32"/>
          <w:sz w:val="28"/>
        </w:rPr>
        <w:t> </w:t>
      </w:r>
      <w:r>
        <w:rPr>
          <w:sz w:val="28"/>
        </w:rPr>
        <w:t>задания</w:t>
      </w:r>
      <w:r>
        <w:rPr>
          <w:spacing w:val="32"/>
          <w:sz w:val="28"/>
        </w:rPr>
        <w:t> </w:t>
      </w:r>
      <w:r>
        <w:rPr>
          <w:sz w:val="28"/>
        </w:rPr>
        <w:t>для</w:t>
      </w:r>
      <w:r>
        <w:rPr>
          <w:spacing w:val="32"/>
          <w:sz w:val="28"/>
        </w:rPr>
        <w:t> </w:t>
      </w:r>
      <w:r>
        <w:rPr>
          <w:sz w:val="28"/>
        </w:rPr>
        <w:t>бригады</w:t>
      </w:r>
      <w:r>
        <w:rPr>
          <w:spacing w:val="40"/>
          <w:sz w:val="28"/>
        </w:rPr>
        <w:t> </w:t>
      </w:r>
      <w:r>
        <w:rPr>
          <w:sz w:val="28"/>
        </w:rPr>
        <w:t>- текст сценария и результаты его выполнения.</w:t>
      </w:r>
    </w:p>
    <w:p>
      <w:pPr>
        <w:pStyle w:val="BodyText"/>
        <w:spacing w:before="69"/>
        <w:ind w:left="0"/>
      </w:pPr>
    </w:p>
    <w:p>
      <w:pPr>
        <w:pStyle w:val="Heading1"/>
        <w:ind w:right="345"/>
        <w:jc w:val="center"/>
      </w:pPr>
      <w:r>
        <w:rPr/>
        <w:t>4</w:t>
      </w:r>
      <w:r>
        <w:rPr>
          <w:spacing w:val="-6"/>
        </w:rPr>
        <w:t> </w:t>
      </w:r>
      <w:r>
        <w:rPr/>
        <w:t>КОНТРОЛЬНЫЕ</w:t>
      </w:r>
      <w:r>
        <w:rPr>
          <w:spacing w:val="-5"/>
        </w:rPr>
        <w:t> </w:t>
      </w:r>
      <w:r>
        <w:rPr>
          <w:spacing w:val="-2"/>
        </w:rPr>
        <w:t>ВОПРОСЫ</w:t>
      </w:r>
    </w:p>
    <w:p>
      <w:pPr>
        <w:pStyle w:val="BodyText"/>
        <w:spacing w:before="124"/>
        <w:ind w:left="0"/>
        <w:rPr>
          <w:b/>
        </w:rPr>
      </w:pPr>
    </w:p>
    <w:p>
      <w:pPr>
        <w:pStyle w:val="ListParagraph"/>
        <w:numPr>
          <w:ilvl w:val="0"/>
          <w:numId w:val="60"/>
        </w:numPr>
        <w:tabs>
          <w:tab w:pos="1222" w:val="left" w:leader="none"/>
        </w:tabs>
        <w:spacing w:line="240" w:lineRule="auto" w:before="0" w:after="0"/>
        <w:ind w:left="1222" w:right="0" w:hanging="359"/>
        <w:jc w:val="left"/>
        <w:rPr>
          <w:sz w:val="28"/>
        </w:rPr>
      </w:pPr>
      <w:r>
        <w:rPr>
          <w:sz w:val="28"/>
        </w:rPr>
        <w:t>Назначение,</w:t>
      </w:r>
      <w:r>
        <w:rPr>
          <w:spacing w:val="-7"/>
          <w:sz w:val="28"/>
        </w:rPr>
        <w:t> </w:t>
      </w:r>
      <w:r>
        <w:rPr>
          <w:sz w:val="28"/>
        </w:rPr>
        <w:t>создание</w:t>
      </w:r>
      <w:r>
        <w:rPr>
          <w:spacing w:val="-6"/>
          <w:sz w:val="28"/>
        </w:rPr>
        <w:t> </w:t>
      </w:r>
      <w:r>
        <w:rPr>
          <w:sz w:val="28"/>
        </w:rPr>
        <w:t>и</w:t>
      </w:r>
      <w:r>
        <w:rPr>
          <w:spacing w:val="-6"/>
          <w:sz w:val="28"/>
        </w:rPr>
        <w:t> </w:t>
      </w:r>
      <w:r>
        <w:rPr>
          <w:sz w:val="28"/>
        </w:rPr>
        <w:t>выполнение</w:t>
      </w:r>
      <w:r>
        <w:rPr>
          <w:spacing w:val="-6"/>
          <w:sz w:val="28"/>
        </w:rPr>
        <w:t> </w:t>
      </w:r>
      <w:r>
        <w:rPr>
          <w:spacing w:val="-2"/>
          <w:sz w:val="28"/>
        </w:rPr>
        <w:t>сценариев.</w:t>
      </w:r>
    </w:p>
    <w:p>
      <w:pPr>
        <w:pStyle w:val="ListParagraph"/>
        <w:numPr>
          <w:ilvl w:val="0"/>
          <w:numId w:val="60"/>
        </w:numPr>
        <w:tabs>
          <w:tab w:pos="1222" w:val="left" w:leader="none"/>
        </w:tabs>
        <w:spacing w:line="240" w:lineRule="auto" w:before="65" w:after="0"/>
        <w:ind w:left="1222" w:right="0" w:hanging="359"/>
        <w:jc w:val="left"/>
        <w:rPr>
          <w:sz w:val="28"/>
        </w:rPr>
      </w:pPr>
      <w:r>
        <w:rPr>
          <w:sz w:val="28"/>
        </w:rPr>
        <w:t>Использование</w:t>
      </w:r>
      <w:r>
        <w:rPr>
          <w:spacing w:val="-7"/>
          <w:sz w:val="28"/>
        </w:rPr>
        <w:t> </w:t>
      </w:r>
      <w:r>
        <w:rPr>
          <w:sz w:val="28"/>
        </w:rPr>
        <w:t>кавычек</w:t>
      </w:r>
      <w:r>
        <w:rPr>
          <w:spacing w:val="-6"/>
          <w:sz w:val="28"/>
        </w:rPr>
        <w:t> </w:t>
      </w:r>
      <w:r>
        <w:rPr>
          <w:sz w:val="28"/>
        </w:rPr>
        <w:t>в</w:t>
      </w:r>
      <w:r>
        <w:rPr>
          <w:spacing w:val="-7"/>
          <w:sz w:val="28"/>
        </w:rPr>
        <w:t> </w:t>
      </w:r>
      <w:r>
        <w:rPr>
          <w:sz w:val="28"/>
        </w:rPr>
        <w:t>командной</w:t>
      </w:r>
      <w:r>
        <w:rPr>
          <w:spacing w:val="-6"/>
          <w:sz w:val="28"/>
        </w:rPr>
        <w:t> </w:t>
      </w:r>
      <w:r>
        <w:rPr>
          <w:spacing w:val="-2"/>
          <w:sz w:val="28"/>
        </w:rPr>
        <w:t>строке.</w:t>
      </w:r>
    </w:p>
    <w:p>
      <w:pPr>
        <w:pStyle w:val="ListParagraph"/>
        <w:numPr>
          <w:ilvl w:val="0"/>
          <w:numId w:val="60"/>
        </w:numPr>
        <w:tabs>
          <w:tab w:pos="1222" w:val="left" w:leader="none"/>
        </w:tabs>
        <w:spacing w:line="240" w:lineRule="auto" w:before="64" w:after="0"/>
        <w:ind w:left="1222" w:right="0" w:hanging="359"/>
        <w:jc w:val="left"/>
        <w:rPr>
          <w:sz w:val="28"/>
        </w:rPr>
      </w:pPr>
      <w:r>
        <w:rPr>
          <w:sz w:val="28"/>
        </w:rPr>
        <w:t>Переменные</w:t>
      </w:r>
      <w:r>
        <w:rPr>
          <w:spacing w:val="-3"/>
          <w:sz w:val="28"/>
        </w:rPr>
        <w:t> </w:t>
      </w:r>
      <w:r>
        <w:rPr>
          <w:sz w:val="28"/>
        </w:rPr>
        <w:t>в</w:t>
      </w:r>
      <w:r>
        <w:rPr>
          <w:spacing w:val="-3"/>
          <w:sz w:val="28"/>
        </w:rPr>
        <w:t> </w:t>
      </w:r>
      <w:r>
        <w:rPr>
          <w:spacing w:val="-4"/>
          <w:sz w:val="28"/>
        </w:rPr>
        <w:t>bash.</w:t>
      </w:r>
    </w:p>
    <w:p>
      <w:pPr>
        <w:pStyle w:val="ListParagraph"/>
        <w:numPr>
          <w:ilvl w:val="0"/>
          <w:numId w:val="60"/>
        </w:numPr>
        <w:tabs>
          <w:tab w:pos="1222" w:val="left" w:leader="none"/>
        </w:tabs>
        <w:spacing w:line="240" w:lineRule="auto" w:before="65" w:after="0"/>
        <w:ind w:left="1222" w:right="0" w:hanging="359"/>
        <w:jc w:val="left"/>
        <w:rPr>
          <w:sz w:val="28"/>
        </w:rPr>
      </w:pPr>
      <w:r>
        <w:rPr>
          <w:sz w:val="28"/>
        </w:rPr>
        <w:t>Перенаправление</w:t>
      </w:r>
      <w:r>
        <w:rPr>
          <w:spacing w:val="-8"/>
          <w:sz w:val="28"/>
        </w:rPr>
        <w:t> </w:t>
      </w:r>
      <w:r>
        <w:rPr>
          <w:sz w:val="28"/>
        </w:rPr>
        <w:t>ввода-вывода</w:t>
      </w:r>
      <w:r>
        <w:rPr>
          <w:spacing w:val="-8"/>
          <w:sz w:val="28"/>
        </w:rPr>
        <w:t> </w:t>
      </w:r>
      <w:r>
        <w:rPr>
          <w:sz w:val="28"/>
        </w:rPr>
        <w:t>и</w:t>
      </w:r>
      <w:r>
        <w:rPr>
          <w:spacing w:val="-8"/>
          <w:sz w:val="28"/>
        </w:rPr>
        <w:t> </w:t>
      </w:r>
      <w:r>
        <w:rPr>
          <w:spacing w:val="-2"/>
          <w:sz w:val="28"/>
        </w:rPr>
        <w:t>каналы</w:t>
      </w:r>
    </w:p>
    <w:p>
      <w:pPr>
        <w:pStyle w:val="ListParagraph"/>
        <w:spacing w:after="0" w:line="240" w:lineRule="auto"/>
        <w:jc w:val="left"/>
        <w:rPr>
          <w:sz w:val="28"/>
        </w:rPr>
        <w:sectPr>
          <w:pgSz w:w="11910" w:h="16840"/>
          <w:pgMar w:header="0" w:footer="1147" w:top="1320" w:bottom="1340" w:left="1275" w:right="566"/>
        </w:sectPr>
      </w:pPr>
    </w:p>
    <w:p>
      <w:pPr>
        <w:pStyle w:val="ListParagraph"/>
        <w:numPr>
          <w:ilvl w:val="0"/>
          <w:numId w:val="60"/>
        </w:numPr>
        <w:tabs>
          <w:tab w:pos="1222" w:val="left" w:leader="none"/>
        </w:tabs>
        <w:spacing w:line="240" w:lineRule="auto" w:before="71" w:after="0"/>
        <w:ind w:left="1222" w:right="0" w:hanging="359"/>
        <w:jc w:val="left"/>
        <w:rPr>
          <w:sz w:val="28"/>
        </w:rPr>
      </w:pPr>
      <w:r>
        <w:rPr>
          <w:sz w:val="28"/>
        </w:rPr>
        <w:t>Превращение</w:t>
      </w:r>
      <w:r>
        <w:rPr>
          <w:spacing w:val="-9"/>
          <w:sz w:val="28"/>
        </w:rPr>
        <w:t> </w:t>
      </w:r>
      <w:r>
        <w:rPr>
          <w:sz w:val="28"/>
        </w:rPr>
        <w:t>сценария</w:t>
      </w:r>
      <w:r>
        <w:rPr>
          <w:spacing w:val="-7"/>
          <w:sz w:val="28"/>
        </w:rPr>
        <w:t> </w:t>
      </w:r>
      <w:r>
        <w:rPr>
          <w:sz w:val="28"/>
        </w:rPr>
        <w:t>в</w:t>
      </w:r>
      <w:r>
        <w:rPr>
          <w:spacing w:val="-9"/>
          <w:sz w:val="28"/>
        </w:rPr>
        <w:t> </w:t>
      </w:r>
      <w:r>
        <w:rPr>
          <w:sz w:val="28"/>
        </w:rPr>
        <w:t>исполняемый</w:t>
      </w:r>
      <w:r>
        <w:rPr>
          <w:spacing w:val="-9"/>
          <w:sz w:val="28"/>
        </w:rPr>
        <w:t> </w:t>
      </w:r>
      <w:r>
        <w:rPr>
          <w:spacing w:val="-4"/>
          <w:sz w:val="28"/>
        </w:rPr>
        <w:t>файл</w:t>
      </w:r>
    </w:p>
    <w:p>
      <w:pPr>
        <w:pStyle w:val="ListParagraph"/>
        <w:numPr>
          <w:ilvl w:val="0"/>
          <w:numId w:val="60"/>
        </w:numPr>
        <w:tabs>
          <w:tab w:pos="1222" w:val="left" w:leader="none"/>
        </w:tabs>
        <w:spacing w:line="240" w:lineRule="auto" w:before="64" w:after="0"/>
        <w:ind w:left="1222" w:right="0" w:hanging="359"/>
        <w:jc w:val="left"/>
        <w:rPr>
          <w:sz w:val="28"/>
        </w:rPr>
      </w:pPr>
      <w:r>
        <w:rPr>
          <w:sz w:val="28"/>
        </w:rPr>
        <w:t>Команда</w:t>
      </w:r>
      <w:r>
        <w:rPr>
          <w:spacing w:val="-3"/>
          <w:sz w:val="28"/>
        </w:rPr>
        <w:t> </w:t>
      </w:r>
      <w:r>
        <w:rPr>
          <w:sz w:val="28"/>
        </w:rPr>
        <w:t>test</w:t>
      </w:r>
      <w:r>
        <w:rPr>
          <w:spacing w:val="-3"/>
          <w:sz w:val="28"/>
        </w:rPr>
        <w:t> </w:t>
      </w:r>
      <w:r>
        <w:rPr>
          <w:sz w:val="28"/>
        </w:rPr>
        <w:t>или</w:t>
      </w:r>
      <w:r>
        <w:rPr>
          <w:spacing w:val="-3"/>
          <w:sz w:val="28"/>
        </w:rPr>
        <w:t> </w:t>
      </w:r>
      <w:r>
        <w:rPr>
          <w:spacing w:val="-10"/>
          <w:sz w:val="28"/>
        </w:rPr>
        <w:t>[</w:t>
      </w:r>
    </w:p>
    <w:p>
      <w:pPr>
        <w:pStyle w:val="ListParagraph"/>
        <w:numPr>
          <w:ilvl w:val="0"/>
          <w:numId w:val="60"/>
        </w:numPr>
        <w:tabs>
          <w:tab w:pos="1222" w:val="left" w:leader="none"/>
        </w:tabs>
        <w:spacing w:line="240" w:lineRule="auto" w:before="65" w:after="0"/>
        <w:ind w:left="1222" w:right="0" w:hanging="359"/>
        <w:jc w:val="left"/>
        <w:rPr>
          <w:sz w:val="28"/>
        </w:rPr>
      </w:pPr>
      <w:r>
        <w:rPr>
          <w:sz w:val="28"/>
        </w:rPr>
        <w:t>Оператор</w:t>
      </w:r>
      <w:r>
        <w:rPr>
          <w:spacing w:val="-9"/>
          <w:sz w:val="28"/>
        </w:rPr>
        <w:t> </w:t>
      </w:r>
      <w:r>
        <w:rPr>
          <w:sz w:val="28"/>
        </w:rPr>
        <w:t>разветвления</w:t>
      </w:r>
      <w:r>
        <w:rPr>
          <w:spacing w:val="-8"/>
          <w:sz w:val="28"/>
        </w:rPr>
        <w:t> </w:t>
      </w:r>
      <w:r>
        <w:rPr>
          <w:spacing w:val="-5"/>
          <w:sz w:val="28"/>
        </w:rPr>
        <w:t>if</w:t>
      </w:r>
    </w:p>
    <w:p>
      <w:pPr>
        <w:pStyle w:val="ListParagraph"/>
        <w:numPr>
          <w:ilvl w:val="0"/>
          <w:numId w:val="60"/>
        </w:numPr>
        <w:tabs>
          <w:tab w:pos="1223" w:val="left" w:leader="none"/>
          <w:tab w:pos="2741" w:val="left" w:leader="none"/>
          <w:tab w:pos="4568" w:val="left" w:leader="none"/>
          <w:tab w:pos="6315" w:val="left" w:leader="none"/>
          <w:tab w:pos="7670" w:val="left" w:leader="none"/>
        </w:tabs>
        <w:spacing w:line="288" w:lineRule="auto" w:before="64" w:after="0"/>
        <w:ind w:left="1223" w:right="853" w:hanging="360"/>
        <w:jc w:val="left"/>
        <w:rPr>
          <w:sz w:val="28"/>
        </w:rPr>
      </w:pPr>
      <w:r>
        <w:rPr>
          <w:spacing w:val="-2"/>
          <w:sz w:val="28"/>
        </w:rPr>
        <w:t>Проверка</w:t>
      </w:r>
      <w:r>
        <w:rPr>
          <w:sz w:val="28"/>
        </w:rPr>
        <w:tab/>
      </w:r>
      <w:r>
        <w:rPr>
          <w:spacing w:val="-2"/>
          <w:sz w:val="28"/>
        </w:rPr>
        <w:t>выполнения</w:t>
      </w:r>
      <w:r>
        <w:rPr>
          <w:sz w:val="28"/>
        </w:rPr>
        <w:tab/>
      </w:r>
      <w:r>
        <w:rPr>
          <w:spacing w:val="-2"/>
          <w:sz w:val="28"/>
        </w:rPr>
        <w:t>нескольких</w:t>
      </w:r>
      <w:r>
        <w:rPr>
          <w:sz w:val="28"/>
        </w:rPr>
        <w:tab/>
      </w:r>
      <w:r>
        <w:rPr>
          <w:spacing w:val="-2"/>
          <w:sz w:val="28"/>
        </w:rPr>
        <w:t>условий</w:t>
      </w:r>
      <w:r>
        <w:rPr>
          <w:sz w:val="28"/>
        </w:rPr>
        <w:tab/>
      </w:r>
      <w:r>
        <w:rPr>
          <w:spacing w:val="-2"/>
          <w:sz w:val="28"/>
        </w:rPr>
        <w:t>(выполнение </w:t>
      </w:r>
      <w:r>
        <w:rPr>
          <w:sz w:val="28"/>
        </w:rPr>
        <w:t>нескольких команд)</w:t>
      </w:r>
    </w:p>
    <w:p>
      <w:pPr>
        <w:pStyle w:val="ListParagraph"/>
        <w:numPr>
          <w:ilvl w:val="0"/>
          <w:numId w:val="60"/>
        </w:numPr>
        <w:tabs>
          <w:tab w:pos="1222" w:val="left" w:leader="none"/>
        </w:tabs>
        <w:spacing w:line="240" w:lineRule="auto" w:before="0" w:after="0"/>
        <w:ind w:left="1222" w:right="0" w:hanging="359"/>
        <w:jc w:val="left"/>
        <w:rPr>
          <w:sz w:val="28"/>
        </w:rPr>
      </w:pPr>
      <w:r>
        <w:rPr>
          <w:sz w:val="28"/>
        </w:rPr>
        <w:t>Оператор</w:t>
      </w:r>
      <w:r>
        <w:rPr>
          <w:spacing w:val="-5"/>
          <w:sz w:val="28"/>
        </w:rPr>
        <w:t> </w:t>
      </w:r>
      <w:r>
        <w:rPr>
          <w:sz w:val="28"/>
        </w:rPr>
        <w:t>выбора</w:t>
      </w:r>
      <w:r>
        <w:rPr>
          <w:spacing w:val="-4"/>
          <w:sz w:val="28"/>
        </w:rPr>
        <w:t> case</w:t>
      </w:r>
    </w:p>
    <w:p>
      <w:pPr>
        <w:pStyle w:val="ListParagraph"/>
        <w:numPr>
          <w:ilvl w:val="0"/>
          <w:numId w:val="60"/>
        </w:numPr>
        <w:tabs>
          <w:tab w:pos="1222" w:val="left" w:leader="none"/>
        </w:tabs>
        <w:spacing w:line="240" w:lineRule="auto" w:before="64" w:after="0"/>
        <w:ind w:left="1222" w:right="0" w:hanging="359"/>
        <w:jc w:val="left"/>
        <w:rPr>
          <w:sz w:val="28"/>
        </w:rPr>
      </w:pPr>
      <w:r>
        <w:rPr>
          <w:sz w:val="28"/>
        </w:rPr>
        <w:t>Операторы</w:t>
      </w:r>
      <w:r>
        <w:rPr>
          <w:spacing w:val="-9"/>
          <w:sz w:val="28"/>
        </w:rPr>
        <w:t> </w:t>
      </w:r>
      <w:r>
        <w:rPr>
          <w:spacing w:val="-4"/>
          <w:sz w:val="28"/>
        </w:rPr>
        <w:t>цикла</w:t>
      </w:r>
    </w:p>
    <w:p>
      <w:pPr>
        <w:pStyle w:val="ListParagraph"/>
        <w:numPr>
          <w:ilvl w:val="0"/>
          <w:numId w:val="60"/>
        </w:numPr>
        <w:tabs>
          <w:tab w:pos="1222" w:val="left" w:leader="none"/>
        </w:tabs>
        <w:spacing w:line="240" w:lineRule="auto" w:before="65" w:after="0"/>
        <w:ind w:left="1222" w:right="0" w:hanging="359"/>
        <w:jc w:val="left"/>
        <w:rPr>
          <w:sz w:val="28"/>
        </w:rPr>
      </w:pPr>
      <w:r>
        <w:rPr>
          <w:sz w:val="28"/>
        </w:rPr>
        <w:t>Команды</w:t>
      </w:r>
      <w:r>
        <w:rPr>
          <w:spacing w:val="-8"/>
          <w:sz w:val="28"/>
        </w:rPr>
        <w:t> </w:t>
      </w:r>
      <w:r>
        <w:rPr>
          <w:sz w:val="28"/>
        </w:rPr>
        <w:t>break</w:t>
      </w:r>
      <w:r>
        <w:rPr>
          <w:spacing w:val="-3"/>
          <w:sz w:val="28"/>
        </w:rPr>
        <w:t> </w:t>
      </w:r>
      <w:r>
        <w:rPr>
          <w:sz w:val="28"/>
        </w:rPr>
        <w:t>и</w:t>
      </w:r>
      <w:r>
        <w:rPr>
          <w:spacing w:val="-4"/>
          <w:sz w:val="28"/>
        </w:rPr>
        <w:t> </w:t>
      </w:r>
      <w:r>
        <w:rPr>
          <w:sz w:val="28"/>
        </w:rPr>
        <w:t>continue</w:t>
      </w:r>
      <w:r>
        <w:rPr>
          <w:spacing w:val="-4"/>
          <w:sz w:val="28"/>
        </w:rPr>
        <w:t> </w:t>
      </w:r>
      <w:r>
        <w:rPr>
          <w:sz w:val="28"/>
        </w:rPr>
        <w:t>-</w:t>
      </w:r>
      <w:r>
        <w:rPr>
          <w:spacing w:val="-7"/>
          <w:sz w:val="28"/>
        </w:rPr>
        <w:t> </w:t>
      </w:r>
      <w:r>
        <w:rPr>
          <w:sz w:val="28"/>
        </w:rPr>
        <w:t>назначение,</w:t>
      </w:r>
      <w:r>
        <w:rPr>
          <w:spacing w:val="-5"/>
          <w:sz w:val="28"/>
        </w:rPr>
        <w:t> </w:t>
      </w:r>
      <w:r>
        <w:rPr>
          <w:sz w:val="28"/>
        </w:rPr>
        <w:t>примеры</w:t>
      </w:r>
      <w:r>
        <w:rPr>
          <w:spacing w:val="-7"/>
          <w:sz w:val="28"/>
        </w:rPr>
        <w:t> </w:t>
      </w:r>
      <w:r>
        <w:rPr>
          <w:spacing w:val="-2"/>
          <w:sz w:val="28"/>
        </w:rPr>
        <w:t>использования</w:t>
      </w:r>
    </w:p>
    <w:p>
      <w:pPr>
        <w:pStyle w:val="ListParagraph"/>
        <w:numPr>
          <w:ilvl w:val="0"/>
          <w:numId w:val="60"/>
        </w:numPr>
        <w:tabs>
          <w:tab w:pos="1223" w:val="left" w:leader="none"/>
        </w:tabs>
        <w:spacing w:line="288" w:lineRule="auto" w:before="64" w:after="0"/>
        <w:ind w:left="1223" w:right="852" w:hanging="360"/>
        <w:jc w:val="left"/>
        <w:rPr>
          <w:sz w:val="28"/>
        </w:rPr>
      </w:pPr>
      <w:r>
        <w:rPr>
          <w:sz w:val="28"/>
        </w:rPr>
        <w:t>Команда</w:t>
      </w:r>
      <w:r>
        <w:rPr>
          <w:spacing w:val="80"/>
          <w:sz w:val="28"/>
        </w:rPr>
        <w:t> </w:t>
      </w:r>
      <w:r>
        <w:rPr>
          <w:sz w:val="28"/>
        </w:rPr>
        <w:t>printf</w:t>
      </w:r>
      <w:r>
        <w:rPr>
          <w:spacing w:val="80"/>
          <w:sz w:val="28"/>
        </w:rPr>
        <w:t> </w:t>
      </w:r>
      <w:r>
        <w:rPr>
          <w:sz w:val="28"/>
        </w:rPr>
        <w:t>–</w:t>
      </w:r>
      <w:r>
        <w:rPr>
          <w:spacing w:val="80"/>
          <w:sz w:val="28"/>
        </w:rPr>
        <w:t> </w:t>
      </w:r>
      <w:r>
        <w:rPr>
          <w:sz w:val="28"/>
        </w:rPr>
        <w:t>назначение,</w:t>
      </w:r>
      <w:r>
        <w:rPr>
          <w:spacing w:val="80"/>
          <w:sz w:val="28"/>
        </w:rPr>
        <w:t> </w:t>
      </w:r>
      <w:r>
        <w:rPr>
          <w:sz w:val="28"/>
        </w:rPr>
        <w:t>отличия</w:t>
      </w:r>
      <w:r>
        <w:rPr>
          <w:spacing w:val="80"/>
          <w:sz w:val="28"/>
        </w:rPr>
        <w:t> </w:t>
      </w:r>
      <w:r>
        <w:rPr>
          <w:sz w:val="28"/>
        </w:rPr>
        <w:t>от</w:t>
      </w:r>
      <w:r>
        <w:rPr>
          <w:spacing w:val="80"/>
          <w:sz w:val="28"/>
        </w:rPr>
        <w:t> </w:t>
      </w:r>
      <w:r>
        <w:rPr>
          <w:sz w:val="28"/>
        </w:rPr>
        <w:t>языка</w:t>
      </w:r>
      <w:r>
        <w:rPr>
          <w:spacing w:val="80"/>
          <w:sz w:val="28"/>
        </w:rPr>
        <w:t> </w:t>
      </w:r>
      <w:r>
        <w:rPr>
          <w:sz w:val="28"/>
        </w:rPr>
        <w:t>С,</w:t>
      </w:r>
      <w:r>
        <w:rPr>
          <w:spacing w:val="80"/>
          <w:sz w:val="28"/>
        </w:rPr>
        <w:t> </w:t>
      </w:r>
      <w:r>
        <w:rPr>
          <w:sz w:val="28"/>
        </w:rPr>
        <w:t>примеры</w:t>
      </w:r>
      <w:r>
        <w:rPr>
          <w:spacing w:val="80"/>
          <w:sz w:val="28"/>
        </w:rPr>
        <w:t> </w:t>
      </w:r>
      <w:r>
        <w:rPr>
          <w:spacing w:val="-2"/>
          <w:sz w:val="28"/>
        </w:rPr>
        <w:t>использования</w:t>
      </w:r>
    </w:p>
    <w:p>
      <w:pPr>
        <w:pStyle w:val="ListParagraph"/>
        <w:numPr>
          <w:ilvl w:val="0"/>
          <w:numId w:val="60"/>
        </w:numPr>
        <w:tabs>
          <w:tab w:pos="1222" w:val="left" w:leader="none"/>
        </w:tabs>
        <w:spacing w:line="240" w:lineRule="auto" w:before="1" w:after="0"/>
        <w:ind w:left="1222" w:right="0" w:hanging="359"/>
        <w:jc w:val="left"/>
        <w:rPr>
          <w:sz w:val="28"/>
        </w:rPr>
      </w:pPr>
      <w:r>
        <w:rPr>
          <w:sz w:val="28"/>
        </w:rPr>
        <w:t>Встроенные</w:t>
      </w:r>
      <w:r>
        <w:rPr>
          <w:spacing w:val="-7"/>
          <w:sz w:val="28"/>
        </w:rPr>
        <w:t> </w:t>
      </w:r>
      <w:r>
        <w:rPr>
          <w:spacing w:val="-2"/>
          <w:sz w:val="28"/>
        </w:rPr>
        <w:t>документы.</w:t>
      </w:r>
    </w:p>
    <w:p>
      <w:pPr>
        <w:pStyle w:val="ListParagraph"/>
        <w:numPr>
          <w:ilvl w:val="0"/>
          <w:numId w:val="60"/>
        </w:numPr>
        <w:tabs>
          <w:tab w:pos="1222" w:val="left" w:leader="none"/>
        </w:tabs>
        <w:spacing w:line="240" w:lineRule="auto" w:before="64" w:after="0"/>
        <w:ind w:left="1222" w:right="0" w:hanging="359"/>
        <w:jc w:val="left"/>
        <w:rPr>
          <w:sz w:val="28"/>
        </w:rPr>
      </w:pPr>
      <w:r>
        <w:rPr>
          <w:sz w:val="28"/>
        </w:rPr>
        <w:t>Отладка</w:t>
      </w:r>
      <w:r>
        <w:rPr>
          <w:spacing w:val="-4"/>
          <w:sz w:val="28"/>
        </w:rPr>
        <w:t> </w:t>
      </w:r>
      <w:r>
        <w:rPr>
          <w:spacing w:val="-2"/>
          <w:sz w:val="28"/>
        </w:rPr>
        <w:t>сценариев</w:t>
      </w:r>
    </w:p>
    <w:p>
      <w:pPr>
        <w:pStyle w:val="ListParagraph"/>
        <w:spacing w:after="0" w:line="240" w:lineRule="auto"/>
        <w:jc w:val="left"/>
        <w:rPr>
          <w:sz w:val="28"/>
        </w:rPr>
        <w:sectPr>
          <w:pgSz w:w="11910" w:h="16840"/>
          <w:pgMar w:header="0" w:footer="1147" w:top="1320" w:bottom="1340" w:left="1275" w:right="566"/>
        </w:sectPr>
      </w:pPr>
    </w:p>
    <w:p>
      <w:pPr>
        <w:pStyle w:val="Heading1"/>
        <w:spacing w:before="78"/>
        <w:ind w:left="3007"/>
      </w:pPr>
      <w:bookmarkStart w:name="_bookmark11" w:id="12"/>
      <w:bookmarkEnd w:id="12"/>
      <w:r>
        <w:rPr>
          <w:b w:val="0"/>
        </w:rPr>
      </w:r>
      <w:r>
        <w:rPr/>
        <w:t>СПИСОК</w:t>
      </w:r>
      <w:r>
        <w:rPr>
          <w:spacing w:val="-7"/>
        </w:rPr>
        <w:t> </w:t>
      </w:r>
      <w:r>
        <w:rPr>
          <w:spacing w:val="-2"/>
        </w:rPr>
        <w:t>ЛИТЕРАТУРЫ</w:t>
      </w:r>
    </w:p>
    <w:p>
      <w:pPr>
        <w:pStyle w:val="ListParagraph"/>
        <w:numPr>
          <w:ilvl w:val="0"/>
          <w:numId w:val="61"/>
        </w:numPr>
        <w:tabs>
          <w:tab w:pos="502" w:val="left" w:leader="none"/>
        </w:tabs>
        <w:spacing w:line="322" w:lineRule="exact" w:before="316" w:after="0"/>
        <w:ind w:left="502" w:right="0" w:hanging="359"/>
        <w:jc w:val="both"/>
        <w:rPr>
          <w:sz w:val="28"/>
        </w:rPr>
      </w:pPr>
      <w:r>
        <w:rPr>
          <w:sz w:val="28"/>
        </w:rPr>
        <w:t>Дейтел</w:t>
      </w:r>
      <w:r>
        <w:rPr>
          <w:spacing w:val="20"/>
          <w:sz w:val="28"/>
        </w:rPr>
        <w:t> </w:t>
      </w:r>
      <w:r>
        <w:rPr>
          <w:sz w:val="28"/>
        </w:rPr>
        <w:t>Х.М.,</w:t>
      </w:r>
      <w:r>
        <w:rPr>
          <w:spacing w:val="24"/>
          <w:sz w:val="28"/>
        </w:rPr>
        <w:t> </w:t>
      </w:r>
      <w:r>
        <w:rPr>
          <w:sz w:val="28"/>
        </w:rPr>
        <w:t>Дейтел</w:t>
      </w:r>
      <w:r>
        <w:rPr>
          <w:spacing w:val="25"/>
          <w:sz w:val="28"/>
        </w:rPr>
        <w:t> </w:t>
      </w:r>
      <w:r>
        <w:rPr>
          <w:sz w:val="28"/>
        </w:rPr>
        <w:t>П.Дж.,</w:t>
      </w:r>
      <w:r>
        <w:rPr>
          <w:spacing w:val="24"/>
          <w:sz w:val="28"/>
        </w:rPr>
        <w:t> </w:t>
      </w:r>
      <w:r>
        <w:rPr>
          <w:sz w:val="28"/>
        </w:rPr>
        <w:t>Чофнес</w:t>
      </w:r>
      <w:r>
        <w:rPr>
          <w:spacing w:val="25"/>
          <w:sz w:val="28"/>
        </w:rPr>
        <w:t> </w:t>
      </w:r>
      <w:r>
        <w:rPr>
          <w:sz w:val="28"/>
        </w:rPr>
        <w:t>Д.Р.</w:t>
      </w:r>
      <w:r>
        <w:rPr>
          <w:spacing w:val="25"/>
          <w:sz w:val="28"/>
        </w:rPr>
        <w:t> </w:t>
      </w:r>
      <w:r>
        <w:rPr>
          <w:sz w:val="28"/>
        </w:rPr>
        <w:t>Операционные</w:t>
      </w:r>
      <w:r>
        <w:rPr>
          <w:spacing w:val="23"/>
          <w:sz w:val="28"/>
        </w:rPr>
        <w:t> </w:t>
      </w:r>
      <w:r>
        <w:rPr>
          <w:sz w:val="28"/>
        </w:rPr>
        <w:t>системы.</w:t>
      </w:r>
      <w:r>
        <w:rPr>
          <w:spacing w:val="25"/>
          <w:sz w:val="28"/>
        </w:rPr>
        <w:t> </w:t>
      </w:r>
      <w:r>
        <w:rPr>
          <w:spacing w:val="-5"/>
          <w:sz w:val="28"/>
        </w:rPr>
        <w:t>Том</w:t>
      </w:r>
    </w:p>
    <w:p>
      <w:pPr>
        <w:pStyle w:val="ListParagraph"/>
        <w:numPr>
          <w:ilvl w:val="1"/>
          <w:numId w:val="61"/>
        </w:numPr>
        <w:tabs>
          <w:tab w:pos="782" w:val="left" w:leader="none"/>
        </w:tabs>
        <w:spacing w:line="322" w:lineRule="exact" w:before="0" w:after="0"/>
        <w:ind w:left="782" w:right="0" w:hanging="279"/>
        <w:jc w:val="both"/>
        <w:rPr>
          <w:sz w:val="28"/>
        </w:rPr>
      </w:pPr>
      <w:r>
        <w:rPr>
          <w:sz w:val="28"/>
        </w:rPr>
        <w:t>Основы</w:t>
      </w:r>
      <w:r>
        <w:rPr>
          <w:spacing w:val="-5"/>
          <w:sz w:val="28"/>
        </w:rPr>
        <w:t> </w:t>
      </w:r>
      <w:r>
        <w:rPr>
          <w:sz w:val="28"/>
        </w:rPr>
        <w:t>и</w:t>
      </w:r>
      <w:r>
        <w:rPr>
          <w:spacing w:val="-6"/>
          <w:sz w:val="28"/>
        </w:rPr>
        <w:t> </w:t>
      </w:r>
      <w:r>
        <w:rPr>
          <w:sz w:val="28"/>
        </w:rPr>
        <w:t>принципы.</w:t>
      </w:r>
      <w:r>
        <w:rPr>
          <w:spacing w:val="-4"/>
          <w:sz w:val="28"/>
        </w:rPr>
        <w:t> </w:t>
      </w:r>
      <w:r>
        <w:rPr>
          <w:sz w:val="28"/>
        </w:rPr>
        <w:t>Третье</w:t>
      </w:r>
      <w:r>
        <w:rPr>
          <w:spacing w:val="-6"/>
          <w:sz w:val="28"/>
        </w:rPr>
        <w:t> </w:t>
      </w:r>
      <w:r>
        <w:rPr>
          <w:sz w:val="28"/>
        </w:rPr>
        <w:t>изд.</w:t>
      </w:r>
      <w:r>
        <w:rPr>
          <w:spacing w:val="-3"/>
          <w:sz w:val="28"/>
        </w:rPr>
        <w:t> </w:t>
      </w:r>
      <w:r>
        <w:rPr>
          <w:sz w:val="28"/>
        </w:rPr>
        <w:t>Изд.</w:t>
      </w:r>
      <w:r>
        <w:rPr>
          <w:spacing w:val="-6"/>
          <w:sz w:val="28"/>
        </w:rPr>
        <w:t> </w:t>
      </w:r>
      <w:r>
        <w:rPr>
          <w:sz w:val="28"/>
        </w:rPr>
        <w:t>Бином</w:t>
      </w:r>
      <w:r>
        <w:rPr>
          <w:spacing w:val="1"/>
          <w:sz w:val="28"/>
        </w:rPr>
        <w:t> </w:t>
      </w:r>
      <w:r>
        <w:rPr>
          <w:sz w:val="28"/>
        </w:rPr>
        <w:t>-</w:t>
      </w:r>
      <w:r>
        <w:rPr>
          <w:spacing w:val="-4"/>
          <w:sz w:val="28"/>
        </w:rPr>
        <w:t> </w:t>
      </w:r>
      <w:r>
        <w:rPr>
          <w:sz w:val="28"/>
        </w:rPr>
        <w:t>2011.</w:t>
      </w:r>
      <w:r>
        <w:rPr>
          <w:spacing w:val="-6"/>
          <w:sz w:val="28"/>
        </w:rPr>
        <w:t> </w:t>
      </w:r>
      <w:r>
        <w:rPr>
          <w:sz w:val="28"/>
        </w:rPr>
        <w:t>–</w:t>
      </w:r>
      <w:r>
        <w:rPr>
          <w:spacing w:val="-2"/>
          <w:sz w:val="28"/>
        </w:rPr>
        <w:t> </w:t>
      </w:r>
      <w:r>
        <w:rPr>
          <w:sz w:val="28"/>
        </w:rPr>
        <w:t>1024</w:t>
      </w:r>
      <w:r>
        <w:rPr>
          <w:spacing w:val="-1"/>
          <w:sz w:val="28"/>
        </w:rPr>
        <w:t> </w:t>
      </w:r>
      <w:r>
        <w:rPr>
          <w:spacing w:val="-5"/>
          <w:sz w:val="28"/>
        </w:rPr>
        <w:t>с.</w:t>
      </w:r>
    </w:p>
    <w:p>
      <w:pPr>
        <w:pStyle w:val="ListParagraph"/>
        <w:numPr>
          <w:ilvl w:val="1"/>
          <w:numId w:val="61"/>
        </w:numPr>
        <w:tabs>
          <w:tab w:pos="503" w:val="left" w:leader="none"/>
        </w:tabs>
        <w:spacing w:line="240" w:lineRule="auto" w:before="0" w:after="0"/>
        <w:ind w:left="503" w:right="845" w:hanging="360"/>
        <w:jc w:val="both"/>
        <w:rPr>
          <w:sz w:val="28"/>
        </w:rPr>
      </w:pPr>
      <w:r>
        <w:rPr>
          <w:sz w:val="28"/>
        </w:rPr>
        <w:t>Проскурин, В.Г. Защита в операционных системах : учеб. пособие для вузов [Электронный ресурс] / В.Г. Проскурин .— М. : Горячая линия – Телеком,</w:t>
      </w:r>
      <w:r>
        <w:rPr>
          <w:spacing w:val="80"/>
          <w:sz w:val="28"/>
        </w:rPr>
        <w:t> </w:t>
      </w:r>
      <w:r>
        <w:rPr>
          <w:sz w:val="28"/>
        </w:rPr>
        <w:t>2014</w:t>
      </w:r>
      <w:r>
        <w:rPr>
          <w:spacing w:val="80"/>
          <w:sz w:val="28"/>
        </w:rPr>
        <w:t> </w:t>
      </w:r>
      <w:r>
        <w:rPr>
          <w:sz w:val="28"/>
        </w:rPr>
        <w:t>.—</w:t>
      </w:r>
      <w:r>
        <w:rPr>
          <w:spacing w:val="80"/>
          <w:sz w:val="28"/>
        </w:rPr>
        <w:t> </w:t>
      </w:r>
      <w:r>
        <w:rPr>
          <w:sz w:val="28"/>
        </w:rPr>
        <w:t>193</w:t>
      </w:r>
      <w:r>
        <w:rPr>
          <w:spacing w:val="80"/>
          <w:sz w:val="28"/>
        </w:rPr>
        <w:t> </w:t>
      </w:r>
      <w:r>
        <w:rPr>
          <w:sz w:val="28"/>
        </w:rPr>
        <w:t>с.:</w:t>
      </w:r>
      <w:r>
        <w:rPr>
          <w:spacing w:val="80"/>
          <w:sz w:val="28"/>
        </w:rPr>
        <w:t> </w:t>
      </w:r>
      <w:r>
        <w:rPr>
          <w:sz w:val="28"/>
        </w:rPr>
        <w:t>ил.</w:t>
      </w:r>
      <w:r>
        <w:rPr>
          <w:spacing w:val="80"/>
          <w:sz w:val="28"/>
        </w:rPr>
        <w:t> </w:t>
      </w:r>
      <w:r>
        <w:rPr>
          <w:sz w:val="28"/>
        </w:rPr>
        <w:t>–</w:t>
      </w:r>
      <w:r>
        <w:rPr>
          <w:spacing w:val="80"/>
          <w:sz w:val="28"/>
        </w:rPr>
        <w:t> </w:t>
      </w:r>
      <w:r>
        <w:rPr>
          <w:sz w:val="28"/>
        </w:rPr>
        <w:t>ISBN</w:t>
      </w:r>
      <w:r>
        <w:rPr>
          <w:spacing w:val="80"/>
          <w:sz w:val="28"/>
        </w:rPr>
        <w:t> </w:t>
      </w:r>
      <w:r>
        <w:rPr>
          <w:sz w:val="28"/>
        </w:rPr>
        <w:t>978-5-9912-0379-1.</w:t>
      </w:r>
      <w:r>
        <w:rPr>
          <w:spacing w:val="80"/>
          <w:sz w:val="28"/>
        </w:rPr>
        <w:t> </w:t>
      </w:r>
      <w:r>
        <w:rPr>
          <w:sz w:val="28"/>
        </w:rPr>
        <w:t>–</w:t>
      </w:r>
      <w:r>
        <w:rPr>
          <w:spacing w:val="80"/>
          <w:sz w:val="28"/>
        </w:rPr>
        <w:t> </w:t>
      </w:r>
      <w:r>
        <w:rPr>
          <w:sz w:val="28"/>
        </w:rPr>
        <w:t>Режим</w:t>
      </w:r>
    </w:p>
    <w:p>
      <w:pPr>
        <w:pStyle w:val="BodyText"/>
        <w:spacing w:line="322" w:lineRule="exact" w:before="1"/>
        <w:ind w:left="503"/>
        <w:jc w:val="both"/>
      </w:pPr>
      <w:r>
        <w:rPr/>
        <w:t>доступа:</w:t>
      </w:r>
      <w:r>
        <w:rPr>
          <w:spacing w:val="-10"/>
        </w:rPr>
        <w:t> </w:t>
      </w:r>
      <w:hyperlink r:id="rId56">
        <w:r>
          <w:rPr/>
          <w:t>https://rucont.ru/efd/297852</w:t>
        </w:r>
      </w:hyperlink>
      <w:r>
        <w:rPr>
          <w:spacing w:val="-7"/>
        </w:rPr>
        <w:t> </w:t>
      </w:r>
      <w:r>
        <w:rPr/>
        <w:t>–</w:t>
      </w:r>
      <w:r>
        <w:rPr>
          <w:spacing w:val="-8"/>
        </w:rPr>
        <w:t> </w:t>
      </w:r>
      <w:r>
        <w:rPr/>
        <w:t>Загл.</w:t>
      </w:r>
      <w:r>
        <w:rPr>
          <w:spacing w:val="-9"/>
        </w:rPr>
        <w:t> </w:t>
      </w:r>
      <w:r>
        <w:rPr/>
        <w:t>с</w:t>
      </w:r>
      <w:r>
        <w:rPr>
          <w:spacing w:val="-7"/>
        </w:rPr>
        <w:t> </w:t>
      </w:r>
      <w:r>
        <w:rPr>
          <w:spacing w:val="-2"/>
        </w:rPr>
        <w:t>экрана.</w:t>
      </w:r>
    </w:p>
    <w:p>
      <w:pPr>
        <w:pStyle w:val="ListParagraph"/>
        <w:numPr>
          <w:ilvl w:val="1"/>
          <w:numId w:val="61"/>
        </w:numPr>
        <w:tabs>
          <w:tab w:pos="503" w:val="left" w:leader="none"/>
        </w:tabs>
        <w:spacing w:line="240" w:lineRule="auto" w:before="0" w:after="0"/>
        <w:ind w:left="503" w:right="850" w:hanging="360"/>
        <w:jc w:val="both"/>
        <w:rPr>
          <w:sz w:val="28"/>
        </w:rPr>
      </w:pPr>
      <w:r>
        <w:rPr>
          <w:sz w:val="28"/>
        </w:rPr>
        <w:t>Рихтер Д. и Назар К. Windows via C/C++. Программирование на языке Visual C++/ Пер. с англ. М.: Издательство «Русская редакция»; СПб.: Питер - 2008. – 896 с.</w:t>
      </w:r>
    </w:p>
    <w:p>
      <w:pPr>
        <w:pStyle w:val="ListParagraph"/>
        <w:numPr>
          <w:ilvl w:val="1"/>
          <w:numId w:val="61"/>
        </w:numPr>
        <w:tabs>
          <w:tab w:pos="502" w:val="left" w:leader="none"/>
        </w:tabs>
        <w:spacing w:line="322" w:lineRule="exact" w:before="2" w:after="0"/>
        <w:ind w:left="502" w:right="0" w:hanging="359"/>
        <w:jc w:val="both"/>
        <w:rPr>
          <w:sz w:val="28"/>
        </w:rPr>
      </w:pPr>
      <w:r>
        <w:rPr>
          <w:sz w:val="28"/>
        </w:rPr>
        <w:t>Рихтер</w:t>
      </w:r>
      <w:r>
        <w:rPr>
          <w:spacing w:val="65"/>
          <w:sz w:val="28"/>
        </w:rPr>
        <w:t> </w:t>
      </w:r>
      <w:r>
        <w:rPr>
          <w:sz w:val="28"/>
        </w:rPr>
        <w:t>Дж.</w:t>
      </w:r>
      <w:r>
        <w:rPr>
          <w:spacing w:val="67"/>
          <w:sz w:val="28"/>
        </w:rPr>
        <w:t> </w:t>
      </w:r>
      <w:r>
        <w:rPr>
          <w:sz w:val="28"/>
        </w:rPr>
        <w:t>CLR</w:t>
      </w:r>
      <w:r>
        <w:rPr>
          <w:spacing w:val="67"/>
          <w:sz w:val="28"/>
        </w:rPr>
        <w:t> </w:t>
      </w:r>
      <w:r>
        <w:rPr>
          <w:sz w:val="28"/>
        </w:rPr>
        <w:t>via</w:t>
      </w:r>
      <w:r>
        <w:rPr>
          <w:spacing w:val="67"/>
          <w:sz w:val="28"/>
        </w:rPr>
        <w:t> </w:t>
      </w:r>
      <w:r>
        <w:rPr>
          <w:sz w:val="28"/>
        </w:rPr>
        <w:t>C#.</w:t>
      </w:r>
      <w:r>
        <w:rPr>
          <w:spacing w:val="65"/>
          <w:sz w:val="28"/>
        </w:rPr>
        <w:t> </w:t>
      </w:r>
      <w:r>
        <w:rPr>
          <w:sz w:val="28"/>
        </w:rPr>
        <w:t>Программирование</w:t>
      </w:r>
      <w:r>
        <w:rPr>
          <w:spacing w:val="66"/>
          <w:sz w:val="28"/>
        </w:rPr>
        <w:t> </w:t>
      </w:r>
      <w:r>
        <w:rPr>
          <w:sz w:val="28"/>
        </w:rPr>
        <w:t>на</w:t>
      </w:r>
      <w:r>
        <w:rPr>
          <w:spacing w:val="66"/>
          <w:sz w:val="28"/>
        </w:rPr>
        <w:t> </w:t>
      </w:r>
      <w:r>
        <w:rPr>
          <w:sz w:val="28"/>
        </w:rPr>
        <w:t>платформе</w:t>
      </w:r>
      <w:r>
        <w:rPr>
          <w:spacing w:val="71"/>
          <w:sz w:val="28"/>
        </w:rPr>
        <w:t> </w:t>
      </w:r>
      <w:r>
        <w:rPr>
          <w:spacing w:val="-2"/>
          <w:sz w:val="28"/>
        </w:rPr>
        <w:t>Microsoft</w:t>
      </w:r>
    </w:p>
    <w:p>
      <w:pPr>
        <w:pStyle w:val="BodyText"/>
        <w:spacing w:line="322" w:lineRule="exact"/>
        <w:ind w:left="503"/>
        <w:jc w:val="both"/>
      </w:pPr>
      <w:r>
        <w:rPr/>
        <w:t>.NET</w:t>
      </w:r>
      <w:r>
        <w:rPr>
          <w:spacing w:val="-4"/>
        </w:rPr>
        <w:t> </w:t>
      </w:r>
      <w:r>
        <w:rPr/>
        <w:t>Framework 4.0</w:t>
      </w:r>
      <w:r>
        <w:rPr>
          <w:spacing w:val="-4"/>
        </w:rPr>
        <w:t> </w:t>
      </w:r>
      <w:r>
        <w:rPr/>
        <w:t>на</w:t>
      </w:r>
      <w:r>
        <w:rPr>
          <w:spacing w:val="-2"/>
        </w:rPr>
        <w:t> </w:t>
      </w:r>
      <w:r>
        <w:rPr/>
        <w:t>языке</w:t>
      </w:r>
      <w:r>
        <w:rPr>
          <w:spacing w:val="-2"/>
        </w:rPr>
        <w:t> </w:t>
      </w:r>
      <w:r>
        <w:rPr/>
        <w:t>C#.</w:t>
      </w:r>
      <w:r>
        <w:rPr>
          <w:spacing w:val="-6"/>
        </w:rPr>
        <w:t> </w:t>
      </w:r>
      <w:r>
        <w:rPr/>
        <w:t>3-е</w:t>
      </w:r>
      <w:r>
        <w:rPr>
          <w:spacing w:val="-5"/>
        </w:rPr>
        <w:t> </w:t>
      </w:r>
      <w:r>
        <w:rPr/>
        <w:t>изд.</w:t>
      </w:r>
      <w:r>
        <w:rPr>
          <w:spacing w:val="-2"/>
        </w:rPr>
        <w:t> </w:t>
      </w:r>
      <w:r>
        <w:rPr/>
        <w:t>Питер,</w:t>
      </w:r>
      <w:r>
        <w:rPr>
          <w:spacing w:val="-6"/>
        </w:rPr>
        <w:t> </w:t>
      </w:r>
      <w:r>
        <w:rPr/>
        <w:t>2012.-</w:t>
      </w:r>
      <w:r>
        <w:rPr>
          <w:spacing w:val="-2"/>
        </w:rPr>
        <w:t> </w:t>
      </w:r>
      <w:r>
        <w:rPr/>
        <w:t>928 </w:t>
      </w:r>
      <w:r>
        <w:rPr>
          <w:spacing w:val="-5"/>
        </w:rPr>
        <w:t>с.</w:t>
      </w:r>
    </w:p>
    <w:p>
      <w:pPr>
        <w:pStyle w:val="ListParagraph"/>
        <w:numPr>
          <w:ilvl w:val="1"/>
          <w:numId w:val="61"/>
        </w:numPr>
        <w:tabs>
          <w:tab w:pos="503" w:val="left" w:leader="none"/>
        </w:tabs>
        <w:spacing w:line="240" w:lineRule="auto" w:before="0" w:after="0"/>
        <w:ind w:left="503" w:right="847" w:hanging="360"/>
        <w:jc w:val="both"/>
        <w:rPr>
          <w:sz w:val="28"/>
        </w:rPr>
      </w:pPr>
      <w:r>
        <w:rPr>
          <w:sz w:val="28"/>
        </w:rPr>
        <w:t>Роберт</w:t>
      </w:r>
      <w:r>
        <w:rPr>
          <w:spacing w:val="-3"/>
          <w:sz w:val="28"/>
        </w:rPr>
        <w:t> </w:t>
      </w:r>
      <w:r>
        <w:rPr>
          <w:sz w:val="28"/>
        </w:rPr>
        <w:t>Лав.</w:t>
      </w:r>
      <w:r>
        <w:rPr>
          <w:spacing w:val="-3"/>
          <w:sz w:val="28"/>
        </w:rPr>
        <w:t> </w:t>
      </w:r>
      <w:r>
        <w:rPr>
          <w:sz w:val="28"/>
        </w:rPr>
        <w:t>Ядро Linux:</w:t>
      </w:r>
      <w:r>
        <w:rPr>
          <w:spacing w:val="-2"/>
          <w:sz w:val="28"/>
        </w:rPr>
        <w:t> </w:t>
      </w:r>
      <w:r>
        <w:rPr>
          <w:sz w:val="28"/>
        </w:rPr>
        <w:t>описание</w:t>
      </w:r>
      <w:r>
        <w:rPr>
          <w:spacing w:val="-4"/>
          <w:sz w:val="28"/>
        </w:rPr>
        <w:t> </w:t>
      </w:r>
      <w:r>
        <w:rPr>
          <w:sz w:val="28"/>
        </w:rPr>
        <w:t>процесса</w:t>
      </w:r>
      <w:r>
        <w:rPr>
          <w:spacing w:val="-4"/>
          <w:sz w:val="28"/>
        </w:rPr>
        <w:t> </w:t>
      </w:r>
      <w:r>
        <w:rPr>
          <w:sz w:val="28"/>
        </w:rPr>
        <w:t>разработки.</w:t>
      </w:r>
      <w:r>
        <w:rPr>
          <w:spacing w:val="-3"/>
          <w:sz w:val="28"/>
        </w:rPr>
        <w:t> </w:t>
      </w:r>
      <w:r>
        <w:rPr>
          <w:sz w:val="28"/>
        </w:rPr>
        <w:t>И.Д.</w:t>
      </w:r>
      <w:r>
        <w:rPr>
          <w:spacing w:val="-3"/>
          <w:sz w:val="28"/>
        </w:rPr>
        <w:t> </w:t>
      </w:r>
      <w:r>
        <w:rPr>
          <w:sz w:val="28"/>
        </w:rPr>
        <w:t>Вильямс.</w:t>
      </w:r>
      <w:r>
        <w:rPr>
          <w:spacing w:val="-1"/>
          <w:sz w:val="28"/>
        </w:rPr>
        <w:t> </w:t>
      </w:r>
      <w:r>
        <w:rPr>
          <w:sz w:val="28"/>
        </w:rPr>
        <w:t>– 2013. – 496 с.</w:t>
      </w:r>
    </w:p>
    <w:p>
      <w:pPr>
        <w:pStyle w:val="ListParagraph"/>
        <w:numPr>
          <w:ilvl w:val="1"/>
          <w:numId w:val="61"/>
        </w:numPr>
        <w:tabs>
          <w:tab w:pos="502" w:val="left" w:leader="none"/>
        </w:tabs>
        <w:spacing w:line="321" w:lineRule="exact" w:before="0" w:after="0"/>
        <w:ind w:left="502" w:right="0" w:hanging="359"/>
        <w:jc w:val="both"/>
        <w:rPr>
          <w:sz w:val="28"/>
        </w:rPr>
      </w:pPr>
      <w:r>
        <w:rPr>
          <w:sz w:val="28"/>
        </w:rPr>
        <w:t>Родригес</w:t>
      </w:r>
      <w:r>
        <w:rPr>
          <w:spacing w:val="-6"/>
          <w:sz w:val="28"/>
        </w:rPr>
        <w:t> </w:t>
      </w:r>
      <w:r>
        <w:rPr>
          <w:sz w:val="28"/>
        </w:rPr>
        <w:t>К.З.,</w:t>
      </w:r>
      <w:r>
        <w:rPr>
          <w:spacing w:val="-4"/>
          <w:sz w:val="28"/>
        </w:rPr>
        <w:t> </w:t>
      </w:r>
      <w:r>
        <w:rPr>
          <w:sz w:val="28"/>
        </w:rPr>
        <w:t>Фишер</w:t>
      </w:r>
      <w:r>
        <w:rPr>
          <w:spacing w:val="-2"/>
          <w:sz w:val="28"/>
        </w:rPr>
        <w:t> </w:t>
      </w:r>
      <w:r>
        <w:rPr>
          <w:sz w:val="28"/>
        </w:rPr>
        <w:t>Г.</w:t>
      </w:r>
      <w:r>
        <w:rPr>
          <w:spacing w:val="-4"/>
          <w:sz w:val="28"/>
        </w:rPr>
        <w:t> </w:t>
      </w:r>
      <w:r>
        <w:rPr>
          <w:sz w:val="28"/>
        </w:rPr>
        <w:t>Смолски</w:t>
      </w:r>
      <w:r>
        <w:rPr>
          <w:spacing w:val="-3"/>
          <w:sz w:val="28"/>
        </w:rPr>
        <w:t> </w:t>
      </w:r>
      <w:r>
        <w:rPr>
          <w:sz w:val="28"/>
        </w:rPr>
        <w:t>С.</w:t>
      </w:r>
      <w:r>
        <w:rPr>
          <w:spacing w:val="-2"/>
          <w:sz w:val="28"/>
        </w:rPr>
        <w:t> </w:t>
      </w:r>
      <w:r>
        <w:rPr>
          <w:sz w:val="28"/>
        </w:rPr>
        <w:t>Linux:</w:t>
      </w:r>
      <w:r>
        <w:rPr>
          <w:spacing w:val="-3"/>
          <w:sz w:val="28"/>
        </w:rPr>
        <w:t> </w:t>
      </w:r>
      <w:r>
        <w:rPr>
          <w:sz w:val="28"/>
        </w:rPr>
        <w:t>азбука</w:t>
      </w:r>
      <w:r>
        <w:rPr>
          <w:spacing w:val="-3"/>
          <w:sz w:val="28"/>
        </w:rPr>
        <w:t> </w:t>
      </w:r>
      <w:r>
        <w:rPr>
          <w:sz w:val="28"/>
        </w:rPr>
        <w:t>ядра.</w:t>
      </w:r>
      <w:r>
        <w:rPr>
          <w:spacing w:val="-3"/>
          <w:sz w:val="28"/>
        </w:rPr>
        <w:t> </w:t>
      </w:r>
      <w:r>
        <w:rPr>
          <w:sz w:val="28"/>
        </w:rPr>
        <w:t>–</w:t>
      </w:r>
      <w:r>
        <w:rPr>
          <w:spacing w:val="-5"/>
          <w:sz w:val="28"/>
        </w:rPr>
        <w:t> </w:t>
      </w:r>
      <w:r>
        <w:rPr>
          <w:sz w:val="28"/>
        </w:rPr>
        <w:t>2007.</w:t>
      </w:r>
      <w:r>
        <w:rPr>
          <w:spacing w:val="-4"/>
          <w:sz w:val="28"/>
        </w:rPr>
        <w:t> </w:t>
      </w:r>
      <w:r>
        <w:rPr>
          <w:sz w:val="28"/>
        </w:rPr>
        <w:t>–</w:t>
      </w:r>
      <w:r>
        <w:rPr>
          <w:spacing w:val="-5"/>
          <w:sz w:val="28"/>
        </w:rPr>
        <w:t> </w:t>
      </w:r>
      <w:r>
        <w:rPr>
          <w:sz w:val="28"/>
        </w:rPr>
        <w:t>584</w:t>
      </w:r>
      <w:r>
        <w:rPr>
          <w:spacing w:val="-2"/>
          <w:sz w:val="28"/>
        </w:rPr>
        <w:t> </w:t>
      </w:r>
      <w:r>
        <w:rPr>
          <w:spacing w:val="-5"/>
          <w:sz w:val="28"/>
        </w:rPr>
        <w:t>с.</w:t>
      </w:r>
    </w:p>
    <w:p>
      <w:pPr>
        <w:pStyle w:val="ListParagraph"/>
        <w:numPr>
          <w:ilvl w:val="1"/>
          <w:numId w:val="61"/>
        </w:numPr>
        <w:tabs>
          <w:tab w:pos="503" w:val="left" w:leader="none"/>
        </w:tabs>
        <w:spacing w:line="240" w:lineRule="auto" w:before="0" w:after="0"/>
        <w:ind w:left="503" w:right="843" w:hanging="360"/>
        <w:jc w:val="both"/>
        <w:rPr>
          <w:sz w:val="28"/>
        </w:rPr>
      </w:pPr>
      <w:r>
        <w:rPr>
          <w:sz w:val="28"/>
        </w:rPr>
        <w:t>Руссинович М. и Соломон Д. Внутреннее устройство Microsoft Windows: Windows Server 2003, Windows XP и Windows 2000. Мастер- класс./ Пер. с англ. СПб.: Питер, 2005. – 992 с.</w:t>
      </w:r>
    </w:p>
    <w:p>
      <w:pPr>
        <w:pStyle w:val="ListParagraph"/>
        <w:numPr>
          <w:ilvl w:val="1"/>
          <w:numId w:val="61"/>
        </w:numPr>
        <w:tabs>
          <w:tab w:pos="503" w:val="left" w:leader="none"/>
        </w:tabs>
        <w:spacing w:line="240" w:lineRule="auto" w:before="1" w:after="0"/>
        <w:ind w:left="503" w:right="855" w:hanging="360"/>
        <w:jc w:val="left"/>
        <w:rPr>
          <w:sz w:val="28"/>
        </w:rPr>
      </w:pPr>
      <w:r>
        <w:rPr>
          <w:sz w:val="28"/>
        </w:rPr>
        <w:t>Собель М. Linux. Администрирование и системное программирование. Питер. 2011. – 880 с.</w:t>
      </w:r>
    </w:p>
    <w:p>
      <w:pPr>
        <w:pStyle w:val="ListParagraph"/>
        <w:numPr>
          <w:ilvl w:val="1"/>
          <w:numId w:val="61"/>
        </w:numPr>
        <w:tabs>
          <w:tab w:pos="503" w:val="left" w:leader="none"/>
        </w:tabs>
        <w:spacing w:line="240" w:lineRule="auto" w:before="0" w:after="0"/>
        <w:ind w:left="503" w:right="852" w:hanging="360"/>
        <w:jc w:val="left"/>
        <w:rPr>
          <w:sz w:val="28"/>
        </w:rPr>
      </w:pPr>
      <w:r>
        <w:rPr>
          <w:sz w:val="28"/>
        </w:rPr>
        <w:t>Станек</w:t>
      </w:r>
      <w:r>
        <w:rPr>
          <w:spacing w:val="40"/>
          <w:sz w:val="28"/>
        </w:rPr>
        <w:t> </w:t>
      </w:r>
      <w:r>
        <w:rPr>
          <w:sz w:val="28"/>
        </w:rPr>
        <w:t>Уильям</w:t>
      </w:r>
      <w:r>
        <w:rPr>
          <w:spacing w:val="40"/>
          <w:sz w:val="28"/>
        </w:rPr>
        <w:t> </w:t>
      </w:r>
      <w:r>
        <w:rPr>
          <w:sz w:val="28"/>
        </w:rPr>
        <w:t>Р.</w:t>
      </w:r>
      <w:r>
        <w:rPr>
          <w:spacing w:val="40"/>
          <w:sz w:val="28"/>
        </w:rPr>
        <w:t> </w:t>
      </w:r>
      <w:r>
        <w:rPr>
          <w:sz w:val="28"/>
        </w:rPr>
        <w:t>PowerShell</w:t>
      </w:r>
      <w:r>
        <w:rPr>
          <w:spacing w:val="40"/>
          <w:sz w:val="28"/>
        </w:rPr>
        <w:t> </w:t>
      </w:r>
      <w:r>
        <w:rPr>
          <w:sz w:val="28"/>
        </w:rPr>
        <w:t>2.0.</w:t>
      </w:r>
      <w:r>
        <w:rPr>
          <w:spacing w:val="40"/>
          <w:sz w:val="28"/>
        </w:rPr>
        <w:t> </w:t>
      </w:r>
      <w:r>
        <w:rPr>
          <w:sz w:val="28"/>
        </w:rPr>
        <w:t>Справочник</w:t>
      </w:r>
      <w:r>
        <w:rPr>
          <w:spacing w:val="40"/>
          <w:sz w:val="28"/>
        </w:rPr>
        <w:t> </w:t>
      </w:r>
      <w:r>
        <w:rPr>
          <w:sz w:val="28"/>
        </w:rPr>
        <w:t>администратора.</w:t>
      </w:r>
      <w:r>
        <w:rPr>
          <w:spacing w:val="40"/>
          <w:sz w:val="28"/>
        </w:rPr>
        <w:t> </w:t>
      </w:r>
      <w:r>
        <w:rPr>
          <w:sz w:val="28"/>
        </w:rPr>
        <w:t>СПб: БХВ-Петербург, 2010. – 416 с.</w:t>
      </w:r>
    </w:p>
    <w:p>
      <w:pPr>
        <w:pStyle w:val="ListParagraph"/>
        <w:numPr>
          <w:ilvl w:val="1"/>
          <w:numId w:val="61"/>
        </w:numPr>
        <w:tabs>
          <w:tab w:pos="503" w:val="left" w:leader="none"/>
        </w:tabs>
        <w:spacing w:line="242" w:lineRule="auto" w:before="0" w:after="0"/>
        <w:ind w:left="503" w:right="856" w:hanging="360"/>
        <w:jc w:val="left"/>
        <w:rPr>
          <w:sz w:val="28"/>
        </w:rPr>
      </w:pPr>
      <w:r>
        <w:rPr>
          <w:sz w:val="28"/>
        </w:rPr>
        <w:t>William</w:t>
      </w:r>
      <w:r>
        <w:rPr>
          <w:spacing w:val="40"/>
          <w:sz w:val="28"/>
        </w:rPr>
        <w:t> </w:t>
      </w:r>
      <w:r>
        <w:rPr>
          <w:sz w:val="28"/>
        </w:rPr>
        <w:t>Stallings.</w:t>
      </w:r>
      <w:r>
        <w:rPr>
          <w:spacing w:val="40"/>
          <w:sz w:val="28"/>
        </w:rPr>
        <w:t> </w:t>
      </w:r>
      <w:r>
        <w:rPr>
          <w:sz w:val="28"/>
        </w:rPr>
        <w:t>Operatings</w:t>
      </w:r>
      <w:r>
        <w:rPr>
          <w:spacing w:val="40"/>
          <w:sz w:val="28"/>
        </w:rPr>
        <w:t> </w:t>
      </w:r>
      <w:r>
        <w:rPr>
          <w:sz w:val="28"/>
        </w:rPr>
        <w:t>Systems.</w:t>
      </w:r>
      <w:r>
        <w:rPr>
          <w:spacing w:val="40"/>
          <w:sz w:val="28"/>
        </w:rPr>
        <w:t> </w:t>
      </w:r>
      <w:r>
        <w:rPr>
          <w:sz w:val="28"/>
        </w:rPr>
        <w:t>Internals</w:t>
      </w:r>
      <w:r>
        <w:rPr>
          <w:spacing w:val="40"/>
          <w:sz w:val="28"/>
        </w:rPr>
        <w:t> </w:t>
      </w:r>
      <w:r>
        <w:rPr>
          <w:sz w:val="28"/>
        </w:rPr>
        <w:t>and</w:t>
      </w:r>
      <w:r>
        <w:rPr>
          <w:spacing w:val="40"/>
          <w:sz w:val="28"/>
        </w:rPr>
        <w:t> </w:t>
      </w:r>
      <w:r>
        <w:rPr>
          <w:sz w:val="28"/>
        </w:rPr>
        <w:t>Design</w:t>
      </w:r>
      <w:r>
        <w:rPr>
          <w:spacing w:val="40"/>
          <w:sz w:val="28"/>
        </w:rPr>
        <w:t> </w:t>
      </w:r>
      <w:r>
        <w:rPr>
          <w:sz w:val="28"/>
        </w:rPr>
        <w:t>Principles.</w:t>
      </w:r>
      <w:r>
        <w:rPr>
          <w:spacing w:val="80"/>
          <w:w w:val="150"/>
          <w:sz w:val="28"/>
        </w:rPr>
        <w:t> </w:t>
      </w:r>
      <w:r>
        <w:rPr>
          <w:sz w:val="28"/>
        </w:rPr>
        <w:t>Sevents Edition. - 2012. - 768 c.</w:t>
      </w:r>
    </w:p>
    <w:sectPr>
      <w:pgSz w:w="11910" w:h="16840"/>
      <w:pgMar w:header="0" w:footer="1147" w:top="1320" w:bottom="1340" w:left="1275"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Verdana">
    <w:altName w:val="Verdana"/>
    <w:charset w:val="1"/>
    <w:family w:val="swiss"/>
    <w:pitch w:val="variable"/>
  </w:font>
  <w:font w:name="Arial">
    <w:altName w:val="Arial"/>
    <w:charset w:val="1"/>
    <w:family w:val="swiss"/>
    <w:pitch w:val="variable"/>
  </w:font>
  <w:font w:name="Arial MT">
    <w:altName w:val="Arial MT"/>
    <w:charset w:val="1"/>
    <w:family w:val="swiss"/>
    <w:pitch w:val="variable"/>
  </w:font>
  <w:font w:name="Courier New">
    <w:altName w:val="Courier New"/>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sz w:val="20"/>
      </w:rPr>
      <mc:AlternateContent>
        <mc:Choice Requires="wps">
          <w:drawing>
            <wp:anchor distT="0" distB="0" distL="0" distR="0" allowOverlap="1" layoutInCell="1" locked="0" behindDoc="1" simplePos="0" relativeHeight="483950080">
              <wp:simplePos x="0" y="0"/>
              <wp:positionH relativeFrom="page">
                <wp:posOffset>862888</wp:posOffset>
              </wp:positionH>
              <wp:positionV relativeFrom="page">
                <wp:posOffset>9824322</wp:posOffset>
              </wp:positionV>
              <wp:extent cx="318135" cy="22288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318135" cy="222885"/>
                      </a:xfrm>
                      <a:prstGeom prst="rect">
                        <a:avLst/>
                      </a:prstGeom>
                    </wps:spPr>
                    <wps:txbx>
                      <w:txbxContent>
                        <w:p>
                          <w:pPr>
                            <w:pStyle w:val="BodyText"/>
                            <w:spacing w:before="9"/>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7.944pt;margin-top:773.568726pt;width:25.05pt;height:17.55pt;mso-position-horizontal-relative:page;mso-position-vertical-relative:page;z-index:-19366400" type="#_x0000_t202" id="docshape1" filled="false" stroked="false">
              <v:textbox inset="0,0,0,0">
                <w:txbxContent>
                  <w:p>
                    <w:pPr>
                      <w:pStyle w:val="BodyText"/>
                      <w:spacing w:before="9"/>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sz w:val="20"/>
      </w:rPr>
      <mc:AlternateContent>
        <mc:Choice Requires="wps">
          <w:drawing>
            <wp:anchor distT="0" distB="0" distL="0" distR="0" allowOverlap="1" layoutInCell="1" locked="0" behindDoc="1" simplePos="0" relativeHeight="483950592">
              <wp:simplePos x="0" y="0"/>
              <wp:positionH relativeFrom="page">
                <wp:posOffset>6381750</wp:posOffset>
              </wp:positionH>
              <wp:positionV relativeFrom="page">
                <wp:posOffset>9824322</wp:posOffset>
              </wp:positionV>
              <wp:extent cx="330835" cy="22288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330835" cy="222885"/>
                      </a:xfrm>
                      <a:prstGeom prst="rect">
                        <a:avLst/>
                      </a:prstGeom>
                    </wps:spPr>
                    <wps:txbx>
                      <w:txbxContent>
                        <w:p>
                          <w:pPr>
                            <w:pStyle w:val="BodyText"/>
                            <w:spacing w:before="9"/>
                            <w:ind w:left="20"/>
                          </w:pPr>
                          <w:r>
                            <w:rPr>
                              <w:spacing w:val="-5"/>
                            </w:rPr>
                            <w:fldChar w:fldCharType="begin"/>
                          </w:r>
                          <w:r>
                            <w:rPr>
                              <w:spacing w:val="-5"/>
                            </w:rPr>
                            <w:instrText> PAGE </w:instrText>
                          </w:r>
                          <w:r>
                            <w:rPr>
                              <w:spacing w:val="-5"/>
                            </w:rPr>
                            <w:fldChar w:fldCharType="separate"/>
                          </w:r>
                          <w:r>
                            <w:rPr>
                              <w:spacing w:val="-5"/>
                            </w:rPr>
                            <w:t>101</w:t>
                          </w:r>
                          <w:r>
                            <w:rPr>
                              <w:spacing w:val="-5"/>
                            </w:rPr>
                            <w:fldChar w:fldCharType="end"/>
                          </w:r>
                        </w:p>
                      </w:txbxContent>
                    </wps:txbx>
                    <wps:bodyPr wrap="square" lIns="0" tIns="0" rIns="0" bIns="0" rtlCol="0">
                      <a:noAutofit/>
                    </wps:bodyPr>
                  </wps:wsp>
                </a:graphicData>
              </a:graphic>
            </wp:anchor>
          </w:drawing>
        </mc:Choice>
        <mc:Fallback>
          <w:pict>
            <v:shape style="position:absolute;margin-left:502.5pt;margin-top:773.568726pt;width:26.05pt;height:17.55pt;mso-position-horizontal-relative:page;mso-position-vertical-relative:page;z-index:-19365888" type="#_x0000_t202" id="docshape2" filled="false" stroked="false">
              <v:textbox inset="0,0,0,0">
                <w:txbxContent>
                  <w:p>
                    <w:pPr>
                      <w:pStyle w:val="BodyText"/>
                      <w:spacing w:before="9"/>
                      <w:ind w:left="20"/>
                    </w:pPr>
                    <w:r>
                      <w:rPr>
                        <w:spacing w:val="-5"/>
                      </w:rPr>
                      <w:fldChar w:fldCharType="begin"/>
                    </w:r>
                    <w:r>
                      <w:rPr>
                        <w:spacing w:val="-5"/>
                      </w:rPr>
                      <w:instrText> PAGE </w:instrText>
                    </w:r>
                    <w:r>
                      <w:rPr>
                        <w:spacing w:val="-5"/>
                      </w:rPr>
                      <w:fldChar w:fldCharType="separate"/>
                    </w:r>
                    <w:r>
                      <w:rPr>
                        <w:spacing w:val="-5"/>
                      </w:rPr>
                      <w:t>101</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96"/>
        <w:sz w:val="28"/>
        <w:szCs w:val="28"/>
        <w:lang w:val="ru-RU" w:eastAsia="en-US" w:bidi="ar-SA"/>
      </w:rPr>
    </w:lvl>
    <w:lvl w:ilvl="1">
      <w:start w:val="0"/>
      <w:numFmt w:val="bullet"/>
      <w:lvlText w:val="•"/>
      <w:lvlJc w:val="left"/>
      <w:pPr>
        <w:ind w:left="1780" w:hanging="360"/>
      </w:pPr>
      <w:rPr>
        <w:rFonts w:hint="default"/>
        <w:lang w:val="ru-RU" w:eastAsia="en-US" w:bidi="ar-SA"/>
      </w:rPr>
    </w:lvl>
    <w:lvl w:ilvl="2">
      <w:start w:val="0"/>
      <w:numFmt w:val="bullet"/>
      <w:lvlText w:val="•"/>
      <w:lvlJc w:val="left"/>
      <w:pPr>
        <w:ind w:left="2701" w:hanging="360"/>
      </w:pPr>
      <w:rPr>
        <w:rFonts w:hint="default"/>
        <w:lang w:val="ru-RU" w:eastAsia="en-US" w:bidi="ar-SA"/>
      </w:rPr>
    </w:lvl>
    <w:lvl w:ilvl="3">
      <w:start w:val="0"/>
      <w:numFmt w:val="bullet"/>
      <w:lvlText w:val="•"/>
      <w:lvlJc w:val="left"/>
      <w:pPr>
        <w:ind w:left="3621" w:hanging="360"/>
      </w:pPr>
      <w:rPr>
        <w:rFonts w:hint="default"/>
        <w:lang w:val="ru-RU" w:eastAsia="en-US" w:bidi="ar-SA"/>
      </w:rPr>
    </w:lvl>
    <w:lvl w:ilvl="4">
      <w:start w:val="0"/>
      <w:numFmt w:val="bullet"/>
      <w:lvlText w:val="•"/>
      <w:lvlJc w:val="left"/>
      <w:pPr>
        <w:ind w:left="4542" w:hanging="360"/>
      </w:pPr>
      <w:rPr>
        <w:rFonts w:hint="default"/>
        <w:lang w:val="ru-RU" w:eastAsia="en-US" w:bidi="ar-SA"/>
      </w:rPr>
    </w:lvl>
    <w:lvl w:ilvl="5">
      <w:start w:val="0"/>
      <w:numFmt w:val="bullet"/>
      <w:lvlText w:val="•"/>
      <w:lvlJc w:val="left"/>
      <w:pPr>
        <w:ind w:left="5462" w:hanging="360"/>
      </w:pPr>
      <w:rPr>
        <w:rFonts w:hint="default"/>
        <w:lang w:val="ru-RU" w:eastAsia="en-US" w:bidi="ar-SA"/>
      </w:rPr>
    </w:lvl>
    <w:lvl w:ilvl="6">
      <w:start w:val="0"/>
      <w:numFmt w:val="bullet"/>
      <w:lvlText w:val="•"/>
      <w:lvlJc w:val="left"/>
      <w:pPr>
        <w:ind w:left="6383" w:hanging="360"/>
      </w:pPr>
      <w:rPr>
        <w:rFonts w:hint="default"/>
        <w:lang w:val="ru-RU" w:eastAsia="en-US" w:bidi="ar-SA"/>
      </w:rPr>
    </w:lvl>
    <w:lvl w:ilvl="7">
      <w:start w:val="0"/>
      <w:numFmt w:val="bullet"/>
      <w:lvlText w:val="•"/>
      <w:lvlJc w:val="left"/>
      <w:pPr>
        <w:ind w:left="7303" w:hanging="360"/>
      </w:pPr>
      <w:rPr>
        <w:rFonts w:hint="default"/>
        <w:lang w:val="ru-RU" w:eastAsia="en-US" w:bidi="ar-SA"/>
      </w:rPr>
    </w:lvl>
    <w:lvl w:ilvl="8">
      <w:start w:val="0"/>
      <w:numFmt w:val="bullet"/>
      <w:lvlText w:val="•"/>
      <w:lvlJc w:val="left"/>
      <w:pPr>
        <w:ind w:left="8224" w:hanging="360"/>
      </w:pPr>
      <w:rPr>
        <w:rFonts w:hint="default"/>
        <w:lang w:val="ru-RU" w:eastAsia="en-US" w:bidi="ar-SA"/>
      </w:rPr>
    </w:lvl>
  </w:abstractNum>
  <w:abstractNum w:abstractNumId="60">
    <w:multiLevelType w:val="hybridMultilevel"/>
    <w:lvl w:ilvl="0">
      <w:start w:val="1"/>
      <w:numFmt w:val="decimal"/>
      <w:lvlText w:val="%1."/>
      <w:lvlJc w:val="left"/>
      <w:pPr>
        <w:ind w:left="50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1"/>
      <w:numFmt w:val="decimal"/>
      <w:lvlText w:val="%2."/>
      <w:lvlJc w:val="left"/>
      <w:pPr>
        <w:ind w:left="784" w:hanging="281"/>
        <w:jc w:val="right"/>
      </w:pPr>
      <w:rPr>
        <w:rFonts w:hint="default" w:ascii="Times New Roman" w:hAnsi="Times New Roman" w:eastAsia="Times New Roman" w:cs="Times New Roman"/>
        <w:b w:val="0"/>
        <w:bCs w:val="0"/>
        <w:i w:val="0"/>
        <w:iCs w:val="0"/>
        <w:spacing w:val="0"/>
        <w:w w:val="96"/>
        <w:sz w:val="28"/>
        <w:szCs w:val="28"/>
        <w:lang w:val="ru-RU" w:eastAsia="en-US" w:bidi="ar-SA"/>
      </w:rPr>
    </w:lvl>
    <w:lvl w:ilvl="2">
      <w:start w:val="0"/>
      <w:numFmt w:val="bullet"/>
      <w:lvlText w:val="•"/>
      <w:lvlJc w:val="left"/>
      <w:pPr>
        <w:ind w:left="1811" w:hanging="281"/>
      </w:pPr>
      <w:rPr>
        <w:rFonts w:hint="default"/>
        <w:lang w:val="ru-RU" w:eastAsia="en-US" w:bidi="ar-SA"/>
      </w:rPr>
    </w:lvl>
    <w:lvl w:ilvl="3">
      <w:start w:val="0"/>
      <w:numFmt w:val="bullet"/>
      <w:lvlText w:val="•"/>
      <w:lvlJc w:val="left"/>
      <w:pPr>
        <w:ind w:left="2843" w:hanging="281"/>
      </w:pPr>
      <w:rPr>
        <w:rFonts w:hint="default"/>
        <w:lang w:val="ru-RU" w:eastAsia="en-US" w:bidi="ar-SA"/>
      </w:rPr>
    </w:lvl>
    <w:lvl w:ilvl="4">
      <w:start w:val="0"/>
      <w:numFmt w:val="bullet"/>
      <w:lvlText w:val="•"/>
      <w:lvlJc w:val="left"/>
      <w:pPr>
        <w:ind w:left="3875" w:hanging="281"/>
      </w:pPr>
      <w:rPr>
        <w:rFonts w:hint="default"/>
        <w:lang w:val="ru-RU" w:eastAsia="en-US" w:bidi="ar-SA"/>
      </w:rPr>
    </w:lvl>
    <w:lvl w:ilvl="5">
      <w:start w:val="0"/>
      <w:numFmt w:val="bullet"/>
      <w:lvlText w:val="•"/>
      <w:lvlJc w:val="left"/>
      <w:pPr>
        <w:ind w:left="4906" w:hanging="281"/>
      </w:pPr>
      <w:rPr>
        <w:rFonts w:hint="default"/>
        <w:lang w:val="ru-RU" w:eastAsia="en-US" w:bidi="ar-SA"/>
      </w:rPr>
    </w:lvl>
    <w:lvl w:ilvl="6">
      <w:start w:val="0"/>
      <w:numFmt w:val="bullet"/>
      <w:lvlText w:val="•"/>
      <w:lvlJc w:val="left"/>
      <w:pPr>
        <w:ind w:left="5938" w:hanging="281"/>
      </w:pPr>
      <w:rPr>
        <w:rFonts w:hint="default"/>
        <w:lang w:val="ru-RU" w:eastAsia="en-US" w:bidi="ar-SA"/>
      </w:rPr>
    </w:lvl>
    <w:lvl w:ilvl="7">
      <w:start w:val="0"/>
      <w:numFmt w:val="bullet"/>
      <w:lvlText w:val="•"/>
      <w:lvlJc w:val="left"/>
      <w:pPr>
        <w:ind w:left="6970" w:hanging="281"/>
      </w:pPr>
      <w:rPr>
        <w:rFonts w:hint="default"/>
        <w:lang w:val="ru-RU" w:eastAsia="en-US" w:bidi="ar-SA"/>
      </w:rPr>
    </w:lvl>
    <w:lvl w:ilvl="8">
      <w:start w:val="0"/>
      <w:numFmt w:val="bullet"/>
      <w:lvlText w:val="•"/>
      <w:lvlJc w:val="left"/>
      <w:pPr>
        <w:ind w:left="8001" w:hanging="281"/>
      </w:pPr>
      <w:rPr>
        <w:rFonts w:hint="default"/>
        <w:lang w:val="ru-RU" w:eastAsia="en-US" w:bidi="ar-SA"/>
      </w:rPr>
    </w:lvl>
  </w:abstractNum>
  <w:abstractNum w:abstractNumId="59">
    <w:multiLevelType w:val="hybridMultilevel"/>
    <w:lvl w:ilvl="0">
      <w:start w:val="1"/>
      <w:numFmt w:val="decimal"/>
      <w:lvlText w:val="%1."/>
      <w:lvlJc w:val="left"/>
      <w:pPr>
        <w:ind w:left="1223" w:hanging="360"/>
        <w:jc w:val="left"/>
      </w:pPr>
      <w:rPr>
        <w:rFonts w:hint="default" w:ascii="Times New Roman" w:hAnsi="Times New Roman" w:eastAsia="Times New Roman" w:cs="Times New Roman"/>
        <w:b w:val="0"/>
        <w:bCs w:val="0"/>
        <w:i w:val="0"/>
        <w:iCs w:val="0"/>
        <w:spacing w:val="0"/>
        <w:w w:val="96"/>
        <w:sz w:val="28"/>
        <w:szCs w:val="28"/>
        <w:lang w:val="ru-RU" w:eastAsia="en-US" w:bidi="ar-SA"/>
      </w:rPr>
    </w:lvl>
    <w:lvl w:ilvl="1">
      <w:start w:val="0"/>
      <w:numFmt w:val="bullet"/>
      <w:lvlText w:val="•"/>
      <w:lvlJc w:val="left"/>
      <w:pPr>
        <w:ind w:left="2104" w:hanging="360"/>
      </w:pPr>
      <w:rPr>
        <w:rFonts w:hint="default"/>
        <w:lang w:val="ru-RU" w:eastAsia="en-US" w:bidi="ar-SA"/>
      </w:rPr>
    </w:lvl>
    <w:lvl w:ilvl="2">
      <w:start w:val="0"/>
      <w:numFmt w:val="bullet"/>
      <w:lvlText w:val="•"/>
      <w:lvlJc w:val="left"/>
      <w:pPr>
        <w:ind w:left="2989" w:hanging="360"/>
      </w:pPr>
      <w:rPr>
        <w:rFonts w:hint="default"/>
        <w:lang w:val="ru-RU" w:eastAsia="en-US" w:bidi="ar-SA"/>
      </w:rPr>
    </w:lvl>
    <w:lvl w:ilvl="3">
      <w:start w:val="0"/>
      <w:numFmt w:val="bullet"/>
      <w:lvlText w:val="•"/>
      <w:lvlJc w:val="left"/>
      <w:pPr>
        <w:ind w:left="3873" w:hanging="360"/>
      </w:pPr>
      <w:rPr>
        <w:rFonts w:hint="default"/>
        <w:lang w:val="ru-RU" w:eastAsia="en-US" w:bidi="ar-SA"/>
      </w:rPr>
    </w:lvl>
    <w:lvl w:ilvl="4">
      <w:start w:val="0"/>
      <w:numFmt w:val="bullet"/>
      <w:lvlText w:val="•"/>
      <w:lvlJc w:val="left"/>
      <w:pPr>
        <w:ind w:left="4758" w:hanging="360"/>
      </w:pPr>
      <w:rPr>
        <w:rFonts w:hint="default"/>
        <w:lang w:val="ru-RU" w:eastAsia="en-US" w:bidi="ar-SA"/>
      </w:rPr>
    </w:lvl>
    <w:lvl w:ilvl="5">
      <w:start w:val="0"/>
      <w:numFmt w:val="bullet"/>
      <w:lvlText w:val="•"/>
      <w:lvlJc w:val="left"/>
      <w:pPr>
        <w:ind w:left="5642" w:hanging="360"/>
      </w:pPr>
      <w:rPr>
        <w:rFonts w:hint="default"/>
        <w:lang w:val="ru-RU" w:eastAsia="en-US" w:bidi="ar-SA"/>
      </w:rPr>
    </w:lvl>
    <w:lvl w:ilvl="6">
      <w:start w:val="0"/>
      <w:numFmt w:val="bullet"/>
      <w:lvlText w:val="•"/>
      <w:lvlJc w:val="left"/>
      <w:pPr>
        <w:ind w:left="6527" w:hanging="360"/>
      </w:pPr>
      <w:rPr>
        <w:rFonts w:hint="default"/>
        <w:lang w:val="ru-RU" w:eastAsia="en-US" w:bidi="ar-SA"/>
      </w:rPr>
    </w:lvl>
    <w:lvl w:ilvl="7">
      <w:start w:val="0"/>
      <w:numFmt w:val="bullet"/>
      <w:lvlText w:val="•"/>
      <w:lvlJc w:val="left"/>
      <w:pPr>
        <w:ind w:left="7411" w:hanging="360"/>
      </w:pPr>
      <w:rPr>
        <w:rFonts w:hint="default"/>
        <w:lang w:val="ru-RU" w:eastAsia="en-US" w:bidi="ar-SA"/>
      </w:rPr>
    </w:lvl>
    <w:lvl w:ilvl="8">
      <w:start w:val="0"/>
      <w:numFmt w:val="bullet"/>
      <w:lvlText w:val="•"/>
      <w:lvlJc w:val="left"/>
      <w:pPr>
        <w:ind w:left="8296" w:hanging="360"/>
      </w:pPr>
      <w:rPr>
        <w:rFonts w:hint="default"/>
        <w:lang w:val="ru-RU" w:eastAsia="en-US" w:bidi="ar-SA"/>
      </w:rPr>
    </w:lvl>
  </w:abstractNum>
  <w:abstractNum w:abstractNumId="58">
    <w:multiLevelType w:val="hybridMultilevel"/>
    <w:lvl w:ilvl="0">
      <w:start w:val="1"/>
      <w:numFmt w:val="decimal"/>
      <w:lvlText w:val="%1."/>
      <w:lvlJc w:val="left"/>
      <w:pPr>
        <w:ind w:left="122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2104" w:hanging="360"/>
      </w:pPr>
      <w:rPr>
        <w:rFonts w:hint="default"/>
        <w:lang w:val="ru-RU" w:eastAsia="en-US" w:bidi="ar-SA"/>
      </w:rPr>
    </w:lvl>
    <w:lvl w:ilvl="2">
      <w:start w:val="0"/>
      <w:numFmt w:val="bullet"/>
      <w:lvlText w:val="•"/>
      <w:lvlJc w:val="left"/>
      <w:pPr>
        <w:ind w:left="2989" w:hanging="360"/>
      </w:pPr>
      <w:rPr>
        <w:rFonts w:hint="default"/>
        <w:lang w:val="ru-RU" w:eastAsia="en-US" w:bidi="ar-SA"/>
      </w:rPr>
    </w:lvl>
    <w:lvl w:ilvl="3">
      <w:start w:val="0"/>
      <w:numFmt w:val="bullet"/>
      <w:lvlText w:val="•"/>
      <w:lvlJc w:val="left"/>
      <w:pPr>
        <w:ind w:left="3873" w:hanging="360"/>
      </w:pPr>
      <w:rPr>
        <w:rFonts w:hint="default"/>
        <w:lang w:val="ru-RU" w:eastAsia="en-US" w:bidi="ar-SA"/>
      </w:rPr>
    </w:lvl>
    <w:lvl w:ilvl="4">
      <w:start w:val="0"/>
      <w:numFmt w:val="bullet"/>
      <w:lvlText w:val="•"/>
      <w:lvlJc w:val="left"/>
      <w:pPr>
        <w:ind w:left="4758" w:hanging="360"/>
      </w:pPr>
      <w:rPr>
        <w:rFonts w:hint="default"/>
        <w:lang w:val="ru-RU" w:eastAsia="en-US" w:bidi="ar-SA"/>
      </w:rPr>
    </w:lvl>
    <w:lvl w:ilvl="5">
      <w:start w:val="0"/>
      <w:numFmt w:val="bullet"/>
      <w:lvlText w:val="•"/>
      <w:lvlJc w:val="left"/>
      <w:pPr>
        <w:ind w:left="5642" w:hanging="360"/>
      </w:pPr>
      <w:rPr>
        <w:rFonts w:hint="default"/>
        <w:lang w:val="ru-RU" w:eastAsia="en-US" w:bidi="ar-SA"/>
      </w:rPr>
    </w:lvl>
    <w:lvl w:ilvl="6">
      <w:start w:val="0"/>
      <w:numFmt w:val="bullet"/>
      <w:lvlText w:val="•"/>
      <w:lvlJc w:val="left"/>
      <w:pPr>
        <w:ind w:left="6527" w:hanging="360"/>
      </w:pPr>
      <w:rPr>
        <w:rFonts w:hint="default"/>
        <w:lang w:val="ru-RU" w:eastAsia="en-US" w:bidi="ar-SA"/>
      </w:rPr>
    </w:lvl>
    <w:lvl w:ilvl="7">
      <w:start w:val="0"/>
      <w:numFmt w:val="bullet"/>
      <w:lvlText w:val="•"/>
      <w:lvlJc w:val="left"/>
      <w:pPr>
        <w:ind w:left="7411" w:hanging="360"/>
      </w:pPr>
      <w:rPr>
        <w:rFonts w:hint="default"/>
        <w:lang w:val="ru-RU" w:eastAsia="en-US" w:bidi="ar-SA"/>
      </w:rPr>
    </w:lvl>
    <w:lvl w:ilvl="8">
      <w:start w:val="0"/>
      <w:numFmt w:val="bullet"/>
      <w:lvlText w:val="•"/>
      <w:lvlJc w:val="left"/>
      <w:pPr>
        <w:ind w:left="8296" w:hanging="360"/>
      </w:pPr>
      <w:rPr>
        <w:rFonts w:hint="default"/>
        <w:lang w:val="ru-RU" w:eastAsia="en-US" w:bidi="ar-SA"/>
      </w:rPr>
    </w:lvl>
  </w:abstractNum>
  <w:abstractNum w:abstractNumId="57">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780" w:hanging="360"/>
      </w:pPr>
      <w:rPr>
        <w:rFonts w:hint="default"/>
        <w:lang w:val="ru-RU" w:eastAsia="en-US" w:bidi="ar-SA"/>
      </w:rPr>
    </w:lvl>
    <w:lvl w:ilvl="2">
      <w:start w:val="0"/>
      <w:numFmt w:val="bullet"/>
      <w:lvlText w:val="•"/>
      <w:lvlJc w:val="left"/>
      <w:pPr>
        <w:ind w:left="2701" w:hanging="360"/>
      </w:pPr>
      <w:rPr>
        <w:rFonts w:hint="default"/>
        <w:lang w:val="ru-RU" w:eastAsia="en-US" w:bidi="ar-SA"/>
      </w:rPr>
    </w:lvl>
    <w:lvl w:ilvl="3">
      <w:start w:val="0"/>
      <w:numFmt w:val="bullet"/>
      <w:lvlText w:val="•"/>
      <w:lvlJc w:val="left"/>
      <w:pPr>
        <w:ind w:left="3621" w:hanging="360"/>
      </w:pPr>
      <w:rPr>
        <w:rFonts w:hint="default"/>
        <w:lang w:val="ru-RU" w:eastAsia="en-US" w:bidi="ar-SA"/>
      </w:rPr>
    </w:lvl>
    <w:lvl w:ilvl="4">
      <w:start w:val="0"/>
      <w:numFmt w:val="bullet"/>
      <w:lvlText w:val="•"/>
      <w:lvlJc w:val="left"/>
      <w:pPr>
        <w:ind w:left="4542" w:hanging="360"/>
      </w:pPr>
      <w:rPr>
        <w:rFonts w:hint="default"/>
        <w:lang w:val="ru-RU" w:eastAsia="en-US" w:bidi="ar-SA"/>
      </w:rPr>
    </w:lvl>
    <w:lvl w:ilvl="5">
      <w:start w:val="0"/>
      <w:numFmt w:val="bullet"/>
      <w:lvlText w:val="•"/>
      <w:lvlJc w:val="left"/>
      <w:pPr>
        <w:ind w:left="5462" w:hanging="360"/>
      </w:pPr>
      <w:rPr>
        <w:rFonts w:hint="default"/>
        <w:lang w:val="ru-RU" w:eastAsia="en-US" w:bidi="ar-SA"/>
      </w:rPr>
    </w:lvl>
    <w:lvl w:ilvl="6">
      <w:start w:val="0"/>
      <w:numFmt w:val="bullet"/>
      <w:lvlText w:val="•"/>
      <w:lvlJc w:val="left"/>
      <w:pPr>
        <w:ind w:left="6383" w:hanging="360"/>
      </w:pPr>
      <w:rPr>
        <w:rFonts w:hint="default"/>
        <w:lang w:val="ru-RU" w:eastAsia="en-US" w:bidi="ar-SA"/>
      </w:rPr>
    </w:lvl>
    <w:lvl w:ilvl="7">
      <w:start w:val="0"/>
      <w:numFmt w:val="bullet"/>
      <w:lvlText w:val="•"/>
      <w:lvlJc w:val="left"/>
      <w:pPr>
        <w:ind w:left="7303" w:hanging="360"/>
      </w:pPr>
      <w:rPr>
        <w:rFonts w:hint="default"/>
        <w:lang w:val="ru-RU" w:eastAsia="en-US" w:bidi="ar-SA"/>
      </w:rPr>
    </w:lvl>
    <w:lvl w:ilvl="8">
      <w:start w:val="0"/>
      <w:numFmt w:val="bullet"/>
      <w:lvlText w:val="•"/>
      <w:lvlJc w:val="left"/>
      <w:pPr>
        <w:ind w:left="8224" w:hanging="360"/>
      </w:pPr>
      <w:rPr>
        <w:rFonts w:hint="default"/>
        <w:lang w:val="ru-RU" w:eastAsia="en-US" w:bidi="ar-SA"/>
      </w:rPr>
    </w:lvl>
  </w:abstractNum>
  <w:abstractNum w:abstractNumId="56">
    <w:multiLevelType w:val="hybridMultilevel"/>
    <w:lvl w:ilvl="0">
      <w:start w:val="1"/>
      <w:numFmt w:val="decimal"/>
      <w:lvlText w:val="%1."/>
      <w:lvlJc w:val="left"/>
      <w:pPr>
        <w:ind w:left="143" w:hanging="213"/>
        <w:jc w:val="left"/>
      </w:pPr>
      <w:rPr>
        <w:rFonts w:hint="default" w:ascii="Times New Roman" w:hAnsi="Times New Roman" w:eastAsia="Times New Roman" w:cs="Times New Roman"/>
        <w:b w:val="0"/>
        <w:bCs w:val="0"/>
        <w:i w:val="0"/>
        <w:iCs w:val="0"/>
        <w:spacing w:val="-1"/>
        <w:w w:val="98"/>
        <w:sz w:val="26"/>
        <w:szCs w:val="26"/>
        <w:lang w:val="ru-RU" w:eastAsia="en-US" w:bidi="ar-SA"/>
      </w:rPr>
    </w:lvl>
    <w:lvl w:ilvl="1">
      <w:start w:val="0"/>
      <w:numFmt w:val="bullet"/>
      <w:lvlText w:val="•"/>
      <w:lvlJc w:val="left"/>
      <w:pPr>
        <w:ind w:left="1132" w:hanging="213"/>
      </w:pPr>
      <w:rPr>
        <w:rFonts w:hint="default"/>
        <w:lang w:val="ru-RU" w:eastAsia="en-US" w:bidi="ar-SA"/>
      </w:rPr>
    </w:lvl>
    <w:lvl w:ilvl="2">
      <w:start w:val="0"/>
      <w:numFmt w:val="bullet"/>
      <w:lvlText w:val="•"/>
      <w:lvlJc w:val="left"/>
      <w:pPr>
        <w:ind w:left="2125" w:hanging="213"/>
      </w:pPr>
      <w:rPr>
        <w:rFonts w:hint="default"/>
        <w:lang w:val="ru-RU" w:eastAsia="en-US" w:bidi="ar-SA"/>
      </w:rPr>
    </w:lvl>
    <w:lvl w:ilvl="3">
      <w:start w:val="0"/>
      <w:numFmt w:val="bullet"/>
      <w:lvlText w:val="•"/>
      <w:lvlJc w:val="left"/>
      <w:pPr>
        <w:ind w:left="3117" w:hanging="213"/>
      </w:pPr>
      <w:rPr>
        <w:rFonts w:hint="default"/>
        <w:lang w:val="ru-RU" w:eastAsia="en-US" w:bidi="ar-SA"/>
      </w:rPr>
    </w:lvl>
    <w:lvl w:ilvl="4">
      <w:start w:val="0"/>
      <w:numFmt w:val="bullet"/>
      <w:lvlText w:val="•"/>
      <w:lvlJc w:val="left"/>
      <w:pPr>
        <w:ind w:left="4110" w:hanging="213"/>
      </w:pPr>
      <w:rPr>
        <w:rFonts w:hint="default"/>
        <w:lang w:val="ru-RU" w:eastAsia="en-US" w:bidi="ar-SA"/>
      </w:rPr>
    </w:lvl>
    <w:lvl w:ilvl="5">
      <w:start w:val="0"/>
      <w:numFmt w:val="bullet"/>
      <w:lvlText w:val="•"/>
      <w:lvlJc w:val="left"/>
      <w:pPr>
        <w:ind w:left="5102" w:hanging="213"/>
      </w:pPr>
      <w:rPr>
        <w:rFonts w:hint="default"/>
        <w:lang w:val="ru-RU" w:eastAsia="en-US" w:bidi="ar-SA"/>
      </w:rPr>
    </w:lvl>
    <w:lvl w:ilvl="6">
      <w:start w:val="0"/>
      <w:numFmt w:val="bullet"/>
      <w:lvlText w:val="•"/>
      <w:lvlJc w:val="left"/>
      <w:pPr>
        <w:ind w:left="6095" w:hanging="213"/>
      </w:pPr>
      <w:rPr>
        <w:rFonts w:hint="default"/>
        <w:lang w:val="ru-RU" w:eastAsia="en-US" w:bidi="ar-SA"/>
      </w:rPr>
    </w:lvl>
    <w:lvl w:ilvl="7">
      <w:start w:val="0"/>
      <w:numFmt w:val="bullet"/>
      <w:lvlText w:val="•"/>
      <w:lvlJc w:val="left"/>
      <w:pPr>
        <w:ind w:left="7087" w:hanging="213"/>
      </w:pPr>
      <w:rPr>
        <w:rFonts w:hint="default"/>
        <w:lang w:val="ru-RU" w:eastAsia="en-US" w:bidi="ar-SA"/>
      </w:rPr>
    </w:lvl>
    <w:lvl w:ilvl="8">
      <w:start w:val="0"/>
      <w:numFmt w:val="bullet"/>
      <w:lvlText w:val="•"/>
      <w:lvlJc w:val="left"/>
      <w:pPr>
        <w:ind w:left="8080" w:hanging="213"/>
      </w:pPr>
      <w:rPr>
        <w:rFonts w:hint="default"/>
        <w:lang w:val="ru-RU" w:eastAsia="en-US" w:bidi="ar-SA"/>
      </w:rPr>
    </w:lvl>
  </w:abstractNum>
  <w:abstractNum w:abstractNumId="55">
    <w:multiLevelType w:val="hybridMultilevel"/>
    <w:lvl w:ilvl="0">
      <w:start w:val="1"/>
      <w:numFmt w:val="decimal"/>
      <w:lvlText w:val="%1."/>
      <w:lvlJc w:val="left"/>
      <w:pPr>
        <w:ind w:left="143" w:hanging="314"/>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132" w:hanging="314"/>
      </w:pPr>
      <w:rPr>
        <w:rFonts w:hint="default"/>
        <w:lang w:val="ru-RU" w:eastAsia="en-US" w:bidi="ar-SA"/>
      </w:rPr>
    </w:lvl>
    <w:lvl w:ilvl="2">
      <w:start w:val="0"/>
      <w:numFmt w:val="bullet"/>
      <w:lvlText w:val="•"/>
      <w:lvlJc w:val="left"/>
      <w:pPr>
        <w:ind w:left="2125" w:hanging="314"/>
      </w:pPr>
      <w:rPr>
        <w:rFonts w:hint="default"/>
        <w:lang w:val="ru-RU" w:eastAsia="en-US" w:bidi="ar-SA"/>
      </w:rPr>
    </w:lvl>
    <w:lvl w:ilvl="3">
      <w:start w:val="0"/>
      <w:numFmt w:val="bullet"/>
      <w:lvlText w:val="•"/>
      <w:lvlJc w:val="left"/>
      <w:pPr>
        <w:ind w:left="3117" w:hanging="314"/>
      </w:pPr>
      <w:rPr>
        <w:rFonts w:hint="default"/>
        <w:lang w:val="ru-RU" w:eastAsia="en-US" w:bidi="ar-SA"/>
      </w:rPr>
    </w:lvl>
    <w:lvl w:ilvl="4">
      <w:start w:val="0"/>
      <w:numFmt w:val="bullet"/>
      <w:lvlText w:val="•"/>
      <w:lvlJc w:val="left"/>
      <w:pPr>
        <w:ind w:left="4110" w:hanging="314"/>
      </w:pPr>
      <w:rPr>
        <w:rFonts w:hint="default"/>
        <w:lang w:val="ru-RU" w:eastAsia="en-US" w:bidi="ar-SA"/>
      </w:rPr>
    </w:lvl>
    <w:lvl w:ilvl="5">
      <w:start w:val="0"/>
      <w:numFmt w:val="bullet"/>
      <w:lvlText w:val="•"/>
      <w:lvlJc w:val="left"/>
      <w:pPr>
        <w:ind w:left="5102" w:hanging="314"/>
      </w:pPr>
      <w:rPr>
        <w:rFonts w:hint="default"/>
        <w:lang w:val="ru-RU" w:eastAsia="en-US" w:bidi="ar-SA"/>
      </w:rPr>
    </w:lvl>
    <w:lvl w:ilvl="6">
      <w:start w:val="0"/>
      <w:numFmt w:val="bullet"/>
      <w:lvlText w:val="•"/>
      <w:lvlJc w:val="left"/>
      <w:pPr>
        <w:ind w:left="6095" w:hanging="314"/>
      </w:pPr>
      <w:rPr>
        <w:rFonts w:hint="default"/>
        <w:lang w:val="ru-RU" w:eastAsia="en-US" w:bidi="ar-SA"/>
      </w:rPr>
    </w:lvl>
    <w:lvl w:ilvl="7">
      <w:start w:val="0"/>
      <w:numFmt w:val="bullet"/>
      <w:lvlText w:val="•"/>
      <w:lvlJc w:val="left"/>
      <w:pPr>
        <w:ind w:left="7087" w:hanging="314"/>
      </w:pPr>
      <w:rPr>
        <w:rFonts w:hint="default"/>
        <w:lang w:val="ru-RU" w:eastAsia="en-US" w:bidi="ar-SA"/>
      </w:rPr>
    </w:lvl>
    <w:lvl w:ilvl="8">
      <w:start w:val="0"/>
      <w:numFmt w:val="bullet"/>
      <w:lvlText w:val="•"/>
      <w:lvlJc w:val="left"/>
      <w:pPr>
        <w:ind w:left="8080" w:hanging="314"/>
      </w:pPr>
      <w:rPr>
        <w:rFonts w:hint="default"/>
        <w:lang w:val="ru-RU" w:eastAsia="en-US" w:bidi="ar-SA"/>
      </w:rPr>
    </w:lvl>
  </w:abstractNum>
  <w:abstractNum w:abstractNumId="54">
    <w:multiLevelType w:val="hybridMultilevel"/>
    <w:lvl w:ilvl="0">
      <w:start w:val="0"/>
      <w:numFmt w:val="bullet"/>
      <w:lvlText w:val="&gt;"/>
      <w:lvlJc w:val="left"/>
      <w:pPr>
        <w:ind w:left="938" w:hanging="229"/>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852" w:hanging="229"/>
      </w:pPr>
      <w:rPr>
        <w:rFonts w:hint="default"/>
        <w:lang w:val="ru-RU" w:eastAsia="en-US" w:bidi="ar-SA"/>
      </w:rPr>
    </w:lvl>
    <w:lvl w:ilvl="2">
      <w:start w:val="0"/>
      <w:numFmt w:val="bullet"/>
      <w:lvlText w:val="•"/>
      <w:lvlJc w:val="left"/>
      <w:pPr>
        <w:ind w:left="2765" w:hanging="229"/>
      </w:pPr>
      <w:rPr>
        <w:rFonts w:hint="default"/>
        <w:lang w:val="ru-RU" w:eastAsia="en-US" w:bidi="ar-SA"/>
      </w:rPr>
    </w:lvl>
    <w:lvl w:ilvl="3">
      <w:start w:val="0"/>
      <w:numFmt w:val="bullet"/>
      <w:lvlText w:val="•"/>
      <w:lvlJc w:val="left"/>
      <w:pPr>
        <w:ind w:left="3677" w:hanging="229"/>
      </w:pPr>
      <w:rPr>
        <w:rFonts w:hint="default"/>
        <w:lang w:val="ru-RU" w:eastAsia="en-US" w:bidi="ar-SA"/>
      </w:rPr>
    </w:lvl>
    <w:lvl w:ilvl="4">
      <w:start w:val="0"/>
      <w:numFmt w:val="bullet"/>
      <w:lvlText w:val="•"/>
      <w:lvlJc w:val="left"/>
      <w:pPr>
        <w:ind w:left="4590" w:hanging="229"/>
      </w:pPr>
      <w:rPr>
        <w:rFonts w:hint="default"/>
        <w:lang w:val="ru-RU" w:eastAsia="en-US" w:bidi="ar-SA"/>
      </w:rPr>
    </w:lvl>
    <w:lvl w:ilvl="5">
      <w:start w:val="0"/>
      <w:numFmt w:val="bullet"/>
      <w:lvlText w:val="•"/>
      <w:lvlJc w:val="left"/>
      <w:pPr>
        <w:ind w:left="5502" w:hanging="229"/>
      </w:pPr>
      <w:rPr>
        <w:rFonts w:hint="default"/>
        <w:lang w:val="ru-RU" w:eastAsia="en-US" w:bidi="ar-SA"/>
      </w:rPr>
    </w:lvl>
    <w:lvl w:ilvl="6">
      <w:start w:val="0"/>
      <w:numFmt w:val="bullet"/>
      <w:lvlText w:val="•"/>
      <w:lvlJc w:val="left"/>
      <w:pPr>
        <w:ind w:left="6415" w:hanging="229"/>
      </w:pPr>
      <w:rPr>
        <w:rFonts w:hint="default"/>
        <w:lang w:val="ru-RU" w:eastAsia="en-US" w:bidi="ar-SA"/>
      </w:rPr>
    </w:lvl>
    <w:lvl w:ilvl="7">
      <w:start w:val="0"/>
      <w:numFmt w:val="bullet"/>
      <w:lvlText w:val="•"/>
      <w:lvlJc w:val="left"/>
      <w:pPr>
        <w:ind w:left="7327" w:hanging="229"/>
      </w:pPr>
      <w:rPr>
        <w:rFonts w:hint="default"/>
        <w:lang w:val="ru-RU" w:eastAsia="en-US" w:bidi="ar-SA"/>
      </w:rPr>
    </w:lvl>
    <w:lvl w:ilvl="8">
      <w:start w:val="0"/>
      <w:numFmt w:val="bullet"/>
      <w:lvlText w:val="•"/>
      <w:lvlJc w:val="left"/>
      <w:pPr>
        <w:ind w:left="8240" w:hanging="229"/>
      </w:pPr>
      <w:rPr>
        <w:rFonts w:hint="default"/>
        <w:lang w:val="ru-RU" w:eastAsia="en-US" w:bidi="ar-SA"/>
      </w:rPr>
    </w:lvl>
  </w:abstractNum>
  <w:abstractNum w:abstractNumId="53">
    <w:multiLevelType w:val="hybridMultilevel"/>
    <w:lvl w:ilvl="0">
      <w:start w:val="0"/>
      <w:numFmt w:val="bullet"/>
      <w:lvlText w:val="&gt;"/>
      <w:lvlJc w:val="left"/>
      <w:pPr>
        <w:ind w:left="143" w:hanging="336"/>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132" w:hanging="336"/>
      </w:pPr>
      <w:rPr>
        <w:rFonts w:hint="default"/>
        <w:lang w:val="ru-RU" w:eastAsia="en-US" w:bidi="ar-SA"/>
      </w:rPr>
    </w:lvl>
    <w:lvl w:ilvl="2">
      <w:start w:val="0"/>
      <w:numFmt w:val="bullet"/>
      <w:lvlText w:val="•"/>
      <w:lvlJc w:val="left"/>
      <w:pPr>
        <w:ind w:left="2125" w:hanging="336"/>
      </w:pPr>
      <w:rPr>
        <w:rFonts w:hint="default"/>
        <w:lang w:val="ru-RU" w:eastAsia="en-US" w:bidi="ar-SA"/>
      </w:rPr>
    </w:lvl>
    <w:lvl w:ilvl="3">
      <w:start w:val="0"/>
      <w:numFmt w:val="bullet"/>
      <w:lvlText w:val="•"/>
      <w:lvlJc w:val="left"/>
      <w:pPr>
        <w:ind w:left="3117" w:hanging="336"/>
      </w:pPr>
      <w:rPr>
        <w:rFonts w:hint="default"/>
        <w:lang w:val="ru-RU" w:eastAsia="en-US" w:bidi="ar-SA"/>
      </w:rPr>
    </w:lvl>
    <w:lvl w:ilvl="4">
      <w:start w:val="0"/>
      <w:numFmt w:val="bullet"/>
      <w:lvlText w:val="•"/>
      <w:lvlJc w:val="left"/>
      <w:pPr>
        <w:ind w:left="4110" w:hanging="336"/>
      </w:pPr>
      <w:rPr>
        <w:rFonts w:hint="default"/>
        <w:lang w:val="ru-RU" w:eastAsia="en-US" w:bidi="ar-SA"/>
      </w:rPr>
    </w:lvl>
    <w:lvl w:ilvl="5">
      <w:start w:val="0"/>
      <w:numFmt w:val="bullet"/>
      <w:lvlText w:val="•"/>
      <w:lvlJc w:val="left"/>
      <w:pPr>
        <w:ind w:left="5102" w:hanging="336"/>
      </w:pPr>
      <w:rPr>
        <w:rFonts w:hint="default"/>
        <w:lang w:val="ru-RU" w:eastAsia="en-US" w:bidi="ar-SA"/>
      </w:rPr>
    </w:lvl>
    <w:lvl w:ilvl="6">
      <w:start w:val="0"/>
      <w:numFmt w:val="bullet"/>
      <w:lvlText w:val="•"/>
      <w:lvlJc w:val="left"/>
      <w:pPr>
        <w:ind w:left="6095" w:hanging="336"/>
      </w:pPr>
      <w:rPr>
        <w:rFonts w:hint="default"/>
        <w:lang w:val="ru-RU" w:eastAsia="en-US" w:bidi="ar-SA"/>
      </w:rPr>
    </w:lvl>
    <w:lvl w:ilvl="7">
      <w:start w:val="0"/>
      <w:numFmt w:val="bullet"/>
      <w:lvlText w:val="•"/>
      <w:lvlJc w:val="left"/>
      <w:pPr>
        <w:ind w:left="7087" w:hanging="336"/>
      </w:pPr>
      <w:rPr>
        <w:rFonts w:hint="default"/>
        <w:lang w:val="ru-RU" w:eastAsia="en-US" w:bidi="ar-SA"/>
      </w:rPr>
    </w:lvl>
    <w:lvl w:ilvl="8">
      <w:start w:val="0"/>
      <w:numFmt w:val="bullet"/>
      <w:lvlText w:val="•"/>
      <w:lvlJc w:val="left"/>
      <w:pPr>
        <w:ind w:left="8080" w:hanging="336"/>
      </w:pPr>
      <w:rPr>
        <w:rFonts w:hint="default"/>
        <w:lang w:val="ru-RU" w:eastAsia="en-US" w:bidi="ar-SA"/>
      </w:rPr>
    </w:lvl>
  </w:abstractNum>
  <w:abstractNum w:abstractNumId="52">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96"/>
        <w:sz w:val="28"/>
        <w:szCs w:val="28"/>
        <w:lang w:val="ru-RU" w:eastAsia="en-US" w:bidi="ar-SA"/>
      </w:rPr>
    </w:lvl>
    <w:lvl w:ilvl="1">
      <w:start w:val="0"/>
      <w:numFmt w:val="bullet"/>
      <w:lvlText w:val="•"/>
      <w:lvlJc w:val="left"/>
      <w:pPr>
        <w:ind w:left="1280" w:hanging="360"/>
      </w:pPr>
      <w:rPr>
        <w:rFonts w:hint="default"/>
        <w:lang w:val="ru-RU" w:eastAsia="en-US" w:bidi="ar-SA"/>
      </w:rPr>
    </w:lvl>
    <w:lvl w:ilvl="2">
      <w:start w:val="0"/>
      <w:numFmt w:val="bullet"/>
      <w:lvlText w:val="•"/>
      <w:lvlJc w:val="left"/>
      <w:pPr>
        <w:ind w:left="1960" w:hanging="360"/>
      </w:pPr>
      <w:rPr>
        <w:rFonts w:hint="default"/>
        <w:lang w:val="ru-RU" w:eastAsia="en-US" w:bidi="ar-SA"/>
      </w:rPr>
    </w:lvl>
    <w:lvl w:ilvl="3">
      <w:start w:val="0"/>
      <w:numFmt w:val="bullet"/>
      <w:lvlText w:val="•"/>
      <w:lvlJc w:val="left"/>
      <w:pPr>
        <w:ind w:left="2973" w:hanging="360"/>
      </w:pPr>
      <w:rPr>
        <w:rFonts w:hint="default"/>
        <w:lang w:val="ru-RU" w:eastAsia="en-US" w:bidi="ar-SA"/>
      </w:rPr>
    </w:lvl>
    <w:lvl w:ilvl="4">
      <w:start w:val="0"/>
      <w:numFmt w:val="bullet"/>
      <w:lvlText w:val="•"/>
      <w:lvlJc w:val="left"/>
      <w:pPr>
        <w:ind w:left="3986" w:hanging="360"/>
      </w:pPr>
      <w:rPr>
        <w:rFonts w:hint="default"/>
        <w:lang w:val="ru-RU" w:eastAsia="en-US" w:bidi="ar-SA"/>
      </w:rPr>
    </w:lvl>
    <w:lvl w:ilvl="5">
      <w:start w:val="0"/>
      <w:numFmt w:val="bullet"/>
      <w:lvlText w:val="•"/>
      <w:lvlJc w:val="left"/>
      <w:pPr>
        <w:ind w:left="4999" w:hanging="360"/>
      </w:pPr>
      <w:rPr>
        <w:rFonts w:hint="default"/>
        <w:lang w:val="ru-RU" w:eastAsia="en-US" w:bidi="ar-SA"/>
      </w:rPr>
    </w:lvl>
    <w:lvl w:ilvl="6">
      <w:start w:val="0"/>
      <w:numFmt w:val="bullet"/>
      <w:lvlText w:val="•"/>
      <w:lvlJc w:val="left"/>
      <w:pPr>
        <w:ind w:left="6012" w:hanging="360"/>
      </w:pPr>
      <w:rPr>
        <w:rFonts w:hint="default"/>
        <w:lang w:val="ru-RU" w:eastAsia="en-US" w:bidi="ar-SA"/>
      </w:rPr>
    </w:lvl>
    <w:lvl w:ilvl="7">
      <w:start w:val="0"/>
      <w:numFmt w:val="bullet"/>
      <w:lvlText w:val="•"/>
      <w:lvlJc w:val="left"/>
      <w:pPr>
        <w:ind w:left="7025" w:hanging="360"/>
      </w:pPr>
      <w:rPr>
        <w:rFonts w:hint="default"/>
        <w:lang w:val="ru-RU" w:eastAsia="en-US" w:bidi="ar-SA"/>
      </w:rPr>
    </w:lvl>
    <w:lvl w:ilvl="8">
      <w:start w:val="0"/>
      <w:numFmt w:val="bullet"/>
      <w:lvlText w:val="•"/>
      <w:lvlJc w:val="left"/>
      <w:pPr>
        <w:ind w:left="8039" w:hanging="360"/>
      </w:pPr>
      <w:rPr>
        <w:rFonts w:hint="default"/>
        <w:lang w:val="ru-RU" w:eastAsia="en-US" w:bidi="ar-SA"/>
      </w:rPr>
    </w:lvl>
  </w:abstractNum>
  <w:abstractNum w:abstractNumId="51">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780" w:hanging="360"/>
      </w:pPr>
      <w:rPr>
        <w:rFonts w:hint="default"/>
        <w:lang w:val="ru-RU" w:eastAsia="en-US" w:bidi="ar-SA"/>
      </w:rPr>
    </w:lvl>
    <w:lvl w:ilvl="2">
      <w:start w:val="0"/>
      <w:numFmt w:val="bullet"/>
      <w:lvlText w:val="•"/>
      <w:lvlJc w:val="left"/>
      <w:pPr>
        <w:ind w:left="2701" w:hanging="360"/>
      </w:pPr>
      <w:rPr>
        <w:rFonts w:hint="default"/>
        <w:lang w:val="ru-RU" w:eastAsia="en-US" w:bidi="ar-SA"/>
      </w:rPr>
    </w:lvl>
    <w:lvl w:ilvl="3">
      <w:start w:val="0"/>
      <w:numFmt w:val="bullet"/>
      <w:lvlText w:val="•"/>
      <w:lvlJc w:val="left"/>
      <w:pPr>
        <w:ind w:left="3621" w:hanging="360"/>
      </w:pPr>
      <w:rPr>
        <w:rFonts w:hint="default"/>
        <w:lang w:val="ru-RU" w:eastAsia="en-US" w:bidi="ar-SA"/>
      </w:rPr>
    </w:lvl>
    <w:lvl w:ilvl="4">
      <w:start w:val="0"/>
      <w:numFmt w:val="bullet"/>
      <w:lvlText w:val="•"/>
      <w:lvlJc w:val="left"/>
      <w:pPr>
        <w:ind w:left="4542" w:hanging="360"/>
      </w:pPr>
      <w:rPr>
        <w:rFonts w:hint="default"/>
        <w:lang w:val="ru-RU" w:eastAsia="en-US" w:bidi="ar-SA"/>
      </w:rPr>
    </w:lvl>
    <w:lvl w:ilvl="5">
      <w:start w:val="0"/>
      <w:numFmt w:val="bullet"/>
      <w:lvlText w:val="•"/>
      <w:lvlJc w:val="left"/>
      <w:pPr>
        <w:ind w:left="5462" w:hanging="360"/>
      </w:pPr>
      <w:rPr>
        <w:rFonts w:hint="default"/>
        <w:lang w:val="ru-RU" w:eastAsia="en-US" w:bidi="ar-SA"/>
      </w:rPr>
    </w:lvl>
    <w:lvl w:ilvl="6">
      <w:start w:val="0"/>
      <w:numFmt w:val="bullet"/>
      <w:lvlText w:val="•"/>
      <w:lvlJc w:val="left"/>
      <w:pPr>
        <w:ind w:left="6383" w:hanging="360"/>
      </w:pPr>
      <w:rPr>
        <w:rFonts w:hint="default"/>
        <w:lang w:val="ru-RU" w:eastAsia="en-US" w:bidi="ar-SA"/>
      </w:rPr>
    </w:lvl>
    <w:lvl w:ilvl="7">
      <w:start w:val="0"/>
      <w:numFmt w:val="bullet"/>
      <w:lvlText w:val="•"/>
      <w:lvlJc w:val="left"/>
      <w:pPr>
        <w:ind w:left="7303" w:hanging="360"/>
      </w:pPr>
      <w:rPr>
        <w:rFonts w:hint="default"/>
        <w:lang w:val="ru-RU" w:eastAsia="en-US" w:bidi="ar-SA"/>
      </w:rPr>
    </w:lvl>
    <w:lvl w:ilvl="8">
      <w:start w:val="0"/>
      <w:numFmt w:val="bullet"/>
      <w:lvlText w:val="•"/>
      <w:lvlJc w:val="left"/>
      <w:pPr>
        <w:ind w:left="8224" w:hanging="360"/>
      </w:pPr>
      <w:rPr>
        <w:rFonts w:hint="default"/>
        <w:lang w:val="ru-RU" w:eastAsia="en-US" w:bidi="ar-SA"/>
      </w:rPr>
    </w:lvl>
  </w:abstractNum>
  <w:abstractNum w:abstractNumId="50">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780" w:hanging="360"/>
      </w:pPr>
      <w:rPr>
        <w:rFonts w:hint="default"/>
        <w:lang w:val="ru-RU" w:eastAsia="en-US" w:bidi="ar-SA"/>
      </w:rPr>
    </w:lvl>
    <w:lvl w:ilvl="2">
      <w:start w:val="0"/>
      <w:numFmt w:val="bullet"/>
      <w:lvlText w:val="•"/>
      <w:lvlJc w:val="left"/>
      <w:pPr>
        <w:ind w:left="2701" w:hanging="360"/>
      </w:pPr>
      <w:rPr>
        <w:rFonts w:hint="default"/>
        <w:lang w:val="ru-RU" w:eastAsia="en-US" w:bidi="ar-SA"/>
      </w:rPr>
    </w:lvl>
    <w:lvl w:ilvl="3">
      <w:start w:val="0"/>
      <w:numFmt w:val="bullet"/>
      <w:lvlText w:val="•"/>
      <w:lvlJc w:val="left"/>
      <w:pPr>
        <w:ind w:left="3621" w:hanging="360"/>
      </w:pPr>
      <w:rPr>
        <w:rFonts w:hint="default"/>
        <w:lang w:val="ru-RU" w:eastAsia="en-US" w:bidi="ar-SA"/>
      </w:rPr>
    </w:lvl>
    <w:lvl w:ilvl="4">
      <w:start w:val="0"/>
      <w:numFmt w:val="bullet"/>
      <w:lvlText w:val="•"/>
      <w:lvlJc w:val="left"/>
      <w:pPr>
        <w:ind w:left="4542" w:hanging="360"/>
      </w:pPr>
      <w:rPr>
        <w:rFonts w:hint="default"/>
        <w:lang w:val="ru-RU" w:eastAsia="en-US" w:bidi="ar-SA"/>
      </w:rPr>
    </w:lvl>
    <w:lvl w:ilvl="5">
      <w:start w:val="0"/>
      <w:numFmt w:val="bullet"/>
      <w:lvlText w:val="•"/>
      <w:lvlJc w:val="left"/>
      <w:pPr>
        <w:ind w:left="5462" w:hanging="360"/>
      </w:pPr>
      <w:rPr>
        <w:rFonts w:hint="default"/>
        <w:lang w:val="ru-RU" w:eastAsia="en-US" w:bidi="ar-SA"/>
      </w:rPr>
    </w:lvl>
    <w:lvl w:ilvl="6">
      <w:start w:val="0"/>
      <w:numFmt w:val="bullet"/>
      <w:lvlText w:val="•"/>
      <w:lvlJc w:val="left"/>
      <w:pPr>
        <w:ind w:left="6383" w:hanging="360"/>
      </w:pPr>
      <w:rPr>
        <w:rFonts w:hint="default"/>
        <w:lang w:val="ru-RU" w:eastAsia="en-US" w:bidi="ar-SA"/>
      </w:rPr>
    </w:lvl>
    <w:lvl w:ilvl="7">
      <w:start w:val="0"/>
      <w:numFmt w:val="bullet"/>
      <w:lvlText w:val="•"/>
      <w:lvlJc w:val="left"/>
      <w:pPr>
        <w:ind w:left="7303" w:hanging="360"/>
      </w:pPr>
      <w:rPr>
        <w:rFonts w:hint="default"/>
        <w:lang w:val="ru-RU" w:eastAsia="en-US" w:bidi="ar-SA"/>
      </w:rPr>
    </w:lvl>
    <w:lvl w:ilvl="8">
      <w:start w:val="0"/>
      <w:numFmt w:val="bullet"/>
      <w:lvlText w:val="•"/>
      <w:lvlJc w:val="left"/>
      <w:pPr>
        <w:ind w:left="8224" w:hanging="360"/>
      </w:pPr>
      <w:rPr>
        <w:rFonts w:hint="default"/>
        <w:lang w:val="ru-RU" w:eastAsia="en-US" w:bidi="ar-SA"/>
      </w:rPr>
    </w:lvl>
  </w:abstractNum>
  <w:abstractNum w:abstractNumId="49">
    <w:multiLevelType w:val="hybridMultilevel"/>
    <w:lvl w:ilvl="0">
      <w:start w:val="0"/>
      <w:numFmt w:val="bullet"/>
      <w:lvlText w:val="&gt;"/>
      <w:lvlJc w:val="left"/>
      <w:pPr>
        <w:ind w:left="213" w:hanging="229"/>
      </w:pPr>
      <w:rPr>
        <w:rFonts w:hint="default" w:ascii="Times New Roman" w:hAnsi="Times New Roman" w:eastAsia="Times New Roman" w:cs="Times New Roman"/>
        <w:b w:val="0"/>
        <w:bCs w:val="0"/>
        <w:i w:val="0"/>
        <w:iCs w:val="0"/>
        <w:color w:val="212121"/>
        <w:spacing w:val="0"/>
        <w:w w:val="100"/>
        <w:sz w:val="28"/>
        <w:szCs w:val="28"/>
        <w:lang w:val="ru-RU" w:eastAsia="en-US" w:bidi="ar-SA"/>
      </w:rPr>
    </w:lvl>
    <w:lvl w:ilvl="1">
      <w:start w:val="0"/>
      <w:numFmt w:val="bullet"/>
      <w:lvlText w:val="•"/>
      <w:lvlJc w:val="left"/>
      <w:pPr>
        <w:ind w:left="1204" w:hanging="229"/>
      </w:pPr>
      <w:rPr>
        <w:rFonts w:hint="default"/>
        <w:lang w:val="ru-RU" w:eastAsia="en-US" w:bidi="ar-SA"/>
      </w:rPr>
    </w:lvl>
    <w:lvl w:ilvl="2">
      <w:start w:val="0"/>
      <w:numFmt w:val="bullet"/>
      <w:lvlText w:val="•"/>
      <w:lvlJc w:val="left"/>
      <w:pPr>
        <w:ind w:left="2189" w:hanging="229"/>
      </w:pPr>
      <w:rPr>
        <w:rFonts w:hint="default"/>
        <w:lang w:val="ru-RU" w:eastAsia="en-US" w:bidi="ar-SA"/>
      </w:rPr>
    </w:lvl>
    <w:lvl w:ilvl="3">
      <w:start w:val="0"/>
      <w:numFmt w:val="bullet"/>
      <w:lvlText w:val="•"/>
      <w:lvlJc w:val="left"/>
      <w:pPr>
        <w:ind w:left="3173" w:hanging="229"/>
      </w:pPr>
      <w:rPr>
        <w:rFonts w:hint="default"/>
        <w:lang w:val="ru-RU" w:eastAsia="en-US" w:bidi="ar-SA"/>
      </w:rPr>
    </w:lvl>
    <w:lvl w:ilvl="4">
      <w:start w:val="0"/>
      <w:numFmt w:val="bullet"/>
      <w:lvlText w:val="•"/>
      <w:lvlJc w:val="left"/>
      <w:pPr>
        <w:ind w:left="4158" w:hanging="229"/>
      </w:pPr>
      <w:rPr>
        <w:rFonts w:hint="default"/>
        <w:lang w:val="ru-RU" w:eastAsia="en-US" w:bidi="ar-SA"/>
      </w:rPr>
    </w:lvl>
    <w:lvl w:ilvl="5">
      <w:start w:val="0"/>
      <w:numFmt w:val="bullet"/>
      <w:lvlText w:val="•"/>
      <w:lvlJc w:val="left"/>
      <w:pPr>
        <w:ind w:left="5142" w:hanging="229"/>
      </w:pPr>
      <w:rPr>
        <w:rFonts w:hint="default"/>
        <w:lang w:val="ru-RU" w:eastAsia="en-US" w:bidi="ar-SA"/>
      </w:rPr>
    </w:lvl>
    <w:lvl w:ilvl="6">
      <w:start w:val="0"/>
      <w:numFmt w:val="bullet"/>
      <w:lvlText w:val="•"/>
      <w:lvlJc w:val="left"/>
      <w:pPr>
        <w:ind w:left="6127" w:hanging="229"/>
      </w:pPr>
      <w:rPr>
        <w:rFonts w:hint="default"/>
        <w:lang w:val="ru-RU" w:eastAsia="en-US" w:bidi="ar-SA"/>
      </w:rPr>
    </w:lvl>
    <w:lvl w:ilvl="7">
      <w:start w:val="0"/>
      <w:numFmt w:val="bullet"/>
      <w:lvlText w:val="•"/>
      <w:lvlJc w:val="left"/>
      <w:pPr>
        <w:ind w:left="7111" w:hanging="229"/>
      </w:pPr>
      <w:rPr>
        <w:rFonts w:hint="default"/>
        <w:lang w:val="ru-RU" w:eastAsia="en-US" w:bidi="ar-SA"/>
      </w:rPr>
    </w:lvl>
    <w:lvl w:ilvl="8">
      <w:start w:val="0"/>
      <w:numFmt w:val="bullet"/>
      <w:lvlText w:val="•"/>
      <w:lvlJc w:val="left"/>
      <w:pPr>
        <w:ind w:left="8096" w:hanging="229"/>
      </w:pPr>
      <w:rPr>
        <w:rFonts w:hint="default"/>
        <w:lang w:val="ru-RU" w:eastAsia="en-US" w:bidi="ar-SA"/>
      </w:rPr>
    </w:lvl>
  </w:abstractNum>
  <w:abstractNum w:abstractNumId="48">
    <w:multiLevelType w:val="hybridMultilevel"/>
    <w:lvl w:ilvl="0">
      <w:start w:val="0"/>
      <w:numFmt w:val="bullet"/>
      <w:lvlText w:val="&gt;"/>
      <w:lvlJc w:val="left"/>
      <w:pPr>
        <w:ind w:left="143" w:hanging="229"/>
      </w:pPr>
      <w:rPr>
        <w:rFonts w:hint="default" w:ascii="Times New Roman" w:hAnsi="Times New Roman" w:eastAsia="Times New Roman" w:cs="Times New Roman"/>
        <w:b w:val="0"/>
        <w:bCs w:val="0"/>
        <w:i w:val="0"/>
        <w:iCs w:val="0"/>
        <w:color w:val="212121"/>
        <w:spacing w:val="0"/>
        <w:w w:val="100"/>
        <w:sz w:val="28"/>
        <w:szCs w:val="28"/>
        <w:lang w:val="ru-RU" w:eastAsia="en-US" w:bidi="ar-SA"/>
      </w:rPr>
    </w:lvl>
    <w:lvl w:ilvl="1">
      <w:start w:val="0"/>
      <w:numFmt w:val="bullet"/>
      <w:lvlText w:val="•"/>
      <w:lvlJc w:val="left"/>
      <w:pPr>
        <w:ind w:left="1132" w:hanging="229"/>
      </w:pPr>
      <w:rPr>
        <w:rFonts w:hint="default"/>
        <w:lang w:val="ru-RU" w:eastAsia="en-US" w:bidi="ar-SA"/>
      </w:rPr>
    </w:lvl>
    <w:lvl w:ilvl="2">
      <w:start w:val="0"/>
      <w:numFmt w:val="bullet"/>
      <w:lvlText w:val="•"/>
      <w:lvlJc w:val="left"/>
      <w:pPr>
        <w:ind w:left="2125" w:hanging="229"/>
      </w:pPr>
      <w:rPr>
        <w:rFonts w:hint="default"/>
        <w:lang w:val="ru-RU" w:eastAsia="en-US" w:bidi="ar-SA"/>
      </w:rPr>
    </w:lvl>
    <w:lvl w:ilvl="3">
      <w:start w:val="0"/>
      <w:numFmt w:val="bullet"/>
      <w:lvlText w:val="•"/>
      <w:lvlJc w:val="left"/>
      <w:pPr>
        <w:ind w:left="3117" w:hanging="229"/>
      </w:pPr>
      <w:rPr>
        <w:rFonts w:hint="default"/>
        <w:lang w:val="ru-RU" w:eastAsia="en-US" w:bidi="ar-SA"/>
      </w:rPr>
    </w:lvl>
    <w:lvl w:ilvl="4">
      <w:start w:val="0"/>
      <w:numFmt w:val="bullet"/>
      <w:lvlText w:val="•"/>
      <w:lvlJc w:val="left"/>
      <w:pPr>
        <w:ind w:left="4110" w:hanging="229"/>
      </w:pPr>
      <w:rPr>
        <w:rFonts w:hint="default"/>
        <w:lang w:val="ru-RU" w:eastAsia="en-US" w:bidi="ar-SA"/>
      </w:rPr>
    </w:lvl>
    <w:lvl w:ilvl="5">
      <w:start w:val="0"/>
      <w:numFmt w:val="bullet"/>
      <w:lvlText w:val="•"/>
      <w:lvlJc w:val="left"/>
      <w:pPr>
        <w:ind w:left="5102" w:hanging="229"/>
      </w:pPr>
      <w:rPr>
        <w:rFonts w:hint="default"/>
        <w:lang w:val="ru-RU" w:eastAsia="en-US" w:bidi="ar-SA"/>
      </w:rPr>
    </w:lvl>
    <w:lvl w:ilvl="6">
      <w:start w:val="0"/>
      <w:numFmt w:val="bullet"/>
      <w:lvlText w:val="•"/>
      <w:lvlJc w:val="left"/>
      <w:pPr>
        <w:ind w:left="6095" w:hanging="229"/>
      </w:pPr>
      <w:rPr>
        <w:rFonts w:hint="default"/>
        <w:lang w:val="ru-RU" w:eastAsia="en-US" w:bidi="ar-SA"/>
      </w:rPr>
    </w:lvl>
    <w:lvl w:ilvl="7">
      <w:start w:val="0"/>
      <w:numFmt w:val="bullet"/>
      <w:lvlText w:val="•"/>
      <w:lvlJc w:val="left"/>
      <w:pPr>
        <w:ind w:left="7087" w:hanging="229"/>
      </w:pPr>
      <w:rPr>
        <w:rFonts w:hint="default"/>
        <w:lang w:val="ru-RU" w:eastAsia="en-US" w:bidi="ar-SA"/>
      </w:rPr>
    </w:lvl>
    <w:lvl w:ilvl="8">
      <w:start w:val="0"/>
      <w:numFmt w:val="bullet"/>
      <w:lvlText w:val="•"/>
      <w:lvlJc w:val="left"/>
      <w:pPr>
        <w:ind w:left="8080" w:hanging="229"/>
      </w:pPr>
      <w:rPr>
        <w:rFonts w:hint="default"/>
        <w:lang w:val="ru-RU" w:eastAsia="en-US" w:bidi="ar-SA"/>
      </w:rPr>
    </w:lvl>
  </w:abstractNum>
  <w:abstractNum w:abstractNumId="47">
    <w:multiLevelType w:val="hybridMultilevel"/>
    <w:lvl w:ilvl="0">
      <w:start w:val="0"/>
      <w:numFmt w:val="bullet"/>
      <w:lvlText w:val="&gt;"/>
      <w:lvlJc w:val="left"/>
      <w:pPr>
        <w:ind w:left="143" w:hanging="229"/>
      </w:pPr>
      <w:rPr>
        <w:rFonts w:hint="default" w:ascii="Times New Roman" w:hAnsi="Times New Roman" w:eastAsia="Times New Roman" w:cs="Times New Roman"/>
        <w:b w:val="0"/>
        <w:bCs w:val="0"/>
        <w:i w:val="0"/>
        <w:iCs w:val="0"/>
        <w:color w:val="212121"/>
        <w:spacing w:val="0"/>
        <w:w w:val="100"/>
        <w:sz w:val="28"/>
        <w:szCs w:val="28"/>
        <w:lang w:val="ru-RU" w:eastAsia="en-US" w:bidi="ar-SA"/>
      </w:rPr>
    </w:lvl>
    <w:lvl w:ilvl="1">
      <w:start w:val="0"/>
      <w:numFmt w:val="bullet"/>
      <w:lvlText w:val="•"/>
      <w:lvlJc w:val="left"/>
      <w:pPr>
        <w:ind w:left="1132" w:hanging="229"/>
      </w:pPr>
      <w:rPr>
        <w:rFonts w:hint="default"/>
        <w:lang w:val="ru-RU" w:eastAsia="en-US" w:bidi="ar-SA"/>
      </w:rPr>
    </w:lvl>
    <w:lvl w:ilvl="2">
      <w:start w:val="0"/>
      <w:numFmt w:val="bullet"/>
      <w:lvlText w:val="•"/>
      <w:lvlJc w:val="left"/>
      <w:pPr>
        <w:ind w:left="2125" w:hanging="229"/>
      </w:pPr>
      <w:rPr>
        <w:rFonts w:hint="default"/>
        <w:lang w:val="ru-RU" w:eastAsia="en-US" w:bidi="ar-SA"/>
      </w:rPr>
    </w:lvl>
    <w:lvl w:ilvl="3">
      <w:start w:val="0"/>
      <w:numFmt w:val="bullet"/>
      <w:lvlText w:val="•"/>
      <w:lvlJc w:val="left"/>
      <w:pPr>
        <w:ind w:left="3117" w:hanging="229"/>
      </w:pPr>
      <w:rPr>
        <w:rFonts w:hint="default"/>
        <w:lang w:val="ru-RU" w:eastAsia="en-US" w:bidi="ar-SA"/>
      </w:rPr>
    </w:lvl>
    <w:lvl w:ilvl="4">
      <w:start w:val="0"/>
      <w:numFmt w:val="bullet"/>
      <w:lvlText w:val="•"/>
      <w:lvlJc w:val="left"/>
      <w:pPr>
        <w:ind w:left="4110" w:hanging="229"/>
      </w:pPr>
      <w:rPr>
        <w:rFonts w:hint="default"/>
        <w:lang w:val="ru-RU" w:eastAsia="en-US" w:bidi="ar-SA"/>
      </w:rPr>
    </w:lvl>
    <w:lvl w:ilvl="5">
      <w:start w:val="0"/>
      <w:numFmt w:val="bullet"/>
      <w:lvlText w:val="•"/>
      <w:lvlJc w:val="left"/>
      <w:pPr>
        <w:ind w:left="5102" w:hanging="229"/>
      </w:pPr>
      <w:rPr>
        <w:rFonts w:hint="default"/>
        <w:lang w:val="ru-RU" w:eastAsia="en-US" w:bidi="ar-SA"/>
      </w:rPr>
    </w:lvl>
    <w:lvl w:ilvl="6">
      <w:start w:val="0"/>
      <w:numFmt w:val="bullet"/>
      <w:lvlText w:val="•"/>
      <w:lvlJc w:val="left"/>
      <w:pPr>
        <w:ind w:left="6095" w:hanging="229"/>
      </w:pPr>
      <w:rPr>
        <w:rFonts w:hint="default"/>
        <w:lang w:val="ru-RU" w:eastAsia="en-US" w:bidi="ar-SA"/>
      </w:rPr>
    </w:lvl>
    <w:lvl w:ilvl="7">
      <w:start w:val="0"/>
      <w:numFmt w:val="bullet"/>
      <w:lvlText w:val="•"/>
      <w:lvlJc w:val="left"/>
      <w:pPr>
        <w:ind w:left="7087" w:hanging="229"/>
      </w:pPr>
      <w:rPr>
        <w:rFonts w:hint="default"/>
        <w:lang w:val="ru-RU" w:eastAsia="en-US" w:bidi="ar-SA"/>
      </w:rPr>
    </w:lvl>
    <w:lvl w:ilvl="8">
      <w:start w:val="0"/>
      <w:numFmt w:val="bullet"/>
      <w:lvlText w:val="•"/>
      <w:lvlJc w:val="left"/>
      <w:pPr>
        <w:ind w:left="8080" w:hanging="229"/>
      </w:pPr>
      <w:rPr>
        <w:rFonts w:hint="default"/>
        <w:lang w:val="ru-RU" w:eastAsia="en-US" w:bidi="ar-SA"/>
      </w:rPr>
    </w:lvl>
  </w:abstractNum>
  <w:abstractNum w:abstractNumId="46">
    <w:multiLevelType w:val="hybridMultilevel"/>
    <w:lvl w:ilvl="0">
      <w:start w:val="1"/>
      <w:numFmt w:val="decimal"/>
      <w:lvlText w:val="%1."/>
      <w:lvlJc w:val="left"/>
      <w:pPr>
        <w:ind w:left="683" w:hanging="54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280" w:hanging="540"/>
      </w:pPr>
      <w:rPr>
        <w:rFonts w:hint="default"/>
        <w:lang w:val="ru-RU" w:eastAsia="en-US" w:bidi="ar-SA"/>
      </w:rPr>
    </w:lvl>
    <w:lvl w:ilvl="2">
      <w:start w:val="0"/>
      <w:numFmt w:val="bullet"/>
      <w:lvlText w:val="•"/>
      <w:lvlJc w:val="left"/>
      <w:pPr>
        <w:ind w:left="1480" w:hanging="540"/>
      </w:pPr>
      <w:rPr>
        <w:rFonts w:hint="default"/>
        <w:lang w:val="ru-RU" w:eastAsia="en-US" w:bidi="ar-SA"/>
      </w:rPr>
    </w:lvl>
    <w:lvl w:ilvl="3">
      <w:start w:val="0"/>
      <w:numFmt w:val="bullet"/>
      <w:lvlText w:val="•"/>
      <w:lvlJc w:val="left"/>
      <w:pPr>
        <w:ind w:left="2220" w:hanging="540"/>
      </w:pPr>
      <w:rPr>
        <w:rFonts w:hint="default"/>
        <w:lang w:val="ru-RU" w:eastAsia="en-US" w:bidi="ar-SA"/>
      </w:rPr>
    </w:lvl>
    <w:lvl w:ilvl="4">
      <w:start w:val="0"/>
      <w:numFmt w:val="bullet"/>
      <w:lvlText w:val="•"/>
      <w:lvlJc w:val="left"/>
      <w:pPr>
        <w:ind w:left="3340" w:hanging="540"/>
      </w:pPr>
      <w:rPr>
        <w:rFonts w:hint="default"/>
        <w:lang w:val="ru-RU" w:eastAsia="en-US" w:bidi="ar-SA"/>
      </w:rPr>
    </w:lvl>
    <w:lvl w:ilvl="5">
      <w:start w:val="0"/>
      <w:numFmt w:val="bullet"/>
      <w:lvlText w:val="•"/>
      <w:lvlJc w:val="left"/>
      <w:pPr>
        <w:ind w:left="4461" w:hanging="540"/>
      </w:pPr>
      <w:rPr>
        <w:rFonts w:hint="default"/>
        <w:lang w:val="ru-RU" w:eastAsia="en-US" w:bidi="ar-SA"/>
      </w:rPr>
    </w:lvl>
    <w:lvl w:ilvl="6">
      <w:start w:val="0"/>
      <w:numFmt w:val="bullet"/>
      <w:lvlText w:val="•"/>
      <w:lvlJc w:val="left"/>
      <w:pPr>
        <w:ind w:left="5582" w:hanging="540"/>
      </w:pPr>
      <w:rPr>
        <w:rFonts w:hint="default"/>
        <w:lang w:val="ru-RU" w:eastAsia="en-US" w:bidi="ar-SA"/>
      </w:rPr>
    </w:lvl>
    <w:lvl w:ilvl="7">
      <w:start w:val="0"/>
      <w:numFmt w:val="bullet"/>
      <w:lvlText w:val="•"/>
      <w:lvlJc w:val="left"/>
      <w:pPr>
        <w:ind w:left="6703" w:hanging="540"/>
      </w:pPr>
      <w:rPr>
        <w:rFonts w:hint="default"/>
        <w:lang w:val="ru-RU" w:eastAsia="en-US" w:bidi="ar-SA"/>
      </w:rPr>
    </w:lvl>
    <w:lvl w:ilvl="8">
      <w:start w:val="0"/>
      <w:numFmt w:val="bullet"/>
      <w:lvlText w:val="•"/>
      <w:lvlJc w:val="left"/>
      <w:pPr>
        <w:ind w:left="7823" w:hanging="540"/>
      </w:pPr>
      <w:rPr>
        <w:rFonts w:hint="default"/>
        <w:lang w:val="ru-RU" w:eastAsia="en-US" w:bidi="ar-SA"/>
      </w:rPr>
    </w:lvl>
  </w:abstractNum>
  <w:abstractNum w:abstractNumId="45">
    <w:multiLevelType w:val="hybridMultilevel"/>
    <w:lvl w:ilvl="0">
      <w:start w:val="1"/>
      <w:numFmt w:val="decimal"/>
      <w:lvlText w:val="%1."/>
      <w:lvlJc w:val="left"/>
      <w:pPr>
        <w:ind w:left="50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456" w:hanging="360"/>
      </w:pPr>
      <w:rPr>
        <w:rFonts w:hint="default"/>
        <w:lang w:val="ru-RU" w:eastAsia="en-US" w:bidi="ar-SA"/>
      </w:rPr>
    </w:lvl>
    <w:lvl w:ilvl="2">
      <w:start w:val="0"/>
      <w:numFmt w:val="bullet"/>
      <w:lvlText w:val="•"/>
      <w:lvlJc w:val="left"/>
      <w:pPr>
        <w:ind w:left="2413" w:hanging="360"/>
      </w:pPr>
      <w:rPr>
        <w:rFonts w:hint="default"/>
        <w:lang w:val="ru-RU" w:eastAsia="en-US" w:bidi="ar-SA"/>
      </w:rPr>
    </w:lvl>
    <w:lvl w:ilvl="3">
      <w:start w:val="0"/>
      <w:numFmt w:val="bullet"/>
      <w:lvlText w:val="•"/>
      <w:lvlJc w:val="left"/>
      <w:pPr>
        <w:ind w:left="3369" w:hanging="360"/>
      </w:pPr>
      <w:rPr>
        <w:rFonts w:hint="default"/>
        <w:lang w:val="ru-RU" w:eastAsia="en-US" w:bidi="ar-SA"/>
      </w:rPr>
    </w:lvl>
    <w:lvl w:ilvl="4">
      <w:start w:val="0"/>
      <w:numFmt w:val="bullet"/>
      <w:lvlText w:val="•"/>
      <w:lvlJc w:val="left"/>
      <w:pPr>
        <w:ind w:left="4326" w:hanging="360"/>
      </w:pPr>
      <w:rPr>
        <w:rFonts w:hint="default"/>
        <w:lang w:val="ru-RU" w:eastAsia="en-US" w:bidi="ar-SA"/>
      </w:rPr>
    </w:lvl>
    <w:lvl w:ilvl="5">
      <w:start w:val="0"/>
      <w:numFmt w:val="bullet"/>
      <w:lvlText w:val="•"/>
      <w:lvlJc w:val="left"/>
      <w:pPr>
        <w:ind w:left="5282" w:hanging="360"/>
      </w:pPr>
      <w:rPr>
        <w:rFonts w:hint="default"/>
        <w:lang w:val="ru-RU" w:eastAsia="en-US" w:bidi="ar-SA"/>
      </w:rPr>
    </w:lvl>
    <w:lvl w:ilvl="6">
      <w:start w:val="0"/>
      <w:numFmt w:val="bullet"/>
      <w:lvlText w:val="•"/>
      <w:lvlJc w:val="left"/>
      <w:pPr>
        <w:ind w:left="6239" w:hanging="360"/>
      </w:pPr>
      <w:rPr>
        <w:rFonts w:hint="default"/>
        <w:lang w:val="ru-RU" w:eastAsia="en-US" w:bidi="ar-SA"/>
      </w:rPr>
    </w:lvl>
    <w:lvl w:ilvl="7">
      <w:start w:val="0"/>
      <w:numFmt w:val="bullet"/>
      <w:lvlText w:val="•"/>
      <w:lvlJc w:val="left"/>
      <w:pPr>
        <w:ind w:left="7195" w:hanging="360"/>
      </w:pPr>
      <w:rPr>
        <w:rFonts w:hint="default"/>
        <w:lang w:val="ru-RU" w:eastAsia="en-US" w:bidi="ar-SA"/>
      </w:rPr>
    </w:lvl>
    <w:lvl w:ilvl="8">
      <w:start w:val="0"/>
      <w:numFmt w:val="bullet"/>
      <w:lvlText w:val="•"/>
      <w:lvlJc w:val="left"/>
      <w:pPr>
        <w:ind w:left="8152" w:hanging="360"/>
      </w:pPr>
      <w:rPr>
        <w:rFonts w:hint="default"/>
        <w:lang w:val="ru-RU" w:eastAsia="en-US" w:bidi="ar-SA"/>
      </w:rPr>
    </w:lvl>
  </w:abstractNum>
  <w:abstractNum w:abstractNumId="44">
    <w:multiLevelType w:val="hybridMultilevel"/>
    <w:lvl w:ilvl="0">
      <w:start w:val="1"/>
      <w:numFmt w:val="decimal"/>
      <w:lvlText w:val="%1."/>
      <w:lvlJc w:val="left"/>
      <w:pPr>
        <w:ind w:left="1132" w:hanging="281"/>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2032" w:hanging="281"/>
      </w:pPr>
      <w:rPr>
        <w:rFonts w:hint="default"/>
        <w:lang w:val="ru-RU" w:eastAsia="en-US" w:bidi="ar-SA"/>
      </w:rPr>
    </w:lvl>
    <w:lvl w:ilvl="2">
      <w:start w:val="0"/>
      <w:numFmt w:val="bullet"/>
      <w:lvlText w:val="•"/>
      <w:lvlJc w:val="left"/>
      <w:pPr>
        <w:ind w:left="2925" w:hanging="281"/>
      </w:pPr>
      <w:rPr>
        <w:rFonts w:hint="default"/>
        <w:lang w:val="ru-RU" w:eastAsia="en-US" w:bidi="ar-SA"/>
      </w:rPr>
    </w:lvl>
    <w:lvl w:ilvl="3">
      <w:start w:val="0"/>
      <w:numFmt w:val="bullet"/>
      <w:lvlText w:val="•"/>
      <w:lvlJc w:val="left"/>
      <w:pPr>
        <w:ind w:left="3817" w:hanging="281"/>
      </w:pPr>
      <w:rPr>
        <w:rFonts w:hint="default"/>
        <w:lang w:val="ru-RU" w:eastAsia="en-US" w:bidi="ar-SA"/>
      </w:rPr>
    </w:lvl>
    <w:lvl w:ilvl="4">
      <w:start w:val="0"/>
      <w:numFmt w:val="bullet"/>
      <w:lvlText w:val="•"/>
      <w:lvlJc w:val="left"/>
      <w:pPr>
        <w:ind w:left="4710" w:hanging="281"/>
      </w:pPr>
      <w:rPr>
        <w:rFonts w:hint="default"/>
        <w:lang w:val="ru-RU" w:eastAsia="en-US" w:bidi="ar-SA"/>
      </w:rPr>
    </w:lvl>
    <w:lvl w:ilvl="5">
      <w:start w:val="0"/>
      <w:numFmt w:val="bullet"/>
      <w:lvlText w:val="•"/>
      <w:lvlJc w:val="left"/>
      <w:pPr>
        <w:ind w:left="5602" w:hanging="281"/>
      </w:pPr>
      <w:rPr>
        <w:rFonts w:hint="default"/>
        <w:lang w:val="ru-RU" w:eastAsia="en-US" w:bidi="ar-SA"/>
      </w:rPr>
    </w:lvl>
    <w:lvl w:ilvl="6">
      <w:start w:val="0"/>
      <w:numFmt w:val="bullet"/>
      <w:lvlText w:val="•"/>
      <w:lvlJc w:val="left"/>
      <w:pPr>
        <w:ind w:left="6495" w:hanging="281"/>
      </w:pPr>
      <w:rPr>
        <w:rFonts w:hint="default"/>
        <w:lang w:val="ru-RU" w:eastAsia="en-US" w:bidi="ar-SA"/>
      </w:rPr>
    </w:lvl>
    <w:lvl w:ilvl="7">
      <w:start w:val="0"/>
      <w:numFmt w:val="bullet"/>
      <w:lvlText w:val="•"/>
      <w:lvlJc w:val="left"/>
      <w:pPr>
        <w:ind w:left="7387" w:hanging="281"/>
      </w:pPr>
      <w:rPr>
        <w:rFonts w:hint="default"/>
        <w:lang w:val="ru-RU" w:eastAsia="en-US" w:bidi="ar-SA"/>
      </w:rPr>
    </w:lvl>
    <w:lvl w:ilvl="8">
      <w:start w:val="0"/>
      <w:numFmt w:val="bullet"/>
      <w:lvlText w:val="•"/>
      <w:lvlJc w:val="left"/>
      <w:pPr>
        <w:ind w:left="8280" w:hanging="281"/>
      </w:pPr>
      <w:rPr>
        <w:rFonts w:hint="default"/>
        <w:lang w:val="ru-RU" w:eastAsia="en-US" w:bidi="ar-SA"/>
      </w:rPr>
    </w:lvl>
  </w:abstractNum>
  <w:abstractNum w:abstractNumId="43">
    <w:multiLevelType w:val="hybridMultilevel"/>
    <w:lvl w:ilvl="0">
      <w:start w:val="0"/>
      <w:numFmt w:val="bullet"/>
      <w:lvlText w:val="-"/>
      <w:lvlJc w:val="left"/>
      <w:pPr>
        <w:ind w:left="1027" w:hanging="164"/>
      </w:pPr>
      <w:rPr>
        <w:rFonts w:hint="default" w:ascii="Times New Roman" w:hAnsi="Times New Roman" w:eastAsia="Times New Roman" w:cs="Times New Roman"/>
        <w:spacing w:val="0"/>
        <w:w w:val="100"/>
        <w:lang w:val="ru-RU" w:eastAsia="en-US" w:bidi="ar-SA"/>
      </w:rPr>
    </w:lvl>
    <w:lvl w:ilvl="1">
      <w:start w:val="0"/>
      <w:numFmt w:val="bullet"/>
      <w:lvlText w:val="•"/>
      <w:lvlJc w:val="left"/>
      <w:pPr>
        <w:ind w:left="1924" w:hanging="164"/>
      </w:pPr>
      <w:rPr>
        <w:rFonts w:hint="default"/>
        <w:lang w:val="ru-RU" w:eastAsia="en-US" w:bidi="ar-SA"/>
      </w:rPr>
    </w:lvl>
    <w:lvl w:ilvl="2">
      <w:start w:val="0"/>
      <w:numFmt w:val="bullet"/>
      <w:lvlText w:val="•"/>
      <w:lvlJc w:val="left"/>
      <w:pPr>
        <w:ind w:left="2829" w:hanging="164"/>
      </w:pPr>
      <w:rPr>
        <w:rFonts w:hint="default"/>
        <w:lang w:val="ru-RU" w:eastAsia="en-US" w:bidi="ar-SA"/>
      </w:rPr>
    </w:lvl>
    <w:lvl w:ilvl="3">
      <w:start w:val="0"/>
      <w:numFmt w:val="bullet"/>
      <w:lvlText w:val="•"/>
      <w:lvlJc w:val="left"/>
      <w:pPr>
        <w:ind w:left="3733" w:hanging="164"/>
      </w:pPr>
      <w:rPr>
        <w:rFonts w:hint="default"/>
        <w:lang w:val="ru-RU" w:eastAsia="en-US" w:bidi="ar-SA"/>
      </w:rPr>
    </w:lvl>
    <w:lvl w:ilvl="4">
      <w:start w:val="0"/>
      <w:numFmt w:val="bullet"/>
      <w:lvlText w:val="•"/>
      <w:lvlJc w:val="left"/>
      <w:pPr>
        <w:ind w:left="4638" w:hanging="164"/>
      </w:pPr>
      <w:rPr>
        <w:rFonts w:hint="default"/>
        <w:lang w:val="ru-RU" w:eastAsia="en-US" w:bidi="ar-SA"/>
      </w:rPr>
    </w:lvl>
    <w:lvl w:ilvl="5">
      <w:start w:val="0"/>
      <w:numFmt w:val="bullet"/>
      <w:lvlText w:val="•"/>
      <w:lvlJc w:val="left"/>
      <w:pPr>
        <w:ind w:left="5542" w:hanging="164"/>
      </w:pPr>
      <w:rPr>
        <w:rFonts w:hint="default"/>
        <w:lang w:val="ru-RU" w:eastAsia="en-US" w:bidi="ar-SA"/>
      </w:rPr>
    </w:lvl>
    <w:lvl w:ilvl="6">
      <w:start w:val="0"/>
      <w:numFmt w:val="bullet"/>
      <w:lvlText w:val="•"/>
      <w:lvlJc w:val="left"/>
      <w:pPr>
        <w:ind w:left="6447" w:hanging="164"/>
      </w:pPr>
      <w:rPr>
        <w:rFonts w:hint="default"/>
        <w:lang w:val="ru-RU" w:eastAsia="en-US" w:bidi="ar-SA"/>
      </w:rPr>
    </w:lvl>
    <w:lvl w:ilvl="7">
      <w:start w:val="0"/>
      <w:numFmt w:val="bullet"/>
      <w:lvlText w:val="•"/>
      <w:lvlJc w:val="left"/>
      <w:pPr>
        <w:ind w:left="7351" w:hanging="164"/>
      </w:pPr>
      <w:rPr>
        <w:rFonts w:hint="default"/>
        <w:lang w:val="ru-RU" w:eastAsia="en-US" w:bidi="ar-SA"/>
      </w:rPr>
    </w:lvl>
    <w:lvl w:ilvl="8">
      <w:start w:val="0"/>
      <w:numFmt w:val="bullet"/>
      <w:lvlText w:val="•"/>
      <w:lvlJc w:val="left"/>
      <w:pPr>
        <w:ind w:left="8256" w:hanging="164"/>
      </w:pPr>
      <w:rPr>
        <w:rFonts w:hint="default"/>
        <w:lang w:val="ru-RU" w:eastAsia="en-US" w:bidi="ar-SA"/>
      </w:rPr>
    </w:lvl>
  </w:abstractNum>
  <w:abstractNum w:abstractNumId="42">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96"/>
        <w:sz w:val="28"/>
        <w:szCs w:val="28"/>
        <w:lang w:val="ru-RU" w:eastAsia="en-US" w:bidi="ar-SA"/>
      </w:rPr>
    </w:lvl>
    <w:lvl w:ilvl="1">
      <w:start w:val="0"/>
      <w:numFmt w:val="bullet"/>
      <w:lvlText w:val="•"/>
      <w:lvlJc w:val="left"/>
      <w:pPr>
        <w:ind w:left="1340" w:hanging="360"/>
      </w:pPr>
      <w:rPr>
        <w:rFonts w:hint="default"/>
        <w:lang w:val="ru-RU" w:eastAsia="en-US" w:bidi="ar-SA"/>
      </w:rPr>
    </w:lvl>
    <w:lvl w:ilvl="2">
      <w:start w:val="0"/>
      <w:numFmt w:val="bullet"/>
      <w:lvlText w:val="•"/>
      <w:lvlJc w:val="left"/>
      <w:pPr>
        <w:ind w:left="1480" w:hanging="360"/>
      </w:pPr>
      <w:rPr>
        <w:rFonts w:hint="default"/>
        <w:lang w:val="ru-RU" w:eastAsia="en-US" w:bidi="ar-SA"/>
      </w:rPr>
    </w:lvl>
    <w:lvl w:ilvl="3">
      <w:start w:val="0"/>
      <w:numFmt w:val="bullet"/>
      <w:lvlText w:val="•"/>
      <w:lvlJc w:val="left"/>
      <w:pPr>
        <w:ind w:left="2140" w:hanging="360"/>
      </w:pPr>
      <w:rPr>
        <w:rFonts w:hint="default"/>
        <w:lang w:val="ru-RU" w:eastAsia="en-US" w:bidi="ar-SA"/>
      </w:rPr>
    </w:lvl>
    <w:lvl w:ilvl="4">
      <w:start w:val="0"/>
      <w:numFmt w:val="bullet"/>
      <w:lvlText w:val="•"/>
      <w:lvlJc w:val="left"/>
      <w:pPr>
        <w:ind w:left="3272" w:hanging="360"/>
      </w:pPr>
      <w:rPr>
        <w:rFonts w:hint="default"/>
        <w:lang w:val="ru-RU" w:eastAsia="en-US" w:bidi="ar-SA"/>
      </w:rPr>
    </w:lvl>
    <w:lvl w:ilvl="5">
      <w:start w:val="0"/>
      <w:numFmt w:val="bullet"/>
      <w:lvlText w:val="•"/>
      <w:lvlJc w:val="left"/>
      <w:pPr>
        <w:ind w:left="4404" w:hanging="360"/>
      </w:pPr>
      <w:rPr>
        <w:rFonts w:hint="default"/>
        <w:lang w:val="ru-RU" w:eastAsia="en-US" w:bidi="ar-SA"/>
      </w:rPr>
    </w:lvl>
    <w:lvl w:ilvl="6">
      <w:start w:val="0"/>
      <w:numFmt w:val="bullet"/>
      <w:lvlText w:val="•"/>
      <w:lvlJc w:val="left"/>
      <w:pPr>
        <w:ind w:left="5536" w:hanging="360"/>
      </w:pPr>
      <w:rPr>
        <w:rFonts w:hint="default"/>
        <w:lang w:val="ru-RU" w:eastAsia="en-US" w:bidi="ar-SA"/>
      </w:rPr>
    </w:lvl>
    <w:lvl w:ilvl="7">
      <w:start w:val="0"/>
      <w:numFmt w:val="bullet"/>
      <w:lvlText w:val="•"/>
      <w:lvlJc w:val="left"/>
      <w:pPr>
        <w:ind w:left="6668" w:hanging="360"/>
      </w:pPr>
      <w:rPr>
        <w:rFonts w:hint="default"/>
        <w:lang w:val="ru-RU" w:eastAsia="en-US" w:bidi="ar-SA"/>
      </w:rPr>
    </w:lvl>
    <w:lvl w:ilvl="8">
      <w:start w:val="0"/>
      <w:numFmt w:val="bullet"/>
      <w:lvlText w:val="•"/>
      <w:lvlJc w:val="left"/>
      <w:pPr>
        <w:ind w:left="7801" w:hanging="360"/>
      </w:pPr>
      <w:rPr>
        <w:rFonts w:hint="default"/>
        <w:lang w:val="ru-RU" w:eastAsia="en-US" w:bidi="ar-SA"/>
      </w:rPr>
    </w:lvl>
  </w:abstractNum>
  <w:abstractNum w:abstractNumId="41">
    <w:multiLevelType w:val="hybridMultilevel"/>
    <w:lvl w:ilvl="0">
      <w:start w:val="1"/>
      <w:numFmt w:val="decimal"/>
      <w:lvlText w:val="%1."/>
      <w:lvlJc w:val="left"/>
      <w:pPr>
        <w:ind w:left="683" w:hanging="360"/>
        <w:jc w:val="left"/>
      </w:pPr>
      <w:rPr>
        <w:rFonts w:hint="default" w:ascii="Times New Roman" w:hAnsi="Times New Roman" w:eastAsia="Times New Roman" w:cs="Times New Roman"/>
        <w:b w:val="0"/>
        <w:bCs w:val="0"/>
        <w:i w:val="0"/>
        <w:iCs w:val="0"/>
        <w:spacing w:val="0"/>
        <w:w w:val="96"/>
        <w:sz w:val="28"/>
        <w:szCs w:val="28"/>
        <w:lang w:val="ru-RU" w:eastAsia="en-US" w:bidi="ar-SA"/>
      </w:rPr>
    </w:lvl>
    <w:lvl w:ilvl="1">
      <w:start w:val="0"/>
      <w:numFmt w:val="bullet"/>
      <w:lvlText w:val="•"/>
      <w:lvlJc w:val="left"/>
      <w:pPr>
        <w:ind w:left="1618" w:hanging="360"/>
      </w:pPr>
      <w:rPr>
        <w:rFonts w:hint="default"/>
        <w:lang w:val="ru-RU" w:eastAsia="en-US" w:bidi="ar-SA"/>
      </w:rPr>
    </w:lvl>
    <w:lvl w:ilvl="2">
      <w:start w:val="0"/>
      <w:numFmt w:val="bullet"/>
      <w:lvlText w:val="•"/>
      <w:lvlJc w:val="left"/>
      <w:pPr>
        <w:ind w:left="2557" w:hanging="360"/>
      </w:pPr>
      <w:rPr>
        <w:rFonts w:hint="default"/>
        <w:lang w:val="ru-RU" w:eastAsia="en-US" w:bidi="ar-SA"/>
      </w:rPr>
    </w:lvl>
    <w:lvl w:ilvl="3">
      <w:start w:val="0"/>
      <w:numFmt w:val="bullet"/>
      <w:lvlText w:val="•"/>
      <w:lvlJc w:val="left"/>
      <w:pPr>
        <w:ind w:left="3495" w:hanging="360"/>
      </w:pPr>
      <w:rPr>
        <w:rFonts w:hint="default"/>
        <w:lang w:val="ru-RU" w:eastAsia="en-US" w:bidi="ar-SA"/>
      </w:rPr>
    </w:lvl>
    <w:lvl w:ilvl="4">
      <w:start w:val="0"/>
      <w:numFmt w:val="bullet"/>
      <w:lvlText w:val="•"/>
      <w:lvlJc w:val="left"/>
      <w:pPr>
        <w:ind w:left="4434" w:hanging="360"/>
      </w:pPr>
      <w:rPr>
        <w:rFonts w:hint="default"/>
        <w:lang w:val="ru-RU" w:eastAsia="en-US" w:bidi="ar-SA"/>
      </w:rPr>
    </w:lvl>
    <w:lvl w:ilvl="5">
      <w:start w:val="0"/>
      <w:numFmt w:val="bullet"/>
      <w:lvlText w:val="•"/>
      <w:lvlJc w:val="left"/>
      <w:pPr>
        <w:ind w:left="5372" w:hanging="360"/>
      </w:pPr>
      <w:rPr>
        <w:rFonts w:hint="default"/>
        <w:lang w:val="ru-RU" w:eastAsia="en-US" w:bidi="ar-SA"/>
      </w:rPr>
    </w:lvl>
    <w:lvl w:ilvl="6">
      <w:start w:val="0"/>
      <w:numFmt w:val="bullet"/>
      <w:lvlText w:val="•"/>
      <w:lvlJc w:val="left"/>
      <w:pPr>
        <w:ind w:left="6311" w:hanging="360"/>
      </w:pPr>
      <w:rPr>
        <w:rFonts w:hint="default"/>
        <w:lang w:val="ru-RU" w:eastAsia="en-US" w:bidi="ar-SA"/>
      </w:rPr>
    </w:lvl>
    <w:lvl w:ilvl="7">
      <w:start w:val="0"/>
      <w:numFmt w:val="bullet"/>
      <w:lvlText w:val="•"/>
      <w:lvlJc w:val="left"/>
      <w:pPr>
        <w:ind w:left="7249" w:hanging="360"/>
      </w:pPr>
      <w:rPr>
        <w:rFonts w:hint="default"/>
        <w:lang w:val="ru-RU" w:eastAsia="en-US" w:bidi="ar-SA"/>
      </w:rPr>
    </w:lvl>
    <w:lvl w:ilvl="8">
      <w:start w:val="0"/>
      <w:numFmt w:val="bullet"/>
      <w:lvlText w:val="•"/>
      <w:lvlJc w:val="left"/>
      <w:pPr>
        <w:ind w:left="8188" w:hanging="360"/>
      </w:pPr>
      <w:rPr>
        <w:rFonts w:hint="default"/>
        <w:lang w:val="ru-RU" w:eastAsia="en-US" w:bidi="ar-SA"/>
      </w:rPr>
    </w:lvl>
  </w:abstractNum>
  <w:abstractNum w:abstractNumId="40">
    <w:multiLevelType w:val="hybridMultilevel"/>
    <w:lvl w:ilvl="0">
      <w:start w:val="1"/>
      <w:numFmt w:val="decimal"/>
      <w:lvlText w:val="%1."/>
      <w:lvlJc w:val="left"/>
      <w:pPr>
        <w:ind w:left="14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132" w:hanging="360"/>
      </w:pPr>
      <w:rPr>
        <w:rFonts w:hint="default"/>
        <w:lang w:val="ru-RU" w:eastAsia="en-US" w:bidi="ar-SA"/>
      </w:rPr>
    </w:lvl>
    <w:lvl w:ilvl="2">
      <w:start w:val="0"/>
      <w:numFmt w:val="bullet"/>
      <w:lvlText w:val="•"/>
      <w:lvlJc w:val="left"/>
      <w:pPr>
        <w:ind w:left="2125" w:hanging="360"/>
      </w:pPr>
      <w:rPr>
        <w:rFonts w:hint="default"/>
        <w:lang w:val="ru-RU" w:eastAsia="en-US" w:bidi="ar-SA"/>
      </w:rPr>
    </w:lvl>
    <w:lvl w:ilvl="3">
      <w:start w:val="0"/>
      <w:numFmt w:val="bullet"/>
      <w:lvlText w:val="•"/>
      <w:lvlJc w:val="left"/>
      <w:pPr>
        <w:ind w:left="3117" w:hanging="360"/>
      </w:pPr>
      <w:rPr>
        <w:rFonts w:hint="default"/>
        <w:lang w:val="ru-RU" w:eastAsia="en-US" w:bidi="ar-SA"/>
      </w:rPr>
    </w:lvl>
    <w:lvl w:ilvl="4">
      <w:start w:val="0"/>
      <w:numFmt w:val="bullet"/>
      <w:lvlText w:val="•"/>
      <w:lvlJc w:val="left"/>
      <w:pPr>
        <w:ind w:left="4110" w:hanging="360"/>
      </w:pPr>
      <w:rPr>
        <w:rFonts w:hint="default"/>
        <w:lang w:val="ru-RU" w:eastAsia="en-US" w:bidi="ar-SA"/>
      </w:rPr>
    </w:lvl>
    <w:lvl w:ilvl="5">
      <w:start w:val="0"/>
      <w:numFmt w:val="bullet"/>
      <w:lvlText w:val="•"/>
      <w:lvlJc w:val="left"/>
      <w:pPr>
        <w:ind w:left="5102" w:hanging="360"/>
      </w:pPr>
      <w:rPr>
        <w:rFonts w:hint="default"/>
        <w:lang w:val="ru-RU" w:eastAsia="en-US" w:bidi="ar-SA"/>
      </w:rPr>
    </w:lvl>
    <w:lvl w:ilvl="6">
      <w:start w:val="0"/>
      <w:numFmt w:val="bullet"/>
      <w:lvlText w:val="•"/>
      <w:lvlJc w:val="left"/>
      <w:pPr>
        <w:ind w:left="6095" w:hanging="360"/>
      </w:pPr>
      <w:rPr>
        <w:rFonts w:hint="default"/>
        <w:lang w:val="ru-RU" w:eastAsia="en-US" w:bidi="ar-SA"/>
      </w:rPr>
    </w:lvl>
    <w:lvl w:ilvl="7">
      <w:start w:val="0"/>
      <w:numFmt w:val="bullet"/>
      <w:lvlText w:val="•"/>
      <w:lvlJc w:val="left"/>
      <w:pPr>
        <w:ind w:left="7087" w:hanging="360"/>
      </w:pPr>
      <w:rPr>
        <w:rFonts w:hint="default"/>
        <w:lang w:val="ru-RU" w:eastAsia="en-US" w:bidi="ar-SA"/>
      </w:rPr>
    </w:lvl>
    <w:lvl w:ilvl="8">
      <w:start w:val="0"/>
      <w:numFmt w:val="bullet"/>
      <w:lvlText w:val="•"/>
      <w:lvlJc w:val="left"/>
      <w:pPr>
        <w:ind w:left="8080" w:hanging="360"/>
      </w:pPr>
      <w:rPr>
        <w:rFonts w:hint="default"/>
        <w:lang w:val="ru-RU" w:eastAsia="en-US" w:bidi="ar-SA"/>
      </w:rPr>
    </w:lvl>
  </w:abstractNum>
  <w:abstractNum w:abstractNumId="39">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96"/>
        <w:sz w:val="28"/>
        <w:szCs w:val="28"/>
        <w:lang w:val="ru-RU" w:eastAsia="en-US" w:bidi="ar-SA"/>
      </w:rPr>
    </w:lvl>
    <w:lvl w:ilvl="1">
      <w:start w:val="0"/>
      <w:numFmt w:val="bullet"/>
      <w:lvlText w:val="•"/>
      <w:lvlJc w:val="left"/>
      <w:pPr>
        <w:ind w:left="1260" w:hanging="360"/>
      </w:pPr>
      <w:rPr>
        <w:rFonts w:hint="default"/>
        <w:lang w:val="ru-RU" w:eastAsia="en-US" w:bidi="ar-SA"/>
      </w:rPr>
    </w:lvl>
    <w:lvl w:ilvl="2">
      <w:start w:val="0"/>
      <w:numFmt w:val="bullet"/>
      <w:lvlText w:val="•"/>
      <w:lvlJc w:val="left"/>
      <w:pPr>
        <w:ind w:left="1460" w:hanging="360"/>
      </w:pPr>
      <w:rPr>
        <w:rFonts w:hint="default"/>
        <w:lang w:val="ru-RU" w:eastAsia="en-US" w:bidi="ar-SA"/>
      </w:rPr>
    </w:lvl>
    <w:lvl w:ilvl="3">
      <w:start w:val="0"/>
      <w:numFmt w:val="bullet"/>
      <w:lvlText w:val="•"/>
      <w:lvlJc w:val="left"/>
      <w:pPr>
        <w:ind w:left="1500" w:hanging="360"/>
      </w:pPr>
      <w:rPr>
        <w:rFonts w:hint="default"/>
        <w:lang w:val="ru-RU" w:eastAsia="en-US" w:bidi="ar-SA"/>
      </w:rPr>
    </w:lvl>
    <w:lvl w:ilvl="4">
      <w:start w:val="0"/>
      <w:numFmt w:val="bullet"/>
      <w:lvlText w:val="•"/>
      <w:lvlJc w:val="left"/>
      <w:pPr>
        <w:ind w:left="2300" w:hanging="360"/>
      </w:pPr>
      <w:rPr>
        <w:rFonts w:hint="default"/>
        <w:lang w:val="ru-RU" w:eastAsia="en-US" w:bidi="ar-SA"/>
      </w:rPr>
    </w:lvl>
    <w:lvl w:ilvl="5">
      <w:start w:val="0"/>
      <w:numFmt w:val="bullet"/>
      <w:lvlText w:val="•"/>
      <w:lvlJc w:val="left"/>
      <w:pPr>
        <w:ind w:left="3594" w:hanging="360"/>
      </w:pPr>
      <w:rPr>
        <w:rFonts w:hint="default"/>
        <w:lang w:val="ru-RU" w:eastAsia="en-US" w:bidi="ar-SA"/>
      </w:rPr>
    </w:lvl>
    <w:lvl w:ilvl="6">
      <w:start w:val="0"/>
      <w:numFmt w:val="bullet"/>
      <w:lvlText w:val="•"/>
      <w:lvlJc w:val="left"/>
      <w:pPr>
        <w:ind w:left="4888" w:hanging="360"/>
      </w:pPr>
      <w:rPr>
        <w:rFonts w:hint="default"/>
        <w:lang w:val="ru-RU" w:eastAsia="en-US" w:bidi="ar-SA"/>
      </w:rPr>
    </w:lvl>
    <w:lvl w:ilvl="7">
      <w:start w:val="0"/>
      <w:numFmt w:val="bullet"/>
      <w:lvlText w:val="•"/>
      <w:lvlJc w:val="left"/>
      <w:pPr>
        <w:ind w:left="6182" w:hanging="360"/>
      </w:pPr>
      <w:rPr>
        <w:rFonts w:hint="default"/>
        <w:lang w:val="ru-RU" w:eastAsia="en-US" w:bidi="ar-SA"/>
      </w:rPr>
    </w:lvl>
    <w:lvl w:ilvl="8">
      <w:start w:val="0"/>
      <w:numFmt w:val="bullet"/>
      <w:lvlText w:val="•"/>
      <w:lvlJc w:val="left"/>
      <w:pPr>
        <w:ind w:left="7476" w:hanging="360"/>
      </w:pPr>
      <w:rPr>
        <w:rFonts w:hint="default"/>
        <w:lang w:val="ru-RU" w:eastAsia="en-US" w:bidi="ar-SA"/>
      </w:rPr>
    </w:lvl>
  </w:abstractNum>
  <w:abstractNum w:abstractNumId="38">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780" w:hanging="360"/>
      </w:pPr>
      <w:rPr>
        <w:rFonts w:hint="default"/>
        <w:lang w:val="ru-RU" w:eastAsia="en-US" w:bidi="ar-SA"/>
      </w:rPr>
    </w:lvl>
    <w:lvl w:ilvl="2">
      <w:start w:val="0"/>
      <w:numFmt w:val="bullet"/>
      <w:lvlText w:val="•"/>
      <w:lvlJc w:val="left"/>
      <w:pPr>
        <w:ind w:left="2701" w:hanging="360"/>
      </w:pPr>
      <w:rPr>
        <w:rFonts w:hint="default"/>
        <w:lang w:val="ru-RU" w:eastAsia="en-US" w:bidi="ar-SA"/>
      </w:rPr>
    </w:lvl>
    <w:lvl w:ilvl="3">
      <w:start w:val="0"/>
      <w:numFmt w:val="bullet"/>
      <w:lvlText w:val="•"/>
      <w:lvlJc w:val="left"/>
      <w:pPr>
        <w:ind w:left="3621" w:hanging="360"/>
      </w:pPr>
      <w:rPr>
        <w:rFonts w:hint="default"/>
        <w:lang w:val="ru-RU" w:eastAsia="en-US" w:bidi="ar-SA"/>
      </w:rPr>
    </w:lvl>
    <w:lvl w:ilvl="4">
      <w:start w:val="0"/>
      <w:numFmt w:val="bullet"/>
      <w:lvlText w:val="•"/>
      <w:lvlJc w:val="left"/>
      <w:pPr>
        <w:ind w:left="4542" w:hanging="360"/>
      </w:pPr>
      <w:rPr>
        <w:rFonts w:hint="default"/>
        <w:lang w:val="ru-RU" w:eastAsia="en-US" w:bidi="ar-SA"/>
      </w:rPr>
    </w:lvl>
    <w:lvl w:ilvl="5">
      <w:start w:val="0"/>
      <w:numFmt w:val="bullet"/>
      <w:lvlText w:val="•"/>
      <w:lvlJc w:val="left"/>
      <w:pPr>
        <w:ind w:left="5462" w:hanging="360"/>
      </w:pPr>
      <w:rPr>
        <w:rFonts w:hint="default"/>
        <w:lang w:val="ru-RU" w:eastAsia="en-US" w:bidi="ar-SA"/>
      </w:rPr>
    </w:lvl>
    <w:lvl w:ilvl="6">
      <w:start w:val="0"/>
      <w:numFmt w:val="bullet"/>
      <w:lvlText w:val="•"/>
      <w:lvlJc w:val="left"/>
      <w:pPr>
        <w:ind w:left="6383" w:hanging="360"/>
      </w:pPr>
      <w:rPr>
        <w:rFonts w:hint="default"/>
        <w:lang w:val="ru-RU" w:eastAsia="en-US" w:bidi="ar-SA"/>
      </w:rPr>
    </w:lvl>
    <w:lvl w:ilvl="7">
      <w:start w:val="0"/>
      <w:numFmt w:val="bullet"/>
      <w:lvlText w:val="•"/>
      <w:lvlJc w:val="left"/>
      <w:pPr>
        <w:ind w:left="7303" w:hanging="360"/>
      </w:pPr>
      <w:rPr>
        <w:rFonts w:hint="default"/>
        <w:lang w:val="ru-RU" w:eastAsia="en-US" w:bidi="ar-SA"/>
      </w:rPr>
    </w:lvl>
    <w:lvl w:ilvl="8">
      <w:start w:val="0"/>
      <w:numFmt w:val="bullet"/>
      <w:lvlText w:val="•"/>
      <w:lvlJc w:val="left"/>
      <w:pPr>
        <w:ind w:left="8224" w:hanging="360"/>
      </w:pPr>
      <w:rPr>
        <w:rFonts w:hint="default"/>
        <w:lang w:val="ru-RU" w:eastAsia="en-US" w:bidi="ar-SA"/>
      </w:rPr>
    </w:lvl>
  </w:abstractNum>
  <w:abstractNum w:abstractNumId="37">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780" w:hanging="360"/>
      </w:pPr>
      <w:rPr>
        <w:rFonts w:hint="default"/>
        <w:lang w:val="ru-RU" w:eastAsia="en-US" w:bidi="ar-SA"/>
      </w:rPr>
    </w:lvl>
    <w:lvl w:ilvl="2">
      <w:start w:val="0"/>
      <w:numFmt w:val="bullet"/>
      <w:lvlText w:val="•"/>
      <w:lvlJc w:val="left"/>
      <w:pPr>
        <w:ind w:left="2701" w:hanging="360"/>
      </w:pPr>
      <w:rPr>
        <w:rFonts w:hint="default"/>
        <w:lang w:val="ru-RU" w:eastAsia="en-US" w:bidi="ar-SA"/>
      </w:rPr>
    </w:lvl>
    <w:lvl w:ilvl="3">
      <w:start w:val="0"/>
      <w:numFmt w:val="bullet"/>
      <w:lvlText w:val="•"/>
      <w:lvlJc w:val="left"/>
      <w:pPr>
        <w:ind w:left="3621" w:hanging="360"/>
      </w:pPr>
      <w:rPr>
        <w:rFonts w:hint="default"/>
        <w:lang w:val="ru-RU" w:eastAsia="en-US" w:bidi="ar-SA"/>
      </w:rPr>
    </w:lvl>
    <w:lvl w:ilvl="4">
      <w:start w:val="0"/>
      <w:numFmt w:val="bullet"/>
      <w:lvlText w:val="•"/>
      <w:lvlJc w:val="left"/>
      <w:pPr>
        <w:ind w:left="4542" w:hanging="360"/>
      </w:pPr>
      <w:rPr>
        <w:rFonts w:hint="default"/>
        <w:lang w:val="ru-RU" w:eastAsia="en-US" w:bidi="ar-SA"/>
      </w:rPr>
    </w:lvl>
    <w:lvl w:ilvl="5">
      <w:start w:val="0"/>
      <w:numFmt w:val="bullet"/>
      <w:lvlText w:val="•"/>
      <w:lvlJc w:val="left"/>
      <w:pPr>
        <w:ind w:left="5462" w:hanging="360"/>
      </w:pPr>
      <w:rPr>
        <w:rFonts w:hint="default"/>
        <w:lang w:val="ru-RU" w:eastAsia="en-US" w:bidi="ar-SA"/>
      </w:rPr>
    </w:lvl>
    <w:lvl w:ilvl="6">
      <w:start w:val="0"/>
      <w:numFmt w:val="bullet"/>
      <w:lvlText w:val="•"/>
      <w:lvlJc w:val="left"/>
      <w:pPr>
        <w:ind w:left="6383" w:hanging="360"/>
      </w:pPr>
      <w:rPr>
        <w:rFonts w:hint="default"/>
        <w:lang w:val="ru-RU" w:eastAsia="en-US" w:bidi="ar-SA"/>
      </w:rPr>
    </w:lvl>
    <w:lvl w:ilvl="7">
      <w:start w:val="0"/>
      <w:numFmt w:val="bullet"/>
      <w:lvlText w:val="•"/>
      <w:lvlJc w:val="left"/>
      <w:pPr>
        <w:ind w:left="7303" w:hanging="360"/>
      </w:pPr>
      <w:rPr>
        <w:rFonts w:hint="default"/>
        <w:lang w:val="ru-RU" w:eastAsia="en-US" w:bidi="ar-SA"/>
      </w:rPr>
    </w:lvl>
    <w:lvl w:ilvl="8">
      <w:start w:val="0"/>
      <w:numFmt w:val="bullet"/>
      <w:lvlText w:val="•"/>
      <w:lvlJc w:val="left"/>
      <w:pPr>
        <w:ind w:left="8224" w:hanging="360"/>
      </w:pPr>
      <w:rPr>
        <w:rFonts w:hint="default"/>
        <w:lang w:val="ru-RU" w:eastAsia="en-US" w:bidi="ar-SA"/>
      </w:rPr>
    </w:lvl>
  </w:abstractNum>
  <w:abstractNum w:abstractNumId="36">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480" w:hanging="360"/>
      </w:pPr>
      <w:rPr>
        <w:rFonts w:hint="default"/>
        <w:lang w:val="ru-RU" w:eastAsia="en-US" w:bidi="ar-SA"/>
      </w:rPr>
    </w:lvl>
    <w:lvl w:ilvl="2">
      <w:start w:val="0"/>
      <w:numFmt w:val="bullet"/>
      <w:lvlText w:val="•"/>
      <w:lvlJc w:val="left"/>
      <w:pPr>
        <w:ind w:left="1620" w:hanging="360"/>
      </w:pPr>
      <w:rPr>
        <w:rFonts w:hint="default"/>
        <w:lang w:val="ru-RU" w:eastAsia="en-US" w:bidi="ar-SA"/>
      </w:rPr>
    </w:lvl>
    <w:lvl w:ilvl="3">
      <w:start w:val="0"/>
      <w:numFmt w:val="bullet"/>
      <w:lvlText w:val="•"/>
      <w:lvlJc w:val="left"/>
      <w:pPr>
        <w:ind w:left="1660" w:hanging="360"/>
      </w:pPr>
      <w:rPr>
        <w:rFonts w:hint="default"/>
        <w:lang w:val="ru-RU" w:eastAsia="en-US" w:bidi="ar-SA"/>
      </w:rPr>
    </w:lvl>
    <w:lvl w:ilvl="4">
      <w:start w:val="0"/>
      <w:numFmt w:val="bullet"/>
      <w:lvlText w:val="•"/>
      <w:lvlJc w:val="left"/>
      <w:pPr>
        <w:ind w:left="1960" w:hanging="360"/>
      </w:pPr>
      <w:rPr>
        <w:rFonts w:hint="default"/>
        <w:lang w:val="ru-RU" w:eastAsia="en-US" w:bidi="ar-SA"/>
      </w:rPr>
    </w:lvl>
    <w:lvl w:ilvl="5">
      <w:start w:val="0"/>
      <w:numFmt w:val="bullet"/>
      <w:lvlText w:val="•"/>
      <w:lvlJc w:val="left"/>
      <w:pPr>
        <w:ind w:left="3310" w:hanging="360"/>
      </w:pPr>
      <w:rPr>
        <w:rFonts w:hint="default"/>
        <w:lang w:val="ru-RU" w:eastAsia="en-US" w:bidi="ar-SA"/>
      </w:rPr>
    </w:lvl>
    <w:lvl w:ilvl="6">
      <w:start w:val="0"/>
      <w:numFmt w:val="bullet"/>
      <w:lvlText w:val="•"/>
      <w:lvlJc w:val="left"/>
      <w:pPr>
        <w:ind w:left="4661" w:hanging="360"/>
      </w:pPr>
      <w:rPr>
        <w:rFonts w:hint="default"/>
        <w:lang w:val="ru-RU" w:eastAsia="en-US" w:bidi="ar-SA"/>
      </w:rPr>
    </w:lvl>
    <w:lvl w:ilvl="7">
      <w:start w:val="0"/>
      <w:numFmt w:val="bullet"/>
      <w:lvlText w:val="•"/>
      <w:lvlJc w:val="left"/>
      <w:pPr>
        <w:ind w:left="6012" w:hanging="360"/>
      </w:pPr>
      <w:rPr>
        <w:rFonts w:hint="default"/>
        <w:lang w:val="ru-RU" w:eastAsia="en-US" w:bidi="ar-SA"/>
      </w:rPr>
    </w:lvl>
    <w:lvl w:ilvl="8">
      <w:start w:val="0"/>
      <w:numFmt w:val="bullet"/>
      <w:lvlText w:val="•"/>
      <w:lvlJc w:val="left"/>
      <w:pPr>
        <w:ind w:left="7363" w:hanging="360"/>
      </w:pPr>
      <w:rPr>
        <w:rFonts w:hint="default"/>
        <w:lang w:val="ru-RU" w:eastAsia="en-US" w:bidi="ar-SA"/>
      </w:rPr>
    </w:lvl>
  </w:abstractNum>
  <w:abstractNum w:abstractNumId="35">
    <w:multiLevelType w:val="hybridMultilevel"/>
    <w:lvl w:ilvl="0">
      <w:start w:val="1"/>
      <w:numFmt w:val="decimal"/>
      <w:lvlText w:val="%1."/>
      <w:lvlJc w:val="left"/>
      <w:pPr>
        <w:ind w:left="68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618" w:hanging="360"/>
      </w:pPr>
      <w:rPr>
        <w:rFonts w:hint="default"/>
        <w:lang w:val="ru-RU" w:eastAsia="en-US" w:bidi="ar-SA"/>
      </w:rPr>
    </w:lvl>
    <w:lvl w:ilvl="2">
      <w:start w:val="0"/>
      <w:numFmt w:val="bullet"/>
      <w:lvlText w:val="•"/>
      <w:lvlJc w:val="left"/>
      <w:pPr>
        <w:ind w:left="2557" w:hanging="360"/>
      </w:pPr>
      <w:rPr>
        <w:rFonts w:hint="default"/>
        <w:lang w:val="ru-RU" w:eastAsia="en-US" w:bidi="ar-SA"/>
      </w:rPr>
    </w:lvl>
    <w:lvl w:ilvl="3">
      <w:start w:val="0"/>
      <w:numFmt w:val="bullet"/>
      <w:lvlText w:val="•"/>
      <w:lvlJc w:val="left"/>
      <w:pPr>
        <w:ind w:left="3495" w:hanging="360"/>
      </w:pPr>
      <w:rPr>
        <w:rFonts w:hint="default"/>
        <w:lang w:val="ru-RU" w:eastAsia="en-US" w:bidi="ar-SA"/>
      </w:rPr>
    </w:lvl>
    <w:lvl w:ilvl="4">
      <w:start w:val="0"/>
      <w:numFmt w:val="bullet"/>
      <w:lvlText w:val="•"/>
      <w:lvlJc w:val="left"/>
      <w:pPr>
        <w:ind w:left="4434" w:hanging="360"/>
      </w:pPr>
      <w:rPr>
        <w:rFonts w:hint="default"/>
        <w:lang w:val="ru-RU" w:eastAsia="en-US" w:bidi="ar-SA"/>
      </w:rPr>
    </w:lvl>
    <w:lvl w:ilvl="5">
      <w:start w:val="0"/>
      <w:numFmt w:val="bullet"/>
      <w:lvlText w:val="•"/>
      <w:lvlJc w:val="left"/>
      <w:pPr>
        <w:ind w:left="5372" w:hanging="360"/>
      </w:pPr>
      <w:rPr>
        <w:rFonts w:hint="default"/>
        <w:lang w:val="ru-RU" w:eastAsia="en-US" w:bidi="ar-SA"/>
      </w:rPr>
    </w:lvl>
    <w:lvl w:ilvl="6">
      <w:start w:val="0"/>
      <w:numFmt w:val="bullet"/>
      <w:lvlText w:val="•"/>
      <w:lvlJc w:val="left"/>
      <w:pPr>
        <w:ind w:left="6311" w:hanging="360"/>
      </w:pPr>
      <w:rPr>
        <w:rFonts w:hint="default"/>
        <w:lang w:val="ru-RU" w:eastAsia="en-US" w:bidi="ar-SA"/>
      </w:rPr>
    </w:lvl>
    <w:lvl w:ilvl="7">
      <w:start w:val="0"/>
      <w:numFmt w:val="bullet"/>
      <w:lvlText w:val="•"/>
      <w:lvlJc w:val="left"/>
      <w:pPr>
        <w:ind w:left="7249" w:hanging="360"/>
      </w:pPr>
      <w:rPr>
        <w:rFonts w:hint="default"/>
        <w:lang w:val="ru-RU" w:eastAsia="en-US" w:bidi="ar-SA"/>
      </w:rPr>
    </w:lvl>
    <w:lvl w:ilvl="8">
      <w:start w:val="0"/>
      <w:numFmt w:val="bullet"/>
      <w:lvlText w:val="•"/>
      <w:lvlJc w:val="left"/>
      <w:pPr>
        <w:ind w:left="8188" w:hanging="360"/>
      </w:pPr>
      <w:rPr>
        <w:rFonts w:hint="default"/>
        <w:lang w:val="ru-RU" w:eastAsia="en-US" w:bidi="ar-SA"/>
      </w:rPr>
    </w:lvl>
  </w:abstractNum>
  <w:abstractNum w:abstractNumId="34">
    <w:multiLevelType w:val="hybridMultilevel"/>
    <w:lvl w:ilvl="0">
      <w:start w:val="1"/>
      <w:numFmt w:val="decimal"/>
      <w:lvlText w:val="%1."/>
      <w:lvlJc w:val="left"/>
      <w:pPr>
        <w:ind w:left="50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456" w:hanging="360"/>
      </w:pPr>
      <w:rPr>
        <w:rFonts w:hint="default"/>
        <w:lang w:val="ru-RU" w:eastAsia="en-US" w:bidi="ar-SA"/>
      </w:rPr>
    </w:lvl>
    <w:lvl w:ilvl="2">
      <w:start w:val="0"/>
      <w:numFmt w:val="bullet"/>
      <w:lvlText w:val="•"/>
      <w:lvlJc w:val="left"/>
      <w:pPr>
        <w:ind w:left="2413" w:hanging="360"/>
      </w:pPr>
      <w:rPr>
        <w:rFonts w:hint="default"/>
        <w:lang w:val="ru-RU" w:eastAsia="en-US" w:bidi="ar-SA"/>
      </w:rPr>
    </w:lvl>
    <w:lvl w:ilvl="3">
      <w:start w:val="0"/>
      <w:numFmt w:val="bullet"/>
      <w:lvlText w:val="•"/>
      <w:lvlJc w:val="left"/>
      <w:pPr>
        <w:ind w:left="3369" w:hanging="360"/>
      </w:pPr>
      <w:rPr>
        <w:rFonts w:hint="default"/>
        <w:lang w:val="ru-RU" w:eastAsia="en-US" w:bidi="ar-SA"/>
      </w:rPr>
    </w:lvl>
    <w:lvl w:ilvl="4">
      <w:start w:val="0"/>
      <w:numFmt w:val="bullet"/>
      <w:lvlText w:val="•"/>
      <w:lvlJc w:val="left"/>
      <w:pPr>
        <w:ind w:left="4326" w:hanging="360"/>
      </w:pPr>
      <w:rPr>
        <w:rFonts w:hint="default"/>
        <w:lang w:val="ru-RU" w:eastAsia="en-US" w:bidi="ar-SA"/>
      </w:rPr>
    </w:lvl>
    <w:lvl w:ilvl="5">
      <w:start w:val="0"/>
      <w:numFmt w:val="bullet"/>
      <w:lvlText w:val="•"/>
      <w:lvlJc w:val="left"/>
      <w:pPr>
        <w:ind w:left="5282" w:hanging="360"/>
      </w:pPr>
      <w:rPr>
        <w:rFonts w:hint="default"/>
        <w:lang w:val="ru-RU" w:eastAsia="en-US" w:bidi="ar-SA"/>
      </w:rPr>
    </w:lvl>
    <w:lvl w:ilvl="6">
      <w:start w:val="0"/>
      <w:numFmt w:val="bullet"/>
      <w:lvlText w:val="•"/>
      <w:lvlJc w:val="left"/>
      <w:pPr>
        <w:ind w:left="6239" w:hanging="360"/>
      </w:pPr>
      <w:rPr>
        <w:rFonts w:hint="default"/>
        <w:lang w:val="ru-RU" w:eastAsia="en-US" w:bidi="ar-SA"/>
      </w:rPr>
    </w:lvl>
    <w:lvl w:ilvl="7">
      <w:start w:val="0"/>
      <w:numFmt w:val="bullet"/>
      <w:lvlText w:val="•"/>
      <w:lvlJc w:val="left"/>
      <w:pPr>
        <w:ind w:left="7195" w:hanging="360"/>
      </w:pPr>
      <w:rPr>
        <w:rFonts w:hint="default"/>
        <w:lang w:val="ru-RU" w:eastAsia="en-US" w:bidi="ar-SA"/>
      </w:rPr>
    </w:lvl>
    <w:lvl w:ilvl="8">
      <w:start w:val="0"/>
      <w:numFmt w:val="bullet"/>
      <w:lvlText w:val="•"/>
      <w:lvlJc w:val="left"/>
      <w:pPr>
        <w:ind w:left="8152" w:hanging="360"/>
      </w:pPr>
      <w:rPr>
        <w:rFonts w:hint="default"/>
        <w:lang w:val="ru-RU" w:eastAsia="en-US" w:bidi="ar-SA"/>
      </w:rPr>
    </w:lvl>
  </w:abstractNum>
  <w:abstractNum w:abstractNumId="33">
    <w:multiLevelType w:val="hybridMultilevel"/>
    <w:lvl w:ilvl="0">
      <w:start w:val="1"/>
      <w:numFmt w:val="decimal"/>
      <w:lvlText w:val="%1."/>
      <w:lvlJc w:val="left"/>
      <w:pPr>
        <w:ind w:left="851" w:hanging="528"/>
        <w:jc w:val="righ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780" w:hanging="528"/>
      </w:pPr>
      <w:rPr>
        <w:rFonts w:hint="default"/>
        <w:lang w:val="ru-RU" w:eastAsia="en-US" w:bidi="ar-SA"/>
      </w:rPr>
    </w:lvl>
    <w:lvl w:ilvl="2">
      <w:start w:val="0"/>
      <w:numFmt w:val="bullet"/>
      <w:lvlText w:val="•"/>
      <w:lvlJc w:val="left"/>
      <w:pPr>
        <w:ind w:left="2701" w:hanging="528"/>
      </w:pPr>
      <w:rPr>
        <w:rFonts w:hint="default"/>
        <w:lang w:val="ru-RU" w:eastAsia="en-US" w:bidi="ar-SA"/>
      </w:rPr>
    </w:lvl>
    <w:lvl w:ilvl="3">
      <w:start w:val="0"/>
      <w:numFmt w:val="bullet"/>
      <w:lvlText w:val="•"/>
      <w:lvlJc w:val="left"/>
      <w:pPr>
        <w:ind w:left="3621" w:hanging="528"/>
      </w:pPr>
      <w:rPr>
        <w:rFonts w:hint="default"/>
        <w:lang w:val="ru-RU" w:eastAsia="en-US" w:bidi="ar-SA"/>
      </w:rPr>
    </w:lvl>
    <w:lvl w:ilvl="4">
      <w:start w:val="0"/>
      <w:numFmt w:val="bullet"/>
      <w:lvlText w:val="•"/>
      <w:lvlJc w:val="left"/>
      <w:pPr>
        <w:ind w:left="4542" w:hanging="528"/>
      </w:pPr>
      <w:rPr>
        <w:rFonts w:hint="default"/>
        <w:lang w:val="ru-RU" w:eastAsia="en-US" w:bidi="ar-SA"/>
      </w:rPr>
    </w:lvl>
    <w:lvl w:ilvl="5">
      <w:start w:val="0"/>
      <w:numFmt w:val="bullet"/>
      <w:lvlText w:val="•"/>
      <w:lvlJc w:val="left"/>
      <w:pPr>
        <w:ind w:left="5462" w:hanging="528"/>
      </w:pPr>
      <w:rPr>
        <w:rFonts w:hint="default"/>
        <w:lang w:val="ru-RU" w:eastAsia="en-US" w:bidi="ar-SA"/>
      </w:rPr>
    </w:lvl>
    <w:lvl w:ilvl="6">
      <w:start w:val="0"/>
      <w:numFmt w:val="bullet"/>
      <w:lvlText w:val="•"/>
      <w:lvlJc w:val="left"/>
      <w:pPr>
        <w:ind w:left="6383" w:hanging="528"/>
      </w:pPr>
      <w:rPr>
        <w:rFonts w:hint="default"/>
        <w:lang w:val="ru-RU" w:eastAsia="en-US" w:bidi="ar-SA"/>
      </w:rPr>
    </w:lvl>
    <w:lvl w:ilvl="7">
      <w:start w:val="0"/>
      <w:numFmt w:val="bullet"/>
      <w:lvlText w:val="•"/>
      <w:lvlJc w:val="left"/>
      <w:pPr>
        <w:ind w:left="7303" w:hanging="528"/>
      </w:pPr>
      <w:rPr>
        <w:rFonts w:hint="default"/>
        <w:lang w:val="ru-RU" w:eastAsia="en-US" w:bidi="ar-SA"/>
      </w:rPr>
    </w:lvl>
    <w:lvl w:ilvl="8">
      <w:start w:val="0"/>
      <w:numFmt w:val="bullet"/>
      <w:lvlText w:val="•"/>
      <w:lvlJc w:val="left"/>
      <w:pPr>
        <w:ind w:left="8224" w:hanging="528"/>
      </w:pPr>
      <w:rPr>
        <w:rFonts w:hint="default"/>
        <w:lang w:val="ru-RU" w:eastAsia="en-US" w:bidi="ar-SA"/>
      </w:rPr>
    </w:lvl>
  </w:abstractNum>
  <w:abstractNum w:abstractNumId="32">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860" w:hanging="360"/>
      </w:pPr>
      <w:rPr>
        <w:rFonts w:hint="default"/>
        <w:lang w:val="ru-RU" w:eastAsia="en-US" w:bidi="ar-SA"/>
      </w:rPr>
    </w:lvl>
    <w:lvl w:ilvl="2">
      <w:start w:val="0"/>
      <w:numFmt w:val="bullet"/>
      <w:lvlText w:val="•"/>
      <w:lvlJc w:val="left"/>
      <w:pPr>
        <w:ind w:left="2500" w:hanging="360"/>
      </w:pPr>
      <w:rPr>
        <w:rFonts w:hint="default"/>
        <w:lang w:val="ru-RU" w:eastAsia="en-US" w:bidi="ar-SA"/>
      </w:rPr>
    </w:lvl>
    <w:lvl w:ilvl="3">
      <w:start w:val="0"/>
      <w:numFmt w:val="bullet"/>
      <w:lvlText w:val="•"/>
      <w:lvlJc w:val="left"/>
      <w:pPr>
        <w:ind w:left="3445" w:hanging="360"/>
      </w:pPr>
      <w:rPr>
        <w:rFonts w:hint="default"/>
        <w:lang w:val="ru-RU" w:eastAsia="en-US" w:bidi="ar-SA"/>
      </w:rPr>
    </w:lvl>
    <w:lvl w:ilvl="4">
      <w:start w:val="0"/>
      <w:numFmt w:val="bullet"/>
      <w:lvlText w:val="•"/>
      <w:lvlJc w:val="left"/>
      <w:pPr>
        <w:ind w:left="4391" w:hanging="360"/>
      </w:pPr>
      <w:rPr>
        <w:rFonts w:hint="default"/>
        <w:lang w:val="ru-RU" w:eastAsia="en-US" w:bidi="ar-SA"/>
      </w:rPr>
    </w:lvl>
    <w:lvl w:ilvl="5">
      <w:start w:val="0"/>
      <w:numFmt w:val="bullet"/>
      <w:lvlText w:val="•"/>
      <w:lvlJc w:val="left"/>
      <w:pPr>
        <w:ind w:left="5337" w:hanging="360"/>
      </w:pPr>
      <w:rPr>
        <w:rFonts w:hint="default"/>
        <w:lang w:val="ru-RU" w:eastAsia="en-US" w:bidi="ar-SA"/>
      </w:rPr>
    </w:lvl>
    <w:lvl w:ilvl="6">
      <w:start w:val="0"/>
      <w:numFmt w:val="bullet"/>
      <w:lvlText w:val="•"/>
      <w:lvlJc w:val="left"/>
      <w:pPr>
        <w:ind w:left="6282" w:hanging="360"/>
      </w:pPr>
      <w:rPr>
        <w:rFonts w:hint="default"/>
        <w:lang w:val="ru-RU" w:eastAsia="en-US" w:bidi="ar-SA"/>
      </w:rPr>
    </w:lvl>
    <w:lvl w:ilvl="7">
      <w:start w:val="0"/>
      <w:numFmt w:val="bullet"/>
      <w:lvlText w:val="•"/>
      <w:lvlJc w:val="left"/>
      <w:pPr>
        <w:ind w:left="7228" w:hanging="360"/>
      </w:pPr>
      <w:rPr>
        <w:rFonts w:hint="default"/>
        <w:lang w:val="ru-RU" w:eastAsia="en-US" w:bidi="ar-SA"/>
      </w:rPr>
    </w:lvl>
    <w:lvl w:ilvl="8">
      <w:start w:val="0"/>
      <w:numFmt w:val="bullet"/>
      <w:lvlText w:val="•"/>
      <w:lvlJc w:val="left"/>
      <w:pPr>
        <w:ind w:left="8174" w:hanging="360"/>
      </w:pPr>
      <w:rPr>
        <w:rFonts w:hint="default"/>
        <w:lang w:val="ru-RU" w:eastAsia="en-US" w:bidi="ar-SA"/>
      </w:rPr>
    </w:lvl>
  </w:abstractNum>
  <w:abstractNum w:abstractNumId="31">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780" w:hanging="360"/>
      </w:pPr>
      <w:rPr>
        <w:rFonts w:hint="default"/>
        <w:lang w:val="ru-RU" w:eastAsia="en-US" w:bidi="ar-SA"/>
      </w:rPr>
    </w:lvl>
    <w:lvl w:ilvl="2">
      <w:start w:val="0"/>
      <w:numFmt w:val="bullet"/>
      <w:lvlText w:val="•"/>
      <w:lvlJc w:val="left"/>
      <w:pPr>
        <w:ind w:left="2701" w:hanging="360"/>
      </w:pPr>
      <w:rPr>
        <w:rFonts w:hint="default"/>
        <w:lang w:val="ru-RU" w:eastAsia="en-US" w:bidi="ar-SA"/>
      </w:rPr>
    </w:lvl>
    <w:lvl w:ilvl="3">
      <w:start w:val="0"/>
      <w:numFmt w:val="bullet"/>
      <w:lvlText w:val="•"/>
      <w:lvlJc w:val="left"/>
      <w:pPr>
        <w:ind w:left="3621" w:hanging="360"/>
      </w:pPr>
      <w:rPr>
        <w:rFonts w:hint="default"/>
        <w:lang w:val="ru-RU" w:eastAsia="en-US" w:bidi="ar-SA"/>
      </w:rPr>
    </w:lvl>
    <w:lvl w:ilvl="4">
      <w:start w:val="0"/>
      <w:numFmt w:val="bullet"/>
      <w:lvlText w:val="•"/>
      <w:lvlJc w:val="left"/>
      <w:pPr>
        <w:ind w:left="4542" w:hanging="360"/>
      </w:pPr>
      <w:rPr>
        <w:rFonts w:hint="default"/>
        <w:lang w:val="ru-RU" w:eastAsia="en-US" w:bidi="ar-SA"/>
      </w:rPr>
    </w:lvl>
    <w:lvl w:ilvl="5">
      <w:start w:val="0"/>
      <w:numFmt w:val="bullet"/>
      <w:lvlText w:val="•"/>
      <w:lvlJc w:val="left"/>
      <w:pPr>
        <w:ind w:left="5462" w:hanging="360"/>
      </w:pPr>
      <w:rPr>
        <w:rFonts w:hint="default"/>
        <w:lang w:val="ru-RU" w:eastAsia="en-US" w:bidi="ar-SA"/>
      </w:rPr>
    </w:lvl>
    <w:lvl w:ilvl="6">
      <w:start w:val="0"/>
      <w:numFmt w:val="bullet"/>
      <w:lvlText w:val="•"/>
      <w:lvlJc w:val="left"/>
      <w:pPr>
        <w:ind w:left="6383" w:hanging="360"/>
      </w:pPr>
      <w:rPr>
        <w:rFonts w:hint="default"/>
        <w:lang w:val="ru-RU" w:eastAsia="en-US" w:bidi="ar-SA"/>
      </w:rPr>
    </w:lvl>
    <w:lvl w:ilvl="7">
      <w:start w:val="0"/>
      <w:numFmt w:val="bullet"/>
      <w:lvlText w:val="•"/>
      <w:lvlJc w:val="left"/>
      <w:pPr>
        <w:ind w:left="7303" w:hanging="360"/>
      </w:pPr>
      <w:rPr>
        <w:rFonts w:hint="default"/>
        <w:lang w:val="ru-RU" w:eastAsia="en-US" w:bidi="ar-SA"/>
      </w:rPr>
    </w:lvl>
    <w:lvl w:ilvl="8">
      <w:start w:val="0"/>
      <w:numFmt w:val="bullet"/>
      <w:lvlText w:val="•"/>
      <w:lvlJc w:val="left"/>
      <w:pPr>
        <w:ind w:left="8224" w:hanging="360"/>
      </w:pPr>
      <w:rPr>
        <w:rFonts w:hint="default"/>
        <w:lang w:val="ru-RU" w:eastAsia="en-US" w:bidi="ar-SA"/>
      </w:rPr>
    </w:lvl>
  </w:abstractNum>
  <w:abstractNum w:abstractNumId="30">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780" w:hanging="360"/>
      </w:pPr>
      <w:rPr>
        <w:rFonts w:hint="default"/>
        <w:lang w:val="ru-RU" w:eastAsia="en-US" w:bidi="ar-SA"/>
      </w:rPr>
    </w:lvl>
    <w:lvl w:ilvl="2">
      <w:start w:val="0"/>
      <w:numFmt w:val="bullet"/>
      <w:lvlText w:val="•"/>
      <w:lvlJc w:val="left"/>
      <w:pPr>
        <w:ind w:left="2701" w:hanging="360"/>
      </w:pPr>
      <w:rPr>
        <w:rFonts w:hint="default"/>
        <w:lang w:val="ru-RU" w:eastAsia="en-US" w:bidi="ar-SA"/>
      </w:rPr>
    </w:lvl>
    <w:lvl w:ilvl="3">
      <w:start w:val="0"/>
      <w:numFmt w:val="bullet"/>
      <w:lvlText w:val="•"/>
      <w:lvlJc w:val="left"/>
      <w:pPr>
        <w:ind w:left="3621" w:hanging="360"/>
      </w:pPr>
      <w:rPr>
        <w:rFonts w:hint="default"/>
        <w:lang w:val="ru-RU" w:eastAsia="en-US" w:bidi="ar-SA"/>
      </w:rPr>
    </w:lvl>
    <w:lvl w:ilvl="4">
      <w:start w:val="0"/>
      <w:numFmt w:val="bullet"/>
      <w:lvlText w:val="•"/>
      <w:lvlJc w:val="left"/>
      <w:pPr>
        <w:ind w:left="4542" w:hanging="360"/>
      </w:pPr>
      <w:rPr>
        <w:rFonts w:hint="default"/>
        <w:lang w:val="ru-RU" w:eastAsia="en-US" w:bidi="ar-SA"/>
      </w:rPr>
    </w:lvl>
    <w:lvl w:ilvl="5">
      <w:start w:val="0"/>
      <w:numFmt w:val="bullet"/>
      <w:lvlText w:val="•"/>
      <w:lvlJc w:val="left"/>
      <w:pPr>
        <w:ind w:left="5462" w:hanging="360"/>
      </w:pPr>
      <w:rPr>
        <w:rFonts w:hint="default"/>
        <w:lang w:val="ru-RU" w:eastAsia="en-US" w:bidi="ar-SA"/>
      </w:rPr>
    </w:lvl>
    <w:lvl w:ilvl="6">
      <w:start w:val="0"/>
      <w:numFmt w:val="bullet"/>
      <w:lvlText w:val="•"/>
      <w:lvlJc w:val="left"/>
      <w:pPr>
        <w:ind w:left="6383" w:hanging="360"/>
      </w:pPr>
      <w:rPr>
        <w:rFonts w:hint="default"/>
        <w:lang w:val="ru-RU" w:eastAsia="en-US" w:bidi="ar-SA"/>
      </w:rPr>
    </w:lvl>
    <w:lvl w:ilvl="7">
      <w:start w:val="0"/>
      <w:numFmt w:val="bullet"/>
      <w:lvlText w:val="•"/>
      <w:lvlJc w:val="left"/>
      <w:pPr>
        <w:ind w:left="7303" w:hanging="360"/>
      </w:pPr>
      <w:rPr>
        <w:rFonts w:hint="default"/>
        <w:lang w:val="ru-RU" w:eastAsia="en-US" w:bidi="ar-SA"/>
      </w:rPr>
    </w:lvl>
    <w:lvl w:ilvl="8">
      <w:start w:val="0"/>
      <w:numFmt w:val="bullet"/>
      <w:lvlText w:val="•"/>
      <w:lvlJc w:val="left"/>
      <w:pPr>
        <w:ind w:left="8224" w:hanging="360"/>
      </w:pPr>
      <w:rPr>
        <w:rFonts w:hint="default"/>
        <w:lang w:val="ru-RU" w:eastAsia="en-US" w:bidi="ar-SA"/>
      </w:rPr>
    </w:lvl>
  </w:abstractNum>
  <w:abstractNum w:abstractNumId="29">
    <w:multiLevelType w:val="hybridMultilevel"/>
    <w:lvl w:ilvl="0">
      <w:start w:val="0"/>
      <w:numFmt w:val="bullet"/>
      <w:lvlText w:val="-"/>
      <w:lvlJc w:val="left"/>
      <w:pPr>
        <w:ind w:left="143" w:hanging="360"/>
      </w:pPr>
      <w:rPr>
        <w:rFonts w:hint="default" w:ascii="Verdana" w:hAnsi="Verdana" w:eastAsia="Verdana" w:cs="Verdana"/>
        <w:b w:val="0"/>
        <w:bCs w:val="0"/>
        <w:i w:val="0"/>
        <w:iCs w:val="0"/>
        <w:spacing w:val="0"/>
        <w:w w:val="100"/>
        <w:sz w:val="28"/>
        <w:szCs w:val="28"/>
        <w:lang w:val="ru-RU" w:eastAsia="en-US" w:bidi="ar-SA"/>
      </w:rPr>
    </w:lvl>
    <w:lvl w:ilvl="1">
      <w:start w:val="0"/>
      <w:numFmt w:val="bullet"/>
      <w:lvlText w:val="•"/>
      <w:lvlJc w:val="left"/>
      <w:pPr>
        <w:ind w:left="1132" w:hanging="360"/>
      </w:pPr>
      <w:rPr>
        <w:rFonts w:hint="default"/>
        <w:lang w:val="ru-RU" w:eastAsia="en-US" w:bidi="ar-SA"/>
      </w:rPr>
    </w:lvl>
    <w:lvl w:ilvl="2">
      <w:start w:val="0"/>
      <w:numFmt w:val="bullet"/>
      <w:lvlText w:val="•"/>
      <w:lvlJc w:val="left"/>
      <w:pPr>
        <w:ind w:left="2125" w:hanging="360"/>
      </w:pPr>
      <w:rPr>
        <w:rFonts w:hint="default"/>
        <w:lang w:val="ru-RU" w:eastAsia="en-US" w:bidi="ar-SA"/>
      </w:rPr>
    </w:lvl>
    <w:lvl w:ilvl="3">
      <w:start w:val="0"/>
      <w:numFmt w:val="bullet"/>
      <w:lvlText w:val="•"/>
      <w:lvlJc w:val="left"/>
      <w:pPr>
        <w:ind w:left="3117" w:hanging="360"/>
      </w:pPr>
      <w:rPr>
        <w:rFonts w:hint="default"/>
        <w:lang w:val="ru-RU" w:eastAsia="en-US" w:bidi="ar-SA"/>
      </w:rPr>
    </w:lvl>
    <w:lvl w:ilvl="4">
      <w:start w:val="0"/>
      <w:numFmt w:val="bullet"/>
      <w:lvlText w:val="•"/>
      <w:lvlJc w:val="left"/>
      <w:pPr>
        <w:ind w:left="4110" w:hanging="360"/>
      </w:pPr>
      <w:rPr>
        <w:rFonts w:hint="default"/>
        <w:lang w:val="ru-RU" w:eastAsia="en-US" w:bidi="ar-SA"/>
      </w:rPr>
    </w:lvl>
    <w:lvl w:ilvl="5">
      <w:start w:val="0"/>
      <w:numFmt w:val="bullet"/>
      <w:lvlText w:val="•"/>
      <w:lvlJc w:val="left"/>
      <w:pPr>
        <w:ind w:left="5102" w:hanging="360"/>
      </w:pPr>
      <w:rPr>
        <w:rFonts w:hint="default"/>
        <w:lang w:val="ru-RU" w:eastAsia="en-US" w:bidi="ar-SA"/>
      </w:rPr>
    </w:lvl>
    <w:lvl w:ilvl="6">
      <w:start w:val="0"/>
      <w:numFmt w:val="bullet"/>
      <w:lvlText w:val="•"/>
      <w:lvlJc w:val="left"/>
      <w:pPr>
        <w:ind w:left="6095" w:hanging="360"/>
      </w:pPr>
      <w:rPr>
        <w:rFonts w:hint="default"/>
        <w:lang w:val="ru-RU" w:eastAsia="en-US" w:bidi="ar-SA"/>
      </w:rPr>
    </w:lvl>
    <w:lvl w:ilvl="7">
      <w:start w:val="0"/>
      <w:numFmt w:val="bullet"/>
      <w:lvlText w:val="•"/>
      <w:lvlJc w:val="left"/>
      <w:pPr>
        <w:ind w:left="7087" w:hanging="360"/>
      </w:pPr>
      <w:rPr>
        <w:rFonts w:hint="default"/>
        <w:lang w:val="ru-RU" w:eastAsia="en-US" w:bidi="ar-SA"/>
      </w:rPr>
    </w:lvl>
    <w:lvl w:ilvl="8">
      <w:start w:val="0"/>
      <w:numFmt w:val="bullet"/>
      <w:lvlText w:val="•"/>
      <w:lvlJc w:val="left"/>
      <w:pPr>
        <w:ind w:left="8080" w:hanging="360"/>
      </w:pPr>
      <w:rPr>
        <w:rFonts w:hint="default"/>
        <w:lang w:val="ru-RU" w:eastAsia="en-US" w:bidi="ar-SA"/>
      </w:rPr>
    </w:lvl>
  </w:abstractNum>
  <w:abstractNum w:abstractNumId="28">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96"/>
        <w:sz w:val="28"/>
        <w:szCs w:val="28"/>
        <w:lang w:val="ru-RU" w:eastAsia="en-US" w:bidi="ar-SA"/>
      </w:rPr>
    </w:lvl>
    <w:lvl w:ilvl="1">
      <w:start w:val="0"/>
      <w:numFmt w:val="bullet"/>
      <w:lvlText w:val="•"/>
      <w:lvlJc w:val="left"/>
      <w:pPr>
        <w:ind w:left="1340" w:hanging="360"/>
      </w:pPr>
      <w:rPr>
        <w:rFonts w:hint="default"/>
        <w:lang w:val="ru-RU" w:eastAsia="en-US" w:bidi="ar-SA"/>
      </w:rPr>
    </w:lvl>
    <w:lvl w:ilvl="2">
      <w:start w:val="0"/>
      <w:numFmt w:val="bullet"/>
      <w:lvlText w:val="•"/>
      <w:lvlJc w:val="left"/>
      <w:pPr>
        <w:ind w:left="1960" w:hanging="360"/>
      </w:pPr>
      <w:rPr>
        <w:rFonts w:hint="default"/>
        <w:lang w:val="ru-RU" w:eastAsia="en-US" w:bidi="ar-SA"/>
      </w:rPr>
    </w:lvl>
    <w:lvl w:ilvl="3">
      <w:start w:val="0"/>
      <w:numFmt w:val="bullet"/>
      <w:lvlText w:val="•"/>
      <w:lvlJc w:val="left"/>
      <w:pPr>
        <w:ind w:left="2973" w:hanging="360"/>
      </w:pPr>
      <w:rPr>
        <w:rFonts w:hint="default"/>
        <w:lang w:val="ru-RU" w:eastAsia="en-US" w:bidi="ar-SA"/>
      </w:rPr>
    </w:lvl>
    <w:lvl w:ilvl="4">
      <w:start w:val="0"/>
      <w:numFmt w:val="bullet"/>
      <w:lvlText w:val="•"/>
      <w:lvlJc w:val="left"/>
      <w:pPr>
        <w:ind w:left="3986" w:hanging="360"/>
      </w:pPr>
      <w:rPr>
        <w:rFonts w:hint="default"/>
        <w:lang w:val="ru-RU" w:eastAsia="en-US" w:bidi="ar-SA"/>
      </w:rPr>
    </w:lvl>
    <w:lvl w:ilvl="5">
      <w:start w:val="0"/>
      <w:numFmt w:val="bullet"/>
      <w:lvlText w:val="•"/>
      <w:lvlJc w:val="left"/>
      <w:pPr>
        <w:ind w:left="4999" w:hanging="360"/>
      </w:pPr>
      <w:rPr>
        <w:rFonts w:hint="default"/>
        <w:lang w:val="ru-RU" w:eastAsia="en-US" w:bidi="ar-SA"/>
      </w:rPr>
    </w:lvl>
    <w:lvl w:ilvl="6">
      <w:start w:val="0"/>
      <w:numFmt w:val="bullet"/>
      <w:lvlText w:val="•"/>
      <w:lvlJc w:val="left"/>
      <w:pPr>
        <w:ind w:left="6012" w:hanging="360"/>
      </w:pPr>
      <w:rPr>
        <w:rFonts w:hint="default"/>
        <w:lang w:val="ru-RU" w:eastAsia="en-US" w:bidi="ar-SA"/>
      </w:rPr>
    </w:lvl>
    <w:lvl w:ilvl="7">
      <w:start w:val="0"/>
      <w:numFmt w:val="bullet"/>
      <w:lvlText w:val="•"/>
      <w:lvlJc w:val="left"/>
      <w:pPr>
        <w:ind w:left="7025" w:hanging="360"/>
      </w:pPr>
      <w:rPr>
        <w:rFonts w:hint="default"/>
        <w:lang w:val="ru-RU" w:eastAsia="en-US" w:bidi="ar-SA"/>
      </w:rPr>
    </w:lvl>
    <w:lvl w:ilvl="8">
      <w:start w:val="0"/>
      <w:numFmt w:val="bullet"/>
      <w:lvlText w:val="•"/>
      <w:lvlJc w:val="left"/>
      <w:pPr>
        <w:ind w:left="8039" w:hanging="360"/>
      </w:pPr>
      <w:rPr>
        <w:rFonts w:hint="default"/>
        <w:lang w:val="ru-RU" w:eastAsia="en-US" w:bidi="ar-SA"/>
      </w:rPr>
    </w:lvl>
  </w:abstractNum>
  <w:abstractNum w:abstractNumId="27">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780" w:hanging="360"/>
      </w:pPr>
      <w:rPr>
        <w:rFonts w:hint="default"/>
        <w:lang w:val="ru-RU" w:eastAsia="en-US" w:bidi="ar-SA"/>
      </w:rPr>
    </w:lvl>
    <w:lvl w:ilvl="2">
      <w:start w:val="0"/>
      <w:numFmt w:val="bullet"/>
      <w:lvlText w:val="•"/>
      <w:lvlJc w:val="left"/>
      <w:pPr>
        <w:ind w:left="2701" w:hanging="360"/>
      </w:pPr>
      <w:rPr>
        <w:rFonts w:hint="default"/>
        <w:lang w:val="ru-RU" w:eastAsia="en-US" w:bidi="ar-SA"/>
      </w:rPr>
    </w:lvl>
    <w:lvl w:ilvl="3">
      <w:start w:val="0"/>
      <w:numFmt w:val="bullet"/>
      <w:lvlText w:val="•"/>
      <w:lvlJc w:val="left"/>
      <w:pPr>
        <w:ind w:left="3621" w:hanging="360"/>
      </w:pPr>
      <w:rPr>
        <w:rFonts w:hint="default"/>
        <w:lang w:val="ru-RU" w:eastAsia="en-US" w:bidi="ar-SA"/>
      </w:rPr>
    </w:lvl>
    <w:lvl w:ilvl="4">
      <w:start w:val="0"/>
      <w:numFmt w:val="bullet"/>
      <w:lvlText w:val="•"/>
      <w:lvlJc w:val="left"/>
      <w:pPr>
        <w:ind w:left="4542" w:hanging="360"/>
      </w:pPr>
      <w:rPr>
        <w:rFonts w:hint="default"/>
        <w:lang w:val="ru-RU" w:eastAsia="en-US" w:bidi="ar-SA"/>
      </w:rPr>
    </w:lvl>
    <w:lvl w:ilvl="5">
      <w:start w:val="0"/>
      <w:numFmt w:val="bullet"/>
      <w:lvlText w:val="•"/>
      <w:lvlJc w:val="left"/>
      <w:pPr>
        <w:ind w:left="5462" w:hanging="360"/>
      </w:pPr>
      <w:rPr>
        <w:rFonts w:hint="default"/>
        <w:lang w:val="ru-RU" w:eastAsia="en-US" w:bidi="ar-SA"/>
      </w:rPr>
    </w:lvl>
    <w:lvl w:ilvl="6">
      <w:start w:val="0"/>
      <w:numFmt w:val="bullet"/>
      <w:lvlText w:val="•"/>
      <w:lvlJc w:val="left"/>
      <w:pPr>
        <w:ind w:left="6383" w:hanging="360"/>
      </w:pPr>
      <w:rPr>
        <w:rFonts w:hint="default"/>
        <w:lang w:val="ru-RU" w:eastAsia="en-US" w:bidi="ar-SA"/>
      </w:rPr>
    </w:lvl>
    <w:lvl w:ilvl="7">
      <w:start w:val="0"/>
      <w:numFmt w:val="bullet"/>
      <w:lvlText w:val="•"/>
      <w:lvlJc w:val="left"/>
      <w:pPr>
        <w:ind w:left="7303" w:hanging="360"/>
      </w:pPr>
      <w:rPr>
        <w:rFonts w:hint="default"/>
        <w:lang w:val="ru-RU" w:eastAsia="en-US" w:bidi="ar-SA"/>
      </w:rPr>
    </w:lvl>
    <w:lvl w:ilvl="8">
      <w:start w:val="0"/>
      <w:numFmt w:val="bullet"/>
      <w:lvlText w:val="•"/>
      <w:lvlJc w:val="left"/>
      <w:pPr>
        <w:ind w:left="8224" w:hanging="360"/>
      </w:pPr>
      <w:rPr>
        <w:rFonts w:hint="default"/>
        <w:lang w:val="ru-RU" w:eastAsia="en-US" w:bidi="ar-SA"/>
      </w:rPr>
    </w:lvl>
  </w:abstractNum>
  <w:abstractNum w:abstractNumId="26">
    <w:multiLevelType w:val="hybridMultilevel"/>
    <w:lvl w:ilvl="0">
      <w:start w:val="1"/>
      <w:numFmt w:val="decimal"/>
      <w:lvlText w:val="%1."/>
      <w:lvlJc w:val="left"/>
      <w:pPr>
        <w:ind w:left="107" w:hanging="302"/>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42" w:hanging="302"/>
      </w:pPr>
      <w:rPr>
        <w:rFonts w:hint="default"/>
        <w:lang w:val="ru-RU" w:eastAsia="en-US" w:bidi="ar-SA"/>
      </w:rPr>
    </w:lvl>
    <w:lvl w:ilvl="2">
      <w:start w:val="0"/>
      <w:numFmt w:val="bullet"/>
      <w:lvlText w:val="•"/>
      <w:lvlJc w:val="left"/>
      <w:pPr>
        <w:ind w:left="1785" w:hanging="302"/>
      </w:pPr>
      <w:rPr>
        <w:rFonts w:hint="default"/>
        <w:lang w:val="ru-RU" w:eastAsia="en-US" w:bidi="ar-SA"/>
      </w:rPr>
    </w:lvl>
    <w:lvl w:ilvl="3">
      <w:start w:val="0"/>
      <w:numFmt w:val="bullet"/>
      <w:lvlText w:val="•"/>
      <w:lvlJc w:val="left"/>
      <w:pPr>
        <w:ind w:left="2627" w:hanging="302"/>
      </w:pPr>
      <w:rPr>
        <w:rFonts w:hint="default"/>
        <w:lang w:val="ru-RU" w:eastAsia="en-US" w:bidi="ar-SA"/>
      </w:rPr>
    </w:lvl>
    <w:lvl w:ilvl="4">
      <w:start w:val="0"/>
      <w:numFmt w:val="bullet"/>
      <w:lvlText w:val="•"/>
      <w:lvlJc w:val="left"/>
      <w:pPr>
        <w:ind w:left="3470" w:hanging="302"/>
      </w:pPr>
      <w:rPr>
        <w:rFonts w:hint="default"/>
        <w:lang w:val="ru-RU" w:eastAsia="en-US" w:bidi="ar-SA"/>
      </w:rPr>
    </w:lvl>
    <w:lvl w:ilvl="5">
      <w:start w:val="0"/>
      <w:numFmt w:val="bullet"/>
      <w:lvlText w:val="•"/>
      <w:lvlJc w:val="left"/>
      <w:pPr>
        <w:ind w:left="4313" w:hanging="302"/>
      </w:pPr>
      <w:rPr>
        <w:rFonts w:hint="default"/>
        <w:lang w:val="ru-RU" w:eastAsia="en-US" w:bidi="ar-SA"/>
      </w:rPr>
    </w:lvl>
    <w:lvl w:ilvl="6">
      <w:start w:val="0"/>
      <w:numFmt w:val="bullet"/>
      <w:lvlText w:val="•"/>
      <w:lvlJc w:val="left"/>
      <w:pPr>
        <w:ind w:left="5155" w:hanging="302"/>
      </w:pPr>
      <w:rPr>
        <w:rFonts w:hint="default"/>
        <w:lang w:val="ru-RU" w:eastAsia="en-US" w:bidi="ar-SA"/>
      </w:rPr>
    </w:lvl>
    <w:lvl w:ilvl="7">
      <w:start w:val="0"/>
      <w:numFmt w:val="bullet"/>
      <w:lvlText w:val="•"/>
      <w:lvlJc w:val="left"/>
      <w:pPr>
        <w:ind w:left="5998" w:hanging="302"/>
      </w:pPr>
      <w:rPr>
        <w:rFonts w:hint="default"/>
        <w:lang w:val="ru-RU" w:eastAsia="en-US" w:bidi="ar-SA"/>
      </w:rPr>
    </w:lvl>
    <w:lvl w:ilvl="8">
      <w:start w:val="0"/>
      <w:numFmt w:val="bullet"/>
      <w:lvlText w:val="•"/>
      <w:lvlJc w:val="left"/>
      <w:pPr>
        <w:ind w:left="6840" w:hanging="302"/>
      </w:pPr>
      <w:rPr>
        <w:rFonts w:hint="default"/>
        <w:lang w:val="ru-RU" w:eastAsia="en-US" w:bidi="ar-SA"/>
      </w:rPr>
    </w:lvl>
  </w:abstractNum>
  <w:abstractNum w:abstractNumId="25">
    <w:multiLevelType w:val="hybridMultilevel"/>
    <w:lvl w:ilvl="0">
      <w:start w:val="1"/>
      <w:numFmt w:val="decimal"/>
      <w:lvlText w:val="%1."/>
      <w:lvlJc w:val="left"/>
      <w:pPr>
        <w:ind w:left="107" w:hanging="302"/>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42" w:hanging="302"/>
      </w:pPr>
      <w:rPr>
        <w:rFonts w:hint="default"/>
        <w:lang w:val="ru-RU" w:eastAsia="en-US" w:bidi="ar-SA"/>
      </w:rPr>
    </w:lvl>
    <w:lvl w:ilvl="2">
      <w:start w:val="0"/>
      <w:numFmt w:val="bullet"/>
      <w:lvlText w:val="•"/>
      <w:lvlJc w:val="left"/>
      <w:pPr>
        <w:ind w:left="1785" w:hanging="302"/>
      </w:pPr>
      <w:rPr>
        <w:rFonts w:hint="default"/>
        <w:lang w:val="ru-RU" w:eastAsia="en-US" w:bidi="ar-SA"/>
      </w:rPr>
    </w:lvl>
    <w:lvl w:ilvl="3">
      <w:start w:val="0"/>
      <w:numFmt w:val="bullet"/>
      <w:lvlText w:val="•"/>
      <w:lvlJc w:val="left"/>
      <w:pPr>
        <w:ind w:left="2627" w:hanging="302"/>
      </w:pPr>
      <w:rPr>
        <w:rFonts w:hint="default"/>
        <w:lang w:val="ru-RU" w:eastAsia="en-US" w:bidi="ar-SA"/>
      </w:rPr>
    </w:lvl>
    <w:lvl w:ilvl="4">
      <w:start w:val="0"/>
      <w:numFmt w:val="bullet"/>
      <w:lvlText w:val="•"/>
      <w:lvlJc w:val="left"/>
      <w:pPr>
        <w:ind w:left="3470" w:hanging="302"/>
      </w:pPr>
      <w:rPr>
        <w:rFonts w:hint="default"/>
        <w:lang w:val="ru-RU" w:eastAsia="en-US" w:bidi="ar-SA"/>
      </w:rPr>
    </w:lvl>
    <w:lvl w:ilvl="5">
      <w:start w:val="0"/>
      <w:numFmt w:val="bullet"/>
      <w:lvlText w:val="•"/>
      <w:lvlJc w:val="left"/>
      <w:pPr>
        <w:ind w:left="4313" w:hanging="302"/>
      </w:pPr>
      <w:rPr>
        <w:rFonts w:hint="default"/>
        <w:lang w:val="ru-RU" w:eastAsia="en-US" w:bidi="ar-SA"/>
      </w:rPr>
    </w:lvl>
    <w:lvl w:ilvl="6">
      <w:start w:val="0"/>
      <w:numFmt w:val="bullet"/>
      <w:lvlText w:val="•"/>
      <w:lvlJc w:val="left"/>
      <w:pPr>
        <w:ind w:left="5155" w:hanging="302"/>
      </w:pPr>
      <w:rPr>
        <w:rFonts w:hint="default"/>
        <w:lang w:val="ru-RU" w:eastAsia="en-US" w:bidi="ar-SA"/>
      </w:rPr>
    </w:lvl>
    <w:lvl w:ilvl="7">
      <w:start w:val="0"/>
      <w:numFmt w:val="bullet"/>
      <w:lvlText w:val="•"/>
      <w:lvlJc w:val="left"/>
      <w:pPr>
        <w:ind w:left="5998" w:hanging="302"/>
      </w:pPr>
      <w:rPr>
        <w:rFonts w:hint="default"/>
        <w:lang w:val="ru-RU" w:eastAsia="en-US" w:bidi="ar-SA"/>
      </w:rPr>
    </w:lvl>
    <w:lvl w:ilvl="8">
      <w:start w:val="0"/>
      <w:numFmt w:val="bullet"/>
      <w:lvlText w:val="•"/>
      <w:lvlJc w:val="left"/>
      <w:pPr>
        <w:ind w:left="6840" w:hanging="302"/>
      </w:pPr>
      <w:rPr>
        <w:rFonts w:hint="default"/>
        <w:lang w:val="ru-RU" w:eastAsia="en-US" w:bidi="ar-SA"/>
      </w:rPr>
    </w:lvl>
  </w:abstractNum>
  <w:abstractNum w:abstractNumId="24">
    <w:multiLevelType w:val="hybridMultilevel"/>
    <w:lvl w:ilvl="0">
      <w:start w:val="1"/>
      <w:numFmt w:val="decimal"/>
      <w:lvlText w:val="%1."/>
      <w:lvlJc w:val="left"/>
      <w:pPr>
        <w:ind w:left="107" w:hanging="302"/>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42" w:hanging="302"/>
      </w:pPr>
      <w:rPr>
        <w:rFonts w:hint="default"/>
        <w:lang w:val="ru-RU" w:eastAsia="en-US" w:bidi="ar-SA"/>
      </w:rPr>
    </w:lvl>
    <w:lvl w:ilvl="2">
      <w:start w:val="0"/>
      <w:numFmt w:val="bullet"/>
      <w:lvlText w:val="•"/>
      <w:lvlJc w:val="left"/>
      <w:pPr>
        <w:ind w:left="1785" w:hanging="302"/>
      </w:pPr>
      <w:rPr>
        <w:rFonts w:hint="default"/>
        <w:lang w:val="ru-RU" w:eastAsia="en-US" w:bidi="ar-SA"/>
      </w:rPr>
    </w:lvl>
    <w:lvl w:ilvl="3">
      <w:start w:val="0"/>
      <w:numFmt w:val="bullet"/>
      <w:lvlText w:val="•"/>
      <w:lvlJc w:val="left"/>
      <w:pPr>
        <w:ind w:left="2627" w:hanging="302"/>
      </w:pPr>
      <w:rPr>
        <w:rFonts w:hint="default"/>
        <w:lang w:val="ru-RU" w:eastAsia="en-US" w:bidi="ar-SA"/>
      </w:rPr>
    </w:lvl>
    <w:lvl w:ilvl="4">
      <w:start w:val="0"/>
      <w:numFmt w:val="bullet"/>
      <w:lvlText w:val="•"/>
      <w:lvlJc w:val="left"/>
      <w:pPr>
        <w:ind w:left="3470" w:hanging="302"/>
      </w:pPr>
      <w:rPr>
        <w:rFonts w:hint="default"/>
        <w:lang w:val="ru-RU" w:eastAsia="en-US" w:bidi="ar-SA"/>
      </w:rPr>
    </w:lvl>
    <w:lvl w:ilvl="5">
      <w:start w:val="0"/>
      <w:numFmt w:val="bullet"/>
      <w:lvlText w:val="•"/>
      <w:lvlJc w:val="left"/>
      <w:pPr>
        <w:ind w:left="4313" w:hanging="302"/>
      </w:pPr>
      <w:rPr>
        <w:rFonts w:hint="default"/>
        <w:lang w:val="ru-RU" w:eastAsia="en-US" w:bidi="ar-SA"/>
      </w:rPr>
    </w:lvl>
    <w:lvl w:ilvl="6">
      <w:start w:val="0"/>
      <w:numFmt w:val="bullet"/>
      <w:lvlText w:val="•"/>
      <w:lvlJc w:val="left"/>
      <w:pPr>
        <w:ind w:left="5155" w:hanging="302"/>
      </w:pPr>
      <w:rPr>
        <w:rFonts w:hint="default"/>
        <w:lang w:val="ru-RU" w:eastAsia="en-US" w:bidi="ar-SA"/>
      </w:rPr>
    </w:lvl>
    <w:lvl w:ilvl="7">
      <w:start w:val="0"/>
      <w:numFmt w:val="bullet"/>
      <w:lvlText w:val="•"/>
      <w:lvlJc w:val="left"/>
      <w:pPr>
        <w:ind w:left="5998" w:hanging="302"/>
      </w:pPr>
      <w:rPr>
        <w:rFonts w:hint="default"/>
        <w:lang w:val="ru-RU" w:eastAsia="en-US" w:bidi="ar-SA"/>
      </w:rPr>
    </w:lvl>
    <w:lvl w:ilvl="8">
      <w:start w:val="0"/>
      <w:numFmt w:val="bullet"/>
      <w:lvlText w:val="•"/>
      <w:lvlJc w:val="left"/>
      <w:pPr>
        <w:ind w:left="6840" w:hanging="302"/>
      </w:pPr>
      <w:rPr>
        <w:rFonts w:hint="default"/>
        <w:lang w:val="ru-RU" w:eastAsia="en-US" w:bidi="ar-SA"/>
      </w:rPr>
    </w:lvl>
  </w:abstractNum>
  <w:abstractNum w:abstractNumId="23">
    <w:multiLevelType w:val="hybridMultilevel"/>
    <w:lvl w:ilvl="0">
      <w:start w:val="1"/>
      <w:numFmt w:val="decimal"/>
      <w:lvlText w:val="%1."/>
      <w:lvlJc w:val="left"/>
      <w:pPr>
        <w:ind w:left="107" w:hanging="485"/>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42" w:hanging="485"/>
      </w:pPr>
      <w:rPr>
        <w:rFonts w:hint="default"/>
        <w:lang w:val="ru-RU" w:eastAsia="en-US" w:bidi="ar-SA"/>
      </w:rPr>
    </w:lvl>
    <w:lvl w:ilvl="2">
      <w:start w:val="0"/>
      <w:numFmt w:val="bullet"/>
      <w:lvlText w:val="•"/>
      <w:lvlJc w:val="left"/>
      <w:pPr>
        <w:ind w:left="1785" w:hanging="485"/>
      </w:pPr>
      <w:rPr>
        <w:rFonts w:hint="default"/>
        <w:lang w:val="ru-RU" w:eastAsia="en-US" w:bidi="ar-SA"/>
      </w:rPr>
    </w:lvl>
    <w:lvl w:ilvl="3">
      <w:start w:val="0"/>
      <w:numFmt w:val="bullet"/>
      <w:lvlText w:val="•"/>
      <w:lvlJc w:val="left"/>
      <w:pPr>
        <w:ind w:left="2627" w:hanging="485"/>
      </w:pPr>
      <w:rPr>
        <w:rFonts w:hint="default"/>
        <w:lang w:val="ru-RU" w:eastAsia="en-US" w:bidi="ar-SA"/>
      </w:rPr>
    </w:lvl>
    <w:lvl w:ilvl="4">
      <w:start w:val="0"/>
      <w:numFmt w:val="bullet"/>
      <w:lvlText w:val="•"/>
      <w:lvlJc w:val="left"/>
      <w:pPr>
        <w:ind w:left="3470" w:hanging="485"/>
      </w:pPr>
      <w:rPr>
        <w:rFonts w:hint="default"/>
        <w:lang w:val="ru-RU" w:eastAsia="en-US" w:bidi="ar-SA"/>
      </w:rPr>
    </w:lvl>
    <w:lvl w:ilvl="5">
      <w:start w:val="0"/>
      <w:numFmt w:val="bullet"/>
      <w:lvlText w:val="•"/>
      <w:lvlJc w:val="left"/>
      <w:pPr>
        <w:ind w:left="4313" w:hanging="485"/>
      </w:pPr>
      <w:rPr>
        <w:rFonts w:hint="default"/>
        <w:lang w:val="ru-RU" w:eastAsia="en-US" w:bidi="ar-SA"/>
      </w:rPr>
    </w:lvl>
    <w:lvl w:ilvl="6">
      <w:start w:val="0"/>
      <w:numFmt w:val="bullet"/>
      <w:lvlText w:val="•"/>
      <w:lvlJc w:val="left"/>
      <w:pPr>
        <w:ind w:left="5155" w:hanging="485"/>
      </w:pPr>
      <w:rPr>
        <w:rFonts w:hint="default"/>
        <w:lang w:val="ru-RU" w:eastAsia="en-US" w:bidi="ar-SA"/>
      </w:rPr>
    </w:lvl>
    <w:lvl w:ilvl="7">
      <w:start w:val="0"/>
      <w:numFmt w:val="bullet"/>
      <w:lvlText w:val="•"/>
      <w:lvlJc w:val="left"/>
      <w:pPr>
        <w:ind w:left="5998" w:hanging="485"/>
      </w:pPr>
      <w:rPr>
        <w:rFonts w:hint="default"/>
        <w:lang w:val="ru-RU" w:eastAsia="en-US" w:bidi="ar-SA"/>
      </w:rPr>
    </w:lvl>
    <w:lvl w:ilvl="8">
      <w:start w:val="0"/>
      <w:numFmt w:val="bullet"/>
      <w:lvlText w:val="•"/>
      <w:lvlJc w:val="left"/>
      <w:pPr>
        <w:ind w:left="6840" w:hanging="485"/>
      </w:pPr>
      <w:rPr>
        <w:rFonts w:hint="default"/>
        <w:lang w:val="ru-RU" w:eastAsia="en-US" w:bidi="ar-SA"/>
      </w:rPr>
    </w:lvl>
  </w:abstractNum>
  <w:abstractNum w:abstractNumId="22">
    <w:multiLevelType w:val="hybridMultilevel"/>
    <w:lvl w:ilvl="0">
      <w:start w:val="1"/>
      <w:numFmt w:val="decimal"/>
      <w:lvlText w:val="%1."/>
      <w:lvlJc w:val="left"/>
      <w:pPr>
        <w:ind w:left="107" w:hanging="213"/>
        <w:jc w:val="left"/>
      </w:pPr>
      <w:rPr>
        <w:rFonts w:hint="default" w:ascii="Times New Roman" w:hAnsi="Times New Roman" w:eastAsia="Times New Roman" w:cs="Times New Roman"/>
        <w:b w:val="0"/>
        <w:bCs w:val="0"/>
        <w:i w:val="0"/>
        <w:iCs w:val="0"/>
        <w:spacing w:val="0"/>
        <w:w w:val="97"/>
        <w:sz w:val="26"/>
        <w:szCs w:val="26"/>
        <w:lang w:val="ru-RU" w:eastAsia="en-US" w:bidi="ar-SA"/>
      </w:rPr>
    </w:lvl>
    <w:lvl w:ilvl="1">
      <w:start w:val="0"/>
      <w:numFmt w:val="bullet"/>
      <w:lvlText w:val="•"/>
      <w:lvlJc w:val="left"/>
      <w:pPr>
        <w:ind w:left="942" w:hanging="213"/>
      </w:pPr>
      <w:rPr>
        <w:rFonts w:hint="default"/>
        <w:lang w:val="ru-RU" w:eastAsia="en-US" w:bidi="ar-SA"/>
      </w:rPr>
    </w:lvl>
    <w:lvl w:ilvl="2">
      <w:start w:val="0"/>
      <w:numFmt w:val="bullet"/>
      <w:lvlText w:val="•"/>
      <w:lvlJc w:val="left"/>
      <w:pPr>
        <w:ind w:left="1785" w:hanging="213"/>
      </w:pPr>
      <w:rPr>
        <w:rFonts w:hint="default"/>
        <w:lang w:val="ru-RU" w:eastAsia="en-US" w:bidi="ar-SA"/>
      </w:rPr>
    </w:lvl>
    <w:lvl w:ilvl="3">
      <w:start w:val="0"/>
      <w:numFmt w:val="bullet"/>
      <w:lvlText w:val="•"/>
      <w:lvlJc w:val="left"/>
      <w:pPr>
        <w:ind w:left="2627" w:hanging="213"/>
      </w:pPr>
      <w:rPr>
        <w:rFonts w:hint="default"/>
        <w:lang w:val="ru-RU" w:eastAsia="en-US" w:bidi="ar-SA"/>
      </w:rPr>
    </w:lvl>
    <w:lvl w:ilvl="4">
      <w:start w:val="0"/>
      <w:numFmt w:val="bullet"/>
      <w:lvlText w:val="•"/>
      <w:lvlJc w:val="left"/>
      <w:pPr>
        <w:ind w:left="3470" w:hanging="213"/>
      </w:pPr>
      <w:rPr>
        <w:rFonts w:hint="default"/>
        <w:lang w:val="ru-RU" w:eastAsia="en-US" w:bidi="ar-SA"/>
      </w:rPr>
    </w:lvl>
    <w:lvl w:ilvl="5">
      <w:start w:val="0"/>
      <w:numFmt w:val="bullet"/>
      <w:lvlText w:val="•"/>
      <w:lvlJc w:val="left"/>
      <w:pPr>
        <w:ind w:left="4313" w:hanging="213"/>
      </w:pPr>
      <w:rPr>
        <w:rFonts w:hint="default"/>
        <w:lang w:val="ru-RU" w:eastAsia="en-US" w:bidi="ar-SA"/>
      </w:rPr>
    </w:lvl>
    <w:lvl w:ilvl="6">
      <w:start w:val="0"/>
      <w:numFmt w:val="bullet"/>
      <w:lvlText w:val="•"/>
      <w:lvlJc w:val="left"/>
      <w:pPr>
        <w:ind w:left="5155" w:hanging="213"/>
      </w:pPr>
      <w:rPr>
        <w:rFonts w:hint="default"/>
        <w:lang w:val="ru-RU" w:eastAsia="en-US" w:bidi="ar-SA"/>
      </w:rPr>
    </w:lvl>
    <w:lvl w:ilvl="7">
      <w:start w:val="0"/>
      <w:numFmt w:val="bullet"/>
      <w:lvlText w:val="•"/>
      <w:lvlJc w:val="left"/>
      <w:pPr>
        <w:ind w:left="5998" w:hanging="213"/>
      </w:pPr>
      <w:rPr>
        <w:rFonts w:hint="default"/>
        <w:lang w:val="ru-RU" w:eastAsia="en-US" w:bidi="ar-SA"/>
      </w:rPr>
    </w:lvl>
    <w:lvl w:ilvl="8">
      <w:start w:val="0"/>
      <w:numFmt w:val="bullet"/>
      <w:lvlText w:val="•"/>
      <w:lvlJc w:val="left"/>
      <w:pPr>
        <w:ind w:left="6840" w:hanging="213"/>
      </w:pPr>
      <w:rPr>
        <w:rFonts w:hint="default"/>
        <w:lang w:val="ru-RU" w:eastAsia="en-US" w:bidi="ar-SA"/>
      </w:rPr>
    </w:lvl>
  </w:abstractNum>
  <w:abstractNum w:abstractNumId="21">
    <w:multiLevelType w:val="hybridMultilevel"/>
    <w:lvl w:ilvl="0">
      <w:start w:val="1"/>
      <w:numFmt w:val="decimal"/>
      <w:lvlText w:val="%1."/>
      <w:lvlJc w:val="left"/>
      <w:pPr>
        <w:ind w:left="107" w:hanging="417"/>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42" w:hanging="417"/>
      </w:pPr>
      <w:rPr>
        <w:rFonts w:hint="default"/>
        <w:lang w:val="ru-RU" w:eastAsia="en-US" w:bidi="ar-SA"/>
      </w:rPr>
    </w:lvl>
    <w:lvl w:ilvl="2">
      <w:start w:val="0"/>
      <w:numFmt w:val="bullet"/>
      <w:lvlText w:val="•"/>
      <w:lvlJc w:val="left"/>
      <w:pPr>
        <w:ind w:left="1785" w:hanging="417"/>
      </w:pPr>
      <w:rPr>
        <w:rFonts w:hint="default"/>
        <w:lang w:val="ru-RU" w:eastAsia="en-US" w:bidi="ar-SA"/>
      </w:rPr>
    </w:lvl>
    <w:lvl w:ilvl="3">
      <w:start w:val="0"/>
      <w:numFmt w:val="bullet"/>
      <w:lvlText w:val="•"/>
      <w:lvlJc w:val="left"/>
      <w:pPr>
        <w:ind w:left="2627" w:hanging="417"/>
      </w:pPr>
      <w:rPr>
        <w:rFonts w:hint="default"/>
        <w:lang w:val="ru-RU" w:eastAsia="en-US" w:bidi="ar-SA"/>
      </w:rPr>
    </w:lvl>
    <w:lvl w:ilvl="4">
      <w:start w:val="0"/>
      <w:numFmt w:val="bullet"/>
      <w:lvlText w:val="•"/>
      <w:lvlJc w:val="left"/>
      <w:pPr>
        <w:ind w:left="3470" w:hanging="417"/>
      </w:pPr>
      <w:rPr>
        <w:rFonts w:hint="default"/>
        <w:lang w:val="ru-RU" w:eastAsia="en-US" w:bidi="ar-SA"/>
      </w:rPr>
    </w:lvl>
    <w:lvl w:ilvl="5">
      <w:start w:val="0"/>
      <w:numFmt w:val="bullet"/>
      <w:lvlText w:val="•"/>
      <w:lvlJc w:val="left"/>
      <w:pPr>
        <w:ind w:left="4313" w:hanging="417"/>
      </w:pPr>
      <w:rPr>
        <w:rFonts w:hint="default"/>
        <w:lang w:val="ru-RU" w:eastAsia="en-US" w:bidi="ar-SA"/>
      </w:rPr>
    </w:lvl>
    <w:lvl w:ilvl="6">
      <w:start w:val="0"/>
      <w:numFmt w:val="bullet"/>
      <w:lvlText w:val="•"/>
      <w:lvlJc w:val="left"/>
      <w:pPr>
        <w:ind w:left="5155" w:hanging="417"/>
      </w:pPr>
      <w:rPr>
        <w:rFonts w:hint="default"/>
        <w:lang w:val="ru-RU" w:eastAsia="en-US" w:bidi="ar-SA"/>
      </w:rPr>
    </w:lvl>
    <w:lvl w:ilvl="7">
      <w:start w:val="0"/>
      <w:numFmt w:val="bullet"/>
      <w:lvlText w:val="•"/>
      <w:lvlJc w:val="left"/>
      <w:pPr>
        <w:ind w:left="5998" w:hanging="417"/>
      </w:pPr>
      <w:rPr>
        <w:rFonts w:hint="default"/>
        <w:lang w:val="ru-RU" w:eastAsia="en-US" w:bidi="ar-SA"/>
      </w:rPr>
    </w:lvl>
    <w:lvl w:ilvl="8">
      <w:start w:val="0"/>
      <w:numFmt w:val="bullet"/>
      <w:lvlText w:val="•"/>
      <w:lvlJc w:val="left"/>
      <w:pPr>
        <w:ind w:left="6840" w:hanging="417"/>
      </w:pPr>
      <w:rPr>
        <w:rFonts w:hint="default"/>
        <w:lang w:val="ru-RU" w:eastAsia="en-US" w:bidi="ar-SA"/>
      </w:rPr>
    </w:lvl>
  </w:abstractNum>
  <w:abstractNum w:abstractNumId="20">
    <w:multiLevelType w:val="hybridMultilevel"/>
    <w:lvl w:ilvl="0">
      <w:start w:val="1"/>
      <w:numFmt w:val="decimal"/>
      <w:lvlText w:val="%1."/>
      <w:lvlJc w:val="left"/>
      <w:pPr>
        <w:ind w:left="107" w:hanging="326"/>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42" w:hanging="326"/>
      </w:pPr>
      <w:rPr>
        <w:rFonts w:hint="default"/>
        <w:lang w:val="ru-RU" w:eastAsia="en-US" w:bidi="ar-SA"/>
      </w:rPr>
    </w:lvl>
    <w:lvl w:ilvl="2">
      <w:start w:val="0"/>
      <w:numFmt w:val="bullet"/>
      <w:lvlText w:val="•"/>
      <w:lvlJc w:val="left"/>
      <w:pPr>
        <w:ind w:left="1785" w:hanging="326"/>
      </w:pPr>
      <w:rPr>
        <w:rFonts w:hint="default"/>
        <w:lang w:val="ru-RU" w:eastAsia="en-US" w:bidi="ar-SA"/>
      </w:rPr>
    </w:lvl>
    <w:lvl w:ilvl="3">
      <w:start w:val="0"/>
      <w:numFmt w:val="bullet"/>
      <w:lvlText w:val="•"/>
      <w:lvlJc w:val="left"/>
      <w:pPr>
        <w:ind w:left="2627" w:hanging="326"/>
      </w:pPr>
      <w:rPr>
        <w:rFonts w:hint="default"/>
        <w:lang w:val="ru-RU" w:eastAsia="en-US" w:bidi="ar-SA"/>
      </w:rPr>
    </w:lvl>
    <w:lvl w:ilvl="4">
      <w:start w:val="0"/>
      <w:numFmt w:val="bullet"/>
      <w:lvlText w:val="•"/>
      <w:lvlJc w:val="left"/>
      <w:pPr>
        <w:ind w:left="3470" w:hanging="326"/>
      </w:pPr>
      <w:rPr>
        <w:rFonts w:hint="default"/>
        <w:lang w:val="ru-RU" w:eastAsia="en-US" w:bidi="ar-SA"/>
      </w:rPr>
    </w:lvl>
    <w:lvl w:ilvl="5">
      <w:start w:val="0"/>
      <w:numFmt w:val="bullet"/>
      <w:lvlText w:val="•"/>
      <w:lvlJc w:val="left"/>
      <w:pPr>
        <w:ind w:left="4313" w:hanging="326"/>
      </w:pPr>
      <w:rPr>
        <w:rFonts w:hint="default"/>
        <w:lang w:val="ru-RU" w:eastAsia="en-US" w:bidi="ar-SA"/>
      </w:rPr>
    </w:lvl>
    <w:lvl w:ilvl="6">
      <w:start w:val="0"/>
      <w:numFmt w:val="bullet"/>
      <w:lvlText w:val="•"/>
      <w:lvlJc w:val="left"/>
      <w:pPr>
        <w:ind w:left="5155" w:hanging="326"/>
      </w:pPr>
      <w:rPr>
        <w:rFonts w:hint="default"/>
        <w:lang w:val="ru-RU" w:eastAsia="en-US" w:bidi="ar-SA"/>
      </w:rPr>
    </w:lvl>
    <w:lvl w:ilvl="7">
      <w:start w:val="0"/>
      <w:numFmt w:val="bullet"/>
      <w:lvlText w:val="•"/>
      <w:lvlJc w:val="left"/>
      <w:pPr>
        <w:ind w:left="5998" w:hanging="326"/>
      </w:pPr>
      <w:rPr>
        <w:rFonts w:hint="default"/>
        <w:lang w:val="ru-RU" w:eastAsia="en-US" w:bidi="ar-SA"/>
      </w:rPr>
    </w:lvl>
    <w:lvl w:ilvl="8">
      <w:start w:val="0"/>
      <w:numFmt w:val="bullet"/>
      <w:lvlText w:val="•"/>
      <w:lvlJc w:val="left"/>
      <w:pPr>
        <w:ind w:left="6840" w:hanging="326"/>
      </w:pPr>
      <w:rPr>
        <w:rFonts w:hint="default"/>
        <w:lang w:val="ru-RU" w:eastAsia="en-US" w:bidi="ar-SA"/>
      </w:rPr>
    </w:lvl>
  </w:abstractNum>
  <w:abstractNum w:abstractNumId="19">
    <w:multiLevelType w:val="hybridMultilevel"/>
    <w:lvl w:ilvl="0">
      <w:start w:val="1"/>
      <w:numFmt w:val="decimal"/>
      <w:lvlText w:val="%1."/>
      <w:lvlJc w:val="left"/>
      <w:pPr>
        <w:ind w:left="107" w:hanging="355"/>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42" w:hanging="355"/>
      </w:pPr>
      <w:rPr>
        <w:rFonts w:hint="default"/>
        <w:lang w:val="ru-RU" w:eastAsia="en-US" w:bidi="ar-SA"/>
      </w:rPr>
    </w:lvl>
    <w:lvl w:ilvl="2">
      <w:start w:val="0"/>
      <w:numFmt w:val="bullet"/>
      <w:lvlText w:val="•"/>
      <w:lvlJc w:val="left"/>
      <w:pPr>
        <w:ind w:left="1785" w:hanging="355"/>
      </w:pPr>
      <w:rPr>
        <w:rFonts w:hint="default"/>
        <w:lang w:val="ru-RU" w:eastAsia="en-US" w:bidi="ar-SA"/>
      </w:rPr>
    </w:lvl>
    <w:lvl w:ilvl="3">
      <w:start w:val="0"/>
      <w:numFmt w:val="bullet"/>
      <w:lvlText w:val="•"/>
      <w:lvlJc w:val="left"/>
      <w:pPr>
        <w:ind w:left="2627" w:hanging="355"/>
      </w:pPr>
      <w:rPr>
        <w:rFonts w:hint="default"/>
        <w:lang w:val="ru-RU" w:eastAsia="en-US" w:bidi="ar-SA"/>
      </w:rPr>
    </w:lvl>
    <w:lvl w:ilvl="4">
      <w:start w:val="0"/>
      <w:numFmt w:val="bullet"/>
      <w:lvlText w:val="•"/>
      <w:lvlJc w:val="left"/>
      <w:pPr>
        <w:ind w:left="3470" w:hanging="355"/>
      </w:pPr>
      <w:rPr>
        <w:rFonts w:hint="default"/>
        <w:lang w:val="ru-RU" w:eastAsia="en-US" w:bidi="ar-SA"/>
      </w:rPr>
    </w:lvl>
    <w:lvl w:ilvl="5">
      <w:start w:val="0"/>
      <w:numFmt w:val="bullet"/>
      <w:lvlText w:val="•"/>
      <w:lvlJc w:val="left"/>
      <w:pPr>
        <w:ind w:left="4313" w:hanging="355"/>
      </w:pPr>
      <w:rPr>
        <w:rFonts w:hint="default"/>
        <w:lang w:val="ru-RU" w:eastAsia="en-US" w:bidi="ar-SA"/>
      </w:rPr>
    </w:lvl>
    <w:lvl w:ilvl="6">
      <w:start w:val="0"/>
      <w:numFmt w:val="bullet"/>
      <w:lvlText w:val="•"/>
      <w:lvlJc w:val="left"/>
      <w:pPr>
        <w:ind w:left="5155" w:hanging="355"/>
      </w:pPr>
      <w:rPr>
        <w:rFonts w:hint="default"/>
        <w:lang w:val="ru-RU" w:eastAsia="en-US" w:bidi="ar-SA"/>
      </w:rPr>
    </w:lvl>
    <w:lvl w:ilvl="7">
      <w:start w:val="0"/>
      <w:numFmt w:val="bullet"/>
      <w:lvlText w:val="•"/>
      <w:lvlJc w:val="left"/>
      <w:pPr>
        <w:ind w:left="5998" w:hanging="355"/>
      </w:pPr>
      <w:rPr>
        <w:rFonts w:hint="default"/>
        <w:lang w:val="ru-RU" w:eastAsia="en-US" w:bidi="ar-SA"/>
      </w:rPr>
    </w:lvl>
    <w:lvl w:ilvl="8">
      <w:start w:val="0"/>
      <w:numFmt w:val="bullet"/>
      <w:lvlText w:val="•"/>
      <w:lvlJc w:val="left"/>
      <w:pPr>
        <w:ind w:left="6840" w:hanging="355"/>
      </w:pPr>
      <w:rPr>
        <w:rFonts w:hint="default"/>
        <w:lang w:val="ru-RU" w:eastAsia="en-US" w:bidi="ar-SA"/>
      </w:rPr>
    </w:lvl>
  </w:abstractNum>
  <w:abstractNum w:abstractNumId="18">
    <w:multiLevelType w:val="hybridMultilevel"/>
    <w:lvl w:ilvl="0">
      <w:start w:val="1"/>
      <w:numFmt w:val="decimal"/>
      <w:lvlText w:val="%1."/>
      <w:lvlJc w:val="left"/>
      <w:pPr>
        <w:ind w:left="107" w:hanging="319"/>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42" w:hanging="319"/>
      </w:pPr>
      <w:rPr>
        <w:rFonts w:hint="default"/>
        <w:lang w:val="ru-RU" w:eastAsia="en-US" w:bidi="ar-SA"/>
      </w:rPr>
    </w:lvl>
    <w:lvl w:ilvl="2">
      <w:start w:val="0"/>
      <w:numFmt w:val="bullet"/>
      <w:lvlText w:val="•"/>
      <w:lvlJc w:val="left"/>
      <w:pPr>
        <w:ind w:left="1785" w:hanging="319"/>
      </w:pPr>
      <w:rPr>
        <w:rFonts w:hint="default"/>
        <w:lang w:val="ru-RU" w:eastAsia="en-US" w:bidi="ar-SA"/>
      </w:rPr>
    </w:lvl>
    <w:lvl w:ilvl="3">
      <w:start w:val="0"/>
      <w:numFmt w:val="bullet"/>
      <w:lvlText w:val="•"/>
      <w:lvlJc w:val="left"/>
      <w:pPr>
        <w:ind w:left="2627" w:hanging="319"/>
      </w:pPr>
      <w:rPr>
        <w:rFonts w:hint="default"/>
        <w:lang w:val="ru-RU" w:eastAsia="en-US" w:bidi="ar-SA"/>
      </w:rPr>
    </w:lvl>
    <w:lvl w:ilvl="4">
      <w:start w:val="0"/>
      <w:numFmt w:val="bullet"/>
      <w:lvlText w:val="•"/>
      <w:lvlJc w:val="left"/>
      <w:pPr>
        <w:ind w:left="3470" w:hanging="319"/>
      </w:pPr>
      <w:rPr>
        <w:rFonts w:hint="default"/>
        <w:lang w:val="ru-RU" w:eastAsia="en-US" w:bidi="ar-SA"/>
      </w:rPr>
    </w:lvl>
    <w:lvl w:ilvl="5">
      <w:start w:val="0"/>
      <w:numFmt w:val="bullet"/>
      <w:lvlText w:val="•"/>
      <w:lvlJc w:val="left"/>
      <w:pPr>
        <w:ind w:left="4313" w:hanging="319"/>
      </w:pPr>
      <w:rPr>
        <w:rFonts w:hint="default"/>
        <w:lang w:val="ru-RU" w:eastAsia="en-US" w:bidi="ar-SA"/>
      </w:rPr>
    </w:lvl>
    <w:lvl w:ilvl="6">
      <w:start w:val="0"/>
      <w:numFmt w:val="bullet"/>
      <w:lvlText w:val="•"/>
      <w:lvlJc w:val="left"/>
      <w:pPr>
        <w:ind w:left="5155" w:hanging="319"/>
      </w:pPr>
      <w:rPr>
        <w:rFonts w:hint="default"/>
        <w:lang w:val="ru-RU" w:eastAsia="en-US" w:bidi="ar-SA"/>
      </w:rPr>
    </w:lvl>
    <w:lvl w:ilvl="7">
      <w:start w:val="0"/>
      <w:numFmt w:val="bullet"/>
      <w:lvlText w:val="•"/>
      <w:lvlJc w:val="left"/>
      <w:pPr>
        <w:ind w:left="5998" w:hanging="319"/>
      </w:pPr>
      <w:rPr>
        <w:rFonts w:hint="default"/>
        <w:lang w:val="ru-RU" w:eastAsia="en-US" w:bidi="ar-SA"/>
      </w:rPr>
    </w:lvl>
    <w:lvl w:ilvl="8">
      <w:start w:val="0"/>
      <w:numFmt w:val="bullet"/>
      <w:lvlText w:val="•"/>
      <w:lvlJc w:val="left"/>
      <w:pPr>
        <w:ind w:left="6840" w:hanging="319"/>
      </w:pPr>
      <w:rPr>
        <w:rFonts w:hint="default"/>
        <w:lang w:val="ru-RU" w:eastAsia="en-US" w:bidi="ar-SA"/>
      </w:rPr>
    </w:lvl>
  </w:abstractNum>
  <w:abstractNum w:abstractNumId="16">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96"/>
        <w:sz w:val="28"/>
        <w:szCs w:val="28"/>
        <w:lang w:val="ru-RU" w:eastAsia="en-US" w:bidi="ar-SA"/>
      </w:rPr>
    </w:lvl>
    <w:lvl w:ilvl="1">
      <w:start w:val="0"/>
      <w:numFmt w:val="bullet"/>
      <w:lvlText w:val="•"/>
      <w:lvlJc w:val="left"/>
      <w:pPr>
        <w:ind w:left="1280" w:hanging="360"/>
      </w:pPr>
      <w:rPr>
        <w:rFonts w:hint="default"/>
        <w:lang w:val="ru-RU" w:eastAsia="en-US" w:bidi="ar-SA"/>
      </w:rPr>
    </w:lvl>
    <w:lvl w:ilvl="2">
      <w:start w:val="0"/>
      <w:numFmt w:val="bullet"/>
      <w:lvlText w:val="•"/>
      <w:lvlJc w:val="left"/>
      <w:pPr>
        <w:ind w:left="1480" w:hanging="360"/>
      </w:pPr>
      <w:rPr>
        <w:rFonts w:hint="default"/>
        <w:lang w:val="ru-RU" w:eastAsia="en-US" w:bidi="ar-SA"/>
      </w:rPr>
    </w:lvl>
    <w:lvl w:ilvl="3">
      <w:start w:val="0"/>
      <w:numFmt w:val="bullet"/>
      <w:lvlText w:val="•"/>
      <w:lvlJc w:val="left"/>
      <w:pPr>
        <w:ind w:left="1620" w:hanging="360"/>
      </w:pPr>
      <w:rPr>
        <w:rFonts w:hint="default"/>
        <w:lang w:val="ru-RU" w:eastAsia="en-US" w:bidi="ar-SA"/>
      </w:rPr>
    </w:lvl>
    <w:lvl w:ilvl="4">
      <w:start w:val="0"/>
      <w:numFmt w:val="bullet"/>
      <w:lvlText w:val="•"/>
      <w:lvlJc w:val="left"/>
      <w:pPr>
        <w:ind w:left="1700" w:hanging="360"/>
      </w:pPr>
      <w:rPr>
        <w:rFonts w:hint="default"/>
        <w:lang w:val="ru-RU" w:eastAsia="en-US" w:bidi="ar-SA"/>
      </w:rPr>
    </w:lvl>
    <w:lvl w:ilvl="5">
      <w:start w:val="0"/>
      <w:numFmt w:val="bullet"/>
      <w:lvlText w:val="•"/>
      <w:lvlJc w:val="left"/>
      <w:pPr>
        <w:ind w:left="2500" w:hanging="360"/>
      </w:pPr>
      <w:rPr>
        <w:rFonts w:hint="default"/>
        <w:lang w:val="ru-RU" w:eastAsia="en-US" w:bidi="ar-SA"/>
      </w:rPr>
    </w:lvl>
    <w:lvl w:ilvl="6">
      <w:start w:val="0"/>
      <w:numFmt w:val="bullet"/>
      <w:lvlText w:val="•"/>
      <w:lvlJc w:val="left"/>
      <w:pPr>
        <w:ind w:left="4013" w:hanging="360"/>
      </w:pPr>
      <w:rPr>
        <w:rFonts w:hint="default"/>
        <w:lang w:val="ru-RU" w:eastAsia="en-US" w:bidi="ar-SA"/>
      </w:rPr>
    </w:lvl>
    <w:lvl w:ilvl="7">
      <w:start w:val="0"/>
      <w:numFmt w:val="bullet"/>
      <w:lvlText w:val="•"/>
      <w:lvlJc w:val="left"/>
      <w:pPr>
        <w:ind w:left="5526" w:hanging="360"/>
      </w:pPr>
      <w:rPr>
        <w:rFonts w:hint="default"/>
        <w:lang w:val="ru-RU" w:eastAsia="en-US" w:bidi="ar-SA"/>
      </w:rPr>
    </w:lvl>
    <w:lvl w:ilvl="8">
      <w:start w:val="0"/>
      <w:numFmt w:val="bullet"/>
      <w:lvlText w:val="•"/>
      <w:lvlJc w:val="left"/>
      <w:pPr>
        <w:ind w:left="7039" w:hanging="360"/>
      </w:pPr>
      <w:rPr>
        <w:rFonts w:hint="default"/>
        <w:lang w:val="ru-RU" w:eastAsia="en-US" w:bidi="ar-SA"/>
      </w:rPr>
    </w:lvl>
  </w:abstractNum>
  <w:abstractNum w:abstractNumId="15">
    <w:multiLevelType w:val="hybridMultilevel"/>
    <w:lvl w:ilvl="0">
      <w:start w:val="1"/>
      <w:numFmt w:val="decimal"/>
      <w:lvlText w:val="%1."/>
      <w:lvlJc w:val="left"/>
      <w:pPr>
        <w:ind w:left="105" w:hanging="30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39" w:hanging="300"/>
      </w:pPr>
      <w:rPr>
        <w:rFonts w:hint="default"/>
        <w:lang w:val="ru-RU" w:eastAsia="en-US" w:bidi="ar-SA"/>
      </w:rPr>
    </w:lvl>
    <w:lvl w:ilvl="2">
      <w:start w:val="0"/>
      <w:numFmt w:val="bullet"/>
      <w:lvlText w:val="•"/>
      <w:lvlJc w:val="left"/>
      <w:pPr>
        <w:ind w:left="1778" w:hanging="300"/>
      </w:pPr>
      <w:rPr>
        <w:rFonts w:hint="default"/>
        <w:lang w:val="ru-RU" w:eastAsia="en-US" w:bidi="ar-SA"/>
      </w:rPr>
    </w:lvl>
    <w:lvl w:ilvl="3">
      <w:start w:val="0"/>
      <w:numFmt w:val="bullet"/>
      <w:lvlText w:val="•"/>
      <w:lvlJc w:val="left"/>
      <w:pPr>
        <w:ind w:left="2617" w:hanging="300"/>
      </w:pPr>
      <w:rPr>
        <w:rFonts w:hint="default"/>
        <w:lang w:val="ru-RU" w:eastAsia="en-US" w:bidi="ar-SA"/>
      </w:rPr>
    </w:lvl>
    <w:lvl w:ilvl="4">
      <w:start w:val="0"/>
      <w:numFmt w:val="bullet"/>
      <w:lvlText w:val="•"/>
      <w:lvlJc w:val="left"/>
      <w:pPr>
        <w:ind w:left="3456" w:hanging="300"/>
      </w:pPr>
      <w:rPr>
        <w:rFonts w:hint="default"/>
        <w:lang w:val="ru-RU" w:eastAsia="en-US" w:bidi="ar-SA"/>
      </w:rPr>
    </w:lvl>
    <w:lvl w:ilvl="5">
      <w:start w:val="0"/>
      <w:numFmt w:val="bullet"/>
      <w:lvlText w:val="•"/>
      <w:lvlJc w:val="left"/>
      <w:pPr>
        <w:ind w:left="4295" w:hanging="300"/>
      </w:pPr>
      <w:rPr>
        <w:rFonts w:hint="default"/>
        <w:lang w:val="ru-RU" w:eastAsia="en-US" w:bidi="ar-SA"/>
      </w:rPr>
    </w:lvl>
    <w:lvl w:ilvl="6">
      <w:start w:val="0"/>
      <w:numFmt w:val="bullet"/>
      <w:lvlText w:val="•"/>
      <w:lvlJc w:val="left"/>
      <w:pPr>
        <w:ind w:left="5134" w:hanging="300"/>
      </w:pPr>
      <w:rPr>
        <w:rFonts w:hint="default"/>
        <w:lang w:val="ru-RU" w:eastAsia="en-US" w:bidi="ar-SA"/>
      </w:rPr>
    </w:lvl>
    <w:lvl w:ilvl="7">
      <w:start w:val="0"/>
      <w:numFmt w:val="bullet"/>
      <w:lvlText w:val="•"/>
      <w:lvlJc w:val="left"/>
      <w:pPr>
        <w:ind w:left="5973" w:hanging="300"/>
      </w:pPr>
      <w:rPr>
        <w:rFonts w:hint="default"/>
        <w:lang w:val="ru-RU" w:eastAsia="en-US" w:bidi="ar-SA"/>
      </w:rPr>
    </w:lvl>
    <w:lvl w:ilvl="8">
      <w:start w:val="0"/>
      <w:numFmt w:val="bullet"/>
      <w:lvlText w:val="•"/>
      <w:lvlJc w:val="left"/>
      <w:pPr>
        <w:ind w:left="6812" w:hanging="300"/>
      </w:pPr>
      <w:rPr>
        <w:rFonts w:hint="default"/>
        <w:lang w:val="ru-RU" w:eastAsia="en-US" w:bidi="ar-SA"/>
      </w:rPr>
    </w:lvl>
  </w:abstractNum>
  <w:abstractNum w:abstractNumId="14">
    <w:multiLevelType w:val="hybridMultilevel"/>
    <w:lvl w:ilvl="0">
      <w:start w:val="1"/>
      <w:numFmt w:val="decimal"/>
      <w:lvlText w:val="%1."/>
      <w:lvlJc w:val="left"/>
      <w:pPr>
        <w:ind w:left="105" w:hanging="213"/>
        <w:jc w:val="left"/>
      </w:pPr>
      <w:rPr>
        <w:rFonts w:hint="default" w:ascii="Times New Roman" w:hAnsi="Times New Roman" w:eastAsia="Times New Roman" w:cs="Times New Roman"/>
        <w:b w:val="0"/>
        <w:bCs w:val="0"/>
        <w:i w:val="0"/>
        <w:iCs w:val="0"/>
        <w:spacing w:val="-1"/>
        <w:w w:val="97"/>
        <w:sz w:val="26"/>
        <w:szCs w:val="26"/>
        <w:lang w:val="ru-RU" w:eastAsia="en-US" w:bidi="ar-SA"/>
      </w:rPr>
    </w:lvl>
    <w:lvl w:ilvl="1">
      <w:start w:val="0"/>
      <w:numFmt w:val="bullet"/>
      <w:lvlText w:val="•"/>
      <w:lvlJc w:val="left"/>
      <w:pPr>
        <w:ind w:left="939" w:hanging="213"/>
      </w:pPr>
      <w:rPr>
        <w:rFonts w:hint="default"/>
        <w:lang w:val="ru-RU" w:eastAsia="en-US" w:bidi="ar-SA"/>
      </w:rPr>
    </w:lvl>
    <w:lvl w:ilvl="2">
      <w:start w:val="0"/>
      <w:numFmt w:val="bullet"/>
      <w:lvlText w:val="•"/>
      <w:lvlJc w:val="left"/>
      <w:pPr>
        <w:ind w:left="1778" w:hanging="213"/>
      </w:pPr>
      <w:rPr>
        <w:rFonts w:hint="default"/>
        <w:lang w:val="ru-RU" w:eastAsia="en-US" w:bidi="ar-SA"/>
      </w:rPr>
    </w:lvl>
    <w:lvl w:ilvl="3">
      <w:start w:val="0"/>
      <w:numFmt w:val="bullet"/>
      <w:lvlText w:val="•"/>
      <w:lvlJc w:val="left"/>
      <w:pPr>
        <w:ind w:left="2617" w:hanging="213"/>
      </w:pPr>
      <w:rPr>
        <w:rFonts w:hint="default"/>
        <w:lang w:val="ru-RU" w:eastAsia="en-US" w:bidi="ar-SA"/>
      </w:rPr>
    </w:lvl>
    <w:lvl w:ilvl="4">
      <w:start w:val="0"/>
      <w:numFmt w:val="bullet"/>
      <w:lvlText w:val="•"/>
      <w:lvlJc w:val="left"/>
      <w:pPr>
        <w:ind w:left="3456" w:hanging="213"/>
      </w:pPr>
      <w:rPr>
        <w:rFonts w:hint="default"/>
        <w:lang w:val="ru-RU" w:eastAsia="en-US" w:bidi="ar-SA"/>
      </w:rPr>
    </w:lvl>
    <w:lvl w:ilvl="5">
      <w:start w:val="0"/>
      <w:numFmt w:val="bullet"/>
      <w:lvlText w:val="•"/>
      <w:lvlJc w:val="left"/>
      <w:pPr>
        <w:ind w:left="4295" w:hanging="213"/>
      </w:pPr>
      <w:rPr>
        <w:rFonts w:hint="default"/>
        <w:lang w:val="ru-RU" w:eastAsia="en-US" w:bidi="ar-SA"/>
      </w:rPr>
    </w:lvl>
    <w:lvl w:ilvl="6">
      <w:start w:val="0"/>
      <w:numFmt w:val="bullet"/>
      <w:lvlText w:val="•"/>
      <w:lvlJc w:val="left"/>
      <w:pPr>
        <w:ind w:left="5134" w:hanging="213"/>
      </w:pPr>
      <w:rPr>
        <w:rFonts w:hint="default"/>
        <w:lang w:val="ru-RU" w:eastAsia="en-US" w:bidi="ar-SA"/>
      </w:rPr>
    </w:lvl>
    <w:lvl w:ilvl="7">
      <w:start w:val="0"/>
      <w:numFmt w:val="bullet"/>
      <w:lvlText w:val="•"/>
      <w:lvlJc w:val="left"/>
      <w:pPr>
        <w:ind w:left="5973" w:hanging="213"/>
      </w:pPr>
      <w:rPr>
        <w:rFonts w:hint="default"/>
        <w:lang w:val="ru-RU" w:eastAsia="en-US" w:bidi="ar-SA"/>
      </w:rPr>
    </w:lvl>
    <w:lvl w:ilvl="8">
      <w:start w:val="0"/>
      <w:numFmt w:val="bullet"/>
      <w:lvlText w:val="•"/>
      <w:lvlJc w:val="left"/>
      <w:pPr>
        <w:ind w:left="6812" w:hanging="213"/>
      </w:pPr>
      <w:rPr>
        <w:rFonts w:hint="default"/>
        <w:lang w:val="ru-RU" w:eastAsia="en-US" w:bidi="ar-SA"/>
      </w:rPr>
    </w:lvl>
  </w:abstractNum>
  <w:abstractNum w:abstractNumId="13">
    <w:multiLevelType w:val="hybridMultilevel"/>
    <w:lvl w:ilvl="0">
      <w:start w:val="1"/>
      <w:numFmt w:val="decimal"/>
      <w:lvlText w:val="%1."/>
      <w:lvlJc w:val="left"/>
      <w:pPr>
        <w:ind w:left="105" w:hanging="389"/>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39" w:hanging="389"/>
      </w:pPr>
      <w:rPr>
        <w:rFonts w:hint="default"/>
        <w:lang w:val="ru-RU" w:eastAsia="en-US" w:bidi="ar-SA"/>
      </w:rPr>
    </w:lvl>
    <w:lvl w:ilvl="2">
      <w:start w:val="0"/>
      <w:numFmt w:val="bullet"/>
      <w:lvlText w:val="•"/>
      <w:lvlJc w:val="left"/>
      <w:pPr>
        <w:ind w:left="1778" w:hanging="389"/>
      </w:pPr>
      <w:rPr>
        <w:rFonts w:hint="default"/>
        <w:lang w:val="ru-RU" w:eastAsia="en-US" w:bidi="ar-SA"/>
      </w:rPr>
    </w:lvl>
    <w:lvl w:ilvl="3">
      <w:start w:val="0"/>
      <w:numFmt w:val="bullet"/>
      <w:lvlText w:val="•"/>
      <w:lvlJc w:val="left"/>
      <w:pPr>
        <w:ind w:left="2617" w:hanging="389"/>
      </w:pPr>
      <w:rPr>
        <w:rFonts w:hint="default"/>
        <w:lang w:val="ru-RU" w:eastAsia="en-US" w:bidi="ar-SA"/>
      </w:rPr>
    </w:lvl>
    <w:lvl w:ilvl="4">
      <w:start w:val="0"/>
      <w:numFmt w:val="bullet"/>
      <w:lvlText w:val="•"/>
      <w:lvlJc w:val="left"/>
      <w:pPr>
        <w:ind w:left="3456" w:hanging="389"/>
      </w:pPr>
      <w:rPr>
        <w:rFonts w:hint="default"/>
        <w:lang w:val="ru-RU" w:eastAsia="en-US" w:bidi="ar-SA"/>
      </w:rPr>
    </w:lvl>
    <w:lvl w:ilvl="5">
      <w:start w:val="0"/>
      <w:numFmt w:val="bullet"/>
      <w:lvlText w:val="•"/>
      <w:lvlJc w:val="left"/>
      <w:pPr>
        <w:ind w:left="4295" w:hanging="389"/>
      </w:pPr>
      <w:rPr>
        <w:rFonts w:hint="default"/>
        <w:lang w:val="ru-RU" w:eastAsia="en-US" w:bidi="ar-SA"/>
      </w:rPr>
    </w:lvl>
    <w:lvl w:ilvl="6">
      <w:start w:val="0"/>
      <w:numFmt w:val="bullet"/>
      <w:lvlText w:val="•"/>
      <w:lvlJc w:val="left"/>
      <w:pPr>
        <w:ind w:left="5134" w:hanging="389"/>
      </w:pPr>
      <w:rPr>
        <w:rFonts w:hint="default"/>
        <w:lang w:val="ru-RU" w:eastAsia="en-US" w:bidi="ar-SA"/>
      </w:rPr>
    </w:lvl>
    <w:lvl w:ilvl="7">
      <w:start w:val="0"/>
      <w:numFmt w:val="bullet"/>
      <w:lvlText w:val="•"/>
      <w:lvlJc w:val="left"/>
      <w:pPr>
        <w:ind w:left="5973" w:hanging="389"/>
      </w:pPr>
      <w:rPr>
        <w:rFonts w:hint="default"/>
        <w:lang w:val="ru-RU" w:eastAsia="en-US" w:bidi="ar-SA"/>
      </w:rPr>
    </w:lvl>
    <w:lvl w:ilvl="8">
      <w:start w:val="0"/>
      <w:numFmt w:val="bullet"/>
      <w:lvlText w:val="•"/>
      <w:lvlJc w:val="left"/>
      <w:pPr>
        <w:ind w:left="6812" w:hanging="389"/>
      </w:pPr>
      <w:rPr>
        <w:rFonts w:hint="default"/>
        <w:lang w:val="ru-RU" w:eastAsia="en-US" w:bidi="ar-SA"/>
      </w:rPr>
    </w:lvl>
  </w:abstractNum>
  <w:abstractNum w:abstractNumId="12">
    <w:multiLevelType w:val="hybridMultilevel"/>
    <w:lvl w:ilvl="0">
      <w:start w:val="1"/>
      <w:numFmt w:val="decimal"/>
      <w:lvlText w:val="%1."/>
      <w:lvlJc w:val="left"/>
      <w:pPr>
        <w:ind w:left="105" w:hanging="314"/>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39" w:hanging="314"/>
      </w:pPr>
      <w:rPr>
        <w:rFonts w:hint="default"/>
        <w:lang w:val="ru-RU" w:eastAsia="en-US" w:bidi="ar-SA"/>
      </w:rPr>
    </w:lvl>
    <w:lvl w:ilvl="2">
      <w:start w:val="0"/>
      <w:numFmt w:val="bullet"/>
      <w:lvlText w:val="•"/>
      <w:lvlJc w:val="left"/>
      <w:pPr>
        <w:ind w:left="1778" w:hanging="314"/>
      </w:pPr>
      <w:rPr>
        <w:rFonts w:hint="default"/>
        <w:lang w:val="ru-RU" w:eastAsia="en-US" w:bidi="ar-SA"/>
      </w:rPr>
    </w:lvl>
    <w:lvl w:ilvl="3">
      <w:start w:val="0"/>
      <w:numFmt w:val="bullet"/>
      <w:lvlText w:val="•"/>
      <w:lvlJc w:val="left"/>
      <w:pPr>
        <w:ind w:left="2617" w:hanging="314"/>
      </w:pPr>
      <w:rPr>
        <w:rFonts w:hint="default"/>
        <w:lang w:val="ru-RU" w:eastAsia="en-US" w:bidi="ar-SA"/>
      </w:rPr>
    </w:lvl>
    <w:lvl w:ilvl="4">
      <w:start w:val="0"/>
      <w:numFmt w:val="bullet"/>
      <w:lvlText w:val="•"/>
      <w:lvlJc w:val="left"/>
      <w:pPr>
        <w:ind w:left="3456" w:hanging="314"/>
      </w:pPr>
      <w:rPr>
        <w:rFonts w:hint="default"/>
        <w:lang w:val="ru-RU" w:eastAsia="en-US" w:bidi="ar-SA"/>
      </w:rPr>
    </w:lvl>
    <w:lvl w:ilvl="5">
      <w:start w:val="0"/>
      <w:numFmt w:val="bullet"/>
      <w:lvlText w:val="•"/>
      <w:lvlJc w:val="left"/>
      <w:pPr>
        <w:ind w:left="4295" w:hanging="314"/>
      </w:pPr>
      <w:rPr>
        <w:rFonts w:hint="default"/>
        <w:lang w:val="ru-RU" w:eastAsia="en-US" w:bidi="ar-SA"/>
      </w:rPr>
    </w:lvl>
    <w:lvl w:ilvl="6">
      <w:start w:val="0"/>
      <w:numFmt w:val="bullet"/>
      <w:lvlText w:val="•"/>
      <w:lvlJc w:val="left"/>
      <w:pPr>
        <w:ind w:left="5134" w:hanging="314"/>
      </w:pPr>
      <w:rPr>
        <w:rFonts w:hint="default"/>
        <w:lang w:val="ru-RU" w:eastAsia="en-US" w:bidi="ar-SA"/>
      </w:rPr>
    </w:lvl>
    <w:lvl w:ilvl="7">
      <w:start w:val="0"/>
      <w:numFmt w:val="bullet"/>
      <w:lvlText w:val="•"/>
      <w:lvlJc w:val="left"/>
      <w:pPr>
        <w:ind w:left="5973" w:hanging="314"/>
      </w:pPr>
      <w:rPr>
        <w:rFonts w:hint="default"/>
        <w:lang w:val="ru-RU" w:eastAsia="en-US" w:bidi="ar-SA"/>
      </w:rPr>
    </w:lvl>
    <w:lvl w:ilvl="8">
      <w:start w:val="0"/>
      <w:numFmt w:val="bullet"/>
      <w:lvlText w:val="•"/>
      <w:lvlJc w:val="left"/>
      <w:pPr>
        <w:ind w:left="6812" w:hanging="314"/>
      </w:pPr>
      <w:rPr>
        <w:rFonts w:hint="default"/>
        <w:lang w:val="ru-RU" w:eastAsia="en-US" w:bidi="ar-SA"/>
      </w:rPr>
    </w:lvl>
  </w:abstractNum>
  <w:abstractNum w:abstractNumId="11">
    <w:multiLevelType w:val="hybridMultilevel"/>
    <w:lvl w:ilvl="0">
      <w:start w:val="1"/>
      <w:numFmt w:val="decimal"/>
      <w:lvlText w:val="%1."/>
      <w:lvlJc w:val="left"/>
      <w:pPr>
        <w:ind w:left="105" w:hanging="288"/>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39" w:hanging="288"/>
      </w:pPr>
      <w:rPr>
        <w:rFonts w:hint="default"/>
        <w:lang w:val="ru-RU" w:eastAsia="en-US" w:bidi="ar-SA"/>
      </w:rPr>
    </w:lvl>
    <w:lvl w:ilvl="2">
      <w:start w:val="0"/>
      <w:numFmt w:val="bullet"/>
      <w:lvlText w:val="•"/>
      <w:lvlJc w:val="left"/>
      <w:pPr>
        <w:ind w:left="1778" w:hanging="288"/>
      </w:pPr>
      <w:rPr>
        <w:rFonts w:hint="default"/>
        <w:lang w:val="ru-RU" w:eastAsia="en-US" w:bidi="ar-SA"/>
      </w:rPr>
    </w:lvl>
    <w:lvl w:ilvl="3">
      <w:start w:val="0"/>
      <w:numFmt w:val="bullet"/>
      <w:lvlText w:val="•"/>
      <w:lvlJc w:val="left"/>
      <w:pPr>
        <w:ind w:left="2617" w:hanging="288"/>
      </w:pPr>
      <w:rPr>
        <w:rFonts w:hint="default"/>
        <w:lang w:val="ru-RU" w:eastAsia="en-US" w:bidi="ar-SA"/>
      </w:rPr>
    </w:lvl>
    <w:lvl w:ilvl="4">
      <w:start w:val="0"/>
      <w:numFmt w:val="bullet"/>
      <w:lvlText w:val="•"/>
      <w:lvlJc w:val="left"/>
      <w:pPr>
        <w:ind w:left="3456" w:hanging="288"/>
      </w:pPr>
      <w:rPr>
        <w:rFonts w:hint="default"/>
        <w:lang w:val="ru-RU" w:eastAsia="en-US" w:bidi="ar-SA"/>
      </w:rPr>
    </w:lvl>
    <w:lvl w:ilvl="5">
      <w:start w:val="0"/>
      <w:numFmt w:val="bullet"/>
      <w:lvlText w:val="•"/>
      <w:lvlJc w:val="left"/>
      <w:pPr>
        <w:ind w:left="4295" w:hanging="288"/>
      </w:pPr>
      <w:rPr>
        <w:rFonts w:hint="default"/>
        <w:lang w:val="ru-RU" w:eastAsia="en-US" w:bidi="ar-SA"/>
      </w:rPr>
    </w:lvl>
    <w:lvl w:ilvl="6">
      <w:start w:val="0"/>
      <w:numFmt w:val="bullet"/>
      <w:lvlText w:val="•"/>
      <w:lvlJc w:val="left"/>
      <w:pPr>
        <w:ind w:left="5134" w:hanging="288"/>
      </w:pPr>
      <w:rPr>
        <w:rFonts w:hint="default"/>
        <w:lang w:val="ru-RU" w:eastAsia="en-US" w:bidi="ar-SA"/>
      </w:rPr>
    </w:lvl>
    <w:lvl w:ilvl="7">
      <w:start w:val="0"/>
      <w:numFmt w:val="bullet"/>
      <w:lvlText w:val="•"/>
      <w:lvlJc w:val="left"/>
      <w:pPr>
        <w:ind w:left="5973" w:hanging="288"/>
      </w:pPr>
      <w:rPr>
        <w:rFonts w:hint="default"/>
        <w:lang w:val="ru-RU" w:eastAsia="en-US" w:bidi="ar-SA"/>
      </w:rPr>
    </w:lvl>
    <w:lvl w:ilvl="8">
      <w:start w:val="0"/>
      <w:numFmt w:val="bullet"/>
      <w:lvlText w:val="•"/>
      <w:lvlJc w:val="left"/>
      <w:pPr>
        <w:ind w:left="6812" w:hanging="288"/>
      </w:pPr>
      <w:rPr>
        <w:rFonts w:hint="default"/>
        <w:lang w:val="ru-RU" w:eastAsia="en-US" w:bidi="ar-SA"/>
      </w:rPr>
    </w:lvl>
  </w:abstractNum>
  <w:abstractNum w:abstractNumId="10">
    <w:multiLevelType w:val="hybridMultilevel"/>
    <w:lvl w:ilvl="0">
      <w:start w:val="1"/>
      <w:numFmt w:val="decimal"/>
      <w:lvlText w:val="%1."/>
      <w:lvlJc w:val="left"/>
      <w:pPr>
        <w:ind w:left="105" w:hanging="302"/>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39" w:hanging="302"/>
      </w:pPr>
      <w:rPr>
        <w:rFonts w:hint="default"/>
        <w:lang w:val="ru-RU" w:eastAsia="en-US" w:bidi="ar-SA"/>
      </w:rPr>
    </w:lvl>
    <w:lvl w:ilvl="2">
      <w:start w:val="0"/>
      <w:numFmt w:val="bullet"/>
      <w:lvlText w:val="•"/>
      <w:lvlJc w:val="left"/>
      <w:pPr>
        <w:ind w:left="1778" w:hanging="302"/>
      </w:pPr>
      <w:rPr>
        <w:rFonts w:hint="default"/>
        <w:lang w:val="ru-RU" w:eastAsia="en-US" w:bidi="ar-SA"/>
      </w:rPr>
    </w:lvl>
    <w:lvl w:ilvl="3">
      <w:start w:val="0"/>
      <w:numFmt w:val="bullet"/>
      <w:lvlText w:val="•"/>
      <w:lvlJc w:val="left"/>
      <w:pPr>
        <w:ind w:left="2617" w:hanging="302"/>
      </w:pPr>
      <w:rPr>
        <w:rFonts w:hint="default"/>
        <w:lang w:val="ru-RU" w:eastAsia="en-US" w:bidi="ar-SA"/>
      </w:rPr>
    </w:lvl>
    <w:lvl w:ilvl="4">
      <w:start w:val="0"/>
      <w:numFmt w:val="bullet"/>
      <w:lvlText w:val="•"/>
      <w:lvlJc w:val="left"/>
      <w:pPr>
        <w:ind w:left="3456" w:hanging="302"/>
      </w:pPr>
      <w:rPr>
        <w:rFonts w:hint="default"/>
        <w:lang w:val="ru-RU" w:eastAsia="en-US" w:bidi="ar-SA"/>
      </w:rPr>
    </w:lvl>
    <w:lvl w:ilvl="5">
      <w:start w:val="0"/>
      <w:numFmt w:val="bullet"/>
      <w:lvlText w:val="•"/>
      <w:lvlJc w:val="left"/>
      <w:pPr>
        <w:ind w:left="4295" w:hanging="302"/>
      </w:pPr>
      <w:rPr>
        <w:rFonts w:hint="default"/>
        <w:lang w:val="ru-RU" w:eastAsia="en-US" w:bidi="ar-SA"/>
      </w:rPr>
    </w:lvl>
    <w:lvl w:ilvl="6">
      <w:start w:val="0"/>
      <w:numFmt w:val="bullet"/>
      <w:lvlText w:val="•"/>
      <w:lvlJc w:val="left"/>
      <w:pPr>
        <w:ind w:left="5134" w:hanging="302"/>
      </w:pPr>
      <w:rPr>
        <w:rFonts w:hint="default"/>
        <w:lang w:val="ru-RU" w:eastAsia="en-US" w:bidi="ar-SA"/>
      </w:rPr>
    </w:lvl>
    <w:lvl w:ilvl="7">
      <w:start w:val="0"/>
      <w:numFmt w:val="bullet"/>
      <w:lvlText w:val="•"/>
      <w:lvlJc w:val="left"/>
      <w:pPr>
        <w:ind w:left="5973" w:hanging="302"/>
      </w:pPr>
      <w:rPr>
        <w:rFonts w:hint="default"/>
        <w:lang w:val="ru-RU" w:eastAsia="en-US" w:bidi="ar-SA"/>
      </w:rPr>
    </w:lvl>
    <w:lvl w:ilvl="8">
      <w:start w:val="0"/>
      <w:numFmt w:val="bullet"/>
      <w:lvlText w:val="•"/>
      <w:lvlJc w:val="left"/>
      <w:pPr>
        <w:ind w:left="6812" w:hanging="302"/>
      </w:pPr>
      <w:rPr>
        <w:rFonts w:hint="default"/>
        <w:lang w:val="ru-RU" w:eastAsia="en-US" w:bidi="ar-SA"/>
      </w:rPr>
    </w:lvl>
  </w:abstractNum>
  <w:abstractNum w:abstractNumId="9">
    <w:multiLevelType w:val="hybridMultilevel"/>
    <w:lvl w:ilvl="0">
      <w:start w:val="1"/>
      <w:numFmt w:val="decimal"/>
      <w:lvlText w:val="%1."/>
      <w:lvlJc w:val="left"/>
      <w:pPr>
        <w:ind w:left="503" w:hanging="398"/>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299" w:hanging="398"/>
      </w:pPr>
      <w:rPr>
        <w:rFonts w:hint="default"/>
        <w:lang w:val="ru-RU" w:eastAsia="en-US" w:bidi="ar-SA"/>
      </w:rPr>
    </w:lvl>
    <w:lvl w:ilvl="2">
      <w:start w:val="0"/>
      <w:numFmt w:val="bullet"/>
      <w:lvlText w:val="•"/>
      <w:lvlJc w:val="left"/>
      <w:pPr>
        <w:ind w:left="2098" w:hanging="398"/>
      </w:pPr>
      <w:rPr>
        <w:rFonts w:hint="default"/>
        <w:lang w:val="ru-RU" w:eastAsia="en-US" w:bidi="ar-SA"/>
      </w:rPr>
    </w:lvl>
    <w:lvl w:ilvl="3">
      <w:start w:val="0"/>
      <w:numFmt w:val="bullet"/>
      <w:lvlText w:val="•"/>
      <w:lvlJc w:val="left"/>
      <w:pPr>
        <w:ind w:left="2897" w:hanging="398"/>
      </w:pPr>
      <w:rPr>
        <w:rFonts w:hint="default"/>
        <w:lang w:val="ru-RU" w:eastAsia="en-US" w:bidi="ar-SA"/>
      </w:rPr>
    </w:lvl>
    <w:lvl w:ilvl="4">
      <w:start w:val="0"/>
      <w:numFmt w:val="bullet"/>
      <w:lvlText w:val="•"/>
      <w:lvlJc w:val="left"/>
      <w:pPr>
        <w:ind w:left="3696" w:hanging="398"/>
      </w:pPr>
      <w:rPr>
        <w:rFonts w:hint="default"/>
        <w:lang w:val="ru-RU" w:eastAsia="en-US" w:bidi="ar-SA"/>
      </w:rPr>
    </w:lvl>
    <w:lvl w:ilvl="5">
      <w:start w:val="0"/>
      <w:numFmt w:val="bullet"/>
      <w:lvlText w:val="•"/>
      <w:lvlJc w:val="left"/>
      <w:pPr>
        <w:ind w:left="4495" w:hanging="398"/>
      </w:pPr>
      <w:rPr>
        <w:rFonts w:hint="default"/>
        <w:lang w:val="ru-RU" w:eastAsia="en-US" w:bidi="ar-SA"/>
      </w:rPr>
    </w:lvl>
    <w:lvl w:ilvl="6">
      <w:start w:val="0"/>
      <w:numFmt w:val="bullet"/>
      <w:lvlText w:val="•"/>
      <w:lvlJc w:val="left"/>
      <w:pPr>
        <w:ind w:left="5294" w:hanging="398"/>
      </w:pPr>
      <w:rPr>
        <w:rFonts w:hint="default"/>
        <w:lang w:val="ru-RU" w:eastAsia="en-US" w:bidi="ar-SA"/>
      </w:rPr>
    </w:lvl>
    <w:lvl w:ilvl="7">
      <w:start w:val="0"/>
      <w:numFmt w:val="bullet"/>
      <w:lvlText w:val="•"/>
      <w:lvlJc w:val="left"/>
      <w:pPr>
        <w:ind w:left="6093" w:hanging="398"/>
      </w:pPr>
      <w:rPr>
        <w:rFonts w:hint="default"/>
        <w:lang w:val="ru-RU" w:eastAsia="en-US" w:bidi="ar-SA"/>
      </w:rPr>
    </w:lvl>
    <w:lvl w:ilvl="8">
      <w:start w:val="0"/>
      <w:numFmt w:val="bullet"/>
      <w:lvlText w:val="•"/>
      <w:lvlJc w:val="left"/>
      <w:pPr>
        <w:ind w:left="6892" w:hanging="398"/>
      </w:pPr>
      <w:rPr>
        <w:rFonts w:hint="default"/>
        <w:lang w:val="ru-RU" w:eastAsia="en-US" w:bidi="ar-SA"/>
      </w:rPr>
    </w:lvl>
  </w:abstractNum>
  <w:abstractNum w:abstractNumId="8">
    <w:multiLevelType w:val="hybridMultilevel"/>
    <w:lvl w:ilvl="0">
      <w:start w:val="1"/>
      <w:numFmt w:val="decimal"/>
      <w:lvlText w:val="%1."/>
      <w:lvlJc w:val="left"/>
      <w:pPr>
        <w:ind w:left="105" w:hanging="357"/>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39" w:hanging="357"/>
      </w:pPr>
      <w:rPr>
        <w:rFonts w:hint="default"/>
        <w:lang w:val="ru-RU" w:eastAsia="en-US" w:bidi="ar-SA"/>
      </w:rPr>
    </w:lvl>
    <w:lvl w:ilvl="2">
      <w:start w:val="0"/>
      <w:numFmt w:val="bullet"/>
      <w:lvlText w:val="•"/>
      <w:lvlJc w:val="left"/>
      <w:pPr>
        <w:ind w:left="1778" w:hanging="357"/>
      </w:pPr>
      <w:rPr>
        <w:rFonts w:hint="default"/>
        <w:lang w:val="ru-RU" w:eastAsia="en-US" w:bidi="ar-SA"/>
      </w:rPr>
    </w:lvl>
    <w:lvl w:ilvl="3">
      <w:start w:val="0"/>
      <w:numFmt w:val="bullet"/>
      <w:lvlText w:val="•"/>
      <w:lvlJc w:val="left"/>
      <w:pPr>
        <w:ind w:left="2617" w:hanging="357"/>
      </w:pPr>
      <w:rPr>
        <w:rFonts w:hint="default"/>
        <w:lang w:val="ru-RU" w:eastAsia="en-US" w:bidi="ar-SA"/>
      </w:rPr>
    </w:lvl>
    <w:lvl w:ilvl="4">
      <w:start w:val="0"/>
      <w:numFmt w:val="bullet"/>
      <w:lvlText w:val="•"/>
      <w:lvlJc w:val="left"/>
      <w:pPr>
        <w:ind w:left="3456" w:hanging="357"/>
      </w:pPr>
      <w:rPr>
        <w:rFonts w:hint="default"/>
        <w:lang w:val="ru-RU" w:eastAsia="en-US" w:bidi="ar-SA"/>
      </w:rPr>
    </w:lvl>
    <w:lvl w:ilvl="5">
      <w:start w:val="0"/>
      <w:numFmt w:val="bullet"/>
      <w:lvlText w:val="•"/>
      <w:lvlJc w:val="left"/>
      <w:pPr>
        <w:ind w:left="4295" w:hanging="357"/>
      </w:pPr>
      <w:rPr>
        <w:rFonts w:hint="default"/>
        <w:lang w:val="ru-RU" w:eastAsia="en-US" w:bidi="ar-SA"/>
      </w:rPr>
    </w:lvl>
    <w:lvl w:ilvl="6">
      <w:start w:val="0"/>
      <w:numFmt w:val="bullet"/>
      <w:lvlText w:val="•"/>
      <w:lvlJc w:val="left"/>
      <w:pPr>
        <w:ind w:left="5134" w:hanging="357"/>
      </w:pPr>
      <w:rPr>
        <w:rFonts w:hint="default"/>
        <w:lang w:val="ru-RU" w:eastAsia="en-US" w:bidi="ar-SA"/>
      </w:rPr>
    </w:lvl>
    <w:lvl w:ilvl="7">
      <w:start w:val="0"/>
      <w:numFmt w:val="bullet"/>
      <w:lvlText w:val="•"/>
      <w:lvlJc w:val="left"/>
      <w:pPr>
        <w:ind w:left="5973" w:hanging="357"/>
      </w:pPr>
      <w:rPr>
        <w:rFonts w:hint="default"/>
        <w:lang w:val="ru-RU" w:eastAsia="en-US" w:bidi="ar-SA"/>
      </w:rPr>
    </w:lvl>
    <w:lvl w:ilvl="8">
      <w:start w:val="0"/>
      <w:numFmt w:val="bullet"/>
      <w:lvlText w:val="•"/>
      <w:lvlJc w:val="left"/>
      <w:pPr>
        <w:ind w:left="6812" w:hanging="357"/>
      </w:pPr>
      <w:rPr>
        <w:rFonts w:hint="default"/>
        <w:lang w:val="ru-RU" w:eastAsia="en-US" w:bidi="ar-SA"/>
      </w:rPr>
    </w:lvl>
  </w:abstractNum>
  <w:abstractNum w:abstractNumId="7">
    <w:multiLevelType w:val="hybridMultilevel"/>
    <w:lvl w:ilvl="0">
      <w:start w:val="1"/>
      <w:numFmt w:val="decimal"/>
      <w:lvlText w:val="%1."/>
      <w:lvlJc w:val="left"/>
      <w:pPr>
        <w:ind w:left="105" w:hanging="43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939" w:hanging="430"/>
      </w:pPr>
      <w:rPr>
        <w:rFonts w:hint="default"/>
        <w:lang w:val="ru-RU" w:eastAsia="en-US" w:bidi="ar-SA"/>
      </w:rPr>
    </w:lvl>
    <w:lvl w:ilvl="2">
      <w:start w:val="0"/>
      <w:numFmt w:val="bullet"/>
      <w:lvlText w:val="•"/>
      <w:lvlJc w:val="left"/>
      <w:pPr>
        <w:ind w:left="1778" w:hanging="430"/>
      </w:pPr>
      <w:rPr>
        <w:rFonts w:hint="default"/>
        <w:lang w:val="ru-RU" w:eastAsia="en-US" w:bidi="ar-SA"/>
      </w:rPr>
    </w:lvl>
    <w:lvl w:ilvl="3">
      <w:start w:val="0"/>
      <w:numFmt w:val="bullet"/>
      <w:lvlText w:val="•"/>
      <w:lvlJc w:val="left"/>
      <w:pPr>
        <w:ind w:left="2617" w:hanging="430"/>
      </w:pPr>
      <w:rPr>
        <w:rFonts w:hint="default"/>
        <w:lang w:val="ru-RU" w:eastAsia="en-US" w:bidi="ar-SA"/>
      </w:rPr>
    </w:lvl>
    <w:lvl w:ilvl="4">
      <w:start w:val="0"/>
      <w:numFmt w:val="bullet"/>
      <w:lvlText w:val="•"/>
      <w:lvlJc w:val="left"/>
      <w:pPr>
        <w:ind w:left="3456" w:hanging="430"/>
      </w:pPr>
      <w:rPr>
        <w:rFonts w:hint="default"/>
        <w:lang w:val="ru-RU" w:eastAsia="en-US" w:bidi="ar-SA"/>
      </w:rPr>
    </w:lvl>
    <w:lvl w:ilvl="5">
      <w:start w:val="0"/>
      <w:numFmt w:val="bullet"/>
      <w:lvlText w:val="•"/>
      <w:lvlJc w:val="left"/>
      <w:pPr>
        <w:ind w:left="4295" w:hanging="430"/>
      </w:pPr>
      <w:rPr>
        <w:rFonts w:hint="default"/>
        <w:lang w:val="ru-RU" w:eastAsia="en-US" w:bidi="ar-SA"/>
      </w:rPr>
    </w:lvl>
    <w:lvl w:ilvl="6">
      <w:start w:val="0"/>
      <w:numFmt w:val="bullet"/>
      <w:lvlText w:val="•"/>
      <w:lvlJc w:val="left"/>
      <w:pPr>
        <w:ind w:left="5134" w:hanging="430"/>
      </w:pPr>
      <w:rPr>
        <w:rFonts w:hint="default"/>
        <w:lang w:val="ru-RU" w:eastAsia="en-US" w:bidi="ar-SA"/>
      </w:rPr>
    </w:lvl>
    <w:lvl w:ilvl="7">
      <w:start w:val="0"/>
      <w:numFmt w:val="bullet"/>
      <w:lvlText w:val="•"/>
      <w:lvlJc w:val="left"/>
      <w:pPr>
        <w:ind w:left="5973" w:hanging="430"/>
      </w:pPr>
      <w:rPr>
        <w:rFonts w:hint="default"/>
        <w:lang w:val="ru-RU" w:eastAsia="en-US" w:bidi="ar-SA"/>
      </w:rPr>
    </w:lvl>
    <w:lvl w:ilvl="8">
      <w:start w:val="0"/>
      <w:numFmt w:val="bullet"/>
      <w:lvlText w:val="•"/>
      <w:lvlJc w:val="left"/>
      <w:pPr>
        <w:ind w:left="6812" w:hanging="430"/>
      </w:pPr>
      <w:rPr>
        <w:rFonts w:hint="default"/>
        <w:lang w:val="ru-RU" w:eastAsia="en-US" w:bidi="ar-SA"/>
      </w:rPr>
    </w:lvl>
  </w:abstractNum>
  <w:abstractNum w:abstractNumId="6">
    <w:multiLevelType w:val="hybridMultilevel"/>
    <w:lvl w:ilvl="0">
      <w:start w:val="1"/>
      <w:numFmt w:val="decimal"/>
      <w:lvlText w:val="%1."/>
      <w:lvlJc w:val="left"/>
      <w:pPr>
        <w:ind w:left="105" w:hanging="213"/>
        <w:jc w:val="left"/>
      </w:pPr>
      <w:rPr>
        <w:rFonts w:hint="default" w:ascii="Times New Roman" w:hAnsi="Times New Roman" w:eastAsia="Times New Roman" w:cs="Times New Roman"/>
        <w:b w:val="0"/>
        <w:bCs w:val="0"/>
        <w:i w:val="0"/>
        <w:iCs w:val="0"/>
        <w:spacing w:val="-1"/>
        <w:w w:val="97"/>
        <w:sz w:val="26"/>
        <w:szCs w:val="26"/>
        <w:lang w:val="ru-RU" w:eastAsia="en-US" w:bidi="ar-SA"/>
      </w:rPr>
    </w:lvl>
    <w:lvl w:ilvl="1">
      <w:start w:val="0"/>
      <w:numFmt w:val="bullet"/>
      <w:lvlText w:val="•"/>
      <w:lvlJc w:val="left"/>
      <w:pPr>
        <w:ind w:left="939" w:hanging="213"/>
      </w:pPr>
      <w:rPr>
        <w:rFonts w:hint="default"/>
        <w:lang w:val="ru-RU" w:eastAsia="en-US" w:bidi="ar-SA"/>
      </w:rPr>
    </w:lvl>
    <w:lvl w:ilvl="2">
      <w:start w:val="0"/>
      <w:numFmt w:val="bullet"/>
      <w:lvlText w:val="•"/>
      <w:lvlJc w:val="left"/>
      <w:pPr>
        <w:ind w:left="1778" w:hanging="213"/>
      </w:pPr>
      <w:rPr>
        <w:rFonts w:hint="default"/>
        <w:lang w:val="ru-RU" w:eastAsia="en-US" w:bidi="ar-SA"/>
      </w:rPr>
    </w:lvl>
    <w:lvl w:ilvl="3">
      <w:start w:val="0"/>
      <w:numFmt w:val="bullet"/>
      <w:lvlText w:val="•"/>
      <w:lvlJc w:val="left"/>
      <w:pPr>
        <w:ind w:left="2617" w:hanging="213"/>
      </w:pPr>
      <w:rPr>
        <w:rFonts w:hint="default"/>
        <w:lang w:val="ru-RU" w:eastAsia="en-US" w:bidi="ar-SA"/>
      </w:rPr>
    </w:lvl>
    <w:lvl w:ilvl="4">
      <w:start w:val="0"/>
      <w:numFmt w:val="bullet"/>
      <w:lvlText w:val="•"/>
      <w:lvlJc w:val="left"/>
      <w:pPr>
        <w:ind w:left="3456" w:hanging="213"/>
      </w:pPr>
      <w:rPr>
        <w:rFonts w:hint="default"/>
        <w:lang w:val="ru-RU" w:eastAsia="en-US" w:bidi="ar-SA"/>
      </w:rPr>
    </w:lvl>
    <w:lvl w:ilvl="5">
      <w:start w:val="0"/>
      <w:numFmt w:val="bullet"/>
      <w:lvlText w:val="•"/>
      <w:lvlJc w:val="left"/>
      <w:pPr>
        <w:ind w:left="4295" w:hanging="213"/>
      </w:pPr>
      <w:rPr>
        <w:rFonts w:hint="default"/>
        <w:lang w:val="ru-RU" w:eastAsia="en-US" w:bidi="ar-SA"/>
      </w:rPr>
    </w:lvl>
    <w:lvl w:ilvl="6">
      <w:start w:val="0"/>
      <w:numFmt w:val="bullet"/>
      <w:lvlText w:val="•"/>
      <w:lvlJc w:val="left"/>
      <w:pPr>
        <w:ind w:left="5134" w:hanging="213"/>
      </w:pPr>
      <w:rPr>
        <w:rFonts w:hint="default"/>
        <w:lang w:val="ru-RU" w:eastAsia="en-US" w:bidi="ar-SA"/>
      </w:rPr>
    </w:lvl>
    <w:lvl w:ilvl="7">
      <w:start w:val="0"/>
      <w:numFmt w:val="bullet"/>
      <w:lvlText w:val="•"/>
      <w:lvlJc w:val="left"/>
      <w:pPr>
        <w:ind w:left="5973" w:hanging="213"/>
      </w:pPr>
      <w:rPr>
        <w:rFonts w:hint="default"/>
        <w:lang w:val="ru-RU" w:eastAsia="en-US" w:bidi="ar-SA"/>
      </w:rPr>
    </w:lvl>
    <w:lvl w:ilvl="8">
      <w:start w:val="0"/>
      <w:numFmt w:val="bullet"/>
      <w:lvlText w:val="•"/>
      <w:lvlJc w:val="left"/>
      <w:pPr>
        <w:ind w:left="6812" w:hanging="213"/>
      </w:pPr>
      <w:rPr>
        <w:rFonts w:hint="default"/>
        <w:lang w:val="ru-RU" w:eastAsia="en-US" w:bidi="ar-SA"/>
      </w:rPr>
    </w:lvl>
  </w:abstractNum>
  <w:abstractNum w:abstractNumId="5">
    <w:multiLevelType w:val="hybridMultilevel"/>
    <w:lvl w:ilvl="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780" w:hanging="360"/>
      </w:pPr>
      <w:rPr>
        <w:rFonts w:hint="default"/>
        <w:lang w:val="ru-RU" w:eastAsia="en-US" w:bidi="ar-SA"/>
      </w:rPr>
    </w:lvl>
    <w:lvl w:ilvl="2">
      <w:start w:val="0"/>
      <w:numFmt w:val="bullet"/>
      <w:lvlText w:val="•"/>
      <w:lvlJc w:val="left"/>
      <w:pPr>
        <w:ind w:left="2701" w:hanging="360"/>
      </w:pPr>
      <w:rPr>
        <w:rFonts w:hint="default"/>
        <w:lang w:val="ru-RU" w:eastAsia="en-US" w:bidi="ar-SA"/>
      </w:rPr>
    </w:lvl>
    <w:lvl w:ilvl="3">
      <w:start w:val="0"/>
      <w:numFmt w:val="bullet"/>
      <w:lvlText w:val="•"/>
      <w:lvlJc w:val="left"/>
      <w:pPr>
        <w:ind w:left="3621" w:hanging="360"/>
      </w:pPr>
      <w:rPr>
        <w:rFonts w:hint="default"/>
        <w:lang w:val="ru-RU" w:eastAsia="en-US" w:bidi="ar-SA"/>
      </w:rPr>
    </w:lvl>
    <w:lvl w:ilvl="4">
      <w:start w:val="0"/>
      <w:numFmt w:val="bullet"/>
      <w:lvlText w:val="•"/>
      <w:lvlJc w:val="left"/>
      <w:pPr>
        <w:ind w:left="4542" w:hanging="360"/>
      </w:pPr>
      <w:rPr>
        <w:rFonts w:hint="default"/>
        <w:lang w:val="ru-RU" w:eastAsia="en-US" w:bidi="ar-SA"/>
      </w:rPr>
    </w:lvl>
    <w:lvl w:ilvl="5">
      <w:start w:val="0"/>
      <w:numFmt w:val="bullet"/>
      <w:lvlText w:val="•"/>
      <w:lvlJc w:val="left"/>
      <w:pPr>
        <w:ind w:left="5462" w:hanging="360"/>
      </w:pPr>
      <w:rPr>
        <w:rFonts w:hint="default"/>
        <w:lang w:val="ru-RU" w:eastAsia="en-US" w:bidi="ar-SA"/>
      </w:rPr>
    </w:lvl>
    <w:lvl w:ilvl="6">
      <w:start w:val="0"/>
      <w:numFmt w:val="bullet"/>
      <w:lvlText w:val="•"/>
      <w:lvlJc w:val="left"/>
      <w:pPr>
        <w:ind w:left="6383" w:hanging="360"/>
      </w:pPr>
      <w:rPr>
        <w:rFonts w:hint="default"/>
        <w:lang w:val="ru-RU" w:eastAsia="en-US" w:bidi="ar-SA"/>
      </w:rPr>
    </w:lvl>
    <w:lvl w:ilvl="7">
      <w:start w:val="0"/>
      <w:numFmt w:val="bullet"/>
      <w:lvlText w:val="•"/>
      <w:lvlJc w:val="left"/>
      <w:pPr>
        <w:ind w:left="7303" w:hanging="360"/>
      </w:pPr>
      <w:rPr>
        <w:rFonts w:hint="default"/>
        <w:lang w:val="ru-RU" w:eastAsia="en-US" w:bidi="ar-SA"/>
      </w:rPr>
    </w:lvl>
    <w:lvl w:ilvl="8">
      <w:start w:val="0"/>
      <w:numFmt w:val="bullet"/>
      <w:lvlText w:val="•"/>
      <w:lvlJc w:val="left"/>
      <w:pPr>
        <w:ind w:left="8224" w:hanging="360"/>
      </w:pPr>
      <w:rPr>
        <w:rFonts w:hint="default"/>
        <w:lang w:val="ru-RU" w:eastAsia="en-US" w:bidi="ar-SA"/>
      </w:rPr>
    </w:lvl>
  </w:abstractNum>
  <w:abstractNum w:abstractNumId="4">
    <w:multiLevelType w:val="hybridMultilevel"/>
    <w:lvl w:ilvl="0">
      <w:start w:val="1"/>
      <w:numFmt w:val="decimal"/>
      <w:lvlText w:val="%1."/>
      <w:lvlJc w:val="left"/>
      <w:pPr>
        <w:ind w:left="563" w:hanging="42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1280" w:hanging="420"/>
      </w:pPr>
      <w:rPr>
        <w:rFonts w:hint="default"/>
        <w:lang w:val="ru-RU" w:eastAsia="en-US" w:bidi="ar-SA"/>
      </w:rPr>
    </w:lvl>
    <w:lvl w:ilvl="2">
      <w:start w:val="0"/>
      <w:numFmt w:val="bullet"/>
      <w:lvlText w:val="•"/>
      <w:lvlJc w:val="left"/>
      <w:pPr>
        <w:ind w:left="1480" w:hanging="420"/>
      </w:pPr>
      <w:rPr>
        <w:rFonts w:hint="default"/>
        <w:lang w:val="ru-RU" w:eastAsia="en-US" w:bidi="ar-SA"/>
      </w:rPr>
    </w:lvl>
    <w:lvl w:ilvl="3">
      <w:start w:val="0"/>
      <w:numFmt w:val="bullet"/>
      <w:lvlText w:val="•"/>
      <w:lvlJc w:val="left"/>
      <w:pPr>
        <w:ind w:left="1700" w:hanging="420"/>
      </w:pPr>
      <w:rPr>
        <w:rFonts w:hint="default"/>
        <w:lang w:val="ru-RU" w:eastAsia="en-US" w:bidi="ar-SA"/>
      </w:rPr>
    </w:lvl>
    <w:lvl w:ilvl="4">
      <w:start w:val="0"/>
      <w:numFmt w:val="bullet"/>
      <w:lvlText w:val="•"/>
      <w:lvlJc w:val="left"/>
      <w:pPr>
        <w:ind w:left="1840" w:hanging="420"/>
      </w:pPr>
      <w:rPr>
        <w:rFonts w:hint="default"/>
        <w:lang w:val="ru-RU" w:eastAsia="en-US" w:bidi="ar-SA"/>
      </w:rPr>
    </w:lvl>
    <w:lvl w:ilvl="5">
      <w:start w:val="0"/>
      <w:numFmt w:val="bullet"/>
      <w:lvlText w:val="•"/>
      <w:lvlJc w:val="left"/>
      <w:pPr>
        <w:ind w:left="2680" w:hanging="420"/>
      </w:pPr>
      <w:rPr>
        <w:rFonts w:hint="default"/>
        <w:lang w:val="ru-RU" w:eastAsia="en-US" w:bidi="ar-SA"/>
      </w:rPr>
    </w:lvl>
    <w:lvl w:ilvl="6">
      <w:start w:val="0"/>
      <w:numFmt w:val="bullet"/>
      <w:lvlText w:val="•"/>
      <w:lvlJc w:val="left"/>
      <w:pPr>
        <w:ind w:left="4157" w:hanging="420"/>
      </w:pPr>
      <w:rPr>
        <w:rFonts w:hint="default"/>
        <w:lang w:val="ru-RU" w:eastAsia="en-US" w:bidi="ar-SA"/>
      </w:rPr>
    </w:lvl>
    <w:lvl w:ilvl="7">
      <w:start w:val="0"/>
      <w:numFmt w:val="bullet"/>
      <w:lvlText w:val="•"/>
      <w:lvlJc w:val="left"/>
      <w:pPr>
        <w:ind w:left="5634" w:hanging="420"/>
      </w:pPr>
      <w:rPr>
        <w:rFonts w:hint="default"/>
        <w:lang w:val="ru-RU" w:eastAsia="en-US" w:bidi="ar-SA"/>
      </w:rPr>
    </w:lvl>
    <w:lvl w:ilvl="8">
      <w:start w:val="0"/>
      <w:numFmt w:val="bullet"/>
      <w:lvlText w:val="•"/>
      <w:lvlJc w:val="left"/>
      <w:pPr>
        <w:ind w:left="7111" w:hanging="420"/>
      </w:pPr>
      <w:rPr>
        <w:rFonts w:hint="default"/>
        <w:lang w:val="ru-RU" w:eastAsia="en-US" w:bidi="ar-SA"/>
      </w:rPr>
    </w:lvl>
  </w:abstractNum>
  <w:abstractNum w:abstractNumId="3">
    <w:multiLevelType w:val="hybridMultilevel"/>
    <w:lvl w:ilvl="0">
      <w:start w:val="1"/>
      <w:numFmt w:val="decimal"/>
      <w:lvlText w:val="%1"/>
      <w:lvlJc w:val="left"/>
      <w:pPr>
        <w:ind w:left="1483" w:hanging="632"/>
        <w:jc w:val="left"/>
      </w:pPr>
      <w:rPr>
        <w:rFonts w:hint="default"/>
        <w:lang w:val="ru-RU" w:eastAsia="en-US" w:bidi="ar-SA"/>
      </w:rPr>
    </w:lvl>
    <w:lvl w:ilvl="1">
      <w:start w:val="3"/>
      <w:numFmt w:val="decimal"/>
      <w:lvlText w:val="%1.%2"/>
      <w:lvlJc w:val="left"/>
      <w:pPr>
        <w:ind w:left="1483" w:hanging="632"/>
        <w:jc w:val="left"/>
      </w:pPr>
      <w:rPr>
        <w:rFonts w:hint="default"/>
        <w:lang w:val="ru-RU" w:eastAsia="en-US" w:bidi="ar-SA"/>
      </w:rPr>
    </w:lvl>
    <w:lvl w:ilvl="2">
      <w:start w:val="6"/>
      <w:numFmt w:val="decimal"/>
      <w:lvlText w:val="%1.%2.%3"/>
      <w:lvlJc w:val="left"/>
      <w:pPr>
        <w:ind w:left="1483" w:hanging="632"/>
        <w:jc w:val="left"/>
      </w:pPr>
      <w:rPr>
        <w:rFonts w:hint="default" w:ascii="Times New Roman" w:hAnsi="Times New Roman" w:eastAsia="Times New Roman" w:cs="Times New Roman"/>
        <w:b/>
        <w:bCs/>
        <w:i/>
        <w:iCs/>
        <w:spacing w:val="-3"/>
        <w:w w:val="100"/>
        <w:sz w:val="28"/>
        <w:szCs w:val="28"/>
        <w:lang w:val="ru-RU" w:eastAsia="en-US" w:bidi="ar-SA"/>
      </w:rPr>
    </w:lvl>
    <w:lvl w:ilvl="3">
      <w:start w:val="0"/>
      <w:numFmt w:val="bullet"/>
      <w:lvlText w:val="•"/>
      <w:lvlJc w:val="left"/>
      <w:pPr>
        <w:ind w:left="4055" w:hanging="632"/>
      </w:pPr>
      <w:rPr>
        <w:rFonts w:hint="default"/>
        <w:lang w:val="ru-RU" w:eastAsia="en-US" w:bidi="ar-SA"/>
      </w:rPr>
    </w:lvl>
    <w:lvl w:ilvl="4">
      <w:start w:val="0"/>
      <w:numFmt w:val="bullet"/>
      <w:lvlText w:val="•"/>
      <w:lvlJc w:val="left"/>
      <w:pPr>
        <w:ind w:left="4914" w:hanging="632"/>
      </w:pPr>
      <w:rPr>
        <w:rFonts w:hint="default"/>
        <w:lang w:val="ru-RU" w:eastAsia="en-US" w:bidi="ar-SA"/>
      </w:rPr>
    </w:lvl>
    <w:lvl w:ilvl="5">
      <w:start w:val="0"/>
      <w:numFmt w:val="bullet"/>
      <w:lvlText w:val="•"/>
      <w:lvlJc w:val="left"/>
      <w:pPr>
        <w:ind w:left="5772" w:hanging="632"/>
      </w:pPr>
      <w:rPr>
        <w:rFonts w:hint="default"/>
        <w:lang w:val="ru-RU" w:eastAsia="en-US" w:bidi="ar-SA"/>
      </w:rPr>
    </w:lvl>
    <w:lvl w:ilvl="6">
      <w:start w:val="0"/>
      <w:numFmt w:val="bullet"/>
      <w:lvlText w:val="•"/>
      <w:lvlJc w:val="left"/>
      <w:pPr>
        <w:ind w:left="6631" w:hanging="632"/>
      </w:pPr>
      <w:rPr>
        <w:rFonts w:hint="default"/>
        <w:lang w:val="ru-RU" w:eastAsia="en-US" w:bidi="ar-SA"/>
      </w:rPr>
    </w:lvl>
    <w:lvl w:ilvl="7">
      <w:start w:val="0"/>
      <w:numFmt w:val="bullet"/>
      <w:lvlText w:val="•"/>
      <w:lvlJc w:val="left"/>
      <w:pPr>
        <w:ind w:left="7489" w:hanging="632"/>
      </w:pPr>
      <w:rPr>
        <w:rFonts w:hint="default"/>
        <w:lang w:val="ru-RU" w:eastAsia="en-US" w:bidi="ar-SA"/>
      </w:rPr>
    </w:lvl>
    <w:lvl w:ilvl="8">
      <w:start w:val="0"/>
      <w:numFmt w:val="bullet"/>
      <w:lvlText w:val="•"/>
      <w:lvlJc w:val="left"/>
      <w:pPr>
        <w:ind w:left="8348" w:hanging="632"/>
      </w:pPr>
      <w:rPr>
        <w:rFonts w:hint="default"/>
        <w:lang w:val="ru-RU" w:eastAsia="en-US" w:bidi="ar-SA"/>
      </w:rPr>
    </w:lvl>
  </w:abstractNum>
  <w:abstractNum w:abstractNumId="2">
    <w:multiLevelType w:val="hybridMultilevel"/>
    <w:lvl w:ilvl="0">
      <w:start w:val="18"/>
      <w:numFmt w:val="upperLetter"/>
      <w:lvlText w:val="%1"/>
      <w:lvlJc w:val="left"/>
      <w:pPr>
        <w:ind w:left="143" w:hanging="397"/>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1"/>
      <w:numFmt w:val="decimal"/>
      <w:lvlText w:val="%2."/>
      <w:lvlJc w:val="left"/>
      <w:pPr>
        <w:ind w:left="563" w:hanging="420"/>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2">
      <w:start w:val="0"/>
      <w:numFmt w:val="bullet"/>
      <w:lvlText w:val="•"/>
      <w:lvlJc w:val="left"/>
      <w:pPr>
        <w:ind w:left="1616" w:hanging="420"/>
      </w:pPr>
      <w:rPr>
        <w:rFonts w:hint="default"/>
        <w:lang w:val="ru-RU" w:eastAsia="en-US" w:bidi="ar-SA"/>
      </w:rPr>
    </w:lvl>
    <w:lvl w:ilvl="3">
      <w:start w:val="0"/>
      <w:numFmt w:val="bullet"/>
      <w:lvlText w:val="•"/>
      <w:lvlJc w:val="left"/>
      <w:pPr>
        <w:ind w:left="2672" w:hanging="420"/>
      </w:pPr>
      <w:rPr>
        <w:rFonts w:hint="default"/>
        <w:lang w:val="ru-RU" w:eastAsia="en-US" w:bidi="ar-SA"/>
      </w:rPr>
    </w:lvl>
    <w:lvl w:ilvl="4">
      <w:start w:val="0"/>
      <w:numFmt w:val="bullet"/>
      <w:lvlText w:val="•"/>
      <w:lvlJc w:val="left"/>
      <w:pPr>
        <w:ind w:left="3728" w:hanging="420"/>
      </w:pPr>
      <w:rPr>
        <w:rFonts w:hint="default"/>
        <w:lang w:val="ru-RU" w:eastAsia="en-US" w:bidi="ar-SA"/>
      </w:rPr>
    </w:lvl>
    <w:lvl w:ilvl="5">
      <w:start w:val="0"/>
      <w:numFmt w:val="bullet"/>
      <w:lvlText w:val="•"/>
      <w:lvlJc w:val="left"/>
      <w:pPr>
        <w:ind w:left="4784" w:hanging="420"/>
      </w:pPr>
      <w:rPr>
        <w:rFonts w:hint="default"/>
        <w:lang w:val="ru-RU" w:eastAsia="en-US" w:bidi="ar-SA"/>
      </w:rPr>
    </w:lvl>
    <w:lvl w:ilvl="6">
      <w:start w:val="0"/>
      <w:numFmt w:val="bullet"/>
      <w:lvlText w:val="•"/>
      <w:lvlJc w:val="left"/>
      <w:pPr>
        <w:ind w:left="5840" w:hanging="420"/>
      </w:pPr>
      <w:rPr>
        <w:rFonts w:hint="default"/>
        <w:lang w:val="ru-RU" w:eastAsia="en-US" w:bidi="ar-SA"/>
      </w:rPr>
    </w:lvl>
    <w:lvl w:ilvl="7">
      <w:start w:val="0"/>
      <w:numFmt w:val="bullet"/>
      <w:lvlText w:val="•"/>
      <w:lvlJc w:val="left"/>
      <w:pPr>
        <w:ind w:left="6896" w:hanging="420"/>
      </w:pPr>
      <w:rPr>
        <w:rFonts w:hint="default"/>
        <w:lang w:val="ru-RU" w:eastAsia="en-US" w:bidi="ar-SA"/>
      </w:rPr>
    </w:lvl>
    <w:lvl w:ilvl="8">
      <w:start w:val="0"/>
      <w:numFmt w:val="bullet"/>
      <w:lvlText w:val="•"/>
      <w:lvlJc w:val="left"/>
      <w:pPr>
        <w:ind w:left="7953" w:hanging="420"/>
      </w:pPr>
      <w:rPr>
        <w:rFonts w:hint="default"/>
        <w:lang w:val="ru-RU" w:eastAsia="en-US" w:bidi="ar-SA"/>
      </w:rPr>
    </w:lvl>
  </w:abstractNum>
  <w:abstractNum w:abstractNumId="1">
    <w:multiLevelType w:val="hybridMultilevel"/>
    <w:lvl w:ilvl="0">
      <w:start w:val="1"/>
      <w:numFmt w:val="decimal"/>
      <w:lvlText w:val="%1"/>
      <w:lvlJc w:val="left"/>
      <w:pPr>
        <w:ind w:left="2203" w:hanging="356"/>
        <w:jc w:val="right"/>
      </w:pPr>
      <w:rPr>
        <w:rFonts w:hint="default"/>
        <w:spacing w:val="0"/>
        <w:w w:val="100"/>
        <w:lang w:val="ru-RU" w:eastAsia="en-US" w:bidi="ar-SA"/>
      </w:rPr>
    </w:lvl>
    <w:lvl w:ilvl="1">
      <w:start w:val="1"/>
      <w:numFmt w:val="decimal"/>
      <w:lvlText w:val="%1.%2"/>
      <w:lvlJc w:val="left"/>
      <w:pPr>
        <w:ind w:left="143" w:hanging="423"/>
        <w:jc w:val="left"/>
      </w:pPr>
      <w:rPr>
        <w:rFonts w:hint="default" w:ascii="Times New Roman" w:hAnsi="Times New Roman" w:eastAsia="Times New Roman" w:cs="Times New Roman"/>
        <w:b/>
        <w:bCs/>
        <w:i w:val="0"/>
        <w:iCs w:val="0"/>
        <w:spacing w:val="0"/>
        <w:w w:val="100"/>
        <w:sz w:val="28"/>
        <w:szCs w:val="28"/>
        <w:lang w:val="ru-RU" w:eastAsia="en-US" w:bidi="ar-SA"/>
      </w:rPr>
    </w:lvl>
    <w:lvl w:ilvl="2">
      <w:start w:val="1"/>
      <w:numFmt w:val="decimal"/>
      <w:lvlText w:val="%1.%2.%3"/>
      <w:lvlJc w:val="left"/>
      <w:pPr>
        <w:ind w:left="1571" w:hanging="720"/>
        <w:jc w:val="left"/>
      </w:pPr>
      <w:rPr>
        <w:rFonts w:hint="default" w:ascii="Times New Roman" w:hAnsi="Times New Roman" w:eastAsia="Times New Roman" w:cs="Times New Roman"/>
        <w:b/>
        <w:bCs/>
        <w:i/>
        <w:iCs/>
        <w:spacing w:val="-3"/>
        <w:w w:val="100"/>
        <w:sz w:val="28"/>
        <w:szCs w:val="28"/>
        <w:lang w:val="ru-RU" w:eastAsia="en-US" w:bidi="ar-SA"/>
      </w:rPr>
    </w:lvl>
    <w:lvl w:ilvl="3">
      <w:start w:val="0"/>
      <w:numFmt w:val="bullet"/>
      <w:lvlText w:val="•"/>
      <w:lvlJc w:val="left"/>
      <w:pPr>
        <w:ind w:left="2200" w:hanging="720"/>
      </w:pPr>
      <w:rPr>
        <w:rFonts w:hint="default"/>
        <w:lang w:val="ru-RU" w:eastAsia="en-US" w:bidi="ar-SA"/>
      </w:rPr>
    </w:lvl>
    <w:lvl w:ilvl="4">
      <w:start w:val="0"/>
      <w:numFmt w:val="bullet"/>
      <w:lvlText w:val="•"/>
      <w:lvlJc w:val="left"/>
      <w:pPr>
        <w:ind w:left="3323" w:hanging="720"/>
      </w:pPr>
      <w:rPr>
        <w:rFonts w:hint="default"/>
        <w:lang w:val="ru-RU" w:eastAsia="en-US" w:bidi="ar-SA"/>
      </w:rPr>
    </w:lvl>
    <w:lvl w:ilvl="5">
      <w:start w:val="0"/>
      <w:numFmt w:val="bullet"/>
      <w:lvlText w:val="•"/>
      <w:lvlJc w:val="left"/>
      <w:pPr>
        <w:ind w:left="4447" w:hanging="720"/>
      </w:pPr>
      <w:rPr>
        <w:rFonts w:hint="default"/>
        <w:lang w:val="ru-RU" w:eastAsia="en-US" w:bidi="ar-SA"/>
      </w:rPr>
    </w:lvl>
    <w:lvl w:ilvl="6">
      <w:start w:val="0"/>
      <w:numFmt w:val="bullet"/>
      <w:lvlText w:val="•"/>
      <w:lvlJc w:val="left"/>
      <w:pPr>
        <w:ind w:left="5570" w:hanging="720"/>
      </w:pPr>
      <w:rPr>
        <w:rFonts w:hint="default"/>
        <w:lang w:val="ru-RU" w:eastAsia="en-US" w:bidi="ar-SA"/>
      </w:rPr>
    </w:lvl>
    <w:lvl w:ilvl="7">
      <w:start w:val="0"/>
      <w:numFmt w:val="bullet"/>
      <w:lvlText w:val="•"/>
      <w:lvlJc w:val="left"/>
      <w:pPr>
        <w:ind w:left="6694" w:hanging="720"/>
      </w:pPr>
      <w:rPr>
        <w:rFonts w:hint="default"/>
        <w:lang w:val="ru-RU" w:eastAsia="en-US" w:bidi="ar-SA"/>
      </w:rPr>
    </w:lvl>
    <w:lvl w:ilvl="8">
      <w:start w:val="0"/>
      <w:numFmt w:val="bullet"/>
      <w:lvlText w:val="•"/>
      <w:lvlJc w:val="left"/>
      <w:pPr>
        <w:ind w:left="7818" w:hanging="720"/>
      </w:pPr>
      <w:rPr>
        <w:rFonts w:hint="default"/>
        <w:lang w:val="ru-RU" w:eastAsia="en-US" w:bidi="ar-SA"/>
      </w:rPr>
    </w:lvl>
  </w:abstractNum>
  <w:abstractNum w:abstractNumId="0">
    <w:multiLevelType w:val="hybridMultilevel"/>
    <w:lvl w:ilvl="0">
      <w:start w:val="9"/>
      <w:numFmt w:val="decimalZero"/>
      <w:lvlText w:val="%1"/>
      <w:lvlJc w:val="left"/>
      <w:pPr>
        <w:ind w:left="2080" w:hanging="1397"/>
        <w:jc w:val="left"/>
      </w:pPr>
      <w:rPr>
        <w:rFonts w:hint="default"/>
        <w:lang w:val="ru-RU" w:eastAsia="en-US" w:bidi="ar-SA"/>
      </w:rPr>
    </w:lvl>
    <w:lvl w:ilvl="1">
      <w:start w:val="3"/>
      <w:numFmt w:val="decimalZero"/>
      <w:lvlText w:val="%1.%2"/>
      <w:lvlJc w:val="left"/>
      <w:pPr>
        <w:ind w:left="2080" w:hanging="1397"/>
        <w:jc w:val="left"/>
      </w:pPr>
      <w:rPr>
        <w:rFonts w:hint="default"/>
        <w:lang w:val="ru-RU" w:eastAsia="en-US" w:bidi="ar-SA"/>
      </w:rPr>
    </w:lvl>
    <w:lvl w:ilvl="2">
      <w:start w:val="1"/>
      <w:numFmt w:val="decimalZero"/>
      <w:lvlText w:val="%1.%2.%3"/>
      <w:lvlJc w:val="left"/>
      <w:pPr>
        <w:ind w:left="2080" w:hanging="1397"/>
        <w:jc w:val="left"/>
      </w:pPr>
      <w:rPr>
        <w:rFonts w:hint="default" w:ascii="Times New Roman" w:hAnsi="Times New Roman" w:eastAsia="Times New Roman" w:cs="Times New Roman"/>
        <w:b w:val="0"/>
        <w:bCs w:val="0"/>
        <w:i w:val="0"/>
        <w:iCs w:val="0"/>
        <w:spacing w:val="0"/>
        <w:w w:val="99"/>
        <w:sz w:val="32"/>
        <w:szCs w:val="32"/>
        <w:lang w:val="ru-RU" w:eastAsia="en-US" w:bidi="ar-SA"/>
      </w:rPr>
    </w:lvl>
    <w:lvl w:ilvl="3">
      <w:start w:val="0"/>
      <w:numFmt w:val="bullet"/>
      <w:lvlText w:val="•"/>
      <w:lvlJc w:val="left"/>
      <w:pPr>
        <w:ind w:left="4475" w:hanging="1397"/>
      </w:pPr>
      <w:rPr>
        <w:rFonts w:hint="default"/>
        <w:lang w:val="ru-RU" w:eastAsia="en-US" w:bidi="ar-SA"/>
      </w:rPr>
    </w:lvl>
    <w:lvl w:ilvl="4">
      <w:start w:val="0"/>
      <w:numFmt w:val="bullet"/>
      <w:lvlText w:val="•"/>
      <w:lvlJc w:val="left"/>
      <w:pPr>
        <w:ind w:left="5274" w:hanging="1397"/>
      </w:pPr>
      <w:rPr>
        <w:rFonts w:hint="default"/>
        <w:lang w:val="ru-RU" w:eastAsia="en-US" w:bidi="ar-SA"/>
      </w:rPr>
    </w:lvl>
    <w:lvl w:ilvl="5">
      <w:start w:val="0"/>
      <w:numFmt w:val="bullet"/>
      <w:lvlText w:val="•"/>
      <w:lvlJc w:val="left"/>
      <w:pPr>
        <w:ind w:left="6072" w:hanging="1397"/>
      </w:pPr>
      <w:rPr>
        <w:rFonts w:hint="default"/>
        <w:lang w:val="ru-RU" w:eastAsia="en-US" w:bidi="ar-SA"/>
      </w:rPr>
    </w:lvl>
    <w:lvl w:ilvl="6">
      <w:start w:val="0"/>
      <w:numFmt w:val="bullet"/>
      <w:lvlText w:val="•"/>
      <w:lvlJc w:val="left"/>
      <w:pPr>
        <w:ind w:left="6871" w:hanging="1397"/>
      </w:pPr>
      <w:rPr>
        <w:rFonts w:hint="default"/>
        <w:lang w:val="ru-RU" w:eastAsia="en-US" w:bidi="ar-SA"/>
      </w:rPr>
    </w:lvl>
    <w:lvl w:ilvl="7">
      <w:start w:val="0"/>
      <w:numFmt w:val="bullet"/>
      <w:lvlText w:val="•"/>
      <w:lvlJc w:val="left"/>
      <w:pPr>
        <w:ind w:left="7669" w:hanging="1397"/>
      </w:pPr>
      <w:rPr>
        <w:rFonts w:hint="default"/>
        <w:lang w:val="ru-RU" w:eastAsia="en-US" w:bidi="ar-SA"/>
      </w:rPr>
    </w:lvl>
    <w:lvl w:ilvl="8">
      <w:start w:val="0"/>
      <w:numFmt w:val="bullet"/>
      <w:lvlText w:val="•"/>
      <w:lvlJc w:val="left"/>
      <w:pPr>
        <w:ind w:left="8468" w:hanging="1397"/>
      </w:pPr>
      <w:rPr>
        <w:rFonts w:hint="default"/>
        <w:lang w:val="ru-RU" w:eastAsia="en-US" w:bidi="ar-SA"/>
      </w:rPr>
    </w:lvl>
  </w:abstractNum>
  <w:num w:numId="18">
    <w:abstractNumId w:val="17"/>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ru-RU" w:eastAsia="en-US" w:bidi="ar-SA"/>
    </w:rPr>
  </w:style>
  <w:style w:styleId="TOC1" w:type="paragraph">
    <w:name w:val="TOC 1"/>
    <w:basedOn w:val="Normal"/>
    <w:uiPriority w:val="1"/>
    <w:qFormat/>
    <w:pPr>
      <w:spacing w:before="101"/>
      <w:ind w:right="713"/>
      <w:jc w:val="center"/>
    </w:pPr>
    <w:rPr>
      <w:rFonts w:ascii="Times New Roman" w:hAnsi="Times New Roman" w:eastAsia="Times New Roman" w:cs="Times New Roman"/>
      <w:sz w:val="28"/>
      <w:szCs w:val="28"/>
      <w:lang w:val="ru-RU" w:eastAsia="en-US" w:bidi="ar-SA"/>
    </w:rPr>
  </w:style>
  <w:style w:styleId="TOC2" w:type="paragraph">
    <w:name w:val="TOC 2"/>
    <w:basedOn w:val="Normal"/>
    <w:uiPriority w:val="1"/>
    <w:qFormat/>
    <w:pPr>
      <w:spacing w:before="106"/>
      <w:ind w:left="143" w:right="857" w:hanging="8"/>
      <w:jc w:val="center"/>
    </w:pPr>
    <w:rPr>
      <w:rFonts w:ascii="Times New Roman" w:hAnsi="Times New Roman" w:eastAsia="Times New Roman" w:cs="Times New Roman"/>
      <w:sz w:val="28"/>
      <w:szCs w:val="28"/>
      <w:lang w:val="ru-RU" w:eastAsia="en-US" w:bidi="ar-SA"/>
    </w:rPr>
  </w:style>
  <w:style w:styleId="TOC3" w:type="paragraph">
    <w:name w:val="TOC 3"/>
    <w:basedOn w:val="Normal"/>
    <w:uiPriority w:val="1"/>
    <w:qFormat/>
    <w:pPr>
      <w:spacing w:before="107"/>
      <w:ind w:left="143" w:right="855"/>
    </w:pPr>
    <w:rPr>
      <w:rFonts w:ascii="Times New Roman" w:hAnsi="Times New Roman" w:eastAsia="Times New Roman" w:cs="Times New Roman"/>
      <w:sz w:val="28"/>
      <w:szCs w:val="28"/>
      <w:lang w:val="ru-RU" w:eastAsia="en-US" w:bidi="ar-SA"/>
    </w:rPr>
  </w:style>
  <w:style w:styleId="BodyText" w:type="paragraph">
    <w:name w:val="Body Text"/>
    <w:basedOn w:val="Normal"/>
    <w:uiPriority w:val="1"/>
    <w:qFormat/>
    <w:pPr>
      <w:ind w:left="143"/>
    </w:pPr>
    <w:rPr>
      <w:rFonts w:ascii="Times New Roman" w:hAnsi="Times New Roman" w:eastAsia="Times New Roman" w:cs="Times New Roman"/>
      <w:sz w:val="28"/>
      <w:szCs w:val="28"/>
      <w:lang w:val="ru-RU" w:eastAsia="en-US" w:bidi="ar-SA"/>
    </w:rPr>
  </w:style>
  <w:style w:styleId="Heading1" w:type="paragraph">
    <w:name w:val="Heading 1"/>
    <w:basedOn w:val="Normal"/>
    <w:uiPriority w:val="1"/>
    <w:qFormat/>
    <w:pPr>
      <w:outlineLvl w:val="1"/>
    </w:pPr>
    <w:rPr>
      <w:rFonts w:ascii="Times New Roman" w:hAnsi="Times New Roman" w:eastAsia="Times New Roman" w:cs="Times New Roman"/>
      <w:b/>
      <w:bCs/>
      <w:sz w:val="28"/>
      <w:szCs w:val="28"/>
      <w:lang w:val="ru-RU" w:eastAsia="en-US" w:bidi="ar-SA"/>
    </w:rPr>
  </w:style>
  <w:style w:styleId="Heading2" w:type="paragraph">
    <w:name w:val="Heading 2"/>
    <w:basedOn w:val="Normal"/>
    <w:uiPriority w:val="1"/>
    <w:qFormat/>
    <w:pPr>
      <w:spacing w:line="319" w:lineRule="exact"/>
      <w:ind w:left="851"/>
      <w:outlineLvl w:val="2"/>
    </w:pPr>
    <w:rPr>
      <w:rFonts w:ascii="Times New Roman" w:hAnsi="Times New Roman" w:eastAsia="Times New Roman" w:cs="Times New Roman"/>
      <w:b/>
      <w:bCs/>
      <w:sz w:val="28"/>
      <w:szCs w:val="28"/>
      <w:lang w:val="ru-RU" w:eastAsia="en-US" w:bidi="ar-SA"/>
    </w:rPr>
  </w:style>
  <w:style w:styleId="Heading3" w:type="paragraph">
    <w:name w:val="Heading 3"/>
    <w:basedOn w:val="Normal"/>
    <w:uiPriority w:val="1"/>
    <w:qFormat/>
    <w:pPr>
      <w:spacing w:line="318" w:lineRule="exact"/>
      <w:ind w:left="851"/>
      <w:jc w:val="both"/>
      <w:outlineLvl w:val="3"/>
    </w:pPr>
    <w:rPr>
      <w:rFonts w:ascii="Times New Roman" w:hAnsi="Times New Roman" w:eastAsia="Times New Roman" w:cs="Times New Roman"/>
      <w:b/>
      <w:bCs/>
      <w:i/>
      <w:iCs/>
      <w:sz w:val="28"/>
      <w:szCs w:val="28"/>
      <w:lang w:val="ru-RU" w:eastAsia="en-US" w:bidi="ar-SA"/>
    </w:rPr>
  </w:style>
  <w:style w:styleId="Title" w:type="paragraph">
    <w:name w:val="Title"/>
    <w:basedOn w:val="Normal"/>
    <w:uiPriority w:val="1"/>
    <w:qFormat/>
    <w:pPr>
      <w:ind w:right="280"/>
      <w:jc w:val="center"/>
    </w:pPr>
    <w:rPr>
      <w:rFonts w:ascii="Times New Roman" w:hAnsi="Times New Roman" w:eastAsia="Times New Roman" w:cs="Times New Roman"/>
      <w:b/>
      <w:bCs/>
      <w:sz w:val="40"/>
      <w:szCs w:val="40"/>
      <w:lang w:val="ru-RU" w:eastAsia="en-US" w:bidi="ar-SA"/>
    </w:rPr>
  </w:style>
  <w:style w:styleId="ListParagraph" w:type="paragraph">
    <w:name w:val="List Paragraph"/>
    <w:basedOn w:val="Normal"/>
    <w:uiPriority w:val="1"/>
    <w:qFormat/>
    <w:pPr>
      <w:ind w:left="862" w:hanging="359"/>
    </w:pPr>
    <w:rPr>
      <w:rFonts w:ascii="Times New Roman" w:hAnsi="Times New Roman" w:eastAsia="Times New Roman" w:cs="Times New Roman"/>
      <w:lang w:val="ru-RU"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ru-RU"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intuit.ru/department/os/compromtwin/3/#table.3.1%23table.3.1"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xaegr.wordpress.com/2009/11/26/regexp-2-negatives-and-anchors/" TargetMode="External"/><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hyperlink" Target="http://www.pathname.com/fhs/" TargetMode="External"/><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jpe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hyperlink" Target="http://help.ubuntu.ru/wiki/%D1%81%D1%82%D0%B0%D0%BD%D0%B4%D0%B0%D1%80%D1%82%D0%BD%D1%8B%D0%B5_%D0%BF%D1%80%D0%B0%D0%B2%D0%B0_unix#fn__2%23fn__2" TargetMode="External"/><Relationship Id="rId47" Type="http://schemas.openxmlformats.org/officeDocument/2006/relationships/image" Target="media/image37.png"/><Relationship Id="rId48" Type="http://schemas.openxmlformats.org/officeDocument/2006/relationships/hyperlink" Target="mailto:username@foobarwebsite.com" TargetMode="External"/><Relationship Id="rId49" Type="http://schemas.openxmlformats.org/officeDocument/2006/relationships/hyperlink" Target="mailto:my.user.name@sub.foobar.website.com" TargetMode="External"/><Relationship Id="rId50" Type="http://schemas.openxmlformats.org/officeDocument/2006/relationships/hyperlink" Target="mailto:my@email.com" TargetMode="External"/><Relationship Id="rId51" Type="http://schemas.openxmlformats.org/officeDocument/2006/relationships/hyperlink" Target="mailto:another.my@email.com" TargetMode="External"/><Relationship Id="rId52" Type="http://schemas.openxmlformats.org/officeDocument/2006/relationships/hyperlink" Target="mailto:not.my@email.address.com" TargetMode="External"/><Relationship Id="rId53" Type="http://schemas.openxmlformats.org/officeDocument/2006/relationships/hyperlink" Target="mailto:username@website.com" TargetMode="External"/><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hyperlink" Target="https://vk.com/away.php?to=https%3A%2F%2Frucont.ru%2Fefd%2F297852&amp;cc_key" TargetMode="External"/><Relationship Id="rId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2025-10-12T22:28:30Z</dcterms:created>
  <dcterms:modified xsi:type="dcterms:W3CDTF">2025-10-12T22:28:30Z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2025-10-12T00:00:00Z</vt:filetime>
  </property>
  <property fmtid="{D5CDD505-2E9C-101B-9397-08002B2CF9AE}" pid="3" name="LastSaved">
    <vt:filetime>2025-10-12T00:00:00Z</vt:filetime>
  </property>
  <property fmtid="{D5CDD505-2E9C-101B-9397-08002B2CF9AE}" pid="4" name="Producer">
    <vt:lpwstr>3-Heights™ PDF Merge Split Shell 6.12.1.11 (http://www.pdf-tools.com)</vt:lpwstr>
  </property>
</Properties>
</file>