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425D7" w14:textId="77777777" w:rsidR="00693550" w:rsidRDefault="00693550" w:rsidP="00693550">
      <w:pPr>
        <w:jc w:val="center"/>
        <w:rPr>
          <w:rFonts w:eastAsia="黑体"/>
          <w:b/>
          <w:sz w:val="44"/>
          <w:szCs w:val="44"/>
        </w:rPr>
      </w:pPr>
      <w:r>
        <w:rPr>
          <w:rFonts w:eastAsia="黑体" w:hint="eastAsia"/>
          <w:b/>
          <w:sz w:val="44"/>
          <w:szCs w:val="44"/>
        </w:rPr>
        <w:t>F</w:t>
      </w:r>
      <w:r>
        <w:rPr>
          <w:rFonts w:eastAsia="黑体"/>
          <w:b/>
          <w:sz w:val="44"/>
          <w:szCs w:val="44"/>
        </w:rPr>
        <w:t xml:space="preserve">lappy Bird </w:t>
      </w:r>
      <w:r>
        <w:rPr>
          <w:rFonts w:eastAsia="黑体"/>
          <w:b/>
          <w:sz w:val="44"/>
          <w:szCs w:val="44"/>
        </w:rPr>
        <w:t>会议记录</w:t>
      </w:r>
    </w:p>
    <w:p w14:paraId="55BC7515" w14:textId="14DA5188" w:rsidR="00693550" w:rsidRDefault="00693550" w:rsidP="00693550">
      <w:pPr>
        <w:jc w:val="center"/>
        <w:rPr>
          <w:rFonts w:ascii="楷体" w:eastAsia="楷体" w:hAnsi="楷体"/>
          <w:b/>
          <w:sz w:val="44"/>
          <w:szCs w:val="44"/>
        </w:rPr>
      </w:pPr>
      <w:r>
        <w:rPr>
          <w:rFonts w:ascii="楷体" w:eastAsia="楷体" w:hAnsi="楷体" w:hint="eastAsia"/>
          <w:sz w:val="24"/>
        </w:rPr>
        <w:t>记录人员：周诚信</w:t>
      </w:r>
      <w:r>
        <w:rPr>
          <w:rFonts w:ascii="楷体" w:eastAsia="楷体" w:hAnsi="楷体"/>
          <w:sz w:val="24"/>
        </w:rPr>
        <w:t xml:space="preserve">  </w:t>
      </w:r>
      <w:r>
        <w:rPr>
          <w:rFonts w:ascii="楷体" w:eastAsia="楷体" w:hAnsi="楷体" w:hint="eastAsia"/>
          <w:sz w:val="24"/>
        </w:rPr>
        <w:t xml:space="preserve">     日期：</w:t>
      </w: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CC3345">
        <w:rPr>
          <w:rFonts w:ascii="楷体_GB2312" w:eastAsia="楷体_GB2312" w:hAnsi="宋体"/>
          <w:sz w:val="24"/>
        </w:rPr>
        <w:t>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7106"/>
      </w:tblGrid>
      <w:tr w:rsidR="00693550" w14:paraId="34EEF101" w14:textId="77777777" w:rsidTr="00431E19">
        <w:trPr>
          <w:trHeight w:val="697"/>
        </w:trPr>
        <w:tc>
          <w:tcPr>
            <w:tcW w:w="1807" w:type="dxa"/>
          </w:tcPr>
          <w:p w14:paraId="39E48783" w14:textId="77777777" w:rsidR="00693550" w:rsidRDefault="00693550" w:rsidP="00431E19">
            <w:pPr>
              <w:rPr>
                <w:rFonts w:ascii="楷体_GB2312" w:eastAsia="楷体_GB2312" w:hAnsi="宋体"/>
                <w:sz w:val="24"/>
              </w:rPr>
            </w:pPr>
          </w:p>
          <w:p w14:paraId="0F2F811D" w14:textId="77777777" w:rsidR="00693550" w:rsidRDefault="00693550" w:rsidP="00431E19">
            <w:pPr>
              <w:ind w:firstLineChars="150" w:firstLine="360"/>
              <w:rPr>
                <w:rFonts w:ascii="楷体_GB2312" w:eastAsia="楷体_GB2312" w:hAnsi="宋体"/>
                <w:sz w:val="24"/>
              </w:rPr>
            </w:pPr>
            <w:r>
              <w:rPr>
                <w:rFonts w:ascii="楷体_GB2312" w:eastAsia="楷体_GB2312" w:hAnsi="宋体" w:hint="eastAsia"/>
                <w:sz w:val="24"/>
              </w:rPr>
              <w:t>起止时间</w:t>
            </w:r>
          </w:p>
        </w:tc>
        <w:tc>
          <w:tcPr>
            <w:tcW w:w="7106" w:type="dxa"/>
          </w:tcPr>
          <w:p w14:paraId="2C78E4D1" w14:textId="1F61256D" w:rsidR="00693550" w:rsidRDefault="00693550" w:rsidP="00431E19">
            <w:pPr>
              <w:jc w:val="center"/>
              <w:rPr>
                <w:rFonts w:ascii="楷体_GB2312" w:eastAsia="楷体_GB2312" w:hAnsi="宋体"/>
                <w:sz w:val="24"/>
              </w:rPr>
            </w:pP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CC3345">
              <w:rPr>
                <w:rFonts w:ascii="楷体_GB2312" w:eastAsia="楷体_GB2312" w:hAnsi="宋体"/>
                <w:sz w:val="24"/>
              </w:rPr>
              <w:t>23</w:t>
            </w:r>
            <w:r>
              <w:rPr>
                <w:rFonts w:ascii="楷体_GB2312" w:eastAsia="楷体_GB2312" w:hAnsi="宋体" w:hint="eastAsia"/>
                <w:sz w:val="24"/>
              </w:rPr>
              <w:t xml:space="preserve"> 21：00：-21：</w:t>
            </w:r>
            <w:r w:rsidR="00CC3345">
              <w:rPr>
                <w:rFonts w:ascii="楷体_GB2312" w:eastAsia="楷体_GB2312" w:hAnsi="宋体"/>
                <w:sz w:val="24"/>
              </w:rPr>
              <w:t>40</w:t>
            </w:r>
          </w:p>
        </w:tc>
      </w:tr>
      <w:tr w:rsidR="00693550" w14:paraId="0B7BA27D" w14:textId="77777777" w:rsidTr="00431E19">
        <w:trPr>
          <w:trHeight w:val="620"/>
        </w:trPr>
        <w:tc>
          <w:tcPr>
            <w:tcW w:w="1807" w:type="dxa"/>
          </w:tcPr>
          <w:p w14:paraId="4DA08D5A"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参会地点</w:t>
            </w:r>
          </w:p>
        </w:tc>
        <w:tc>
          <w:tcPr>
            <w:tcW w:w="7106" w:type="dxa"/>
          </w:tcPr>
          <w:p w14:paraId="235B954E" w14:textId="77777777" w:rsidR="00693550" w:rsidRDefault="00693550" w:rsidP="00431E19">
            <w:pPr>
              <w:rPr>
                <w:rFonts w:ascii="楷体_GB2312" w:eastAsia="楷体_GB2312" w:hAnsi="宋体"/>
                <w:sz w:val="24"/>
              </w:rPr>
            </w:pPr>
            <w:r>
              <w:rPr>
                <w:rFonts w:ascii="楷体_GB2312" w:eastAsia="楷体_GB2312" w:hAnsi="宋体" w:hint="eastAsia"/>
                <w:sz w:val="24"/>
              </w:rPr>
              <w:t>网络</w:t>
            </w:r>
          </w:p>
        </w:tc>
      </w:tr>
      <w:tr w:rsidR="00693550" w14:paraId="756892A1" w14:textId="77777777" w:rsidTr="00431E19">
        <w:trPr>
          <w:trHeight w:val="620"/>
        </w:trPr>
        <w:tc>
          <w:tcPr>
            <w:tcW w:w="1807" w:type="dxa"/>
          </w:tcPr>
          <w:p w14:paraId="21153E06" w14:textId="77777777" w:rsidR="00693550" w:rsidRDefault="00693550" w:rsidP="00431E19">
            <w:pPr>
              <w:jc w:val="center"/>
              <w:rPr>
                <w:rFonts w:ascii="楷体_GB2312" w:eastAsia="楷体_GB2312" w:hAnsi="宋体"/>
                <w:sz w:val="24"/>
              </w:rPr>
            </w:pPr>
          </w:p>
          <w:p w14:paraId="46F930E4"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参会成员</w:t>
            </w:r>
          </w:p>
        </w:tc>
        <w:tc>
          <w:tcPr>
            <w:tcW w:w="7106" w:type="dxa"/>
          </w:tcPr>
          <w:p w14:paraId="60D563F5" w14:textId="77777777" w:rsidR="00693550" w:rsidRDefault="00693550" w:rsidP="00431E19">
            <w:pPr>
              <w:rPr>
                <w:rFonts w:ascii="楷体_GB2312" w:eastAsia="楷体_GB2312" w:hAnsi="宋体"/>
                <w:sz w:val="24"/>
              </w:rPr>
            </w:pPr>
            <w:r>
              <w:rPr>
                <w:rFonts w:ascii="楷体_GB2312" w:eastAsia="楷体_GB2312" w:hAnsi="宋体" w:hint="eastAsia"/>
                <w:sz w:val="24"/>
              </w:rPr>
              <w:t>周诚信，陈骁，李以</w:t>
            </w:r>
            <w:r w:rsidRPr="00A04023">
              <w:rPr>
                <w:rFonts w:ascii="楷体_GB2312" w:eastAsia="楷体_GB2312" w:hAnsi="宋体" w:hint="eastAsia"/>
                <w:sz w:val="24"/>
              </w:rPr>
              <w:t>昕</w:t>
            </w:r>
          </w:p>
        </w:tc>
      </w:tr>
      <w:tr w:rsidR="00693550" w:rsidRPr="00E52336" w14:paraId="475916F5" w14:textId="77777777" w:rsidTr="00431E19">
        <w:trPr>
          <w:trHeight w:val="1062"/>
        </w:trPr>
        <w:tc>
          <w:tcPr>
            <w:tcW w:w="1807" w:type="dxa"/>
          </w:tcPr>
          <w:p w14:paraId="47CE2884" w14:textId="77777777" w:rsidR="00693550" w:rsidRDefault="00693550" w:rsidP="00431E19">
            <w:pPr>
              <w:jc w:val="center"/>
              <w:rPr>
                <w:rFonts w:ascii="楷体_GB2312" w:eastAsia="楷体_GB2312" w:hAnsi="宋体"/>
                <w:sz w:val="24"/>
              </w:rPr>
            </w:pPr>
          </w:p>
          <w:p w14:paraId="4AF53DDF"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会前总结</w:t>
            </w:r>
          </w:p>
        </w:tc>
        <w:tc>
          <w:tcPr>
            <w:tcW w:w="7106" w:type="dxa"/>
          </w:tcPr>
          <w:p w14:paraId="3D537FC2" w14:textId="5A74A53C" w:rsidR="00693550" w:rsidRDefault="00CC3345" w:rsidP="00431E19">
            <w:pPr>
              <w:rPr>
                <w:rFonts w:ascii="楷体_GB2312" w:eastAsia="楷体_GB2312" w:hAnsi="宋体"/>
                <w:sz w:val="24"/>
              </w:rPr>
            </w:pPr>
            <w:r>
              <w:rPr>
                <w:rFonts w:ascii="楷体_GB2312" w:eastAsia="楷体_GB2312" w:hAnsi="宋体" w:hint="eastAsia"/>
                <w:sz w:val="24"/>
              </w:rPr>
              <w:t>听完杨老师本周的课后，我认为我们对概要设计期间的作业理解还是比较肤浅的所以在这里讨论作业内容</w:t>
            </w:r>
          </w:p>
        </w:tc>
      </w:tr>
      <w:tr w:rsidR="00693550" w14:paraId="0B50E6EA" w14:textId="77777777" w:rsidTr="00431E19">
        <w:trPr>
          <w:trHeight w:val="1530"/>
        </w:trPr>
        <w:tc>
          <w:tcPr>
            <w:tcW w:w="1807" w:type="dxa"/>
          </w:tcPr>
          <w:p w14:paraId="3FD29AE8" w14:textId="77777777" w:rsidR="00693550" w:rsidRDefault="00693550" w:rsidP="00431E19">
            <w:pPr>
              <w:jc w:val="center"/>
              <w:rPr>
                <w:rFonts w:ascii="楷体_GB2312" w:eastAsia="楷体_GB2312" w:hAnsi="宋体"/>
                <w:sz w:val="24"/>
              </w:rPr>
            </w:pPr>
          </w:p>
          <w:p w14:paraId="0D8D915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讨论过程</w:t>
            </w:r>
          </w:p>
        </w:tc>
        <w:tc>
          <w:tcPr>
            <w:tcW w:w="7106" w:type="dxa"/>
          </w:tcPr>
          <w:p w14:paraId="24DB4774" w14:textId="23673F28" w:rsidR="00630579" w:rsidRDefault="00EC7B97" w:rsidP="00431E19">
            <w:pPr>
              <w:rPr>
                <w:rFonts w:ascii="楷体_GB2312" w:eastAsia="楷体_GB2312" w:hAnsi="宋体"/>
                <w:sz w:val="24"/>
              </w:rPr>
            </w:pPr>
            <w:r>
              <w:rPr>
                <w:rFonts w:ascii="楷体_GB2312" w:eastAsia="楷体_GB2312" w:hAnsi="宋体" w:hint="eastAsia"/>
                <w:sz w:val="24"/>
              </w:rPr>
              <w:t>议题一：发布下一阶段</w:t>
            </w:r>
            <w:r w:rsidR="00CC3345">
              <w:rPr>
                <w:rFonts w:ascii="楷体_GB2312" w:eastAsia="楷体_GB2312" w:hAnsi="宋体" w:hint="eastAsia"/>
                <w:sz w:val="24"/>
              </w:rPr>
              <w:t>任务</w:t>
            </w:r>
          </w:p>
        </w:tc>
      </w:tr>
      <w:tr w:rsidR="00693550" w:rsidRPr="00FC1E05" w14:paraId="1908D39A" w14:textId="77777777" w:rsidTr="00431E19">
        <w:trPr>
          <w:trHeight w:val="1890"/>
        </w:trPr>
        <w:tc>
          <w:tcPr>
            <w:tcW w:w="1807" w:type="dxa"/>
          </w:tcPr>
          <w:p w14:paraId="39B75435" w14:textId="77777777" w:rsidR="00693550" w:rsidRDefault="00693550" w:rsidP="00431E19">
            <w:pPr>
              <w:ind w:firstLineChars="50" w:firstLine="120"/>
              <w:jc w:val="center"/>
              <w:rPr>
                <w:rFonts w:ascii="楷体_GB2312" w:eastAsia="楷体_GB2312" w:hAnsi="宋体"/>
                <w:sz w:val="24"/>
              </w:rPr>
            </w:pPr>
          </w:p>
          <w:p w14:paraId="49264DBE"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讨论结果</w:t>
            </w:r>
          </w:p>
        </w:tc>
        <w:tc>
          <w:tcPr>
            <w:tcW w:w="7106" w:type="dxa"/>
          </w:tcPr>
          <w:p w14:paraId="5D815FB8" w14:textId="77777777" w:rsidR="00693550" w:rsidRPr="000C1973" w:rsidRDefault="00693550" w:rsidP="00431E19">
            <w:pPr>
              <w:rPr>
                <w:rFonts w:ascii="楷体_GB2312" w:eastAsia="楷体_GB2312" w:hAnsi="宋体"/>
                <w:b/>
                <w:bCs/>
                <w:sz w:val="24"/>
              </w:rPr>
            </w:pPr>
            <w:r w:rsidRPr="000C1973">
              <w:rPr>
                <w:rFonts w:ascii="楷体_GB2312" w:eastAsia="楷体_GB2312" w:hAnsi="宋体" w:hint="eastAsia"/>
                <w:b/>
                <w:bCs/>
                <w:sz w:val="24"/>
              </w:rPr>
              <w:t>议题一讨论结果：</w:t>
            </w:r>
          </w:p>
          <w:p w14:paraId="7A1E64A5" w14:textId="141730EC" w:rsidR="00693550" w:rsidRDefault="00D56461" w:rsidP="00E52336">
            <w:pPr>
              <w:ind w:firstLineChars="200" w:firstLine="480"/>
              <w:rPr>
                <w:rFonts w:ascii="楷体_GB2312" w:eastAsia="楷体_GB2312" w:hAnsi="宋体"/>
                <w:sz w:val="24"/>
              </w:rPr>
            </w:pPr>
            <w:r>
              <w:rPr>
                <w:rFonts w:ascii="楷体_GB2312" w:eastAsia="楷体_GB2312" w:hAnsi="宋体" w:hint="eastAsia"/>
                <w:sz w:val="24"/>
              </w:rPr>
              <w:t>周诚信：</w:t>
            </w:r>
            <w:r w:rsidR="00CC3345">
              <w:rPr>
                <w:rFonts w:ascii="楷体_GB2312" w:eastAsia="楷体_GB2312" w:hAnsi="宋体" w:hint="eastAsia"/>
                <w:sz w:val="24"/>
              </w:rPr>
              <w:t>撰写系统说明文档</w:t>
            </w:r>
          </w:p>
          <w:p w14:paraId="38D23A0E" w14:textId="7A320EF6" w:rsidR="00D56461" w:rsidRDefault="00D56461" w:rsidP="00E52336">
            <w:pPr>
              <w:ind w:firstLineChars="200" w:firstLine="480"/>
              <w:rPr>
                <w:rFonts w:ascii="楷体_GB2312" w:eastAsia="楷体_GB2312" w:hAnsi="宋体"/>
                <w:sz w:val="24"/>
              </w:rPr>
            </w:pPr>
            <w:r>
              <w:rPr>
                <w:rFonts w:ascii="楷体_GB2312" w:eastAsia="楷体_GB2312" w:hAnsi="宋体" w:hint="eastAsia"/>
                <w:sz w:val="24"/>
              </w:rPr>
              <w:t>陈晓：</w:t>
            </w:r>
            <w:r w:rsidR="00CC3345">
              <w:rPr>
                <w:rFonts w:ascii="楷体_GB2312" w:eastAsia="楷体_GB2312" w:hAnsi="宋体" w:hint="eastAsia"/>
                <w:sz w:val="24"/>
              </w:rPr>
              <w:t>撰写软件结构说明文档文档</w:t>
            </w:r>
            <w:r w:rsidR="00CC3345">
              <w:rPr>
                <w:rFonts w:ascii="楷体_GB2312" w:eastAsia="楷体_GB2312" w:hAnsi="宋体"/>
                <w:sz w:val="24"/>
              </w:rPr>
              <w:t xml:space="preserve"> </w:t>
            </w:r>
          </w:p>
          <w:p w14:paraId="75297723" w14:textId="1C0E4583" w:rsidR="00D56461" w:rsidRPr="00D56461" w:rsidRDefault="00D56461" w:rsidP="00E52336">
            <w:pPr>
              <w:ind w:firstLineChars="200" w:firstLine="480"/>
              <w:rPr>
                <w:rFonts w:ascii="楷体_GB2312" w:eastAsia="楷体_GB2312" w:hAnsi="宋体"/>
                <w:sz w:val="24"/>
              </w:rPr>
            </w:pPr>
            <w:r>
              <w:rPr>
                <w:rFonts w:ascii="楷体_GB2312" w:eastAsia="楷体_GB2312" w:hAnsi="宋体" w:hint="eastAsia"/>
                <w:sz w:val="24"/>
              </w:rPr>
              <w:t>李以</w:t>
            </w:r>
            <w:r w:rsidRPr="00D56461">
              <w:rPr>
                <w:rFonts w:ascii="楷体_GB2312" w:eastAsia="楷体_GB2312" w:hAnsi="宋体" w:hint="eastAsia"/>
                <w:sz w:val="24"/>
              </w:rPr>
              <w:t>昕</w:t>
            </w:r>
            <w:r>
              <w:rPr>
                <w:rFonts w:ascii="楷体_GB2312" w:eastAsia="楷体_GB2312" w:hAnsi="宋体" w:hint="eastAsia"/>
                <w:sz w:val="24"/>
              </w:rPr>
              <w:t>：</w:t>
            </w:r>
            <w:r w:rsidR="00CC3345">
              <w:rPr>
                <w:rFonts w:ascii="楷体_GB2312" w:eastAsia="楷体_GB2312" w:hAnsi="宋体" w:hint="eastAsia"/>
                <w:sz w:val="24"/>
              </w:rPr>
              <w:t>撰写用户手册</w:t>
            </w:r>
          </w:p>
          <w:p w14:paraId="68AEE80B" w14:textId="5C004A2C" w:rsidR="00630579" w:rsidRPr="00E83CAD" w:rsidRDefault="00630579" w:rsidP="00D56461">
            <w:pPr>
              <w:ind w:firstLineChars="200" w:firstLine="480"/>
              <w:rPr>
                <w:rFonts w:ascii="楷体_GB2312" w:eastAsia="楷体_GB2312" w:hAnsi="宋体"/>
                <w:sz w:val="24"/>
              </w:rPr>
            </w:pPr>
          </w:p>
        </w:tc>
      </w:tr>
      <w:tr w:rsidR="00693550" w14:paraId="11D07275" w14:textId="77777777" w:rsidTr="00431E19">
        <w:trPr>
          <w:trHeight w:val="1678"/>
        </w:trPr>
        <w:tc>
          <w:tcPr>
            <w:tcW w:w="1807" w:type="dxa"/>
          </w:tcPr>
          <w:p w14:paraId="02AA7A1D" w14:textId="77777777" w:rsidR="00693550" w:rsidRDefault="00693550" w:rsidP="00431E19">
            <w:pPr>
              <w:jc w:val="center"/>
              <w:rPr>
                <w:rFonts w:ascii="楷体_GB2312" w:eastAsia="楷体_GB2312" w:hAnsi="宋体"/>
                <w:sz w:val="24"/>
              </w:rPr>
            </w:pPr>
          </w:p>
          <w:p w14:paraId="611B62BB"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主要发言</w:t>
            </w:r>
          </w:p>
          <w:p w14:paraId="72A7829D" w14:textId="77777777" w:rsidR="00693550" w:rsidRDefault="00693550" w:rsidP="00431E19">
            <w:pPr>
              <w:ind w:firstLineChars="50" w:firstLine="120"/>
              <w:jc w:val="center"/>
              <w:rPr>
                <w:rFonts w:ascii="楷体_GB2312" w:eastAsia="楷体_GB2312" w:hAnsi="宋体"/>
                <w:sz w:val="24"/>
              </w:rPr>
            </w:pPr>
          </w:p>
        </w:tc>
        <w:tc>
          <w:tcPr>
            <w:tcW w:w="7106" w:type="dxa"/>
          </w:tcPr>
          <w:p w14:paraId="5FBA86C1" w14:textId="26E102BD" w:rsidR="0098598E" w:rsidRPr="00B3211F" w:rsidRDefault="0098598E" w:rsidP="003933D7">
            <w:pPr>
              <w:rPr>
                <w:rFonts w:ascii="楷体_GB2312" w:eastAsia="楷体_GB2312" w:hAnsi="宋体"/>
                <w:sz w:val="24"/>
              </w:rPr>
            </w:pPr>
          </w:p>
        </w:tc>
      </w:tr>
      <w:tr w:rsidR="00693550" w14:paraId="5E195185" w14:textId="77777777" w:rsidTr="00431E19">
        <w:trPr>
          <w:trHeight w:val="1702"/>
        </w:trPr>
        <w:tc>
          <w:tcPr>
            <w:tcW w:w="1807" w:type="dxa"/>
          </w:tcPr>
          <w:p w14:paraId="04C3ABE7" w14:textId="77777777" w:rsidR="00693550" w:rsidRDefault="00693550" w:rsidP="00431E19">
            <w:pPr>
              <w:jc w:val="center"/>
              <w:rPr>
                <w:rFonts w:ascii="楷体_GB2312" w:eastAsia="楷体_GB2312" w:hAnsi="宋体"/>
                <w:sz w:val="24"/>
              </w:rPr>
            </w:pPr>
          </w:p>
          <w:p w14:paraId="61A675A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备注</w:t>
            </w:r>
          </w:p>
        </w:tc>
        <w:tc>
          <w:tcPr>
            <w:tcW w:w="7106" w:type="dxa"/>
          </w:tcPr>
          <w:p w14:paraId="49FBDB4F" w14:textId="77777777" w:rsidR="00693550" w:rsidRDefault="00693550" w:rsidP="00431E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rPr>
                <w:rFonts w:ascii="楷体_GB2312" w:eastAsia="楷体_GB2312" w:hAnsi="宋体"/>
                <w:sz w:val="24"/>
              </w:rPr>
            </w:pPr>
            <w:r>
              <w:rPr>
                <w:rFonts w:ascii="楷体_GB2312" w:eastAsia="楷体_GB2312" w:hAnsi="宋体" w:hint="eastAsia"/>
                <w:sz w:val="24"/>
              </w:rPr>
              <w:t>无</w:t>
            </w:r>
          </w:p>
        </w:tc>
      </w:tr>
    </w:tbl>
    <w:p w14:paraId="0C5943C5" w14:textId="77777777" w:rsidR="00693550" w:rsidRDefault="00693550" w:rsidP="00693550">
      <w:pPr>
        <w:tabs>
          <w:tab w:val="left" w:pos="4140"/>
          <w:tab w:val="left" w:pos="4320"/>
        </w:tabs>
      </w:pPr>
      <w:r>
        <w:rPr>
          <w:rFonts w:hint="eastAsia"/>
        </w:rPr>
        <w:t>注：</w:t>
      </w:r>
    </w:p>
    <w:p w14:paraId="578997FC" w14:textId="77777777" w:rsidR="00693550" w:rsidRDefault="00693550" w:rsidP="00693550">
      <w:pPr>
        <w:tabs>
          <w:tab w:val="left" w:pos="4140"/>
          <w:tab w:val="left" w:pos="4320"/>
        </w:tabs>
      </w:pPr>
      <w:r>
        <w:rPr>
          <w:rFonts w:hint="eastAsia"/>
        </w:rPr>
        <w:t>（</w:t>
      </w:r>
      <w:r>
        <w:rPr>
          <w:rFonts w:hint="eastAsia"/>
        </w:rPr>
        <w:t>1</w:t>
      </w:r>
      <w:r>
        <w:rPr>
          <w:rFonts w:hint="eastAsia"/>
        </w:rPr>
        <w:t>）记录无需过于详细，包含重点即可</w:t>
      </w:r>
    </w:p>
    <w:p w14:paraId="549879F5" w14:textId="77777777" w:rsidR="00693550" w:rsidRDefault="00693550" w:rsidP="00693550">
      <w:pPr>
        <w:tabs>
          <w:tab w:val="left" w:pos="4140"/>
          <w:tab w:val="left" w:pos="4320"/>
        </w:tabs>
      </w:pPr>
      <w:r>
        <w:rPr>
          <w:rFonts w:hint="eastAsia"/>
        </w:rPr>
        <w:t>（</w:t>
      </w:r>
      <w:r>
        <w:rPr>
          <w:rFonts w:hint="eastAsia"/>
        </w:rPr>
        <w:t>2</w:t>
      </w:r>
      <w:r>
        <w:rPr>
          <w:rFonts w:hint="eastAsia"/>
        </w:rPr>
        <w:t>）会前总结主要记录对于上周任务的总结反思</w:t>
      </w:r>
    </w:p>
    <w:p w14:paraId="788B9CEB" w14:textId="77777777" w:rsidR="00693550" w:rsidRDefault="00693550" w:rsidP="00693550">
      <w:pPr>
        <w:tabs>
          <w:tab w:val="left" w:pos="4140"/>
          <w:tab w:val="left" w:pos="4320"/>
        </w:tabs>
      </w:pPr>
      <w:r>
        <w:rPr>
          <w:rFonts w:hint="eastAsia"/>
        </w:rPr>
        <w:t>（</w:t>
      </w:r>
      <w:r>
        <w:rPr>
          <w:rFonts w:hint="eastAsia"/>
        </w:rPr>
        <w:t>3</w:t>
      </w:r>
      <w:r>
        <w:rPr>
          <w:rFonts w:hint="eastAsia"/>
        </w:rPr>
        <w:t>）议题中须包含下周任务安排</w:t>
      </w:r>
    </w:p>
    <w:p w14:paraId="67DD6F5D" w14:textId="35062970" w:rsidR="0019620B" w:rsidRDefault="00693550" w:rsidP="00693550">
      <w:pPr>
        <w:tabs>
          <w:tab w:val="left" w:pos="4140"/>
          <w:tab w:val="left" w:pos="4320"/>
        </w:tabs>
      </w:pPr>
      <w:r>
        <w:rPr>
          <w:rFonts w:hint="eastAsia"/>
        </w:rPr>
        <w:t>（</w:t>
      </w:r>
      <w:r>
        <w:rPr>
          <w:rFonts w:hint="eastAsia"/>
        </w:rPr>
        <w:t>4</w:t>
      </w:r>
      <w:r>
        <w:rPr>
          <w:rFonts w:hint="eastAsia"/>
        </w:rPr>
        <w:t>）主要发言须记录会中讨论较久</w:t>
      </w:r>
      <w:r>
        <w:rPr>
          <w:rFonts w:hint="eastAsia"/>
        </w:rPr>
        <w:t>/</w:t>
      </w:r>
      <w:r>
        <w:rPr>
          <w:rFonts w:hint="eastAsia"/>
        </w:rPr>
        <w:t>有争议</w:t>
      </w:r>
      <w:r>
        <w:rPr>
          <w:rFonts w:hint="eastAsia"/>
        </w:rPr>
        <w:t>/</w:t>
      </w:r>
      <w:r>
        <w:rPr>
          <w:rFonts w:hint="eastAsia"/>
        </w:rPr>
        <w:t>未采取的意见，并写明不可取的原因，方便以后借鉴。</w:t>
      </w:r>
    </w:p>
    <w:p w14:paraId="3E1081F1" w14:textId="77777777" w:rsidR="00693550" w:rsidRDefault="00693550" w:rsidP="00693550">
      <w:pPr>
        <w:tabs>
          <w:tab w:val="left" w:pos="4140"/>
          <w:tab w:val="left" w:pos="4320"/>
        </w:tabs>
      </w:pPr>
      <w:r>
        <w:rPr>
          <w:rFonts w:hint="eastAsia"/>
        </w:rPr>
        <w:t>（</w:t>
      </w:r>
      <w:r>
        <w:rPr>
          <w:rFonts w:hint="eastAsia"/>
        </w:rPr>
        <w:t>5</w:t>
      </w:r>
      <w:r>
        <w:rPr>
          <w:rFonts w:hint="eastAsia"/>
        </w:rPr>
        <w:t>）备注栏：对会议中产生可用于今后的小想法进行着重记录</w:t>
      </w:r>
    </w:p>
    <w:p w14:paraId="1A55D704" w14:textId="77777777" w:rsidR="00693550" w:rsidRDefault="00693550" w:rsidP="00693550">
      <w:pPr>
        <w:tabs>
          <w:tab w:val="left" w:pos="4140"/>
          <w:tab w:val="left" w:pos="4320"/>
        </w:tabs>
      </w:pPr>
      <w:r>
        <w:rPr>
          <w:rFonts w:hint="eastAsia"/>
        </w:rPr>
        <w:t>（</w:t>
      </w:r>
      <w:r>
        <w:rPr>
          <w:rFonts w:hint="eastAsia"/>
        </w:rPr>
        <w:t>6</w:t>
      </w:r>
      <w:r>
        <w:rPr>
          <w:rFonts w:hint="eastAsia"/>
        </w:rPr>
        <w:t>）会议记录表应在会后一周内整理完毕并上传至云盘中。</w:t>
      </w:r>
    </w:p>
    <w:p w14:paraId="5A4D7BC7" w14:textId="77777777" w:rsidR="003733AC" w:rsidRPr="00693550" w:rsidRDefault="003733AC"/>
    <w:sectPr w:rsidR="003733AC" w:rsidRPr="00693550">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6206B" w14:textId="77777777" w:rsidR="00705A07" w:rsidRDefault="00705A07">
      <w:r>
        <w:separator/>
      </w:r>
    </w:p>
  </w:endnote>
  <w:endnote w:type="continuationSeparator" w:id="0">
    <w:p w14:paraId="10E9C1A5" w14:textId="77777777" w:rsidR="00705A07" w:rsidRDefault="007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CB839" w14:textId="77777777" w:rsidR="00705A07" w:rsidRDefault="00705A07">
      <w:r>
        <w:separator/>
      </w:r>
    </w:p>
  </w:footnote>
  <w:footnote w:type="continuationSeparator" w:id="0">
    <w:p w14:paraId="20B5965A" w14:textId="77777777" w:rsidR="00705A07" w:rsidRDefault="00705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78A7" w14:textId="77777777" w:rsidR="00E13974" w:rsidRDefault="00A12B74">
    <w:pPr>
      <w:pStyle w:val="a3"/>
      <w:ind w:leftChars="-67" w:left="-141" w:right="-483" w:firstLineChars="78" w:firstLine="140"/>
      <w:jc w:val="both"/>
    </w:pPr>
    <w:r>
      <w:rPr>
        <w:rFonts w:hint="eastAsia"/>
        <w:szCs w:val="24"/>
      </w:rPr>
      <w:t xml:space="preserve">                                     Fl</w:t>
    </w:r>
    <w:r>
      <w:rPr>
        <w:szCs w:val="24"/>
      </w:rPr>
      <w:t>appy</w:t>
    </w:r>
    <w:r>
      <w:rPr>
        <w:rFonts w:hint="eastAsia"/>
        <w:szCs w:val="24"/>
      </w:rPr>
      <w:t xml:space="preserve"> </w:t>
    </w:r>
    <w:r>
      <w:rPr>
        <w:szCs w:val="24"/>
      </w:rPr>
      <w:t>Bird</w:t>
    </w:r>
    <w:r>
      <w:rPr>
        <w:rFonts w:hint="eastAsia"/>
        <w:szCs w:val="24"/>
      </w:rPr>
      <w:t>内部资料</w:t>
    </w:r>
    <w:r>
      <w:rPr>
        <w:rFonts w:hint="eastAsia"/>
        <w:szCs w:val="24"/>
      </w:rPr>
      <w:t xml:space="preserve">  </w:t>
    </w:r>
    <w:r>
      <w:rPr>
        <w:szCs w:val="24"/>
      </w:rPr>
      <w:t xml:space="preserve">                       </w:t>
    </w:r>
    <w:r>
      <w:rPr>
        <w:rFonts w:hint="eastAsia"/>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5C9"/>
    <w:multiLevelType w:val="hybridMultilevel"/>
    <w:tmpl w:val="78803514"/>
    <w:lvl w:ilvl="0" w:tplc="F2C8690C">
      <w:start w:val="1"/>
      <w:numFmt w:val="decimal"/>
      <w:lvlText w:val="%1、"/>
      <w:lvlJc w:val="left"/>
      <w:pPr>
        <w:ind w:left="644"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80B1E5F"/>
    <w:multiLevelType w:val="hybridMultilevel"/>
    <w:tmpl w:val="78803514"/>
    <w:lvl w:ilvl="0" w:tplc="F2C8690C">
      <w:start w:val="1"/>
      <w:numFmt w:val="decimal"/>
      <w:lvlText w:val="%1、"/>
      <w:lvlJc w:val="left"/>
      <w:pPr>
        <w:ind w:left="644"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3550"/>
    <w:rsid w:val="00024713"/>
    <w:rsid w:val="0019620B"/>
    <w:rsid w:val="002161E1"/>
    <w:rsid w:val="00271D8A"/>
    <w:rsid w:val="00281F22"/>
    <w:rsid w:val="003733AC"/>
    <w:rsid w:val="0039141D"/>
    <w:rsid w:val="003933D7"/>
    <w:rsid w:val="00435895"/>
    <w:rsid w:val="004552D0"/>
    <w:rsid w:val="004D503B"/>
    <w:rsid w:val="0056403C"/>
    <w:rsid w:val="005F4018"/>
    <w:rsid w:val="006069F9"/>
    <w:rsid w:val="00616B77"/>
    <w:rsid w:val="00630579"/>
    <w:rsid w:val="00664931"/>
    <w:rsid w:val="00693550"/>
    <w:rsid w:val="00705A07"/>
    <w:rsid w:val="00713397"/>
    <w:rsid w:val="00763E98"/>
    <w:rsid w:val="007D00F3"/>
    <w:rsid w:val="008973E8"/>
    <w:rsid w:val="009101DC"/>
    <w:rsid w:val="00950E22"/>
    <w:rsid w:val="00980A0D"/>
    <w:rsid w:val="0098598E"/>
    <w:rsid w:val="009C4FB0"/>
    <w:rsid w:val="00A12B74"/>
    <w:rsid w:val="00A175D4"/>
    <w:rsid w:val="00A862B7"/>
    <w:rsid w:val="00AA60B7"/>
    <w:rsid w:val="00AF064B"/>
    <w:rsid w:val="00B23F8B"/>
    <w:rsid w:val="00BA1E6F"/>
    <w:rsid w:val="00C22D41"/>
    <w:rsid w:val="00C96FC9"/>
    <w:rsid w:val="00CC3345"/>
    <w:rsid w:val="00D2061D"/>
    <w:rsid w:val="00D5357D"/>
    <w:rsid w:val="00D56461"/>
    <w:rsid w:val="00D63CE9"/>
    <w:rsid w:val="00DA4D36"/>
    <w:rsid w:val="00E52336"/>
    <w:rsid w:val="00E83CAD"/>
    <w:rsid w:val="00EC7B97"/>
    <w:rsid w:val="00F07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C33A"/>
  <w15:chartTrackingRefBased/>
  <w15:docId w15:val="{078C0DB7-6079-47DB-9922-64800A2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5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35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93550"/>
    <w:rPr>
      <w:rFonts w:ascii="Times New Roman" w:eastAsia="宋体" w:hAnsi="Times New Roman" w:cs="Times New Roman"/>
      <w:sz w:val="18"/>
      <w:szCs w:val="18"/>
    </w:rPr>
  </w:style>
  <w:style w:type="paragraph" w:styleId="a5">
    <w:name w:val="footer"/>
    <w:basedOn w:val="a"/>
    <w:link w:val="a6"/>
    <w:rsid w:val="00693550"/>
    <w:pPr>
      <w:tabs>
        <w:tab w:val="center" w:pos="4153"/>
        <w:tab w:val="right" w:pos="8306"/>
      </w:tabs>
      <w:snapToGrid w:val="0"/>
      <w:jc w:val="left"/>
    </w:pPr>
    <w:rPr>
      <w:sz w:val="18"/>
      <w:szCs w:val="18"/>
    </w:rPr>
  </w:style>
  <w:style w:type="character" w:customStyle="1" w:styleId="a6">
    <w:name w:val="页脚 字符"/>
    <w:basedOn w:val="a0"/>
    <w:link w:val="a5"/>
    <w:rsid w:val="00693550"/>
    <w:rPr>
      <w:rFonts w:ascii="Times New Roman" w:eastAsia="宋体" w:hAnsi="Times New Roman" w:cs="Times New Roman"/>
      <w:sz w:val="18"/>
      <w:szCs w:val="18"/>
    </w:rPr>
  </w:style>
  <w:style w:type="paragraph" w:styleId="a7">
    <w:name w:val="List Paragraph"/>
    <w:basedOn w:val="a"/>
    <w:uiPriority w:val="34"/>
    <w:qFormat/>
    <w:rsid w:val="00AA60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4294966773</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周 诚信</cp:lastModifiedBy>
  <cp:revision>28</cp:revision>
  <dcterms:created xsi:type="dcterms:W3CDTF">2020-11-04T12:44:00Z</dcterms:created>
  <dcterms:modified xsi:type="dcterms:W3CDTF">2020-11-29T11:17:00Z</dcterms:modified>
</cp:coreProperties>
</file>