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用户反馈报告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ind w:firstLine="2240" w:firstLineChars="80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 程：</w:t>
      </w:r>
      <w:r>
        <w:rPr>
          <w:sz w:val="28"/>
          <w:szCs w:val="28"/>
          <w:u w:val="single"/>
        </w:rPr>
        <w:t xml:space="preserve">  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>
      <w:pPr>
        <w:ind w:firstLine="2240" w:firstLineChars="8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 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>
      <w:pPr>
        <w:ind w:firstLine="2240" w:firstLineChars="8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人 员: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G17小组     </w:t>
      </w:r>
    </w:p>
    <w:p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</w:p>
    <w:p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/>
          <w:b/>
        </w:rPr>
      </w:pP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hint="eastAsia"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</w:t>
      </w:r>
      <w:r>
        <w:rPr>
          <w:rFonts w:hint="eastAsia" w:ascii="Symbol" w:hAnsi="Symbol"/>
          <w:b/>
          <w:sz w:val="28"/>
          <w:szCs w:val="28"/>
          <w:u w:val="single"/>
        </w:rPr>
        <w:t>陈正祎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hint="eastAsia"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2021/01/03  </w:t>
      </w:r>
      <w:r>
        <w:rPr>
          <w:rFonts w:hint="eastAsia" w:ascii="Symbol" w:hAnsi="Symbol"/>
          <w:b/>
          <w:sz w:val="28"/>
          <w:szCs w:val="28"/>
          <w:u w:val="single"/>
          <w:lang w:eastAsia="zh-CN"/>
        </w:rPr>
        <w:t>、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2021/01/19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hint="eastAsia"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hint="eastAsia" w:ascii="Symbol" w:hAnsi="Symbol"/>
          <w:b/>
          <w:sz w:val="28"/>
          <w:szCs w:val="28"/>
          <w:u w:val="single"/>
        </w:rPr>
        <w:t>当然用户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>
      <w:pPr>
        <w:widowControl/>
        <w:jc w:val="left"/>
        <w:rPr>
          <w:rFonts w:hint="eastAsia" w:ascii="Symbol" w:hAnsi="Symbol"/>
          <w:b/>
          <w:sz w:val="28"/>
          <w:szCs w:val="28"/>
        </w:rPr>
      </w:pPr>
      <w:r>
        <w:rPr>
          <w:rFonts w:hint="eastAsia" w:ascii="Symbol" w:hAnsi="Symbol"/>
          <w:b/>
          <w:sz w:val="28"/>
          <w:szCs w:val="28"/>
        </w:rPr>
        <w:br w:type="page"/>
      </w: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_Toc17451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游戏、排行榜模块</w:t>
          </w:r>
          <w:r>
            <w:tab/>
          </w:r>
          <w:r>
            <w:fldChar w:fldCharType="begin"/>
          </w:r>
          <w:r>
            <w:instrText xml:space="preserve"> PAGEREF _Toc17451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商店与角色模块</w:t>
          </w:r>
          <w:r>
            <w:tab/>
          </w:r>
          <w:r>
            <w:fldChar w:fldCharType="begin"/>
          </w:r>
          <w:r>
            <w:instrText xml:space="preserve"> PAGEREF _Toc19995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3.好友以及收件箱模块</w:t>
          </w:r>
          <w:r>
            <w:tab/>
          </w:r>
          <w:r>
            <w:fldChar w:fldCharType="begin"/>
          </w:r>
          <w:r>
            <w:instrText xml:space="preserve"> PAGEREF _Toc25663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.好友以及收件箱模块</w:t>
          </w:r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rFonts w:hint="eastAsia"/>
            </w:rPr>
            <w:t>总体意见</w:t>
          </w:r>
          <w:r>
            <w:tab/>
          </w:r>
          <w:r>
            <w:fldChar w:fldCharType="begin"/>
          </w:r>
          <w:r>
            <w:instrText xml:space="preserve"> PAGEREF _Toc20189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/>
    <w:p>
      <w:pPr>
        <w:pStyle w:val="2"/>
        <w:numPr>
          <w:ilvl w:val="0"/>
          <w:numId w:val="1"/>
        </w:numPr>
      </w:pPr>
      <w:bookmarkStart w:id="0" w:name="_Toc17451"/>
      <w:r>
        <w:rPr>
          <w:rFonts w:hint="eastAsia"/>
        </w:rPr>
        <w:t>游戏、排行榜模块</w:t>
      </w:r>
      <w:bookmarkEnd w:id="0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2216"/>
        <w:gridCol w:w="2163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06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</w:t>
            </w:r>
          </w:p>
          <w:p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发选择难度、地图、角色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查游戏内容：小鸟升降、吃金币、躲避水管增加分数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>
            <w:pPr>
              <w:pStyle w:val="13"/>
              <w:ind w:firstLine="0" w:firstLineChars="0"/>
            </w:pPr>
          </w:p>
          <w:p/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i设计合理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整体样式合理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所有模块功能正常运行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不是特别灵敏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1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技能功能遗漏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技能功能暂时未开发</w:t>
            </w:r>
          </w:p>
        </w:tc>
      </w:tr>
    </w:tbl>
    <w:p>
      <w:pPr>
        <w:pStyle w:val="13"/>
        <w:ind w:left="360" w:firstLine="0" w:firstLineChars="0"/>
      </w:pPr>
    </w:p>
    <w:p>
      <w:pPr>
        <w:pStyle w:val="2"/>
        <w:numPr>
          <w:ilvl w:val="0"/>
          <w:numId w:val="1"/>
        </w:numPr>
      </w:pPr>
      <w:bookmarkStart w:id="1" w:name="_Toc19995"/>
      <w:r>
        <w:rPr>
          <w:rFonts w:hint="eastAsia"/>
        </w:rPr>
        <w:t>商店与角色模块</w:t>
      </w:r>
      <w:bookmarkEnd w:id="1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商店购买角色，金币足够时成功购买，可在角色页面查看已拥有角色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角色页面点击角色查看角色属性，确认使用角色，角色成为游戏的使用角色</w:t>
            </w:r>
          </w:p>
          <w:p>
            <w:pPr>
              <w:pStyle w:val="13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正常运行所有模块功能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无遗漏功能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bookmarkStart w:id="2" w:name="_Toc25663"/>
      <w:r>
        <w:rPr>
          <w:rFonts w:hint="eastAsia"/>
        </w:rPr>
        <w:t>3.好友以及收件箱模块</w:t>
      </w:r>
      <w:bookmarkEnd w:id="2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>
            <w:pPr>
              <w:pStyle w:val="13"/>
              <w:ind w:firstLine="0" w:firstLineChars="0"/>
            </w:pPr>
            <w:r>
              <w:t xml:space="preserve"> </w:t>
            </w:r>
          </w:p>
          <w:p>
            <w:pPr>
              <w:pStyle w:val="13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举报的按钮挡住了ID部分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如果不光邮件有红</w:t>
            </w:r>
            <w:bookmarkStart w:id="5" w:name="_GoBack"/>
            <w:bookmarkEnd w:id="5"/>
            <w:r>
              <w:rPr>
                <w:rFonts w:hint="eastAsia"/>
                <w:lang w:val="en-US" w:eastAsia="zh-CN"/>
              </w:rPr>
              <w:t>点，底部菜单栏“好友”也会有红点提示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/>
    <w:p>
      <w:pPr>
        <w:pStyle w:val="2"/>
      </w:pPr>
      <w:bookmarkStart w:id="3" w:name="_Toc29352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模块</w:t>
      </w:r>
      <w:bookmarkEnd w:id="3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举报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  <w:lang w:val="en-US" w:eastAsia="zh-CN"/>
              </w:rPr>
              <w:t>可以对账号进行封禁或解封，可以对账号发送“异常警告”，以邮件形式提示玩家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进行账号管理，查看所有账号的相关信息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奖励发放，以邮箱的形式发放奖励</w:t>
            </w:r>
          </w:p>
          <w:p>
            <w:pPr>
              <w:pStyle w:val="13"/>
              <w:ind w:firstLine="0" w:firstLineChars="0"/>
            </w:pPr>
            <w:r>
              <w:t xml:space="preserve"> </w:t>
            </w:r>
          </w:p>
          <w:p>
            <w:pPr>
              <w:pStyle w:val="13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点击奖励发放会闪退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  <w:numPr>
          <w:ilvl w:val="0"/>
          <w:numId w:val="0"/>
        </w:numPr>
        <w:ind w:leftChars="0"/>
      </w:pPr>
      <w:bookmarkStart w:id="4" w:name="_Toc20189"/>
      <w:r>
        <w:rPr>
          <w:rFonts w:hint="eastAsia"/>
          <w:lang w:val="en-US" w:eastAsia="zh-CN"/>
        </w:rPr>
        <w:t>5.</w:t>
      </w:r>
      <w:r>
        <w:rPr>
          <w:rFonts w:hint="eastAsia"/>
        </w:rPr>
        <w:t>总体意见</w:t>
      </w:r>
      <w:bookmarkEnd w:id="4"/>
    </w:p>
    <w:p>
      <w:r>
        <w:rPr>
          <w:rFonts w:hint="eastAsia"/>
        </w:rPr>
        <w:t>1，图片加载有时候会有问题（有时候显示不出来</w:t>
      </w:r>
    </w:p>
    <w:p>
      <w:pPr>
        <w:pStyle w:val="13"/>
        <w:numPr>
          <w:ilvl w:val="0"/>
          <w:numId w:val="4"/>
        </w:numPr>
        <w:ind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存在点击反馈很慢的情况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</w:rPr>
        <w:t>待补充；</w:t>
      </w:r>
      <w: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3EFE"/>
    <w:multiLevelType w:val="multilevel"/>
    <w:tmpl w:val="13303EFE"/>
    <w:lvl w:ilvl="0" w:tentative="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0B5679"/>
    <w:rsid w:val="001A314E"/>
    <w:rsid w:val="001A371A"/>
    <w:rsid w:val="001A431E"/>
    <w:rsid w:val="001B0BE1"/>
    <w:rsid w:val="001B0C8A"/>
    <w:rsid w:val="001C40A8"/>
    <w:rsid w:val="001F7435"/>
    <w:rsid w:val="00263A7A"/>
    <w:rsid w:val="00276A2B"/>
    <w:rsid w:val="002903B3"/>
    <w:rsid w:val="002B2373"/>
    <w:rsid w:val="002D28EC"/>
    <w:rsid w:val="002F2FA5"/>
    <w:rsid w:val="004003D7"/>
    <w:rsid w:val="00421983"/>
    <w:rsid w:val="00443726"/>
    <w:rsid w:val="004568C0"/>
    <w:rsid w:val="00476D45"/>
    <w:rsid w:val="004A112A"/>
    <w:rsid w:val="004F7458"/>
    <w:rsid w:val="00515401"/>
    <w:rsid w:val="00533A43"/>
    <w:rsid w:val="00535607"/>
    <w:rsid w:val="005436EC"/>
    <w:rsid w:val="0057745A"/>
    <w:rsid w:val="005B68A0"/>
    <w:rsid w:val="005C2C9E"/>
    <w:rsid w:val="00617718"/>
    <w:rsid w:val="00660793"/>
    <w:rsid w:val="00697CC2"/>
    <w:rsid w:val="006B0284"/>
    <w:rsid w:val="00771B1A"/>
    <w:rsid w:val="0087768B"/>
    <w:rsid w:val="00883161"/>
    <w:rsid w:val="00883E76"/>
    <w:rsid w:val="008859A7"/>
    <w:rsid w:val="008F6145"/>
    <w:rsid w:val="00903DF3"/>
    <w:rsid w:val="0093018C"/>
    <w:rsid w:val="00962700"/>
    <w:rsid w:val="009726AA"/>
    <w:rsid w:val="00A81FB5"/>
    <w:rsid w:val="00AE02C7"/>
    <w:rsid w:val="00B636F8"/>
    <w:rsid w:val="00B81E8E"/>
    <w:rsid w:val="00C16D77"/>
    <w:rsid w:val="00C41C6A"/>
    <w:rsid w:val="00CB0DF8"/>
    <w:rsid w:val="00CB12EE"/>
    <w:rsid w:val="00CB7C35"/>
    <w:rsid w:val="00CF2330"/>
    <w:rsid w:val="00CF6852"/>
    <w:rsid w:val="00D0272D"/>
    <w:rsid w:val="00D263E9"/>
    <w:rsid w:val="00D97746"/>
    <w:rsid w:val="00DA1DDF"/>
    <w:rsid w:val="00E90B33"/>
    <w:rsid w:val="00EB6646"/>
    <w:rsid w:val="00F4503E"/>
    <w:rsid w:val="00F74231"/>
    <w:rsid w:val="00F83CF8"/>
    <w:rsid w:val="00FA7A3B"/>
    <w:rsid w:val="0CD42046"/>
    <w:rsid w:val="158935D0"/>
    <w:rsid w:val="18502A66"/>
    <w:rsid w:val="224421C3"/>
    <w:rsid w:val="239C1361"/>
    <w:rsid w:val="27714ECC"/>
    <w:rsid w:val="28E94D89"/>
    <w:rsid w:val="28EE27D3"/>
    <w:rsid w:val="2A4B34BB"/>
    <w:rsid w:val="2B757334"/>
    <w:rsid w:val="2EEB3EF7"/>
    <w:rsid w:val="302F3FFF"/>
    <w:rsid w:val="31B53AFF"/>
    <w:rsid w:val="34587FEB"/>
    <w:rsid w:val="34B9786D"/>
    <w:rsid w:val="382C3907"/>
    <w:rsid w:val="40F37681"/>
    <w:rsid w:val="4539331D"/>
    <w:rsid w:val="47FA0B7F"/>
    <w:rsid w:val="4F9D4B8D"/>
    <w:rsid w:val="56967866"/>
    <w:rsid w:val="5AC531F3"/>
    <w:rsid w:val="5BB733F4"/>
    <w:rsid w:val="69A10BA8"/>
    <w:rsid w:val="72A92DBD"/>
    <w:rsid w:val="7B8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211</Words>
  <Characters>1209</Characters>
  <Lines>10</Lines>
  <Paragraphs>2</Paragraphs>
  <TotalTime>34</TotalTime>
  <ScaleCrop>false</ScaleCrop>
  <LinksUpToDate>false</LinksUpToDate>
  <CharactersWithSpaces>1418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Auditore</cp:lastModifiedBy>
  <dcterms:modified xsi:type="dcterms:W3CDTF">2021-01-21T00:47:54Z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