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F476" w14:textId="77777777" w:rsidR="005A55DC" w:rsidRDefault="000B4CFE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用户反馈报告</w:t>
      </w:r>
    </w:p>
    <w:p w14:paraId="069F0C57" w14:textId="77777777" w:rsidR="005A55DC" w:rsidRDefault="000B4CFE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hint="eastAsia"/>
          <w:sz w:val="36"/>
          <w:szCs w:val="36"/>
        </w:rPr>
        <w:t>基于</w:t>
      </w:r>
      <w:proofErr w:type="gramStart"/>
      <w:r>
        <w:rPr>
          <w:rFonts w:hint="eastAsia"/>
          <w:sz w:val="36"/>
          <w:szCs w:val="36"/>
        </w:rPr>
        <w:t>微信开发者工具</w:t>
      </w:r>
      <w:proofErr w:type="gramEnd"/>
      <w:r>
        <w:rPr>
          <w:rFonts w:hint="eastAsia"/>
          <w:sz w:val="36"/>
          <w:szCs w:val="36"/>
        </w:rPr>
        <w:t>开发的飞翔的小鸟游戏</w:t>
      </w:r>
      <w:r>
        <w:rPr>
          <w:sz w:val="36"/>
          <w:szCs w:val="36"/>
        </w:rPr>
        <w:t xml:space="preserve"> </w:t>
      </w:r>
    </w:p>
    <w:p w14:paraId="1EA9254C" w14:textId="77777777" w:rsidR="005A55DC" w:rsidRDefault="005A55DC">
      <w:pPr>
        <w:widowControl/>
        <w:autoSpaceDE w:val="0"/>
        <w:autoSpaceDN w:val="0"/>
        <w:jc w:val="center"/>
        <w:textAlignment w:val="bottom"/>
        <w:rPr>
          <w:b/>
          <w:sz w:val="32"/>
          <w:szCs w:val="32"/>
        </w:rPr>
      </w:pPr>
    </w:p>
    <w:p w14:paraId="5A089738" w14:textId="77777777" w:rsidR="005A55DC" w:rsidRDefault="005A55DC">
      <w:pPr>
        <w:widowControl/>
        <w:autoSpaceDE w:val="0"/>
        <w:autoSpaceDN w:val="0"/>
        <w:jc w:val="center"/>
        <w:textAlignment w:val="bottom"/>
        <w:rPr>
          <w:b/>
          <w:sz w:val="32"/>
          <w:szCs w:val="32"/>
        </w:rPr>
      </w:pPr>
    </w:p>
    <w:p w14:paraId="169E2B8B" w14:textId="77777777" w:rsidR="005A55DC" w:rsidRDefault="000B4CFE">
      <w:pPr>
        <w:widowControl/>
        <w:autoSpaceDE w:val="0"/>
        <w:autoSpaceDN w:val="0"/>
        <w:jc w:val="center"/>
        <w:textAlignment w:val="bottom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0C7FD5" wp14:editId="36910777">
            <wp:extent cx="2030095" cy="16738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57" t="46913" r="36623" b="14320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3210" w14:textId="77777777" w:rsidR="005A55DC" w:rsidRDefault="005A55DC">
      <w:pPr>
        <w:jc w:val="center"/>
        <w:rPr>
          <w:sz w:val="28"/>
          <w:szCs w:val="28"/>
        </w:rPr>
      </w:pPr>
    </w:p>
    <w:p w14:paraId="0F025CFE" w14:textId="77777777" w:rsidR="005A55DC" w:rsidRDefault="000B4CFE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68B63332" w14:textId="77777777" w:rsidR="005A55DC" w:rsidRDefault="000B4CFE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30D6E479" w14:textId="77777777" w:rsidR="005A55DC" w:rsidRDefault="000B4CFE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hint="eastAsia"/>
          <w:sz w:val="28"/>
          <w:szCs w:val="28"/>
          <w:u w:val="single"/>
        </w:rPr>
        <w:t>小组</w:t>
      </w:r>
      <w:r>
        <w:rPr>
          <w:rFonts w:hint="eastAsia"/>
          <w:sz w:val="28"/>
          <w:szCs w:val="28"/>
          <w:u w:val="single"/>
        </w:rPr>
        <w:t xml:space="preserve">     </w:t>
      </w:r>
    </w:p>
    <w:p w14:paraId="3F07D198" w14:textId="77777777" w:rsidR="005A55DC" w:rsidRDefault="005A55DC">
      <w:pPr>
        <w:widowControl/>
        <w:autoSpaceDE w:val="0"/>
        <w:autoSpaceDN w:val="0"/>
        <w:jc w:val="center"/>
        <w:textAlignment w:val="bottom"/>
        <w:rPr>
          <w:sz w:val="28"/>
          <w:szCs w:val="28"/>
        </w:rPr>
      </w:pPr>
    </w:p>
    <w:p w14:paraId="2A0093AE" w14:textId="77777777" w:rsidR="005A55DC" w:rsidRDefault="000B4CFE">
      <w:pPr>
        <w:widowControl/>
        <w:jc w:val="left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br w:type="page"/>
      </w:r>
    </w:p>
    <w:p w14:paraId="732E3D6B" w14:textId="77777777" w:rsidR="005A55DC" w:rsidRDefault="005A55DC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</w:rPr>
      </w:pPr>
    </w:p>
    <w:p w14:paraId="4FF72F73" w14:textId="77777777" w:rsidR="005A55DC" w:rsidRDefault="005A55DC">
      <w:pPr>
        <w:widowControl/>
        <w:autoSpaceDE w:val="0"/>
        <w:autoSpaceDN w:val="0"/>
        <w:textAlignment w:val="bottom"/>
        <w:rPr>
          <w:rFonts w:ascii="Symbol" w:hAnsi="Symbol" w:hint="eastAsia"/>
          <w:b/>
          <w:sz w:val="28"/>
          <w:szCs w:val="28"/>
        </w:rPr>
      </w:pPr>
    </w:p>
    <w:p w14:paraId="58E43919" w14:textId="77777777" w:rsidR="005A55DC" w:rsidRDefault="000B4CFE"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 w:hint="eastAsia"/>
          <w:b/>
          <w:sz w:val="28"/>
          <w:szCs w:val="28"/>
          <w:u w:val="single"/>
        </w:rPr>
      </w:pPr>
      <w:r>
        <w:rPr>
          <w:rFonts w:ascii="Symbol" w:hAnsi="Symbol" w:hint="eastAsia"/>
          <w:b/>
          <w:sz w:val="28"/>
          <w:szCs w:val="28"/>
        </w:rPr>
        <w:t>反馈对象：</w:t>
      </w:r>
      <w:r>
        <w:rPr>
          <w:rFonts w:ascii="Symbol" w:hAnsi="Symbol"/>
          <w:b/>
          <w:sz w:val="28"/>
          <w:szCs w:val="28"/>
          <w:u w:val="single"/>
        </w:rPr>
        <w:t xml:space="preserve">      </w:t>
      </w:r>
      <w:r>
        <w:rPr>
          <w:rFonts w:ascii="Symbol" w:hAnsi="Symbol" w:hint="eastAsia"/>
          <w:b/>
          <w:sz w:val="28"/>
          <w:szCs w:val="28"/>
          <w:u w:val="single"/>
        </w:rPr>
        <w:t>陈正祎</w:t>
      </w:r>
      <w:r>
        <w:rPr>
          <w:rFonts w:ascii="Symbol" w:hAnsi="Symbol" w:hint="eastAsia"/>
          <w:b/>
          <w:sz w:val="28"/>
          <w:szCs w:val="28"/>
          <w:u w:val="single"/>
        </w:rPr>
        <w:t>,</w:t>
      </w:r>
      <w:proofErr w:type="gramStart"/>
      <w:r>
        <w:rPr>
          <w:rFonts w:ascii="Symbol" w:hAnsi="Symbol" w:hint="eastAsia"/>
          <w:b/>
          <w:sz w:val="28"/>
          <w:szCs w:val="28"/>
          <w:u w:val="single"/>
        </w:rPr>
        <w:t>朱涵</w:t>
      </w:r>
      <w:proofErr w:type="gramEnd"/>
      <w:r>
        <w:rPr>
          <w:rFonts w:ascii="Symbol" w:hAnsi="Symbol" w:hint="eastAsia"/>
          <w:b/>
          <w:sz w:val="28"/>
          <w:szCs w:val="28"/>
          <w:u w:val="single"/>
        </w:rPr>
        <w:t>,</w:t>
      </w:r>
      <w:r>
        <w:rPr>
          <w:rFonts w:ascii="Symbol" w:hAnsi="Symbol" w:hint="eastAsia"/>
          <w:b/>
          <w:sz w:val="28"/>
          <w:szCs w:val="28"/>
          <w:u w:val="single"/>
        </w:rPr>
        <w:t>岑盛泽</w:t>
      </w:r>
      <w:r>
        <w:rPr>
          <w:rFonts w:ascii="Symbol" w:hAnsi="Symbol"/>
          <w:b/>
          <w:sz w:val="28"/>
          <w:szCs w:val="28"/>
          <w:u w:val="single"/>
        </w:rPr>
        <w:t xml:space="preserve">                                 </w:t>
      </w:r>
    </w:p>
    <w:p w14:paraId="466F6A9E" w14:textId="77777777" w:rsidR="005A55DC" w:rsidRDefault="000B4CFE"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 w:hint="eastAsia"/>
          <w:b/>
          <w:sz w:val="28"/>
          <w:szCs w:val="28"/>
          <w:u w:val="single"/>
        </w:rPr>
      </w:pPr>
      <w:r>
        <w:rPr>
          <w:rFonts w:ascii="Symbol" w:hAnsi="Symbol" w:hint="eastAsia"/>
          <w:b/>
          <w:sz w:val="28"/>
          <w:szCs w:val="28"/>
        </w:rPr>
        <w:t>反馈时间：</w:t>
      </w:r>
      <w:r>
        <w:rPr>
          <w:rFonts w:ascii="Symbol" w:hAnsi="Symbol"/>
          <w:b/>
          <w:sz w:val="28"/>
          <w:szCs w:val="28"/>
          <w:u w:val="single"/>
        </w:rPr>
        <w:t xml:space="preserve">           2021/01/03  </w:t>
      </w:r>
      <w:r>
        <w:rPr>
          <w:rFonts w:ascii="Symbol" w:hAnsi="Symbol" w:hint="eastAsia"/>
          <w:b/>
          <w:sz w:val="28"/>
          <w:szCs w:val="28"/>
          <w:u w:val="single"/>
        </w:rPr>
        <w:t>、</w:t>
      </w:r>
      <w:r>
        <w:rPr>
          <w:rFonts w:ascii="Symbol" w:hAnsi="Symbol" w:hint="eastAsia"/>
          <w:b/>
          <w:sz w:val="28"/>
          <w:szCs w:val="28"/>
          <w:u w:val="single"/>
        </w:rPr>
        <w:t>2021/01/19</w:t>
      </w:r>
      <w:r>
        <w:rPr>
          <w:rFonts w:ascii="Symbol" w:hAnsi="Symbol"/>
          <w:b/>
          <w:sz w:val="28"/>
          <w:szCs w:val="28"/>
          <w:u w:val="single"/>
        </w:rPr>
        <w:t xml:space="preserve">                     </w:t>
      </w:r>
    </w:p>
    <w:p w14:paraId="3B5A16E0" w14:textId="77777777" w:rsidR="005A55DC" w:rsidRDefault="000B4CFE"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 w:hint="eastAsia"/>
          <w:b/>
          <w:sz w:val="28"/>
          <w:szCs w:val="28"/>
          <w:u w:val="single"/>
        </w:rPr>
      </w:pPr>
      <w:r>
        <w:rPr>
          <w:rFonts w:ascii="Symbol" w:hAnsi="Symbol" w:hint="eastAsia"/>
          <w:b/>
          <w:sz w:val="28"/>
          <w:szCs w:val="28"/>
        </w:rPr>
        <w:t>用户类型：</w:t>
      </w:r>
      <w:r>
        <w:rPr>
          <w:rFonts w:ascii="Symbol" w:hAnsi="Symbol"/>
          <w:b/>
          <w:sz w:val="28"/>
          <w:szCs w:val="28"/>
          <w:u w:val="single"/>
        </w:rPr>
        <w:t xml:space="preserve">           </w:t>
      </w:r>
      <w:r>
        <w:rPr>
          <w:rFonts w:ascii="Symbol" w:hAnsi="Symbol" w:hint="eastAsia"/>
          <w:b/>
          <w:sz w:val="28"/>
          <w:szCs w:val="28"/>
          <w:u w:val="single"/>
        </w:rPr>
        <w:t>当然用户</w:t>
      </w:r>
      <w:r>
        <w:rPr>
          <w:rFonts w:ascii="Symbol" w:hAnsi="Symbol"/>
          <w:b/>
          <w:sz w:val="28"/>
          <w:szCs w:val="28"/>
          <w:u w:val="single"/>
        </w:rPr>
        <w:t xml:space="preserve">            </w:t>
      </w:r>
    </w:p>
    <w:p w14:paraId="0A2C634C" w14:textId="77777777" w:rsidR="005A55DC" w:rsidRDefault="000B4CFE">
      <w:pPr>
        <w:widowControl/>
        <w:jc w:val="left"/>
        <w:rPr>
          <w:rFonts w:ascii="Symbol" w:hAnsi="Symbol" w:hint="eastAsia"/>
          <w:b/>
          <w:sz w:val="28"/>
          <w:szCs w:val="28"/>
        </w:rPr>
      </w:pPr>
      <w:r>
        <w:rPr>
          <w:rFonts w:ascii="Symbol" w:hAnsi="Symbol" w:hint="eastAsia"/>
          <w:b/>
          <w:sz w:val="28"/>
          <w:szCs w:val="28"/>
        </w:rPr>
        <w:br w:type="page"/>
      </w:r>
    </w:p>
    <w:p w14:paraId="63EA1EDE" w14:textId="77777777" w:rsidR="005A55DC" w:rsidRDefault="005A55DC">
      <w:pPr>
        <w:widowControl/>
        <w:autoSpaceDE w:val="0"/>
        <w:autoSpaceDN w:val="0"/>
        <w:textAlignment w:val="bottom"/>
        <w:rPr>
          <w:rFonts w:ascii="Symbol" w:hAnsi="Symbol" w:hint="eastAsia"/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83095330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27AF16B2" w14:textId="77777777" w:rsidR="005A55DC" w:rsidRDefault="000B4CFE">
          <w:pPr>
            <w:pStyle w:val="TOC10"/>
          </w:pPr>
          <w:r>
            <w:rPr>
              <w:lang w:val="zh-CN"/>
            </w:rPr>
            <w:t>目录</w:t>
          </w:r>
        </w:p>
        <w:p w14:paraId="030681A9" w14:textId="77777777" w:rsidR="005A55DC" w:rsidRDefault="000B4CFE">
          <w:pPr>
            <w:pStyle w:val="TOC1"/>
            <w:tabs>
              <w:tab w:val="clear" w:pos="211"/>
              <w:tab w:val="clear" w:pos="8296"/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51" w:history="1">
            <w:r>
              <w:t xml:space="preserve">1. </w:t>
            </w:r>
            <w:r>
              <w:rPr>
                <w:rFonts w:hint="eastAsia"/>
              </w:rPr>
              <w:t>游戏、排行榜模块</w:t>
            </w:r>
            <w:r>
              <w:tab/>
            </w:r>
            <w:r>
              <w:fldChar w:fldCharType="begin"/>
            </w:r>
            <w:r>
              <w:instrText xml:space="preserve"> PAGEREF _Toc17451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BA8DF73" w14:textId="77777777" w:rsidR="005A55DC" w:rsidRDefault="000B4CFE">
          <w:pPr>
            <w:pStyle w:val="TOC1"/>
            <w:tabs>
              <w:tab w:val="clear" w:pos="211"/>
              <w:tab w:val="clear" w:pos="8296"/>
              <w:tab w:val="right" w:leader="dot" w:pos="8306"/>
            </w:tabs>
          </w:pPr>
          <w:hyperlink w:anchor="_Toc19995" w:history="1">
            <w:r>
              <w:t xml:space="preserve">2. </w:t>
            </w:r>
            <w:r>
              <w:rPr>
                <w:rFonts w:hint="eastAsia"/>
              </w:rPr>
              <w:t>商店与角色模块</w:t>
            </w:r>
            <w:r>
              <w:tab/>
            </w:r>
            <w:r>
              <w:fldChar w:fldCharType="begin"/>
            </w:r>
            <w:r>
              <w:instrText xml:space="preserve"> PAGEREF _Toc19995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8911B52" w14:textId="77777777" w:rsidR="005A55DC" w:rsidRDefault="000B4CFE">
          <w:pPr>
            <w:pStyle w:val="TOC1"/>
            <w:tabs>
              <w:tab w:val="clear" w:pos="211"/>
              <w:tab w:val="clear" w:pos="8296"/>
              <w:tab w:val="right" w:leader="dot" w:pos="8306"/>
            </w:tabs>
          </w:pPr>
          <w:hyperlink w:anchor="_Toc25663" w:history="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好友以及收件箱模块</w:t>
            </w:r>
            <w:r>
              <w:tab/>
            </w:r>
            <w:r>
              <w:fldChar w:fldCharType="begin"/>
            </w:r>
            <w:r>
              <w:instrText xml:space="preserve"> PAGEREF _Toc25663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1D1C96B" w14:textId="77777777" w:rsidR="005A55DC" w:rsidRDefault="000B4CFE">
          <w:pPr>
            <w:pStyle w:val="TOC1"/>
            <w:tabs>
              <w:tab w:val="clear" w:pos="211"/>
              <w:tab w:val="clear" w:pos="8296"/>
              <w:tab w:val="right" w:leader="dot" w:pos="8306"/>
            </w:tabs>
          </w:pPr>
          <w:hyperlink w:anchor="_Toc29352" w:history="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好友以及收件箱模块</w:t>
            </w:r>
            <w:r>
              <w:tab/>
            </w:r>
            <w:r>
              <w:fldChar w:fldCharType="begin"/>
            </w:r>
            <w:r>
              <w:instrText xml:space="preserve"> PAGEREF _Toc29352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828E34B" w14:textId="77777777" w:rsidR="005A55DC" w:rsidRDefault="000B4CFE">
          <w:pPr>
            <w:pStyle w:val="TOC1"/>
            <w:tabs>
              <w:tab w:val="clear" w:pos="211"/>
              <w:tab w:val="clear" w:pos="8296"/>
              <w:tab w:val="right" w:leader="dot" w:pos="8306"/>
            </w:tabs>
          </w:pPr>
          <w:hyperlink w:anchor="_Toc20189" w:history="1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总体意见</w:t>
            </w:r>
            <w:r>
              <w:tab/>
            </w:r>
            <w:r>
              <w:fldChar w:fldCharType="begin"/>
            </w:r>
            <w:r>
              <w:instrText xml:space="preserve"> PAGEREF _Toc20189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3A46A6B" w14:textId="77777777" w:rsidR="005A55DC" w:rsidRDefault="000B4CFE"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14:paraId="1593713A" w14:textId="77777777" w:rsidR="005A55DC" w:rsidRDefault="005A55DC">
      <w:pPr>
        <w:rPr>
          <w:b/>
          <w:bCs/>
          <w:lang w:val="zh-CN"/>
        </w:rPr>
      </w:pPr>
    </w:p>
    <w:p w14:paraId="546B7631" w14:textId="77777777" w:rsidR="005A55DC" w:rsidRDefault="005A55DC">
      <w:pPr>
        <w:rPr>
          <w:b/>
          <w:bCs/>
          <w:lang w:val="zh-CN"/>
        </w:rPr>
      </w:pPr>
    </w:p>
    <w:p w14:paraId="39A21184" w14:textId="77777777" w:rsidR="005A55DC" w:rsidRDefault="005A55DC">
      <w:pPr>
        <w:rPr>
          <w:b/>
          <w:bCs/>
          <w:lang w:val="zh-CN"/>
        </w:rPr>
      </w:pPr>
    </w:p>
    <w:p w14:paraId="1986B505" w14:textId="77777777" w:rsidR="005A55DC" w:rsidRDefault="005A55DC">
      <w:pPr>
        <w:rPr>
          <w:b/>
          <w:bCs/>
          <w:lang w:val="zh-CN"/>
        </w:rPr>
      </w:pPr>
    </w:p>
    <w:p w14:paraId="5FDB3FE8" w14:textId="77777777" w:rsidR="005A55DC" w:rsidRDefault="005A55DC">
      <w:pPr>
        <w:rPr>
          <w:b/>
          <w:bCs/>
          <w:lang w:val="zh-CN"/>
        </w:rPr>
      </w:pPr>
    </w:p>
    <w:p w14:paraId="792F7EDF" w14:textId="77777777" w:rsidR="005A55DC" w:rsidRDefault="005A55DC">
      <w:pPr>
        <w:rPr>
          <w:b/>
          <w:bCs/>
          <w:lang w:val="zh-CN"/>
        </w:rPr>
      </w:pPr>
    </w:p>
    <w:p w14:paraId="2E2317D1" w14:textId="77777777" w:rsidR="005A55DC" w:rsidRDefault="005A55DC">
      <w:pPr>
        <w:rPr>
          <w:b/>
          <w:bCs/>
          <w:lang w:val="zh-CN"/>
        </w:rPr>
      </w:pPr>
    </w:p>
    <w:p w14:paraId="1355687F" w14:textId="77777777" w:rsidR="005A55DC" w:rsidRDefault="005A55DC">
      <w:pPr>
        <w:rPr>
          <w:b/>
          <w:bCs/>
          <w:lang w:val="zh-CN"/>
        </w:rPr>
      </w:pPr>
    </w:p>
    <w:p w14:paraId="4E96931F" w14:textId="77777777" w:rsidR="005A55DC" w:rsidRDefault="005A55DC">
      <w:pPr>
        <w:rPr>
          <w:b/>
          <w:bCs/>
          <w:lang w:val="zh-CN"/>
        </w:rPr>
      </w:pPr>
    </w:p>
    <w:p w14:paraId="0196F4F1" w14:textId="77777777" w:rsidR="005A55DC" w:rsidRDefault="005A55DC">
      <w:pPr>
        <w:rPr>
          <w:b/>
          <w:bCs/>
          <w:lang w:val="zh-CN"/>
        </w:rPr>
      </w:pPr>
    </w:p>
    <w:p w14:paraId="173F6B83" w14:textId="77777777" w:rsidR="005A55DC" w:rsidRDefault="005A55DC">
      <w:pPr>
        <w:rPr>
          <w:b/>
          <w:bCs/>
          <w:lang w:val="zh-CN"/>
        </w:rPr>
      </w:pPr>
    </w:p>
    <w:p w14:paraId="770C4FA3" w14:textId="77777777" w:rsidR="005A55DC" w:rsidRDefault="005A55DC">
      <w:pPr>
        <w:rPr>
          <w:b/>
          <w:bCs/>
          <w:lang w:val="zh-CN"/>
        </w:rPr>
      </w:pPr>
    </w:p>
    <w:p w14:paraId="2E581DC2" w14:textId="77777777" w:rsidR="005A55DC" w:rsidRDefault="005A55DC">
      <w:pPr>
        <w:rPr>
          <w:b/>
          <w:bCs/>
          <w:lang w:val="zh-CN"/>
        </w:rPr>
      </w:pPr>
    </w:p>
    <w:p w14:paraId="057A6F2D" w14:textId="77777777" w:rsidR="005A55DC" w:rsidRDefault="005A55DC">
      <w:pPr>
        <w:rPr>
          <w:b/>
          <w:bCs/>
          <w:lang w:val="zh-CN"/>
        </w:rPr>
      </w:pPr>
    </w:p>
    <w:p w14:paraId="4507C0B4" w14:textId="77777777" w:rsidR="005A55DC" w:rsidRDefault="005A55DC">
      <w:pPr>
        <w:rPr>
          <w:b/>
          <w:bCs/>
          <w:lang w:val="zh-CN"/>
        </w:rPr>
      </w:pPr>
    </w:p>
    <w:p w14:paraId="55788B70" w14:textId="77777777" w:rsidR="005A55DC" w:rsidRDefault="005A55DC">
      <w:pPr>
        <w:rPr>
          <w:b/>
          <w:bCs/>
          <w:lang w:val="zh-CN"/>
        </w:rPr>
      </w:pPr>
    </w:p>
    <w:p w14:paraId="0C8A1D8F" w14:textId="77777777" w:rsidR="005A55DC" w:rsidRDefault="005A55DC">
      <w:pPr>
        <w:rPr>
          <w:b/>
          <w:bCs/>
          <w:lang w:val="zh-CN"/>
        </w:rPr>
      </w:pPr>
    </w:p>
    <w:p w14:paraId="299CB092" w14:textId="77777777" w:rsidR="005A55DC" w:rsidRDefault="005A55DC">
      <w:pPr>
        <w:rPr>
          <w:b/>
          <w:bCs/>
          <w:lang w:val="zh-CN"/>
        </w:rPr>
      </w:pPr>
    </w:p>
    <w:p w14:paraId="7B2E9EA9" w14:textId="77777777" w:rsidR="005A55DC" w:rsidRDefault="005A55DC">
      <w:pPr>
        <w:rPr>
          <w:b/>
          <w:bCs/>
          <w:lang w:val="zh-CN"/>
        </w:rPr>
      </w:pPr>
    </w:p>
    <w:p w14:paraId="4689C07D" w14:textId="77777777" w:rsidR="005A55DC" w:rsidRDefault="005A55DC">
      <w:pPr>
        <w:rPr>
          <w:b/>
          <w:bCs/>
          <w:lang w:val="zh-CN"/>
        </w:rPr>
      </w:pPr>
    </w:p>
    <w:p w14:paraId="2DAA686F" w14:textId="77777777" w:rsidR="005A55DC" w:rsidRDefault="005A55DC">
      <w:pPr>
        <w:rPr>
          <w:b/>
          <w:bCs/>
          <w:lang w:val="zh-CN"/>
        </w:rPr>
      </w:pPr>
    </w:p>
    <w:p w14:paraId="7D7528D0" w14:textId="77777777" w:rsidR="005A55DC" w:rsidRDefault="005A55DC">
      <w:pPr>
        <w:rPr>
          <w:b/>
          <w:bCs/>
          <w:lang w:val="zh-CN"/>
        </w:rPr>
      </w:pPr>
    </w:p>
    <w:p w14:paraId="12ABA023" w14:textId="77777777" w:rsidR="005A55DC" w:rsidRDefault="005A55DC">
      <w:pPr>
        <w:rPr>
          <w:b/>
          <w:bCs/>
          <w:lang w:val="zh-CN"/>
        </w:rPr>
      </w:pPr>
    </w:p>
    <w:p w14:paraId="5D2B19D5" w14:textId="77777777" w:rsidR="005A55DC" w:rsidRDefault="005A55DC">
      <w:pPr>
        <w:rPr>
          <w:b/>
          <w:bCs/>
          <w:lang w:val="zh-CN"/>
        </w:rPr>
      </w:pPr>
    </w:p>
    <w:p w14:paraId="598AE648" w14:textId="77777777" w:rsidR="005A55DC" w:rsidRDefault="005A55DC">
      <w:pPr>
        <w:rPr>
          <w:b/>
          <w:bCs/>
          <w:lang w:val="zh-CN"/>
        </w:rPr>
      </w:pPr>
    </w:p>
    <w:p w14:paraId="40B13332" w14:textId="77777777" w:rsidR="005A55DC" w:rsidRDefault="005A55DC">
      <w:pPr>
        <w:rPr>
          <w:b/>
          <w:bCs/>
          <w:lang w:val="zh-CN"/>
        </w:rPr>
      </w:pPr>
    </w:p>
    <w:p w14:paraId="6905D33D" w14:textId="77777777" w:rsidR="005A55DC" w:rsidRDefault="005A55DC">
      <w:pPr>
        <w:rPr>
          <w:b/>
          <w:bCs/>
          <w:lang w:val="zh-CN"/>
        </w:rPr>
      </w:pPr>
    </w:p>
    <w:p w14:paraId="1F85AF57" w14:textId="77777777" w:rsidR="005A55DC" w:rsidRDefault="005A55DC">
      <w:pPr>
        <w:rPr>
          <w:b/>
          <w:bCs/>
          <w:lang w:val="zh-CN"/>
        </w:rPr>
      </w:pPr>
    </w:p>
    <w:p w14:paraId="66A470D3" w14:textId="77777777" w:rsidR="005A55DC" w:rsidRDefault="005A55DC">
      <w:pPr>
        <w:rPr>
          <w:b/>
          <w:bCs/>
          <w:lang w:val="zh-CN"/>
        </w:rPr>
      </w:pPr>
    </w:p>
    <w:p w14:paraId="4D892EC9" w14:textId="77777777" w:rsidR="005A55DC" w:rsidRDefault="005A55DC">
      <w:pPr>
        <w:rPr>
          <w:b/>
          <w:bCs/>
          <w:lang w:val="zh-CN"/>
        </w:rPr>
      </w:pPr>
    </w:p>
    <w:p w14:paraId="22D4B096" w14:textId="77777777" w:rsidR="005A55DC" w:rsidRDefault="005A55DC">
      <w:pPr>
        <w:rPr>
          <w:b/>
          <w:bCs/>
          <w:lang w:val="zh-CN"/>
        </w:rPr>
      </w:pPr>
    </w:p>
    <w:p w14:paraId="54871C9E" w14:textId="77777777" w:rsidR="005A55DC" w:rsidRDefault="005A55DC">
      <w:pPr>
        <w:rPr>
          <w:b/>
          <w:bCs/>
          <w:lang w:val="zh-CN"/>
        </w:rPr>
      </w:pPr>
    </w:p>
    <w:p w14:paraId="5E61C718" w14:textId="77777777" w:rsidR="005A55DC" w:rsidRDefault="005A55DC">
      <w:pPr>
        <w:rPr>
          <w:b/>
          <w:bCs/>
          <w:lang w:val="zh-CN"/>
        </w:rPr>
      </w:pPr>
    </w:p>
    <w:p w14:paraId="681FBA8F" w14:textId="77777777" w:rsidR="005A55DC" w:rsidRDefault="005A55DC">
      <w:pPr>
        <w:rPr>
          <w:b/>
          <w:bCs/>
          <w:lang w:val="zh-CN"/>
        </w:rPr>
      </w:pPr>
    </w:p>
    <w:p w14:paraId="2444EDCC" w14:textId="77777777" w:rsidR="005A55DC" w:rsidRDefault="005A55DC"/>
    <w:p w14:paraId="03636987" w14:textId="77777777" w:rsidR="005A55DC" w:rsidRDefault="000B4CFE">
      <w:pPr>
        <w:pStyle w:val="1"/>
        <w:numPr>
          <w:ilvl w:val="0"/>
          <w:numId w:val="1"/>
        </w:numPr>
      </w:pPr>
      <w:bookmarkStart w:id="0" w:name="_Toc17451"/>
      <w:r>
        <w:rPr>
          <w:rFonts w:hint="eastAsia"/>
        </w:rPr>
        <w:t>游戏、排行榜模块</w:t>
      </w:r>
      <w:bookmarkEnd w:id="0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068"/>
        <w:gridCol w:w="2216"/>
        <w:gridCol w:w="2163"/>
        <w:gridCol w:w="1559"/>
        <w:gridCol w:w="930"/>
      </w:tblGrid>
      <w:tr w:rsidR="005A55DC" w14:paraId="6B37D87B" w14:textId="77777777">
        <w:tc>
          <w:tcPr>
            <w:tcW w:w="1068" w:type="dxa"/>
            <w:vAlign w:val="center"/>
          </w:tcPr>
          <w:p w14:paraId="17D41F49" w14:textId="77777777" w:rsidR="005A55DC" w:rsidRDefault="000B4CF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16" w:type="dxa"/>
            <w:vAlign w:val="center"/>
          </w:tcPr>
          <w:p w14:paraId="3FC0F2AF" w14:textId="77777777" w:rsidR="005A55DC" w:rsidRDefault="000B4CF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163" w:type="dxa"/>
            <w:vAlign w:val="center"/>
          </w:tcPr>
          <w:p w14:paraId="682B0222" w14:textId="77777777" w:rsidR="005A55DC" w:rsidRDefault="000B4CF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 w14:paraId="54FDB508" w14:textId="77777777" w:rsidR="005A55DC" w:rsidRDefault="000B4CF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 w14:paraId="2416D637" w14:textId="77777777" w:rsidR="005A55DC" w:rsidRDefault="000B4CF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 w14:paraId="1B24BB73" w14:textId="77777777" w:rsidR="005A55DC" w:rsidRDefault="000B4CF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若有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5A55DC" w14:paraId="424C6B76" w14:textId="77777777">
        <w:trPr>
          <w:trHeight w:val="836"/>
        </w:trPr>
        <w:tc>
          <w:tcPr>
            <w:tcW w:w="1068" w:type="dxa"/>
            <w:vMerge w:val="restart"/>
            <w:vAlign w:val="center"/>
          </w:tcPr>
          <w:p w14:paraId="5878DF3E" w14:textId="77777777" w:rsidR="005A55DC" w:rsidRDefault="000B4CFE">
            <w:pPr>
              <w:jc w:val="center"/>
            </w:pPr>
            <w:r>
              <w:rPr>
                <w:rFonts w:hint="eastAsia"/>
              </w:rPr>
              <w:t>游戏</w:t>
            </w:r>
          </w:p>
          <w:p w14:paraId="30193167" w14:textId="77777777" w:rsidR="005A55DC" w:rsidRDefault="000B4CFE">
            <w:pPr>
              <w:jc w:val="center"/>
            </w:pPr>
            <w:r>
              <w:rPr>
                <w:rFonts w:hint="eastAsia"/>
              </w:rPr>
              <w:t>、排行榜模块</w:t>
            </w:r>
          </w:p>
        </w:tc>
        <w:tc>
          <w:tcPr>
            <w:tcW w:w="2216" w:type="dxa"/>
            <w:vMerge w:val="restart"/>
            <w:vAlign w:val="center"/>
          </w:tcPr>
          <w:p w14:paraId="51891B20" w14:textId="77777777" w:rsidR="005A55DC" w:rsidRDefault="000B4CFE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  <w:proofErr w:type="gramStart"/>
            <w:r>
              <w:rPr>
                <w:rFonts w:hint="eastAsia"/>
              </w:rPr>
              <w:t>发选择</w:t>
            </w:r>
            <w:proofErr w:type="gramEnd"/>
            <w:r>
              <w:rPr>
                <w:rFonts w:hint="eastAsia"/>
              </w:rPr>
              <w:t>难度、地图、角色</w:t>
            </w:r>
          </w:p>
          <w:p w14:paraId="13E28B3F" w14:textId="77777777" w:rsidR="005A55DC" w:rsidRDefault="000B4CFE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查游戏内容：小鸟升降、吃金币、躲避水管增加分数</w:t>
            </w:r>
          </w:p>
          <w:p w14:paraId="7504A396" w14:textId="77777777" w:rsidR="005A55DC" w:rsidRDefault="000B4CFE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金币、分数记录</w:t>
            </w:r>
          </w:p>
          <w:p w14:paraId="4E049812" w14:textId="77777777" w:rsidR="005A55DC" w:rsidRDefault="000B4CFE">
            <w:pPr>
              <w:pStyle w:val="a9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排行榜显示</w:t>
            </w:r>
          </w:p>
          <w:p w14:paraId="214AB7A4" w14:textId="77777777" w:rsidR="005A55DC" w:rsidRDefault="005A55DC">
            <w:pPr>
              <w:pStyle w:val="a9"/>
              <w:ind w:firstLineChars="0" w:firstLine="0"/>
            </w:pPr>
          </w:p>
          <w:p w14:paraId="4A73E4E5" w14:textId="77777777" w:rsidR="005A55DC" w:rsidRDefault="005A55DC"/>
        </w:tc>
        <w:tc>
          <w:tcPr>
            <w:tcW w:w="2163" w:type="dxa"/>
            <w:vAlign w:val="center"/>
          </w:tcPr>
          <w:p w14:paraId="5B21089F" w14:textId="77777777" w:rsidR="005A55DC" w:rsidRDefault="000B4CFE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设计、整体样式布局是否合理？</w:t>
            </w:r>
          </w:p>
        </w:tc>
        <w:tc>
          <w:tcPr>
            <w:tcW w:w="1559" w:type="dxa"/>
            <w:vAlign w:val="center"/>
          </w:tcPr>
          <w:p w14:paraId="1D549707" w14:textId="77777777" w:rsidR="005A55DC" w:rsidRDefault="000B4CFE">
            <w:pPr>
              <w:jc w:val="center"/>
            </w:pPr>
            <w:r>
              <w:t>U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设计合理</w:t>
            </w:r>
          </w:p>
          <w:p w14:paraId="5132A429" w14:textId="77777777" w:rsidR="005A55DC" w:rsidRDefault="000B4CFE">
            <w:pPr>
              <w:jc w:val="center"/>
            </w:pPr>
            <w:r>
              <w:rPr>
                <w:rFonts w:hint="eastAsia"/>
              </w:rPr>
              <w:t>整体样式合理</w:t>
            </w:r>
          </w:p>
        </w:tc>
        <w:tc>
          <w:tcPr>
            <w:tcW w:w="930" w:type="dxa"/>
            <w:vMerge w:val="restart"/>
            <w:vAlign w:val="center"/>
          </w:tcPr>
          <w:p w14:paraId="1ED090B6" w14:textId="77777777" w:rsidR="005A55DC" w:rsidRDefault="005A55DC">
            <w:pPr>
              <w:jc w:val="center"/>
            </w:pPr>
          </w:p>
        </w:tc>
      </w:tr>
      <w:tr w:rsidR="005A55DC" w14:paraId="4DACFDE7" w14:textId="77777777">
        <w:trPr>
          <w:trHeight w:val="833"/>
        </w:trPr>
        <w:tc>
          <w:tcPr>
            <w:tcW w:w="1068" w:type="dxa"/>
            <w:vMerge/>
            <w:vAlign w:val="center"/>
          </w:tcPr>
          <w:p w14:paraId="08C36370" w14:textId="77777777" w:rsidR="005A55DC" w:rsidRDefault="005A55DC">
            <w:pPr>
              <w:jc w:val="center"/>
            </w:pPr>
          </w:p>
        </w:tc>
        <w:tc>
          <w:tcPr>
            <w:tcW w:w="2216" w:type="dxa"/>
            <w:vMerge/>
            <w:vAlign w:val="center"/>
          </w:tcPr>
          <w:p w14:paraId="4ACA83CC" w14:textId="77777777" w:rsidR="005A55DC" w:rsidRDefault="005A55DC">
            <w:pPr>
              <w:jc w:val="center"/>
            </w:pPr>
          </w:p>
        </w:tc>
        <w:tc>
          <w:tcPr>
            <w:tcW w:w="2163" w:type="dxa"/>
            <w:vAlign w:val="center"/>
          </w:tcPr>
          <w:p w14:paraId="562F0738" w14:textId="77777777" w:rsidR="005A55DC" w:rsidRDefault="000B4CFE">
            <w:pPr>
              <w:jc w:val="center"/>
            </w:pPr>
            <w:r>
              <w:rPr>
                <w:rFonts w:hint="eastAsia"/>
              </w:rPr>
              <w:t>能否正常运行所有模块功能；</w:t>
            </w:r>
          </w:p>
        </w:tc>
        <w:tc>
          <w:tcPr>
            <w:tcW w:w="1559" w:type="dxa"/>
            <w:vAlign w:val="center"/>
          </w:tcPr>
          <w:p w14:paraId="6534CE93" w14:textId="77777777" w:rsidR="005A55DC" w:rsidRDefault="000B4CFE">
            <w:pPr>
              <w:jc w:val="center"/>
            </w:pPr>
            <w:r>
              <w:rPr>
                <w:rFonts w:hint="eastAsia"/>
              </w:rPr>
              <w:t>所有模块功能正常运行</w:t>
            </w:r>
          </w:p>
        </w:tc>
        <w:tc>
          <w:tcPr>
            <w:tcW w:w="930" w:type="dxa"/>
            <w:vMerge/>
            <w:vAlign w:val="center"/>
          </w:tcPr>
          <w:p w14:paraId="35E5D86F" w14:textId="77777777" w:rsidR="005A55DC" w:rsidRDefault="005A55DC">
            <w:pPr>
              <w:jc w:val="center"/>
            </w:pPr>
          </w:p>
        </w:tc>
      </w:tr>
      <w:tr w:rsidR="005A55DC" w14:paraId="70D04796" w14:textId="77777777">
        <w:trPr>
          <w:trHeight w:val="704"/>
        </w:trPr>
        <w:tc>
          <w:tcPr>
            <w:tcW w:w="1068" w:type="dxa"/>
            <w:vMerge/>
            <w:vAlign w:val="center"/>
          </w:tcPr>
          <w:p w14:paraId="0095701F" w14:textId="77777777" w:rsidR="005A55DC" w:rsidRDefault="005A55DC">
            <w:pPr>
              <w:jc w:val="center"/>
            </w:pPr>
          </w:p>
        </w:tc>
        <w:tc>
          <w:tcPr>
            <w:tcW w:w="2216" w:type="dxa"/>
            <w:vMerge/>
            <w:vAlign w:val="center"/>
          </w:tcPr>
          <w:p w14:paraId="7FFB09A2" w14:textId="77777777" w:rsidR="005A55DC" w:rsidRDefault="005A55DC">
            <w:pPr>
              <w:jc w:val="center"/>
            </w:pPr>
          </w:p>
        </w:tc>
        <w:tc>
          <w:tcPr>
            <w:tcW w:w="2163" w:type="dxa"/>
            <w:vAlign w:val="center"/>
          </w:tcPr>
          <w:p w14:paraId="5CAD8AC8" w14:textId="77777777" w:rsidR="005A55DC" w:rsidRDefault="000B4CFE">
            <w:pPr>
              <w:jc w:val="center"/>
            </w:pPr>
            <w:r>
              <w:rPr>
                <w:rFonts w:hint="eastAsia"/>
              </w:rPr>
              <w:t>运行、操作是否便捷；</w:t>
            </w:r>
          </w:p>
        </w:tc>
        <w:tc>
          <w:tcPr>
            <w:tcW w:w="1559" w:type="dxa"/>
            <w:vAlign w:val="center"/>
          </w:tcPr>
          <w:p w14:paraId="08B1F480" w14:textId="77777777" w:rsidR="005A55DC" w:rsidRDefault="000B4CFE">
            <w:pPr>
              <w:jc w:val="center"/>
            </w:pPr>
            <w:r>
              <w:rPr>
                <w:rFonts w:hint="eastAsia"/>
              </w:rPr>
              <w:t>不是特别灵敏</w:t>
            </w:r>
          </w:p>
        </w:tc>
        <w:tc>
          <w:tcPr>
            <w:tcW w:w="930" w:type="dxa"/>
            <w:vMerge/>
            <w:vAlign w:val="center"/>
          </w:tcPr>
          <w:p w14:paraId="2DFD7DCF" w14:textId="77777777" w:rsidR="005A55DC" w:rsidRDefault="005A55DC">
            <w:pPr>
              <w:jc w:val="center"/>
            </w:pPr>
          </w:p>
        </w:tc>
      </w:tr>
      <w:tr w:rsidR="005A55DC" w14:paraId="0CA02E7A" w14:textId="77777777">
        <w:tc>
          <w:tcPr>
            <w:tcW w:w="1068" w:type="dxa"/>
            <w:vMerge/>
            <w:vAlign w:val="center"/>
          </w:tcPr>
          <w:p w14:paraId="01573A16" w14:textId="77777777" w:rsidR="005A55DC" w:rsidRDefault="005A55DC">
            <w:pPr>
              <w:jc w:val="center"/>
            </w:pPr>
          </w:p>
        </w:tc>
        <w:tc>
          <w:tcPr>
            <w:tcW w:w="2216" w:type="dxa"/>
            <w:vMerge/>
            <w:vAlign w:val="center"/>
          </w:tcPr>
          <w:p w14:paraId="0A5C0363" w14:textId="77777777" w:rsidR="005A55DC" w:rsidRDefault="005A55DC">
            <w:pPr>
              <w:jc w:val="center"/>
            </w:pPr>
          </w:p>
        </w:tc>
        <w:tc>
          <w:tcPr>
            <w:tcW w:w="2163" w:type="dxa"/>
            <w:vAlign w:val="center"/>
          </w:tcPr>
          <w:p w14:paraId="06FA9295" w14:textId="77777777" w:rsidR="005A55DC" w:rsidRDefault="000B4CFE">
            <w:pPr>
              <w:jc w:val="center"/>
            </w:pPr>
            <w:r>
              <w:rPr>
                <w:rFonts w:hint="eastAsia"/>
              </w:rPr>
              <w:t>运行、操作逻辑是否准确</w:t>
            </w:r>
          </w:p>
        </w:tc>
        <w:tc>
          <w:tcPr>
            <w:tcW w:w="1559" w:type="dxa"/>
            <w:vAlign w:val="center"/>
          </w:tcPr>
          <w:p w14:paraId="55D62426" w14:textId="77777777" w:rsidR="005A55DC" w:rsidRDefault="000B4CFE">
            <w:pPr>
              <w:jc w:val="center"/>
            </w:pPr>
            <w:r>
              <w:rPr>
                <w:rFonts w:hint="eastAsia"/>
              </w:rPr>
              <w:t>运行、操作逻辑准确</w:t>
            </w:r>
          </w:p>
        </w:tc>
        <w:tc>
          <w:tcPr>
            <w:tcW w:w="930" w:type="dxa"/>
            <w:vMerge/>
            <w:vAlign w:val="center"/>
          </w:tcPr>
          <w:p w14:paraId="1335A8FA" w14:textId="77777777" w:rsidR="005A55DC" w:rsidRDefault="005A55DC">
            <w:pPr>
              <w:jc w:val="center"/>
            </w:pPr>
          </w:p>
        </w:tc>
      </w:tr>
      <w:tr w:rsidR="005A55DC" w14:paraId="43480A32" w14:textId="77777777">
        <w:tc>
          <w:tcPr>
            <w:tcW w:w="1068" w:type="dxa"/>
            <w:vMerge/>
            <w:vAlign w:val="center"/>
          </w:tcPr>
          <w:p w14:paraId="7823C5E0" w14:textId="77777777" w:rsidR="005A55DC" w:rsidRDefault="005A55DC">
            <w:pPr>
              <w:jc w:val="center"/>
            </w:pPr>
          </w:p>
        </w:tc>
        <w:tc>
          <w:tcPr>
            <w:tcW w:w="2216" w:type="dxa"/>
            <w:vMerge/>
            <w:vAlign w:val="center"/>
          </w:tcPr>
          <w:p w14:paraId="0F6B0E20" w14:textId="77777777" w:rsidR="005A55DC" w:rsidRDefault="005A55DC">
            <w:pPr>
              <w:jc w:val="center"/>
            </w:pPr>
          </w:p>
        </w:tc>
        <w:tc>
          <w:tcPr>
            <w:tcW w:w="2163" w:type="dxa"/>
            <w:vAlign w:val="center"/>
          </w:tcPr>
          <w:p w14:paraId="19099CE5" w14:textId="77777777" w:rsidR="005A55DC" w:rsidRDefault="000B4CFE"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 w14:paraId="20D4CAAB" w14:textId="77777777" w:rsidR="005A55DC" w:rsidRDefault="000B4CFE">
            <w:pPr>
              <w:jc w:val="center"/>
            </w:pPr>
            <w:r>
              <w:rPr>
                <w:rFonts w:hint="eastAsia"/>
              </w:rPr>
              <w:t>技能功能遗漏</w:t>
            </w:r>
          </w:p>
        </w:tc>
        <w:tc>
          <w:tcPr>
            <w:tcW w:w="930" w:type="dxa"/>
            <w:vMerge/>
            <w:vAlign w:val="center"/>
          </w:tcPr>
          <w:p w14:paraId="1E6FD4EB" w14:textId="77777777" w:rsidR="005A55DC" w:rsidRDefault="005A55DC">
            <w:pPr>
              <w:jc w:val="center"/>
            </w:pPr>
          </w:p>
        </w:tc>
      </w:tr>
      <w:tr w:rsidR="005A55DC" w14:paraId="121AAE9F" w14:textId="77777777">
        <w:tc>
          <w:tcPr>
            <w:tcW w:w="1068" w:type="dxa"/>
            <w:vAlign w:val="center"/>
          </w:tcPr>
          <w:p w14:paraId="3DBBFD4D" w14:textId="77777777" w:rsidR="005A55DC" w:rsidRDefault="000B4CF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868" w:type="dxa"/>
            <w:gridSpan w:val="4"/>
            <w:vAlign w:val="center"/>
          </w:tcPr>
          <w:p w14:paraId="6FF14458" w14:textId="77777777" w:rsidR="005A55DC" w:rsidRDefault="000B4CFE">
            <w:pPr>
              <w:jc w:val="center"/>
            </w:pPr>
            <w:r>
              <w:rPr>
                <w:rFonts w:hint="eastAsia"/>
              </w:rPr>
              <w:t>技能功能暂时未开发</w:t>
            </w:r>
          </w:p>
          <w:p w14:paraId="15D7C7DA" w14:textId="77777777" w:rsidR="005A55DC" w:rsidRDefault="005A55DC">
            <w:pPr>
              <w:jc w:val="center"/>
            </w:pPr>
          </w:p>
        </w:tc>
      </w:tr>
    </w:tbl>
    <w:p w14:paraId="24A9B49F" w14:textId="77777777" w:rsidR="005A55DC" w:rsidRDefault="005A55DC">
      <w:pPr>
        <w:pStyle w:val="a9"/>
        <w:ind w:left="360" w:firstLineChars="0" w:firstLine="0"/>
      </w:pPr>
    </w:p>
    <w:p w14:paraId="1D830DB5" w14:textId="77777777" w:rsidR="005A55DC" w:rsidRDefault="000B4CFE">
      <w:pPr>
        <w:pStyle w:val="1"/>
        <w:numPr>
          <w:ilvl w:val="0"/>
          <w:numId w:val="1"/>
        </w:numPr>
      </w:pPr>
      <w:bookmarkStart w:id="1" w:name="_Toc19995"/>
      <w:r>
        <w:rPr>
          <w:rFonts w:hint="eastAsia"/>
        </w:rPr>
        <w:t>商店与角色模块</w:t>
      </w:r>
      <w:bookmarkEnd w:id="1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2268"/>
        <w:gridCol w:w="2268"/>
        <w:gridCol w:w="1559"/>
        <w:gridCol w:w="930"/>
      </w:tblGrid>
      <w:tr w:rsidR="005A55DC" w14:paraId="2E610179" w14:textId="77777777">
        <w:trPr>
          <w:trHeight w:val="836"/>
        </w:trPr>
        <w:tc>
          <w:tcPr>
            <w:tcW w:w="911" w:type="dxa"/>
            <w:vAlign w:val="center"/>
          </w:tcPr>
          <w:p w14:paraId="47B19958" w14:textId="77777777" w:rsidR="005A55DC" w:rsidRDefault="000B4CFE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 w14:paraId="03548E7A" w14:textId="77777777" w:rsidR="005A55DC" w:rsidRDefault="000B4CFE">
            <w:pPr>
              <w:pStyle w:val="a9"/>
              <w:ind w:left="420" w:firstLineChars="0" w:firstLine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 w14:paraId="5DEA9910" w14:textId="77777777" w:rsidR="005A55DC" w:rsidRDefault="000B4CFE"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 w14:paraId="0BFEE43E" w14:textId="77777777" w:rsidR="005A55DC" w:rsidRDefault="000B4CFE"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 w14:paraId="4C86D871" w14:textId="77777777" w:rsidR="005A55DC" w:rsidRDefault="000B4CF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 w14:paraId="6C2A508C" w14:textId="77777777" w:rsidR="005A55DC" w:rsidRDefault="000B4CFE">
            <w:pPr>
              <w:jc w:val="center"/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若有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5A55DC" w14:paraId="5F9AC007" w14:textId="77777777">
        <w:trPr>
          <w:trHeight w:val="836"/>
        </w:trPr>
        <w:tc>
          <w:tcPr>
            <w:tcW w:w="911" w:type="dxa"/>
            <w:vMerge w:val="restart"/>
            <w:vAlign w:val="center"/>
          </w:tcPr>
          <w:p w14:paraId="5A82471D" w14:textId="77777777" w:rsidR="005A55DC" w:rsidRDefault="000B4CFE">
            <w:pPr>
              <w:jc w:val="center"/>
            </w:pPr>
            <w:r>
              <w:rPr>
                <w:rFonts w:hint="eastAsia"/>
              </w:rPr>
              <w:t>商店与角色</w:t>
            </w:r>
          </w:p>
        </w:tc>
        <w:tc>
          <w:tcPr>
            <w:tcW w:w="2268" w:type="dxa"/>
            <w:vMerge w:val="restart"/>
            <w:vAlign w:val="center"/>
          </w:tcPr>
          <w:p w14:paraId="52EEFA4D" w14:textId="77777777" w:rsidR="005A55DC" w:rsidRDefault="000B4CFE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商店购买角色，金币足够时成功购买，可在角色页面查看已拥有角色</w:t>
            </w:r>
          </w:p>
          <w:p w14:paraId="350542DA" w14:textId="77777777" w:rsidR="005A55DC" w:rsidRDefault="000B4CFE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角色页面点击角色查看角色属性，确认使用角色，角色成为游戏的使用角色</w:t>
            </w:r>
          </w:p>
          <w:p w14:paraId="25E267BC" w14:textId="77777777" w:rsidR="005A55DC" w:rsidRDefault="005A55DC">
            <w:pPr>
              <w:pStyle w:val="a9"/>
              <w:ind w:left="420" w:firstLineChars="0" w:firstLine="0"/>
            </w:pPr>
          </w:p>
        </w:tc>
        <w:tc>
          <w:tcPr>
            <w:tcW w:w="2268" w:type="dxa"/>
            <w:vAlign w:val="center"/>
          </w:tcPr>
          <w:p w14:paraId="79B25629" w14:textId="77777777" w:rsidR="005A55DC" w:rsidRDefault="000B4CFE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设计、整体样式布局是否合理？</w:t>
            </w:r>
          </w:p>
        </w:tc>
        <w:tc>
          <w:tcPr>
            <w:tcW w:w="1559" w:type="dxa"/>
            <w:vAlign w:val="center"/>
          </w:tcPr>
          <w:p w14:paraId="49A04BF2" w14:textId="77777777" w:rsidR="005A55DC" w:rsidRDefault="000B4CFE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设计、整体样式布局合理</w:t>
            </w:r>
          </w:p>
        </w:tc>
        <w:tc>
          <w:tcPr>
            <w:tcW w:w="930" w:type="dxa"/>
            <w:vMerge w:val="restart"/>
            <w:vAlign w:val="center"/>
          </w:tcPr>
          <w:p w14:paraId="258E4FDE" w14:textId="77777777" w:rsidR="005A55DC" w:rsidRDefault="005A55DC">
            <w:pPr>
              <w:jc w:val="center"/>
            </w:pPr>
          </w:p>
        </w:tc>
      </w:tr>
      <w:tr w:rsidR="005A55DC" w14:paraId="38352977" w14:textId="77777777">
        <w:trPr>
          <w:trHeight w:val="833"/>
        </w:trPr>
        <w:tc>
          <w:tcPr>
            <w:tcW w:w="911" w:type="dxa"/>
            <w:vMerge/>
            <w:vAlign w:val="center"/>
          </w:tcPr>
          <w:p w14:paraId="4EC5B837" w14:textId="77777777" w:rsidR="005A55DC" w:rsidRDefault="005A55DC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1238F07F" w14:textId="77777777" w:rsidR="005A55DC" w:rsidRDefault="005A55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2D6EFBCC" w14:textId="77777777" w:rsidR="005A55DC" w:rsidRDefault="000B4CFE"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 w14:paraId="15BE9BC7" w14:textId="77777777" w:rsidR="005A55DC" w:rsidRDefault="000B4CFE">
            <w:pPr>
              <w:jc w:val="center"/>
            </w:pPr>
            <w:r>
              <w:rPr>
                <w:rFonts w:hint="eastAsia"/>
              </w:rPr>
              <w:t>正常运行所有模块功能</w:t>
            </w:r>
          </w:p>
        </w:tc>
        <w:tc>
          <w:tcPr>
            <w:tcW w:w="930" w:type="dxa"/>
            <w:vMerge/>
            <w:vAlign w:val="center"/>
          </w:tcPr>
          <w:p w14:paraId="4C6ACC87" w14:textId="77777777" w:rsidR="005A55DC" w:rsidRDefault="005A55DC">
            <w:pPr>
              <w:jc w:val="center"/>
            </w:pPr>
          </w:p>
        </w:tc>
      </w:tr>
      <w:tr w:rsidR="005A55DC" w14:paraId="336688EB" w14:textId="77777777">
        <w:trPr>
          <w:trHeight w:val="704"/>
        </w:trPr>
        <w:tc>
          <w:tcPr>
            <w:tcW w:w="911" w:type="dxa"/>
            <w:vMerge/>
            <w:vAlign w:val="center"/>
          </w:tcPr>
          <w:p w14:paraId="6A848C93" w14:textId="77777777" w:rsidR="005A55DC" w:rsidRDefault="005A55DC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7A11D524" w14:textId="77777777" w:rsidR="005A55DC" w:rsidRDefault="005A55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92ABBF1" w14:textId="77777777" w:rsidR="005A55DC" w:rsidRDefault="000B4CFE"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 w14:paraId="1778DBC1" w14:textId="77777777" w:rsidR="005A55DC" w:rsidRDefault="000B4CF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vMerge/>
            <w:vAlign w:val="center"/>
          </w:tcPr>
          <w:p w14:paraId="12932E5E" w14:textId="77777777" w:rsidR="005A55DC" w:rsidRDefault="005A55DC">
            <w:pPr>
              <w:jc w:val="center"/>
            </w:pPr>
          </w:p>
        </w:tc>
      </w:tr>
      <w:tr w:rsidR="005A55DC" w14:paraId="6800E239" w14:textId="77777777">
        <w:trPr>
          <w:trHeight w:val="626"/>
        </w:trPr>
        <w:tc>
          <w:tcPr>
            <w:tcW w:w="911" w:type="dxa"/>
            <w:vMerge/>
            <w:vAlign w:val="center"/>
          </w:tcPr>
          <w:p w14:paraId="7F9F5EC2" w14:textId="77777777" w:rsidR="005A55DC" w:rsidRDefault="005A55DC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20032BF1" w14:textId="77777777" w:rsidR="005A55DC" w:rsidRDefault="005A55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4B992F2" w14:textId="77777777" w:rsidR="005A55DC" w:rsidRDefault="000B4CFE"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 w14:paraId="4E4711F3" w14:textId="77777777" w:rsidR="005A55DC" w:rsidRDefault="000B4CFE">
            <w:pPr>
              <w:jc w:val="center"/>
            </w:pPr>
            <w:r>
              <w:rPr>
                <w:rFonts w:hint="eastAsia"/>
              </w:rPr>
              <w:t>运行、操作逻辑准确</w:t>
            </w:r>
          </w:p>
        </w:tc>
        <w:tc>
          <w:tcPr>
            <w:tcW w:w="930" w:type="dxa"/>
            <w:vMerge/>
            <w:vAlign w:val="center"/>
          </w:tcPr>
          <w:p w14:paraId="17886E6C" w14:textId="77777777" w:rsidR="005A55DC" w:rsidRDefault="005A55DC">
            <w:pPr>
              <w:jc w:val="center"/>
            </w:pPr>
          </w:p>
        </w:tc>
      </w:tr>
      <w:tr w:rsidR="005A55DC" w14:paraId="31D565A3" w14:textId="77777777">
        <w:tc>
          <w:tcPr>
            <w:tcW w:w="911" w:type="dxa"/>
            <w:vMerge/>
            <w:vAlign w:val="center"/>
          </w:tcPr>
          <w:p w14:paraId="04F39F5E" w14:textId="77777777" w:rsidR="005A55DC" w:rsidRDefault="005A55DC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113599E4" w14:textId="77777777" w:rsidR="005A55DC" w:rsidRDefault="005A55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05D70E8" w14:textId="77777777" w:rsidR="005A55DC" w:rsidRDefault="000B4CFE"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 w14:paraId="2BC14D26" w14:textId="77777777" w:rsidR="005A55DC" w:rsidRDefault="000B4CFE">
            <w:pPr>
              <w:jc w:val="center"/>
            </w:pPr>
            <w:r>
              <w:rPr>
                <w:rFonts w:hint="eastAsia"/>
              </w:rPr>
              <w:t>无遗漏功能</w:t>
            </w:r>
          </w:p>
        </w:tc>
        <w:tc>
          <w:tcPr>
            <w:tcW w:w="930" w:type="dxa"/>
            <w:vMerge/>
            <w:vAlign w:val="center"/>
          </w:tcPr>
          <w:p w14:paraId="31B96E9E" w14:textId="77777777" w:rsidR="005A55DC" w:rsidRDefault="005A55DC">
            <w:pPr>
              <w:jc w:val="center"/>
            </w:pPr>
          </w:p>
        </w:tc>
      </w:tr>
      <w:tr w:rsidR="005A55DC" w14:paraId="1F90A5EC" w14:textId="77777777">
        <w:tc>
          <w:tcPr>
            <w:tcW w:w="911" w:type="dxa"/>
            <w:vAlign w:val="center"/>
          </w:tcPr>
          <w:p w14:paraId="62A8E791" w14:textId="77777777" w:rsidR="005A55DC" w:rsidRDefault="000B4CF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 w14:paraId="04C89F37" w14:textId="77777777" w:rsidR="005A55DC" w:rsidRDefault="005A55DC">
            <w:pPr>
              <w:jc w:val="center"/>
            </w:pPr>
          </w:p>
        </w:tc>
      </w:tr>
    </w:tbl>
    <w:p w14:paraId="0B3A1745" w14:textId="77777777" w:rsidR="005A55DC" w:rsidRDefault="000B4CFE">
      <w:pPr>
        <w:pStyle w:val="1"/>
      </w:pPr>
      <w:bookmarkStart w:id="2" w:name="_Toc25663"/>
      <w:r>
        <w:rPr>
          <w:rFonts w:hint="eastAsia"/>
        </w:rPr>
        <w:lastRenderedPageBreak/>
        <w:t>3.</w:t>
      </w:r>
      <w:r>
        <w:rPr>
          <w:rFonts w:hint="eastAsia"/>
        </w:rPr>
        <w:t>好友以及收件箱模块</w:t>
      </w:r>
      <w:bookmarkEnd w:id="2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2268"/>
        <w:gridCol w:w="2268"/>
        <w:gridCol w:w="1559"/>
        <w:gridCol w:w="930"/>
      </w:tblGrid>
      <w:tr w:rsidR="005A55DC" w14:paraId="5195D53A" w14:textId="77777777">
        <w:trPr>
          <w:trHeight w:val="836"/>
        </w:trPr>
        <w:tc>
          <w:tcPr>
            <w:tcW w:w="911" w:type="dxa"/>
            <w:vAlign w:val="center"/>
          </w:tcPr>
          <w:p w14:paraId="4E9B5EF3" w14:textId="77777777" w:rsidR="005A55DC" w:rsidRDefault="000B4CFE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 w14:paraId="3996628D" w14:textId="77777777" w:rsidR="005A55DC" w:rsidRDefault="000B4CFE">
            <w:pPr>
              <w:pStyle w:val="a9"/>
              <w:ind w:left="420" w:firstLineChars="0" w:firstLine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 w14:paraId="594F7FA2" w14:textId="77777777" w:rsidR="005A55DC" w:rsidRDefault="000B4CFE"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 w14:paraId="59E03D78" w14:textId="77777777" w:rsidR="005A55DC" w:rsidRDefault="000B4CFE"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 w14:paraId="0AA319B6" w14:textId="77777777" w:rsidR="005A55DC" w:rsidRDefault="000B4CF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 w14:paraId="2E1E0AEC" w14:textId="77777777" w:rsidR="005A55DC" w:rsidRDefault="000B4CFE">
            <w:pPr>
              <w:jc w:val="center"/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若有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5A55DC" w14:paraId="2893F4C6" w14:textId="77777777">
        <w:trPr>
          <w:trHeight w:val="836"/>
        </w:trPr>
        <w:tc>
          <w:tcPr>
            <w:tcW w:w="911" w:type="dxa"/>
            <w:vMerge w:val="restart"/>
            <w:vAlign w:val="center"/>
          </w:tcPr>
          <w:p w14:paraId="7C21F592" w14:textId="77777777" w:rsidR="005A55DC" w:rsidRDefault="000B4CFE">
            <w:pPr>
              <w:jc w:val="center"/>
            </w:pPr>
            <w:r>
              <w:rPr>
                <w:rFonts w:hint="eastAsia"/>
              </w:rPr>
              <w:t>好友以及收件箱模块</w:t>
            </w:r>
          </w:p>
        </w:tc>
        <w:tc>
          <w:tcPr>
            <w:tcW w:w="2268" w:type="dxa"/>
            <w:vMerge w:val="restart"/>
            <w:vAlign w:val="center"/>
          </w:tcPr>
          <w:p w14:paraId="3DD6EAA2" w14:textId="77777777" w:rsidR="005A55DC" w:rsidRDefault="000B4CFE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查看好友列表，显示好友的受关注度（爱心），举报好友</w:t>
            </w:r>
          </w:p>
          <w:p w14:paraId="78F427C8" w14:textId="77777777" w:rsidR="005A55DC" w:rsidRDefault="000B4CFE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查看收件箱，可以查看邮件详情，删除全部已读邮件，一键已读全部邮件</w:t>
            </w:r>
          </w:p>
          <w:p w14:paraId="49A7292E" w14:textId="77777777" w:rsidR="005A55DC" w:rsidRDefault="000B4CFE">
            <w:pPr>
              <w:pStyle w:val="a9"/>
              <w:ind w:firstLineChars="0" w:firstLine="0"/>
            </w:pPr>
            <w:r>
              <w:t xml:space="preserve"> </w:t>
            </w:r>
          </w:p>
          <w:p w14:paraId="2CE39790" w14:textId="77777777" w:rsidR="005A55DC" w:rsidRDefault="005A55DC">
            <w:pPr>
              <w:pStyle w:val="a9"/>
              <w:ind w:left="420" w:firstLineChars="0" w:firstLine="0"/>
            </w:pPr>
          </w:p>
        </w:tc>
        <w:tc>
          <w:tcPr>
            <w:tcW w:w="2268" w:type="dxa"/>
            <w:vAlign w:val="center"/>
          </w:tcPr>
          <w:p w14:paraId="323A3E96" w14:textId="77777777" w:rsidR="005A55DC" w:rsidRDefault="000B4CFE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设计、整体样式布局是否合理？</w:t>
            </w:r>
          </w:p>
        </w:tc>
        <w:tc>
          <w:tcPr>
            <w:tcW w:w="1559" w:type="dxa"/>
            <w:vAlign w:val="center"/>
          </w:tcPr>
          <w:p w14:paraId="7F7FE112" w14:textId="77777777" w:rsidR="005A55DC" w:rsidRDefault="000B4CFE">
            <w:pPr>
              <w:jc w:val="center"/>
            </w:pPr>
            <w:r>
              <w:rPr>
                <w:rFonts w:hint="eastAsia"/>
              </w:rPr>
              <w:t>举报的按钮挡住了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部分</w:t>
            </w:r>
          </w:p>
        </w:tc>
        <w:tc>
          <w:tcPr>
            <w:tcW w:w="930" w:type="dxa"/>
            <w:vMerge w:val="restart"/>
            <w:vAlign w:val="center"/>
          </w:tcPr>
          <w:p w14:paraId="67EA74E9" w14:textId="77777777" w:rsidR="005A55DC" w:rsidRDefault="000B4CFE">
            <w:pPr>
              <w:jc w:val="center"/>
            </w:pPr>
            <w:r>
              <w:rPr>
                <w:rFonts w:hint="eastAsia"/>
              </w:rPr>
              <w:t>如果不光邮件有红点，底部菜单栏“好友”也会有红点提示</w:t>
            </w:r>
          </w:p>
        </w:tc>
      </w:tr>
      <w:tr w:rsidR="005A55DC" w14:paraId="40E095D6" w14:textId="77777777">
        <w:trPr>
          <w:trHeight w:val="833"/>
        </w:trPr>
        <w:tc>
          <w:tcPr>
            <w:tcW w:w="911" w:type="dxa"/>
            <w:vMerge/>
            <w:vAlign w:val="center"/>
          </w:tcPr>
          <w:p w14:paraId="4F221982" w14:textId="77777777" w:rsidR="005A55DC" w:rsidRDefault="005A55DC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6A39784D" w14:textId="77777777" w:rsidR="005A55DC" w:rsidRDefault="005A55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9C90747" w14:textId="77777777" w:rsidR="005A55DC" w:rsidRDefault="000B4CFE"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 w14:paraId="7028F872" w14:textId="77777777" w:rsidR="005A55DC" w:rsidRDefault="000B4CFE">
            <w:pPr>
              <w:jc w:val="center"/>
            </w:pPr>
            <w:r>
              <w:rPr>
                <w:rFonts w:hint="eastAsia"/>
              </w:rPr>
              <w:t>能</w:t>
            </w:r>
          </w:p>
        </w:tc>
        <w:tc>
          <w:tcPr>
            <w:tcW w:w="930" w:type="dxa"/>
            <w:vMerge/>
            <w:vAlign w:val="center"/>
          </w:tcPr>
          <w:p w14:paraId="6ED01C75" w14:textId="77777777" w:rsidR="005A55DC" w:rsidRDefault="005A55DC">
            <w:pPr>
              <w:jc w:val="center"/>
            </w:pPr>
          </w:p>
        </w:tc>
      </w:tr>
      <w:tr w:rsidR="005A55DC" w14:paraId="2412BDA1" w14:textId="77777777">
        <w:trPr>
          <w:trHeight w:val="704"/>
        </w:trPr>
        <w:tc>
          <w:tcPr>
            <w:tcW w:w="911" w:type="dxa"/>
            <w:vMerge/>
            <w:vAlign w:val="center"/>
          </w:tcPr>
          <w:p w14:paraId="02E10AC9" w14:textId="77777777" w:rsidR="005A55DC" w:rsidRDefault="005A55DC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0E6784E8" w14:textId="77777777" w:rsidR="005A55DC" w:rsidRDefault="005A55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462817D" w14:textId="77777777" w:rsidR="005A55DC" w:rsidRDefault="000B4CFE"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 w14:paraId="420E74A6" w14:textId="77777777" w:rsidR="005A55DC" w:rsidRDefault="000B4CF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vMerge/>
            <w:vAlign w:val="center"/>
          </w:tcPr>
          <w:p w14:paraId="3F9DCEC9" w14:textId="77777777" w:rsidR="005A55DC" w:rsidRDefault="005A55DC">
            <w:pPr>
              <w:jc w:val="center"/>
            </w:pPr>
          </w:p>
        </w:tc>
      </w:tr>
      <w:tr w:rsidR="005A55DC" w14:paraId="30AFA869" w14:textId="77777777">
        <w:tc>
          <w:tcPr>
            <w:tcW w:w="911" w:type="dxa"/>
            <w:vMerge/>
            <w:vAlign w:val="center"/>
          </w:tcPr>
          <w:p w14:paraId="7E017D56" w14:textId="77777777" w:rsidR="005A55DC" w:rsidRDefault="005A55DC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1A3240C2" w14:textId="77777777" w:rsidR="005A55DC" w:rsidRDefault="005A55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4EB1757" w14:textId="77777777" w:rsidR="005A55DC" w:rsidRDefault="000B4CFE"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 w14:paraId="19EB1550" w14:textId="77777777" w:rsidR="005A55DC" w:rsidRDefault="000B4CF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vMerge/>
            <w:vAlign w:val="center"/>
          </w:tcPr>
          <w:p w14:paraId="6A9D5415" w14:textId="77777777" w:rsidR="005A55DC" w:rsidRDefault="005A55DC">
            <w:pPr>
              <w:jc w:val="center"/>
            </w:pPr>
          </w:p>
        </w:tc>
      </w:tr>
      <w:tr w:rsidR="005A55DC" w14:paraId="6A5CD500" w14:textId="77777777">
        <w:tc>
          <w:tcPr>
            <w:tcW w:w="911" w:type="dxa"/>
            <w:vMerge/>
            <w:vAlign w:val="center"/>
          </w:tcPr>
          <w:p w14:paraId="5DDC8482" w14:textId="77777777" w:rsidR="005A55DC" w:rsidRDefault="005A55DC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6FD44A30" w14:textId="77777777" w:rsidR="005A55DC" w:rsidRDefault="005A55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E2F00E8" w14:textId="77777777" w:rsidR="005A55DC" w:rsidRDefault="000B4CFE"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 w14:paraId="2C42ACA8" w14:textId="77777777" w:rsidR="005A55DC" w:rsidRDefault="000B4CF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vMerge/>
            <w:vAlign w:val="center"/>
          </w:tcPr>
          <w:p w14:paraId="14E683D9" w14:textId="77777777" w:rsidR="005A55DC" w:rsidRDefault="005A55DC">
            <w:pPr>
              <w:jc w:val="center"/>
            </w:pPr>
          </w:p>
        </w:tc>
      </w:tr>
      <w:tr w:rsidR="005A55DC" w14:paraId="78B7CF8D" w14:textId="77777777">
        <w:tc>
          <w:tcPr>
            <w:tcW w:w="911" w:type="dxa"/>
            <w:vAlign w:val="center"/>
          </w:tcPr>
          <w:p w14:paraId="0664518C" w14:textId="77777777" w:rsidR="005A55DC" w:rsidRDefault="000B4CF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 w14:paraId="51991497" w14:textId="77777777" w:rsidR="005A55DC" w:rsidRDefault="005A55DC">
            <w:pPr>
              <w:jc w:val="center"/>
            </w:pPr>
          </w:p>
        </w:tc>
      </w:tr>
    </w:tbl>
    <w:p w14:paraId="3EA2473D" w14:textId="77777777" w:rsidR="005A55DC" w:rsidRDefault="005A55DC"/>
    <w:p w14:paraId="7293C21A" w14:textId="77777777" w:rsidR="005A55DC" w:rsidRDefault="005A55DC"/>
    <w:p w14:paraId="298A6292" w14:textId="77777777" w:rsidR="005A55DC" w:rsidRDefault="000B4CFE">
      <w:pPr>
        <w:pStyle w:val="1"/>
      </w:pPr>
      <w:bookmarkStart w:id="3" w:name="_Toc29352"/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管理员</w:t>
      </w:r>
      <w:r>
        <w:rPr>
          <w:rFonts w:hint="eastAsia"/>
        </w:rPr>
        <w:t>模块</w:t>
      </w:r>
      <w:bookmarkEnd w:id="3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2268"/>
        <w:gridCol w:w="2268"/>
        <w:gridCol w:w="1559"/>
        <w:gridCol w:w="930"/>
      </w:tblGrid>
      <w:tr w:rsidR="005A55DC" w14:paraId="445B1855" w14:textId="77777777">
        <w:trPr>
          <w:trHeight w:val="836"/>
        </w:trPr>
        <w:tc>
          <w:tcPr>
            <w:tcW w:w="911" w:type="dxa"/>
            <w:vAlign w:val="center"/>
          </w:tcPr>
          <w:p w14:paraId="3CF45015" w14:textId="77777777" w:rsidR="005A55DC" w:rsidRDefault="000B4CFE">
            <w:pPr>
              <w:jc w:val="center"/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 w14:paraId="03B115B1" w14:textId="77777777" w:rsidR="005A55DC" w:rsidRDefault="000B4CFE">
            <w:pPr>
              <w:pStyle w:val="a9"/>
              <w:ind w:left="420" w:firstLineChars="0" w:firstLine="0"/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 w14:paraId="3B99D588" w14:textId="77777777" w:rsidR="005A55DC" w:rsidRDefault="000B4CFE">
            <w:pPr>
              <w:jc w:val="center"/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 w14:paraId="17A19F05" w14:textId="77777777" w:rsidR="005A55DC" w:rsidRDefault="000B4CFE">
            <w:pPr>
              <w:jc w:val="center"/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 w14:paraId="2E5E49C6" w14:textId="77777777" w:rsidR="005A55DC" w:rsidRDefault="000B4CF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 w14:paraId="72410B4A" w14:textId="77777777" w:rsidR="005A55DC" w:rsidRDefault="000B4CFE">
            <w:pPr>
              <w:jc w:val="center"/>
            </w:pPr>
            <w:r>
              <w:rPr>
                <w:rFonts w:hint="eastAsia"/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若有</w:t>
            </w:r>
            <w:r>
              <w:rPr>
                <w:rFonts w:hint="eastAsia"/>
                <w:b/>
                <w:bCs/>
              </w:rPr>
              <w:t>)</w:t>
            </w:r>
          </w:p>
        </w:tc>
      </w:tr>
      <w:tr w:rsidR="005A55DC" w14:paraId="6EE67684" w14:textId="77777777">
        <w:trPr>
          <w:trHeight w:val="836"/>
        </w:trPr>
        <w:tc>
          <w:tcPr>
            <w:tcW w:w="911" w:type="dxa"/>
            <w:vMerge w:val="restart"/>
            <w:vAlign w:val="center"/>
          </w:tcPr>
          <w:p w14:paraId="75C157DB" w14:textId="77777777" w:rsidR="005A55DC" w:rsidRDefault="000B4CFE">
            <w:pPr>
              <w:jc w:val="center"/>
            </w:pPr>
            <w:r>
              <w:rPr>
                <w:rFonts w:hint="eastAsia"/>
              </w:rPr>
              <w:t>好友以及收件箱模块</w:t>
            </w:r>
          </w:p>
        </w:tc>
        <w:tc>
          <w:tcPr>
            <w:tcW w:w="2268" w:type="dxa"/>
            <w:vMerge w:val="restart"/>
            <w:vAlign w:val="center"/>
          </w:tcPr>
          <w:p w14:paraId="15546ABE" w14:textId="77777777" w:rsidR="005A55DC" w:rsidRDefault="000B4CFE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举报</w:t>
            </w:r>
            <w:r>
              <w:rPr>
                <w:rFonts w:hint="eastAsia"/>
              </w:rPr>
              <w:t>列表，</w:t>
            </w:r>
            <w:r>
              <w:rPr>
                <w:rFonts w:hint="eastAsia"/>
              </w:rPr>
              <w:t>可以对账号进行封禁或解封，可以对账号发送“异常警告”，以邮件形式提示玩家</w:t>
            </w:r>
          </w:p>
          <w:p w14:paraId="628FAA00" w14:textId="77777777" w:rsidR="005A55DC" w:rsidRDefault="000B4CFE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进行账号管理，查看所有账号的相关信息</w:t>
            </w:r>
          </w:p>
          <w:p w14:paraId="3C79BDEF" w14:textId="77777777" w:rsidR="005A55DC" w:rsidRDefault="000B4CFE">
            <w:pPr>
              <w:pStyle w:val="a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奖励发放，以邮箱的形式发放奖励</w:t>
            </w:r>
          </w:p>
          <w:p w14:paraId="25783DF0" w14:textId="77777777" w:rsidR="005A55DC" w:rsidRDefault="000B4CFE">
            <w:pPr>
              <w:pStyle w:val="a9"/>
              <w:ind w:firstLineChars="0" w:firstLine="0"/>
            </w:pPr>
            <w:r>
              <w:t xml:space="preserve"> </w:t>
            </w:r>
          </w:p>
          <w:p w14:paraId="10ECD7F0" w14:textId="77777777" w:rsidR="005A55DC" w:rsidRDefault="005A55DC">
            <w:pPr>
              <w:pStyle w:val="a9"/>
              <w:ind w:left="420" w:firstLineChars="0" w:firstLine="0"/>
            </w:pPr>
          </w:p>
        </w:tc>
        <w:tc>
          <w:tcPr>
            <w:tcW w:w="2268" w:type="dxa"/>
            <w:vAlign w:val="center"/>
          </w:tcPr>
          <w:p w14:paraId="6924CB0E" w14:textId="77777777" w:rsidR="005A55DC" w:rsidRDefault="000B4CFE">
            <w:pPr>
              <w:jc w:val="center"/>
            </w:pPr>
            <w:r>
              <w:rPr>
                <w:rFonts w:hint="eastAsia"/>
              </w:rPr>
              <w:lastRenderedPageBreak/>
              <w:t>UI</w:t>
            </w:r>
            <w:r>
              <w:rPr>
                <w:rFonts w:hint="eastAsia"/>
              </w:rPr>
              <w:t>设计、整体样式布局是否合理？</w:t>
            </w:r>
          </w:p>
        </w:tc>
        <w:tc>
          <w:tcPr>
            <w:tcW w:w="1559" w:type="dxa"/>
            <w:vAlign w:val="center"/>
          </w:tcPr>
          <w:p w14:paraId="438ED31E" w14:textId="77777777" w:rsidR="005A55DC" w:rsidRDefault="000B4CFE">
            <w:pPr>
              <w:jc w:val="center"/>
            </w:pPr>
            <w:r>
              <w:rPr>
                <w:rFonts w:hint="eastAsia"/>
              </w:rPr>
              <w:t>合理</w:t>
            </w:r>
          </w:p>
        </w:tc>
        <w:tc>
          <w:tcPr>
            <w:tcW w:w="930" w:type="dxa"/>
            <w:vMerge w:val="restart"/>
            <w:vAlign w:val="center"/>
          </w:tcPr>
          <w:p w14:paraId="5946097A" w14:textId="77777777" w:rsidR="005A55DC" w:rsidRDefault="005A55DC">
            <w:pPr>
              <w:jc w:val="center"/>
            </w:pPr>
          </w:p>
        </w:tc>
      </w:tr>
      <w:tr w:rsidR="005A55DC" w14:paraId="0EB02249" w14:textId="77777777">
        <w:trPr>
          <w:trHeight w:val="833"/>
        </w:trPr>
        <w:tc>
          <w:tcPr>
            <w:tcW w:w="911" w:type="dxa"/>
            <w:vMerge/>
            <w:vAlign w:val="center"/>
          </w:tcPr>
          <w:p w14:paraId="1A5DA70F" w14:textId="77777777" w:rsidR="005A55DC" w:rsidRDefault="005A55DC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15DE9CBB" w14:textId="77777777" w:rsidR="005A55DC" w:rsidRDefault="005A55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82F60D7" w14:textId="77777777" w:rsidR="005A55DC" w:rsidRDefault="000B4CFE">
            <w:pPr>
              <w:jc w:val="center"/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 w14:paraId="6CA2E6B4" w14:textId="77777777" w:rsidR="005A55DC" w:rsidRDefault="000B4CFE">
            <w:pPr>
              <w:jc w:val="center"/>
            </w:pPr>
            <w:r>
              <w:rPr>
                <w:rFonts w:hint="eastAsia"/>
              </w:rPr>
              <w:t>点击奖励发放会闪退</w:t>
            </w:r>
          </w:p>
        </w:tc>
        <w:tc>
          <w:tcPr>
            <w:tcW w:w="930" w:type="dxa"/>
            <w:vMerge/>
            <w:vAlign w:val="center"/>
          </w:tcPr>
          <w:p w14:paraId="407975FC" w14:textId="77777777" w:rsidR="005A55DC" w:rsidRDefault="005A55DC">
            <w:pPr>
              <w:jc w:val="center"/>
            </w:pPr>
          </w:p>
        </w:tc>
      </w:tr>
      <w:tr w:rsidR="005A55DC" w14:paraId="615C77F2" w14:textId="77777777">
        <w:trPr>
          <w:trHeight w:val="704"/>
        </w:trPr>
        <w:tc>
          <w:tcPr>
            <w:tcW w:w="911" w:type="dxa"/>
            <w:vMerge/>
            <w:vAlign w:val="center"/>
          </w:tcPr>
          <w:p w14:paraId="162006EA" w14:textId="77777777" w:rsidR="005A55DC" w:rsidRDefault="005A55DC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65B601EB" w14:textId="77777777" w:rsidR="005A55DC" w:rsidRDefault="005A55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12747615" w14:textId="77777777" w:rsidR="005A55DC" w:rsidRDefault="000B4CFE">
            <w:pPr>
              <w:jc w:val="center"/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 w14:paraId="18E2B1B6" w14:textId="77777777" w:rsidR="005A55DC" w:rsidRDefault="000B4CF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vMerge/>
            <w:vAlign w:val="center"/>
          </w:tcPr>
          <w:p w14:paraId="4BC861CB" w14:textId="77777777" w:rsidR="005A55DC" w:rsidRDefault="005A55DC">
            <w:pPr>
              <w:jc w:val="center"/>
            </w:pPr>
          </w:p>
        </w:tc>
      </w:tr>
      <w:tr w:rsidR="005A55DC" w14:paraId="726112F5" w14:textId="77777777">
        <w:tc>
          <w:tcPr>
            <w:tcW w:w="911" w:type="dxa"/>
            <w:vMerge/>
            <w:vAlign w:val="center"/>
          </w:tcPr>
          <w:p w14:paraId="33725888" w14:textId="77777777" w:rsidR="005A55DC" w:rsidRDefault="005A55DC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44BB162C" w14:textId="77777777" w:rsidR="005A55DC" w:rsidRDefault="005A55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584E7BBC" w14:textId="77777777" w:rsidR="005A55DC" w:rsidRDefault="000B4CFE">
            <w:pPr>
              <w:jc w:val="center"/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 w14:paraId="55EDCEC3" w14:textId="77777777" w:rsidR="005A55DC" w:rsidRDefault="000B4CFE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30" w:type="dxa"/>
            <w:vMerge/>
            <w:vAlign w:val="center"/>
          </w:tcPr>
          <w:p w14:paraId="1F21E529" w14:textId="77777777" w:rsidR="005A55DC" w:rsidRDefault="005A55DC">
            <w:pPr>
              <w:jc w:val="center"/>
            </w:pPr>
          </w:p>
        </w:tc>
      </w:tr>
      <w:tr w:rsidR="005A55DC" w14:paraId="58E6E508" w14:textId="77777777">
        <w:tc>
          <w:tcPr>
            <w:tcW w:w="911" w:type="dxa"/>
            <w:vMerge/>
            <w:vAlign w:val="center"/>
          </w:tcPr>
          <w:p w14:paraId="112142A2" w14:textId="77777777" w:rsidR="005A55DC" w:rsidRDefault="005A55DC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14:paraId="4405FD9E" w14:textId="77777777" w:rsidR="005A55DC" w:rsidRDefault="005A55DC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4DF7C27" w14:textId="77777777" w:rsidR="005A55DC" w:rsidRDefault="000B4CFE">
            <w:pPr>
              <w:jc w:val="center"/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 w14:paraId="7CAAB144" w14:textId="77777777" w:rsidR="005A55DC" w:rsidRDefault="000B4CFE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930" w:type="dxa"/>
            <w:vMerge/>
            <w:vAlign w:val="center"/>
          </w:tcPr>
          <w:p w14:paraId="3B5F7A62" w14:textId="77777777" w:rsidR="005A55DC" w:rsidRDefault="005A55DC">
            <w:pPr>
              <w:jc w:val="center"/>
            </w:pPr>
          </w:p>
        </w:tc>
      </w:tr>
      <w:tr w:rsidR="005A55DC" w14:paraId="3E6AE6C3" w14:textId="77777777">
        <w:tc>
          <w:tcPr>
            <w:tcW w:w="911" w:type="dxa"/>
            <w:vAlign w:val="center"/>
          </w:tcPr>
          <w:p w14:paraId="2CED3F2C" w14:textId="77777777" w:rsidR="005A55DC" w:rsidRDefault="000B4CF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 w14:paraId="249D379A" w14:textId="77777777" w:rsidR="005A55DC" w:rsidRDefault="005A55DC">
            <w:pPr>
              <w:jc w:val="center"/>
            </w:pPr>
          </w:p>
        </w:tc>
      </w:tr>
    </w:tbl>
    <w:p w14:paraId="26239C2F" w14:textId="492EDFAC" w:rsidR="005A55DC" w:rsidRDefault="005A55D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6684" w14:paraId="6BD029E2" w14:textId="77777777" w:rsidTr="007E6684">
        <w:tc>
          <w:tcPr>
            <w:tcW w:w="4148" w:type="dxa"/>
            <w:gridSpan w:val="2"/>
          </w:tcPr>
          <w:p w14:paraId="51EB503C" w14:textId="78AE4116" w:rsidR="007E6684" w:rsidRDefault="007E6684">
            <w:r>
              <w:rPr>
                <w:rFonts w:hint="eastAsia"/>
              </w:rPr>
              <w:t>用户名称</w:t>
            </w:r>
          </w:p>
        </w:tc>
        <w:tc>
          <w:tcPr>
            <w:tcW w:w="4148" w:type="dxa"/>
            <w:gridSpan w:val="2"/>
          </w:tcPr>
          <w:p w14:paraId="4B71E7A3" w14:textId="07473670" w:rsidR="007E6684" w:rsidRDefault="007E6684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</w:tr>
      <w:tr w:rsidR="007E6684" w14:paraId="1A67DFA5" w14:textId="77777777" w:rsidTr="007E6684">
        <w:tc>
          <w:tcPr>
            <w:tcW w:w="4148" w:type="dxa"/>
            <w:gridSpan w:val="2"/>
          </w:tcPr>
          <w:p w14:paraId="2BE3C2DB" w14:textId="3D087485" w:rsidR="007E6684" w:rsidRDefault="007E6684">
            <w:r>
              <w:rPr>
                <w:rFonts w:hint="eastAsia"/>
              </w:rPr>
              <w:t>用户类型</w:t>
            </w:r>
          </w:p>
        </w:tc>
        <w:tc>
          <w:tcPr>
            <w:tcW w:w="4148" w:type="dxa"/>
            <w:gridSpan w:val="2"/>
          </w:tcPr>
          <w:p w14:paraId="5BB719DB" w14:textId="1EE99C4B" w:rsidR="007E6684" w:rsidRDefault="007E6684">
            <w:r>
              <w:rPr>
                <w:rFonts w:hint="eastAsia"/>
              </w:rPr>
              <w:t>最终用户</w:t>
            </w:r>
          </w:p>
        </w:tc>
      </w:tr>
      <w:tr w:rsidR="009C37B4" w14:paraId="1659D375" w14:textId="77777777" w:rsidTr="00CE4BB8">
        <w:tc>
          <w:tcPr>
            <w:tcW w:w="2074" w:type="dxa"/>
          </w:tcPr>
          <w:p w14:paraId="456CA088" w14:textId="77777777" w:rsidR="009C37B4" w:rsidRDefault="009C37B4">
            <w:pPr>
              <w:rPr>
                <w:rFonts w:hint="eastAsia"/>
              </w:rPr>
            </w:pPr>
            <w:r>
              <w:rPr>
                <w:rFonts w:hint="eastAsia"/>
              </w:rPr>
              <w:t>访谈时间</w:t>
            </w:r>
          </w:p>
        </w:tc>
        <w:tc>
          <w:tcPr>
            <w:tcW w:w="2074" w:type="dxa"/>
          </w:tcPr>
          <w:p w14:paraId="46325CAA" w14:textId="2BBFD67B" w:rsidR="009C37B4" w:rsidRDefault="009C37B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1/19</w:t>
            </w:r>
          </w:p>
        </w:tc>
        <w:tc>
          <w:tcPr>
            <w:tcW w:w="2074" w:type="dxa"/>
          </w:tcPr>
          <w:p w14:paraId="6C479200" w14:textId="2940727D" w:rsidR="009C37B4" w:rsidRDefault="009C37B4">
            <w:pPr>
              <w:rPr>
                <w:rFonts w:hint="eastAsia"/>
              </w:rPr>
            </w:pPr>
            <w:r>
              <w:rPr>
                <w:rFonts w:hint="eastAsia"/>
              </w:rPr>
              <w:t>访谈提点</w:t>
            </w:r>
          </w:p>
        </w:tc>
        <w:tc>
          <w:tcPr>
            <w:tcW w:w="2074" w:type="dxa"/>
          </w:tcPr>
          <w:p w14:paraId="1519B5A2" w14:textId="7CDD9F37" w:rsidR="009C37B4" w:rsidRDefault="009C37B4">
            <w:pPr>
              <w:rPr>
                <w:rFonts w:hint="eastAsia"/>
              </w:rPr>
            </w:pPr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5</w:t>
            </w:r>
            <w:r>
              <w:t>04</w:t>
            </w:r>
            <w:proofErr w:type="gramEnd"/>
          </w:p>
        </w:tc>
      </w:tr>
      <w:tr w:rsidR="007E6684" w14:paraId="23E45226" w14:textId="77777777" w:rsidTr="004C16B6">
        <w:tc>
          <w:tcPr>
            <w:tcW w:w="8296" w:type="dxa"/>
            <w:gridSpan w:val="4"/>
          </w:tcPr>
          <w:p w14:paraId="5522675E" w14:textId="0C29C4E9" w:rsidR="007E6684" w:rsidRDefault="007E6684" w:rsidP="007E6684">
            <w:pPr>
              <w:jc w:val="center"/>
            </w:pPr>
            <w:r>
              <w:rPr>
                <w:rFonts w:hint="eastAsia"/>
              </w:rPr>
              <w:t>用户意见</w:t>
            </w:r>
          </w:p>
        </w:tc>
      </w:tr>
      <w:tr w:rsidR="007E6684" w14:paraId="4612B29D" w14:textId="77777777" w:rsidTr="009C37B4">
        <w:trPr>
          <w:trHeight w:val="1902"/>
        </w:trPr>
        <w:tc>
          <w:tcPr>
            <w:tcW w:w="8296" w:type="dxa"/>
            <w:gridSpan w:val="4"/>
            <w:shd w:val="clear" w:color="auto" w:fill="auto"/>
          </w:tcPr>
          <w:p w14:paraId="1A9AF76C" w14:textId="0DC16D59" w:rsidR="007E6684" w:rsidRDefault="007E6684" w:rsidP="009C37B4">
            <w:pPr>
              <w:jc w:val="left"/>
            </w:pPr>
            <w:r>
              <w:rPr>
                <w:rFonts w:hint="eastAsia"/>
              </w:rPr>
              <w:t>用户总体感觉小游戏表现良好，但是认为不存在封号不存在闭环，应该给被封号人一个申诉的机会</w:t>
            </w:r>
          </w:p>
        </w:tc>
      </w:tr>
    </w:tbl>
    <w:p w14:paraId="2647B0AA" w14:textId="275121CE" w:rsidR="007E6684" w:rsidRDefault="007E6684"/>
    <w:p w14:paraId="6E8AB094" w14:textId="77777777" w:rsidR="007E6684" w:rsidRDefault="007E6684">
      <w:pPr>
        <w:rPr>
          <w:rFonts w:hint="eastAsia"/>
        </w:rPr>
      </w:pPr>
    </w:p>
    <w:p w14:paraId="3F2B8CA5" w14:textId="77777777" w:rsidR="005A55DC" w:rsidRDefault="000B4CFE">
      <w:pPr>
        <w:pStyle w:val="1"/>
      </w:pPr>
      <w:bookmarkStart w:id="4" w:name="_Toc20189"/>
      <w:r>
        <w:rPr>
          <w:rFonts w:hint="eastAsia"/>
        </w:rPr>
        <w:t>5.</w:t>
      </w:r>
      <w:r>
        <w:rPr>
          <w:rFonts w:hint="eastAsia"/>
        </w:rPr>
        <w:t>总体意见</w:t>
      </w:r>
      <w:bookmarkEnd w:id="4"/>
    </w:p>
    <w:p w14:paraId="04BF5A0E" w14:textId="77777777" w:rsidR="005A55DC" w:rsidRDefault="000B4CFE">
      <w:r>
        <w:rPr>
          <w:rFonts w:hint="eastAsia"/>
        </w:rPr>
        <w:t>1</w:t>
      </w:r>
      <w:r>
        <w:rPr>
          <w:rFonts w:hint="eastAsia"/>
        </w:rPr>
        <w:t>，图片加载有时候会有问题（有时候显示不出来</w:t>
      </w:r>
    </w:p>
    <w:p w14:paraId="3BEE82D5" w14:textId="77777777" w:rsidR="005A55DC" w:rsidRDefault="000B4CF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存在点击反馈很慢的情况</w:t>
      </w:r>
    </w:p>
    <w:p w14:paraId="481E049D" w14:textId="77777777" w:rsidR="005A55DC" w:rsidRDefault="000B4CFE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金币字体适配的问题</w:t>
      </w:r>
    </w:p>
    <w:p w14:paraId="42A3CFB4" w14:textId="77777777" w:rsidR="005A55DC" w:rsidRDefault="005A55DC">
      <w:pPr>
        <w:pStyle w:val="a9"/>
        <w:ind w:firstLineChars="0" w:firstLine="0"/>
      </w:pPr>
    </w:p>
    <w:p w14:paraId="21640FF9" w14:textId="77777777" w:rsidR="005A55DC" w:rsidRDefault="005A55DC"/>
    <w:p w14:paraId="16C5864C" w14:textId="77777777" w:rsidR="005A55DC" w:rsidRDefault="000B4CFE">
      <w:r>
        <w:tab/>
      </w:r>
      <w:r>
        <w:rPr>
          <w:rFonts w:hint="eastAsia"/>
        </w:rPr>
        <w:t>待补充；</w:t>
      </w:r>
      <w:r>
        <w:t xml:space="preserve"> </w:t>
      </w:r>
    </w:p>
    <w:p w14:paraId="32BDC5FC" w14:textId="77777777" w:rsidR="005A55DC" w:rsidRDefault="005A55DC"/>
    <w:p w14:paraId="35612D1D" w14:textId="77777777" w:rsidR="005A55DC" w:rsidRDefault="005A55DC"/>
    <w:sectPr w:rsidR="005A5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3A9D7" w14:textId="77777777" w:rsidR="000B4CFE" w:rsidRDefault="000B4CFE" w:rsidP="007E6684">
      <w:r>
        <w:separator/>
      </w:r>
    </w:p>
  </w:endnote>
  <w:endnote w:type="continuationSeparator" w:id="0">
    <w:p w14:paraId="0D4731AB" w14:textId="77777777" w:rsidR="000B4CFE" w:rsidRDefault="000B4CFE" w:rsidP="007E6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E0D8E" w14:textId="77777777" w:rsidR="000B4CFE" w:rsidRDefault="000B4CFE" w:rsidP="007E6684">
      <w:r>
        <w:separator/>
      </w:r>
    </w:p>
  </w:footnote>
  <w:footnote w:type="continuationSeparator" w:id="0">
    <w:p w14:paraId="023928DA" w14:textId="77777777" w:rsidR="000B4CFE" w:rsidRDefault="000B4CFE" w:rsidP="007E6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03EFE"/>
    <w:multiLevelType w:val="multilevel"/>
    <w:tmpl w:val="13303EFE"/>
    <w:lvl w:ilvl="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617E69"/>
    <w:multiLevelType w:val="multilevel"/>
    <w:tmpl w:val="3D617E6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4A4BAC"/>
    <w:multiLevelType w:val="multilevel"/>
    <w:tmpl w:val="424A4BA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6905F8"/>
    <w:multiLevelType w:val="multilevel"/>
    <w:tmpl w:val="796905F8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DF8"/>
    <w:rsid w:val="00065792"/>
    <w:rsid w:val="000B4CFE"/>
    <w:rsid w:val="000B5679"/>
    <w:rsid w:val="001A314E"/>
    <w:rsid w:val="001A371A"/>
    <w:rsid w:val="001A431E"/>
    <w:rsid w:val="001B0BE1"/>
    <w:rsid w:val="001B0C8A"/>
    <w:rsid w:val="001C40A8"/>
    <w:rsid w:val="001F7435"/>
    <w:rsid w:val="00263A7A"/>
    <w:rsid w:val="00276A2B"/>
    <w:rsid w:val="002903B3"/>
    <w:rsid w:val="002B2373"/>
    <w:rsid w:val="002D28EC"/>
    <w:rsid w:val="002F2FA5"/>
    <w:rsid w:val="004003D7"/>
    <w:rsid w:val="00421983"/>
    <w:rsid w:val="00443726"/>
    <w:rsid w:val="004568C0"/>
    <w:rsid w:val="00476D45"/>
    <w:rsid w:val="004A112A"/>
    <w:rsid w:val="004F7458"/>
    <w:rsid w:val="00515401"/>
    <w:rsid w:val="00533A43"/>
    <w:rsid w:val="00535607"/>
    <w:rsid w:val="005436EC"/>
    <w:rsid w:val="0057745A"/>
    <w:rsid w:val="005A55DC"/>
    <w:rsid w:val="005B68A0"/>
    <w:rsid w:val="005C2C9E"/>
    <w:rsid w:val="00617718"/>
    <w:rsid w:val="00660793"/>
    <w:rsid w:val="00697CC2"/>
    <w:rsid w:val="006B0284"/>
    <w:rsid w:val="00771B1A"/>
    <w:rsid w:val="007E6684"/>
    <w:rsid w:val="0087768B"/>
    <w:rsid w:val="00883161"/>
    <w:rsid w:val="00883E76"/>
    <w:rsid w:val="008859A7"/>
    <w:rsid w:val="008F6145"/>
    <w:rsid w:val="00903DF3"/>
    <w:rsid w:val="0093018C"/>
    <w:rsid w:val="00962700"/>
    <w:rsid w:val="009726AA"/>
    <w:rsid w:val="009C37B4"/>
    <w:rsid w:val="00A81FB5"/>
    <w:rsid w:val="00AE02C7"/>
    <w:rsid w:val="00B636F8"/>
    <w:rsid w:val="00B81E8E"/>
    <w:rsid w:val="00C16D77"/>
    <w:rsid w:val="00C41C6A"/>
    <w:rsid w:val="00CB0DF8"/>
    <w:rsid w:val="00CB12EE"/>
    <w:rsid w:val="00CB7C35"/>
    <w:rsid w:val="00CF2330"/>
    <w:rsid w:val="00CF6852"/>
    <w:rsid w:val="00D0272D"/>
    <w:rsid w:val="00D263E9"/>
    <w:rsid w:val="00D97746"/>
    <w:rsid w:val="00DA1DDF"/>
    <w:rsid w:val="00E90B33"/>
    <w:rsid w:val="00EB6646"/>
    <w:rsid w:val="00F4503E"/>
    <w:rsid w:val="00F74231"/>
    <w:rsid w:val="00F83CF8"/>
    <w:rsid w:val="00FA7A3B"/>
    <w:rsid w:val="0CD42046"/>
    <w:rsid w:val="158935D0"/>
    <w:rsid w:val="18502A66"/>
    <w:rsid w:val="224421C3"/>
    <w:rsid w:val="239C1361"/>
    <w:rsid w:val="27714ECC"/>
    <w:rsid w:val="28E94D89"/>
    <w:rsid w:val="28EE27D3"/>
    <w:rsid w:val="2A4B34BB"/>
    <w:rsid w:val="302F3FFF"/>
    <w:rsid w:val="31B53AFF"/>
    <w:rsid w:val="34587FEB"/>
    <w:rsid w:val="34B9786D"/>
    <w:rsid w:val="382C3907"/>
    <w:rsid w:val="40F37681"/>
    <w:rsid w:val="4539331D"/>
    <w:rsid w:val="47FA0B7F"/>
    <w:rsid w:val="4F9D4B8D"/>
    <w:rsid w:val="56967866"/>
    <w:rsid w:val="5AC531F3"/>
    <w:rsid w:val="5BB733F4"/>
    <w:rsid w:val="69A10BA8"/>
    <w:rsid w:val="72A92DBD"/>
    <w:rsid w:val="7B8B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A13283"/>
  <w15:docId w15:val="{D013B063-1676-4E20-BD82-C0994605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left" w:pos="211"/>
        <w:tab w:val="right" w:leader="dot" w:pos="8296"/>
      </w:tabs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D63BB1A-F055-4C75-8C71-B060289466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元杰</dc:creator>
  <cp:lastModifiedBy>周 诚信</cp:lastModifiedBy>
  <cp:revision>63</cp:revision>
  <dcterms:created xsi:type="dcterms:W3CDTF">2021-01-02T13:29:00Z</dcterms:created>
  <dcterms:modified xsi:type="dcterms:W3CDTF">2021-01-20T18:56:00Z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