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0880A" w14:textId="295E38B1" w:rsidR="00F42109" w:rsidRDefault="00F42109" w:rsidP="00F42109">
      <w:pPr>
        <w:jc w:val="center"/>
        <w:rPr>
          <w:sz w:val="84"/>
          <w:szCs w:val="84"/>
        </w:rPr>
      </w:pPr>
      <w:bookmarkStart w:id="0" w:name="_Hlk56349720"/>
      <w:r>
        <w:rPr>
          <w:rFonts w:hint="eastAsia"/>
          <w:sz w:val="84"/>
          <w:szCs w:val="84"/>
        </w:rPr>
        <w:t>系统设计</w:t>
      </w:r>
      <w:r>
        <w:rPr>
          <w:rFonts w:hint="eastAsia"/>
          <w:sz w:val="84"/>
          <w:szCs w:val="84"/>
        </w:rPr>
        <w:t>报告</w:t>
      </w:r>
    </w:p>
    <w:p w14:paraId="75DFB614" w14:textId="77777777" w:rsidR="00F42109" w:rsidRPr="00536E03" w:rsidRDefault="00F42109" w:rsidP="00F42109">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2259244A" w14:textId="77777777" w:rsidR="00F42109" w:rsidRDefault="00F42109" w:rsidP="00F42109">
      <w:pPr>
        <w:rPr>
          <w:sz w:val="28"/>
          <w:szCs w:val="28"/>
        </w:rPr>
      </w:pPr>
    </w:p>
    <w:p w14:paraId="4F920D1F" w14:textId="77777777" w:rsidR="00505D8B" w:rsidRPr="00F42109" w:rsidRDefault="00505D8B" w:rsidP="00505D8B">
      <w:pPr>
        <w:jc w:val="center"/>
        <w:rPr>
          <w:sz w:val="28"/>
          <w:szCs w:val="28"/>
        </w:rPr>
      </w:pPr>
    </w:p>
    <w:p w14:paraId="310E4A9C" w14:textId="77777777" w:rsidR="00505D8B" w:rsidRDefault="00505D8B" w:rsidP="00505D8B">
      <w:pPr>
        <w:jc w:val="center"/>
        <w:rPr>
          <w:sz w:val="28"/>
          <w:szCs w:val="28"/>
        </w:rPr>
      </w:pPr>
      <w:r w:rsidRPr="00FE08A1">
        <w:rPr>
          <w:noProof/>
          <w:sz w:val="28"/>
          <w:szCs w:val="28"/>
        </w:rPr>
        <w:drawing>
          <wp:inline distT="0" distB="0" distL="0" distR="0" wp14:anchorId="5DA51787" wp14:editId="21846BFD">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0C510F2D" w14:textId="77777777" w:rsidR="00505D8B" w:rsidRDefault="00505D8B" w:rsidP="00505D8B">
      <w:pPr>
        <w:jc w:val="center"/>
        <w:rPr>
          <w:sz w:val="28"/>
          <w:szCs w:val="28"/>
        </w:rPr>
      </w:pPr>
    </w:p>
    <w:p w14:paraId="1CBFF649" w14:textId="77777777" w:rsidR="00505D8B" w:rsidRDefault="00505D8B" w:rsidP="00505D8B">
      <w:pPr>
        <w:jc w:val="center"/>
        <w:rPr>
          <w:sz w:val="28"/>
          <w:szCs w:val="28"/>
        </w:rPr>
      </w:pPr>
    </w:p>
    <w:p w14:paraId="0B580632" w14:textId="77777777" w:rsidR="00505D8B" w:rsidRDefault="00505D8B" w:rsidP="00505D8B">
      <w:pPr>
        <w:jc w:val="center"/>
        <w:rPr>
          <w:sz w:val="28"/>
          <w:szCs w:val="28"/>
        </w:rPr>
      </w:pPr>
    </w:p>
    <w:p w14:paraId="4AF25E11" w14:textId="77777777" w:rsidR="00505D8B" w:rsidRDefault="00505D8B" w:rsidP="00505D8B">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4F0F8AF7" w14:textId="77777777" w:rsidR="00505D8B" w:rsidRPr="00721DCE" w:rsidRDefault="00505D8B" w:rsidP="00505D8B">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225308F0" w14:textId="77777777" w:rsidR="00505D8B" w:rsidRPr="000D3AB8" w:rsidRDefault="00505D8B" w:rsidP="00505D8B">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668AA58B" w14:textId="77777777" w:rsidR="00505D8B" w:rsidRDefault="00505D8B" w:rsidP="00505D8B">
      <w:pPr>
        <w:widowControl/>
        <w:autoSpaceDE w:val="0"/>
        <w:autoSpaceDN w:val="0"/>
        <w:jc w:val="center"/>
        <w:textAlignment w:val="bottom"/>
        <w:rPr>
          <w:rFonts w:ascii="Symbol" w:hAnsi="Symbol" w:hint="eastAsia"/>
          <w:b/>
          <w:sz w:val="28"/>
          <w:szCs w:val="28"/>
        </w:rPr>
      </w:pPr>
    </w:p>
    <w:p w14:paraId="6FFDB4D6" w14:textId="77777777" w:rsidR="00505D8B" w:rsidRDefault="00505D8B" w:rsidP="00505D8B">
      <w:pPr>
        <w:widowControl/>
        <w:autoSpaceDE w:val="0"/>
        <w:autoSpaceDN w:val="0"/>
        <w:jc w:val="center"/>
        <w:textAlignment w:val="bottom"/>
        <w:rPr>
          <w:rFonts w:ascii="Symbol" w:hAnsi="Symbol" w:hint="eastAsia"/>
          <w:b/>
          <w:sz w:val="28"/>
          <w:szCs w:val="28"/>
        </w:rPr>
      </w:pPr>
    </w:p>
    <w:p w14:paraId="730F72CB" w14:textId="77777777" w:rsidR="00505D8B" w:rsidRDefault="00505D8B" w:rsidP="00505D8B">
      <w:pPr>
        <w:widowControl/>
        <w:autoSpaceDE w:val="0"/>
        <w:autoSpaceDN w:val="0"/>
        <w:jc w:val="center"/>
        <w:textAlignment w:val="bottom"/>
        <w:rPr>
          <w:rFonts w:ascii="Symbol" w:hAnsi="Symbol" w:hint="eastAsia"/>
          <w:b/>
          <w:sz w:val="28"/>
          <w:szCs w:val="28"/>
        </w:rPr>
      </w:pPr>
    </w:p>
    <w:p w14:paraId="32B3DC18" w14:textId="77777777" w:rsidR="00505D8B" w:rsidRDefault="00505D8B" w:rsidP="00505D8B">
      <w:pPr>
        <w:widowControl/>
        <w:autoSpaceDE w:val="0"/>
        <w:autoSpaceDN w:val="0"/>
        <w:jc w:val="center"/>
        <w:textAlignment w:val="bottom"/>
        <w:rPr>
          <w:rFonts w:ascii="Symbol" w:hAnsi="Symbol" w:hint="eastAsia"/>
          <w:b/>
          <w:sz w:val="28"/>
          <w:szCs w:val="28"/>
        </w:rPr>
      </w:pPr>
    </w:p>
    <w:p w14:paraId="390F526C" w14:textId="77777777" w:rsidR="00505D8B" w:rsidRDefault="00505D8B" w:rsidP="00505D8B">
      <w:pPr>
        <w:widowControl/>
        <w:autoSpaceDE w:val="0"/>
        <w:autoSpaceDN w:val="0"/>
        <w:jc w:val="center"/>
        <w:textAlignment w:val="bottom"/>
        <w:rPr>
          <w:rFonts w:ascii="Symbol" w:hAnsi="Symbol" w:hint="eastAsia"/>
          <w:b/>
          <w:sz w:val="28"/>
          <w:szCs w:val="28"/>
        </w:rPr>
      </w:pPr>
    </w:p>
    <w:p w14:paraId="1BD9BA93" w14:textId="77777777" w:rsidR="00505D8B" w:rsidRDefault="00505D8B" w:rsidP="00505D8B">
      <w:pPr>
        <w:widowControl/>
        <w:autoSpaceDE w:val="0"/>
        <w:autoSpaceDN w:val="0"/>
        <w:jc w:val="center"/>
        <w:textAlignment w:val="bottom"/>
        <w:rPr>
          <w:rFonts w:ascii="Symbol" w:hAnsi="Symbol" w:hint="eastAsia"/>
          <w:b/>
          <w:sz w:val="28"/>
          <w:szCs w:val="28"/>
        </w:rPr>
      </w:pPr>
    </w:p>
    <w:p w14:paraId="0AD75BDE" w14:textId="77777777" w:rsidR="00505D8B" w:rsidRDefault="00505D8B" w:rsidP="00505D8B"/>
    <w:p w14:paraId="02EC0B8D" w14:textId="77777777" w:rsidR="00505D8B" w:rsidRPr="003A6F2E" w:rsidRDefault="00505D8B" w:rsidP="00505D8B">
      <w:pPr>
        <w:rPr>
          <w:rFonts w:ascii="宋体" w:hAnsi="宋体"/>
          <w:b/>
          <w:color w:val="FF6600"/>
          <w:szCs w:val="21"/>
        </w:rPr>
        <w:sectPr w:rsidR="00505D8B" w:rsidRPr="003A6F2E">
          <w:pgSz w:w="11906" w:h="16838"/>
          <w:pgMar w:top="1440" w:right="1800" w:bottom="1440" w:left="1800" w:header="851" w:footer="992" w:gutter="0"/>
          <w:cols w:space="425"/>
          <w:docGrid w:type="lines" w:linePitch="312"/>
        </w:sectPr>
      </w:pPr>
    </w:p>
    <w:p w14:paraId="52FAD966" w14:textId="77777777" w:rsidR="00505D8B" w:rsidRPr="005E593B" w:rsidRDefault="00505D8B" w:rsidP="00505D8B">
      <w:pPr>
        <w:ind w:firstLine="435"/>
        <w:rPr>
          <w:rFonts w:ascii="宋体" w:hAnsi="宋体"/>
          <w:b/>
          <w:color w:val="FF6600"/>
          <w:szCs w:val="21"/>
        </w:rPr>
      </w:pPr>
      <w:r w:rsidRPr="005E593B">
        <w:rPr>
          <w:rFonts w:ascii="宋体" w:hAnsi="宋体" w:hint="eastAsia"/>
          <w:b/>
          <w:color w:val="FF6600"/>
          <w:szCs w:val="21"/>
        </w:rPr>
        <w:lastRenderedPageBreak/>
        <w:t>7.9系统/子系统设计(结构设计)说明(SSDD)</w:t>
      </w:r>
    </w:p>
    <w:p w14:paraId="7C72F3B2" w14:textId="77777777" w:rsidR="00505D8B" w:rsidRPr="005E593B" w:rsidRDefault="00505D8B" w:rsidP="00505D8B">
      <w:pPr>
        <w:ind w:firstLine="435"/>
        <w:rPr>
          <w:rFonts w:ascii="宋体" w:hAnsi="宋体"/>
          <w:b/>
          <w:color w:val="0000FF"/>
          <w:szCs w:val="21"/>
        </w:rPr>
      </w:pPr>
      <w:r w:rsidRPr="005E593B">
        <w:rPr>
          <w:rFonts w:ascii="宋体" w:hAnsi="宋体" w:hint="eastAsia"/>
          <w:b/>
          <w:color w:val="0000FF"/>
          <w:szCs w:val="21"/>
        </w:rPr>
        <w:t>说明：</w:t>
      </w:r>
    </w:p>
    <w:p w14:paraId="60FBE51B" w14:textId="77777777" w:rsidR="00505D8B" w:rsidRPr="0027718A" w:rsidRDefault="00505D8B" w:rsidP="00505D8B">
      <w:pPr>
        <w:ind w:firstLine="435"/>
        <w:rPr>
          <w:rFonts w:ascii="宋体" w:hAnsi="宋体"/>
          <w:szCs w:val="21"/>
        </w:rPr>
      </w:pPr>
      <w:r w:rsidRPr="0027718A">
        <w:rPr>
          <w:rFonts w:ascii="宋体" w:hAnsi="宋体" w:hint="eastAsia"/>
          <w:szCs w:val="21"/>
        </w:rPr>
        <w:t>1.《系统</w:t>
      </w:r>
      <w:r>
        <w:rPr>
          <w:rFonts w:ascii="宋体" w:hAnsi="宋体" w:hint="eastAsia"/>
          <w:szCs w:val="21"/>
        </w:rPr>
        <w:t>/</w:t>
      </w:r>
      <w:r w:rsidRPr="0027718A">
        <w:rPr>
          <w:rFonts w:ascii="宋体" w:hAnsi="宋体" w:hint="eastAsia"/>
          <w:szCs w:val="21"/>
        </w:rPr>
        <w:t>子系统设计</w:t>
      </w:r>
      <w:r>
        <w:rPr>
          <w:rFonts w:ascii="宋体" w:hAnsi="宋体" w:hint="eastAsia"/>
          <w:szCs w:val="21"/>
        </w:rPr>
        <w:t>(</w:t>
      </w:r>
      <w:r w:rsidRPr="0027718A">
        <w:rPr>
          <w:rFonts w:ascii="宋体" w:hAnsi="宋体" w:hint="eastAsia"/>
          <w:szCs w:val="21"/>
        </w:rPr>
        <w:t>结构设计</w:t>
      </w:r>
      <w:r>
        <w:rPr>
          <w:rFonts w:ascii="宋体" w:hAnsi="宋体" w:hint="eastAsia"/>
          <w:szCs w:val="21"/>
        </w:rPr>
        <w:t>)</w:t>
      </w:r>
      <w:r w:rsidRPr="0027718A">
        <w:rPr>
          <w:rFonts w:ascii="宋体" w:hAnsi="宋体" w:hint="eastAsia"/>
          <w:szCs w:val="21"/>
        </w:rPr>
        <w:t>说明》</w:t>
      </w:r>
      <w:r>
        <w:rPr>
          <w:rFonts w:ascii="宋体" w:hAnsi="宋体" w:hint="eastAsia"/>
          <w:szCs w:val="21"/>
        </w:rPr>
        <w:t>(</w:t>
      </w:r>
      <w:r w:rsidRPr="0027718A">
        <w:rPr>
          <w:rFonts w:ascii="宋体" w:hAnsi="宋体" w:hint="eastAsia"/>
          <w:szCs w:val="21"/>
        </w:rPr>
        <w:t>SSDD)描述了系统或子系统的系统级或子系统级设计与体系结构设计。SSDD可能还要用《接口设计说明》(IDD)和《数据库</w:t>
      </w:r>
      <w:r>
        <w:rPr>
          <w:rFonts w:ascii="宋体" w:hAnsi="宋体" w:hint="eastAsia"/>
          <w:szCs w:val="21"/>
        </w:rPr>
        <w:t>(</w:t>
      </w:r>
      <w:r w:rsidRPr="0027718A">
        <w:rPr>
          <w:rFonts w:ascii="宋体" w:hAnsi="宋体" w:hint="eastAsia"/>
          <w:szCs w:val="21"/>
        </w:rPr>
        <w:t>顶层</w:t>
      </w:r>
      <w:r>
        <w:rPr>
          <w:rFonts w:ascii="宋体" w:hAnsi="宋体" w:hint="eastAsia"/>
          <w:szCs w:val="21"/>
        </w:rPr>
        <w:t>)</w:t>
      </w:r>
      <w:r w:rsidRPr="0027718A">
        <w:rPr>
          <w:rFonts w:ascii="宋体" w:hAnsi="宋体" w:hint="eastAsia"/>
          <w:szCs w:val="21"/>
        </w:rPr>
        <w:t>设计说明》(DBDD)加以补充。</w:t>
      </w:r>
    </w:p>
    <w:p w14:paraId="3A9116F3" w14:textId="77777777" w:rsidR="00505D8B" w:rsidRPr="0027718A" w:rsidRDefault="00505D8B" w:rsidP="00505D8B">
      <w:pPr>
        <w:ind w:firstLine="435"/>
        <w:rPr>
          <w:rFonts w:ascii="宋体" w:hAnsi="宋体"/>
          <w:szCs w:val="21"/>
        </w:rPr>
      </w:pPr>
      <w:r w:rsidRPr="0027718A">
        <w:rPr>
          <w:rFonts w:ascii="宋体" w:hAnsi="宋体" w:hint="eastAsia"/>
          <w:szCs w:val="21"/>
        </w:rPr>
        <w:t>2</w:t>
      </w:r>
      <w:r>
        <w:rPr>
          <w:rFonts w:ascii="宋体" w:hAnsi="宋体" w:hint="eastAsia"/>
          <w:szCs w:val="21"/>
        </w:rPr>
        <w:t>.</w:t>
      </w:r>
      <w:r w:rsidRPr="0027718A">
        <w:rPr>
          <w:rFonts w:ascii="宋体" w:hAnsi="宋体" w:hint="eastAsia"/>
          <w:szCs w:val="21"/>
        </w:rPr>
        <w:t>SSDD连同相关的IDD和DBDD是构成进一步系统实现的基础。贯穿本文的术语</w:t>
      </w:r>
      <w:proofErr w:type="gramStart"/>
      <w:r w:rsidRPr="0027718A">
        <w:rPr>
          <w:rFonts w:ascii="宋体" w:hAnsi="宋体" w:hint="eastAsia"/>
          <w:szCs w:val="21"/>
        </w:rPr>
        <w:t>“</w:t>
      </w:r>
      <w:proofErr w:type="gramEnd"/>
      <w:r w:rsidRPr="0027718A">
        <w:rPr>
          <w:rFonts w:ascii="宋体" w:hAnsi="宋体" w:hint="eastAsia"/>
          <w:szCs w:val="21"/>
        </w:rPr>
        <w:t>系统，，如果适用的话，也可解释为“子系统”。所形成的文档应冠名为“系统设计说明”或“子系统设计说明”。</w:t>
      </w:r>
    </w:p>
    <w:p w14:paraId="4B480D89" w14:textId="77777777" w:rsidR="00505D8B" w:rsidRPr="004E4449" w:rsidRDefault="00505D8B" w:rsidP="00505D8B">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505D8B" w14:paraId="2386339D" w14:textId="77777777" w:rsidTr="00033F5D">
        <w:tc>
          <w:tcPr>
            <w:tcW w:w="709" w:type="dxa"/>
          </w:tcPr>
          <w:p w14:paraId="263C2BFE" w14:textId="77777777" w:rsidR="00505D8B" w:rsidRPr="00296132" w:rsidRDefault="00505D8B" w:rsidP="00033F5D">
            <w:pPr>
              <w:jc w:val="center"/>
            </w:pPr>
            <w:r w:rsidRPr="00296132">
              <w:t>编号</w:t>
            </w:r>
          </w:p>
        </w:tc>
        <w:tc>
          <w:tcPr>
            <w:tcW w:w="1959" w:type="dxa"/>
          </w:tcPr>
          <w:p w14:paraId="6D708656" w14:textId="77777777" w:rsidR="00505D8B" w:rsidRPr="00296132" w:rsidRDefault="00505D8B" w:rsidP="00033F5D">
            <w:pPr>
              <w:jc w:val="center"/>
            </w:pPr>
            <w:r w:rsidRPr="00296132">
              <w:t>修订日期</w:t>
            </w:r>
          </w:p>
        </w:tc>
        <w:tc>
          <w:tcPr>
            <w:tcW w:w="1559" w:type="dxa"/>
          </w:tcPr>
          <w:p w14:paraId="10DE93FF" w14:textId="77777777" w:rsidR="00505D8B" w:rsidRPr="00296132" w:rsidRDefault="00505D8B" w:rsidP="00033F5D">
            <w:pPr>
              <w:jc w:val="center"/>
            </w:pPr>
            <w:r w:rsidRPr="00296132">
              <w:t>版本</w:t>
            </w:r>
            <w:r>
              <w:rPr>
                <w:rFonts w:hint="eastAsia"/>
              </w:rPr>
              <w:t>/</w:t>
            </w:r>
            <w:r>
              <w:rPr>
                <w:rFonts w:hint="eastAsia"/>
              </w:rPr>
              <w:t>状态</w:t>
            </w:r>
          </w:p>
        </w:tc>
        <w:tc>
          <w:tcPr>
            <w:tcW w:w="1843" w:type="dxa"/>
          </w:tcPr>
          <w:p w14:paraId="45E04FC4" w14:textId="77777777" w:rsidR="00505D8B" w:rsidRPr="00296132" w:rsidRDefault="00505D8B" w:rsidP="00033F5D">
            <w:pPr>
              <w:jc w:val="center"/>
            </w:pPr>
            <w:r w:rsidRPr="00296132">
              <w:t>修订人</w:t>
            </w:r>
          </w:p>
        </w:tc>
        <w:tc>
          <w:tcPr>
            <w:tcW w:w="2268" w:type="dxa"/>
          </w:tcPr>
          <w:p w14:paraId="4960D989" w14:textId="77777777" w:rsidR="00505D8B" w:rsidRPr="00296132" w:rsidRDefault="00505D8B" w:rsidP="00033F5D">
            <w:pPr>
              <w:jc w:val="center"/>
            </w:pPr>
            <w:r>
              <w:rPr>
                <w:rFonts w:hint="eastAsia"/>
              </w:rPr>
              <w:t>备注</w:t>
            </w:r>
          </w:p>
        </w:tc>
      </w:tr>
      <w:tr w:rsidR="00505D8B" w14:paraId="27676782" w14:textId="77777777" w:rsidTr="00033F5D">
        <w:tc>
          <w:tcPr>
            <w:tcW w:w="709" w:type="dxa"/>
          </w:tcPr>
          <w:p w14:paraId="6E76D584" w14:textId="77777777" w:rsidR="00505D8B" w:rsidRPr="00296132" w:rsidRDefault="00505D8B" w:rsidP="00033F5D">
            <w:pPr>
              <w:jc w:val="center"/>
            </w:pPr>
            <w:r>
              <w:rPr>
                <w:rFonts w:hint="eastAsia"/>
              </w:rPr>
              <w:t>01</w:t>
            </w:r>
          </w:p>
        </w:tc>
        <w:tc>
          <w:tcPr>
            <w:tcW w:w="1959" w:type="dxa"/>
          </w:tcPr>
          <w:p w14:paraId="5FEA0DBB" w14:textId="77777777" w:rsidR="00505D8B" w:rsidRPr="00296132" w:rsidRDefault="00505D8B" w:rsidP="00033F5D">
            <w:pPr>
              <w:jc w:val="center"/>
            </w:pPr>
            <w:r>
              <w:rPr>
                <w:rFonts w:hint="eastAsia"/>
              </w:rPr>
              <w:t>2020.1</w:t>
            </w:r>
            <w:r>
              <w:t>1</w:t>
            </w:r>
          </w:p>
        </w:tc>
        <w:tc>
          <w:tcPr>
            <w:tcW w:w="1559" w:type="dxa"/>
          </w:tcPr>
          <w:p w14:paraId="311DA49D" w14:textId="77777777" w:rsidR="00505D8B" w:rsidRPr="00296132" w:rsidRDefault="00505D8B" w:rsidP="00033F5D">
            <w:pPr>
              <w:jc w:val="center"/>
            </w:pPr>
            <w:r>
              <w:rPr>
                <w:rFonts w:hint="eastAsia"/>
              </w:rPr>
              <w:t>0.</w:t>
            </w:r>
            <w:r>
              <w:t>1</w:t>
            </w:r>
          </w:p>
        </w:tc>
        <w:tc>
          <w:tcPr>
            <w:tcW w:w="1843" w:type="dxa"/>
          </w:tcPr>
          <w:p w14:paraId="5940E12B" w14:textId="628EE5C9" w:rsidR="00505D8B" w:rsidRPr="00296132" w:rsidRDefault="00505D8B" w:rsidP="00033F5D">
            <w:pPr>
              <w:jc w:val="center"/>
            </w:pPr>
            <w:r>
              <w:rPr>
                <w:rFonts w:hint="eastAsia"/>
              </w:rPr>
              <w:t>周诚信</w:t>
            </w:r>
          </w:p>
        </w:tc>
        <w:tc>
          <w:tcPr>
            <w:tcW w:w="2268" w:type="dxa"/>
          </w:tcPr>
          <w:p w14:paraId="290B0910" w14:textId="77777777" w:rsidR="00505D8B" w:rsidRDefault="00505D8B" w:rsidP="00033F5D">
            <w:pPr>
              <w:jc w:val="center"/>
            </w:pPr>
            <w:r>
              <w:rPr>
                <w:rFonts w:hint="eastAsia"/>
              </w:rPr>
              <w:t>初稿</w:t>
            </w:r>
          </w:p>
        </w:tc>
      </w:tr>
    </w:tbl>
    <w:p w14:paraId="44FA9EA6" w14:textId="77777777" w:rsidR="00505D8B" w:rsidRDefault="00505D8B" w:rsidP="00505D8B">
      <w:pPr>
        <w:rPr>
          <w:rFonts w:ascii="宋体" w:hAnsi="宋体"/>
          <w:szCs w:val="21"/>
        </w:rPr>
      </w:pPr>
    </w:p>
    <w:p w14:paraId="57B5C674" w14:textId="77777777" w:rsidR="00FC1C8C" w:rsidRDefault="00FC1C8C" w:rsidP="00FC1C8C">
      <w:pPr>
        <w:rPr>
          <w:rFonts w:ascii="宋体" w:hAnsi="宋体"/>
          <w:b/>
          <w:color w:val="FF6600"/>
          <w:szCs w:val="21"/>
        </w:rPr>
        <w:sectPr w:rsidR="00FC1C8C">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073114594"/>
        <w:docPartObj>
          <w:docPartGallery w:val="Table of Contents"/>
          <w:docPartUnique/>
        </w:docPartObj>
      </w:sdtPr>
      <w:sdtEndPr>
        <w:rPr>
          <w:b/>
          <w:bCs/>
        </w:rPr>
      </w:sdtEndPr>
      <w:sdtContent>
        <w:p w14:paraId="7B4D6607" w14:textId="32E3962F" w:rsidR="00B332D9" w:rsidRDefault="00B332D9">
          <w:pPr>
            <w:pStyle w:val="TOC"/>
          </w:pPr>
          <w:r>
            <w:rPr>
              <w:lang w:val="zh-CN"/>
            </w:rPr>
            <w:t>目录</w:t>
          </w:r>
        </w:p>
        <w:p w14:paraId="47E7CCCF" w14:textId="40E331BB" w:rsidR="0036042A" w:rsidRDefault="00B332D9">
          <w:pPr>
            <w:pStyle w:val="TOC2"/>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7280203" w:history="1">
            <w:r w:rsidR="0036042A" w:rsidRPr="009226B0">
              <w:rPr>
                <w:rStyle w:val="a7"/>
                <w:noProof/>
              </w:rPr>
              <w:t>1</w:t>
            </w:r>
            <w:r w:rsidR="0036042A" w:rsidRPr="009226B0">
              <w:rPr>
                <w:rStyle w:val="a7"/>
                <w:noProof/>
              </w:rPr>
              <w:t>引言</w:t>
            </w:r>
            <w:r w:rsidR="0036042A">
              <w:rPr>
                <w:noProof/>
                <w:webHidden/>
              </w:rPr>
              <w:tab/>
            </w:r>
            <w:r w:rsidR="0036042A">
              <w:rPr>
                <w:noProof/>
                <w:webHidden/>
              </w:rPr>
              <w:fldChar w:fldCharType="begin"/>
            </w:r>
            <w:r w:rsidR="0036042A">
              <w:rPr>
                <w:noProof/>
                <w:webHidden/>
              </w:rPr>
              <w:instrText xml:space="preserve"> PAGEREF _Toc57280203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22A8FB1E" w14:textId="7DC02F38" w:rsidR="0036042A" w:rsidRDefault="00614F2E">
          <w:pPr>
            <w:pStyle w:val="TOC3"/>
            <w:tabs>
              <w:tab w:val="right" w:leader="dot" w:pos="8296"/>
            </w:tabs>
            <w:rPr>
              <w:rFonts w:asciiTheme="minorHAnsi" w:eastAsiaTheme="minorEastAsia" w:hAnsiTheme="minorHAnsi" w:cstheme="minorBidi"/>
              <w:noProof/>
              <w:szCs w:val="22"/>
            </w:rPr>
          </w:pPr>
          <w:hyperlink w:anchor="_Toc57280204" w:history="1">
            <w:r w:rsidR="0036042A" w:rsidRPr="009226B0">
              <w:rPr>
                <w:rStyle w:val="a7"/>
                <w:noProof/>
              </w:rPr>
              <w:t>1.1</w:t>
            </w:r>
            <w:r w:rsidR="0036042A" w:rsidRPr="009226B0">
              <w:rPr>
                <w:rStyle w:val="a7"/>
                <w:noProof/>
              </w:rPr>
              <w:t>标识</w:t>
            </w:r>
            <w:r w:rsidR="0036042A">
              <w:rPr>
                <w:noProof/>
                <w:webHidden/>
              </w:rPr>
              <w:tab/>
            </w:r>
            <w:r w:rsidR="0036042A">
              <w:rPr>
                <w:noProof/>
                <w:webHidden/>
              </w:rPr>
              <w:fldChar w:fldCharType="begin"/>
            </w:r>
            <w:r w:rsidR="0036042A">
              <w:rPr>
                <w:noProof/>
                <w:webHidden/>
              </w:rPr>
              <w:instrText xml:space="preserve"> PAGEREF _Toc57280204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47B66BA4" w14:textId="49E0C6D5" w:rsidR="0036042A" w:rsidRDefault="00614F2E">
          <w:pPr>
            <w:pStyle w:val="TOC3"/>
            <w:tabs>
              <w:tab w:val="right" w:leader="dot" w:pos="8296"/>
            </w:tabs>
            <w:rPr>
              <w:rFonts w:asciiTheme="minorHAnsi" w:eastAsiaTheme="minorEastAsia" w:hAnsiTheme="minorHAnsi" w:cstheme="minorBidi"/>
              <w:noProof/>
              <w:szCs w:val="22"/>
            </w:rPr>
          </w:pPr>
          <w:hyperlink w:anchor="_Toc57280205" w:history="1">
            <w:r w:rsidR="0036042A" w:rsidRPr="009226B0">
              <w:rPr>
                <w:rStyle w:val="a7"/>
                <w:noProof/>
              </w:rPr>
              <w:t>1.2</w:t>
            </w:r>
            <w:r w:rsidR="0036042A" w:rsidRPr="009226B0">
              <w:rPr>
                <w:rStyle w:val="a7"/>
                <w:noProof/>
              </w:rPr>
              <w:t>系统概述</w:t>
            </w:r>
            <w:r w:rsidR="0036042A">
              <w:rPr>
                <w:noProof/>
                <w:webHidden/>
              </w:rPr>
              <w:tab/>
            </w:r>
            <w:r w:rsidR="0036042A">
              <w:rPr>
                <w:noProof/>
                <w:webHidden/>
              </w:rPr>
              <w:fldChar w:fldCharType="begin"/>
            </w:r>
            <w:r w:rsidR="0036042A">
              <w:rPr>
                <w:noProof/>
                <w:webHidden/>
              </w:rPr>
              <w:instrText xml:space="preserve"> PAGEREF _Toc57280205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3C4C3FD4" w14:textId="61584D86" w:rsidR="0036042A" w:rsidRDefault="00614F2E">
          <w:pPr>
            <w:pStyle w:val="TOC3"/>
            <w:tabs>
              <w:tab w:val="right" w:leader="dot" w:pos="8296"/>
            </w:tabs>
            <w:rPr>
              <w:rFonts w:asciiTheme="minorHAnsi" w:eastAsiaTheme="minorEastAsia" w:hAnsiTheme="minorHAnsi" w:cstheme="minorBidi"/>
              <w:noProof/>
              <w:szCs w:val="22"/>
            </w:rPr>
          </w:pPr>
          <w:hyperlink w:anchor="_Toc57280206" w:history="1">
            <w:r w:rsidR="0036042A" w:rsidRPr="009226B0">
              <w:rPr>
                <w:rStyle w:val="a7"/>
                <w:noProof/>
              </w:rPr>
              <w:t>1.3</w:t>
            </w:r>
            <w:r w:rsidR="0036042A" w:rsidRPr="009226B0">
              <w:rPr>
                <w:rStyle w:val="a7"/>
                <w:noProof/>
              </w:rPr>
              <w:t>文档概述</w:t>
            </w:r>
            <w:r w:rsidR="0036042A">
              <w:rPr>
                <w:noProof/>
                <w:webHidden/>
              </w:rPr>
              <w:tab/>
            </w:r>
            <w:r w:rsidR="0036042A">
              <w:rPr>
                <w:noProof/>
                <w:webHidden/>
              </w:rPr>
              <w:fldChar w:fldCharType="begin"/>
            </w:r>
            <w:r w:rsidR="0036042A">
              <w:rPr>
                <w:noProof/>
                <w:webHidden/>
              </w:rPr>
              <w:instrText xml:space="preserve"> PAGEREF _Toc57280206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54398C45" w14:textId="3D75A06F" w:rsidR="0036042A" w:rsidRDefault="00614F2E">
          <w:pPr>
            <w:pStyle w:val="TOC3"/>
            <w:tabs>
              <w:tab w:val="right" w:leader="dot" w:pos="8296"/>
            </w:tabs>
            <w:rPr>
              <w:rFonts w:asciiTheme="minorHAnsi" w:eastAsiaTheme="minorEastAsia" w:hAnsiTheme="minorHAnsi" w:cstheme="minorBidi"/>
              <w:noProof/>
              <w:szCs w:val="22"/>
            </w:rPr>
          </w:pPr>
          <w:hyperlink w:anchor="_Toc57280207" w:history="1">
            <w:r w:rsidR="0036042A" w:rsidRPr="009226B0">
              <w:rPr>
                <w:rStyle w:val="a7"/>
                <w:noProof/>
              </w:rPr>
              <w:t>1.4</w:t>
            </w:r>
            <w:r w:rsidR="0036042A" w:rsidRPr="009226B0">
              <w:rPr>
                <w:rStyle w:val="a7"/>
                <w:noProof/>
              </w:rPr>
              <w:t>基线</w:t>
            </w:r>
            <w:r w:rsidR="0036042A">
              <w:rPr>
                <w:noProof/>
                <w:webHidden/>
              </w:rPr>
              <w:tab/>
            </w:r>
            <w:r w:rsidR="0036042A">
              <w:rPr>
                <w:noProof/>
                <w:webHidden/>
              </w:rPr>
              <w:fldChar w:fldCharType="begin"/>
            </w:r>
            <w:r w:rsidR="0036042A">
              <w:rPr>
                <w:noProof/>
                <w:webHidden/>
              </w:rPr>
              <w:instrText xml:space="preserve"> PAGEREF _Toc57280207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3EC70E41" w14:textId="0B8E08FB" w:rsidR="0036042A" w:rsidRDefault="00614F2E">
          <w:pPr>
            <w:pStyle w:val="TOC2"/>
            <w:tabs>
              <w:tab w:val="right" w:leader="dot" w:pos="8296"/>
            </w:tabs>
            <w:rPr>
              <w:rFonts w:asciiTheme="minorHAnsi" w:eastAsiaTheme="minorEastAsia" w:hAnsiTheme="minorHAnsi" w:cstheme="minorBidi"/>
              <w:noProof/>
              <w:szCs w:val="22"/>
            </w:rPr>
          </w:pPr>
          <w:hyperlink w:anchor="_Toc57280208" w:history="1">
            <w:r w:rsidR="0036042A" w:rsidRPr="009226B0">
              <w:rPr>
                <w:rStyle w:val="a7"/>
                <w:noProof/>
              </w:rPr>
              <w:t>2</w:t>
            </w:r>
            <w:r w:rsidR="0036042A" w:rsidRPr="009226B0">
              <w:rPr>
                <w:rStyle w:val="a7"/>
                <w:noProof/>
              </w:rPr>
              <w:t>引用文件</w:t>
            </w:r>
            <w:r w:rsidR="0036042A">
              <w:rPr>
                <w:noProof/>
                <w:webHidden/>
              </w:rPr>
              <w:tab/>
            </w:r>
            <w:r w:rsidR="0036042A">
              <w:rPr>
                <w:noProof/>
                <w:webHidden/>
              </w:rPr>
              <w:fldChar w:fldCharType="begin"/>
            </w:r>
            <w:r w:rsidR="0036042A">
              <w:rPr>
                <w:noProof/>
                <w:webHidden/>
              </w:rPr>
              <w:instrText xml:space="preserve"> PAGEREF _Toc57280208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757AAF9F" w14:textId="20E7B50E" w:rsidR="0036042A" w:rsidRDefault="00614F2E">
          <w:pPr>
            <w:pStyle w:val="TOC3"/>
            <w:tabs>
              <w:tab w:val="right" w:leader="dot" w:pos="8296"/>
            </w:tabs>
            <w:rPr>
              <w:rFonts w:asciiTheme="minorHAnsi" w:eastAsiaTheme="minorEastAsia" w:hAnsiTheme="minorHAnsi" w:cstheme="minorBidi"/>
              <w:noProof/>
              <w:szCs w:val="22"/>
            </w:rPr>
          </w:pPr>
          <w:hyperlink w:anchor="_Toc57280209" w:history="1">
            <w:r w:rsidR="0036042A" w:rsidRPr="009226B0">
              <w:rPr>
                <w:rStyle w:val="a7"/>
                <w:noProof/>
              </w:rPr>
              <w:t>3</w:t>
            </w:r>
            <w:r w:rsidR="0036042A" w:rsidRPr="009226B0">
              <w:rPr>
                <w:rStyle w:val="a7"/>
                <w:noProof/>
              </w:rPr>
              <w:t>系统级设计决策</w:t>
            </w:r>
            <w:r w:rsidR="0036042A">
              <w:rPr>
                <w:noProof/>
                <w:webHidden/>
              </w:rPr>
              <w:tab/>
            </w:r>
            <w:r w:rsidR="0036042A">
              <w:rPr>
                <w:noProof/>
                <w:webHidden/>
              </w:rPr>
              <w:fldChar w:fldCharType="begin"/>
            </w:r>
            <w:r w:rsidR="0036042A">
              <w:rPr>
                <w:noProof/>
                <w:webHidden/>
              </w:rPr>
              <w:instrText xml:space="preserve"> PAGEREF _Toc57280209 \h </w:instrText>
            </w:r>
            <w:r w:rsidR="0036042A">
              <w:rPr>
                <w:noProof/>
                <w:webHidden/>
              </w:rPr>
            </w:r>
            <w:r w:rsidR="0036042A">
              <w:rPr>
                <w:noProof/>
                <w:webHidden/>
              </w:rPr>
              <w:fldChar w:fldCharType="separate"/>
            </w:r>
            <w:r w:rsidR="0036042A">
              <w:rPr>
                <w:noProof/>
                <w:webHidden/>
              </w:rPr>
              <w:t>4</w:t>
            </w:r>
            <w:r w:rsidR="0036042A">
              <w:rPr>
                <w:noProof/>
                <w:webHidden/>
              </w:rPr>
              <w:fldChar w:fldCharType="end"/>
            </w:r>
          </w:hyperlink>
        </w:p>
        <w:p w14:paraId="7EB0690F" w14:textId="3A2AAD9B" w:rsidR="0036042A" w:rsidRDefault="00614F2E">
          <w:pPr>
            <w:pStyle w:val="TOC2"/>
            <w:tabs>
              <w:tab w:val="right" w:leader="dot" w:pos="8296"/>
            </w:tabs>
            <w:rPr>
              <w:rFonts w:asciiTheme="minorHAnsi" w:eastAsiaTheme="minorEastAsia" w:hAnsiTheme="minorHAnsi" w:cstheme="minorBidi"/>
              <w:noProof/>
              <w:szCs w:val="22"/>
            </w:rPr>
          </w:pPr>
          <w:hyperlink w:anchor="_Toc57280210" w:history="1">
            <w:r w:rsidR="0036042A" w:rsidRPr="009226B0">
              <w:rPr>
                <w:rStyle w:val="a7"/>
                <w:noProof/>
              </w:rPr>
              <w:t>4</w:t>
            </w:r>
            <w:r w:rsidR="0036042A" w:rsidRPr="009226B0">
              <w:rPr>
                <w:rStyle w:val="a7"/>
                <w:noProof/>
              </w:rPr>
              <w:t>系统体系结构设计</w:t>
            </w:r>
            <w:r w:rsidR="0036042A">
              <w:rPr>
                <w:noProof/>
                <w:webHidden/>
              </w:rPr>
              <w:tab/>
            </w:r>
            <w:r w:rsidR="0036042A">
              <w:rPr>
                <w:noProof/>
                <w:webHidden/>
              </w:rPr>
              <w:fldChar w:fldCharType="begin"/>
            </w:r>
            <w:r w:rsidR="0036042A">
              <w:rPr>
                <w:noProof/>
                <w:webHidden/>
              </w:rPr>
              <w:instrText xml:space="preserve"> PAGEREF _Toc57280210 \h </w:instrText>
            </w:r>
            <w:r w:rsidR="0036042A">
              <w:rPr>
                <w:noProof/>
                <w:webHidden/>
              </w:rPr>
            </w:r>
            <w:r w:rsidR="0036042A">
              <w:rPr>
                <w:noProof/>
                <w:webHidden/>
              </w:rPr>
              <w:fldChar w:fldCharType="separate"/>
            </w:r>
            <w:r w:rsidR="0036042A">
              <w:rPr>
                <w:noProof/>
                <w:webHidden/>
              </w:rPr>
              <w:t>5</w:t>
            </w:r>
            <w:r w:rsidR="0036042A">
              <w:rPr>
                <w:noProof/>
                <w:webHidden/>
              </w:rPr>
              <w:fldChar w:fldCharType="end"/>
            </w:r>
          </w:hyperlink>
        </w:p>
        <w:p w14:paraId="50BB5FDB" w14:textId="1743097D" w:rsidR="0036042A" w:rsidRDefault="00614F2E">
          <w:pPr>
            <w:pStyle w:val="TOC3"/>
            <w:tabs>
              <w:tab w:val="right" w:leader="dot" w:pos="8296"/>
            </w:tabs>
            <w:rPr>
              <w:rFonts w:asciiTheme="minorHAnsi" w:eastAsiaTheme="minorEastAsia" w:hAnsiTheme="minorHAnsi" w:cstheme="minorBidi"/>
              <w:noProof/>
              <w:szCs w:val="22"/>
            </w:rPr>
          </w:pPr>
          <w:hyperlink w:anchor="_Toc57280211" w:history="1">
            <w:r w:rsidR="0036042A" w:rsidRPr="009226B0">
              <w:rPr>
                <w:rStyle w:val="a7"/>
                <w:noProof/>
              </w:rPr>
              <w:t>4.1</w:t>
            </w:r>
            <w:r w:rsidR="0036042A" w:rsidRPr="009226B0">
              <w:rPr>
                <w:rStyle w:val="a7"/>
                <w:noProof/>
              </w:rPr>
              <w:t>系统总体设计</w:t>
            </w:r>
            <w:r w:rsidR="0036042A">
              <w:rPr>
                <w:noProof/>
                <w:webHidden/>
              </w:rPr>
              <w:tab/>
            </w:r>
            <w:r w:rsidR="0036042A">
              <w:rPr>
                <w:noProof/>
                <w:webHidden/>
              </w:rPr>
              <w:fldChar w:fldCharType="begin"/>
            </w:r>
            <w:r w:rsidR="0036042A">
              <w:rPr>
                <w:noProof/>
                <w:webHidden/>
              </w:rPr>
              <w:instrText xml:space="preserve"> PAGEREF _Toc57280211 \h </w:instrText>
            </w:r>
            <w:r w:rsidR="0036042A">
              <w:rPr>
                <w:noProof/>
                <w:webHidden/>
              </w:rPr>
            </w:r>
            <w:r w:rsidR="0036042A">
              <w:rPr>
                <w:noProof/>
                <w:webHidden/>
              </w:rPr>
              <w:fldChar w:fldCharType="separate"/>
            </w:r>
            <w:r w:rsidR="0036042A">
              <w:rPr>
                <w:noProof/>
                <w:webHidden/>
              </w:rPr>
              <w:t>5</w:t>
            </w:r>
            <w:r w:rsidR="0036042A">
              <w:rPr>
                <w:noProof/>
                <w:webHidden/>
              </w:rPr>
              <w:fldChar w:fldCharType="end"/>
            </w:r>
          </w:hyperlink>
        </w:p>
        <w:p w14:paraId="3F5934B1" w14:textId="62A75DAD" w:rsidR="0036042A" w:rsidRDefault="00614F2E">
          <w:pPr>
            <w:pStyle w:val="TOC3"/>
            <w:tabs>
              <w:tab w:val="right" w:leader="dot" w:pos="8296"/>
            </w:tabs>
            <w:rPr>
              <w:rFonts w:asciiTheme="minorHAnsi" w:eastAsiaTheme="minorEastAsia" w:hAnsiTheme="minorHAnsi" w:cstheme="minorBidi"/>
              <w:noProof/>
              <w:szCs w:val="22"/>
            </w:rPr>
          </w:pPr>
          <w:hyperlink w:anchor="_Toc57280212" w:history="1">
            <w:r w:rsidR="0036042A" w:rsidRPr="009226B0">
              <w:rPr>
                <w:rStyle w:val="a7"/>
                <w:noProof/>
              </w:rPr>
              <w:t>4.2</w:t>
            </w:r>
            <w:r w:rsidR="0036042A" w:rsidRPr="009226B0">
              <w:rPr>
                <w:rStyle w:val="a7"/>
                <w:noProof/>
              </w:rPr>
              <w:t>系统部件</w:t>
            </w:r>
            <w:r w:rsidR="0036042A">
              <w:rPr>
                <w:noProof/>
                <w:webHidden/>
              </w:rPr>
              <w:tab/>
            </w:r>
            <w:r w:rsidR="0036042A">
              <w:rPr>
                <w:noProof/>
                <w:webHidden/>
              </w:rPr>
              <w:fldChar w:fldCharType="begin"/>
            </w:r>
            <w:r w:rsidR="0036042A">
              <w:rPr>
                <w:noProof/>
                <w:webHidden/>
              </w:rPr>
              <w:instrText xml:space="preserve"> PAGEREF _Toc57280212 \h </w:instrText>
            </w:r>
            <w:r w:rsidR="0036042A">
              <w:rPr>
                <w:noProof/>
                <w:webHidden/>
              </w:rPr>
            </w:r>
            <w:r w:rsidR="0036042A">
              <w:rPr>
                <w:noProof/>
                <w:webHidden/>
              </w:rPr>
              <w:fldChar w:fldCharType="separate"/>
            </w:r>
            <w:r w:rsidR="0036042A">
              <w:rPr>
                <w:noProof/>
                <w:webHidden/>
              </w:rPr>
              <w:t>7</w:t>
            </w:r>
            <w:r w:rsidR="0036042A">
              <w:rPr>
                <w:noProof/>
                <w:webHidden/>
              </w:rPr>
              <w:fldChar w:fldCharType="end"/>
            </w:r>
          </w:hyperlink>
        </w:p>
        <w:p w14:paraId="5C4745DD" w14:textId="27BF6DB5" w:rsidR="0036042A" w:rsidRDefault="00614F2E">
          <w:pPr>
            <w:pStyle w:val="TOC3"/>
            <w:tabs>
              <w:tab w:val="right" w:leader="dot" w:pos="8296"/>
            </w:tabs>
            <w:rPr>
              <w:rFonts w:asciiTheme="minorHAnsi" w:eastAsiaTheme="minorEastAsia" w:hAnsiTheme="minorHAnsi" w:cstheme="minorBidi"/>
              <w:noProof/>
              <w:szCs w:val="22"/>
            </w:rPr>
          </w:pPr>
          <w:hyperlink w:anchor="_Toc57280213" w:history="1">
            <w:r w:rsidR="0036042A" w:rsidRPr="009226B0">
              <w:rPr>
                <w:rStyle w:val="a7"/>
                <w:noProof/>
              </w:rPr>
              <w:t>4.3</w:t>
            </w:r>
            <w:r w:rsidR="0036042A" w:rsidRPr="009226B0">
              <w:rPr>
                <w:rStyle w:val="a7"/>
                <w:noProof/>
              </w:rPr>
              <w:t>执行概念</w:t>
            </w:r>
            <w:r w:rsidR="0036042A">
              <w:rPr>
                <w:noProof/>
                <w:webHidden/>
              </w:rPr>
              <w:tab/>
            </w:r>
            <w:r w:rsidR="0036042A">
              <w:rPr>
                <w:noProof/>
                <w:webHidden/>
              </w:rPr>
              <w:fldChar w:fldCharType="begin"/>
            </w:r>
            <w:r w:rsidR="0036042A">
              <w:rPr>
                <w:noProof/>
                <w:webHidden/>
              </w:rPr>
              <w:instrText xml:space="preserve"> PAGEREF _Toc57280213 \h </w:instrText>
            </w:r>
            <w:r w:rsidR="0036042A">
              <w:rPr>
                <w:noProof/>
                <w:webHidden/>
              </w:rPr>
            </w:r>
            <w:r w:rsidR="0036042A">
              <w:rPr>
                <w:noProof/>
                <w:webHidden/>
              </w:rPr>
              <w:fldChar w:fldCharType="separate"/>
            </w:r>
            <w:r w:rsidR="0036042A">
              <w:rPr>
                <w:noProof/>
                <w:webHidden/>
              </w:rPr>
              <w:t>8</w:t>
            </w:r>
            <w:r w:rsidR="0036042A">
              <w:rPr>
                <w:noProof/>
                <w:webHidden/>
              </w:rPr>
              <w:fldChar w:fldCharType="end"/>
            </w:r>
          </w:hyperlink>
        </w:p>
        <w:p w14:paraId="355007C7" w14:textId="3E2D3D9F" w:rsidR="0036042A" w:rsidRDefault="00614F2E">
          <w:pPr>
            <w:pStyle w:val="TOC3"/>
            <w:tabs>
              <w:tab w:val="right" w:leader="dot" w:pos="8296"/>
            </w:tabs>
            <w:rPr>
              <w:rFonts w:asciiTheme="minorHAnsi" w:eastAsiaTheme="minorEastAsia" w:hAnsiTheme="minorHAnsi" w:cstheme="minorBidi"/>
              <w:noProof/>
              <w:szCs w:val="22"/>
            </w:rPr>
          </w:pPr>
          <w:hyperlink w:anchor="_Toc57280214" w:history="1">
            <w:r w:rsidR="0036042A" w:rsidRPr="009226B0">
              <w:rPr>
                <w:rStyle w:val="a7"/>
                <w:noProof/>
              </w:rPr>
              <w:t>4.4</w:t>
            </w:r>
            <w:r w:rsidR="0036042A" w:rsidRPr="009226B0">
              <w:rPr>
                <w:rStyle w:val="a7"/>
                <w:noProof/>
              </w:rPr>
              <w:t>接口设计</w:t>
            </w:r>
            <w:r w:rsidR="0036042A">
              <w:rPr>
                <w:noProof/>
                <w:webHidden/>
              </w:rPr>
              <w:tab/>
            </w:r>
            <w:r w:rsidR="0036042A">
              <w:rPr>
                <w:noProof/>
                <w:webHidden/>
              </w:rPr>
              <w:fldChar w:fldCharType="begin"/>
            </w:r>
            <w:r w:rsidR="0036042A">
              <w:rPr>
                <w:noProof/>
                <w:webHidden/>
              </w:rPr>
              <w:instrText xml:space="preserve"> PAGEREF _Toc57280214 \h </w:instrText>
            </w:r>
            <w:r w:rsidR="0036042A">
              <w:rPr>
                <w:noProof/>
                <w:webHidden/>
              </w:rPr>
            </w:r>
            <w:r w:rsidR="0036042A">
              <w:rPr>
                <w:noProof/>
                <w:webHidden/>
              </w:rPr>
              <w:fldChar w:fldCharType="separate"/>
            </w:r>
            <w:r w:rsidR="0036042A">
              <w:rPr>
                <w:noProof/>
                <w:webHidden/>
              </w:rPr>
              <w:t>8</w:t>
            </w:r>
            <w:r w:rsidR="0036042A">
              <w:rPr>
                <w:noProof/>
                <w:webHidden/>
              </w:rPr>
              <w:fldChar w:fldCharType="end"/>
            </w:r>
          </w:hyperlink>
        </w:p>
        <w:p w14:paraId="31E0C594" w14:textId="4928856B" w:rsidR="0036042A" w:rsidRDefault="00614F2E">
          <w:pPr>
            <w:pStyle w:val="TOC2"/>
            <w:tabs>
              <w:tab w:val="right" w:leader="dot" w:pos="8296"/>
            </w:tabs>
            <w:rPr>
              <w:rFonts w:asciiTheme="minorHAnsi" w:eastAsiaTheme="minorEastAsia" w:hAnsiTheme="minorHAnsi" w:cstheme="minorBidi"/>
              <w:noProof/>
              <w:szCs w:val="22"/>
            </w:rPr>
          </w:pPr>
          <w:hyperlink w:anchor="_Toc57280217" w:history="1">
            <w:r w:rsidR="0036042A" w:rsidRPr="009226B0">
              <w:rPr>
                <w:rStyle w:val="a7"/>
                <w:noProof/>
              </w:rPr>
              <w:t>5</w:t>
            </w:r>
            <w:r w:rsidR="0036042A" w:rsidRPr="009226B0">
              <w:rPr>
                <w:rStyle w:val="a7"/>
                <w:noProof/>
              </w:rPr>
              <w:t>运行设计</w:t>
            </w:r>
            <w:r w:rsidR="0036042A">
              <w:rPr>
                <w:noProof/>
                <w:webHidden/>
              </w:rPr>
              <w:tab/>
            </w:r>
            <w:r w:rsidR="0036042A">
              <w:rPr>
                <w:noProof/>
                <w:webHidden/>
              </w:rPr>
              <w:fldChar w:fldCharType="begin"/>
            </w:r>
            <w:r w:rsidR="0036042A">
              <w:rPr>
                <w:noProof/>
                <w:webHidden/>
              </w:rPr>
              <w:instrText xml:space="preserve"> PAGEREF _Toc57280217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17087D55" w14:textId="5B0C42E5" w:rsidR="0036042A" w:rsidRDefault="00614F2E">
          <w:pPr>
            <w:pStyle w:val="TOC3"/>
            <w:tabs>
              <w:tab w:val="right" w:leader="dot" w:pos="8296"/>
            </w:tabs>
            <w:rPr>
              <w:rFonts w:asciiTheme="minorHAnsi" w:eastAsiaTheme="minorEastAsia" w:hAnsiTheme="minorHAnsi" w:cstheme="minorBidi"/>
              <w:noProof/>
              <w:szCs w:val="22"/>
            </w:rPr>
          </w:pPr>
          <w:hyperlink w:anchor="_Toc57280218" w:history="1">
            <w:r w:rsidR="0036042A" w:rsidRPr="009226B0">
              <w:rPr>
                <w:rStyle w:val="a7"/>
                <w:noProof/>
              </w:rPr>
              <w:t>5.1</w:t>
            </w:r>
            <w:r w:rsidR="0036042A" w:rsidRPr="009226B0">
              <w:rPr>
                <w:rStyle w:val="a7"/>
                <w:noProof/>
              </w:rPr>
              <w:t>系统初始化</w:t>
            </w:r>
            <w:r w:rsidR="0036042A">
              <w:rPr>
                <w:noProof/>
                <w:webHidden/>
              </w:rPr>
              <w:tab/>
            </w:r>
            <w:r w:rsidR="0036042A">
              <w:rPr>
                <w:noProof/>
                <w:webHidden/>
              </w:rPr>
              <w:fldChar w:fldCharType="begin"/>
            </w:r>
            <w:r w:rsidR="0036042A">
              <w:rPr>
                <w:noProof/>
                <w:webHidden/>
              </w:rPr>
              <w:instrText xml:space="preserve"> PAGEREF _Toc57280218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3BBCF30E" w14:textId="0ACEA71F" w:rsidR="0036042A" w:rsidRDefault="00614F2E">
          <w:pPr>
            <w:pStyle w:val="TOC3"/>
            <w:tabs>
              <w:tab w:val="right" w:leader="dot" w:pos="8296"/>
            </w:tabs>
            <w:rPr>
              <w:rFonts w:asciiTheme="minorHAnsi" w:eastAsiaTheme="minorEastAsia" w:hAnsiTheme="minorHAnsi" w:cstheme="minorBidi"/>
              <w:noProof/>
              <w:szCs w:val="22"/>
            </w:rPr>
          </w:pPr>
          <w:hyperlink w:anchor="_Toc57280219" w:history="1">
            <w:r w:rsidR="0036042A" w:rsidRPr="009226B0">
              <w:rPr>
                <w:rStyle w:val="a7"/>
                <w:noProof/>
              </w:rPr>
              <w:t>5.2</w:t>
            </w:r>
            <w:r w:rsidR="0036042A" w:rsidRPr="009226B0">
              <w:rPr>
                <w:rStyle w:val="a7"/>
                <w:noProof/>
              </w:rPr>
              <w:t>运行控制</w:t>
            </w:r>
            <w:r w:rsidR="0036042A">
              <w:rPr>
                <w:noProof/>
                <w:webHidden/>
              </w:rPr>
              <w:tab/>
            </w:r>
            <w:r w:rsidR="0036042A">
              <w:rPr>
                <w:noProof/>
                <w:webHidden/>
              </w:rPr>
              <w:fldChar w:fldCharType="begin"/>
            </w:r>
            <w:r w:rsidR="0036042A">
              <w:rPr>
                <w:noProof/>
                <w:webHidden/>
              </w:rPr>
              <w:instrText xml:space="preserve"> PAGEREF _Toc57280219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5AC53D5F" w14:textId="1883E8F3" w:rsidR="0036042A" w:rsidRDefault="00614F2E">
          <w:pPr>
            <w:pStyle w:val="TOC3"/>
            <w:tabs>
              <w:tab w:val="right" w:leader="dot" w:pos="8296"/>
            </w:tabs>
            <w:rPr>
              <w:rFonts w:asciiTheme="minorHAnsi" w:eastAsiaTheme="minorEastAsia" w:hAnsiTheme="minorHAnsi" w:cstheme="minorBidi"/>
              <w:noProof/>
              <w:szCs w:val="22"/>
            </w:rPr>
          </w:pPr>
          <w:hyperlink w:anchor="_Toc57280220" w:history="1">
            <w:r w:rsidR="0036042A" w:rsidRPr="009226B0">
              <w:rPr>
                <w:rStyle w:val="a7"/>
                <w:noProof/>
              </w:rPr>
              <w:t>5.3</w:t>
            </w:r>
            <w:r w:rsidR="0036042A" w:rsidRPr="009226B0">
              <w:rPr>
                <w:rStyle w:val="a7"/>
                <w:noProof/>
              </w:rPr>
              <w:t>运行结束</w:t>
            </w:r>
            <w:r w:rsidR="0036042A">
              <w:rPr>
                <w:noProof/>
                <w:webHidden/>
              </w:rPr>
              <w:tab/>
            </w:r>
            <w:r w:rsidR="0036042A">
              <w:rPr>
                <w:noProof/>
                <w:webHidden/>
              </w:rPr>
              <w:fldChar w:fldCharType="begin"/>
            </w:r>
            <w:r w:rsidR="0036042A">
              <w:rPr>
                <w:noProof/>
                <w:webHidden/>
              </w:rPr>
              <w:instrText xml:space="preserve"> PAGEREF _Toc57280220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5BD044D2" w14:textId="6E9FE360" w:rsidR="0036042A" w:rsidRDefault="00614F2E">
          <w:pPr>
            <w:pStyle w:val="TOC2"/>
            <w:tabs>
              <w:tab w:val="right" w:leader="dot" w:pos="8296"/>
            </w:tabs>
            <w:rPr>
              <w:rFonts w:asciiTheme="minorHAnsi" w:eastAsiaTheme="minorEastAsia" w:hAnsiTheme="minorHAnsi" w:cstheme="minorBidi"/>
              <w:noProof/>
              <w:szCs w:val="22"/>
            </w:rPr>
          </w:pPr>
          <w:hyperlink w:anchor="_Toc57280221" w:history="1">
            <w:r w:rsidR="0036042A" w:rsidRPr="009226B0">
              <w:rPr>
                <w:rStyle w:val="a7"/>
                <w:noProof/>
              </w:rPr>
              <w:t>6</w:t>
            </w:r>
            <w:r w:rsidR="0036042A" w:rsidRPr="009226B0">
              <w:rPr>
                <w:rStyle w:val="a7"/>
                <w:noProof/>
              </w:rPr>
              <w:t>系统出错处理设计</w:t>
            </w:r>
            <w:r w:rsidR="0036042A">
              <w:rPr>
                <w:noProof/>
                <w:webHidden/>
              </w:rPr>
              <w:tab/>
            </w:r>
            <w:r w:rsidR="0036042A">
              <w:rPr>
                <w:noProof/>
                <w:webHidden/>
              </w:rPr>
              <w:fldChar w:fldCharType="begin"/>
            </w:r>
            <w:r w:rsidR="0036042A">
              <w:rPr>
                <w:noProof/>
                <w:webHidden/>
              </w:rPr>
              <w:instrText xml:space="preserve"> PAGEREF _Toc57280221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5FED07ED" w14:textId="5DE2399B" w:rsidR="0036042A" w:rsidRDefault="00614F2E">
          <w:pPr>
            <w:pStyle w:val="TOC3"/>
            <w:tabs>
              <w:tab w:val="right" w:leader="dot" w:pos="8296"/>
            </w:tabs>
            <w:rPr>
              <w:rFonts w:asciiTheme="minorHAnsi" w:eastAsiaTheme="minorEastAsia" w:hAnsiTheme="minorHAnsi" w:cstheme="minorBidi"/>
              <w:noProof/>
              <w:szCs w:val="22"/>
            </w:rPr>
          </w:pPr>
          <w:hyperlink w:anchor="_Toc57280222" w:history="1">
            <w:r w:rsidR="0036042A" w:rsidRPr="009226B0">
              <w:rPr>
                <w:rStyle w:val="a7"/>
                <w:noProof/>
              </w:rPr>
              <w:t>6.1</w:t>
            </w:r>
            <w:r w:rsidR="0036042A" w:rsidRPr="009226B0">
              <w:rPr>
                <w:rStyle w:val="a7"/>
                <w:noProof/>
              </w:rPr>
              <w:t>出错信息</w:t>
            </w:r>
            <w:r w:rsidR="0036042A">
              <w:rPr>
                <w:noProof/>
                <w:webHidden/>
              </w:rPr>
              <w:tab/>
            </w:r>
            <w:r w:rsidR="0036042A">
              <w:rPr>
                <w:noProof/>
                <w:webHidden/>
              </w:rPr>
              <w:fldChar w:fldCharType="begin"/>
            </w:r>
            <w:r w:rsidR="0036042A">
              <w:rPr>
                <w:noProof/>
                <w:webHidden/>
              </w:rPr>
              <w:instrText xml:space="preserve"> PAGEREF _Toc57280222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2355EE8F" w14:textId="5C87BE02" w:rsidR="0036042A" w:rsidRDefault="00614F2E">
          <w:pPr>
            <w:pStyle w:val="TOC3"/>
            <w:tabs>
              <w:tab w:val="right" w:leader="dot" w:pos="8296"/>
            </w:tabs>
            <w:rPr>
              <w:rFonts w:asciiTheme="minorHAnsi" w:eastAsiaTheme="minorEastAsia" w:hAnsiTheme="minorHAnsi" w:cstheme="minorBidi"/>
              <w:noProof/>
              <w:szCs w:val="22"/>
            </w:rPr>
          </w:pPr>
          <w:hyperlink w:anchor="_Toc57280223" w:history="1">
            <w:r w:rsidR="0036042A" w:rsidRPr="009226B0">
              <w:rPr>
                <w:rStyle w:val="a7"/>
                <w:noProof/>
              </w:rPr>
              <w:t>6.2</w:t>
            </w:r>
            <w:r w:rsidR="0036042A" w:rsidRPr="009226B0">
              <w:rPr>
                <w:rStyle w:val="a7"/>
                <w:noProof/>
              </w:rPr>
              <w:t>补救措施</w:t>
            </w:r>
            <w:r w:rsidR="0036042A">
              <w:rPr>
                <w:noProof/>
                <w:webHidden/>
              </w:rPr>
              <w:tab/>
            </w:r>
            <w:r w:rsidR="0036042A">
              <w:rPr>
                <w:noProof/>
                <w:webHidden/>
              </w:rPr>
              <w:fldChar w:fldCharType="begin"/>
            </w:r>
            <w:r w:rsidR="0036042A">
              <w:rPr>
                <w:noProof/>
                <w:webHidden/>
              </w:rPr>
              <w:instrText xml:space="preserve"> PAGEREF _Toc57280223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32ADA729" w14:textId="4EBE9726" w:rsidR="0036042A" w:rsidRDefault="00614F2E">
          <w:pPr>
            <w:pStyle w:val="TOC2"/>
            <w:tabs>
              <w:tab w:val="right" w:leader="dot" w:pos="8296"/>
            </w:tabs>
            <w:rPr>
              <w:rFonts w:asciiTheme="minorHAnsi" w:eastAsiaTheme="minorEastAsia" w:hAnsiTheme="minorHAnsi" w:cstheme="minorBidi"/>
              <w:noProof/>
              <w:szCs w:val="22"/>
            </w:rPr>
          </w:pPr>
          <w:hyperlink w:anchor="_Toc57280224" w:history="1">
            <w:r w:rsidR="0036042A" w:rsidRPr="009226B0">
              <w:rPr>
                <w:rStyle w:val="a7"/>
                <w:noProof/>
              </w:rPr>
              <w:t>7</w:t>
            </w:r>
            <w:r w:rsidR="0036042A" w:rsidRPr="009226B0">
              <w:rPr>
                <w:rStyle w:val="a7"/>
                <w:noProof/>
              </w:rPr>
              <w:t>系统维护设计</w:t>
            </w:r>
            <w:r w:rsidR="0036042A">
              <w:rPr>
                <w:noProof/>
                <w:webHidden/>
              </w:rPr>
              <w:tab/>
            </w:r>
            <w:r w:rsidR="0036042A">
              <w:rPr>
                <w:noProof/>
                <w:webHidden/>
              </w:rPr>
              <w:fldChar w:fldCharType="begin"/>
            </w:r>
            <w:r w:rsidR="0036042A">
              <w:rPr>
                <w:noProof/>
                <w:webHidden/>
              </w:rPr>
              <w:instrText xml:space="preserve"> PAGEREF _Toc57280224 \h </w:instrText>
            </w:r>
            <w:r w:rsidR="0036042A">
              <w:rPr>
                <w:noProof/>
                <w:webHidden/>
              </w:rPr>
            </w:r>
            <w:r w:rsidR="0036042A">
              <w:rPr>
                <w:noProof/>
                <w:webHidden/>
              </w:rPr>
              <w:fldChar w:fldCharType="separate"/>
            </w:r>
            <w:r w:rsidR="0036042A">
              <w:rPr>
                <w:noProof/>
                <w:webHidden/>
              </w:rPr>
              <w:t>10</w:t>
            </w:r>
            <w:r w:rsidR="0036042A">
              <w:rPr>
                <w:noProof/>
                <w:webHidden/>
              </w:rPr>
              <w:fldChar w:fldCharType="end"/>
            </w:r>
          </w:hyperlink>
        </w:p>
        <w:p w14:paraId="4AF2A71C" w14:textId="147A4EDB" w:rsidR="0036042A" w:rsidRDefault="00614F2E">
          <w:pPr>
            <w:pStyle w:val="TOC3"/>
            <w:tabs>
              <w:tab w:val="right" w:leader="dot" w:pos="8296"/>
            </w:tabs>
            <w:rPr>
              <w:rFonts w:asciiTheme="minorHAnsi" w:eastAsiaTheme="minorEastAsia" w:hAnsiTheme="minorHAnsi" w:cstheme="minorBidi"/>
              <w:noProof/>
              <w:szCs w:val="22"/>
            </w:rPr>
          </w:pPr>
          <w:hyperlink w:anchor="_Toc57280225" w:history="1">
            <w:r w:rsidR="0036042A" w:rsidRPr="009226B0">
              <w:rPr>
                <w:rStyle w:val="a7"/>
                <w:noProof/>
              </w:rPr>
              <w:t>7.1</w:t>
            </w:r>
            <w:r w:rsidR="0036042A" w:rsidRPr="009226B0">
              <w:rPr>
                <w:rStyle w:val="a7"/>
                <w:noProof/>
              </w:rPr>
              <w:t>检测点的设计</w:t>
            </w:r>
            <w:r w:rsidR="0036042A">
              <w:rPr>
                <w:noProof/>
                <w:webHidden/>
              </w:rPr>
              <w:tab/>
            </w:r>
            <w:r w:rsidR="0036042A">
              <w:rPr>
                <w:noProof/>
                <w:webHidden/>
              </w:rPr>
              <w:fldChar w:fldCharType="begin"/>
            </w:r>
            <w:r w:rsidR="0036042A">
              <w:rPr>
                <w:noProof/>
                <w:webHidden/>
              </w:rPr>
              <w:instrText xml:space="preserve"> PAGEREF _Toc57280225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5A01C77E" w14:textId="789C67CA" w:rsidR="0036042A" w:rsidRDefault="00614F2E">
          <w:pPr>
            <w:pStyle w:val="TOC3"/>
            <w:tabs>
              <w:tab w:val="right" w:leader="dot" w:pos="8296"/>
            </w:tabs>
            <w:rPr>
              <w:rFonts w:asciiTheme="minorHAnsi" w:eastAsiaTheme="minorEastAsia" w:hAnsiTheme="minorHAnsi" w:cstheme="minorBidi"/>
              <w:noProof/>
              <w:szCs w:val="22"/>
            </w:rPr>
          </w:pPr>
          <w:hyperlink w:anchor="_Toc57280226" w:history="1">
            <w:r w:rsidR="0036042A" w:rsidRPr="009226B0">
              <w:rPr>
                <w:rStyle w:val="a7"/>
                <w:noProof/>
              </w:rPr>
              <w:t>7.2</w:t>
            </w:r>
            <w:r w:rsidR="0036042A" w:rsidRPr="009226B0">
              <w:rPr>
                <w:rStyle w:val="a7"/>
                <w:noProof/>
              </w:rPr>
              <w:t>检测专用模块的设计</w:t>
            </w:r>
            <w:r w:rsidR="0036042A">
              <w:rPr>
                <w:noProof/>
                <w:webHidden/>
              </w:rPr>
              <w:tab/>
            </w:r>
            <w:r w:rsidR="0036042A">
              <w:rPr>
                <w:noProof/>
                <w:webHidden/>
              </w:rPr>
              <w:fldChar w:fldCharType="begin"/>
            </w:r>
            <w:r w:rsidR="0036042A">
              <w:rPr>
                <w:noProof/>
                <w:webHidden/>
              </w:rPr>
              <w:instrText xml:space="preserve"> PAGEREF _Toc57280226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114F2350" w14:textId="384F0276" w:rsidR="0036042A" w:rsidRDefault="00614F2E">
          <w:pPr>
            <w:pStyle w:val="TOC2"/>
            <w:tabs>
              <w:tab w:val="right" w:leader="dot" w:pos="8296"/>
            </w:tabs>
            <w:rPr>
              <w:rFonts w:asciiTheme="minorHAnsi" w:eastAsiaTheme="minorEastAsia" w:hAnsiTheme="minorHAnsi" w:cstheme="minorBidi"/>
              <w:noProof/>
              <w:szCs w:val="22"/>
            </w:rPr>
          </w:pPr>
          <w:hyperlink w:anchor="_Toc57280227" w:history="1">
            <w:r w:rsidR="0036042A" w:rsidRPr="009226B0">
              <w:rPr>
                <w:rStyle w:val="a7"/>
                <w:noProof/>
              </w:rPr>
              <w:t>8</w:t>
            </w:r>
            <w:r w:rsidR="0036042A" w:rsidRPr="009226B0">
              <w:rPr>
                <w:rStyle w:val="a7"/>
                <w:noProof/>
              </w:rPr>
              <w:t>尚待解决的问题</w:t>
            </w:r>
            <w:r w:rsidR="0036042A">
              <w:rPr>
                <w:noProof/>
                <w:webHidden/>
              </w:rPr>
              <w:tab/>
            </w:r>
            <w:r w:rsidR="0036042A">
              <w:rPr>
                <w:noProof/>
                <w:webHidden/>
              </w:rPr>
              <w:fldChar w:fldCharType="begin"/>
            </w:r>
            <w:r w:rsidR="0036042A">
              <w:rPr>
                <w:noProof/>
                <w:webHidden/>
              </w:rPr>
              <w:instrText xml:space="preserve"> PAGEREF _Toc57280227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240A752D" w14:textId="63EEA42C" w:rsidR="0036042A" w:rsidRDefault="00614F2E">
          <w:pPr>
            <w:pStyle w:val="TOC2"/>
            <w:tabs>
              <w:tab w:val="right" w:leader="dot" w:pos="8296"/>
            </w:tabs>
            <w:rPr>
              <w:rFonts w:asciiTheme="minorHAnsi" w:eastAsiaTheme="minorEastAsia" w:hAnsiTheme="minorHAnsi" w:cstheme="minorBidi"/>
              <w:noProof/>
              <w:szCs w:val="22"/>
            </w:rPr>
          </w:pPr>
          <w:hyperlink w:anchor="_Toc57280228" w:history="1">
            <w:r w:rsidR="0036042A" w:rsidRPr="009226B0">
              <w:rPr>
                <w:rStyle w:val="a7"/>
                <w:noProof/>
              </w:rPr>
              <w:t>9</w:t>
            </w:r>
            <w:r w:rsidR="0036042A" w:rsidRPr="009226B0">
              <w:rPr>
                <w:rStyle w:val="a7"/>
                <w:noProof/>
              </w:rPr>
              <w:t>需求的可追踪性</w:t>
            </w:r>
            <w:r w:rsidR="0036042A">
              <w:rPr>
                <w:noProof/>
                <w:webHidden/>
              </w:rPr>
              <w:tab/>
            </w:r>
            <w:r w:rsidR="0036042A">
              <w:rPr>
                <w:noProof/>
                <w:webHidden/>
              </w:rPr>
              <w:fldChar w:fldCharType="begin"/>
            </w:r>
            <w:r w:rsidR="0036042A">
              <w:rPr>
                <w:noProof/>
                <w:webHidden/>
              </w:rPr>
              <w:instrText xml:space="preserve"> PAGEREF _Toc57280228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403E1345" w14:textId="065CCDD0" w:rsidR="0036042A" w:rsidRDefault="00614F2E">
          <w:pPr>
            <w:pStyle w:val="TOC2"/>
            <w:tabs>
              <w:tab w:val="right" w:leader="dot" w:pos="8296"/>
            </w:tabs>
            <w:rPr>
              <w:rFonts w:asciiTheme="minorHAnsi" w:eastAsiaTheme="minorEastAsia" w:hAnsiTheme="minorHAnsi" w:cstheme="minorBidi"/>
              <w:noProof/>
              <w:szCs w:val="22"/>
            </w:rPr>
          </w:pPr>
          <w:hyperlink w:anchor="_Toc57280229" w:history="1">
            <w:r w:rsidR="0036042A" w:rsidRPr="009226B0">
              <w:rPr>
                <w:rStyle w:val="a7"/>
                <w:noProof/>
              </w:rPr>
              <w:t>10</w:t>
            </w:r>
            <w:r w:rsidR="0036042A" w:rsidRPr="009226B0">
              <w:rPr>
                <w:rStyle w:val="a7"/>
                <w:noProof/>
              </w:rPr>
              <w:t>注解</w:t>
            </w:r>
            <w:r w:rsidR="0036042A">
              <w:rPr>
                <w:noProof/>
                <w:webHidden/>
              </w:rPr>
              <w:tab/>
            </w:r>
            <w:r w:rsidR="0036042A">
              <w:rPr>
                <w:noProof/>
                <w:webHidden/>
              </w:rPr>
              <w:fldChar w:fldCharType="begin"/>
            </w:r>
            <w:r w:rsidR="0036042A">
              <w:rPr>
                <w:noProof/>
                <w:webHidden/>
              </w:rPr>
              <w:instrText xml:space="preserve"> PAGEREF _Toc57280229 \h </w:instrText>
            </w:r>
            <w:r w:rsidR="0036042A">
              <w:rPr>
                <w:noProof/>
                <w:webHidden/>
              </w:rPr>
            </w:r>
            <w:r w:rsidR="0036042A">
              <w:rPr>
                <w:noProof/>
                <w:webHidden/>
              </w:rPr>
              <w:fldChar w:fldCharType="separate"/>
            </w:r>
            <w:r w:rsidR="0036042A">
              <w:rPr>
                <w:noProof/>
                <w:webHidden/>
              </w:rPr>
              <w:t>11</w:t>
            </w:r>
            <w:r w:rsidR="0036042A">
              <w:rPr>
                <w:noProof/>
                <w:webHidden/>
              </w:rPr>
              <w:fldChar w:fldCharType="end"/>
            </w:r>
          </w:hyperlink>
        </w:p>
        <w:p w14:paraId="63501BB8" w14:textId="28760254" w:rsidR="00B332D9" w:rsidRDefault="00B332D9">
          <w:r>
            <w:rPr>
              <w:b/>
              <w:bCs/>
              <w:lang w:val="zh-CN"/>
            </w:rPr>
            <w:fldChar w:fldCharType="end"/>
          </w:r>
        </w:p>
      </w:sdtContent>
    </w:sdt>
    <w:p w14:paraId="697BB9A5" w14:textId="2DBD7171" w:rsidR="00FC1C8C" w:rsidRDefault="00FC1C8C" w:rsidP="00FC1C8C">
      <w:pPr>
        <w:rPr>
          <w:rFonts w:ascii="宋体" w:hAnsi="宋体"/>
          <w:b/>
          <w:color w:val="FF6600"/>
          <w:szCs w:val="21"/>
        </w:rPr>
        <w:sectPr w:rsidR="00FC1C8C">
          <w:pgSz w:w="11906" w:h="16838"/>
          <w:pgMar w:top="1440" w:right="1800" w:bottom="1440" w:left="1800" w:header="851" w:footer="992" w:gutter="0"/>
          <w:cols w:space="425"/>
          <w:docGrid w:type="lines" w:linePitch="312"/>
        </w:sectPr>
      </w:pPr>
    </w:p>
    <w:p w14:paraId="33AA5AA7" w14:textId="77777777" w:rsidR="002E43B5" w:rsidRDefault="002E43B5" w:rsidP="00505D8B">
      <w:pPr>
        <w:ind w:firstLine="435"/>
        <w:rPr>
          <w:rFonts w:ascii="宋体" w:hAnsi="宋体"/>
          <w:b/>
          <w:color w:val="0000FF"/>
          <w:szCs w:val="21"/>
        </w:rPr>
      </w:pPr>
    </w:p>
    <w:p w14:paraId="62DD1C94" w14:textId="5D7A30AE" w:rsidR="00505D8B" w:rsidRPr="005E593B" w:rsidRDefault="00505D8B" w:rsidP="00505D8B">
      <w:pPr>
        <w:ind w:firstLine="435"/>
        <w:rPr>
          <w:rFonts w:ascii="宋体" w:hAnsi="宋体"/>
          <w:b/>
          <w:color w:val="0000FF"/>
          <w:szCs w:val="21"/>
        </w:rPr>
      </w:pPr>
      <w:r w:rsidRPr="005E593B">
        <w:rPr>
          <w:rFonts w:ascii="宋体" w:hAnsi="宋体" w:hint="eastAsia"/>
          <w:b/>
          <w:color w:val="0000FF"/>
          <w:szCs w:val="21"/>
        </w:rPr>
        <w:t>系统/子系统设计(结构设计)说明的正文的格式如下：</w:t>
      </w:r>
    </w:p>
    <w:p w14:paraId="579E352D" w14:textId="77777777" w:rsidR="00505D8B" w:rsidRPr="005E593B" w:rsidRDefault="00505D8B" w:rsidP="00FC1C8C">
      <w:pPr>
        <w:pStyle w:val="2"/>
      </w:pPr>
      <w:bookmarkStart w:id="1" w:name="_Toc57280203"/>
      <w:r w:rsidRPr="005E593B">
        <w:rPr>
          <w:rFonts w:hint="eastAsia"/>
        </w:rPr>
        <w:t>1引言</w:t>
      </w:r>
      <w:bookmarkEnd w:id="1"/>
    </w:p>
    <w:p w14:paraId="6B6AF043" w14:textId="77777777" w:rsidR="00505D8B" w:rsidRPr="0027718A" w:rsidRDefault="00505D8B" w:rsidP="00505D8B">
      <w:pPr>
        <w:ind w:firstLine="435"/>
        <w:rPr>
          <w:rFonts w:ascii="宋体" w:hAnsi="宋体"/>
          <w:szCs w:val="21"/>
        </w:rPr>
      </w:pPr>
      <w:r w:rsidRPr="0027718A">
        <w:rPr>
          <w:rFonts w:ascii="宋体" w:hAnsi="宋体" w:hint="eastAsia"/>
          <w:szCs w:val="21"/>
        </w:rPr>
        <w:t>本章分为以下几条。</w:t>
      </w:r>
    </w:p>
    <w:p w14:paraId="00903048" w14:textId="77777777" w:rsidR="00505D8B" w:rsidRPr="005E593B" w:rsidRDefault="00505D8B" w:rsidP="00FC1C8C">
      <w:pPr>
        <w:pStyle w:val="3"/>
      </w:pPr>
      <w:bookmarkStart w:id="2" w:name="_Toc57280204"/>
      <w:r w:rsidRPr="005E593B">
        <w:rPr>
          <w:rFonts w:hint="eastAsia"/>
        </w:rPr>
        <w:t>1.1</w:t>
      </w:r>
      <w:r w:rsidRPr="005E593B">
        <w:rPr>
          <w:rFonts w:hint="eastAsia"/>
        </w:rPr>
        <w:t>标识</w:t>
      </w:r>
      <w:bookmarkEnd w:id="2"/>
    </w:p>
    <w:p w14:paraId="3698EA09" w14:textId="6099AF83" w:rsidR="00505D8B" w:rsidRDefault="00505D8B" w:rsidP="00505D8B">
      <w:pPr>
        <w:ind w:firstLine="435"/>
        <w:rPr>
          <w:rFonts w:ascii="宋体" w:hAnsi="宋体"/>
          <w:szCs w:val="21"/>
        </w:rPr>
      </w:pPr>
      <w:r w:rsidRPr="0027718A">
        <w:rPr>
          <w:rFonts w:ascii="宋体" w:hAnsi="宋体" w:hint="eastAsia"/>
          <w:szCs w:val="21"/>
        </w:rPr>
        <w:t>本条应包含本文档适用的系统和软件的完整标识，</w:t>
      </w:r>
      <w:r>
        <w:rPr>
          <w:rFonts w:ascii="宋体" w:hAnsi="宋体" w:hint="eastAsia"/>
          <w:szCs w:val="21"/>
        </w:rPr>
        <w:t>(</w:t>
      </w:r>
      <w:r w:rsidRPr="0027718A">
        <w:rPr>
          <w:rFonts w:ascii="宋体" w:hAnsi="宋体" w:hint="eastAsia"/>
          <w:szCs w:val="21"/>
        </w:rPr>
        <w:t>若适用</w:t>
      </w:r>
      <w:r>
        <w:rPr>
          <w:rFonts w:ascii="宋体" w:hAnsi="宋体" w:hint="eastAsia"/>
          <w:szCs w:val="21"/>
        </w:rPr>
        <w:t>)</w:t>
      </w:r>
      <w:r w:rsidRPr="0027718A">
        <w:rPr>
          <w:rFonts w:ascii="宋体" w:hAnsi="宋体" w:hint="eastAsia"/>
          <w:szCs w:val="21"/>
        </w:rPr>
        <w:t>包括标识号、标题、缩略词语、版本号和发布号。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D01539" w:rsidRPr="000A1B59" w14:paraId="46075240" w14:textId="77777777" w:rsidTr="00033F5D">
        <w:tc>
          <w:tcPr>
            <w:tcW w:w="1950" w:type="dxa"/>
            <w:vMerge w:val="restart"/>
            <w:tcBorders>
              <w:top w:val="single" w:sz="4" w:space="0" w:color="auto"/>
              <w:left w:val="single" w:sz="4" w:space="0" w:color="auto"/>
              <w:bottom w:val="single" w:sz="4" w:space="0" w:color="auto"/>
              <w:right w:val="single" w:sz="4" w:space="0" w:color="auto"/>
            </w:tcBorders>
            <w:hideMark/>
          </w:tcPr>
          <w:p w14:paraId="28FAD8C5" w14:textId="77777777" w:rsidR="00D01539" w:rsidRPr="000A1B59" w:rsidRDefault="00D01539" w:rsidP="00033F5D">
            <w:pPr>
              <w:adjustRightInd w:val="0"/>
              <w:snapToGrid w:val="0"/>
              <w:spacing w:line="25" w:lineRule="atLeast"/>
              <w:jc w:val="left"/>
            </w:pPr>
            <w:r w:rsidRPr="000A1B59">
              <w:rPr>
                <w:rFonts w:hint="eastAsia"/>
              </w:rPr>
              <w:t>文件状态：</w:t>
            </w:r>
          </w:p>
          <w:p w14:paraId="3A5AD60F" w14:textId="77777777" w:rsidR="00D01539" w:rsidRPr="000A1B59" w:rsidRDefault="00D01539" w:rsidP="00033F5D">
            <w:pPr>
              <w:adjustRightInd w:val="0"/>
              <w:snapToGrid w:val="0"/>
              <w:spacing w:line="25" w:lineRule="atLeast"/>
              <w:jc w:val="left"/>
            </w:pPr>
            <w:r w:rsidRPr="000A1B59">
              <w:t xml:space="preserve">[  ] </w:t>
            </w:r>
            <w:r w:rsidRPr="000A1B59">
              <w:rPr>
                <w:rFonts w:hint="eastAsia"/>
              </w:rPr>
              <w:t>草稿</w:t>
            </w:r>
          </w:p>
          <w:p w14:paraId="49D2DBC9" w14:textId="77777777" w:rsidR="00D01539" w:rsidRPr="000A1B59" w:rsidRDefault="00D01539" w:rsidP="00033F5D">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39467BCC" w14:textId="77777777" w:rsidR="00D01539" w:rsidRPr="000A1B59" w:rsidRDefault="00D01539" w:rsidP="00033F5D">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008096A" w14:textId="77777777" w:rsidR="00D01539" w:rsidRPr="000A1B59" w:rsidRDefault="00D01539" w:rsidP="00033F5D">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2F5E0C36" w14:textId="203D2BC1" w:rsidR="00D01539" w:rsidRPr="000A1B59" w:rsidRDefault="00D01539" w:rsidP="00033F5D">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Pr>
                <w:rFonts w:hint="eastAsia"/>
              </w:rPr>
              <w:t>系统设计（结构设计）设计</w:t>
            </w:r>
            <w:r w:rsidRPr="00287B8B">
              <w:rPr>
                <w:rFonts w:hint="eastAsia"/>
              </w:rPr>
              <w:t>说明</w:t>
            </w:r>
            <w:r w:rsidRPr="00287B8B">
              <w:rPr>
                <w:rFonts w:hint="eastAsia"/>
              </w:rPr>
              <w:t>(S</w:t>
            </w:r>
            <w:r w:rsidR="009A48F9">
              <w:rPr>
                <w:rFonts w:hint="eastAsia"/>
              </w:rPr>
              <w:t>S</w:t>
            </w:r>
            <w:r>
              <w:t>DD</w:t>
            </w:r>
            <w:r w:rsidRPr="00287B8B">
              <w:rPr>
                <w:rFonts w:hint="eastAsia"/>
              </w:rPr>
              <w:t>)</w:t>
            </w:r>
          </w:p>
        </w:tc>
      </w:tr>
      <w:tr w:rsidR="00D01539" w:rsidRPr="000A1B59" w14:paraId="45CA75D5" w14:textId="77777777" w:rsidTr="00033F5D">
        <w:tc>
          <w:tcPr>
            <w:tcW w:w="1950" w:type="dxa"/>
            <w:vMerge/>
            <w:tcBorders>
              <w:top w:val="single" w:sz="4" w:space="0" w:color="auto"/>
              <w:left w:val="single" w:sz="4" w:space="0" w:color="auto"/>
              <w:bottom w:val="single" w:sz="4" w:space="0" w:color="auto"/>
              <w:right w:val="single" w:sz="4" w:space="0" w:color="auto"/>
            </w:tcBorders>
            <w:vAlign w:val="center"/>
            <w:hideMark/>
          </w:tcPr>
          <w:p w14:paraId="21EB4AE7" w14:textId="77777777" w:rsidR="00D01539" w:rsidRPr="000A1B59" w:rsidRDefault="00D01539" w:rsidP="00033F5D">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5AA537BD" w14:textId="77777777" w:rsidR="00D01539" w:rsidRPr="000A1B59" w:rsidRDefault="00D01539" w:rsidP="00033F5D">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0F5833DE" w14:textId="77777777" w:rsidR="00D01539" w:rsidRPr="000A1B59" w:rsidRDefault="00D01539" w:rsidP="00033F5D">
            <w:pPr>
              <w:adjustRightInd w:val="0"/>
              <w:snapToGrid w:val="0"/>
              <w:spacing w:line="25" w:lineRule="atLeast"/>
              <w:ind w:firstLine="420"/>
              <w:jc w:val="left"/>
            </w:pPr>
            <w:r>
              <w:rPr>
                <w:rFonts w:hint="eastAsia"/>
              </w:rPr>
              <w:t>0.</w:t>
            </w:r>
            <w:r>
              <w:t>1</w:t>
            </w:r>
          </w:p>
        </w:tc>
      </w:tr>
      <w:tr w:rsidR="00D01539" w:rsidRPr="000A1B59" w14:paraId="51E3BD12" w14:textId="77777777" w:rsidTr="00033F5D">
        <w:tc>
          <w:tcPr>
            <w:tcW w:w="1950" w:type="dxa"/>
            <w:vMerge/>
            <w:tcBorders>
              <w:top w:val="single" w:sz="4" w:space="0" w:color="auto"/>
              <w:left w:val="single" w:sz="4" w:space="0" w:color="auto"/>
              <w:bottom w:val="single" w:sz="4" w:space="0" w:color="auto"/>
              <w:right w:val="single" w:sz="4" w:space="0" w:color="auto"/>
            </w:tcBorders>
            <w:vAlign w:val="center"/>
            <w:hideMark/>
          </w:tcPr>
          <w:p w14:paraId="03175056" w14:textId="77777777" w:rsidR="00D01539" w:rsidRPr="000A1B59" w:rsidRDefault="00D01539" w:rsidP="00033F5D">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071B28F" w14:textId="77777777" w:rsidR="00D01539" w:rsidRPr="000A1B59" w:rsidRDefault="00D01539" w:rsidP="00033F5D">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14DBDE16" w14:textId="13F4314C" w:rsidR="00D01539" w:rsidRPr="000A1B59" w:rsidRDefault="00D01539" w:rsidP="00D01539">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D01539" w:rsidRPr="000A1B59" w14:paraId="65AAAEE6" w14:textId="77777777" w:rsidTr="00033F5D">
        <w:tc>
          <w:tcPr>
            <w:tcW w:w="1950" w:type="dxa"/>
            <w:vMerge/>
            <w:tcBorders>
              <w:top w:val="single" w:sz="4" w:space="0" w:color="auto"/>
              <w:left w:val="single" w:sz="4" w:space="0" w:color="auto"/>
              <w:bottom w:val="single" w:sz="4" w:space="0" w:color="auto"/>
              <w:right w:val="single" w:sz="4" w:space="0" w:color="auto"/>
            </w:tcBorders>
            <w:vAlign w:val="center"/>
            <w:hideMark/>
          </w:tcPr>
          <w:p w14:paraId="28D93588" w14:textId="77777777" w:rsidR="00D01539" w:rsidRPr="000A1B59" w:rsidRDefault="00D01539" w:rsidP="00033F5D">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FE75BA7" w14:textId="77777777" w:rsidR="00D01539" w:rsidRPr="000A1B59" w:rsidRDefault="00D01539" w:rsidP="00033F5D">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59B3E6D0" w14:textId="77777777" w:rsidR="00D01539" w:rsidRPr="000A1B59" w:rsidRDefault="00D01539" w:rsidP="00033F5D">
            <w:pPr>
              <w:adjustRightInd w:val="0"/>
              <w:snapToGrid w:val="0"/>
              <w:spacing w:line="25" w:lineRule="atLeast"/>
              <w:ind w:firstLine="420"/>
              <w:jc w:val="left"/>
            </w:pPr>
            <w:r>
              <w:rPr>
                <w:rFonts w:hint="eastAsia"/>
              </w:rPr>
              <w:t>2020-11-</w:t>
            </w:r>
            <w:r>
              <w:t>25</w:t>
            </w:r>
          </w:p>
        </w:tc>
      </w:tr>
    </w:tbl>
    <w:p w14:paraId="02EF14BA" w14:textId="77777777" w:rsidR="00D01539" w:rsidRPr="0027718A" w:rsidRDefault="00D01539" w:rsidP="00505D8B">
      <w:pPr>
        <w:ind w:firstLine="435"/>
        <w:rPr>
          <w:rFonts w:ascii="宋体" w:hAnsi="宋体"/>
          <w:szCs w:val="21"/>
        </w:rPr>
      </w:pPr>
    </w:p>
    <w:p w14:paraId="235737BC" w14:textId="77777777" w:rsidR="00505D8B" w:rsidRPr="005E593B" w:rsidRDefault="00505D8B" w:rsidP="00FC1C8C">
      <w:pPr>
        <w:pStyle w:val="3"/>
      </w:pPr>
      <w:bookmarkStart w:id="3" w:name="_Toc57280205"/>
      <w:r w:rsidRPr="005E593B">
        <w:rPr>
          <w:rFonts w:hint="eastAsia"/>
        </w:rPr>
        <w:t>1.2</w:t>
      </w:r>
      <w:r w:rsidRPr="005E593B">
        <w:rPr>
          <w:rFonts w:hint="eastAsia"/>
        </w:rPr>
        <w:t>系统概述</w:t>
      </w:r>
      <w:bookmarkEnd w:id="3"/>
    </w:p>
    <w:p w14:paraId="6401EBC8" w14:textId="63ED97F0" w:rsidR="00505D8B" w:rsidRDefault="00505D8B" w:rsidP="00505D8B">
      <w:pPr>
        <w:ind w:firstLine="435"/>
        <w:rPr>
          <w:rFonts w:ascii="宋体" w:hAnsi="宋体"/>
          <w:szCs w:val="21"/>
        </w:rPr>
      </w:pPr>
      <w:r w:rsidRPr="0027718A">
        <w:rPr>
          <w:rFonts w:ascii="宋体" w:hAnsi="宋体" w:hint="eastAsia"/>
          <w:szCs w:val="21"/>
        </w:rPr>
        <w:t>本条应简述本文档适用的系统和软件的用途，它应包括：描述系统和软件的一般特性；概述系统开发、运行和维护的历史；标识项目的投资方、需方、用户、开发方和支持机构；标识当前和计划中的运行现场；列出其他有关的文档。</w:t>
      </w:r>
    </w:p>
    <w:p w14:paraId="2CEAB7F1" w14:textId="490870A4" w:rsidR="009A48F9" w:rsidRDefault="009A48F9" w:rsidP="004727F4">
      <w:pPr>
        <w:ind w:firstLineChars="200" w:firstLine="420"/>
      </w:pPr>
      <w:r>
        <w:rPr>
          <w:rFonts w:hint="eastAsia"/>
        </w:rPr>
        <w:t>本文档是是给予</w:t>
      </w:r>
      <w:proofErr w:type="gramStart"/>
      <w:r>
        <w:rPr>
          <w:rFonts w:hint="eastAsia"/>
        </w:rPr>
        <w:t>微信开发者工具</w:t>
      </w:r>
      <w:proofErr w:type="gramEnd"/>
      <w:r>
        <w:rPr>
          <w:rFonts w:hint="eastAsia"/>
        </w:rPr>
        <w:t>的飞翔的小鸟游戏开发的系统设计说明文档，</w:t>
      </w:r>
      <w:proofErr w:type="gramStart"/>
      <w:r>
        <w:rPr>
          <w:rFonts w:hint="eastAsia"/>
        </w:rPr>
        <w:t>微信开发者工具</w:t>
      </w:r>
      <w:proofErr w:type="gramEnd"/>
      <w:r>
        <w:rPr>
          <w:rFonts w:hint="eastAsia"/>
        </w:rPr>
        <w:t>的飞翔的小鸟游戏是一款在</w:t>
      </w:r>
      <w:proofErr w:type="gramStart"/>
      <w:r>
        <w:rPr>
          <w:rFonts w:hint="eastAsia"/>
        </w:rPr>
        <w:t>微信平台</w:t>
      </w:r>
      <w:proofErr w:type="gramEnd"/>
      <w:r>
        <w:rPr>
          <w:rFonts w:hint="eastAsia"/>
        </w:rPr>
        <w:t>上运行的角色</w:t>
      </w:r>
      <w:proofErr w:type="gramStart"/>
      <w:r>
        <w:rPr>
          <w:rFonts w:hint="eastAsia"/>
        </w:rPr>
        <w:t>手机类超休闲</w:t>
      </w:r>
      <w:proofErr w:type="gramEnd"/>
      <w:r>
        <w:rPr>
          <w:rFonts w:hint="eastAsia"/>
        </w:rPr>
        <w:t>游戏。他以躲避水管为核心玩法，</w:t>
      </w:r>
      <w:r w:rsidR="003C4765">
        <w:rPr>
          <w:rFonts w:hint="eastAsia"/>
        </w:rPr>
        <w:t>能够收集不同的小鸟角色以及皮肤，本系统尚在开发阶段，还没有完整的开发系统。</w:t>
      </w:r>
    </w:p>
    <w:p w14:paraId="63D6128D" w14:textId="3C46F4A7" w:rsidR="003C4765" w:rsidRDefault="003C4765" w:rsidP="00505D8B">
      <w:pPr>
        <w:ind w:firstLine="435"/>
        <w:rPr>
          <w:rFonts w:ascii="宋体" w:hAnsi="宋体"/>
          <w:szCs w:val="21"/>
        </w:rPr>
      </w:pPr>
      <w:r>
        <w:rPr>
          <w:rFonts w:ascii="宋体" w:hAnsi="宋体" w:hint="eastAsia"/>
          <w:szCs w:val="21"/>
        </w:rPr>
        <w:t>本项目当前尚没有投资方，需方为我们自己：G</w:t>
      </w:r>
      <w:r>
        <w:rPr>
          <w:rFonts w:ascii="宋体" w:hAnsi="宋体"/>
          <w:szCs w:val="21"/>
        </w:rPr>
        <w:t>17</w:t>
      </w:r>
      <w:r>
        <w:rPr>
          <w:rFonts w:ascii="宋体" w:hAnsi="宋体" w:hint="eastAsia"/>
          <w:szCs w:val="21"/>
        </w:rPr>
        <w:t>小组，用户为</w:t>
      </w:r>
      <w:r w:rsidR="006F75B9">
        <w:rPr>
          <w:rFonts w:ascii="宋体" w:hAnsi="宋体" w:hint="eastAsia"/>
          <w:szCs w:val="21"/>
        </w:rPr>
        <w:t>2</w:t>
      </w:r>
      <w:r w:rsidR="006F75B9">
        <w:rPr>
          <w:rFonts w:ascii="宋体" w:hAnsi="宋体"/>
          <w:szCs w:val="21"/>
        </w:rPr>
        <w:t>0-30</w:t>
      </w:r>
      <w:r w:rsidR="006F75B9">
        <w:rPr>
          <w:rFonts w:ascii="宋体" w:hAnsi="宋体" w:hint="eastAsia"/>
          <w:szCs w:val="21"/>
        </w:rPr>
        <w:t>岁之间有较多碎片时间以及热爱游戏的用户，最终为</w:t>
      </w:r>
      <w:r>
        <w:rPr>
          <w:rFonts w:ascii="宋体" w:hAnsi="宋体" w:hint="eastAsia"/>
          <w:szCs w:val="21"/>
        </w:rPr>
        <w:t>杨</w:t>
      </w:r>
      <w:proofErr w:type="gramStart"/>
      <w:r>
        <w:rPr>
          <w:rFonts w:ascii="宋体" w:hAnsi="宋体" w:hint="eastAsia"/>
          <w:szCs w:val="21"/>
        </w:rPr>
        <w:t>枨</w:t>
      </w:r>
      <w:proofErr w:type="gramEnd"/>
      <w:r>
        <w:rPr>
          <w:rFonts w:ascii="宋体" w:hAnsi="宋体" w:hint="eastAsia"/>
          <w:szCs w:val="21"/>
        </w:rPr>
        <w:t>老师，</w:t>
      </w:r>
      <w:r w:rsidR="006F75B9">
        <w:rPr>
          <w:rFonts w:ascii="宋体" w:hAnsi="宋体" w:hint="eastAsia"/>
          <w:szCs w:val="21"/>
        </w:rPr>
        <w:t>关键用户为</w:t>
      </w:r>
      <w:r>
        <w:rPr>
          <w:rFonts w:ascii="宋体" w:hAnsi="宋体" w:hint="eastAsia"/>
          <w:szCs w:val="21"/>
        </w:rPr>
        <w:t>一些同学包括童子涵，陈正祎，</w:t>
      </w:r>
      <w:proofErr w:type="gramStart"/>
      <w:r>
        <w:rPr>
          <w:rFonts w:ascii="宋体" w:hAnsi="宋体" w:hint="eastAsia"/>
          <w:szCs w:val="21"/>
        </w:rPr>
        <w:t>朱涵</w:t>
      </w:r>
      <w:r w:rsidR="006F75B9">
        <w:rPr>
          <w:rFonts w:ascii="宋体" w:hAnsi="宋体" w:hint="eastAsia"/>
          <w:szCs w:val="21"/>
        </w:rPr>
        <w:t>等等</w:t>
      </w:r>
      <w:proofErr w:type="gramEnd"/>
      <w:r w:rsidR="006F75B9">
        <w:rPr>
          <w:rFonts w:ascii="宋体" w:hAnsi="宋体" w:hint="eastAsia"/>
          <w:szCs w:val="21"/>
        </w:rPr>
        <w:t>，还有课程评审小组。项目的开发方也为G</w:t>
      </w:r>
      <w:r w:rsidR="006F75B9">
        <w:rPr>
          <w:rFonts w:ascii="宋体" w:hAnsi="宋体"/>
          <w:szCs w:val="21"/>
        </w:rPr>
        <w:t>17</w:t>
      </w:r>
      <w:r w:rsidR="006F75B9">
        <w:rPr>
          <w:rFonts w:ascii="宋体" w:hAnsi="宋体" w:hint="eastAsia"/>
          <w:szCs w:val="21"/>
        </w:rPr>
        <w:t>小组。支持机构为软件工程课程的同学以及老师。</w:t>
      </w:r>
    </w:p>
    <w:p w14:paraId="09247E84" w14:textId="3E8914F0" w:rsidR="006F75B9" w:rsidRDefault="006F75B9" w:rsidP="00505D8B">
      <w:pPr>
        <w:ind w:firstLine="435"/>
        <w:rPr>
          <w:rFonts w:ascii="宋体" w:hAnsi="宋体"/>
          <w:szCs w:val="21"/>
        </w:rPr>
      </w:pPr>
      <w:r w:rsidRPr="0027718A">
        <w:rPr>
          <w:rFonts w:ascii="宋体" w:hAnsi="宋体" w:hint="eastAsia"/>
          <w:szCs w:val="21"/>
        </w:rPr>
        <w:t>运行现场</w:t>
      </w:r>
      <w:r>
        <w:rPr>
          <w:rFonts w:ascii="宋体" w:hAnsi="宋体" w:hint="eastAsia"/>
          <w:szCs w:val="21"/>
        </w:rPr>
        <w:t>为手机</w:t>
      </w:r>
      <w:proofErr w:type="gramStart"/>
      <w:r>
        <w:rPr>
          <w:rFonts w:ascii="宋体" w:hAnsi="宋体" w:hint="eastAsia"/>
          <w:szCs w:val="21"/>
        </w:rPr>
        <w:t>微信平台</w:t>
      </w:r>
      <w:proofErr w:type="gramEnd"/>
      <w:r>
        <w:rPr>
          <w:rFonts w:ascii="宋体" w:hAnsi="宋体" w:hint="eastAsia"/>
          <w:szCs w:val="21"/>
        </w:rPr>
        <w:t>，项目已经完成的文档如下：</w:t>
      </w:r>
    </w:p>
    <w:p w14:paraId="2BF5049E" w14:textId="3221A77D" w:rsidR="006F75B9" w:rsidRPr="006F75B9" w:rsidRDefault="006F75B9" w:rsidP="006F75B9">
      <w:pPr>
        <w:ind w:firstLine="420"/>
        <w:rPr>
          <w:rFonts w:ascii="宋体" w:hAnsi="宋体"/>
          <w:szCs w:val="21"/>
        </w:rPr>
      </w:pPr>
      <w:r>
        <w:rPr>
          <w:rFonts w:ascii="宋体" w:hAnsi="宋体" w:hint="eastAsia"/>
          <w:szCs w:val="21"/>
        </w:rPr>
        <w:t>项目介绍</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623D3EDF" w14:textId="77777777" w:rsidR="006F75B9" w:rsidRPr="00CE19E6" w:rsidRDefault="006F75B9" w:rsidP="006F75B9">
      <w:pPr>
        <w:ind w:firstLine="420"/>
        <w:rPr>
          <w:rFonts w:ascii="宋体" w:hAnsi="宋体"/>
          <w:szCs w:val="21"/>
        </w:rPr>
      </w:pPr>
      <w:r w:rsidRPr="00CE19E6">
        <w:rPr>
          <w:rFonts w:ascii="宋体" w:hAnsi="宋体" w:hint="eastAsia"/>
          <w:szCs w:val="21"/>
        </w:rPr>
        <w:t>项目计划书 -基于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62A1EC58" w14:textId="77777777" w:rsidR="006F75B9" w:rsidRDefault="006F75B9" w:rsidP="006F75B9">
      <w:pPr>
        <w:ind w:firstLine="420"/>
        <w:rPr>
          <w:rFonts w:ascii="宋体" w:hAnsi="宋体"/>
          <w:szCs w:val="21"/>
        </w:rPr>
      </w:pPr>
      <w:r w:rsidRPr="00CE19E6">
        <w:rPr>
          <w:rFonts w:ascii="宋体" w:hAnsi="宋体" w:hint="eastAsia"/>
          <w:szCs w:val="21"/>
        </w:rPr>
        <w:t>可行性报告-基于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2</w:t>
      </w:r>
    </w:p>
    <w:p w14:paraId="4E64F96D" w14:textId="09AD8653" w:rsidR="006F75B9" w:rsidRPr="006F75B9" w:rsidRDefault="006F75B9" w:rsidP="00180768">
      <w:pPr>
        <w:ind w:firstLine="420"/>
        <w:rPr>
          <w:rFonts w:ascii="宋体" w:hAnsi="宋体"/>
          <w:szCs w:val="21"/>
        </w:rPr>
      </w:pPr>
      <w:r>
        <w:rPr>
          <w:rFonts w:ascii="宋体" w:hAnsi="宋体" w:hint="eastAsia"/>
          <w:szCs w:val="21"/>
        </w:rPr>
        <w:t>软件需求说明</w:t>
      </w:r>
      <w:r w:rsidRPr="00CE19E6">
        <w:rPr>
          <w:rFonts w:ascii="宋体" w:hAnsi="宋体" w:hint="eastAsia"/>
          <w:szCs w:val="21"/>
        </w:rPr>
        <w:t>-基于</w:t>
      </w:r>
      <w:proofErr w:type="gramStart"/>
      <w:r w:rsidRPr="00CE19E6">
        <w:rPr>
          <w:rFonts w:ascii="宋体" w:hAnsi="宋体" w:hint="eastAsia"/>
          <w:szCs w:val="21"/>
        </w:rPr>
        <w:t>微信开发者工具</w:t>
      </w:r>
      <w:proofErr w:type="gramEnd"/>
      <w:r w:rsidRPr="00CE19E6">
        <w:rPr>
          <w:rFonts w:ascii="宋体" w:hAnsi="宋体" w:hint="eastAsia"/>
          <w:szCs w:val="21"/>
        </w:rPr>
        <w:t>开发的飞翔的小鸟游戏1.</w:t>
      </w:r>
      <w:r>
        <w:rPr>
          <w:rFonts w:ascii="宋体" w:hAnsi="宋体"/>
          <w:szCs w:val="21"/>
        </w:rPr>
        <w:t>0</w:t>
      </w:r>
    </w:p>
    <w:p w14:paraId="38BF323F" w14:textId="77777777" w:rsidR="00505D8B" w:rsidRPr="005E593B" w:rsidRDefault="00505D8B" w:rsidP="00FC1C8C">
      <w:pPr>
        <w:pStyle w:val="3"/>
      </w:pPr>
      <w:bookmarkStart w:id="4" w:name="_Toc57280206"/>
      <w:r w:rsidRPr="005E593B">
        <w:rPr>
          <w:rFonts w:hint="eastAsia"/>
        </w:rPr>
        <w:t>1.3</w:t>
      </w:r>
      <w:r w:rsidRPr="005E593B">
        <w:rPr>
          <w:rFonts w:hint="eastAsia"/>
        </w:rPr>
        <w:t>文档概述</w:t>
      </w:r>
      <w:bookmarkEnd w:id="4"/>
    </w:p>
    <w:p w14:paraId="19F76585" w14:textId="3DD4A43F" w:rsidR="00505D8B" w:rsidRDefault="008F1A36" w:rsidP="00505D8B">
      <w:pPr>
        <w:ind w:firstLine="435"/>
        <w:rPr>
          <w:rFonts w:ascii="宋体" w:hAnsi="宋体"/>
          <w:szCs w:val="21"/>
        </w:rPr>
      </w:pPr>
      <w:r>
        <w:rPr>
          <w:rFonts w:ascii="宋体" w:hAnsi="宋体" w:hint="eastAsia"/>
          <w:szCs w:val="21"/>
        </w:rPr>
        <w:t>本文档的编写目的主要在于明确说明系统的各功能实现方式，指导开发人员进行编码。</w:t>
      </w:r>
    </w:p>
    <w:p w14:paraId="21ADE1E0" w14:textId="46CFF107" w:rsidR="008F1A36" w:rsidRPr="0027718A" w:rsidRDefault="008F1A36" w:rsidP="00505D8B">
      <w:pPr>
        <w:ind w:firstLine="435"/>
        <w:rPr>
          <w:rFonts w:ascii="宋体" w:hAnsi="宋体"/>
          <w:szCs w:val="21"/>
        </w:rPr>
      </w:pPr>
      <w:r>
        <w:rPr>
          <w:rFonts w:ascii="宋体" w:hAnsi="宋体" w:hint="eastAsia"/>
          <w:szCs w:val="21"/>
        </w:rPr>
        <w:t>本说明书的预期读者为：项目开发人员，评审团，杨</w:t>
      </w:r>
      <w:proofErr w:type="gramStart"/>
      <w:r>
        <w:rPr>
          <w:rFonts w:ascii="宋体" w:hAnsi="宋体" w:hint="eastAsia"/>
          <w:szCs w:val="21"/>
        </w:rPr>
        <w:t>枨</w:t>
      </w:r>
      <w:proofErr w:type="gramEnd"/>
      <w:r>
        <w:rPr>
          <w:rFonts w:ascii="宋体" w:hAnsi="宋体" w:hint="eastAsia"/>
          <w:szCs w:val="21"/>
        </w:rPr>
        <w:t>老师，需求用户</w:t>
      </w:r>
    </w:p>
    <w:p w14:paraId="42FE4F7F" w14:textId="77777777" w:rsidR="00505D8B" w:rsidRPr="005E593B" w:rsidRDefault="00505D8B" w:rsidP="00FC1C8C">
      <w:pPr>
        <w:pStyle w:val="3"/>
      </w:pPr>
      <w:bookmarkStart w:id="5" w:name="_Toc57280207"/>
      <w:r w:rsidRPr="005E593B">
        <w:rPr>
          <w:rFonts w:hint="eastAsia"/>
        </w:rPr>
        <w:lastRenderedPageBreak/>
        <w:t>1.4</w:t>
      </w:r>
      <w:r w:rsidRPr="005E593B">
        <w:rPr>
          <w:rFonts w:hint="eastAsia"/>
        </w:rPr>
        <w:t>基线</w:t>
      </w:r>
      <w:bookmarkEnd w:id="5"/>
    </w:p>
    <w:p w14:paraId="155F7593" w14:textId="77777777" w:rsidR="00BA02FC" w:rsidRPr="00FB1F94" w:rsidRDefault="00BA02FC" w:rsidP="00BA02FC">
      <w:pPr>
        <w:ind w:firstLine="420"/>
        <w:rPr>
          <w:rFonts w:ascii="宋体" w:hAnsi="宋体"/>
          <w:szCs w:val="21"/>
        </w:rPr>
      </w:pPr>
      <w:bookmarkStart w:id="6" w:name="_Toc57280208"/>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0A2E4EB0" w14:textId="77777777" w:rsidR="00BA02FC" w:rsidRPr="00FB1F94" w:rsidRDefault="00BA02FC" w:rsidP="00BA02FC">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2D8D77F3" w14:textId="77777777" w:rsidR="00BA02FC" w:rsidRPr="00FB1F94" w:rsidRDefault="00BA02FC" w:rsidP="00BA02FC">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273F8018" w14:textId="77777777" w:rsidR="00BA02FC" w:rsidRPr="00FB1F94" w:rsidRDefault="00BA02FC" w:rsidP="00BA02FC">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E7DE203" w14:textId="33D60872" w:rsidR="00BA02FC" w:rsidRPr="00D25089" w:rsidRDefault="00BA02FC" w:rsidP="00546BA4">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7AFE3A11" w14:textId="77777777" w:rsidR="00505D8B" w:rsidRPr="005E593B" w:rsidRDefault="00505D8B" w:rsidP="00FC1C8C">
      <w:pPr>
        <w:pStyle w:val="2"/>
      </w:pPr>
      <w:r w:rsidRPr="005E593B">
        <w:rPr>
          <w:rFonts w:hint="eastAsia"/>
        </w:rPr>
        <w:t>2引用文件</w:t>
      </w:r>
      <w:bookmarkEnd w:id="6"/>
    </w:p>
    <w:p w14:paraId="0606A8A6" w14:textId="77777777" w:rsidR="00505D8B" w:rsidRPr="0027718A" w:rsidRDefault="00505D8B" w:rsidP="00505D8B">
      <w:pPr>
        <w:ind w:firstLine="435"/>
        <w:rPr>
          <w:rFonts w:ascii="宋体" w:hAnsi="宋体"/>
          <w:szCs w:val="21"/>
        </w:rPr>
      </w:pPr>
      <w:r w:rsidRPr="0027718A">
        <w:rPr>
          <w:rFonts w:ascii="宋体" w:hAnsi="宋体" w:hint="eastAsia"/>
          <w:szCs w:val="21"/>
        </w:rPr>
        <w:t>本章应列出本文档引用的所有文档的编号、标题、修订版本和日期，也应标</w:t>
      </w:r>
      <w:proofErr w:type="gramStart"/>
      <w:r w:rsidRPr="0027718A">
        <w:rPr>
          <w:rFonts w:ascii="宋体" w:hAnsi="宋体" w:hint="eastAsia"/>
          <w:szCs w:val="21"/>
        </w:rPr>
        <w:t>识不能</w:t>
      </w:r>
      <w:proofErr w:type="gramEnd"/>
      <w:r w:rsidRPr="0027718A">
        <w:rPr>
          <w:rFonts w:ascii="宋体" w:hAnsi="宋体" w:hint="eastAsia"/>
          <w:szCs w:val="21"/>
        </w:rPr>
        <w:t>通过正常的供货渠道获得的所有文档的来源。</w:t>
      </w:r>
    </w:p>
    <w:p w14:paraId="48808F31" w14:textId="77777777" w:rsidR="00505D8B" w:rsidRPr="005E593B" w:rsidRDefault="00505D8B" w:rsidP="00FC1C8C">
      <w:pPr>
        <w:pStyle w:val="3"/>
      </w:pPr>
      <w:bookmarkStart w:id="7" w:name="_Toc57280209"/>
      <w:r w:rsidRPr="005E593B">
        <w:rPr>
          <w:rFonts w:hint="eastAsia"/>
        </w:rPr>
        <w:t>3</w:t>
      </w:r>
      <w:r w:rsidRPr="005E593B">
        <w:rPr>
          <w:rFonts w:hint="eastAsia"/>
        </w:rPr>
        <w:t>系统级设计决策</w:t>
      </w:r>
      <w:bookmarkEnd w:id="7"/>
    </w:p>
    <w:p w14:paraId="07022F0F" w14:textId="77777777" w:rsidR="00505D8B" w:rsidRPr="0027718A" w:rsidRDefault="00505D8B" w:rsidP="00505D8B">
      <w:pPr>
        <w:ind w:firstLine="435"/>
        <w:rPr>
          <w:rFonts w:ascii="宋体" w:hAnsi="宋体"/>
          <w:szCs w:val="21"/>
        </w:rPr>
      </w:pPr>
      <w:r w:rsidRPr="0027718A">
        <w:rPr>
          <w:rFonts w:ascii="宋体" w:hAnsi="宋体" w:hint="eastAsia"/>
          <w:szCs w:val="21"/>
        </w:rPr>
        <w:t>本章可根据需要分条描述系统级设计决策，即系统行为的设计决策</w:t>
      </w:r>
      <w:r>
        <w:rPr>
          <w:rFonts w:ascii="宋体" w:hAnsi="宋体" w:hint="eastAsia"/>
          <w:szCs w:val="21"/>
        </w:rPr>
        <w:t>(</w:t>
      </w:r>
      <w:r w:rsidRPr="0027718A">
        <w:rPr>
          <w:rFonts w:ascii="宋体" w:hAnsi="宋体" w:hint="eastAsia"/>
          <w:szCs w:val="21"/>
        </w:rPr>
        <w:t>忽略其内部实现，从用户角度出发，描述系统将怎样运转以满足需求，</w:t>
      </w:r>
      <w:r>
        <w:rPr>
          <w:rFonts w:ascii="宋体" w:hAnsi="宋体" w:hint="eastAsia"/>
          <w:szCs w:val="21"/>
        </w:rPr>
        <w:t>)</w:t>
      </w:r>
      <w:r w:rsidRPr="0027718A">
        <w:rPr>
          <w:rFonts w:ascii="宋体" w:hAnsi="宋体" w:hint="eastAsia"/>
          <w:szCs w:val="21"/>
        </w:rPr>
        <w:t>和其他对系统部件的选择和设计产生影响的决策。如果所有这些决策在需求中明确指出或推迟到系统部件的设计时给出的话，本章应如实陈述。对应于指定为关键性需求</w:t>
      </w:r>
      <w:r>
        <w:rPr>
          <w:rFonts w:ascii="宋体" w:hAnsi="宋体" w:hint="eastAsia"/>
          <w:szCs w:val="21"/>
        </w:rPr>
        <w:t>(</w:t>
      </w:r>
      <w:r w:rsidRPr="0027718A">
        <w:rPr>
          <w:rFonts w:ascii="宋体" w:hAnsi="宋体" w:hint="eastAsia"/>
          <w:szCs w:val="21"/>
        </w:rPr>
        <w:t>如安全性、保密性和私密性需求</w:t>
      </w:r>
      <w:r>
        <w:rPr>
          <w:rFonts w:ascii="宋体" w:hAnsi="宋体" w:hint="eastAsia"/>
          <w:szCs w:val="21"/>
        </w:rPr>
        <w:t>)</w:t>
      </w:r>
      <w:r w:rsidRPr="0027718A">
        <w:rPr>
          <w:rFonts w:ascii="宋体" w:hAnsi="宋体" w:hint="eastAsia"/>
          <w:szCs w:val="21"/>
        </w:rPr>
        <w:t>的设计决策应在单独的条中描述。如果设计决策依赖于系统状态或方式，应指明这种依赖关系。应给出或引用为理解这些设计所需要的设计约定。</w:t>
      </w:r>
    </w:p>
    <w:p w14:paraId="79D40745" w14:textId="77777777" w:rsidR="00505D8B" w:rsidRPr="0027718A" w:rsidRDefault="00505D8B" w:rsidP="00505D8B">
      <w:pPr>
        <w:ind w:firstLine="435"/>
        <w:rPr>
          <w:rFonts w:ascii="宋体" w:hAnsi="宋体"/>
          <w:szCs w:val="21"/>
        </w:rPr>
      </w:pPr>
      <w:r w:rsidRPr="0027718A">
        <w:rPr>
          <w:rFonts w:ascii="宋体" w:hAnsi="宋体" w:hint="eastAsia"/>
          <w:szCs w:val="21"/>
        </w:rPr>
        <w:t>系统级设计决策例子如下：</w:t>
      </w:r>
    </w:p>
    <w:p w14:paraId="5627E471" w14:textId="77777777" w:rsidR="00505D8B" w:rsidRPr="0027718A" w:rsidRDefault="00505D8B" w:rsidP="00505D8B">
      <w:pPr>
        <w:ind w:firstLine="435"/>
        <w:rPr>
          <w:rFonts w:ascii="宋体" w:hAnsi="宋体"/>
          <w:szCs w:val="21"/>
        </w:rPr>
      </w:pPr>
      <w:r w:rsidRPr="0027718A">
        <w:rPr>
          <w:rFonts w:ascii="宋体" w:hAnsi="宋体" w:hint="eastAsia"/>
          <w:szCs w:val="21"/>
        </w:rPr>
        <w:t>a.有关系统接收的</w:t>
      </w:r>
      <w:r>
        <w:rPr>
          <w:rFonts w:ascii="宋体" w:hAnsi="宋体" w:hint="eastAsia"/>
          <w:szCs w:val="21"/>
        </w:rPr>
        <w:t>输入</w:t>
      </w:r>
      <w:r w:rsidRPr="0027718A">
        <w:rPr>
          <w:rFonts w:ascii="宋体" w:hAnsi="宋体" w:hint="eastAsia"/>
          <w:szCs w:val="21"/>
        </w:rPr>
        <w:t>和产生的输出的设计决策，包括与其他系统、配置项和用户的接口</w:t>
      </w:r>
      <w:r>
        <w:rPr>
          <w:rFonts w:ascii="宋体" w:hAnsi="宋体" w:hint="eastAsia"/>
          <w:szCs w:val="21"/>
        </w:rPr>
        <w:t>(</w:t>
      </w:r>
      <w:r w:rsidRPr="0027718A">
        <w:rPr>
          <w:rFonts w:ascii="宋体" w:hAnsi="宋体" w:hint="eastAsia"/>
          <w:szCs w:val="21"/>
        </w:rPr>
        <w:t>在4</w:t>
      </w:r>
      <w:r>
        <w:rPr>
          <w:rFonts w:ascii="宋体" w:hAnsi="宋体" w:hint="eastAsia"/>
          <w:szCs w:val="21"/>
        </w:rPr>
        <w:t>.</w:t>
      </w:r>
      <w:r w:rsidRPr="0027718A">
        <w:rPr>
          <w:rFonts w:ascii="宋体" w:hAnsi="宋体" w:hint="eastAsia"/>
          <w:szCs w:val="21"/>
        </w:rPr>
        <w:t>3</w:t>
      </w:r>
      <w:r>
        <w:rPr>
          <w:rFonts w:ascii="宋体" w:hAnsi="宋体" w:hint="eastAsia"/>
          <w:szCs w:val="21"/>
        </w:rPr>
        <w:t>.</w:t>
      </w:r>
      <w:r w:rsidRPr="0027718A">
        <w:rPr>
          <w:rFonts w:ascii="宋体" w:hAnsi="宋体" w:hint="eastAsia"/>
          <w:szCs w:val="21"/>
        </w:rPr>
        <w:t>x标识了在本文档中所要考虑的主题</w:t>
      </w:r>
      <w:r>
        <w:rPr>
          <w:rFonts w:ascii="宋体" w:hAnsi="宋体" w:hint="eastAsia"/>
          <w:szCs w:val="21"/>
        </w:rPr>
        <w:t>)</w:t>
      </w:r>
      <w:r w:rsidRPr="0027718A">
        <w:rPr>
          <w:rFonts w:ascii="宋体" w:hAnsi="宋体" w:hint="eastAsia"/>
          <w:szCs w:val="21"/>
        </w:rPr>
        <w:t>。如果接口设计说明ODD)中给出部分或全部该类信息，在此可以引用；</w:t>
      </w:r>
    </w:p>
    <w:p w14:paraId="53739EFD" w14:textId="77777777" w:rsidR="00505D8B" w:rsidRPr="0027718A" w:rsidRDefault="00505D8B" w:rsidP="00505D8B">
      <w:pPr>
        <w:ind w:firstLine="435"/>
        <w:rPr>
          <w:rFonts w:ascii="宋体" w:hAnsi="宋体"/>
          <w:szCs w:val="21"/>
        </w:rPr>
      </w:pPr>
      <w:r w:rsidRPr="0027718A">
        <w:rPr>
          <w:rFonts w:ascii="宋体" w:hAnsi="宋体" w:hint="eastAsia"/>
          <w:szCs w:val="21"/>
        </w:rPr>
        <w:t>b.对每个</w:t>
      </w:r>
      <w:r>
        <w:rPr>
          <w:rFonts w:ascii="宋体" w:hAnsi="宋体" w:hint="eastAsia"/>
          <w:szCs w:val="21"/>
        </w:rPr>
        <w:t>输入</w:t>
      </w:r>
      <w:r w:rsidRPr="0027718A">
        <w:rPr>
          <w:rFonts w:ascii="宋体" w:hAnsi="宋体" w:hint="eastAsia"/>
          <w:szCs w:val="21"/>
        </w:rPr>
        <w:t>或条件进行响应的系统行为的设计决策，应包括：系统执行的动作、响应时间和其他性能特性、被模</w:t>
      </w:r>
      <w:r>
        <w:rPr>
          <w:rFonts w:ascii="宋体" w:hAnsi="宋体" w:hint="eastAsia"/>
          <w:szCs w:val="21"/>
        </w:rPr>
        <w:t>式化的物理系统的描述、所选择的方程式/算法/规则、对不允许的输入</w:t>
      </w:r>
      <w:r w:rsidRPr="0027718A">
        <w:rPr>
          <w:rFonts w:ascii="宋体" w:hAnsi="宋体" w:hint="eastAsia"/>
          <w:szCs w:val="21"/>
        </w:rPr>
        <w:t>或条件的处理；</w:t>
      </w:r>
    </w:p>
    <w:p w14:paraId="15A724E2" w14:textId="77777777" w:rsidR="00505D8B" w:rsidRPr="002C330C" w:rsidRDefault="00505D8B" w:rsidP="00505D8B">
      <w:pPr>
        <w:ind w:firstLine="435"/>
        <w:rPr>
          <w:rFonts w:ascii="宋体" w:hAnsi="宋体"/>
          <w:szCs w:val="21"/>
        </w:rPr>
      </w:pPr>
      <w:r w:rsidRPr="002C330C">
        <w:rPr>
          <w:rFonts w:ascii="宋体" w:hAnsi="宋体" w:hint="eastAsia"/>
          <w:szCs w:val="21"/>
        </w:rPr>
        <w:t>c.系统数据库</w:t>
      </w:r>
      <w:r>
        <w:rPr>
          <w:rFonts w:ascii="宋体" w:hAnsi="宋体" w:hint="eastAsia"/>
          <w:szCs w:val="21"/>
        </w:rPr>
        <w:t>/</w:t>
      </w:r>
      <w:r w:rsidRPr="002C330C">
        <w:rPr>
          <w:rFonts w:ascii="宋体" w:hAnsi="宋体" w:hint="eastAsia"/>
          <w:szCs w:val="21"/>
        </w:rPr>
        <w:t>数据文件如何呈现给用户的设计决策</w:t>
      </w:r>
      <w:r>
        <w:rPr>
          <w:rFonts w:ascii="宋体" w:hAnsi="宋体" w:hint="eastAsia"/>
          <w:szCs w:val="21"/>
        </w:rPr>
        <w:t>(</w:t>
      </w:r>
      <w:r w:rsidRPr="002C330C">
        <w:rPr>
          <w:rFonts w:ascii="宋体" w:hAnsi="宋体" w:hint="eastAsia"/>
          <w:szCs w:val="21"/>
        </w:rPr>
        <w:t>在4</w:t>
      </w:r>
      <w:r>
        <w:rPr>
          <w:rFonts w:ascii="宋体" w:hAnsi="宋体" w:hint="eastAsia"/>
          <w:szCs w:val="21"/>
        </w:rPr>
        <w:t>.</w:t>
      </w:r>
      <w:r w:rsidRPr="002C330C">
        <w:rPr>
          <w:rFonts w:ascii="宋体" w:hAnsi="宋体" w:hint="eastAsia"/>
          <w:szCs w:val="21"/>
        </w:rPr>
        <w:t>3</w:t>
      </w:r>
      <w:r>
        <w:rPr>
          <w:rFonts w:ascii="宋体" w:hAnsi="宋体" w:hint="eastAsia"/>
          <w:szCs w:val="21"/>
        </w:rPr>
        <w:t>.</w:t>
      </w:r>
      <w:r w:rsidRPr="002C330C">
        <w:rPr>
          <w:rFonts w:ascii="宋体" w:hAnsi="宋体" w:hint="eastAsia"/>
          <w:szCs w:val="21"/>
        </w:rPr>
        <w:t>x标识了本文档中所要考虑的主题</w:t>
      </w:r>
      <w:r>
        <w:rPr>
          <w:rFonts w:ascii="宋体" w:hAnsi="宋体" w:hint="eastAsia"/>
          <w:szCs w:val="21"/>
        </w:rPr>
        <w:t>)</w:t>
      </w:r>
      <w:r w:rsidRPr="002C330C">
        <w:rPr>
          <w:rFonts w:ascii="宋体" w:hAnsi="宋体" w:hint="eastAsia"/>
          <w:szCs w:val="21"/>
        </w:rPr>
        <w:t>。如果数据库</w:t>
      </w:r>
      <w:r>
        <w:rPr>
          <w:rFonts w:ascii="宋体" w:hAnsi="宋体" w:hint="eastAsia"/>
          <w:szCs w:val="21"/>
        </w:rPr>
        <w:t>(</w:t>
      </w:r>
      <w:proofErr w:type="gramStart"/>
      <w:r w:rsidRPr="002C330C">
        <w:rPr>
          <w:rFonts w:ascii="宋体" w:hAnsi="宋体" w:hint="eastAsia"/>
          <w:szCs w:val="21"/>
        </w:rPr>
        <w:t>顶层</w:t>
      </w:r>
      <w:r>
        <w:rPr>
          <w:rFonts w:ascii="宋体" w:hAnsi="宋体" w:hint="eastAsia"/>
          <w:szCs w:val="21"/>
        </w:rPr>
        <w:t>)</w:t>
      </w:r>
      <w:proofErr w:type="gramEnd"/>
      <w:r w:rsidRPr="002C330C">
        <w:rPr>
          <w:rFonts w:ascii="宋体" w:hAnsi="宋体" w:hint="eastAsia"/>
          <w:szCs w:val="21"/>
        </w:rPr>
        <w:t>设计说明(DBDD)中给出部分或全部该类信息，在此可以引用；</w:t>
      </w:r>
    </w:p>
    <w:p w14:paraId="483EA4D4" w14:textId="77777777" w:rsidR="00505D8B" w:rsidRPr="002C330C" w:rsidRDefault="00505D8B" w:rsidP="00505D8B">
      <w:pPr>
        <w:ind w:firstLine="435"/>
        <w:rPr>
          <w:rFonts w:ascii="宋体" w:hAnsi="宋体"/>
          <w:szCs w:val="21"/>
        </w:rPr>
      </w:pPr>
      <w:r w:rsidRPr="002C330C">
        <w:rPr>
          <w:rFonts w:ascii="宋体" w:hAnsi="宋体" w:hint="eastAsia"/>
          <w:szCs w:val="21"/>
        </w:rPr>
        <w:t>d.为满足安全性、保密性和私密性需求所选用的方法；</w:t>
      </w:r>
    </w:p>
    <w:p w14:paraId="264631BC" w14:textId="77777777" w:rsidR="00505D8B" w:rsidRPr="002C330C" w:rsidRDefault="00505D8B" w:rsidP="00505D8B">
      <w:pPr>
        <w:ind w:firstLine="435"/>
        <w:rPr>
          <w:rFonts w:ascii="宋体" w:hAnsi="宋体"/>
          <w:szCs w:val="21"/>
        </w:rPr>
      </w:pPr>
      <w:r w:rsidRPr="002C330C">
        <w:rPr>
          <w:rFonts w:ascii="宋体" w:hAnsi="宋体" w:hint="eastAsia"/>
          <w:szCs w:val="21"/>
        </w:rPr>
        <w:t>e.硬件或硬软件系统的设计和构造选择。如：物理尺寸、颜色、形状、重量、材料和标志；</w:t>
      </w:r>
    </w:p>
    <w:p w14:paraId="6DEEAF2B" w14:textId="77777777" w:rsidR="00505D8B" w:rsidRPr="002C330C" w:rsidRDefault="00505D8B" w:rsidP="00505D8B">
      <w:pPr>
        <w:ind w:firstLine="435"/>
        <w:rPr>
          <w:rFonts w:ascii="宋体" w:hAnsi="宋体"/>
          <w:szCs w:val="21"/>
        </w:rPr>
      </w:pPr>
      <w:r w:rsidRPr="002C330C">
        <w:rPr>
          <w:rFonts w:ascii="宋体" w:hAnsi="宋体" w:hint="eastAsia"/>
          <w:szCs w:val="21"/>
        </w:rPr>
        <w:t>f.为了响应需求而</w:t>
      </w:r>
      <w:proofErr w:type="gramStart"/>
      <w:r w:rsidRPr="002C330C">
        <w:rPr>
          <w:rFonts w:ascii="宋体" w:hAnsi="宋体" w:hint="eastAsia"/>
          <w:szCs w:val="21"/>
        </w:rPr>
        <w:t>作出</w:t>
      </w:r>
      <w:proofErr w:type="gramEnd"/>
      <w:r w:rsidRPr="002C330C">
        <w:rPr>
          <w:rFonts w:ascii="宋体" w:hAnsi="宋体" w:hint="eastAsia"/>
          <w:szCs w:val="21"/>
        </w:rPr>
        <w:t>的其他系统级设计决策，如为提供所需的灵活性、可用性和可维护性而选择的方法。</w:t>
      </w:r>
    </w:p>
    <w:p w14:paraId="78C2F576" w14:textId="77777777" w:rsidR="00505D8B" w:rsidRPr="005E593B" w:rsidRDefault="00505D8B" w:rsidP="00FC1C8C">
      <w:pPr>
        <w:pStyle w:val="2"/>
      </w:pPr>
      <w:bookmarkStart w:id="8" w:name="_Toc57280210"/>
      <w:r w:rsidRPr="005E593B">
        <w:rPr>
          <w:rFonts w:hint="eastAsia"/>
        </w:rPr>
        <w:t>4系统体系结构设计</w:t>
      </w:r>
      <w:bookmarkEnd w:id="8"/>
    </w:p>
    <w:p w14:paraId="6A4F9EFC" w14:textId="77777777" w:rsidR="00505D8B" w:rsidRPr="002C330C" w:rsidRDefault="00505D8B" w:rsidP="00505D8B">
      <w:pPr>
        <w:ind w:firstLine="435"/>
        <w:rPr>
          <w:rFonts w:ascii="宋体" w:hAnsi="宋体"/>
          <w:szCs w:val="21"/>
        </w:rPr>
      </w:pPr>
      <w:r w:rsidRPr="002C330C">
        <w:rPr>
          <w:rFonts w:ascii="宋体" w:hAnsi="宋体" w:hint="eastAsia"/>
          <w:szCs w:val="21"/>
        </w:rPr>
        <w:t>本章分条描述系统体系结构设计。如果设计的部分或全部依赖于系统状态或方式，应指明这种依赖关系。如果设计信息在多条中出现，可以只描述一次，而在其他条加以引用。也需指出或引用为理解这些设计所需的设计约定。</w:t>
      </w:r>
    </w:p>
    <w:p w14:paraId="0B9311C7" w14:textId="77777777" w:rsidR="00505D8B" w:rsidRPr="005E593B" w:rsidRDefault="00505D8B" w:rsidP="00505D8B">
      <w:pPr>
        <w:ind w:firstLine="435"/>
        <w:rPr>
          <w:rFonts w:ascii="楷体_GB2312" w:eastAsia="楷体_GB2312" w:hAnsi="宋体"/>
          <w:szCs w:val="21"/>
        </w:rPr>
      </w:pPr>
      <w:r w:rsidRPr="005E593B">
        <w:rPr>
          <w:rFonts w:ascii="楷体_GB2312" w:eastAsia="楷体_GB2312" w:hAnsi="宋体" w:hint="eastAsia"/>
          <w:szCs w:val="21"/>
        </w:rPr>
        <w:lastRenderedPageBreak/>
        <w:t>注：为简明起见，本章的描述是把一个系统直接组织成由硬件配置项(HWCI)、计算机软件配置项(CSCI)、手工操作所组成，但应解释为它涵盖了把一个系统组织成子系统，子系统被组织成由H WCI.CSCI、手工操作组成，或其他适当变种的情况。</w:t>
      </w:r>
    </w:p>
    <w:p w14:paraId="241DA5CF" w14:textId="77777777" w:rsidR="00505D8B" w:rsidRPr="005E593B" w:rsidRDefault="00505D8B" w:rsidP="00FC1C8C">
      <w:pPr>
        <w:pStyle w:val="3"/>
      </w:pPr>
      <w:bookmarkStart w:id="9" w:name="_Toc57280211"/>
      <w:r w:rsidRPr="005E593B">
        <w:rPr>
          <w:rFonts w:hint="eastAsia"/>
        </w:rPr>
        <w:t>4.1</w:t>
      </w:r>
      <w:r w:rsidRPr="005E593B">
        <w:rPr>
          <w:rFonts w:hint="eastAsia"/>
        </w:rPr>
        <w:t>系统总体设计</w:t>
      </w:r>
      <w:bookmarkEnd w:id="9"/>
    </w:p>
    <w:p w14:paraId="206EB79D"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概述</w:t>
      </w:r>
    </w:p>
    <w:p w14:paraId="5286CB77"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.1功能描述</w:t>
      </w:r>
    </w:p>
    <w:p w14:paraId="18386E5F" w14:textId="2089FF21" w:rsidR="00505D8B" w:rsidRDefault="00505D8B" w:rsidP="00505D8B">
      <w:pPr>
        <w:ind w:firstLine="435"/>
        <w:rPr>
          <w:rFonts w:ascii="宋体" w:hAnsi="宋体"/>
          <w:szCs w:val="21"/>
        </w:rPr>
      </w:pPr>
      <w:r w:rsidRPr="002C330C">
        <w:rPr>
          <w:rFonts w:ascii="宋体" w:hAnsi="宋体" w:hint="eastAsia"/>
          <w:szCs w:val="21"/>
        </w:rPr>
        <w:t>参考本系统的《系统</w:t>
      </w:r>
      <w:r>
        <w:rPr>
          <w:rFonts w:ascii="宋体" w:hAnsi="宋体" w:hint="eastAsia"/>
          <w:szCs w:val="21"/>
        </w:rPr>
        <w:t>/</w:t>
      </w:r>
      <w:r w:rsidRPr="002C330C">
        <w:rPr>
          <w:rFonts w:ascii="宋体" w:hAnsi="宋体" w:hint="eastAsia"/>
          <w:szCs w:val="21"/>
        </w:rPr>
        <w:t>子系统需求规格说明》，说明对本系统要实现的功能、性能</w:t>
      </w:r>
      <w:r>
        <w:rPr>
          <w:rFonts w:ascii="宋体" w:hAnsi="宋体" w:hint="eastAsia"/>
          <w:szCs w:val="21"/>
        </w:rPr>
        <w:t>(</w:t>
      </w:r>
      <w:r w:rsidRPr="002C330C">
        <w:rPr>
          <w:rFonts w:ascii="宋体" w:hAnsi="宋体" w:hint="eastAsia"/>
          <w:szCs w:val="21"/>
        </w:rPr>
        <w:t>包括：响应时间、安全性、兼容性、可移植性、资源使用等</w:t>
      </w:r>
      <w:r>
        <w:rPr>
          <w:rFonts w:ascii="宋体" w:hAnsi="宋体" w:hint="eastAsia"/>
          <w:szCs w:val="21"/>
        </w:rPr>
        <w:t>)</w:t>
      </w:r>
      <w:r w:rsidRPr="002C330C">
        <w:rPr>
          <w:rFonts w:ascii="宋体" w:hAnsi="宋体" w:hint="eastAsia"/>
          <w:szCs w:val="21"/>
        </w:rPr>
        <w:t>要求。</w:t>
      </w:r>
    </w:p>
    <w:p w14:paraId="40C6AAB1" w14:textId="77777777" w:rsidR="000D271B" w:rsidRPr="001977E1" w:rsidRDefault="000D271B" w:rsidP="000D271B">
      <w:pPr>
        <w:jc w:val="center"/>
        <w:rPr>
          <w:szCs w:val="28"/>
        </w:rPr>
      </w:pPr>
      <w:r>
        <w:rPr>
          <w:noProof/>
        </w:rPr>
        <w:drawing>
          <wp:inline distT="0" distB="0" distL="0" distR="0" wp14:anchorId="2D9956B3" wp14:editId="6E9FE82B">
            <wp:extent cx="5274310" cy="368046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80460"/>
                    </a:xfrm>
                    <a:prstGeom prst="rect">
                      <a:avLst/>
                    </a:prstGeom>
                    <a:noFill/>
                    <a:ln>
                      <a:noFill/>
                    </a:ln>
                  </pic:spPr>
                </pic:pic>
              </a:graphicData>
            </a:graphic>
          </wp:inline>
        </w:drawing>
      </w:r>
    </w:p>
    <w:p w14:paraId="0223DF2A" w14:textId="40CC203D" w:rsidR="000D271B" w:rsidRDefault="000D271B" w:rsidP="000D271B">
      <w:pPr>
        <w:pStyle w:val="a9"/>
        <w:jc w:val="center"/>
      </w:pPr>
      <w:bookmarkStart w:id="10" w:name="_Ref56587418"/>
      <w:bookmarkStart w:id="11" w:name="_Ref56018601"/>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E43B5">
        <w:rPr>
          <w:noProof/>
        </w:rPr>
        <w:t>1</w:t>
      </w:r>
      <w:r>
        <w:fldChar w:fldCharType="end"/>
      </w:r>
      <w:bookmarkEnd w:id="10"/>
      <w:r w:rsidRPr="00346E0E">
        <w:rPr>
          <w:rFonts w:hint="eastAsia"/>
        </w:rPr>
        <w:t>程序总体功能模块图</w:t>
      </w:r>
      <w:bookmarkEnd w:id="11"/>
    </w:p>
    <w:p w14:paraId="196B128D" w14:textId="77777777" w:rsidR="000D271B" w:rsidRPr="000C0821" w:rsidRDefault="000D271B" w:rsidP="000D271B">
      <w:pPr>
        <w:rPr>
          <w:b/>
          <w:bCs/>
        </w:rPr>
      </w:pPr>
      <w:r w:rsidRPr="000C0821">
        <w:rPr>
          <w:rFonts w:hint="eastAsia"/>
          <w:b/>
          <w:bCs/>
        </w:rPr>
        <w:t>主要功能：</w:t>
      </w:r>
    </w:p>
    <w:p w14:paraId="3BB35E06" w14:textId="77777777" w:rsidR="000D271B" w:rsidRPr="000C0821" w:rsidRDefault="000D271B" w:rsidP="000D271B">
      <w:pPr>
        <w:rPr>
          <w:b/>
          <w:bCs/>
        </w:rPr>
      </w:pPr>
      <w:r w:rsidRPr="000C0821">
        <w:rPr>
          <w:rFonts w:hint="eastAsia"/>
          <w:b/>
          <w:bCs/>
        </w:rPr>
        <w:t>主界面：</w:t>
      </w:r>
    </w:p>
    <w:p w14:paraId="6B2AEBDC" w14:textId="77777777" w:rsidR="000D271B" w:rsidRPr="00EB2B95" w:rsidRDefault="000D271B" w:rsidP="000D271B">
      <w:r w:rsidRPr="00EB2B95">
        <w:rPr>
          <w:rFonts w:hint="eastAsia"/>
        </w:rPr>
        <w:t>显示相关数据</w:t>
      </w:r>
      <w:r>
        <w:rPr>
          <w:rFonts w:hint="eastAsia"/>
        </w:rPr>
        <w:t>：</w:t>
      </w:r>
      <w:r w:rsidRPr="00EB2B95">
        <w:rPr>
          <w:rFonts w:hint="eastAsia"/>
        </w:rPr>
        <w:t>钻石代表特殊渠道获得的货币</w:t>
      </w:r>
      <w:r w:rsidRPr="00EB2B95">
        <w:rPr>
          <w:rFonts w:hint="eastAsia"/>
        </w:rPr>
        <w:t>(</w:t>
      </w:r>
      <w:r w:rsidRPr="00EB2B95">
        <w:rPr>
          <w:rFonts w:hint="eastAsia"/>
        </w:rPr>
        <w:t>可以购买一些金币不能买的物品</w:t>
      </w:r>
      <w:r w:rsidRPr="00EB2B95">
        <w:rPr>
          <w:rFonts w:hint="eastAsia"/>
        </w:rPr>
        <w:t>)</w:t>
      </w:r>
      <w:r>
        <w:rPr>
          <w:rFonts w:hint="eastAsia"/>
        </w:rPr>
        <w:t>，</w:t>
      </w:r>
      <w:r w:rsidRPr="00EB2B95">
        <w:rPr>
          <w:rFonts w:hint="eastAsia"/>
        </w:rPr>
        <w:t>金币代通过游戏获得的</w:t>
      </w:r>
      <w:r w:rsidRPr="00EB2B95">
        <w:rPr>
          <w:rFonts w:hint="eastAsia"/>
        </w:rPr>
        <w:t>(</w:t>
      </w:r>
      <w:r w:rsidRPr="00EB2B95">
        <w:rPr>
          <w:rFonts w:hint="eastAsia"/>
        </w:rPr>
        <w:t>可以购买一部分皮肤地图）</w:t>
      </w:r>
      <w:r>
        <w:rPr>
          <w:rFonts w:hint="eastAsia"/>
        </w:rPr>
        <w:t>，</w:t>
      </w:r>
      <w:r w:rsidRPr="00EB2B95">
        <w:rPr>
          <w:rFonts w:hint="eastAsia"/>
        </w:rPr>
        <w:t>爱心代表了体力，每玩一局，都会消耗爱心</w:t>
      </w:r>
      <w:r w:rsidRPr="00EB2B95">
        <w:rPr>
          <w:rFonts w:hint="eastAsia"/>
        </w:rPr>
        <w:t>(</w:t>
      </w:r>
      <w:r w:rsidRPr="00EB2B95">
        <w:rPr>
          <w:rFonts w:hint="eastAsia"/>
        </w:rPr>
        <w:t>体力在一段时间过后会恢复</w:t>
      </w:r>
      <w:r w:rsidRPr="00EB2B95">
        <w:rPr>
          <w:rFonts w:hint="eastAsia"/>
        </w:rPr>
        <w:t>)</w:t>
      </w:r>
      <w:r>
        <w:rPr>
          <w:rFonts w:hint="eastAsia"/>
        </w:rPr>
        <w:t>，如果没有爱心，游戏奖励会减少。</w:t>
      </w:r>
    </w:p>
    <w:p w14:paraId="68A75566" w14:textId="77777777" w:rsidR="000D271B" w:rsidRPr="00802F60" w:rsidRDefault="000D271B" w:rsidP="000D271B">
      <w:r w:rsidRPr="00802F60">
        <w:rPr>
          <w:rFonts w:hint="eastAsia"/>
        </w:rPr>
        <w:t>排行榜</w:t>
      </w:r>
      <w:r>
        <w:rPr>
          <w:rFonts w:hint="eastAsia"/>
        </w:rPr>
        <w:t>：</w:t>
      </w:r>
      <w:r w:rsidRPr="00802F60">
        <w:rPr>
          <w:rFonts w:hint="eastAsia"/>
        </w:rPr>
        <w:t>排行榜按钮，点击可以查看全游戏</w:t>
      </w:r>
      <w:r w:rsidRPr="00802F60">
        <w:rPr>
          <w:rFonts w:hint="eastAsia"/>
        </w:rPr>
        <w:t>/</w:t>
      </w:r>
      <w:r w:rsidRPr="00802F60">
        <w:rPr>
          <w:rFonts w:hint="eastAsia"/>
        </w:rPr>
        <w:t>个人的排行</w:t>
      </w:r>
    </w:p>
    <w:p w14:paraId="76841B45" w14:textId="77777777" w:rsidR="000D271B" w:rsidRPr="00802F60" w:rsidRDefault="000D271B" w:rsidP="000D271B">
      <w:r w:rsidRPr="00802F60">
        <w:rPr>
          <w:rFonts w:hint="eastAsia"/>
        </w:rPr>
        <w:t>好友界面</w:t>
      </w:r>
      <w:r>
        <w:rPr>
          <w:rFonts w:hint="eastAsia"/>
        </w:rPr>
        <w:t>：可以通过微信聊天添加好友，</w:t>
      </w:r>
      <w:r w:rsidRPr="00802F60">
        <w:rPr>
          <w:rFonts w:hint="eastAsia"/>
        </w:rPr>
        <w:t>赠送爱心</w:t>
      </w:r>
    </w:p>
    <w:p w14:paraId="45171183" w14:textId="77777777" w:rsidR="000D271B" w:rsidRPr="00802F60" w:rsidRDefault="000D271B" w:rsidP="000D271B">
      <w:r w:rsidRPr="00802F60">
        <w:rPr>
          <w:rFonts w:hint="eastAsia"/>
        </w:rPr>
        <w:t>商店界面</w:t>
      </w:r>
      <w:r>
        <w:rPr>
          <w:rFonts w:hint="eastAsia"/>
        </w:rPr>
        <w:t>：</w:t>
      </w:r>
      <w:r w:rsidRPr="00802F60">
        <w:rPr>
          <w:rFonts w:hint="eastAsia"/>
        </w:rPr>
        <w:t>在商城内可以购买角色，小鸟的皮肤，水管的皮肤以及地图</w:t>
      </w:r>
    </w:p>
    <w:p w14:paraId="2107BAB7" w14:textId="77777777" w:rsidR="000D271B" w:rsidRPr="00802F60" w:rsidRDefault="000D271B" w:rsidP="000D271B">
      <w:r w:rsidRPr="00802F60">
        <w:rPr>
          <w:rFonts w:hint="eastAsia"/>
        </w:rPr>
        <w:t>角色界面</w:t>
      </w:r>
      <w:r>
        <w:rPr>
          <w:rFonts w:hint="eastAsia"/>
        </w:rPr>
        <w:t>：</w:t>
      </w:r>
      <w:r w:rsidRPr="00802F60">
        <w:rPr>
          <w:rFonts w:hint="eastAsia"/>
        </w:rPr>
        <w:t>在角色界面中可以切换角色，或者皮肤。</w:t>
      </w:r>
    </w:p>
    <w:p w14:paraId="4092B614" w14:textId="77777777" w:rsidR="000D271B" w:rsidRPr="00802F60" w:rsidRDefault="000D271B" w:rsidP="000D271B">
      <w:r w:rsidRPr="00802F60">
        <w:rPr>
          <w:rFonts w:hint="eastAsia"/>
        </w:rPr>
        <w:t>开始游戏</w:t>
      </w:r>
      <w:r>
        <w:rPr>
          <w:rFonts w:hint="eastAsia"/>
        </w:rPr>
        <w:t>：</w:t>
      </w:r>
      <w:r w:rsidRPr="00802F60">
        <w:rPr>
          <w:rFonts w:hint="eastAsia"/>
        </w:rPr>
        <w:t>点击开始游玩游戏内容</w:t>
      </w:r>
    </w:p>
    <w:p w14:paraId="575FEE90" w14:textId="77777777" w:rsidR="000D271B" w:rsidRPr="000C0821" w:rsidRDefault="000D271B" w:rsidP="000D271B">
      <w:pPr>
        <w:rPr>
          <w:b/>
          <w:bCs/>
        </w:rPr>
      </w:pPr>
      <w:r w:rsidRPr="000C0821">
        <w:rPr>
          <w:rFonts w:hint="eastAsia"/>
          <w:b/>
          <w:bCs/>
        </w:rPr>
        <w:lastRenderedPageBreak/>
        <w:t>游戏界面：</w:t>
      </w:r>
    </w:p>
    <w:p w14:paraId="164FE73A" w14:textId="77777777" w:rsidR="000D271B" w:rsidRPr="00802F60" w:rsidRDefault="000D271B" w:rsidP="000D271B">
      <w:r w:rsidRPr="00802F60">
        <w:rPr>
          <w:rFonts w:hint="eastAsia"/>
        </w:rPr>
        <w:t>计分：玩家在游戏界面进行游戏，同时在顶部会显示玩家的分数</w:t>
      </w:r>
    </w:p>
    <w:p w14:paraId="1266588A" w14:textId="77777777" w:rsidR="000D271B" w:rsidRPr="00802F60" w:rsidRDefault="000D271B" w:rsidP="000D271B">
      <w:r w:rsidRPr="00802F60">
        <w:rPr>
          <w:rFonts w:hint="eastAsia"/>
        </w:rPr>
        <w:t>吃金币：地图上会出现金币，小鸟如果吃掉金币会获得额外金币奖励</w:t>
      </w:r>
    </w:p>
    <w:p w14:paraId="7B5F7002" w14:textId="77777777" w:rsidR="000D271B" w:rsidRPr="00802F60" w:rsidRDefault="000D271B" w:rsidP="000D271B">
      <w:r w:rsidRPr="00802F60">
        <w:rPr>
          <w:rFonts w:hint="eastAsia"/>
        </w:rPr>
        <w:t>躲避水管：游戏的主要玩法，玩家要穿过水管间隙，不能够转上水管，玩家没躲过一次水管，分数加</w:t>
      </w:r>
      <w:r w:rsidRPr="00802F60">
        <w:t>1</w:t>
      </w:r>
    </w:p>
    <w:p w14:paraId="175900AE" w14:textId="77777777" w:rsidR="000D271B" w:rsidRPr="00802F60" w:rsidRDefault="000D271B" w:rsidP="000D271B">
      <w:r w:rsidRPr="00802F60">
        <w:rPr>
          <w:rFonts w:hint="eastAsia"/>
        </w:rPr>
        <w:t>使用技能：不同的角色在游戏中有不同的技能，每一个角色在一局游戏中，只能使用一次技能</w:t>
      </w:r>
    </w:p>
    <w:p w14:paraId="4C7BC1BE" w14:textId="77777777" w:rsidR="000D271B" w:rsidRPr="00802F60" w:rsidRDefault="000D271B" w:rsidP="000D271B">
      <w:r w:rsidRPr="00802F60">
        <w:rPr>
          <w:rFonts w:hint="eastAsia"/>
        </w:rPr>
        <w:t>结算成绩：当玩家完成游戏时，将会进入结算界面，游戏将根据玩家分数给予玩家相应的金币奖励。</w:t>
      </w:r>
    </w:p>
    <w:p w14:paraId="42C46825" w14:textId="77777777" w:rsidR="000D271B" w:rsidRPr="000C0821" w:rsidRDefault="000D271B" w:rsidP="000D271B">
      <w:pPr>
        <w:rPr>
          <w:b/>
          <w:bCs/>
        </w:rPr>
      </w:pPr>
      <w:r w:rsidRPr="000C0821">
        <w:rPr>
          <w:rFonts w:hint="eastAsia"/>
          <w:b/>
          <w:bCs/>
        </w:rPr>
        <w:t>商店：</w:t>
      </w:r>
    </w:p>
    <w:p w14:paraId="03DC3048" w14:textId="77777777" w:rsidR="000D271B" w:rsidRPr="00802F60" w:rsidRDefault="000D271B" w:rsidP="000D271B">
      <w:r w:rsidRPr="00802F60">
        <w:rPr>
          <w:rFonts w:hint="eastAsia"/>
        </w:rPr>
        <w:t>特惠：特别便宜的价格购买礼包或者皮肤（特惠商品只能通过充值的钻石购买）</w:t>
      </w:r>
    </w:p>
    <w:p w14:paraId="3134EFA8" w14:textId="77777777" w:rsidR="000D271B" w:rsidRPr="00802F60" w:rsidRDefault="000D271B" w:rsidP="000D271B">
      <w:r w:rsidRPr="00802F60">
        <w:rPr>
          <w:rFonts w:hint="eastAsia"/>
        </w:rPr>
        <w:t>每日精选：在一天限定的时间内优惠的产品（有金币可以购买的也有钻石可以购买的）</w:t>
      </w:r>
    </w:p>
    <w:p w14:paraId="56DACE08" w14:textId="77777777" w:rsidR="000D271B" w:rsidRPr="00802F60" w:rsidRDefault="000D271B" w:rsidP="000D271B">
      <w:r w:rsidRPr="00802F60">
        <w:rPr>
          <w:rFonts w:hint="eastAsia"/>
        </w:rPr>
        <w:t>皮肤：可以购买到小鸟的皮肤或者水管的皮肤或者是地图的皮肤</w:t>
      </w:r>
    </w:p>
    <w:p w14:paraId="231EE61E" w14:textId="77777777" w:rsidR="000D271B" w:rsidRPr="00802F60" w:rsidRDefault="000D271B" w:rsidP="000D271B">
      <w:r w:rsidRPr="00802F60">
        <w:rPr>
          <w:rFonts w:hint="eastAsia"/>
        </w:rPr>
        <w:t>角色：商店中可以买到各种各样不同的角色，这些角色有着不同的属性和技能</w:t>
      </w:r>
    </w:p>
    <w:p w14:paraId="736EE53C" w14:textId="77777777" w:rsidR="000D271B" w:rsidRPr="000C0821" w:rsidRDefault="000D271B" w:rsidP="000D271B">
      <w:pPr>
        <w:rPr>
          <w:b/>
          <w:bCs/>
        </w:rPr>
      </w:pPr>
      <w:r w:rsidRPr="000C0821">
        <w:rPr>
          <w:rFonts w:hint="eastAsia"/>
          <w:b/>
          <w:bCs/>
        </w:rPr>
        <w:t>角色界面：</w:t>
      </w:r>
    </w:p>
    <w:p w14:paraId="005D34EC" w14:textId="77777777" w:rsidR="000D271B" w:rsidRPr="00802F60" w:rsidRDefault="000D271B" w:rsidP="000D271B">
      <w:r w:rsidRPr="00802F60">
        <w:rPr>
          <w:rFonts w:hint="eastAsia"/>
        </w:rPr>
        <w:t>查看角色属性</w:t>
      </w:r>
      <w:r w:rsidRPr="00802F60">
        <w:t>:</w:t>
      </w:r>
      <w:r w:rsidRPr="00802F60">
        <w:rPr>
          <w:rFonts w:hint="eastAsia"/>
        </w:rPr>
        <w:t>在该界面能够查看不同角色的各项属性和技能</w:t>
      </w:r>
    </w:p>
    <w:p w14:paraId="12C3FA9C" w14:textId="77777777" w:rsidR="000D271B" w:rsidRDefault="000D271B" w:rsidP="000D271B">
      <w:r w:rsidRPr="00802F60">
        <w:rPr>
          <w:rFonts w:hint="eastAsia"/>
        </w:rPr>
        <w:t>切换皮肤：每一个角色都有着不同的皮肤，在该界面可以切换角色的皮肤</w:t>
      </w:r>
    </w:p>
    <w:p w14:paraId="0371E0FC" w14:textId="77777777" w:rsidR="000D271B" w:rsidRPr="00802F60" w:rsidRDefault="000D271B" w:rsidP="000D271B">
      <w:r w:rsidRPr="00802F60">
        <w:rPr>
          <w:rFonts w:hint="eastAsia"/>
        </w:rPr>
        <w:t>切换角色：游戏中有着许多角色，在该界面可以更改出战的角色。</w:t>
      </w:r>
    </w:p>
    <w:p w14:paraId="42D0C8C5" w14:textId="77777777" w:rsidR="000D271B" w:rsidRPr="000C0821" w:rsidRDefault="000D271B" w:rsidP="000D271B">
      <w:pPr>
        <w:rPr>
          <w:b/>
          <w:bCs/>
        </w:rPr>
      </w:pPr>
      <w:r>
        <w:rPr>
          <w:rFonts w:hint="eastAsia"/>
          <w:b/>
          <w:bCs/>
        </w:rPr>
        <w:t>好友界面</w:t>
      </w:r>
      <w:r w:rsidRPr="000C0821">
        <w:rPr>
          <w:rFonts w:hint="eastAsia"/>
          <w:b/>
          <w:bCs/>
        </w:rPr>
        <w:t>：</w:t>
      </w:r>
    </w:p>
    <w:p w14:paraId="5EB2F374" w14:textId="77777777" w:rsidR="000D271B" w:rsidRPr="00922F9D" w:rsidRDefault="000D271B" w:rsidP="000D271B">
      <w:r w:rsidRPr="00802F60">
        <w:rPr>
          <w:rFonts w:hint="eastAsia"/>
        </w:rPr>
        <w:t>邮箱</w:t>
      </w:r>
      <w:r>
        <w:rPr>
          <w:rFonts w:hint="eastAsia"/>
        </w:rPr>
        <w:t>：</w:t>
      </w:r>
      <w:r w:rsidRPr="00802F60">
        <w:rPr>
          <w:rFonts w:hint="eastAsia"/>
        </w:rPr>
        <w:t>可以收到节日奖励</w:t>
      </w:r>
      <w:r>
        <w:rPr>
          <w:rFonts w:hint="eastAsia"/>
        </w:rPr>
        <w:t>、</w:t>
      </w:r>
      <w:r w:rsidRPr="00802F60">
        <w:rPr>
          <w:rFonts w:hint="eastAsia"/>
        </w:rPr>
        <w:t>排行榜奖励</w:t>
      </w:r>
      <w:r>
        <w:rPr>
          <w:rFonts w:hint="eastAsia"/>
        </w:rPr>
        <w:t>、</w:t>
      </w:r>
      <w:r w:rsidRPr="00802F60">
        <w:rPr>
          <w:rFonts w:hint="eastAsia"/>
        </w:rPr>
        <w:t>好友赠送的爱心</w:t>
      </w:r>
    </w:p>
    <w:p w14:paraId="0CB4F270" w14:textId="77777777" w:rsidR="003768B3" w:rsidRDefault="003768B3" w:rsidP="003768B3">
      <w:pPr>
        <w:ind w:firstLineChars="200" w:firstLine="420"/>
        <w:rPr>
          <w:szCs w:val="28"/>
        </w:rPr>
      </w:pPr>
      <w:r>
        <w:rPr>
          <w:rFonts w:hint="eastAsia"/>
          <w:szCs w:val="28"/>
        </w:rPr>
        <w:t>功能性：本产品应能够满足项目计划中所提出的开始游戏、添加好友，切换角色，收取邮件，排行榜等功能；</w:t>
      </w:r>
    </w:p>
    <w:p w14:paraId="14C579DF" w14:textId="77777777" w:rsidR="003768B3" w:rsidRDefault="003768B3" w:rsidP="003768B3">
      <w:pPr>
        <w:ind w:firstLineChars="200" w:firstLine="420"/>
        <w:rPr>
          <w:szCs w:val="28"/>
        </w:rPr>
      </w:pPr>
      <w:r>
        <w:rPr>
          <w:rFonts w:hint="eastAsia"/>
          <w:szCs w:val="28"/>
        </w:rPr>
        <w:t>可靠性：</w:t>
      </w:r>
      <w:r w:rsidRPr="004A57FF">
        <w:rPr>
          <w:rFonts w:hint="eastAsia"/>
          <w:szCs w:val="28"/>
        </w:rPr>
        <w:t>本产品应具有一定的稳定性</w:t>
      </w:r>
      <w:r>
        <w:rPr>
          <w:rFonts w:hint="eastAsia"/>
          <w:szCs w:val="28"/>
        </w:rPr>
        <w:t>，</w:t>
      </w:r>
      <w:r w:rsidRPr="004A57FF">
        <w:rPr>
          <w:rFonts w:hint="eastAsia"/>
          <w:szCs w:val="28"/>
        </w:rPr>
        <w:t>在规定的寿命期间内，在预期的使用、运输或储存等所有环境下，保持软件功能可靠</w:t>
      </w:r>
      <w:r>
        <w:rPr>
          <w:rFonts w:hint="eastAsia"/>
          <w:szCs w:val="28"/>
        </w:rPr>
        <w:t>，避免运行时崩溃的情况；</w:t>
      </w:r>
    </w:p>
    <w:p w14:paraId="76E128EA" w14:textId="77777777" w:rsidR="003768B3" w:rsidRDefault="003768B3" w:rsidP="003768B3">
      <w:pPr>
        <w:ind w:firstLineChars="200" w:firstLine="420"/>
        <w:rPr>
          <w:szCs w:val="28"/>
        </w:rPr>
      </w:pPr>
      <w:r>
        <w:rPr>
          <w:rFonts w:hint="eastAsia"/>
          <w:szCs w:val="28"/>
        </w:rPr>
        <w:t>可维护性：本次项目过程中的变量命名、体系架构等方面都应做到规范，是的项目开发人员能够方便地</w:t>
      </w:r>
      <w:r w:rsidRPr="0044790D">
        <w:rPr>
          <w:rFonts w:hint="eastAsia"/>
          <w:szCs w:val="28"/>
        </w:rPr>
        <w:t>理解、改正、改动和改进该软件</w:t>
      </w:r>
      <w:r>
        <w:rPr>
          <w:rFonts w:hint="eastAsia"/>
          <w:szCs w:val="28"/>
        </w:rPr>
        <w:t>；</w:t>
      </w:r>
    </w:p>
    <w:p w14:paraId="36EB8F18" w14:textId="77777777" w:rsidR="003768B3" w:rsidRDefault="003768B3" w:rsidP="003768B3">
      <w:pPr>
        <w:ind w:firstLineChars="200" w:firstLine="420"/>
        <w:rPr>
          <w:szCs w:val="28"/>
        </w:rPr>
      </w:pPr>
      <w:r>
        <w:rPr>
          <w:rFonts w:hint="eastAsia"/>
          <w:szCs w:val="28"/>
        </w:rPr>
        <w:t>可用性：本产品的组队情况、动态分享情况</w:t>
      </w:r>
      <w:r w:rsidRPr="004A57FF">
        <w:rPr>
          <w:rFonts w:hint="eastAsia"/>
          <w:szCs w:val="28"/>
        </w:rPr>
        <w:t>的</w:t>
      </w:r>
      <w:r>
        <w:rPr>
          <w:rFonts w:hint="eastAsia"/>
          <w:szCs w:val="28"/>
        </w:rPr>
        <w:t>应具备直观可视的要求</w:t>
      </w:r>
      <w:r w:rsidRPr="004A57FF">
        <w:rPr>
          <w:rFonts w:hint="eastAsia"/>
          <w:szCs w:val="28"/>
        </w:rPr>
        <w:t>；用户</w:t>
      </w:r>
      <w:r>
        <w:rPr>
          <w:rFonts w:hint="eastAsia"/>
          <w:szCs w:val="28"/>
        </w:rPr>
        <w:t>能够</w:t>
      </w:r>
      <w:r w:rsidRPr="004A57FF">
        <w:rPr>
          <w:rFonts w:hint="eastAsia"/>
          <w:szCs w:val="28"/>
        </w:rPr>
        <w:t>控制</w:t>
      </w:r>
      <w:r>
        <w:rPr>
          <w:rFonts w:hint="eastAsia"/>
          <w:szCs w:val="28"/>
        </w:rPr>
        <w:t>该程序，有启动、终止功能；</w:t>
      </w:r>
      <w:r w:rsidRPr="004A57FF">
        <w:rPr>
          <w:rFonts w:hint="eastAsia"/>
          <w:szCs w:val="28"/>
        </w:rPr>
        <w:t>和容错性的原则；错误和错误的修复；灵活性和使用的高效性；简洁性和一致性的设计目标。</w:t>
      </w:r>
    </w:p>
    <w:p w14:paraId="05DD6FC0" w14:textId="77777777" w:rsidR="003768B3" w:rsidRDefault="003768B3" w:rsidP="003768B3">
      <w:pPr>
        <w:ind w:firstLineChars="200" w:firstLine="420"/>
        <w:rPr>
          <w:szCs w:val="28"/>
        </w:rPr>
      </w:pPr>
      <w:r>
        <w:rPr>
          <w:rFonts w:hint="eastAsia"/>
          <w:szCs w:val="28"/>
        </w:rPr>
        <w:t>可移植性：本产品应当</w:t>
      </w:r>
      <w:r w:rsidRPr="002D3D06">
        <w:rPr>
          <w:rFonts w:hint="eastAsia"/>
          <w:szCs w:val="28"/>
        </w:rPr>
        <w:t>可以在不同操作系统上运行</w:t>
      </w:r>
      <w:r>
        <w:rPr>
          <w:rFonts w:hint="eastAsia"/>
          <w:szCs w:val="28"/>
        </w:rPr>
        <w:t>；</w:t>
      </w:r>
    </w:p>
    <w:p w14:paraId="1B14DF09" w14:textId="77777777" w:rsidR="003768B3" w:rsidRDefault="003768B3" w:rsidP="003768B3">
      <w:pPr>
        <w:ind w:firstLineChars="200" w:firstLine="420"/>
        <w:rPr>
          <w:szCs w:val="28"/>
        </w:rPr>
      </w:pPr>
      <w:r>
        <w:rPr>
          <w:rFonts w:hint="eastAsia"/>
          <w:szCs w:val="28"/>
        </w:rPr>
        <w:t>可重用性：本产品应具备</w:t>
      </w:r>
      <w:r w:rsidRPr="00E078CC">
        <w:rPr>
          <w:rFonts w:hint="eastAsia"/>
          <w:szCs w:val="28"/>
        </w:rPr>
        <w:t>软件本身的可重用性，即软件代码实现的可重用性</w:t>
      </w:r>
      <w:r>
        <w:rPr>
          <w:rFonts w:hint="eastAsia"/>
          <w:szCs w:val="28"/>
        </w:rPr>
        <w:t>；同时</w:t>
      </w:r>
      <w:r w:rsidRPr="00E078CC">
        <w:rPr>
          <w:rFonts w:hint="eastAsia"/>
          <w:szCs w:val="28"/>
        </w:rPr>
        <w:t>软件开发的全生命周期</w:t>
      </w:r>
      <w:r>
        <w:rPr>
          <w:rFonts w:hint="eastAsia"/>
          <w:szCs w:val="28"/>
        </w:rPr>
        <w:t>中</w:t>
      </w:r>
      <w:r w:rsidRPr="00E078CC">
        <w:rPr>
          <w:rFonts w:hint="eastAsia"/>
          <w:szCs w:val="28"/>
        </w:rPr>
        <w:t>项目的组织、软件需求、设计、文档、实现、测试方法和测试用例都</w:t>
      </w:r>
      <w:r>
        <w:rPr>
          <w:rFonts w:hint="eastAsia"/>
          <w:szCs w:val="28"/>
        </w:rPr>
        <w:t>应</w:t>
      </w:r>
      <w:r w:rsidRPr="00E078CC">
        <w:rPr>
          <w:rFonts w:hint="eastAsia"/>
          <w:szCs w:val="28"/>
        </w:rPr>
        <w:t>可以被重复利用或借鉴</w:t>
      </w:r>
      <w:r>
        <w:rPr>
          <w:rFonts w:hint="eastAsia"/>
          <w:szCs w:val="28"/>
        </w:rPr>
        <w:t>；</w:t>
      </w:r>
    </w:p>
    <w:p w14:paraId="0ABD1E49" w14:textId="77777777" w:rsidR="003768B3" w:rsidRDefault="003768B3" w:rsidP="003768B3">
      <w:pPr>
        <w:ind w:firstLineChars="200" w:firstLine="420"/>
        <w:rPr>
          <w:szCs w:val="28"/>
        </w:rPr>
      </w:pPr>
      <w:r>
        <w:rPr>
          <w:rFonts w:hint="eastAsia"/>
          <w:szCs w:val="28"/>
        </w:rPr>
        <w:t>可测试性：</w:t>
      </w:r>
      <w:r w:rsidRPr="0026208C">
        <w:rPr>
          <w:rFonts w:hint="eastAsia"/>
          <w:szCs w:val="28"/>
        </w:rPr>
        <w:t>任何一项操作或输入都应该有预期的、明确的响应或输出，不管是正确的还是错误的甚至是异常的</w:t>
      </w:r>
      <w:r>
        <w:rPr>
          <w:rFonts w:hint="eastAsia"/>
          <w:szCs w:val="28"/>
        </w:rPr>
        <w:t>；</w:t>
      </w:r>
      <w:r w:rsidRPr="0026208C">
        <w:rPr>
          <w:rFonts w:hint="eastAsia"/>
          <w:szCs w:val="28"/>
        </w:rPr>
        <w:t>错误输出易于识别，要能有助于发现</w:t>
      </w:r>
      <w:r>
        <w:rPr>
          <w:rFonts w:hint="eastAsia"/>
          <w:szCs w:val="28"/>
        </w:rPr>
        <w:t>；能够</w:t>
      </w:r>
      <w:r w:rsidRPr="002D3D06">
        <w:rPr>
          <w:rFonts w:hint="eastAsia"/>
          <w:szCs w:val="28"/>
        </w:rPr>
        <w:t>控制程序的行为、输入和输出</w:t>
      </w:r>
      <w:r>
        <w:rPr>
          <w:rFonts w:hint="eastAsia"/>
          <w:szCs w:val="28"/>
        </w:rPr>
        <w:t>；能够</w:t>
      </w:r>
      <w:r w:rsidRPr="0026208C">
        <w:rPr>
          <w:rFonts w:hint="eastAsia"/>
          <w:szCs w:val="28"/>
        </w:rPr>
        <w:t>跟踪程序的操作、状态、性能、错误、</w:t>
      </w:r>
      <w:r w:rsidRPr="0026208C">
        <w:rPr>
          <w:rFonts w:hint="eastAsia"/>
          <w:szCs w:val="28"/>
        </w:rPr>
        <w:t>GUI</w:t>
      </w:r>
      <w:r w:rsidRPr="0026208C">
        <w:rPr>
          <w:rFonts w:hint="eastAsia"/>
          <w:szCs w:val="28"/>
        </w:rPr>
        <w:t>事件以及通信情况</w:t>
      </w:r>
      <w:r>
        <w:rPr>
          <w:rFonts w:hint="eastAsia"/>
          <w:szCs w:val="28"/>
        </w:rPr>
        <w:t>；</w:t>
      </w:r>
    </w:p>
    <w:p w14:paraId="62B34CCB" w14:textId="3B473838" w:rsidR="000D271B" w:rsidRPr="003768B3" w:rsidRDefault="003768B3" w:rsidP="003768B3">
      <w:pPr>
        <w:ind w:firstLineChars="200" w:firstLine="420"/>
        <w:rPr>
          <w:szCs w:val="28"/>
        </w:rPr>
      </w:pPr>
      <w:r>
        <w:rPr>
          <w:rFonts w:hint="eastAsia"/>
          <w:szCs w:val="28"/>
        </w:rPr>
        <w:t>易用性：</w:t>
      </w:r>
      <w:r w:rsidRPr="00955755">
        <w:rPr>
          <w:rFonts w:hint="eastAsia"/>
          <w:szCs w:val="28"/>
        </w:rPr>
        <w:t>按钮名称应该易懂，用词准确，屏弃摸棱两可的字眼，要与同一界面上的其他按钮易于区分</w:t>
      </w:r>
      <w:r>
        <w:rPr>
          <w:rFonts w:hint="eastAsia"/>
          <w:szCs w:val="28"/>
        </w:rPr>
        <w:t>。使得用户不用</w:t>
      </w:r>
      <w:r w:rsidRPr="00955755">
        <w:rPr>
          <w:rFonts w:hint="eastAsia"/>
          <w:szCs w:val="28"/>
        </w:rPr>
        <w:t>查阅帮助就能知道该界面的功能并进行相关的正确操作</w:t>
      </w:r>
      <w:r>
        <w:rPr>
          <w:rFonts w:hint="eastAsia"/>
          <w:szCs w:val="28"/>
        </w:rPr>
        <w:t>；</w:t>
      </w:r>
    </w:p>
    <w:p w14:paraId="47EEF9B2"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4.1.1</w:t>
        </w:r>
      </w:smartTag>
      <w:r w:rsidRPr="005E593B">
        <w:rPr>
          <w:rFonts w:hint="eastAsia"/>
        </w:rPr>
        <w:t>.2运行环境</w:t>
      </w:r>
    </w:p>
    <w:p w14:paraId="35EDEA92" w14:textId="28344A4D" w:rsidR="00505D8B" w:rsidRDefault="00505D8B" w:rsidP="00505D8B">
      <w:pPr>
        <w:ind w:firstLine="435"/>
        <w:rPr>
          <w:rFonts w:ascii="宋体" w:hAnsi="宋体"/>
          <w:szCs w:val="21"/>
        </w:rPr>
      </w:pPr>
    </w:p>
    <w:p w14:paraId="71D493AE" w14:textId="2D2E6867" w:rsidR="00180768" w:rsidRDefault="00180768" w:rsidP="00180768">
      <w:pPr>
        <w:ind w:firstLine="435"/>
        <w:rPr>
          <w:rFonts w:ascii="宋体" w:hAnsi="宋体"/>
          <w:szCs w:val="21"/>
        </w:rPr>
      </w:pPr>
      <w:r>
        <w:rPr>
          <w:rFonts w:ascii="宋体" w:hAnsi="宋体" w:hint="eastAsia"/>
          <w:szCs w:val="21"/>
        </w:rPr>
        <w:t>用户方面：在硬件环境中，用户需要一个人工智能手机，能够下载运行微信程序。支持</w:t>
      </w:r>
      <w:r>
        <w:rPr>
          <w:rFonts w:ascii="宋体" w:hAnsi="宋体" w:hint="eastAsia"/>
          <w:szCs w:val="21"/>
        </w:rPr>
        <w:lastRenderedPageBreak/>
        <w:t>环境上，用户手机上安装的微信版本在6</w:t>
      </w:r>
      <w:r>
        <w:rPr>
          <w:rFonts w:ascii="宋体" w:hAnsi="宋体"/>
          <w:szCs w:val="21"/>
        </w:rPr>
        <w:t>.0</w:t>
      </w:r>
      <w:r>
        <w:rPr>
          <w:rFonts w:ascii="宋体" w:hAnsi="宋体" w:hint="eastAsia"/>
          <w:szCs w:val="21"/>
        </w:rPr>
        <w:t>以上</w:t>
      </w:r>
    </w:p>
    <w:p w14:paraId="5A5DB728" w14:textId="3D1C231D" w:rsidR="00180768" w:rsidRDefault="00180768" w:rsidP="00180768">
      <w:pPr>
        <w:ind w:firstLine="435"/>
        <w:rPr>
          <w:rFonts w:ascii="宋体" w:hAnsi="宋体"/>
          <w:szCs w:val="21"/>
        </w:rPr>
      </w:pPr>
      <w:r>
        <w:rPr>
          <w:rFonts w:ascii="宋体" w:hAnsi="宋体" w:hint="eastAsia"/>
          <w:szCs w:val="21"/>
        </w:rPr>
        <w:t>开发者方面：开发者应该也没人具备一台人工智能手机，微信版本在6</w:t>
      </w:r>
      <w:r>
        <w:rPr>
          <w:rFonts w:ascii="宋体" w:hAnsi="宋体"/>
          <w:szCs w:val="21"/>
        </w:rPr>
        <w:t>.0</w:t>
      </w:r>
      <w:r>
        <w:rPr>
          <w:rFonts w:ascii="宋体" w:hAnsi="宋体" w:hint="eastAsia"/>
          <w:szCs w:val="21"/>
        </w:rPr>
        <w:t>以上，用于测试和运行微信小程序。同时开发者应该还有一个笔记本电脑，上面搭载着墨刀，微信开发者工具，project等等。</w:t>
      </w:r>
    </w:p>
    <w:p w14:paraId="0C7AFDF9" w14:textId="77777777" w:rsidR="00180768" w:rsidRPr="002C330C" w:rsidRDefault="00180768" w:rsidP="00180768">
      <w:pPr>
        <w:ind w:firstLine="435"/>
        <w:rPr>
          <w:rFonts w:ascii="宋体" w:hAnsi="宋体"/>
          <w:szCs w:val="21"/>
        </w:rPr>
      </w:pPr>
    </w:p>
    <w:p w14:paraId="034CB2C4"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设计思想</w:t>
      </w:r>
    </w:p>
    <w:p w14:paraId="3072C6DF"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.1系统构思</w:t>
      </w:r>
    </w:p>
    <w:p w14:paraId="144CA0F7" w14:textId="04344FD0" w:rsidR="002E43B5" w:rsidRDefault="0002260C" w:rsidP="002E43B5">
      <w:pPr>
        <w:ind w:firstLine="435"/>
        <w:rPr>
          <w:rFonts w:ascii="宋体" w:hAnsi="宋体"/>
          <w:szCs w:val="21"/>
        </w:rPr>
      </w:pPr>
      <w:r>
        <w:rPr>
          <w:rFonts w:ascii="宋体" w:hAnsi="宋体" w:hint="eastAsia"/>
          <w:szCs w:val="21"/>
        </w:rPr>
        <w:t>本系统的构思主要使用微信开发者工具，利用云开发数据库存储数据</w:t>
      </w:r>
      <w:r w:rsidR="0003352A">
        <w:rPr>
          <w:rFonts w:ascii="宋体" w:hAnsi="宋体" w:hint="eastAsia"/>
          <w:szCs w:val="21"/>
        </w:rPr>
        <w:t>，数据库主要分为玩家记录表，好友关系表，单局详情表，邮件信息表，角色信息表，角色拥有表等等</w:t>
      </w:r>
      <w:r w:rsidR="006A7DCD">
        <w:rPr>
          <w:rFonts w:ascii="宋体" w:hAnsi="宋体" w:hint="eastAsia"/>
          <w:szCs w:val="21"/>
        </w:rPr>
        <w:t>具体的数据库设计可以参考我们的ER图</w:t>
      </w:r>
      <w:r w:rsidR="002E43B5">
        <w:rPr>
          <w:rFonts w:ascii="宋体" w:hAnsi="宋体" w:hint="eastAsia"/>
          <w:szCs w:val="21"/>
        </w:rPr>
        <w:t>。在功能模块上，我们将软件主要分成了以下几个部分：</w:t>
      </w:r>
    </w:p>
    <w:p w14:paraId="129DB937" w14:textId="279E0062" w:rsidR="002E43B5" w:rsidRDefault="002E43B5" w:rsidP="00505D8B">
      <w:pPr>
        <w:ind w:firstLine="435"/>
        <w:rPr>
          <w:rFonts w:ascii="宋体" w:hAnsi="宋体"/>
          <w:szCs w:val="21"/>
        </w:rPr>
      </w:pPr>
      <w:r>
        <w:rPr>
          <w:rFonts w:ascii="宋体" w:hAnsi="宋体" w:hint="eastAsia"/>
          <w:szCs w:val="21"/>
        </w:rPr>
        <w:t>1)</w:t>
      </w:r>
      <w:r w:rsidR="004727F4">
        <w:rPr>
          <w:rFonts w:ascii="宋体" w:hAnsi="宋体" w:hint="eastAsia"/>
          <w:szCs w:val="21"/>
        </w:rPr>
        <w:t>游戏基本逻辑模块，这一块负责实现游戏的基本逻辑，包括了难度选择，地图选择，分数统计，使用技能，捡金币，躲避水管，单机跳跃等等功能</w:t>
      </w:r>
      <w:r w:rsidR="004727F4">
        <w:rPr>
          <w:rFonts w:ascii="宋体" w:hAnsi="宋体"/>
          <w:szCs w:val="21"/>
        </w:rPr>
        <w:t xml:space="preserve"> </w:t>
      </w:r>
    </w:p>
    <w:p w14:paraId="307EFE9F" w14:textId="4D38586D" w:rsidR="004727F4" w:rsidRDefault="00BB3D63" w:rsidP="00505D8B">
      <w:pPr>
        <w:ind w:firstLine="435"/>
        <w:rPr>
          <w:rFonts w:ascii="宋体" w:hAnsi="宋体"/>
          <w:szCs w:val="21"/>
        </w:rPr>
      </w:pPr>
      <w:r>
        <w:rPr>
          <w:rFonts w:ascii="宋体" w:hAnsi="宋体" w:hint="eastAsia"/>
          <w:szCs w:val="21"/>
        </w:rPr>
        <w:t>2)角色皮肤模块，这一模块包括了切换皮肤，切换角色，增添新角色，购买角色，更换角色等等操作。</w:t>
      </w:r>
    </w:p>
    <w:p w14:paraId="771F8116" w14:textId="044F4E63" w:rsidR="00777644" w:rsidRDefault="00777644" w:rsidP="002A58E2">
      <w:pPr>
        <w:ind w:firstLine="435"/>
        <w:rPr>
          <w:rFonts w:ascii="宋体" w:hAnsi="宋体"/>
          <w:szCs w:val="21"/>
        </w:rPr>
      </w:pPr>
      <w:r>
        <w:rPr>
          <w:rFonts w:ascii="宋体" w:hAnsi="宋体" w:hint="eastAsia"/>
          <w:szCs w:val="21"/>
        </w:rPr>
        <w:t>3</w:t>
      </w:r>
      <w:r>
        <w:rPr>
          <w:rFonts w:ascii="宋体" w:hAnsi="宋体"/>
          <w:szCs w:val="21"/>
        </w:rPr>
        <w:t>)</w:t>
      </w:r>
      <w:r>
        <w:rPr>
          <w:rFonts w:ascii="宋体" w:hAnsi="宋体" w:hint="eastAsia"/>
          <w:szCs w:val="21"/>
        </w:rPr>
        <w:t>收件箱模块，这一块负责发布收件接收邮件等等功能。</w:t>
      </w:r>
    </w:p>
    <w:p w14:paraId="717ECD88" w14:textId="446D20B4" w:rsidR="002A58E2" w:rsidRPr="004727F4" w:rsidRDefault="002A58E2" w:rsidP="002A58E2">
      <w:pPr>
        <w:ind w:firstLine="435"/>
        <w:rPr>
          <w:rFonts w:ascii="宋体" w:hAnsi="宋体"/>
          <w:szCs w:val="21"/>
        </w:rPr>
      </w:pPr>
      <w:r>
        <w:rPr>
          <w:rFonts w:ascii="宋体" w:hAnsi="宋体"/>
          <w:szCs w:val="21"/>
        </w:rPr>
        <w:t>4)</w:t>
      </w:r>
      <w:r>
        <w:rPr>
          <w:rFonts w:ascii="宋体" w:hAnsi="宋体" w:hint="eastAsia"/>
          <w:szCs w:val="21"/>
        </w:rPr>
        <w:t>排行版模块，主要用来展示各个人物的排行信息。</w:t>
      </w:r>
    </w:p>
    <w:p w14:paraId="55203153" w14:textId="168D91F6" w:rsidR="006A7DCD" w:rsidRDefault="006A7DCD" w:rsidP="002E43B5">
      <w:pPr>
        <w:ind w:firstLine="435"/>
        <w:jc w:val="center"/>
        <w:rPr>
          <w:rFonts w:ascii="宋体" w:hAnsi="宋体"/>
          <w:szCs w:val="21"/>
        </w:rPr>
      </w:pPr>
      <w:r w:rsidRPr="001977E1">
        <w:rPr>
          <w:noProof/>
          <w:szCs w:val="28"/>
        </w:rPr>
        <w:drawing>
          <wp:inline distT="0" distB="0" distL="0" distR="0" wp14:anchorId="7592FE03" wp14:editId="781346BC">
            <wp:extent cx="3079750" cy="2906489"/>
            <wp:effectExtent l="0" t="0" r="635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3968" cy="2929345"/>
                    </a:xfrm>
                    <a:prstGeom prst="rect">
                      <a:avLst/>
                    </a:prstGeom>
                    <a:noFill/>
                    <a:ln>
                      <a:noFill/>
                    </a:ln>
                  </pic:spPr>
                </pic:pic>
              </a:graphicData>
            </a:graphic>
          </wp:inline>
        </w:drawing>
      </w:r>
    </w:p>
    <w:p w14:paraId="502540FD" w14:textId="5BE4F583" w:rsidR="002E43B5" w:rsidRPr="002C330C" w:rsidRDefault="002E43B5" w:rsidP="002E43B5">
      <w:pPr>
        <w:pStyle w:val="a9"/>
        <w:jc w:val="center"/>
        <w:rPr>
          <w:rFonts w:ascii="宋体" w:hAnsi="宋体"/>
          <w:szCs w:val="21"/>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rPr>
          <w:rFonts w:hint="eastAsia"/>
        </w:rPr>
        <w:t>数据总体</w:t>
      </w:r>
      <w:r>
        <w:rPr>
          <w:rFonts w:hint="eastAsia"/>
        </w:rPr>
        <w:t>ER</w:t>
      </w:r>
      <w:r>
        <w:rPr>
          <w:rFonts w:hint="eastAsia"/>
        </w:rPr>
        <w:t>图</w:t>
      </w:r>
    </w:p>
    <w:p w14:paraId="56717FA0"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4.1.2</w:t>
        </w:r>
      </w:smartTag>
      <w:r w:rsidRPr="005E593B">
        <w:rPr>
          <w:rFonts w:hint="eastAsia"/>
        </w:rPr>
        <w:t>.2关键技术与算法</w:t>
      </w:r>
    </w:p>
    <w:p w14:paraId="5B39EEDF" w14:textId="4996D366" w:rsidR="00505D8B" w:rsidRPr="002C330C" w:rsidRDefault="00B15D47" w:rsidP="00505D8B">
      <w:pPr>
        <w:ind w:firstLine="435"/>
        <w:rPr>
          <w:rFonts w:ascii="宋体" w:hAnsi="宋体"/>
          <w:szCs w:val="21"/>
        </w:rPr>
      </w:pPr>
      <w:r>
        <w:rPr>
          <w:rFonts w:ascii="宋体" w:hAnsi="宋体" w:hint="eastAsia"/>
          <w:szCs w:val="21"/>
        </w:rPr>
        <w:t>本程序暂时没有关键技术和算法</w:t>
      </w:r>
    </w:p>
    <w:p w14:paraId="588DC15E" w14:textId="3B894314" w:rsidR="00505D8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lastRenderedPageBreak/>
          <w:t>4.1.2</w:t>
        </w:r>
      </w:smartTag>
      <w:r w:rsidRPr="005E593B">
        <w:rPr>
          <w:rFonts w:hint="eastAsia"/>
        </w:rPr>
        <w:t>.3关键数据结构</w:t>
      </w:r>
    </w:p>
    <w:p w14:paraId="6823ABF8" w14:textId="74AE3E25" w:rsidR="002E43B5" w:rsidRDefault="00C01DCE" w:rsidP="00C01DCE">
      <w:r>
        <w:rPr>
          <w:rFonts w:hint="eastAsia"/>
        </w:rPr>
        <w:t>关键数据结构暂时未定</w:t>
      </w:r>
    </w:p>
    <w:p w14:paraId="24A33087" w14:textId="4262ECCF" w:rsidR="00505D8B" w:rsidRPr="005E593B" w:rsidRDefault="00505D8B" w:rsidP="00FC1C8C">
      <w:pPr>
        <w:pStyle w:val="4"/>
      </w:pPr>
      <w:r w:rsidRPr="005E593B">
        <w:rPr>
          <w:rFonts w:hint="eastAsia"/>
        </w:rPr>
        <w:t>4.1.3基本处理流程</w:t>
      </w:r>
    </w:p>
    <w:p w14:paraId="23897380"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.1系统流程图</w:t>
      </w:r>
    </w:p>
    <w:p w14:paraId="6B20C1C6" w14:textId="4A8C8EC5" w:rsidR="00505D8B" w:rsidRDefault="00505D8B" w:rsidP="00505D8B">
      <w:pPr>
        <w:ind w:firstLine="435"/>
        <w:rPr>
          <w:rFonts w:ascii="宋体" w:hAnsi="宋体"/>
          <w:szCs w:val="21"/>
        </w:rPr>
      </w:pPr>
      <w:r w:rsidRPr="002C330C">
        <w:rPr>
          <w:rFonts w:ascii="宋体" w:hAnsi="宋体" w:hint="eastAsia"/>
          <w:szCs w:val="21"/>
        </w:rPr>
        <w:t>用流程图表示本系统的主要控制流程和处理流程。</w:t>
      </w:r>
    </w:p>
    <w:p w14:paraId="0D4DF7BB" w14:textId="03258473" w:rsidR="00F870E5" w:rsidRPr="002C330C" w:rsidRDefault="00F870E5" w:rsidP="00505D8B">
      <w:pPr>
        <w:ind w:firstLine="435"/>
        <w:rPr>
          <w:rFonts w:ascii="宋体" w:hAnsi="宋体"/>
          <w:szCs w:val="21"/>
        </w:rPr>
      </w:pPr>
      <w:r w:rsidRPr="00F50233">
        <w:rPr>
          <w:noProof/>
          <w:szCs w:val="28"/>
        </w:rPr>
        <w:drawing>
          <wp:inline distT="0" distB="0" distL="0" distR="0" wp14:anchorId="5156D624" wp14:editId="527E3D00">
            <wp:extent cx="4432300" cy="37273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1820" cy="3743794"/>
                    </a:xfrm>
                    <a:prstGeom prst="rect">
                      <a:avLst/>
                    </a:prstGeom>
                    <a:noFill/>
                    <a:ln>
                      <a:noFill/>
                    </a:ln>
                  </pic:spPr>
                </pic:pic>
              </a:graphicData>
            </a:graphic>
          </wp:inline>
        </w:drawing>
      </w:r>
    </w:p>
    <w:p w14:paraId="62B6C5AF"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4.1.3</w:t>
        </w:r>
      </w:smartTag>
      <w:r w:rsidRPr="005E593B">
        <w:rPr>
          <w:rFonts w:hint="eastAsia"/>
        </w:rPr>
        <w:t>.2数据流程图</w:t>
      </w:r>
    </w:p>
    <w:p w14:paraId="18CAB50D" w14:textId="7E0FEB64" w:rsidR="00505D8B" w:rsidRDefault="00505D8B" w:rsidP="00505D8B">
      <w:pPr>
        <w:ind w:firstLine="435"/>
        <w:rPr>
          <w:rFonts w:ascii="宋体" w:hAnsi="宋体"/>
          <w:szCs w:val="21"/>
        </w:rPr>
      </w:pPr>
      <w:r w:rsidRPr="002C330C">
        <w:rPr>
          <w:rFonts w:ascii="宋体" w:hAnsi="宋体" w:hint="eastAsia"/>
          <w:szCs w:val="21"/>
        </w:rPr>
        <w:t>用数据流程图表示本系统的主要数据通路，并说明处理的主要阶段。</w:t>
      </w:r>
    </w:p>
    <w:p w14:paraId="43C6443A" w14:textId="77777777" w:rsidR="00384F8B" w:rsidRPr="00384F8B" w:rsidRDefault="00384F8B" w:rsidP="00505D8B">
      <w:pPr>
        <w:ind w:firstLine="435"/>
        <w:rPr>
          <w:rFonts w:ascii="宋体" w:hAnsi="宋体"/>
          <w:szCs w:val="21"/>
        </w:rPr>
      </w:pPr>
    </w:p>
    <w:p w14:paraId="33906B78"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系统体系结构</w:t>
      </w:r>
    </w:p>
    <w:p w14:paraId="4677B9D4"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.1系统配置项</w:t>
      </w:r>
    </w:p>
    <w:p w14:paraId="7A20CEAE" w14:textId="77777777" w:rsidR="00505D8B" w:rsidRPr="002C330C" w:rsidRDefault="00505D8B" w:rsidP="00505D8B">
      <w:pPr>
        <w:ind w:firstLine="435"/>
        <w:rPr>
          <w:rFonts w:ascii="宋体" w:hAnsi="宋体"/>
          <w:szCs w:val="21"/>
        </w:rPr>
      </w:pPr>
      <w:r w:rsidRPr="002C330C">
        <w:rPr>
          <w:rFonts w:ascii="宋体" w:hAnsi="宋体" w:hint="eastAsia"/>
          <w:szCs w:val="21"/>
        </w:rPr>
        <w:t>说明本系统中各配置项</w:t>
      </w:r>
      <w:r>
        <w:rPr>
          <w:rFonts w:ascii="宋体" w:hAnsi="宋体" w:hint="eastAsia"/>
          <w:szCs w:val="21"/>
        </w:rPr>
        <w:t>(</w:t>
      </w:r>
      <w:r w:rsidRPr="002C330C">
        <w:rPr>
          <w:rFonts w:ascii="宋体" w:hAnsi="宋体" w:hint="eastAsia"/>
          <w:szCs w:val="21"/>
        </w:rPr>
        <w:t>子系统、模块、子程序和公用程序等</w:t>
      </w:r>
      <w:r>
        <w:rPr>
          <w:rFonts w:ascii="宋体" w:hAnsi="宋体" w:hint="eastAsia"/>
          <w:szCs w:val="21"/>
        </w:rPr>
        <w:t>)</w:t>
      </w:r>
      <w:r w:rsidRPr="002C330C">
        <w:rPr>
          <w:rFonts w:ascii="宋体" w:hAnsi="宋体" w:hint="eastAsia"/>
          <w:szCs w:val="21"/>
        </w:rPr>
        <w:t>的划分，简要说明每个配</w:t>
      </w:r>
      <w:r w:rsidRPr="002C330C">
        <w:rPr>
          <w:rFonts w:ascii="宋体" w:hAnsi="宋体" w:hint="eastAsia"/>
          <w:szCs w:val="21"/>
        </w:rPr>
        <w:lastRenderedPageBreak/>
        <w:t>置项的标识符和功能等</w:t>
      </w:r>
      <w:r>
        <w:rPr>
          <w:rFonts w:ascii="宋体" w:hAnsi="宋体" w:hint="eastAsia"/>
          <w:szCs w:val="21"/>
        </w:rPr>
        <w:t>(</w:t>
      </w:r>
      <w:r w:rsidRPr="002C330C">
        <w:rPr>
          <w:rFonts w:ascii="宋体" w:hAnsi="宋体" w:hint="eastAsia"/>
          <w:szCs w:val="21"/>
        </w:rPr>
        <w:t>用一览表和框图的形式说明</w:t>
      </w:r>
      <w:r>
        <w:rPr>
          <w:rFonts w:ascii="宋体" w:hAnsi="宋体" w:hint="eastAsia"/>
          <w:szCs w:val="21"/>
        </w:rPr>
        <w:t>)</w:t>
      </w:r>
      <w:r w:rsidRPr="002C330C">
        <w:rPr>
          <w:rFonts w:ascii="宋体" w:hAnsi="宋体" w:hint="eastAsia"/>
          <w:szCs w:val="21"/>
        </w:rPr>
        <w:t>。</w:t>
      </w:r>
    </w:p>
    <w:p w14:paraId="57A5F327"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.2系统层次结构</w:t>
      </w:r>
    </w:p>
    <w:p w14:paraId="146E0872" w14:textId="77777777" w:rsidR="00505D8B" w:rsidRPr="002C330C" w:rsidRDefault="00505D8B" w:rsidP="00505D8B">
      <w:pPr>
        <w:ind w:firstLine="435"/>
        <w:rPr>
          <w:rFonts w:ascii="宋体" w:hAnsi="宋体"/>
          <w:szCs w:val="21"/>
        </w:rPr>
      </w:pPr>
      <w:r w:rsidRPr="002C330C">
        <w:rPr>
          <w:rFonts w:ascii="宋体" w:hAnsi="宋体" w:hint="eastAsia"/>
          <w:szCs w:val="21"/>
        </w:rPr>
        <w:t>分层次地给出各个系统配置项之间的控制与被控制关系。</w:t>
      </w:r>
    </w:p>
    <w:p w14:paraId="5C46B8C2"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4.1.4</w:t>
        </w:r>
      </w:smartTag>
      <w:r w:rsidRPr="005E593B">
        <w:rPr>
          <w:rFonts w:hint="eastAsia"/>
        </w:rPr>
        <w:t>.3系统配置项设计</w:t>
      </w:r>
    </w:p>
    <w:p w14:paraId="202ABEEC" w14:textId="77777777" w:rsidR="00505D8B" w:rsidRPr="002C330C" w:rsidRDefault="00505D8B" w:rsidP="00505D8B">
      <w:pPr>
        <w:ind w:firstLine="435"/>
        <w:rPr>
          <w:rFonts w:ascii="宋体" w:hAnsi="宋体"/>
          <w:szCs w:val="21"/>
        </w:rPr>
      </w:pPr>
      <w:r w:rsidRPr="002C330C">
        <w:rPr>
          <w:rFonts w:ascii="宋体" w:hAnsi="宋体" w:hint="eastAsia"/>
          <w:szCs w:val="21"/>
        </w:rPr>
        <w:t>确定每个系统配置项的功能。若是较大的系统，可以根据需要对系统配置项作进一步的划分及设计。</w:t>
      </w:r>
    </w:p>
    <w:p w14:paraId="22EB3269"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4.1.5</w:t>
        </w:r>
      </w:smartTag>
      <w:r w:rsidRPr="005E593B">
        <w:rPr>
          <w:rFonts w:hint="eastAsia"/>
        </w:rPr>
        <w:t>功能需求与系统配置项的关系</w:t>
      </w:r>
    </w:p>
    <w:p w14:paraId="33F9B558" w14:textId="77777777" w:rsidR="00505D8B" w:rsidRPr="002C330C" w:rsidRDefault="00505D8B" w:rsidP="00505D8B">
      <w:pPr>
        <w:ind w:firstLine="435"/>
        <w:rPr>
          <w:rFonts w:ascii="宋体" w:hAnsi="宋体"/>
          <w:szCs w:val="21"/>
        </w:rPr>
      </w:pPr>
      <w:r w:rsidRPr="002C330C">
        <w:rPr>
          <w:rFonts w:ascii="宋体" w:hAnsi="宋体" w:hint="eastAsia"/>
          <w:szCs w:val="21"/>
        </w:rPr>
        <w:t>说明各项系统功能的实现同各系统配置项的分配关系</w:t>
      </w:r>
      <w:r>
        <w:rPr>
          <w:rFonts w:ascii="宋体" w:hAnsi="宋体" w:hint="eastAsia"/>
          <w:szCs w:val="21"/>
        </w:rPr>
        <w:t>(</w:t>
      </w:r>
      <w:r w:rsidRPr="002C330C">
        <w:rPr>
          <w:rFonts w:ascii="宋体" w:hAnsi="宋体" w:hint="eastAsia"/>
          <w:szCs w:val="21"/>
        </w:rPr>
        <w:t>最好用矩阵图的方式</w:t>
      </w:r>
      <w:r>
        <w:rPr>
          <w:rFonts w:ascii="宋体" w:hAnsi="宋体" w:hint="eastAsia"/>
          <w:szCs w:val="21"/>
        </w:rPr>
        <w:t>)</w:t>
      </w:r>
      <w:r w:rsidRPr="002C330C">
        <w:rPr>
          <w:rFonts w:ascii="宋体" w:hAnsi="宋体" w:hint="eastAsia"/>
          <w:szCs w:val="21"/>
        </w:rPr>
        <w:t>。</w:t>
      </w:r>
    </w:p>
    <w:p w14:paraId="0DAECA96"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4.1.6</w:t>
        </w:r>
      </w:smartTag>
      <w:r w:rsidRPr="005E593B">
        <w:rPr>
          <w:rFonts w:hint="eastAsia"/>
        </w:rPr>
        <w:t>人工处理过程</w:t>
      </w:r>
    </w:p>
    <w:p w14:paraId="059E9943" w14:textId="77777777" w:rsidR="00505D8B" w:rsidRPr="002C330C" w:rsidRDefault="00505D8B" w:rsidP="00505D8B">
      <w:pPr>
        <w:ind w:firstLine="435"/>
        <w:rPr>
          <w:rFonts w:ascii="宋体" w:hAnsi="宋体"/>
          <w:szCs w:val="21"/>
        </w:rPr>
      </w:pPr>
      <w:r w:rsidRPr="002C330C">
        <w:rPr>
          <w:rFonts w:ascii="宋体" w:hAnsi="宋体" w:hint="eastAsia"/>
          <w:szCs w:val="21"/>
        </w:rPr>
        <w:t>说明在本系统的运行过程中包含的人工处理过程</w:t>
      </w:r>
      <w:r>
        <w:rPr>
          <w:rFonts w:ascii="宋体" w:hAnsi="宋体" w:hint="eastAsia"/>
          <w:szCs w:val="21"/>
        </w:rPr>
        <w:t>(</w:t>
      </w:r>
      <w:r w:rsidRPr="002C330C">
        <w:rPr>
          <w:rFonts w:ascii="宋体" w:hAnsi="宋体" w:hint="eastAsia"/>
          <w:szCs w:val="21"/>
        </w:rPr>
        <w:t>若有的话</w:t>
      </w:r>
      <w:r>
        <w:rPr>
          <w:rFonts w:ascii="宋体" w:hAnsi="宋体" w:hint="eastAsia"/>
          <w:szCs w:val="21"/>
        </w:rPr>
        <w:t>)</w:t>
      </w:r>
      <w:r w:rsidRPr="002C330C">
        <w:rPr>
          <w:rFonts w:ascii="宋体" w:hAnsi="宋体" w:hint="eastAsia"/>
          <w:szCs w:val="21"/>
        </w:rPr>
        <w:t>。</w:t>
      </w:r>
    </w:p>
    <w:p w14:paraId="306A5EBB" w14:textId="77777777" w:rsidR="00505D8B" w:rsidRPr="005E593B" w:rsidRDefault="00505D8B" w:rsidP="00FC1C8C">
      <w:pPr>
        <w:pStyle w:val="3"/>
      </w:pPr>
      <w:bookmarkStart w:id="12" w:name="_Toc57280212"/>
      <w:r w:rsidRPr="005E593B">
        <w:rPr>
          <w:rFonts w:hint="eastAsia"/>
        </w:rPr>
        <w:t>4.2</w:t>
      </w:r>
      <w:r w:rsidRPr="005E593B">
        <w:rPr>
          <w:rFonts w:hint="eastAsia"/>
        </w:rPr>
        <w:t>系统部件</w:t>
      </w:r>
      <w:bookmarkEnd w:id="12"/>
    </w:p>
    <w:p w14:paraId="7BC0F908" w14:textId="77777777" w:rsidR="00505D8B" w:rsidRPr="002C330C" w:rsidRDefault="00505D8B" w:rsidP="00505D8B">
      <w:pPr>
        <w:ind w:firstLine="435"/>
        <w:rPr>
          <w:rFonts w:ascii="宋体" w:hAnsi="宋体"/>
          <w:szCs w:val="21"/>
        </w:rPr>
      </w:pPr>
      <w:r w:rsidRPr="002C330C">
        <w:rPr>
          <w:rFonts w:ascii="宋体" w:hAnsi="宋体" w:hint="eastAsia"/>
          <w:szCs w:val="21"/>
        </w:rPr>
        <w:t>本条应：</w:t>
      </w:r>
    </w:p>
    <w:p w14:paraId="351EA497" w14:textId="77777777" w:rsidR="00505D8B" w:rsidRPr="002C330C" w:rsidRDefault="00505D8B" w:rsidP="00505D8B">
      <w:pPr>
        <w:ind w:firstLine="435"/>
        <w:rPr>
          <w:rFonts w:ascii="宋体" w:hAnsi="宋体"/>
          <w:szCs w:val="21"/>
        </w:rPr>
      </w:pPr>
      <w:r w:rsidRPr="002C330C">
        <w:rPr>
          <w:rFonts w:ascii="宋体" w:hAnsi="宋体" w:hint="eastAsia"/>
          <w:szCs w:val="21"/>
        </w:rPr>
        <w:t>a</w:t>
      </w:r>
      <w:r>
        <w:rPr>
          <w:rFonts w:ascii="宋体" w:hAnsi="宋体" w:hint="eastAsia"/>
          <w:szCs w:val="21"/>
        </w:rPr>
        <w:t>.</w:t>
      </w:r>
      <w:r w:rsidRPr="002C330C">
        <w:rPr>
          <w:rFonts w:ascii="宋体" w:hAnsi="宋体" w:hint="eastAsia"/>
          <w:szCs w:val="21"/>
        </w:rPr>
        <w:t>标识所有系统部件</w:t>
      </w:r>
      <w:r>
        <w:rPr>
          <w:rFonts w:ascii="宋体" w:hAnsi="宋体" w:hint="eastAsia"/>
          <w:szCs w:val="21"/>
        </w:rPr>
        <w:t>(</w:t>
      </w:r>
      <w:r w:rsidRPr="002C330C">
        <w:rPr>
          <w:rFonts w:ascii="宋体" w:hAnsi="宋体" w:hint="eastAsia"/>
          <w:szCs w:val="21"/>
        </w:rPr>
        <w:t>HWCI,CSCI、手工操作</w:t>
      </w:r>
      <w:r>
        <w:rPr>
          <w:rFonts w:ascii="宋体" w:hAnsi="宋体" w:hint="eastAsia"/>
          <w:szCs w:val="21"/>
        </w:rPr>
        <w:t>)</w:t>
      </w:r>
      <w:r w:rsidRPr="002C330C">
        <w:rPr>
          <w:rFonts w:ascii="宋体" w:hAnsi="宋体" w:hint="eastAsia"/>
          <w:szCs w:val="21"/>
        </w:rPr>
        <w:t>，应为每个部件指定一个项目唯一标识符。</w:t>
      </w:r>
    </w:p>
    <w:p w14:paraId="739CF1EB" w14:textId="77777777" w:rsidR="00505D8B" w:rsidRPr="005E593B" w:rsidRDefault="00505D8B" w:rsidP="00505D8B">
      <w:pPr>
        <w:ind w:firstLine="435"/>
        <w:rPr>
          <w:rFonts w:ascii="楷体_GB2312" w:eastAsia="楷体_GB2312" w:hAnsi="宋体"/>
          <w:szCs w:val="21"/>
        </w:rPr>
      </w:pPr>
      <w:r w:rsidRPr="005E593B">
        <w:rPr>
          <w:rFonts w:ascii="楷体_GB2312" w:eastAsia="楷体_GB2312" w:hAnsi="宋体" w:hint="eastAsia"/>
          <w:szCs w:val="21"/>
        </w:rPr>
        <w:t>注：数据库可作为一个CSCI或CSCI的一部分进行处理。</w:t>
      </w:r>
    </w:p>
    <w:p w14:paraId="66F9C5FF" w14:textId="77777777" w:rsidR="00505D8B" w:rsidRPr="002C330C" w:rsidRDefault="00505D8B" w:rsidP="00505D8B">
      <w:pPr>
        <w:ind w:firstLine="435"/>
        <w:rPr>
          <w:rFonts w:ascii="宋体" w:hAnsi="宋体"/>
          <w:szCs w:val="21"/>
        </w:rPr>
      </w:pPr>
      <w:r w:rsidRPr="002C330C">
        <w:rPr>
          <w:rFonts w:ascii="宋体" w:hAnsi="宋体" w:hint="eastAsia"/>
          <w:szCs w:val="21"/>
        </w:rPr>
        <w:t>b.说明部件之间的静态</w:t>
      </w:r>
      <w:r>
        <w:rPr>
          <w:rFonts w:ascii="宋体" w:hAnsi="宋体" w:hint="eastAsia"/>
          <w:szCs w:val="21"/>
        </w:rPr>
        <w:t>(</w:t>
      </w:r>
      <w:r w:rsidRPr="002C330C">
        <w:rPr>
          <w:rFonts w:ascii="宋体" w:hAnsi="宋体" w:hint="eastAsia"/>
          <w:szCs w:val="21"/>
        </w:rPr>
        <w:t>如组成</w:t>
      </w:r>
      <w:r>
        <w:rPr>
          <w:rFonts w:ascii="宋体" w:hAnsi="宋体" w:hint="eastAsia"/>
          <w:szCs w:val="21"/>
        </w:rPr>
        <w:t>)</w:t>
      </w:r>
      <w:r w:rsidRPr="002C330C">
        <w:rPr>
          <w:rFonts w:ascii="宋体" w:hAnsi="宋体" w:hint="eastAsia"/>
          <w:szCs w:val="21"/>
        </w:rPr>
        <w:t>关系。根据所选择的设计方法学，可能会给出多重关系。</w:t>
      </w:r>
    </w:p>
    <w:p w14:paraId="172DAAC5" w14:textId="77777777" w:rsidR="00505D8B" w:rsidRPr="002C330C" w:rsidRDefault="00505D8B" w:rsidP="00505D8B">
      <w:pPr>
        <w:ind w:firstLine="435"/>
        <w:rPr>
          <w:rFonts w:ascii="宋体" w:hAnsi="宋体"/>
          <w:szCs w:val="21"/>
        </w:rPr>
      </w:pPr>
      <w:r w:rsidRPr="002C330C">
        <w:rPr>
          <w:rFonts w:ascii="宋体" w:hAnsi="宋体" w:hint="eastAsia"/>
          <w:szCs w:val="21"/>
        </w:rPr>
        <w:t>c.陈述每个部件的用途，并标识部件相对应的系统需求和系统级设计决策</w:t>
      </w:r>
      <w:r>
        <w:rPr>
          <w:rFonts w:ascii="宋体" w:hAnsi="宋体" w:hint="eastAsia"/>
          <w:szCs w:val="21"/>
        </w:rPr>
        <w:t>(</w:t>
      </w:r>
      <w:r w:rsidRPr="002C330C">
        <w:rPr>
          <w:rFonts w:ascii="宋体" w:hAnsi="宋体" w:hint="eastAsia"/>
          <w:szCs w:val="21"/>
        </w:rPr>
        <w:t>作为一种变通，可在9.a中给出需求的分配</w:t>
      </w:r>
      <w:r>
        <w:rPr>
          <w:rFonts w:ascii="宋体" w:hAnsi="宋体" w:hint="eastAsia"/>
          <w:szCs w:val="21"/>
        </w:rPr>
        <w:t>)</w:t>
      </w:r>
      <w:r w:rsidRPr="002C330C">
        <w:rPr>
          <w:rFonts w:ascii="宋体" w:hAnsi="宋体" w:hint="eastAsia"/>
          <w:szCs w:val="21"/>
        </w:rPr>
        <w:t>。</w:t>
      </w:r>
    </w:p>
    <w:p w14:paraId="4DFD06F5" w14:textId="77777777" w:rsidR="00505D8B" w:rsidRPr="002C330C" w:rsidRDefault="00505D8B" w:rsidP="00505D8B">
      <w:pPr>
        <w:ind w:firstLine="435"/>
        <w:rPr>
          <w:rFonts w:ascii="宋体" w:hAnsi="宋体"/>
          <w:szCs w:val="21"/>
        </w:rPr>
      </w:pPr>
      <w:r w:rsidRPr="002C330C">
        <w:rPr>
          <w:rFonts w:ascii="宋体" w:hAnsi="宋体" w:hint="eastAsia"/>
          <w:szCs w:val="21"/>
        </w:rPr>
        <w:t>d.标识每个部件的开发状态</w:t>
      </w:r>
      <w:r>
        <w:rPr>
          <w:rFonts w:ascii="宋体" w:hAnsi="宋体" w:hint="eastAsia"/>
          <w:szCs w:val="21"/>
        </w:rPr>
        <w:t>/</w:t>
      </w:r>
      <w:r w:rsidRPr="002C330C">
        <w:rPr>
          <w:rFonts w:ascii="宋体" w:hAnsi="宋体" w:hint="eastAsia"/>
          <w:szCs w:val="21"/>
        </w:rPr>
        <w:t>类型，如果已知的话</w:t>
      </w:r>
      <w:r>
        <w:rPr>
          <w:rFonts w:ascii="宋体" w:hAnsi="宋体" w:hint="eastAsia"/>
          <w:szCs w:val="21"/>
        </w:rPr>
        <w:t>(</w:t>
      </w:r>
      <w:r w:rsidRPr="002C330C">
        <w:rPr>
          <w:rFonts w:ascii="宋体" w:hAnsi="宋体" w:hint="eastAsia"/>
          <w:szCs w:val="21"/>
        </w:rPr>
        <w:t>如新开发的部件、对已有部件进行重用的部件、对已有设计进行重用的部件、再工程的已有设计或部件、为重用而开发的部件和计划用于第N开发阶段的部件等等</w:t>
      </w:r>
      <w:r>
        <w:rPr>
          <w:rFonts w:ascii="宋体" w:hAnsi="宋体" w:hint="eastAsia"/>
          <w:szCs w:val="21"/>
        </w:rPr>
        <w:t>)</w:t>
      </w:r>
      <w:r w:rsidRPr="002C330C">
        <w:rPr>
          <w:rFonts w:ascii="宋体" w:hAnsi="宋体" w:hint="eastAsia"/>
          <w:szCs w:val="21"/>
        </w:rPr>
        <w:t>，对已有的设计或部件，此描述应提供诸如名称、版本、文档引用、地点等标识信息。</w:t>
      </w:r>
    </w:p>
    <w:p w14:paraId="7F00B21A" w14:textId="77777777" w:rsidR="00505D8B" w:rsidRPr="002C330C" w:rsidRDefault="00505D8B" w:rsidP="00505D8B">
      <w:pPr>
        <w:ind w:firstLine="435"/>
        <w:rPr>
          <w:rFonts w:ascii="宋体" w:hAnsi="宋体"/>
          <w:szCs w:val="21"/>
        </w:rPr>
      </w:pPr>
      <w:r w:rsidRPr="002C330C">
        <w:rPr>
          <w:rFonts w:ascii="宋体" w:hAnsi="宋体" w:hint="eastAsia"/>
          <w:szCs w:val="21"/>
        </w:rPr>
        <w:t>e.对被标识用于该系统的每个计算机系统或其他计算机硬件资源的集合，描述其计算机硬件资源</w:t>
      </w:r>
      <w:r>
        <w:rPr>
          <w:rFonts w:ascii="宋体" w:hAnsi="宋体" w:hint="eastAsia"/>
          <w:szCs w:val="21"/>
        </w:rPr>
        <w:t>(</w:t>
      </w:r>
      <w:r w:rsidRPr="002C330C">
        <w:rPr>
          <w:rFonts w:ascii="宋体" w:hAnsi="宋体" w:hint="eastAsia"/>
          <w:szCs w:val="21"/>
        </w:rPr>
        <w:t>如处理器、存储器、</w:t>
      </w:r>
      <w:r>
        <w:rPr>
          <w:rFonts w:ascii="宋体" w:hAnsi="宋体" w:hint="eastAsia"/>
          <w:szCs w:val="21"/>
        </w:rPr>
        <w:t>输入/</w:t>
      </w:r>
      <w:r w:rsidRPr="002C330C">
        <w:rPr>
          <w:rFonts w:ascii="宋体" w:hAnsi="宋体" w:hint="eastAsia"/>
          <w:szCs w:val="21"/>
        </w:rPr>
        <w:t>输出设备、辅存器、通信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每一描述应标识出使用资源的配置项，对使用资源的每个CSCI说明资源使用分配情况</w:t>
      </w:r>
      <w:r>
        <w:rPr>
          <w:rFonts w:ascii="宋体" w:hAnsi="宋体" w:hint="eastAsia"/>
          <w:szCs w:val="21"/>
        </w:rPr>
        <w:t>(</w:t>
      </w:r>
      <w:r w:rsidRPr="002C330C">
        <w:rPr>
          <w:rFonts w:ascii="宋体" w:hAnsi="宋体" w:hint="eastAsia"/>
          <w:szCs w:val="21"/>
        </w:rPr>
        <w:t>如分配给CSCI</w:t>
      </w:r>
      <w:r>
        <w:rPr>
          <w:rFonts w:ascii="宋体" w:hAnsi="宋体" w:hint="eastAsia"/>
          <w:szCs w:val="21"/>
        </w:rPr>
        <w:t>1：</w:t>
      </w:r>
      <w:r w:rsidRPr="002C330C">
        <w:rPr>
          <w:rFonts w:ascii="宋体" w:hAnsi="宋体" w:hint="eastAsia"/>
          <w:szCs w:val="21"/>
        </w:rPr>
        <w:t>20％的资源、给CSCI2</w:t>
      </w:r>
      <w:r>
        <w:rPr>
          <w:rFonts w:ascii="宋体" w:hAnsi="宋体" w:hint="eastAsia"/>
          <w:szCs w:val="21"/>
        </w:rPr>
        <w:t>：</w:t>
      </w:r>
      <w:r w:rsidRPr="002C330C">
        <w:rPr>
          <w:rFonts w:ascii="宋体" w:hAnsi="宋体" w:hint="eastAsia"/>
          <w:szCs w:val="21"/>
        </w:rPr>
        <w:t>30％的资源</w:t>
      </w:r>
      <w:r>
        <w:rPr>
          <w:rFonts w:ascii="宋体" w:hAnsi="宋体" w:hint="eastAsia"/>
          <w:szCs w:val="21"/>
        </w:rPr>
        <w:t>)</w:t>
      </w:r>
      <w:r w:rsidRPr="002C330C">
        <w:rPr>
          <w:rFonts w:ascii="宋体" w:hAnsi="宋体" w:hint="eastAsia"/>
          <w:szCs w:val="21"/>
        </w:rPr>
        <w:t>，说明在什么条件下测量资源的使用情况，说明资源特性；</w:t>
      </w:r>
    </w:p>
    <w:p w14:paraId="58BD8C20"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1)计算机处理器描述，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应包括：制造商名称和型号、处理器速度</w:t>
      </w:r>
      <w:r>
        <w:rPr>
          <w:rFonts w:ascii="宋体" w:hAnsi="宋体" w:hint="eastAsia"/>
          <w:szCs w:val="21"/>
        </w:rPr>
        <w:t>/</w:t>
      </w:r>
      <w:r w:rsidRPr="002C330C">
        <w:rPr>
          <w:rFonts w:ascii="宋体" w:hAnsi="宋体" w:hint="eastAsia"/>
          <w:szCs w:val="21"/>
        </w:rPr>
        <w:t>能力、指令集体系结构、适用的编译程序、字长</w:t>
      </w:r>
      <w:r>
        <w:rPr>
          <w:rFonts w:ascii="宋体" w:hAnsi="宋体" w:hint="eastAsia"/>
          <w:szCs w:val="21"/>
        </w:rPr>
        <w:t>(</w:t>
      </w:r>
      <w:r w:rsidRPr="002C330C">
        <w:rPr>
          <w:rFonts w:ascii="宋体" w:hAnsi="宋体" w:hint="eastAsia"/>
          <w:szCs w:val="21"/>
        </w:rPr>
        <w:t>每个计算机字的位数</w:t>
      </w:r>
      <w:r>
        <w:rPr>
          <w:rFonts w:ascii="宋体" w:hAnsi="宋体" w:hint="eastAsia"/>
          <w:szCs w:val="21"/>
        </w:rPr>
        <w:t>)</w:t>
      </w:r>
      <w:r w:rsidRPr="002C330C">
        <w:rPr>
          <w:rFonts w:ascii="宋体" w:hAnsi="宋体" w:hint="eastAsia"/>
          <w:szCs w:val="21"/>
        </w:rPr>
        <w:t>、字符集标准</w:t>
      </w:r>
      <w:r>
        <w:rPr>
          <w:rFonts w:ascii="宋体" w:hAnsi="宋体" w:hint="eastAsia"/>
          <w:szCs w:val="21"/>
        </w:rPr>
        <w:t>(</w:t>
      </w:r>
      <w:r w:rsidRPr="002C330C">
        <w:rPr>
          <w:rFonts w:ascii="宋体" w:hAnsi="宋体" w:hint="eastAsia"/>
          <w:szCs w:val="21"/>
        </w:rPr>
        <w:t>如GB 2312,GB 18030等</w:t>
      </w:r>
      <w:r>
        <w:rPr>
          <w:rFonts w:ascii="宋体" w:hAnsi="宋体" w:hint="eastAsia"/>
          <w:szCs w:val="21"/>
        </w:rPr>
        <w:t>)</w:t>
      </w:r>
      <w:r w:rsidRPr="002C330C">
        <w:rPr>
          <w:rFonts w:ascii="宋体" w:hAnsi="宋体" w:hint="eastAsia"/>
          <w:szCs w:val="21"/>
        </w:rPr>
        <w:t>和中断能力等；</w:t>
      </w:r>
    </w:p>
    <w:p w14:paraId="7AB58B0D"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2)存储器描述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应包括：制造商名称和型号，存储器大小、类型、速度和配</w:t>
      </w:r>
      <w:r w:rsidRPr="002C330C">
        <w:rPr>
          <w:rFonts w:ascii="宋体" w:hAnsi="宋体" w:hint="eastAsia"/>
          <w:szCs w:val="21"/>
        </w:rPr>
        <w:lastRenderedPageBreak/>
        <w:t>置</w:t>
      </w:r>
      <w:r>
        <w:rPr>
          <w:rFonts w:ascii="宋体" w:hAnsi="宋体" w:hint="eastAsia"/>
          <w:szCs w:val="21"/>
        </w:rPr>
        <w:t>(</w:t>
      </w:r>
      <w:r w:rsidRPr="002C330C">
        <w:rPr>
          <w:rFonts w:ascii="宋体" w:hAnsi="宋体" w:hint="eastAsia"/>
          <w:szCs w:val="21"/>
        </w:rPr>
        <w:t>如：256K高速缓冲存储器,16MB RAM(4MBx4))；</w:t>
      </w:r>
    </w:p>
    <w:p w14:paraId="21A4735A"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3)</w:t>
      </w:r>
      <w:r>
        <w:rPr>
          <w:rFonts w:ascii="宋体" w:hAnsi="宋体" w:hint="eastAsia"/>
          <w:szCs w:val="21"/>
        </w:rPr>
        <w:t>输入/</w:t>
      </w:r>
      <w:r w:rsidRPr="002C330C">
        <w:rPr>
          <w:rFonts w:ascii="宋体" w:hAnsi="宋体" w:hint="eastAsia"/>
          <w:szCs w:val="21"/>
        </w:rPr>
        <w:t>输出设备描述，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应包括：制造商名称和型号、设备类型和设备的速度或能力；</w:t>
      </w:r>
    </w:p>
    <w:p w14:paraId="3CEA0076"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4)外存描述，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应包括：制造商名称和型号、存储器类型、安装存储器的数量、存储器速度；</w:t>
      </w:r>
    </w:p>
    <w:p w14:paraId="7820949E"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5)通信</w:t>
      </w:r>
      <w:r>
        <w:rPr>
          <w:rFonts w:ascii="宋体" w:hAnsi="宋体" w:hint="eastAsia"/>
          <w:szCs w:val="21"/>
        </w:rPr>
        <w:t>/</w:t>
      </w:r>
      <w:r w:rsidRPr="002C330C">
        <w:rPr>
          <w:rFonts w:ascii="宋体" w:hAnsi="宋体" w:hint="eastAsia"/>
          <w:szCs w:val="21"/>
        </w:rPr>
        <w:t>网络设备，</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诸如：调制解调器、网卡、集线器、网关、电缆、高速数据线以及这些部件或其他部件的集合体的描述。</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应包括：制造商名称和型号、数据传送速率</w:t>
      </w:r>
      <w:r>
        <w:rPr>
          <w:rFonts w:ascii="宋体" w:hAnsi="宋体" w:hint="eastAsia"/>
          <w:szCs w:val="21"/>
        </w:rPr>
        <w:t>/</w:t>
      </w:r>
      <w:r w:rsidRPr="002C330C">
        <w:rPr>
          <w:rFonts w:ascii="宋体" w:hAnsi="宋体" w:hint="eastAsia"/>
          <w:szCs w:val="21"/>
        </w:rPr>
        <w:t>能力、网络拓扑结构、传输技术、使用的协议；</w:t>
      </w:r>
    </w:p>
    <w:p w14:paraId="14F264DE" w14:textId="77777777" w:rsidR="00505D8B" w:rsidRPr="002C330C" w:rsidRDefault="00505D8B" w:rsidP="00505D8B">
      <w:pPr>
        <w:ind w:leftChars="307" w:left="840" w:hanging="195"/>
        <w:rPr>
          <w:rFonts w:ascii="宋体" w:hAnsi="宋体"/>
          <w:szCs w:val="21"/>
        </w:rPr>
      </w:pPr>
      <w:r w:rsidRPr="002C330C">
        <w:rPr>
          <w:rFonts w:ascii="宋体" w:hAnsi="宋体" w:hint="eastAsia"/>
          <w:szCs w:val="21"/>
        </w:rPr>
        <w:t>6</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每个描述也应包括：增长能力、诊断能力以及与本描述相关的其他的硬件能力。</w:t>
      </w:r>
    </w:p>
    <w:p w14:paraId="321448AE" w14:textId="77777777" w:rsidR="00505D8B" w:rsidRPr="002C330C" w:rsidRDefault="00505D8B" w:rsidP="00505D8B">
      <w:pPr>
        <w:ind w:firstLine="435"/>
        <w:rPr>
          <w:rFonts w:ascii="宋体" w:hAnsi="宋体"/>
          <w:szCs w:val="21"/>
        </w:rPr>
      </w:pPr>
      <w:r w:rsidRPr="002C330C">
        <w:rPr>
          <w:rFonts w:ascii="宋体" w:hAnsi="宋体" w:hint="eastAsia"/>
          <w:szCs w:val="21"/>
        </w:rPr>
        <w:t>f.给出系统的规格说明树，即：用一个图来标识和说明系统部件已计划的规格说明之间的关系</w:t>
      </w:r>
      <w:r>
        <w:rPr>
          <w:rFonts w:ascii="宋体" w:hAnsi="宋体" w:hint="eastAsia"/>
          <w:szCs w:val="21"/>
        </w:rPr>
        <w:t>.</w:t>
      </w:r>
    </w:p>
    <w:p w14:paraId="4F34FF3F" w14:textId="77777777" w:rsidR="00505D8B" w:rsidRPr="005E593B" w:rsidRDefault="00505D8B" w:rsidP="00FC1C8C">
      <w:pPr>
        <w:pStyle w:val="3"/>
      </w:pPr>
      <w:bookmarkStart w:id="13" w:name="_Toc57280213"/>
      <w:r w:rsidRPr="005E593B">
        <w:rPr>
          <w:rFonts w:hint="eastAsia"/>
        </w:rPr>
        <w:t>4.3</w:t>
      </w:r>
      <w:r w:rsidRPr="005E593B">
        <w:rPr>
          <w:rFonts w:hint="eastAsia"/>
        </w:rPr>
        <w:t>执行概念</w:t>
      </w:r>
      <w:bookmarkEnd w:id="13"/>
    </w:p>
    <w:p w14:paraId="3F30EB07" w14:textId="77777777" w:rsidR="00505D8B" w:rsidRPr="002C330C" w:rsidRDefault="00505D8B" w:rsidP="00505D8B">
      <w:pPr>
        <w:ind w:firstLine="435"/>
        <w:rPr>
          <w:rFonts w:ascii="宋体" w:hAnsi="宋体"/>
          <w:szCs w:val="21"/>
        </w:rPr>
      </w:pPr>
      <w:r w:rsidRPr="002C330C">
        <w:rPr>
          <w:rFonts w:ascii="宋体" w:hAnsi="宋体" w:hint="eastAsia"/>
          <w:szCs w:val="21"/>
        </w:rPr>
        <w:t>本条应描述系统部件之间的执行概念。用图示和说明表示部件之间的动态关系，即系统运行期间它们是如何交互的，</w:t>
      </w:r>
      <w:r>
        <w:rPr>
          <w:rFonts w:ascii="宋体" w:hAnsi="宋体" w:hint="eastAsia"/>
          <w:szCs w:val="21"/>
        </w:rPr>
        <w:t>(</w:t>
      </w:r>
      <w:r w:rsidRPr="002C330C">
        <w:rPr>
          <w:rFonts w:ascii="宋体" w:hAnsi="宋体" w:hint="eastAsia"/>
          <w:szCs w:val="21"/>
        </w:rPr>
        <w:t>若适用</w:t>
      </w:r>
      <w:r>
        <w:rPr>
          <w:rFonts w:ascii="宋体" w:hAnsi="宋体" w:hint="eastAsia"/>
          <w:szCs w:val="21"/>
        </w:rPr>
        <w:t>)</w:t>
      </w:r>
      <w:r w:rsidRPr="002C330C">
        <w:rPr>
          <w:rFonts w:ascii="宋体" w:hAnsi="宋体" w:hint="eastAsia"/>
          <w:szCs w:val="21"/>
        </w:rPr>
        <w:t>包括：执行控制流，数据流，动态控制序列，状态转换图，时序图，部件的优先级别，中断处理，时序</w:t>
      </w:r>
      <w:r>
        <w:rPr>
          <w:rFonts w:ascii="宋体" w:hAnsi="宋体" w:hint="eastAsia"/>
          <w:szCs w:val="21"/>
        </w:rPr>
        <w:t>/</w:t>
      </w:r>
      <w:r w:rsidRPr="002C330C">
        <w:rPr>
          <w:rFonts w:ascii="宋体" w:hAnsi="宋体" w:hint="eastAsia"/>
          <w:szCs w:val="21"/>
        </w:rPr>
        <w:t>序列关系，异常处理，并发执行，动态分配</w:t>
      </w:r>
      <w:r>
        <w:rPr>
          <w:rFonts w:ascii="宋体" w:hAnsi="宋体" w:hint="eastAsia"/>
          <w:szCs w:val="21"/>
        </w:rPr>
        <w:t>/</w:t>
      </w:r>
      <w:r w:rsidRPr="002C330C">
        <w:rPr>
          <w:rFonts w:ascii="宋体" w:hAnsi="宋体" w:hint="eastAsia"/>
          <w:szCs w:val="21"/>
        </w:rPr>
        <w:t>去分配，对象、进程、任务的动态创建</w:t>
      </w:r>
      <w:r>
        <w:rPr>
          <w:rFonts w:ascii="宋体" w:hAnsi="宋体" w:hint="eastAsia"/>
          <w:szCs w:val="21"/>
        </w:rPr>
        <w:t>/</w:t>
      </w:r>
      <w:r w:rsidRPr="002C330C">
        <w:rPr>
          <w:rFonts w:ascii="宋体" w:hAnsi="宋体" w:hint="eastAsia"/>
          <w:szCs w:val="21"/>
        </w:rPr>
        <w:t>删除，以及动态行为的其他方面。</w:t>
      </w:r>
    </w:p>
    <w:p w14:paraId="52B54EE6" w14:textId="77777777" w:rsidR="00505D8B" w:rsidRPr="005E593B" w:rsidRDefault="00505D8B" w:rsidP="00FC1C8C">
      <w:pPr>
        <w:pStyle w:val="3"/>
      </w:pPr>
      <w:bookmarkStart w:id="14" w:name="_Toc57280214"/>
      <w:r w:rsidRPr="005E593B">
        <w:rPr>
          <w:rFonts w:hint="eastAsia"/>
        </w:rPr>
        <w:t>4.4</w:t>
      </w:r>
      <w:r w:rsidRPr="005E593B">
        <w:rPr>
          <w:rFonts w:hint="eastAsia"/>
        </w:rPr>
        <w:t>接口设计</w:t>
      </w:r>
      <w:bookmarkEnd w:id="14"/>
    </w:p>
    <w:p w14:paraId="10A0A1DA" w14:textId="77777777" w:rsidR="00505D8B" w:rsidRPr="000F183E" w:rsidRDefault="00505D8B" w:rsidP="00505D8B">
      <w:pPr>
        <w:ind w:firstLine="435"/>
        <w:rPr>
          <w:rFonts w:ascii="宋体" w:hAnsi="宋体"/>
          <w:szCs w:val="21"/>
        </w:rPr>
      </w:pPr>
      <w:r w:rsidRPr="000F183E">
        <w:rPr>
          <w:rFonts w:ascii="宋体" w:hAnsi="宋体" w:hint="eastAsia"/>
          <w:szCs w:val="21"/>
        </w:rPr>
        <w:t>本条应分条描述系统部件的接口特性，它应包括：部件之间的接口及它们与外部实体</w:t>
      </w:r>
      <w:r>
        <w:rPr>
          <w:rFonts w:ascii="宋体" w:hAnsi="宋体" w:hint="eastAsia"/>
          <w:szCs w:val="21"/>
        </w:rPr>
        <w:t>(</w:t>
      </w:r>
      <w:r w:rsidRPr="000F183E">
        <w:rPr>
          <w:rFonts w:ascii="宋体" w:hAnsi="宋体" w:hint="eastAsia"/>
          <w:szCs w:val="21"/>
        </w:rPr>
        <w:t>如：其他系统、配置项、用户</w:t>
      </w:r>
      <w:r>
        <w:rPr>
          <w:rFonts w:ascii="宋体" w:hAnsi="宋体" w:hint="eastAsia"/>
          <w:szCs w:val="21"/>
        </w:rPr>
        <w:t>)</w:t>
      </w:r>
      <w:r w:rsidRPr="000F183E">
        <w:rPr>
          <w:rFonts w:ascii="宋体" w:hAnsi="宋体" w:hint="eastAsia"/>
          <w:szCs w:val="21"/>
        </w:rPr>
        <w:t>之间的接口。</w:t>
      </w:r>
    </w:p>
    <w:p w14:paraId="7D6DE8EE" w14:textId="77777777" w:rsidR="00505D8B" w:rsidRPr="005E593B" w:rsidRDefault="00505D8B" w:rsidP="00505D8B">
      <w:pPr>
        <w:ind w:firstLine="435"/>
        <w:rPr>
          <w:rFonts w:ascii="楷体_GB2312" w:eastAsia="楷体_GB2312" w:hAnsi="宋体"/>
          <w:szCs w:val="21"/>
        </w:rPr>
      </w:pPr>
      <w:r w:rsidRPr="005E593B">
        <w:rPr>
          <w:rFonts w:ascii="楷体_GB2312" w:eastAsia="楷体_GB2312" w:hAnsi="宋体" w:hint="eastAsia"/>
          <w:szCs w:val="21"/>
        </w:rPr>
        <w:t>注：本层不需要对这些接口进行完全设计提供本条的目的是为了把他们作为系统体系结构设计的一部分所做的接口设计决策记录下来如果在接口设计说明(IDD)或其他文档中含有部分或全部的该类信息，可以加以引用.</w:t>
      </w:r>
    </w:p>
    <w:p w14:paraId="7C8DF043" w14:textId="77777777" w:rsidR="00505D8B" w:rsidRPr="005E593B" w:rsidRDefault="00505D8B" w:rsidP="00FC1C8C">
      <w:pPr>
        <w:pStyle w:val="4"/>
      </w:pPr>
      <w:smartTag w:uri="urn:schemas-microsoft-com:office:smarttags" w:element="chsdate">
        <w:smartTagPr>
          <w:attr w:name="IsROCDate" w:val="False"/>
          <w:attr w:name="IsLunarDate" w:val="False"/>
          <w:attr w:name="Day" w:val="30"/>
          <w:attr w:name="Month" w:val="12"/>
          <w:attr w:name="Year" w:val="1899"/>
        </w:smartTagPr>
        <w:r w:rsidRPr="005E593B">
          <w:rPr>
            <w:rFonts w:hint="eastAsia"/>
          </w:rPr>
          <w:t>4.4.1</w:t>
        </w:r>
      </w:smartTag>
      <w:r w:rsidRPr="005E593B">
        <w:rPr>
          <w:rFonts w:hint="eastAsia"/>
        </w:rPr>
        <w:t>接口标识和图表</w:t>
      </w:r>
    </w:p>
    <w:p w14:paraId="6C4739A4" w14:textId="77777777" w:rsidR="00505D8B" w:rsidRPr="000F183E" w:rsidRDefault="00505D8B" w:rsidP="00505D8B">
      <w:pPr>
        <w:ind w:firstLine="435"/>
        <w:rPr>
          <w:rFonts w:ascii="宋体" w:hAnsi="宋体"/>
          <w:szCs w:val="21"/>
        </w:rPr>
      </w:pPr>
      <w:r w:rsidRPr="000F183E">
        <w:rPr>
          <w:rFonts w:ascii="宋体" w:hAnsi="宋体" w:hint="eastAsia"/>
          <w:szCs w:val="21"/>
        </w:rPr>
        <w:t>本条用项目唯一标识符标识每个接口，</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并用名称、编号、版本、文档引用来指明接口实体</w:t>
      </w:r>
      <w:r>
        <w:rPr>
          <w:rFonts w:ascii="宋体" w:hAnsi="宋体" w:hint="eastAsia"/>
          <w:szCs w:val="21"/>
        </w:rPr>
        <w:t>(</w:t>
      </w:r>
      <w:r w:rsidRPr="000F183E">
        <w:rPr>
          <w:rFonts w:ascii="宋体" w:hAnsi="宋体" w:hint="eastAsia"/>
          <w:szCs w:val="21"/>
        </w:rPr>
        <w:t>如：系统、配置项、用户等</w:t>
      </w:r>
      <w:r>
        <w:rPr>
          <w:rFonts w:ascii="宋体" w:hAnsi="宋体" w:hint="eastAsia"/>
          <w:szCs w:val="21"/>
        </w:rPr>
        <w:t>)</w:t>
      </w:r>
      <w:r w:rsidRPr="000F183E">
        <w:rPr>
          <w:rFonts w:ascii="宋体" w:hAnsi="宋体" w:hint="eastAsia"/>
          <w:szCs w:val="21"/>
        </w:rPr>
        <w:t>。该标识应叙述哪些实体具有固定接口特性</w:t>
      </w:r>
      <w:r>
        <w:rPr>
          <w:rFonts w:ascii="宋体" w:hAnsi="宋体" w:hint="eastAsia"/>
          <w:szCs w:val="21"/>
        </w:rPr>
        <w:t>(</w:t>
      </w:r>
      <w:r w:rsidRPr="000F183E">
        <w:rPr>
          <w:rFonts w:ascii="宋体" w:hAnsi="宋体" w:hint="eastAsia"/>
          <w:szCs w:val="21"/>
        </w:rPr>
        <w:t>从而要把接口需求强加给接口实体</w:t>
      </w:r>
      <w:r>
        <w:rPr>
          <w:rFonts w:ascii="宋体" w:hAnsi="宋体" w:hint="eastAsia"/>
          <w:szCs w:val="21"/>
        </w:rPr>
        <w:t>)</w:t>
      </w:r>
      <w:r w:rsidRPr="000F183E">
        <w:rPr>
          <w:rFonts w:ascii="宋体" w:hAnsi="宋体" w:hint="eastAsia"/>
          <w:szCs w:val="21"/>
        </w:rPr>
        <w:t>、哪些实体正被开发或修改</w:t>
      </w:r>
      <w:r>
        <w:rPr>
          <w:rFonts w:ascii="宋体" w:hAnsi="宋体" w:hint="eastAsia"/>
          <w:szCs w:val="21"/>
        </w:rPr>
        <w:t>(</w:t>
      </w:r>
      <w:r w:rsidRPr="000F183E">
        <w:rPr>
          <w:rFonts w:ascii="宋体" w:hAnsi="宋体" w:hint="eastAsia"/>
          <w:szCs w:val="21"/>
        </w:rPr>
        <w:t>因而已把接口需求强加于它们</w:t>
      </w:r>
      <w:r>
        <w:rPr>
          <w:rFonts w:ascii="宋体" w:hAnsi="宋体" w:hint="eastAsia"/>
          <w:szCs w:val="21"/>
        </w:rPr>
        <w:t>)</w:t>
      </w:r>
      <w:r w:rsidRPr="000F183E">
        <w:rPr>
          <w:rFonts w:ascii="宋体" w:hAnsi="宋体" w:hint="eastAsia"/>
          <w:szCs w:val="21"/>
        </w:rPr>
        <w:t>。应提供一个或多个接口图表来描述这些接口。</w:t>
      </w:r>
    </w:p>
    <w:p w14:paraId="037B39CC" w14:textId="77777777" w:rsidR="00505D8B" w:rsidRPr="005E593B" w:rsidRDefault="00505D8B" w:rsidP="00FC1C8C">
      <w:pPr>
        <w:pStyle w:val="4"/>
      </w:pPr>
      <w:r w:rsidRPr="005E593B">
        <w:rPr>
          <w:rFonts w:hint="eastAsia"/>
        </w:rPr>
        <w:t>4.4.x(接口的项目唯一标识符)</w:t>
      </w:r>
    </w:p>
    <w:p w14:paraId="29650C45" w14:textId="77777777" w:rsidR="00505D8B" w:rsidRPr="000F183E" w:rsidRDefault="00505D8B" w:rsidP="00505D8B">
      <w:pPr>
        <w:ind w:firstLine="435"/>
        <w:rPr>
          <w:rFonts w:ascii="宋体" w:hAnsi="宋体"/>
          <w:szCs w:val="21"/>
        </w:rPr>
      </w:pPr>
      <w:r w:rsidRPr="000F183E">
        <w:rPr>
          <w:rFonts w:ascii="宋体" w:hAnsi="宋体" w:hint="eastAsia"/>
          <w:szCs w:val="21"/>
        </w:rPr>
        <w:t>本条</w:t>
      </w:r>
      <w:r>
        <w:rPr>
          <w:rFonts w:ascii="宋体" w:hAnsi="宋体" w:hint="eastAsia"/>
          <w:szCs w:val="21"/>
        </w:rPr>
        <w:t>(</w:t>
      </w:r>
      <w:r w:rsidRPr="000F183E">
        <w:rPr>
          <w:rFonts w:ascii="宋体" w:hAnsi="宋体" w:hint="eastAsia"/>
          <w:szCs w:val="21"/>
        </w:rPr>
        <w:t>从</w:t>
      </w:r>
      <w:smartTag w:uri="urn:schemas-microsoft-com:office:smarttags" w:element="chsdate">
        <w:smartTagPr>
          <w:attr w:name="IsROCDate" w:val="False"/>
          <w:attr w:name="IsLunarDate" w:val="False"/>
          <w:attr w:name="Day" w:val="30"/>
          <w:attr w:name="Month" w:val="12"/>
          <w:attr w:name="Year" w:val="1899"/>
        </w:smartTagPr>
        <w:r w:rsidRPr="000F183E">
          <w:rPr>
            <w:rFonts w:ascii="宋体" w:hAnsi="宋体" w:hint="eastAsia"/>
            <w:szCs w:val="21"/>
          </w:rPr>
          <w:t>4.4.2</w:t>
        </w:r>
      </w:smartTag>
      <w:r w:rsidRPr="000F183E">
        <w:rPr>
          <w:rFonts w:ascii="宋体" w:hAnsi="宋体" w:hint="eastAsia"/>
          <w:szCs w:val="21"/>
        </w:rPr>
        <w:t>开始</w:t>
      </w:r>
      <w:r>
        <w:rPr>
          <w:rFonts w:ascii="宋体" w:hAnsi="宋体" w:hint="eastAsia"/>
          <w:szCs w:val="21"/>
        </w:rPr>
        <w:t>)</w:t>
      </w:r>
      <w:r w:rsidRPr="000F183E">
        <w:rPr>
          <w:rFonts w:ascii="宋体" w:hAnsi="宋体" w:hint="eastAsia"/>
          <w:szCs w:val="21"/>
        </w:rPr>
        <w:t>应用项目唯一标识符标识接口，简要描述接口实体，并根据需要可分条描述接口实体单方或双方的接口特性。如果某个接口实体不在本文中</w:t>
      </w:r>
      <w:r>
        <w:rPr>
          <w:rFonts w:ascii="宋体" w:hAnsi="宋体" w:hint="eastAsia"/>
          <w:szCs w:val="21"/>
        </w:rPr>
        <w:t>(</w:t>
      </w:r>
      <w:r w:rsidRPr="000F183E">
        <w:rPr>
          <w:rFonts w:ascii="宋体" w:hAnsi="宋体" w:hint="eastAsia"/>
          <w:szCs w:val="21"/>
        </w:rPr>
        <w:t>如，一个外部系统</w:t>
      </w:r>
      <w:r>
        <w:rPr>
          <w:rFonts w:ascii="宋体" w:hAnsi="宋体" w:hint="eastAsia"/>
          <w:szCs w:val="21"/>
        </w:rPr>
        <w:t>)</w:t>
      </w:r>
      <w:r w:rsidRPr="000F183E">
        <w:rPr>
          <w:rFonts w:ascii="宋体" w:hAnsi="宋体" w:hint="eastAsia"/>
          <w:szCs w:val="21"/>
        </w:rPr>
        <w:t>，但其接口特性需要在描述本文叙述的接口实体时提到，则这些特性应以假设、或“当［未提到实体</w:t>
      </w:r>
      <w:r>
        <w:rPr>
          <w:rFonts w:ascii="宋体" w:hAnsi="宋体"/>
          <w:szCs w:val="21"/>
        </w:rPr>
        <w:t>］</w:t>
      </w:r>
      <w:r w:rsidRPr="000F183E">
        <w:rPr>
          <w:rFonts w:ascii="宋体" w:hAnsi="宋体" w:hint="eastAsia"/>
          <w:szCs w:val="21"/>
        </w:rPr>
        <w:t>这样做时，[本文提及的实体]将……”的形式描述。本条可引用其他文档</w:t>
      </w:r>
      <w:r>
        <w:rPr>
          <w:rFonts w:ascii="宋体" w:hAnsi="宋体" w:hint="eastAsia"/>
          <w:szCs w:val="21"/>
        </w:rPr>
        <w:t>(</w:t>
      </w:r>
      <w:r w:rsidRPr="000F183E">
        <w:rPr>
          <w:rFonts w:ascii="宋体" w:hAnsi="宋体" w:hint="eastAsia"/>
          <w:szCs w:val="21"/>
        </w:rPr>
        <w:t>例</w:t>
      </w:r>
      <w:r w:rsidRPr="000F183E">
        <w:rPr>
          <w:rFonts w:ascii="宋体" w:hAnsi="宋体" w:hint="eastAsia"/>
          <w:szCs w:val="21"/>
        </w:rPr>
        <w:lastRenderedPageBreak/>
        <w:t>如数据字典、协议标准和用户接口标准</w:t>
      </w:r>
      <w:r>
        <w:rPr>
          <w:rFonts w:ascii="宋体" w:hAnsi="宋体" w:hint="eastAsia"/>
          <w:szCs w:val="21"/>
        </w:rPr>
        <w:t>)</w:t>
      </w:r>
      <w:r w:rsidRPr="000F183E">
        <w:rPr>
          <w:rFonts w:ascii="宋体" w:hAnsi="宋体" w:hint="eastAsia"/>
          <w:szCs w:val="21"/>
        </w:rPr>
        <w:t>代替本条的描述信息。</w:t>
      </w:r>
      <w:r>
        <w:rPr>
          <w:rFonts w:ascii="宋体" w:hAnsi="宋体" w:hint="eastAsia"/>
          <w:szCs w:val="21"/>
        </w:rPr>
        <w:t>(</w:t>
      </w:r>
      <w:r w:rsidRPr="000F183E">
        <w:rPr>
          <w:rFonts w:ascii="宋体" w:hAnsi="宋体" w:hint="eastAsia"/>
          <w:szCs w:val="21"/>
        </w:rPr>
        <w:t>若适用</w:t>
      </w:r>
      <w:r>
        <w:rPr>
          <w:rFonts w:ascii="宋体" w:hAnsi="宋体" w:hint="eastAsia"/>
          <w:szCs w:val="21"/>
        </w:rPr>
        <w:t>)</w:t>
      </w:r>
      <w:r w:rsidRPr="000F183E">
        <w:rPr>
          <w:rFonts w:ascii="宋体" w:hAnsi="宋体" w:hint="eastAsia"/>
          <w:szCs w:val="21"/>
        </w:rPr>
        <w:t>本设计说明应包括以下内容，它们可以任何适合于要提供的信息的顺序给出，并且应从接口实体角度指出这些特性之间的区别</w:t>
      </w:r>
      <w:r>
        <w:rPr>
          <w:rFonts w:ascii="宋体" w:hAnsi="宋体" w:hint="eastAsia"/>
          <w:szCs w:val="21"/>
        </w:rPr>
        <w:t>(</w:t>
      </w:r>
      <w:r w:rsidRPr="000F183E">
        <w:rPr>
          <w:rFonts w:ascii="宋体" w:hAnsi="宋体" w:hint="eastAsia"/>
          <w:szCs w:val="21"/>
        </w:rPr>
        <w:t>例如数据元素的大小、频率或其他特性的不同期望</w:t>
      </w:r>
      <w:r>
        <w:rPr>
          <w:rFonts w:ascii="宋体" w:hAnsi="宋体" w:hint="eastAsia"/>
          <w:szCs w:val="21"/>
        </w:rPr>
        <w:t>)</w:t>
      </w:r>
      <w:r w:rsidRPr="000F183E">
        <w:rPr>
          <w:rFonts w:ascii="宋体" w:hAnsi="宋体" w:hint="eastAsia"/>
          <w:szCs w:val="21"/>
        </w:rPr>
        <w:t>：</w:t>
      </w:r>
    </w:p>
    <w:p w14:paraId="24947FA5" w14:textId="77777777" w:rsidR="00505D8B" w:rsidRPr="000F183E" w:rsidRDefault="00505D8B" w:rsidP="00505D8B">
      <w:pPr>
        <w:ind w:firstLine="435"/>
        <w:rPr>
          <w:rFonts w:ascii="宋体" w:hAnsi="宋体"/>
          <w:szCs w:val="21"/>
        </w:rPr>
      </w:pPr>
      <w:r w:rsidRPr="000F183E">
        <w:rPr>
          <w:rFonts w:ascii="宋体" w:hAnsi="宋体" w:hint="eastAsia"/>
          <w:szCs w:val="21"/>
        </w:rPr>
        <w:t>a.接口实体分配给接口的优先级别；</w:t>
      </w:r>
    </w:p>
    <w:p w14:paraId="6FF1A8D7" w14:textId="77777777" w:rsidR="00505D8B" w:rsidRPr="000F183E" w:rsidRDefault="00505D8B" w:rsidP="00505D8B">
      <w:pPr>
        <w:ind w:firstLine="435"/>
        <w:rPr>
          <w:rFonts w:ascii="宋体" w:hAnsi="宋体"/>
          <w:szCs w:val="21"/>
        </w:rPr>
      </w:pPr>
      <w:r w:rsidRPr="000F183E">
        <w:rPr>
          <w:rFonts w:ascii="宋体" w:hAnsi="宋体" w:hint="eastAsia"/>
          <w:szCs w:val="21"/>
        </w:rPr>
        <w:t>b.要实现的接口的类型</w:t>
      </w:r>
      <w:r>
        <w:rPr>
          <w:rFonts w:ascii="宋体" w:hAnsi="宋体" w:hint="eastAsia"/>
          <w:szCs w:val="21"/>
        </w:rPr>
        <w:t>(</w:t>
      </w:r>
      <w:r w:rsidRPr="000F183E">
        <w:rPr>
          <w:rFonts w:ascii="宋体" w:hAnsi="宋体" w:hint="eastAsia"/>
          <w:szCs w:val="21"/>
        </w:rPr>
        <w:t>如：实时数据传送、数据的存储和检索等</w:t>
      </w:r>
      <w:r>
        <w:rPr>
          <w:rFonts w:ascii="宋体" w:hAnsi="宋体" w:hint="eastAsia"/>
          <w:szCs w:val="21"/>
        </w:rPr>
        <w:t>)</w:t>
      </w:r>
      <w:r w:rsidRPr="000F183E">
        <w:rPr>
          <w:rFonts w:ascii="宋体" w:hAnsi="宋体" w:hint="eastAsia"/>
          <w:szCs w:val="21"/>
        </w:rPr>
        <w:t>；</w:t>
      </w:r>
    </w:p>
    <w:p w14:paraId="24E74062" w14:textId="77777777" w:rsidR="00505D8B" w:rsidRPr="000F183E" w:rsidRDefault="00505D8B" w:rsidP="00505D8B">
      <w:pPr>
        <w:ind w:firstLine="435"/>
        <w:rPr>
          <w:rFonts w:ascii="宋体" w:hAnsi="宋体"/>
          <w:szCs w:val="21"/>
        </w:rPr>
      </w:pPr>
      <w:r w:rsidRPr="000F183E">
        <w:rPr>
          <w:rFonts w:ascii="宋体" w:hAnsi="宋体" w:hint="eastAsia"/>
          <w:szCs w:val="21"/>
        </w:rPr>
        <w:t>c.接口实体将提供、存储、发送、访问和接收的单个数据元素的特性，如：</w:t>
      </w:r>
    </w:p>
    <w:p w14:paraId="569DC83E"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p>
    <w:p w14:paraId="7E17C7CA"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a)项目唯一标识符；</w:t>
      </w:r>
    </w:p>
    <w:p w14:paraId="71588558"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6C006FA3"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c)标准数据元素名称；</w:t>
      </w:r>
    </w:p>
    <w:p w14:paraId="67C7A4FE"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d)技术名称</w:t>
      </w:r>
      <w:r>
        <w:rPr>
          <w:rFonts w:ascii="宋体" w:hAnsi="宋体" w:hint="eastAsia"/>
          <w:szCs w:val="21"/>
        </w:rPr>
        <w:t>(</w:t>
      </w:r>
      <w:r w:rsidRPr="000F183E">
        <w:rPr>
          <w:rFonts w:ascii="宋体" w:hAnsi="宋体" w:hint="eastAsia"/>
          <w:szCs w:val="21"/>
        </w:rPr>
        <w:t>如代码或数据库中变量或字段名称</w:t>
      </w:r>
      <w:r>
        <w:rPr>
          <w:rFonts w:ascii="宋体" w:hAnsi="宋体" w:hint="eastAsia"/>
          <w:szCs w:val="21"/>
        </w:rPr>
        <w:t>)</w:t>
      </w:r>
      <w:r w:rsidRPr="000F183E">
        <w:rPr>
          <w:rFonts w:ascii="宋体" w:hAnsi="宋体" w:hint="eastAsia"/>
          <w:szCs w:val="21"/>
        </w:rPr>
        <w:t>；</w:t>
      </w:r>
    </w:p>
    <w:p w14:paraId="711189F3"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e)缩写名或同义名；</w:t>
      </w:r>
    </w:p>
    <w:p w14:paraId="48E61BC6"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2)数据类型</w:t>
      </w:r>
      <w:r>
        <w:rPr>
          <w:rFonts w:ascii="宋体" w:hAnsi="宋体" w:hint="eastAsia"/>
          <w:szCs w:val="21"/>
        </w:rPr>
        <w:t>(</w:t>
      </w:r>
      <w:r w:rsidRPr="000F183E">
        <w:rPr>
          <w:rFonts w:ascii="宋体" w:hAnsi="宋体" w:hint="eastAsia"/>
          <w:szCs w:val="21"/>
        </w:rPr>
        <w:t>字母数字字符、整数等</w:t>
      </w:r>
      <w:r>
        <w:rPr>
          <w:rFonts w:ascii="宋体" w:hAnsi="宋体" w:hint="eastAsia"/>
          <w:szCs w:val="21"/>
        </w:rPr>
        <w:t>)</w:t>
      </w:r>
      <w:r w:rsidRPr="000F183E">
        <w:rPr>
          <w:rFonts w:ascii="宋体" w:hAnsi="宋体" w:hint="eastAsia"/>
          <w:szCs w:val="21"/>
        </w:rPr>
        <w:t>；</w:t>
      </w:r>
    </w:p>
    <w:p w14:paraId="3EC4555E"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3)大小和格式</w:t>
      </w:r>
      <w:r>
        <w:rPr>
          <w:rFonts w:ascii="宋体" w:hAnsi="宋体" w:hint="eastAsia"/>
          <w:szCs w:val="21"/>
        </w:rPr>
        <w:t>(</w:t>
      </w:r>
      <w:r w:rsidRPr="000F183E">
        <w:rPr>
          <w:rFonts w:ascii="宋体" w:hAnsi="宋体" w:hint="eastAsia"/>
          <w:szCs w:val="21"/>
        </w:rPr>
        <w:t>如：字符串长度和标点符号</w:t>
      </w:r>
      <w:r>
        <w:rPr>
          <w:rFonts w:ascii="宋体" w:hAnsi="宋体" w:hint="eastAsia"/>
          <w:szCs w:val="21"/>
        </w:rPr>
        <w:t>)</w:t>
      </w:r>
      <w:r w:rsidRPr="000F183E">
        <w:rPr>
          <w:rFonts w:ascii="宋体" w:hAnsi="宋体" w:hint="eastAsia"/>
          <w:szCs w:val="21"/>
        </w:rPr>
        <w:t>；</w:t>
      </w:r>
    </w:p>
    <w:p w14:paraId="0D0BDA35"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4)计量单位</w:t>
      </w:r>
      <w:r>
        <w:rPr>
          <w:rFonts w:ascii="宋体" w:hAnsi="宋体" w:hint="eastAsia"/>
          <w:szCs w:val="21"/>
        </w:rPr>
        <w:t>(</w:t>
      </w:r>
      <w:r w:rsidRPr="000F183E">
        <w:rPr>
          <w:rFonts w:ascii="宋体" w:hAnsi="宋体" w:hint="eastAsia"/>
          <w:szCs w:val="21"/>
        </w:rPr>
        <w:t>如：米、元、纳秒</w:t>
      </w:r>
      <w:r>
        <w:rPr>
          <w:rFonts w:ascii="宋体" w:hAnsi="宋体" w:hint="eastAsia"/>
          <w:szCs w:val="21"/>
        </w:rPr>
        <w:t>)</w:t>
      </w:r>
      <w:r w:rsidRPr="000F183E">
        <w:rPr>
          <w:rFonts w:ascii="宋体" w:hAnsi="宋体" w:hint="eastAsia"/>
          <w:szCs w:val="21"/>
        </w:rPr>
        <w:t>；</w:t>
      </w:r>
    </w:p>
    <w:p w14:paraId="1ABEDBAD"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5)范围或可能值的枚举</w:t>
      </w:r>
      <w:r>
        <w:rPr>
          <w:rFonts w:ascii="宋体" w:hAnsi="宋体" w:hint="eastAsia"/>
          <w:szCs w:val="21"/>
        </w:rPr>
        <w:t>(</w:t>
      </w:r>
      <w:r w:rsidRPr="000F183E">
        <w:rPr>
          <w:rFonts w:ascii="宋体" w:hAnsi="宋体" w:hint="eastAsia"/>
          <w:szCs w:val="21"/>
        </w:rPr>
        <w:t>如:0-99)；</w:t>
      </w:r>
    </w:p>
    <w:p w14:paraId="26FE4D12"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6)准确度</w:t>
      </w:r>
      <w:r>
        <w:rPr>
          <w:rFonts w:ascii="宋体" w:hAnsi="宋体" w:hint="eastAsia"/>
          <w:szCs w:val="21"/>
        </w:rPr>
        <w:t>(</w:t>
      </w:r>
      <w:r w:rsidRPr="000F183E">
        <w:rPr>
          <w:rFonts w:ascii="宋体" w:hAnsi="宋体" w:hint="eastAsia"/>
          <w:szCs w:val="21"/>
        </w:rPr>
        <w:t>正确程度</w:t>
      </w:r>
      <w:r>
        <w:rPr>
          <w:rFonts w:ascii="宋体" w:hAnsi="宋体" w:hint="eastAsia"/>
          <w:szCs w:val="21"/>
        </w:rPr>
        <w:t>)</w:t>
      </w:r>
      <w:r w:rsidRPr="000F183E">
        <w:rPr>
          <w:rFonts w:ascii="宋体" w:hAnsi="宋体" w:hint="eastAsia"/>
          <w:szCs w:val="21"/>
        </w:rPr>
        <w:t>和精度</w:t>
      </w:r>
      <w:r>
        <w:rPr>
          <w:rFonts w:ascii="宋体" w:hAnsi="宋体" w:hint="eastAsia"/>
          <w:szCs w:val="21"/>
        </w:rPr>
        <w:t>(</w:t>
      </w:r>
      <w:r w:rsidRPr="000F183E">
        <w:rPr>
          <w:rFonts w:ascii="宋体" w:hAnsi="宋体" w:hint="eastAsia"/>
          <w:szCs w:val="21"/>
        </w:rPr>
        <w:t>有效数字位数</w:t>
      </w:r>
      <w:r>
        <w:rPr>
          <w:rFonts w:ascii="宋体" w:hAnsi="宋体" w:hint="eastAsia"/>
          <w:szCs w:val="21"/>
        </w:rPr>
        <w:t>)</w:t>
      </w:r>
      <w:r w:rsidRPr="000F183E">
        <w:rPr>
          <w:rFonts w:ascii="宋体" w:hAnsi="宋体" w:hint="eastAsia"/>
          <w:szCs w:val="21"/>
        </w:rPr>
        <w:t>；</w:t>
      </w:r>
    </w:p>
    <w:p w14:paraId="04DF817C" w14:textId="77777777" w:rsidR="00505D8B" w:rsidRPr="000F183E" w:rsidRDefault="00505D8B" w:rsidP="00505D8B">
      <w:pPr>
        <w:ind w:leftChars="207" w:left="840" w:hanging="405"/>
        <w:rPr>
          <w:rFonts w:ascii="宋体" w:hAnsi="宋体"/>
          <w:szCs w:val="21"/>
        </w:rPr>
      </w:pPr>
      <w:r>
        <w:rPr>
          <w:rFonts w:ascii="宋体" w:hAnsi="宋体" w:hint="eastAsia"/>
          <w:szCs w:val="21"/>
        </w:rPr>
        <w:t xml:space="preserve">  </w:t>
      </w:r>
      <w:r w:rsidRPr="000F183E">
        <w:rPr>
          <w:rFonts w:ascii="宋体" w:hAnsi="宋体" w:hint="eastAsia"/>
          <w:szCs w:val="21"/>
        </w:rPr>
        <w:t>7)优先级别、时序、频率、容量、序列和其他约束，如：数据元素是否可被更新、业务规则是否适用；</w:t>
      </w:r>
    </w:p>
    <w:p w14:paraId="0D7732A3"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8)保密性和私密性约束；</w:t>
      </w:r>
    </w:p>
    <w:p w14:paraId="30DE60B9"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9)来源</w:t>
      </w:r>
      <w:r>
        <w:rPr>
          <w:rFonts w:ascii="宋体" w:hAnsi="宋体" w:hint="eastAsia"/>
          <w:szCs w:val="21"/>
        </w:rPr>
        <w:t>(</w:t>
      </w:r>
      <w:r w:rsidRPr="000F183E">
        <w:rPr>
          <w:rFonts w:ascii="宋体" w:hAnsi="宋体" w:hint="eastAsia"/>
          <w:szCs w:val="21"/>
        </w:rPr>
        <w:t>设置</w:t>
      </w:r>
      <w:r>
        <w:rPr>
          <w:rFonts w:ascii="宋体" w:hAnsi="宋体" w:hint="eastAsia"/>
          <w:szCs w:val="21"/>
        </w:rPr>
        <w:t>/</w:t>
      </w:r>
      <w:r w:rsidRPr="000F183E">
        <w:rPr>
          <w:rFonts w:ascii="宋体" w:hAnsi="宋体" w:hint="eastAsia"/>
          <w:szCs w:val="21"/>
        </w:rPr>
        <w:t>发送实体</w:t>
      </w:r>
      <w:r>
        <w:rPr>
          <w:rFonts w:ascii="宋体" w:hAnsi="宋体" w:hint="eastAsia"/>
          <w:szCs w:val="21"/>
        </w:rPr>
        <w:t>)</w:t>
      </w:r>
      <w:r w:rsidRPr="000F183E">
        <w:rPr>
          <w:rFonts w:ascii="宋体" w:hAnsi="宋体" w:hint="eastAsia"/>
          <w:szCs w:val="21"/>
        </w:rPr>
        <w:t>和接收者</w:t>
      </w:r>
      <w:r>
        <w:rPr>
          <w:rFonts w:ascii="宋体" w:hAnsi="宋体" w:hint="eastAsia"/>
          <w:szCs w:val="21"/>
        </w:rPr>
        <w:t>(</w:t>
      </w:r>
      <w:r w:rsidRPr="000F183E">
        <w:rPr>
          <w:rFonts w:ascii="宋体" w:hAnsi="宋体" w:hint="eastAsia"/>
          <w:szCs w:val="21"/>
        </w:rPr>
        <w:t>使用</w:t>
      </w:r>
      <w:r>
        <w:rPr>
          <w:rFonts w:ascii="宋体" w:hAnsi="宋体" w:hint="eastAsia"/>
          <w:szCs w:val="21"/>
        </w:rPr>
        <w:t>/</w:t>
      </w:r>
      <w:r w:rsidRPr="000F183E">
        <w:rPr>
          <w:rFonts w:ascii="宋体" w:hAnsi="宋体" w:hint="eastAsia"/>
          <w:szCs w:val="21"/>
        </w:rPr>
        <w:t>接收实体</w:t>
      </w:r>
      <w:r>
        <w:rPr>
          <w:rFonts w:ascii="宋体" w:hAnsi="宋体" w:hint="eastAsia"/>
          <w:szCs w:val="21"/>
        </w:rPr>
        <w:t>)</w:t>
      </w:r>
      <w:r w:rsidRPr="000F183E">
        <w:rPr>
          <w:rFonts w:ascii="宋体" w:hAnsi="宋体" w:hint="eastAsia"/>
          <w:szCs w:val="21"/>
        </w:rPr>
        <w:t>。</w:t>
      </w:r>
    </w:p>
    <w:p w14:paraId="5E3153F3" w14:textId="77777777" w:rsidR="00505D8B" w:rsidRPr="000F183E" w:rsidRDefault="00505D8B" w:rsidP="00505D8B">
      <w:pPr>
        <w:ind w:firstLine="435"/>
        <w:rPr>
          <w:rFonts w:ascii="宋体" w:hAnsi="宋体"/>
          <w:szCs w:val="21"/>
        </w:rPr>
      </w:pPr>
      <w:r w:rsidRPr="000F183E">
        <w:rPr>
          <w:rFonts w:ascii="宋体" w:hAnsi="宋体" w:hint="eastAsia"/>
          <w:szCs w:val="21"/>
        </w:rPr>
        <w:t>d.接口实体必须提供、存储、发送、访问、接收的数据元素集合体</w:t>
      </w:r>
      <w:r>
        <w:rPr>
          <w:rFonts w:ascii="宋体" w:hAnsi="宋体" w:hint="eastAsia"/>
          <w:szCs w:val="21"/>
        </w:rPr>
        <w:t>(</w:t>
      </w:r>
      <w:r w:rsidRPr="000F183E">
        <w:rPr>
          <w:rFonts w:ascii="宋体" w:hAnsi="宋体" w:hint="eastAsia"/>
          <w:szCs w:val="21"/>
        </w:rPr>
        <w:t>记录、消息、文件、数组、显示、报告等</w:t>
      </w:r>
      <w:r>
        <w:rPr>
          <w:rFonts w:ascii="宋体" w:hAnsi="宋体" w:hint="eastAsia"/>
          <w:szCs w:val="21"/>
        </w:rPr>
        <w:t>)</w:t>
      </w:r>
      <w:r w:rsidRPr="000F183E">
        <w:rPr>
          <w:rFonts w:ascii="宋体" w:hAnsi="宋体" w:hint="eastAsia"/>
          <w:szCs w:val="21"/>
        </w:rPr>
        <w:t>的特性，如：</w:t>
      </w:r>
    </w:p>
    <w:p w14:paraId="256E7AB4" w14:textId="677F6CA6" w:rsidR="00505D8B" w:rsidRPr="000F183E" w:rsidRDefault="00505D8B" w:rsidP="00505D8B">
      <w:pPr>
        <w:ind w:firstLine="435"/>
        <w:outlineLvl w:val="0"/>
        <w:rPr>
          <w:rFonts w:ascii="宋体" w:hAnsi="宋体"/>
          <w:szCs w:val="21"/>
        </w:rPr>
      </w:pPr>
      <w:r>
        <w:rPr>
          <w:rFonts w:ascii="宋体" w:hAnsi="宋体" w:hint="eastAsia"/>
          <w:szCs w:val="21"/>
        </w:rPr>
        <w:t xml:space="preserve">  </w:t>
      </w:r>
      <w:bookmarkStart w:id="15" w:name="_Toc57280215"/>
      <w:r w:rsidRPr="000F183E">
        <w:rPr>
          <w:rFonts w:ascii="宋体" w:hAnsi="宋体" w:hint="eastAsia"/>
          <w:szCs w:val="21"/>
        </w:rPr>
        <w:t>1)名称</w:t>
      </w:r>
      <w:r>
        <w:rPr>
          <w:rFonts w:ascii="宋体" w:hAnsi="宋体" w:hint="eastAsia"/>
          <w:szCs w:val="21"/>
        </w:rPr>
        <w:t>/</w:t>
      </w:r>
      <w:r w:rsidRPr="000F183E">
        <w:rPr>
          <w:rFonts w:ascii="宋体" w:hAnsi="宋体" w:hint="eastAsia"/>
          <w:szCs w:val="21"/>
        </w:rPr>
        <w:t>标识符；</w:t>
      </w:r>
      <w:bookmarkEnd w:id="15"/>
    </w:p>
    <w:p w14:paraId="1A6614AC"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a)供追踪用的项目唯一标识符；</w:t>
      </w:r>
    </w:p>
    <w:p w14:paraId="5933D6AF"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b)非技术</w:t>
      </w:r>
      <w:r>
        <w:rPr>
          <w:rFonts w:ascii="宋体" w:hAnsi="宋体" w:hint="eastAsia"/>
          <w:szCs w:val="21"/>
        </w:rPr>
        <w:t>(</w:t>
      </w:r>
      <w:r w:rsidRPr="000F183E">
        <w:rPr>
          <w:rFonts w:ascii="宋体" w:hAnsi="宋体" w:hint="eastAsia"/>
          <w:szCs w:val="21"/>
        </w:rPr>
        <w:t>自然语言</w:t>
      </w:r>
      <w:r>
        <w:rPr>
          <w:rFonts w:ascii="宋体" w:hAnsi="宋体" w:hint="eastAsia"/>
          <w:szCs w:val="21"/>
        </w:rPr>
        <w:t>)</w:t>
      </w:r>
      <w:r w:rsidRPr="000F183E">
        <w:rPr>
          <w:rFonts w:ascii="宋体" w:hAnsi="宋体" w:hint="eastAsia"/>
          <w:szCs w:val="21"/>
        </w:rPr>
        <w:t>名称；</w:t>
      </w:r>
    </w:p>
    <w:p w14:paraId="34BFED5D"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c)技术名称</w:t>
      </w:r>
      <w:r>
        <w:rPr>
          <w:rFonts w:ascii="宋体" w:hAnsi="宋体" w:hint="eastAsia"/>
          <w:szCs w:val="21"/>
        </w:rPr>
        <w:t>(</w:t>
      </w:r>
      <w:r w:rsidRPr="000F183E">
        <w:rPr>
          <w:rFonts w:ascii="宋体" w:hAnsi="宋体" w:hint="eastAsia"/>
          <w:szCs w:val="21"/>
        </w:rPr>
        <w:t>如代码或数据库的记录或数据结构</w:t>
      </w:r>
      <w:r>
        <w:rPr>
          <w:rFonts w:ascii="宋体" w:hAnsi="宋体" w:hint="eastAsia"/>
          <w:szCs w:val="21"/>
        </w:rPr>
        <w:t>)</w:t>
      </w:r>
      <w:r w:rsidRPr="000F183E">
        <w:rPr>
          <w:rFonts w:ascii="宋体" w:hAnsi="宋体" w:hint="eastAsia"/>
          <w:szCs w:val="21"/>
        </w:rPr>
        <w:t>；</w:t>
      </w:r>
    </w:p>
    <w:p w14:paraId="4201D0F1" w14:textId="77777777" w:rsidR="00505D8B" w:rsidRPr="000F183E" w:rsidRDefault="00505D8B" w:rsidP="00505D8B">
      <w:pPr>
        <w:ind w:firstLine="435"/>
        <w:rPr>
          <w:rFonts w:ascii="宋体" w:hAnsi="宋体"/>
          <w:szCs w:val="21"/>
        </w:rPr>
      </w:pPr>
      <w:r>
        <w:rPr>
          <w:rFonts w:ascii="宋体" w:hAnsi="宋体" w:hint="eastAsia"/>
          <w:szCs w:val="21"/>
        </w:rPr>
        <w:t xml:space="preserve">    </w:t>
      </w:r>
      <w:r w:rsidRPr="000F183E">
        <w:rPr>
          <w:rFonts w:ascii="宋体" w:hAnsi="宋体" w:hint="eastAsia"/>
          <w:szCs w:val="21"/>
        </w:rPr>
        <w:t>d)缩写名或同义名；</w:t>
      </w:r>
    </w:p>
    <w:p w14:paraId="5AB9845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2)数据元素集合体中的数据元素及其结构</w:t>
      </w:r>
      <w:r>
        <w:rPr>
          <w:rFonts w:ascii="宋体" w:hAnsi="宋体" w:hint="eastAsia"/>
          <w:szCs w:val="21"/>
        </w:rPr>
        <w:t>(</w:t>
      </w:r>
      <w:r w:rsidRPr="00E053A8">
        <w:rPr>
          <w:rFonts w:ascii="宋体" w:hAnsi="宋体" w:hint="eastAsia"/>
          <w:szCs w:val="21"/>
        </w:rPr>
        <w:t>编号、次序和分组</w:t>
      </w:r>
      <w:r>
        <w:rPr>
          <w:rFonts w:ascii="宋体" w:hAnsi="宋体" w:hint="eastAsia"/>
          <w:szCs w:val="21"/>
        </w:rPr>
        <w:t>)</w:t>
      </w:r>
      <w:r w:rsidRPr="00E053A8">
        <w:rPr>
          <w:rFonts w:ascii="宋体" w:hAnsi="宋体" w:hint="eastAsia"/>
          <w:szCs w:val="21"/>
        </w:rPr>
        <w:t>；</w:t>
      </w:r>
    </w:p>
    <w:p w14:paraId="1A15FE4E"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3)媒体</w:t>
      </w:r>
      <w:r>
        <w:rPr>
          <w:rFonts w:ascii="宋体" w:hAnsi="宋体" w:hint="eastAsia"/>
          <w:szCs w:val="21"/>
        </w:rPr>
        <w:t>(</w:t>
      </w:r>
      <w:r w:rsidRPr="00E053A8">
        <w:rPr>
          <w:rFonts w:ascii="宋体" w:hAnsi="宋体" w:hint="eastAsia"/>
          <w:szCs w:val="21"/>
        </w:rPr>
        <w:t>如盘</w:t>
      </w:r>
      <w:r>
        <w:rPr>
          <w:rFonts w:ascii="宋体" w:hAnsi="宋体" w:hint="eastAsia"/>
          <w:szCs w:val="21"/>
        </w:rPr>
        <w:t>)</w:t>
      </w:r>
      <w:r w:rsidRPr="00E053A8">
        <w:rPr>
          <w:rFonts w:ascii="宋体" w:hAnsi="宋体" w:hint="eastAsia"/>
          <w:szCs w:val="21"/>
        </w:rPr>
        <w:t>和媒体中数据元素</w:t>
      </w:r>
      <w:r>
        <w:rPr>
          <w:rFonts w:ascii="宋体" w:hAnsi="宋体" w:hint="eastAsia"/>
          <w:szCs w:val="21"/>
        </w:rPr>
        <w:t>/</w:t>
      </w:r>
      <w:r w:rsidRPr="00E053A8">
        <w:rPr>
          <w:rFonts w:ascii="宋体" w:hAnsi="宋体" w:hint="eastAsia"/>
          <w:szCs w:val="21"/>
        </w:rPr>
        <w:t>集合体的结构；</w:t>
      </w:r>
    </w:p>
    <w:p w14:paraId="58C9B8DF"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4)显示和其他输出的视听特性</w:t>
      </w:r>
      <w:r>
        <w:rPr>
          <w:rFonts w:ascii="宋体" w:hAnsi="宋体" w:hint="eastAsia"/>
          <w:szCs w:val="21"/>
        </w:rPr>
        <w:t>(</w:t>
      </w:r>
      <w:r w:rsidRPr="00E053A8">
        <w:rPr>
          <w:rFonts w:ascii="宋体" w:hAnsi="宋体" w:hint="eastAsia"/>
          <w:szCs w:val="21"/>
        </w:rPr>
        <w:t>如：颜色、版面设计、字体、图和其他显示元素、蜂鸣声以及亮度</w:t>
      </w:r>
      <w:r>
        <w:rPr>
          <w:rFonts w:ascii="宋体" w:hAnsi="宋体" w:hint="eastAsia"/>
          <w:szCs w:val="21"/>
        </w:rPr>
        <w:t>)</w:t>
      </w:r>
      <w:r w:rsidRPr="00E053A8">
        <w:rPr>
          <w:rFonts w:ascii="宋体" w:hAnsi="宋体" w:hint="eastAsia"/>
          <w:szCs w:val="21"/>
        </w:rPr>
        <w:t>；</w:t>
      </w:r>
    </w:p>
    <w:p w14:paraId="4DC6283D" w14:textId="77777777" w:rsidR="00505D8B" w:rsidRPr="00E053A8" w:rsidRDefault="00505D8B" w:rsidP="00505D8B">
      <w:pPr>
        <w:ind w:firstLine="435"/>
        <w:outlineLvl w:val="0"/>
        <w:rPr>
          <w:rFonts w:ascii="宋体" w:hAnsi="宋体"/>
          <w:szCs w:val="21"/>
        </w:rPr>
      </w:pPr>
      <w:r>
        <w:rPr>
          <w:rFonts w:ascii="宋体" w:hAnsi="宋体" w:hint="eastAsia"/>
          <w:szCs w:val="21"/>
        </w:rPr>
        <w:t xml:space="preserve">  </w:t>
      </w:r>
      <w:bookmarkStart w:id="16" w:name="_Toc57280216"/>
      <w:r w:rsidRPr="00E053A8">
        <w:rPr>
          <w:rFonts w:ascii="宋体" w:hAnsi="宋体" w:hint="eastAsia"/>
          <w:szCs w:val="21"/>
        </w:rPr>
        <w:t>5)数据元素集合体之间的关系。如排序</w:t>
      </w:r>
      <w:r>
        <w:rPr>
          <w:rFonts w:ascii="宋体" w:hAnsi="宋体" w:hint="eastAsia"/>
          <w:szCs w:val="21"/>
        </w:rPr>
        <w:t>/</w:t>
      </w:r>
      <w:r w:rsidRPr="00E053A8">
        <w:rPr>
          <w:rFonts w:ascii="宋体" w:hAnsi="宋体" w:hint="eastAsia"/>
          <w:szCs w:val="21"/>
        </w:rPr>
        <w:t>访间特性；</w:t>
      </w:r>
      <w:bookmarkEnd w:id="16"/>
    </w:p>
    <w:p w14:paraId="46029536"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6)优先级别、时序、频率、容量、序列和其他约束，如：集合体是否可被修改、业务规则是否适用；</w:t>
      </w:r>
    </w:p>
    <w:p w14:paraId="6C23056B"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7)保密性和私密性约束；</w:t>
      </w:r>
    </w:p>
    <w:p w14:paraId="1693BAAE"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8)来源</w:t>
      </w:r>
      <w:r>
        <w:rPr>
          <w:rFonts w:ascii="宋体" w:hAnsi="宋体" w:hint="eastAsia"/>
          <w:szCs w:val="21"/>
        </w:rPr>
        <w:t>(</w:t>
      </w:r>
      <w:r w:rsidRPr="00E053A8">
        <w:rPr>
          <w:rFonts w:ascii="宋体" w:hAnsi="宋体" w:hint="eastAsia"/>
          <w:szCs w:val="21"/>
        </w:rPr>
        <w:t>设置</w:t>
      </w:r>
      <w:r>
        <w:rPr>
          <w:rFonts w:ascii="宋体" w:hAnsi="宋体" w:hint="eastAsia"/>
          <w:szCs w:val="21"/>
        </w:rPr>
        <w:t>/</w:t>
      </w:r>
      <w:r w:rsidRPr="00E053A8">
        <w:rPr>
          <w:rFonts w:ascii="宋体" w:hAnsi="宋体" w:hint="eastAsia"/>
          <w:szCs w:val="21"/>
        </w:rPr>
        <w:t>发送实体</w:t>
      </w:r>
      <w:r>
        <w:rPr>
          <w:rFonts w:ascii="宋体" w:hAnsi="宋体" w:hint="eastAsia"/>
          <w:szCs w:val="21"/>
        </w:rPr>
        <w:t>)</w:t>
      </w:r>
      <w:r w:rsidRPr="00E053A8">
        <w:rPr>
          <w:rFonts w:ascii="宋体" w:hAnsi="宋体" w:hint="eastAsia"/>
          <w:szCs w:val="21"/>
        </w:rPr>
        <w:t>和接收者</w:t>
      </w:r>
      <w:r>
        <w:rPr>
          <w:rFonts w:ascii="宋体" w:hAnsi="宋体" w:hint="eastAsia"/>
          <w:szCs w:val="21"/>
        </w:rPr>
        <w:t>(</w:t>
      </w:r>
      <w:r w:rsidRPr="00E053A8">
        <w:rPr>
          <w:rFonts w:ascii="宋体" w:hAnsi="宋体" w:hint="eastAsia"/>
          <w:szCs w:val="21"/>
        </w:rPr>
        <w:t>使用</w:t>
      </w:r>
      <w:r>
        <w:rPr>
          <w:rFonts w:ascii="宋体" w:hAnsi="宋体" w:hint="eastAsia"/>
          <w:szCs w:val="21"/>
        </w:rPr>
        <w:t>/</w:t>
      </w:r>
      <w:r w:rsidRPr="00E053A8">
        <w:rPr>
          <w:rFonts w:ascii="宋体" w:hAnsi="宋体" w:hint="eastAsia"/>
          <w:szCs w:val="21"/>
        </w:rPr>
        <w:t>接收实体</w:t>
      </w:r>
      <w:r>
        <w:rPr>
          <w:rFonts w:ascii="宋体" w:hAnsi="宋体" w:hint="eastAsia"/>
          <w:szCs w:val="21"/>
        </w:rPr>
        <w:t>)</w:t>
      </w:r>
      <w:r w:rsidRPr="00E053A8">
        <w:rPr>
          <w:rFonts w:ascii="宋体" w:hAnsi="宋体" w:hint="eastAsia"/>
          <w:szCs w:val="21"/>
        </w:rPr>
        <w:t>。</w:t>
      </w:r>
    </w:p>
    <w:p w14:paraId="3C6D72C3" w14:textId="77777777" w:rsidR="00505D8B" w:rsidRPr="00E053A8" w:rsidRDefault="00505D8B" w:rsidP="00505D8B">
      <w:pPr>
        <w:ind w:firstLine="435"/>
        <w:rPr>
          <w:rFonts w:ascii="宋体" w:hAnsi="宋体"/>
          <w:szCs w:val="21"/>
        </w:rPr>
      </w:pPr>
      <w:r w:rsidRPr="00E053A8">
        <w:rPr>
          <w:rFonts w:ascii="宋体" w:hAnsi="宋体" w:hint="eastAsia"/>
          <w:szCs w:val="21"/>
        </w:rPr>
        <w:t>e.接口实体为该接口使用通信方法的特性。如：</w:t>
      </w:r>
    </w:p>
    <w:p w14:paraId="4DD87C9A"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w:t>
      </w:r>
      <w:r>
        <w:rPr>
          <w:rFonts w:ascii="宋体" w:hAnsi="宋体" w:hint="eastAsia"/>
          <w:szCs w:val="21"/>
        </w:rPr>
        <w:t>)</w:t>
      </w:r>
      <w:r w:rsidRPr="00E053A8">
        <w:rPr>
          <w:rFonts w:ascii="宋体" w:hAnsi="宋体" w:hint="eastAsia"/>
          <w:szCs w:val="21"/>
        </w:rPr>
        <w:t>项目唯一标识符；</w:t>
      </w:r>
    </w:p>
    <w:p w14:paraId="05311104"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2)通信链路</w:t>
      </w:r>
      <w:r>
        <w:rPr>
          <w:rFonts w:ascii="宋体" w:hAnsi="宋体" w:hint="eastAsia"/>
          <w:szCs w:val="21"/>
        </w:rPr>
        <w:t>/</w:t>
      </w:r>
      <w:r w:rsidRPr="00E053A8">
        <w:rPr>
          <w:rFonts w:ascii="宋体" w:hAnsi="宋体" w:hint="eastAsia"/>
          <w:szCs w:val="21"/>
        </w:rPr>
        <w:t>带宽</w:t>
      </w:r>
      <w:r>
        <w:rPr>
          <w:rFonts w:ascii="宋体" w:hAnsi="宋体" w:hint="eastAsia"/>
          <w:szCs w:val="21"/>
        </w:rPr>
        <w:t>/</w:t>
      </w:r>
      <w:r w:rsidRPr="00E053A8">
        <w:rPr>
          <w:rFonts w:ascii="宋体" w:hAnsi="宋体" w:hint="eastAsia"/>
          <w:szCs w:val="21"/>
        </w:rPr>
        <w:t>频率</w:t>
      </w:r>
      <w:r>
        <w:rPr>
          <w:rFonts w:ascii="宋体" w:hAnsi="宋体" w:hint="eastAsia"/>
          <w:szCs w:val="21"/>
        </w:rPr>
        <w:t>/</w:t>
      </w:r>
      <w:r w:rsidRPr="00E053A8">
        <w:rPr>
          <w:rFonts w:ascii="宋体" w:hAnsi="宋体" w:hint="eastAsia"/>
          <w:szCs w:val="21"/>
        </w:rPr>
        <w:t>媒体及其特性；</w:t>
      </w:r>
    </w:p>
    <w:p w14:paraId="46667D9A"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3)消息格式化；</w:t>
      </w:r>
    </w:p>
    <w:p w14:paraId="64ED4ACB"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4)流控制</w:t>
      </w:r>
      <w:r>
        <w:rPr>
          <w:rFonts w:ascii="宋体" w:hAnsi="宋体" w:hint="eastAsia"/>
          <w:szCs w:val="21"/>
        </w:rPr>
        <w:t>(</w:t>
      </w:r>
      <w:r w:rsidRPr="00E053A8">
        <w:rPr>
          <w:rFonts w:ascii="宋体" w:hAnsi="宋体" w:hint="eastAsia"/>
          <w:szCs w:val="21"/>
        </w:rPr>
        <w:t>如：序列编号和缓冲区分配</w:t>
      </w:r>
      <w:r>
        <w:rPr>
          <w:rFonts w:ascii="宋体" w:hAnsi="宋体" w:hint="eastAsia"/>
          <w:szCs w:val="21"/>
        </w:rPr>
        <w:t>)</w:t>
      </w:r>
      <w:r w:rsidRPr="00E053A8">
        <w:rPr>
          <w:rFonts w:ascii="宋体" w:hAnsi="宋体" w:hint="eastAsia"/>
          <w:szCs w:val="21"/>
        </w:rPr>
        <w:t>；</w:t>
      </w:r>
    </w:p>
    <w:p w14:paraId="7E5B436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5)数据传送速率，周期性</w:t>
      </w:r>
      <w:r>
        <w:rPr>
          <w:rFonts w:ascii="宋体" w:hAnsi="宋体" w:hint="eastAsia"/>
          <w:szCs w:val="21"/>
        </w:rPr>
        <w:t>/</w:t>
      </w:r>
      <w:r w:rsidRPr="00E053A8">
        <w:rPr>
          <w:rFonts w:ascii="宋体" w:hAnsi="宋体" w:hint="eastAsia"/>
          <w:szCs w:val="21"/>
        </w:rPr>
        <w:t>非周期性和传输间隔；</w:t>
      </w:r>
    </w:p>
    <w:p w14:paraId="0E34E730"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6)路由、寻址和命名约定；</w:t>
      </w:r>
    </w:p>
    <w:p w14:paraId="1E95D529" w14:textId="77777777" w:rsidR="00505D8B" w:rsidRPr="00E053A8" w:rsidRDefault="00505D8B" w:rsidP="00505D8B">
      <w:pPr>
        <w:ind w:firstLine="435"/>
        <w:rPr>
          <w:rFonts w:ascii="宋体" w:hAnsi="宋体"/>
          <w:szCs w:val="21"/>
        </w:rPr>
      </w:pPr>
      <w:r>
        <w:rPr>
          <w:rFonts w:ascii="宋体" w:hAnsi="宋体" w:hint="eastAsia"/>
          <w:szCs w:val="21"/>
        </w:rPr>
        <w:lastRenderedPageBreak/>
        <w:t xml:space="preserve">  </w:t>
      </w:r>
      <w:r w:rsidRPr="00E053A8">
        <w:rPr>
          <w:rFonts w:ascii="宋体" w:hAnsi="宋体" w:hint="eastAsia"/>
          <w:szCs w:val="21"/>
        </w:rPr>
        <w:t>7)传输服务，包括：优先级别和等级；</w:t>
      </w:r>
    </w:p>
    <w:p w14:paraId="751F4CA0"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8)安全性</w:t>
      </w:r>
      <w:r>
        <w:rPr>
          <w:rFonts w:ascii="宋体" w:hAnsi="宋体" w:hint="eastAsia"/>
          <w:szCs w:val="21"/>
        </w:rPr>
        <w:t>/</w:t>
      </w:r>
      <w:r w:rsidRPr="00E053A8">
        <w:rPr>
          <w:rFonts w:ascii="宋体" w:hAnsi="宋体" w:hint="eastAsia"/>
          <w:szCs w:val="21"/>
        </w:rPr>
        <w:t>保密性</w:t>
      </w:r>
      <w:r>
        <w:rPr>
          <w:rFonts w:ascii="宋体" w:hAnsi="宋体" w:hint="eastAsia"/>
          <w:szCs w:val="21"/>
        </w:rPr>
        <w:t>/</w:t>
      </w:r>
      <w:r w:rsidRPr="00E053A8">
        <w:rPr>
          <w:rFonts w:ascii="宋体" w:hAnsi="宋体" w:hint="eastAsia"/>
          <w:szCs w:val="21"/>
        </w:rPr>
        <w:t>私密性方面的考虑，如：加密、用户鉴别、隔离和审核。</w:t>
      </w:r>
    </w:p>
    <w:p w14:paraId="4CCB81F2" w14:textId="77777777" w:rsidR="00505D8B" w:rsidRPr="00E053A8" w:rsidRDefault="00505D8B" w:rsidP="00505D8B">
      <w:pPr>
        <w:ind w:firstLine="435"/>
        <w:rPr>
          <w:rFonts w:ascii="宋体" w:hAnsi="宋体"/>
          <w:szCs w:val="21"/>
        </w:rPr>
      </w:pPr>
      <w:r w:rsidRPr="00E053A8">
        <w:rPr>
          <w:rFonts w:ascii="宋体" w:hAnsi="宋体" w:hint="eastAsia"/>
          <w:szCs w:val="21"/>
        </w:rPr>
        <w:t>f.接口实体为该接口使用协议的特性，如：</w:t>
      </w:r>
    </w:p>
    <w:p w14:paraId="3645097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1)项目唯一标识符；</w:t>
      </w:r>
    </w:p>
    <w:p w14:paraId="1187F671"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2)协议的优先级别</w:t>
      </w:r>
      <w:r>
        <w:rPr>
          <w:rFonts w:ascii="宋体" w:hAnsi="宋体" w:hint="eastAsia"/>
          <w:szCs w:val="21"/>
        </w:rPr>
        <w:t>/</w:t>
      </w:r>
      <w:r w:rsidRPr="00E053A8">
        <w:rPr>
          <w:rFonts w:ascii="宋体" w:hAnsi="宋体" w:hint="eastAsia"/>
          <w:szCs w:val="21"/>
        </w:rPr>
        <w:t>层次；</w:t>
      </w:r>
    </w:p>
    <w:p w14:paraId="2805FDFB"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3)分组，包括：分段和重组、路由和寻址；</w:t>
      </w:r>
    </w:p>
    <w:p w14:paraId="08ED511E"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4)合法性检查、错误控制和恢复过程；</w:t>
      </w:r>
    </w:p>
    <w:p w14:paraId="134D9197"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5)同步，包括：连接的建立、保持、终止；</w:t>
      </w:r>
    </w:p>
    <w:p w14:paraId="21D70F58" w14:textId="77777777" w:rsidR="00505D8B" w:rsidRPr="00E053A8" w:rsidRDefault="00505D8B" w:rsidP="00505D8B">
      <w:pPr>
        <w:ind w:firstLine="435"/>
        <w:rPr>
          <w:rFonts w:ascii="宋体" w:hAnsi="宋体"/>
          <w:szCs w:val="21"/>
        </w:rPr>
      </w:pPr>
      <w:r>
        <w:rPr>
          <w:rFonts w:ascii="宋体" w:hAnsi="宋体" w:hint="eastAsia"/>
          <w:szCs w:val="21"/>
        </w:rPr>
        <w:t xml:space="preserve">  </w:t>
      </w:r>
      <w:r w:rsidRPr="00E053A8">
        <w:rPr>
          <w:rFonts w:ascii="宋体" w:hAnsi="宋体" w:hint="eastAsia"/>
          <w:szCs w:val="21"/>
        </w:rPr>
        <w:t>6)状态、标识和其他的报告特征。</w:t>
      </w:r>
    </w:p>
    <w:p w14:paraId="5274735E" w14:textId="77777777" w:rsidR="00505D8B" w:rsidRPr="00E053A8" w:rsidRDefault="00505D8B" w:rsidP="00505D8B">
      <w:pPr>
        <w:ind w:firstLine="435"/>
        <w:rPr>
          <w:rFonts w:ascii="宋体" w:hAnsi="宋体"/>
          <w:szCs w:val="21"/>
        </w:rPr>
      </w:pPr>
      <w:r w:rsidRPr="00E053A8">
        <w:rPr>
          <w:rFonts w:ascii="宋体" w:hAnsi="宋体" w:hint="eastAsia"/>
          <w:szCs w:val="21"/>
        </w:rPr>
        <w:t>g.其他所需的特性，如：接口实体的物理兼容性</w:t>
      </w:r>
      <w:r>
        <w:rPr>
          <w:rFonts w:ascii="宋体" w:hAnsi="宋体" w:hint="eastAsia"/>
          <w:szCs w:val="21"/>
        </w:rPr>
        <w:t>(</w:t>
      </w:r>
      <w:r w:rsidRPr="00E053A8">
        <w:rPr>
          <w:rFonts w:ascii="宋体" w:hAnsi="宋体" w:hint="eastAsia"/>
          <w:szCs w:val="21"/>
        </w:rPr>
        <w:t>尺寸、容限、负荷、电压和接插件兼容性等</w:t>
      </w:r>
      <w:r>
        <w:rPr>
          <w:rFonts w:ascii="宋体" w:hAnsi="宋体" w:hint="eastAsia"/>
          <w:szCs w:val="21"/>
        </w:rPr>
        <w:t>)</w:t>
      </w:r>
      <w:r w:rsidRPr="00E053A8">
        <w:rPr>
          <w:rFonts w:ascii="宋体" w:hAnsi="宋体" w:hint="eastAsia"/>
          <w:szCs w:val="21"/>
        </w:rPr>
        <w:t>。</w:t>
      </w:r>
    </w:p>
    <w:p w14:paraId="587AB32A" w14:textId="77777777" w:rsidR="00505D8B" w:rsidRPr="005E593B" w:rsidRDefault="00505D8B" w:rsidP="00FC1C8C">
      <w:pPr>
        <w:pStyle w:val="2"/>
      </w:pPr>
      <w:bookmarkStart w:id="17" w:name="_Toc57280217"/>
      <w:r w:rsidRPr="005E593B">
        <w:rPr>
          <w:rFonts w:hint="eastAsia"/>
        </w:rPr>
        <w:t>5运行设计</w:t>
      </w:r>
      <w:bookmarkEnd w:id="17"/>
    </w:p>
    <w:p w14:paraId="7638402D" w14:textId="77777777" w:rsidR="00505D8B" w:rsidRPr="005E593B" w:rsidRDefault="00505D8B" w:rsidP="00FC1C8C">
      <w:pPr>
        <w:pStyle w:val="3"/>
      </w:pPr>
      <w:bookmarkStart w:id="18" w:name="_Toc57280218"/>
      <w:r w:rsidRPr="005E593B">
        <w:rPr>
          <w:rFonts w:hint="eastAsia"/>
        </w:rPr>
        <w:t>5.1</w:t>
      </w:r>
      <w:r w:rsidRPr="005E593B">
        <w:rPr>
          <w:rFonts w:hint="eastAsia"/>
        </w:rPr>
        <w:t>系统初始化</w:t>
      </w:r>
      <w:bookmarkEnd w:id="18"/>
    </w:p>
    <w:p w14:paraId="6702EA18" w14:textId="0CCB2766" w:rsidR="00505D8B" w:rsidRPr="00E053A8" w:rsidRDefault="00C01DCE" w:rsidP="00505D8B">
      <w:pPr>
        <w:ind w:firstLine="435"/>
        <w:rPr>
          <w:rFonts w:ascii="宋体" w:hAnsi="宋体"/>
          <w:szCs w:val="21"/>
        </w:rPr>
      </w:pPr>
      <w:r>
        <w:rPr>
          <w:rFonts w:ascii="宋体" w:hAnsi="宋体" w:hint="eastAsia"/>
          <w:szCs w:val="21"/>
        </w:rPr>
        <w:t>本系统初始化过程暂无。</w:t>
      </w:r>
    </w:p>
    <w:p w14:paraId="75DB7C59" w14:textId="77777777" w:rsidR="00505D8B" w:rsidRPr="005E593B" w:rsidRDefault="00505D8B" w:rsidP="00FC1C8C">
      <w:pPr>
        <w:pStyle w:val="3"/>
      </w:pPr>
      <w:bookmarkStart w:id="19" w:name="_Toc57280219"/>
      <w:r w:rsidRPr="005E593B">
        <w:rPr>
          <w:rFonts w:hint="eastAsia"/>
        </w:rPr>
        <w:t>5.2</w:t>
      </w:r>
      <w:r w:rsidRPr="005E593B">
        <w:rPr>
          <w:rFonts w:hint="eastAsia"/>
        </w:rPr>
        <w:t>运行控制</w:t>
      </w:r>
      <w:bookmarkEnd w:id="19"/>
    </w:p>
    <w:p w14:paraId="003E562D" w14:textId="77777777" w:rsidR="00505D8B" w:rsidRPr="00E053A8" w:rsidRDefault="00505D8B" w:rsidP="00505D8B">
      <w:pPr>
        <w:ind w:firstLine="435"/>
        <w:rPr>
          <w:rFonts w:ascii="宋体" w:hAnsi="宋体"/>
          <w:szCs w:val="21"/>
        </w:rPr>
      </w:pPr>
      <w:r w:rsidRPr="00E053A8">
        <w:rPr>
          <w:rFonts w:ascii="宋体" w:hAnsi="宋体" w:hint="eastAsia"/>
          <w:szCs w:val="21"/>
        </w:rPr>
        <w:t>a.说明对系统施加不同的外界运行控制时所引起的各种不同的运行模块组合，说明每种运行</w:t>
      </w:r>
      <w:r>
        <w:rPr>
          <w:rFonts w:ascii="宋体" w:hAnsi="宋体" w:hint="eastAsia"/>
          <w:szCs w:val="21"/>
        </w:rPr>
        <w:t xml:space="preserve">  </w:t>
      </w:r>
      <w:r w:rsidRPr="00E053A8">
        <w:rPr>
          <w:rFonts w:ascii="宋体" w:hAnsi="宋体" w:hint="eastAsia"/>
          <w:szCs w:val="21"/>
        </w:rPr>
        <w:t>所历经的内部模块和支持软件；</w:t>
      </w:r>
    </w:p>
    <w:p w14:paraId="727CA8ED" w14:textId="77777777" w:rsidR="00505D8B" w:rsidRPr="00E053A8" w:rsidRDefault="00505D8B" w:rsidP="00505D8B">
      <w:pPr>
        <w:ind w:firstLine="435"/>
        <w:rPr>
          <w:rFonts w:ascii="宋体" w:hAnsi="宋体"/>
          <w:szCs w:val="21"/>
        </w:rPr>
      </w:pPr>
      <w:r w:rsidRPr="00E053A8">
        <w:rPr>
          <w:rFonts w:ascii="宋体" w:hAnsi="宋体" w:hint="eastAsia"/>
          <w:szCs w:val="21"/>
        </w:rPr>
        <w:t>b.说明每一种外界运行控制的方式方法和操作步骤；</w:t>
      </w:r>
    </w:p>
    <w:p w14:paraId="33698F3A" w14:textId="77777777" w:rsidR="00505D8B" w:rsidRPr="00E053A8" w:rsidRDefault="00505D8B" w:rsidP="00505D8B">
      <w:pPr>
        <w:ind w:firstLine="435"/>
        <w:rPr>
          <w:rFonts w:ascii="宋体" w:hAnsi="宋体"/>
          <w:szCs w:val="21"/>
        </w:rPr>
      </w:pPr>
      <w:r w:rsidRPr="00E053A8">
        <w:rPr>
          <w:rFonts w:ascii="宋体" w:hAnsi="宋体" w:hint="eastAsia"/>
          <w:szCs w:val="21"/>
        </w:rPr>
        <w:t>c.说明每种运行模块组合将占用各种资源的情况；</w:t>
      </w:r>
    </w:p>
    <w:p w14:paraId="73A860FC" w14:textId="77777777" w:rsidR="00505D8B" w:rsidRPr="00E053A8" w:rsidRDefault="00505D8B" w:rsidP="00505D8B">
      <w:pPr>
        <w:ind w:firstLine="435"/>
        <w:rPr>
          <w:rFonts w:ascii="宋体" w:hAnsi="宋体"/>
          <w:szCs w:val="21"/>
        </w:rPr>
      </w:pPr>
      <w:r w:rsidRPr="00E053A8">
        <w:rPr>
          <w:rFonts w:ascii="宋体" w:hAnsi="宋体" w:hint="eastAsia"/>
          <w:szCs w:val="21"/>
        </w:rPr>
        <w:t>d.说明系统运行时的安全控制。</w:t>
      </w:r>
    </w:p>
    <w:p w14:paraId="1D9D973D" w14:textId="77777777" w:rsidR="00505D8B" w:rsidRPr="005E593B" w:rsidRDefault="00505D8B" w:rsidP="00FC1C8C">
      <w:pPr>
        <w:pStyle w:val="3"/>
      </w:pPr>
      <w:bookmarkStart w:id="20" w:name="_Toc57280220"/>
      <w:r w:rsidRPr="005E593B">
        <w:rPr>
          <w:rFonts w:hint="eastAsia"/>
        </w:rPr>
        <w:t>5.3</w:t>
      </w:r>
      <w:r w:rsidRPr="005E593B">
        <w:rPr>
          <w:rFonts w:hint="eastAsia"/>
        </w:rPr>
        <w:t>运行结束</w:t>
      </w:r>
      <w:bookmarkEnd w:id="20"/>
    </w:p>
    <w:p w14:paraId="41BFC405" w14:textId="400037A4" w:rsidR="00505D8B" w:rsidRPr="00E053A8" w:rsidRDefault="005F0A0A" w:rsidP="00505D8B">
      <w:pPr>
        <w:ind w:firstLine="435"/>
        <w:rPr>
          <w:rFonts w:ascii="宋体" w:hAnsi="宋体"/>
          <w:szCs w:val="21"/>
        </w:rPr>
      </w:pPr>
      <w:r>
        <w:rPr>
          <w:rFonts w:ascii="宋体" w:hAnsi="宋体" w:hint="eastAsia"/>
          <w:szCs w:val="21"/>
        </w:rPr>
        <w:t>本系统暂无运行结束过程</w:t>
      </w:r>
    </w:p>
    <w:p w14:paraId="74CFCAE1" w14:textId="77777777" w:rsidR="00505D8B" w:rsidRPr="005E593B" w:rsidRDefault="00505D8B" w:rsidP="00FC1C8C">
      <w:pPr>
        <w:pStyle w:val="2"/>
      </w:pPr>
      <w:bookmarkStart w:id="21" w:name="_Toc57280221"/>
      <w:r w:rsidRPr="005E593B">
        <w:rPr>
          <w:rFonts w:hint="eastAsia"/>
        </w:rPr>
        <w:t>6系统出错处理设计</w:t>
      </w:r>
      <w:bookmarkEnd w:id="21"/>
    </w:p>
    <w:p w14:paraId="62A71C7D" w14:textId="77777777" w:rsidR="00505D8B" w:rsidRPr="005E593B" w:rsidRDefault="00505D8B" w:rsidP="00FC1C8C">
      <w:pPr>
        <w:pStyle w:val="3"/>
      </w:pPr>
      <w:bookmarkStart w:id="22" w:name="_Toc57280222"/>
      <w:r w:rsidRPr="005E593B">
        <w:rPr>
          <w:rFonts w:hint="eastAsia"/>
        </w:rPr>
        <w:t>6.1</w:t>
      </w:r>
      <w:r w:rsidRPr="005E593B">
        <w:rPr>
          <w:rFonts w:hint="eastAsia"/>
        </w:rPr>
        <w:t>出错信息</w:t>
      </w:r>
      <w:bookmarkEnd w:id="22"/>
    </w:p>
    <w:p w14:paraId="3FFCBFE7" w14:textId="77777777" w:rsidR="00505D8B" w:rsidRPr="00E053A8" w:rsidRDefault="00505D8B" w:rsidP="00505D8B">
      <w:pPr>
        <w:ind w:firstLine="435"/>
        <w:rPr>
          <w:rFonts w:ascii="宋体" w:hAnsi="宋体"/>
          <w:szCs w:val="21"/>
        </w:rPr>
      </w:pPr>
      <w:r w:rsidRPr="00E053A8">
        <w:rPr>
          <w:rFonts w:ascii="宋体" w:hAnsi="宋体" w:hint="eastAsia"/>
          <w:szCs w:val="21"/>
        </w:rPr>
        <w:t>包括出错信息表、故障处理技术等。</w:t>
      </w:r>
    </w:p>
    <w:p w14:paraId="5E5AC840" w14:textId="77777777" w:rsidR="00505D8B" w:rsidRPr="005E593B" w:rsidRDefault="00505D8B" w:rsidP="00FC1C8C">
      <w:pPr>
        <w:pStyle w:val="3"/>
      </w:pPr>
      <w:bookmarkStart w:id="23" w:name="_Toc57280223"/>
      <w:r w:rsidRPr="005E593B">
        <w:rPr>
          <w:rFonts w:hint="eastAsia"/>
        </w:rPr>
        <w:t>6.2</w:t>
      </w:r>
      <w:r w:rsidRPr="005E593B">
        <w:rPr>
          <w:rFonts w:hint="eastAsia"/>
        </w:rPr>
        <w:t>补救措施</w:t>
      </w:r>
      <w:bookmarkEnd w:id="23"/>
    </w:p>
    <w:p w14:paraId="5BC11617" w14:textId="77777777" w:rsidR="00505D8B" w:rsidRPr="00E053A8" w:rsidRDefault="00505D8B" w:rsidP="00505D8B">
      <w:pPr>
        <w:ind w:firstLine="435"/>
        <w:rPr>
          <w:rFonts w:ascii="宋体" w:hAnsi="宋体"/>
          <w:szCs w:val="21"/>
        </w:rPr>
      </w:pPr>
      <w:r w:rsidRPr="00E053A8">
        <w:rPr>
          <w:rFonts w:ascii="宋体" w:hAnsi="宋体" w:hint="eastAsia"/>
          <w:szCs w:val="21"/>
        </w:rPr>
        <w:t>说明故障出现后可能采取的补救措施。</w:t>
      </w:r>
    </w:p>
    <w:p w14:paraId="19795E34" w14:textId="77777777" w:rsidR="00505D8B" w:rsidRPr="005E593B" w:rsidRDefault="00505D8B" w:rsidP="00FC1C8C">
      <w:pPr>
        <w:pStyle w:val="2"/>
      </w:pPr>
      <w:bookmarkStart w:id="24" w:name="_Toc57280224"/>
      <w:r w:rsidRPr="005E593B">
        <w:rPr>
          <w:rFonts w:hint="eastAsia"/>
        </w:rPr>
        <w:lastRenderedPageBreak/>
        <w:t>7系统维护设计</w:t>
      </w:r>
      <w:bookmarkEnd w:id="24"/>
    </w:p>
    <w:p w14:paraId="601FAF4E" w14:textId="77777777" w:rsidR="00505D8B" w:rsidRPr="00E053A8" w:rsidRDefault="00505D8B" w:rsidP="00505D8B">
      <w:pPr>
        <w:ind w:firstLine="435"/>
        <w:rPr>
          <w:rFonts w:ascii="宋体" w:hAnsi="宋体"/>
          <w:szCs w:val="21"/>
        </w:rPr>
      </w:pPr>
      <w:r w:rsidRPr="00E053A8">
        <w:rPr>
          <w:rFonts w:ascii="宋体" w:hAnsi="宋体" w:hint="eastAsia"/>
          <w:szCs w:val="21"/>
        </w:rPr>
        <w:t>说明为了系统维护的方便，在系统内部设计中作出的安排。</w:t>
      </w:r>
    </w:p>
    <w:p w14:paraId="3A9528F0" w14:textId="77777777" w:rsidR="00505D8B" w:rsidRPr="005E593B" w:rsidRDefault="00505D8B" w:rsidP="00FC1C8C">
      <w:pPr>
        <w:pStyle w:val="3"/>
      </w:pPr>
      <w:bookmarkStart w:id="25" w:name="_Toc57280225"/>
      <w:r w:rsidRPr="005E593B">
        <w:rPr>
          <w:rFonts w:hint="eastAsia"/>
        </w:rPr>
        <w:t>7.1</w:t>
      </w:r>
      <w:r w:rsidRPr="005E593B">
        <w:rPr>
          <w:rFonts w:hint="eastAsia"/>
        </w:rPr>
        <w:t>检测点的设计</w:t>
      </w:r>
      <w:bookmarkEnd w:id="25"/>
    </w:p>
    <w:p w14:paraId="075064B8" w14:textId="77777777" w:rsidR="00505D8B" w:rsidRPr="00E053A8" w:rsidRDefault="00505D8B" w:rsidP="00505D8B">
      <w:pPr>
        <w:ind w:firstLine="435"/>
        <w:rPr>
          <w:rFonts w:ascii="宋体" w:hAnsi="宋体"/>
          <w:szCs w:val="21"/>
        </w:rPr>
      </w:pPr>
      <w:r w:rsidRPr="00E053A8">
        <w:rPr>
          <w:rFonts w:ascii="宋体" w:hAnsi="宋体" w:hint="eastAsia"/>
          <w:szCs w:val="21"/>
        </w:rPr>
        <w:t>说明在系统中专门安排用于系统检查与维护的检测点。</w:t>
      </w:r>
    </w:p>
    <w:p w14:paraId="32349F0B" w14:textId="77777777" w:rsidR="00505D8B" w:rsidRPr="005E593B" w:rsidRDefault="00505D8B" w:rsidP="00FC1C8C">
      <w:pPr>
        <w:pStyle w:val="3"/>
      </w:pPr>
      <w:bookmarkStart w:id="26" w:name="_Toc57280226"/>
      <w:r w:rsidRPr="005E593B">
        <w:rPr>
          <w:rFonts w:hint="eastAsia"/>
        </w:rPr>
        <w:t>7.2</w:t>
      </w:r>
      <w:r w:rsidRPr="005E593B">
        <w:rPr>
          <w:rFonts w:hint="eastAsia"/>
        </w:rPr>
        <w:t>检测专用模块的设计</w:t>
      </w:r>
      <w:bookmarkEnd w:id="26"/>
    </w:p>
    <w:p w14:paraId="27C62551" w14:textId="77777777" w:rsidR="00505D8B" w:rsidRPr="00E053A8" w:rsidRDefault="00505D8B" w:rsidP="00505D8B">
      <w:pPr>
        <w:ind w:firstLine="435"/>
        <w:rPr>
          <w:rFonts w:ascii="宋体" w:hAnsi="宋体"/>
          <w:szCs w:val="21"/>
        </w:rPr>
      </w:pPr>
      <w:r w:rsidRPr="00E053A8">
        <w:rPr>
          <w:rFonts w:ascii="宋体" w:hAnsi="宋体" w:hint="eastAsia"/>
          <w:szCs w:val="21"/>
        </w:rPr>
        <w:t>说明在系统中专门安排用于系统检查与维护的专用模块。</w:t>
      </w:r>
    </w:p>
    <w:p w14:paraId="7792505E" w14:textId="77777777" w:rsidR="00505D8B" w:rsidRPr="005E593B" w:rsidRDefault="00505D8B" w:rsidP="00FC1C8C">
      <w:pPr>
        <w:pStyle w:val="2"/>
      </w:pPr>
      <w:bookmarkStart w:id="27" w:name="_Toc57280227"/>
      <w:r w:rsidRPr="005E593B">
        <w:rPr>
          <w:rFonts w:hint="eastAsia"/>
        </w:rPr>
        <w:t>8尚待解决的问题</w:t>
      </w:r>
      <w:bookmarkEnd w:id="27"/>
    </w:p>
    <w:p w14:paraId="43220BFA" w14:textId="77777777" w:rsidR="00505D8B" w:rsidRPr="00E053A8" w:rsidRDefault="00505D8B" w:rsidP="00505D8B">
      <w:pPr>
        <w:ind w:firstLine="435"/>
        <w:rPr>
          <w:rFonts w:ascii="宋体" w:hAnsi="宋体"/>
          <w:szCs w:val="21"/>
        </w:rPr>
      </w:pPr>
      <w:r w:rsidRPr="00E053A8">
        <w:rPr>
          <w:rFonts w:ascii="宋体" w:hAnsi="宋体" w:hint="eastAsia"/>
          <w:szCs w:val="21"/>
        </w:rPr>
        <w:t>说明在本设计中没有解决而系统完成之前应该解决的问题。</w:t>
      </w:r>
    </w:p>
    <w:p w14:paraId="0C3249F8" w14:textId="77777777" w:rsidR="00505D8B" w:rsidRPr="005E593B" w:rsidRDefault="00505D8B" w:rsidP="00FC1C8C">
      <w:pPr>
        <w:pStyle w:val="2"/>
      </w:pPr>
      <w:bookmarkStart w:id="28" w:name="_Toc57280228"/>
      <w:r w:rsidRPr="005E593B">
        <w:rPr>
          <w:rFonts w:hint="eastAsia"/>
        </w:rPr>
        <w:t>9需求的可追踪性</w:t>
      </w:r>
      <w:bookmarkEnd w:id="28"/>
    </w:p>
    <w:p w14:paraId="004C61E6" w14:textId="77777777" w:rsidR="00505D8B" w:rsidRPr="00E053A8" w:rsidRDefault="00505D8B" w:rsidP="00505D8B">
      <w:pPr>
        <w:ind w:firstLine="435"/>
        <w:rPr>
          <w:rFonts w:ascii="宋体" w:hAnsi="宋体"/>
          <w:szCs w:val="21"/>
        </w:rPr>
      </w:pPr>
      <w:r w:rsidRPr="00E053A8">
        <w:rPr>
          <w:rFonts w:ascii="宋体" w:hAnsi="宋体" w:hint="eastAsia"/>
          <w:szCs w:val="21"/>
        </w:rPr>
        <w:t>本章应包括：</w:t>
      </w:r>
    </w:p>
    <w:p w14:paraId="0D546DE1" w14:textId="77777777" w:rsidR="00505D8B" w:rsidRPr="00E053A8" w:rsidRDefault="00505D8B" w:rsidP="00505D8B">
      <w:pPr>
        <w:ind w:firstLine="435"/>
        <w:rPr>
          <w:rFonts w:ascii="宋体" w:hAnsi="宋体"/>
          <w:szCs w:val="21"/>
        </w:rPr>
      </w:pPr>
      <w:r w:rsidRPr="00E053A8">
        <w:rPr>
          <w:rFonts w:ascii="宋体" w:hAnsi="宋体" w:hint="eastAsia"/>
          <w:szCs w:val="21"/>
        </w:rPr>
        <w:t>a.从本文中所标识的系统部件到其被分配的系统需求之间的可追踪性。</w:t>
      </w:r>
      <w:r>
        <w:rPr>
          <w:rFonts w:ascii="宋体" w:hAnsi="宋体" w:hint="eastAsia"/>
          <w:szCs w:val="21"/>
        </w:rPr>
        <w:t>(</w:t>
      </w:r>
      <w:r w:rsidRPr="00E053A8">
        <w:rPr>
          <w:rFonts w:ascii="宋体" w:hAnsi="宋体" w:hint="eastAsia"/>
          <w:szCs w:val="21"/>
        </w:rPr>
        <w:t>该可追踪性也可在4.2中提供</w:t>
      </w:r>
      <w:r>
        <w:rPr>
          <w:rFonts w:ascii="宋体" w:hAnsi="宋体" w:hint="eastAsia"/>
          <w:szCs w:val="21"/>
        </w:rPr>
        <w:t>)</w:t>
      </w:r>
      <w:r w:rsidRPr="00E053A8">
        <w:rPr>
          <w:rFonts w:ascii="宋体" w:hAnsi="宋体" w:hint="eastAsia"/>
          <w:szCs w:val="21"/>
        </w:rPr>
        <w:t>；</w:t>
      </w:r>
    </w:p>
    <w:p w14:paraId="7B08027D" w14:textId="77777777" w:rsidR="00505D8B" w:rsidRPr="00E053A8" w:rsidRDefault="00505D8B" w:rsidP="00505D8B">
      <w:pPr>
        <w:ind w:firstLine="435"/>
        <w:rPr>
          <w:rFonts w:ascii="宋体" w:hAnsi="宋体"/>
          <w:szCs w:val="21"/>
        </w:rPr>
      </w:pPr>
      <w:r w:rsidRPr="00E053A8">
        <w:rPr>
          <w:rFonts w:ascii="宋体" w:hAnsi="宋体" w:hint="eastAsia"/>
          <w:szCs w:val="21"/>
        </w:rPr>
        <w:t>b.从系统需求到其被分配给的系统部件之间的可追踪性。</w:t>
      </w:r>
    </w:p>
    <w:p w14:paraId="7D547500" w14:textId="77777777" w:rsidR="00505D8B" w:rsidRPr="005E593B" w:rsidRDefault="00505D8B" w:rsidP="00FC1C8C">
      <w:pPr>
        <w:pStyle w:val="2"/>
      </w:pPr>
      <w:bookmarkStart w:id="29" w:name="_Toc57280229"/>
      <w:r w:rsidRPr="005E593B">
        <w:rPr>
          <w:rFonts w:hint="eastAsia"/>
        </w:rPr>
        <w:t>10注解</w:t>
      </w:r>
      <w:bookmarkEnd w:id="29"/>
    </w:p>
    <w:p w14:paraId="2C197ECE" w14:textId="77777777" w:rsidR="00505D8B" w:rsidRPr="00E053A8" w:rsidRDefault="00505D8B" w:rsidP="00505D8B">
      <w:pPr>
        <w:ind w:firstLine="435"/>
        <w:rPr>
          <w:rFonts w:ascii="宋体" w:hAnsi="宋体"/>
          <w:szCs w:val="21"/>
        </w:rPr>
      </w:pPr>
      <w:r w:rsidRPr="00E053A8">
        <w:rPr>
          <w:rFonts w:ascii="宋体" w:hAnsi="宋体" w:hint="eastAsia"/>
          <w:szCs w:val="21"/>
        </w:rPr>
        <w:t>本章应包含有助于理解本文档的一般信息</w:t>
      </w:r>
      <w:r>
        <w:rPr>
          <w:rFonts w:ascii="宋体" w:hAnsi="宋体" w:hint="eastAsia"/>
          <w:szCs w:val="21"/>
        </w:rPr>
        <w:t>(</w:t>
      </w:r>
      <w:r w:rsidRPr="00E053A8">
        <w:rPr>
          <w:rFonts w:ascii="宋体" w:hAnsi="宋体" w:hint="eastAsia"/>
          <w:szCs w:val="21"/>
        </w:rPr>
        <w:t>例如背景信息、词汇表、原理</w:t>
      </w:r>
      <w:r>
        <w:rPr>
          <w:rFonts w:ascii="宋体" w:hAnsi="宋体" w:hint="eastAsia"/>
          <w:szCs w:val="21"/>
        </w:rPr>
        <w:t>)</w:t>
      </w:r>
      <w:r w:rsidRPr="00E053A8">
        <w:rPr>
          <w:rFonts w:ascii="宋体" w:hAnsi="宋体" w:hint="eastAsia"/>
          <w:szCs w:val="21"/>
        </w:rPr>
        <w:t>。本章应包含为理解本文档需要的术语和定义，所有缩略语和它们在文档中的含义的字母序列表。</w:t>
      </w:r>
    </w:p>
    <w:p w14:paraId="69227DC6" w14:textId="77777777" w:rsidR="00505D8B" w:rsidRPr="005E593B" w:rsidRDefault="00505D8B" w:rsidP="00505D8B">
      <w:pPr>
        <w:ind w:firstLine="435"/>
        <w:rPr>
          <w:rFonts w:ascii="宋体" w:hAnsi="宋体"/>
          <w:b/>
          <w:szCs w:val="21"/>
        </w:rPr>
      </w:pPr>
      <w:r w:rsidRPr="005E593B">
        <w:rPr>
          <w:rFonts w:ascii="宋体" w:hAnsi="宋体" w:hint="eastAsia"/>
          <w:b/>
          <w:szCs w:val="21"/>
        </w:rPr>
        <w:t>附录</w:t>
      </w:r>
    </w:p>
    <w:p w14:paraId="6B400612" w14:textId="77777777" w:rsidR="00505D8B" w:rsidRPr="00E053A8" w:rsidRDefault="00505D8B" w:rsidP="00505D8B">
      <w:pPr>
        <w:ind w:firstLine="435"/>
        <w:rPr>
          <w:rFonts w:ascii="宋体" w:hAnsi="宋体"/>
          <w:szCs w:val="21"/>
        </w:rPr>
      </w:pPr>
      <w:r w:rsidRPr="00E053A8">
        <w:rPr>
          <w:rFonts w:ascii="宋体" w:hAnsi="宋体" w:hint="eastAsia"/>
          <w:szCs w:val="21"/>
        </w:rPr>
        <w:t>附录可用来提供那些为便于文档维护而单独出版的信息</w:t>
      </w:r>
      <w:r>
        <w:rPr>
          <w:rFonts w:ascii="宋体" w:hAnsi="宋体" w:hint="eastAsia"/>
          <w:szCs w:val="21"/>
        </w:rPr>
        <w:t>(</w:t>
      </w:r>
      <w:r w:rsidRPr="00E053A8">
        <w:rPr>
          <w:rFonts w:ascii="宋体" w:hAnsi="宋体" w:hint="eastAsia"/>
          <w:szCs w:val="21"/>
        </w:rPr>
        <w:t>例如图表、分类数据</w:t>
      </w:r>
      <w:r>
        <w:rPr>
          <w:rFonts w:ascii="宋体" w:hAnsi="宋体" w:hint="eastAsia"/>
          <w:szCs w:val="21"/>
        </w:rPr>
        <w:t>)</w:t>
      </w:r>
      <w:r w:rsidRPr="00E053A8">
        <w:rPr>
          <w:rFonts w:ascii="宋体" w:hAnsi="宋体" w:hint="eastAsia"/>
          <w:szCs w:val="21"/>
        </w:rPr>
        <w:t>。为便于处理，附录可单独装订成册。附录应按字母顺序(A,B等</w:t>
      </w:r>
      <w:r>
        <w:rPr>
          <w:rFonts w:ascii="宋体" w:hAnsi="宋体" w:hint="eastAsia"/>
          <w:szCs w:val="21"/>
        </w:rPr>
        <w:t>)</w:t>
      </w:r>
      <w:r w:rsidRPr="00E053A8">
        <w:rPr>
          <w:rFonts w:ascii="宋体" w:hAnsi="宋体" w:hint="eastAsia"/>
          <w:szCs w:val="21"/>
        </w:rPr>
        <w:t>编排。</w:t>
      </w:r>
    </w:p>
    <w:p w14:paraId="3F704544" w14:textId="77777777" w:rsidR="00033F5D" w:rsidRPr="00505D8B" w:rsidRDefault="00033F5D"/>
    <w:sectPr w:rsidR="00033F5D" w:rsidRPr="00505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50EA2" w14:textId="77777777" w:rsidR="00614F2E" w:rsidRDefault="00614F2E" w:rsidP="00505D8B">
      <w:r>
        <w:separator/>
      </w:r>
    </w:p>
  </w:endnote>
  <w:endnote w:type="continuationSeparator" w:id="0">
    <w:p w14:paraId="2CE9D724" w14:textId="77777777" w:rsidR="00614F2E" w:rsidRDefault="00614F2E" w:rsidP="00505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A839B" w14:textId="77777777" w:rsidR="00614F2E" w:rsidRDefault="00614F2E" w:rsidP="00505D8B">
      <w:r>
        <w:separator/>
      </w:r>
    </w:p>
  </w:footnote>
  <w:footnote w:type="continuationSeparator" w:id="0">
    <w:p w14:paraId="77550D57" w14:textId="77777777" w:rsidR="00614F2E" w:rsidRDefault="00614F2E" w:rsidP="00505D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8E"/>
    <w:rsid w:val="0002260C"/>
    <w:rsid w:val="0003352A"/>
    <w:rsid w:val="00033F5D"/>
    <w:rsid w:val="00081769"/>
    <w:rsid w:val="000D271B"/>
    <w:rsid w:val="001305AF"/>
    <w:rsid w:val="00180768"/>
    <w:rsid w:val="00197F61"/>
    <w:rsid w:val="001D0C8E"/>
    <w:rsid w:val="001E16D9"/>
    <w:rsid w:val="00211D85"/>
    <w:rsid w:val="002A58E2"/>
    <w:rsid w:val="002E3822"/>
    <w:rsid w:val="002E43B5"/>
    <w:rsid w:val="0036042A"/>
    <w:rsid w:val="003768B3"/>
    <w:rsid w:val="00384F8B"/>
    <w:rsid w:val="003C4765"/>
    <w:rsid w:val="003F3921"/>
    <w:rsid w:val="004727F4"/>
    <w:rsid w:val="00505D8B"/>
    <w:rsid w:val="00546BA4"/>
    <w:rsid w:val="005F0A0A"/>
    <w:rsid w:val="00614F2E"/>
    <w:rsid w:val="00653C70"/>
    <w:rsid w:val="006A7DCD"/>
    <w:rsid w:val="006B590D"/>
    <w:rsid w:val="006F75B9"/>
    <w:rsid w:val="007272BA"/>
    <w:rsid w:val="00777644"/>
    <w:rsid w:val="008F1A36"/>
    <w:rsid w:val="009A48F9"/>
    <w:rsid w:val="009A5696"/>
    <w:rsid w:val="00A919D2"/>
    <w:rsid w:val="00AC11B4"/>
    <w:rsid w:val="00B15D47"/>
    <w:rsid w:val="00B332D9"/>
    <w:rsid w:val="00B43130"/>
    <w:rsid w:val="00BA02FC"/>
    <w:rsid w:val="00BB3D63"/>
    <w:rsid w:val="00C01DCE"/>
    <w:rsid w:val="00C71D99"/>
    <w:rsid w:val="00D01539"/>
    <w:rsid w:val="00E57688"/>
    <w:rsid w:val="00E95666"/>
    <w:rsid w:val="00E966B9"/>
    <w:rsid w:val="00F41389"/>
    <w:rsid w:val="00F42109"/>
    <w:rsid w:val="00F870E5"/>
    <w:rsid w:val="00FC1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76E0676"/>
  <w15:chartTrackingRefBased/>
  <w15:docId w15:val="{5C254C57-1CA4-42E0-ADF2-FDDB048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5D8B"/>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FC1C8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1C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C1C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1C8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11D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5D8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05D8B"/>
    <w:rPr>
      <w:sz w:val="18"/>
      <w:szCs w:val="18"/>
    </w:rPr>
  </w:style>
  <w:style w:type="paragraph" w:styleId="a5">
    <w:name w:val="footer"/>
    <w:basedOn w:val="a"/>
    <w:link w:val="a6"/>
    <w:uiPriority w:val="99"/>
    <w:unhideWhenUsed/>
    <w:rsid w:val="00505D8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05D8B"/>
    <w:rPr>
      <w:sz w:val="18"/>
      <w:szCs w:val="18"/>
    </w:rPr>
  </w:style>
  <w:style w:type="character" w:customStyle="1" w:styleId="10">
    <w:name w:val="标题 1 字符"/>
    <w:basedOn w:val="a0"/>
    <w:link w:val="1"/>
    <w:uiPriority w:val="9"/>
    <w:rsid w:val="00FC1C8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FC1C8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C1C8C"/>
  </w:style>
  <w:style w:type="character" w:styleId="a7">
    <w:name w:val="Hyperlink"/>
    <w:basedOn w:val="a0"/>
    <w:uiPriority w:val="99"/>
    <w:unhideWhenUsed/>
    <w:rsid w:val="00FC1C8C"/>
    <w:rPr>
      <w:color w:val="0563C1" w:themeColor="hyperlink"/>
      <w:u w:val="single"/>
    </w:rPr>
  </w:style>
  <w:style w:type="character" w:customStyle="1" w:styleId="20">
    <w:name w:val="标题 2 字符"/>
    <w:basedOn w:val="a0"/>
    <w:link w:val="2"/>
    <w:uiPriority w:val="9"/>
    <w:rsid w:val="00FC1C8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C1C8C"/>
    <w:rPr>
      <w:rFonts w:ascii="Times New Roman" w:eastAsia="宋体" w:hAnsi="Times New Roman" w:cs="Times New Roman"/>
      <w:b/>
      <w:bCs/>
      <w:sz w:val="32"/>
      <w:szCs w:val="32"/>
    </w:rPr>
  </w:style>
  <w:style w:type="character" w:customStyle="1" w:styleId="40">
    <w:name w:val="标题 4 字符"/>
    <w:basedOn w:val="a0"/>
    <w:link w:val="4"/>
    <w:uiPriority w:val="9"/>
    <w:rsid w:val="00FC1C8C"/>
    <w:rPr>
      <w:rFonts w:asciiTheme="majorHAnsi" w:eastAsiaTheme="majorEastAsia" w:hAnsiTheme="majorHAnsi" w:cstheme="majorBidi"/>
      <w:b/>
      <w:bCs/>
      <w:sz w:val="28"/>
      <w:szCs w:val="28"/>
    </w:rPr>
  </w:style>
  <w:style w:type="paragraph" w:styleId="TOC2">
    <w:name w:val="toc 2"/>
    <w:basedOn w:val="a"/>
    <w:next w:val="a"/>
    <w:autoRedefine/>
    <w:uiPriority w:val="39"/>
    <w:unhideWhenUsed/>
    <w:rsid w:val="00B332D9"/>
    <w:pPr>
      <w:ind w:leftChars="200" w:left="420"/>
    </w:pPr>
  </w:style>
  <w:style w:type="paragraph" w:styleId="TOC3">
    <w:name w:val="toc 3"/>
    <w:basedOn w:val="a"/>
    <w:next w:val="a"/>
    <w:autoRedefine/>
    <w:uiPriority w:val="39"/>
    <w:unhideWhenUsed/>
    <w:rsid w:val="00B332D9"/>
    <w:pPr>
      <w:ind w:leftChars="400" w:left="840"/>
    </w:pPr>
  </w:style>
  <w:style w:type="paragraph" w:styleId="a8">
    <w:name w:val="No Spacing"/>
    <w:uiPriority w:val="1"/>
    <w:qFormat/>
    <w:rsid w:val="00D01539"/>
    <w:pPr>
      <w:widowControl w:val="0"/>
      <w:jc w:val="both"/>
    </w:pPr>
    <w:rPr>
      <w:rFonts w:ascii="Times New Roman" w:eastAsia="宋体" w:hAnsi="Times New Roman" w:cs="Times New Roman"/>
      <w:szCs w:val="24"/>
    </w:rPr>
  </w:style>
  <w:style w:type="character" w:customStyle="1" w:styleId="50">
    <w:name w:val="标题 5 字符"/>
    <w:basedOn w:val="a0"/>
    <w:link w:val="5"/>
    <w:uiPriority w:val="9"/>
    <w:rsid w:val="00211D85"/>
    <w:rPr>
      <w:rFonts w:ascii="Times New Roman" w:eastAsia="宋体" w:hAnsi="Times New Roman" w:cs="Times New Roman"/>
      <w:b/>
      <w:bCs/>
      <w:sz w:val="28"/>
      <w:szCs w:val="28"/>
    </w:rPr>
  </w:style>
  <w:style w:type="paragraph" w:styleId="a9">
    <w:name w:val="caption"/>
    <w:basedOn w:val="a"/>
    <w:next w:val="a"/>
    <w:uiPriority w:val="35"/>
    <w:unhideWhenUsed/>
    <w:qFormat/>
    <w:rsid w:val="000D271B"/>
    <w:rPr>
      <w:rFonts w:asciiTheme="majorHAnsi" w:eastAsia="黑体" w:hAnsiTheme="majorHAnsi" w:cstheme="majorBidi"/>
      <w:sz w:val="20"/>
      <w:szCs w:val="20"/>
    </w:rPr>
  </w:style>
  <w:style w:type="table" w:styleId="aa">
    <w:name w:val="Table Grid"/>
    <w:basedOn w:val="a1"/>
    <w:qFormat/>
    <w:rsid w:val="000D271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727F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CD3F-CF98-4A41-B353-58C639FE1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14</Pages>
  <Words>1491</Words>
  <Characters>8505</Characters>
  <Application>Microsoft Office Word</Application>
  <DocSecurity>0</DocSecurity>
  <Lines>70</Lines>
  <Paragraphs>19</Paragraphs>
  <ScaleCrop>false</ScaleCrop>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32</cp:revision>
  <dcterms:created xsi:type="dcterms:W3CDTF">2020-11-26T02:45:00Z</dcterms:created>
  <dcterms:modified xsi:type="dcterms:W3CDTF">2020-11-30T12:47:00Z</dcterms:modified>
</cp:coreProperties>
</file>