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F6E158">
      <w:pPr>
        <w:pStyle w:val="2"/>
        <w:keepNext w:val="0"/>
        <w:keepLines w:val="0"/>
        <w:widowControl/>
        <w:suppressLineNumbers w:val="0"/>
        <w:shd w:val="clear"/>
        <w:spacing w:before="0" w:beforeAutospacing="0" w:line="18" w:lineRule="atLeast"/>
        <w:ind w:left="0" w:firstLine="0"/>
        <w:jc w:val="center"/>
        <w:rPr>
          <w:rFonts w:hint="default" w:ascii="Times New Roman" w:hAnsi="Times New Roman" w:eastAsia="Segoe UI" w:cs="Times New Roman"/>
          <w:i w:val="0"/>
          <w:iCs w:val="0"/>
          <w:caps w:val="0"/>
          <w:color w:val="1D2125"/>
          <w:spacing w:val="0"/>
          <w:sz w:val="52"/>
          <w:szCs w:val="52"/>
        </w:rPr>
      </w:pPr>
      <w:r>
        <w:rPr>
          <w:rFonts w:hint="default" w:ascii="Times New Roman" w:hAnsi="Times New Roman" w:eastAsia="Segoe UI" w:cs="Times New Roman"/>
          <w:i w:val="0"/>
          <w:iCs w:val="0"/>
          <w:caps w:val="0"/>
          <w:color w:val="1D2125"/>
          <w:spacing w:val="0"/>
          <w:sz w:val="52"/>
          <w:szCs w:val="52"/>
          <w:shd w:val="clear" w:fill="FFFFFF"/>
        </w:rPr>
        <w:t>EEX5362 Performance Modelling</w:t>
      </w:r>
    </w:p>
    <w:p w14:paraId="6133A064">
      <w:pPr>
        <w:pStyle w:val="3"/>
        <w:keepNext w:val="0"/>
        <w:keepLines w:val="0"/>
        <w:widowControl/>
        <w:suppressLineNumbers w:val="0"/>
        <w:shd w:val="clear"/>
        <w:spacing w:before="0" w:beforeAutospacing="0" w:line="18" w:lineRule="atLeast"/>
        <w:ind w:left="0" w:firstLine="0"/>
        <w:jc w:val="center"/>
        <w:rPr>
          <w:rFonts w:hint="default" w:ascii="Times New Roman" w:hAnsi="Times New Roman" w:eastAsia="Segoe UI" w:cs="Times New Roman"/>
          <w:i w:val="0"/>
          <w:iCs w:val="0"/>
          <w:caps w:val="0"/>
          <w:color w:val="1D2125"/>
          <w:spacing w:val="0"/>
          <w:sz w:val="40"/>
          <w:szCs w:val="40"/>
        </w:rPr>
      </w:pPr>
      <w:r>
        <w:rPr>
          <w:rFonts w:hint="default" w:ascii="Times New Roman" w:hAnsi="Times New Roman" w:eastAsia="Segoe UI" w:cs="Times New Roman"/>
          <w:i w:val="0"/>
          <w:iCs w:val="0"/>
          <w:caps w:val="0"/>
          <w:color w:val="1D2125"/>
          <w:spacing w:val="0"/>
          <w:sz w:val="40"/>
          <w:szCs w:val="40"/>
        </w:rPr>
        <w:t>Deliverable 01</w:t>
      </w:r>
    </w:p>
    <w:p w14:paraId="32C3E5A5">
      <w:pPr>
        <w:pStyle w:val="4"/>
        <w:keepNext w:val="0"/>
        <w:keepLines w:val="0"/>
        <w:widowControl/>
        <w:suppressLineNumbers w:val="0"/>
        <w:shd w:val="clear"/>
        <w:jc w:val="center"/>
        <w:rPr>
          <w:rStyle w:val="8"/>
          <w:rFonts w:hint="default" w:ascii="Times New Roman" w:hAnsi="Times New Roman" w:cs="Times New Roman"/>
          <w:b/>
          <w:bCs/>
          <w:sz w:val="28"/>
          <w:szCs w:val="28"/>
        </w:rPr>
      </w:pPr>
    </w:p>
    <w:p w14:paraId="3C635FE2">
      <w:pPr>
        <w:pStyle w:val="4"/>
        <w:keepNext w:val="0"/>
        <w:keepLines w:val="0"/>
        <w:widowControl/>
        <w:suppressLineNumbers w:val="0"/>
        <w:shd w:val="clear"/>
        <w:jc w:val="center"/>
        <w:rPr>
          <w:rStyle w:val="8"/>
          <w:rFonts w:hint="default" w:ascii="Times New Roman" w:hAnsi="Times New Roman" w:cs="Times New Roman"/>
          <w:b/>
          <w:bCs/>
          <w:sz w:val="28"/>
          <w:szCs w:val="28"/>
        </w:rPr>
      </w:pPr>
      <w:r>
        <w:rPr>
          <w:rStyle w:val="8"/>
          <w:rFonts w:hint="default" w:ascii="Times New Roman" w:hAnsi="Times New Roman" w:cs="Times New Roman"/>
          <w:b/>
          <w:bCs/>
          <w:sz w:val="28"/>
          <w:szCs w:val="28"/>
        </w:rPr>
        <w:t>Performance Analysis of</w:t>
      </w:r>
      <w:bookmarkStart w:id="0" w:name="_GoBack"/>
      <w:r>
        <w:rPr>
          <w:rStyle w:val="8"/>
          <w:rFonts w:hint="default" w:ascii="Times New Roman" w:hAnsi="Times New Roman" w:cs="Times New Roman"/>
          <w:b/>
          <w:bCs/>
          <w:sz w:val="28"/>
          <w:szCs w:val="28"/>
        </w:rPr>
        <w:t xml:space="preserve"> a </w:t>
      </w:r>
      <w:bookmarkEnd w:id="0"/>
      <w:r>
        <w:rPr>
          <w:rStyle w:val="8"/>
          <w:rFonts w:hint="default" w:ascii="Times New Roman" w:hAnsi="Times New Roman" w:cs="Times New Roman"/>
          <w:b/>
          <w:bCs/>
          <w:sz w:val="28"/>
          <w:szCs w:val="28"/>
        </w:rPr>
        <w:t>Smart Farming IoT Monitoring System</w:t>
      </w:r>
    </w:p>
    <w:p w14:paraId="0E0D1216">
      <w:pPr>
        <w:rPr>
          <w:rStyle w:val="8"/>
          <w:rFonts w:hint="default" w:ascii="Times New Roman" w:hAnsi="Times New Roman" w:cs="Times New Roman"/>
          <w:b/>
          <w:bCs/>
          <w:sz w:val="24"/>
          <w:szCs w:val="24"/>
        </w:rPr>
      </w:pPr>
    </w:p>
    <w:p w14:paraId="149CB79E">
      <w:pPr>
        <w:rPr>
          <w:rStyle w:val="8"/>
          <w:rFonts w:hint="default" w:ascii="Times New Roman" w:hAnsi="Times New Roman" w:cs="Times New Roman"/>
          <w:b/>
          <w:bCs/>
          <w:sz w:val="24"/>
          <w:szCs w:val="24"/>
        </w:rPr>
      </w:pPr>
    </w:p>
    <w:p w14:paraId="711B24CE">
      <w:pPr>
        <w:rPr>
          <w:rStyle w:val="8"/>
          <w:rFonts w:hint="default" w:ascii="Times New Roman" w:hAnsi="Times New Roman" w:cs="Times New Roman"/>
          <w:b/>
          <w:bCs/>
          <w:sz w:val="24"/>
          <w:szCs w:val="24"/>
        </w:rPr>
      </w:pPr>
    </w:p>
    <w:p w14:paraId="604E67EC">
      <w:pPr>
        <w:rPr>
          <w:rStyle w:val="8"/>
          <w:rFonts w:hint="default" w:ascii="Times New Roman" w:hAnsi="Times New Roman" w:cs="Times New Roman"/>
          <w:b/>
          <w:bCs/>
          <w:sz w:val="24"/>
          <w:szCs w:val="24"/>
        </w:rPr>
      </w:pPr>
    </w:p>
    <w:p w14:paraId="23A03315">
      <w:pPr>
        <w:rPr>
          <w:rStyle w:val="8"/>
          <w:rFonts w:hint="default" w:ascii="Times New Roman" w:hAnsi="Times New Roman" w:cs="Times New Roman"/>
          <w:b/>
          <w:bCs/>
          <w:sz w:val="24"/>
          <w:szCs w:val="24"/>
        </w:rPr>
      </w:pPr>
    </w:p>
    <w:p w14:paraId="2AAB68CF">
      <w:pPr>
        <w:rPr>
          <w:rStyle w:val="8"/>
          <w:rFonts w:hint="default" w:ascii="Times New Roman" w:hAnsi="Times New Roman" w:cs="Times New Roman"/>
          <w:b/>
          <w:bCs/>
          <w:sz w:val="24"/>
          <w:szCs w:val="24"/>
        </w:rPr>
      </w:pPr>
    </w:p>
    <w:p w14:paraId="016D5FFD">
      <w:pPr>
        <w:rPr>
          <w:rStyle w:val="8"/>
          <w:rFonts w:hint="default" w:ascii="Times New Roman" w:hAnsi="Times New Roman" w:cs="Times New Roman"/>
          <w:b/>
          <w:bCs/>
          <w:sz w:val="24"/>
          <w:szCs w:val="24"/>
        </w:rPr>
      </w:pPr>
    </w:p>
    <w:p w14:paraId="0DA6C9F2">
      <w:pPr>
        <w:rPr>
          <w:rStyle w:val="8"/>
          <w:rFonts w:hint="default" w:ascii="Times New Roman" w:hAnsi="Times New Roman" w:cs="Times New Roman"/>
          <w:b/>
          <w:bCs/>
          <w:sz w:val="24"/>
          <w:szCs w:val="24"/>
        </w:rPr>
      </w:pPr>
    </w:p>
    <w:p w14:paraId="7AA71FDE">
      <w:pPr>
        <w:rPr>
          <w:rStyle w:val="8"/>
          <w:rFonts w:hint="default" w:ascii="Times New Roman" w:hAnsi="Times New Roman" w:cs="Times New Roman"/>
          <w:b/>
          <w:bCs/>
          <w:sz w:val="24"/>
          <w:szCs w:val="24"/>
        </w:rPr>
      </w:pPr>
    </w:p>
    <w:p w14:paraId="029009B0">
      <w:pPr>
        <w:rPr>
          <w:rStyle w:val="8"/>
          <w:rFonts w:hint="default" w:ascii="Times New Roman" w:hAnsi="Times New Roman" w:cs="Times New Roman"/>
          <w:b/>
          <w:bCs/>
          <w:sz w:val="24"/>
          <w:szCs w:val="24"/>
        </w:rPr>
      </w:pPr>
    </w:p>
    <w:p w14:paraId="1928CE54">
      <w:pPr>
        <w:rPr>
          <w:rStyle w:val="8"/>
          <w:rFonts w:hint="default" w:ascii="Times New Roman" w:hAnsi="Times New Roman" w:cs="Times New Roman"/>
          <w:b/>
          <w:bCs/>
          <w:sz w:val="24"/>
          <w:szCs w:val="24"/>
        </w:rPr>
      </w:pPr>
    </w:p>
    <w:p w14:paraId="3400A9BA">
      <w:pPr>
        <w:rPr>
          <w:rStyle w:val="8"/>
          <w:rFonts w:hint="default" w:ascii="Times New Roman" w:hAnsi="Times New Roman" w:cs="Times New Roman"/>
          <w:b/>
          <w:bCs/>
          <w:sz w:val="24"/>
          <w:szCs w:val="24"/>
        </w:rPr>
      </w:pPr>
    </w:p>
    <w:p w14:paraId="39EB89A1">
      <w:pPr>
        <w:rPr>
          <w:rStyle w:val="8"/>
          <w:rFonts w:hint="default" w:ascii="Times New Roman" w:hAnsi="Times New Roman" w:cs="Times New Roman"/>
          <w:b/>
          <w:bCs/>
          <w:sz w:val="24"/>
          <w:szCs w:val="24"/>
        </w:rPr>
      </w:pPr>
    </w:p>
    <w:p w14:paraId="4D8844F7">
      <w:pPr>
        <w:rPr>
          <w:rStyle w:val="8"/>
          <w:rFonts w:hint="default" w:ascii="Times New Roman" w:hAnsi="Times New Roman" w:cs="Times New Roman"/>
          <w:b/>
          <w:bCs/>
          <w:sz w:val="24"/>
          <w:szCs w:val="24"/>
        </w:rPr>
      </w:pPr>
    </w:p>
    <w:p w14:paraId="63FF03E2">
      <w:pPr>
        <w:rPr>
          <w:rStyle w:val="8"/>
          <w:rFonts w:hint="default" w:ascii="Times New Roman" w:hAnsi="Times New Roman" w:cs="Times New Roman"/>
          <w:b/>
          <w:bCs/>
          <w:sz w:val="24"/>
          <w:szCs w:val="24"/>
        </w:rPr>
      </w:pPr>
    </w:p>
    <w:p w14:paraId="11F74BFD">
      <w:pPr>
        <w:rPr>
          <w:rStyle w:val="8"/>
          <w:rFonts w:hint="default" w:ascii="Times New Roman" w:hAnsi="Times New Roman" w:cs="Times New Roman"/>
          <w:b/>
          <w:bCs/>
          <w:sz w:val="24"/>
          <w:szCs w:val="24"/>
        </w:rPr>
      </w:pPr>
    </w:p>
    <w:p w14:paraId="7E6FF079">
      <w:pPr>
        <w:rPr>
          <w:rStyle w:val="8"/>
          <w:rFonts w:hint="default" w:ascii="Times New Roman" w:hAnsi="Times New Roman" w:cs="Times New Roman"/>
          <w:b/>
          <w:bCs/>
          <w:sz w:val="24"/>
          <w:szCs w:val="24"/>
        </w:rPr>
      </w:pPr>
    </w:p>
    <w:p w14:paraId="33AC911E">
      <w:pPr>
        <w:rPr>
          <w:rStyle w:val="8"/>
          <w:rFonts w:hint="default" w:ascii="Times New Roman" w:hAnsi="Times New Roman" w:cs="Times New Roman"/>
          <w:b/>
          <w:bCs/>
          <w:sz w:val="24"/>
          <w:szCs w:val="24"/>
        </w:rPr>
      </w:pPr>
    </w:p>
    <w:p w14:paraId="108A29FD">
      <w:pPr>
        <w:rPr>
          <w:rStyle w:val="8"/>
          <w:rFonts w:hint="default" w:ascii="Times New Roman" w:hAnsi="Times New Roman" w:cs="Times New Roman"/>
          <w:b/>
          <w:bCs/>
          <w:sz w:val="24"/>
          <w:szCs w:val="24"/>
        </w:rPr>
      </w:pPr>
    </w:p>
    <w:p w14:paraId="430016F0">
      <w:pPr>
        <w:rPr>
          <w:rStyle w:val="8"/>
          <w:rFonts w:hint="default" w:ascii="Times New Roman" w:hAnsi="Times New Roman" w:cs="Times New Roman"/>
          <w:b/>
          <w:bCs/>
          <w:sz w:val="24"/>
          <w:szCs w:val="24"/>
        </w:rPr>
      </w:pPr>
    </w:p>
    <w:p w14:paraId="59121AE1">
      <w:pPr>
        <w:rPr>
          <w:rStyle w:val="8"/>
          <w:rFonts w:hint="default" w:ascii="Times New Roman" w:hAnsi="Times New Roman" w:cs="Times New Roman"/>
          <w:b/>
          <w:bCs/>
          <w:sz w:val="24"/>
          <w:szCs w:val="24"/>
        </w:rPr>
      </w:pPr>
    </w:p>
    <w:p w14:paraId="2AB273CC">
      <w:pPr>
        <w:rPr>
          <w:rStyle w:val="8"/>
          <w:rFonts w:hint="default" w:ascii="Times New Roman" w:hAnsi="Times New Roman" w:cs="Times New Roman"/>
          <w:b/>
          <w:bCs/>
          <w:sz w:val="24"/>
          <w:szCs w:val="24"/>
        </w:rPr>
      </w:pPr>
    </w:p>
    <w:p w14:paraId="13EA6C1D">
      <w:pPr>
        <w:rPr>
          <w:rStyle w:val="8"/>
          <w:rFonts w:hint="default" w:ascii="Times New Roman" w:hAnsi="Times New Roman" w:cs="Times New Roman"/>
          <w:b/>
          <w:bCs/>
          <w:sz w:val="24"/>
          <w:szCs w:val="24"/>
        </w:rPr>
      </w:pPr>
    </w:p>
    <w:p w14:paraId="10A3EB53">
      <w:pPr>
        <w:rPr>
          <w:rStyle w:val="8"/>
          <w:rFonts w:hint="default" w:ascii="Times New Roman" w:hAnsi="Times New Roman" w:cs="Times New Roman"/>
          <w:b/>
          <w:bCs/>
          <w:sz w:val="24"/>
          <w:szCs w:val="24"/>
        </w:rPr>
      </w:pPr>
    </w:p>
    <w:p w14:paraId="2B14FD15">
      <w:pPr>
        <w:rPr>
          <w:rStyle w:val="8"/>
          <w:rFonts w:hint="default" w:ascii="Times New Roman" w:hAnsi="Times New Roman" w:cs="Times New Roman"/>
          <w:b/>
          <w:bCs/>
          <w:sz w:val="24"/>
          <w:szCs w:val="24"/>
        </w:rPr>
      </w:pPr>
    </w:p>
    <w:p w14:paraId="61E6FF3E">
      <w:pPr>
        <w:rPr>
          <w:rStyle w:val="8"/>
          <w:rFonts w:hint="default" w:ascii="Times New Roman" w:hAnsi="Times New Roman" w:cs="Times New Roman"/>
          <w:b/>
          <w:bCs/>
          <w:sz w:val="24"/>
          <w:szCs w:val="24"/>
        </w:rPr>
      </w:pPr>
    </w:p>
    <w:p w14:paraId="324965CF">
      <w:pPr>
        <w:rPr>
          <w:rStyle w:val="8"/>
          <w:rFonts w:hint="default" w:ascii="Times New Roman" w:hAnsi="Times New Roman" w:cs="Times New Roman"/>
          <w:b/>
          <w:bCs/>
          <w:sz w:val="24"/>
          <w:szCs w:val="24"/>
        </w:rPr>
      </w:pPr>
    </w:p>
    <w:p w14:paraId="33625F42">
      <w:pPr>
        <w:rPr>
          <w:rStyle w:val="8"/>
          <w:rFonts w:hint="default" w:ascii="Times New Roman" w:hAnsi="Times New Roman" w:cs="Times New Roman"/>
          <w:b/>
          <w:bCs/>
          <w:sz w:val="24"/>
          <w:szCs w:val="24"/>
        </w:rPr>
      </w:pPr>
    </w:p>
    <w:p w14:paraId="7F1CA9E2">
      <w:pPr>
        <w:rPr>
          <w:rStyle w:val="8"/>
          <w:rFonts w:hint="default" w:ascii="Times New Roman" w:hAnsi="Times New Roman" w:cs="Times New Roman"/>
          <w:b/>
          <w:bCs/>
          <w:sz w:val="24"/>
          <w:szCs w:val="24"/>
        </w:rPr>
      </w:pPr>
    </w:p>
    <w:p w14:paraId="49249A83">
      <w:pPr>
        <w:rPr>
          <w:rStyle w:val="8"/>
          <w:rFonts w:hint="default" w:ascii="Times New Roman" w:hAnsi="Times New Roman" w:cs="Times New Roman"/>
          <w:b/>
          <w:bCs/>
          <w:sz w:val="24"/>
          <w:szCs w:val="24"/>
        </w:rPr>
      </w:pPr>
    </w:p>
    <w:p w14:paraId="179ADCF4">
      <w:pPr>
        <w:rPr>
          <w:rStyle w:val="8"/>
          <w:rFonts w:hint="default" w:ascii="Times New Roman" w:hAnsi="Times New Roman" w:cs="Times New Roman"/>
          <w:b/>
          <w:bCs/>
          <w:sz w:val="24"/>
          <w:szCs w:val="24"/>
        </w:rPr>
      </w:pPr>
    </w:p>
    <w:p w14:paraId="5C9FDAEF">
      <w:pPr>
        <w:rPr>
          <w:rStyle w:val="8"/>
          <w:rFonts w:hint="default" w:ascii="Times New Roman" w:hAnsi="Times New Roman" w:cs="Times New Roman"/>
          <w:b/>
          <w:bCs/>
          <w:sz w:val="24"/>
          <w:szCs w:val="24"/>
        </w:rPr>
      </w:pPr>
    </w:p>
    <w:p w14:paraId="66E66E4E">
      <w:pPr>
        <w:rPr>
          <w:rStyle w:val="8"/>
          <w:rFonts w:hint="default" w:ascii="Times New Roman" w:hAnsi="Times New Roman" w:cs="Times New Roman"/>
          <w:b/>
          <w:bCs/>
          <w:sz w:val="24"/>
          <w:szCs w:val="24"/>
        </w:rPr>
      </w:pPr>
    </w:p>
    <w:p w14:paraId="53A02296">
      <w:pPr>
        <w:rPr>
          <w:rStyle w:val="8"/>
          <w:rFonts w:hint="default" w:ascii="Times New Roman" w:hAnsi="Times New Roman" w:cs="Times New Roman"/>
          <w:b/>
          <w:bCs/>
          <w:sz w:val="24"/>
          <w:szCs w:val="24"/>
        </w:rPr>
      </w:pPr>
    </w:p>
    <w:p w14:paraId="2536B957">
      <w:pPr>
        <w:rPr>
          <w:rStyle w:val="8"/>
          <w:rFonts w:hint="default" w:ascii="Times New Roman" w:hAnsi="Times New Roman" w:cs="Times New Roman"/>
          <w:b/>
          <w:bCs/>
          <w:sz w:val="24"/>
          <w:szCs w:val="24"/>
          <w:lang w:val="en-US"/>
        </w:rPr>
      </w:pPr>
      <w:r>
        <w:rPr>
          <w:rStyle w:val="8"/>
          <w:rFonts w:hint="default" w:ascii="Times New Roman" w:hAnsi="Times New Roman" w:cs="Times New Roman"/>
          <w:b/>
          <w:bCs/>
          <w:sz w:val="24"/>
          <w:szCs w:val="24"/>
          <w:lang w:val="en-US"/>
        </w:rPr>
        <w:t>Name- DNM Arachchi</w:t>
      </w:r>
    </w:p>
    <w:p w14:paraId="62D45E47">
      <w:pPr>
        <w:rPr>
          <w:rStyle w:val="8"/>
          <w:rFonts w:hint="default" w:ascii="Times New Roman" w:hAnsi="Times New Roman" w:cs="Times New Roman"/>
          <w:b/>
          <w:bCs/>
          <w:sz w:val="24"/>
          <w:szCs w:val="24"/>
          <w:lang w:val="en-US"/>
        </w:rPr>
      </w:pPr>
      <w:r>
        <w:rPr>
          <w:rStyle w:val="8"/>
          <w:rFonts w:hint="default" w:ascii="Times New Roman" w:hAnsi="Times New Roman" w:cs="Times New Roman"/>
          <w:b/>
          <w:bCs/>
          <w:sz w:val="24"/>
          <w:szCs w:val="24"/>
          <w:lang w:val="en-US"/>
        </w:rPr>
        <w:t>Reg No- 521445656</w:t>
      </w:r>
    </w:p>
    <w:p w14:paraId="1F56231F">
      <w:pPr>
        <w:rPr>
          <w:rStyle w:val="8"/>
          <w:rFonts w:hint="default" w:ascii="Times New Roman" w:hAnsi="Times New Roman" w:cs="Times New Roman"/>
          <w:b/>
          <w:bCs/>
          <w:sz w:val="24"/>
          <w:szCs w:val="24"/>
          <w:lang w:val="en-US"/>
        </w:rPr>
      </w:pPr>
      <w:r>
        <w:rPr>
          <w:rStyle w:val="8"/>
          <w:rFonts w:hint="default" w:ascii="Times New Roman" w:hAnsi="Times New Roman" w:cs="Times New Roman"/>
          <w:b/>
          <w:bCs/>
          <w:sz w:val="24"/>
          <w:szCs w:val="24"/>
          <w:lang w:val="en-US"/>
        </w:rPr>
        <w:t>Snumber- S92085656</w:t>
      </w:r>
    </w:p>
    <w:p w14:paraId="144AD76F">
      <w:pPr>
        <w:rPr>
          <w:rStyle w:val="8"/>
          <w:rFonts w:hint="default" w:ascii="Times New Roman" w:hAnsi="Times New Roman" w:cs="Times New Roman"/>
          <w:b/>
          <w:bCs/>
          <w:sz w:val="24"/>
          <w:szCs w:val="24"/>
        </w:rPr>
      </w:pPr>
    </w:p>
    <w:p w14:paraId="3E31BEEE">
      <w:pPr>
        <w:rPr>
          <w:rStyle w:val="8"/>
          <w:rFonts w:hint="default" w:ascii="Times New Roman" w:hAnsi="Times New Roman" w:cs="Times New Roman"/>
          <w:b/>
          <w:bCs/>
          <w:sz w:val="24"/>
          <w:szCs w:val="24"/>
        </w:rPr>
      </w:pPr>
    </w:p>
    <w:p w14:paraId="0A9D9C6A">
      <w:pPr>
        <w:rPr>
          <w:rStyle w:val="8"/>
          <w:rFonts w:hint="default" w:ascii="Times New Roman" w:hAnsi="Times New Roman" w:cs="Times New Roman"/>
          <w:b/>
          <w:bCs/>
          <w:sz w:val="24"/>
          <w:szCs w:val="24"/>
        </w:rPr>
      </w:pPr>
    </w:p>
    <w:p w14:paraId="4914A80C">
      <w:pPr>
        <w:pStyle w:val="4"/>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1. Introduction</w:t>
      </w:r>
    </w:p>
    <w:p w14:paraId="3828382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Agricultural productivity heavily depends on real-time monitoring of environmental conditions such as soil moisture, temperature, and humidity. Smart Farming IoT system collects, processes, and analyzes this data using network of IoT sensors connected to cloud-based analytics platforms.</w:t>
      </w:r>
    </w:p>
    <w:p w14:paraId="078B2302">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However, as number of sensors and data points increases, system performance issues such as high latency, reduced throughput, and inefficient resource utilization can occur. Therefore, evaluating and improving system performance is crucial for timely decision-making and optimal crop management.</w:t>
      </w:r>
    </w:p>
    <w:p w14:paraId="76172D2D">
      <w:pPr>
        <w:keepNext w:val="0"/>
        <w:keepLines w:val="0"/>
        <w:widowControl/>
        <w:suppressLineNumbers w:val="0"/>
        <w:rPr>
          <w:rFonts w:hint="default" w:ascii="Times New Roman" w:hAnsi="Times New Roman" w:cs="Times New Roman"/>
          <w:sz w:val="24"/>
          <w:szCs w:val="24"/>
        </w:rPr>
      </w:pPr>
    </w:p>
    <w:p w14:paraId="7E414A6E">
      <w:pPr>
        <w:pStyle w:val="4"/>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2. System Description</w:t>
      </w:r>
    </w:p>
    <w:p w14:paraId="4FB003F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Smart Farming IoT System consists of:</w:t>
      </w:r>
    </w:p>
    <w:p w14:paraId="74976925">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IoT Sensors</w:t>
      </w:r>
      <w:r>
        <w:rPr>
          <w:rFonts w:hint="default" w:ascii="Times New Roman" w:hAnsi="Times New Roman" w:cs="Times New Roman"/>
          <w:sz w:val="24"/>
          <w:szCs w:val="24"/>
        </w:rPr>
        <w:t>: Measure soil moisture, temperature, and humidity in real-time.</w:t>
      </w:r>
    </w:p>
    <w:p w14:paraId="73D35FA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Gateway Device</w:t>
      </w:r>
      <w:r>
        <w:rPr>
          <w:rFonts w:hint="default" w:ascii="Times New Roman" w:hAnsi="Times New Roman" w:cs="Times New Roman"/>
          <w:sz w:val="24"/>
          <w:szCs w:val="24"/>
        </w:rPr>
        <w:t>: Aggregates sensor data and transmits it to cloud.</w:t>
      </w:r>
    </w:p>
    <w:p w14:paraId="6A36EA4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Cloud Services</w:t>
      </w:r>
      <w:r>
        <w:rPr>
          <w:rFonts w:hint="default" w:ascii="Times New Roman" w:hAnsi="Times New Roman" w:cs="Times New Roman"/>
          <w:sz w:val="24"/>
          <w:szCs w:val="24"/>
        </w:rPr>
        <w:t>: Handle data storage, processing, and analytics (AWS IoT Core, AWS Lambda, DynamoDB).</w:t>
      </w:r>
    </w:p>
    <w:p w14:paraId="071077E9">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Interface</w:t>
      </w:r>
      <w:r>
        <w:rPr>
          <w:rFonts w:hint="default" w:ascii="Times New Roman" w:hAnsi="Times New Roman" w:cs="Times New Roman"/>
          <w:sz w:val="24"/>
          <w:szCs w:val="24"/>
        </w:rPr>
        <w:t>: Web dashboard for farmers to monitor environmental parameters and receive alerts.</w:t>
      </w:r>
    </w:p>
    <w:p w14:paraId="34596B99">
      <w:pPr>
        <w:pStyle w:val="7"/>
        <w:keepNext w:val="0"/>
        <w:keepLines w:val="0"/>
        <w:widowControl/>
        <w:suppressLineNumbers w:val="0"/>
        <w:rPr>
          <w:rFonts w:hint="default" w:ascii="Times New Roman" w:hAnsi="Times New Roman" w:cs="Times New Roman"/>
          <w:sz w:val="24"/>
          <w:szCs w:val="24"/>
          <w:lang w:val="en-US"/>
        </w:rPr>
      </w:pPr>
      <w:r>
        <w:rPr>
          <w:rStyle w:val="8"/>
          <w:rFonts w:hint="default" w:ascii="Times New Roman" w:hAnsi="Times New Roman" w:cs="Times New Roman"/>
          <w:sz w:val="24"/>
          <w:szCs w:val="24"/>
        </w:rPr>
        <w:t>System Flow</w:t>
      </w:r>
      <w:r>
        <w:rPr>
          <w:rStyle w:val="8"/>
          <w:rFonts w:hint="default" w:ascii="Times New Roman" w:hAnsi="Times New Roman" w:cs="Times New Roman"/>
          <w:sz w:val="24"/>
          <w:szCs w:val="24"/>
          <w:lang w:val="en-US"/>
        </w:rPr>
        <w:t>-</w:t>
      </w:r>
    </w:p>
    <w:p w14:paraId="284A8E17">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Sensors → Gateway → Cloud</w:t>
      </w:r>
    </w:p>
    <w:p w14:paraId="770E93C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Cloud → Analytics → Dashboard/Alerts</w:t>
      </w:r>
    </w:p>
    <w:p w14:paraId="03D15965">
      <w:pPr>
        <w:keepNext w:val="0"/>
        <w:keepLines w:val="0"/>
        <w:widowControl/>
        <w:suppressLineNumbers w:val="0"/>
        <w:rPr>
          <w:rFonts w:hint="default" w:ascii="Times New Roman" w:hAnsi="Times New Roman" w:cs="Times New Roman"/>
          <w:sz w:val="24"/>
          <w:szCs w:val="24"/>
        </w:rPr>
      </w:pPr>
    </w:p>
    <w:p w14:paraId="45790151">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 xml:space="preserve">3. </w:t>
      </w:r>
      <w:r>
        <w:rPr>
          <w:rStyle w:val="8"/>
          <w:rFonts w:hint="default" w:ascii="Times New Roman" w:hAnsi="Times New Roman" w:cs="Times New Roman"/>
          <w:b/>
          <w:bCs/>
          <w:sz w:val="28"/>
          <w:szCs w:val="28"/>
        </w:rPr>
        <w:t>Dataset</w:t>
      </w:r>
    </w:p>
    <w:p w14:paraId="2153BDEB">
      <w:pPr>
        <w:pStyle w:val="7"/>
        <w:keepNext w:val="0"/>
        <w:keepLines w:val="0"/>
        <w:widowControl/>
        <w:suppressLineNumbers w:val="0"/>
        <w:rPr>
          <w:rStyle w:val="8"/>
          <w:rFonts w:hint="default" w:ascii="Times New Roman" w:hAnsi="Times New Roman" w:cs="Times New Roman"/>
          <w:sz w:val="24"/>
          <w:szCs w:val="24"/>
          <w:lang w:val="en-US"/>
        </w:rPr>
      </w:pPr>
      <w:r>
        <w:rPr>
          <w:rStyle w:val="8"/>
          <w:rFonts w:hint="default" w:ascii="Times New Roman" w:hAnsi="Times New Roman" w:cs="Times New Roman"/>
          <w:sz w:val="24"/>
          <w:szCs w:val="24"/>
        </w:rPr>
        <w:t>Name:</w:t>
      </w:r>
      <w:r>
        <w:rPr>
          <w:rFonts w:hint="default" w:ascii="Times New Roman" w:hAnsi="Times New Roman" w:cs="Times New Roman"/>
          <w:sz w:val="24"/>
          <w:szCs w:val="24"/>
        </w:rPr>
        <w:t xml:space="preserve"> IoT_SmartFarm_Performance.csv</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Description:</w:t>
      </w:r>
      <w:r>
        <w:rPr>
          <w:rFonts w:hint="default" w:ascii="Times New Roman" w:hAnsi="Times New Roman" w:cs="Times New Roman"/>
          <w:sz w:val="24"/>
          <w:szCs w:val="24"/>
        </w:rPr>
        <w:t xml:space="preserve"> Collected performance data of IoT system under varying loads.</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Fields</w:t>
      </w:r>
      <w:r>
        <w:rPr>
          <w:rStyle w:val="8"/>
          <w:rFonts w:hint="default" w:ascii="Times New Roman" w:hAnsi="Times New Roman" w:cs="Times New Roman"/>
          <w:sz w:val="24"/>
          <w:szCs w:val="24"/>
          <w:lang w:val="en-US"/>
        </w:rPr>
        <w:t>-</w:t>
      </w:r>
    </w:p>
    <w:p w14:paraId="3BC40009">
      <w:pPr>
        <w:pStyle w:val="7"/>
        <w:keepNext w:val="0"/>
        <w:keepLines w:val="0"/>
        <w:widowControl/>
        <w:suppressLineNumbers w:val="0"/>
        <w:rPr>
          <w:rStyle w:val="8"/>
          <w:rFonts w:hint="default" w:ascii="Times New Roman" w:hAnsi="Times New Roman" w:cs="Times New Roman"/>
          <w:sz w:val="24"/>
          <w:szCs w:val="24"/>
          <w:lang w:val="en-US"/>
        </w:rPr>
      </w:pPr>
    </w:p>
    <w:p w14:paraId="4A91AF7D">
      <w:pPr>
        <w:pStyle w:val="7"/>
        <w:keepNext w:val="0"/>
        <w:keepLines w:val="0"/>
        <w:widowControl/>
        <w:suppressLineNumbers w:val="0"/>
        <w:rPr>
          <w:rStyle w:val="8"/>
          <w:rFonts w:hint="default" w:ascii="Times New Roman" w:hAnsi="Times New Roman" w:cs="Times New Roman"/>
          <w:sz w:val="24"/>
          <w:szCs w:val="24"/>
          <w:lang w:val="en-US"/>
        </w:rPr>
      </w:pPr>
    </w:p>
    <w:p w14:paraId="4C4ECAF0">
      <w:pPr>
        <w:pStyle w:val="7"/>
        <w:keepNext w:val="0"/>
        <w:keepLines w:val="0"/>
        <w:widowControl/>
        <w:suppressLineNumbers w:val="0"/>
        <w:rPr>
          <w:rStyle w:val="8"/>
          <w:rFonts w:hint="default" w:ascii="Times New Roman" w:hAnsi="Times New Roman" w:cs="Times New Roman"/>
          <w:sz w:val="24"/>
          <w:szCs w:val="24"/>
          <w:lang w:val="en-US"/>
        </w:rPr>
      </w:pPr>
    </w:p>
    <w:tbl>
      <w:tblPr>
        <w:tblStyle w:val="9"/>
        <w:tblW w:w="87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8"/>
        <w:gridCol w:w="4582"/>
        <w:gridCol w:w="2209"/>
      </w:tblGrid>
      <w:tr w14:paraId="5623E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978" w:type="dxa"/>
          </w:tcPr>
          <w:p w14:paraId="2D72A34C">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Style w:val="8"/>
                <w:rFonts w:hint="default" w:ascii="Times New Roman" w:hAnsi="Times New Roman" w:cs="Times New Roman"/>
                <w:sz w:val="24"/>
                <w:szCs w:val="24"/>
                <w:vertAlign w:val="baseline"/>
                <w:lang w:val="en-US"/>
              </w:rPr>
              <w:t>Field Name</w:t>
            </w:r>
          </w:p>
        </w:tc>
        <w:tc>
          <w:tcPr>
            <w:tcW w:w="4582" w:type="dxa"/>
          </w:tcPr>
          <w:p w14:paraId="7EE40A7E">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b/>
                <w:bCs/>
                <w:sz w:val="24"/>
                <w:szCs w:val="24"/>
              </w:rPr>
              <w:t>Description</w:t>
            </w:r>
          </w:p>
        </w:tc>
        <w:tc>
          <w:tcPr>
            <w:tcW w:w="2209" w:type="dxa"/>
          </w:tcPr>
          <w:p w14:paraId="007DF7EB">
            <w:pPr>
              <w:pStyle w:val="7"/>
              <w:keepNext w:val="0"/>
              <w:keepLines w:val="0"/>
              <w:widowControl/>
              <w:suppressLineNumbers w:val="0"/>
              <w:rPr>
                <w:rStyle w:val="8"/>
                <w:rFonts w:hint="default" w:ascii="Times New Roman" w:hAnsi="Times New Roman" w:cs="Times New Roman"/>
                <w:sz w:val="24"/>
                <w:szCs w:val="24"/>
                <w:vertAlign w:val="baseline"/>
                <w:lang w:val="en-US"/>
              </w:rPr>
            </w:pPr>
          </w:p>
        </w:tc>
      </w:tr>
      <w:tr w14:paraId="31A6B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978" w:type="dxa"/>
          </w:tcPr>
          <w:p w14:paraId="1FE6D042">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Timestamp</w:t>
            </w:r>
          </w:p>
        </w:tc>
        <w:tc>
          <w:tcPr>
            <w:tcW w:w="4582" w:type="dxa"/>
          </w:tcPr>
          <w:p w14:paraId="7FA3A319">
            <w:pPr>
              <w:pStyle w:val="7"/>
              <w:keepNext w:val="0"/>
              <w:keepLines w:val="0"/>
              <w:widowControl/>
              <w:suppressLineNumbers w:val="0"/>
              <w:jc w:val="left"/>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Data collection time</w:t>
            </w:r>
          </w:p>
        </w:tc>
        <w:tc>
          <w:tcPr>
            <w:tcW w:w="2209" w:type="dxa"/>
          </w:tcPr>
          <w:p w14:paraId="715680CA">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lang w:val="en-US"/>
              </w:rPr>
              <w:t xml:space="preserve">27.10.2025 9.00am </w:t>
            </w:r>
          </w:p>
        </w:tc>
      </w:tr>
      <w:tr w14:paraId="4BF84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978" w:type="dxa"/>
          </w:tcPr>
          <w:p w14:paraId="538FCCFA">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Sensor_ID</w:t>
            </w:r>
          </w:p>
        </w:tc>
        <w:tc>
          <w:tcPr>
            <w:tcW w:w="4582" w:type="dxa"/>
          </w:tcPr>
          <w:p w14:paraId="7D59D81D">
            <w:pPr>
              <w:pStyle w:val="7"/>
              <w:keepNext w:val="0"/>
              <w:keepLines w:val="0"/>
              <w:widowControl/>
              <w:suppressLineNumbers w:val="0"/>
              <w:jc w:val="left"/>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Unique ID of each IoT node</w:t>
            </w:r>
          </w:p>
        </w:tc>
        <w:tc>
          <w:tcPr>
            <w:tcW w:w="2209" w:type="dxa"/>
          </w:tcPr>
          <w:p w14:paraId="06933529">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S102</w:t>
            </w:r>
          </w:p>
        </w:tc>
      </w:tr>
      <w:tr w14:paraId="0C045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978" w:type="dxa"/>
          </w:tcPr>
          <w:p w14:paraId="076680E5">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Temperature</w:t>
            </w:r>
          </w:p>
        </w:tc>
        <w:tc>
          <w:tcPr>
            <w:tcW w:w="4582" w:type="dxa"/>
          </w:tcPr>
          <w:p w14:paraId="431AA281">
            <w:pPr>
              <w:pStyle w:val="7"/>
              <w:keepNext w:val="0"/>
              <w:keepLines w:val="0"/>
              <w:widowControl/>
              <w:suppressLineNumbers w:val="0"/>
              <w:jc w:val="left"/>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Recorded temperature (°C)</w:t>
            </w:r>
          </w:p>
        </w:tc>
        <w:tc>
          <w:tcPr>
            <w:tcW w:w="2209" w:type="dxa"/>
          </w:tcPr>
          <w:p w14:paraId="0856C3F4">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28.6</w:t>
            </w:r>
          </w:p>
        </w:tc>
      </w:tr>
      <w:tr w14:paraId="5B13C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978" w:type="dxa"/>
          </w:tcPr>
          <w:p w14:paraId="05506543">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Humidity</w:t>
            </w:r>
          </w:p>
        </w:tc>
        <w:tc>
          <w:tcPr>
            <w:tcW w:w="4582" w:type="dxa"/>
          </w:tcPr>
          <w:p w14:paraId="5CA4A79F">
            <w:pPr>
              <w:pStyle w:val="7"/>
              <w:keepNext w:val="0"/>
              <w:keepLines w:val="0"/>
              <w:widowControl/>
              <w:suppressLineNumbers w:val="0"/>
              <w:jc w:val="left"/>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Recorded humidity (%)</w:t>
            </w:r>
          </w:p>
        </w:tc>
        <w:tc>
          <w:tcPr>
            <w:tcW w:w="2209" w:type="dxa"/>
          </w:tcPr>
          <w:p w14:paraId="4BC85D32">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63</w:t>
            </w:r>
          </w:p>
        </w:tc>
      </w:tr>
      <w:tr w14:paraId="453B5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978" w:type="dxa"/>
          </w:tcPr>
          <w:p w14:paraId="4D25A416">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Soil_Moisture</w:t>
            </w:r>
          </w:p>
        </w:tc>
        <w:tc>
          <w:tcPr>
            <w:tcW w:w="4582" w:type="dxa"/>
          </w:tcPr>
          <w:p w14:paraId="5B02203D">
            <w:pPr>
              <w:pStyle w:val="7"/>
              <w:keepNext w:val="0"/>
              <w:keepLines w:val="0"/>
              <w:widowControl/>
              <w:suppressLineNumbers w:val="0"/>
              <w:jc w:val="left"/>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Moisture content (%)</w:t>
            </w:r>
          </w:p>
        </w:tc>
        <w:tc>
          <w:tcPr>
            <w:tcW w:w="2209" w:type="dxa"/>
          </w:tcPr>
          <w:p w14:paraId="498F92E0">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45</w:t>
            </w:r>
          </w:p>
        </w:tc>
      </w:tr>
      <w:tr w14:paraId="5F6B5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978" w:type="dxa"/>
          </w:tcPr>
          <w:p w14:paraId="3C611B14">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Network_Latency</w:t>
            </w:r>
          </w:p>
        </w:tc>
        <w:tc>
          <w:tcPr>
            <w:tcW w:w="4582" w:type="dxa"/>
          </w:tcPr>
          <w:p w14:paraId="4F86D68A">
            <w:pPr>
              <w:pStyle w:val="7"/>
              <w:keepNext w:val="0"/>
              <w:keepLines w:val="0"/>
              <w:widowControl/>
              <w:suppressLineNumbers w:val="0"/>
              <w:jc w:val="left"/>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Delay between data generation </w:t>
            </w:r>
            <w:r>
              <w:rPr>
                <w:rFonts w:hint="default" w:ascii="Times New Roman" w:hAnsi="Times New Roman" w:eastAsia="SimSun" w:cs="Times New Roman"/>
                <w:sz w:val="24"/>
                <w:szCs w:val="24"/>
                <w:lang w:val="en-US"/>
              </w:rPr>
              <w:t>&amp;</w:t>
            </w:r>
            <w:r>
              <w:rPr>
                <w:rFonts w:hint="default" w:ascii="Times New Roman" w:hAnsi="Times New Roman" w:eastAsia="SimSun" w:cs="Times New Roman"/>
                <w:sz w:val="24"/>
                <w:szCs w:val="24"/>
              </w:rPr>
              <w:t xml:space="preserve"> receipt</w:t>
            </w:r>
            <w:r>
              <w:rPr>
                <w:rFonts w:hint="default" w:ascii="Times New Roman" w:hAnsi="Times New Roman" w:eastAsia="SimSun" w:cs="Times New Roman"/>
                <w:sz w:val="24"/>
                <w:szCs w:val="24"/>
                <w:lang w:val="en-US"/>
              </w:rPr>
              <w:t>(ms)</w:t>
            </w:r>
          </w:p>
        </w:tc>
        <w:tc>
          <w:tcPr>
            <w:tcW w:w="2209" w:type="dxa"/>
          </w:tcPr>
          <w:p w14:paraId="221D9A2E">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250</w:t>
            </w:r>
          </w:p>
        </w:tc>
      </w:tr>
      <w:tr w14:paraId="0C9AE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978" w:type="dxa"/>
          </w:tcPr>
          <w:p w14:paraId="17FC0305">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Throughput</w:t>
            </w:r>
          </w:p>
        </w:tc>
        <w:tc>
          <w:tcPr>
            <w:tcW w:w="4582" w:type="dxa"/>
          </w:tcPr>
          <w:p w14:paraId="02EFD16C">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Packets processed per second</w:t>
            </w:r>
          </w:p>
        </w:tc>
        <w:tc>
          <w:tcPr>
            <w:tcW w:w="2209" w:type="dxa"/>
          </w:tcPr>
          <w:p w14:paraId="25D72E84">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150</w:t>
            </w:r>
          </w:p>
        </w:tc>
      </w:tr>
      <w:tr w14:paraId="1AA33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978" w:type="dxa"/>
          </w:tcPr>
          <w:p w14:paraId="156FC8FC">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CPU_Usage</w:t>
            </w:r>
          </w:p>
        </w:tc>
        <w:tc>
          <w:tcPr>
            <w:tcW w:w="4582" w:type="dxa"/>
          </w:tcPr>
          <w:p w14:paraId="5BC82A80">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Edge gateway CPU utilization(%)</w:t>
            </w:r>
          </w:p>
        </w:tc>
        <w:tc>
          <w:tcPr>
            <w:tcW w:w="2209" w:type="dxa"/>
          </w:tcPr>
          <w:p w14:paraId="7000457C">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67</w:t>
            </w:r>
          </w:p>
        </w:tc>
      </w:tr>
      <w:tr w14:paraId="30D6C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978" w:type="dxa"/>
          </w:tcPr>
          <w:p w14:paraId="073890D3">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Memory_Usage</w:t>
            </w:r>
          </w:p>
        </w:tc>
        <w:tc>
          <w:tcPr>
            <w:tcW w:w="4582" w:type="dxa"/>
          </w:tcPr>
          <w:p w14:paraId="4D49130D">
            <w:pPr>
              <w:pStyle w:val="7"/>
              <w:keepNext w:val="0"/>
              <w:keepLines w:val="0"/>
              <w:widowControl/>
              <w:suppressLineNumbers w:val="0"/>
              <w:rPr>
                <w:rStyle w:val="8"/>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Edge gateway memory utilization (%)</w:t>
            </w:r>
          </w:p>
        </w:tc>
        <w:tc>
          <w:tcPr>
            <w:tcW w:w="2209" w:type="dxa"/>
          </w:tcPr>
          <w:tbl>
            <w:tblPr>
              <w:tblStyle w:val="6"/>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0"/>
            </w:tblGrid>
            <w:tr w14:paraId="25FFEA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02CD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72</w:t>
                  </w:r>
                </w:p>
              </w:tc>
            </w:tr>
          </w:tbl>
          <w:p w14:paraId="4A0828B2">
            <w:pPr>
              <w:pStyle w:val="7"/>
              <w:keepNext w:val="0"/>
              <w:keepLines w:val="0"/>
              <w:widowControl/>
              <w:suppressLineNumbers w:val="0"/>
              <w:rPr>
                <w:rStyle w:val="8"/>
                <w:rFonts w:hint="default" w:ascii="Times New Roman" w:hAnsi="Times New Roman" w:cs="Times New Roman"/>
                <w:sz w:val="24"/>
                <w:szCs w:val="24"/>
                <w:vertAlign w:val="baseline"/>
                <w:lang w:val="en-US"/>
              </w:rPr>
            </w:pPr>
          </w:p>
        </w:tc>
      </w:tr>
    </w:tbl>
    <w:p w14:paraId="479B3BA1">
      <w:pPr>
        <w:pStyle w:val="7"/>
        <w:keepNext w:val="0"/>
        <w:keepLines w:val="0"/>
        <w:widowControl/>
        <w:suppressLineNumbers w:val="0"/>
        <w:rPr>
          <w:rStyle w:val="8"/>
          <w:rFonts w:hint="default" w:ascii="Times New Roman" w:hAnsi="Times New Roman" w:cs="Times New Roman"/>
          <w:sz w:val="24"/>
          <w:szCs w:val="24"/>
          <w:lang w:val="en-US"/>
        </w:rPr>
      </w:pPr>
    </w:p>
    <w:p w14:paraId="3DF17EE6">
      <w:pPr>
        <w:numPr>
          <w:ilvl w:val="0"/>
          <w:numId w:val="1"/>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Performance Objectives</w:t>
      </w:r>
    </w:p>
    <w:p w14:paraId="2AE49E51">
      <w:pPr>
        <w:numPr>
          <w:ilvl w:val="0"/>
          <w:numId w:val="0"/>
        </w:numPr>
        <w:rPr>
          <w:rFonts w:hint="default" w:ascii="Times New Roman" w:hAnsi="Times New Roman" w:eastAsia="SimSun" w:cs="Times New Roman"/>
          <w:b/>
          <w:bCs/>
          <w:sz w:val="24"/>
          <w:szCs w:val="24"/>
        </w:rPr>
      </w:pPr>
    </w:p>
    <w:p w14:paraId="51AB49E0">
      <w:pPr>
        <w:numPr>
          <w:ilvl w:val="0"/>
          <w:numId w:val="0"/>
        </w:numPr>
        <w:rPr>
          <w:rFonts w:hint="default" w:ascii="Times New Roman" w:hAnsi="Times New Roman" w:eastAsia="SimSun" w:cs="Times New Roman"/>
          <w:b/>
          <w:bCs/>
          <w:sz w:val="24"/>
          <w:szCs w:val="24"/>
        </w:rPr>
      </w:pPr>
    </w:p>
    <w:tbl>
      <w:tblPr>
        <w:tblStyle w:val="9"/>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37"/>
        <w:gridCol w:w="3750"/>
        <w:gridCol w:w="2454"/>
      </w:tblGrid>
      <w:tr w14:paraId="42352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1" w:hRule="atLeast"/>
        </w:trPr>
        <w:tc>
          <w:tcPr>
            <w:tcW w:w="2537" w:type="dxa"/>
          </w:tcPr>
          <w:p w14:paraId="0D96FF27">
            <w:pPr>
              <w:numPr>
                <w:ilvl w:val="0"/>
                <w:numId w:val="0"/>
              </w:numPr>
              <w:jc w:val="cente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b/>
                <w:bCs/>
                <w:sz w:val="24"/>
                <w:szCs w:val="24"/>
              </w:rPr>
              <w:t>Objective</w:t>
            </w:r>
          </w:p>
        </w:tc>
        <w:tc>
          <w:tcPr>
            <w:tcW w:w="3750" w:type="dxa"/>
          </w:tcPr>
          <w:p w14:paraId="3C99794E">
            <w:pPr>
              <w:numPr>
                <w:ilvl w:val="0"/>
                <w:numId w:val="0"/>
              </w:numPr>
              <w:jc w:val="cente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b/>
                <w:bCs/>
                <w:sz w:val="24"/>
                <w:szCs w:val="24"/>
              </w:rPr>
              <w:t>Description</w:t>
            </w:r>
          </w:p>
        </w:tc>
        <w:tc>
          <w:tcPr>
            <w:tcW w:w="2454" w:type="dxa"/>
          </w:tcPr>
          <w:p w14:paraId="7BD93E18">
            <w:pPr>
              <w:numPr>
                <w:ilvl w:val="0"/>
                <w:numId w:val="0"/>
              </w:numPr>
              <w:jc w:val="center"/>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rPr>
              <w:t>Measurement</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Metric</w:t>
            </w:r>
          </w:p>
        </w:tc>
      </w:tr>
      <w:tr w14:paraId="4F199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18" w:hRule="atLeast"/>
        </w:trPr>
        <w:tc>
          <w:tcPr>
            <w:tcW w:w="2537" w:type="dxa"/>
          </w:tcPr>
          <w:p w14:paraId="59277103">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Minimize Network Latency</w:t>
            </w:r>
          </w:p>
        </w:tc>
        <w:tc>
          <w:tcPr>
            <w:tcW w:w="3750" w:type="dxa"/>
          </w:tcPr>
          <w:p w14:paraId="78EA744B">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Reduce data transmission delay between IoT nodes and cloud</w:t>
            </w:r>
          </w:p>
        </w:tc>
        <w:tc>
          <w:tcPr>
            <w:tcW w:w="2454" w:type="dxa"/>
          </w:tcPr>
          <w:p w14:paraId="2A87B84B">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Latency (ms)</w:t>
            </w:r>
          </w:p>
        </w:tc>
      </w:tr>
      <w:tr w14:paraId="09E22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2" w:hRule="atLeast"/>
        </w:trPr>
        <w:tc>
          <w:tcPr>
            <w:tcW w:w="2537" w:type="dxa"/>
          </w:tcPr>
          <w:p w14:paraId="4318058F">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Maximize Throughput</w:t>
            </w:r>
          </w:p>
        </w:tc>
        <w:tc>
          <w:tcPr>
            <w:tcW w:w="3750" w:type="dxa"/>
          </w:tcPr>
          <w:p w14:paraId="4A6E8CC6">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Increase number of sensor data packets processed per second</w:t>
            </w:r>
          </w:p>
        </w:tc>
        <w:tc>
          <w:tcPr>
            <w:tcW w:w="2454" w:type="dxa"/>
          </w:tcPr>
          <w:p w14:paraId="7AF9FE07">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Packets/sec</w:t>
            </w:r>
          </w:p>
        </w:tc>
      </w:tr>
      <w:tr w14:paraId="316EE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50" w:hRule="atLeast"/>
        </w:trPr>
        <w:tc>
          <w:tcPr>
            <w:tcW w:w="2537" w:type="dxa"/>
          </w:tcPr>
          <w:p w14:paraId="5FA186A8">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Optimize Resource Utilization</w:t>
            </w:r>
          </w:p>
        </w:tc>
        <w:tc>
          <w:tcPr>
            <w:tcW w:w="3750" w:type="dxa"/>
          </w:tcPr>
          <w:p w14:paraId="2964C160">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Balance CPU and memory usage to avoid overload</w:t>
            </w:r>
          </w:p>
        </w:tc>
        <w:tc>
          <w:tcPr>
            <w:tcW w:w="2454" w:type="dxa"/>
          </w:tcPr>
          <w:p w14:paraId="6FC22797">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 utilization</w:t>
            </w:r>
          </w:p>
        </w:tc>
      </w:tr>
      <w:tr w14:paraId="17F0E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50" w:hRule="atLeast"/>
        </w:trPr>
        <w:tc>
          <w:tcPr>
            <w:tcW w:w="2537" w:type="dxa"/>
          </w:tcPr>
          <w:p w14:paraId="4C86C171">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Ensure Scalability</w:t>
            </w:r>
          </w:p>
        </w:tc>
        <w:tc>
          <w:tcPr>
            <w:tcW w:w="3750" w:type="dxa"/>
          </w:tcPr>
          <w:p w14:paraId="6601FB41">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Maintain consistent performance as sensors increase</w:t>
            </w:r>
          </w:p>
        </w:tc>
        <w:tc>
          <w:tcPr>
            <w:tcW w:w="2454" w:type="dxa"/>
          </w:tcPr>
          <w:p w14:paraId="795A4AB6">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System response time</w:t>
            </w:r>
          </w:p>
        </w:tc>
      </w:tr>
      <w:tr w14:paraId="476C2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37" w:type="dxa"/>
          </w:tcPr>
          <w:p w14:paraId="487F2406">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Identify Bottlenecks</w:t>
            </w:r>
          </w:p>
        </w:tc>
        <w:tc>
          <w:tcPr>
            <w:tcW w:w="3750" w:type="dxa"/>
          </w:tcPr>
          <w:p w14:paraId="14CDDE36">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Detect modules (sensor, network, or cloud) causing performance drops</w:t>
            </w:r>
          </w:p>
        </w:tc>
        <w:tc>
          <w:tcPr>
            <w:tcW w:w="2454" w:type="dxa"/>
          </w:tcPr>
          <w:p w14:paraId="6950997E">
            <w:pPr>
              <w:numPr>
                <w:ilvl w:val="0"/>
                <w:numId w:val="0"/>
              </w:numPr>
              <w:rPr>
                <w:rFonts w:hint="default" w:ascii="Times New Roman" w:hAnsi="Times New Roman" w:eastAsia="SimSun" w:cs="Times New Roman"/>
                <w:b/>
                <w:bCs/>
                <w:sz w:val="24"/>
                <w:szCs w:val="24"/>
                <w:vertAlign w:val="baseline"/>
              </w:rPr>
            </w:pPr>
            <w:r>
              <w:rPr>
                <w:rFonts w:hint="default" w:ascii="Times New Roman" w:hAnsi="Times New Roman" w:eastAsia="SimSun" w:cs="Times New Roman"/>
                <w:sz w:val="24"/>
                <w:szCs w:val="24"/>
              </w:rPr>
              <w:t>Diagnostic logs</w:t>
            </w:r>
          </w:p>
        </w:tc>
      </w:tr>
    </w:tbl>
    <w:p w14:paraId="4278CE4C">
      <w:pPr>
        <w:numPr>
          <w:ilvl w:val="0"/>
          <w:numId w:val="0"/>
        </w:numPr>
        <w:rPr>
          <w:rFonts w:hint="default" w:ascii="Times New Roman" w:hAnsi="Times New Roman" w:eastAsia="SimSun" w:cs="Times New Roman"/>
          <w:b/>
          <w:bCs/>
          <w:sz w:val="24"/>
          <w:szCs w:val="24"/>
        </w:rPr>
      </w:pPr>
    </w:p>
    <w:p w14:paraId="6BEED51A">
      <w:pPr>
        <w:numPr>
          <w:ilvl w:val="0"/>
          <w:numId w:val="0"/>
        </w:numPr>
        <w:rPr>
          <w:rFonts w:hint="default" w:ascii="Times New Roman" w:hAnsi="Times New Roman" w:eastAsia="SimSun" w:cs="Times New Roman"/>
          <w:b/>
          <w:bCs/>
          <w:sz w:val="24"/>
          <w:szCs w:val="24"/>
        </w:rPr>
      </w:pPr>
    </w:p>
    <w:p w14:paraId="47D1BAFB">
      <w:pPr>
        <w:numPr>
          <w:ilvl w:val="0"/>
          <w:numId w:val="0"/>
        </w:numPr>
        <w:rPr>
          <w:rFonts w:hint="default" w:ascii="Times New Roman" w:hAnsi="Times New Roman" w:eastAsia="SimSun" w:cs="Times New Roman"/>
          <w:b/>
          <w:bCs/>
          <w:sz w:val="24"/>
          <w:szCs w:val="24"/>
        </w:rPr>
      </w:pPr>
    </w:p>
    <w:p w14:paraId="405E40DA">
      <w:pPr>
        <w:pStyle w:val="4"/>
        <w:keepNext w:val="0"/>
        <w:keepLines w:val="0"/>
        <w:widowControl/>
        <w:suppressLineNumbers w:val="0"/>
      </w:pPr>
      <w:r>
        <w:rPr>
          <w:rStyle w:val="8"/>
          <w:b/>
          <w:bCs/>
        </w:rPr>
        <w:t>5. Expected Outcomes</w:t>
      </w:r>
    </w:p>
    <w:p w14:paraId="0B2EB17C">
      <w:pPr>
        <w:pStyle w:val="7"/>
        <w:keepNext w:val="0"/>
        <w:keepLines w:val="0"/>
        <w:widowControl/>
        <w:suppressLineNumbers w:val="0"/>
      </w:pPr>
      <w:r>
        <w:t>Improved data transmission efficiency through optimized communication protocols.</w:t>
      </w:r>
    </w:p>
    <w:p w14:paraId="687B077F">
      <w:pPr>
        <w:pStyle w:val="7"/>
        <w:keepNext w:val="0"/>
        <w:keepLines w:val="0"/>
        <w:widowControl/>
        <w:suppressLineNumbers w:val="0"/>
      </w:pPr>
      <w:r>
        <w:t>Balanced resource allocation in gateway node.</w:t>
      </w:r>
    </w:p>
    <w:p w14:paraId="4EB73B67">
      <w:pPr>
        <w:pStyle w:val="7"/>
        <w:keepNext w:val="0"/>
        <w:keepLines w:val="0"/>
        <w:widowControl/>
        <w:suppressLineNumbers w:val="0"/>
      </w:pPr>
      <w:r>
        <w:t>Scalable architecture capable of handling increased IoT data load.</w:t>
      </w:r>
    </w:p>
    <w:p w14:paraId="0F222EE3">
      <w:pPr>
        <w:pStyle w:val="7"/>
        <w:keepNext w:val="0"/>
        <w:keepLines w:val="0"/>
        <w:widowControl/>
        <w:suppressLineNumbers w:val="0"/>
      </w:pPr>
      <w:r>
        <w:t>Identification of latency hotspots and performance improvement opportunities.</w:t>
      </w:r>
    </w:p>
    <w:p w14:paraId="62DB2548">
      <w:pPr>
        <w:numPr>
          <w:ilvl w:val="0"/>
          <w:numId w:val="0"/>
        </w:numPr>
        <w:rPr>
          <w:rFonts w:hint="default" w:ascii="Times New Roman" w:hAnsi="Times New Roman" w:eastAsia="SimSun" w:cs="Times New Roman"/>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56A83"/>
    <w:multiLevelType w:val="singleLevel"/>
    <w:tmpl w:val="8C456A83"/>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8171C"/>
    <w:rsid w:val="0CAD5404"/>
    <w:rsid w:val="133F544B"/>
    <w:rsid w:val="1458171C"/>
    <w:rsid w:val="2B6526BF"/>
    <w:rsid w:val="334B236A"/>
    <w:rsid w:val="634B5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70</TotalTime>
  <ScaleCrop>false</ScaleCrop>
  <LinksUpToDate>false</LinksUpToDate>
  <CharactersWithSpaces>0</CharactersWithSpaces>
  <Application>WPS Office_12.2.0.23149_F1E327BC-269C-435d-A152-05C5408002CA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2025-10-30T06:35:00Z</dcterms:created>
  <dc:creator>Dilini Malwara Arachchi</dc:creator>
  <cp:lastModifiedBy>Dilini Malwara Arachchi</cp:lastModifiedBy>
  <dcterms:modified xsi:type="dcterms:W3CDTF">2025-10-30T10:35:14Z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2057-12.2.0.23149</vt:lpwstr>
  </property>
  <property fmtid="{D5CDD505-2E9C-101B-9397-08002B2CF9AE}" pid="3" name="ICV">
    <vt:lpwstr>7717E0A6C68F459A93AEA32A10461656_13</vt:lpwstr>
  </property>
</Properties>
</file>