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Scala, C++, JavaScript, PHP, Kotlin, Swift, C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Android Studio, Xcode, Gradle, Docker, Git, GitHub, Linux/Unix, VS Code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Agile, Algorithms, Data Structures, System Design, AI, React, MongoDB, MySQL, AWS, TensorFlow, PyTorch, Appium, Selenium, Espresso, XCTest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Java, Python, JavaScript, PHP, Android SDK, C++, Gradle, Espresso, Appium, Selenium, XCTest, React, MongoDB, Docker, HTML, CSS, MySQL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Designed and built a custom Android Automation SDK from scratch with advanced testing protocols, establishing a core framework for the engineering team to ship code with high quality.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and systematized 50,000+ UI, E2E, and Unit test cases for Android, iOS, and Web.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Drove a key development project to build a full automation environment, designing solutions for developers and leadership to execute tests and present results efficiently.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MongoDB, Shell Script, Android Emulator, Docker, REST APIs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Drove development of a cloud-based testing infrastructure to validate application performance, leading teams for UI design, scripting, and database management from initial design to final release.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Led a side project to design and build a custom Mobile Farm from scratch, creating a solution to host virtual/real devices for automated and manual testing.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3D CAD Software, IoT Sensors, Microcontroller Programming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custom 3D printer/scanner using microcontrollers to scan inputs and produce 3D models.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national competition for innovative design and technical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Microcontrollers, Real-Time Systems, Autonomous Nav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Designed and developed a custom algorithm for autonomous obstacle avoidance, enabling real-time decision-making capabilities using embedded systems and sensor fusion.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PHYSICA'16 competition, a side project demonstrating a passion for technology through innovative robotics design and implementation.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AI, TensorFlow, Deep Learning, Inception V3, Computer Vision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Leveraged AI to build a diagnostic tool using Inception V3 for detecting plant diseases.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95% accuracy across 17 disease categories by training on diverse datasets.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team of 10 engineers in Android development and automation, driving project delivery via agile practices and fostering technical growth through code reviews.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for distributed teams on mobile and web platforms, strengthening the engineering team's capabilities through improved documentation to ensure high-quality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