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6"/>
        </w:rPr>
        <w:t>Dilip Kumar Thirukonda Chandrasekaran</w:t>
      </w:r>
    </w:p>
    <w:p>
      <w:pPr>
        <w:spacing w:after="160"/>
        <w:jc w:val="center"/>
      </w:pPr>
      <w:r>
        <w:rPr>
          <w:rFonts w:ascii="Times New Roman" w:hAnsi="Times New Roman"/>
          <w:sz w:val="21"/>
        </w:rPr>
        <w:t>Binghamton, NY | (607) 624-9390 | dthirukondac@binghamton.edu | linkedin.com/dilipkumartc | dilip-bing.github.io/portfolio/</w:t>
      </w:r>
    </w:p>
    <w:p>
      <w:pPr>
        <w:spacing w:before="80" w:after="80"/>
      </w:pPr>
      <w:r>
        <w:rPr>
          <w:rFonts w:ascii="Times New Roman" w:hAnsi="Times New Roman"/>
          <w:b/>
          <w:sz w:val="21"/>
          <w:u w:val="single"/>
        </w:rPr>
        <w:t>EDUCATION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Binghamton University, State University of New York | Master of Science in Computer Science, AI Track | Expected May 2027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spacing w:after="80"/>
      </w:pPr>
      <w:r>
        <w:rPr>
          <w:rFonts w:ascii="Times New Roman" w:hAnsi="Times New Roman"/>
          <w:sz w:val="19"/>
        </w:rPr>
        <w:t>GPA: 3.67/4.00 | Coursework: Programming Languages, Data Structures &amp; Algorithms, Database Systems, Data Mining</w:t>
      </w:r>
    </w:p>
    <w:p>
      <w:pPr>
        <w:spacing w:after="160"/>
      </w:pPr>
      <w:r>
        <w:rPr>
          <w:rFonts w:ascii="Times New Roman" w:hAnsi="Times New Roman"/>
          <w:b/>
          <w:sz w:val="21"/>
        </w:rPr>
        <w:t>KLN College of Engineering, Tamil Nadu, India | Bachelor of Engineering in Electronics &amp; Communication | May 2019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spacing w:before="80" w:after="80"/>
      </w:pPr>
      <w:r>
        <w:rPr>
          <w:rFonts w:ascii="Times New Roman" w:hAnsi="Times New Roman"/>
          <w:b/>
          <w:sz w:val="21"/>
          <w:u w:val="single"/>
        </w:rPr>
        <w:t>TECHNICAL SKILLS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Languages: </w:t>
      </w:r>
      <w:r>
        <w:rPr>
          <w:rFonts w:ascii="Times New Roman" w:hAnsi="Times New Roman"/>
          <w:sz w:val="19"/>
        </w:rPr>
        <w:t>Python, Java, C++, JavaScript, TypeScript, Go, Rust, Kotlin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Frameworks &amp; Libraries: </w:t>
      </w:r>
      <w:r>
        <w:rPr>
          <w:rFonts w:ascii="Times New Roman" w:hAnsi="Times New Roman"/>
          <w:sz w:val="19"/>
        </w:rPr>
        <w:t>PyTorch, TensorFlow, React.js, Node.js, Android SDK, iOS SDK, REST APIs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Tools &amp; Platforms: </w:t>
      </w:r>
      <w:r>
        <w:rPr>
          <w:rFonts w:ascii="Times New Roman" w:hAnsi="Times New Roman"/>
          <w:sz w:val="19"/>
        </w:rPr>
        <w:t>AWS, Docker, Kubernetes, Git/GitHub, CI/CD, Linux/Unix, Ansible, PostgreSQL, Redis, MongoDB, MySQL, Firebase</w:t>
      </w:r>
    </w:p>
    <w:p>
      <w:pPr>
        <w:spacing w:after="160"/>
      </w:pPr>
      <w:r>
        <w:rPr>
          <w:rFonts w:ascii="Times New Roman" w:hAnsi="Times New Roman"/>
          <w:b/>
          <w:sz w:val="19"/>
        </w:rPr>
        <w:t xml:space="preserve">Testing &amp; Automation: </w:t>
      </w:r>
      <w:r>
        <w:rPr>
          <w:rFonts w:ascii="Times New Roman" w:hAnsi="Times New Roman"/>
          <w:sz w:val="19"/>
        </w:rPr>
        <w:t>Appium, Selenium, Espresso, Kaspresso, XCTest, JUnit, Test Automation Frameworks</w:t>
      </w:r>
    </w:p>
    <w:p>
      <w:pPr>
        <w:spacing w:before="80" w:after="80"/>
      </w:pPr>
      <w:r>
        <w:rPr>
          <w:rFonts w:ascii="Times New Roman" w:hAnsi="Times New Roman"/>
          <w:b/>
          <w:sz w:val="21"/>
          <w:u w:val="single"/>
        </w:rPr>
        <w:t>PROFESSIONAL EXPERIENCE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Zoho Corporation | Senior Automation Engineer | Chennai, India | January 2020 – July 2025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spacing w:after="80"/>
      </w:pPr>
      <w:r>
        <w:rPr>
          <w:rFonts w:ascii="Times New Roman" w:hAnsi="Times New Roman"/>
          <w:i/>
          <w:sz w:val="18"/>
        </w:rPr>
        <w:t xml:space="preserve">Tech Stack: </w:t>
      </w:r>
      <w:r>
        <w:rPr>
          <w:rFonts w:ascii="Times New Roman" w:hAnsi="Times New Roman"/>
          <w:i/>
          <w:sz w:val="18"/>
        </w:rPr>
        <w:t>Python, Java, C++, Android SDK, React.js, MongoDB, MySQL, Docker, Selenium, Appium, CI/CD, Shell Script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Architected a custom Android Automation SDK from scratch using object-oriented design principles, establishing scalable infrastructure for distributed testing across 50+ microservices, now utilized company-wide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Developed and maintained fault-tolerant automation framework with 50,000+ UI/E2E test cases across Android, iOS, and Web platforms, implementing CI/CD pipelines for continuous integration and monitoring</w:t>
      </w:r>
    </w:p>
    <w:p>
      <w:pPr>
        <w:pStyle w:val="ListBullet"/>
        <w:spacing w:after="160"/>
        <w:ind w:left="360"/>
      </w:pPr>
      <w:r>
        <w:rPr>
          <w:rFonts w:ascii="Times New Roman" w:hAnsi="Times New Roman"/>
          <w:sz w:val="20"/>
        </w:rPr>
        <w:t>Built cloud-native testing infrastructure with custom mobile apps and web interfaces, optimizing for low latency and enabling cross-functional teams to execute distributed workloads and analyze real-time results</w:t>
      </w:r>
    </w:p>
    <w:p>
      <w:pPr>
        <w:spacing w:before="80" w:after="80"/>
      </w:pPr>
      <w:r>
        <w:rPr>
          <w:rFonts w:ascii="Times New Roman" w:hAnsi="Times New Roman"/>
          <w:b/>
          <w:sz w:val="21"/>
          <w:u w:val="single"/>
        </w:rPr>
        <w:t>PROJECT EXPERIENCE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Gym Sync | Independent ML Research Project | December 2025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spacing w:after="80"/>
      </w:pPr>
      <w:r>
        <w:rPr>
          <w:rFonts w:ascii="Times New Roman" w:hAnsi="Times New Roman"/>
          <w:i/>
          <w:sz w:val="18"/>
        </w:rPr>
        <w:t xml:space="preserve">Tech Stack: </w:t>
      </w:r>
      <w:r>
        <w:rPr>
          <w:rFonts w:ascii="Times New Roman" w:hAnsi="Times New Roman"/>
          <w:i/>
          <w:sz w:val="18"/>
        </w:rPr>
        <w:t>Python, PyTorch, React, TypeScript, Firebase, Vercel, Computer Vision, Machine Learning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Engineered an AI-powered recommendation engine using PyTorch and computer vision to analyze user images and generate personalized workout schedules, processing large-scale datasets to optimize exercise algorithms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Deployed scalable cloud-native architecture via Firebase and Vercel with automated CI/CD pipelines, implementing real-time synchronization and authentication for production-ready application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Test-Lab | Team Lead &amp; Backend Developer | September 2024 – July 2025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spacing w:after="80"/>
      </w:pPr>
      <w:r>
        <w:rPr>
          <w:rFonts w:ascii="Times New Roman" w:hAnsi="Times New Roman"/>
          <w:i/>
          <w:sz w:val="18"/>
        </w:rPr>
        <w:t xml:space="preserve">Tech Stack: </w:t>
      </w:r>
      <w:r>
        <w:rPr>
          <w:rFonts w:ascii="Times New Roman" w:hAnsi="Times New Roman"/>
          <w:i/>
          <w:sz w:val="18"/>
        </w:rPr>
        <w:t>Python, JavaScript, React, MongoDB, PostgreSQL, Docker, Kubernetes, REST APIs, Linux, Shell Scripting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Designed and implemented backend services for cloud-based testing infrastructure to validate application performance at scale, coordinating cross-functional teams across UI design, database management, and deployment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Built distributed Mobile Farm infrastructure from scratch to host virtual and physical devices, optimizing batch processing and iteration workflows for automated testing with monitoring and troubleshooting capabilities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Plant Disease Detection System (Earthworm) | ML Research Project | September 2018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spacing w:after="80"/>
      </w:pPr>
      <w:r>
        <w:rPr>
          <w:rFonts w:ascii="Times New Roman" w:hAnsi="Times New Roman"/>
          <w:i/>
          <w:sz w:val="18"/>
        </w:rPr>
        <w:t xml:space="preserve">Tech Stack: </w:t>
      </w:r>
      <w:r>
        <w:rPr>
          <w:rFonts w:ascii="Times New Roman" w:hAnsi="Times New Roman"/>
          <w:i/>
          <w:sz w:val="18"/>
        </w:rPr>
        <w:t>Python, TensorFlow, PyTorch, Inception V3, Computer Vision, Deep Learning, Data Science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Developed deep learning diagnostic system using Inception V3 architecture to detect plant pathologies from leaf imagery, solving real-world agricultural problems through innovative ML research</w:t>
      </w:r>
    </w:p>
    <w:p>
      <w:pPr>
        <w:pStyle w:val="ListBullet"/>
        <w:spacing w:after="160"/>
        <w:ind w:left="360"/>
      </w:pPr>
      <w:r>
        <w:rPr>
          <w:rFonts w:ascii="Times New Roman" w:hAnsi="Times New Roman"/>
          <w:sz w:val="20"/>
        </w:rPr>
        <w:t>Achieved 95% accuracy across 17 disease categories by training on large-scale diverse datasets, demonstrating strong problem-solving and data engineering skills in machine learning workflows</w:t>
      </w:r>
    </w:p>
    <w:p>
      <w:pPr>
        <w:spacing w:before="80" w:after="80"/>
      </w:pPr>
      <w:r>
        <w:rPr>
          <w:rFonts w:ascii="Times New Roman" w:hAnsi="Times New Roman"/>
          <w:b/>
          <w:sz w:val="21"/>
          <w:u w:val="single"/>
        </w:rPr>
        <w:t>LEADERSHIP EXPERIENCE</w:t>
      </w:r>
    </w:p>
    <w:p>
      <w:pPr>
        <w:spacing w:after="80"/>
      </w:pPr>
      <w:r>
        <w:rPr>
          <w:rFonts w:ascii="Times New Roman" w:hAnsi="Times New Roman"/>
          <w:b/>
          <w:sz w:val="21"/>
        </w:rPr>
        <w:t>Jambav, Zoho Corporation | Android Department Head | January 2023 – July 2025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Led cross-functional team of 10 engineers, driving technical collaboration, code reviews, and performance evaluations while managing complex projects with agile methodologies to ensure timely delivery</w:t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Mentored engineers in Android development, automation frameworks, and software engineering best practices, improving team technical depth and project outcomes through knowledge sharing</w:t>
      </w:r>
    </w:p>
    <w:p>
      <w:pPr>
        <w:spacing w:after="80"/>
      </w:pPr>
      <w:r>
        <w:rPr>
          <w:rFonts w:ascii="Times New Roman" w:hAnsi="Times New Roman"/>
          <w:b/>
          <w:sz w:val="21"/>
        </w:rPr>
        <w:t>Zoho Calendar | Automation Lead | January 2024 – July 2025</w:t>
      </w:r>
      <w:r>
        <w:rPr>
          <w:rFonts w:ascii="Times New Roman" w:hAnsi="Times New Roman"/>
          <w:sz w:val="21"/>
        </w:rPr>
      </w:r>
      <w:r>
        <w:rPr>
          <w:rFonts w:ascii="Times New Roman" w:hAnsi="Times New Roman"/>
          <w:i/>
          <w:sz w:val="21"/>
        </w:rPr>
      </w:r>
    </w:p>
    <w:p>
      <w:pPr>
        <w:pStyle w:val="ListBullet"/>
        <w:spacing w:after="80"/>
        <w:ind w:left="360"/>
      </w:pPr>
      <w:r>
        <w:rPr>
          <w:rFonts w:ascii="Times New Roman" w:hAnsi="Times New Roman"/>
          <w:sz w:val="20"/>
        </w:rPr>
        <w:t>Managed end-to-end QA lifecycle for Android, iOS, and Web platforms, implementing operational excellence through monitoring, debugging, and troubleshooting to achieve zero-defect production releases</w:t>
      </w:r>
    </w:p>
    <w:p>
      <w:pPr>
        <w:pStyle w:val="ListBullet"/>
        <w:spacing w:after="0"/>
        <w:ind w:left="360"/>
      </w:pPr>
      <w:r>
        <w:rPr>
          <w:rFonts w:ascii="Times New Roman" w:hAnsi="Times New Roman"/>
          <w:sz w:val="20"/>
        </w:rPr>
        <w:t>Coordinated task allocation across distributed teams, providing technical documentation and critical feedback to optimize workflows and strengthen engineering capabilities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