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185A" w14:textId="30286B73" w:rsidR="00404D08" w:rsidRPr="00404D08" w:rsidRDefault="00404D08" w:rsidP="00404D08">
      <w:pPr>
        <w:rPr>
          <w:b/>
          <w:bCs/>
        </w:rPr>
      </w:pPr>
      <w:r w:rsidRPr="00404D08">
        <w:rPr>
          <w:b/>
          <w:bCs/>
        </w:rPr>
        <w:t xml:space="preserve">Hydrologic Methods for Scaling 2D BLE to Probabilistic </w:t>
      </w:r>
      <w:r>
        <w:rPr>
          <w:b/>
          <w:bCs/>
        </w:rPr>
        <w:t>Datasets</w:t>
      </w:r>
      <w:r w:rsidRPr="00404D08">
        <w:rPr>
          <w:b/>
          <w:bCs/>
        </w:rPr>
        <w:t xml:space="preserve">: </w:t>
      </w:r>
    </w:p>
    <w:p w14:paraId="3D022DB5" w14:textId="4C0181F8" w:rsidR="00404D08" w:rsidRPr="00404D08" w:rsidRDefault="00404D08" w:rsidP="00404D08">
      <w:pPr>
        <w:rPr>
          <w:rFonts w:ascii="Arial" w:eastAsia="Times New Roman" w:hAnsi="Arial" w:cs="Arial"/>
          <w:b/>
          <w:bCs/>
          <w:sz w:val="20"/>
          <w:szCs w:val="24"/>
        </w:rPr>
      </w:pPr>
      <w:r w:rsidRPr="00404D08">
        <w:rPr>
          <w:rFonts w:ascii="Arial" w:eastAsia="Times New Roman" w:hAnsi="Arial" w:cs="Arial"/>
          <w:b/>
          <w:bCs/>
          <w:sz w:val="20"/>
          <w:szCs w:val="24"/>
        </w:rPr>
        <w:t>Date:</w:t>
      </w:r>
      <w:r w:rsidRPr="00404D08">
        <w:rPr>
          <w:rFonts w:ascii="Arial" w:eastAsia="Times New Roman" w:hAnsi="Arial" w:cs="Arial"/>
          <w:b/>
          <w:bCs/>
          <w:sz w:val="20"/>
          <w:szCs w:val="24"/>
        </w:rPr>
        <w:tab/>
      </w:r>
      <w:r w:rsidR="00BF5536">
        <w:rPr>
          <w:rFonts w:ascii="Arial" w:eastAsia="Times New Roman" w:hAnsi="Arial" w:cs="Arial"/>
          <w:b/>
          <w:bCs/>
          <w:sz w:val="20"/>
          <w:szCs w:val="24"/>
        </w:rPr>
        <w:t>May</w:t>
      </w:r>
      <w:r w:rsidRPr="00404D08">
        <w:rPr>
          <w:rFonts w:ascii="Arial" w:eastAsia="Times New Roman" w:hAnsi="Arial" w:cs="Arial"/>
          <w:b/>
          <w:bCs/>
          <w:sz w:val="20"/>
          <w:szCs w:val="24"/>
        </w:rPr>
        <w:t xml:space="preserve"> </w:t>
      </w:r>
      <w:r w:rsidR="00BF5536">
        <w:rPr>
          <w:rFonts w:ascii="Arial" w:eastAsia="Times New Roman" w:hAnsi="Arial" w:cs="Arial"/>
          <w:b/>
          <w:bCs/>
          <w:sz w:val="20"/>
          <w:szCs w:val="24"/>
        </w:rPr>
        <w:t>13</w:t>
      </w:r>
      <w:r w:rsidRPr="00404D08">
        <w:rPr>
          <w:rFonts w:ascii="Arial" w:eastAsia="Times New Roman" w:hAnsi="Arial" w:cs="Arial"/>
          <w:b/>
          <w:bCs/>
          <w:sz w:val="20"/>
          <w:szCs w:val="24"/>
        </w:rPr>
        <w:t>, 2020</w:t>
      </w:r>
    </w:p>
    <w:p w14:paraId="26FBD1EF" w14:textId="77777777" w:rsidR="003312DC" w:rsidRPr="00404D08" w:rsidRDefault="00000000" w:rsidP="003312DC">
      <w:pPr>
        <w:pStyle w:val="Line"/>
        <w:rPr>
          <w:szCs w:val="20"/>
        </w:rPr>
      </w:pPr>
      <w:r>
        <w:rPr>
          <w:szCs w:val="20"/>
        </w:rPr>
        <w:pict w14:anchorId="4C8729C9">
          <v:rect id="_x0000_i1025" style="width:486pt;height:1pt" o:hrpct="0" o:hrstd="t" o:hrnoshade="t" o:hr="t" fillcolor="black" stroked="f"/>
        </w:pict>
      </w:r>
    </w:p>
    <w:p w14:paraId="5715ABCB" w14:textId="289A62A6" w:rsidR="00404D08" w:rsidRPr="00404D08" w:rsidRDefault="00404D08" w:rsidP="00FF4F51">
      <w:pPr>
        <w:pStyle w:val="BodyText"/>
        <w:spacing w:after="120"/>
        <w:rPr>
          <w:rFonts w:cs="Arial"/>
          <w:szCs w:val="20"/>
        </w:rPr>
      </w:pPr>
      <w:r w:rsidRPr="00404D08">
        <w:rPr>
          <w:rFonts w:cs="Arial"/>
          <w:szCs w:val="20"/>
          <w:u w:val="single"/>
        </w:rPr>
        <w:t>Overview</w:t>
      </w:r>
      <w:r w:rsidRPr="00404D08">
        <w:rPr>
          <w:rFonts w:cs="Arial"/>
          <w:szCs w:val="20"/>
        </w:rPr>
        <w:t>:</w:t>
      </w:r>
    </w:p>
    <w:p w14:paraId="6C44785A" w14:textId="08C184B8" w:rsidR="00FF4F51" w:rsidRDefault="00404D08" w:rsidP="00FF4F51">
      <w:pPr>
        <w:pStyle w:val="2Body-Text"/>
        <w:spacing w:before="0" w:after="0"/>
        <w:rPr>
          <w:rFonts w:ascii="Arial" w:hAnsi="Arial" w:cs="Arial"/>
          <w:sz w:val="20"/>
          <w:szCs w:val="20"/>
        </w:rPr>
      </w:pPr>
      <w:r w:rsidRPr="00404D08">
        <w:rPr>
          <w:rFonts w:ascii="Arial" w:hAnsi="Arial" w:cs="Arial"/>
          <w:sz w:val="20"/>
          <w:szCs w:val="20"/>
        </w:rPr>
        <w:t>This memorandum pro</w:t>
      </w:r>
      <w:r>
        <w:rPr>
          <w:rFonts w:ascii="Arial" w:hAnsi="Arial" w:cs="Arial"/>
          <w:sz w:val="20"/>
          <w:szCs w:val="20"/>
        </w:rPr>
        <w:t>vides a procedure for preparing the hydrologic input required to scale 2D BLE to a probabilistic dataset.  Th</w:t>
      </w:r>
      <w:r w:rsidR="00FF4F51">
        <w:rPr>
          <w:rFonts w:ascii="Arial" w:hAnsi="Arial" w:cs="Arial"/>
          <w:sz w:val="20"/>
          <w:szCs w:val="20"/>
        </w:rPr>
        <w:t xml:space="preserve">e information within serves as the basis for the hydrologic data development prepared for the FEMA Innovations: </w:t>
      </w:r>
      <w:r>
        <w:rPr>
          <w:rFonts w:ascii="Arial" w:hAnsi="Arial" w:cs="Arial"/>
          <w:sz w:val="20"/>
          <w:szCs w:val="20"/>
        </w:rPr>
        <w:t xml:space="preserve">Scaling 2D BLE to PFRA </w:t>
      </w:r>
      <w:r w:rsidR="00FF4F51">
        <w:rPr>
          <w:rFonts w:ascii="Arial" w:hAnsi="Arial" w:cs="Arial"/>
          <w:sz w:val="20"/>
          <w:szCs w:val="20"/>
        </w:rPr>
        <w:t xml:space="preserve">Standard Operations 5 </w:t>
      </w:r>
      <w:r>
        <w:rPr>
          <w:rFonts w:ascii="Arial" w:hAnsi="Arial" w:cs="Arial"/>
          <w:sz w:val="20"/>
          <w:szCs w:val="20"/>
        </w:rPr>
        <w:t>project</w:t>
      </w:r>
      <w:r w:rsidR="00FF4F51">
        <w:rPr>
          <w:rFonts w:ascii="Arial" w:hAnsi="Arial" w:cs="Arial"/>
          <w:sz w:val="20"/>
          <w:szCs w:val="20"/>
        </w:rPr>
        <w:t>.</w:t>
      </w:r>
    </w:p>
    <w:p w14:paraId="0B8B8421" w14:textId="77777777" w:rsidR="00FF4F51" w:rsidRDefault="00FF4F51" w:rsidP="00FF4F51">
      <w:pPr>
        <w:pStyle w:val="2Body-Text"/>
        <w:spacing w:before="0" w:after="0"/>
        <w:rPr>
          <w:rFonts w:ascii="Arial" w:hAnsi="Arial" w:cs="Arial"/>
          <w:sz w:val="20"/>
          <w:szCs w:val="20"/>
        </w:rPr>
      </w:pPr>
    </w:p>
    <w:p w14:paraId="7679E55A" w14:textId="17C71064" w:rsidR="00FF4F51" w:rsidRDefault="00FF4F51" w:rsidP="00FF4F51">
      <w:pPr>
        <w:pStyle w:val="2Body-Text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Minimum criteria and data development protocols are outlined for each level of hydrology being employed, ranging from </w:t>
      </w:r>
      <w:r w:rsidR="00E3745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base </w:t>
      </w:r>
      <w:r w:rsidR="001211F0">
        <w:rPr>
          <w:rFonts w:ascii="Arial" w:hAnsi="Arial" w:cs="Arial"/>
          <w:sz w:val="20"/>
          <w:szCs w:val="20"/>
        </w:rPr>
        <w:t xml:space="preserve">level </w:t>
      </w:r>
      <w:r w:rsidR="00E3745F">
        <w:rPr>
          <w:rFonts w:ascii="Arial" w:hAnsi="Arial" w:cs="Arial"/>
          <w:sz w:val="20"/>
          <w:szCs w:val="20"/>
        </w:rPr>
        <w:t xml:space="preserve">engineering </w:t>
      </w:r>
      <w:r w:rsidR="001211F0">
        <w:rPr>
          <w:rFonts w:ascii="Arial" w:hAnsi="Arial" w:cs="Arial"/>
          <w:sz w:val="20"/>
          <w:szCs w:val="20"/>
        </w:rPr>
        <w:t>to a probabilistic analysis of hydrologic parameters.  A summary of each Hydrology level (1-4) is listed below.</w:t>
      </w:r>
      <w:r>
        <w:rPr>
          <w:rFonts w:ascii="Arial" w:hAnsi="Arial" w:cs="Arial"/>
          <w:sz w:val="20"/>
          <w:szCs w:val="20"/>
        </w:rPr>
        <w:t xml:space="preserve"> </w:t>
      </w:r>
      <w:r w:rsidR="00E3745F">
        <w:rPr>
          <w:rFonts w:ascii="Arial" w:hAnsi="Arial" w:cs="Arial"/>
          <w:sz w:val="20"/>
          <w:szCs w:val="20"/>
        </w:rPr>
        <w:t xml:space="preserve">Information about the original hydrologic methodology used for the BLE model is included in the </w:t>
      </w:r>
      <w:r w:rsidR="00B355AF">
        <w:rPr>
          <w:rFonts w:ascii="Arial" w:hAnsi="Arial" w:cs="Arial"/>
          <w:sz w:val="20"/>
          <w:szCs w:val="20"/>
        </w:rPr>
        <w:t xml:space="preserve">project area </w:t>
      </w:r>
      <w:r w:rsidR="00E3745F">
        <w:rPr>
          <w:rFonts w:ascii="Arial" w:hAnsi="Arial" w:cs="Arial"/>
          <w:sz w:val="20"/>
          <w:szCs w:val="20"/>
        </w:rPr>
        <w:t>assessment forms and is referred to as Hydrology 0.</w:t>
      </w:r>
    </w:p>
    <w:p w14:paraId="2CD5483C" w14:textId="19CA06F7" w:rsidR="007329F4" w:rsidRDefault="00404D08" w:rsidP="00FF4F51">
      <w:pPr>
        <w:pStyle w:val="2Body-Text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7BD0" w14:paraId="6E70707A" w14:textId="77777777" w:rsidTr="00B37BD0">
        <w:trPr>
          <w:trHeight w:val="448"/>
        </w:trPr>
        <w:tc>
          <w:tcPr>
            <w:tcW w:w="2336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22AE6" w14:textId="0163682F" w:rsidR="000D566B" w:rsidRDefault="000D566B" w:rsidP="000D566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Hydrology 1</w:t>
            </w:r>
          </w:p>
          <w:p w14:paraId="2699F5F0" w14:textId="5CD94C04" w:rsidR="000D566B" w:rsidRDefault="000D566B" w:rsidP="000D566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CC848" w14:textId="5DA08679" w:rsidR="000D566B" w:rsidRDefault="000D566B" w:rsidP="000D566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Hydrology 2</w:t>
            </w:r>
          </w:p>
          <w:p w14:paraId="38721951" w14:textId="7ACC1979" w:rsidR="000D566B" w:rsidRDefault="000D566B" w:rsidP="000D566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68ED6" w14:textId="7253C106" w:rsidR="000D566B" w:rsidRDefault="000D566B" w:rsidP="000D566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Hydrology 3</w:t>
            </w:r>
          </w:p>
        </w:tc>
        <w:tc>
          <w:tcPr>
            <w:tcW w:w="2337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72B5" w14:textId="1220EC28" w:rsidR="000D566B" w:rsidRDefault="000D566B" w:rsidP="000D566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Hydrology 4</w:t>
            </w:r>
          </w:p>
        </w:tc>
      </w:tr>
      <w:tr w:rsidR="00B37BD0" w14:paraId="62E30B64" w14:textId="77777777" w:rsidTr="00B37BD0">
        <w:trPr>
          <w:trHeight w:val="765"/>
        </w:trPr>
        <w:tc>
          <w:tcPr>
            <w:tcW w:w="23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63393" w14:textId="090AD462" w:rsidR="000D566B" w:rsidRDefault="000D566B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 rainfall events</w:t>
            </w:r>
            <w:r w:rsidR="00B37BD0">
              <w:rPr>
                <w:rFonts w:ascii="Arial" w:hAnsi="Arial" w:cs="Arial"/>
                <w:sz w:val="20"/>
                <w:szCs w:val="20"/>
              </w:rPr>
              <w:t xml:space="preserve"> from base BLE model </w:t>
            </w:r>
            <w:r w:rsidR="00AC60E4">
              <w:rPr>
                <w:rFonts w:ascii="Arial" w:hAnsi="Arial" w:cs="Arial"/>
                <w:color w:val="000000"/>
                <w:sz w:val="20"/>
                <w:szCs w:val="20"/>
              </w:rPr>
              <w:t xml:space="preserve">(10, 25, 50, 100, 500 </w:t>
            </w:r>
            <w:proofErr w:type="spellStart"/>
            <w:r w:rsidR="00AC60E4">
              <w:rPr>
                <w:rFonts w:ascii="Arial" w:hAnsi="Arial" w:cs="Arial"/>
                <w:color w:val="000000"/>
                <w:sz w:val="20"/>
                <w:szCs w:val="20"/>
              </w:rPr>
              <w:t>yr</w:t>
            </w:r>
            <w:proofErr w:type="spellEnd"/>
            <w:r w:rsidR="00AC60E4">
              <w:rPr>
                <w:rFonts w:ascii="Arial" w:hAnsi="Arial" w:cs="Arial"/>
                <w:color w:val="000000"/>
                <w:sz w:val="20"/>
                <w:szCs w:val="20"/>
              </w:rPr>
              <w:t xml:space="preserve"> events)</w:t>
            </w:r>
          </w:p>
          <w:p w14:paraId="67456431" w14:textId="77777777" w:rsidR="000D566B" w:rsidRDefault="000D566B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-NRCS nested hyetograph</w:t>
            </w:r>
          </w:p>
          <w:p w14:paraId="63511C8F" w14:textId="6C21AB2D" w:rsidR="000D566B" w:rsidRDefault="000D566B" w:rsidP="000D566B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 simulations</w:t>
            </w:r>
          </w:p>
        </w:tc>
        <w:tc>
          <w:tcPr>
            <w:tcW w:w="23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5DA3" w14:textId="36112DAE" w:rsidR="005426FC" w:rsidRDefault="000D566B" w:rsidP="005426F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5426FC">
              <w:rPr>
                <w:rFonts w:ascii="Arial" w:hAnsi="Arial" w:cs="Arial"/>
                <w:color w:val="000000"/>
                <w:sz w:val="20"/>
                <w:szCs w:val="20"/>
              </w:rPr>
              <w:t>uses mean precipitation curve</w:t>
            </w:r>
          </w:p>
          <w:p w14:paraId="248B310E" w14:textId="48770D3B" w:rsidR="008A5678" w:rsidRDefault="005426FC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8D60C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52B7">
              <w:rPr>
                <w:rFonts w:ascii="Arial" w:hAnsi="Arial" w:cs="Arial"/>
                <w:sz w:val="20"/>
                <w:szCs w:val="20"/>
              </w:rPr>
              <w:t>rainfall</w:t>
            </w:r>
            <w:r>
              <w:rPr>
                <w:rFonts w:ascii="Arial" w:hAnsi="Arial" w:cs="Arial"/>
                <w:sz w:val="20"/>
                <w:szCs w:val="20"/>
              </w:rPr>
              <w:t xml:space="preserve"> events sampled between 2yr and </w:t>
            </w:r>
            <w:r w:rsidR="008D60CD">
              <w:rPr>
                <w:rFonts w:ascii="Arial" w:hAnsi="Arial" w:cs="Arial"/>
                <w:sz w:val="20"/>
                <w:szCs w:val="20"/>
              </w:rPr>
              <w:t>PMP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62F2487" w14:textId="77777777" w:rsidR="000D566B" w:rsidRDefault="000D566B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-NRCS nested hyetograph</w:t>
            </w:r>
          </w:p>
          <w:p w14:paraId="39C19030" w14:textId="6F9C5B3D" w:rsidR="000D566B" w:rsidRDefault="000D566B" w:rsidP="000D566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A56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BD0">
              <w:rPr>
                <w:rFonts w:ascii="Arial" w:hAnsi="Arial" w:cs="Arial"/>
                <w:sz w:val="20"/>
                <w:szCs w:val="20"/>
              </w:rPr>
              <w:t>1</w:t>
            </w:r>
            <w:r w:rsidR="008D60CD">
              <w:rPr>
                <w:rFonts w:ascii="Arial" w:hAnsi="Arial" w:cs="Arial"/>
                <w:sz w:val="20"/>
                <w:szCs w:val="20"/>
              </w:rPr>
              <w:t>2</w:t>
            </w:r>
            <w:r w:rsidR="008A56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simulations</w:t>
            </w:r>
          </w:p>
        </w:tc>
        <w:tc>
          <w:tcPr>
            <w:tcW w:w="23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6BE2" w14:textId="77777777" w:rsidR="005426FC" w:rsidRDefault="005426FC" w:rsidP="005426F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-uses mean precipitation curve</w:t>
            </w:r>
          </w:p>
          <w:p w14:paraId="3ED265F0" w14:textId="30869D24" w:rsidR="005426FC" w:rsidRDefault="005426FC" w:rsidP="005426F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8D60C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52B7">
              <w:rPr>
                <w:rFonts w:ascii="Arial" w:hAnsi="Arial" w:cs="Arial"/>
                <w:sz w:val="20"/>
                <w:szCs w:val="20"/>
              </w:rPr>
              <w:t>rainfall</w:t>
            </w:r>
            <w:r>
              <w:rPr>
                <w:rFonts w:ascii="Arial" w:hAnsi="Arial" w:cs="Arial"/>
                <w:sz w:val="20"/>
                <w:szCs w:val="20"/>
              </w:rPr>
              <w:t xml:space="preserve"> events sampled between 2yr and </w:t>
            </w:r>
            <w:r w:rsidR="008D60CD">
              <w:rPr>
                <w:rFonts w:ascii="Arial" w:hAnsi="Arial" w:cs="Arial"/>
                <w:sz w:val="20"/>
                <w:szCs w:val="20"/>
              </w:rPr>
              <w:t>PMP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9BDA114" w14:textId="77777777" w:rsidR="00E952B7" w:rsidRDefault="00E952B7" w:rsidP="00E952B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 infiltration conditions sampled</w:t>
            </w:r>
          </w:p>
          <w:p w14:paraId="0DA2183E" w14:textId="422390A0" w:rsidR="000D566B" w:rsidRDefault="000D566B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952B7">
              <w:rPr>
                <w:rFonts w:ascii="Arial" w:hAnsi="Arial" w:cs="Arial"/>
                <w:sz w:val="20"/>
                <w:szCs w:val="20"/>
              </w:rPr>
              <w:t>2</w:t>
            </w:r>
            <w:r w:rsidR="008D60C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runoff events sampled</w:t>
            </w:r>
          </w:p>
          <w:p w14:paraId="51C54D0A" w14:textId="0C90FE62" w:rsidR="000D566B" w:rsidRDefault="000D566B" w:rsidP="000D566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NRCS nested hyetograph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r w:rsidR="00B37BD0">
              <w:rPr>
                <w:rFonts w:ascii="Arial" w:hAnsi="Arial" w:cs="Arial"/>
                <w:sz w:val="20"/>
                <w:szCs w:val="20"/>
              </w:rPr>
              <w:t>2</w:t>
            </w:r>
            <w:r w:rsidR="008D60C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simulations</w:t>
            </w:r>
          </w:p>
        </w:tc>
        <w:tc>
          <w:tcPr>
            <w:tcW w:w="23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2A949" w14:textId="6DEF7039" w:rsidR="000D566B" w:rsidRDefault="005426FC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-uses mean precipitation curve</w:t>
            </w:r>
          </w:p>
          <w:p w14:paraId="2D1D29E4" w14:textId="3597672A" w:rsidR="008A5678" w:rsidRDefault="008A5678" w:rsidP="008A567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B37BD0">
              <w:rPr>
                <w:rFonts w:ascii="Arial" w:hAnsi="Arial" w:cs="Arial"/>
                <w:sz w:val="20"/>
                <w:szCs w:val="20"/>
              </w:rPr>
              <w:t>1</w:t>
            </w:r>
            <w:r w:rsidR="008D60C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52B7">
              <w:rPr>
                <w:rFonts w:ascii="Arial" w:hAnsi="Arial" w:cs="Arial"/>
                <w:sz w:val="20"/>
                <w:szCs w:val="20"/>
              </w:rPr>
              <w:t>rainfall</w:t>
            </w:r>
            <w:r>
              <w:rPr>
                <w:rFonts w:ascii="Arial" w:hAnsi="Arial" w:cs="Arial"/>
                <w:sz w:val="20"/>
                <w:szCs w:val="20"/>
              </w:rPr>
              <w:t xml:space="preserve"> events sampled</w:t>
            </w:r>
            <w:r w:rsidR="005426FC">
              <w:rPr>
                <w:rFonts w:ascii="Arial" w:hAnsi="Arial" w:cs="Arial"/>
                <w:sz w:val="20"/>
                <w:szCs w:val="20"/>
              </w:rPr>
              <w:t xml:space="preserve"> between 2yr and </w:t>
            </w:r>
            <w:r w:rsidR="008D60CD">
              <w:rPr>
                <w:rFonts w:ascii="Arial" w:hAnsi="Arial" w:cs="Arial"/>
                <w:sz w:val="20"/>
                <w:szCs w:val="20"/>
              </w:rPr>
              <w:t>PMP</w:t>
            </w:r>
            <w:r w:rsidR="005426F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49F27C" w14:textId="77777777" w:rsidR="00E952B7" w:rsidRDefault="00E952B7" w:rsidP="00E952B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 infiltration conditions sampled</w:t>
            </w:r>
          </w:p>
          <w:p w14:paraId="5DE491B2" w14:textId="4ABF8633" w:rsidR="005426FC" w:rsidRDefault="005426FC" w:rsidP="008A567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952B7">
              <w:rPr>
                <w:rFonts w:ascii="Arial" w:hAnsi="Arial" w:cs="Arial"/>
                <w:sz w:val="20"/>
                <w:szCs w:val="20"/>
              </w:rPr>
              <w:t>2</w:t>
            </w:r>
            <w:r w:rsidR="008D60C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runoff events sampled</w:t>
            </w:r>
          </w:p>
          <w:p w14:paraId="0E41EF34" w14:textId="23D86DDC" w:rsidR="000D566B" w:rsidRDefault="000D566B" w:rsidP="000D5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952B7">
              <w:rPr>
                <w:rFonts w:ascii="Arial" w:hAnsi="Arial" w:cs="Arial"/>
                <w:sz w:val="20"/>
                <w:szCs w:val="20"/>
              </w:rPr>
              <w:t>4</w:t>
            </w:r>
            <w:r w:rsidR="00B37BD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Atlas 14 quartile hyetographs</w:t>
            </w:r>
            <w:r w:rsidR="00B37BD0">
              <w:rPr>
                <w:rFonts w:ascii="Arial" w:hAnsi="Arial" w:cs="Arial"/>
                <w:sz w:val="20"/>
                <w:szCs w:val="20"/>
              </w:rPr>
              <w:t xml:space="preserve"> sampled</w:t>
            </w:r>
          </w:p>
          <w:p w14:paraId="19295D0A" w14:textId="7896CCFB" w:rsidR="000D566B" w:rsidRDefault="008D60CD" w:rsidP="000D566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~100</w:t>
            </w:r>
            <w:r w:rsidR="000D566B">
              <w:rPr>
                <w:rFonts w:ascii="Arial" w:hAnsi="Arial" w:cs="Arial"/>
                <w:sz w:val="20"/>
                <w:szCs w:val="20"/>
              </w:rPr>
              <w:t xml:space="preserve"> simulations</w:t>
            </w:r>
          </w:p>
        </w:tc>
      </w:tr>
    </w:tbl>
    <w:p w14:paraId="22F948C0" w14:textId="5068A951" w:rsidR="001211F0" w:rsidRDefault="001211F0" w:rsidP="001211F0">
      <w:pPr>
        <w:pStyle w:val="2Body-Text"/>
        <w:rPr>
          <w:rFonts w:ascii="Arial" w:hAnsi="Arial" w:cs="Arial"/>
          <w:sz w:val="20"/>
          <w:szCs w:val="20"/>
        </w:rPr>
      </w:pPr>
    </w:p>
    <w:p w14:paraId="75FBFC0D" w14:textId="77777777" w:rsidR="006C7002" w:rsidRDefault="006C7002">
      <w:pPr>
        <w:spacing w:after="200" w:line="276" w:lineRule="auto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5A3471C6" w14:textId="67244871" w:rsidR="001211F0" w:rsidRPr="001211F0" w:rsidRDefault="001211F0" w:rsidP="001211F0">
      <w:pPr>
        <w:pStyle w:val="2Body-Tex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Hydrology 1:</w:t>
      </w:r>
    </w:p>
    <w:p w14:paraId="3CD70855" w14:textId="5DA23ADD" w:rsidR="001211F0" w:rsidRDefault="002F460F" w:rsidP="001211F0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Required</w:t>
      </w:r>
    </w:p>
    <w:p w14:paraId="1F92FC2E" w14:textId="2E136355" w:rsidR="0092269C" w:rsidRDefault="00561184" w:rsidP="00BA1177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data</w:t>
      </w:r>
      <w:r w:rsidR="001211F0">
        <w:rPr>
          <w:rFonts w:ascii="Arial" w:hAnsi="Arial" w:cs="Arial"/>
          <w:sz w:val="20"/>
          <w:szCs w:val="20"/>
        </w:rPr>
        <w:t>:</w:t>
      </w:r>
      <w:r w:rsidR="001211F0" w:rsidRPr="001211F0">
        <w:rPr>
          <w:rFonts w:ascii="Arial" w:hAnsi="Arial" w:cs="Arial"/>
          <w:sz w:val="20"/>
          <w:szCs w:val="20"/>
        </w:rPr>
        <w:t xml:space="preserve"> </w:t>
      </w:r>
    </w:p>
    <w:p w14:paraId="34D0F6C4" w14:textId="56E18069" w:rsidR="00561184" w:rsidRDefault="004653FF" w:rsidP="004653FF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NOAA </w:t>
      </w:r>
      <w:r w:rsidRPr="00561184">
        <w:rPr>
          <w:rFonts w:ascii="Arial" w:hAnsi="Arial" w:cs="Arial"/>
          <w:sz w:val="20"/>
          <w:szCs w:val="20"/>
        </w:rPr>
        <w:t>Atlas 14</w:t>
      </w:r>
      <w:r w:rsidRPr="00561184">
        <w:rPr>
          <w:sz w:val="20"/>
          <w:szCs w:val="20"/>
        </w:rPr>
        <w:t xml:space="preserve"> </w:t>
      </w:r>
      <w:r w:rsidRPr="00561184">
        <w:rPr>
          <w:rFonts w:ascii="Arial" w:hAnsi="Arial" w:cs="Arial"/>
          <w:sz w:val="20"/>
          <w:szCs w:val="20"/>
        </w:rPr>
        <w:t>basin</w:t>
      </w:r>
      <w:r>
        <w:rPr>
          <w:sz w:val="20"/>
          <w:szCs w:val="20"/>
        </w:rPr>
        <w:t>-</w:t>
      </w:r>
      <w:r w:rsidRPr="00561184">
        <w:rPr>
          <w:rFonts w:ascii="Arial" w:hAnsi="Arial" w:cs="Arial"/>
          <w:sz w:val="20"/>
          <w:szCs w:val="20"/>
        </w:rPr>
        <w:t>area</w:t>
      </w:r>
      <w:r>
        <w:rPr>
          <w:rFonts w:ascii="Arial" w:hAnsi="Arial" w:cs="Arial"/>
          <w:sz w:val="20"/>
          <w:szCs w:val="20"/>
        </w:rPr>
        <w:t xml:space="preserve"> </w:t>
      </w:r>
      <w:r w:rsidRPr="006F7DA6">
        <w:rPr>
          <w:rFonts w:ascii="Arial" w:hAnsi="Arial" w:cs="Arial"/>
          <w:sz w:val="20"/>
          <w:szCs w:val="20"/>
        </w:rPr>
        <w:t>weighted 24</w:t>
      </w:r>
      <w:r>
        <w:rPr>
          <w:rFonts w:ascii="Arial" w:hAnsi="Arial" w:cs="Arial"/>
          <w:sz w:val="20"/>
          <w:szCs w:val="20"/>
        </w:rPr>
        <w:t>-</w:t>
      </w:r>
      <w:r w:rsidRPr="006F7DA6">
        <w:rPr>
          <w:rFonts w:ascii="Arial" w:hAnsi="Arial" w:cs="Arial"/>
          <w:sz w:val="20"/>
          <w:szCs w:val="20"/>
        </w:rPr>
        <w:t>hour precip</w:t>
      </w:r>
      <w:r>
        <w:rPr>
          <w:rFonts w:ascii="Arial" w:hAnsi="Arial" w:cs="Arial"/>
          <w:sz w:val="20"/>
          <w:szCs w:val="20"/>
        </w:rPr>
        <w:t xml:space="preserve">itation totals for the </w:t>
      </w:r>
      <w:r w:rsidR="001211F0" w:rsidRPr="004653FF">
        <w:rPr>
          <w:rFonts w:ascii="Arial" w:hAnsi="Arial" w:cs="Arial"/>
          <w:sz w:val="20"/>
          <w:szCs w:val="20"/>
        </w:rPr>
        <w:t>10</w:t>
      </w:r>
      <w:r w:rsidR="0092269C" w:rsidRPr="004653FF">
        <w:rPr>
          <w:rFonts w:ascii="Arial" w:hAnsi="Arial" w:cs="Arial"/>
          <w:sz w:val="20"/>
          <w:szCs w:val="20"/>
        </w:rPr>
        <w:t>-</w:t>
      </w:r>
      <w:r w:rsidR="001211F0" w:rsidRPr="004653FF">
        <w:rPr>
          <w:rFonts w:ascii="Arial" w:hAnsi="Arial" w:cs="Arial"/>
          <w:sz w:val="20"/>
          <w:szCs w:val="20"/>
        </w:rPr>
        <w:t>, 4</w:t>
      </w:r>
      <w:r w:rsidR="0092269C" w:rsidRPr="004653FF">
        <w:rPr>
          <w:rFonts w:ascii="Arial" w:hAnsi="Arial" w:cs="Arial"/>
          <w:sz w:val="20"/>
          <w:szCs w:val="20"/>
        </w:rPr>
        <w:t>-</w:t>
      </w:r>
      <w:r w:rsidR="001211F0" w:rsidRPr="004653FF">
        <w:rPr>
          <w:rFonts w:ascii="Arial" w:hAnsi="Arial" w:cs="Arial"/>
          <w:sz w:val="20"/>
          <w:szCs w:val="20"/>
        </w:rPr>
        <w:t>, 2</w:t>
      </w:r>
      <w:r w:rsidR="0092269C" w:rsidRPr="004653FF">
        <w:rPr>
          <w:rFonts w:ascii="Arial" w:hAnsi="Arial" w:cs="Arial"/>
          <w:sz w:val="20"/>
          <w:szCs w:val="20"/>
        </w:rPr>
        <w:t>-</w:t>
      </w:r>
      <w:r w:rsidR="001211F0" w:rsidRPr="004653FF">
        <w:rPr>
          <w:rFonts w:ascii="Arial" w:hAnsi="Arial" w:cs="Arial"/>
          <w:sz w:val="20"/>
          <w:szCs w:val="20"/>
        </w:rPr>
        <w:t>, 1</w:t>
      </w:r>
      <w:r w:rsidR="0092269C" w:rsidRPr="004653FF">
        <w:rPr>
          <w:rFonts w:ascii="Arial" w:hAnsi="Arial" w:cs="Arial"/>
          <w:sz w:val="20"/>
          <w:szCs w:val="20"/>
        </w:rPr>
        <w:t>-</w:t>
      </w:r>
      <w:r w:rsidR="001211F0" w:rsidRPr="004653FF">
        <w:rPr>
          <w:rFonts w:ascii="Arial" w:hAnsi="Arial" w:cs="Arial"/>
          <w:sz w:val="20"/>
          <w:szCs w:val="20"/>
        </w:rPr>
        <w:t>, 0.2</w:t>
      </w:r>
      <w:r w:rsidR="0092269C" w:rsidRPr="004653FF">
        <w:rPr>
          <w:rFonts w:ascii="Arial" w:hAnsi="Arial" w:cs="Arial"/>
          <w:sz w:val="20"/>
          <w:szCs w:val="20"/>
        </w:rPr>
        <w:t>-percent-</w:t>
      </w:r>
      <w:r w:rsidR="001211F0" w:rsidRPr="004653FF">
        <w:rPr>
          <w:rFonts w:ascii="Arial" w:hAnsi="Arial" w:cs="Arial"/>
          <w:sz w:val="20"/>
          <w:szCs w:val="20"/>
        </w:rPr>
        <w:t>annual</w:t>
      </w:r>
      <w:r w:rsidR="0092269C" w:rsidRPr="004653FF">
        <w:rPr>
          <w:rFonts w:ascii="Arial" w:hAnsi="Arial" w:cs="Arial"/>
          <w:sz w:val="20"/>
          <w:szCs w:val="20"/>
        </w:rPr>
        <w:t>-</w:t>
      </w:r>
      <w:r w:rsidR="001211F0" w:rsidRPr="004653FF">
        <w:rPr>
          <w:rFonts w:ascii="Arial" w:hAnsi="Arial" w:cs="Arial"/>
          <w:sz w:val="20"/>
          <w:szCs w:val="20"/>
        </w:rPr>
        <w:t>chance events</w:t>
      </w:r>
      <w:r>
        <w:rPr>
          <w:rFonts w:ascii="Arial" w:hAnsi="Arial" w:cs="Arial"/>
          <w:sz w:val="20"/>
          <w:szCs w:val="20"/>
        </w:rPr>
        <w:t xml:space="preserve"> (</w:t>
      </w:r>
      <w:r w:rsidR="00561184" w:rsidRPr="004653FF">
        <w:rPr>
          <w:rFonts w:ascii="Arial" w:hAnsi="Arial" w:cs="Arial"/>
          <w:sz w:val="20"/>
          <w:szCs w:val="20"/>
        </w:rPr>
        <w:t>24-hour storm</w:t>
      </w:r>
      <w:r>
        <w:rPr>
          <w:rFonts w:ascii="Arial" w:hAnsi="Arial" w:cs="Arial"/>
          <w:sz w:val="20"/>
          <w:szCs w:val="20"/>
        </w:rPr>
        <w:t>)</w:t>
      </w:r>
    </w:p>
    <w:p w14:paraId="42C325CC" w14:textId="6F5C6AEB" w:rsidR="004653FF" w:rsidRPr="004653FF" w:rsidRDefault="004653FF" w:rsidP="004653FF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NOAA </w:t>
      </w:r>
      <w:r w:rsidRPr="00561184">
        <w:rPr>
          <w:rFonts w:ascii="Arial" w:hAnsi="Arial" w:cs="Arial"/>
          <w:sz w:val="20"/>
          <w:szCs w:val="20"/>
        </w:rPr>
        <w:t xml:space="preserve">Atlas </w:t>
      </w:r>
      <w:r w:rsidRPr="008D60CD">
        <w:rPr>
          <w:rFonts w:ascii="Arial" w:hAnsi="Arial" w:cs="Arial"/>
          <w:sz w:val="20"/>
          <w:szCs w:val="20"/>
        </w:rPr>
        <w:t xml:space="preserve">14 </w:t>
      </w:r>
      <w:r w:rsidR="008D60CD" w:rsidRPr="008D60CD">
        <w:rPr>
          <w:rFonts w:ascii="Arial" w:hAnsi="Arial" w:cs="Arial"/>
          <w:sz w:val="20"/>
          <w:szCs w:val="20"/>
        </w:rPr>
        <w:t xml:space="preserve">basin centroid </w:t>
      </w:r>
      <w:r w:rsidRPr="008D60CD">
        <w:rPr>
          <w:rFonts w:ascii="Arial" w:hAnsi="Arial" w:cs="Arial"/>
          <w:sz w:val="20"/>
          <w:szCs w:val="20"/>
        </w:rPr>
        <w:t>precipitation</w:t>
      </w:r>
      <w:r>
        <w:rPr>
          <w:rFonts w:ascii="Arial" w:hAnsi="Arial" w:cs="Arial"/>
          <w:sz w:val="20"/>
          <w:szCs w:val="20"/>
        </w:rPr>
        <w:t xml:space="preserve"> totals </w:t>
      </w:r>
      <w:r w:rsidRPr="004653FF">
        <w:rPr>
          <w:rFonts w:ascii="Arial" w:hAnsi="Arial" w:cs="Arial"/>
          <w:sz w:val="20"/>
          <w:szCs w:val="20"/>
        </w:rPr>
        <w:t xml:space="preserve">for </w:t>
      </w:r>
      <w:r w:rsidR="008D60CD">
        <w:rPr>
          <w:rFonts w:ascii="Arial" w:hAnsi="Arial" w:cs="Arial"/>
          <w:sz w:val="20"/>
          <w:szCs w:val="20"/>
        </w:rPr>
        <w:t xml:space="preserve">the </w:t>
      </w:r>
      <w:r w:rsidRPr="004653FF">
        <w:rPr>
          <w:rFonts w:ascii="Arial" w:hAnsi="Arial" w:cs="Arial"/>
          <w:sz w:val="20"/>
          <w:szCs w:val="20"/>
        </w:rPr>
        <w:t>5-min, 10-min, 15-min, 30-min, 60-min, 2-hr, 3-hr, 6-hr, 12-hr</w:t>
      </w:r>
      <w:r w:rsidR="008D60CD">
        <w:rPr>
          <w:rFonts w:ascii="Arial" w:hAnsi="Arial" w:cs="Arial"/>
          <w:sz w:val="20"/>
          <w:szCs w:val="20"/>
        </w:rPr>
        <w:t>, 24-hr duration events</w:t>
      </w:r>
      <w:r w:rsidRPr="004653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required </w:t>
      </w:r>
      <w:r w:rsidRPr="004653FF">
        <w:rPr>
          <w:rFonts w:ascii="Arial" w:hAnsi="Arial" w:cs="Arial"/>
          <w:sz w:val="20"/>
          <w:szCs w:val="20"/>
        </w:rPr>
        <w:t xml:space="preserve">for nested hyetograph creation </w:t>
      </w:r>
    </w:p>
    <w:p w14:paraId="538DCD4A" w14:textId="77777777" w:rsidR="004653FF" w:rsidRDefault="004653FF" w:rsidP="004653FF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Infiltration factors</w:t>
      </w:r>
    </w:p>
    <w:p w14:paraId="023BDA8C" w14:textId="0C9B5B95" w:rsidR="0092269C" w:rsidRDefault="0092269C" w:rsidP="00BA117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SCS Curve Number per model domain</w:t>
      </w:r>
    </w:p>
    <w:p w14:paraId="4A70F1A1" w14:textId="7B886276" w:rsidR="001211F0" w:rsidRPr="0092269C" w:rsidRDefault="00B355AF" w:rsidP="00BA117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 w:rsidRPr="0092269C">
        <w:rPr>
          <w:rFonts w:ascii="Arial" w:hAnsi="Arial" w:cs="Arial"/>
          <w:sz w:val="20"/>
          <w:szCs w:val="20"/>
        </w:rPr>
        <w:t xml:space="preserve">Areal Reduction factor </w:t>
      </w:r>
      <w:r>
        <w:rPr>
          <w:rFonts w:ascii="Arial" w:hAnsi="Arial" w:cs="Arial"/>
          <w:sz w:val="20"/>
          <w:szCs w:val="20"/>
        </w:rPr>
        <w:t>(</w:t>
      </w:r>
      <w:r w:rsidRPr="00F76D60">
        <w:rPr>
          <w:rFonts w:ascii="Arial" w:hAnsi="Arial" w:cs="Arial"/>
          <w:sz w:val="20"/>
          <w:szCs w:val="20"/>
        </w:rPr>
        <w:t>area-</w:t>
      </w:r>
      <w:r>
        <w:rPr>
          <w:rFonts w:ascii="Arial" w:hAnsi="Arial" w:cs="Arial"/>
          <w:sz w:val="20"/>
          <w:szCs w:val="20"/>
        </w:rPr>
        <w:t xml:space="preserve">depth </w:t>
      </w:r>
      <w:r w:rsidRPr="00F76D60">
        <w:rPr>
          <w:rFonts w:ascii="Arial" w:hAnsi="Arial" w:cs="Arial"/>
          <w:sz w:val="20"/>
          <w:szCs w:val="20"/>
        </w:rPr>
        <w:t>duration curves from the Technical Paper No. 29</w:t>
      </w:r>
      <w:r>
        <w:rPr>
          <w:rFonts w:ascii="Arial" w:hAnsi="Arial" w:cs="Arial"/>
          <w:sz w:val="20"/>
          <w:szCs w:val="20"/>
        </w:rPr>
        <w:t xml:space="preserve">, </w:t>
      </w:r>
      <w:r w:rsidRPr="00F76D60">
        <w:rPr>
          <w:rFonts w:ascii="Arial" w:hAnsi="Arial" w:cs="Arial"/>
          <w:i/>
          <w:iCs/>
          <w:sz w:val="20"/>
          <w:szCs w:val="20"/>
        </w:rPr>
        <w:t>U.S. Weather Bureau, 1960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E952B7"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0050A006" w14:textId="73CF8180" w:rsidR="0092269C" w:rsidRDefault="0092269C" w:rsidP="00BA1177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temporal distribution</w:t>
      </w:r>
    </w:p>
    <w:p w14:paraId="1229D1EC" w14:textId="24900D28" w:rsidR="0092269C" w:rsidRDefault="000E6962" w:rsidP="00BA117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NRCS nested hyetograph </w:t>
      </w:r>
      <w:r w:rsidR="00E952B7"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5FC67AB6" w14:textId="77777777" w:rsidR="001211F0" w:rsidRPr="001211F0" w:rsidRDefault="001211F0" w:rsidP="001211F0">
      <w:pPr>
        <w:pStyle w:val="2Body-Text"/>
        <w:ind w:left="720"/>
        <w:rPr>
          <w:rFonts w:ascii="Arial" w:hAnsi="Arial" w:cs="Arial"/>
          <w:sz w:val="20"/>
          <w:szCs w:val="20"/>
        </w:rPr>
      </w:pPr>
    </w:p>
    <w:p w14:paraId="456B9EF3" w14:textId="6E86252B" w:rsidR="001211F0" w:rsidRDefault="001211F0" w:rsidP="001211F0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Procedures:</w:t>
      </w:r>
    </w:p>
    <w:p w14:paraId="2B4CE4A0" w14:textId="267AF0FF" w:rsidR="00456B88" w:rsidRDefault="00456B88" w:rsidP="006C7002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 xml:space="preserve">Derive </w:t>
      </w:r>
      <w:r>
        <w:rPr>
          <w:rFonts w:ascii="Arial" w:hAnsi="Arial" w:cs="Arial"/>
          <w:b/>
          <w:bCs/>
          <w:sz w:val="20"/>
          <w:szCs w:val="20"/>
        </w:rPr>
        <w:t xml:space="preserve">excess </w:t>
      </w:r>
      <w:r w:rsidRPr="00E67AA8">
        <w:rPr>
          <w:rFonts w:ascii="Arial" w:hAnsi="Arial" w:cs="Arial"/>
          <w:b/>
          <w:bCs/>
          <w:sz w:val="20"/>
          <w:szCs w:val="20"/>
        </w:rPr>
        <w:t>precipitation estimates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3F0D7A">
        <w:rPr>
          <w:rFonts w:ascii="Arial" w:hAnsi="Arial" w:cs="Arial"/>
          <w:b/>
          <w:bCs/>
          <w:sz w:val="20"/>
          <w:szCs w:val="20"/>
        </w:rPr>
        <w:t>median</w:t>
      </w:r>
      <w:r>
        <w:rPr>
          <w:rFonts w:ascii="Arial" w:hAnsi="Arial" w:cs="Arial"/>
          <w:b/>
          <w:bCs/>
          <w:sz w:val="20"/>
          <w:szCs w:val="20"/>
        </w:rPr>
        <w:t xml:space="preserve"> precipitation)</w:t>
      </w:r>
    </w:p>
    <w:p w14:paraId="1DCEF7C1" w14:textId="1330D1B1" w:rsidR="0092269C" w:rsidRDefault="002F460F" w:rsidP="00BA1177">
      <w:pPr>
        <w:pStyle w:val="2Body-Text"/>
        <w:numPr>
          <w:ilvl w:val="0"/>
          <w:numId w:val="11"/>
        </w:numPr>
        <w:spacing w:before="0" w:after="0"/>
        <w:rPr>
          <w:rFonts w:ascii="Arial" w:hAnsi="Arial" w:cs="Arial"/>
          <w:sz w:val="20"/>
          <w:szCs w:val="20"/>
        </w:rPr>
      </w:pPr>
      <w:commentRangeStart w:id="0"/>
      <w:r>
        <w:rPr>
          <w:rFonts w:ascii="Arial" w:hAnsi="Arial" w:cs="Arial"/>
          <w:sz w:val="20"/>
          <w:szCs w:val="20"/>
        </w:rPr>
        <w:t xml:space="preserve">Obtain </w:t>
      </w:r>
      <w:r w:rsidRPr="002F460F">
        <w:rPr>
          <w:rFonts w:ascii="Arial" w:hAnsi="Arial" w:cs="Arial"/>
          <w:sz w:val="20"/>
          <w:szCs w:val="20"/>
        </w:rPr>
        <w:t xml:space="preserve">basin-area weighted </w:t>
      </w:r>
      <w:r w:rsidR="006C7002">
        <w:rPr>
          <w:rFonts w:ascii="Arial" w:hAnsi="Arial" w:cs="Arial"/>
          <w:sz w:val="20"/>
          <w:szCs w:val="20"/>
        </w:rPr>
        <w:t xml:space="preserve">cumulative </w:t>
      </w:r>
      <w:commentRangeEnd w:id="0"/>
      <w:r w:rsidR="001B3EB5">
        <w:rPr>
          <w:rStyle w:val="CommentReference"/>
          <w:rFonts w:ascii="Times New Roman" w:eastAsiaTheme="minorHAnsi" w:hAnsi="Times New Roman" w:cs="Times New Roman"/>
        </w:rPr>
        <w:commentReference w:id="0"/>
      </w:r>
      <w:r w:rsidRPr="002F460F">
        <w:rPr>
          <w:rFonts w:ascii="Arial" w:hAnsi="Arial" w:cs="Arial"/>
          <w:sz w:val="20"/>
          <w:szCs w:val="20"/>
        </w:rPr>
        <w:t>24-hour precipitation totals for the 10-, 4-, 2-, 1-, 0.2-percent-annual-chance events</w:t>
      </w:r>
      <w:r>
        <w:rPr>
          <w:rFonts w:ascii="Arial" w:hAnsi="Arial" w:cs="Arial"/>
          <w:sz w:val="20"/>
          <w:szCs w:val="20"/>
        </w:rPr>
        <w:t xml:space="preserve"> if not already prepared for the model</w:t>
      </w:r>
      <w:r w:rsidR="00456B88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="00456B88" w:rsidRPr="00456B88">
          <w:rPr>
            <w:rStyle w:val="Hyperlink"/>
            <w:rFonts w:ascii="Arial" w:hAnsi="Arial" w:cs="Arial"/>
            <w:color w:val="0000FF"/>
            <w:sz w:val="20"/>
            <w:szCs w:val="20"/>
          </w:rPr>
          <w:t>https://hdsc.nws.noaa.gov/hdsc/pfds/pfds_gis.html</w:t>
        </w:r>
      </w:hyperlink>
      <w:r w:rsidR="00456B88">
        <w:rPr>
          <w:rFonts w:ascii="Arial" w:hAnsi="Arial" w:cs="Arial"/>
          <w:sz w:val="20"/>
          <w:szCs w:val="20"/>
        </w:rPr>
        <w:t xml:space="preserve">  (note u</w:t>
      </w:r>
      <w:r w:rsidR="00456B88" w:rsidRPr="00DA5E52">
        <w:rPr>
          <w:rFonts w:ascii="Arial" w:hAnsi="Arial" w:cs="Arial"/>
          <w:sz w:val="20"/>
          <w:szCs w:val="20"/>
        </w:rPr>
        <w:t>nits</w:t>
      </w:r>
      <w:r w:rsidR="00456B88">
        <w:rPr>
          <w:rFonts w:ascii="Arial" w:hAnsi="Arial" w:cs="Arial"/>
          <w:sz w:val="20"/>
          <w:szCs w:val="20"/>
        </w:rPr>
        <w:t xml:space="preserve"> are in </w:t>
      </w:r>
      <w:r w:rsidR="00456B88" w:rsidRPr="00DA5E52">
        <w:rPr>
          <w:rFonts w:ascii="Arial" w:hAnsi="Arial" w:cs="Arial"/>
          <w:sz w:val="20"/>
          <w:szCs w:val="20"/>
        </w:rPr>
        <w:t>inches*1000</w:t>
      </w:r>
      <w:r w:rsidR="00456B88">
        <w:rPr>
          <w:rFonts w:ascii="Arial" w:hAnsi="Arial" w:cs="Arial"/>
          <w:sz w:val="20"/>
          <w:szCs w:val="20"/>
        </w:rPr>
        <w:t>)</w:t>
      </w:r>
    </w:p>
    <w:p w14:paraId="4EB536F6" w14:textId="3C698D2D" w:rsidR="000E6962" w:rsidRDefault="000E6962" w:rsidP="00BA1177">
      <w:pPr>
        <w:pStyle w:val="2Body-Text"/>
        <w:numPr>
          <w:ilvl w:val="0"/>
          <w:numId w:val="11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areal reduction factor</w:t>
      </w:r>
      <w:r w:rsidR="00E952B7">
        <w:rPr>
          <w:rFonts w:ascii="Arial" w:hAnsi="Arial" w:cs="Arial"/>
          <w:sz w:val="20"/>
          <w:szCs w:val="20"/>
        </w:rPr>
        <w:t xml:space="preserve"> to model domains greater than 100 sq miles.</w:t>
      </w:r>
    </w:p>
    <w:p w14:paraId="5539707A" w14:textId="179CE305" w:rsidR="00456B88" w:rsidRDefault="00456B88" w:rsidP="00456B88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78BE0377" w14:textId="04ED6AF1" w:rsidR="00456B88" w:rsidRPr="00456B88" w:rsidRDefault="00456B88" w:rsidP="00456B88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>Develop Nested Hyetograph</w:t>
      </w:r>
    </w:p>
    <w:p w14:paraId="1858F278" w14:textId="3DABD542" w:rsidR="002F460F" w:rsidRDefault="002F460F" w:rsidP="00601F6D">
      <w:pPr>
        <w:pStyle w:val="2Body-Text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commentRangeStart w:id="1"/>
      <w:r w:rsidRPr="00456B88">
        <w:rPr>
          <w:rFonts w:ascii="Arial" w:hAnsi="Arial" w:cs="Arial"/>
          <w:sz w:val="20"/>
          <w:szCs w:val="20"/>
        </w:rPr>
        <w:t xml:space="preserve">Prepare nested </w:t>
      </w:r>
      <w:r w:rsidR="006C7002">
        <w:rPr>
          <w:rFonts w:ascii="Arial" w:hAnsi="Arial" w:cs="Arial"/>
          <w:sz w:val="20"/>
          <w:szCs w:val="20"/>
        </w:rPr>
        <w:t xml:space="preserve">hyetograph </w:t>
      </w:r>
      <w:r w:rsidRPr="00456B88">
        <w:rPr>
          <w:rFonts w:ascii="Arial" w:hAnsi="Arial" w:cs="Arial"/>
          <w:sz w:val="20"/>
          <w:szCs w:val="20"/>
        </w:rPr>
        <w:t xml:space="preserve">utilizing the Nested Rainfall Distribution Spreadsheet template in the </w:t>
      </w:r>
      <w:commentRangeStart w:id="2"/>
      <w:r w:rsidRPr="00456B88">
        <w:rPr>
          <w:rFonts w:ascii="Arial" w:hAnsi="Arial" w:cs="Arial"/>
          <w:sz w:val="20"/>
          <w:szCs w:val="20"/>
        </w:rPr>
        <w:t>Hydrology2 resources folder</w:t>
      </w:r>
      <w:commentRangeEnd w:id="1"/>
      <w:r w:rsidR="001B3EB5">
        <w:rPr>
          <w:rStyle w:val="CommentReference"/>
          <w:rFonts w:ascii="Times New Roman" w:eastAsiaTheme="minorHAnsi" w:hAnsi="Times New Roman" w:cs="Times New Roman"/>
        </w:rPr>
        <w:commentReference w:id="1"/>
      </w:r>
      <w:commentRangeEnd w:id="2"/>
      <w:r w:rsidR="001B3EB5">
        <w:rPr>
          <w:rStyle w:val="CommentReference"/>
          <w:rFonts w:ascii="Times New Roman" w:eastAsiaTheme="minorHAnsi" w:hAnsi="Times New Roman" w:cs="Times New Roman"/>
        </w:rPr>
        <w:commentReference w:id="2"/>
      </w:r>
    </w:p>
    <w:p w14:paraId="20E6A275" w14:textId="4866F243" w:rsidR="006C7002" w:rsidRPr="00456B88" w:rsidRDefault="006C7002" w:rsidP="006C7002">
      <w:pPr>
        <w:pStyle w:val="2Body-Text"/>
        <w:numPr>
          <w:ilvl w:val="1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Input </w:t>
      </w:r>
      <w:r w:rsidRPr="00456B88">
        <w:rPr>
          <w:rFonts w:ascii="Arial" w:hAnsi="Arial" w:cs="Arial"/>
          <w:sz w:val="20"/>
          <w:szCs w:val="20"/>
        </w:rPr>
        <w:t xml:space="preserve">the </w:t>
      </w:r>
      <w:r w:rsidRPr="002F460F">
        <w:rPr>
          <w:rFonts w:ascii="Arial" w:hAnsi="Arial" w:cs="Arial"/>
          <w:sz w:val="20"/>
          <w:szCs w:val="20"/>
        </w:rPr>
        <w:t>basin</w:t>
      </w:r>
      <w:r w:rsidR="008D60CD">
        <w:rPr>
          <w:rFonts w:ascii="Arial" w:hAnsi="Arial" w:cs="Arial"/>
          <w:sz w:val="20"/>
          <w:szCs w:val="20"/>
        </w:rPr>
        <w:t xml:space="preserve"> centroid</w:t>
      </w:r>
      <w:r w:rsidRPr="002F460F">
        <w:rPr>
          <w:rFonts w:ascii="Arial" w:hAnsi="Arial" w:cs="Arial"/>
          <w:sz w:val="20"/>
          <w:szCs w:val="20"/>
        </w:rPr>
        <w:t xml:space="preserve"> </w:t>
      </w:r>
      <w:r w:rsidRPr="00456B88">
        <w:rPr>
          <w:rFonts w:ascii="Arial" w:hAnsi="Arial" w:cs="Arial"/>
          <w:sz w:val="20"/>
          <w:szCs w:val="20"/>
        </w:rPr>
        <w:t xml:space="preserve">cumulative precipitation total from the 5-min through 24-hour </w:t>
      </w:r>
      <w:r>
        <w:rPr>
          <w:rFonts w:ascii="Arial" w:hAnsi="Arial" w:cs="Arial"/>
          <w:sz w:val="20"/>
          <w:szCs w:val="20"/>
        </w:rPr>
        <w:t>events</w:t>
      </w:r>
      <w:r w:rsidR="008D60CD">
        <w:rPr>
          <w:rFonts w:ascii="Arial" w:hAnsi="Arial" w:cs="Arial"/>
          <w:sz w:val="20"/>
          <w:szCs w:val="20"/>
        </w:rPr>
        <w:t xml:space="preserve"> to obtain the temporal distribution </w:t>
      </w:r>
      <w:r w:rsidR="00BF5536">
        <w:rPr>
          <w:rFonts w:ascii="Arial" w:hAnsi="Arial" w:cs="Arial"/>
          <w:sz w:val="20"/>
          <w:szCs w:val="20"/>
        </w:rPr>
        <w:t>for</w:t>
      </w:r>
      <w:r w:rsidR="008D60CD">
        <w:rPr>
          <w:rFonts w:ascii="Arial" w:hAnsi="Arial" w:cs="Arial"/>
          <w:sz w:val="20"/>
          <w:szCs w:val="20"/>
        </w:rPr>
        <w:t xml:space="preserve"> the nested hyetograph.</w:t>
      </w:r>
    </w:p>
    <w:p w14:paraId="6A99B127" w14:textId="630D829F" w:rsidR="001211F0" w:rsidRPr="001211F0" w:rsidRDefault="0092269C" w:rsidP="00456B88">
      <w:pPr>
        <w:pStyle w:val="2Body-Text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Confirm that model can run in HEC-RAS 5.0.7 without error</w:t>
      </w:r>
    </w:p>
    <w:p w14:paraId="262CA835" w14:textId="77777777" w:rsidR="0092269C" w:rsidRDefault="0092269C" w:rsidP="0092269C">
      <w:pPr>
        <w:pStyle w:val="2Body-Text"/>
        <w:spacing w:before="0" w:after="0"/>
        <w:rPr>
          <w:rFonts w:ascii="Arial" w:hAnsi="Arial" w:cs="Arial"/>
          <w:sz w:val="20"/>
          <w:szCs w:val="20"/>
        </w:rPr>
      </w:pPr>
    </w:p>
    <w:p w14:paraId="07F5512D" w14:textId="5C06A610" w:rsidR="00C53F91" w:rsidRPr="001211F0" w:rsidRDefault="00C53F91" w:rsidP="00C53F91">
      <w:pPr>
        <w:pStyle w:val="2Body-Tex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Hydrology 2:</w:t>
      </w:r>
    </w:p>
    <w:p w14:paraId="6E0EE150" w14:textId="33B919DC" w:rsidR="002F460F" w:rsidRDefault="002F460F" w:rsidP="002F460F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Required</w:t>
      </w:r>
    </w:p>
    <w:p w14:paraId="1CD9D3F1" w14:textId="66F36D59" w:rsidR="00C53F91" w:rsidRDefault="00561184" w:rsidP="00C53F91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Data</w:t>
      </w:r>
    </w:p>
    <w:p w14:paraId="7B0501C5" w14:textId="51E5A73A" w:rsidR="004653FF" w:rsidRDefault="004653FF" w:rsidP="004653FF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NOAA </w:t>
      </w:r>
      <w:r w:rsidRPr="00561184">
        <w:rPr>
          <w:rFonts w:ascii="Arial" w:hAnsi="Arial" w:cs="Arial"/>
          <w:sz w:val="20"/>
          <w:szCs w:val="20"/>
        </w:rPr>
        <w:t>Atlas 14</w:t>
      </w:r>
      <w:r w:rsidRPr="00561184">
        <w:rPr>
          <w:sz w:val="20"/>
          <w:szCs w:val="20"/>
        </w:rPr>
        <w:t xml:space="preserve"> </w:t>
      </w:r>
      <w:r w:rsidRPr="00561184">
        <w:rPr>
          <w:rFonts w:ascii="Arial" w:hAnsi="Arial" w:cs="Arial"/>
          <w:sz w:val="20"/>
          <w:szCs w:val="20"/>
        </w:rPr>
        <w:t>basin</w:t>
      </w:r>
      <w:r>
        <w:rPr>
          <w:sz w:val="20"/>
          <w:szCs w:val="20"/>
        </w:rPr>
        <w:t>-</w:t>
      </w:r>
      <w:r w:rsidRPr="00561184">
        <w:rPr>
          <w:rFonts w:ascii="Arial" w:hAnsi="Arial" w:cs="Arial"/>
          <w:sz w:val="20"/>
          <w:szCs w:val="20"/>
        </w:rPr>
        <w:t>area</w:t>
      </w:r>
      <w:r>
        <w:rPr>
          <w:rFonts w:ascii="Arial" w:hAnsi="Arial" w:cs="Arial"/>
          <w:sz w:val="20"/>
          <w:szCs w:val="20"/>
        </w:rPr>
        <w:t xml:space="preserve"> </w:t>
      </w:r>
      <w:r w:rsidRPr="006F7DA6">
        <w:rPr>
          <w:rFonts w:ascii="Arial" w:hAnsi="Arial" w:cs="Arial"/>
          <w:sz w:val="20"/>
          <w:szCs w:val="20"/>
        </w:rPr>
        <w:t>weighted 24</w:t>
      </w:r>
      <w:r>
        <w:rPr>
          <w:rFonts w:ascii="Arial" w:hAnsi="Arial" w:cs="Arial"/>
          <w:sz w:val="20"/>
          <w:szCs w:val="20"/>
        </w:rPr>
        <w:t>-</w:t>
      </w:r>
      <w:r w:rsidRPr="006F7DA6">
        <w:rPr>
          <w:rFonts w:ascii="Arial" w:hAnsi="Arial" w:cs="Arial"/>
          <w:sz w:val="20"/>
          <w:szCs w:val="20"/>
        </w:rPr>
        <w:t>hour precip</w:t>
      </w:r>
      <w:r>
        <w:rPr>
          <w:rFonts w:ascii="Arial" w:hAnsi="Arial" w:cs="Arial"/>
          <w:sz w:val="20"/>
          <w:szCs w:val="20"/>
        </w:rPr>
        <w:t xml:space="preserve">itation totals for the </w:t>
      </w:r>
      <w:r w:rsidRPr="004653FF">
        <w:rPr>
          <w:rFonts w:ascii="Arial" w:hAnsi="Arial" w:cs="Arial"/>
          <w:sz w:val="20"/>
          <w:szCs w:val="20"/>
        </w:rPr>
        <w:t>10-, 4-, 2-, 1-, 0.2-percent-annual-chance events</w:t>
      </w:r>
      <w:r>
        <w:rPr>
          <w:rFonts w:ascii="Arial" w:hAnsi="Arial" w:cs="Arial"/>
          <w:sz w:val="20"/>
          <w:szCs w:val="20"/>
        </w:rPr>
        <w:t xml:space="preserve"> (</w:t>
      </w:r>
      <w:r w:rsidRPr="004653FF">
        <w:rPr>
          <w:rFonts w:ascii="Arial" w:hAnsi="Arial" w:cs="Arial"/>
          <w:sz w:val="20"/>
          <w:szCs w:val="20"/>
        </w:rPr>
        <w:t>24-hour storm</w:t>
      </w:r>
      <w:r>
        <w:rPr>
          <w:rFonts w:ascii="Arial" w:hAnsi="Arial" w:cs="Arial"/>
          <w:sz w:val="20"/>
          <w:szCs w:val="20"/>
        </w:rPr>
        <w:t>)</w:t>
      </w:r>
    </w:p>
    <w:p w14:paraId="724D2DE4" w14:textId="3C417CBB" w:rsidR="004653FF" w:rsidRDefault="004653FF" w:rsidP="004653FF">
      <w:pPr>
        <w:pStyle w:val="2Body-Text"/>
        <w:numPr>
          <w:ilvl w:val="2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median, 10% and 90% confidence precipitation</w:t>
      </w:r>
    </w:p>
    <w:p w14:paraId="35E9D218" w14:textId="77777777" w:rsidR="008D60CD" w:rsidRPr="004653FF" w:rsidRDefault="008D60CD" w:rsidP="008D60CD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NOAA </w:t>
      </w:r>
      <w:r w:rsidRPr="00561184">
        <w:rPr>
          <w:rFonts w:ascii="Arial" w:hAnsi="Arial" w:cs="Arial"/>
          <w:sz w:val="20"/>
          <w:szCs w:val="20"/>
        </w:rPr>
        <w:t xml:space="preserve">Atlas </w:t>
      </w:r>
      <w:r w:rsidRPr="008D60CD">
        <w:rPr>
          <w:rFonts w:ascii="Arial" w:hAnsi="Arial" w:cs="Arial"/>
          <w:sz w:val="20"/>
          <w:szCs w:val="20"/>
        </w:rPr>
        <w:t>14 basin centroid precipitation</w:t>
      </w:r>
      <w:r>
        <w:rPr>
          <w:rFonts w:ascii="Arial" w:hAnsi="Arial" w:cs="Arial"/>
          <w:sz w:val="20"/>
          <w:szCs w:val="20"/>
        </w:rPr>
        <w:t xml:space="preserve"> totals </w:t>
      </w:r>
      <w:r w:rsidRPr="004653FF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the </w:t>
      </w:r>
      <w:r w:rsidRPr="004653FF">
        <w:rPr>
          <w:rFonts w:ascii="Arial" w:hAnsi="Arial" w:cs="Arial"/>
          <w:sz w:val="20"/>
          <w:szCs w:val="20"/>
        </w:rPr>
        <w:t>5-min, 10-min, 15-min, 30-min, 60-min, 2-hr, 3-hr, 6-hr, 12-hr</w:t>
      </w:r>
      <w:r>
        <w:rPr>
          <w:rFonts w:ascii="Arial" w:hAnsi="Arial" w:cs="Arial"/>
          <w:sz w:val="20"/>
          <w:szCs w:val="20"/>
        </w:rPr>
        <w:t>, 24-hr duration events</w:t>
      </w:r>
      <w:r w:rsidRPr="004653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required </w:t>
      </w:r>
      <w:r w:rsidRPr="004653FF">
        <w:rPr>
          <w:rFonts w:ascii="Arial" w:hAnsi="Arial" w:cs="Arial"/>
          <w:sz w:val="20"/>
          <w:szCs w:val="20"/>
        </w:rPr>
        <w:t xml:space="preserve">for nested hyetograph creation </w:t>
      </w:r>
    </w:p>
    <w:p w14:paraId="3C659ECF" w14:textId="4936FB73" w:rsidR="008B45DA" w:rsidRPr="008B45DA" w:rsidRDefault="008D60CD" w:rsidP="008B45DA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GEV f</w:t>
      </w:r>
      <w:r w:rsidR="00456B88">
        <w:rPr>
          <w:rFonts w:ascii="Arial" w:hAnsi="Arial" w:cs="Arial"/>
          <w:sz w:val="20"/>
          <w:szCs w:val="20"/>
        </w:rPr>
        <w:t>itted m</w:t>
      </w:r>
      <w:r w:rsidR="008B45DA">
        <w:rPr>
          <w:rFonts w:ascii="Arial" w:hAnsi="Arial" w:cs="Arial"/>
          <w:sz w:val="20"/>
          <w:szCs w:val="20"/>
        </w:rPr>
        <w:t>ean precipitation curve</w:t>
      </w:r>
      <w:r w:rsidR="00FB720F">
        <w:rPr>
          <w:rFonts w:ascii="Arial" w:hAnsi="Arial" w:cs="Arial"/>
          <w:sz w:val="20"/>
          <w:szCs w:val="20"/>
        </w:rPr>
        <w:t>.</w:t>
      </w:r>
    </w:p>
    <w:p w14:paraId="10AB38A5" w14:textId="77777777" w:rsidR="00C53F91" w:rsidRDefault="00C53F91" w:rsidP="00C53F91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Infiltration factors</w:t>
      </w:r>
    </w:p>
    <w:p w14:paraId="13A8C160" w14:textId="194C33D1" w:rsidR="00C53F91" w:rsidRDefault="00C53F91" w:rsidP="00C53F91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commentRangeStart w:id="3"/>
      <w:r>
        <w:rPr>
          <w:rFonts w:ascii="Arial" w:hAnsi="Arial" w:cs="Arial"/>
          <w:sz w:val="20"/>
          <w:szCs w:val="20"/>
        </w:rPr>
        <w:t>SCS Curve Number per model domain</w:t>
      </w:r>
      <w:commentRangeEnd w:id="3"/>
      <w:r w:rsidR="00B62C04">
        <w:rPr>
          <w:rStyle w:val="CommentReference"/>
          <w:rFonts w:ascii="Times New Roman" w:eastAsiaTheme="minorHAnsi" w:hAnsi="Times New Roman" w:cs="Times New Roman"/>
        </w:rPr>
        <w:commentReference w:id="3"/>
      </w:r>
    </w:p>
    <w:p w14:paraId="517DB3BC" w14:textId="77777777" w:rsidR="00B50FEB" w:rsidRPr="0092269C" w:rsidRDefault="00C53F91" w:rsidP="00B50FEB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 w:rsidRPr="0092269C">
        <w:rPr>
          <w:rFonts w:ascii="Arial" w:hAnsi="Arial" w:cs="Arial"/>
          <w:sz w:val="20"/>
          <w:szCs w:val="20"/>
        </w:rPr>
        <w:t xml:space="preserve">Areal Reduction factor </w:t>
      </w:r>
      <w:r w:rsidR="00F76D60">
        <w:rPr>
          <w:rFonts w:ascii="Arial" w:hAnsi="Arial" w:cs="Arial"/>
          <w:sz w:val="20"/>
          <w:szCs w:val="20"/>
        </w:rPr>
        <w:t>(</w:t>
      </w:r>
      <w:r w:rsidR="00F76D60" w:rsidRPr="00F76D60">
        <w:rPr>
          <w:rFonts w:ascii="Arial" w:hAnsi="Arial" w:cs="Arial"/>
          <w:sz w:val="20"/>
          <w:szCs w:val="20"/>
        </w:rPr>
        <w:t>area-</w:t>
      </w:r>
      <w:r w:rsidR="00F76D60">
        <w:rPr>
          <w:rFonts w:ascii="Arial" w:hAnsi="Arial" w:cs="Arial"/>
          <w:sz w:val="20"/>
          <w:szCs w:val="20"/>
        </w:rPr>
        <w:t xml:space="preserve">depth </w:t>
      </w:r>
      <w:r w:rsidR="00F76D60" w:rsidRPr="00F76D60">
        <w:rPr>
          <w:rFonts w:ascii="Arial" w:hAnsi="Arial" w:cs="Arial"/>
          <w:sz w:val="20"/>
          <w:szCs w:val="20"/>
        </w:rPr>
        <w:t>duration curves from the Technical Paper No. 29</w:t>
      </w:r>
      <w:r w:rsidR="00F76D60">
        <w:rPr>
          <w:rFonts w:ascii="Arial" w:hAnsi="Arial" w:cs="Arial"/>
          <w:sz w:val="20"/>
          <w:szCs w:val="20"/>
        </w:rPr>
        <w:t xml:space="preserve">, </w:t>
      </w:r>
      <w:r w:rsidR="00F76D60" w:rsidRPr="00F76D60">
        <w:rPr>
          <w:rFonts w:ascii="Arial" w:hAnsi="Arial" w:cs="Arial"/>
          <w:i/>
          <w:iCs/>
          <w:sz w:val="20"/>
          <w:szCs w:val="20"/>
        </w:rPr>
        <w:t>U.S. Weather Bureau, 1960</w:t>
      </w:r>
      <w:r w:rsidR="00F76D60">
        <w:rPr>
          <w:rFonts w:ascii="Arial" w:hAnsi="Arial" w:cs="Arial"/>
          <w:i/>
          <w:iCs/>
          <w:sz w:val="20"/>
          <w:szCs w:val="20"/>
        </w:rPr>
        <w:t xml:space="preserve"> </w:t>
      </w:r>
      <w:r w:rsidR="00B50FEB"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5E65068A" w14:textId="77777777" w:rsidR="00B50FEB" w:rsidRDefault="00B50FEB" w:rsidP="00B50FEB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temporal distribution</w:t>
      </w:r>
    </w:p>
    <w:p w14:paraId="64B8D4C4" w14:textId="77777777" w:rsidR="00B50FEB" w:rsidRDefault="00B50FEB" w:rsidP="00B50FEB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NRCS nested hyetograph </w:t>
      </w:r>
      <w:r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197E1A48" w14:textId="21C74DFA" w:rsidR="00C53F91" w:rsidRPr="001211F0" w:rsidRDefault="00C53F91" w:rsidP="00B50FEB">
      <w:pPr>
        <w:pStyle w:val="2Body-Text"/>
        <w:spacing w:before="0" w:after="0"/>
        <w:ind w:left="1440"/>
        <w:rPr>
          <w:rFonts w:ascii="Arial" w:hAnsi="Arial" w:cs="Arial"/>
          <w:sz w:val="20"/>
          <w:szCs w:val="20"/>
        </w:rPr>
      </w:pPr>
    </w:p>
    <w:p w14:paraId="15C2EFDC" w14:textId="77777777" w:rsidR="00C53F91" w:rsidRDefault="00C53F91" w:rsidP="00C53F91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Procedures:</w:t>
      </w:r>
    </w:p>
    <w:p w14:paraId="7CD71171" w14:textId="3FE4DB82" w:rsidR="00E67AA8" w:rsidRPr="00E67AA8" w:rsidRDefault="00E67AA8" w:rsidP="00E67AA8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 xml:space="preserve">Derive </w:t>
      </w:r>
      <w:r w:rsidR="00077B6F">
        <w:rPr>
          <w:rFonts w:ascii="Arial" w:hAnsi="Arial" w:cs="Arial"/>
          <w:b/>
          <w:bCs/>
          <w:sz w:val="20"/>
          <w:szCs w:val="20"/>
        </w:rPr>
        <w:t xml:space="preserve">excess </w:t>
      </w:r>
      <w:r w:rsidRPr="00E67AA8">
        <w:rPr>
          <w:rFonts w:ascii="Arial" w:hAnsi="Arial" w:cs="Arial"/>
          <w:b/>
          <w:bCs/>
          <w:sz w:val="20"/>
          <w:szCs w:val="20"/>
        </w:rPr>
        <w:t>precipitation estimates</w:t>
      </w:r>
      <w:r w:rsidR="00077B6F">
        <w:rPr>
          <w:rFonts w:ascii="Arial" w:hAnsi="Arial" w:cs="Arial"/>
          <w:b/>
          <w:bCs/>
          <w:sz w:val="20"/>
          <w:szCs w:val="20"/>
        </w:rPr>
        <w:t xml:space="preserve"> (mean precipitation)</w:t>
      </w:r>
    </w:p>
    <w:p w14:paraId="32BCD892" w14:textId="1E5A3602" w:rsidR="006F7DA6" w:rsidRDefault="006F7DA6" w:rsidP="006F7DA6">
      <w:pPr>
        <w:pStyle w:val="2Body-Text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Obtain </w:t>
      </w:r>
      <w:r w:rsidR="00DA5E52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Atlas 14 cumulative precipitation </w:t>
      </w:r>
      <w:r w:rsidR="00DA5E52">
        <w:rPr>
          <w:rFonts w:ascii="Arial" w:hAnsi="Arial" w:cs="Arial"/>
          <w:sz w:val="20"/>
          <w:szCs w:val="20"/>
        </w:rPr>
        <w:t xml:space="preserve">frequency </w:t>
      </w:r>
      <w:r>
        <w:rPr>
          <w:rFonts w:ascii="Arial" w:hAnsi="Arial" w:cs="Arial"/>
          <w:sz w:val="20"/>
          <w:szCs w:val="20"/>
        </w:rPr>
        <w:t>grids</w:t>
      </w:r>
      <w:r w:rsidR="00DA5E52">
        <w:rPr>
          <w:rFonts w:ascii="Arial" w:hAnsi="Arial" w:cs="Arial"/>
          <w:sz w:val="20"/>
          <w:szCs w:val="20"/>
        </w:rPr>
        <w:t xml:space="preserve"> (including </w:t>
      </w:r>
      <w:r w:rsidR="003F0D7A">
        <w:rPr>
          <w:rFonts w:ascii="Arial" w:hAnsi="Arial" w:cs="Arial"/>
          <w:sz w:val="20"/>
          <w:szCs w:val="20"/>
        </w:rPr>
        <w:t>10%</w:t>
      </w:r>
      <w:r w:rsidR="00DA5E52">
        <w:rPr>
          <w:rFonts w:ascii="Arial" w:hAnsi="Arial" w:cs="Arial"/>
          <w:sz w:val="20"/>
          <w:szCs w:val="20"/>
        </w:rPr>
        <w:t xml:space="preserve"> and </w:t>
      </w:r>
      <w:r w:rsidR="003F0D7A">
        <w:rPr>
          <w:rFonts w:ascii="Arial" w:hAnsi="Arial" w:cs="Arial"/>
          <w:sz w:val="20"/>
          <w:szCs w:val="20"/>
        </w:rPr>
        <w:t>90%</w:t>
      </w:r>
      <w:r w:rsidR="00DA5E52">
        <w:rPr>
          <w:rFonts w:ascii="Arial" w:hAnsi="Arial" w:cs="Arial"/>
          <w:sz w:val="20"/>
          <w:szCs w:val="20"/>
        </w:rPr>
        <w:t xml:space="preserve"> </w:t>
      </w:r>
      <w:r w:rsidR="003F0D7A">
        <w:rPr>
          <w:rFonts w:ascii="Arial" w:hAnsi="Arial" w:cs="Arial"/>
          <w:sz w:val="20"/>
          <w:szCs w:val="20"/>
        </w:rPr>
        <w:t xml:space="preserve">confidence </w:t>
      </w:r>
      <w:r w:rsidR="00DA5E52">
        <w:rPr>
          <w:rFonts w:ascii="Arial" w:hAnsi="Arial" w:cs="Arial"/>
          <w:sz w:val="20"/>
          <w:szCs w:val="20"/>
        </w:rPr>
        <w:t>bounds)</w:t>
      </w:r>
      <w:r>
        <w:rPr>
          <w:rFonts w:ascii="Arial" w:hAnsi="Arial" w:cs="Arial"/>
          <w:sz w:val="20"/>
          <w:szCs w:val="20"/>
        </w:rPr>
        <w:t xml:space="preserve"> for the 50-, 20-,10-,4-, 2-, 1-, 0.5-, 0.2-, 0.1-percent-annual-chance events</w:t>
      </w:r>
      <w:r w:rsidR="00561184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561184" w:rsidRPr="00561184">
          <w:rPr>
            <w:rStyle w:val="Hyperlink"/>
            <w:rFonts w:ascii="Arial" w:hAnsi="Arial" w:cs="Arial"/>
            <w:color w:val="0000FF"/>
            <w:sz w:val="20"/>
            <w:szCs w:val="20"/>
          </w:rPr>
          <w:t>https://hdsc.nws.noaa.gov/hdsc/pfds/pfds_gis.html</w:t>
        </w:r>
      </w:hyperlink>
      <w:r w:rsidR="00561184">
        <w:rPr>
          <w:rFonts w:ascii="Arial" w:hAnsi="Arial" w:cs="Arial"/>
          <w:sz w:val="20"/>
          <w:szCs w:val="20"/>
        </w:rPr>
        <w:t xml:space="preserve"> </w:t>
      </w:r>
      <w:r w:rsidR="00DA5E52">
        <w:rPr>
          <w:rFonts w:ascii="Arial" w:hAnsi="Arial" w:cs="Arial"/>
          <w:sz w:val="20"/>
          <w:szCs w:val="20"/>
        </w:rPr>
        <w:t xml:space="preserve"> (note u</w:t>
      </w:r>
      <w:r w:rsidR="00DA5E52" w:rsidRPr="00DA5E52">
        <w:rPr>
          <w:rFonts w:ascii="Arial" w:hAnsi="Arial" w:cs="Arial"/>
          <w:sz w:val="20"/>
          <w:szCs w:val="20"/>
        </w:rPr>
        <w:t>nits</w:t>
      </w:r>
      <w:r w:rsidR="00DA5E52">
        <w:rPr>
          <w:rFonts w:ascii="Arial" w:hAnsi="Arial" w:cs="Arial"/>
          <w:sz w:val="20"/>
          <w:szCs w:val="20"/>
        </w:rPr>
        <w:t xml:space="preserve"> are in </w:t>
      </w:r>
      <w:r w:rsidR="00DA5E52" w:rsidRPr="00DA5E52">
        <w:rPr>
          <w:rFonts w:ascii="Arial" w:hAnsi="Arial" w:cs="Arial"/>
          <w:sz w:val="20"/>
          <w:szCs w:val="20"/>
        </w:rPr>
        <w:t>inches*1000</w:t>
      </w:r>
      <w:r w:rsidR="00DA5E52">
        <w:rPr>
          <w:rFonts w:ascii="Arial" w:hAnsi="Arial" w:cs="Arial"/>
          <w:sz w:val="20"/>
          <w:szCs w:val="20"/>
        </w:rPr>
        <w:t>)</w:t>
      </w:r>
    </w:p>
    <w:p w14:paraId="337C02EC" w14:textId="5301D4B3" w:rsidR="006F7DA6" w:rsidRDefault="006F7DA6" w:rsidP="006F7DA6">
      <w:pPr>
        <w:pStyle w:val="2Body-Text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Calculat</w:t>
      </w:r>
      <w:r w:rsidR="00DA5E52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 </w:t>
      </w:r>
      <w:r w:rsidR="00DA5E52">
        <w:rPr>
          <w:rFonts w:ascii="Arial" w:hAnsi="Arial" w:cs="Arial"/>
          <w:sz w:val="20"/>
          <w:szCs w:val="20"/>
        </w:rPr>
        <w:t xml:space="preserve">basin </w:t>
      </w:r>
      <w:r>
        <w:rPr>
          <w:rFonts w:ascii="Arial" w:hAnsi="Arial" w:cs="Arial"/>
          <w:sz w:val="20"/>
          <w:szCs w:val="20"/>
        </w:rPr>
        <w:t>weighted average cumulati</w:t>
      </w:r>
      <w:r w:rsidR="00DA5E52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 w:rsidR="00DA5E52">
        <w:rPr>
          <w:rFonts w:ascii="Arial" w:hAnsi="Arial" w:cs="Arial"/>
          <w:sz w:val="20"/>
          <w:szCs w:val="20"/>
        </w:rPr>
        <w:t xml:space="preserve">value for </w:t>
      </w:r>
      <w:r w:rsidR="003F0D7A">
        <w:rPr>
          <w:rFonts w:ascii="Arial" w:hAnsi="Arial" w:cs="Arial"/>
          <w:sz w:val="20"/>
          <w:szCs w:val="20"/>
        </w:rPr>
        <w:t>the 10 published recurrence</w:t>
      </w:r>
      <w:r w:rsidR="00DA5E52">
        <w:rPr>
          <w:rFonts w:ascii="Arial" w:hAnsi="Arial" w:cs="Arial"/>
          <w:sz w:val="20"/>
          <w:szCs w:val="20"/>
        </w:rPr>
        <w:t xml:space="preserve"> interval</w:t>
      </w:r>
      <w:r w:rsidR="003F0D7A">
        <w:rPr>
          <w:rFonts w:ascii="Arial" w:hAnsi="Arial" w:cs="Arial"/>
          <w:sz w:val="20"/>
          <w:szCs w:val="20"/>
        </w:rPr>
        <w:t>s</w:t>
      </w:r>
      <w:r w:rsidR="00DA5E52">
        <w:rPr>
          <w:rFonts w:ascii="Arial" w:hAnsi="Arial" w:cs="Arial"/>
          <w:sz w:val="20"/>
          <w:szCs w:val="20"/>
        </w:rPr>
        <w:t xml:space="preserve"> </w:t>
      </w:r>
      <w:r w:rsidR="003F0D7A">
        <w:rPr>
          <w:rFonts w:ascii="Arial" w:hAnsi="Arial" w:cs="Arial"/>
          <w:sz w:val="20"/>
          <w:szCs w:val="20"/>
        </w:rPr>
        <w:t xml:space="preserve">(50-, 20-,10-,4-, 2-, 1-, 0.5-, 0.2-, 0.1-, 0.05-percent-annual-chance events) </w:t>
      </w:r>
      <w:r w:rsidR="00DA5E52">
        <w:rPr>
          <w:rFonts w:ascii="Arial" w:hAnsi="Arial" w:cs="Arial"/>
          <w:sz w:val="20"/>
          <w:szCs w:val="20"/>
        </w:rPr>
        <w:t xml:space="preserve">and </w:t>
      </w:r>
      <w:r w:rsidR="003F0D7A">
        <w:rPr>
          <w:rFonts w:ascii="Arial" w:hAnsi="Arial" w:cs="Arial"/>
          <w:sz w:val="20"/>
          <w:szCs w:val="20"/>
        </w:rPr>
        <w:t xml:space="preserve">3 </w:t>
      </w:r>
      <w:r w:rsidR="00DA5E52">
        <w:rPr>
          <w:rFonts w:ascii="Arial" w:hAnsi="Arial" w:cs="Arial"/>
          <w:sz w:val="20"/>
          <w:szCs w:val="20"/>
        </w:rPr>
        <w:t xml:space="preserve">confidence </w:t>
      </w:r>
      <w:r w:rsidR="003F0D7A">
        <w:rPr>
          <w:rFonts w:ascii="Arial" w:hAnsi="Arial" w:cs="Arial"/>
          <w:sz w:val="20"/>
          <w:szCs w:val="20"/>
        </w:rPr>
        <w:t>intervals (10%, median, 90%)</w:t>
      </w:r>
      <w:r w:rsidR="008518F4">
        <w:rPr>
          <w:rFonts w:ascii="Arial" w:hAnsi="Arial" w:cs="Arial"/>
          <w:sz w:val="20"/>
          <w:szCs w:val="20"/>
        </w:rPr>
        <w:t>.</w:t>
      </w:r>
    </w:p>
    <w:p w14:paraId="754B26C3" w14:textId="196354C0" w:rsidR="008518F4" w:rsidRDefault="008518F4" w:rsidP="006F7DA6">
      <w:pPr>
        <w:pStyle w:val="2Body-Text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</w:t>
      </w:r>
      <w:r w:rsidR="00066681">
        <w:rPr>
          <w:rFonts w:ascii="Arial" w:hAnsi="Arial" w:cs="Arial"/>
          <w:sz w:val="20"/>
          <w:szCs w:val="20"/>
        </w:rPr>
        <w:t xml:space="preserve"> the mean precipitation curve workbook </w:t>
      </w:r>
      <w:r w:rsidR="008D60CD">
        <w:rPr>
          <w:rFonts w:ascii="Arial" w:hAnsi="Arial" w:cs="Arial"/>
          <w:sz w:val="20"/>
          <w:szCs w:val="20"/>
        </w:rPr>
        <w:t xml:space="preserve">or python code </w:t>
      </w:r>
      <w:r w:rsidR="00066681">
        <w:rPr>
          <w:rFonts w:ascii="Arial" w:hAnsi="Arial" w:cs="Arial"/>
          <w:sz w:val="20"/>
          <w:szCs w:val="20"/>
        </w:rPr>
        <w:t xml:space="preserve">to obtain </w:t>
      </w:r>
      <w:r w:rsidR="009446C0">
        <w:rPr>
          <w:rFonts w:ascii="Arial" w:hAnsi="Arial" w:cs="Arial"/>
          <w:sz w:val="20"/>
          <w:szCs w:val="20"/>
        </w:rPr>
        <w:t xml:space="preserve">10 mean </w:t>
      </w:r>
      <w:r w:rsidR="00456B88">
        <w:rPr>
          <w:rFonts w:ascii="Arial" w:hAnsi="Arial" w:cs="Arial"/>
          <w:sz w:val="20"/>
          <w:szCs w:val="20"/>
        </w:rPr>
        <w:t xml:space="preserve">precipitation totals for the </w:t>
      </w:r>
      <w:r w:rsidR="009446C0">
        <w:rPr>
          <w:rFonts w:ascii="Arial" w:hAnsi="Arial" w:cs="Arial"/>
          <w:sz w:val="20"/>
          <w:szCs w:val="20"/>
        </w:rPr>
        <w:t xml:space="preserve">published </w:t>
      </w:r>
      <w:r w:rsidR="00456B88">
        <w:rPr>
          <w:rFonts w:ascii="Arial" w:hAnsi="Arial" w:cs="Arial"/>
          <w:sz w:val="20"/>
          <w:szCs w:val="20"/>
        </w:rPr>
        <w:t>50-, 20-,10-,4-, 2-, 1-, 0.5-, 0.2-, 0.1-, 0.05-percent-annual-chance events</w:t>
      </w:r>
      <w:r w:rsidR="00066681">
        <w:rPr>
          <w:rFonts w:ascii="Arial" w:hAnsi="Arial" w:cs="Arial"/>
          <w:sz w:val="20"/>
          <w:szCs w:val="20"/>
        </w:rPr>
        <w:t>.</w:t>
      </w:r>
    </w:p>
    <w:p w14:paraId="63D0D13E" w14:textId="0DA00B7F" w:rsidR="009446C0" w:rsidRDefault="009446C0" w:rsidP="009446C0">
      <w:pPr>
        <w:pStyle w:val="2Body-Text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commentRangeStart w:id="4"/>
      <w:r>
        <w:rPr>
          <w:rFonts w:ascii="Arial" w:hAnsi="Arial" w:cs="Arial"/>
          <w:sz w:val="20"/>
          <w:szCs w:val="20"/>
        </w:rPr>
        <w:t xml:space="preserve">Utilize </w:t>
      </w:r>
      <w:r w:rsidR="003F0D7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GEV fitted curve to obtain the 11</w:t>
      </w:r>
      <w:r w:rsidRPr="009446C0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(0.033-percent-annual-chance event) and 12</w:t>
      </w:r>
      <w:r w:rsidRPr="009446C0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event (a representative event found by integrating the GEV from the 0.033-percent-annual-chance event to the PMP)</w:t>
      </w:r>
      <w:commentRangeEnd w:id="4"/>
      <w:r w:rsidR="00B62C04">
        <w:rPr>
          <w:rStyle w:val="CommentReference"/>
          <w:rFonts w:ascii="Times New Roman" w:eastAsiaTheme="minorHAnsi" w:hAnsi="Times New Roman" w:cs="Times New Roman"/>
        </w:rPr>
        <w:commentReference w:id="4"/>
      </w:r>
    </w:p>
    <w:p w14:paraId="11691E51" w14:textId="77777777" w:rsidR="00E952B7" w:rsidRDefault="00E952B7" w:rsidP="00E952B7">
      <w:pPr>
        <w:pStyle w:val="2Body-Text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areal reduction factor to model domains greater than 100 sq miles.</w:t>
      </w:r>
    </w:p>
    <w:p w14:paraId="737DE09F" w14:textId="77777777" w:rsidR="00456B88" w:rsidRPr="00456B88" w:rsidRDefault="00456B88" w:rsidP="00456B88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37110667" w14:textId="015DD813" w:rsidR="00E67AA8" w:rsidRPr="00E67AA8" w:rsidRDefault="00E67AA8" w:rsidP="00E67AA8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>Develop Nested Hyetograph</w:t>
      </w:r>
    </w:p>
    <w:p w14:paraId="39198952" w14:textId="234E566E" w:rsidR="006C7002" w:rsidRPr="006C7002" w:rsidRDefault="003F0D7A" w:rsidP="003F0D7A">
      <w:pPr>
        <w:pStyle w:val="2Body-Text"/>
        <w:numPr>
          <w:ilvl w:val="0"/>
          <w:numId w:val="1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as Hydrology 1</w:t>
      </w:r>
    </w:p>
    <w:p w14:paraId="27F9BC1D" w14:textId="77777777" w:rsidR="00456B88" w:rsidRPr="001211F0" w:rsidRDefault="00456B88" w:rsidP="00456B88">
      <w:pPr>
        <w:pStyle w:val="2Body-Text"/>
        <w:numPr>
          <w:ilvl w:val="0"/>
          <w:numId w:val="1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Confirm that model can run in HEC-RAS 5.0.7 without error</w:t>
      </w:r>
    </w:p>
    <w:p w14:paraId="4DC194F4" w14:textId="6C958F71" w:rsidR="0092269C" w:rsidRDefault="0092269C" w:rsidP="001211F0">
      <w:pPr>
        <w:pStyle w:val="2Body-Text"/>
        <w:rPr>
          <w:rFonts w:ascii="Arial" w:hAnsi="Arial" w:cs="Arial"/>
          <w:sz w:val="20"/>
          <w:szCs w:val="20"/>
        </w:rPr>
      </w:pPr>
    </w:p>
    <w:p w14:paraId="3FEA11F8" w14:textId="4A356195" w:rsidR="003869F1" w:rsidRPr="001211F0" w:rsidRDefault="003869F1" w:rsidP="003869F1">
      <w:pPr>
        <w:pStyle w:val="2Body-Tex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Hydrology 3:</w:t>
      </w:r>
    </w:p>
    <w:p w14:paraId="4BE6BEAF" w14:textId="5F21E423" w:rsidR="002F460F" w:rsidRDefault="002F460F" w:rsidP="002F460F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Required</w:t>
      </w:r>
    </w:p>
    <w:p w14:paraId="148F7918" w14:textId="77777777" w:rsidR="003869F1" w:rsidRDefault="003869F1" w:rsidP="003869F1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Data</w:t>
      </w:r>
    </w:p>
    <w:p w14:paraId="60F229BB" w14:textId="6D377A30" w:rsidR="008B45DA" w:rsidRDefault="00B50FEB" w:rsidP="003869F1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as Hydrology 2</w:t>
      </w:r>
    </w:p>
    <w:p w14:paraId="754B7209" w14:textId="77777777" w:rsidR="003869F1" w:rsidRDefault="003869F1" w:rsidP="003869F1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Infiltration factors</w:t>
      </w:r>
    </w:p>
    <w:p w14:paraId="4BEDF7EF" w14:textId="5565FE0A" w:rsidR="008B45DA" w:rsidRPr="008B45DA" w:rsidRDefault="008B45DA" w:rsidP="008B45DA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SCS Curve Number per model domain</w:t>
      </w:r>
    </w:p>
    <w:p w14:paraId="20C6FB84" w14:textId="1C6B7252" w:rsidR="00521860" w:rsidRPr="00B50FEB" w:rsidRDefault="008B45DA" w:rsidP="00B50FEB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commentRangeStart w:id="5"/>
      <w:r>
        <w:rPr>
          <w:rFonts w:ascii="Arial" w:hAnsi="Arial" w:cs="Arial"/>
          <w:sz w:val="20"/>
          <w:szCs w:val="20"/>
        </w:rPr>
        <w:t>Maximum potential retention</w:t>
      </w:r>
      <w:r w:rsidR="00521860">
        <w:rPr>
          <w:rFonts w:ascii="Arial" w:hAnsi="Arial" w:cs="Arial"/>
          <w:sz w:val="20"/>
          <w:szCs w:val="20"/>
        </w:rPr>
        <w:t xml:space="preserve"> distributions (</w:t>
      </w:r>
      <w:r w:rsidR="00550513" w:rsidRPr="00C80F5A">
        <w:rPr>
          <w:rFonts w:ascii="Arial" w:hAnsi="Arial" w:cs="Arial"/>
          <w:sz w:val="20"/>
          <w:szCs w:val="20"/>
        </w:rPr>
        <w:t>from NRCS 10% and 90% quantile value</w:t>
      </w:r>
      <w:r w:rsidR="00B50FEB">
        <w:rPr>
          <w:rFonts w:ascii="Arial" w:hAnsi="Arial" w:cs="Arial"/>
          <w:sz w:val="20"/>
          <w:szCs w:val="20"/>
        </w:rPr>
        <w:t xml:space="preserve">s) </w:t>
      </w:r>
      <w:r w:rsidR="00B50FEB" w:rsidRPr="00E952B7">
        <w:rPr>
          <w:rFonts w:ascii="Arial" w:hAnsi="Arial" w:cs="Arial"/>
          <w:color w:val="FF0000"/>
          <w:sz w:val="20"/>
          <w:szCs w:val="20"/>
        </w:rPr>
        <w:t>(see resources folder)</w:t>
      </w:r>
      <w:commentRangeEnd w:id="5"/>
      <w:r w:rsidR="00B90312">
        <w:rPr>
          <w:rStyle w:val="CommentReference"/>
          <w:rFonts w:ascii="Times New Roman" w:eastAsiaTheme="minorHAnsi" w:hAnsi="Times New Roman" w:cs="Times New Roman"/>
        </w:rPr>
        <w:commentReference w:id="5"/>
      </w:r>
    </w:p>
    <w:p w14:paraId="0F357363" w14:textId="3068BD9F" w:rsidR="00B50FEB" w:rsidRPr="00BF5536" w:rsidRDefault="00B50FEB" w:rsidP="00B50FEB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 w:rsidRPr="0092269C">
        <w:rPr>
          <w:rFonts w:ascii="Arial" w:hAnsi="Arial" w:cs="Arial"/>
          <w:sz w:val="20"/>
          <w:szCs w:val="20"/>
        </w:rPr>
        <w:t xml:space="preserve">Areal Reduction factor </w:t>
      </w:r>
      <w:r>
        <w:rPr>
          <w:rFonts w:ascii="Arial" w:hAnsi="Arial" w:cs="Arial"/>
          <w:sz w:val="20"/>
          <w:szCs w:val="20"/>
        </w:rPr>
        <w:t>(</w:t>
      </w:r>
      <w:r w:rsidRPr="00F76D60">
        <w:rPr>
          <w:rFonts w:ascii="Arial" w:hAnsi="Arial" w:cs="Arial"/>
          <w:sz w:val="20"/>
          <w:szCs w:val="20"/>
        </w:rPr>
        <w:t>area-</w:t>
      </w:r>
      <w:r>
        <w:rPr>
          <w:rFonts w:ascii="Arial" w:hAnsi="Arial" w:cs="Arial"/>
          <w:sz w:val="20"/>
          <w:szCs w:val="20"/>
        </w:rPr>
        <w:t xml:space="preserve">depth </w:t>
      </w:r>
      <w:r w:rsidRPr="00F76D60">
        <w:rPr>
          <w:rFonts w:ascii="Arial" w:hAnsi="Arial" w:cs="Arial"/>
          <w:sz w:val="20"/>
          <w:szCs w:val="20"/>
        </w:rPr>
        <w:t>duration curves from the Technical Paper No. 29</w:t>
      </w:r>
      <w:r>
        <w:rPr>
          <w:rFonts w:ascii="Arial" w:hAnsi="Arial" w:cs="Arial"/>
          <w:sz w:val="20"/>
          <w:szCs w:val="20"/>
        </w:rPr>
        <w:t xml:space="preserve">, </w:t>
      </w:r>
      <w:r w:rsidRPr="00F76D60">
        <w:rPr>
          <w:rFonts w:ascii="Arial" w:hAnsi="Arial" w:cs="Arial"/>
          <w:i/>
          <w:iCs/>
          <w:sz w:val="20"/>
          <w:szCs w:val="20"/>
        </w:rPr>
        <w:t>U.S. Weather Bureau, 1960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3D3F48F7" w14:textId="7D17546F" w:rsidR="00BF5536" w:rsidRPr="0092269C" w:rsidRDefault="00BF5536" w:rsidP="00B50FEB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 w:rsidRPr="00BF5536">
        <w:rPr>
          <w:rFonts w:ascii="Arial" w:hAnsi="Arial" w:cs="Arial"/>
          <w:sz w:val="20"/>
          <w:szCs w:val="20"/>
        </w:rPr>
        <w:t xml:space="preserve">Python code for deriving distribution and sampling routine for runoff </w:t>
      </w:r>
      <w:r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10984641" w14:textId="77777777" w:rsidR="00B50FEB" w:rsidRDefault="00B50FEB" w:rsidP="00B50FEB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temporal distribution</w:t>
      </w:r>
    </w:p>
    <w:p w14:paraId="3CCBE250" w14:textId="77777777" w:rsidR="00B50FEB" w:rsidRDefault="00B50FEB" w:rsidP="00B50FEB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NRCS nested hyetograph </w:t>
      </w:r>
      <w:r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31301EF5" w14:textId="77777777" w:rsidR="003869F1" w:rsidRPr="001211F0" w:rsidRDefault="003869F1" w:rsidP="003869F1">
      <w:pPr>
        <w:pStyle w:val="2Body-Text"/>
        <w:ind w:left="720"/>
        <w:rPr>
          <w:rFonts w:ascii="Arial" w:hAnsi="Arial" w:cs="Arial"/>
          <w:sz w:val="20"/>
          <w:szCs w:val="20"/>
        </w:rPr>
      </w:pPr>
    </w:p>
    <w:p w14:paraId="1E206E74" w14:textId="77777777" w:rsidR="003869F1" w:rsidRDefault="003869F1" w:rsidP="003869F1">
      <w:pPr>
        <w:pStyle w:val="2Body-Text"/>
        <w:rPr>
          <w:rFonts w:ascii="Arial" w:hAnsi="Arial" w:cs="Arial"/>
          <w:b/>
          <w:bCs/>
          <w:sz w:val="20"/>
          <w:szCs w:val="20"/>
        </w:rPr>
      </w:pPr>
      <w:commentRangeStart w:id="6"/>
      <w:r>
        <w:rPr>
          <w:rFonts w:ascii="Arial" w:hAnsi="Arial" w:cs="Arial"/>
          <w:b/>
          <w:bCs/>
          <w:sz w:val="20"/>
          <w:szCs w:val="20"/>
        </w:rPr>
        <w:t>Procedures:</w:t>
      </w:r>
      <w:commentRangeEnd w:id="6"/>
      <w:r w:rsidR="00B90312">
        <w:rPr>
          <w:rStyle w:val="CommentReference"/>
          <w:rFonts w:ascii="Times New Roman" w:eastAsiaTheme="minorHAnsi" w:hAnsi="Times New Roman" w:cs="Times New Roman"/>
        </w:rPr>
        <w:commentReference w:id="6"/>
      </w:r>
    </w:p>
    <w:p w14:paraId="5D3A1CA0" w14:textId="3581C78D" w:rsidR="003869F1" w:rsidRPr="00E67AA8" w:rsidRDefault="008B45DA" w:rsidP="008B45DA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 xml:space="preserve">Derive </w:t>
      </w:r>
      <w:r>
        <w:rPr>
          <w:rFonts w:ascii="Arial" w:hAnsi="Arial" w:cs="Arial"/>
          <w:b/>
          <w:bCs/>
          <w:sz w:val="20"/>
          <w:szCs w:val="20"/>
        </w:rPr>
        <w:t xml:space="preserve">excess </w:t>
      </w:r>
      <w:r w:rsidRPr="00E67AA8">
        <w:rPr>
          <w:rFonts w:ascii="Arial" w:hAnsi="Arial" w:cs="Arial"/>
          <w:b/>
          <w:bCs/>
          <w:sz w:val="20"/>
          <w:szCs w:val="20"/>
        </w:rPr>
        <w:t>precipitation estimates</w:t>
      </w:r>
      <w:r>
        <w:rPr>
          <w:rFonts w:ascii="Arial" w:hAnsi="Arial" w:cs="Arial"/>
          <w:b/>
          <w:bCs/>
          <w:sz w:val="20"/>
          <w:szCs w:val="20"/>
        </w:rPr>
        <w:t xml:space="preserve"> (mean precipitation)</w:t>
      </w:r>
    </w:p>
    <w:p w14:paraId="00DB4615" w14:textId="242FACB3" w:rsidR="00B50FEB" w:rsidRPr="00B50FEB" w:rsidRDefault="00B50FEB" w:rsidP="00B50FEB">
      <w:pPr>
        <w:pStyle w:val="2Body-Text"/>
        <w:numPr>
          <w:ilvl w:val="0"/>
          <w:numId w:val="15"/>
        </w:numPr>
        <w:spacing w:before="0"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as Hydrology 2</w:t>
      </w:r>
    </w:p>
    <w:p w14:paraId="54010533" w14:textId="77777777" w:rsidR="00B50FEB" w:rsidRDefault="00B50FEB" w:rsidP="00B50FEB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4C8DF017" w14:textId="2E56A612" w:rsidR="008B45DA" w:rsidRPr="008B45DA" w:rsidRDefault="008B45DA" w:rsidP="008B45DA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8B45DA">
        <w:rPr>
          <w:rFonts w:ascii="Arial" w:hAnsi="Arial" w:cs="Arial"/>
          <w:b/>
          <w:bCs/>
          <w:sz w:val="20"/>
          <w:szCs w:val="20"/>
        </w:rPr>
        <w:t>Der</w:t>
      </w:r>
      <w:r>
        <w:rPr>
          <w:rFonts w:ascii="Arial" w:hAnsi="Arial" w:cs="Arial"/>
          <w:b/>
          <w:bCs/>
          <w:sz w:val="20"/>
          <w:szCs w:val="20"/>
        </w:rPr>
        <w:t xml:space="preserve">ive </w:t>
      </w:r>
      <w:r w:rsidR="002D59B4">
        <w:rPr>
          <w:rFonts w:ascii="Arial" w:hAnsi="Arial" w:cs="Arial"/>
          <w:b/>
          <w:bCs/>
          <w:sz w:val="20"/>
          <w:szCs w:val="20"/>
        </w:rPr>
        <w:t xml:space="preserve">Distribution of </w:t>
      </w:r>
      <w:r>
        <w:rPr>
          <w:rFonts w:ascii="Arial" w:hAnsi="Arial" w:cs="Arial"/>
          <w:b/>
          <w:bCs/>
          <w:sz w:val="20"/>
          <w:szCs w:val="20"/>
        </w:rPr>
        <w:t xml:space="preserve">Maximum Potential Retention </w:t>
      </w:r>
    </w:p>
    <w:p w14:paraId="633B5D16" w14:textId="6430F3D6" w:rsidR="00DD5CAF" w:rsidRPr="00C80F5A" w:rsidRDefault="00393D2C" w:rsidP="008B45DA">
      <w:pPr>
        <w:pStyle w:val="2Body-Text"/>
        <w:numPr>
          <w:ilvl w:val="0"/>
          <w:numId w:val="22"/>
        </w:numPr>
        <w:spacing w:before="0" w:after="0"/>
        <w:rPr>
          <w:rFonts w:ascii="Arial" w:hAnsi="Arial" w:cs="Arial"/>
          <w:sz w:val="20"/>
          <w:szCs w:val="20"/>
        </w:rPr>
      </w:pPr>
      <w:r w:rsidRPr="00C80F5A">
        <w:rPr>
          <w:rFonts w:ascii="Arial" w:hAnsi="Arial" w:cs="Arial"/>
          <w:sz w:val="20"/>
          <w:szCs w:val="20"/>
        </w:rPr>
        <w:t xml:space="preserve">Utilizing selected </w:t>
      </w:r>
      <w:r w:rsidR="00DD5CAF" w:rsidRPr="00C80F5A">
        <w:rPr>
          <w:rFonts w:ascii="Arial" w:hAnsi="Arial" w:cs="Arial"/>
          <w:sz w:val="20"/>
          <w:szCs w:val="20"/>
        </w:rPr>
        <w:t>CN</w:t>
      </w:r>
      <w:r w:rsidRPr="00C80F5A">
        <w:rPr>
          <w:rFonts w:ascii="Arial" w:hAnsi="Arial" w:cs="Arial"/>
          <w:sz w:val="20"/>
          <w:szCs w:val="20"/>
        </w:rPr>
        <w:t xml:space="preserve"> for model domain, obtain distribution</w:t>
      </w:r>
      <w:r w:rsidR="00353163" w:rsidRPr="00C80F5A">
        <w:rPr>
          <w:rFonts w:ascii="Arial" w:hAnsi="Arial" w:cs="Arial"/>
          <w:sz w:val="20"/>
          <w:szCs w:val="20"/>
        </w:rPr>
        <w:t xml:space="preserve"> of maximum potential retention (S)</w:t>
      </w:r>
      <w:r w:rsidRPr="00C80F5A">
        <w:rPr>
          <w:rFonts w:ascii="Arial" w:hAnsi="Arial" w:cs="Arial"/>
          <w:sz w:val="20"/>
          <w:szCs w:val="20"/>
        </w:rPr>
        <w:t xml:space="preserve"> (from </w:t>
      </w:r>
      <w:r w:rsidR="00353163" w:rsidRPr="00C80F5A">
        <w:rPr>
          <w:rFonts w:ascii="Arial" w:hAnsi="Arial" w:cs="Arial"/>
          <w:sz w:val="20"/>
          <w:szCs w:val="20"/>
        </w:rPr>
        <w:t>NRCS 10% and 90% quantile values</w:t>
      </w:r>
      <w:r w:rsidRPr="00C80F5A">
        <w:rPr>
          <w:rFonts w:ascii="Arial" w:hAnsi="Arial" w:cs="Arial"/>
          <w:sz w:val="20"/>
          <w:szCs w:val="20"/>
        </w:rPr>
        <w:t>)</w:t>
      </w:r>
    </w:p>
    <w:p w14:paraId="7693B6BB" w14:textId="1BD6135B" w:rsidR="008B45DA" w:rsidRDefault="008B45DA" w:rsidP="008B45DA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7EB1416D" w14:textId="6A58B275" w:rsidR="008B45DA" w:rsidRPr="008B45DA" w:rsidRDefault="008B45DA" w:rsidP="008B45DA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Derive Distribution of Runoff</w:t>
      </w:r>
    </w:p>
    <w:p w14:paraId="58495DC1" w14:textId="46315BE1" w:rsidR="00353163" w:rsidRPr="00C80F5A" w:rsidRDefault="008B45DA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the distribution of </w:t>
      </w:r>
      <w:r w:rsidR="00C80F5A" w:rsidRPr="00C80F5A">
        <w:rPr>
          <w:rFonts w:ascii="Arial" w:hAnsi="Arial" w:cs="Arial"/>
          <w:sz w:val="20"/>
          <w:szCs w:val="20"/>
        </w:rPr>
        <w:t>rainfall using the mean precipitation curve (numerical form of the probability density function)</w:t>
      </w:r>
    </w:p>
    <w:p w14:paraId="2FB14FA6" w14:textId="129703FB" w:rsidR="000F69C5" w:rsidRDefault="0038312C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 the probability distribution of runoff (Q) by i</w:t>
      </w:r>
      <w:r w:rsidR="00C80F5A">
        <w:rPr>
          <w:rFonts w:ascii="Arial" w:hAnsi="Arial" w:cs="Arial"/>
          <w:sz w:val="20"/>
          <w:szCs w:val="20"/>
        </w:rPr>
        <w:t>ntegrating numerically over the distribution of S (several methods to do this</w:t>
      </w:r>
      <w:r w:rsidR="000F69C5">
        <w:rPr>
          <w:rFonts w:ascii="Arial" w:hAnsi="Arial" w:cs="Arial"/>
          <w:sz w:val="20"/>
          <w:szCs w:val="20"/>
        </w:rPr>
        <w:t>, pilot test included</w:t>
      </w:r>
      <w:r w:rsidR="00C80F5A">
        <w:rPr>
          <w:rFonts w:ascii="Arial" w:hAnsi="Arial" w:cs="Arial"/>
          <w:sz w:val="20"/>
          <w:szCs w:val="20"/>
        </w:rPr>
        <w:t xml:space="preserve"> </w:t>
      </w:r>
      <w:r w:rsidR="000F69C5">
        <w:rPr>
          <w:rFonts w:ascii="Arial" w:hAnsi="Arial" w:cs="Arial"/>
          <w:sz w:val="20"/>
          <w:szCs w:val="20"/>
        </w:rPr>
        <w:t>4</w:t>
      </w:r>
      <w:r w:rsidR="00C80F5A">
        <w:rPr>
          <w:rFonts w:ascii="Arial" w:hAnsi="Arial" w:cs="Arial"/>
          <w:sz w:val="20"/>
          <w:szCs w:val="20"/>
        </w:rPr>
        <w:t>0 parts equal in probability (python code available)</w:t>
      </w:r>
      <w:r w:rsidR="000F69C5">
        <w:rPr>
          <w:rFonts w:ascii="Arial" w:hAnsi="Arial" w:cs="Arial"/>
          <w:sz w:val="20"/>
          <w:szCs w:val="20"/>
        </w:rPr>
        <w:t>)</w:t>
      </w:r>
      <w:r w:rsidR="00C80F5A">
        <w:rPr>
          <w:rFonts w:ascii="Arial" w:hAnsi="Arial" w:cs="Arial"/>
          <w:sz w:val="20"/>
          <w:szCs w:val="20"/>
        </w:rPr>
        <w:t>.</w:t>
      </w:r>
      <w:r w:rsidR="000F69C5">
        <w:rPr>
          <w:rFonts w:ascii="Arial" w:hAnsi="Arial" w:cs="Arial"/>
          <w:sz w:val="20"/>
          <w:szCs w:val="20"/>
        </w:rPr>
        <w:t xml:space="preserve"> </w:t>
      </w:r>
    </w:p>
    <w:p w14:paraId="10642A39" w14:textId="77777777" w:rsidR="000F69C5" w:rsidRDefault="000F69C5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partition, calculate average mid-point values of S.</w:t>
      </w:r>
      <w:r w:rsidR="00C80F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D9174A3" w14:textId="507D2F41" w:rsidR="00C80F5A" w:rsidRDefault="000F69C5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midpoint value of S into the conditional formula below and weight by the partition cumulative probability.</w:t>
      </w:r>
    </w:p>
    <w:p w14:paraId="5FE20353" w14:textId="6D8ABA56" w:rsidR="00C80F5A" w:rsidRDefault="00C80F5A" w:rsidP="008B45DA">
      <w:pPr>
        <w:pStyle w:val="2Body-Text"/>
        <w:spacing w:before="0" w:after="0"/>
        <w:ind w:left="360" w:firstLine="720"/>
        <w:rPr>
          <w:rFonts w:ascii="Arial" w:hAnsi="Arial" w:cs="Arial"/>
          <w:sz w:val="20"/>
          <w:szCs w:val="20"/>
        </w:rPr>
      </w:pPr>
      <w:r w:rsidRPr="00C80F5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A92345" wp14:editId="49E4130F">
            <wp:extent cx="4904183" cy="652319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747843B-D950-4398-963F-FD1C466B6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747843B-D950-4398-963F-FD1C466B6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991" cy="6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CA11" w14:textId="2C38C7B1" w:rsidR="00673676" w:rsidRPr="00673676" w:rsidRDefault="000F69C5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 the probability distribution function for Q (via python)</w:t>
      </w:r>
    </w:p>
    <w:p w14:paraId="657F1804" w14:textId="14F3AA4C" w:rsidR="000F69C5" w:rsidRDefault="000F69C5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 to find the cumulative distribution function for Q (via python)</w:t>
      </w:r>
    </w:p>
    <w:p w14:paraId="62D8F2C9" w14:textId="0B369EFB" w:rsidR="00673676" w:rsidRDefault="00673676" w:rsidP="008B45DA">
      <w:pPr>
        <w:pStyle w:val="2Body-Text"/>
        <w:numPr>
          <w:ilvl w:val="0"/>
          <w:numId w:val="2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Calculate the inverse cumulative distribution function for Q (in terms of exceedance probability) </w:t>
      </w:r>
    </w:p>
    <w:p w14:paraId="427E412C" w14:textId="77777777" w:rsidR="008B45DA" w:rsidRDefault="008B45DA" w:rsidP="008B45DA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3AAB38B3" w14:textId="782870DA" w:rsidR="008B45DA" w:rsidRPr="008B45DA" w:rsidRDefault="008B45DA" w:rsidP="008B45DA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Sampling of Runoff and Maximum Potential Retention</w:t>
      </w:r>
    </w:p>
    <w:p w14:paraId="779A91BF" w14:textId="553A5A68" w:rsidR="00673676" w:rsidRDefault="00673676" w:rsidP="008B45DA">
      <w:pPr>
        <w:pStyle w:val="2Body-Text"/>
        <w:numPr>
          <w:ilvl w:val="0"/>
          <w:numId w:val="2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 8 exceedance probabilities (50-, 20-,10-,4-, 2-, 1-, 0.5-, 0.2-percent-annual-chance events) to obtain Runoff (Q).</w:t>
      </w:r>
    </w:p>
    <w:p w14:paraId="11054F74" w14:textId="2445243B" w:rsidR="00673676" w:rsidRDefault="0038312C" w:rsidP="008B45DA">
      <w:pPr>
        <w:pStyle w:val="2Body-Text"/>
        <w:numPr>
          <w:ilvl w:val="0"/>
          <w:numId w:val="2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distribution of S conditional on Q (utilizing formula below)</w:t>
      </w:r>
    </w:p>
    <w:p w14:paraId="0B8BA7E7" w14:textId="27BB9A1B" w:rsidR="0038312C" w:rsidRDefault="0038312C" w:rsidP="0038312C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F2FAA32" wp14:editId="7BF6021A">
            <wp:extent cx="2133600" cy="692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70" cy="69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AAC3" w14:textId="53DB08F6" w:rsidR="000F69C5" w:rsidRDefault="000F69C5" w:rsidP="0038312C">
      <w:pPr>
        <w:pStyle w:val="2Body-Text"/>
        <w:spacing w:before="0" w:after="0"/>
        <w:rPr>
          <w:rFonts w:ascii="Arial" w:hAnsi="Arial" w:cs="Arial"/>
          <w:sz w:val="20"/>
          <w:szCs w:val="20"/>
        </w:rPr>
      </w:pPr>
    </w:p>
    <w:p w14:paraId="342823BD" w14:textId="1A1598EE" w:rsidR="0038312C" w:rsidRDefault="0038312C" w:rsidP="008B45DA">
      <w:pPr>
        <w:pStyle w:val="2Body-Text"/>
        <w:numPr>
          <w:ilvl w:val="0"/>
          <w:numId w:val="2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 the values of S for a given value of Q by partitioning the distribution of S into 2 equal partitions of probability.</w:t>
      </w:r>
    </w:p>
    <w:p w14:paraId="64713745" w14:textId="38D2CD5E" w:rsidR="0038312C" w:rsidRDefault="0038312C" w:rsidP="008B45DA">
      <w:pPr>
        <w:pStyle w:val="2Body-Text"/>
        <w:numPr>
          <w:ilvl w:val="1"/>
          <w:numId w:val="2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partition, calculate the midpoint value of S</w:t>
      </w:r>
    </w:p>
    <w:p w14:paraId="1F889784" w14:textId="77777777" w:rsidR="000B1B1E" w:rsidRDefault="000B1B1E" w:rsidP="00907591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02B4F1EA" w14:textId="77777777" w:rsidR="003869F1" w:rsidRDefault="003869F1" w:rsidP="003869F1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72B157A0" w14:textId="77777777" w:rsidR="003869F1" w:rsidRPr="00E67AA8" w:rsidRDefault="003869F1" w:rsidP="003869F1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>Develop Nested Hyetograph</w:t>
      </w:r>
    </w:p>
    <w:p w14:paraId="1F7630D2" w14:textId="1BD07896" w:rsidR="008B45DA" w:rsidRDefault="008B45DA" w:rsidP="008B45DA">
      <w:pPr>
        <w:pStyle w:val="2Body-Text"/>
        <w:numPr>
          <w:ilvl w:val="0"/>
          <w:numId w:val="1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sampled Q, use the two midpoint values of S to calculate the corresponding values of R (see equation below).</w:t>
      </w:r>
    </w:p>
    <w:p w14:paraId="06BE5419" w14:textId="19D22AAC" w:rsidR="008B45DA" w:rsidRDefault="008B45DA" w:rsidP="008B45DA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  <w:r w:rsidRPr="008B45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BBC40E" wp14:editId="02853AC9">
            <wp:extent cx="2495550" cy="540438"/>
            <wp:effectExtent l="0" t="0" r="0" b="0"/>
            <wp:docPr id="4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D022F8B-FD33-4E6A-9524-152B512C2F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D022F8B-FD33-4E6A-9524-152B512C2F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5526" cy="5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891E" w14:textId="3D5BBCDB" w:rsidR="003869F1" w:rsidRPr="008B45DA" w:rsidRDefault="002D59B4" w:rsidP="008B45DA">
      <w:pPr>
        <w:pStyle w:val="2Body-Text"/>
        <w:numPr>
          <w:ilvl w:val="0"/>
          <w:numId w:val="1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a 24-hour value of</w:t>
      </w:r>
      <w:r w:rsidR="008B45DA"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>,</w:t>
      </w:r>
      <w:r w:rsidR="008B45DA">
        <w:rPr>
          <w:rFonts w:ascii="Arial" w:hAnsi="Arial" w:cs="Arial"/>
          <w:sz w:val="20"/>
          <w:szCs w:val="20"/>
        </w:rPr>
        <w:t xml:space="preserve"> </w:t>
      </w:r>
      <w:r w:rsidR="00F01D86">
        <w:rPr>
          <w:rFonts w:ascii="Arial" w:hAnsi="Arial" w:cs="Arial"/>
          <w:sz w:val="20"/>
          <w:szCs w:val="20"/>
        </w:rPr>
        <w:t xml:space="preserve">utilize the temporal distribution prepared in Hydrology 3 that most closely matched the </w:t>
      </w:r>
      <w:r w:rsidR="008B45DA">
        <w:rPr>
          <w:rFonts w:ascii="Arial" w:hAnsi="Arial" w:cs="Arial"/>
          <w:sz w:val="20"/>
          <w:szCs w:val="20"/>
        </w:rPr>
        <w:t>cumulative precipitation estimate.</w:t>
      </w:r>
      <w:r w:rsidR="003869F1" w:rsidRPr="008B45DA">
        <w:rPr>
          <w:rFonts w:ascii="Arial" w:hAnsi="Arial" w:cs="Arial"/>
          <w:sz w:val="20"/>
          <w:szCs w:val="20"/>
        </w:rPr>
        <w:t xml:space="preserve"> </w:t>
      </w:r>
    </w:p>
    <w:p w14:paraId="4C54B1F4" w14:textId="7CDA7B1F" w:rsidR="00795952" w:rsidRPr="00795952" w:rsidRDefault="00F01D86" w:rsidP="00795952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Obtain</w:t>
      </w:r>
      <w:r w:rsidR="003869F1" w:rsidRPr="003869F1">
        <w:rPr>
          <w:rFonts w:ascii="Arial" w:eastAsia="Times New Roman" w:hAnsi="Arial" w:cs="Arial"/>
          <w:sz w:val="20"/>
          <w:szCs w:val="20"/>
        </w:rPr>
        <w:t xml:space="preserve"> the excess runoff </w:t>
      </w:r>
      <w:r>
        <w:rPr>
          <w:rFonts w:ascii="Arial" w:eastAsia="Times New Roman" w:hAnsi="Arial" w:cs="Arial"/>
          <w:sz w:val="20"/>
          <w:szCs w:val="20"/>
        </w:rPr>
        <w:t>hyetograph</w:t>
      </w:r>
      <w:r w:rsidR="003869F1" w:rsidRPr="003869F1">
        <w:rPr>
          <w:rFonts w:ascii="Arial" w:eastAsia="Times New Roman" w:hAnsi="Arial" w:cs="Arial"/>
          <w:sz w:val="20"/>
          <w:szCs w:val="20"/>
        </w:rPr>
        <w:t xml:space="preserve"> utilizing the </w:t>
      </w:r>
      <w:r>
        <w:rPr>
          <w:rFonts w:ascii="Arial" w:eastAsia="Times New Roman" w:hAnsi="Arial" w:cs="Arial"/>
          <w:sz w:val="20"/>
          <w:szCs w:val="20"/>
        </w:rPr>
        <w:t xml:space="preserve">cumulative </w:t>
      </w:r>
      <w:r w:rsidR="003869F1" w:rsidRPr="003869F1">
        <w:rPr>
          <w:rFonts w:ascii="Arial" w:eastAsia="Times New Roman" w:hAnsi="Arial" w:cs="Arial"/>
          <w:sz w:val="20"/>
          <w:szCs w:val="20"/>
        </w:rPr>
        <w:t xml:space="preserve">excess precipitation </w:t>
      </w:r>
      <w:r>
        <w:rPr>
          <w:rFonts w:ascii="Arial" w:eastAsia="Times New Roman" w:hAnsi="Arial" w:cs="Arial"/>
          <w:sz w:val="20"/>
          <w:szCs w:val="20"/>
        </w:rPr>
        <w:t xml:space="preserve">value obtained in step 1 </w:t>
      </w:r>
      <w:r w:rsidR="003869F1" w:rsidRPr="003869F1">
        <w:rPr>
          <w:rFonts w:ascii="Arial" w:eastAsia="Times New Roman" w:hAnsi="Arial" w:cs="Arial"/>
          <w:sz w:val="20"/>
          <w:szCs w:val="20"/>
        </w:rPr>
        <w:t xml:space="preserve">and </w:t>
      </w:r>
      <w:r>
        <w:rPr>
          <w:rFonts w:ascii="Arial" w:eastAsia="Times New Roman" w:hAnsi="Arial" w:cs="Arial"/>
          <w:sz w:val="20"/>
          <w:szCs w:val="20"/>
        </w:rPr>
        <w:t>temporal distribution obtained in step 2</w:t>
      </w:r>
      <w:r w:rsidR="003869F1" w:rsidRPr="003869F1">
        <w:rPr>
          <w:rFonts w:ascii="Arial" w:eastAsia="Times New Roman" w:hAnsi="Arial" w:cs="Arial"/>
          <w:sz w:val="20"/>
          <w:szCs w:val="20"/>
        </w:rPr>
        <w:t>.</w:t>
      </w:r>
    </w:p>
    <w:p w14:paraId="40ACCABA" w14:textId="724B42F5" w:rsidR="003869F1" w:rsidRPr="00795952" w:rsidRDefault="003869F1" w:rsidP="00795952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795952">
        <w:rPr>
          <w:rFonts w:ascii="Arial" w:hAnsi="Arial" w:cs="Arial"/>
          <w:sz w:val="20"/>
          <w:szCs w:val="20"/>
        </w:rPr>
        <w:t>Confirm that model can run in HEC-RAS 5.0.7 without error</w:t>
      </w:r>
    </w:p>
    <w:p w14:paraId="5975D343" w14:textId="77777777" w:rsidR="00795952" w:rsidRDefault="00795952" w:rsidP="001211F0">
      <w:pPr>
        <w:pStyle w:val="2Body-Text"/>
        <w:rPr>
          <w:rFonts w:ascii="Arial" w:hAnsi="Arial" w:cs="Arial"/>
          <w:sz w:val="20"/>
          <w:szCs w:val="20"/>
        </w:rPr>
      </w:pPr>
    </w:p>
    <w:p w14:paraId="037A07DD" w14:textId="0A2E6D22" w:rsidR="00795952" w:rsidRPr="00795952" w:rsidRDefault="00795952" w:rsidP="001211F0">
      <w:pPr>
        <w:pStyle w:val="2Body-Text"/>
        <w:rPr>
          <w:rFonts w:ascii="Arial" w:hAnsi="Arial" w:cs="Arial"/>
          <w:sz w:val="20"/>
          <w:szCs w:val="20"/>
          <w:u w:val="single"/>
        </w:rPr>
      </w:pPr>
      <w:r w:rsidRPr="00795952">
        <w:rPr>
          <w:rFonts w:ascii="Arial" w:hAnsi="Arial" w:cs="Arial"/>
          <w:sz w:val="20"/>
          <w:szCs w:val="20"/>
          <w:u w:val="single"/>
        </w:rPr>
        <w:t>Hydrology 4</w:t>
      </w:r>
    </w:p>
    <w:p w14:paraId="6E2E2CE4" w14:textId="3239FD0A" w:rsidR="002F460F" w:rsidRDefault="002F460F" w:rsidP="002F460F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Required</w:t>
      </w:r>
    </w:p>
    <w:p w14:paraId="717D806A" w14:textId="77777777" w:rsidR="00853FA7" w:rsidRDefault="00853FA7" w:rsidP="00853FA7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Data</w:t>
      </w:r>
    </w:p>
    <w:p w14:paraId="76B450B9" w14:textId="77777777" w:rsidR="00853FA7" w:rsidRDefault="00853FA7" w:rsidP="00853FA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as Hydrology 2</w:t>
      </w:r>
    </w:p>
    <w:p w14:paraId="7E89D0E6" w14:textId="77777777" w:rsidR="00853FA7" w:rsidRDefault="00853FA7" w:rsidP="00853FA7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Infiltration factors</w:t>
      </w:r>
    </w:p>
    <w:p w14:paraId="082005F6" w14:textId="77777777" w:rsidR="00853FA7" w:rsidRPr="008B45DA" w:rsidRDefault="00853FA7" w:rsidP="00853FA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SCS Curve Number per model domain</w:t>
      </w:r>
    </w:p>
    <w:p w14:paraId="4F917254" w14:textId="77777777" w:rsidR="00853FA7" w:rsidRPr="00B50FEB" w:rsidRDefault="00853FA7" w:rsidP="00853FA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Maximum potential retention distributions (</w:t>
      </w:r>
      <w:r w:rsidRPr="00C80F5A">
        <w:rPr>
          <w:rFonts w:ascii="Arial" w:hAnsi="Arial" w:cs="Arial"/>
          <w:sz w:val="20"/>
          <w:szCs w:val="20"/>
        </w:rPr>
        <w:t>from NRCS 10% and 90% quantile value</w:t>
      </w:r>
      <w:r>
        <w:rPr>
          <w:rFonts w:ascii="Arial" w:hAnsi="Arial" w:cs="Arial"/>
          <w:sz w:val="20"/>
          <w:szCs w:val="20"/>
        </w:rPr>
        <w:t xml:space="preserve">s) </w:t>
      </w:r>
      <w:r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19DBD0B1" w14:textId="77777777" w:rsidR="00853FA7" w:rsidRPr="0092269C" w:rsidRDefault="00853FA7" w:rsidP="00853FA7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 w:rsidRPr="0092269C">
        <w:rPr>
          <w:rFonts w:ascii="Arial" w:hAnsi="Arial" w:cs="Arial"/>
          <w:sz w:val="20"/>
          <w:szCs w:val="20"/>
        </w:rPr>
        <w:t xml:space="preserve">Areal Reduction factor </w:t>
      </w:r>
      <w:r>
        <w:rPr>
          <w:rFonts w:ascii="Arial" w:hAnsi="Arial" w:cs="Arial"/>
          <w:sz w:val="20"/>
          <w:szCs w:val="20"/>
        </w:rPr>
        <w:t>(</w:t>
      </w:r>
      <w:r w:rsidRPr="00F76D60">
        <w:rPr>
          <w:rFonts w:ascii="Arial" w:hAnsi="Arial" w:cs="Arial"/>
          <w:sz w:val="20"/>
          <w:szCs w:val="20"/>
        </w:rPr>
        <w:t>area-</w:t>
      </w:r>
      <w:r>
        <w:rPr>
          <w:rFonts w:ascii="Arial" w:hAnsi="Arial" w:cs="Arial"/>
          <w:sz w:val="20"/>
          <w:szCs w:val="20"/>
        </w:rPr>
        <w:t xml:space="preserve">depth </w:t>
      </w:r>
      <w:r w:rsidRPr="00F76D60">
        <w:rPr>
          <w:rFonts w:ascii="Arial" w:hAnsi="Arial" w:cs="Arial"/>
          <w:sz w:val="20"/>
          <w:szCs w:val="20"/>
        </w:rPr>
        <w:t>duration curves from the Technical Paper No. 29</w:t>
      </w:r>
      <w:r>
        <w:rPr>
          <w:rFonts w:ascii="Arial" w:hAnsi="Arial" w:cs="Arial"/>
          <w:sz w:val="20"/>
          <w:szCs w:val="20"/>
        </w:rPr>
        <w:t xml:space="preserve">, </w:t>
      </w:r>
      <w:r w:rsidRPr="00F76D60">
        <w:rPr>
          <w:rFonts w:ascii="Arial" w:hAnsi="Arial" w:cs="Arial"/>
          <w:i/>
          <w:iCs/>
          <w:sz w:val="20"/>
          <w:szCs w:val="20"/>
        </w:rPr>
        <w:t>U.S. Weather Bureau, 1960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E952B7">
        <w:rPr>
          <w:rFonts w:ascii="Arial" w:hAnsi="Arial" w:cs="Arial"/>
          <w:color w:val="FF0000"/>
          <w:sz w:val="20"/>
          <w:szCs w:val="20"/>
        </w:rPr>
        <w:t>(see resources folder)</w:t>
      </w:r>
    </w:p>
    <w:p w14:paraId="54A4CA87" w14:textId="77777777" w:rsidR="00521860" w:rsidRDefault="00521860" w:rsidP="00521860">
      <w:pPr>
        <w:pStyle w:val="2Body-Text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Rainfall temporal distribution</w:t>
      </w:r>
    </w:p>
    <w:p w14:paraId="50FA76E2" w14:textId="2F84F1C8" w:rsidR="00521860" w:rsidRDefault="00D9668F" w:rsidP="00521860">
      <w:pPr>
        <w:pStyle w:val="2Body-Text"/>
        <w:numPr>
          <w:ilvl w:val="1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NOAA</w:t>
      </w:r>
      <w:r w:rsidR="00853FA7">
        <w:rPr>
          <w:rFonts w:ascii="Arial" w:hAnsi="Arial" w:cs="Arial"/>
          <w:sz w:val="20"/>
          <w:szCs w:val="20"/>
        </w:rPr>
        <w:t xml:space="preserve"> Atlas 14</w:t>
      </w:r>
      <w:r>
        <w:rPr>
          <w:rFonts w:ascii="Arial" w:hAnsi="Arial" w:cs="Arial"/>
          <w:sz w:val="20"/>
          <w:szCs w:val="20"/>
        </w:rPr>
        <w:t xml:space="preserve"> temporal distributions </w:t>
      </w:r>
    </w:p>
    <w:p w14:paraId="52372B50" w14:textId="77777777" w:rsidR="00521860" w:rsidRDefault="00521860" w:rsidP="00521860">
      <w:pPr>
        <w:pStyle w:val="2Body-Text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68634ED2" w14:textId="77777777" w:rsidR="002F460F" w:rsidRDefault="002F460F" w:rsidP="002F460F">
      <w:pPr>
        <w:pStyle w:val="2Body-Tex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Procedures:</w:t>
      </w:r>
    </w:p>
    <w:p w14:paraId="7FEF11C0" w14:textId="77777777" w:rsidR="00521860" w:rsidRDefault="00521860" w:rsidP="002F460F">
      <w:pPr>
        <w:pStyle w:val="2Body-Text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54C2ECCB" w14:textId="2985753B" w:rsidR="00795952" w:rsidRDefault="00795952" w:rsidP="00795952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Excess Precipitation</w:t>
      </w:r>
    </w:p>
    <w:p w14:paraId="039D781B" w14:textId="2F161C5A" w:rsidR="00795952" w:rsidRPr="00077B6F" w:rsidRDefault="00795952" w:rsidP="00795952">
      <w:pPr>
        <w:pStyle w:val="2Body-Text"/>
        <w:numPr>
          <w:ilvl w:val="0"/>
          <w:numId w:val="18"/>
        </w:numPr>
        <w:spacing w:before="0" w:after="0"/>
        <w:rPr>
          <w:rFonts w:ascii="Arial" w:hAnsi="Arial" w:cs="Arial"/>
          <w:sz w:val="20"/>
          <w:szCs w:val="20"/>
        </w:rPr>
      </w:pPr>
      <w:r w:rsidRPr="00077B6F">
        <w:rPr>
          <w:rFonts w:ascii="Arial" w:hAnsi="Arial" w:cs="Arial"/>
          <w:sz w:val="20"/>
          <w:szCs w:val="20"/>
        </w:rPr>
        <w:t>Utilize same methodology as Hydrology 3</w:t>
      </w:r>
    </w:p>
    <w:p w14:paraId="7E4A829B" w14:textId="264ABA12" w:rsidR="00795952" w:rsidRDefault="00795952" w:rsidP="00795952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3C0C5483" w14:textId="77777777" w:rsidR="00853FA7" w:rsidRPr="008B45DA" w:rsidRDefault="00853FA7" w:rsidP="00853FA7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8B45DA">
        <w:rPr>
          <w:rFonts w:ascii="Arial" w:hAnsi="Arial" w:cs="Arial"/>
          <w:b/>
          <w:bCs/>
          <w:sz w:val="20"/>
          <w:szCs w:val="20"/>
        </w:rPr>
        <w:t>Der</w:t>
      </w:r>
      <w:r>
        <w:rPr>
          <w:rFonts w:ascii="Arial" w:hAnsi="Arial" w:cs="Arial"/>
          <w:b/>
          <w:bCs/>
          <w:sz w:val="20"/>
          <w:szCs w:val="20"/>
        </w:rPr>
        <w:t xml:space="preserve">ive Distribution of Maximum Potential Retention </w:t>
      </w:r>
    </w:p>
    <w:p w14:paraId="0CD0A333" w14:textId="77777777" w:rsidR="00853FA7" w:rsidRPr="00077B6F" w:rsidRDefault="00853FA7" w:rsidP="00853FA7">
      <w:pPr>
        <w:pStyle w:val="2Body-Text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 w:rsidRPr="00077B6F">
        <w:rPr>
          <w:rFonts w:ascii="Arial" w:hAnsi="Arial" w:cs="Arial"/>
          <w:sz w:val="20"/>
          <w:szCs w:val="20"/>
        </w:rPr>
        <w:t>Utilize same methodology as Hydrology 3</w:t>
      </w:r>
    </w:p>
    <w:p w14:paraId="33009A98" w14:textId="77777777" w:rsidR="00853FA7" w:rsidRDefault="00853FA7" w:rsidP="00853FA7">
      <w:pPr>
        <w:pStyle w:val="2Body-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393776A9" w14:textId="77777777" w:rsidR="00853FA7" w:rsidRPr="008B45DA" w:rsidRDefault="00853FA7" w:rsidP="00853FA7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Derive Distribution of Runoff</w:t>
      </w:r>
    </w:p>
    <w:p w14:paraId="3B118FE7" w14:textId="77777777" w:rsidR="00853FA7" w:rsidRPr="00077B6F" w:rsidRDefault="00853FA7" w:rsidP="00853FA7">
      <w:pPr>
        <w:pStyle w:val="2Body-Text"/>
        <w:numPr>
          <w:ilvl w:val="0"/>
          <w:numId w:val="27"/>
        </w:numPr>
        <w:spacing w:before="0" w:after="0"/>
        <w:rPr>
          <w:rFonts w:ascii="Arial" w:hAnsi="Arial" w:cs="Arial"/>
          <w:sz w:val="20"/>
          <w:szCs w:val="20"/>
        </w:rPr>
      </w:pPr>
      <w:r w:rsidRPr="00077B6F">
        <w:rPr>
          <w:rFonts w:ascii="Arial" w:hAnsi="Arial" w:cs="Arial"/>
          <w:sz w:val="20"/>
          <w:szCs w:val="20"/>
        </w:rPr>
        <w:t>Utilize same methodology as Hydrology 3</w:t>
      </w:r>
    </w:p>
    <w:p w14:paraId="7B0F52D1" w14:textId="77777777" w:rsidR="00853FA7" w:rsidRDefault="00853FA7" w:rsidP="00853FA7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15E9220D" w14:textId="77777777" w:rsidR="00853FA7" w:rsidRPr="008B45DA" w:rsidRDefault="00853FA7" w:rsidP="00853FA7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Sampling of Runoff and Maximum Potential Retention</w:t>
      </w:r>
    </w:p>
    <w:p w14:paraId="2BCA697C" w14:textId="77777777" w:rsidR="00853FA7" w:rsidRPr="00077B6F" w:rsidRDefault="00853FA7" w:rsidP="00853FA7">
      <w:pPr>
        <w:pStyle w:val="2Body-Text"/>
        <w:numPr>
          <w:ilvl w:val="0"/>
          <w:numId w:val="28"/>
        </w:numPr>
        <w:spacing w:before="0" w:after="0"/>
        <w:rPr>
          <w:rFonts w:ascii="Arial" w:hAnsi="Arial" w:cs="Arial"/>
          <w:sz w:val="20"/>
          <w:szCs w:val="20"/>
        </w:rPr>
      </w:pPr>
      <w:r w:rsidRPr="00077B6F">
        <w:rPr>
          <w:rFonts w:ascii="Arial" w:hAnsi="Arial" w:cs="Arial"/>
          <w:sz w:val="20"/>
          <w:szCs w:val="20"/>
        </w:rPr>
        <w:t>Utilize same methodology as Hydrology 3</w:t>
      </w:r>
    </w:p>
    <w:p w14:paraId="1BD1007C" w14:textId="77777777" w:rsidR="00853FA7" w:rsidRDefault="00853FA7" w:rsidP="00795952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0C2298C0" w14:textId="77777777" w:rsidR="00853FA7" w:rsidRDefault="00853FA7" w:rsidP="00795952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17C1056F" w14:textId="0EF856F9" w:rsidR="00795952" w:rsidRPr="00E67AA8" w:rsidRDefault="00795952" w:rsidP="00795952">
      <w:pPr>
        <w:pStyle w:val="2Body-Text"/>
        <w:spacing w:before="0"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E67AA8">
        <w:rPr>
          <w:rFonts w:ascii="Arial" w:hAnsi="Arial" w:cs="Arial"/>
          <w:b/>
          <w:bCs/>
          <w:sz w:val="20"/>
          <w:szCs w:val="20"/>
        </w:rPr>
        <w:t>Hyetograph</w:t>
      </w:r>
      <w:r>
        <w:rPr>
          <w:rFonts w:ascii="Arial" w:hAnsi="Arial" w:cs="Arial"/>
          <w:b/>
          <w:bCs/>
          <w:sz w:val="20"/>
          <w:szCs w:val="20"/>
        </w:rPr>
        <w:t xml:space="preserve"> development</w:t>
      </w:r>
    </w:p>
    <w:p w14:paraId="2BE18F7B" w14:textId="6AC1EAE2" w:rsidR="00D40DEC" w:rsidRDefault="00D40DEC" w:rsidP="00795952">
      <w:pPr>
        <w:pStyle w:val="2Body-Text"/>
        <w:numPr>
          <w:ilvl w:val="0"/>
          <w:numId w:val="19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</w:t>
      </w:r>
      <w:r w:rsidR="00795952">
        <w:rPr>
          <w:rFonts w:ascii="Arial" w:hAnsi="Arial" w:cs="Arial"/>
          <w:sz w:val="20"/>
          <w:szCs w:val="20"/>
        </w:rPr>
        <w:t xml:space="preserve"> the Atlas 14 quartile temporal </w:t>
      </w:r>
      <w:r>
        <w:rPr>
          <w:rFonts w:ascii="Arial" w:hAnsi="Arial" w:cs="Arial"/>
          <w:sz w:val="20"/>
          <w:szCs w:val="20"/>
        </w:rPr>
        <w:t>distributions for the 24-hour storm utilizing the centroid of the basin.</w:t>
      </w:r>
      <w:r w:rsidR="00F0672E" w:rsidRPr="00F0672E">
        <w:t xml:space="preserve"> </w:t>
      </w:r>
      <w:hyperlink r:id="rId20" w:history="1">
        <w:r w:rsidR="00F0672E" w:rsidRPr="00F0672E">
          <w:rPr>
            <w:rStyle w:val="Hyperlink"/>
            <w:rFonts w:ascii="Arial" w:hAnsi="Arial" w:cs="Arial"/>
            <w:color w:val="0000FF"/>
            <w:sz w:val="20"/>
            <w:szCs w:val="20"/>
          </w:rPr>
          <w:t>https://hdsc.nws.noaa.gov/hdsc/pfds/pfds_temporal.html</w:t>
        </w:r>
      </w:hyperlink>
      <w:r w:rsidR="00F0672E">
        <w:rPr>
          <w:rFonts w:ascii="Arial" w:hAnsi="Arial" w:cs="Arial"/>
          <w:sz w:val="20"/>
          <w:szCs w:val="20"/>
        </w:rPr>
        <w:t xml:space="preserve"> </w:t>
      </w:r>
    </w:p>
    <w:p w14:paraId="62FA2347" w14:textId="1118335C" w:rsidR="00795952" w:rsidRDefault="00D40DEC" w:rsidP="00795952">
      <w:pPr>
        <w:pStyle w:val="2Body-Text"/>
        <w:numPr>
          <w:ilvl w:val="0"/>
          <w:numId w:val="19"/>
        </w:numPr>
        <w:spacing w:before="0" w:after="0"/>
        <w:rPr>
          <w:rFonts w:ascii="Arial" w:hAnsi="Arial" w:cs="Arial"/>
          <w:sz w:val="20"/>
          <w:szCs w:val="20"/>
        </w:rPr>
      </w:pPr>
      <w:commentRangeStart w:id="7"/>
      <w:r>
        <w:rPr>
          <w:rFonts w:ascii="Arial" w:hAnsi="Arial" w:cs="Arial"/>
          <w:sz w:val="20"/>
          <w:szCs w:val="20"/>
        </w:rPr>
        <w:t>Utilize the excess distribution and 4 median hyetographs (50%</w:t>
      </w:r>
      <w:r w:rsidR="00F0672E">
        <w:rPr>
          <w:rFonts w:ascii="Arial" w:hAnsi="Arial" w:cs="Arial"/>
          <w:sz w:val="20"/>
          <w:szCs w:val="20"/>
        </w:rPr>
        <w:t xml:space="preserve"> decile</w:t>
      </w:r>
      <w:r>
        <w:rPr>
          <w:rFonts w:ascii="Arial" w:hAnsi="Arial" w:cs="Arial"/>
          <w:sz w:val="20"/>
          <w:szCs w:val="20"/>
        </w:rPr>
        <w:t xml:space="preserve"> from each quartile) </w:t>
      </w:r>
      <w:r w:rsidR="00F0672E">
        <w:rPr>
          <w:rFonts w:ascii="Arial" w:hAnsi="Arial" w:cs="Arial"/>
          <w:sz w:val="20"/>
          <w:szCs w:val="20"/>
        </w:rPr>
        <w:t xml:space="preserve">representing the temporal distribution expressed as </w:t>
      </w:r>
      <w:r w:rsidR="00F0672E" w:rsidRPr="00F0672E">
        <w:rPr>
          <w:rFonts w:ascii="Arial" w:hAnsi="Arial" w:cs="Arial"/>
          <w:sz w:val="20"/>
          <w:szCs w:val="20"/>
        </w:rPr>
        <w:t xml:space="preserve">probability terms as cumulative percentages of precipitation totals </w:t>
      </w:r>
      <w:r w:rsidR="00521860">
        <w:rPr>
          <w:rFonts w:ascii="Arial" w:hAnsi="Arial" w:cs="Arial"/>
          <w:sz w:val="20"/>
          <w:szCs w:val="20"/>
        </w:rPr>
        <w:t>between 0 and 24 hours</w:t>
      </w:r>
      <w:r w:rsidR="00F0672E">
        <w:rPr>
          <w:rFonts w:ascii="Arial" w:hAnsi="Arial" w:cs="Arial"/>
          <w:sz w:val="20"/>
          <w:szCs w:val="20"/>
        </w:rPr>
        <w:t>.</w:t>
      </w:r>
      <w:commentRangeEnd w:id="7"/>
      <w:r w:rsidR="002D59B4">
        <w:rPr>
          <w:rStyle w:val="CommentReference"/>
          <w:rFonts w:ascii="Times New Roman" w:eastAsiaTheme="minorHAnsi" w:hAnsi="Times New Roman" w:cs="Times New Roman"/>
        </w:rPr>
        <w:commentReference w:id="7"/>
      </w:r>
    </w:p>
    <w:p w14:paraId="39CBF57E" w14:textId="5854E85D" w:rsidR="00521860" w:rsidRPr="00521860" w:rsidRDefault="00795952" w:rsidP="0052186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 w:rsidRPr="003869F1">
        <w:rPr>
          <w:rFonts w:ascii="Arial" w:eastAsia="Times New Roman" w:hAnsi="Arial" w:cs="Arial"/>
          <w:sz w:val="20"/>
          <w:szCs w:val="20"/>
        </w:rPr>
        <w:t>Enter the excess runoff values over time utilizing the excess precipitation and hyetograph prepared.</w:t>
      </w:r>
    </w:p>
    <w:p w14:paraId="12C714D9" w14:textId="3E8746B2" w:rsidR="00521860" w:rsidRDefault="00521860" w:rsidP="00795952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Retain the value of the percentage of cases that fell within each quartile for later analysis.</w:t>
      </w:r>
    </w:p>
    <w:p w14:paraId="6FE7EBF8" w14:textId="4C632674" w:rsidR="00795952" w:rsidRPr="00795952" w:rsidRDefault="00795952" w:rsidP="00795952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 w:rsidRPr="00795952">
        <w:rPr>
          <w:rFonts w:ascii="Arial" w:hAnsi="Arial" w:cs="Arial"/>
          <w:sz w:val="20"/>
          <w:szCs w:val="20"/>
        </w:rPr>
        <w:t>Confirm that model can run in HEC-RAS 5.0.7 without error</w:t>
      </w:r>
    </w:p>
    <w:p w14:paraId="61A8641D" w14:textId="2AEE6C64" w:rsidR="00404D08" w:rsidRPr="00404D08" w:rsidRDefault="00404D08" w:rsidP="00795952">
      <w:pPr>
        <w:pStyle w:val="2Body-Text"/>
        <w:rPr>
          <w:rFonts w:ascii="Arial" w:hAnsi="Arial" w:cs="Arial"/>
          <w:sz w:val="20"/>
          <w:szCs w:val="20"/>
        </w:rPr>
      </w:pPr>
    </w:p>
    <w:sectPr w:rsidR="00404D08" w:rsidRPr="00404D08" w:rsidSect="00D7151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260" w:right="1440" w:bottom="1440" w:left="1440" w:header="576" w:footer="576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radhananga, Anish" w:date="2024-09-17T10:41:00Z" w:initials="AP">
    <w:p w14:paraId="72F50F85" w14:textId="77777777" w:rsidR="001B3EB5" w:rsidRDefault="001B3EB5" w:rsidP="001B3EB5">
      <w:pPr>
        <w:pStyle w:val="CommentText"/>
      </w:pPr>
      <w:r>
        <w:rPr>
          <w:rStyle w:val="CommentReference"/>
        </w:rPr>
        <w:annotationRef/>
      </w:r>
      <w:r>
        <w:t>Basin area weighted</w:t>
      </w:r>
    </w:p>
  </w:comment>
  <w:comment w:id="1" w:author="Pradhananga, Anish" w:date="2024-09-17T10:41:00Z" w:initials="AP">
    <w:p w14:paraId="051F2E22" w14:textId="181A7009" w:rsidR="001B3EB5" w:rsidRDefault="001B3EB5" w:rsidP="001B3EB5">
      <w:pPr>
        <w:pStyle w:val="CommentText"/>
      </w:pPr>
      <w:r>
        <w:rPr>
          <w:rStyle w:val="CommentReference"/>
        </w:rPr>
        <w:annotationRef/>
      </w:r>
      <w:r>
        <w:t>Was this used in AAL calcs?</w:t>
      </w:r>
    </w:p>
  </w:comment>
  <w:comment w:id="2" w:author="Pradhananga, Anish" w:date="2024-09-17T10:43:00Z" w:initials="AP">
    <w:p w14:paraId="79B038A6" w14:textId="77777777" w:rsidR="001B3EB5" w:rsidRDefault="001B3EB5" w:rsidP="001B3EB5">
      <w:pPr>
        <w:pStyle w:val="CommentText"/>
      </w:pPr>
      <w:r>
        <w:rPr>
          <w:rStyle w:val="CommentReference"/>
        </w:rPr>
        <w:annotationRef/>
      </w:r>
      <w:r>
        <w:t>Find this spreadsheet</w:t>
      </w:r>
    </w:p>
  </w:comment>
  <w:comment w:id="3" w:author="Pradhananga, Anish" w:date="2024-09-17T10:50:00Z" w:initials="AP">
    <w:p w14:paraId="59E2FF99" w14:textId="77777777" w:rsidR="00B62C04" w:rsidRDefault="00B62C04" w:rsidP="00B62C04">
      <w:pPr>
        <w:pStyle w:val="CommentText"/>
      </w:pPr>
      <w:r>
        <w:rPr>
          <w:rStyle w:val="CommentReference"/>
        </w:rPr>
        <w:annotationRef/>
      </w:r>
      <w:r>
        <w:t>1 number for entire domain? Do we need to continue using this approach?</w:t>
      </w:r>
    </w:p>
  </w:comment>
  <w:comment w:id="4" w:author="Pradhananga, Anish" w:date="2024-09-17T10:52:00Z" w:initials="AP">
    <w:p w14:paraId="1A028C5B" w14:textId="40D15C92" w:rsidR="00B62C04" w:rsidRDefault="00B62C04" w:rsidP="00B62C04">
      <w:pPr>
        <w:pStyle w:val="CommentText"/>
      </w:pPr>
      <w:r>
        <w:rPr>
          <w:rStyle w:val="CommentReference"/>
        </w:rPr>
        <w:annotationRef/>
      </w:r>
      <w:r>
        <w:t>Need Curtis’ input</w:t>
      </w:r>
    </w:p>
  </w:comment>
  <w:comment w:id="5" w:author="Pradhananga, Anish" w:date="2024-09-17T11:04:00Z" w:initials="AP">
    <w:p w14:paraId="73215355" w14:textId="77777777" w:rsidR="00B90312" w:rsidRDefault="00B90312" w:rsidP="00B90312">
      <w:pPr>
        <w:pStyle w:val="CommentText"/>
      </w:pPr>
      <w:r>
        <w:rPr>
          <w:rStyle w:val="CommentReference"/>
        </w:rPr>
        <w:annotationRef/>
      </w:r>
      <w:r>
        <w:t>Can not filnd</w:t>
      </w:r>
    </w:p>
  </w:comment>
  <w:comment w:id="6" w:author="Pradhananga, Anish" w:date="2024-09-17T11:08:00Z" w:initials="AP">
    <w:p w14:paraId="440C8142" w14:textId="77777777" w:rsidR="00B90312" w:rsidRDefault="00B90312" w:rsidP="00B90312">
      <w:pPr>
        <w:pStyle w:val="CommentText"/>
      </w:pPr>
      <w:r>
        <w:rPr>
          <w:rStyle w:val="CommentReference"/>
        </w:rPr>
        <w:annotationRef/>
      </w:r>
      <w:r>
        <w:t>Need Curtis’ input</w:t>
      </w:r>
    </w:p>
  </w:comment>
  <w:comment w:id="7" w:author="Smith, Curtis" w:date="2020-04-20T11:13:00Z" w:initials="SC">
    <w:p w14:paraId="4D2DCE17" w14:textId="286566E9" w:rsidR="00BA395E" w:rsidRDefault="002D59B4">
      <w:pPr>
        <w:pStyle w:val="CommentText"/>
      </w:pPr>
      <w:r>
        <w:rPr>
          <w:rStyle w:val="CommentReference"/>
        </w:rPr>
        <w:annotationRef/>
      </w:r>
      <w:r>
        <w:t xml:space="preserve">number </w:t>
      </w:r>
      <w:r w:rsidR="00B50FEB">
        <w:t xml:space="preserve">and </w:t>
      </w:r>
      <w:r w:rsidR="00BF5536">
        <w:t>sampling</w:t>
      </w:r>
      <w:r w:rsidR="00B50FEB">
        <w:t xml:space="preserve"> </w:t>
      </w:r>
      <w:r>
        <w:t>of temporal distributions TBD</w:t>
      </w:r>
      <w:r w:rsidR="00E3745F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F50F85" w15:done="0"/>
  <w15:commentEx w15:paraId="051F2E22" w15:done="0"/>
  <w15:commentEx w15:paraId="79B038A6" w15:done="0"/>
  <w15:commentEx w15:paraId="59E2FF99" w15:done="0"/>
  <w15:commentEx w15:paraId="1A028C5B" w15:done="0"/>
  <w15:commentEx w15:paraId="73215355" w15:done="0"/>
  <w15:commentEx w15:paraId="440C8142" w15:done="0"/>
  <w15:commentEx w15:paraId="4D2DCE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DD831CD" w16cex:dateUtc="2024-09-17T15:41:00Z"/>
  <w16cex:commentExtensible w16cex:durableId="4C1A5DEC" w16cex:dateUtc="2024-09-17T15:41:00Z"/>
  <w16cex:commentExtensible w16cex:durableId="4531C826" w16cex:dateUtc="2024-09-17T15:43:00Z"/>
  <w16cex:commentExtensible w16cex:durableId="14D43373" w16cex:dateUtc="2024-09-17T15:50:00Z"/>
  <w16cex:commentExtensible w16cex:durableId="7DB150EF" w16cex:dateUtc="2024-09-17T15:52:00Z"/>
  <w16cex:commentExtensible w16cex:durableId="1EA08498" w16cex:dateUtc="2024-09-17T16:04:00Z"/>
  <w16cex:commentExtensible w16cex:durableId="4ED01F34" w16cex:dateUtc="2024-09-17T16:08:00Z"/>
  <w16cex:commentExtensible w16cex:durableId="22480261" w16cex:dateUtc="2020-04-20T1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F50F85" w16cid:durableId="4DD831CD"/>
  <w16cid:commentId w16cid:paraId="051F2E22" w16cid:durableId="4C1A5DEC"/>
  <w16cid:commentId w16cid:paraId="79B038A6" w16cid:durableId="4531C826"/>
  <w16cid:commentId w16cid:paraId="59E2FF99" w16cid:durableId="14D43373"/>
  <w16cid:commentId w16cid:paraId="1A028C5B" w16cid:durableId="7DB150EF"/>
  <w16cid:commentId w16cid:paraId="73215355" w16cid:durableId="1EA08498"/>
  <w16cid:commentId w16cid:paraId="440C8142" w16cid:durableId="4ED01F34"/>
  <w16cid:commentId w16cid:paraId="4D2DCE17" w16cid:durableId="224802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06E2E" w14:textId="77777777" w:rsidR="00EC158F" w:rsidRDefault="00EC158F" w:rsidP="001835FF">
      <w:r>
        <w:separator/>
      </w:r>
    </w:p>
  </w:endnote>
  <w:endnote w:type="continuationSeparator" w:id="0">
    <w:p w14:paraId="41A1F99C" w14:textId="77777777" w:rsidR="00EC158F" w:rsidRDefault="00EC158F" w:rsidP="0018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A3CBC" w14:textId="77777777" w:rsidR="009446C0" w:rsidRDefault="00944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6C09" w14:textId="77777777" w:rsidR="009446C0" w:rsidRDefault="009446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474CA" w14:textId="77777777" w:rsidR="009446C0" w:rsidRDefault="00944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FBFC8" w14:textId="77777777" w:rsidR="00EC158F" w:rsidRDefault="00EC158F" w:rsidP="001835FF">
      <w:r>
        <w:separator/>
      </w:r>
    </w:p>
  </w:footnote>
  <w:footnote w:type="continuationSeparator" w:id="0">
    <w:p w14:paraId="79F58FE3" w14:textId="77777777" w:rsidR="00EC158F" w:rsidRDefault="00EC158F" w:rsidP="0018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409F8" w14:textId="77777777" w:rsidR="009446C0" w:rsidRDefault="00944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1E1E9" w14:textId="17618D84" w:rsidR="00CD14AC" w:rsidRPr="00490C30" w:rsidRDefault="00CD14AC" w:rsidP="00983F7E">
    <w:pPr>
      <w:pStyle w:val="1HeaderBold9pt"/>
      <w:pBdr>
        <w:bottom w:val="single" w:sz="4" w:space="1" w:color="auto"/>
      </w:pBdr>
      <w:tabs>
        <w:tab w:val="left" w:pos="3600"/>
        <w:tab w:val="right" w:pos="9360"/>
      </w:tabs>
    </w:pPr>
    <w:r>
      <w:t>PTS - STARR II and Compass</w:t>
    </w:r>
    <w:r>
      <w:tab/>
    </w:r>
    <w:r>
      <w:tab/>
    </w:r>
    <w:r w:rsidRPr="00291F38">
      <w:t xml:space="preserve">Page </w:t>
    </w:r>
    <w:r w:rsidRPr="00291F38">
      <w:fldChar w:fldCharType="begin"/>
    </w:r>
    <w:r w:rsidRPr="00291F38">
      <w:instrText xml:space="preserve"> PAGE  \* Arabic  \* MERGEFORMAT </w:instrText>
    </w:r>
    <w:r w:rsidRPr="00291F38">
      <w:fldChar w:fldCharType="separate"/>
    </w:r>
    <w:r w:rsidR="005D20FA">
      <w:rPr>
        <w:noProof/>
      </w:rPr>
      <w:t>4</w:t>
    </w:r>
    <w:r w:rsidRPr="00291F38">
      <w:fldChar w:fldCharType="end"/>
    </w:r>
  </w:p>
  <w:p w14:paraId="407E9D4B" w14:textId="77777777" w:rsidR="002368DD" w:rsidRDefault="002368D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1E1EB" w14:textId="66443209" w:rsidR="00CD14AC" w:rsidRPr="0098067A" w:rsidRDefault="00CD14AC" w:rsidP="00983F7E">
    <w:pPr>
      <w:pBdr>
        <w:bottom w:val="single" w:sz="4" w:space="1" w:color="808080" w:themeColor="background1" w:themeShade="80"/>
      </w:pBdr>
      <w:tabs>
        <w:tab w:val="left" w:pos="3600"/>
      </w:tabs>
    </w:pPr>
    <w:r w:rsidRPr="000B58C6">
      <w:rPr>
        <w:noProof/>
      </w:rPr>
      <w:drawing>
        <wp:anchor distT="0" distB="0" distL="114300" distR="114300" simplePos="0" relativeHeight="251659264" behindDoc="0" locked="0" layoutInCell="1" allowOverlap="1" wp14:anchorId="27E1E1EF" wp14:editId="1C09166C">
          <wp:simplePos x="0" y="0"/>
          <wp:positionH relativeFrom="column">
            <wp:posOffset>4678045</wp:posOffset>
          </wp:positionH>
          <wp:positionV relativeFrom="paragraph">
            <wp:posOffset>24765</wp:posOffset>
          </wp:positionV>
          <wp:extent cx="1266952" cy="365760"/>
          <wp:effectExtent l="0" t="0" r="952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 Compas Logo_Blue_3Word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952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2B4778F" wp14:editId="3386BC5A">
          <wp:extent cx="1168659" cy="4572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R II logo - Blue_clear backgroun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65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027F0" w:rsidRPr="003027F0">
      <w:rPr>
        <w:rFonts w:ascii="Arial" w:hAnsi="Arial" w:cs="Arial"/>
        <w:b/>
        <w:bCs/>
        <w:color w:val="FF0000"/>
      </w:rPr>
      <w:t>DRAFT</w:t>
    </w:r>
  </w:p>
  <w:p w14:paraId="27E1E1EE" w14:textId="77777777" w:rsidR="00CD14AC" w:rsidRPr="0098067A" w:rsidRDefault="00CD14AC" w:rsidP="009806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2CAF"/>
    <w:multiLevelType w:val="hybridMultilevel"/>
    <w:tmpl w:val="325C7408"/>
    <w:lvl w:ilvl="0" w:tplc="F6A85456">
      <w:start w:val="1"/>
      <w:numFmt w:val="bullet"/>
      <w:pStyle w:val="2BulletsLevel3"/>
      <w:lvlText w:val=""/>
      <w:lvlJc w:val="left"/>
      <w:pPr>
        <w:ind w:left="79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1384BBD"/>
    <w:multiLevelType w:val="hybridMultilevel"/>
    <w:tmpl w:val="07DA8236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0506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14B6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1507"/>
    <w:multiLevelType w:val="hybridMultilevel"/>
    <w:tmpl w:val="B366CC0C"/>
    <w:lvl w:ilvl="0" w:tplc="052A9D7C">
      <w:start w:val="1"/>
      <w:numFmt w:val="bullet"/>
      <w:pStyle w:val="3TextBoxBulle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AE4"/>
    <w:multiLevelType w:val="hybridMultilevel"/>
    <w:tmpl w:val="4D4A6CB6"/>
    <w:lvl w:ilvl="0" w:tplc="7F1AA7F6">
      <w:start w:val="1"/>
      <w:numFmt w:val="bullet"/>
      <w:pStyle w:val="2BulletsLevel1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25D4A1A"/>
    <w:multiLevelType w:val="hybridMultilevel"/>
    <w:tmpl w:val="07DA8236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E321F"/>
    <w:multiLevelType w:val="hybridMultilevel"/>
    <w:tmpl w:val="07DA8236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3BEE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33F4B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92280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5E84"/>
    <w:multiLevelType w:val="multilevel"/>
    <w:tmpl w:val="BE9E652E"/>
    <w:lvl w:ilvl="0">
      <w:start w:val="1"/>
      <w:numFmt w:val="decimal"/>
      <w:pStyle w:val="Heading1"/>
      <w:suff w:val="space"/>
      <w:lvlText w:val="0%1"/>
      <w:lvlJc w:val="left"/>
      <w:pPr>
        <w:ind w:left="0" w:firstLine="0"/>
      </w:pPr>
      <w:rPr>
        <w:rFonts w:hint="default"/>
        <w:b/>
        <w:i w:val="0"/>
        <w:kern w:val="0"/>
        <w:position w:val="0"/>
        <w:sz w:val="28"/>
        <w:vertAlign w:val="baseli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A301AB0"/>
    <w:multiLevelType w:val="hybridMultilevel"/>
    <w:tmpl w:val="91B8A4D0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5C13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13FB1"/>
    <w:multiLevelType w:val="hybridMultilevel"/>
    <w:tmpl w:val="07DA8236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13BD"/>
    <w:multiLevelType w:val="hybridMultilevel"/>
    <w:tmpl w:val="BDD6635E"/>
    <w:lvl w:ilvl="0" w:tplc="005C13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3B36BC"/>
    <w:multiLevelType w:val="hybridMultilevel"/>
    <w:tmpl w:val="59125A1A"/>
    <w:lvl w:ilvl="0" w:tplc="296EA9DA">
      <w:start w:val="1"/>
      <w:numFmt w:val="bullet"/>
      <w:pStyle w:val="2BulletsLevel2"/>
      <w:lvlText w:val=""/>
      <w:lvlJc w:val="left"/>
      <w:pPr>
        <w:ind w:left="57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66576F45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03EDE"/>
    <w:multiLevelType w:val="hybridMultilevel"/>
    <w:tmpl w:val="24B46272"/>
    <w:lvl w:ilvl="0" w:tplc="EA289F02">
      <w:start w:val="1"/>
      <w:numFmt w:val="lowerLetter"/>
      <w:pStyle w:val="2NumberedListLevel2"/>
      <w:lvlText w:val="%1."/>
      <w:lvlJc w:val="left"/>
      <w:pPr>
        <w:ind w:left="792" w:hanging="360"/>
      </w:pPr>
      <w:rPr>
        <w:rFonts w:ascii="Arial" w:hAnsi="Arial" w:hint="default"/>
        <w:spacing w:val="-4"/>
        <w:sz w:val="16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2C294A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B5F13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2059B"/>
    <w:multiLevelType w:val="hybridMultilevel"/>
    <w:tmpl w:val="3306E7BE"/>
    <w:lvl w:ilvl="0" w:tplc="8A72C312">
      <w:start w:val="1"/>
      <w:numFmt w:val="bullet"/>
      <w:pStyle w:val="2BulletsLevel4Key"/>
      <w:lvlText w:val=""/>
      <w:lvlJc w:val="left"/>
      <w:pPr>
        <w:ind w:left="360" w:hanging="360"/>
      </w:pPr>
      <w:rPr>
        <w:rFonts w:ascii="Wingdings" w:hAnsi="Wingdings" w:hint="default"/>
        <w:color w:val="3379BD" w:themeColor="accent3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520E4"/>
    <w:multiLevelType w:val="hybridMultilevel"/>
    <w:tmpl w:val="2BA02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FA526A"/>
    <w:multiLevelType w:val="hybridMultilevel"/>
    <w:tmpl w:val="A9F6AD76"/>
    <w:lvl w:ilvl="0" w:tplc="AADE72C4">
      <w:start w:val="1"/>
      <w:numFmt w:val="lowerRoman"/>
      <w:pStyle w:val="2NumberedListLevel3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2D77ED"/>
    <w:multiLevelType w:val="hybridMultilevel"/>
    <w:tmpl w:val="3DDA242C"/>
    <w:lvl w:ilvl="0" w:tplc="DDB872F0">
      <w:start w:val="1"/>
      <w:numFmt w:val="bullet"/>
      <w:pStyle w:val="3TableBulle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677E0"/>
    <w:multiLevelType w:val="hybridMultilevel"/>
    <w:tmpl w:val="36BEA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A834A1D"/>
    <w:multiLevelType w:val="hybridMultilevel"/>
    <w:tmpl w:val="0FF477EA"/>
    <w:lvl w:ilvl="0" w:tplc="313C555C">
      <w:start w:val="1"/>
      <w:numFmt w:val="decimal"/>
      <w:pStyle w:val="2NumberedListLevel1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B">
      <w:start w:val="1"/>
      <w:numFmt w:val="lowerRoman"/>
      <w:lvlText w:val="%2."/>
      <w:lvlJc w:val="righ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7B08464E"/>
    <w:multiLevelType w:val="hybridMultilevel"/>
    <w:tmpl w:val="959AC030"/>
    <w:lvl w:ilvl="0" w:tplc="005C1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EA2B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0059C"/>
    <w:multiLevelType w:val="hybridMultilevel"/>
    <w:tmpl w:val="06CC3368"/>
    <w:lvl w:ilvl="0" w:tplc="957667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18884">
    <w:abstractNumId w:val="5"/>
  </w:num>
  <w:num w:numId="2" w16cid:durableId="1279726203">
    <w:abstractNumId w:val="15"/>
  </w:num>
  <w:num w:numId="3" w16cid:durableId="1373655276">
    <w:abstractNumId w:val="0"/>
  </w:num>
  <w:num w:numId="4" w16cid:durableId="373388300">
    <w:abstractNumId w:val="20"/>
  </w:num>
  <w:num w:numId="5" w16cid:durableId="121846018">
    <w:abstractNumId w:val="17"/>
  </w:num>
  <w:num w:numId="6" w16cid:durableId="1209030988">
    <w:abstractNumId w:val="25"/>
  </w:num>
  <w:num w:numId="7" w16cid:durableId="515078903">
    <w:abstractNumId w:val="22"/>
  </w:num>
  <w:num w:numId="8" w16cid:durableId="383219598">
    <w:abstractNumId w:val="4"/>
  </w:num>
  <w:num w:numId="9" w16cid:durableId="2138255799">
    <w:abstractNumId w:val="23"/>
  </w:num>
  <w:num w:numId="10" w16cid:durableId="416828335">
    <w:abstractNumId w:val="11"/>
  </w:num>
  <w:num w:numId="11" w16cid:durableId="1160315590">
    <w:abstractNumId w:val="27"/>
  </w:num>
  <w:num w:numId="12" w16cid:durableId="881551817">
    <w:abstractNumId w:val="26"/>
  </w:num>
  <w:num w:numId="13" w16cid:durableId="658847680">
    <w:abstractNumId w:val="2"/>
  </w:num>
  <w:num w:numId="14" w16cid:durableId="1567492202">
    <w:abstractNumId w:val="8"/>
  </w:num>
  <w:num w:numId="15" w16cid:durableId="1766488262">
    <w:abstractNumId w:val="16"/>
  </w:num>
  <w:num w:numId="16" w16cid:durableId="1312640790">
    <w:abstractNumId w:val="10"/>
  </w:num>
  <w:num w:numId="17" w16cid:durableId="384523755">
    <w:abstractNumId w:val="14"/>
  </w:num>
  <w:num w:numId="18" w16cid:durableId="1662273153">
    <w:abstractNumId w:val="7"/>
  </w:num>
  <w:num w:numId="19" w16cid:durableId="1060057784">
    <w:abstractNumId w:val="18"/>
  </w:num>
  <w:num w:numId="20" w16cid:durableId="1950089239">
    <w:abstractNumId w:val="24"/>
  </w:num>
  <w:num w:numId="21" w16cid:durableId="1902594557">
    <w:abstractNumId w:val="21"/>
  </w:num>
  <w:num w:numId="22" w16cid:durableId="1040087994">
    <w:abstractNumId w:val="19"/>
  </w:num>
  <w:num w:numId="23" w16cid:durableId="573511419">
    <w:abstractNumId w:val="9"/>
  </w:num>
  <w:num w:numId="24" w16cid:durableId="881482596">
    <w:abstractNumId w:val="3"/>
  </w:num>
  <w:num w:numId="25" w16cid:durableId="1925138777">
    <w:abstractNumId w:val="12"/>
  </w:num>
  <w:num w:numId="26" w16cid:durableId="695931734">
    <w:abstractNumId w:val="6"/>
  </w:num>
  <w:num w:numId="27" w16cid:durableId="51932718">
    <w:abstractNumId w:val="1"/>
  </w:num>
  <w:num w:numId="28" w16cid:durableId="1725373501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radhananga, Anish">
    <w15:presenceInfo w15:providerId="AD" w15:userId="S::anish.pradhananga@stantec.com::be9bbfb3-b261-49dc-b372-f6cf77544d42"/>
  </w15:person>
  <w15:person w15:author="Smith, Curtis">
    <w15:presenceInfo w15:providerId="AD" w15:userId="S::curtis.smith@stantec.com::96b4d6e0-d4ec-48d8-9823-a05b0de713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SortMethod w:val="000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3C"/>
    <w:rsid w:val="0000191C"/>
    <w:rsid w:val="0000271B"/>
    <w:rsid w:val="00012611"/>
    <w:rsid w:val="000132E5"/>
    <w:rsid w:val="000224DC"/>
    <w:rsid w:val="000230E8"/>
    <w:rsid w:val="00042680"/>
    <w:rsid w:val="00053C0E"/>
    <w:rsid w:val="00054FBD"/>
    <w:rsid w:val="0005694C"/>
    <w:rsid w:val="000602B6"/>
    <w:rsid w:val="000661C0"/>
    <w:rsid w:val="00066681"/>
    <w:rsid w:val="000709C9"/>
    <w:rsid w:val="00076BCB"/>
    <w:rsid w:val="00077B6F"/>
    <w:rsid w:val="000862CD"/>
    <w:rsid w:val="00086464"/>
    <w:rsid w:val="00090AEC"/>
    <w:rsid w:val="00091DAD"/>
    <w:rsid w:val="000953EB"/>
    <w:rsid w:val="000A048E"/>
    <w:rsid w:val="000A2604"/>
    <w:rsid w:val="000A4B5A"/>
    <w:rsid w:val="000B1B1E"/>
    <w:rsid w:val="000B4557"/>
    <w:rsid w:val="000B52B6"/>
    <w:rsid w:val="000B58C6"/>
    <w:rsid w:val="000B6AD5"/>
    <w:rsid w:val="000D0F02"/>
    <w:rsid w:val="000D566B"/>
    <w:rsid w:val="000D71E3"/>
    <w:rsid w:val="000E20A2"/>
    <w:rsid w:val="000E6962"/>
    <w:rsid w:val="000E7DB1"/>
    <w:rsid w:val="000F69C5"/>
    <w:rsid w:val="001024E4"/>
    <w:rsid w:val="00102911"/>
    <w:rsid w:val="00117CFB"/>
    <w:rsid w:val="001211F0"/>
    <w:rsid w:val="0012156E"/>
    <w:rsid w:val="001425AB"/>
    <w:rsid w:val="00144D61"/>
    <w:rsid w:val="00150F86"/>
    <w:rsid w:val="00151F9A"/>
    <w:rsid w:val="00151F9F"/>
    <w:rsid w:val="001560B0"/>
    <w:rsid w:val="00160301"/>
    <w:rsid w:val="00173636"/>
    <w:rsid w:val="0017435B"/>
    <w:rsid w:val="001835FF"/>
    <w:rsid w:val="00190127"/>
    <w:rsid w:val="00190797"/>
    <w:rsid w:val="001909E3"/>
    <w:rsid w:val="0019603A"/>
    <w:rsid w:val="001A4618"/>
    <w:rsid w:val="001A57E8"/>
    <w:rsid w:val="001A654E"/>
    <w:rsid w:val="001B3EB5"/>
    <w:rsid w:val="001B704A"/>
    <w:rsid w:val="001B7EBC"/>
    <w:rsid w:val="001B7FB5"/>
    <w:rsid w:val="001C6567"/>
    <w:rsid w:val="001D14EA"/>
    <w:rsid w:val="001D3312"/>
    <w:rsid w:val="001D4670"/>
    <w:rsid w:val="001D6485"/>
    <w:rsid w:val="001E1745"/>
    <w:rsid w:val="001E3270"/>
    <w:rsid w:val="001E4F7F"/>
    <w:rsid w:val="001F0955"/>
    <w:rsid w:val="001F1A3E"/>
    <w:rsid w:val="001F443C"/>
    <w:rsid w:val="00205CE2"/>
    <w:rsid w:val="002102E0"/>
    <w:rsid w:val="00232171"/>
    <w:rsid w:val="002363CC"/>
    <w:rsid w:val="002368DD"/>
    <w:rsid w:val="00254D7E"/>
    <w:rsid w:val="0026279D"/>
    <w:rsid w:val="0028364B"/>
    <w:rsid w:val="002857A5"/>
    <w:rsid w:val="002A4801"/>
    <w:rsid w:val="002A7AAD"/>
    <w:rsid w:val="002C19A1"/>
    <w:rsid w:val="002D1DC8"/>
    <w:rsid w:val="002D3383"/>
    <w:rsid w:val="002D4115"/>
    <w:rsid w:val="002D47DF"/>
    <w:rsid w:val="002D59B4"/>
    <w:rsid w:val="002D6D46"/>
    <w:rsid w:val="002E3367"/>
    <w:rsid w:val="002E5C23"/>
    <w:rsid w:val="002E5EF1"/>
    <w:rsid w:val="002E725A"/>
    <w:rsid w:val="002F0C88"/>
    <w:rsid w:val="002F2CCC"/>
    <w:rsid w:val="002F460F"/>
    <w:rsid w:val="002F6BEF"/>
    <w:rsid w:val="002F7BE9"/>
    <w:rsid w:val="003008AA"/>
    <w:rsid w:val="003027F0"/>
    <w:rsid w:val="00304C94"/>
    <w:rsid w:val="00317959"/>
    <w:rsid w:val="00330F22"/>
    <w:rsid w:val="003312DC"/>
    <w:rsid w:val="00332F2D"/>
    <w:rsid w:val="00337DDD"/>
    <w:rsid w:val="00343CED"/>
    <w:rsid w:val="0034519E"/>
    <w:rsid w:val="00345BAD"/>
    <w:rsid w:val="0034719F"/>
    <w:rsid w:val="00347294"/>
    <w:rsid w:val="0035214E"/>
    <w:rsid w:val="00352CB1"/>
    <w:rsid w:val="00353163"/>
    <w:rsid w:val="003608CC"/>
    <w:rsid w:val="0036107D"/>
    <w:rsid w:val="003622FD"/>
    <w:rsid w:val="003777A8"/>
    <w:rsid w:val="003815CA"/>
    <w:rsid w:val="0038312C"/>
    <w:rsid w:val="00383B57"/>
    <w:rsid w:val="003869F1"/>
    <w:rsid w:val="00393D2C"/>
    <w:rsid w:val="00394403"/>
    <w:rsid w:val="003A3893"/>
    <w:rsid w:val="003A4310"/>
    <w:rsid w:val="003A66D8"/>
    <w:rsid w:val="003A7ABA"/>
    <w:rsid w:val="003B58E3"/>
    <w:rsid w:val="003B6D1D"/>
    <w:rsid w:val="003C0B4F"/>
    <w:rsid w:val="003D193A"/>
    <w:rsid w:val="003E6C15"/>
    <w:rsid w:val="003F0D7A"/>
    <w:rsid w:val="003F20C8"/>
    <w:rsid w:val="003F3903"/>
    <w:rsid w:val="00404D08"/>
    <w:rsid w:val="00405BC3"/>
    <w:rsid w:val="004208F6"/>
    <w:rsid w:val="004218C5"/>
    <w:rsid w:val="00426DDC"/>
    <w:rsid w:val="0043360A"/>
    <w:rsid w:val="00456287"/>
    <w:rsid w:val="00456A2D"/>
    <w:rsid w:val="00456B88"/>
    <w:rsid w:val="00456E7E"/>
    <w:rsid w:val="004576B0"/>
    <w:rsid w:val="00464709"/>
    <w:rsid w:val="004653FF"/>
    <w:rsid w:val="00480EBC"/>
    <w:rsid w:val="00487FBB"/>
    <w:rsid w:val="004948B2"/>
    <w:rsid w:val="004959A6"/>
    <w:rsid w:val="004A7AC9"/>
    <w:rsid w:val="004A7E64"/>
    <w:rsid w:val="004B4D34"/>
    <w:rsid w:val="004B6600"/>
    <w:rsid w:val="004C42D2"/>
    <w:rsid w:val="004D6FB1"/>
    <w:rsid w:val="004F0B14"/>
    <w:rsid w:val="004F1D9F"/>
    <w:rsid w:val="004F1EA3"/>
    <w:rsid w:val="004F2A15"/>
    <w:rsid w:val="004F35AC"/>
    <w:rsid w:val="00500070"/>
    <w:rsid w:val="00501792"/>
    <w:rsid w:val="00502501"/>
    <w:rsid w:val="00504255"/>
    <w:rsid w:val="00510B88"/>
    <w:rsid w:val="00514501"/>
    <w:rsid w:val="00521860"/>
    <w:rsid w:val="00526F40"/>
    <w:rsid w:val="005426FC"/>
    <w:rsid w:val="00542B3E"/>
    <w:rsid w:val="00550513"/>
    <w:rsid w:val="005516EA"/>
    <w:rsid w:val="00561184"/>
    <w:rsid w:val="005628A5"/>
    <w:rsid w:val="005641FB"/>
    <w:rsid w:val="0057016D"/>
    <w:rsid w:val="00580113"/>
    <w:rsid w:val="00581520"/>
    <w:rsid w:val="00584107"/>
    <w:rsid w:val="00595010"/>
    <w:rsid w:val="005963C7"/>
    <w:rsid w:val="005A2D21"/>
    <w:rsid w:val="005A4D9E"/>
    <w:rsid w:val="005B0044"/>
    <w:rsid w:val="005B3582"/>
    <w:rsid w:val="005B4522"/>
    <w:rsid w:val="005B4C6D"/>
    <w:rsid w:val="005B7CF1"/>
    <w:rsid w:val="005C2E31"/>
    <w:rsid w:val="005C3563"/>
    <w:rsid w:val="005C7485"/>
    <w:rsid w:val="005D0A11"/>
    <w:rsid w:val="005D20FA"/>
    <w:rsid w:val="005D2111"/>
    <w:rsid w:val="005D3C18"/>
    <w:rsid w:val="005D445E"/>
    <w:rsid w:val="005E16B9"/>
    <w:rsid w:val="005E62CB"/>
    <w:rsid w:val="005E6888"/>
    <w:rsid w:val="005E78DB"/>
    <w:rsid w:val="005F09F2"/>
    <w:rsid w:val="005F1573"/>
    <w:rsid w:val="005F66AE"/>
    <w:rsid w:val="006116F5"/>
    <w:rsid w:val="006161C4"/>
    <w:rsid w:val="00617734"/>
    <w:rsid w:val="00617F1B"/>
    <w:rsid w:val="0063047D"/>
    <w:rsid w:val="0063514A"/>
    <w:rsid w:val="006427B5"/>
    <w:rsid w:val="00644731"/>
    <w:rsid w:val="00647646"/>
    <w:rsid w:val="00650F18"/>
    <w:rsid w:val="00651B66"/>
    <w:rsid w:val="00652CD8"/>
    <w:rsid w:val="006542B2"/>
    <w:rsid w:val="006545D4"/>
    <w:rsid w:val="00661F77"/>
    <w:rsid w:val="0066545F"/>
    <w:rsid w:val="00665DF3"/>
    <w:rsid w:val="0066626A"/>
    <w:rsid w:val="00673676"/>
    <w:rsid w:val="00681C5C"/>
    <w:rsid w:val="00681F6A"/>
    <w:rsid w:val="006919F4"/>
    <w:rsid w:val="00692485"/>
    <w:rsid w:val="006932CC"/>
    <w:rsid w:val="006A0582"/>
    <w:rsid w:val="006A4015"/>
    <w:rsid w:val="006A7F53"/>
    <w:rsid w:val="006B094C"/>
    <w:rsid w:val="006B0BED"/>
    <w:rsid w:val="006B1C6B"/>
    <w:rsid w:val="006C5C8C"/>
    <w:rsid w:val="006C7002"/>
    <w:rsid w:val="006D1345"/>
    <w:rsid w:val="006D1F3C"/>
    <w:rsid w:val="006E0B1D"/>
    <w:rsid w:val="006E18C0"/>
    <w:rsid w:val="006E2CAE"/>
    <w:rsid w:val="006E46A6"/>
    <w:rsid w:val="006E6415"/>
    <w:rsid w:val="006E7485"/>
    <w:rsid w:val="006F6A2B"/>
    <w:rsid w:val="006F7B42"/>
    <w:rsid w:val="006F7DA6"/>
    <w:rsid w:val="007011B0"/>
    <w:rsid w:val="00701ACB"/>
    <w:rsid w:val="00702E8F"/>
    <w:rsid w:val="00724463"/>
    <w:rsid w:val="00725B69"/>
    <w:rsid w:val="007276AD"/>
    <w:rsid w:val="00732500"/>
    <w:rsid w:val="007329F4"/>
    <w:rsid w:val="00732DDB"/>
    <w:rsid w:val="0074095D"/>
    <w:rsid w:val="00740EB3"/>
    <w:rsid w:val="00742DC5"/>
    <w:rsid w:val="00743E65"/>
    <w:rsid w:val="00744349"/>
    <w:rsid w:val="00744EA7"/>
    <w:rsid w:val="00745F28"/>
    <w:rsid w:val="00747C47"/>
    <w:rsid w:val="00755071"/>
    <w:rsid w:val="00760C5D"/>
    <w:rsid w:val="007713FF"/>
    <w:rsid w:val="00777289"/>
    <w:rsid w:val="00777AB0"/>
    <w:rsid w:val="0078142F"/>
    <w:rsid w:val="00782260"/>
    <w:rsid w:val="00786CB3"/>
    <w:rsid w:val="00786EA9"/>
    <w:rsid w:val="00790D14"/>
    <w:rsid w:val="00795952"/>
    <w:rsid w:val="007A19E1"/>
    <w:rsid w:val="007B3E84"/>
    <w:rsid w:val="007B543D"/>
    <w:rsid w:val="007C5528"/>
    <w:rsid w:val="007D17DD"/>
    <w:rsid w:val="007D4C2D"/>
    <w:rsid w:val="007F4587"/>
    <w:rsid w:val="007F75A5"/>
    <w:rsid w:val="00804FD5"/>
    <w:rsid w:val="008104BB"/>
    <w:rsid w:val="008115F7"/>
    <w:rsid w:val="008133C7"/>
    <w:rsid w:val="008149BB"/>
    <w:rsid w:val="008175EA"/>
    <w:rsid w:val="00820C54"/>
    <w:rsid w:val="00820C5F"/>
    <w:rsid w:val="00826CCB"/>
    <w:rsid w:val="008278F1"/>
    <w:rsid w:val="00830179"/>
    <w:rsid w:val="00830EE8"/>
    <w:rsid w:val="00833B72"/>
    <w:rsid w:val="0084230B"/>
    <w:rsid w:val="008449FE"/>
    <w:rsid w:val="00847433"/>
    <w:rsid w:val="00850AAE"/>
    <w:rsid w:val="008518F4"/>
    <w:rsid w:val="00853FA7"/>
    <w:rsid w:val="00854670"/>
    <w:rsid w:val="0085552F"/>
    <w:rsid w:val="008557E6"/>
    <w:rsid w:val="0085584A"/>
    <w:rsid w:val="0085667C"/>
    <w:rsid w:val="0085688A"/>
    <w:rsid w:val="008658BE"/>
    <w:rsid w:val="00873853"/>
    <w:rsid w:val="00877EAA"/>
    <w:rsid w:val="00885D7A"/>
    <w:rsid w:val="008874EB"/>
    <w:rsid w:val="00895FEF"/>
    <w:rsid w:val="008A033D"/>
    <w:rsid w:val="008A5678"/>
    <w:rsid w:val="008B133D"/>
    <w:rsid w:val="008B27E1"/>
    <w:rsid w:val="008B45DA"/>
    <w:rsid w:val="008B46C3"/>
    <w:rsid w:val="008B6F12"/>
    <w:rsid w:val="008C1637"/>
    <w:rsid w:val="008C589E"/>
    <w:rsid w:val="008C6104"/>
    <w:rsid w:val="008D60CD"/>
    <w:rsid w:val="008E2299"/>
    <w:rsid w:val="008E2ED0"/>
    <w:rsid w:val="008E3D41"/>
    <w:rsid w:val="008F77C0"/>
    <w:rsid w:val="0090076C"/>
    <w:rsid w:val="00901D77"/>
    <w:rsid w:val="00906884"/>
    <w:rsid w:val="00907591"/>
    <w:rsid w:val="00907BEB"/>
    <w:rsid w:val="00913358"/>
    <w:rsid w:val="009140E9"/>
    <w:rsid w:val="00922541"/>
    <w:rsid w:val="0092269C"/>
    <w:rsid w:val="009271A8"/>
    <w:rsid w:val="00932407"/>
    <w:rsid w:val="009325D0"/>
    <w:rsid w:val="00941048"/>
    <w:rsid w:val="009446C0"/>
    <w:rsid w:val="00954726"/>
    <w:rsid w:val="00961D5E"/>
    <w:rsid w:val="00965CA2"/>
    <w:rsid w:val="00966988"/>
    <w:rsid w:val="00977883"/>
    <w:rsid w:val="00977D04"/>
    <w:rsid w:val="0098067A"/>
    <w:rsid w:val="00983264"/>
    <w:rsid w:val="009835AA"/>
    <w:rsid w:val="00983F7E"/>
    <w:rsid w:val="009A61AC"/>
    <w:rsid w:val="009C0FCF"/>
    <w:rsid w:val="009C3EBA"/>
    <w:rsid w:val="009C7512"/>
    <w:rsid w:val="009D1250"/>
    <w:rsid w:val="009D1B03"/>
    <w:rsid w:val="009D6967"/>
    <w:rsid w:val="009F2161"/>
    <w:rsid w:val="009F6E0A"/>
    <w:rsid w:val="00A01C3F"/>
    <w:rsid w:val="00A077FD"/>
    <w:rsid w:val="00A30CAD"/>
    <w:rsid w:val="00A3213A"/>
    <w:rsid w:val="00A477AE"/>
    <w:rsid w:val="00A503D7"/>
    <w:rsid w:val="00A50A82"/>
    <w:rsid w:val="00A5307D"/>
    <w:rsid w:val="00A53CE7"/>
    <w:rsid w:val="00A56BB6"/>
    <w:rsid w:val="00A57CA4"/>
    <w:rsid w:val="00A634F3"/>
    <w:rsid w:val="00A66099"/>
    <w:rsid w:val="00A7564D"/>
    <w:rsid w:val="00A87A65"/>
    <w:rsid w:val="00AA70DC"/>
    <w:rsid w:val="00AA72E0"/>
    <w:rsid w:val="00AB0255"/>
    <w:rsid w:val="00AB1B0D"/>
    <w:rsid w:val="00AB1C77"/>
    <w:rsid w:val="00AB387A"/>
    <w:rsid w:val="00AB3C46"/>
    <w:rsid w:val="00AB70AD"/>
    <w:rsid w:val="00AC5351"/>
    <w:rsid w:val="00AC60E4"/>
    <w:rsid w:val="00AC7202"/>
    <w:rsid w:val="00AD4B45"/>
    <w:rsid w:val="00AD51B3"/>
    <w:rsid w:val="00AD6914"/>
    <w:rsid w:val="00AD7CC4"/>
    <w:rsid w:val="00AE7642"/>
    <w:rsid w:val="00B0224C"/>
    <w:rsid w:val="00B06B9F"/>
    <w:rsid w:val="00B15DAE"/>
    <w:rsid w:val="00B34989"/>
    <w:rsid w:val="00B355AF"/>
    <w:rsid w:val="00B37BD0"/>
    <w:rsid w:val="00B50FEB"/>
    <w:rsid w:val="00B56096"/>
    <w:rsid w:val="00B57F96"/>
    <w:rsid w:val="00B60378"/>
    <w:rsid w:val="00B62C04"/>
    <w:rsid w:val="00B636C0"/>
    <w:rsid w:val="00B65054"/>
    <w:rsid w:val="00B71385"/>
    <w:rsid w:val="00B9010C"/>
    <w:rsid w:val="00B90312"/>
    <w:rsid w:val="00B91D0F"/>
    <w:rsid w:val="00B973F6"/>
    <w:rsid w:val="00BA1177"/>
    <w:rsid w:val="00BA395E"/>
    <w:rsid w:val="00BD2D26"/>
    <w:rsid w:val="00BD3EAA"/>
    <w:rsid w:val="00BD6B5D"/>
    <w:rsid w:val="00BE6F65"/>
    <w:rsid w:val="00BF072E"/>
    <w:rsid w:val="00BF1A5F"/>
    <w:rsid w:val="00BF5536"/>
    <w:rsid w:val="00C064DD"/>
    <w:rsid w:val="00C07163"/>
    <w:rsid w:val="00C07CDB"/>
    <w:rsid w:val="00C138DD"/>
    <w:rsid w:val="00C15AA6"/>
    <w:rsid w:val="00C169F4"/>
    <w:rsid w:val="00C17493"/>
    <w:rsid w:val="00C17C26"/>
    <w:rsid w:val="00C239E4"/>
    <w:rsid w:val="00C2556F"/>
    <w:rsid w:val="00C36951"/>
    <w:rsid w:val="00C370C8"/>
    <w:rsid w:val="00C45976"/>
    <w:rsid w:val="00C53F91"/>
    <w:rsid w:val="00C72A8A"/>
    <w:rsid w:val="00C75EAB"/>
    <w:rsid w:val="00C77C18"/>
    <w:rsid w:val="00C80F5A"/>
    <w:rsid w:val="00C8190B"/>
    <w:rsid w:val="00C83F56"/>
    <w:rsid w:val="00C83F87"/>
    <w:rsid w:val="00C8798B"/>
    <w:rsid w:val="00C93207"/>
    <w:rsid w:val="00C95038"/>
    <w:rsid w:val="00CD14AC"/>
    <w:rsid w:val="00CD3610"/>
    <w:rsid w:val="00CD6E84"/>
    <w:rsid w:val="00CE202A"/>
    <w:rsid w:val="00CE2652"/>
    <w:rsid w:val="00CE3F06"/>
    <w:rsid w:val="00CE4B67"/>
    <w:rsid w:val="00CF225D"/>
    <w:rsid w:val="00CF7574"/>
    <w:rsid w:val="00D11269"/>
    <w:rsid w:val="00D13406"/>
    <w:rsid w:val="00D16E1A"/>
    <w:rsid w:val="00D343BA"/>
    <w:rsid w:val="00D40DEC"/>
    <w:rsid w:val="00D525AB"/>
    <w:rsid w:val="00D56214"/>
    <w:rsid w:val="00D57A9E"/>
    <w:rsid w:val="00D64C46"/>
    <w:rsid w:val="00D71519"/>
    <w:rsid w:val="00D71F2D"/>
    <w:rsid w:val="00D75A11"/>
    <w:rsid w:val="00D8146D"/>
    <w:rsid w:val="00D84E24"/>
    <w:rsid w:val="00D87D95"/>
    <w:rsid w:val="00D95155"/>
    <w:rsid w:val="00D9668F"/>
    <w:rsid w:val="00DA5E52"/>
    <w:rsid w:val="00DB79EC"/>
    <w:rsid w:val="00DC5001"/>
    <w:rsid w:val="00DC5E08"/>
    <w:rsid w:val="00DD27BB"/>
    <w:rsid w:val="00DD3B3D"/>
    <w:rsid w:val="00DD5ABB"/>
    <w:rsid w:val="00DD5CAF"/>
    <w:rsid w:val="00DD66CF"/>
    <w:rsid w:val="00DE4877"/>
    <w:rsid w:val="00DF1CC7"/>
    <w:rsid w:val="00E00C10"/>
    <w:rsid w:val="00E05C8C"/>
    <w:rsid w:val="00E06626"/>
    <w:rsid w:val="00E07231"/>
    <w:rsid w:val="00E21586"/>
    <w:rsid w:val="00E22489"/>
    <w:rsid w:val="00E2317C"/>
    <w:rsid w:val="00E25574"/>
    <w:rsid w:val="00E311C5"/>
    <w:rsid w:val="00E35156"/>
    <w:rsid w:val="00E3690A"/>
    <w:rsid w:val="00E3745F"/>
    <w:rsid w:val="00E40791"/>
    <w:rsid w:val="00E45CE7"/>
    <w:rsid w:val="00E534D8"/>
    <w:rsid w:val="00E534EB"/>
    <w:rsid w:val="00E5478D"/>
    <w:rsid w:val="00E573DB"/>
    <w:rsid w:val="00E60F23"/>
    <w:rsid w:val="00E63679"/>
    <w:rsid w:val="00E67AA8"/>
    <w:rsid w:val="00E766A2"/>
    <w:rsid w:val="00E76801"/>
    <w:rsid w:val="00E82EC7"/>
    <w:rsid w:val="00E87F56"/>
    <w:rsid w:val="00E92E63"/>
    <w:rsid w:val="00E952B7"/>
    <w:rsid w:val="00E9752A"/>
    <w:rsid w:val="00EA2FC0"/>
    <w:rsid w:val="00EA73D1"/>
    <w:rsid w:val="00EB4249"/>
    <w:rsid w:val="00EC158F"/>
    <w:rsid w:val="00EC712F"/>
    <w:rsid w:val="00EC7D3D"/>
    <w:rsid w:val="00ED090F"/>
    <w:rsid w:val="00ED2341"/>
    <w:rsid w:val="00EE0BAF"/>
    <w:rsid w:val="00EE4E88"/>
    <w:rsid w:val="00EE50C4"/>
    <w:rsid w:val="00EF3040"/>
    <w:rsid w:val="00F01661"/>
    <w:rsid w:val="00F01723"/>
    <w:rsid w:val="00F01D86"/>
    <w:rsid w:val="00F02148"/>
    <w:rsid w:val="00F02679"/>
    <w:rsid w:val="00F04617"/>
    <w:rsid w:val="00F04CB1"/>
    <w:rsid w:val="00F05A2F"/>
    <w:rsid w:val="00F0672E"/>
    <w:rsid w:val="00F10C8B"/>
    <w:rsid w:val="00F11019"/>
    <w:rsid w:val="00F1543A"/>
    <w:rsid w:val="00F16C04"/>
    <w:rsid w:val="00F1749F"/>
    <w:rsid w:val="00F2011B"/>
    <w:rsid w:val="00F21551"/>
    <w:rsid w:val="00F21C9A"/>
    <w:rsid w:val="00F22186"/>
    <w:rsid w:val="00F225AA"/>
    <w:rsid w:val="00F24153"/>
    <w:rsid w:val="00F30F67"/>
    <w:rsid w:val="00F3437F"/>
    <w:rsid w:val="00F43752"/>
    <w:rsid w:val="00F54A5E"/>
    <w:rsid w:val="00F55408"/>
    <w:rsid w:val="00F60BDE"/>
    <w:rsid w:val="00F659FE"/>
    <w:rsid w:val="00F70456"/>
    <w:rsid w:val="00F72171"/>
    <w:rsid w:val="00F76D60"/>
    <w:rsid w:val="00F81F3F"/>
    <w:rsid w:val="00F83DFD"/>
    <w:rsid w:val="00FA74DE"/>
    <w:rsid w:val="00FA7F28"/>
    <w:rsid w:val="00FB2780"/>
    <w:rsid w:val="00FB3B14"/>
    <w:rsid w:val="00FB720F"/>
    <w:rsid w:val="00FC27D7"/>
    <w:rsid w:val="00FC409D"/>
    <w:rsid w:val="00FC5C61"/>
    <w:rsid w:val="00FD1301"/>
    <w:rsid w:val="00FD171D"/>
    <w:rsid w:val="00FD3DFB"/>
    <w:rsid w:val="00FD3FA3"/>
    <w:rsid w:val="00FE193B"/>
    <w:rsid w:val="00FE3E49"/>
    <w:rsid w:val="00FE7220"/>
    <w:rsid w:val="00FF1206"/>
    <w:rsid w:val="00FF4A50"/>
    <w:rsid w:val="00FF4F51"/>
    <w:rsid w:val="00FF795F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1E1DE"/>
  <w15:docId w15:val="{D6369D16-5E0B-4FCA-B0CB-D597E19E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E534D8"/>
    <w:pPr>
      <w:spacing w:after="0" w:line="240" w:lineRule="auto"/>
    </w:pPr>
  </w:style>
  <w:style w:type="paragraph" w:styleId="Heading1">
    <w:name w:val="heading 1"/>
    <w:basedOn w:val="Normal"/>
    <w:next w:val="2Body-Text"/>
    <w:link w:val="Heading1Char"/>
    <w:qFormat/>
    <w:rsid w:val="0085584A"/>
    <w:pPr>
      <w:keepNext/>
      <w:pageBreakBefore/>
      <w:numPr>
        <w:numId w:val="10"/>
      </w:numPr>
      <w:spacing w:before="200" w:after="200"/>
      <w:outlineLvl w:val="0"/>
    </w:pPr>
    <w:rPr>
      <w:rFonts w:asciiTheme="majorHAnsi" w:eastAsia="Times New Roman" w:hAnsiTheme="majorHAnsi" w:cs="Arial"/>
      <w:b/>
      <w:bCs/>
      <w:color w:val="233972" w:themeColor="accent1"/>
      <w:sz w:val="28"/>
      <w:szCs w:val="32"/>
    </w:rPr>
  </w:style>
  <w:style w:type="paragraph" w:styleId="Heading2">
    <w:name w:val="heading 2"/>
    <w:basedOn w:val="Normal"/>
    <w:next w:val="2Body-Text"/>
    <w:link w:val="Heading2Char"/>
    <w:qFormat/>
    <w:rsid w:val="0085584A"/>
    <w:pPr>
      <w:keepNext/>
      <w:numPr>
        <w:ilvl w:val="1"/>
        <w:numId w:val="10"/>
      </w:numPr>
      <w:tabs>
        <w:tab w:val="left" w:pos="576"/>
      </w:tabs>
      <w:spacing w:before="200" w:after="200"/>
      <w:outlineLvl w:val="1"/>
    </w:pPr>
    <w:rPr>
      <w:rFonts w:asciiTheme="majorHAnsi" w:eastAsia="Times New Roman" w:hAnsiTheme="majorHAnsi" w:cs="Arial"/>
      <w:b/>
      <w:bCs/>
      <w:iCs/>
      <w:color w:val="233972" w:themeColor="accent1"/>
      <w:sz w:val="24"/>
      <w:szCs w:val="28"/>
    </w:rPr>
  </w:style>
  <w:style w:type="paragraph" w:styleId="Heading3">
    <w:name w:val="heading 3"/>
    <w:basedOn w:val="Normal"/>
    <w:next w:val="2Body-Text"/>
    <w:link w:val="Heading3Char"/>
    <w:qFormat/>
    <w:rsid w:val="0085584A"/>
    <w:pPr>
      <w:keepNext/>
      <w:numPr>
        <w:ilvl w:val="2"/>
        <w:numId w:val="10"/>
      </w:numPr>
      <w:tabs>
        <w:tab w:val="left" w:pos="720"/>
      </w:tabs>
      <w:spacing w:before="200" w:after="200"/>
      <w:outlineLvl w:val="2"/>
    </w:pPr>
    <w:rPr>
      <w:rFonts w:asciiTheme="majorHAnsi" w:eastAsia="Times New Roman" w:hAnsiTheme="majorHAnsi" w:cs="Arial"/>
      <w:b/>
      <w:bCs/>
      <w:color w:val="3379BD" w:themeColor="accent3"/>
      <w:szCs w:val="26"/>
    </w:rPr>
  </w:style>
  <w:style w:type="paragraph" w:styleId="Heading4">
    <w:name w:val="heading 4"/>
    <w:basedOn w:val="2Body-Text"/>
    <w:next w:val="2Body-Text"/>
    <w:link w:val="Heading4Char"/>
    <w:qFormat/>
    <w:rsid w:val="001B704A"/>
    <w:pPr>
      <w:keepNext/>
      <w:numPr>
        <w:ilvl w:val="3"/>
        <w:numId w:val="10"/>
      </w:numPr>
      <w:tabs>
        <w:tab w:val="left" w:pos="1584"/>
      </w:tabs>
      <w:spacing w:before="200" w:after="200"/>
      <w:outlineLvl w:val="3"/>
    </w:pPr>
    <w:rPr>
      <w:rFonts w:asciiTheme="majorHAnsi" w:hAnsiTheme="majorHAnsi"/>
      <w:b/>
      <w:bCs/>
      <w:szCs w:val="28"/>
    </w:rPr>
  </w:style>
  <w:style w:type="paragraph" w:styleId="Heading5">
    <w:name w:val="heading 5"/>
    <w:basedOn w:val="Normal"/>
    <w:next w:val="2Body-Text"/>
    <w:link w:val="Heading5Char"/>
    <w:semiHidden/>
    <w:qFormat/>
    <w:rsid w:val="00B65054"/>
    <w:pPr>
      <w:numPr>
        <w:ilvl w:val="4"/>
        <w:numId w:val="10"/>
      </w:numPr>
      <w:spacing w:before="240" w:after="60"/>
      <w:outlineLvl w:val="4"/>
    </w:pPr>
    <w:rPr>
      <w:rFonts w:asciiTheme="majorHAnsi" w:eastAsia="Times New Roman" w:hAnsiTheme="majorHAnsi"/>
      <w:b/>
      <w:bCs/>
      <w:iCs/>
      <w:sz w:val="20"/>
      <w:szCs w:val="26"/>
      <w:u w:val="single"/>
    </w:rPr>
  </w:style>
  <w:style w:type="paragraph" w:styleId="Heading6">
    <w:name w:val="heading 6"/>
    <w:basedOn w:val="Normal"/>
    <w:next w:val="2Body-Text"/>
    <w:link w:val="Heading6Char"/>
    <w:semiHidden/>
    <w:qFormat/>
    <w:rsid w:val="00B65054"/>
    <w:pPr>
      <w:numPr>
        <w:ilvl w:val="5"/>
        <w:numId w:val="10"/>
      </w:numPr>
      <w:spacing w:before="240" w:after="60"/>
      <w:outlineLvl w:val="5"/>
    </w:pPr>
    <w:rPr>
      <w:rFonts w:asciiTheme="majorHAnsi" w:eastAsia="Times New Roman" w:hAnsiTheme="majorHAnsi"/>
      <w:b/>
      <w:bCs/>
      <w:i/>
      <w:sz w:val="18"/>
    </w:rPr>
  </w:style>
  <w:style w:type="paragraph" w:styleId="Heading7">
    <w:name w:val="heading 7"/>
    <w:basedOn w:val="Normal"/>
    <w:next w:val="2Body-Text"/>
    <w:link w:val="Heading7Char"/>
    <w:semiHidden/>
    <w:qFormat/>
    <w:rsid w:val="00B65054"/>
    <w:pPr>
      <w:numPr>
        <w:ilvl w:val="6"/>
        <w:numId w:val="10"/>
      </w:numPr>
      <w:spacing w:before="240" w:after="60"/>
      <w:outlineLvl w:val="6"/>
    </w:pPr>
    <w:rPr>
      <w:rFonts w:asciiTheme="majorHAnsi" w:eastAsia="Times New Roman" w:hAnsiTheme="majorHAnsi"/>
      <w:b/>
      <w:sz w:val="18"/>
      <w:szCs w:val="24"/>
      <w:u w:val="single"/>
    </w:rPr>
  </w:style>
  <w:style w:type="paragraph" w:styleId="Heading8">
    <w:name w:val="heading 8"/>
    <w:basedOn w:val="Normal"/>
    <w:next w:val="2Body-Text"/>
    <w:link w:val="Heading8Char"/>
    <w:semiHidden/>
    <w:qFormat/>
    <w:rsid w:val="00B65054"/>
    <w:pPr>
      <w:numPr>
        <w:ilvl w:val="7"/>
        <w:numId w:val="10"/>
      </w:numPr>
      <w:spacing w:before="240" w:after="60"/>
      <w:outlineLvl w:val="7"/>
    </w:pPr>
    <w:rPr>
      <w:rFonts w:asciiTheme="majorHAnsi" w:eastAsia="Times New Roman" w:hAnsiTheme="majorHAnsi"/>
      <w:b/>
      <w:i/>
      <w:iCs/>
      <w:sz w:val="16"/>
      <w:szCs w:val="24"/>
    </w:rPr>
  </w:style>
  <w:style w:type="paragraph" w:styleId="Heading9">
    <w:name w:val="heading 9"/>
    <w:basedOn w:val="Normal"/>
    <w:next w:val="2Body-Text"/>
    <w:link w:val="Heading9Char"/>
    <w:qFormat/>
    <w:rsid w:val="005E16B9"/>
    <w:pPr>
      <w:pageBreakBefore/>
      <w:numPr>
        <w:ilvl w:val="8"/>
        <w:numId w:val="10"/>
      </w:numPr>
      <w:spacing w:after="200"/>
      <w:jc w:val="center"/>
      <w:outlineLvl w:val="8"/>
    </w:pPr>
    <w:rPr>
      <w:rFonts w:asciiTheme="majorHAnsi" w:eastAsia="Times New Roman" w:hAnsiTheme="majorHAnsi" w:cs="Arial"/>
      <w:b/>
      <w:color w:val="233972" w:themeColor="accent1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584A"/>
    <w:rPr>
      <w:rFonts w:asciiTheme="majorHAnsi" w:eastAsia="Times New Roman" w:hAnsiTheme="majorHAnsi" w:cs="Arial"/>
      <w:b/>
      <w:bCs/>
      <w:color w:val="233972" w:themeColor="accent1"/>
      <w:sz w:val="28"/>
      <w:szCs w:val="32"/>
    </w:rPr>
  </w:style>
  <w:style w:type="paragraph" w:customStyle="1" w:styleId="1HeaderBold9pt">
    <w:name w:val="1 Header (Bold 9pt)"/>
    <w:basedOn w:val="Normal"/>
    <w:qFormat/>
    <w:rsid w:val="007F75A5"/>
    <w:pPr>
      <w:pBdr>
        <w:bottom w:val="dotted" w:sz="4" w:space="1" w:color="3381BD" w:themeColor="accent5" w:themeShade="80"/>
      </w:pBdr>
    </w:pPr>
    <w:rPr>
      <w:rFonts w:eastAsia="Times New Roman"/>
      <w:b/>
      <w:color w:val="233972" w:themeColor="accent1"/>
      <w:sz w:val="18"/>
      <w:szCs w:val="26"/>
    </w:rPr>
  </w:style>
  <w:style w:type="paragraph" w:customStyle="1" w:styleId="1TOCMainTitleL1">
    <w:name w:val="1 TOC MainTitle L1"/>
    <w:basedOn w:val="Normal"/>
    <w:next w:val="TOC1"/>
    <w:qFormat/>
    <w:rsid w:val="00AD51B3"/>
    <w:pPr>
      <w:spacing w:before="800" w:after="800"/>
    </w:pPr>
    <w:rPr>
      <w:rFonts w:asciiTheme="majorHAnsi" w:eastAsia="Times New Roman" w:hAnsiTheme="majorHAnsi"/>
      <w:color w:val="233972" w:themeColor="accent1"/>
      <w:sz w:val="48"/>
      <w:szCs w:val="24"/>
    </w:rPr>
  </w:style>
  <w:style w:type="paragraph" w:customStyle="1" w:styleId="1TOCSubTitleL2">
    <w:name w:val="1 TOC SubTitle L2"/>
    <w:basedOn w:val="1TOCMainTitleL1"/>
    <w:next w:val="2Body-Text"/>
    <w:qFormat/>
    <w:rsid w:val="00B65054"/>
    <w:rPr>
      <w:sz w:val="36"/>
    </w:rPr>
  </w:style>
  <w:style w:type="paragraph" w:customStyle="1" w:styleId="2Body-Text">
    <w:name w:val="2 Body-Text"/>
    <w:basedOn w:val="Normal"/>
    <w:link w:val="2Body-TextChar"/>
    <w:qFormat/>
    <w:rsid w:val="001B704A"/>
    <w:pPr>
      <w:spacing w:before="120" w:after="120"/>
    </w:pPr>
    <w:rPr>
      <w:rFonts w:eastAsia="Times New Roman"/>
      <w:szCs w:val="26"/>
    </w:rPr>
  </w:style>
  <w:style w:type="character" w:customStyle="1" w:styleId="2Body-TextChar">
    <w:name w:val="2 Body-Text Char"/>
    <w:basedOn w:val="DefaultParagraphFont"/>
    <w:link w:val="2Body-Text"/>
    <w:rsid w:val="001B704A"/>
    <w:rPr>
      <w:rFonts w:eastAsia="Times New Roman"/>
      <w:szCs w:val="26"/>
    </w:rPr>
  </w:style>
  <w:style w:type="paragraph" w:customStyle="1" w:styleId="2Body-TextBold">
    <w:name w:val="2 Body-Text (Bold)"/>
    <w:basedOn w:val="2Body-Text"/>
    <w:next w:val="2Body-Text"/>
    <w:qFormat/>
    <w:rsid w:val="00B65054"/>
    <w:rPr>
      <w:b/>
    </w:rPr>
  </w:style>
  <w:style w:type="paragraph" w:customStyle="1" w:styleId="2BulletsLevel1">
    <w:name w:val="2 Bullets Level 1"/>
    <w:basedOn w:val="2Body-Text"/>
    <w:rsid w:val="001B704A"/>
    <w:pPr>
      <w:numPr>
        <w:numId w:val="1"/>
      </w:numPr>
      <w:tabs>
        <w:tab w:val="left" w:pos="216"/>
      </w:tabs>
      <w:ind w:left="216" w:hanging="216"/>
      <w:contextualSpacing/>
    </w:pPr>
  </w:style>
  <w:style w:type="character" w:customStyle="1" w:styleId="Heading2Char">
    <w:name w:val="Heading 2 Char"/>
    <w:basedOn w:val="DefaultParagraphFont"/>
    <w:link w:val="Heading2"/>
    <w:rsid w:val="0085584A"/>
    <w:rPr>
      <w:rFonts w:asciiTheme="majorHAnsi" w:eastAsia="Times New Roman" w:hAnsiTheme="majorHAnsi" w:cs="Arial"/>
      <w:b/>
      <w:bCs/>
      <w:iCs/>
      <w:color w:val="233972" w:themeColor="accent1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85584A"/>
    <w:rPr>
      <w:rFonts w:asciiTheme="majorHAnsi" w:eastAsia="Times New Roman" w:hAnsiTheme="majorHAnsi" w:cs="Arial"/>
      <w:b/>
      <w:bCs/>
      <w:color w:val="3379BD" w:themeColor="accent3"/>
      <w:szCs w:val="26"/>
    </w:rPr>
  </w:style>
  <w:style w:type="character" w:customStyle="1" w:styleId="Heading4Char">
    <w:name w:val="Heading 4 Char"/>
    <w:basedOn w:val="DefaultParagraphFont"/>
    <w:link w:val="Heading4"/>
    <w:rsid w:val="001B704A"/>
    <w:rPr>
      <w:rFonts w:asciiTheme="majorHAnsi" w:eastAsia="Times New Roman" w:hAnsiTheme="majorHAns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22541"/>
    <w:rPr>
      <w:rFonts w:asciiTheme="majorHAnsi" w:eastAsia="Times New Roman" w:hAnsiTheme="majorHAnsi"/>
      <w:b/>
      <w:bCs/>
      <w:iCs/>
      <w:sz w:val="20"/>
      <w:szCs w:val="26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922541"/>
    <w:rPr>
      <w:rFonts w:asciiTheme="majorHAnsi" w:eastAsia="Times New Roman" w:hAnsiTheme="majorHAnsi"/>
      <w:b/>
      <w:bCs/>
      <w:i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922541"/>
    <w:rPr>
      <w:rFonts w:asciiTheme="majorHAnsi" w:eastAsia="Times New Roman" w:hAnsiTheme="majorHAnsi"/>
      <w:b/>
      <w:sz w:val="18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922541"/>
    <w:rPr>
      <w:rFonts w:asciiTheme="majorHAnsi" w:eastAsia="Times New Roman" w:hAnsiTheme="majorHAnsi"/>
      <w:b/>
      <w:i/>
      <w:iCs/>
      <w:sz w:val="16"/>
      <w:szCs w:val="24"/>
    </w:rPr>
  </w:style>
  <w:style w:type="character" w:customStyle="1" w:styleId="Heading9Char">
    <w:name w:val="Heading 9 Char"/>
    <w:basedOn w:val="DefaultParagraphFont"/>
    <w:link w:val="Heading9"/>
    <w:rsid w:val="005E16B9"/>
    <w:rPr>
      <w:rFonts w:asciiTheme="majorHAnsi" w:eastAsia="Times New Roman" w:hAnsiTheme="majorHAnsi" w:cs="Arial"/>
      <w:b/>
      <w:color w:val="233972" w:themeColor="accent1"/>
      <w:sz w:val="52"/>
    </w:rPr>
  </w:style>
  <w:style w:type="paragraph" w:customStyle="1" w:styleId="2BulletsLevel2">
    <w:name w:val="2 Bullets Level 2"/>
    <w:basedOn w:val="2BulletsLevel1"/>
    <w:qFormat/>
    <w:rsid w:val="001B704A"/>
    <w:pPr>
      <w:numPr>
        <w:numId w:val="2"/>
      </w:numPr>
      <w:tabs>
        <w:tab w:val="clear" w:pos="216"/>
        <w:tab w:val="left" w:pos="432"/>
      </w:tabs>
      <w:ind w:left="432" w:hanging="216"/>
    </w:pPr>
  </w:style>
  <w:style w:type="paragraph" w:customStyle="1" w:styleId="2BulletsLevel3">
    <w:name w:val="2 Bullets Level 3"/>
    <w:basedOn w:val="2BulletsLevel2"/>
    <w:qFormat/>
    <w:rsid w:val="00B65054"/>
    <w:pPr>
      <w:numPr>
        <w:numId w:val="3"/>
      </w:numPr>
      <w:tabs>
        <w:tab w:val="clear" w:pos="432"/>
        <w:tab w:val="left" w:pos="648"/>
      </w:tabs>
    </w:pPr>
    <w:rPr>
      <w:rFonts w:cs="Arial"/>
    </w:rPr>
  </w:style>
  <w:style w:type="paragraph" w:customStyle="1" w:styleId="2BulletsLevel4Key">
    <w:name w:val="2 Bullets Level 4 (Key)"/>
    <w:basedOn w:val="Normal"/>
    <w:qFormat/>
    <w:rsid w:val="00E35156"/>
    <w:pPr>
      <w:numPr>
        <w:numId w:val="4"/>
      </w:numPr>
      <w:spacing w:after="100"/>
      <w:contextualSpacing/>
    </w:pPr>
    <w:rPr>
      <w:rFonts w:eastAsia="Times New Roman"/>
      <w:color w:val="FFFFFF" w:themeColor="background1"/>
      <w:sz w:val="24"/>
      <w:szCs w:val="26"/>
    </w:rPr>
  </w:style>
  <w:style w:type="paragraph" w:customStyle="1" w:styleId="2CallOutText">
    <w:name w:val="2 Call Out Text"/>
    <w:basedOn w:val="2Body-Text"/>
    <w:qFormat/>
    <w:rsid w:val="00922541"/>
    <w:pPr>
      <w:spacing w:after="600" w:line="300" w:lineRule="exact"/>
    </w:pPr>
    <w:rPr>
      <w:color w:val="233972" w:themeColor="accent1"/>
      <w:sz w:val="24"/>
    </w:rPr>
  </w:style>
  <w:style w:type="paragraph" w:customStyle="1" w:styleId="2NumberedListLevel2">
    <w:name w:val="2 Numbered List Level 2"/>
    <w:basedOn w:val="2Body-Text"/>
    <w:qFormat/>
    <w:rsid w:val="009F6E0A"/>
    <w:pPr>
      <w:numPr>
        <w:numId w:val="5"/>
      </w:numPr>
      <w:tabs>
        <w:tab w:val="left" w:pos="720"/>
      </w:tabs>
      <w:ind w:left="720"/>
    </w:pPr>
  </w:style>
  <w:style w:type="paragraph" w:customStyle="1" w:styleId="2NumberedListLevel1">
    <w:name w:val="2 Numbered List Level 1"/>
    <w:basedOn w:val="2NumberedListLevel2"/>
    <w:qFormat/>
    <w:rsid w:val="00B65054"/>
    <w:pPr>
      <w:numPr>
        <w:numId w:val="6"/>
      </w:numPr>
      <w:tabs>
        <w:tab w:val="clear" w:pos="720"/>
        <w:tab w:val="left" w:pos="360"/>
      </w:tabs>
    </w:pPr>
  </w:style>
  <w:style w:type="paragraph" w:customStyle="1" w:styleId="2NumberedListLevel3">
    <w:name w:val="2 Numbered List Level 3"/>
    <w:basedOn w:val="2Body-Text"/>
    <w:qFormat/>
    <w:rsid w:val="009F6E0A"/>
    <w:pPr>
      <w:numPr>
        <w:numId w:val="7"/>
      </w:numPr>
      <w:tabs>
        <w:tab w:val="left" w:pos="1080"/>
      </w:tabs>
    </w:pPr>
  </w:style>
  <w:style w:type="paragraph" w:customStyle="1" w:styleId="3TextBoxQuotes">
    <w:name w:val="3 TextBox Quotes"/>
    <w:basedOn w:val="Normal"/>
    <w:rsid w:val="003A3893"/>
    <w:pPr>
      <w:tabs>
        <w:tab w:val="left" w:pos="576"/>
      </w:tabs>
      <w:spacing w:before="100" w:line="264" w:lineRule="auto"/>
    </w:pPr>
    <w:rPr>
      <w:rFonts w:eastAsia="Times New Roman"/>
      <w:i/>
      <w:color w:val="3381BD" w:themeColor="accent5" w:themeShade="80"/>
      <w:sz w:val="20"/>
      <w:szCs w:val="32"/>
    </w:rPr>
  </w:style>
  <w:style w:type="paragraph" w:customStyle="1" w:styleId="2Quotes">
    <w:name w:val="2 Quotes"/>
    <w:basedOn w:val="3TextBoxQuotes"/>
    <w:next w:val="2QuotesAuthor"/>
    <w:qFormat/>
    <w:rsid w:val="00FB2780"/>
    <w:pPr>
      <w:spacing w:before="300" w:line="288" w:lineRule="auto"/>
    </w:pPr>
    <w:rPr>
      <w:sz w:val="24"/>
    </w:rPr>
  </w:style>
  <w:style w:type="paragraph" w:customStyle="1" w:styleId="2QuotesAuthor">
    <w:name w:val="2 Quotes Author"/>
    <w:basedOn w:val="2Quotes"/>
    <w:next w:val="2Body-Text"/>
    <w:qFormat/>
    <w:rsid w:val="00FB2780"/>
    <w:pPr>
      <w:spacing w:before="0" w:after="300" w:line="240" w:lineRule="auto"/>
    </w:pPr>
    <w:rPr>
      <w:b/>
      <w:i w:val="0"/>
      <w:color w:val="auto"/>
      <w:sz w:val="22"/>
    </w:rPr>
  </w:style>
  <w:style w:type="paragraph" w:customStyle="1" w:styleId="2SubheadingLevel1">
    <w:name w:val="2 Subheading Level 1"/>
    <w:basedOn w:val="Normal"/>
    <w:next w:val="2Body-Text"/>
    <w:qFormat/>
    <w:rsid w:val="00983F7E"/>
    <w:pPr>
      <w:spacing w:before="200"/>
    </w:pPr>
    <w:rPr>
      <w:rFonts w:asciiTheme="majorHAnsi" w:eastAsia="Times New Roman" w:hAnsiTheme="majorHAnsi"/>
      <w:b/>
      <w:color w:val="233972" w:themeColor="accent1"/>
      <w:sz w:val="24"/>
      <w:szCs w:val="24"/>
    </w:rPr>
  </w:style>
  <w:style w:type="paragraph" w:customStyle="1" w:styleId="2SubheadingLevel2">
    <w:name w:val="2 Subheading Level 2"/>
    <w:basedOn w:val="2SubheadingLevel1"/>
    <w:next w:val="2Body-Text"/>
    <w:qFormat/>
    <w:rsid w:val="00922541"/>
    <w:rPr>
      <w:color w:val="3379BD" w:themeColor="accent3"/>
      <w:sz w:val="22"/>
    </w:rPr>
  </w:style>
  <w:style w:type="paragraph" w:customStyle="1" w:styleId="2SubheadingLevel3">
    <w:name w:val="2 Subheading Level 3"/>
    <w:basedOn w:val="2SubheadingLevel2"/>
    <w:next w:val="2Body-Text"/>
    <w:qFormat/>
    <w:rsid w:val="00922541"/>
    <w:rPr>
      <w:color w:val="auto"/>
    </w:rPr>
  </w:style>
  <w:style w:type="paragraph" w:customStyle="1" w:styleId="2SubheadingLevel4">
    <w:name w:val="2 Subheading Level 4"/>
    <w:basedOn w:val="2SubheadingLevel3"/>
    <w:next w:val="2Body-Text"/>
    <w:qFormat/>
    <w:rsid w:val="00922541"/>
  </w:style>
  <w:style w:type="paragraph" w:customStyle="1" w:styleId="3TextBoxTitle">
    <w:name w:val="3 TextBox Title"/>
    <w:basedOn w:val="Normal"/>
    <w:next w:val="Normal"/>
    <w:rsid w:val="00FB2780"/>
    <w:rPr>
      <w:rFonts w:eastAsia="Times New Roman"/>
      <w:b/>
      <w:color w:val="233972" w:themeColor="accent1"/>
      <w:sz w:val="30"/>
      <w:szCs w:val="32"/>
    </w:rPr>
  </w:style>
  <w:style w:type="character" w:styleId="Hyperlink">
    <w:name w:val="Hyperlink"/>
    <w:basedOn w:val="DefaultParagraphFont"/>
    <w:uiPriority w:val="99"/>
    <w:rsid w:val="00FA7F28"/>
    <w:rPr>
      <w:color w:val="000000" w:themeColor="hyperlink"/>
      <w:u w:val="single"/>
    </w:rPr>
  </w:style>
  <w:style w:type="paragraph" w:customStyle="1" w:styleId="3TableText">
    <w:name w:val="3 Table Text"/>
    <w:basedOn w:val="Normal"/>
    <w:rsid w:val="003A3893"/>
    <w:pPr>
      <w:spacing w:before="20" w:after="20"/>
    </w:pPr>
    <w:rPr>
      <w:rFonts w:eastAsia="Times New Roman"/>
      <w:sz w:val="20"/>
      <w:szCs w:val="24"/>
    </w:rPr>
  </w:style>
  <w:style w:type="paragraph" w:customStyle="1" w:styleId="3ExhibitFigureTitle">
    <w:name w:val="3 Exhibit/Figure Title"/>
    <w:basedOn w:val="3TableText"/>
    <w:next w:val="2Body-Text"/>
    <w:qFormat/>
    <w:rsid w:val="005E16B9"/>
    <w:pPr>
      <w:jc w:val="center"/>
    </w:pPr>
    <w:rPr>
      <w:rFonts w:asciiTheme="majorHAnsi" w:hAnsiTheme="majorHAnsi"/>
      <w:b/>
    </w:rPr>
  </w:style>
  <w:style w:type="paragraph" w:customStyle="1" w:styleId="3TableTitle">
    <w:name w:val="3  Table Title"/>
    <w:basedOn w:val="Normal"/>
    <w:next w:val="2Body-Text"/>
    <w:qFormat/>
    <w:rsid w:val="00E63679"/>
    <w:rPr>
      <w:rFonts w:asciiTheme="majorHAnsi" w:eastAsia="Times New Roman" w:hAnsiTheme="majorHAnsi"/>
      <w:b/>
      <w:sz w:val="20"/>
      <w:szCs w:val="24"/>
    </w:rPr>
  </w:style>
  <w:style w:type="paragraph" w:customStyle="1" w:styleId="3TextBoxBullets">
    <w:name w:val="3 TextBox Bullets"/>
    <w:basedOn w:val="Normal"/>
    <w:rsid w:val="00FB2780"/>
    <w:pPr>
      <w:numPr>
        <w:numId w:val="8"/>
      </w:numPr>
      <w:tabs>
        <w:tab w:val="left" w:pos="216"/>
      </w:tabs>
      <w:spacing w:after="100"/>
      <w:ind w:left="216" w:hanging="216"/>
      <w:contextualSpacing/>
    </w:pPr>
    <w:rPr>
      <w:rFonts w:eastAsia="Times New Roman"/>
      <w:sz w:val="20"/>
      <w:szCs w:val="24"/>
    </w:rPr>
  </w:style>
  <w:style w:type="paragraph" w:customStyle="1" w:styleId="3TableBullets">
    <w:name w:val="3 Table Bullets"/>
    <w:basedOn w:val="3TextBoxBullets"/>
    <w:qFormat/>
    <w:rsid w:val="003A3893"/>
    <w:pPr>
      <w:numPr>
        <w:numId w:val="9"/>
      </w:numPr>
      <w:spacing w:before="20" w:after="20"/>
      <w:contextualSpacing w:val="0"/>
    </w:pPr>
  </w:style>
  <w:style w:type="paragraph" w:customStyle="1" w:styleId="3TableHeading">
    <w:name w:val="3 Table Heading"/>
    <w:basedOn w:val="3TableText"/>
    <w:rsid w:val="00E63679"/>
    <w:pPr>
      <w:spacing w:before="60" w:after="60"/>
      <w:jc w:val="center"/>
    </w:pPr>
    <w:rPr>
      <w:b/>
      <w:color w:val="FFFFFF"/>
    </w:rPr>
  </w:style>
  <w:style w:type="paragraph" w:customStyle="1" w:styleId="3TableTextBold">
    <w:name w:val="3 Table Text Bold"/>
    <w:basedOn w:val="3TableText"/>
    <w:qFormat/>
    <w:rsid w:val="00B65054"/>
    <w:rPr>
      <w:b/>
    </w:rPr>
  </w:style>
  <w:style w:type="paragraph" w:customStyle="1" w:styleId="3TableTextBoldColor">
    <w:name w:val="3 Table Text Bold (Color)"/>
    <w:basedOn w:val="3TableTextBold"/>
    <w:qFormat/>
    <w:rsid w:val="003A3893"/>
    <w:rPr>
      <w:color w:val="E9F2F9" w:themeColor="accent5"/>
    </w:rPr>
  </w:style>
  <w:style w:type="paragraph" w:customStyle="1" w:styleId="3TextBoxQuotesAuthor">
    <w:name w:val="3 TextBox Quotes Author"/>
    <w:basedOn w:val="Normal"/>
    <w:next w:val="Normal"/>
    <w:rsid w:val="003A3893"/>
    <w:pPr>
      <w:spacing w:after="100"/>
    </w:pPr>
    <w:rPr>
      <w:rFonts w:eastAsia="Times New Roman"/>
      <w:b/>
      <w:sz w:val="20"/>
      <w:szCs w:val="32"/>
    </w:rPr>
  </w:style>
  <w:style w:type="paragraph" w:customStyle="1" w:styleId="3TextBoxTextBold">
    <w:name w:val="3 TextBox Text Bold"/>
    <w:basedOn w:val="Normal"/>
    <w:rsid w:val="003A3893"/>
    <w:pPr>
      <w:spacing w:before="100" w:after="100"/>
    </w:pPr>
    <w:rPr>
      <w:rFonts w:eastAsia="Times New Roman"/>
      <w:b/>
      <w:sz w:val="20"/>
      <w:szCs w:val="32"/>
    </w:rPr>
  </w:style>
  <w:style w:type="paragraph" w:customStyle="1" w:styleId="3TextBoxText">
    <w:name w:val="3 TextBox Text"/>
    <w:basedOn w:val="3TextBoxTextBold"/>
    <w:qFormat/>
    <w:rsid w:val="003A3893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54"/>
    <w:rPr>
      <w:rFonts w:ascii="Tahoma" w:hAnsi="Tahoma" w:cs="Tahoma"/>
      <w:sz w:val="16"/>
      <w:szCs w:val="16"/>
    </w:rPr>
  </w:style>
  <w:style w:type="paragraph" w:styleId="TOC1">
    <w:name w:val="toc 1"/>
    <w:basedOn w:val="Normal"/>
    <w:autoRedefine/>
    <w:uiPriority w:val="39"/>
    <w:rsid w:val="00FA7F28"/>
    <w:pPr>
      <w:tabs>
        <w:tab w:val="right" w:leader="dot" w:pos="9360"/>
      </w:tabs>
      <w:spacing w:before="120" w:after="120"/>
      <w:ind w:left="360" w:hanging="360"/>
    </w:pPr>
    <w:rPr>
      <w:rFonts w:cstheme="minorHAnsi"/>
      <w:b/>
      <w:bCs/>
      <w:noProof/>
      <w:color w:val="233972" w:themeColor="accent1"/>
      <w:kern w:val="138"/>
      <w:position w:val="-14"/>
      <w:szCs w:val="20"/>
    </w:rPr>
  </w:style>
  <w:style w:type="paragraph" w:styleId="TOC2">
    <w:name w:val="toc 2"/>
    <w:basedOn w:val="Normal"/>
    <w:autoRedefine/>
    <w:uiPriority w:val="39"/>
    <w:rsid w:val="00FA7F28"/>
    <w:pPr>
      <w:tabs>
        <w:tab w:val="left" w:pos="1440"/>
        <w:tab w:val="right" w:leader="dot" w:pos="9360"/>
      </w:tabs>
      <w:ind w:left="1440" w:hanging="720"/>
    </w:pPr>
    <w:rPr>
      <w:rFonts w:cstheme="minorHAnsi"/>
      <w:sz w:val="20"/>
      <w:szCs w:val="20"/>
    </w:rPr>
  </w:style>
  <w:style w:type="paragraph" w:styleId="TOC3">
    <w:name w:val="toc 3"/>
    <w:basedOn w:val="Normal"/>
    <w:autoRedefine/>
    <w:uiPriority w:val="39"/>
    <w:rsid w:val="00FA7F28"/>
    <w:pPr>
      <w:tabs>
        <w:tab w:val="left" w:pos="2160"/>
        <w:tab w:val="right" w:leader="dot" w:pos="9360"/>
      </w:tabs>
      <w:ind w:left="2160" w:hanging="720"/>
    </w:pPr>
    <w:rPr>
      <w:rFonts w:cstheme="minorHAnsi"/>
      <w:iCs/>
      <w:sz w:val="20"/>
      <w:szCs w:val="20"/>
    </w:rPr>
  </w:style>
  <w:style w:type="paragraph" w:styleId="TOC4">
    <w:name w:val="toc 4"/>
    <w:basedOn w:val="Normal"/>
    <w:uiPriority w:val="39"/>
    <w:rsid w:val="00FA7F28"/>
    <w:pPr>
      <w:tabs>
        <w:tab w:val="left" w:pos="2880"/>
        <w:tab w:val="right" w:leader="dot" w:pos="9360"/>
      </w:tabs>
      <w:ind w:left="2880" w:hanging="720"/>
    </w:pPr>
    <w:rPr>
      <w:rFonts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rsid w:val="00BF1A5F"/>
    <w:pPr>
      <w:tabs>
        <w:tab w:val="right" w:leader="dot" w:pos="9350"/>
      </w:tabs>
      <w:spacing w:before="120" w:after="20"/>
      <w:contextualSpacing/>
    </w:pPr>
    <w:rPr>
      <w:rFonts w:cstheme="minorHAnsi"/>
      <w:b/>
      <w:noProof/>
      <w:sz w:val="20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B65054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B65054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B65054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B65054"/>
    <w:pPr>
      <w:ind w:left="160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054"/>
    <w:pPr>
      <w:keepLines/>
      <w:framePr w:wrap="around" w:hAnchor="text"/>
      <w:numPr>
        <w:numId w:val="0"/>
      </w:numPr>
      <w:spacing w:before="480" w:line="276" w:lineRule="auto"/>
      <w:outlineLvl w:val="9"/>
    </w:pPr>
    <w:rPr>
      <w:rFonts w:eastAsiaTheme="majorEastAsia" w:cstheme="majorBidi"/>
      <w:b w:val="0"/>
      <w:color w:val="1A2A55" w:themeColor="accent1" w:themeShade="BF"/>
      <w:szCs w:val="28"/>
    </w:rPr>
  </w:style>
  <w:style w:type="paragraph" w:customStyle="1" w:styleId="TOC-TableFigure">
    <w:name w:val="TOC-TableFigure"/>
    <w:basedOn w:val="TOC2"/>
    <w:next w:val="2Body-Text"/>
    <w:qFormat/>
    <w:rsid w:val="00B65054"/>
    <w:pPr>
      <w:tabs>
        <w:tab w:val="left" w:pos="2880"/>
      </w:tabs>
      <w:ind w:left="1584" w:hanging="144"/>
    </w:pPr>
  </w:style>
  <w:style w:type="paragraph" w:customStyle="1" w:styleId="TOC-Acronyms">
    <w:name w:val="TOC-Acronyms"/>
    <w:basedOn w:val="TOC-TableFigure"/>
    <w:qFormat/>
    <w:rsid w:val="00B65054"/>
    <w:pPr>
      <w:ind w:left="1440" w:hanging="1440"/>
    </w:pPr>
  </w:style>
  <w:style w:type="paragraph" w:customStyle="1" w:styleId="TOC-Appendix">
    <w:name w:val="TOC-Appendix"/>
    <w:basedOn w:val="Normal"/>
    <w:qFormat/>
    <w:rsid w:val="00B65054"/>
    <w:pPr>
      <w:tabs>
        <w:tab w:val="right" w:leader="dot" w:pos="4670"/>
      </w:tabs>
      <w:ind w:left="1440"/>
    </w:pPr>
    <w:rPr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7F7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893"/>
  </w:style>
  <w:style w:type="paragraph" w:styleId="Footer">
    <w:name w:val="footer"/>
    <w:basedOn w:val="Normal"/>
    <w:link w:val="FooterChar"/>
    <w:uiPriority w:val="99"/>
    <w:semiHidden/>
    <w:rsid w:val="007F7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C04"/>
  </w:style>
  <w:style w:type="paragraph" w:customStyle="1" w:styleId="1Footer8pt">
    <w:name w:val="1 Footer (8pt)"/>
    <w:basedOn w:val="1HeaderBold9pt"/>
    <w:qFormat/>
    <w:rsid w:val="00F16C04"/>
    <w:pPr>
      <w:pBdr>
        <w:bottom w:val="none" w:sz="0" w:space="0" w:color="auto"/>
      </w:pBdr>
    </w:pPr>
    <w:rPr>
      <w:color w:val="7F7F7F" w:themeColor="text1" w:themeTint="80"/>
      <w:sz w:val="16"/>
    </w:rPr>
  </w:style>
  <w:style w:type="paragraph" w:customStyle="1" w:styleId="1CoverTextL1">
    <w:name w:val="1 Cover Text L1"/>
    <w:basedOn w:val="Normal"/>
    <w:next w:val="1CoverTextL2"/>
    <w:qFormat/>
    <w:rsid w:val="00E22489"/>
    <w:pPr>
      <w:spacing w:before="1200"/>
    </w:pPr>
    <w:rPr>
      <w:color w:val="233972" w:themeColor="accent1"/>
      <w:sz w:val="56"/>
      <w:szCs w:val="52"/>
    </w:rPr>
  </w:style>
  <w:style w:type="paragraph" w:customStyle="1" w:styleId="1CoverTextL2">
    <w:name w:val="1 Cover Text L2"/>
    <w:basedOn w:val="1CoverTextL1"/>
    <w:next w:val="1CoverTextL3"/>
    <w:qFormat/>
    <w:rsid w:val="00E05C8C"/>
    <w:pPr>
      <w:spacing w:before="0" w:after="4000"/>
      <w:contextualSpacing/>
    </w:pPr>
    <w:rPr>
      <w:color w:val="auto"/>
      <w:sz w:val="22"/>
      <w:szCs w:val="48"/>
    </w:rPr>
  </w:style>
  <w:style w:type="paragraph" w:customStyle="1" w:styleId="1CoverTextL3">
    <w:name w:val="1 Cover Text L3"/>
    <w:basedOn w:val="Normal"/>
    <w:next w:val="1CoverTextL4"/>
    <w:qFormat/>
    <w:rsid w:val="00E05C8C"/>
    <w:pPr>
      <w:spacing w:after="300"/>
    </w:pPr>
    <w:rPr>
      <w:b/>
      <w:color w:val="FFFFFF" w:themeColor="background1"/>
    </w:rPr>
  </w:style>
  <w:style w:type="paragraph" w:customStyle="1" w:styleId="1CoverTextL4">
    <w:name w:val="1 Cover Text L4"/>
    <w:basedOn w:val="Normal"/>
    <w:qFormat/>
    <w:rsid w:val="00E05C8C"/>
    <w:pPr>
      <w:spacing w:after="800"/>
      <w:contextualSpacing/>
    </w:pPr>
    <w:rPr>
      <w:b/>
      <w:color w:val="FFFFFF" w:themeColor="background1"/>
    </w:rPr>
  </w:style>
  <w:style w:type="paragraph" w:customStyle="1" w:styleId="1Ltr-ClientInfo">
    <w:name w:val="1 Ltr-Client Info"/>
    <w:next w:val="1Ltr-SubjectLine"/>
    <w:rsid w:val="001425AB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1Ltr-Date">
    <w:name w:val="1 Ltr-Date"/>
    <w:basedOn w:val="Normal"/>
    <w:next w:val="1Ltr-ClientInfo"/>
    <w:qFormat/>
    <w:rsid w:val="008F77C0"/>
    <w:pPr>
      <w:spacing w:before="800" w:after="400"/>
    </w:pPr>
    <w:rPr>
      <w:rFonts w:eastAsia="Times New Roman" w:cs="Times New Roman"/>
      <w:szCs w:val="24"/>
    </w:rPr>
  </w:style>
  <w:style w:type="paragraph" w:customStyle="1" w:styleId="1Ltr-SenderInfo">
    <w:name w:val="1 Ltr-Sender Info"/>
    <w:rsid w:val="001425AB"/>
    <w:pPr>
      <w:tabs>
        <w:tab w:val="left" w:pos="5220"/>
      </w:tabs>
      <w:spacing w:after="0" w:line="240" w:lineRule="auto"/>
    </w:pPr>
    <w:rPr>
      <w:rFonts w:eastAsia="Times New Roman" w:cs="Times New Roman"/>
      <w:szCs w:val="24"/>
    </w:rPr>
  </w:style>
  <w:style w:type="paragraph" w:customStyle="1" w:styleId="1Ltr-SubjectLine">
    <w:name w:val="1 Ltr-SubjectLine"/>
    <w:basedOn w:val="Normal"/>
    <w:next w:val="Normal"/>
    <w:rsid w:val="001425AB"/>
    <w:pPr>
      <w:spacing w:before="400" w:after="400"/>
    </w:pPr>
    <w:rPr>
      <w:rFonts w:eastAsia="Times New Roman" w:cs="Times New Roman"/>
      <w:b/>
      <w:bCs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E63679"/>
    <w:pPr>
      <w:spacing w:after="200"/>
    </w:pPr>
    <w:rPr>
      <w:b/>
      <w:bCs/>
      <w:color w:val="233972" w:themeColor="accent1"/>
      <w:sz w:val="18"/>
      <w:szCs w:val="18"/>
    </w:rPr>
  </w:style>
  <w:style w:type="table" w:customStyle="1" w:styleId="FEMATable">
    <w:name w:val="FEMA Table"/>
    <w:basedOn w:val="TableNormal"/>
    <w:uiPriority w:val="99"/>
    <w:rsid w:val="009F6E0A"/>
    <w:pPr>
      <w:spacing w:after="0" w:line="240" w:lineRule="auto"/>
    </w:pPr>
    <w:rPr>
      <w:sz w:val="20"/>
    </w:rPr>
    <w:tblPr>
      <w:tblStyleRowBandSize w:val="1"/>
      <w:tblBorders>
        <w:top w:val="single" w:sz="4" w:space="0" w:color="3381BD" w:themeColor="accent5" w:themeShade="80"/>
        <w:left w:val="single" w:sz="4" w:space="0" w:color="3381BD" w:themeColor="accent5" w:themeShade="80"/>
        <w:bottom w:val="single" w:sz="4" w:space="0" w:color="3381BD" w:themeColor="accent5" w:themeShade="80"/>
        <w:right w:val="single" w:sz="4" w:space="0" w:color="3381BD" w:themeColor="accent5" w:themeShade="80"/>
        <w:insideH w:val="single" w:sz="4" w:space="0" w:color="3381BD" w:themeColor="accent5" w:themeShade="80"/>
        <w:insideV w:val="single" w:sz="4" w:space="0" w:color="3381BD" w:themeColor="accent5" w:themeShade="80"/>
      </w:tblBorders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sz w:val="20"/>
      </w:rPr>
      <w:tblPr/>
      <w:tcPr>
        <w:shd w:val="clear" w:color="auto" w:fill="233972" w:themeFill="accent1"/>
        <w:vAlign w:val="bottom"/>
      </w:tcPr>
    </w:tblStylePr>
    <w:tblStylePr w:type="band1Horz">
      <w:tblPr/>
      <w:tcPr>
        <w:shd w:val="clear" w:color="auto" w:fill="E9F2F9" w:themeFill="accent5"/>
      </w:tcPr>
    </w:tblStylePr>
  </w:style>
  <w:style w:type="table" w:styleId="TableGrid">
    <w:name w:val="Table Grid"/>
    <w:basedOn w:val="TableNormal"/>
    <w:uiPriority w:val="59"/>
    <w:rsid w:val="002E3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01ACB"/>
  </w:style>
  <w:style w:type="paragraph" w:styleId="ListParagraph">
    <w:name w:val="List Paragraph"/>
    <w:basedOn w:val="Normal"/>
    <w:uiPriority w:val="34"/>
    <w:qFormat/>
    <w:rsid w:val="001F443C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3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B3D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B3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6B0"/>
    <w:rPr>
      <w:rFonts w:ascii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6B0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7DB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8364B"/>
    <w:rPr>
      <w:color w:val="000000" w:themeColor="followedHyperlink"/>
      <w:u w:val="single"/>
    </w:rPr>
  </w:style>
  <w:style w:type="paragraph" w:customStyle="1" w:styleId="Reference">
    <w:name w:val="Reference"/>
    <w:next w:val="BodyText"/>
    <w:rsid w:val="003312DC"/>
    <w:pPr>
      <w:spacing w:after="440" w:line="240" w:lineRule="auto"/>
      <w:ind w:left="720" w:hanging="720"/>
    </w:pPr>
    <w:rPr>
      <w:rFonts w:ascii="Arial" w:eastAsia="Times New Roman" w:hAnsi="Arial" w:cs="Arial"/>
      <w:b/>
      <w:sz w:val="20"/>
      <w:szCs w:val="24"/>
    </w:rPr>
  </w:style>
  <w:style w:type="paragraph" w:styleId="BodyText">
    <w:name w:val="Body Text"/>
    <w:basedOn w:val="Normal"/>
    <w:link w:val="BodyTextChar"/>
    <w:qFormat/>
    <w:rsid w:val="003312DC"/>
    <w:pPr>
      <w:spacing w:before="200" w:after="200" w:line="240" w:lineRule="atLeast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3312DC"/>
    <w:rPr>
      <w:rFonts w:ascii="Arial" w:eastAsia="Times New Roman" w:hAnsi="Arial" w:cs="Times New Roman"/>
      <w:sz w:val="20"/>
      <w:szCs w:val="24"/>
    </w:rPr>
  </w:style>
  <w:style w:type="paragraph" w:customStyle="1" w:styleId="DateLine">
    <w:name w:val="Date Line"/>
    <w:rsid w:val="003312DC"/>
    <w:pPr>
      <w:tabs>
        <w:tab w:val="left" w:pos="720"/>
      </w:tabs>
      <w:spacing w:after="80" w:line="240" w:lineRule="auto"/>
    </w:pPr>
    <w:rPr>
      <w:rFonts w:ascii="Arial" w:eastAsia="Times New Roman" w:hAnsi="Arial" w:cs="Arial"/>
      <w:sz w:val="20"/>
      <w:szCs w:val="24"/>
    </w:rPr>
  </w:style>
  <w:style w:type="paragraph" w:customStyle="1" w:styleId="Line">
    <w:name w:val="Line"/>
    <w:next w:val="Reference"/>
    <w:rsid w:val="003312DC"/>
    <w:pPr>
      <w:spacing w:before="120" w:after="240" w:line="240" w:lineRule="auto"/>
    </w:pPr>
    <w:rPr>
      <w:rFonts w:ascii="Arial" w:eastAsia="Times New Roman" w:hAnsi="Arial" w:cs="Arial"/>
      <w:sz w:val="20"/>
      <w:szCs w:val="24"/>
    </w:rPr>
  </w:style>
  <w:style w:type="paragraph" w:styleId="MessageHeader">
    <w:name w:val="Message Header"/>
    <w:basedOn w:val="Normal"/>
    <w:link w:val="MessageHeaderChar"/>
    <w:rsid w:val="003312DC"/>
    <w:pPr>
      <w:spacing w:after="100"/>
    </w:pPr>
    <w:rPr>
      <w:rFonts w:ascii="Arial" w:eastAsia="Times New Roman" w:hAnsi="Arial" w:cs="Arial"/>
      <w:sz w:val="20"/>
      <w:szCs w:val="24"/>
      <w:lang w:eastAsia="en-CA"/>
    </w:rPr>
  </w:style>
  <w:style w:type="character" w:customStyle="1" w:styleId="MessageHeaderChar">
    <w:name w:val="Message Header Char"/>
    <w:basedOn w:val="DefaultParagraphFont"/>
    <w:link w:val="MessageHeader"/>
    <w:rsid w:val="003312DC"/>
    <w:rPr>
      <w:rFonts w:ascii="Arial" w:eastAsia="Times New Roman" w:hAnsi="Arial" w:cs="Arial"/>
      <w:sz w:val="20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3312D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6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837">
          <w:marLeft w:val="36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704">
          <w:marLeft w:val="36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0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61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8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5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2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02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201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7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40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41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17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9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7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21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00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36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8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02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37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0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1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hdsc.nws.noaa.gov/hdsc/pfds/pfds_gis.html" TargetMode="External"/><Relationship Id="rId20" Type="http://schemas.openxmlformats.org/officeDocument/2006/relationships/hyperlink" Target="https://hdsc.nws.noaa.gov/hdsc/pfds/pfds_temporal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hdsc.nws.noaa.gov/hdsc/pfds/pfds_gis.html" TargetMode="Externa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sonl\Desktop\PTS%20A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FEMA A-E PTS">
      <a:dk1>
        <a:sysClr val="windowText" lastClr="000000"/>
      </a:dk1>
      <a:lt1>
        <a:srgbClr val="FFFFFF"/>
      </a:lt1>
      <a:dk2>
        <a:srgbClr val="DFE3E5"/>
      </a:dk2>
      <a:lt2>
        <a:srgbClr val="F5F5ED"/>
      </a:lt2>
      <a:accent1>
        <a:srgbClr val="233972"/>
      </a:accent1>
      <a:accent2>
        <a:srgbClr val="DC2825"/>
      </a:accent2>
      <a:accent3>
        <a:srgbClr val="3379BD"/>
      </a:accent3>
      <a:accent4>
        <a:srgbClr val="B9E1ED"/>
      </a:accent4>
      <a:accent5>
        <a:srgbClr val="E9F2F9"/>
      </a:accent5>
      <a:accent6>
        <a:srgbClr val="F2C400"/>
      </a:accent6>
      <a:hlink>
        <a:srgbClr val="000000"/>
      </a:hlink>
      <a:folHlink>
        <a:srgbClr val="000000"/>
      </a:folHlink>
    </a:clrScheme>
    <a:fontScheme name="FEMA A-E P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26B4C1E5935479620DFE30C475398" ma:contentTypeVersion="0" ma:contentTypeDescription="Create a new document." ma:contentTypeScope="" ma:versionID="19d06ead613746a0e57fcf6f706844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18A45C-14D9-4ADD-A36B-6D0998B106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817612-A258-47E3-9CCA-489579A51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B5CAB-15B5-4ED3-B78A-C54E7D110F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2C1A95-2913-4D77-9590-5E0C904D8C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PTS AE Letter Template</Template>
  <TotalTime>29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Robison, Lillian</dc:creator>
  <cp:lastModifiedBy>Pradhananga, Anish</cp:lastModifiedBy>
  <cp:revision>3</cp:revision>
  <cp:lastPrinted>2014-03-24T21:21:00Z</cp:lastPrinted>
  <dcterms:created xsi:type="dcterms:W3CDTF">2024-09-17T15:46:00Z</dcterms:created>
  <dcterms:modified xsi:type="dcterms:W3CDTF">2024-09-17T16:14:00Z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0x010100C4F26B4C1E5935479620DFE30C475398</vt:lpwstr>
  </property>
</Properties>
</file>