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5C0" w:rsidRDefault="00D445C0" w:rsidP="00D445C0">
      <w:pPr>
        <w:pStyle w:val="Heading2"/>
        <w:jc w:val="both"/>
        <w:rPr>
          <w:color w:val="000000"/>
        </w:rPr>
      </w:pPr>
      <w:r>
        <w:rPr>
          <w:rFonts w:ascii="Arial" w:hAnsi="Arial" w:cs="Arial"/>
          <w:color w:val="FFFFFF"/>
          <w:sz w:val="48"/>
          <w:szCs w:val="48"/>
          <w:shd w:val="clear" w:color="auto" w:fill="0000FF"/>
        </w:rPr>
        <w:t xml:space="preserve">10 Online Shopping Tips </w:t>
      </w:r>
      <w:proofErr w:type="gramStart"/>
      <w:r>
        <w:rPr>
          <w:rFonts w:ascii="Arial" w:hAnsi="Arial" w:cs="Arial"/>
          <w:color w:val="FFFFFF"/>
          <w:sz w:val="48"/>
          <w:szCs w:val="48"/>
          <w:shd w:val="clear" w:color="auto" w:fill="0000FF"/>
        </w:rPr>
        <w:t>To</w:t>
      </w:r>
      <w:proofErr w:type="gramEnd"/>
      <w:r>
        <w:rPr>
          <w:rFonts w:ascii="Arial" w:hAnsi="Arial" w:cs="Arial"/>
          <w:color w:val="FFFFFF"/>
          <w:sz w:val="48"/>
          <w:szCs w:val="48"/>
          <w:shd w:val="clear" w:color="auto" w:fill="0000FF"/>
        </w:rPr>
        <w:t xml:space="preserve"> Save Money While Scoring Major Discounts </w:t>
      </w:r>
    </w:p>
    <w:p w:rsidR="00D445C0" w:rsidRDefault="00D445C0" w:rsidP="00D445C0">
      <w:pPr>
        <w:pStyle w:val="NormalWeb"/>
        <w:spacing w:before="0" w:beforeAutospacing="0" w:after="0" w:afterAutospacing="0"/>
        <w:jc w:val="both"/>
        <w:rPr>
          <w:color w:val="000000"/>
          <w:sz w:val="27"/>
          <w:szCs w:val="27"/>
        </w:rPr>
      </w:pPr>
    </w:p>
    <w:p w:rsidR="00D445C0" w:rsidRDefault="00D445C0" w:rsidP="00D445C0">
      <w:pPr>
        <w:pStyle w:val="Heading3"/>
        <w:jc w:val="both"/>
        <w:rPr>
          <w:color w:val="000000"/>
        </w:rPr>
      </w:pPr>
      <w:r>
        <w:rPr>
          <w:rFonts w:ascii="Arial" w:hAnsi="Arial" w:cs="Arial"/>
          <w:color w:val="000000"/>
          <w:sz w:val="36"/>
          <w:szCs w:val="36"/>
        </w:rPr>
        <w:t>1. </w:t>
      </w:r>
      <w:r>
        <w:rPr>
          <w:rFonts w:ascii="Arial" w:hAnsi="Arial" w:cs="Arial"/>
          <w:color w:val="FFFFFF"/>
          <w:sz w:val="36"/>
          <w:szCs w:val="36"/>
          <w:shd w:val="clear" w:color="auto" w:fill="800080"/>
        </w:rPr>
        <w:t>Outmaneuver the dynamic evaluating trap </w:t>
      </w:r>
    </w:p>
    <w:p w:rsidR="00D445C0" w:rsidRDefault="00D445C0" w:rsidP="00D445C0">
      <w:pPr>
        <w:pStyle w:val="NormalWeb"/>
        <w:spacing w:before="0" w:beforeAutospacing="0" w:after="0" w:afterAutospacing="0"/>
        <w:jc w:val="both"/>
        <w:rPr>
          <w:color w:val="000000"/>
          <w:sz w:val="27"/>
          <w:szCs w:val="27"/>
        </w:rPr>
      </w:pPr>
    </w:p>
    <w:p w:rsidR="00D445C0" w:rsidRDefault="00D445C0" w:rsidP="00D445C0">
      <w:pPr>
        <w:pStyle w:val="NormalWeb"/>
        <w:spacing w:before="0" w:beforeAutospacing="0" w:after="0" w:afterAutospacing="0"/>
        <w:jc w:val="both"/>
        <w:rPr>
          <w:color w:val="000000"/>
          <w:sz w:val="27"/>
          <w:szCs w:val="27"/>
        </w:rPr>
      </w:pPr>
      <w:r>
        <w:rPr>
          <w:rFonts w:ascii="Arial" w:hAnsi="Arial" w:cs="Arial"/>
          <w:color w:val="000000"/>
          <w:sz w:val="27"/>
          <w:szCs w:val="27"/>
        </w:rPr>
        <w:t xml:space="preserve">Dynamic valuing is a tricky technique online </w:t>
      </w:r>
      <w:proofErr w:type="gramStart"/>
      <w:r>
        <w:rPr>
          <w:rFonts w:ascii="Arial" w:hAnsi="Arial" w:cs="Arial"/>
          <w:color w:val="000000"/>
          <w:sz w:val="27"/>
          <w:szCs w:val="27"/>
        </w:rPr>
        <w:t>vendors</w:t>
      </w:r>
      <w:proofErr w:type="gramEnd"/>
      <w:r>
        <w:rPr>
          <w:rFonts w:ascii="Arial" w:hAnsi="Arial" w:cs="Arial"/>
          <w:color w:val="000000"/>
          <w:sz w:val="27"/>
          <w:szCs w:val="27"/>
        </w:rPr>
        <w:t xml:space="preserve"> offer use to demonstrate various costs to various clients as per your area, your perusing and spending examples and current interest of the item. Have you at any point discovered messy modest airfare that went 30% higher when you kept an eye on the following day? That is dynamic estimating in real life. As this method gotten staggeringly advanced, most retailers are impeccably mindful of your value point and may show you a more significant expense contrasted with another person who pays less in online buys.</w:t>
      </w:r>
    </w:p>
    <w:p w:rsidR="00D445C0" w:rsidRDefault="00D445C0" w:rsidP="00D445C0">
      <w:pPr>
        <w:pStyle w:val="NormalWeb"/>
        <w:spacing w:before="0" w:beforeAutospacing="0" w:after="0" w:afterAutospacing="0"/>
        <w:jc w:val="both"/>
        <w:rPr>
          <w:color w:val="000000"/>
          <w:sz w:val="27"/>
          <w:szCs w:val="27"/>
        </w:rPr>
      </w:pPr>
    </w:p>
    <w:p w:rsidR="00D445C0" w:rsidRDefault="00D445C0" w:rsidP="00D445C0">
      <w:pPr>
        <w:pStyle w:val="NormalWeb"/>
        <w:spacing w:before="0" w:beforeAutospacing="0" w:after="0" w:afterAutospacing="0"/>
        <w:jc w:val="both"/>
        <w:rPr>
          <w:color w:val="000000"/>
          <w:sz w:val="27"/>
          <w:szCs w:val="27"/>
        </w:rPr>
      </w:pPr>
      <w:r>
        <w:rPr>
          <w:rFonts w:ascii="Arial" w:hAnsi="Arial" w:cs="Arial"/>
          <w:color w:val="000000"/>
          <w:sz w:val="27"/>
          <w:szCs w:val="27"/>
        </w:rPr>
        <w:t>To get a less one-sided value you should:</w:t>
      </w:r>
    </w:p>
    <w:p w:rsidR="00D445C0" w:rsidRDefault="00D445C0" w:rsidP="00D445C0">
      <w:pPr>
        <w:pStyle w:val="NormalWeb"/>
        <w:spacing w:before="0" w:beforeAutospacing="0" w:after="0" w:afterAutospacing="0"/>
        <w:jc w:val="both"/>
        <w:rPr>
          <w:color w:val="000000"/>
          <w:sz w:val="27"/>
          <w:szCs w:val="27"/>
        </w:rPr>
      </w:pPr>
    </w:p>
    <w:p w:rsidR="00D445C0" w:rsidRDefault="00D445C0" w:rsidP="00D445C0">
      <w:pPr>
        <w:pStyle w:val="NormalWeb"/>
        <w:spacing w:before="0" w:beforeAutospacing="0" w:after="0" w:afterAutospacing="0"/>
        <w:jc w:val="both"/>
        <w:rPr>
          <w:color w:val="000000"/>
          <w:sz w:val="27"/>
          <w:szCs w:val="27"/>
        </w:rPr>
      </w:pPr>
      <w:proofErr w:type="gramStart"/>
      <w:r>
        <w:rPr>
          <w:rFonts w:ascii="Arial" w:hAnsi="Arial" w:cs="Arial"/>
          <w:color w:val="000000"/>
          <w:sz w:val="27"/>
          <w:szCs w:val="27"/>
        </w:rPr>
        <w:t>clear</w:t>
      </w:r>
      <w:proofErr w:type="gramEnd"/>
      <w:r>
        <w:rPr>
          <w:rFonts w:ascii="Arial" w:hAnsi="Arial" w:cs="Arial"/>
          <w:color w:val="000000"/>
          <w:sz w:val="27"/>
          <w:szCs w:val="27"/>
        </w:rPr>
        <w:t xml:space="preserve"> your perusing history and treats specifically</w:t>
      </w:r>
    </w:p>
    <w:p w:rsidR="00D445C0" w:rsidRDefault="00D445C0" w:rsidP="00D445C0">
      <w:pPr>
        <w:pStyle w:val="NormalWeb"/>
        <w:spacing w:before="0" w:beforeAutospacing="0" w:after="0" w:afterAutospacing="0"/>
        <w:jc w:val="both"/>
        <w:rPr>
          <w:color w:val="000000"/>
          <w:sz w:val="27"/>
          <w:szCs w:val="27"/>
        </w:rPr>
      </w:pPr>
    </w:p>
    <w:p w:rsidR="00D445C0" w:rsidRDefault="00D445C0" w:rsidP="00D445C0">
      <w:pPr>
        <w:pStyle w:val="NormalWeb"/>
        <w:spacing w:before="0" w:beforeAutospacing="0" w:after="0" w:afterAutospacing="0"/>
        <w:jc w:val="both"/>
        <w:rPr>
          <w:color w:val="000000"/>
          <w:sz w:val="27"/>
          <w:szCs w:val="27"/>
        </w:rPr>
      </w:pPr>
      <w:proofErr w:type="gramStart"/>
      <w:r>
        <w:rPr>
          <w:rFonts w:ascii="Arial" w:hAnsi="Arial" w:cs="Arial"/>
          <w:color w:val="000000"/>
          <w:sz w:val="27"/>
          <w:szCs w:val="27"/>
        </w:rPr>
        <w:t>log</w:t>
      </w:r>
      <w:proofErr w:type="gramEnd"/>
      <w:r>
        <w:rPr>
          <w:rFonts w:ascii="Arial" w:hAnsi="Arial" w:cs="Arial"/>
          <w:color w:val="000000"/>
          <w:sz w:val="27"/>
          <w:szCs w:val="27"/>
        </w:rPr>
        <w:t xml:space="preserve"> out of your records (email, G+, </w:t>
      </w:r>
      <w:proofErr w:type="spellStart"/>
      <w:r>
        <w:rPr>
          <w:rFonts w:ascii="Arial" w:hAnsi="Arial" w:cs="Arial"/>
          <w:color w:val="000000"/>
          <w:sz w:val="27"/>
          <w:szCs w:val="27"/>
        </w:rPr>
        <w:t>Facebook</w:t>
      </w:r>
      <w:proofErr w:type="spellEnd"/>
      <w:r>
        <w:rPr>
          <w:rFonts w:ascii="Arial" w:hAnsi="Arial" w:cs="Arial"/>
          <w:color w:val="000000"/>
          <w:sz w:val="27"/>
          <w:szCs w:val="27"/>
        </w:rPr>
        <w:t xml:space="preserve"> and so on)</w:t>
      </w:r>
    </w:p>
    <w:p w:rsidR="00D445C0" w:rsidRDefault="00D445C0" w:rsidP="00D445C0">
      <w:pPr>
        <w:pStyle w:val="NormalWeb"/>
        <w:spacing w:before="0" w:beforeAutospacing="0" w:after="0" w:afterAutospacing="0"/>
        <w:jc w:val="both"/>
        <w:rPr>
          <w:color w:val="000000"/>
          <w:sz w:val="27"/>
          <w:szCs w:val="27"/>
        </w:rPr>
      </w:pPr>
    </w:p>
    <w:p w:rsidR="00D445C0" w:rsidRDefault="00D445C0" w:rsidP="00D445C0">
      <w:pPr>
        <w:pStyle w:val="NormalWeb"/>
        <w:spacing w:before="0" w:beforeAutospacing="0" w:after="0" w:afterAutospacing="0"/>
        <w:jc w:val="both"/>
        <w:rPr>
          <w:color w:val="000000"/>
          <w:sz w:val="27"/>
          <w:szCs w:val="27"/>
        </w:rPr>
      </w:pPr>
      <w:proofErr w:type="gramStart"/>
      <w:r>
        <w:rPr>
          <w:rFonts w:ascii="Arial" w:hAnsi="Arial" w:cs="Arial"/>
          <w:color w:val="000000"/>
          <w:sz w:val="27"/>
          <w:szCs w:val="27"/>
        </w:rPr>
        <w:t>change</w:t>
      </w:r>
      <w:proofErr w:type="gramEnd"/>
      <w:r>
        <w:rPr>
          <w:rFonts w:ascii="Arial" w:hAnsi="Arial" w:cs="Arial"/>
          <w:color w:val="000000"/>
          <w:sz w:val="27"/>
          <w:szCs w:val="27"/>
        </w:rPr>
        <w:t xml:space="preserve"> to undercover mode or better exploit online mysterious perusing with Tor program</w:t>
      </w:r>
    </w:p>
    <w:p w:rsidR="00D445C0" w:rsidRDefault="00D445C0" w:rsidP="00D445C0">
      <w:pPr>
        <w:pStyle w:val="NormalWeb"/>
        <w:spacing w:before="0" w:beforeAutospacing="0" w:after="0" w:afterAutospacing="0"/>
        <w:jc w:val="both"/>
        <w:rPr>
          <w:color w:val="000000"/>
          <w:sz w:val="27"/>
          <w:szCs w:val="27"/>
        </w:rPr>
      </w:pPr>
    </w:p>
    <w:p w:rsidR="00D445C0" w:rsidRDefault="00D445C0" w:rsidP="00D445C0">
      <w:pPr>
        <w:pStyle w:val="NormalWeb"/>
        <w:spacing w:before="0" w:beforeAutospacing="0" w:after="0" w:afterAutospacing="0"/>
        <w:jc w:val="both"/>
        <w:rPr>
          <w:color w:val="000000"/>
          <w:sz w:val="27"/>
          <w:szCs w:val="27"/>
        </w:rPr>
      </w:pPr>
      <w:proofErr w:type="gramStart"/>
      <w:r>
        <w:rPr>
          <w:rFonts w:ascii="Arial" w:hAnsi="Arial" w:cs="Arial"/>
          <w:color w:val="000000"/>
          <w:sz w:val="27"/>
          <w:szCs w:val="27"/>
        </w:rPr>
        <w:t>pick</w:t>
      </w:r>
      <w:proofErr w:type="gramEnd"/>
      <w:r>
        <w:rPr>
          <w:rFonts w:ascii="Arial" w:hAnsi="Arial" w:cs="Arial"/>
          <w:color w:val="000000"/>
          <w:sz w:val="27"/>
          <w:szCs w:val="27"/>
        </w:rPr>
        <w:t xml:space="preserve"> confined site forms as opposed to being diverted to US</w:t>
      </w:r>
    </w:p>
    <w:p w:rsidR="00D445C0" w:rsidRDefault="00D445C0" w:rsidP="00D445C0">
      <w:pPr>
        <w:pStyle w:val="NormalWeb"/>
        <w:spacing w:before="0" w:beforeAutospacing="0" w:after="0" w:afterAutospacing="0"/>
        <w:jc w:val="both"/>
        <w:rPr>
          <w:color w:val="000000"/>
          <w:sz w:val="27"/>
          <w:szCs w:val="27"/>
        </w:rPr>
      </w:pPr>
    </w:p>
    <w:p w:rsidR="00D445C0" w:rsidRDefault="00D445C0" w:rsidP="00D445C0">
      <w:pPr>
        <w:pStyle w:val="NormalWeb"/>
        <w:spacing w:before="0" w:beforeAutospacing="0" w:after="0" w:afterAutospacing="0"/>
        <w:jc w:val="both"/>
        <w:rPr>
          <w:color w:val="000000"/>
          <w:sz w:val="27"/>
          <w:szCs w:val="27"/>
        </w:rPr>
      </w:pPr>
      <w:proofErr w:type="gramStart"/>
      <w:r>
        <w:rPr>
          <w:rFonts w:ascii="Arial" w:hAnsi="Arial" w:cs="Arial"/>
          <w:color w:val="000000"/>
          <w:sz w:val="27"/>
          <w:szCs w:val="27"/>
        </w:rPr>
        <w:t>pick</w:t>
      </w:r>
      <w:proofErr w:type="gramEnd"/>
      <w:r>
        <w:rPr>
          <w:rFonts w:ascii="Arial" w:hAnsi="Arial" w:cs="Arial"/>
          <w:color w:val="000000"/>
          <w:sz w:val="27"/>
          <w:szCs w:val="27"/>
        </w:rPr>
        <w:t xml:space="preserve"> less created nations as home to show signs of improvement costs while scanning for airfare</w:t>
      </w:r>
    </w:p>
    <w:p w:rsidR="00D445C0" w:rsidRDefault="00D445C0" w:rsidP="00D445C0">
      <w:pPr>
        <w:pStyle w:val="NormalWeb"/>
        <w:spacing w:before="0" w:beforeAutospacing="0" w:after="0" w:afterAutospacing="0"/>
        <w:jc w:val="both"/>
        <w:rPr>
          <w:color w:val="000000"/>
          <w:sz w:val="27"/>
          <w:szCs w:val="27"/>
        </w:rPr>
      </w:pPr>
    </w:p>
    <w:p w:rsidR="00D445C0" w:rsidRDefault="00D445C0" w:rsidP="00D445C0">
      <w:pPr>
        <w:pStyle w:val="separator"/>
        <w:spacing w:before="0" w:beforeAutospacing="0" w:after="0" w:afterAutospacing="0"/>
        <w:jc w:val="center"/>
        <w:rPr>
          <w:color w:val="000000"/>
          <w:sz w:val="27"/>
          <w:szCs w:val="27"/>
        </w:rPr>
      </w:pPr>
      <w:r>
        <w:rPr>
          <w:rFonts w:ascii="Arial" w:hAnsi="Arial" w:cs="Arial"/>
          <w:noProof/>
          <w:color w:val="0000FF"/>
          <w:sz w:val="27"/>
          <w:szCs w:val="27"/>
        </w:rPr>
        <w:lastRenderedPageBreak/>
        <w:drawing>
          <wp:inline distT="0" distB="0" distL="0" distR="0">
            <wp:extent cx="3813810" cy="2677160"/>
            <wp:effectExtent l="19050" t="0" r="0" b="0"/>
            <wp:docPr id="11" name="Picture 11" descr="https://image.shutterstock.com/image-photo/they-love-shopping-together-450w-1069837169.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hutterstock.com/image-photo/they-love-shopping-together-450w-1069837169.jpg">
                      <a:hlinkClick r:id="rId4"/>
                    </pic:cNvPr>
                    <pic:cNvPicPr>
                      <a:picLocks noChangeAspect="1" noChangeArrowheads="1"/>
                    </pic:cNvPicPr>
                  </pic:nvPicPr>
                  <pic:blipFill>
                    <a:blip r:embed="rId5"/>
                    <a:srcRect/>
                    <a:stretch>
                      <a:fillRect/>
                    </a:stretch>
                  </pic:blipFill>
                  <pic:spPr bwMode="auto">
                    <a:xfrm>
                      <a:off x="0" y="0"/>
                      <a:ext cx="3813810" cy="2677160"/>
                    </a:xfrm>
                    <a:prstGeom prst="rect">
                      <a:avLst/>
                    </a:prstGeom>
                    <a:noFill/>
                    <a:ln w="9525">
                      <a:noFill/>
                      <a:miter lim="800000"/>
                      <a:headEnd/>
                      <a:tailEnd/>
                    </a:ln>
                  </pic:spPr>
                </pic:pic>
              </a:graphicData>
            </a:graphic>
          </wp:inline>
        </w:drawing>
      </w:r>
    </w:p>
    <w:p w:rsidR="00D445C0" w:rsidRDefault="00D445C0" w:rsidP="00D445C0">
      <w:pPr>
        <w:pStyle w:val="NormalWeb"/>
        <w:spacing w:before="0" w:beforeAutospacing="0" w:after="0" w:afterAutospacing="0"/>
        <w:jc w:val="both"/>
        <w:rPr>
          <w:color w:val="000000"/>
          <w:sz w:val="27"/>
          <w:szCs w:val="27"/>
        </w:rPr>
      </w:pPr>
    </w:p>
    <w:p w:rsidR="00D445C0" w:rsidRDefault="00D445C0" w:rsidP="00D445C0">
      <w:pPr>
        <w:pStyle w:val="NormalWeb"/>
        <w:spacing w:before="0" w:beforeAutospacing="0" w:after="0" w:afterAutospacing="0"/>
        <w:jc w:val="both"/>
        <w:rPr>
          <w:color w:val="000000"/>
          <w:sz w:val="27"/>
          <w:szCs w:val="27"/>
        </w:rPr>
      </w:pPr>
      <w:r>
        <w:rPr>
          <w:rFonts w:ascii="Arial" w:hAnsi="Arial" w:cs="Arial"/>
          <w:color w:val="000000"/>
          <w:sz w:val="36"/>
          <w:szCs w:val="36"/>
        </w:rPr>
        <w:t>2.</w:t>
      </w:r>
      <w:r>
        <w:rPr>
          <w:rFonts w:ascii="Arial" w:hAnsi="Arial" w:cs="Arial"/>
          <w:b/>
          <w:bCs/>
          <w:color w:val="FFFFFF"/>
          <w:sz w:val="36"/>
          <w:szCs w:val="36"/>
          <w:shd w:val="clear" w:color="auto" w:fill="800080"/>
        </w:rPr>
        <w:t> Shop at the correct day </w:t>
      </w:r>
    </w:p>
    <w:p w:rsidR="00D445C0" w:rsidRDefault="00D445C0" w:rsidP="00D445C0">
      <w:pPr>
        <w:pStyle w:val="NormalWeb"/>
        <w:spacing w:before="0" w:beforeAutospacing="0" w:after="0" w:afterAutospacing="0"/>
        <w:jc w:val="both"/>
        <w:rPr>
          <w:color w:val="000000"/>
          <w:sz w:val="27"/>
          <w:szCs w:val="27"/>
        </w:rPr>
      </w:pPr>
    </w:p>
    <w:p w:rsidR="00D445C0" w:rsidRDefault="00D445C0" w:rsidP="00D445C0">
      <w:pPr>
        <w:pStyle w:val="NormalWeb"/>
        <w:spacing w:before="0" w:beforeAutospacing="0" w:after="0" w:afterAutospacing="0"/>
        <w:jc w:val="both"/>
        <w:rPr>
          <w:color w:val="000000"/>
          <w:sz w:val="27"/>
          <w:szCs w:val="27"/>
        </w:rPr>
      </w:pPr>
      <w:r>
        <w:rPr>
          <w:rFonts w:ascii="Arial" w:hAnsi="Arial" w:cs="Arial"/>
          <w:color w:val="000000"/>
          <w:sz w:val="27"/>
          <w:szCs w:val="27"/>
        </w:rPr>
        <w:t>Regardless of whether it appears to be enticing to spend your apathetic Sunday early evening time perusing around different retailers, don't money out excessively quick. Most stores turn out limits and exceptional arrangements on Wednesdays, Thursdays and Fridays. Be that as it may, Sunday is the greatest day to score modest aircraft tickets with Monday being the most costly, as indicated by Airlines Reporting Corporation who examined more than 130 million residential and global over the time of 19 months. Numbers represent themselves: $432 is the most minimal normal cost for a ticket to go full circle on Sunday; $439 is Saturday's normal, while Tuesday – the previous "least expensive day to purchase airfare" ended up averaging $497.</w:t>
      </w:r>
    </w:p>
    <w:p w:rsidR="00D445C0" w:rsidRDefault="00D445C0" w:rsidP="00D445C0">
      <w:pPr>
        <w:pStyle w:val="NormalWeb"/>
        <w:spacing w:before="0" w:beforeAutospacing="0" w:after="0" w:afterAutospacing="0"/>
        <w:jc w:val="both"/>
        <w:rPr>
          <w:color w:val="000000"/>
          <w:sz w:val="27"/>
          <w:szCs w:val="27"/>
        </w:rPr>
      </w:pPr>
    </w:p>
    <w:p w:rsidR="00D445C0" w:rsidRDefault="00D445C0" w:rsidP="00D445C0">
      <w:pPr>
        <w:pStyle w:val="NormalWeb"/>
        <w:spacing w:before="0" w:beforeAutospacing="0" w:after="0" w:afterAutospacing="0"/>
        <w:jc w:val="both"/>
        <w:rPr>
          <w:color w:val="000000"/>
          <w:sz w:val="27"/>
          <w:szCs w:val="27"/>
        </w:rPr>
      </w:pPr>
      <w:r>
        <w:rPr>
          <w:rFonts w:ascii="Arial" w:hAnsi="Arial" w:cs="Arial"/>
          <w:color w:val="000000"/>
          <w:sz w:val="27"/>
          <w:szCs w:val="27"/>
        </w:rPr>
        <w:t xml:space="preserve">As indicated by Rather Be Shopping, Tuesday is the greatest day to buy PC and work stations as significant retailers like Dell Home and Hewlett-Packard convey extraordinary coupons each Tuesday. Saturdays are bibliophiles' specials as Amazon and Barnes and Noble dispatch various books on special, focusing on </w:t>
      </w:r>
      <w:proofErr w:type="spellStart"/>
      <w:r>
        <w:rPr>
          <w:rFonts w:ascii="Arial" w:hAnsi="Arial" w:cs="Arial"/>
          <w:color w:val="000000"/>
          <w:sz w:val="27"/>
          <w:szCs w:val="27"/>
        </w:rPr>
        <w:t>perusers</w:t>
      </w:r>
      <w:proofErr w:type="spellEnd"/>
      <w:r>
        <w:rPr>
          <w:rFonts w:ascii="Arial" w:hAnsi="Arial" w:cs="Arial"/>
          <w:color w:val="000000"/>
          <w:sz w:val="27"/>
          <w:szCs w:val="27"/>
        </w:rPr>
        <w:t xml:space="preserve"> who love going through an end of the week with another fine read.</w:t>
      </w:r>
    </w:p>
    <w:p w:rsidR="00D445C0" w:rsidRDefault="00D445C0" w:rsidP="00D445C0">
      <w:pPr>
        <w:pStyle w:val="NormalWeb"/>
        <w:spacing w:before="0" w:beforeAutospacing="0" w:after="0" w:afterAutospacing="0"/>
        <w:jc w:val="both"/>
        <w:rPr>
          <w:color w:val="000000"/>
          <w:sz w:val="27"/>
          <w:szCs w:val="27"/>
        </w:rPr>
      </w:pPr>
    </w:p>
    <w:p w:rsidR="00D445C0" w:rsidRDefault="00D445C0" w:rsidP="00D445C0">
      <w:pPr>
        <w:pStyle w:val="Heading3"/>
        <w:jc w:val="both"/>
        <w:rPr>
          <w:color w:val="000000"/>
        </w:rPr>
      </w:pPr>
      <w:r>
        <w:rPr>
          <w:rFonts w:ascii="Arial" w:hAnsi="Arial" w:cs="Arial"/>
          <w:color w:val="000000"/>
          <w:sz w:val="36"/>
          <w:szCs w:val="36"/>
        </w:rPr>
        <w:t>3.</w:t>
      </w:r>
      <w:r>
        <w:rPr>
          <w:rFonts w:ascii="Arial" w:hAnsi="Arial" w:cs="Arial"/>
          <w:color w:val="FFFFFF"/>
          <w:sz w:val="36"/>
          <w:szCs w:val="36"/>
          <w:shd w:val="clear" w:color="auto" w:fill="800080"/>
        </w:rPr>
        <w:t> Utilize numerous coupon codes deliberately </w:t>
      </w:r>
    </w:p>
    <w:p w:rsidR="00D445C0" w:rsidRDefault="00D445C0" w:rsidP="00D445C0">
      <w:pPr>
        <w:pStyle w:val="NormalWeb"/>
        <w:spacing w:before="0" w:beforeAutospacing="0" w:after="0" w:afterAutospacing="0"/>
        <w:jc w:val="both"/>
        <w:rPr>
          <w:color w:val="000000"/>
          <w:sz w:val="27"/>
          <w:szCs w:val="27"/>
        </w:rPr>
      </w:pPr>
    </w:p>
    <w:p w:rsidR="00D445C0" w:rsidRDefault="00D445C0" w:rsidP="00D445C0">
      <w:pPr>
        <w:pStyle w:val="NormalWeb"/>
        <w:spacing w:before="0" w:beforeAutospacing="0" w:after="0" w:afterAutospacing="0"/>
        <w:jc w:val="both"/>
        <w:rPr>
          <w:color w:val="000000"/>
          <w:sz w:val="27"/>
          <w:szCs w:val="27"/>
        </w:rPr>
      </w:pPr>
      <w:r>
        <w:rPr>
          <w:rFonts w:ascii="Arial" w:hAnsi="Arial" w:cs="Arial"/>
          <w:color w:val="000000"/>
          <w:sz w:val="27"/>
          <w:szCs w:val="27"/>
        </w:rPr>
        <w:t xml:space="preserve">On the off chance that the site enables you to join various coupons and promotion codes at the checkout, use them organized appropriately. Let's assume you have a promotion code for a 20% markdown and a coupon for 10$, apply 20% promotion code first. That will subtract 20% from the </w:t>
      </w:r>
      <w:proofErr w:type="gramStart"/>
      <w:r>
        <w:rPr>
          <w:rFonts w:ascii="Arial" w:hAnsi="Arial" w:cs="Arial"/>
          <w:color w:val="000000"/>
          <w:sz w:val="27"/>
          <w:szCs w:val="27"/>
        </w:rPr>
        <w:t>maximum,</w:t>
      </w:r>
      <w:proofErr w:type="gramEnd"/>
      <w:r>
        <w:rPr>
          <w:rFonts w:ascii="Arial" w:hAnsi="Arial" w:cs="Arial"/>
          <w:color w:val="000000"/>
          <w:sz w:val="27"/>
          <w:szCs w:val="27"/>
        </w:rPr>
        <w:t xml:space="preserve"> subsequently you can </w:t>
      </w:r>
      <w:proofErr w:type="spellStart"/>
      <w:r>
        <w:rPr>
          <w:rFonts w:ascii="Arial" w:hAnsi="Arial" w:cs="Arial"/>
          <w:color w:val="000000"/>
          <w:sz w:val="27"/>
          <w:szCs w:val="27"/>
        </w:rPr>
        <w:t>burrow</w:t>
      </w:r>
      <w:proofErr w:type="spellEnd"/>
      <w:r>
        <w:rPr>
          <w:rFonts w:ascii="Arial" w:hAnsi="Arial" w:cs="Arial"/>
          <w:color w:val="000000"/>
          <w:sz w:val="27"/>
          <w:szCs w:val="27"/>
        </w:rPr>
        <w:t xml:space="preserve"> more investment funds with your $10 markdown coupon.</w:t>
      </w:r>
    </w:p>
    <w:p w:rsidR="00D445C0" w:rsidRDefault="00D445C0" w:rsidP="00D445C0">
      <w:pPr>
        <w:pStyle w:val="NormalWeb"/>
        <w:spacing w:before="0" w:beforeAutospacing="0" w:after="0" w:afterAutospacing="0"/>
        <w:jc w:val="both"/>
        <w:rPr>
          <w:color w:val="000000"/>
          <w:sz w:val="27"/>
          <w:szCs w:val="27"/>
        </w:rPr>
      </w:pPr>
    </w:p>
    <w:p w:rsidR="00D445C0" w:rsidRDefault="00D445C0" w:rsidP="00D445C0">
      <w:pPr>
        <w:pStyle w:val="separator"/>
        <w:spacing w:before="0" w:beforeAutospacing="0" w:after="0" w:afterAutospacing="0"/>
        <w:jc w:val="center"/>
        <w:rPr>
          <w:color w:val="000000"/>
          <w:sz w:val="27"/>
          <w:szCs w:val="27"/>
        </w:rPr>
      </w:pPr>
      <w:r>
        <w:rPr>
          <w:rFonts w:ascii="Arial" w:hAnsi="Arial" w:cs="Arial"/>
          <w:noProof/>
          <w:color w:val="0000FF"/>
          <w:sz w:val="27"/>
          <w:szCs w:val="27"/>
        </w:rPr>
        <w:lastRenderedPageBreak/>
        <w:drawing>
          <wp:inline distT="0" distB="0" distL="0" distR="0">
            <wp:extent cx="3813810" cy="2388870"/>
            <wp:effectExtent l="19050" t="0" r="0" b="0"/>
            <wp:docPr id="12" name="Picture 12" descr="https://image.shutterstock.com/z/stock-photo-internet-scam-fraud-danger-online-man-holding-an-empty-wallet-because-he-lost-his-money-to-a-77222766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hutterstock.com/z/stock-photo-internet-scam-fraud-danger-online-man-holding-an-empty-wallet-because-he-lost-his-money-to-a-772227661.jpg">
                      <a:hlinkClick r:id="rId6"/>
                    </pic:cNvPr>
                    <pic:cNvPicPr>
                      <a:picLocks noChangeAspect="1" noChangeArrowheads="1"/>
                    </pic:cNvPicPr>
                  </pic:nvPicPr>
                  <pic:blipFill>
                    <a:blip r:embed="rId7" cstate="print"/>
                    <a:srcRect/>
                    <a:stretch>
                      <a:fillRect/>
                    </a:stretch>
                  </pic:blipFill>
                  <pic:spPr bwMode="auto">
                    <a:xfrm>
                      <a:off x="0" y="0"/>
                      <a:ext cx="3813810" cy="2388870"/>
                    </a:xfrm>
                    <a:prstGeom prst="rect">
                      <a:avLst/>
                    </a:prstGeom>
                    <a:noFill/>
                    <a:ln w="9525">
                      <a:noFill/>
                      <a:miter lim="800000"/>
                      <a:headEnd/>
                      <a:tailEnd/>
                    </a:ln>
                  </pic:spPr>
                </pic:pic>
              </a:graphicData>
            </a:graphic>
          </wp:inline>
        </w:drawing>
      </w:r>
    </w:p>
    <w:p w:rsidR="00D445C0" w:rsidRDefault="00D445C0" w:rsidP="00D445C0">
      <w:pPr>
        <w:pStyle w:val="NormalWeb"/>
        <w:spacing w:before="0" w:beforeAutospacing="0" w:after="0" w:afterAutospacing="0"/>
        <w:jc w:val="both"/>
        <w:rPr>
          <w:color w:val="000000"/>
          <w:sz w:val="27"/>
          <w:szCs w:val="27"/>
        </w:rPr>
      </w:pPr>
      <w:r>
        <w:rPr>
          <w:rFonts w:ascii="Arial" w:hAnsi="Arial" w:cs="Arial"/>
          <w:color w:val="000000"/>
          <w:sz w:val="36"/>
          <w:szCs w:val="36"/>
        </w:rPr>
        <w:t>4. </w:t>
      </w:r>
      <w:r>
        <w:rPr>
          <w:rFonts w:ascii="Arial" w:hAnsi="Arial" w:cs="Arial"/>
          <w:b/>
          <w:bCs/>
          <w:color w:val="FFFFFF"/>
          <w:sz w:val="36"/>
          <w:szCs w:val="36"/>
          <w:shd w:val="clear" w:color="auto" w:fill="800080"/>
        </w:rPr>
        <w:t>Request value drop discounts </w:t>
      </w:r>
    </w:p>
    <w:p w:rsidR="00D445C0" w:rsidRDefault="00D445C0" w:rsidP="00D445C0">
      <w:pPr>
        <w:pStyle w:val="NormalWeb"/>
        <w:spacing w:before="0" w:beforeAutospacing="0" w:after="0" w:afterAutospacing="0"/>
        <w:jc w:val="both"/>
        <w:rPr>
          <w:color w:val="000000"/>
          <w:sz w:val="27"/>
          <w:szCs w:val="27"/>
        </w:rPr>
      </w:pPr>
    </w:p>
    <w:p w:rsidR="00D445C0" w:rsidRDefault="00D445C0" w:rsidP="00D445C0">
      <w:pPr>
        <w:pStyle w:val="NormalWeb"/>
        <w:spacing w:before="0" w:beforeAutospacing="0" w:after="0" w:afterAutospacing="0"/>
        <w:jc w:val="both"/>
        <w:rPr>
          <w:color w:val="000000"/>
          <w:sz w:val="27"/>
          <w:szCs w:val="27"/>
        </w:rPr>
      </w:pPr>
      <w:r>
        <w:rPr>
          <w:rFonts w:ascii="Arial" w:hAnsi="Arial" w:cs="Arial"/>
          <w:color w:val="000000"/>
          <w:sz w:val="27"/>
          <w:szCs w:val="27"/>
        </w:rPr>
        <w:t>Let's assume you've acquired a thing yesterday, however when you checked the following day, it was currently discounted. Entirely baffling, isn't that so? Be that as it may, a few organizations will discount you the value contrast on the off chance that you get in touch with them legitimately inside a specific measure of days. For example, Amazon will give you a discount on the off chance that you tell them inside seven schedule days from the conveyance date. Use Camelcamelcamel.com to screen value changes at Amazon.</w:t>
      </w:r>
    </w:p>
    <w:p w:rsidR="00D445C0" w:rsidRDefault="00D445C0" w:rsidP="00D445C0">
      <w:pPr>
        <w:pStyle w:val="NormalWeb"/>
        <w:spacing w:before="0" w:beforeAutospacing="0" w:after="0" w:afterAutospacing="0"/>
        <w:jc w:val="both"/>
        <w:rPr>
          <w:color w:val="000000"/>
          <w:sz w:val="27"/>
          <w:szCs w:val="27"/>
        </w:rPr>
      </w:pPr>
      <w:r>
        <w:rPr>
          <w:rFonts w:ascii="Arial" w:hAnsi="Arial" w:cs="Arial"/>
          <w:color w:val="000000"/>
          <w:sz w:val="27"/>
          <w:szCs w:val="27"/>
        </w:rPr>
        <w:t xml:space="preserve">Some Visas additionally go with value assurance. That is, regardless of where you shopped – you will discount the distinction if the value plunges inside a specific measure of days. These incorporate Barclaycard Arrival Plus™ World Elite MasterCard®, </w:t>
      </w:r>
      <w:proofErr w:type="spellStart"/>
      <w:r>
        <w:rPr>
          <w:rFonts w:ascii="Arial" w:hAnsi="Arial" w:cs="Arial"/>
          <w:color w:val="000000"/>
          <w:sz w:val="27"/>
          <w:szCs w:val="27"/>
        </w:rPr>
        <w:t>Citi</w:t>
      </w:r>
      <w:proofErr w:type="spellEnd"/>
      <w:r>
        <w:rPr>
          <w:rFonts w:ascii="Arial" w:hAnsi="Arial" w:cs="Arial"/>
          <w:color w:val="000000"/>
          <w:sz w:val="27"/>
          <w:szCs w:val="27"/>
        </w:rPr>
        <w:t>® Double Cash Card and the sky is the limit from there.</w:t>
      </w:r>
    </w:p>
    <w:p w:rsidR="00D445C0" w:rsidRDefault="00D445C0" w:rsidP="00D445C0">
      <w:pPr>
        <w:pStyle w:val="NormalWeb"/>
        <w:spacing w:before="0" w:beforeAutospacing="0" w:after="0" w:afterAutospacing="0"/>
        <w:jc w:val="both"/>
        <w:rPr>
          <w:color w:val="000000"/>
          <w:sz w:val="27"/>
          <w:szCs w:val="27"/>
        </w:rPr>
      </w:pPr>
    </w:p>
    <w:p w:rsidR="00D445C0" w:rsidRDefault="00D445C0" w:rsidP="00D445C0">
      <w:pPr>
        <w:pStyle w:val="NormalWeb"/>
        <w:spacing w:before="0" w:beforeAutospacing="0" w:after="0" w:afterAutospacing="0"/>
        <w:jc w:val="both"/>
        <w:rPr>
          <w:color w:val="000000"/>
          <w:sz w:val="27"/>
          <w:szCs w:val="27"/>
        </w:rPr>
      </w:pPr>
      <w:r>
        <w:rPr>
          <w:rFonts w:ascii="Arial" w:hAnsi="Arial" w:cs="Arial"/>
          <w:b/>
          <w:bCs/>
          <w:color w:val="FFFF00"/>
          <w:sz w:val="27"/>
          <w:szCs w:val="27"/>
          <w:shd w:val="clear" w:color="auto" w:fill="000000"/>
        </w:rPr>
        <w:t>ALSO READ</w:t>
      </w:r>
      <w:r>
        <w:rPr>
          <w:rFonts w:ascii="Arial" w:hAnsi="Arial" w:cs="Arial"/>
          <w:b/>
          <w:bCs/>
          <w:color w:val="00FF00"/>
          <w:sz w:val="27"/>
          <w:szCs w:val="27"/>
          <w:shd w:val="clear" w:color="auto" w:fill="FFFFFF"/>
        </w:rPr>
        <w:t>:-</w:t>
      </w:r>
      <w:hyperlink r:id="rId8" w:history="1">
        <w:r>
          <w:rPr>
            <w:rStyle w:val="Hyperlink"/>
            <w:rFonts w:ascii="Arial" w:hAnsi="Arial" w:cs="Arial"/>
            <w:b/>
            <w:bCs/>
            <w:i/>
            <w:iCs/>
            <w:color w:val="FFFF00"/>
            <w:sz w:val="27"/>
            <w:szCs w:val="27"/>
            <w:shd w:val="clear" w:color="auto" w:fill="000000"/>
          </w:rPr>
          <w:t xml:space="preserve">How to save money while </w:t>
        </w:r>
        <w:proofErr w:type="spellStart"/>
        <w:r>
          <w:rPr>
            <w:rStyle w:val="Hyperlink"/>
            <w:rFonts w:ascii="Arial" w:hAnsi="Arial" w:cs="Arial"/>
            <w:b/>
            <w:bCs/>
            <w:i/>
            <w:iCs/>
            <w:color w:val="FFFF00"/>
            <w:sz w:val="27"/>
            <w:szCs w:val="27"/>
            <w:shd w:val="clear" w:color="auto" w:fill="000000"/>
          </w:rPr>
          <w:t>shoping</w:t>
        </w:r>
        <w:proofErr w:type="spellEnd"/>
        <w:r>
          <w:rPr>
            <w:rStyle w:val="Hyperlink"/>
            <w:rFonts w:ascii="Arial" w:hAnsi="Arial" w:cs="Arial"/>
            <w:b/>
            <w:bCs/>
            <w:i/>
            <w:iCs/>
            <w:color w:val="FFFF00"/>
            <w:sz w:val="27"/>
            <w:szCs w:val="27"/>
            <w:shd w:val="clear" w:color="auto" w:fill="000000"/>
          </w:rPr>
          <w:t xml:space="preserve"> online in India</w:t>
        </w:r>
      </w:hyperlink>
    </w:p>
    <w:p w:rsidR="00D445C0" w:rsidRDefault="00D445C0" w:rsidP="00D445C0">
      <w:pPr>
        <w:pStyle w:val="Heading3"/>
        <w:jc w:val="both"/>
        <w:rPr>
          <w:color w:val="000000"/>
        </w:rPr>
      </w:pPr>
      <w:r>
        <w:rPr>
          <w:rFonts w:ascii="Arial" w:hAnsi="Arial" w:cs="Arial"/>
          <w:color w:val="000000"/>
          <w:sz w:val="36"/>
          <w:szCs w:val="36"/>
          <w:shd w:val="clear" w:color="auto" w:fill="FFFFFF"/>
        </w:rPr>
        <w:t>5. </w:t>
      </w:r>
      <w:r>
        <w:rPr>
          <w:rFonts w:ascii="Arial" w:hAnsi="Arial" w:cs="Arial"/>
          <w:color w:val="FFFFFF"/>
          <w:sz w:val="36"/>
          <w:szCs w:val="36"/>
          <w:shd w:val="clear" w:color="auto" w:fill="800080"/>
        </w:rPr>
        <w:t>Exploit savvy remunerate programs </w:t>
      </w:r>
    </w:p>
    <w:p w:rsidR="00D445C0" w:rsidRDefault="00D445C0" w:rsidP="00D445C0">
      <w:pPr>
        <w:pStyle w:val="NormalWeb"/>
        <w:spacing w:before="0" w:beforeAutospacing="0" w:after="0" w:afterAutospacing="0"/>
        <w:jc w:val="both"/>
        <w:rPr>
          <w:color w:val="000000"/>
          <w:sz w:val="27"/>
          <w:szCs w:val="27"/>
        </w:rPr>
      </w:pPr>
    </w:p>
    <w:p w:rsidR="00D445C0" w:rsidRDefault="00D445C0" w:rsidP="00D445C0">
      <w:pPr>
        <w:pStyle w:val="NormalWeb"/>
        <w:spacing w:before="0" w:beforeAutospacing="0" w:after="0" w:afterAutospacing="0"/>
        <w:jc w:val="both"/>
        <w:rPr>
          <w:color w:val="000000"/>
          <w:sz w:val="27"/>
          <w:szCs w:val="27"/>
        </w:rPr>
      </w:pPr>
      <w:r>
        <w:rPr>
          <w:rFonts w:ascii="Arial" w:hAnsi="Arial" w:cs="Arial"/>
          <w:color w:val="000000"/>
          <w:sz w:val="27"/>
          <w:szCs w:val="27"/>
        </w:rPr>
        <w:t xml:space="preserve">Some applications offer you to reclaim exceptional rewards for doing certain activities. You can acquire kicks by doing paid online reviews or only perusing around item lists with </w:t>
      </w:r>
      <w:proofErr w:type="spellStart"/>
      <w:r>
        <w:rPr>
          <w:rFonts w:ascii="Arial" w:hAnsi="Arial" w:cs="Arial"/>
          <w:color w:val="000000"/>
          <w:sz w:val="27"/>
          <w:szCs w:val="27"/>
        </w:rPr>
        <w:t>ShopKick</w:t>
      </w:r>
      <w:proofErr w:type="spellEnd"/>
      <w:r>
        <w:rPr>
          <w:rFonts w:ascii="Arial" w:hAnsi="Arial" w:cs="Arial"/>
          <w:color w:val="000000"/>
          <w:sz w:val="27"/>
          <w:szCs w:val="27"/>
        </w:rPr>
        <w:t xml:space="preserve"> that can be traded to gift vouchers or exceptional limits. </w:t>
      </w:r>
      <w:proofErr w:type="spellStart"/>
      <w:r>
        <w:rPr>
          <w:rFonts w:ascii="Arial" w:hAnsi="Arial" w:cs="Arial"/>
          <w:color w:val="000000"/>
          <w:sz w:val="27"/>
          <w:szCs w:val="27"/>
        </w:rPr>
        <w:t>Swagbucks</w:t>
      </w:r>
      <w:proofErr w:type="spellEnd"/>
      <w:r>
        <w:rPr>
          <w:rFonts w:ascii="Arial" w:hAnsi="Arial" w:cs="Arial"/>
          <w:color w:val="000000"/>
          <w:sz w:val="27"/>
          <w:szCs w:val="27"/>
        </w:rPr>
        <w:t xml:space="preserve"> TV enables you to gain </w:t>
      </w:r>
      <w:proofErr w:type="spellStart"/>
      <w:r>
        <w:rPr>
          <w:rFonts w:ascii="Arial" w:hAnsi="Arial" w:cs="Arial"/>
          <w:color w:val="000000"/>
          <w:sz w:val="27"/>
          <w:szCs w:val="27"/>
        </w:rPr>
        <w:t>swagbucks</w:t>
      </w:r>
      <w:proofErr w:type="spellEnd"/>
      <w:r>
        <w:rPr>
          <w:rFonts w:ascii="Arial" w:hAnsi="Arial" w:cs="Arial"/>
          <w:color w:val="000000"/>
          <w:sz w:val="27"/>
          <w:szCs w:val="27"/>
        </w:rPr>
        <w:t xml:space="preserve"> for basically watching recordings and recover them as limits from various online shippers.</w:t>
      </w:r>
    </w:p>
    <w:p w:rsidR="00D445C0" w:rsidRDefault="00D445C0" w:rsidP="00D445C0">
      <w:pPr>
        <w:pStyle w:val="NormalWeb"/>
        <w:spacing w:before="0" w:beforeAutospacing="0" w:after="0" w:afterAutospacing="0"/>
        <w:jc w:val="both"/>
        <w:rPr>
          <w:color w:val="000000"/>
          <w:sz w:val="27"/>
          <w:szCs w:val="27"/>
        </w:rPr>
      </w:pPr>
    </w:p>
    <w:p w:rsidR="00D445C0" w:rsidRDefault="00D445C0" w:rsidP="00D445C0">
      <w:pPr>
        <w:pStyle w:val="NormalWeb"/>
        <w:spacing w:before="0" w:beforeAutospacing="0" w:after="0" w:afterAutospacing="0"/>
        <w:jc w:val="both"/>
        <w:rPr>
          <w:color w:val="000000"/>
          <w:sz w:val="27"/>
          <w:szCs w:val="27"/>
        </w:rPr>
      </w:pPr>
      <w:r>
        <w:rPr>
          <w:rFonts w:ascii="Arial" w:hAnsi="Arial" w:cs="Arial"/>
          <w:color w:val="000000"/>
          <w:sz w:val="27"/>
          <w:szCs w:val="27"/>
        </w:rPr>
        <w:t xml:space="preserve">Case Happy offers 1 point (equivalents to 0.05£) for each pound you spend on their treats – exquisite </w:t>
      </w:r>
      <w:proofErr w:type="spellStart"/>
      <w:r>
        <w:rPr>
          <w:rFonts w:ascii="Arial" w:hAnsi="Arial" w:cs="Arial"/>
          <w:color w:val="000000"/>
          <w:sz w:val="27"/>
          <w:szCs w:val="27"/>
        </w:rPr>
        <w:t>Ipad</w:t>
      </w:r>
      <w:proofErr w:type="spellEnd"/>
      <w:r>
        <w:rPr>
          <w:rFonts w:ascii="Arial" w:hAnsi="Arial" w:cs="Arial"/>
          <w:color w:val="000000"/>
          <w:sz w:val="27"/>
          <w:szCs w:val="27"/>
        </w:rPr>
        <w:t xml:space="preserve">, Kindle and tablet covers. Focuses can be reclaimed as coupons with your next request without any breaking points on spending. Fundamentally, you can get the second item for nothing. In the event that you are into planners dress, look at Guilt Insider devotion program. You get early access to deals and a lot of uncommon limits, in addition to you acquire 5 for every dollar </w:t>
      </w:r>
      <w:r>
        <w:rPr>
          <w:rFonts w:ascii="Arial" w:hAnsi="Arial" w:cs="Arial"/>
          <w:color w:val="000000"/>
          <w:sz w:val="27"/>
          <w:szCs w:val="27"/>
        </w:rPr>
        <w:lastRenderedPageBreak/>
        <w:t xml:space="preserve">burned through, 35 for enjoying them on </w:t>
      </w:r>
      <w:proofErr w:type="spellStart"/>
      <w:r>
        <w:rPr>
          <w:rFonts w:ascii="Arial" w:hAnsi="Arial" w:cs="Arial"/>
          <w:color w:val="000000"/>
          <w:sz w:val="27"/>
          <w:szCs w:val="27"/>
        </w:rPr>
        <w:t>Facebook</w:t>
      </w:r>
      <w:proofErr w:type="spellEnd"/>
      <w:r>
        <w:rPr>
          <w:rFonts w:ascii="Arial" w:hAnsi="Arial" w:cs="Arial"/>
          <w:color w:val="000000"/>
          <w:sz w:val="27"/>
          <w:szCs w:val="27"/>
        </w:rPr>
        <w:t>, etc. Focuses can be traded with the expectation of complimentary transportation, restrictive access to streak deals and various different advantages. Amazon nails it with Amazon Rewards Visa card with $50 join reward and 3 included for every dollar spent.</w:t>
      </w:r>
    </w:p>
    <w:p w:rsidR="00D445C0" w:rsidRDefault="00D445C0" w:rsidP="00D445C0">
      <w:pPr>
        <w:pStyle w:val="NormalWeb"/>
        <w:spacing w:before="0" w:beforeAutospacing="0" w:after="0" w:afterAutospacing="0"/>
        <w:jc w:val="both"/>
        <w:rPr>
          <w:color w:val="000000"/>
          <w:sz w:val="27"/>
          <w:szCs w:val="27"/>
        </w:rPr>
      </w:pPr>
    </w:p>
    <w:p w:rsidR="00D445C0" w:rsidRDefault="00D445C0" w:rsidP="00D445C0">
      <w:pPr>
        <w:pStyle w:val="separator"/>
        <w:spacing w:before="0" w:beforeAutospacing="0" w:after="0" w:afterAutospacing="0"/>
        <w:jc w:val="center"/>
        <w:rPr>
          <w:color w:val="000000"/>
          <w:sz w:val="27"/>
          <w:szCs w:val="27"/>
        </w:rPr>
      </w:pPr>
      <w:r>
        <w:rPr>
          <w:rFonts w:ascii="Arial" w:hAnsi="Arial" w:cs="Arial"/>
          <w:noProof/>
          <w:color w:val="0000FF"/>
          <w:sz w:val="27"/>
          <w:szCs w:val="27"/>
        </w:rPr>
        <w:drawing>
          <wp:inline distT="0" distB="0" distL="0" distR="0">
            <wp:extent cx="3813810" cy="2668905"/>
            <wp:effectExtent l="19050" t="0" r="0" b="0"/>
            <wp:docPr id="13" name="Picture 13" descr="https://image.shutterstock.com/image-photo/hand-swiping-credit-card-store-450w-538930090.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hutterstock.com/image-photo/hand-swiping-credit-card-store-450w-538930090.jpg">
                      <a:hlinkClick r:id="rId9"/>
                    </pic:cNvPr>
                    <pic:cNvPicPr>
                      <a:picLocks noChangeAspect="1" noChangeArrowheads="1"/>
                    </pic:cNvPicPr>
                  </pic:nvPicPr>
                  <pic:blipFill>
                    <a:blip r:embed="rId10"/>
                    <a:srcRect/>
                    <a:stretch>
                      <a:fillRect/>
                    </a:stretch>
                  </pic:blipFill>
                  <pic:spPr bwMode="auto">
                    <a:xfrm>
                      <a:off x="0" y="0"/>
                      <a:ext cx="3813810" cy="2668905"/>
                    </a:xfrm>
                    <a:prstGeom prst="rect">
                      <a:avLst/>
                    </a:prstGeom>
                    <a:noFill/>
                    <a:ln w="9525">
                      <a:noFill/>
                      <a:miter lim="800000"/>
                      <a:headEnd/>
                      <a:tailEnd/>
                    </a:ln>
                  </pic:spPr>
                </pic:pic>
              </a:graphicData>
            </a:graphic>
          </wp:inline>
        </w:drawing>
      </w:r>
    </w:p>
    <w:p w:rsidR="00D445C0" w:rsidRDefault="00D445C0" w:rsidP="00D445C0">
      <w:pPr>
        <w:pStyle w:val="NormalWeb"/>
        <w:spacing w:before="0" w:beforeAutospacing="0" w:after="0" w:afterAutospacing="0"/>
        <w:jc w:val="both"/>
        <w:rPr>
          <w:color w:val="000000"/>
          <w:sz w:val="27"/>
          <w:szCs w:val="27"/>
        </w:rPr>
      </w:pPr>
      <w:r>
        <w:rPr>
          <w:rFonts w:ascii="Arial" w:hAnsi="Arial" w:cs="Arial"/>
          <w:color w:val="000000"/>
          <w:sz w:val="36"/>
          <w:szCs w:val="36"/>
          <w:shd w:val="clear" w:color="auto" w:fill="FFFFFF"/>
        </w:rPr>
        <w:t>6. </w:t>
      </w:r>
      <w:r>
        <w:rPr>
          <w:rFonts w:ascii="Arial" w:hAnsi="Arial" w:cs="Arial"/>
          <w:b/>
          <w:bCs/>
          <w:color w:val="FFFFFF"/>
          <w:sz w:val="36"/>
          <w:szCs w:val="36"/>
          <w:shd w:val="clear" w:color="auto" w:fill="800080"/>
        </w:rPr>
        <w:t>Deal with the client assistance </w:t>
      </w:r>
    </w:p>
    <w:p w:rsidR="00D445C0" w:rsidRDefault="00D445C0" w:rsidP="00D445C0">
      <w:pPr>
        <w:pStyle w:val="NormalWeb"/>
        <w:spacing w:before="0" w:beforeAutospacing="0" w:after="0" w:afterAutospacing="0"/>
        <w:jc w:val="both"/>
        <w:rPr>
          <w:color w:val="000000"/>
          <w:sz w:val="27"/>
          <w:szCs w:val="27"/>
        </w:rPr>
      </w:pPr>
    </w:p>
    <w:p w:rsidR="00D445C0" w:rsidRDefault="00D445C0" w:rsidP="00D445C0">
      <w:pPr>
        <w:pStyle w:val="NormalWeb"/>
        <w:spacing w:before="0" w:beforeAutospacing="0" w:after="0" w:afterAutospacing="0"/>
        <w:jc w:val="both"/>
        <w:rPr>
          <w:color w:val="000000"/>
          <w:sz w:val="27"/>
          <w:szCs w:val="27"/>
        </w:rPr>
      </w:pPr>
      <w:r>
        <w:rPr>
          <w:rFonts w:ascii="Arial" w:hAnsi="Arial" w:cs="Arial"/>
          <w:color w:val="000000"/>
          <w:sz w:val="27"/>
          <w:szCs w:val="27"/>
        </w:rPr>
        <w:t>Simply found a delicious coupon at your email to acknowledge it has terminated two days back? Worry not! Ring up the hotline and inquire as to whether your coupon can be stretched out as you are going to make your request. Ordinarily, agents are keen on getting it done and will either give you another promotion code or broaden the current one. It may not work each time, particularly with low-evaluated things, yet it is constantly worth difficult.</w:t>
      </w:r>
    </w:p>
    <w:p w:rsidR="00D445C0" w:rsidRDefault="00D445C0" w:rsidP="00D445C0">
      <w:pPr>
        <w:pStyle w:val="NormalWeb"/>
        <w:spacing w:before="0" w:beforeAutospacing="0" w:after="0" w:afterAutospacing="0"/>
        <w:jc w:val="both"/>
        <w:rPr>
          <w:color w:val="000000"/>
          <w:sz w:val="27"/>
          <w:szCs w:val="27"/>
        </w:rPr>
      </w:pPr>
    </w:p>
    <w:p w:rsidR="00D445C0" w:rsidRDefault="00D445C0" w:rsidP="00D445C0">
      <w:pPr>
        <w:pStyle w:val="NormalWeb"/>
        <w:spacing w:before="0" w:beforeAutospacing="0" w:after="0" w:afterAutospacing="0"/>
        <w:jc w:val="both"/>
        <w:rPr>
          <w:color w:val="000000"/>
          <w:sz w:val="27"/>
          <w:szCs w:val="27"/>
        </w:rPr>
      </w:pPr>
      <w:r>
        <w:rPr>
          <w:rFonts w:ascii="Arial" w:hAnsi="Arial" w:cs="Arial"/>
          <w:color w:val="000000"/>
          <w:sz w:val="27"/>
          <w:szCs w:val="27"/>
        </w:rPr>
        <w:t xml:space="preserve">On the other hand, you can utilize live time visits now accessible at most sites. Be well mannered and pose a couple of inquiries about the item you'd prefer to purchase and afterward ask if there's any kind of limits they perhaps may have. It is anything but a verifiable </w:t>
      </w:r>
      <w:proofErr w:type="gramStart"/>
      <w:r>
        <w:rPr>
          <w:rFonts w:ascii="Arial" w:hAnsi="Arial" w:cs="Arial"/>
          <w:color w:val="000000"/>
          <w:sz w:val="27"/>
          <w:szCs w:val="27"/>
        </w:rPr>
        <w:t>truth,</w:t>
      </w:r>
      <w:proofErr w:type="gramEnd"/>
      <w:r>
        <w:rPr>
          <w:rFonts w:ascii="Arial" w:hAnsi="Arial" w:cs="Arial"/>
          <w:color w:val="000000"/>
          <w:sz w:val="27"/>
          <w:szCs w:val="27"/>
        </w:rPr>
        <w:t xml:space="preserve"> however talk backing can give uncommon promotion codes that are not broadly accessible.</w:t>
      </w:r>
    </w:p>
    <w:p w:rsidR="00D445C0" w:rsidRDefault="00D445C0" w:rsidP="00D445C0">
      <w:pPr>
        <w:pStyle w:val="NormalWeb"/>
        <w:spacing w:before="0" w:beforeAutospacing="0" w:after="0" w:afterAutospacing="0"/>
        <w:rPr>
          <w:color w:val="000000"/>
          <w:sz w:val="27"/>
          <w:szCs w:val="27"/>
        </w:rPr>
      </w:pPr>
    </w:p>
    <w:p w:rsidR="00D445C0" w:rsidRDefault="00D445C0" w:rsidP="00D445C0">
      <w:pPr>
        <w:pStyle w:val="NormalWeb"/>
        <w:spacing w:before="0" w:beforeAutospacing="0" w:after="0" w:afterAutospacing="0"/>
        <w:jc w:val="both"/>
        <w:rPr>
          <w:color w:val="000000"/>
          <w:sz w:val="27"/>
          <w:szCs w:val="27"/>
        </w:rPr>
      </w:pPr>
    </w:p>
    <w:p w:rsidR="00D445C0" w:rsidRDefault="00D445C0" w:rsidP="00D445C0">
      <w:pPr>
        <w:pStyle w:val="NormalWeb"/>
        <w:spacing w:before="0" w:beforeAutospacing="0" w:after="0" w:afterAutospacing="0"/>
        <w:rPr>
          <w:color w:val="000000"/>
          <w:sz w:val="27"/>
          <w:szCs w:val="27"/>
        </w:rPr>
      </w:pPr>
    </w:p>
    <w:p w:rsidR="00D445C0" w:rsidRDefault="00D445C0" w:rsidP="00D445C0">
      <w:pPr>
        <w:pStyle w:val="NormalWeb"/>
        <w:spacing w:before="0" w:beforeAutospacing="0" w:after="0" w:afterAutospacing="0"/>
        <w:jc w:val="both"/>
        <w:rPr>
          <w:color w:val="000000"/>
          <w:sz w:val="27"/>
          <w:szCs w:val="27"/>
        </w:rPr>
      </w:pPr>
      <w:r>
        <w:rPr>
          <w:rFonts w:ascii="Arial" w:hAnsi="Arial" w:cs="Arial"/>
          <w:color w:val="000000"/>
          <w:sz w:val="36"/>
          <w:szCs w:val="36"/>
          <w:shd w:val="clear" w:color="auto" w:fill="FFFFFF"/>
        </w:rPr>
        <w:t>7. </w:t>
      </w:r>
      <w:r>
        <w:rPr>
          <w:rFonts w:ascii="Arial" w:hAnsi="Arial" w:cs="Arial"/>
          <w:b/>
          <w:bCs/>
          <w:color w:val="FFFFFF"/>
          <w:sz w:val="36"/>
          <w:szCs w:val="36"/>
          <w:shd w:val="clear" w:color="auto" w:fill="800080"/>
        </w:rPr>
        <w:t>Arrange your messages </w:t>
      </w:r>
    </w:p>
    <w:p w:rsidR="00D445C0" w:rsidRDefault="00D445C0" w:rsidP="00D445C0">
      <w:pPr>
        <w:pStyle w:val="NormalWeb"/>
        <w:spacing w:before="0" w:beforeAutospacing="0" w:after="0" w:afterAutospacing="0"/>
        <w:jc w:val="both"/>
        <w:rPr>
          <w:color w:val="000000"/>
          <w:sz w:val="27"/>
          <w:szCs w:val="27"/>
        </w:rPr>
      </w:pPr>
    </w:p>
    <w:p w:rsidR="00D445C0" w:rsidRDefault="00D445C0" w:rsidP="00D445C0">
      <w:pPr>
        <w:pStyle w:val="NormalWeb"/>
        <w:spacing w:before="0" w:beforeAutospacing="0" w:after="0" w:afterAutospacing="0"/>
        <w:jc w:val="both"/>
        <w:rPr>
          <w:color w:val="000000"/>
          <w:sz w:val="27"/>
          <w:szCs w:val="27"/>
        </w:rPr>
      </w:pPr>
      <w:r>
        <w:rPr>
          <w:rFonts w:ascii="Arial" w:hAnsi="Arial" w:cs="Arial"/>
          <w:color w:val="000000"/>
          <w:sz w:val="27"/>
          <w:szCs w:val="27"/>
        </w:rPr>
        <w:t xml:space="preserve">Joining to bulletins, coupon locales and advancement records can spare you </w:t>
      </w:r>
      <w:proofErr w:type="gramStart"/>
      <w:r>
        <w:rPr>
          <w:rFonts w:ascii="Arial" w:hAnsi="Arial" w:cs="Arial"/>
          <w:color w:val="000000"/>
          <w:sz w:val="27"/>
          <w:szCs w:val="27"/>
        </w:rPr>
        <w:t>an enormous bucks</w:t>
      </w:r>
      <w:proofErr w:type="gramEnd"/>
      <w:r>
        <w:rPr>
          <w:rFonts w:ascii="Arial" w:hAnsi="Arial" w:cs="Arial"/>
          <w:color w:val="000000"/>
          <w:sz w:val="27"/>
          <w:szCs w:val="27"/>
        </w:rPr>
        <w:t xml:space="preserve">, yet you are too hesitant about getting your email spammed? </w:t>
      </w:r>
      <w:proofErr w:type="gramStart"/>
      <w:r>
        <w:rPr>
          <w:rFonts w:ascii="Arial" w:hAnsi="Arial" w:cs="Arial"/>
          <w:color w:val="000000"/>
          <w:sz w:val="27"/>
          <w:szCs w:val="27"/>
        </w:rPr>
        <w:t xml:space="preserve">Attempt </w:t>
      </w:r>
      <w:proofErr w:type="spellStart"/>
      <w:r>
        <w:rPr>
          <w:rFonts w:ascii="Arial" w:hAnsi="Arial" w:cs="Arial"/>
          <w:color w:val="000000"/>
          <w:sz w:val="27"/>
          <w:szCs w:val="27"/>
        </w:rPr>
        <w:t>Unroll.me</w:t>
      </w:r>
      <w:proofErr w:type="spellEnd"/>
      <w:r>
        <w:rPr>
          <w:rFonts w:ascii="Arial" w:hAnsi="Arial" w:cs="Arial"/>
          <w:color w:val="000000"/>
          <w:sz w:val="27"/>
          <w:szCs w:val="27"/>
        </w:rPr>
        <w:t xml:space="preserve"> – a convenient email add-on that lets you in a flash withdraw from garbage messages and de-jumbles your inbox by sending one review email a </w:t>
      </w:r>
      <w:r>
        <w:rPr>
          <w:rFonts w:ascii="Arial" w:hAnsi="Arial" w:cs="Arial"/>
          <w:color w:val="000000"/>
          <w:sz w:val="27"/>
          <w:szCs w:val="27"/>
        </w:rPr>
        <w:lastRenderedPageBreak/>
        <w:t>day condensing your favored memberships.</w:t>
      </w:r>
      <w:proofErr w:type="gramEnd"/>
      <w:r>
        <w:rPr>
          <w:rFonts w:ascii="Arial" w:hAnsi="Arial" w:cs="Arial"/>
          <w:color w:val="000000"/>
          <w:sz w:val="27"/>
          <w:szCs w:val="27"/>
        </w:rPr>
        <w:t xml:space="preserve"> Simply pick the time when you'd prefer to get it.</w:t>
      </w:r>
    </w:p>
    <w:p w:rsidR="00D445C0" w:rsidRDefault="00D445C0" w:rsidP="00D445C0">
      <w:pPr>
        <w:pStyle w:val="separator"/>
        <w:spacing w:before="0" w:beforeAutospacing="0" w:after="0" w:afterAutospacing="0"/>
        <w:jc w:val="center"/>
        <w:rPr>
          <w:color w:val="000000"/>
          <w:sz w:val="27"/>
          <w:szCs w:val="27"/>
        </w:rPr>
      </w:pPr>
      <w:r>
        <w:rPr>
          <w:rFonts w:ascii="Arial" w:hAnsi="Arial" w:cs="Arial"/>
          <w:noProof/>
          <w:color w:val="0000FF"/>
          <w:sz w:val="27"/>
          <w:szCs w:val="27"/>
        </w:rPr>
        <w:drawing>
          <wp:inline distT="0" distB="0" distL="0" distR="0">
            <wp:extent cx="3048000" cy="2216150"/>
            <wp:effectExtent l="19050" t="0" r="0" b="0"/>
            <wp:docPr id="14" name="Picture 14" descr="https://image.shutterstock.com/z/stock-photo-close-up-of-hand-using-credit-card-swiping-machine-to-pay-hand-with-creditcard-swipe-through-505366573.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age.shutterstock.com/z/stock-photo-close-up-of-hand-using-credit-card-swiping-machine-to-pay-hand-with-creditcard-swipe-through-505366573.jpg">
                      <a:hlinkClick r:id="rId11"/>
                    </pic:cNvPr>
                    <pic:cNvPicPr>
                      <a:picLocks noChangeAspect="1" noChangeArrowheads="1"/>
                    </pic:cNvPicPr>
                  </pic:nvPicPr>
                  <pic:blipFill>
                    <a:blip r:embed="rId12" cstate="print"/>
                    <a:srcRect/>
                    <a:stretch>
                      <a:fillRect/>
                    </a:stretch>
                  </pic:blipFill>
                  <pic:spPr bwMode="auto">
                    <a:xfrm>
                      <a:off x="0" y="0"/>
                      <a:ext cx="3048000" cy="2216150"/>
                    </a:xfrm>
                    <a:prstGeom prst="rect">
                      <a:avLst/>
                    </a:prstGeom>
                    <a:noFill/>
                    <a:ln w="9525">
                      <a:noFill/>
                      <a:miter lim="800000"/>
                      <a:headEnd/>
                      <a:tailEnd/>
                    </a:ln>
                  </pic:spPr>
                </pic:pic>
              </a:graphicData>
            </a:graphic>
          </wp:inline>
        </w:drawing>
      </w:r>
    </w:p>
    <w:p w:rsidR="00D445C0" w:rsidRDefault="00D445C0" w:rsidP="00D445C0">
      <w:pPr>
        <w:pStyle w:val="NormalWeb"/>
        <w:spacing w:before="0" w:beforeAutospacing="0" w:after="0" w:afterAutospacing="0"/>
        <w:jc w:val="both"/>
        <w:rPr>
          <w:color w:val="000000"/>
          <w:sz w:val="27"/>
          <w:szCs w:val="27"/>
        </w:rPr>
      </w:pPr>
    </w:p>
    <w:p w:rsidR="00D445C0" w:rsidRDefault="00D445C0" w:rsidP="00D445C0">
      <w:pPr>
        <w:pStyle w:val="Heading3"/>
        <w:jc w:val="both"/>
        <w:rPr>
          <w:color w:val="000000"/>
        </w:rPr>
      </w:pPr>
      <w:r>
        <w:rPr>
          <w:rFonts w:ascii="Arial" w:hAnsi="Arial" w:cs="Arial"/>
          <w:color w:val="000000"/>
          <w:sz w:val="36"/>
          <w:szCs w:val="36"/>
          <w:shd w:val="clear" w:color="auto" w:fill="FFFFFF"/>
        </w:rPr>
        <w:t>8. </w:t>
      </w:r>
      <w:r>
        <w:rPr>
          <w:rFonts w:ascii="Arial" w:hAnsi="Arial" w:cs="Arial"/>
          <w:color w:val="FFFFFF"/>
          <w:sz w:val="36"/>
          <w:szCs w:val="36"/>
          <w:shd w:val="clear" w:color="auto" w:fill="800080"/>
        </w:rPr>
        <w:t>Run savvy examination checks </w:t>
      </w:r>
    </w:p>
    <w:p w:rsidR="00D445C0" w:rsidRDefault="00D445C0" w:rsidP="00D445C0">
      <w:pPr>
        <w:pStyle w:val="NormalWeb"/>
        <w:spacing w:before="0" w:beforeAutospacing="0" w:after="0" w:afterAutospacing="0"/>
        <w:jc w:val="both"/>
        <w:rPr>
          <w:color w:val="000000"/>
          <w:sz w:val="27"/>
          <w:szCs w:val="27"/>
        </w:rPr>
      </w:pPr>
    </w:p>
    <w:p w:rsidR="00D445C0" w:rsidRDefault="00D445C0" w:rsidP="00D445C0">
      <w:pPr>
        <w:pStyle w:val="NormalWeb"/>
        <w:spacing w:before="0" w:beforeAutospacing="0" w:after="0" w:afterAutospacing="0"/>
        <w:jc w:val="both"/>
        <w:rPr>
          <w:color w:val="000000"/>
          <w:sz w:val="27"/>
          <w:szCs w:val="27"/>
        </w:rPr>
      </w:pPr>
      <w:r>
        <w:rPr>
          <w:rFonts w:ascii="Arial" w:hAnsi="Arial" w:cs="Arial"/>
          <w:color w:val="000000"/>
          <w:sz w:val="27"/>
          <w:szCs w:val="27"/>
        </w:rPr>
        <w:t xml:space="preserve">To abstain from overpaying and scoring completely best arrangements on the web, introduce </w:t>
      </w:r>
      <w:proofErr w:type="spellStart"/>
      <w:r>
        <w:rPr>
          <w:rFonts w:ascii="Arial" w:hAnsi="Arial" w:cs="Arial"/>
          <w:color w:val="000000"/>
          <w:sz w:val="27"/>
          <w:szCs w:val="27"/>
        </w:rPr>
        <w:t>PriceBlink</w:t>
      </w:r>
      <w:proofErr w:type="spellEnd"/>
      <w:r>
        <w:rPr>
          <w:rFonts w:ascii="Arial" w:hAnsi="Arial" w:cs="Arial"/>
          <w:color w:val="000000"/>
          <w:sz w:val="27"/>
          <w:szCs w:val="27"/>
        </w:rPr>
        <w:t xml:space="preserve"> program add-on (accessible for Chrome, Mozilla, </w:t>
      </w:r>
      <w:proofErr w:type="gramStart"/>
      <w:r>
        <w:rPr>
          <w:rFonts w:ascii="Arial" w:hAnsi="Arial" w:cs="Arial"/>
          <w:color w:val="000000"/>
          <w:sz w:val="27"/>
          <w:szCs w:val="27"/>
        </w:rPr>
        <w:t>Safari</w:t>
      </w:r>
      <w:proofErr w:type="gramEnd"/>
      <w:r>
        <w:rPr>
          <w:rFonts w:ascii="Arial" w:hAnsi="Arial" w:cs="Arial"/>
          <w:color w:val="000000"/>
          <w:sz w:val="27"/>
          <w:szCs w:val="27"/>
        </w:rPr>
        <w:t>). It will spare you huge amounts of time via consequently pulling the costs for a similar item from various traders, arranging them in a brilliant diagram and in any event, telling you if there are any coupons accessible.</w:t>
      </w:r>
    </w:p>
    <w:p w:rsidR="00D445C0" w:rsidRDefault="00D445C0" w:rsidP="00D445C0">
      <w:pPr>
        <w:pStyle w:val="NormalWeb"/>
        <w:spacing w:before="0" w:beforeAutospacing="0" w:after="0" w:afterAutospacing="0"/>
        <w:jc w:val="both"/>
        <w:rPr>
          <w:color w:val="000000"/>
          <w:sz w:val="27"/>
          <w:szCs w:val="27"/>
        </w:rPr>
      </w:pPr>
    </w:p>
    <w:p w:rsidR="00D445C0" w:rsidRDefault="00D445C0" w:rsidP="00D445C0">
      <w:pPr>
        <w:pStyle w:val="NormalWeb"/>
        <w:spacing w:before="0" w:beforeAutospacing="0" w:after="0" w:afterAutospacing="0"/>
        <w:jc w:val="both"/>
        <w:rPr>
          <w:color w:val="000000"/>
          <w:sz w:val="27"/>
          <w:szCs w:val="27"/>
        </w:rPr>
      </w:pPr>
      <w:r>
        <w:rPr>
          <w:rFonts w:ascii="Arial" w:hAnsi="Arial" w:cs="Arial"/>
          <w:color w:val="000000"/>
          <w:sz w:val="27"/>
          <w:szCs w:val="27"/>
        </w:rPr>
        <w:t xml:space="preserve">Then again, you can attempt </w:t>
      </w:r>
      <w:proofErr w:type="spellStart"/>
      <w:r>
        <w:rPr>
          <w:rFonts w:ascii="Arial" w:hAnsi="Arial" w:cs="Arial"/>
          <w:color w:val="000000"/>
          <w:sz w:val="27"/>
          <w:szCs w:val="27"/>
        </w:rPr>
        <w:t>Pricegrabber</w:t>
      </w:r>
      <w:proofErr w:type="spellEnd"/>
      <w:r>
        <w:rPr>
          <w:rFonts w:ascii="Arial" w:hAnsi="Arial" w:cs="Arial"/>
          <w:color w:val="000000"/>
          <w:sz w:val="27"/>
          <w:szCs w:val="27"/>
        </w:rPr>
        <w:t xml:space="preserve"> application that does likewise, in addition to can filter standardized tags and give "primary concern costs" that incorporate assessments, transportation and other extra costs.</w:t>
      </w:r>
    </w:p>
    <w:p w:rsidR="00D445C0" w:rsidRDefault="00D445C0" w:rsidP="00D445C0">
      <w:pPr>
        <w:pStyle w:val="NormalWeb"/>
        <w:spacing w:before="0" w:beforeAutospacing="0" w:after="0" w:afterAutospacing="0"/>
        <w:jc w:val="both"/>
        <w:rPr>
          <w:color w:val="000000"/>
          <w:sz w:val="27"/>
          <w:szCs w:val="27"/>
        </w:rPr>
      </w:pPr>
    </w:p>
    <w:p w:rsidR="00D445C0" w:rsidRDefault="00D445C0" w:rsidP="00D445C0">
      <w:pPr>
        <w:pStyle w:val="Heading3"/>
        <w:jc w:val="both"/>
        <w:rPr>
          <w:color w:val="000000"/>
        </w:rPr>
      </w:pPr>
      <w:r>
        <w:rPr>
          <w:rFonts w:ascii="Arial" w:hAnsi="Arial" w:cs="Arial"/>
          <w:color w:val="000000"/>
          <w:sz w:val="36"/>
          <w:szCs w:val="36"/>
          <w:shd w:val="clear" w:color="auto" w:fill="FFFFFF"/>
        </w:rPr>
        <w:t>9.</w:t>
      </w:r>
      <w:r>
        <w:rPr>
          <w:rFonts w:ascii="Arial" w:hAnsi="Arial" w:cs="Arial"/>
          <w:color w:val="FFFFFF"/>
          <w:sz w:val="36"/>
          <w:szCs w:val="36"/>
          <w:shd w:val="clear" w:color="auto" w:fill="800080"/>
        </w:rPr>
        <w:t> Leave things in your truck </w:t>
      </w:r>
    </w:p>
    <w:p w:rsidR="00D445C0" w:rsidRDefault="00D445C0" w:rsidP="00D445C0">
      <w:pPr>
        <w:pStyle w:val="NormalWeb"/>
        <w:spacing w:before="0" w:beforeAutospacing="0" w:after="0" w:afterAutospacing="0"/>
        <w:jc w:val="both"/>
        <w:rPr>
          <w:color w:val="000000"/>
          <w:sz w:val="27"/>
          <w:szCs w:val="27"/>
        </w:rPr>
      </w:pPr>
    </w:p>
    <w:p w:rsidR="00D445C0" w:rsidRDefault="00D445C0" w:rsidP="00D445C0">
      <w:pPr>
        <w:pStyle w:val="NormalWeb"/>
        <w:spacing w:before="0" w:beforeAutospacing="0" w:after="0" w:afterAutospacing="0"/>
        <w:jc w:val="both"/>
        <w:rPr>
          <w:color w:val="000000"/>
          <w:sz w:val="27"/>
          <w:szCs w:val="27"/>
        </w:rPr>
      </w:pPr>
      <w:r>
        <w:rPr>
          <w:rFonts w:ascii="Arial" w:hAnsi="Arial" w:cs="Arial"/>
          <w:color w:val="000000"/>
          <w:sz w:val="27"/>
          <w:szCs w:val="27"/>
        </w:rPr>
        <w:t>Leave the items in your truck and step away for a day or two. Right off the bat, you've recently abstained from making a drive buy. Furthermore, most retailers detest unclosed bargains and will attempt to hold you. Stores that send coupons or offer a superior cost on the following day incorporate Bed Bath and Beyond, Macy's, JC Penney, Office Max and considerably more.</w:t>
      </w:r>
    </w:p>
    <w:p w:rsidR="00D445C0" w:rsidRDefault="00D445C0" w:rsidP="00D445C0">
      <w:pPr>
        <w:pStyle w:val="NormalWeb"/>
        <w:spacing w:before="0" w:beforeAutospacing="0" w:after="0" w:afterAutospacing="0"/>
        <w:jc w:val="both"/>
        <w:rPr>
          <w:color w:val="000000"/>
          <w:sz w:val="27"/>
          <w:szCs w:val="27"/>
        </w:rPr>
      </w:pPr>
    </w:p>
    <w:p w:rsidR="00D445C0" w:rsidRDefault="00D445C0" w:rsidP="00D445C0">
      <w:pPr>
        <w:pStyle w:val="NormalWeb"/>
        <w:spacing w:before="0" w:beforeAutospacing="0" w:after="0" w:afterAutospacing="0"/>
        <w:jc w:val="both"/>
        <w:rPr>
          <w:color w:val="000000"/>
          <w:sz w:val="27"/>
          <w:szCs w:val="27"/>
        </w:rPr>
      </w:pPr>
      <w:r>
        <w:rPr>
          <w:rFonts w:ascii="Arial" w:hAnsi="Arial" w:cs="Arial"/>
          <w:color w:val="000000"/>
          <w:sz w:val="27"/>
          <w:szCs w:val="27"/>
        </w:rPr>
        <w:t>Recall the stunt works just when you have a record on the shipper's site and you are signed in when you leave your truck.</w:t>
      </w:r>
    </w:p>
    <w:p w:rsidR="00D445C0" w:rsidRDefault="00D445C0" w:rsidP="00D445C0">
      <w:pPr>
        <w:pStyle w:val="NormalWeb"/>
        <w:spacing w:before="0" w:beforeAutospacing="0" w:after="0" w:afterAutospacing="0"/>
        <w:jc w:val="both"/>
        <w:rPr>
          <w:color w:val="000000"/>
          <w:sz w:val="27"/>
          <w:szCs w:val="27"/>
        </w:rPr>
      </w:pPr>
    </w:p>
    <w:p w:rsidR="00D445C0" w:rsidRDefault="00D445C0" w:rsidP="00D445C0">
      <w:pPr>
        <w:pStyle w:val="separator"/>
        <w:spacing w:before="0" w:beforeAutospacing="0" w:after="0" w:afterAutospacing="0"/>
        <w:jc w:val="center"/>
        <w:rPr>
          <w:color w:val="000000"/>
          <w:sz w:val="27"/>
          <w:szCs w:val="27"/>
        </w:rPr>
      </w:pPr>
      <w:r>
        <w:rPr>
          <w:rFonts w:ascii="Arial" w:hAnsi="Arial" w:cs="Arial"/>
          <w:noProof/>
          <w:color w:val="0000FF"/>
          <w:sz w:val="27"/>
          <w:szCs w:val="27"/>
        </w:rPr>
        <w:lastRenderedPageBreak/>
        <w:drawing>
          <wp:inline distT="0" distB="0" distL="0" distR="0">
            <wp:extent cx="3813810" cy="2677160"/>
            <wp:effectExtent l="19050" t="0" r="0" b="0"/>
            <wp:docPr id="15" name="Picture 15" descr="https://image.shutterstock.com/image-photo/young-couple-selecting-leather-bags-450w-591166445.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hutterstock.com/image-photo/young-couple-selecting-leather-bags-450w-591166445.jpg">
                      <a:hlinkClick r:id="rId13"/>
                    </pic:cNvPr>
                    <pic:cNvPicPr>
                      <a:picLocks noChangeAspect="1" noChangeArrowheads="1"/>
                    </pic:cNvPicPr>
                  </pic:nvPicPr>
                  <pic:blipFill>
                    <a:blip r:embed="rId14"/>
                    <a:srcRect/>
                    <a:stretch>
                      <a:fillRect/>
                    </a:stretch>
                  </pic:blipFill>
                  <pic:spPr bwMode="auto">
                    <a:xfrm>
                      <a:off x="0" y="0"/>
                      <a:ext cx="3813810" cy="2677160"/>
                    </a:xfrm>
                    <a:prstGeom prst="rect">
                      <a:avLst/>
                    </a:prstGeom>
                    <a:noFill/>
                    <a:ln w="9525">
                      <a:noFill/>
                      <a:miter lim="800000"/>
                      <a:headEnd/>
                      <a:tailEnd/>
                    </a:ln>
                  </pic:spPr>
                </pic:pic>
              </a:graphicData>
            </a:graphic>
          </wp:inline>
        </w:drawing>
      </w:r>
    </w:p>
    <w:p w:rsidR="00D445C0" w:rsidRDefault="00D445C0" w:rsidP="00D445C0">
      <w:pPr>
        <w:pStyle w:val="NormalWeb"/>
        <w:spacing w:before="0" w:beforeAutospacing="0" w:after="0" w:afterAutospacing="0"/>
        <w:jc w:val="both"/>
        <w:rPr>
          <w:color w:val="000000"/>
          <w:sz w:val="27"/>
          <w:szCs w:val="27"/>
        </w:rPr>
      </w:pPr>
      <w:r>
        <w:rPr>
          <w:rFonts w:ascii="Arial" w:hAnsi="Arial" w:cs="Arial"/>
          <w:color w:val="000000"/>
          <w:sz w:val="36"/>
          <w:szCs w:val="36"/>
          <w:shd w:val="clear" w:color="auto" w:fill="FFFFFF"/>
        </w:rPr>
        <w:t>10.</w:t>
      </w:r>
      <w:r>
        <w:rPr>
          <w:rFonts w:ascii="Arial" w:hAnsi="Arial" w:cs="Arial"/>
          <w:b/>
          <w:bCs/>
          <w:color w:val="FFFFFF"/>
          <w:sz w:val="36"/>
          <w:szCs w:val="36"/>
          <w:shd w:val="clear" w:color="auto" w:fill="800080"/>
        </w:rPr>
        <w:t> Gather more coupons with various email addresses </w:t>
      </w:r>
    </w:p>
    <w:p w:rsidR="00D445C0" w:rsidRDefault="00D445C0" w:rsidP="00D445C0">
      <w:pPr>
        <w:pStyle w:val="NormalWeb"/>
        <w:spacing w:before="0" w:beforeAutospacing="0" w:after="0" w:afterAutospacing="0"/>
        <w:jc w:val="both"/>
        <w:rPr>
          <w:color w:val="000000"/>
          <w:sz w:val="27"/>
          <w:szCs w:val="27"/>
        </w:rPr>
      </w:pPr>
    </w:p>
    <w:p w:rsidR="00D445C0" w:rsidRDefault="00D445C0" w:rsidP="00D445C0">
      <w:pPr>
        <w:pStyle w:val="NormalWeb"/>
        <w:spacing w:before="0" w:beforeAutospacing="0" w:after="0" w:afterAutospacing="0"/>
        <w:jc w:val="both"/>
        <w:rPr>
          <w:color w:val="000000"/>
          <w:sz w:val="27"/>
          <w:szCs w:val="27"/>
        </w:rPr>
      </w:pPr>
      <w:r>
        <w:rPr>
          <w:rFonts w:ascii="Arial" w:hAnsi="Arial" w:cs="Arial"/>
          <w:color w:val="000000"/>
          <w:sz w:val="27"/>
          <w:szCs w:val="27"/>
        </w:rPr>
        <w:t>A few stores love sending enormous single use coupons to a chose gathering of their clients. Increment your odds of sparing truckloads of money by joining to their bulletin with numerous email accounts. Presently envision how a lot of cash you will get with three half markdown codes for one full-evaluated thing buy, rather than one.</w:t>
      </w:r>
    </w:p>
    <w:p w:rsidR="006F5302" w:rsidRDefault="006F5302" w:rsidP="00D445C0">
      <w:pPr>
        <w:spacing w:before="100" w:beforeAutospacing="1" w:after="100" w:afterAutospacing="1" w:line="240" w:lineRule="auto"/>
        <w:jc w:val="both"/>
        <w:outlineLvl w:val="1"/>
      </w:pPr>
    </w:p>
    <w:sectPr w:rsidR="006F5302" w:rsidSect="00897CF9">
      <w:pgSz w:w="12240" w:h="15840"/>
      <w:pgMar w:top="709" w:right="1440" w:bottom="1440"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897CF9"/>
    <w:rsid w:val="006F5302"/>
    <w:rsid w:val="00897CF9"/>
    <w:rsid w:val="00D445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302"/>
  </w:style>
  <w:style w:type="paragraph" w:styleId="Heading2">
    <w:name w:val="heading 2"/>
    <w:basedOn w:val="Normal"/>
    <w:link w:val="Heading2Char"/>
    <w:uiPriority w:val="9"/>
    <w:qFormat/>
    <w:rsid w:val="00897C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97C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7C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7CF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7C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arator">
    <w:name w:val="separator"/>
    <w:basedOn w:val="Normal"/>
    <w:rsid w:val="00897C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7CF9"/>
    <w:rPr>
      <w:color w:val="0000FF"/>
      <w:u w:val="single"/>
    </w:rPr>
  </w:style>
  <w:style w:type="paragraph" w:styleId="BalloonText">
    <w:name w:val="Balloon Text"/>
    <w:basedOn w:val="Normal"/>
    <w:link w:val="BalloonTextChar"/>
    <w:uiPriority w:val="99"/>
    <w:semiHidden/>
    <w:unhideWhenUsed/>
    <w:rsid w:val="00897C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C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6194704">
      <w:bodyDiv w:val="1"/>
      <w:marLeft w:val="0"/>
      <w:marRight w:val="0"/>
      <w:marTop w:val="0"/>
      <w:marBottom w:val="0"/>
      <w:divBdr>
        <w:top w:val="none" w:sz="0" w:space="0" w:color="auto"/>
        <w:left w:val="none" w:sz="0" w:space="0" w:color="auto"/>
        <w:bottom w:val="none" w:sz="0" w:space="0" w:color="auto"/>
        <w:right w:val="none" w:sz="0" w:space="0" w:color="auto"/>
      </w:divBdr>
    </w:div>
    <w:div w:id="71285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nfotech876.blogspot.com/2019/11/how-to-save-money-while-shoping-online.html" TargetMode="External"/><Relationship Id="rId13" Type="http://schemas.openxmlformats.org/officeDocument/2006/relationships/hyperlink" Target="https://image.shutterstock.com/image-photo/young-couple-selecting-leather-bags-450w-591166445.jpg"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4.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image.shutterstock.com/z/stock-photo-internet-scam-fraud-danger-online-man-holding-an-empty-wallet-because-he-lost-his-money-to-a-772227661.jpg" TargetMode="External"/><Relationship Id="rId11" Type="http://schemas.openxmlformats.org/officeDocument/2006/relationships/hyperlink" Target="https://image.shutterstock.com/z/stock-photo-close-up-of-hand-using-credit-card-swiping-machine-to-pay-hand-with-creditcard-swipe-through-505366573.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hyperlink" Target="https://image.shutterstock.com/image-photo/they-love-shopping-together-450w-1069837169.jpg" TargetMode="External"/><Relationship Id="rId9" Type="http://schemas.openxmlformats.org/officeDocument/2006/relationships/hyperlink" Target="https://image.shutterstock.com/image-photo/hand-swiping-credit-card-store-450w-538930090.jp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1157</Words>
  <Characters>6600</Characters>
  <Application>Microsoft Office Word</Application>
  <DocSecurity>0</DocSecurity>
  <Lines>55</Lines>
  <Paragraphs>15</Paragraphs>
  <ScaleCrop>false</ScaleCrop>
  <Company/>
  <LinksUpToDate>false</LinksUpToDate>
  <CharactersWithSpaces>7742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2019-12-02T15:05:00Z</dcterms:created>
  <dcterms:modified xsi:type="dcterms:W3CDTF">2019-12-02T15:05:00Z</dcterms:modified>
</cp:coreProperties>
</file>