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020" w:rsidRPr="004C7020" w:rsidRDefault="004C7020" w:rsidP="004C7020">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4C7020">
        <w:rPr>
          <w:rFonts w:ascii="Arial" w:eastAsia="Times New Roman" w:hAnsi="Arial" w:cs="Arial"/>
          <w:b/>
          <w:bCs/>
          <w:color w:val="FFFFFF"/>
          <w:sz w:val="48"/>
          <w:szCs w:val="48"/>
          <w:shd w:val="clear" w:color="auto" w:fill="0000FF"/>
        </w:rPr>
        <w:t>7 tips for applying to top universities in England and the United States </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roofErr w:type="gramStart"/>
      <w:r w:rsidRPr="004C7020">
        <w:rPr>
          <w:rFonts w:ascii="Arial" w:eastAsia="Times New Roman" w:hAnsi="Arial" w:cs="Arial"/>
          <w:b/>
          <w:bCs/>
          <w:color w:val="000000"/>
          <w:sz w:val="36"/>
          <w:szCs w:val="36"/>
          <w:shd w:val="clear" w:color="auto" w:fill="FFFF00"/>
        </w:rPr>
        <w:t>Affirmations coaches at top colleges in the US and the UK</w:t>
      </w:r>
      <w:r w:rsidRPr="004C7020">
        <w:rPr>
          <w:rFonts w:ascii="Arial" w:eastAsia="Times New Roman" w:hAnsi="Arial" w:cs="Arial"/>
          <w:b/>
          <w:bCs/>
          <w:color w:val="000000"/>
          <w:sz w:val="27"/>
          <w:szCs w:val="27"/>
          <w:shd w:val="clear" w:color="auto" w:fill="FFFF00"/>
        </w:rPr>
        <w:t>.</w:t>
      </w:r>
      <w:proofErr w:type="gramEnd"/>
      <w:r w:rsidRPr="004C7020">
        <w:rPr>
          <w:rFonts w:ascii="Arial" w:eastAsia="Times New Roman" w:hAnsi="Arial" w:cs="Arial"/>
          <w:b/>
          <w:bCs/>
          <w:color w:val="000000"/>
          <w:sz w:val="27"/>
          <w:szCs w:val="27"/>
          <w:shd w:val="clear" w:color="auto" w:fill="FFFF00"/>
        </w:rPr>
        <w:t> </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 xml:space="preserve">Cambridge, Harvard, Imperial, Stanford, Durham, Williams – these are among the world's top colleges, and foundations that have incredible intrigue and motivate wonder in numerous understudies considering certificate </w:t>
      </w:r>
      <w:proofErr w:type="spellStart"/>
      <w:r w:rsidRPr="004C7020">
        <w:rPr>
          <w:rFonts w:ascii="Arial" w:eastAsia="Times New Roman" w:hAnsi="Arial" w:cs="Arial"/>
          <w:color w:val="000000"/>
          <w:sz w:val="27"/>
          <w:szCs w:val="27"/>
        </w:rPr>
        <w:t>study.If</w:t>
      </w:r>
      <w:proofErr w:type="spellEnd"/>
      <w:r w:rsidRPr="004C7020">
        <w:rPr>
          <w:rFonts w:ascii="Arial" w:eastAsia="Times New Roman" w:hAnsi="Arial" w:cs="Arial"/>
          <w:color w:val="000000"/>
          <w:sz w:val="27"/>
          <w:szCs w:val="27"/>
        </w:rPr>
        <w:t xml:space="preserve"> you are considering applying to these or other profoundly particular US or English colleges or human sciences schools, this article is composed for you. Would could it be that these colleges are searching for when they select new college understudies? What would you be able to do to help your odds of getting a </w:t>
      </w:r>
      <w:proofErr w:type="spellStart"/>
      <w:r w:rsidRPr="004C7020">
        <w:rPr>
          <w:rFonts w:ascii="Arial" w:eastAsia="Times New Roman" w:hAnsi="Arial" w:cs="Arial"/>
          <w:color w:val="000000"/>
          <w:sz w:val="27"/>
          <w:szCs w:val="27"/>
        </w:rPr>
        <w:t>place</w:t>
      </w:r>
      <w:proofErr w:type="gramStart"/>
      <w:r w:rsidRPr="004C7020">
        <w:rPr>
          <w:rFonts w:ascii="Arial" w:eastAsia="Times New Roman" w:hAnsi="Arial" w:cs="Arial"/>
          <w:color w:val="000000"/>
          <w:sz w:val="27"/>
          <w:szCs w:val="27"/>
        </w:rPr>
        <w:t>?The</w:t>
      </w:r>
      <w:proofErr w:type="spellEnd"/>
      <w:proofErr w:type="gramEnd"/>
      <w:r w:rsidRPr="004C7020">
        <w:rPr>
          <w:rFonts w:ascii="Arial" w:eastAsia="Times New Roman" w:hAnsi="Arial" w:cs="Arial"/>
          <w:color w:val="000000"/>
          <w:sz w:val="27"/>
          <w:szCs w:val="27"/>
        </w:rPr>
        <w:t xml:space="preserve"> seven application tips here depend on discussions with the individuals who concede understudies at profoundly specific colleges in England and the US. They are gotten from the as of late distributed book Meritocracy and the University: Selective Admission in England and the United States (Bloomsbury, 2016).</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b/>
          <w:bCs/>
          <w:color w:val="000000"/>
          <w:sz w:val="27"/>
          <w:szCs w:val="27"/>
        </w:rPr>
        <w:t>1. </w:t>
      </w:r>
      <w:r w:rsidRPr="004C7020">
        <w:rPr>
          <w:rFonts w:ascii="Arial" w:eastAsia="Times New Roman" w:hAnsi="Arial" w:cs="Arial"/>
          <w:b/>
          <w:bCs/>
          <w:color w:val="FFFFFF"/>
          <w:sz w:val="27"/>
          <w:szCs w:val="27"/>
          <w:shd w:val="clear" w:color="auto" w:fill="0000FF"/>
        </w:rPr>
        <w:t>Apply</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"You can't be conceded in the event that you don't matter."</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 Selector (confirmations mentor) at the US "Huge Three" (Harvard, Yale and Princeton colleges)</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You may not get a spot at your first decision establishment or on your favored course in the event that you apply. You may be fruitless. In any case, you surely won't have the option to increase a spot on the off chance that you don't make a difference. It sounds self-evident – yet consistently, numerous potential candidates self-select themselves out of an opportunity of increasing a spot by not holding a candle to the current situation in any case. What's more, some would have been conceded had they applied – so the main top tip is: apply! It may very well work out, and on the off chance that it doesn't, in any event you don't need to ponder for a considerable length of time to come what might have occurred.</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tbl>
      <w:tblPr>
        <w:tblW w:w="0" w:type="auto"/>
        <w:jc w:val="center"/>
        <w:tblCellSpacing w:w="0" w:type="dxa"/>
        <w:tblCellMar>
          <w:top w:w="78" w:type="dxa"/>
          <w:left w:w="78" w:type="dxa"/>
          <w:bottom w:w="78" w:type="dxa"/>
          <w:right w:w="78" w:type="dxa"/>
        </w:tblCellMar>
        <w:tblLook w:val="04A0"/>
      </w:tblPr>
      <w:tblGrid>
        <w:gridCol w:w="6192"/>
      </w:tblGrid>
      <w:tr w:rsidR="004C7020" w:rsidRPr="004C7020" w:rsidTr="004C7020">
        <w:trPr>
          <w:tblCellSpacing w:w="0" w:type="dxa"/>
          <w:jc w:val="center"/>
        </w:trPr>
        <w:tc>
          <w:tcPr>
            <w:tcW w:w="0" w:type="auto"/>
            <w:vAlign w:val="center"/>
            <w:hideMark/>
          </w:tcPr>
          <w:p w:rsidR="004C7020" w:rsidRPr="004C7020" w:rsidRDefault="004C7020" w:rsidP="004C702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3810" cy="2141855"/>
                  <wp:effectExtent l="19050" t="0" r="0" b="0"/>
                  <wp:docPr id="1" name="Picture 1" descr="/education/abroad/topuniversities/world/tip/admission/colle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cation/abroad/topuniversities/world/tip/admission/colleges"/>
                          <pic:cNvPicPr>
                            <a:picLocks noChangeAspect="1" noChangeArrowheads="1"/>
                          </pic:cNvPicPr>
                        </pic:nvPicPr>
                        <pic:blipFill>
                          <a:blip r:embed="rId4"/>
                          <a:srcRect/>
                          <a:stretch>
                            <a:fillRect/>
                          </a:stretch>
                        </pic:blipFill>
                        <pic:spPr bwMode="auto">
                          <a:xfrm>
                            <a:off x="0" y="0"/>
                            <a:ext cx="3813810" cy="2141855"/>
                          </a:xfrm>
                          <a:prstGeom prst="rect">
                            <a:avLst/>
                          </a:prstGeom>
                          <a:noFill/>
                          <a:ln w="9525">
                            <a:noFill/>
                            <a:miter lim="800000"/>
                            <a:headEnd/>
                            <a:tailEnd/>
                          </a:ln>
                        </pic:spPr>
                      </pic:pic>
                    </a:graphicData>
                  </a:graphic>
                </wp:inline>
              </w:drawing>
            </w:r>
          </w:p>
        </w:tc>
      </w:tr>
      <w:tr w:rsidR="004C7020" w:rsidRPr="004C7020" w:rsidTr="004C7020">
        <w:trPr>
          <w:tblCellSpacing w:w="0" w:type="dxa"/>
          <w:jc w:val="center"/>
        </w:trPr>
        <w:tc>
          <w:tcPr>
            <w:tcW w:w="0" w:type="auto"/>
            <w:tcMar>
              <w:top w:w="52" w:type="dxa"/>
              <w:left w:w="78" w:type="dxa"/>
              <w:bottom w:w="78" w:type="dxa"/>
              <w:right w:w="78" w:type="dxa"/>
            </w:tcMar>
            <w:vAlign w:val="center"/>
            <w:hideMark/>
          </w:tcPr>
          <w:p w:rsidR="004C7020" w:rsidRPr="004C7020" w:rsidRDefault="004C7020" w:rsidP="004C7020">
            <w:pPr>
              <w:spacing w:after="0" w:line="240" w:lineRule="auto"/>
              <w:jc w:val="center"/>
              <w:rPr>
                <w:rFonts w:ascii="Times New Roman" w:eastAsia="Times New Roman" w:hAnsi="Times New Roman" w:cs="Times New Roman"/>
                <w:sz w:val="17"/>
                <w:szCs w:val="17"/>
              </w:rPr>
            </w:pPr>
            <w:r w:rsidRPr="004C7020">
              <w:rPr>
                <w:rFonts w:ascii="Times New Roman" w:eastAsia="Times New Roman" w:hAnsi="Times New Roman" w:cs="Times New Roman"/>
                <w:sz w:val="15"/>
                <w:szCs w:val="15"/>
              </w:rPr>
              <w:t>Oxford University Campus</w:t>
            </w:r>
          </w:p>
        </w:tc>
      </w:tr>
    </w:tbl>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b/>
          <w:bCs/>
          <w:color w:val="000000"/>
          <w:sz w:val="27"/>
          <w:szCs w:val="27"/>
        </w:rPr>
        <w:t>2. </w:t>
      </w:r>
      <w:r w:rsidRPr="004C7020">
        <w:rPr>
          <w:rFonts w:ascii="Arial" w:eastAsia="Times New Roman" w:hAnsi="Arial" w:cs="Arial"/>
          <w:b/>
          <w:bCs/>
          <w:color w:val="FFFFFF"/>
          <w:sz w:val="27"/>
          <w:szCs w:val="27"/>
          <w:shd w:val="clear" w:color="auto" w:fill="0000FF"/>
        </w:rPr>
        <w:t>You need decent evaluations</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"The main thing is the evaluations and test scores."</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 US aesthetic sciences school selector</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You do require generally excellent evaluations to be considered for a spot at a profoundly specific college. This implies decent evaluations in school assessments and great scores in any extra tests. In the UK, you will typically apply with your accomplished evaluations to date just as your anticipated evaluations for your school-leaving assessments (</w:t>
      </w:r>
      <w:proofErr w:type="spellStart"/>
      <w:r w:rsidRPr="004C7020">
        <w:rPr>
          <w:rFonts w:ascii="Arial" w:eastAsia="Times New Roman" w:hAnsi="Arial" w:cs="Arial"/>
          <w:color w:val="000000"/>
          <w:sz w:val="27"/>
          <w:szCs w:val="27"/>
        </w:rPr>
        <w:t>ie</w:t>
      </w:r>
      <w:proofErr w:type="spellEnd"/>
      <w:r w:rsidRPr="004C7020">
        <w:rPr>
          <w:rFonts w:ascii="Arial" w:eastAsia="Times New Roman" w:hAnsi="Arial" w:cs="Arial"/>
          <w:color w:val="000000"/>
          <w:sz w:val="27"/>
          <w:szCs w:val="27"/>
        </w:rPr>
        <w:t xml:space="preserve">, </w:t>
      </w:r>
      <w:proofErr w:type="gramStart"/>
      <w:r w:rsidRPr="004C7020">
        <w:rPr>
          <w:rFonts w:ascii="Arial" w:eastAsia="Times New Roman" w:hAnsi="Arial" w:cs="Arial"/>
          <w:color w:val="000000"/>
          <w:sz w:val="27"/>
          <w:szCs w:val="27"/>
        </w:rPr>
        <w:t>A</w:t>
      </w:r>
      <w:proofErr w:type="gramEnd"/>
      <w:r w:rsidRPr="004C7020">
        <w:rPr>
          <w:rFonts w:ascii="Arial" w:eastAsia="Times New Roman" w:hAnsi="Arial" w:cs="Arial"/>
          <w:color w:val="000000"/>
          <w:sz w:val="27"/>
          <w:szCs w:val="27"/>
        </w:rPr>
        <w:t xml:space="preserve"> levels, International Baccalaureate, Scottish </w:t>
      </w:r>
      <w:proofErr w:type="spellStart"/>
      <w:r w:rsidRPr="004C7020">
        <w:rPr>
          <w:rFonts w:ascii="Arial" w:eastAsia="Times New Roman" w:hAnsi="Arial" w:cs="Arial"/>
          <w:color w:val="000000"/>
          <w:sz w:val="27"/>
          <w:szCs w:val="27"/>
        </w:rPr>
        <w:t>Highers</w:t>
      </w:r>
      <w:proofErr w:type="spellEnd"/>
      <w:r w:rsidRPr="004C7020">
        <w:rPr>
          <w:rFonts w:ascii="Arial" w:eastAsia="Times New Roman" w:hAnsi="Arial" w:cs="Arial"/>
          <w:color w:val="000000"/>
          <w:sz w:val="27"/>
          <w:szCs w:val="27"/>
        </w:rPr>
        <w:t xml:space="preserve"> or BTECs). Likewise, you may need to present extra work or step through an extra exam, for example, the drug, law or basic reasoning confirmations tests. You additionally need decent evaluations in these tests to increase a spot at a top college.</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In the US you likewise apply with your school record to date. Also, the top organizations just as numerous others expect you to attempt explicit confirmations tests. This is generally either the SAT or the ACT. Once more, you need great scores to succeed.</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Having said this, despite everything it bodes well to apply to exceptionally specific colleges on the off chance that you have generally excellent, yet not top, grades. Selectors read applications remembering the individual setting in which you have accomplished the evaluations. So if there is a motivation behind why your evaluations are somewhat lower than they maybe could have been, ensure you clarify this on your application structure – or get your officials to clarify that you have parcels increasingly potential for accomplishing exceptionally.</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b/>
          <w:bCs/>
          <w:color w:val="000000"/>
          <w:sz w:val="27"/>
          <w:szCs w:val="27"/>
        </w:rPr>
        <w:t>3. </w:t>
      </w:r>
      <w:r w:rsidRPr="004C7020">
        <w:rPr>
          <w:rFonts w:ascii="Arial" w:eastAsia="Times New Roman" w:hAnsi="Arial" w:cs="Arial"/>
          <w:b/>
          <w:bCs/>
          <w:color w:val="FFFFFF"/>
          <w:sz w:val="27"/>
          <w:szCs w:val="27"/>
          <w:shd w:val="clear" w:color="auto" w:fill="0000FF"/>
        </w:rPr>
        <w:t>Be that as it may, you additionally need more than decent evaluations for the US</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"Being qualified scholastically at an extremely specific spot is just a large portion of the fight. That just gets you most of the way there in light of the...students that we're precluding [admissions] a great deal from securing them are scholastically qualified."</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tbl>
      <w:tblPr>
        <w:tblW w:w="0" w:type="auto"/>
        <w:jc w:val="center"/>
        <w:tblCellSpacing w:w="0" w:type="dxa"/>
        <w:tblCellMar>
          <w:top w:w="78" w:type="dxa"/>
          <w:left w:w="78" w:type="dxa"/>
          <w:bottom w:w="78" w:type="dxa"/>
          <w:right w:w="78" w:type="dxa"/>
        </w:tblCellMar>
        <w:tblLook w:val="04A0"/>
      </w:tblPr>
      <w:tblGrid>
        <w:gridCol w:w="6192"/>
      </w:tblGrid>
      <w:tr w:rsidR="004C7020" w:rsidRPr="004C7020" w:rsidTr="004C7020">
        <w:trPr>
          <w:tblCellSpacing w:w="0" w:type="dxa"/>
          <w:jc w:val="center"/>
        </w:trPr>
        <w:tc>
          <w:tcPr>
            <w:tcW w:w="0" w:type="auto"/>
            <w:vAlign w:val="center"/>
            <w:hideMark/>
          </w:tcPr>
          <w:p w:rsidR="004C7020" w:rsidRPr="004C7020" w:rsidRDefault="004C7020" w:rsidP="004C702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810" cy="2693670"/>
                  <wp:effectExtent l="19050" t="0" r="0" b="0"/>
                  <wp:docPr id="2" name="Picture 2" descr="/education/abroad/topuniversities/world/tip/admission/colle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ucation/abroad/topuniversities/world/tip/admission/colleges"/>
                          <pic:cNvPicPr>
                            <a:picLocks noChangeAspect="1" noChangeArrowheads="1"/>
                          </pic:cNvPicPr>
                        </pic:nvPicPr>
                        <pic:blipFill>
                          <a:blip r:embed="rId5"/>
                          <a:srcRect/>
                          <a:stretch>
                            <a:fillRect/>
                          </a:stretch>
                        </pic:blipFill>
                        <pic:spPr bwMode="auto">
                          <a:xfrm>
                            <a:off x="0" y="0"/>
                            <a:ext cx="3813810" cy="2693670"/>
                          </a:xfrm>
                          <a:prstGeom prst="rect">
                            <a:avLst/>
                          </a:prstGeom>
                          <a:noFill/>
                          <a:ln w="9525">
                            <a:noFill/>
                            <a:miter lim="800000"/>
                            <a:headEnd/>
                            <a:tailEnd/>
                          </a:ln>
                        </pic:spPr>
                      </pic:pic>
                    </a:graphicData>
                  </a:graphic>
                </wp:inline>
              </w:drawing>
            </w:r>
          </w:p>
        </w:tc>
      </w:tr>
      <w:tr w:rsidR="004C7020" w:rsidRPr="004C7020" w:rsidTr="004C7020">
        <w:trPr>
          <w:tblCellSpacing w:w="0" w:type="dxa"/>
          <w:jc w:val="center"/>
        </w:trPr>
        <w:tc>
          <w:tcPr>
            <w:tcW w:w="0" w:type="auto"/>
            <w:tcMar>
              <w:top w:w="52" w:type="dxa"/>
              <w:left w:w="78" w:type="dxa"/>
              <w:bottom w:w="78" w:type="dxa"/>
              <w:right w:w="78" w:type="dxa"/>
            </w:tcMar>
            <w:vAlign w:val="center"/>
            <w:hideMark/>
          </w:tcPr>
          <w:p w:rsidR="004C7020" w:rsidRPr="004C7020" w:rsidRDefault="004C7020" w:rsidP="004C7020">
            <w:pPr>
              <w:spacing w:after="0" w:line="240" w:lineRule="auto"/>
              <w:jc w:val="center"/>
              <w:rPr>
                <w:rFonts w:ascii="Times New Roman" w:eastAsia="Times New Roman" w:hAnsi="Times New Roman" w:cs="Times New Roman"/>
                <w:sz w:val="17"/>
                <w:szCs w:val="17"/>
              </w:rPr>
            </w:pPr>
            <w:r w:rsidRPr="004C7020">
              <w:rPr>
                <w:rFonts w:ascii="Times New Roman" w:eastAsia="Times New Roman" w:hAnsi="Times New Roman" w:cs="Times New Roman"/>
                <w:sz w:val="15"/>
                <w:szCs w:val="15"/>
              </w:rPr>
              <w:t>Oxford University</w:t>
            </w:r>
          </w:p>
        </w:tc>
      </w:tr>
    </w:tbl>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 US aesthetic sciences school selector</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Profoundly specific US colleges are searching for something other than decent evaluations. They are searching for balanced future understudies, and particularly the individuals who add something extremely extraordinary to the college experience. Possibly you're extraordinary at sports – prestigious should your successes as much as possible. Or then again perhaps you have an irregular social or family setting, an extraordinary creative ability or an extremely uncommon volunteering record, for example, having set up your own philanthropy. Since such huge numbers of candidates to the most specific US colleges have sufficiently high evaluations to make them qualified for confirmation, different things you can bring to understudy life will frequently be a conclusive factor. Simultaneously, you should remember that the most focused colleges dismiss upwards of nine out of ten candidates.</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In the UK, you can likewise depict your extracurricular association on your application structure. Be that as it may, this is probably not going to influence confirmations coaches to offer you a spot; your scholarly record and potential are unequivocal. However, on the off chance that you apply for a course that utilizations meets as a major aspect of the affirmations procedure, be set up to discuss any exercises you have portrayed in your application.</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lastRenderedPageBreak/>
        <w:t>In the event that you need to apply to a US college, consider what interesting ability or achievements outside the study hall you have. For the UK, recount to a solid story of scholastic accomplishments, potential, and enthusiasm for contemplating the subject you have applied to.</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b/>
          <w:bCs/>
          <w:color w:val="000000"/>
          <w:sz w:val="27"/>
          <w:szCs w:val="27"/>
        </w:rPr>
        <w:t>4. </w:t>
      </w:r>
      <w:r w:rsidRPr="004C7020">
        <w:rPr>
          <w:rFonts w:ascii="Arial" w:eastAsia="Times New Roman" w:hAnsi="Arial" w:cs="Arial"/>
          <w:b/>
          <w:bCs/>
          <w:color w:val="FFFFFF"/>
          <w:sz w:val="27"/>
          <w:szCs w:val="27"/>
          <w:shd w:val="clear" w:color="auto" w:fill="0000FF"/>
        </w:rPr>
        <w:t>Show a real enthusiasm for the college and course</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"It is extremely critical to accentuate that surely Oxford, and numerous other UK colleges, are essentially choosing understudies on their scholarly reasonableness for a specific course."</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 Mike Nicholson, previous executive of undergrad affirmations at the University of Oxford, Sutton Trust Summit 2013</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 xml:space="preserve">In the UK, you pick the subject you need to learn at college when you apply. In this way, your own announcement, </w:t>
      </w:r>
      <w:proofErr w:type="gramStart"/>
      <w:r w:rsidRPr="004C7020">
        <w:rPr>
          <w:rFonts w:ascii="Arial" w:eastAsia="Times New Roman" w:hAnsi="Arial" w:cs="Arial"/>
          <w:color w:val="000000"/>
          <w:sz w:val="27"/>
          <w:szCs w:val="27"/>
        </w:rPr>
        <w:t>your</w:t>
      </w:r>
      <w:proofErr w:type="gramEnd"/>
      <w:r w:rsidRPr="004C7020">
        <w:rPr>
          <w:rFonts w:ascii="Arial" w:eastAsia="Times New Roman" w:hAnsi="Arial" w:cs="Arial"/>
          <w:color w:val="000000"/>
          <w:sz w:val="27"/>
          <w:szCs w:val="27"/>
        </w:rPr>
        <w:t xml:space="preserve"> references – and on the off chance that you have a meeting, your meeting reactions – should feature your enthusiasm for the subject. Persuade the confirmations mentors that you are truly energized and inquisitive to think about anything that you are applying to learn at college. Maybe you have embraced an undertaking outside the educational plan, or you have perused books past what your school requires. Or on the other hand maybe you have helped different understudies gotten amped up for the subject – talk about this in your application shape and request that your refs blow your trumpet. Also, in the event that you are required a meeting at a particular establishment, ensure you comprehend what course you have applied for and be set up to state what pulled in you to apply for this specific course.</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tbl>
      <w:tblPr>
        <w:tblW w:w="0" w:type="auto"/>
        <w:jc w:val="center"/>
        <w:tblCellSpacing w:w="0" w:type="dxa"/>
        <w:tblCellMar>
          <w:top w:w="78" w:type="dxa"/>
          <w:left w:w="78" w:type="dxa"/>
          <w:bottom w:w="78" w:type="dxa"/>
          <w:right w:w="78" w:type="dxa"/>
        </w:tblCellMar>
        <w:tblLook w:val="04A0"/>
      </w:tblPr>
      <w:tblGrid>
        <w:gridCol w:w="6192"/>
      </w:tblGrid>
      <w:tr w:rsidR="004C7020" w:rsidRPr="004C7020" w:rsidTr="004C7020">
        <w:trPr>
          <w:tblCellSpacing w:w="0" w:type="dxa"/>
          <w:jc w:val="center"/>
        </w:trPr>
        <w:tc>
          <w:tcPr>
            <w:tcW w:w="0" w:type="auto"/>
            <w:vAlign w:val="center"/>
            <w:hideMark/>
          </w:tcPr>
          <w:p w:rsidR="004C7020" w:rsidRPr="004C7020" w:rsidRDefault="004C7020" w:rsidP="004C702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810" cy="2100580"/>
                  <wp:effectExtent l="19050" t="0" r="0" b="0"/>
                  <wp:docPr id="3" name="Picture 3" descr="/education/abroad/topuniversities/world/tip/admission/colle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cation/abroad/topuniversities/world/tip/admission/colleges"/>
                          <pic:cNvPicPr>
                            <a:picLocks noChangeAspect="1" noChangeArrowheads="1"/>
                          </pic:cNvPicPr>
                        </pic:nvPicPr>
                        <pic:blipFill>
                          <a:blip r:embed="rId6"/>
                          <a:srcRect/>
                          <a:stretch>
                            <a:fillRect/>
                          </a:stretch>
                        </pic:blipFill>
                        <pic:spPr bwMode="auto">
                          <a:xfrm>
                            <a:off x="0" y="0"/>
                            <a:ext cx="3813810" cy="2100580"/>
                          </a:xfrm>
                          <a:prstGeom prst="rect">
                            <a:avLst/>
                          </a:prstGeom>
                          <a:noFill/>
                          <a:ln w="9525">
                            <a:noFill/>
                            <a:miter lim="800000"/>
                            <a:headEnd/>
                            <a:tailEnd/>
                          </a:ln>
                        </pic:spPr>
                      </pic:pic>
                    </a:graphicData>
                  </a:graphic>
                </wp:inline>
              </w:drawing>
            </w:r>
          </w:p>
        </w:tc>
      </w:tr>
      <w:tr w:rsidR="004C7020" w:rsidRPr="004C7020" w:rsidTr="004C7020">
        <w:trPr>
          <w:tblCellSpacing w:w="0" w:type="dxa"/>
          <w:jc w:val="center"/>
        </w:trPr>
        <w:tc>
          <w:tcPr>
            <w:tcW w:w="0" w:type="auto"/>
            <w:tcMar>
              <w:top w:w="52" w:type="dxa"/>
              <w:left w:w="78" w:type="dxa"/>
              <w:bottom w:w="78" w:type="dxa"/>
              <w:right w:w="78" w:type="dxa"/>
            </w:tcMar>
            <w:vAlign w:val="center"/>
            <w:hideMark/>
          </w:tcPr>
          <w:p w:rsidR="004C7020" w:rsidRPr="004C7020" w:rsidRDefault="004C7020" w:rsidP="004C7020">
            <w:pPr>
              <w:spacing w:after="0" w:line="240" w:lineRule="auto"/>
              <w:jc w:val="center"/>
              <w:rPr>
                <w:rFonts w:ascii="Times New Roman" w:eastAsia="Times New Roman" w:hAnsi="Times New Roman" w:cs="Times New Roman"/>
                <w:sz w:val="17"/>
                <w:szCs w:val="17"/>
              </w:rPr>
            </w:pPr>
            <w:r w:rsidRPr="004C7020">
              <w:rPr>
                <w:rFonts w:ascii="Times New Roman" w:eastAsia="Times New Roman" w:hAnsi="Times New Roman" w:cs="Times New Roman"/>
                <w:sz w:val="15"/>
                <w:szCs w:val="15"/>
              </w:rPr>
              <w:t>Playground of Oxford University</w:t>
            </w:r>
          </w:p>
        </w:tc>
      </w:tr>
    </w:tbl>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 xml:space="preserve">In the event that you are applying to a US foundation, you don't need to settle on the primary subject you need to examine straight away. Anyway a few, yet not all, candidates state that they have just chosen what they wish to study and put forth a defense for getting a spot dependent on their enthusiasm for this subject. Be that </w:t>
      </w:r>
      <w:r w:rsidRPr="004C7020">
        <w:rPr>
          <w:rFonts w:ascii="Arial" w:eastAsia="Times New Roman" w:hAnsi="Arial" w:cs="Arial"/>
          <w:color w:val="000000"/>
          <w:sz w:val="27"/>
          <w:szCs w:val="27"/>
        </w:rPr>
        <w:lastRenderedPageBreak/>
        <w:t>as it may, most candidates in the US put forth a general defense for affirmation. Regardless, it is additionally significant that you disclose what pulled in you to a specific college, why you would be eager to go there, and what you figure you would have the option to add to the understudy network.</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A large number of the top US colleges offer meetings with graduated class as a feature of the affirmations procedure. Here it is especially imperative to convincingly put forth the defense that you are enthusiastic about the specific organization they speak to, so ensure you have gotten your work done about what is on offer.</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b/>
          <w:bCs/>
          <w:color w:val="000000"/>
          <w:sz w:val="27"/>
          <w:szCs w:val="27"/>
        </w:rPr>
        <w:t>5. </w:t>
      </w:r>
      <w:r w:rsidRPr="004C7020">
        <w:rPr>
          <w:rFonts w:ascii="Arial" w:eastAsia="Times New Roman" w:hAnsi="Arial" w:cs="Arial"/>
          <w:b/>
          <w:bCs/>
          <w:color w:val="FFFFFF"/>
          <w:sz w:val="27"/>
          <w:szCs w:val="27"/>
          <w:shd w:val="clear" w:color="auto" w:fill="0000FF"/>
        </w:rPr>
        <w:t>Act naturally</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"Your experience can have the effect between being conceded or not."</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 US Big Three selector</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 xml:space="preserve">This is a dubious piece. You do need to be noteworthy scholastically, and for the US you likewise must be amazing as an individual. This includes educating the selectors regarding all the extraordinary things you have done. This doesn't fall into place easily for everybody. Yet, there is likewise the hazard that you may overshoot and profess to be much </w:t>
      </w:r>
      <w:proofErr w:type="gramStart"/>
      <w:r w:rsidRPr="004C7020">
        <w:rPr>
          <w:rFonts w:ascii="Arial" w:eastAsia="Times New Roman" w:hAnsi="Arial" w:cs="Arial"/>
          <w:color w:val="000000"/>
          <w:sz w:val="27"/>
          <w:szCs w:val="27"/>
        </w:rPr>
        <w:t>more great</w:t>
      </w:r>
      <w:proofErr w:type="gramEnd"/>
      <w:r w:rsidRPr="004C7020">
        <w:rPr>
          <w:rFonts w:ascii="Arial" w:eastAsia="Times New Roman" w:hAnsi="Arial" w:cs="Arial"/>
          <w:color w:val="000000"/>
          <w:sz w:val="27"/>
          <w:szCs w:val="27"/>
        </w:rPr>
        <w:t xml:space="preserve"> and more cultivated than you are. Selectors can regularly observe through that. In the event that you have not won a national science rivalry or an Olympic gold award, don't profess to have done as such. Numerous candidates still get places without this kind of achievement. Thus, sell yourself, however remain </w:t>
      </w:r>
      <w:proofErr w:type="gramStart"/>
      <w:r w:rsidRPr="004C7020">
        <w:rPr>
          <w:rFonts w:ascii="Arial" w:eastAsia="Times New Roman" w:hAnsi="Arial" w:cs="Arial"/>
          <w:color w:val="000000"/>
          <w:sz w:val="27"/>
          <w:szCs w:val="27"/>
        </w:rPr>
        <w:t>veritable</w:t>
      </w:r>
      <w:proofErr w:type="gramEnd"/>
      <w:r w:rsidRPr="004C7020">
        <w:rPr>
          <w:rFonts w:ascii="Arial" w:eastAsia="Times New Roman" w:hAnsi="Arial" w:cs="Arial"/>
          <w:color w:val="000000"/>
          <w:sz w:val="27"/>
          <w:szCs w:val="27"/>
        </w:rPr>
        <w:t xml:space="preserve"> and don't oversell yourself. The "genuine you" must be at the core of the application.</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b/>
          <w:bCs/>
          <w:color w:val="000000"/>
          <w:sz w:val="27"/>
          <w:szCs w:val="27"/>
        </w:rPr>
        <w:t>6. </w:t>
      </w:r>
      <w:r w:rsidRPr="004C7020">
        <w:rPr>
          <w:rFonts w:ascii="Arial" w:eastAsia="Times New Roman" w:hAnsi="Arial" w:cs="Arial"/>
          <w:b/>
          <w:bCs/>
          <w:color w:val="FFFFFF"/>
          <w:sz w:val="27"/>
          <w:szCs w:val="27"/>
          <w:shd w:val="clear" w:color="auto" w:fill="0000FF"/>
        </w:rPr>
        <w:t>Be sorted out – and make certain to edit</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To apply, you should be composed. The applications cutoff times for Oxford and Cambridge, and furthermore for medication courses over the UK, are around one year before you need to begin college. US applications frequently should be in by the November before you need to begin. You likewise need to sort out sitting any extra tests, getting references, and editing and getting criticism on your application.</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b/>
          <w:bCs/>
          <w:color w:val="000000"/>
          <w:sz w:val="27"/>
          <w:szCs w:val="27"/>
        </w:rPr>
        <w:t>7. </w:t>
      </w:r>
      <w:r w:rsidRPr="004C7020">
        <w:rPr>
          <w:rFonts w:ascii="Arial" w:eastAsia="Times New Roman" w:hAnsi="Arial" w:cs="Arial"/>
          <w:b/>
          <w:bCs/>
          <w:color w:val="FFFFFF"/>
          <w:sz w:val="27"/>
          <w:szCs w:val="27"/>
          <w:shd w:val="clear" w:color="auto" w:fill="0000FF"/>
        </w:rPr>
        <w:t>Look after viewpoint</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"You are truly investigating a gem ball whether these individuals are the best individuals."</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 Oxbridge confirmations coach</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tbl>
      <w:tblPr>
        <w:tblW w:w="0" w:type="auto"/>
        <w:jc w:val="center"/>
        <w:tblCellSpacing w:w="0" w:type="dxa"/>
        <w:tblCellMar>
          <w:top w:w="78" w:type="dxa"/>
          <w:left w:w="78" w:type="dxa"/>
          <w:bottom w:w="78" w:type="dxa"/>
          <w:right w:w="78" w:type="dxa"/>
        </w:tblCellMar>
        <w:tblLook w:val="04A0"/>
      </w:tblPr>
      <w:tblGrid>
        <w:gridCol w:w="6192"/>
      </w:tblGrid>
      <w:tr w:rsidR="004C7020" w:rsidRPr="004C7020" w:rsidTr="004C7020">
        <w:trPr>
          <w:tblCellSpacing w:w="0" w:type="dxa"/>
          <w:jc w:val="center"/>
        </w:trPr>
        <w:tc>
          <w:tcPr>
            <w:tcW w:w="0" w:type="auto"/>
            <w:vAlign w:val="center"/>
            <w:hideMark/>
          </w:tcPr>
          <w:p w:rsidR="004C7020" w:rsidRPr="004C7020" w:rsidRDefault="004C7020" w:rsidP="004C702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3810" cy="2677160"/>
                  <wp:effectExtent l="19050" t="0" r="0" b="0"/>
                  <wp:docPr id="4" name="Picture 4" descr="https://image.shutterstock.com/image-photo/multiracial-students-walking-university-hall-450w-688627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hutterstock.com/image-photo/multiracial-students-walking-university-hall-450w-688627174.jpg"/>
                          <pic:cNvPicPr>
                            <a:picLocks noChangeAspect="1" noChangeArrowheads="1"/>
                          </pic:cNvPicPr>
                        </pic:nvPicPr>
                        <pic:blipFill>
                          <a:blip r:embed="rId7"/>
                          <a:srcRect/>
                          <a:stretch>
                            <a:fillRect/>
                          </a:stretch>
                        </pic:blipFill>
                        <pic:spPr bwMode="auto">
                          <a:xfrm>
                            <a:off x="0" y="0"/>
                            <a:ext cx="3813810" cy="2677160"/>
                          </a:xfrm>
                          <a:prstGeom prst="rect">
                            <a:avLst/>
                          </a:prstGeom>
                          <a:noFill/>
                          <a:ln w="9525">
                            <a:noFill/>
                            <a:miter lim="800000"/>
                            <a:headEnd/>
                            <a:tailEnd/>
                          </a:ln>
                        </pic:spPr>
                      </pic:pic>
                    </a:graphicData>
                  </a:graphic>
                </wp:inline>
              </w:drawing>
            </w:r>
          </w:p>
        </w:tc>
      </w:tr>
      <w:tr w:rsidR="004C7020" w:rsidRPr="004C7020" w:rsidTr="004C7020">
        <w:trPr>
          <w:tblCellSpacing w:w="0" w:type="dxa"/>
          <w:jc w:val="center"/>
        </w:trPr>
        <w:tc>
          <w:tcPr>
            <w:tcW w:w="0" w:type="auto"/>
            <w:tcMar>
              <w:top w:w="52" w:type="dxa"/>
              <w:left w:w="78" w:type="dxa"/>
              <w:bottom w:w="78" w:type="dxa"/>
              <w:right w:w="78" w:type="dxa"/>
            </w:tcMar>
            <w:vAlign w:val="center"/>
            <w:hideMark/>
          </w:tcPr>
          <w:p w:rsidR="004C7020" w:rsidRPr="004C7020" w:rsidRDefault="004C7020" w:rsidP="004C7020">
            <w:pPr>
              <w:spacing w:after="0" w:line="240" w:lineRule="auto"/>
              <w:jc w:val="center"/>
              <w:rPr>
                <w:rFonts w:ascii="Times New Roman" w:eastAsia="Times New Roman" w:hAnsi="Times New Roman" w:cs="Times New Roman"/>
                <w:sz w:val="17"/>
                <w:szCs w:val="17"/>
              </w:rPr>
            </w:pPr>
            <w:r w:rsidRPr="004C7020">
              <w:rPr>
                <w:rFonts w:ascii="Times New Roman" w:eastAsia="Times New Roman" w:hAnsi="Times New Roman" w:cs="Times New Roman"/>
                <w:sz w:val="15"/>
                <w:szCs w:val="15"/>
              </w:rPr>
              <w:t>Multiracial  students walking in Oxford University Hall</w:t>
            </w:r>
          </w:p>
        </w:tc>
      </w:tr>
    </w:tbl>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 xml:space="preserve">Do give it a go; in the event that you don't have any significant bearing, you positively won't get in. Simultaneously, most candidates who apply to the </w:t>
      </w:r>
      <w:proofErr w:type="spellStart"/>
      <w:r w:rsidRPr="004C7020">
        <w:rPr>
          <w:rFonts w:ascii="Arial" w:eastAsia="Times New Roman" w:hAnsi="Arial" w:cs="Arial"/>
          <w:color w:val="000000"/>
          <w:sz w:val="27"/>
          <w:szCs w:val="27"/>
        </w:rPr>
        <w:t>Harvards</w:t>
      </w:r>
      <w:proofErr w:type="spellEnd"/>
      <w:r w:rsidRPr="004C7020">
        <w:rPr>
          <w:rFonts w:ascii="Arial" w:eastAsia="Times New Roman" w:hAnsi="Arial" w:cs="Arial"/>
          <w:color w:val="000000"/>
          <w:sz w:val="27"/>
          <w:szCs w:val="27"/>
        </w:rPr>
        <w:t xml:space="preserve"> and Oxfords of this world won't get an idea from these spots.</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On the splendid side, in the event that you are generally in the ballpark to get an opportunity of being admitted to a first class college, you won't abandon any idea of a spot anyplace – you unquestionably will have the option to go to college. There is developing proof that the abilities you learn in term of acing a scholastic subject and basic reasoning are empowered crosswise over advanced education foundations.</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Besides, you have the same amount of a possibility of making your life glad and significant, and making the most of your investigations, when you go to a college that isn't among the top global foundations. So in the event that you don't get an idea from your first decision college, odds are that your advanced education experience is still in all likelihood pretty much to begin. Appreciate it!</w:t>
      </w: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p>
    <w:p w:rsidR="004C7020" w:rsidRPr="004C7020" w:rsidRDefault="004C7020" w:rsidP="004C7020">
      <w:pPr>
        <w:spacing w:after="0" w:line="240" w:lineRule="auto"/>
        <w:jc w:val="both"/>
        <w:rPr>
          <w:rFonts w:ascii="Times New Roman" w:eastAsia="Times New Roman" w:hAnsi="Times New Roman" w:cs="Times New Roman"/>
          <w:color w:val="000000"/>
          <w:sz w:val="27"/>
          <w:szCs w:val="27"/>
        </w:rPr>
      </w:pPr>
      <w:r w:rsidRPr="004C7020">
        <w:rPr>
          <w:rFonts w:ascii="Arial" w:eastAsia="Times New Roman" w:hAnsi="Arial" w:cs="Arial"/>
          <w:color w:val="000000"/>
          <w:sz w:val="27"/>
          <w:szCs w:val="27"/>
        </w:rPr>
        <w:t>On the off chance that you are keen on discovering increasingly about college affirmation in England and the US, Meritocracy and the University: Selective Admission in England and the United States is accessible for buy now. A more understudy spending plan benevolent soft cover version will get accessible in future.</w:t>
      </w:r>
    </w:p>
    <w:p w:rsidR="00FC15B0" w:rsidRDefault="00FC15B0" w:rsidP="004C7020"/>
    <w:sectPr w:rsidR="00FC15B0" w:rsidSect="004C7020">
      <w:pgSz w:w="12240" w:h="15840"/>
      <w:pgMar w:top="709" w:right="1440"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4C7020"/>
    <w:rsid w:val="004C7020"/>
    <w:rsid w:val="00FC1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5B0"/>
  </w:style>
  <w:style w:type="paragraph" w:styleId="Heading2">
    <w:name w:val="heading 2"/>
    <w:basedOn w:val="Normal"/>
    <w:link w:val="Heading2Char"/>
    <w:uiPriority w:val="9"/>
    <w:qFormat/>
    <w:rsid w:val="004C70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020"/>
    <w:rPr>
      <w:rFonts w:ascii="Times New Roman" w:eastAsia="Times New Roman" w:hAnsi="Times New Roman" w:cs="Times New Roman"/>
      <w:b/>
      <w:bCs/>
      <w:sz w:val="36"/>
      <w:szCs w:val="36"/>
    </w:rPr>
  </w:style>
  <w:style w:type="paragraph" w:styleId="NormalWeb">
    <w:name w:val="Normal (Web)"/>
    <w:basedOn w:val="Normal"/>
    <w:uiPriority w:val="99"/>
    <w:unhideWhenUsed/>
    <w:rsid w:val="004C70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7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0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588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1606</Words>
  <Characters>9158</Characters>
  <Application>Microsoft Office Word</Application>
  <DocSecurity>0</DocSecurity>
  <Lines>76</Lines>
  <Paragraphs>21</Paragraphs>
  <ScaleCrop>false</ScaleCrop>
  <Company/>
  <LinksUpToDate>false</LinksUpToDate>
  <CharactersWithSpaces>10743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2019-12-02T15:15:00Z</dcterms:created>
  <dcterms:modified xsi:type="dcterms:W3CDTF">2019-12-02T15:17:00Z</dcterms:modified>
</cp:coreProperties>
</file>