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189D" w14:textId="5CDD4D74" w:rsidR="0092279B" w:rsidRDefault="00561BF5" w:rsidP="001908C0">
      <w:pPr>
        <w:rPr>
          <w:b/>
          <w:bCs/>
        </w:rPr>
      </w:pPr>
      <w:r>
        <w:rPr>
          <w:b/>
          <w:bCs/>
        </w:rPr>
        <w:tab/>
      </w:r>
    </w:p>
    <w:p w14:paraId="3FCE79F6" w14:textId="77777777" w:rsidR="0092279B" w:rsidRPr="00B82F4E" w:rsidRDefault="0092279B" w:rsidP="0092279B">
      <w:pPr>
        <w:rPr>
          <w:b/>
          <w:bCs/>
        </w:rPr>
      </w:pPr>
      <w:r w:rsidRPr="00B82F4E">
        <w:rPr>
          <w:b/>
          <w:bCs/>
        </w:rPr>
        <w:t>Step-by-Step Development Prompts: Portfolio Daily Return API</w:t>
      </w:r>
    </w:p>
    <w:p w14:paraId="417BA750" w14:textId="77777777" w:rsidR="0092279B" w:rsidRDefault="0092279B" w:rsidP="001908C0">
      <w:pPr>
        <w:rPr>
          <w:b/>
          <w:bCs/>
        </w:rPr>
      </w:pPr>
    </w:p>
    <w:p w14:paraId="1751CD97" w14:textId="2B42EC9A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Step 1: Project Bootstrap &amp; Structure Setup</w:t>
      </w:r>
    </w:p>
    <w:p w14:paraId="3848D653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Prompt: Using Spring Initializr (start.spring.io) or your IDE, create a new Maven project with the following specifications:</w:t>
      </w:r>
    </w:p>
    <w:p w14:paraId="5D52F808" w14:textId="77777777" w:rsidR="001908C0" w:rsidRPr="00B82F4E" w:rsidRDefault="001908C0" w:rsidP="001908C0">
      <w:pPr>
        <w:numPr>
          <w:ilvl w:val="0"/>
          <w:numId w:val="1"/>
        </w:numPr>
        <w:rPr>
          <w:b/>
          <w:bCs/>
        </w:rPr>
      </w:pPr>
      <w:r w:rsidRPr="00B82F4E">
        <w:rPr>
          <w:b/>
          <w:bCs/>
        </w:rPr>
        <w:t>Group: com.portfolio</w:t>
      </w:r>
    </w:p>
    <w:p w14:paraId="5302287E" w14:textId="77777777" w:rsidR="001908C0" w:rsidRPr="00B82F4E" w:rsidRDefault="001908C0" w:rsidP="001908C0">
      <w:pPr>
        <w:numPr>
          <w:ilvl w:val="0"/>
          <w:numId w:val="1"/>
        </w:numPr>
        <w:rPr>
          <w:b/>
          <w:bCs/>
        </w:rPr>
      </w:pPr>
      <w:r w:rsidRPr="00B82F4E">
        <w:rPr>
          <w:b/>
          <w:bCs/>
        </w:rPr>
        <w:t>Artifact: performance-service</w:t>
      </w:r>
    </w:p>
    <w:p w14:paraId="14D83E98" w14:textId="77777777" w:rsidR="001908C0" w:rsidRPr="00B82F4E" w:rsidRDefault="001908C0" w:rsidP="001908C0">
      <w:pPr>
        <w:numPr>
          <w:ilvl w:val="0"/>
          <w:numId w:val="1"/>
        </w:numPr>
        <w:rPr>
          <w:b/>
          <w:bCs/>
        </w:rPr>
      </w:pPr>
      <w:r w:rsidRPr="00B82F4E">
        <w:rPr>
          <w:b/>
          <w:bCs/>
        </w:rPr>
        <w:t>Java version: 21</w:t>
      </w:r>
    </w:p>
    <w:p w14:paraId="46E6185F" w14:textId="77777777" w:rsidR="001908C0" w:rsidRDefault="001908C0" w:rsidP="001908C0">
      <w:pPr>
        <w:numPr>
          <w:ilvl w:val="0"/>
          <w:numId w:val="1"/>
        </w:numPr>
        <w:rPr>
          <w:b/>
          <w:bCs/>
        </w:rPr>
      </w:pPr>
      <w:r w:rsidRPr="00B82F4E">
        <w:rPr>
          <w:b/>
          <w:bCs/>
        </w:rPr>
        <w:t>Spring Boot version: 3.4.1</w:t>
      </w:r>
    </w:p>
    <w:p w14:paraId="0441D579" w14:textId="77777777" w:rsidR="001908C0" w:rsidRPr="00B82F4E" w:rsidRDefault="001908C0" w:rsidP="001908C0">
      <w:pPr>
        <w:numPr>
          <w:ilvl w:val="0"/>
          <w:numId w:val="1"/>
        </w:numPr>
        <w:rPr>
          <w:b/>
          <w:bCs/>
        </w:rPr>
      </w:pPr>
      <w:r w:rsidRPr="005A565F">
        <w:rPr>
          <w:b/>
          <w:bCs/>
          <w:color w:val="C45911" w:themeColor="accent2" w:themeShade="BF"/>
        </w:rPr>
        <w:t>Application context name: portfolio-performance-service</w:t>
      </w:r>
    </w:p>
    <w:p w14:paraId="6CA73814" w14:textId="77777777" w:rsidR="001908C0" w:rsidRPr="00B82F4E" w:rsidRDefault="001908C0" w:rsidP="001908C0">
      <w:pPr>
        <w:numPr>
          <w:ilvl w:val="0"/>
          <w:numId w:val="1"/>
        </w:numPr>
        <w:rPr>
          <w:b/>
          <w:bCs/>
        </w:rPr>
      </w:pPr>
      <w:r w:rsidRPr="00B82F4E">
        <w:rPr>
          <w:b/>
          <w:bCs/>
        </w:rPr>
        <w:t>Dependencies to add: Spring Web, Spring Data JPA, H2 Database, Spring Boot Validation (jakarta.validation), Spring Boot Test, Lombok</w:t>
      </w:r>
    </w:p>
    <w:p w14:paraId="661F4F26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Once generated, establish the following package structure under src/main/java/com/portfolio/performance/:</w:t>
      </w:r>
    </w:p>
    <w:p w14:paraId="5A2C569F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controller/</w:t>
      </w:r>
    </w:p>
    <w:p w14:paraId="7203E83A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service/</w:t>
      </w:r>
    </w:p>
    <w:p w14:paraId="1AF0EA70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repository/</w:t>
      </w:r>
    </w:p>
    <w:p w14:paraId="275E9DC9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model/entity/</w:t>
      </w:r>
    </w:p>
    <w:p w14:paraId="73D7EC5A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model/request/</w:t>
      </w:r>
    </w:p>
    <w:p w14:paraId="3D932BB6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model/response/</w:t>
      </w:r>
    </w:p>
    <w:p w14:paraId="5200B810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model/enums/</w:t>
      </w:r>
    </w:p>
    <w:p w14:paraId="00A21A94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exception/</w:t>
      </w:r>
    </w:p>
    <w:p w14:paraId="65E24E4B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config/</w:t>
      </w:r>
    </w:p>
    <w:p w14:paraId="35E28BBC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Also create src/test/java/com/portfolio/performance/ mirroring the same structure.</w:t>
      </w:r>
    </w:p>
    <w:p w14:paraId="4F176D3C" w14:textId="77777777" w:rsidR="001908C0" w:rsidRPr="00B82F4E" w:rsidRDefault="001908C0" w:rsidP="001908C0">
      <w:pPr>
        <w:rPr>
          <w:b/>
          <w:bCs/>
        </w:rPr>
      </w:pPr>
      <w:r w:rsidRPr="00B82F4E">
        <w:rPr>
          <w:b/>
          <w:bCs/>
        </w:rPr>
        <w:t>In src/main/resources/, set up application.properties with:</w:t>
      </w:r>
    </w:p>
    <w:p w14:paraId="50C66AA4" w14:textId="77777777" w:rsidR="001908C0" w:rsidRPr="00B82F4E" w:rsidRDefault="001908C0" w:rsidP="001908C0">
      <w:pPr>
        <w:numPr>
          <w:ilvl w:val="0"/>
          <w:numId w:val="2"/>
        </w:numPr>
        <w:rPr>
          <w:b/>
          <w:bCs/>
        </w:rPr>
      </w:pPr>
      <w:r w:rsidRPr="00B82F4E">
        <w:rPr>
          <w:b/>
          <w:bCs/>
        </w:rPr>
        <w:t>H2 in-memory datasource URL, driver, username, password</w:t>
      </w:r>
    </w:p>
    <w:p w14:paraId="66F5F93B" w14:textId="77777777" w:rsidR="001908C0" w:rsidRPr="00B82F4E" w:rsidRDefault="001908C0" w:rsidP="001908C0">
      <w:pPr>
        <w:numPr>
          <w:ilvl w:val="0"/>
          <w:numId w:val="2"/>
        </w:numPr>
        <w:rPr>
          <w:b/>
          <w:bCs/>
        </w:rPr>
      </w:pPr>
      <w:r w:rsidRPr="00B82F4E">
        <w:rPr>
          <w:b/>
          <w:bCs/>
        </w:rPr>
        <w:t>H2 console enabled at /h2-console</w:t>
      </w:r>
    </w:p>
    <w:p w14:paraId="05673C9B" w14:textId="77777777" w:rsidR="001908C0" w:rsidRPr="00B82F4E" w:rsidRDefault="001908C0" w:rsidP="001908C0">
      <w:pPr>
        <w:numPr>
          <w:ilvl w:val="0"/>
          <w:numId w:val="2"/>
        </w:numPr>
        <w:rPr>
          <w:b/>
          <w:bCs/>
        </w:rPr>
      </w:pPr>
      <w:r w:rsidRPr="00B82F4E">
        <w:rPr>
          <w:b/>
          <w:bCs/>
        </w:rPr>
        <w:t>JPA DDL auto set to create-drop</w:t>
      </w:r>
    </w:p>
    <w:p w14:paraId="648CB68F" w14:textId="77777777" w:rsidR="001908C0" w:rsidRPr="00B82F4E" w:rsidRDefault="001908C0" w:rsidP="001908C0">
      <w:pPr>
        <w:numPr>
          <w:ilvl w:val="0"/>
          <w:numId w:val="2"/>
        </w:numPr>
        <w:rPr>
          <w:b/>
          <w:bCs/>
        </w:rPr>
      </w:pPr>
      <w:r w:rsidRPr="00B82F4E">
        <w:rPr>
          <w:b/>
          <w:bCs/>
        </w:rPr>
        <w:t>Show SQL enabled</w:t>
      </w:r>
    </w:p>
    <w:p w14:paraId="05448B42" w14:textId="77777777" w:rsidR="001908C0" w:rsidRPr="00B82F4E" w:rsidRDefault="001908C0" w:rsidP="001908C0">
      <w:pPr>
        <w:numPr>
          <w:ilvl w:val="0"/>
          <w:numId w:val="2"/>
        </w:numPr>
        <w:rPr>
          <w:b/>
          <w:bCs/>
        </w:rPr>
      </w:pPr>
      <w:r w:rsidRPr="00B82F4E">
        <w:rPr>
          <w:b/>
          <w:bCs/>
        </w:rPr>
        <w:t>Spring application name as portfolio-performance-service</w:t>
      </w:r>
    </w:p>
    <w:p w14:paraId="319F0765" w14:textId="77777777" w:rsidR="001908C0" w:rsidRPr="00B82F4E" w:rsidRDefault="001908C0" w:rsidP="001908C0">
      <w:pPr>
        <w:numPr>
          <w:ilvl w:val="0"/>
          <w:numId w:val="2"/>
        </w:numPr>
        <w:rPr>
          <w:b/>
          <w:bCs/>
        </w:rPr>
      </w:pPr>
      <w:r w:rsidRPr="00B82F4E">
        <w:rPr>
          <w:b/>
          <w:bCs/>
        </w:rPr>
        <w:t>Server port as 8080</w:t>
      </w:r>
    </w:p>
    <w:p w14:paraId="3CEB6BCF" w14:textId="5A0482CE" w:rsidR="001908C0" w:rsidRDefault="001908C0" w:rsidP="001908C0">
      <w:pPr>
        <w:rPr>
          <w:b/>
          <w:bCs/>
        </w:rPr>
      </w:pPr>
      <w:r w:rsidRPr="00B82F4E">
        <w:rPr>
          <w:b/>
          <w:bCs/>
        </w:rPr>
        <w:lastRenderedPageBreak/>
        <w:t>Validation Gate: Run mvn spring-boot:run. The application must start successfully on port 8080 with no errors. Visit http://localhost:8080/h2-console in a browser and confirm the H2 console loads. Run mvn test — the default context load test generated by Spring Initializ</w:t>
      </w:r>
      <w:r w:rsidR="008F1CE3">
        <w:rPr>
          <w:b/>
          <w:bCs/>
        </w:rPr>
        <w:t>e</w:t>
      </w:r>
      <w:r w:rsidRPr="00B82F4E">
        <w:rPr>
          <w:b/>
          <w:bCs/>
        </w:rPr>
        <w:t>r must pass green. Do not proceed until both checks succeed.</w:t>
      </w:r>
    </w:p>
    <w:p w14:paraId="2E93ADEE" w14:textId="77777777" w:rsidR="001908C0" w:rsidRDefault="001908C0" w:rsidP="001908C0">
      <w:pPr>
        <w:rPr>
          <w:b/>
          <w:bCs/>
          <w:color w:val="C45911" w:themeColor="accent2" w:themeShade="BF"/>
        </w:rPr>
      </w:pPr>
      <w:r w:rsidRPr="00AF05EE">
        <w:rPr>
          <w:b/>
          <w:bCs/>
          <w:color w:val="C45911" w:themeColor="accent2" w:themeShade="BF"/>
        </w:rPr>
        <w:t>Manual work done –</w:t>
      </w:r>
      <w:r>
        <w:rPr>
          <w:b/>
          <w:bCs/>
          <w:color w:val="C45911" w:themeColor="accent2" w:themeShade="BF"/>
        </w:rPr>
        <w:t xml:space="preserve"> 1.</w:t>
      </w:r>
      <w:r w:rsidRPr="00AF05EE">
        <w:rPr>
          <w:b/>
          <w:bCs/>
          <w:color w:val="C45911" w:themeColor="accent2" w:themeShade="BF"/>
        </w:rPr>
        <w:t xml:space="preserve"> JDK 21 was not installed, installed it and validated.</w:t>
      </w:r>
    </w:p>
    <w:p w14:paraId="7284531B" w14:textId="77777777" w:rsidR="001908C0" w:rsidRPr="00B82F4E" w:rsidRDefault="001908C0" w:rsidP="001908C0">
      <w:pPr>
        <w:rPr>
          <w:b/>
          <w:bCs/>
        </w:rPr>
      </w:pPr>
      <w:r>
        <w:rPr>
          <w:b/>
          <w:bCs/>
          <w:color w:val="C45911" w:themeColor="accent2" w:themeShade="BF"/>
        </w:rPr>
        <w:tab/>
      </w:r>
      <w:r>
        <w:rPr>
          <w:b/>
          <w:bCs/>
          <w:color w:val="C45911" w:themeColor="accent2" w:themeShade="BF"/>
        </w:rPr>
        <w:tab/>
        <w:t xml:space="preserve">          2. Modified application context name. </w:t>
      </w:r>
    </w:p>
    <w:p w14:paraId="79A96D79" w14:textId="77777777" w:rsidR="005115E0" w:rsidRPr="00B82F4E" w:rsidRDefault="00000000" w:rsidP="005115E0">
      <w:pPr>
        <w:rPr>
          <w:b/>
          <w:bCs/>
        </w:rPr>
      </w:pPr>
      <w:r>
        <w:rPr>
          <w:b/>
          <w:bCs/>
        </w:rPr>
        <w:pict w14:anchorId="6C2658E9">
          <v:rect id="_x0000_i1025" style="width:0;height:1.5pt" o:hralign="center" o:hrstd="t" o:hr="t" fillcolor="#a0a0a0" stroked="f"/>
        </w:pict>
      </w:r>
    </w:p>
    <w:p w14:paraId="73D9AB7F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Step 2: Define Enums and Domain Constants</w:t>
      </w:r>
    </w:p>
    <w:p w14:paraId="009520C0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Prompt: Inside the model/enums/ package, create the following two enums:</w:t>
      </w:r>
    </w:p>
    <w:p w14:paraId="741611BB" w14:textId="77777777" w:rsidR="005115E0" w:rsidRPr="00B82F4E" w:rsidRDefault="005115E0" w:rsidP="005115E0">
      <w:pPr>
        <w:numPr>
          <w:ilvl w:val="0"/>
          <w:numId w:val="3"/>
        </w:numPr>
        <w:rPr>
          <w:b/>
          <w:bCs/>
        </w:rPr>
      </w:pPr>
      <w:r w:rsidRPr="00B82F4E">
        <w:rPr>
          <w:b/>
          <w:bCs/>
        </w:rPr>
        <w:t>PerformanceStatus — with three values: VALID, REVIEW_REQUIRED, INVALID_INPUT</w:t>
      </w:r>
    </w:p>
    <w:p w14:paraId="0DB324AE" w14:textId="77777777" w:rsidR="005115E0" w:rsidRPr="00B82F4E" w:rsidRDefault="005115E0" w:rsidP="005115E0">
      <w:pPr>
        <w:numPr>
          <w:ilvl w:val="0"/>
          <w:numId w:val="3"/>
        </w:numPr>
        <w:rPr>
          <w:b/>
          <w:bCs/>
        </w:rPr>
      </w:pPr>
      <w:r w:rsidRPr="00B82F4E">
        <w:rPr>
          <w:b/>
          <w:bCs/>
        </w:rPr>
        <w:t>Currency — with at minimum these values: USD, GBP, EUR, CAD, AUD. This will be used for currency validation.</w:t>
      </w:r>
    </w:p>
    <w:p w14:paraId="2C92DBE3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No logic yet — these are pure enum types. Ensure they are in the correct package so they can be imported across all layers.</w:t>
      </w:r>
    </w:p>
    <w:p w14:paraId="190A618B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Validation Gate: Write a single, simple JUnit 5 unit test class PerformanceStatusTest in the test directory that:</w:t>
      </w:r>
    </w:p>
    <w:p w14:paraId="3E4CCF50" w14:textId="77777777" w:rsidR="005115E0" w:rsidRPr="00B82F4E" w:rsidRDefault="005115E0" w:rsidP="005115E0">
      <w:pPr>
        <w:numPr>
          <w:ilvl w:val="0"/>
          <w:numId w:val="4"/>
        </w:numPr>
        <w:rPr>
          <w:b/>
          <w:bCs/>
        </w:rPr>
      </w:pPr>
      <w:r w:rsidRPr="00B82F4E">
        <w:rPr>
          <w:b/>
          <w:bCs/>
        </w:rPr>
        <w:t>Asserts PerformanceStatus.values() contains exactly 3 entries</w:t>
      </w:r>
    </w:p>
    <w:p w14:paraId="23BA0449" w14:textId="77777777" w:rsidR="005115E0" w:rsidRPr="00B82F4E" w:rsidRDefault="005115E0" w:rsidP="005115E0">
      <w:pPr>
        <w:numPr>
          <w:ilvl w:val="0"/>
          <w:numId w:val="4"/>
        </w:numPr>
        <w:rPr>
          <w:b/>
          <w:bCs/>
        </w:rPr>
      </w:pPr>
      <w:r w:rsidRPr="00B82F4E">
        <w:rPr>
          <w:b/>
          <w:bCs/>
        </w:rPr>
        <w:t>Asserts PerformanceStatus.valueOf("VALID") does not throw</w:t>
      </w:r>
    </w:p>
    <w:p w14:paraId="32431E4A" w14:textId="77777777" w:rsidR="005115E0" w:rsidRPr="00B82F4E" w:rsidRDefault="005115E0" w:rsidP="005115E0">
      <w:pPr>
        <w:numPr>
          <w:ilvl w:val="0"/>
          <w:numId w:val="4"/>
        </w:numPr>
        <w:rPr>
          <w:b/>
          <w:bCs/>
        </w:rPr>
      </w:pPr>
      <w:r w:rsidRPr="00B82F4E">
        <w:rPr>
          <w:b/>
          <w:bCs/>
        </w:rPr>
        <w:t>Asserts PerformanceStatus.valueOf("REVIEW_REQUIRED") does not throw</w:t>
      </w:r>
    </w:p>
    <w:p w14:paraId="53EDD872" w14:textId="77777777" w:rsidR="005115E0" w:rsidRPr="00B82F4E" w:rsidRDefault="005115E0" w:rsidP="005115E0">
      <w:pPr>
        <w:numPr>
          <w:ilvl w:val="0"/>
          <w:numId w:val="4"/>
        </w:numPr>
        <w:rPr>
          <w:b/>
          <w:bCs/>
        </w:rPr>
      </w:pPr>
      <w:r w:rsidRPr="00B82F4E">
        <w:rPr>
          <w:b/>
          <w:bCs/>
        </w:rPr>
        <w:t>Asserts PerformanceStatus.valueOf("INVALID_INPUT") does not throw</w:t>
      </w:r>
    </w:p>
    <w:p w14:paraId="669565E7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Run mvn test. All assertions must pass before proceeding.</w:t>
      </w:r>
    </w:p>
    <w:p w14:paraId="0C733C9E" w14:textId="77777777" w:rsidR="005115E0" w:rsidRPr="00B82F4E" w:rsidRDefault="00000000" w:rsidP="005115E0">
      <w:pPr>
        <w:rPr>
          <w:b/>
          <w:bCs/>
        </w:rPr>
      </w:pPr>
      <w:r>
        <w:rPr>
          <w:b/>
          <w:bCs/>
        </w:rPr>
        <w:pict w14:anchorId="162DE4A6">
          <v:rect id="_x0000_i1026" style="width:0;height:1.5pt" o:hralign="center" o:hrstd="t" o:hr="t" fillcolor="#a0a0a0" stroked="f"/>
        </w:pict>
      </w:r>
    </w:p>
    <w:p w14:paraId="3BE929E1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Step 3: Create the JPA Entity for Audit Persistence</w:t>
      </w:r>
    </w:p>
    <w:p w14:paraId="7AF86437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Prompt: In the model/entity/ package, create a JPA entity class named DailyReturnAudit that maps to a table called daily_return_audit. This entity represents a persisted record of every calculation request processed by the API — for audit trail and operational review.</w:t>
      </w:r>
    </w:p>
    <w:p w14:paraId="26299D20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The entity must include the following fields:</w:t>
      </w:r>
    </w:p>
    <w:p w14:paraId="257D93F1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id — Long, auto-generated primary key</w:t>
      </w:r>
    </w:p>
    <w:p w14:paraId="5DA14AAF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portfolioId — String, not nullable</w:t>
      </w:r>
    </w:p>
    <w:p w14:paraId="0FBAF604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valuationDate — java.time.LocalDate, not nullable</w:t>
      </w:r>
    </w:p>
    <w:p w14:paraId="127CB426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beginMarketValue — BigDecimal</w:t>
      </w:r>
    </w:p>
    <w:p w14:paraId="5517CE3A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endMarketValue — BigDecimal</w:t>
      </w:r>
    </w:p>
    <w:p w14:paraId="0D4F584C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netCashFlow — BigDecimal</w:t>
      </w:r>
    </w:p>
    <w:p w14:paraId="37FB0B31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benchmarkReturnPct — BigDecimal</w:t>
      </w:r>
    </w:p>
    <w:p w14:paraId="34E91764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lastRenderedPageBreak/>
        <w:t>currency — String</w:t>
      </w:r>
    </w:p>
    <w:p w14:paraId="6D3320D5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requestedBy — String</w:t>
      </w:r>
    </w:p>
    <w:p w14:paraId="5D7F6C7C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portfolioReturnPct — BigDecimal (nullable — will be null on INVALID_INPUT)</w:t>
      </w:r>
    </w:p>
    <w:p w14:paraId="7C71BA78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excessReturnPct — BigDecimal (nullable — will be null on INVALID_INPUT)</w:t>
      </w:r>
    </w:p>
    <w:p w14:paraId="320B7D3D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status — String (store the enum name as a string)</w:t>
      </w:r>
    </w:p>
    <w:p w14:paraId="7DD05982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reasons — String (store as a comma-separated string for simplicity)</w:t>
      </w:r>
    </w:p>
    <w:p w14:paraId="3D06D3F3" w14:textId="77777777" w:rsidR="005115E0" w:rsidRPr="00B82F4E" w:rsidRDefault="005115E0" w:rsidP="005115E0">
      <w:pPr>
        <w:numPr>
          <w:ilvl w:val="0"/>
          <w:numId w:val="5"/>
        </w:numPr>
        <w:rPr>
          <w:b/>
          <w:bCs/>
        </w:rPr>
      </w:pPr>
      <w:r w:rsidRPr="00B82F4E">
        <w:rPr>
          <w:b/>
          <w:bCs/>
        </w:rPr>
        <w:t>processedAt — java.time.Instant, not nullable</w:t>
      </w:r>
    </w:p>
    <w:p w14:paraId="49FDF7B4" w14:textId="77777777" w:rsidR="005115E0" w:rsidRPr="00B82F4E" w:rsidRDefault="005115E0" w:rsidP="005115E0">
      <w:pPr>
        <w:rPr>
          <w:b/>
          <w:bCs/>
        </w:rPr>
      </w:pPr>
      <w:r w:rsidRPr="00B82F4E">
        <w:rPr>
          <w:b/>
          <w:bCs/>
        </w:rPr>
        <w:t>Use Lombok annotations (@Data, @Builder, @NoArgsConstructor, @AllArgsConstructor) to eliminate boilerplate. Annotate appropriately with @Entity, @Table, @Id, @GeneratedValue, @Column.</w:t>
      </w:r>
    </w:p>
    <w:p w14:paraId="5259087C" w14:textId="2F1499D8" w:rsidR="00065B5A" w:rsidRDefault="005115E0" w:rsidP="005115E0">
      <w:pPr>
        <w:rPr>
          <w:b/>
          <w:bCs/>
        </w:rPr>
      </w:pPr>
      <w:r w:rsidRPr="00B82F4E">
        <w:rPr>
          <w:b/>
          <w:bCs/>
        </w:rPr>
        <w:t>Validation Gate: Run mvn spring-boot:run. Check the application log output — Spring/Hibernate must print a create table daily_return_audit DDL statement confirming the entity was picked up and the schema was generated. Open H2 console at http://localhost:8080/h2-console, connect, and run SELECT * FROM DAILY_RETURN_AUDIT; — it must return an empty result (no error). Stop the app and run mvn test to confirm no regressions before proceeding.</w:t>
      </w:r>
    </w:p>
    <w:p w14:paraId="2872EBEA" w14:textId="77777777" w:rsidR="00EB692E" w:rsidRPr="00B82F4E" w:rsidRDefault="00000000" w:rsidP="00EB692E">
      <w:pPr>
        <w:rPr>
          <w:b/>
          <w:bCs/>
        </w:rPr>
      </w:pPr>
      <w:r>
        <w:rPr>
          <w:b/>
          <w:bCs/>
        </w:rPr>
        <w:pict w14:anchorId="437BD19B">
          <v:rect id="_x0000_i1027" style="width:0;height:1.5pt" o:hralign="center" o:hrstd="t" o:hr="t" fillcolor="#a0a0a0" stroked="f"/>
        </w:pict>
      </w:r>
    </w:p>
    <w:p w14:paraId="5BD14653" w14:textId="77777777" w:rsidR="00EB692E" w:rsidRPr="00B82F4E" w:rsidRDefault="00EB692E" w:rsidP="00EB692E">
      <w:pPr>
        <w:rPr>
          <w:b/>
          <w:bCs/>
        </w:rPr>
      </w:pPr>
      <w:r w:rsidRPr="00B82F4E">
        <w:rPr>
          <w:b/>
          <w:bCs/>
        </w:rPr>
        <w:t>Step 4: Create the Repository Layer</w:t>
      </w:r>
    </w:p>
    <w:p w14:paraId="0683CFF9" w14:textId="77777777" w:rsidR="00EB692E" w:rsidRPr="00B82F4E" w:rsidRDefault="00EB692E" w:rsidP="00EB692E">
      <w:pPr>
        <w:rPr>
          <w:b/>
          <w:bCs/>
        </w:rPr>
      </w:pPr>
      <w:r w:rsidRPr="00B82F4E">
        <w:rPr>
          <w:b/>
          <w:bCs/>
        </w:rPr>
        <w:t>Prompt: In the repository/ package, create a Spring Data JPA repository interface named DailyReturnAuditRepository that extends JpaRepository&lt;DailyReturnAudit, Long&gt;.</w:t>
      </w:r>
    </w:p>
    <w:p w14:paraId="09CE3391" w14:textId="77777777" w:rsidR="00EB692E" w:rsidRPr="00B82F4E" w:rsidRDefault="00EB692E" w:rsidP="00EB692E">
      <w:pPr>
        <w:rPr>
          <w:b/>
          <w:bCs/>
        </w:rPr>
      </w:pPr>
      <w:r w:rsidRPr="00B82F4E">
        <w:rPr>
          <w:b/>
          <w:bCs/>
        </w:rPr>
        <w:t>Add the following custom query methods (using Spring Data method naming — no JPQL needed):</w:t>
      </w:r>
    </w:p>
    <w:p w14:paraId="469CE651" w14:textId="77777777" w:rsidR="00EB692E" w:rsidRPr="00B82F4E" w:rsidRDefault="00EB692E" w:rsidP="00EB692E">
      <w:pPr>
        <w:numPr>
          <w:ilvl w:val="0"/>
          <w:numId w:val="6"/>
        </w:numPr>
        <w:rPr>
          <w:b/>
          <w:bCs/>
        </w:rPr>
      </w:pPr>
      <w:r w:rsidRPr="00B82F4E">
        <w:rPr>
          <w:b/>
          <w:bCs/>
        </w:rPr>
        <w:t>A method to find all audit records by portfolioId</w:t>
      </w:r>
    </w:p>
    <w:p w14:paraId="0C3C8473" w14:textId="77777777" w:rsidR="00EB692E" w:rsidRPr="00B82F4E" w:rsidRDefault="00EB692E" w:rsidP="00EB692E">
      <w:pPr>
        <w:numPr>
          <w:ilvl w:val="0"/>
          <w:numId w:val="6"/>
        </w:numPr>
        <w:rPr>
          <w:b/>
          <w:bCs/>
        </w:rPr>
      </w:pPr>
      <w:r w:rsidRPr="00B82F4E">
        <w:rPr>
          <w:b/>
          <w:bCs/>
        </w:rPr>
        <w:t>A method to find all audit records by status</w:t>
      </w:r>
    </w:p>
    <w:p w14:paraId="08B1ED26" w14:textId="77777777" w:rsidR="00EB692E" w:rsidRPr="00B82F4E" w:rsidRDefault="00EB692E" w:rsidP="00EB692E">
      <w:pPr>
        <w:numPr>
          <w:ilvl w:val="0"/>
          <w:numId w:val="6"/>
        </w:numPr>
        <w:rPr>
          <w:b/>
          <w:bCs/>
        </w:rPr>
      </w:pPr>
      <w:r w:rsidRPr="00B82F4E">
        <w:rPr>
          <w:b/>
          <w:bCs/>
        </w:rPr>
        <w:t>A method to find a list of records by portfolioId and valuationDate</w:t>
      </w:r>
    </w:p>
    <w:p w14:paraId="2CE37537" w14:textId="77777777" w:rsidR="00EB692E" w:rsidRPr="00B82F4E" w:rsidRDefault="00EB692E" w:rsidP="00EB692E">
      <w:pPr>
        <w:rPr>
          <w:b/>
          <w:bCs/>
        </w:rPr>
      </w:pPr>
      <w:r w:rsidRPr="00B82F4E">
        <w:rPr>
          <w:b/>
          <w:bCs/>
        </w:rPr>
        <w:t>No implementation needed — Spring Data generates these automatically.</w:t>
      </w:r>
    </w:p>
    <w:p w14:paraId="2D14917A" w14:textId="77777777" w:rsidR="00EB692E" w:rsidRPr="00B82F4E" w:rsidRDefault="00EB692E" w:rsidP="00EB692E">
      <w:pPr>
        <w:rPr>
          <w:b/>
          <w:bCs/>
        </w:rPr>
      </w:pPr>
      <w:r w:rsidRPr="00B82F4E">
        <w:rPr>
          <w:b/>
          <w:bCs/>
        </w:rPr>
        <w:t>Validation Gate: Create a Spring Data slice test class DailyReturnAuditRepositoryTest using @DataJpaTest. In this test:</w:t>
      </w:r>
    </w:p>
    <w:p w14:paraId="091DCEA3" w14:textId="77777777" w:rsidR="00EB692E" w:rsidRPr="00B82F4E" w:rsidRDefault="00EB692E" w:rsidP="00EB692E">
      <w:pPr>
        <w:numPr>
          <w:ilvl w:val="0"/>
          <w:numId w:val="7"/>
        </w:numPr>
        <w:rPr>
          <w:b/>
          <w:bCs/>
        </w:rPr>
      </w:pPr>
      <w:r w:rsidRPr="00B82F4E">
        <w:rPr>
          <w:b/>
          <w:bCs/>
        </w:rPr>
        <w:t>Save a manually constructed DailyReturnAudit entity with status "VALID" and portfolioId "PF-TEST" and valuationDate of today</w:t>
      </w:r>
    </w:p>
    <w:p w14:paraId="578D0A78" w14:textId="77777777" w:rsidR="00EB692E" w:rsidRPr="00B82F4E" w:rsidRDefault="00EB692E" w:rsidP="00EB692E">
      <w:pPr>
        <w:numPr>
          <w:ilvl w:val="0"/>
          <w:numId w:val="7"/>
        </w:numPr>
        <w:rPr>
          <w:b/>
          <w:bCs/>
        </w:rPr>
      </w:pPr>
      <w:r w:rsidRPr="00B82F4E">
        <w:rPr>
          <w:b/>
          <w:bCs/>
        </w:rPr>
        <w:t>Assert that findByPortfolioId("PF-TEST") returns exactly 1 result</w:t>
      </w:r>
    </w:p>
    <w:p w14:paraId="58D793D4" w14:textId="77777777" w:rsidR="00EB692E" w:rsidRPr="00B82F4E" w:rsidRDefault="00EB692E" w:rsidP="00EB692E">
      <w:pPr>
        <w:numPr>
          <w:ilvl w:val="0"/>
          <w:numId w:val="7"/>
        </w:numPr>
        <w:rPr>
          <w:b/>
          <w:bCs/>
        </w:rPr>
      </w:pPr>
      <w:r w:rsidRPr="00B82F4E">
        <w:rPr>
          <w:b/>
          <w:bCs/>
        </w:rPr>
        <w:t>Assert that findByStatus("VALID") returns at least 1 result</w:t>
      </w:r>
    </w:p>
    <w:p w14:paraId="614F1DFB" w14:textId="77777777" w:rsidR="00EB692E" w:rsidRPr="00B82F4E" w:rsidRDefault="00EB692E" w:rsidP="00EB692E">
      <w:pPr>
        <w:numPr>
          <w:ilvl w:val="0"/>
          <w:numId w:val="7"/>
        </w:numPr>
        <w:rPr>
          <w:b/>
          <w:bCs/>
        </w:rPr>
      </w:pPr>
      <w:r w:rsidRPr="00B82F4E">
        <w:rPr>
          <w:b/>
          <w:bCs/>
        </w:rPr>
        <w:t>Assert that findByPortfolioIdAndValuationDate("PF-TEST", today) returns 1 result</w:t>
      </w:r>
    </w:p>
    <w:p w14:paraId="333E0A97" w14:textId="77777777" w:rsidR="00EB692E" w:rsidRPr="00B82F4E" w:rsidRDefault="00EB692E" w:rsidP="00EB692E">
      <w:pPr>
        <w:numPr>
          <w:ilvl w:val="0"/>
          <w:numId w:val="7"/>
        </w:numPr>
        <w:rPr>
          <w:b/>
          <w:bCs/>
        </w:rPr>
      </w:pPr>
      <w:r w:rsidRPr="00B82F4E">
        <w:rPr>
          <w:b/>
          <w:bCs/>
        </w:rPr>
        <w:t>Assert that findByPortfolioId("PF-UNKNOWN") returns an empty list</w:t>
      </w:r>
    </w:p>
    <w:p w14:paraId="6E29059D" w14:textId="77777777" w:rsidR="00EB692E" w:rsidRPr="00B82F4E" w:rsidRDefault="00EB692E" w:rsidP="00EB692E">
      <w:pPr>
        <w:rPr>
          <w:b/>
          <w:bCs/>
        </w:rPr>
      </w:pPr>
      <w:r w:rsidRPr="00B82F4E">
        <w:rPr>
          <w:b/>
          <w:bCs/>
        </w:rPr>
        <w:t>Run mvn test. All 4 assertions must pass before proceeding.</w:t>
      </w:r>
    </w:p>
    <w:p w14:paraId="1933FE92" w14:textId="77777777" w:rsidR="008B466C" w:rsidRPr="00B82F4E" w:rsidRDefault="00000000" w:rsidP="008B466C">
      <w:pPr>
        <w:rPr>
          <w:b/>
          <w:bCs/>
        </w:rPr>
      </w:pPr>
      <w:r>
        <w:rPr>
          <w:b/>
          <w:bCs/>
        </w:rPr>
        <w:pict w14:anchorId="6A0EE8C3">
          <v:rect id="_x0000_i1029" style="width:0;height:1.5pt" o:hralign="center" o:hrstd="t" o:hr="t" fillcolor="#a0a0a0" stroked="f"/>
        </w:pict>
      </w:r>
    </w:p>
    <w:p w14:paraId="7AB9F8EF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lastRenderedPageBreak/>
        <w:t>Step 5: Define the API Request and Response Models</w:t>
      </w:r>
    </w:p>
    <w:p w14:paraId="4B8FD71E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t>Prompt: In the model/request/ package, create a class DailyReturnRequest with the following fields and Jakarta Bean Validation annotations: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079"/>
        <w:gridCol w:w="1122"/>
      </w:tblGrid>
      <w:tr w:rsidR="008B466C" w:rsidRPr="00B82F4E" w14:paraId="53CA4D4C" w14:textId="77777777" w:rsidTr="00983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C821F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58D280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906047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Validation</w:t>
            </w:r>
          </w:p>
        </w:tc>
      </w:tr>
      <w:tr w:rsidR="008B466C" w:rsidRPr="00B82F4E" w14:paraId="047F8785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3DB8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portfolioId</w:t>
            </w:r>
          </w:p>
        </w:tc>
        <w:tc>
          <w:tcPr>
            <w:tcW w:w="0" w:type="auto"/>
            <w:vAlign w:val="center"/>
            <w:hideMark/>
          </w:tcPr>
          <w:p w14:paraId="24C07EE8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D15391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@NotBlank</w:t>
            </w:r>
          </w:p>
        </w:tc>
      </w:tr>
      <w:tr w:rsidR="008B466C" w:rsidRPr="00B82F4E" w14:paraId="4B86A761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A261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valuationDate</w:t>
            </w:r>
          </w:p>
        </w:tc>
        <w:tc>
          <w:tcPr>
            <w:tcW w:w="0" w:type="auto"/>
            <w:vAlign w:val="center"/>
            <w:hideMark/>
          </w:tcPr>
          <w:p w14:paraId="34282B65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LocalDate</w:t>
            </w:r>
          </w:p>
        </w:tc>
        <w:tc>
          <w:tcPr>
            <w:tcW w:w="0" w:type="auto"/>
            <w:vAlign w:val="center"/>
            <w:hideMark/>
          </w:tcPr>
          <w:p w14:paraId="04159876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@NotNull</w:t>
            </w:r>
          </w:p>
        </w:tc>
      </w:tr>
      <w:tr w:rsidR="008B466C" w:rsidRPr="00B82F4E" w14:paraId="29A41AC0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1D24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beginMarketValue</w:t>
            </w:r>
          </w:p>
        </w:tc>
        <w:tc>
          <w:tcPr>
            <w:tcW w:w="0" w:type="auto"/>
            <w:vAlign w:val="center"/>
            <w:hideMark/>
          </w:tcPr>
          <w:p w14:paraId="55FAACF1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BigDecimal</w:t>
            </w:r>
          </w:p>
        </w:tc>
        <w:tc>
          <w:tcPr>
            <w:tcW w:w="0" w:type="auto"/>
            <w:vAlign w:val="center"/>
            <w:hideMark/>
          </w:tcPr>
          <w:p w14:paraId="0CC9829B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@NotNull</w:t>
            </w:r>
          </w:p>
        </w:tc>
      </w:tr>
      <w:tr w:rsidR="008B466C" w:rsidRPr="00B82F4E" w14:paraId="5FA84697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F232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endMarketValue</w:t>
            </w:r>
          </w:p>
        </w:tc>
        <w:tc>
          <w:tcPr>
            <w:tcW w:w="0" w:type="auto"/>
            <w:vAlign w:val="center"/>
            <w:hideMark/>
          </w:tcPr>
          <w:p w14:paraId="613235B7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BigDecimal</w:t>
            </w:r>
          </w:p>
        </w:tc>
        <w:tc>
          <w:tcPr>
            <w:tcW w:w="0" w:type="auto"/>
            <w:vAlign w:val="center"/>
            <w:hideMark/>
          </w:tcPr>
          <w:p w14:paraId="5E43873E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@NotNull</w:t>
            </w:r>
          </w:p>
        </w:tc>
      </w:tr>
      <w:tr w:rsidR="008B466C" w:rsidRPr="00B82F4E" w14:paraId="3C963103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EC5D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netCashFlow</w:t>
            </w:r>
          </w:p>
        </w:tc>
        <w:tc>
          <w:tcPr>
            <w:tcW w:w="0" w:type="auto"/>
            <w:vAlign w:val="center"/>
            <w:hideMark/>
          </w:tcPr>
          <w:p w14:paraId="4C80A000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BigDecimal</w:t>
            </w:r>
          </w:p>
        </w:tc>
        <w:tc>
          <w:tcPr>
            <w:tcW w:w="0" w:type="auto"/>
            <w:vAlign w:val="center"/>
            <w:hideMark/>
          </w:tcPr>
          <w:p w14:paraId="7D86EF45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@NotNull</w:t>
            </w:r>
          </w:p>
        </w:tc>
      </w:tr>
      <w:tr w:rsidR="008B466C" w:rsidRPr="00B82F4E" w14:paraId="3CE69B85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1F2C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benchmarkReturnPct</w:t>
            </w:r>
          </w:p>
        </w:tc>
        <w:tc>
          <w:tcPr>
            <w:tcW w:w="0" w:type="auto"/>
            <w:vAlign w:val="center"/>
            <w:hideMark/>
          </w:tcPr>
          <w:p w14:paraId="6C2FC814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BigDecimal</w:t>
            </w:r>
          </w:p>
        </w:tc>
        <w:tc>
          <w:tcPr>
            <w:tcW w:w="0" w:type="auto"/>
            <w:vAlign w:val="center"/>
            <w:hideMark/>
          </w:tcPr>
          <w:p w14:paraId="001B9317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@NotNull</w:t>
            </w:r>
          </w:p>
        </w:tc>
      </w:tr>
      <w:tr w:rsidR="008B466C" w:rsidRPr="00B82F4E" w14:paraId="604E2ACB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FFB4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06A68212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D8B2BF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@NotBlank</w:t>
            </w:r>
          </w:p>
        </w:tc>
      </w:tr>
      <w:tr w:rsidR="008B466C" w:rsidRPr="00B82F4E" w14:paraId="42005F51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8CAE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requestedBy</w:t>
            </w:r>
          </w:p>
        </w:tc>
        <w:tc>
          <w:tcPr>
            <w:tcW w:w="0" w:type="auto"/>
            <w:vAlign w:val="center"/>
            <w:hideMark/>
          </w:tcPr>
          <w:p w14:paraId="0F3DCE60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22E036" w14:textId="77777777" w:rsidR="008B466C" w:rsidRPr="00B82F4E" w:rsidRDefault="008B466C" w:rsidP="00983D82">
            <w:pPr>
              <w:rPr>
                <w:b/>
                <w:bCs/>
              </w:rPr>
            </w:pPr>
            <w:r w:rsidRPr="00B82F4E">
              <w:rPr>
                <w:b/>
                <w:bCs/>
              </w:rPr>
              <w:t>@NotBlank</w:t>
            </w:r>
          </w:p>
        </w:tc>
      </w:tr>
    </w:tbl>
    <w:p w14:paraId="23558F41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t>Note: Do NOT add @Positive or @Min constraints on market values — negative value rejection is a business rule handled in the service layer, not a Bean Validation constraint. Bean Validation here only handles structural/null checks.</w:t>
      </w:r>
    </w:p>
    <w:p w14:paraId="24656883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t>In the model/response/ package, create a class DailyReturnResponse with:</w:t>
      </w:r>
    </w:p>
    <w:p w14:paraId="61673065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portfolioId — String</w:t>
      </w:r>
    </w:p>
    <w:p w14:paraId="4EB8857B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valuationDate — LocalDate</w:t>
      </w:r>
    </w:p>
    <w:p w14:paraId="17E5A404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portfolioReturnPct — BigDecimal (nullable)</w:t>
      </w:r>
    </w:p>
    <w:p w14:paraId="5FD1E93F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benchmarkReturnPct — BigDecimal</w:t>
      </w:r>
    </w:p>
    <w:p w14:paraId="12EDEDC8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excessReturnPct — BigDecimal (nullable)</w:t>
      </w:r>
    </w:p>
    <w:p w14:paraId="4CC7C79B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status — PerformanceStatus enum</w:t>
      </w:r>
    </w:p>
    <w:p w14:paraId="274156C2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reasons — List&lt;String&gt; (empty list for VALID, populated for others)</w:t>
      </w:r>
    </w:p>
    <w:p w14:paraId="10AA14F7" w14:textId="77777777" w:rsidR="008B466C" w:rsidRPr="00B82F4E" w:rsidRDefault="008B466C" w:rsidP="008B466C">
      <w:pPr>
        <w:numPr>
          <w:ilvl w:val="0"/>
          <w:numId w:val="8"/>
        </w:numPr>
        <w:rPr>
          <w:b/>
          <w:bCs/>
        </w:rPr>
      </w:pPr>
      <w:r w:rsidRPr="00B82F4E">
        <w:rPr>
          <w:b/>
          <w:bCs/>
        </w:rPr>
        <w:t>processedAt — Instant</w:t>
      </w:r>
    </w:p>
    <w:p w14:paraId="67F2FBF4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t>Use Lombok @Data, @Builder, @NoArgsConstructor, @AllArgsConstructor on both classes. Add @JsonFormat on valuationDate with pattern "yyyy-MM-dd" and on processedAt for ISO-8601 output.</w:t>
      </w:r>
    </w:p>
    <w:p w14:paraId="6FB8B0A1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t>Validation Gate: Write a plain unit test DailyReturnRequestValidationTest (no Spring context) that:</w:t>
      </w:r>
    </w:p>
    <w:p w14:paraId="1B5D0D65" w14:textId="77777777" w:rsidR="008B466C" w:rsidRPr="00B82F4E" w:rsidRDefault="008B466C" w:rsidP="008B466C">
      <w:pPr>
        <w:numPr>
          <w:ilvl w:val="0"/>
          <w:numId w:val="9"/>
        </w:numPr>
        <w:rPr>
          <w:b/>
          <w:bCs/>
        </w:rPr>
      </w:pPr>
      <w:r w:rsidRPr="00B82F4E">
        <w:rPr>
          <w:b/>
          <w:bCs/>
        </w:rPr>
        <w:t>Uses a jakarta.validation.Validator obtained via Validation.buildDefaultValidatorFactory().getValidator()</w:t>
      </w:r>
    </w:p>
    <w:p w14:paraId="5BD7ADBD" w14:textId="77777777" w:rsidR="008B466C" w:rsidRPr="00B82F4E" w:rsidRDefault="008B466C" w:rsidP="008B466C">
      <w:pPr>
        <w:numPr>
          <w:ilvl w:val="0"/>
          <w:numId w:val="9"/>
        </w:numPr>
        <w:rPr>
          <w:b/>
          <w:bCs/>
        </w:rPr>
      </w:pPr>
      <w:r w:rsidRPr="00B82F4E">
        <w:rPr>
          <w:b/>
          <w:bCs/>
        </w:rPr>
        <w:t>Creates a valid DailyReturnRequest with all fields populated and asserts zero constraint violations</w:t>
      </w:r>
    </w:p>
    <w:p w14:paraId="7C310186" w14:textId="77777777" w:rsidR="008B466C" w:rsidRPr="00B82F4E" w:rsidRDefault="008B466C" w:rsidP="008B466C">
      <w:pPr>
        <w:numPr>
          <w:ilvl w:val="0"/>
          <w:numId w:val="9"/>
        </w:numPr>
        <w:rPr>
          <w:b/>
          <w:bCs/>
        </w:rPr>
      </w:pPr>
      <w:r w:rsidRPr="00B82F4E">
        <w:rPr>
          <w:b/>
          <w:bCs/>
        </w:rPr>
        <w:lastRenderedPageBreak/>
        <w:t>Creates a request with portfolioId as blank and asserts exactly 1 violation on the portfolioId field</w:t>
      </w:r>
    </w:p>
    <w:p w14:paraId="7F147806" w14:textId="77777777" w:rsidR="008B466C" w:rsidRPr="00B82F4E" w:rsidRDefault="008B466C" w:rsidP="008B466C">
      <w:pPr>
        <w:numPr>
          <w:ilvl w:val="0"/>
          <w:numId w:val="9"/>
        </w:numPr>
        <w:rPr>
          <w:b/>
          <w:bCs/>
        </w:rPr>
      </w:pPr>
      <w:r w:rsidRPr="00B82F4E">
        <w:rPr>
          <w:b/>
          <w:bCs/>
        </w:rPr>
        <w:t>Creates a request with currency as null and asserts exactly 1 violation on the currency field</w:t>
      </w:r>
    </w:p>
    <w:p w14:paraId="4F4D723E" w14:textId="77777777" w:rsidR="008B466C" w:rsidRPr="00B82F4E" w:rsidRDefault="008B466C" w:rsidP="008B466C">
      <w:pPr>
        <w:numPr>
          <w:ilvl w:val="0"/>
          <w:numId w:val="9"/>
        </w:numPr>
        <w:rPr>
          <w:b/>
          <w:bCs/>
        </w:rPr>
      </w:pPr>
      <w:r w:rsidRPr="00B82F4E">
        <w:rPr>
          <w:b/>
          <w:bCs/>
        </w:rPr>
        <w:t>Creates a request with valuationDate as null and asserts exactly 1 violation on the valuationDate field</w:t>
      </w:r>
    </w:p>
    <w:p w14:paraId="69249C4C" w14:textId="77777777" w:rsidR="008B466C" w:rsidRPr="00B82F4E" w:rsidRDefault="008B466C" w:rsidP="008B466C">
      <w:pPr>
        <w:rPr>
          <w:b/>
          <w:bCs/>
        </w:rPr>
      </w:pPr>
      <w:r w:rsidRPr="00B82F4E">
        <w:rPr>
          <w:b/>
          <w:bCs/>
        </w:rPr>
        <w:t>Run mvn test. All validation assertions must pass before proceeding.</w:t>
      </w:r>
    </w:p>
    <w:p w14:paraId="3C8CFF67" w14:textId="77777777" w:rsidR="008B466C" w:rsidRPr="00B82F4E" w:rsidRDefault="00000000" w:rsidP="008B466C">
      <w:pPr>
        <w:rPr>
          <w:b/>
          <w:bCs/>
        </w:rPr>
      </w:pPr>
      <w:r>
        <w:rPr>
          <w:b/>
          <w:bCs/>
        </w:rPr>
        <w:pict w14:anchorId="590468C4">
          <v:rect id="_x0000_i1030" style="width:0;height:1.5pt" o:hralign="center" o:hrstd="t" o:hr="t" fillcolor="#a0a0a0" stroked="f"/>
        </w:pict>
      </w:r>
    </w:p>
    <w:p w14:paraId="3FAF5132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Step 6: Implement the Core Calculation and Business Rules Service</w:t>
      </w:r>
    </w:p>
    <w:p w14:paraId="43CACCC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Prompt: In the service/ package, create an interface PerformanceCalculationService with a single method signature that accepts a DailyReturnRequest and returns a DailyReturnResponse.</w:t>
      </w:r>
    </w:p>
    <w:p w14:paraId="561F7B96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Then create the implementation class PerformanceCalculationServiceImpl annotated with @Service. Implement the complete business logic in strict priority order as follows:</w:t>
      </w:r>
    </w:p>
    <w:p w14:paraId="10D4FC4B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Rule evaluation sequence (apply in this exact order):</w:t>
      </w:r>
    </w:p>
    <w:p w14:paraId="55DF71B5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INVALID_INPUT — Negative market values: If beginMarketValue is less than zero OR endMarketValue is less than zero, immediately return a response with status INVALID_INPUT, a reason string "Begin or end market value cannot be negative", null for return percentages, and processedAt set to Instant.now().</w:t>
      </w:r>
    </w:p>
    <w:p w14:paraId="781A09E3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INVALID_INPUT — Missing/unsupported currency: If currency is blank or not one of the supported values (USD, GBP, EUR, CAD, AUD), return INVALID_INPUT with reason "Currency is missing or not supported".</w:t>
      </w:r>
    </w:p>
    <w:p w14:paraId="19FA4134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INVALID_INPUT — Zero begin value with non-zero end value: If beginMarketValue equals zero AND endMarketValue does not equal zero, return INVALID_INPUT with reason "Cannot calculate return: begin value is zero but end value is non-zero".</w:t>
      </w:r>
    </w:p>
    <w:p w14:paraId="30A4258F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Handle zero begin value / zero-to-zero case: If beginMarketValue equals zero AND endMarketValue equals zero, set portfolioReturnPct to BigDecimal.ZERO and proceed to status evaluation.</w:t>
      </w:r>
    </w:p>
    <w:p w14:paraId="2441A53C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Calculate portfolio return: Using the formula ((endValue - beginValue - netCashFlow) / beginValue) * 100. Use BigDecimal arithmetic throughout with RoundingMode.HALF_UP and scale of 4 decimal places for intermediate calculations, but round the final portfolioReturnPct to 2 decimal places.</w:t>
      </w:r>
    </w:p>
    <w:p w14:paraId="056CB0D0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Calculate excess return: portfolioReturnPct - benchmarkReturnPct, rounded to 2 decimal places.</w:t>
      </w:r>
    </w:p>
    <w:p w14:paraId="35C7D003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REVIEW_REQUIRED checks (collect ALL that apply into reasons list):</w:t>
      </w:r>
    </w:p>
    <w:p w14:paraId="4D83E29F" w14:textId="77777777" w:rsidR="00561BF5" w:rsidRPr="00B82F4E" w:rsidRDefault="00561BF5" w:rsidP="00561BF5">
      <w:pPr>
        <w:numPr>
          <w:ilvl w:val="1"/>
          <w:numId w:val="10"/>
        </w:numPr>
        <w:rPr>
          <w:b/>
          <w:bCs/>
        </w:rPr>
      </w:pPr>
      <w:r w:rsidRPr="00B82F4E">
        <w:rPr>
          <w:b/>
          <w:bCs/>
        </w:rPr>
        <w:t>If |portfolioReturnPct - benchmarkReturnPct| &gt; 5.0, add reason: "Portfolio return deviates from benchmark by more than 5%"</w:t>
      </w:r>
    </w:p>
    <w:p w14:paraId="5799DE4E" w14:textId="77777777" w:rsidR="00561BF5" w:rsidRPr="00B82F4E" w:rsidRDefault="00561BF5" w:rsidP="00561BF5">
      <w:pPr>
        <w:numPr>
          <w:ilvl w:val="1"/>
          <w:numId w:val="10"/>
        </w:numPr>
        <w:rPr>
          <w:b/>
          <w:bCs/>
        </w:rPr>
      </w:pPr>
      <w:r w:rsidRPr="00B82F4E">
        <w:rPr>
          <w:b/>
          <w:bCs/>
        </w:rPr>
        <w:t>If |netCashFlow| &gt; 0.20 * beginMarketValue, add reason: "Net cash flow exceeds 20% of begin market value"</w:t>
      </w:r>
    </w:p>
    <w:p w14:paraId="44F2296E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lastRenderedPageBreak/>
        <w:t>Status decision: If the reasons list is non-empty → REVIEW_REQUIRED. Otherwise → VALID.</w:t>
      </w:r>
    </w:p>
    <w:p w14:paraId="192C4BA9" w14:textId="77777777" w:rsidR="00561BF5" w:rsidRPr="00B82F4E" w:rsidRDefault="00561BF5" w:rsidP="00561BF5">
      <w:pPr>
        <w:numPr>
          <w:ilvl w:val="0"/>
          <w:numId w:val="10"/>
        </w:numPr>
        <w:rPr>
          <w:b/>
          <w:bCs/>
        </w:rPr>
      </w:pPr>
      <w:r w:rsidRPr="00B82F4E">
        <w:rPr>
          <w:b/>
          <w:bCs/>
        </w:rPr>
        <w:t>Persist the audit record using DailyReturnAuditRepository before returning. Store reasons as a comma-joined string.</w:t>
      </w:r>
    </w:p>
    <w:p w14:paraId="535F5F0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Use BigDecimal.ZERO.compareTo(value) == 0 for zero comparisons (never use == on BigDecimal). Inject the repository via constructor injection.</w:t>
      </w:r>
    </w:p>
    <w:p w14:paraId="0CCE223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Validation Gate: Write a pure unit test class PerformanceCalculationServiceImplTest that mocks the repository using Mockito (@ExtendWith(MockitoExtension.class)) and tests the following 7 scenarios:</w:t>
      </w:r>
    </w:p>
    <w:p w14:paraId="5B04073A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Happy path VALID: beginValue=1,000,000 / endValue=1,035,000 / netCashFlow=10,000 / benchmarkReturnPct=1.8 → assert status=VALID, portfolioReturnPct=2.50, excessReturnPct=0.70, reasons list is empty</w:t>
      </w:r>
    </w:p>
    <w:p w14:paraId="44961516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REVIEW_REQUIRED — benchmark deviation: beginValue=1,000,000 / endValue=1,080,000 / netCashFlow=0 / benchmarkReturnPct=1.0 → assert status=REVIEW_REQUIRED, reasons list contains the benchmark deviation message</w:t>
      </w:r>
    </w:p>
    <w:p w14:paraId="4CB3BEBD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REVIEW_REQUIRED — cash flow threshold: beginValue=1,000,000 / endValue=1,010,000 / netCashFlow=250,000 / benchmarkReturnPct=1.0 → assert status=REVIEW_REQUIRED, reasons contains cash flow message</w:t>
      </w:r>
    </w:p>
    <w:p w14:paraId="26A93905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INVALID_INPUT — negative begin value: beginValue=-500 → assert status=INVALID_INPUT, portfolioReturnPct is null</w:t>
      </w:r>
    </w:p>
    <w:p w14:paraId="44FD3EEC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INVALID_INPUT — negative end value: beginValue=1000, endValue=-100 → assert status=INVALID_INPUT</w:t>
      </w:r>
    </w:p>
    <w:p w14:paraId="4263AFDD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INVALID_INPUT — missing currency: currency="" → assert status=INVALID_INPUT</w:t>
      </w:r>
    </w:p>
    <w:p w14:paraId="055E79BF" w14:textId="77777777" w:rsidR="00561BF5" w:rsidRPr="00B82F4E" w:rsidRDefault="00561BF5" w:rsidP="00561BF5">
      <w:pPr>
        <w:numPr>
          <w:ilvl w:val="0"/>
          <w:numId w:val="11"/>
        </w:numPr>
        <w:rPr>
          <w:b/>
          <w:bCs/>
        </w:rPr>
      </w:pPr>
      <w:r w:rsidRPr="00B82F4E">
        <w:rPr>
          <w:b/>
          <w:bCs/>
        </w:rPr>
        <w:t>INVALID_INPUT — zero begin, non-zero end: beginValue=0, endValue=50,000 → assert status=INVALID_INPUT</w:t>
      </w:r>
    </w:p>
    <w:p w14:paraId="14713A4E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Run mvn test. All 7 tests must pass with no failures before proceeding.</w:t>
      </w:r>
    </w:p>
    <w:p w14:paraId="56D6725D" w14:textId="77777777" w:rsidR="00561BF5" w:rsidRPr="00B82F4E" w:rsidRDefault="00561BF5" w:rsidP="00561BF5">
      <w:pPr>
        <w:rPr>
          <w:b/>
          <w:bCs/>
        </w:rPr>
      </w:pPr>
      <w:r>
        <w:rPr>
          <w:b/>
          <w:bCs/>
        </w:rPr>
        <w:pict w14:anchorId="106E8162">
          <v:rect id="_x0000_i1031" style="width:0;height:1.5pt" o:hralign="center" o:hrstd="t" o:hr="t" fillcolor="#a0a0a0" stroked="f"/>
        </w:pict>
      </w:r>
    </w:p>
    <w:p w14:paraId="7BEE442E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Step 7: Implement the Exception Handler</w:t>
      </w:r>
    </w:p>
    <w:p w14:paraId="7EBA9636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Prompt: In the exception/ package, create a GlobalExceptionHandler class annotated with @RestControllerAdvice. This class intercepts exceptions thrown across all controllers and returns structured JSON error responses instead of Spring's default error pages.</w:t>
      </w:r>
    </w:p>
    <w:p w14:paraId="57219F69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Create a simple inner or separate class ErrorResponse (or a Java record) with fields: timestamp (Instant), status (int), error (String), message (String), path (String).</w:t>
      </w:r>
    </w:p>
    <w:p w14:paraId="3FED5A7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Handle the following exception types in the global handler:</w:t>
      </w:r>
    </w:p>
    <w:p w14:paraId="0FB50AA3" w14:textId="77777777" w:rsidR="00561BF5" w:rsidRPr="00B82F4E" w:rsidRDefault="00561BF5" w:rsidP="00561BF5">
      <w:pPr>
        <w:numPr>
          <w:ilvl w:val="0"/>
          <w:numId w:val="12"/>
        </w:numPr>
        <w:rPr>
          <w:b/>
          <w:bCs/>
        </w:rPr>
      </w:pPr>
      <w:r w:rsidRPr="00B82F4E">
        <w:rPr>
          <w:b/>
          <w:bCs/>
        </w:rPr>
        <w:t>MethodArgumentNotValidException — thrown when @Valid fails on the request body. Extract all field errors from ex.getBindingResult().getFieldErrors(), join them into a single message string like "portfolioId: must not be blank; currency: must not be blank", return HTTP 400 with error "Validation Failed".</w:t>
      </w:r>
    </w:p>
    <w:p w14:paraId="2F65BC8C" w14:textId="77777777" w:rsidR="00561BF5" w:rsidRPr="00B82F4E" w:rsidRDefault="00561BF5" w:rsidP="00561BF5">
      <w:pPr>
        <w:numPr>
          <w:ilvl w:val="0"/>
          <w:numId w:val="12"/>
        </w:numPr>
        <w:rPr>
          <w:b/>
          <w:bCs/>
        </w:rPr>
      </w:pPr>
      <w:r w:rsidRPr="00B82F4E">
        <w:rPr>
          <w:b/>
          <w:bCs/>
        </w:rPr>
        <w:lastRenderedPageBreak/>
        <w:t>HttpMessageNotReadableException — thrown when the request body JSON is malformed or a field type is wrong (e.g., string where a number is expected). Return HTTP 400 with error "Malformed Request" and message "Request body is missing or cannot be parsed".</w:t>
      </w:r>
    </w:p>
    <w:p w14:paraId="6CFF1C93" w14:textId="77777777" w:rsidR="00561BF5" w:rsidRPr="00B82F4E" w:rsidRDefault="00561BF5" w:rsidP="00561BF5">
      <w:pPr>
        <w:numPr>
          <w:ilvl w:val="0"/>
          <w:numId w:val="12"/>
        </w:numPr>
        <w:rPr>
          <w:b/>
          <w:bCs/>
        </w:rPr>
      </w:pPr>
      <w:r w:rsidRPr="00B82F4E">
        <w:rPr>
          <w:b/>
          <w:bCs/>
        </w:rPr>
        <w:t>Exception (catch-all)** — return HTTP 500 with error "Internal Server Error" and message "An unexpected error occurred".</w:t>
      </w:r>
    </w:p>
    <w:p w14:paraId="11F82BD1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For each handler method, inject HttpServletRequest to extract the request URI for the path field.</w:t>
      </w:r>
    </w:p>
    <w:p w14:paraId="78B5A081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Validation Gate: Start the application with mvn spring-boot:run. Use curl or Postman to send the following requests and verify the responses:</w:t>
      </w:r>
    </w:p>
    <w:p w14:paraId="6ADB5BD0" w14:textId="77777777" w:rsidR="00561BF5" w:rsidRPr="00B82F4E" w:rsidRDefault="00561BF5" w:rsidP="00561BF5">
      <w:pPr>
        <w:numPr>
          <w:ilvl w:val="0"/>
          <w:numId w:val="13"/>
        </w:numPr>
        <w:rPr>
          <w:b/>
          <w:bCs/>
        </w:rPr>
      </w:pPr>
      <w:r w:rsidRPr="00B82F4E">
        <w:rPr>
          <w:b/>
          <w:bCs/>
        </w:rPr>
        <w:t>Send a POST to /api/performance/daily-return with an empty JSON body {} → expect HTTP 400 with a JSON body containing "error": "Validation Failed" and a message listing the missing fields (the controller does not exist yet, so first verify the handler class compiles cleanly with mvn compile)</w:t>
      </w:r>
    </w:p>
    <w:p w14:paraId="7C5E2A94" w14:textId="77777777" w:rsidR="00561BF5" w:rsidRPr="00B82F4E" w:rsidRDefault="00561BF5" w:rsidP="00561BF5">
      <w:pPr>
        <w:numPr>
          <w:ilvl w:val="0"/>
          <w:numId w:val="13"/>
        </w:numPr>
        <w:rPr>
          <w:b/>
          <w:bCs/>
        </w:rPr>
      </w:pPr>
      <w:r w:rsidRPr="00B82F4E">
        <w:rPr>
          <w:b/>
          <w:bCs/>
        </w:rPr>
        <w:t>Run mvn test to confirm no regressions from previous steps before proceeding.</w:t>
      </w:r>
    </w:p>
    <w:p w14:paraId="43945EE2" w14:textId="77777777" w:rsidR="00561BF5" w:rsidRPr="00B82F4E" w:rsidRDefault="00561BF5" w:rsidP="00561BF5">
      <w:pPr>
        <w:rPr>
          <w:b/>
          <w:bCs/>
        </w:rPr>
      </w:pPr>
      <w:r>
        <w:rPr>
          <w:b/>
          <w:bCs/>
        </w:rPr>
        <w:pict w14:anchorId="7A663FED">
          <v:rect id="_x0000_i1032" style="width:0;height:1.5pt" o:hralign="center" o:hrstd="t" o:hr="t" fillcolor="#a0a0a0" stroked="f"/>
        </w:pict>
      </w:r>
    </w:p>
    <w:p w14:paraId="2E08EC54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Step 8: Implement the REST Controller</w:t>
      </w:r>
    </w:p>
    <w:p w14:paraId="275F1F65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Prompt: In the controller/ package, create PerformanceController annotated with @RestController and @RequestMapping("/api/performance").</w:t>
      </w:r>
    </w:p>
    <w:p w14:paraId="0744271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Inject PerformanceCalculationService via constructor injection.</w:t>
      </w:r>
    </w:p>
    <w:p w14:paraId="5C9D003D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Implement a single endpoint:</w:t>
      </w:r>
    </w:p>
    <w:p w14:paraId="0E1EFE4D" w14:textId="77777777" w:rsidR="00561BF5" w:rsidRPr="00B82F4E" w:rsidRDefault="00561BF5" w:rsidP="00561BF5">
      <w:pPr>
        <w:numPr>
          <w:ilvl w:val="0"/>
          <w:numId w:val="14"/>
        </w:numPr>
        <w:rPr>
          <w:b/>
          <w:bCs/>
        </w:rPr>
      </w:pPr>
      <w:r w:rsidRPr="00B82F4E">
        <w:rPr>
          <w:b/>
          <w:bCs/>
        </w:rPr>
        <w:t>Method: POST</w:t>
      </w:r>
    </w:p>
    <w:p w14:paraId="560E9727" w14:textId="77777777" w:rsidR="00561BF5" w:rsidRPr="00B82F4E" w:rsidRDefault="00561BF5" w:rsidP="00561BF5">
      <w:pPr>
        <w:numPr>
          <w:ilvl w:val="0"/>
          <w:numId w:val="14"/>
        </w:numPr>
        <w:rPr>
          <w:b/>
          <w:bCs/>
        </w:rPr>
      </w:pPr>
      <w:r w:rsidRPr="00B82F4E">
        <w:rPr>
          <w:b/>
          <w:bCs/>
        </w:rPr>
        <w:t>Path: /daily-return</w:t>
      </w:r>
    </w:p>
    <w:p w14:paraId="08C9A271" w14:textId="77777777" w:rsidR="00561BF5" w:rsidRPr="00B82F4E" w:rsidRDefault="00561BF5" w:rsidP="00561BF5">
      <w:pPr>
        <w:numPr>
          <w:ilvl w:val="0"/>
          <w:numId w:val="14"/>
        </w:numPr>
        <w:rPr>
          <w:b/>
          <w:bCs/>
        </w:rPr>
      </w:pPr>
      <w:r w:rsidRPr="00B82F4E">
        <w:rPr>
          <w:b/>
          <w:bCs/>
        </w:rPr>
        <w:t>Request body: @RequestBody @Valid DailyReturnRequest request</w:t>
      </w:r>
    </w:p>
    <w:p w14:paraId="3A697269" w14:textId="77777777" w:rsidR="00561BF5" w:rsidRPr="00B82F4E" w:rsidRDefault="00561BF5" w:rsidP="00561BF5">
      <w:pPr>
        <w:numPr>
          <w:ilvl w:val="0"/>
          <w:numId w:val="14"/>
        </w:numPr>
        <w:rPr>
          <w:b/>
          <w:bCs/>
        </w:rPr>
      </w:pPr>
      <w:r w:rsidRPr="00B82F4E">
        <w:rPr>
          <w:b/>
          <w:bCs/>
        </w:rPr>
        <w:t>Returns: ResponseEntity&lt;DailyReturnResponse&gt;</w:t>
      </w:r>
    </w:p>
    <w:p w14:paraId="7A570A2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The method logic:</w:t>
      </w:r>
    </w:p>
    <w:p w14:paraId="782E26A1" w14:textId="77777777" w:rsidR="00561BF5" w:rsidRPr="00B82F4E" w:rsidRDefault="00561BF5" w:rsidP="00561BF5">
      <w:pPr>
        <w:numPr>
          <w:ilvl w:val="0"/>
          <w:numId w:val="15"/>
        </w:numPr>
        <w:rPr>
          <w:b/>
          <w:bCs/>
        </w:rPr>
      </w:pPr>
      <w:r w:rsidRPr="00B82F4E">
        <w:rPr>
          <w:b/>
          <w:bCs/>
        </w:rPr>
        <w:t>Delegate entirely to performanceCalculationService.calculate(request)</w:t>
      </w:r>
    </w:p>
    <w:p w14:paraId="1D8CD704" w14:textId="77777777" w:rsidR="00561BF5" w:rsidRPr="00B82F4E" w:rsidRDefault="00561BF5" w:rsidP="00561BF5">
      <w:pPr>
        <w:numPr>
          <w:ilvl w:val="0"/>
          <w:numId w:val="15"/>
        </w:numPr>
        <w:rPr>
          <w:b/>
          <w:bCs/>
        </w:rPr>
      </w:pPr>
      <w:r w:rsidRPr="00B82F4E">
        <w:rPr>
          <w:b/>
          <w:bCs/>
        </w:rPr>
        <w:t xml:space="preserve">Inspect the returned response's status field: </w:t>
      </w:r>
    </w:p>
    <w:p w14:paraId="3F2176EA" w14:textId="77777777" w:rsidR="00561BF5" w:rsidRPr="00B82F4E" w:rsidRDefault="00561BF5" w:rsidP="00561BF5">
      <w:pPr>
        <w:numPr>
          <w:ilvl w:val="1"/>
          <w:numId w:val="15"/>
        </w:numPr>
        <w:rPr>
          <w:b/>
          <w:bCs/>
        </w:rPr>
      </w:pPr>
      <w:r w:rsidRPr="00B82F4E">
        <w:rPr>
          <w:b/>
          <w:bCs/>
        </w:rPr>
        <w:t>If status is INVALID_INPUT → return ResponseEntity with HTTP 422 Unprocessable Entity</w:t>
      </w:r>
    </w:p>
    <w:p w14:paraId="01DBCD46" w14:textId="77777777" w:rsidR="00561BF5" w:rsidRPr="00B82F4E" w:rsidRDefault="00561BF5" w:rsidP="00561BF5">
      <w:pPr>
        <w:numPr>
          <w:ilvl w:val="1"/>
          <w:numId w:val="15"/>
        </w:numPr>
        <w:rPr>
          <w:b/>
          <w:bCs/>
        </w:rPr>
      </w:pPr>
      <w:r w:rsidRPr="00B82F4E">
        <w:rPr>
          <w:b/>
          <w:bCs/>
        </w:rPr>
        <w:t>If status is REVIEW_REQUIRED → return ResponseEntity with HTTP 200 OK</w:t>
      </w:r>
    </w:p>
    <w:p w14:paraId="685E96DF" w14:textId="77777777" w:rsidR="00561BF5" w:rsidRPr="00B82F4E" w:rsidRDefault="00561BF5" w:rsidP="00561BF5">
      <w:pPr>
        <w:numPr>
          <w:ilvl w:val="1"/>
          <w:numId w:val="15"/>
        </w:numPr>
        <w:rPr>
          <w:b/>
          <w:bCs/>
        </w:rPr>
      </w:pPr>
      <w:r w:rsidRPr="00B82F4E">
        <w:rPr>
          <w:b/>
          <w:bCs/>
        </w:rPr>
        <w:t>If status is VALID → return ResponseEntity with HTTP 200 OK</w:t>
      </w:r>
    </w:p>
    <w:p w14:paraId="0FCEDBCF" w14:textId="77777777" w:rsidR="00561BF5" w:rsidRPr="00B82F4E" w:rsidRDefault="00561BF5" w:rsidP="00561BF5">
      <w:pPr>
        <w:numPr>
          <w:ilvl w:val="0"/>
          <w:numId w:val="15"/>
        </w:numPr>
        <w:rPr>
          <w:b/>
          <w:bCs/>
        </w:rPr>
      </w:pPr>
      <w:r w:rsidRPr="00B82F4E">
        <w:rPr>
          <w:b/>
          <w:bCs/>
        </w:rPr>
        <w:t>Always return the full DailyReturnResponse body regardless of status</w:t>
      </w:r>
    </w:p>
    <w:p w14:paraId="0DD342CF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Add @Slf4j (Lombok) and log at INFO level: the portfolioId, valuationDate, and resulting status for every request processed.</w:t>
      </w:r>
      <w:r>
        <w:rPr>
          <w:b/>
          <w:bCs/>
        </w:rPr>
        <w:t xml:space="preserve"> Add Junit test case </w:t>
      </w:r>
      <w:r w:rsidRPr="00B82F4E">
        <w:rPr>
          <w:b/>
          <w:bCs/>
        </w:rPr>
        <w:t>PerformanceController</w:t>
      </w:r>
      <w:r>
        <w:rPr>
          <w:b/>
          <w:bCs/>
        </w:rPr>
        <w:t xml:space="preserve">Test for </w:t>
      </w:r>
      <w:r w:rsidRPr="00B82F4E">
        <w:rPr>
          <w:b/>
          <w:bCs/>
        </w:rPr>
        <w:t>PerformanceController</w:t>
      </w:r>
      <w:r>
        <w:rPr>
          <w:b/>
          <w:bCs/>
        </w:rPr>
        <w:t>.</w:t>
      </w:r>
    </w:p>
    <w:p w14:paraId="7CB6B1EC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lastRenderedPageBreak/>
        <w:t>Validation Gate: Run mvn spring-boot:run. Execute the following curl commands and verify each response precisely:</w:t>
      </w:r>
    </w:p>
    <w:p w14:paraId="07D4A9D1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# Test 1 - Expected: 200 VALID</w:t>
      </w:r>
    </w:p>
    <w:p w14:paraId="04836CCE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curl -X POST </w:t>
      </w:r>
      <w:r>
        <w:rPr>
          <w:b/>
          <w:bCs/>
        </w:rPr>
        <w:t>http://localhost:8080/portfolio-performance-service/api/</w:t>
      </w:r>
      <w:r w:rsidRPr="00B82F4E">
        <w:rPr>
          <w:b/>
          <w:bCs/>
        </w:rPr>
        <w:t>performance/daily-return \</w:t>
      </w:r>
    </w:p>
    <w:p w14:paraId="40F1BEF4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  -H "Content-Type: application/json" \</w:t>
      </w:r>
    </w:p>
    <w:p w14:paraId="15375F40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  -d '{"portfolioId":"PF-1001","valuationDate":"2026-06-14","beginMarketValue":1000000,"endMarketValue":1035000,"netCashFlow":10000,"benchmarkReturnPct":1.8,"currency":"USD","requestedBy":"advisor01"}'</w:t>
      </w:r>
    </w:p>
    <w:p w14:paraId="084DCE1B" w14:textId="77777777" w:rsidR="00561BF5" w:rsidRPr="00B82F4E" w:rsidRDefault="00561BF5" w:rsidP="00561BF5">
      <w:pPr>
        <w:rPr>
          <w:b/>
          <w:bCs/>
        </w:rPr>
      </w:pPr>
    </w:p>
    <w:p w14:paraId="2BE88999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# Test 2 - Expected: 422 INVALID_INPUT (negative begin)</w:t>
      </w:r>
    </w:p>
    <w:p w14:paraId="12F3775F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curl -X POST </w:t>
      </w:r>
      <w:r>
        <w:rPr>
          <w:b/>
          <w:bCs/>
        </w:rPr>
        <w:t>http://localhost:8080/portfolio-performance-service/api/</w:t>
      </w:r>
      <w:r w:rsidRPr="00B82F4E">
        <w:rPr>
          <w:b/>
          <w:bCs/>
        </w:rPr>
        <w:t>performance/daily-return \</w:t>
      </w:r>
    </w:p>
    <w:p w14:paraId="21372140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  -H "Content-Type: application/json" \</w:t>
      </w:r>
    </w:p>
    <w:p w14:paraId="5B034E65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  -d '{"portfolioId":"PF-1002","valuationDate":"2026-06-14","beginMarketValue":-100,"endMarketValue":1000,"netCashFlow":0,"benchmarkReturnPct":1.0,"currency":"USD","requestedBy":"advisor01"}'</w:t>
      </w:r>
    </w:p>
    <w:p w14:paraId="28E350BC" w14:textId="77777777" w:rsidR="00561BF5" w:rsidRPr="00B82F4E" w:rsidRDefault="00561BF5" w:rsidP="00561BF5">
      <w:pPr>
        <w:rPr>
          <w:b/>
          <w:bCs/>
        </w:rPr>
      </w:pPr>
    </w:p>
    <w:p w14:paraId="339D002F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># Test 3 - Expected: 400 Validation Failed (blank portfolioId)</w:t>
      </w:r>
    </w:p>
    <w:p w14:paraId="291CD448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curl -X POST </w:t>
      </w:r>
      <w:r>
        <w:rPr>
          <w:b/>
          <w:bCs/>
        </w:rPr>
        <w:t>http://localhost:8080/portfolio-performance-service/api/</w:t>
      </w:r>
      <w:r w:rsidRPr="00B82F4E">
        <w:rPr>
          <w:b/>
          <w:bCs/>
        </w:rPr>
        <w:t>performance/daily-return \</w:t>
      </w:r>
    </w:p>
    <w:p w14:paraId="52089364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  -H "Content-Type: application/json" \</w:t>
      </w:r>
    </w:p>
    <w:p w14:paraId="2E0B36E0" w14:textId="77777777" w:rsidR="00561BF5" w:rsidRPr="00B82F4E" w:rsidRDefault="00561BF5" w:rsidP="00561BF5">
      <w:pPr>
        <w:rPr>
          <w:b/>
          <w:bCs/>
        </w:rPr>
      </w:pPr>
      <w:r w:rsidRPr="00B82F4E">
        <w:rPr>
          <w:b/>
          <w:bCs/>
        </w:rPr>
        <w:t xml:space="preserve">  -d '{"portfolioId":"","valuationDate":"2026-06-14","beginMarketValue":1000000,"endMarketValue":1035000,"netCashFlow":0,"benchmarkReturnPct":1.0,"currency":"USD","requestedBy":"advisor01"}'</w:t>
      </w:r>
    </w:p>
    <w:p w14:paraId="70727BE6" w14:textId="7F44F727" w:rsidR="005818AA" w:rsidRDefault="00561BF5" w:rsidP="00561BF5">
      <w:pPr>
        <w:tabs>
          <w:tab w:val="left" w:pos="1850"/>
        </w:tabs>
        <w:rPr>
          <w:b/>
          <w:bCs/>
        </w:rPr>
      </w:pPr>
      <w:r w:rsidRPr="00B82F4E">
        <w:rPr>
          <w:b/>
          <w:bCs/>
        </w:rPr>
        <w:t>All three must return the expected HTTP status codes and JSON bodies. Also open H2 console and verify rows were inserted into DAILY_RETURN_AUDIT for Tests 1 and 2. Run mvn test before proceeding.</w:t>
      </w:r>
    </w:p>
    <w:p w14:paraId="16B04119" w14:textId="77777777" w:rsidR="005818AA" w:rsidRDefault="005818AA" w:rsidP="005818AA"/>
    <w:sectPr w:rsidR="00581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53D"/>
    <w:multiLevelType w:val="multilevel"/>
    <w:tmpl w:val="B7F8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E63D6"/>
    <w:multiLevelType w:val="multilevel"/>
    <w:tmpl w:val="874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36346"/>
    <w:multiLevelType w:val="multilevel"/>
    <w:tmpl w:val="62DE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06B6B"/>
    <w:multiLevelType w:val="multilevel"/>
    <w:tmpl w:val="5DCE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54F2D"/>
    <w:multiLevelType w:val="multilevel"/>
    <w:tmpl w:val="60EC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05C8"/>
    <w:multiLevelType w:val="multilevel"/>
    <w:tmpl w:val="0FB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B573B"/>
    <w:multiLevelType w:val="multilevel"/>
    <w:tmpl w:val="566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C11F0"/>
    <w:multiLevelType w:val="multilevel"/>
    <w:tmpl w:val="971A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039E6"/>
    <w:multiLevelType w:val="multilevel"/>
    <w:tmpl w:val="B83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8058D"/>
    <w:multiLevelType w:val="multilevel"/>
    <w:tmpl w:val="4DC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C2254"/>
    <w:multiLevelType w:val="multilevel"/>
    <w:tmpl w:val="5DA0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30EDF"/>
    <w:multiLevelType w:val="multilevel"/>
    <w:tmpl w:val="5678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0A47E1"/>
    <w:multiLevelType w:val="multilevel"/>
    <w:tmpl w:val="6C3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D88"/>
    <w:multiLevelType w:val="multilevel"/>
    <w:tmpl w:val="BB2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E12D3"/>
    <w:multiLevelType w:val="multilevel"/>
    <w:tmpl w:val="CEC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97055">
    <w:abstractNumId w:val="5"/>
  </w:num>
  <w:num w:numId="2" w16cid:durableId="1999840450">
    <w:abstractNumId w:val="4"/>
  </w:num>
  <w:num w:numId="3" w16cid:durableId="783694229">
    <w:abstractNumId w:val="7"/>
  </w:num>
  <w:num w:numId="4" w16cid:durableId="71589213">
    <w:abstractNumId w:val="6"/>
  </w:num>
  <w:num w:numId="5" w16cid:durableId="896864988">
    <w:abstractNumId w:val="14"/>
  </w:num>
  <w:num w:numId="6" w16cid:durableId="1412656734">
    <w:abstractNumId w:val="3"/>
  </w:num>
  <w:num w:numId="7" w16cid:durableId="434860212">
    <w:abstractNumId w:val="9"/>
  </w:num>
  <w:num w:numId="8" w16cid:durableId="593440189">
    <w:abstractNumId w:val="8"/>
  </w:num>
  <w:num w:numId="9" w16cid:durableId="1305701990">
    <w:abstractNumId w:val="13"/>
  </w:num>
  <w:num w:numId="10" w16cid:durableId="1540358999">
    <w:abstractNumId w:val="0"/>
  </w:num>
  <w:num w:numId="11" w16cid:durableId="977101592">
    <w:abstractNumId w:val="10"/>
  </w:num>
  <w:num w:numId="12" w16cid:durableId="1452048159">
    <w:abstractNumId w:val="11"/>
  </w:num>
  <w:num w:numId="13" w16cid:durableId="1532179912">
    <w:abstractNumId w:val="1"/>
  </w:num>
  <w:num w:numId="14" w16cid:durableId="882401521">
    <w:abstractNumId w:val="12"/>
  </w:num>
  <w:num w:numId="15" w16cid:durableId="472140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F5"/>
    <w:rsid w:val="00032323"/>
    <w:rsid w:val="00036A3A"/>
    <w:rsid w:val="00065B5A"/>
    <w:rsid w:val="000D70C4"/>
    <w:rsid w:val="001908C0"/>
    <w:rsid w:val="003B05AD"/>
    <w:rsid w:val="004B2CC7"/>
    <w:rsid w:val="005115E0"/>
    <w:rsid w:val="00561BF5"/>
    <w:rsid w:val="005818AA"/>
    <w:rsid w:val="0082038D"/>
    <w:rsid w:val="008B466C"/>
    <w:rsid w:val="008F1CE3"/>
    <w:rsid w:val="0092279B"/>
    <w:rsid w:val="00A679F5"/>
    <w:rsid w:val="00C8222B"/>
    <w:rsid w:val="00D62CD4"/>
    <w:rsid w:val="00EB692E"/>
    <w:rsid w:val="00F0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A2E1"/>
  <w15:chartTrackingRefBased/>
  <w15:docId w15:val="{048B27FE-DAE1-4E0A-BB71-C22053A9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8C0"/>
  </w:style>
  <w:style w:type="paragraph" w:styleId="Heading1">
    <w:name w:val="heading 1"/>
    <w:basedOn w:val="Normal"/>
    <w:next w:val="Normal"/>
    <w:link w:val="Heading1Char"/>
    <w:uiPriority w:val="9"/>
    <w:qFormat/>
    <w:rsid w:val="00A6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8</Pages>
  <Words>2242</Words>
  <Characters>12782</Characters>
  <Application>Microsoft Office Word</Application>
  <DocSecurity>0</DocSecurity>
  <Lines>106</Lines>
  <Paragraphs>29</Paragraphs>
  <ScaleCrop>false</ScaleCrop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2026-06-28T13:24:00Z</dcterms:created>
  <dcterms:modified xsi:type="dcterms:W3CDTF">2026-06-29T11:38:00Z</dcterms:modified>
</cp:coreProperties>
</file>