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ED" w:rsidRPr="002E69ED" w:rsidRDefault="002E69ED">
      <w:pPr>
        <w:rPr>
          <w:rFonts w:ascii="Times New Roman" w:hAnsi="Times New Roman" w:cs="Times New Roman"/>
          <w:b/>
          <w:sz w:val="28"/>
          <w:szCs w:val="28"/>
        </w:rPr>
      </w:pPr>
      <w:r w:rsidRPr="002E69ED">
        <w:rPr>
          <w:rFonts w:ascii="Times New Roman" w:hAnsi="Times New Roman" w:cs="Times New Roman"/>
          <w:b/>
          <w:sz w:val="28"/>
          <w:szCs w:val="28"/>
        </w:rPr>
        <w:t>Moore’s law</w:t>
      </w:r>
    </w:p>
    <w:p w:rsidR="00E63550" w:rsidRPr="002E69ED" w:rsidRDefault="002E69ED">
      <w:pPr>
        <w:rPr>
          <w:rFonts w:ascii="Times New Roman" w:hAnsi="Times New Roman" w:cs="Times New Roman"/>
        </w:rPr>
      </w:pPr>
      <w:r w:rsidRPr="002E69ED">
        <w:rPr>
          <w:rFonts w:ascii="Times New Roman" w:hAnsi="Times New Roman" w:cs="Times New Roman"/>
        </w:rPr>
        <w:t xml:space="preserve">Moore’s law is the law which states that the density of the transistors inside every processors will double in every 2 </w:t>
      </w:r>
      <w:proofErr w:type="gramStart"/>
      <w:r w:rsidRPr="002E69ED">
        <w:rPr>
          <w:rFonts w:ascii="Times New Roman" w:hAnsi="Times New Roman" w:cs="Times New Roman"/>
        </w:rPr>
        <w:t>years(</w:t>
      </w:r>
      <w:proofErr w:type="gramEnd"/>
      <w:r w:rsidRPr="002E69ED">
        <w:rPr>
          <w:rFonts w:ascii="Times New Roman" w:hAnsi="Times New Roman" w:cs="Times New Roman"/>
        </w:rPr>
        <w:t>some say 18months).</w:t>
      </w:r>
    </w:p>
    <w:p w:rsidR="002E69ED" w:rsidRPr="002E69ED" w:rsidRDefault="002E69ED">
      <w:pPr>
        <w:rPr>
          <w:rFonts w:ascii="Times New Roman" w:hAnsi="Times New Roman" w:cs="Times New Roman"/>
          <w:b/>
          <w:sz w:val="28"/>
          <w:szCs w:val="28"/>
        </w:rPr>
      </w:pPr>
      <w:r w:rsidRPr="002E69ED">
        <w:rPr>
          <w:rFonts w:ascii="Times New Roman" w:hAnsi="Times New Roman" w:cs="Times New Roman"/>
          <w:b/>
          <w:sz w:val="28"/>
          <w:szCs w:val="28"/>
        </w:rPr>
        <w:t xml:space="preserve">Moore’s law stopped because </w:t>
      </w:r>
    </w:p>
    <w:p w:rsidR="002E69ED" w:rsidRPr="002E69ED" w:rsidRDefault="002E69ED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9ED">
        <w:rPr>
          <w:rFonts w:ascii="Times New Roman" w:hAnsi="Times New Roman" w:cs="Times New Roman"/>
        </w:rPr>
        <w:t>The more the transistors the more power consumptions</w:t>
      </w:r>
    </w:p>
    <w:p w:rsidR="002E69ED" w:rsidRPr="002E69ED" w:rsidRDefault="002E69ED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9ED">
        <w:rPr>
          <w:rFonts w:ascii="Times New Roman" w:hAnsi="Times New Roman" w:cs="Times New Roman"/>
        </w:rPr>
        <w:t>More the power consumption the processors cannot be used for portable devices like laptop’s</w:t>
      </w:r>
    </w:p>
    <w:p w:rsidR="002E69ED" w:rsidRDefault="002E69ED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9ED">
        <w:rPr>
          <w:rFonts w:ascii="Times New Roman" w:hAnsi="Times New Roman" w:cs="Times New Roman"/>
        </w:rPr>
        <w:t xml:space="preserve">The temperature will increase cause of the transistors increase </w:t>
      </w:r>
      <w:r w:rsidR="00C76F50" w:rsidRPr="002E69ED">
        <w:rPr>
          <w:rFonts w:ascii="Times New Roman" w:hAnsi="Times New Roman" w:cs="Times New Roman"/>
        </w:rPr>
        <w:t>because</w:t>
      </w:r>
      <w:r w:rsidR="00596387">
        <w:rPr>
          <w:rFonts w:ascii="Times New Roman" w:hAnsi="Times New Roman" w:cs="Times New Roman"/>
        </w:rPr>
        <w:t xml:space="preserve"> the transistors need to f</w:t>
      </w:r>
      <w:r w:rsidRPr="002E69ED">
        <w:rPr>
          <w:rFonts w:ascii="Times New Roman" w:hAnsi="Times New Roman" w:cs="Times New Roman"/>
        </w:rPr>
        <w:t>lip from 0 to 1 and 1 to 0.</w:t>
      </w:r>
    </w:p>
    <w:p w:rsidR="00F46A60" w:rsidRDefault="00F46A60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scaling cannot prevent leakage power loss</w:t>
      </w:r>
      <w:r w:rsidR="007E2823">
        <w:rPr>
          <w:rFonts w:ascii="Times New Roman" w:hAnsi="Times New Roman" w:cs="Times New Roman"/>
        </w:rPr>
        <w:t>.</w:t>
      </w:r>
    </w:p>
    <w:p w:rsidR="00F46A60" w:rsidRDefault="00F46A60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scaling is limited due to noise or threshold voltage</w:t>
      </w:r>
      <w:r w:rsidR="007E2823">
        <w:rPr>
          <w:rFonts w:ascii="Times New Roman" w:hAnsi="Times New Roman" w:cs="Times New Roman"/>
        </w:rPr>
        <w:t>.</w:t>
      </w:r>
    </w:p>
    <w:p w:rsidR="007E2823" w:rsidRPr="002E69ED" w:rsidRDefault="007E2823" w:rsidP="002E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scaling reduces power consumptions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sectPr w:rsidR="007E2823" w:rsidRPr="002E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35764"/>
    <w:multiLevelType w:val="hybridMultilevel"/>
    <w:tmpl w:val="9BBE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ED"/>
    <w:rsid w:val="002E69ED"/>
    <w:rsid w:val="00596387"/>
    <w:rsid w:val="007E2823"/>
    <w:rsid w:val="00C76F50"/>
    <w:rsid w:val="00E63550"/>
    <w:rsid w:val="00F4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5165"/>
  <w15:chartTrackingRefBased/>
  <w15:docId w15:val="{7B4E1BFB-4B1A-4DA4-BE23-7FDB9B6B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5</cp:revision>
  <dcterms:created xsi:type="dcterms:W3CDTF">2020-04-03T19:29:00Z</dcterms:created>
  <dcterms:modified xsi:type="dcterms:W3CDTF">2020-04-04T05:40:00Z</dcterms:modified>
</cp:coreProperties>
</file>