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F0" w:rsidRDefault="004D7DB8">
      <w:r>
        <w:t>05/10/2020</w:t>
      </w:r>
    </w:p>
    <w:p w:rsidR="004D7DB8" w:rsidRPr="004D7DB8" w:rsidRDefault="004D7DB8">
      <w:pPr>
        <w:rPr>
          <w:b/>
          <w:sz w:val="40"/>
          <w:szCs w:val="40"/>
        </w:rPr>
      </w:pPr>
      <w:r w:rsidRPr="004D7DB8">
        <w:rPr>
          <w:b/>
          <w:sz w:val="40"/>
          <w:szCs w:val="40"/>
        </w:rPr>
        <w:t>Today</w:t>
      </w:r>
      <w:r>
        <w:rPr>
          <w:b/>
          <w:sz w:val="40"/>
          <w:szCs w:val="40"/>
        </w:rPr>
        <w:t>’</w:t>
      </w:r>
      <w:bookmarkStart w:id="0" w:name="_GoBack"/>
      <w:bookmarkEnd w:id="0"/>
      <w:r w:rsidRPr="004D7DB8">
        <w:rPr>
          <w:b/>
          <w:sz w:val="40"/>
          <w:szCs w:val="40"/>
        </w:rPr>
        <w:t>s topics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>Explained about constructors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>Instance variables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 xml:space="preserve">Stack 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 xml:space="preserve">Heap 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 xml:space="preserve">Garbage collector 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>Constructor</w:t>
      </w:r>
    </w:p>
    <w:p w:rsidR="004D7DB8" w:rsidRPr="004D7DB8" w:rsidRDefault="004D7DB8" w:rsidP="004D7DB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D7DB8">
        <w:rPr>
          <w:b/>
          <w:sz w:val="30"/>
          <w:szCs w:val="30"/>
        </w:rPr>
        <w:t>And also explained some coding examples</w:t>
      </w:r>
    </w:p>
    <w:sectPr w:rsidR="004D7DB8" w:rsidRPr="004D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200"/>
    <w:multiLevelType w:val="hybridMultilevel"/>
    <w:tmpl w:val="0316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B8"/>
    <w:rsid w:val="004D7DB8"/>
    <w:rsid w:val="008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B6D9"/>
  <w15:chartTrackingRefBased/>
  <w15:docId w15:val="{1B11EE63-2978-47FC-9D9D-1BC3F948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1</cp:revision>
  <dcterms:created xsi:type="dcterms:W3CDTF">2021-10-05T11:25:00Z</dcterms:created>
  <dcterms:modified xsi:type="dcterms:W3CDTF">2021-10-05T11:28:00Z</dcterms:modified>
</cp:coreProperties>
</file>