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88D5" w14:textId="3524D53A" w:rsidR="00CA28DF" w:rsidRDefault="00350C48" w:rsidP="00350C48">
      <w:pPr>
        <w:pStyle w:val="Title"/>
        <w:jc w:val="center"/>
        <w:rPr>
          <w:u w:val="single"/>
        </w:rPr>
      </w:pPr>
      <w:r w:rsidRPr="00350C48">
        <w:rPr>
          <w:u w:val="single"/>
        </w:rPr>
        <w:t>MultiControl Smoke Test Automation</w:t>
      </w:r>
    </w:p>
    <w:p w14:paraId="6114D43B" w14:textId="771EC42E" w:rsidR="00350C48" w:rsidRDefault="00350C48" w:rsidP="00350C48"/>
    <w:p w14:paraId="7259165D" w14:textId="05987214" w:rsidR="00350C48" w:rsidRPr="00350C48" w:rsidRDefault="00350C48" w:rsidP="00350C48">
      <w:pPr>
        <w:pStyle w:val="Heading1"/>
        <w:numPr>
          <w:ilvl w:val="0"/>
          <w:numId w:val="1"/>
        </w:numPr>
        <w:tabs>
          <w:tab w:val="left" w:pos="360"/>
        </w:tabs>
        <w:ind w:left="90" w:firstLine="0"/>
        <w:rPr>
          <w:color w:val="000000" w:themeColor="text1"/>
          <w:u w:val="single"/>
        </w:rPr>
      </w:pPr>
      <w:r w:rsidRPr="00350C48">
        <w:rPr>
          <w:color w:val="000000" w:themeColor="text1"/>
          <w:u w:val="single"/>
        </w:rPr>
        <w:t>How to run the Smoke Test Automation suite</w:t>
      </w:r>
    </w:p>
    <w:p w14:paraId="445D2030" w14:textId="1EEBB8E3" w:rsidR="00350C48" w:rsidRPr="00A76571" w:rsidRDefault="00350C48" w:rsidP="00350C48">
      <w:pPr>
        <w:pStyle w:val="Heading2"/>
        <w:numPr>
          <w:ilvl w:val="0"/>
          <w:numId w:val="2"/>
        </w:numPr>
        <w:rPr>
          <w:color w:val="000000" w:themeColor="text1"/>
        </w:rPr>
      </w:pPr>
      <w:r w:rsidRPr="00A76571">
        <w:rPr>
          <w:color w:val="000000" w:themeColor="text1"/>
        </w:rPr>
        <w:t>Open the Sikuli IDE using the jar file</w:t>
      </w:r>
    </w:p>
    <w:p w14:paraId="5420AC56" w14:textId="30690FEE" w:rsidR="00350C48" w:rsidRPr="00A76571" w:rsidRDefault="00BB1B49" w:rsidP="00350C48">
      <w:pPr>
        <w:pStyle w:val="Heading2"/>
        <w:numPr>
          <w:ilvl w:val="0"/>
          <w:numId w:val="2"/>
        </w:numPr>
        <w:rPr>
          <w:color w:val="000000" w:themeColor="text1"/>
        </w:rPr>
      </w:pPr>
      <w:r w:rsidRPr="00A76571">
        <w:rPr>
          <w:color w:val="000000" w:themeColor="text1"/>
        </w:rPr>
        <w:t>Open the ‘SmokeTestSuite.py’ file</w:t>
      </w:r>
    </w:p>
    <w:p w14:paraId="4994F9FF" w14:textId="627D8B2E" w:rsidR="00BB1B49" w:rsidRPr="00A76571" w:rsidRDefault="00BB1B49" w:rsidP="00BB1B49">
      <w:pPr>
        <w:pStyle w:val="Heading2"/>
        <w:numPr>
          <w:ilvl w:val="0"/>
          <w:numId w:val="2"/>
        </w:numPr>
        <w:rPr>
          <w:color w:val="000000" w:themeColor="text1"/>
        </w:rPr>
      </w:pPr>
      <w:r w:rsidRPr="00A76571">
        <w:rPr>
          <w:color w:val="000000" w:themeColor="text1"/>
        </w:rPr>
        <w:t>Run the ‘SmokeTestSuite.py’ file</w:t>
      </w:r>
      <w:r w:rsidR="00934111">
        <w:rPr>
          <w:color w:val="000000" w:themeColor="text1"/>
        </w:rPr>
        <w:t xml:space="preserve"> by clicking the ‘Run’ button. </w:t>
      </w:r>
      <w:r w:rsidR="00934111" w:rsidRPr="00934111">
        <w:rPr>
          <w:color w:val="000000" w:themeColor="text1"/>
        </w:rPr>
        <w:drawing>
          <wp:inline distT="0" distB="0" distL="0" distR="0" wp14:anchorId="05515468" wp14:editId="1C1FD474">
            <wp:extent cx="3658111" cy="1238423"/>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stretch>
                      <a:fillRect/>
                    </a:stretch>
                  </pic:blipFill>
                  <pic:spPr>
                    <a:xfrm>
                      <a:off x="0" y="0"/>
                      <a:ext cx="3658111" cy="1238423"/>
                    </a:xfrm>
                    <a:prstGeom prst="rect">
                      <a:avLst/>
                    </a:prstGeom>
                  </pic:spPr>
                </pic:pic>
              </a:graphicData>
            </a:graphic>
          </wp:inline>
        </w:drawing>
      </w:r>
    </w:p>
    <w:p w14:paraId="1DA21B28" w14:textId="61C8BFD0" w:rsidR="00BB1B49" w:rsidRPr="00A76571" w:rsidRDefault="00A76571" w:rsidP="00BB1B49">
      <w:pPr>
        <w:pStyle w:val="Heading2"/>
        <w:numPr>
          <w:ilvl w:val="0"/>
          <w:numId w:val="2"/>
        </w:numPr>
        <w:rPr>
          <w:color w:val="000000" w:themeColor="text1"/>
        </w:rPr>
      </w:pPr>
      <w:r w:rsidRPr="00A76571">
        <w:rPr>
          <w:color w:val="000000" w:themeColor="text1"/>
        </w:rPr>
        <w:t>Observe Test Results by opening the ‘results.html’ file under ‘SmokeTestSuite.sikuli’ folder</w:t>
      </w:r>
    </w:p>
    <w:p w14:paraId="6D738911" w14:textId="045E50B5" w:rsidR="00A76571" w:rsidRDefault="00A76571" w:rsidP="00A76571"/>
    <w:p w14:paraId="314AE93A" w14:textId="4B75CA04" w:rsidR="00A76571" w:rsidRDefault="0065186A" w:rsidP="00A76571">
      <w:pPr>
        <w:pStyle w:val="Heading1"/>
        <w:numPr>
          <w:ilvl w:val="0"/>
          <w:numId w:val="1"/>
        </w:numPr>
        <w:tabs>
          <w:tab w:val="left" w:pos="360"/>
        </w:tabs>
        <w:ind w:left="90" w:firstLine="0"/>
        <w:rPr>
          <w:color w:val="000000" w:themeColor="text1"/>
          <w:u w:val="single"/>
        </w:rPr>
      </w:pPr>
      <w:r w:rsidRPr="0065186A">
        <w:rPr>
          <w:color w:val="000000" w:themeColor="text1"/>
          <w:u w:val="single"/>
        </w:rPr>
        <w:t>Pre-requisites</w:t>
      </w:r>
    </w:p>
    <w:p w14:paraId="19518522" w14:textId="74BB73AD" w:rsidR="00A572C8" w:rsidRPr="000B5C12" w:rsidRDefault="00A572C8" w:rsidP="00A572C8">
      <w:pPr>
        <w:pStyle w:val="Heading2"/>
        <w:numPr>
          <w:ilvl w:val="0"/>
          <w:numId w:val="3"/>
        </w:numPr>
        <w:rPr>
          <w:color w:val="000000" w:themeColor="text1"/>
        </w:rPr>
      </w:pPr>
      <w:r w:rsidRPr="000B5C12">
        <w:rPr>
          <w:color w:val="000000" w:themeColor="text1"/>
        </w:rPr>
        <w:t>Copy the ‘MultiControlAutomation’ folder</w:t>
      </w:r>
    </w:p>
    <w:p w14:paraId="60359EC4" w14:textId="6D746E01" w:rsidR="00A572C8" w:rsidRDefault="00A572C8" w:rsidP="00A572C8">
      <w:pPr>
        <w:ind w:left="720"/>
      </w:pPr>
      <w:r>
        <w:t>This includes the Sikuli jar file and all the test folders.</w:t>
      </w:r>
    </w:p>
    <w:p w14:paraId="26AD0258" w14:textId="02DC8470" w:rsidR="00A572C8" w:rsidRDefault="00A572C8" w:rsidP="00A572C8">
      <w:pPr>
        <w:ind w:left="720"/>
      </w:pPr>
      <w:r>
        <w:t xml:space="preserve">Sikuli jar file was downloaded from </w:t>
      </w:r>
      <w:hyperlink r:id="rId6" w:history="1">
        <w:r w:rsidRPr="00FD1B53">
          <w:rPr>
            <w:rStyle w:val="Hyperlink"/>
          </w:rPr>
          <w:t>https://raiman.github.io/SikuliX1/downloads.html</w:t>
        </w:r>
      </w:hyperlink>
      <w:r>
        <w:t xml:space="preserve"> </w:t>
      </w:r>
    </w:p>
    <w:p w14:paraId="60D17C13" w14:textId="359EBE04" w:rsidR="00A572C8" w:rsidRPr="000B5C12" w:rsidRDefault="00A572C8" w:rsidP="00A572C8">
      <w:pPr>
        <w:pStyle w:val="Heading2"/>
        <w:numPr>
          <w:ilvl w:val="0"/>
          <w:numId w:val="3"/>
        </w:numPr>
        <w:rPr>
          <w:color w:val="000000" w:themeColor="text1"/>
        </w:rPr>
      </w:pPr>
      <w:r w:rsidRPr="000B5C12">
        <w:rPr>
          <w:color w:val="000000" w:themeColor="text1"/>
        </w:rPr>
        <w:t xml:space="preserve">MultiControl should be </w:t>
      </w:r>
      <w:r w:rsidR="009C7351">
        <w:rPr>
          <w:color w:val="000000" w:themeColor="text1"/>
        </w:rPr>
        <w:t xml:space="preserve">already </w:t>
      </w:r>
      <w:r w:rsidRPr="000B5C12">
        <w:rPr>
          <w:color w:val="000000" w:themeColor="text1"/>
        </w:rPr>
        <w:t>installed</w:t>
      </w:r>
    </w:p>
    <w:p w14:paraId="57B9FDE7" w14:textId="154E5B11" w:rsidR="000B5C12" w:rsidRDefault="000B5C12" w:rsidP="000B5C12"/>
    <w:p w14:paraId="746C33DF" w14:textId="22D5A0A4" w:rsidR="009E2F2F" w:rsidRDefault="009E2F2F" w:rsidP="000B5C12">
      <w:pPr>
        <w:pStyle w:val="Heading1"/>
        <w:numPr>
          <w:ilvl w:val="0"/>
          <w:numId w:val="1"/>
        </w:numPr>
        <w:tabs>
          <w:tab w:val="left" w:pos="360"/>
        </w:tabs>
        <w:ind w:left="90" w:firstLine="0"/>
        <w:rPr>
          <w:color w:val="000000" w:themeColor="text1"/>
          <w:u w:val="single"/>
        </w:rPr>
      </w:pPr>
      <w:r>
        <w:rPr>
          <w:color w:val="000000" w:themeColor="text1"/>
          <w:u w:val="single"/>
        </w:rPr>
        <w:t>How the tool works</w:t>
      </w:r>
    </w:p>
    <w:p w14:paraId="78807FB4" w14:textId="0ADDF18D" w:rsidR="009E2F2F" w:rsidRDefault="009E2F2F" w:rsidP="009E2F2F">
      <w:pPr>
        <w:pStyle w:val="ListParagraph"/>
        <w:numPr>
          <w:ilvl w:val="0"/>
          <w:numId w:val="6"/>
        </w:numPr>
      </w:pPr>
      <w:r>
        <w:t xml:space="preserve">Sikuli is a test automation tool which can automate anything can be done in </w:t>
      </w:r>
      <w:r w:rsidR="00FC36EC">
        <w:t>the desktop.</w:t>
      </w:r>
    </w:p>
    <w:p w14:paraId="7F8854BB" w14:textId="6E3DC2F8" w:rsidR="00FC36EC" w:rsidRDefault="00FC36EC" w:rsidP="009E2F2F">
      <w:pPr>
        <w:pStyle w:val="ListParagraph"/>
        <w:numPr>
          <w:ilvl w:val="0"/>
          <w:numId w:val="6"/>
        </w:numPr>
      </w:pPr>
      <w:r>
        <w:t>It uses Optical Character Recognition (OCR) to identify elements and perform actions on those.</w:t>
      </w:r>
    </w:p>
    <w:p w14:paraId="526DA50B" w14:textId="2890F7C2" w:rsidR="00FC36EC" w:rsidRDefault="00FC36EC" w:rsidP="009E2F2F">
      <w:pPr>
        <w:pStyle w:val="ListParagraph"/>
        <w:numPr>
          <w:ilvl w:val="0"/>
          <w:numId w:val="6"/>
        </w:numPr>
      </w:pPr>
      <w:r>
        <w:t>For this test suite, python is used as the programming language.</w:t>
      </w:r>
    </w:p>
    <w:p w14:paraId="5C7D8CA4" w14:textId="13603C48" w:rsidR="00600C57" w:rsidRDefault="00600C57" w:rsidP="009E2F2F">
      <w:pPr>
        <w:pStyle w:val="ListParagraph"/>
        <w:numPr>
          <w:ilvl w:val="0"/>
          <w:numId w:val="6"/>
        </w:numPr>
      </w:pPr>
      <w:r>
        <w:t>Each test case has it’s own .sikuli folder (eg. LoadJob.sikuli) in which the python file related to that test is stored.</w:t>
      </w:r>
    </w:p>
    <w:p w14:paraId="3C4F1042" w14:textId="4B9B0FBA" w:rsidR="00600C57" w:rsidRPr="009E2F2F" w:rsidRDefault="00600C57" w:rsidP="005D0857">
      <w:pPr>
        <w:pStyle w:val="ListParagraph"/>
        <w:numPr>
          <w:ilvl w:val="0"/>
          <w:numId w:val="6"/>
        </w:numPr>
      </w:pPr>
      <w:r>
        <w:t>When creating tests, screenshots will be stored in the default .sikuli folder for that test. Later those will be moved into the ‘Images’ folder and will be deleted from the .sikuli folder. In this way, we will have a centralised folder to store all the images. All the images should be named in a meaningful way for easy identification.</w:t>
      </w:r>
    </w:p>
    <w:p w14:paraId="7A084DF9" w14:textId="4C65B20B" w:rsidR="000B5C12" w:rsidRDefault="000B5C12" w:rsidP="000B5C12">
      <w:pPr>
        <w:pStyle w:val="Heading1"/>
        <w:numPr>
          <w:ilvl w:val="0"/>
          <w:numId w:val="1"/>
        </w:numPr>
        <w:tabs>
          <w:tab w:val="left" w:pos="360"/>
        </w:tabs>
        <w:ind w:left="90" w:firstLine="0"/>
        <w:rPr>
          <w:color w:val="000000" w:themeColor="text1"/>
          <w:u w:val="single"/>
        </w:rPr>
      </w:pPr>
      <w:r w:rsidRPr="000B5C12">
        <w:rPr>
          <w:color w:val="000000" w:themeColor="text1"/>
          <w:u w:val="single"/>
        </w:rPr>
        <w:t>Other</w:t>
      </w:r>
      <w:r>
        <w:rPr>
          <w:color w:val="000000" w:themeColor="text1"/>
          <w:u w:val="single"/>
        </w:rPr>
        <w:t xml:space="preserve"> important information</w:t>
      </w:r>
    </w:p>
    <w:p w14:paraId="477A81EA" w14:textId="14ECF49C" w:rsidR="000B5C12" w:rsidRDefault="000B5C12" w:rsidP="007A0D68">
      <w:pPr>
        <w:pStyle w:val="ListParagraph"/>
        <w:numPr>
          <w:ilvl w:val="0"/>
          <w:numId w:val="5"/>
        </w:numPr>
      </w:pPr>
      <w:r>
        <w:t xml:space="preserve">All the images related to tests are stored in the folder </w:t>
      </w:r>
      <w:r w:rsidRPr="000B5C12">
        <w:t>\\</w:t>
      </w:r>
      <w:r w:rsidRPr="000B5C12">
        <w:t>MultiControlAutomation\Images</w:t>
      </w:r>
    </w:p>
    <w:p w14:paraId="721F8078" w14:textId="16D3499F" w:rsidR="000B5C12" w:rsidRDefault="000B5C12" w:rsidP="007A0D68">
      <w:pPr>
        <w:pStyle w:val="ListParagraph"/>
        <w:numPr>
          <w:ilvl w:val="0"/>
          <w:numId w:val="5"/>
        </w:numPr>
      </w:pPr>
      <w:r>
        <w:lastRenderedPageBreak/>
        <w:t xml:space="preserve">All the configuration values related to tests are store in the </w:t>
      </w:r>
      <w:r w:rsidR="00D90FDB">
        <w:t xml:space="preserve">file </w:t>
      </w:r>
      <w:hyperlink r:id="rId7" w:history="1">
        <w:r w:rsidR="005D0857" w:rsidRPr="00FD1B53">
          <w:rPr>
            <w:rStyle w:val="Hyperlink"/>
          </w:rPr>
          <w:t>\\MultiControlAutomation\Config\Config.ini</w:t>
        </w:r>
      </w:hyperlink>
    </w:p>
    <w:p w14:paraId="0B18B65D" w14:textId="5DE430DC" w:rsidR="005D0857" w:rsidRPr="000B5C12" w:rsidRDefault="005D0857" w:rsidP="007A0D68">
      <w:pPr>
        <w:pStyle w:val="ListParagraph"/>
        <w:numPr>
          <w:ilvl w:val="0"/>
          <w:numId w:val="5"/>
        </w:numPr>
      </w:pPr>
      <w:r>
        <w:t>This Test Suite is still in progress</w:t>
      </w:r>
      <w:r w:rsidR="00425938">
        <w:t>. More enhancements are in the pipeline (eg, adding screenshots as evidences, logging, etc.)</w:t>
      </w:r>
    </w:p>
    <w:p w14:paraId="3C763C15" w14:textId="77777777" w:rsidR="00350C48" w:rsidRPr="00350C48" w:rsidRDefault="00350C48" w:rsidP="00350C48"/>
    <w:p w14:paraId="2197A69D" w14:textId="77777777" w:rsidR="00350C48" w:rsidRPr="00350C48" w:rsidRDefault="00350C48" w:rsidP="00350C48"/>
    <w:sectPr w:rsidR="00350C48" w:rsidRPr="0035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0122B"/>
    <w:multiLevelType w:val="hybridMultilevel"/>
    <w:tmpl w:val="7484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02DF7"/>
    <w:multiLevelType w:val="hybridMultilevel"/>
    <w:tmpl w:val="F90C0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B2DF6"/>
    <w:multiLevelType w:val="hybridMultilevel"/>
    <w:tmpl w:val="E77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03DFE"/>
    <w:multiLevelType w:val="hybridMultilevel"/>
    <w:tmpl w:val="085C0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F642B"/>
    <w:multiLevelType w:val="hybridMultilevel"/>
    <w:tmpl w:val="3CB2D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40E43"/>
    <w:multiLevelType w:val="hybridMultilevel"/>
    <w:tmpl w:val="3938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38"/>
    <w:rsid w:val="000B5C12"/>
    <w:rsid w:val="00350C48"/>
    <w:rsid w:val="00425938"/>
    <w:rsid w:val="005D0857"/>
    <w:rsid w:val="00600C57"/>
    <w:rsid w:val="00643538"/>
    <w:rsid w:val="0065186A"/>
    <w:rsid w:val="007A0D68"/>
    <w:rsid w:val="00861D48"/>
    <w:rsid w:val="00934111"/>
    <w:rsid w:val="00970FFE"/>
    <w:rsid w:val="009C7351"/>
    <w:rsid w:val="009E2F2F"/>
    <w:rsid w:val="00A572C8"/>
    <w:rsid w:val="00A76571"/>
    <w:rsid w:val="00BB1B49"/>
    <w:rsid w:val="00C6060D"/>
    <w:rsid w:val="00CA28DF"/>
    <w:rsid w:val="00D90FDB"/>
    <w:rsid w:val="00F1156E"/>
    <w:rsid w:val="00FC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980A"/>
  <w15:chartTrackingRefBased/>
  <w15:docId w15:val="{0F60AD62-920D-4A58-9597-AC063AC9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4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0C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C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50C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1B49"/>
    <w:pPr>
      <w:ind w:left="720"/>
      <w:contextualSpacing/>
    </w:pPr>
  </w:style>
  <w:style w:type="character" w:styleId="Hyperlink">
    <w:name w:val="Hyperlink"/>
    <w:basedOn w:val="DefaultParagraphFont"/>
    <w:uiPriority w:val="99"/>
    <w:unhideWhenUsed/>
    <w:rsid w:val="00A572C8"/>
    <w:rPr>
      <w:color w:val="0563C1" w:themeColor="hyperlink"/>
      <w:u w:val="single"/>
    </w:rPr>
  </w:style>
  <w:style w:type="character" w:styleId="UnresolvedMention">
    <w:name w:val="Unresolved Mention"/>
    <w:basedOn w:val="DefaultParagraphFont"/>
    <w:uiPriority w:val="99"/>
    <w:semiHidden/>
    <w:unhideWhenUsed/>
    <w:rsid w:val="00A572C8"/>
    <w:rPr>
      <w:color w:val="605E5C"/>
      <w:shd w:val="clear" w:color="auto" w:fill="E1DFDD"/>
    </w:rPr>
  </w:style>
  <w:style w:type="character" w:customStyle="1" w:styleId="Heading3Char">
    <w:name w:val="Heading 3 Char"/>
    <w:basedOn w:val="DefaultParagraphFont"/>
    <w:link w:val="Heading3"/>
    <w:uiPriority w:val="9"/>
    <w:rsid w:val="00D90F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MultiControlAutomation\Config\Config.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iman.github.io/SikuliX1/download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Multinail Australia</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Dilitha Vithanage</dc:creator>
  <cp:keywords/>
  <dc:description/>
  <cp:lastModifiedBy>Dilitha Vithanage</cp:lastModifiedBy>
  <cp:revision>14</cp:revision>
  <dcterms:created xsi:type="dcterms:W3CDTF">2022-03-29T03:54:00Z</dcterms:created>
  <dcterms:modified xsi:type="dcterms:W3CDTF">2022-03-29T04:17:00Z</dcterms:modified>
</cp:coreProperties>
</file>