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867D46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4957">
        <w:rPr>
          <w:rFonts w:ascii="Muli" w:eastAsia="Muli" w:hAnsi="Muli" w:cs="Muli"/>
          <w:sz w:val="24"/>
          <w:szCs w:val="24"/>
          <w:u w:val="single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0B110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4957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6C3D3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114957">
        <w:rPr>
          <w:rFonts w:ascii="Muli" w:eastAsia="Muli" w:hAnsi="Muli" w:cs="Muli"/>
          <w:sz w:val="24"/>
          <w:szCs w:val="24"/>
          <w:u w:val="single"/>
        </w:rPr>
        <w:t xml:space="preserve"> It creates a </w:t>
      </w:r>
      <w:proofErr w:type="gramStart"/>
      <w:r w:rsidR="00114957">
        <w:rPr>
          <w:rFonts w:ascii="Muli" w:eastAsia="Muli" w:hAnsi="Muli" w:cs="Muli"/>
          <w:sz w:val="24"/>
          <w:szCs w:val="24"/>
          <w:u w:val="single"/>
        </w:rPr>
        <w:t>division,</w:t>
      </w:r>
      <w:proofErr w:type="gramEnd"/>
      <w:r w:rsidR="00114957">
        <w:rPr>
          <w:rFonts w:ascii="Muli" w:eastAsia="Muli" w:hAnsi="Muli" w:cs="Muli"/>
          <w:sz w:val="24"/>
          <w:szCs w:val="24"/>
          <w:u w:val="single"/>
        </w:rPr>
        <w:t xml:space="preserve"> it supports on global attributes.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5731B0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4957">
        <w:rPr>
          <w:rFonts w:ascii="Muli" w:eastAsia="Muli" w:hAnsi="Muli" w:cs="Muli"/>
          <w:sz w:val="24"/>
          <w:szCs w:val="24"/>
          <w:u w:val="single"/>
        </w:rPr>
        <w:t xml:space="preserve">the relative places </w:t>
      </w:r>
      <w:r w:rsidR="00F40B7B">
        <w:rPr>
          <w:rFonts w:ascii="Muli" w:eastAsia="Muli" w:hAnsi="Muli" w:cs="Muli"/>
          <w:sz w:val="24"/>
          <w:szCs w:val="24"/>
          <w:u w:val="single"/>
        </w:rPr>
        <w:t xml:space="preserve">an element to </w:t>
      </w:r>
      <w:proofErr w:type="spellStart"/>
      <w:proofErr w:type="gramStart"/>
      <w:r w:rsidR="00F40B7B">
        <w:rPr>
          <w:rFonts w:ascii="Muli" w:eastAsia="Muli" w:hAnsi="Muli" w:cs="Muli"/>
          <w:sz w:val="24"/>
          <w:szCs w:val="24"/>
          <w:u w:val="single"/>
        </w:rPr>
        <w:t>it”s</w:t>
      </w:r>
      <w:proofErr w:type="spellEnd"/>
      <w:proofErr w:type="gramEnd"/>
      <w:r w:rsidR="00F40B7B">
        <w:rPr>
          <w:rFonts w:ascii="Muli" w:eastAsia="Muli" w:hAnsi="Muli" w:cs="Muli"/>
          <w:sz w:val="24"/>
          <w:szCs w:val="24"/>
          <w:u w:val="single"/>
        </w:rPr>
        <w:t xml:space="preserve"> current position without changing the lay out.</w:t>
      </w:r>
    </w:p>
    <w:p w14:paraId="6BDFE2C2" w14:textId="18488F72" w:rsidR="00F40B7B" w:rsidRDefault="00F40B7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absoulite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changes the lay out.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02C8F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F40B7B">
        <w:rPr>
          <w:rFonts w:ascii="Muli" w:eastAsia="Muli" w:hAnsi="Muli" w:cs="Muli"/>
          <w:sz w:val="24"/>
          <w:szCs w:val="24"/>
          <w:u w:val="single"/>
        </w:rPr>
        <w:t>transeparency</w:t>
      </w:r>
      <w:proofErr w:type="spellEnd"/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55C279A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0B7B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3F9425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40B7B">
        <w:rPr>
          <w:rFonts w:ascii="Muli" w:eastAsia="Muli" w:hAnsi="Muli" w:cs="Muli"/>
          <w:sz w:val="24"/>
          <w:szCs w:val="24"/>
          <w:u w:val="single"/>
        </w:rPr>
        <w:t>EXPO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FB4B1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40B7B">
        <w:rPr>
          <w:rFonts w:ascii="Muli" w:eastAsia="Muli" w:hAnsi="Muli" w:cs="Muli"/>
          <w:sz w:val="24"/>
          <w:szCs w:val="24"/>
          <w:u w:val="single"/>
        </w:rPr>
        <w:t>download</w:t>
      </w:r>
      <w:proofErr w:type="spellEnd"/>
      <w:proofErr w:type="gramEnd"/>
      <w:r w:rsidR="00F40B7B">
        <w:rPr>
          <w:rFonts w:ascii="Muli" w:eastAsia="Muli" w:hAnsi="Muli" w:cs="Muli"/>
          <w:sz w:val="24"/>
          <w:szCs w:val="24"/>
          <w:u w:val="single"/>
        </w:rPr>
        <w:t xml:space="preserve"> expo, log in, scan </w:t>
      </w:r>
      <w:proofErr w:type="spellStart"/>
      <w:r w:rsidR="00F40B7B"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 w:rsidR="00F40B7B">
        <w:rPr>
          <w:rFonts w:ascii="Muli" w:eastAsia="Muli" w:hAnsi="Muli" w:cs="Muli"/>
          <w:sz w:val="24"/>
          <w:szCs w:val="24"/>
          <w:u w:val="single"/>
        </w:rPr>
        <w:t xml:space="preserve"> code 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A53E76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4AD9">
        <w:rPr>
          <w:rFonts w:ascii="Muli" w:eastAsia="Muli" w:hAnsi="Muli" w:cs="Muli"/>
          <w:sz w:val="24"/>
          <w:szCs w:val="24"/>
          <w:u w:val="single"/>
        </w:rPr>
        <w:t>it is used to show the things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96C3F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4AD9">
        <w:rPr>
          <w:rFonts w:ascii="Muli" w:eastAsia="Muli" w:hAnsi="Muli" w:cs="Muli"/>
          <w:sz w:val="24"/>
          <w:szCs w:val="24"/>
          <w:u w:val="single"/>
        </w:rPr>
        <w:t>it</w:t>
      </w:r>
      <w:proofErr w:type="spellEnd"/>
      <w:r w:rsidR="00494AD9">
        <w:rPr>
          <w:rFonts w:ascii="Muli" w:eastAsia="Muli" w:hAnsi="Muli" w:cs="Muli"/>
          <w:sz w:val="24"/>
          <w:szCs w:val="24"/>
          <w:u w:val="single"/>
        </w:rPr>
        <w:t xml:space="preserve"> returns the components to be shown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99B40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4AD9">
        <w:rPr>
          <w:rFonts w:ascii="Muli" w:eastAsia="Muli" w:hAnsi="Muli" w:cs="Muli"/>
          <w:sz w:val="24"/>
          <w:szCs w:val="24"/>
          <w:u w:val="single"/>
        </w:rPr>
        <w:t>View, button,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4957"/>
    <w:rsid w:val="00173A24"/>
    <w:rsid w:val="00494AD9"/>
    <w:rsid w:val="009526BB"/>
    <w:rsid w:val="00B13CA1"/>
    <w:rsid w:val="00F4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Fravash Dilkhush (Local User)</dc:creator>
  <cp:lastModifiedBy>Fravash Dilkhush (Local User)</cp:lastModifiedBy>
  <cp:revision>2</cp:revision>
  <dcterms:created xsi:type="dcterms:W3CDTF">2021-11-10T12:25:00Z</dcterms:created>
  <dcterms:modified xsi:type="dcterms:W3CDTF">2021-11-10T12:25:00Z</dcterms:modified>
</cp:coreProperties>
</file>