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0D4" w:rsidRDefault="005509FA">
      <w:r>
        <w:t>ffdhfd</w:t>
      </w:r>
      <w:bookmarkStart w:id="0" w:name="_GoBack"/>
      <w:bookmarkEnd w:id="0"/>
    </w:p>
    <w:sectPr w:rsidR="002E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FA"/>
    <w:rsid w:val="002E50D4"/>
    <w:rsid w:val="0055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0F6D"/>
  <w15:chartTrackingRefBased/>
  <w15:docId w15:val="{0EFFE891-2F79-4F8F-90ED-42351F6B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Suriyaa Kumari</dc:creator>
  <cp:keywords/>
  <dc:description/>
  <cp:lastModifiedBy>Suriyaa Kumari</cp:lastModifiedBy>
  <cp:revision>1</cp:revision>
  <dcterms:created xsi:type="dcterms:W3CDTF">2022-02-08T06:47:00Z</dcterms:created>
  <dcterms:modified xsi:type="dcterms:W3CDTF">2022-02-08T06:50:00Z</dcterms:modified>
</cp:coreProperties>
</file>