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System Design Interview Template</w:t>
      </w:r>
    </w:p>
    <w:p>
      <w:pPr>
        <w:jc w:val="center"/>
      </w:pPr>
      <w:r>
        <w:rPr>
          <w:i/>
        </w:rPr>
        <w:t>A repeatable framework for Microsoft-style system design interviews</w:t>
      </w:r>
    </w:p>
    <w:p/>
    <w:p>
      <w:pPr>
        <w:pStyle w:val="Heading1"/>
        <w:spacing w:before="200" w:after="100"/>
      </w:pPr>
      <w:r>
        <w:t>The One-Line Memory Formula</w:t>
      </w:r>
    </w:p>
    <w:p>
      <w:r>
        <w:rPr>
          <w:b/>
          <w:sz w:val="36"/>
        </w:rPr>
        <w:t>ASK → SIZE → SHAPE → STRESS → SELL</w:t>
      </w:r>
    </w:p>
    <w:p>
      <w:r>
        <w:t>This is the easiest way to remember the entire interview. If you remember only five words, remember these: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DEBF7"/>
          </w:tcPr>
          <w:p>
            <w:pPr>
              <w:jc w:val="center"/>
            </w:pPr>
            <w:r>
              <w:rPr>
                <w:b/>
                <w:sz w:val="28"/>
              </w:rPr>
              <w:t>ASK</w:t>
              <w:br/>
            </w:r>
            <w:r>
              <w:t>Requirements</w:t>
            </w:r>
          </w:p>
        </w:tc>
        <w:tc>
          <w:tcPr>
            <w:tcW w:type="dxa" w:w="2045"/>
            <w:vAlign w:val="center"/>
            <w:shd w:fill="E2F0D9"/>
          </w:tcPr>
          <w:p>
            <w:pPr>
              <w:jc w:val="center"/>
            </w:pPr>
            <w:r>
              <w:rPr>
                <w:b/>
                <w:sz w:val="28"/>
              </w:rPr>
              <w:t>SIZE</w:t>
              <w:br/>
            </w:r>
            <w:r>
              <w:t>Scale &amp; estimates</w:t>
            </w:r>
          </w:p>
        </w:tc>
        <w:tc>
          <w:tcPr>
            <w:tcW w:type="dxa" w:w="2045"/>
            <w:vAlign w:val="center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SHAPE</w:t>
              <w:br/>
            </w:r>
            <w:r>
              <w:t>APIs, data &amp; architecture</w:t>
            </w:r>
          </w:p>
        </w:tc>
        <w:tc>
          <w:tcPr>
            <w:tcW w:type="dxa" w:w="2045"/>
            <w:vAlign w:val="center"/>
            <w:shd w:fill="FCE4D6"/>
          </w:tcPr>
          <w:p>
            <w:pPr>
              <w:jc w:val="center"/>
            </w:pPr>
            <w:r>
              <w:rPr>
                <w:b/>
                <w:sz w:val="28"/>
              </w:rPr>
              <w:t>STRESS</w:t>
              <w:br/>
            </w:r>
            <w:r>
              <w:t>Deep dive &amp; failures</w:t>
            </w:r>
          </w:p>
        </w:tc>
        <w:tc>
          <w:tcPr>
            <w:tcW w:type="dxa" w:w="2045"/>
            <w:vAlign w:val="center"/>
            <w:shd w:fill="E4DFEC"/>
          </w:tcPr>
          <w:p>
            <w:pPr>
              <w:jc w:val="center"/>
            </w:pPr>
            <w:r>
              <w:rPr>
                <w:b/>
                <w:sz w:val="28"/>
              </w:rPr>
              <w:t>SELL</w:t>
              <w:br/>
            </w:r>
            <w:r>
              <w:t>Trade-offs &amp; summary</w:t>
            </w:r>
          </w:p>
        </w:tc>
      </w:tr>
    </w:tbl>
    <w:p/>
    <w:p>
      <w:pPr>
        <w:pStyle w:val="Heading1"/>
        <w:spacing w:before="200" w:after="100"/>
      </w:pPr>
      <w:r>
        <w:t>The Full Interview Flow</w:t>
      </w:r>
    </w:p>
    <w:p>
      <w:pPr>
        <w:spacing w:after="40"/>
      </w:pPr>
      <w:r>
        <w:rPr>
          <w:b/>
        </w:rPr>
        <w:t xml:space="preserve">1. Clarify — </w:t>
      </w:r>
      <w:r>
        <w:t>What are we building? What is in and out of scope?</w:t>
      </w:r>
    </w:p>
    <w:p>
      <w:pPr>
        <w:spacing w:after="40"/>
      </w:pPr>
      <w:r>
        <w:rPr>
          <w:b/>
        </w:rPr>
        <w:t xml:space="preserve">2. Requirements — </w:t>
      </w:r>
      <w:r>
        <w:t>Functional + non-functional priorities</w:t>
      </w:r>
    </w:p>
    <w:p>
      <w:pPr>
        <w:spacing w:after="40"/>
      </w:pPr>
      <w:r>
        <w:rPr>
          <w:b/>
        </w:rPr>
        <w:t xml:space="preserve">3. Estimate — </w:t>
      </w:r>
      <w:r>
        <w:t>QPS, storage, bandwidth, read/write ratio</w:t>
      </w:r>
    </w:p>
    <w:p>
      <w:pPr>
        <w:spacing w:after="40"/>
      </w:pPr>
      <w:r>
        <w:rPr>
          <w:b/>
        </w:rPr>
        <w:t xml:space="preserve">4. API + Data — </w:t>
      </w:r>
      <w:r>
        <w:t>How clients interact and what we store</w:t>
      </w:r>
    </w:p>
    <w:p>
      <w:pPr>
        <w:spacing w:after="40"/>
      </w:pPr>
      <w:r>
        <w:rPr>
          <w:b/>
        </w:rPr>
        <w:t xml:space="preserve">5. Architecture — </w:t>
      </w:r>
      <w:r>
        <w:t>High-level components and request flow</w:t>
      </w:r>
    </w:p>
    <w:p>
      <w:pPr>
        <w:spacing w:after="40"/>
      </w:pPr>
      <w:r>
        <w:rPr>
          <w:b/>
        </w:rPr>
        <w:t xml:space="preserve">6. Deep Dive — </w:t>
      </w:r>
      <w:r>
        <w:t>The 1–3 hardest or most important components</w:t>
      </w:r>
    </w:p>
    <w:p>
      <w:pPr>
        <w:spacing w:after="40"/>
      </w:pPr>
      <w:r>
        <w:rPr>
          <w:b/>
        </w:rPr>
        <w:t xml:space="preserve">7. Failures — </w:t>
      </w:r>
      <w:r>
        <w:t>Bottlenecks, reliability, scaling and recovery</w:t>
      </w:r>
    </w:p>
    <w:p>
      <w:pPr>
        <w:spacing w:after="40"/>
      </w:pPr>
      <w:r>
        <w:rPr>
          <w:b/>
        </w:rPr>
        <w:t xml:space="preserve">8. Trade-offs — </w:t>
      </w:r>
      <w:r>
        <w:t>Why this design? What are the alternatives?</w:t>
      </w:r>
    </w:p>
    <w:p>
      <w:pPr>
        <w:spacing w:after="40"/>
      </w:pPr>
      <w:r>
        <w:rPr>
          <w:b/>
        </w:rPr>
        <w:t xml:space="preserve">9. Summary — </w:t>
      </w:r>
      <w:r>
        <w:t>Recap the architecture and major decisions</w:t>
      </w:r>
    </w:p>
    <w:p>
      <w:pPr>
        <w:pStyle w:val="Heading1"/>
        <w:spacing w:before="200" w:after="100"/>
      </w:pPr>
      <w:r>
        <w:t>1. Clarify Requirements</w:t>
      </w:r>
    </w:p>
    <w:p>
      <w:r>
        <w:t>Start with questions. Do not immediately draw boxes.</w:t>
      </w:r>
    </w:p>
    <w:p>
      <w:pPr>
        <w:pStyle w:val="ListBullet"/>
      </w:pPr>
      <w:r>
        <w:t>Who are the users?</w:t>
      </w:r>
    </w:p>
    <w:p>
      <w:pPr>
        <w:pStyle w:val="ListBullet"/>
      </w:pPr>
      <w:r>
        <w:t>What are the core features?</w:t>
      </w:r>
    </w:p>
    <w:p>
      <w:pPr>
        <w:pStyle w:val="ListBullet"/>
      </w:pPr>
      <w:r>
        <w:t>What operations must the system support?</w:t>
      </w:r>
    </w:p>
    <w:p>
      <w:pPr>
        <w:pStyle w:val="ListBullet"/>
      </w:pPr>
      <w:r>
        <w:t>What is explicitly out of scope?</w:t>
      </w:r>
    </w:p>
    <w:p>
      <w:r>
        <w:t>Example: "Before I start, I would like to clarify the requirements. Should we support only URL creation and redirection, or also analytics, custom aliases, and expiration?"</w:t>
      </w:r>
    </w:p>
    <w:p>
      <w:r>
        <w:t>Memory cue: ASK = Ask before you architect.</w:t>
      </w:r>
    </w:p>
    <w:p>
      <w:pPr>
        <w:pStyle w:val="Heading1"/>
        <w:spacing w:before="200" w:after="100"/>
      </w:pPr>
      <w:r>
        <w:t>2. Functional + Non-Functional Requirements</w:t>
      </w:r>
    </w:p>
    <w:p>
      <w:pPr>
        <w:pStyle w:val="ListBullet"/>
      </w:pPr>
      <w:r>
        <w:t>Functional: What must the system do?</w:t>
      </w:r>
    </w:p>
    <w:p>
      <w:pPr>
        <w:pStyle w:val="ListBullet"/>
      </w:pPr>
      <w:r>
        <w:t>Scale: How many users and requests?</w:t>
      </w:r>
    </w:p>
    <w:p>
      <w:pPr>
        <w:pStyle w:val="ListBullet"/>
      </w:pPr>
      <w:r>
        <w:t>Latency: How fast must it respond?</w:t>
      </w:r>
    </w:p>
    <w:p>
      <w:pPr>
        <w:pStyle w:val="ListBullet"/>
      </w:pPr>
      <w:r>
        <w:t>Availability: How much downtime is acceptable?</w:t>
      </w:r>
    </w:p>
    <w:p>
      <w:pPr>
        <w:pStyle w:val="ListBullet"/>
      </w:pPr>
      <w:r>
        <w:t>Consistency: Strong or eventual consistency?</w:t>
      </w:r>
    </w:p>
    <w:p>
      <w:pPr>
        <w:pStyle w:val="ListBullet"/>
      </w:pPr>
      <w:r>
        <w:t>Durability: Can data ever be lost?</w:t>
      </w:r>
    </w:p>
    <w:p>
      <w:r>
        <w:t>Memory cue: Decide what matters before deciding what technology to use.</w:t>
      </w:r>
    </w:p>
    <w:p>
      <w:pPr>
        <w:pStyle w:val="Heading1"/>
        <w:spacing w:before="200" w:after="100"/>
      </w:pPr>
      <w:r>
        <w:t>3. Back-of-the-Envelope Estimation</w:t>
      </w:r>
    </w:p>
    <w:p>
      <w:r>
        <w:t>Estimate only enough to justify your architecture.</w:t>
      </w:r>
    </w:p>
    <w:p>
      <w:pPr>
        <w:pStyle w:val="ListBullet"/>
      </w:pPr>
      <w:r>
        <w:t>Average QPS = Daily requests ÷ 86,400</w:t>
      </w:r>
    </w:p>
    <w:p>
      <w:pPr>
        <w:pStyle w:val="ListBullet"/>
      </w:pPr>
      <w:r>
        <w:t>Peak QPS = Average QPS × peak factor</w:t>
      </w:r>
    </w:p>
    <w:p>
      <w:pPr>
        <w:pStyle w:val="ListBullet"/>
      </w:pPr>
      <w:r>
        <w:t>Storage = Writes × average record size × retention period</w:t>
      </w:r>
    </w:p>
    <w:p>
      <w:pPr>
        <w:pStyle w:val="ListBullet"/>
      </w:pPr>
      <w:r>
        <w:t>Bandwidth = QPS × average request/response size</w:t>
      </w:r>
    </w:p>
    <w:p>
      <w:r>
        <w:t>Memory cue: SIZE = How big is the problem?</w:t>
      </w:r>
    </w:p>
    <w:p>
      <w:pPr>
        <w:pStyle w:val="Heading1"/>
        <w:spacing w:before="200" w:after="100"/>
      </w:pPr>
      <w:r>
        <w:t>4. APIs + Data Model</w:t>
      </w:r>
    </w:p>
    <w:p>
      <w:r>
        <w:t>Define the system boundary and the data before designing internals.</w:t>
      </w:r>
    </w:p>
    <w:p>
      <w:pPr>
        <w:pStyle w:val="ListBullet"/>
      </w:pPr>
      <w:r>
        <w:t>What API endpoints are needed?</w:t>
      </w:r>
    </w:p>
    <w:p>
      <w:pPr>
        <w:pStyle w:val="ListBullet"/>
      </w:pPr>
      <w:r>
        <w:t>What are the request and response formats?</w:t>
      </w:r>
    </w:p>
    <w:p>
      <w:pPr>
        <w:pStyle w:val="ListBullet"/>
      </w:pPr>
      <w:r>
        <w:t>What entities must be stored?</w:t>
      </w:r>
    </w:p>
    <w:p>
      <w:pPr>
        <w:pStyle w:val="ListBullet"/>
      </w:pPr>
      <w:r>
        <w:t>What is the primary key?</w:t>
      </w:r>
    </w:p>
    <w:p>
      <w:pPr>
        <w:pStyle w:val="ListBullet"/>
      </w:pPr>
      <w:r>
        <w:t>What indexes are needed?</w:t>
      </w:r>
    </w:p>
    <w:p>
      <w:pPr>
        <w:pStyle w:val="ListBullet"/>
      </w:pPr>
      <w:r>
        <w:t>SQL or NoSQL, and why?</w:t>
      </w:r>
    </w:p>
    <w:p>
      <w:r>
        <w:t>Memory cue: SHAPE begins here — define the outside and the data.</w:t>
      </w:r>
    </w:p>
    <w:p>
      <w:pPr>
        <w:pStyle w:val="Heading1"/>
        <w:spacing w:before="200" w:after="100"/>
      </w:pPr>
      <w:r>
        <w:t>5. High-Level Architecture</w:t>
      </w:r>
    </w:p>
    <w:p>
      <w:r>
        <w:t>Start simple, then add complexity only when the requirements justify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Client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>
              <w:rPr>
                <w:b/>
              </w:rPr>
              <w:t>→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Load</w:t>
              <w:br/>
              <w:t>Balancer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>
              <w:rPr>
                <w:b/>
              </w:rPr>
              <w:t>→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Services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>
              <w:rPr>
                <w:b/>
              </w:rPr>
              <w:t>→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Cache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>
              <w:rPr>
                <w:b/>
              </w:rPr>
              <w:t>→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Database</w:t>
            </w:r>
          </w:p>
        </w:tc>
      </w:tr>
    </w:tbl>
    <w:p/>
    <w:p>
      <w:r>
        <w:t>Explain the request flow step by step. The interviewer should always understand what happens next.</w:t>
      </w:r>
    </w:p>
    <w:p>
      <w:pPr>
        <w:pStyle w:val="Heading1"/>
        <w:spacing w:before="200" w:after="100"/>
      </w:pPr>
      <w:r>
        <w:t>6. Deep Dive</w:t>
      </w:r>
    </w:p>
    <w:p>
      <w:r>
        <w:t>Pick only the most important 1–3 areas. Do not deep dive into everything.</w:t>
      </w:r>
    </w:p>
    <w:p>
      <w:pPr>
        <w:pStyle w:val="ListBullet"/>
      </w:pPr>
      <w:r>
        <w:t>URL Shortener → ID generation, caching, database scaling</w:t>
      </w:r>
    </w:p>
    <w:p>
      <w:pPr>
        <w:pStyle w:val="ListBullet"/>
      </w:pPr>
      <w:r>
        <w:t>Chat System → WebSockets, ordering, offline messages</w:t>
      </w:r>
    </w:p>
    <w:p>
      <w:pPr>
        <w:pStyle w:val="ListBullet"/>
      </w:pPr>
      <w:r>
        <w:t>Video Platform → upload, transcoding, storage, CDN</w:t>
      </w:r>
    </w:p>
    <w:p>
      <w:pPr>
        <w:pStyle w:val="ListBullet"/>
      </w:pPr>
      <w:r>
        <w:t>Ride Sharing → location updates, geospatial indexing, matching</w:t>
      </w:r>
    </w:p>
    <w:p>
      <w:r>
        <w:t>Memory cue: STRESS the part of the system most likely to be difficult at scale.</w:t>
      </w:r>
    </w:p>
    <w:p>
      <w:pPr>
        <w:pStyle w:val="Heading1"/>
        <w:spacing w:before="200" w:after="100"/>
      </w:pPr>
      <w:r>
        <w:t>7. Bottlenecks, Failures &amp; Scaling</w:t>
      </w:r>
    </w:p>
    <w:p>
      <w:pPr>
        <w:pStyle w:val="ListBullet"/>
      </w:pPr>
      <w:r>
        <w:t>What happens if the database fails?</w:t>
      </w:r>
    </w:p>
    <w:p>
      <w:pPr>
        <w:pStyle w:val="ListBullet"/>
      </w:pPr>
      <w:r>
        <w:t>What happens if the cache is unavailable?</w:t>
      </w:r>
    </w:p>
    <w:p>
      <w:pPr>
        <w:pStyle w:val="ListBullet"/>
      </w:pPr>
      <w:r>
        <w:t>What happens during a traffic spike?</w:t>
      </w:r>
    </w:p>
    <w:p>
      <w:pPr>
        <w:pStyle w:val="ListBullet"/>
      </w:pPr>
      <w:r>
        <w:t>What happens if a service or availability zone goes down?</w:t>
      </w:r>
    </w:p>
    <w:p>
      <w:pPr>
        <w:pStyle w:val="ListBullet"/>
      </w:pPr>
      <w:r>
        <w:t>How do retries, replication, queues, and failover work?</w:t>
      </w:r>
    </w:p>
    <w:p>
      <w:r>
        <w:t>Common tools: replication, load balancing, retries, dead-letter queues, circuit breakers, multi-AZ deployment, rate limiting.</w:t>
      </w:r>
    </w:p>
    <w:p>
      <w:pPr>
        <w:pStyle w:val="Heading1"/>
        <w:spacing w:before="200" w:after="100"/>
      </w:pPr>
      <w:r>
        <w:t>8. Trade-offs</w:t>
      </w:r>
    </w:p>
    <w:p>
      <w:r>
        <w:t>This is where senior-level candidates distinguish themselves. Every major decision should answer: Why this, instead of something else?</w:t>
      </w:r>
    </w:p>
    <w:p>
      <w:pPr>
        <w:pStyle w:val="ListBullet"/>
      </w:pPr>
      <w:r>
        <w:t>Cache → lower latency, but cache consistency and invalidation complexity</w:t>
      </w:r>
    </w:p>
    <w:p>
      <w:pPr>
        <w:pStyle w:val="ListBullet"/>
      </w:pPr>
      <w:r>
        <w:t>SQL → stronger transactions, but harder horizontal scaling in some workloads</w:t>
      </w:r>
    </w:p>
    <w:p>
      <w:pPr>
        <w:pStyle w:val="ListBullet"/>
      </w:pPr>
      <w:r>
        <w:t>NoSQL → easier scale and flexible schemas, but weaker joins/transactions depending on the database</w:t>
      </w:r>
    </w:p>
    <w:p>
      <w:pPr>
        <w:pStyle w:val="ListBullet"/>
      </w:pPr>
      <w:r>
        <w:t>Async processing → better throughput and resilience, but eventual consistency and operational complexity</w:t>
      </w:r>
    </w:p>
    <w:p>
      <w:r>
        <w:t>Useful phrase: "I chose X because the primary requirement is Y. The trade-off is Z."</w:t>
      </w:r>
    </w:p>
    <w:p>
      <w:pPr>
        <w:pStyle w:val="Heading1"/>
        <w:spacing w:before="200" w:after="100"/>
      </w:pPr>
      <w:r>
        <w:t>9. Final Summary</w:t>
      </w:r>
    </w:p>
    <w:p>
      <w:r>
        <w:t>Finish with a 30-second recap: "We designed a highly available system optimized for low-latency reads. The architecture uses load balancing for horizontal scale, caching to reduce database load, and replicated storage for durability. The main trade-off is increased complexity from distributed components and cache consistency."</w:t>
      </w:r>
    </w:p>
    <w:p>
      <w:pPr>
        <w:pStyle w:val="Heading1"/>
        <w:spacing w:before="200" w:after="100"/>
      </w:pPr>
      <w:r>
        <w:t>The Visual Memory Map</w:t>
      </w:r>
    </w:p>
    <w:p>
      <w:pPr>
        <w:jc w:val="center"/>
      </w:pPr>
      <w:r>
        <w:rPr>
          <w:b/>
          <w:sz w:val="26"/>
        </w:rPr>
        <w:t>ASK</w:t>
        <w:br/>
        <w:t>↓</w:t>
        <w:br/>
        <w:t>Requirements</w:t>
        <w:br/>
        <w:t>↓</w:t>
        <w:br/>
        <w:t>SIZE</w:t>
        <w:br/>
        <w:t>↓</w:t>
        <w:br/>
        <w:t>Estimates</w:t>
        <w:br/>
        <w:t>↓</w:t>
        <w:br/>
        <w:t>SHAPE</w:t>
        <w:br/>
        <w:t>↓</w:t>
        <w:br/>
        <w:t>API → Data → Architecture</w:t>
        <w:br/>
        <w:t>↓</w:t>
        <w:br/>
        <w:t>STRESS</w:t>
        <w:br/>
        <w:t>↓</w:t>
        <w:br/>
        <w:t>Deep Dive → Bottlenecks → Failures</w:t>
        <w:br/>
        <w:t>↓</w:t>
        <w:br/>
        <w:t>SELL</w:t>
        <w:br/>
        <w:t>↓</w:t>
        <w:br/>
        <w:t>Trade-offs → Summary</w:t>
      </w:r>
    </w:p>
    <w:p>
      <w:pPr>
        <w:pStyle w:val="Heading1"/>
        <w:spacing w:before="200" w:after="100"/>
      </w:pPr>
      <w:r>
        <w:t>30-Second Pre-Interview Checklist</w:t>
      </w:r>
    </w:p>
    <w:p>
      <w:pPr>
        <w:pStyle w:val="ListBullet"/>
      </w:pPr>
      <w:r>
        <w:t>ASK — Have I clarified the scope?</w:t>
      </w:r>
    </w:p>
    <w:p>
      <w:pPr>
        <w:pStyle w:val="ListBullet"/>
      </w:pPr>
      <w:r>
        <w:t>SIZE — Do I know the scale and traffic?</w:t>
      </w:r>
    </w:p>
    <w:p>
      <w:pPr>
        <w:pStyle w:val="ListBullet"/>
      </w:pPr>
      <w:r>
        <w:t>SHAPE — Have I defined APIs, data, and high-level architecture?</w:t>
      </w:r>
    </w:p>
    <w:p>
      <w:pPr>
        <w:pStyle w:val="ListBullet"/>
      </w:pPr>
      <w:r>
        <w:t>STRESS — Did I analyze the hardest parts and failure modes?</w:t>
      </w:r>
    </w:p>
    <w:p>
      <w:pPr>
        <w:pStyle w:val="ListBullet"/>
      </w:pPr>
      <w:r>
        <w:t>SELL — Did I explain the trade-offs and summarize the design?</w:t>
      </w:r>
    </w:p>
    <w:p>
      <w:pPr>
        <w:pStyle w:val="Heading1"/>
        <w:spacing w:before="200" w:after="100"/>
      </w:pPr>
      <w:r>
        <w:t>Practice Tip: Use the 3-Pass Method</w:t>
      </w:r>
    </w:p>
    <w:p>
      <w:pPr>
        <w:pStyle w:val="ListBullet"/>
      </w:pPr>
      <w:r>
        <w:t>Pass 1: Design the system yourself without notes.</w:t>
      </w:r>
    </w:p>
    <w:p>
      <w:pPr>
        <w:pStyle w:val="ListBullet"/>
      </w:pPr>
      <w:r>
        <w:t>Pass 2: Compare against a strong reference solution.</w:t>
      </w:r>
    </w:p>
    <w:p>
      <w:pPr>
        <w:pStyle w:val="ListBullet"/>
      </w:pPr>
      <w:r>
        <w:t>Pass 3: Redesign it aloud in 30–45 minutes.</w:t>
      </w:r>
    </w:p>
    <w:p>
      <w:r>
        <w:t>The goal is not to memorize architecture diagrams. Memorize the THINKING PROCESS.</w:t>
      </w:r>
    </w:p>
    <w:p>
      <w:pPr>
        <w:pStyle w:val="Heading1"/>
        <w:spacing w:before="200" w:after="100"/>
      </w:pPr>
      <w:r>
        <w:t>Golden Rule</w:t>
      </w:r>
    </w:p>
    <w:p>
      <w:r>
        <w:rPr>
          <w:b/>
          <w:sz w:val="28"/>
        </w:rPr>
        <w:t>Do not memorize solutions. Memorize the questions you ask yourself.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