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30F" w:rsidRPr="0018030F" w:rsidRDefault="0018030F" w:rsidP="0018030F">
      <w:pPr>
        <w:spacing w:after="0" w:line="195" w:lineRule="atLeast"/>
        <w:ind w:left="-142"/>
        <w:textAlignment w:val="baseline"/>
        <w:rPr>
          <w:rFonts w:ascii="Verdana" w:eastAsia="Times New Roman" w:hAnsi="Verdana" w:cs="Times New Roman"/>
          <w:color w:val="2D2D2D"/>
          <w:sz w:val="17"/>
          <w:szCs w:val="17"/>
          <w:lang w:val="en-US" w:eastAsia="ru-RU"/>
        </w:rPr>
      </w:pPr>
      <w:r w:rsidRPr="0018030F">
        <w:rPr>
          <w:rFonts w:ascii="inherit" w:eastAsia="Times New Roman" w:hAnsi="inherit" w:cs="Times New Roman"/>
          <w:b/>
          <w:bCs/>
          <w:noProof/>
          <w:color w:val="2D2D2D"/>
          <w:sz w:val="17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3258185</wp:posOffset>
            </wp:positionH>
            <wp:positionV relativeFrom="paragraph">
              <wp:posOffset>-530860</wp:posOffset>
            </wp:positionV>
            <wp:extent cx="3581400" cy="2018030"/>
            <wp:effectExtent l="19050" t="0" r="0" b="0"/>
            <wp:wrapSquare wrapText="bothSides"/>
            <wp:docPr id="1" name="Рисунок 1" descr="http://www.worldofleveldesign.com/categories/csgo-tutorials/images/003-csgo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orldofleveldesign.com/categories/csgo-tutorials/images/003-csgo-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1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30F">
        <w:rPr>
          <w:rFonts w:ascii="inherit" w:eastAsia="Times New Roman" w:hAnsi="inherit" w:cs="Times New Roman"/>
          <w:b/>
          <w:bCs/>
          <w:color w:val="2D2D2D"/>
          <w:sz w:val="17"/>
          <w:lang w:val="en-US" w:eastAsia="ru-RU"/>
        </w:rPr>
        <w:t>PLAYER DIMENSIONS</w:t>
      </w:r>
    </w:p>
    <w:p w:rsidR="0018030F" w:rsidRPr="0018030F" w:rsidRDefault="0018030F" w:rsidP="0018030F">
      <w:pPr>
        <w:spacing w:after="0" w:line="195" w:lineRule="atLeast"/>
        <w:textAlignment w:val="baseline"/>
        <w:rPr>
          <w:rFonts w:ascii="Verdana" w:eastAsia="Times New Roman" w:hAnsi="Verdana" w:cs="Times New Roman"/>
          <w:color w:val="2D2D2D"/>
          <w:sz w:val="17"/>
          <w:szCs w:val="17"/>
          <w:lang w:val="en-US" w:eastAsia="ru-RU"/>
        </w:rPr>
      </w:pPr>
      <w:r w:rsidRPr="0018030F">
        <w:rPr>
          <w:rFonts w:ascii="Verdana" w:eastAsia="Times New Roman" w:hAnsi="Verdana" w:cs="Times New Roman"/>
          <w:color w:val="2D2D2D"/>
          <w:sz w:val="17"/>
          <w:szCs w:val="17"/>
          <w:lang w:val="en-US" w:eastAsia="ru-RU"/>
        </w:rPr>
        <w:t>Here are basic player dimensions.</w:t>
      </w:r>
    </w:p>
    <w:p w:rsidR="0018030F" w:rsidRPr="0018030F" w:rsidRDefault="0018030F" w:rsidP="0018030F">
      <w:pPr>
        <w:numPr>
          <w:ilvl w:val="0"/>
          <w:numId w:val="1"/>
        </w:numPr>
        <w:spacing w:after="0" w:line="182" w:lineRule="atLeast"/>
        <w:ind w:left="0"/>
        <w:textAlignment w:val="baseline"/>
        <w:rPr>
          <w:rFonts w:ascii="inherit" w:eastAsia="Times New Roman" w:hAnsi="inherit" w:cs="Tahoma"/>
          <w:color w:val="2D2D2D"/>
          <w:sz w:val="17"/>
          <w:szCs w:val="17"/>
          <w:lang w:eastAsia="ru-RU"/>
        </w:rPr>
      </w:pPr>
      <w:proofErr w:type="spellStart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Player</w:t>
      </w:r>
      <w:proofErr w:type="spellEnd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 xml:space="preserve"> </w:t>
      </w:r>
      <w:proofErr w:type="spellStart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Height</w:t>
      </w:r>
      <w:proofErr w:type="spellEnd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 xml:space="preserve"> </w:t>
      </w:r>
      <w:proofErr w:type="spellStart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Standing</w:t>
      </w:r>
      <w:proofErr w:type="spellEnd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: 72</w:t>
      </w:r>
    </w:p>
    <w:p w:rsidR="0018030F" w:rsidRPr="0018030F" w:rsidRDefault="0018030F" w:rsidP="0018030F">
      <w:pPr>
        <w:numPr>
          <w:ilvl w:val="0"/>
          <w:numId w:val="1"/>
        </w:numPr>
        <w:spacing w:after="0" w:line="182" w:lineRule="atLeast"/>
        <w:ind w:left="0"/>
        <w:textAlignment w:val="baseline"/>
        <w:rPr>
          <w:rFonts w:ascii="inherit" w:eastAsia="Times New Roman" w:hAnsi="inherit" w:cs="Tahoma"/>
          <w:color w:val="2D2D2D"/>
          <w:sz w:val="17"/>
          <w:szCs w:val="17"/>
          <w:lang w:eastAsia="ru-RU"/>
        </w:rPr>
      </w:pPr>
      <w:proofErr w:type="spellStart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Player</w:t>
      </w:r>
      <w:proofErr w:type="spellEnd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 xml:space="preserve"> </w:t>
      </w:r>
      <w:proofErr w:type="spellStart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Height</w:t>
      </w:r>
      <w:proofErr w:type="spellEnd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 xml:space="preserve"> </w:t>
      </w:r>
      <w:proofErr w:type="spellStart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Crouching</w:t>
      </w:r>
      <w:proofErr w:type="spellEnd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: 54</w:t>
      </w:r>
    </w:p>
    <w:p w:rsidR="0018030F" w:rsidRPr="0018030F" w:rsidRDefault="0018030F" w:rsidP="0018030F">
      <w:pPr>
        <w:numPr>
          <w:ilvl w:val="0"/>
          <w:numId w:val="1"/>
        </w:numPr>
        <w:spacing w:after="195" w:line="182" w:lineRule="atLeast"/>
        <w:ind w:left="0"/>
        <w:textAlignment w:val="baseline"/>
        <w:rPr>
          <w:rFonts w:ascii="inherit" w:eastAsia="Times New Roman" w:hAnsi="inherit" w:cs="Tahoma"/>
          <w:color w:val="2D2D2D"/>
          <w:sz w:val="17"/>
          <w:szCs w:val="17"/>
          <w:lang w:eastAsia="ru-RU"/>
        </w:rPr>
      </w:pPr>
      <w:proofErr w:type="spellStart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Player</w:t>
      </w:r>
      <w:proofErr w:type="spellEnd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 xml:space="preserve"> </w:t>
      </w:r>
      <w:proofErr w:type="spellStart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Width</w:t>
      </w:r>
      <w:proofErr w:type="spellEnd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: 32</w:t>
      </w:r>
    </w:p>
    <w:p w:rsidR="0018030F" w:rsidRPr="0018030F" w:rsidRDefault="0018030F" w:rsidP="0018030F">
      <w:pPr>
        <w:spacing w:after="0" w:line="195" w:lineRule="atLeast"/>
        <w:jc w:val="right"/>
        <w:textAlignment w:val="baseline"/>
        <w:rPr>
          <w:rFonts w:ascii="Verdana" w:eastAsia="Times New Roman" w:hAnsi="Verdana" w:cs="Times New Roman"/>
          <w:color w:val="2D2D2D"/>
          <w:sz w:val="17"/>
          <w:szCs w:val="17"/>
          <w:lang w:eastAsia="ru-RU"/>
        </w:rPr>
      </w:pPr>
    </w:p>
    <w:p w:rsidR="0018030F" w:rsidRPr="0018030F" w:rsidRDefault="0018030F" w:rsidP="0018030F">
      <w:pPr>
        <w:spacing w:after="0" w:line="195" w:lineRule="atLeast"/>
        <w:textAlignment w:val="baseline"/>
        <w:rPr>
          <w:rFonts w:ascii="Verdana" w:eastAsia="Times New Roman" w:hAnsi="Verdana" w:cs="Times New Roman"/>
          <w:color w:val="2D2D2D"/>
          <w:sz w:val="17"/>
          <w:szCs w:val="17"/>
          <w:lang w:val="en-US" w:eastAsia="ru-RU"/>
        </w:rPr>
      </w:pPr>
      <w:r w:rsidRPr="0018030F">
        <w:rPr>
          <w:rFonts w:ascii="inherit" w:eastAsia="Times New Roman" w:hAnsi="inherit" w:cs="Times New Roman"/>
          <w:b/>
          <w:bCs/>
          <w:color w:val="2D2D2D"/>
          <w:sz w:val="17"/>
          <w:lang w:val="en-US" w:eastAsia="ru-RU"/>
        </w:rPr>
        <w:t>HEIGHT/WIDTH GEOMETRY CONSTRAINTS FOR PLAYER MOVEMENT</w:t>
      </w:r>
    </w:p>
    <w:p w:rsidR="0018030F" w:rsidRPr="0018030F" w:rsidRDefault="0018030F" w:rsidP="0018030F">
      <w:pPr>
        <w:numPr>
          <w:ilvl w:val="0"/>
          <w:numId w:val="2"/>
        </w:numPr>
        <w:spacing w:after="0" w:line="182" w:lineRule="atLeast"/>
        <w:ind w:left="0"/>
        <w:textAlignment w:val="baseline"/>
        <w:rPr>
          <w:rFonts w:ascii="inherit" w:eastAsia="Times New Roman" w:hAnsi="inherit" w:cs="Tahoma"/>
          <w:color w:val="2D2D2D"/>
          <w:sz w:val="17"/>
          <w:szCs w:val="17"/>
          <w:lang w:val="en-US" w:eastAsia="ru-RU"/>
        </w:rPr>
      </w:pPr>
      <w:r w:rsidRPr="0018030F">
        <w:rPr>
          <w:rFonts w:ascii="inherit" w:eastAsia="Times New Roman" w:hAnsi="inherit" w:cs="Tahoma"/>
          <w:color w:val="2D2D2D"/>
          <w:sz w:val="17"/>
          <w:szCs w:val="17"/>
          <w:lang w:val="en-US" w:eastAsia="ru-RU"/>
        </w:rPr>
        <w:t>Minimum Player Height to Pass Under Standing: 73</w:t>
      </w:r>
    </w:p>
    <w:p w:rsidR="0018030F" w:rsidRPr="0018030F" w:rsidRDefault="0018030F" w:rsidP="0018030F">
      <w:pPr>
        <w:numPr>
          <w:ilvl w:val="0"/>
          <w:numId w:val="2"/>
        </w:numPr>
        <w:spacing w:after="0" w:line="182" w:lineRule="atLeast"/>
        <w:ind w:left="0"/>
        <w:textAlignment w:val="baseline"/>
        <w:rPr>
          <w:rFonts w:ascii="inherit" w:eastAsia="Times New Roman" w:hAnsi="inherit" w:cs="Tahoma"/>
          <w:color w:val="2D2D2D"/>
          <w:sz w:val="17"/>
          <w:szCs w:val="17"/>
          <w:lang w:val="en-US" w:eastAsia="ru-RU"/>
        </w:rPr>
      </w:pPr>
      <w:r w:rsidRPr="0018030F">
        <w:rPr>
          <w:rFonts w:ascii="inherit" w:eastAsia="Times New Roman" w:hAnsi="inherit" w:cs="Tahoma"/>
          <w:color w:val="2D2D2D"/>
          <w:sz w:val="17"/>
          <w:szCs w:val="17"/>
          <w:lang w:val="en-US" w:eastAsia="ru-RU"/>
        </w:rPr>
        <w:t>Minimum Player Height to Pass Under Crouching: 55</w:t>
      </w:r>
    </w:p>
    <w:p w:rsidR="0018030F" w:rsidRPr="0018030F" w:rsidRDefault="0018030F" w:rsidP="0018030F">
      <w:pPr>
        <w:numPr>
          <w:ilvl w:val="0"/>
          <w:numId w:val="2"/>
        </w:numPr>
        <w:spacing w:after="195" w:line="182" w:lineRule="atLeast"/>
        <w:ind w:left="0"/>
        <w:textAlignment w:val="baseline"/>
        <w:rPr>
          <w:rFonts w:ascii="inherit" w:eastAsia="Times New Roman" w:hAnsi="inherit" w:cs="Tahoma"/>
          <w:color w:val="2D2D2D"/>
          <w:sz w:val="17"/>
          <w:szCs w:val="17"/>
          <w:lang w:val="en-US" w:eastAsia="ru-RU"/>
        </w:rPr>
      </w:pPr>
      <w:r>
        <w:rPr>
          <w:rFonts w:ascii="inherit" w:eastAsia="Times New Roman" w:hAnsi="inherit" w:cs="Tahoma"/>
          <w:noProof/>
          <w:color w:val="2D2D2D"/>
          <w:sz w:val="17"/>
          <w:szCs w:val="17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3258820</wp:posOffset>
            </wp:positionH>
            <wp:positionV relativeFrom="paragraph">
              <wp:posOffset>31115</wp:posOffset>
            </wp:positionV>
            <wp:extent cx="3580765" cy="2632075"/>
            <wp:effectExtent l="19050" t="0" r="635" b="0"/>
            <wp:wrapSquare wrapText="bothSides"/>
            <wp:docPr id="2" name="Рисунок 2" descr="http://www.worldofleveldesign.com/categories/csgo-tutorials/images/003-csgo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worldofleveldesign.com/categories/csgo-tutorials/images/003-csgo-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30F">
        <w:rPr>
          <w:rFonts w:ascii="inherit" w:eastAsia="Times New Roman" w:hAnsi="inherit" w:cs="Tahoma"/>
          <w:color w:val="2D2D2D"/>
          <w:sz w:val="17"/>
          <w:szCs w:val="17"/>
          <w:lang w:val="en-US" w:eastAsia="ru-RU"/>
        </w:rPr>
        <w:t>Minimum Player Height to Pass Width: 33</w:t>
      </w:r>
    </w:p>
    <w:p w:rsidR="0018030F" w:rsidRPr="0018030F" w:rsidRDefault="0018030F" w:rsidP="0018030F">
      <w:pPr>
        <w:spacing w:after="0" w:line="195" w:lineRule="atLeast"/>
        <w:textAlignment w:val="baseline"/>
        <w:rPr>
          <w:rFonts w:ascii="Verdana" w:eastAsia="Times New Roman" w:hAnsi="Verdana" w:cs="Times New Roman"/>
          <w:color w:val="2D2D2D"/>
          <w:sz w:val="17"/>
          <w:szCs w:val="17"/>
          <w:lang w:val="en-US" w:eastAsia="ru-RU"/>
        </w:rPr>
      </w:pPr>
    </w:p>
    <w:p w:rsidR="0018030F" w:rsidRPr="0018030F" w:rsidRDefault="0018030F" w:rsidP="0018030F">
      <w:pPr>
        <w:spacing w:after="0" w:line="195" w:lineRule="atLeast"/>
        <w:textAlignment w:val="baseline"/>
        <w:rPr>
          <w:rFonts w:ascii="Verdana" w:eastAsia="Times New Roman" w:hAnsi="Verdana" w:cs="Times New Roman"/>
          <w:color w:val="2D2D2D"/>
          <w:sz w:val="17"/>
          <w:szCs w:val="17"/>
          <w:lang w:eastAsia="ru-RU"/>
        </w:rPr>
      </w:pPr>
      <w:r w:rsidRPr="0018030F">
        <w:rPr>
          <w:rFonts w:ascii="inherit" w:eastAsia="Times New Roman" w:hAnsi="inherit" w:cs="Times New Roman"/>
          <w:b/>
          <w:bCs/>
          <w:color w:val="2D2D2D"/>
          <w:sz w:val="17"/>
          <w:lang w:eastAsia="ru-RU"/>
        </w:rPr>
        <w:t>JUMPING HEIGHT</w:t>
      </w:r>
    </w:p>
    <w:p w:rsidR="0018030F" w:rsidRPr="0018030F" w:rsidRDefault="0018030F" w:rsidP="0018030F">
      <w:pPr>
        <w:numPr>
          <w:ilvl w:val="0"/>
          <w:numId w:val="3"/>
        </w:numPr>
        <w:spacing w:after="0" w:line="182" w:lineRule="atLeast"/>
        <w:ind w:left="0"/>
        <w:textAlignment w:val="baseline"/>
        <w:rPr>
          <w:rFonts w:ascii="inherit" w:eastAsia="Times New Roman" w:hAnsi="inherit" w:cs="Tahoma"/>
          <w:color w:val="2D2D2D"/>
          <w:sz w:val="17"/>
          <w:szCs w:val="17"/>
          <w:lang w:eastAsia="ru-RU"/>
        </w:rPr>
      </w:pPr>
      <w:proofErr w:type="spellStart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Jump</w:t>
      </w:r>
      <w:proofErr w:type="spellEnd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 xml:space="preserve"> (</w:t>
      </w:r>
      <w:proofErr w:type="spellStart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no</w:t>
      </w:r>
      <w:proofErr w:type="spellEnd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 xml:space="preserve"> </w:t>
      </w:r>
      <w:proofErr w:type="spellStart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crouch</w:t>
      </w:r>
      <w:proofErr w:type="spellEnd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): 54</w:t>
      </w:r>
    </w:p>
    <w:p w:rsidR="0018030F" w:rsidRPr="0018030F" w:rsidRDefault="0018030F" w:rsidP="0018030F">
      <w:pPr>
        <w:numPr>
          <w:ilvl w:val="0"/>
          <w:numId w:val="3"/>
        </w:numPr>
        <w:spacing w:after="195" w:line="182" w:lineRule="atLeast"/>
        <w:ind w:left="0"/>
        <w:textAlignment w:val="baseline"/>
        <w:rPr>
          <w:rFonts w:ascii="inherit" w:eastAsia="Times New Roman" w:hAnsi="inherit" w:cs="Tahoma"/>
          <w:color w:val="2D2D2D"/>
          <w:sz w:val="17"/>
          <w:szCs w:val="17"/>
          <w:lang w:eastAsia="ru-RU"/>
        </w:rPr>
      </w:pPr>
      <w:proofErr w:type="spellStart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Jump</w:t>
      </w:r>
      <w:proofErr w:type="spellEnd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 xml:space="preserve"> </w:t>
      </w:r>
      <w:proofErr w:type="spellStart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Crouch</w:t>
      </w:r>
      <w:proofErr w:type="spellEnd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: 64</w:t>
      </w:r>
    </w:p>
    <w:p w:rsidR="0018030F" w:rsidRPr="0018030F" w:rsidRDefault="0018030F" w:rsidP="0018030F">
      <w:pPr>
        <w:spacing w:after="0" w:line="195" w:lineRule="atLeast"/>
        <w:textAlignment w:val="baseline"/>
        <w:rPr>
          <w:rFonts w:ascii="Verdana" w:eastAsia="Times New Roman" w:hAnsi="Verdana" w:cs="Times New Roman"/>
          <w:color w:val="2D2D2D"/>
          <w:sz w:val="17"/>
          <w:szCs w:val="17"/>
          <w:lang w:eastAsia="ru-RU"/>
        </w:rPr>
      </w:pPr>
    </w:p>
    <w:p w:rsidR="0018030F" w:rsidRPr="0018030F" w:rsidRDefault="0018030F" w:rsidP="0018030F">
      <w:pPr>
        <w:spacing w:after="0" w:line="195" w:lineRule="atLeast"/>
        <w:textAlignment w:val="baseline"/>
        <w:rPr>
          <w:rFonts w:ascii="Verdana" w:eastAsia="Times New Roman" w:hAnsi="Verdana" w:cs="Times New Roman"/>
          <w:color w:val="2D2D2D"/>
          <w:sz w:val="17"/>
          <w:szCs w:val="17"/>
          <w:lang w:val="en-US" w:eastAsia="ru-RU"/>
        </w:rPr>
      </w:pPr>
      <w:r w:rsidRPr="0018030F">
        <w:rPr>
          <w:rFonts w:ascii="inherit" w:eastAsia="Times New Roman" w:hAnsi="inherit" w:cs="Times New Roman"/>
          <w:b/>
          <w:bCs/>
          <w:color w:val="2D2D2D"/>
          <w:sz w:val="17"/>
          <w:lang w:val="en-US" w:eastAsia="ru-RU"/>
        </w:rPr>
        <w:t>MAXIMUM HEIGHT FOR WALKING OVER OBJECTS WITHOUT JUMPING</w:t>
      </w:r>
    </w:p>
    <w:p w:rsidR="0018030F" w:rsidRPr="0018030F" w:rsidRDefault="0018030F" w:rsidP="0018030F">
      <w:pPr>
        <w:numPr>
          <w:ilvl w:val="0"/>
          <w:numId w:val="4"/>
        </w:numPr>
        <w:spacing w:after="195" w:line="182" w:lineRule="atLeast"/>
        <w:ind w:left="0"/>
        <w:textAlignment w:val="baseline"/>
        <w:rPr>
          <w:rFonts w:ascii="inherit" w:eastAsia="Times New Roman" w:hAnsi="inherit" w:cs="Tahoma"/>
          <w:color w:val="2D2D2D"/>
          <w:sz w:val="17"/>
          <w:szCs w:val="17"/>
          <w:lang w:val="en-US" w:eastAsia="ru-RU"/>
        </w:rPr>
      </w:pPr>
      <w:proofErr w:type="spellStart"/>
      <w:r w:rsidRPr="0018030F">
        <w:rPr>
          <w:rFonts w:ascii="inherit" w:eastAsia="Times New Roman" w:hAnsi="inherit" w:cs="Tahoma"/>
          <w:color w:val="2D2D2D"/>
          <w:sz w:val="17"/>
          <w:szCs w:val="17"/>
          <w:lang w:val="en-US" w:eastAsia="ru-RU"/>
        </w:rPr>
        <w:t>MaximumObject</w:t>
      </w:r>
      <w:proofErr w:type="spellEnd"/>
      <w:r w:rsidRPr="0018030F">
        <w:rPr>
          <w:rFonts w:ascii="inherit" w:eastAsia="Times New Roman" w:hAnsi="inherit" w:cs="Tahoma"/>
          <w:color w:val="2D2D2D"/>
          <w:sz w:val="17"/>
          <w:szCs w:val="17"/>
          <w:lang w:val="en-US" w:eastAsia="ru-RU"/>
        </w:rPr>
        <w:t xml:space="preserve"> Height for Stepping Without Jumping: 18</w:t>
      </w:r>
    </w:p>
    <w:p w:rsidR="0018030F" w:rsidRPr="0018030F" w:rsidRDefault="0018030F" w:rsidP="0018030F">
      <w:pPr>
        <w:spacing w:after="0" w:line="195" w:lineRule="atLeast"/>
        <w:textAlignment w:val="baseline"/>
        <w:rPr>
          <w:rFonts w:ascii="Verdana" w:eastAsia="Times New Roman" w:hAnsi="Verdana" w:cs="Times New Roman"/>
          <w:color w:val="2D2D2D"/>
          <w:sz w:val="17"/>
          <w:szCs w:val="17"/>
          <w:lang w:val="en-US" w:eastAsia="ru-RU"/>
        </w:rPr>
      </w:pPr>
    </w:p>
    <w:p w:rsidR="0018030F" w:rsidRPr="0018030F" w:rsidRDefault="0018030F" w:rsidP="0018030F">
      <w:pPr>
        <w:spacing w:after="0" w:line="195" w:lineRule="atLeast"/>
        <w:textAlignment w:val="baseline"/>
        <w:rPr>
          <w:rFonts w:ascii="Verdana" w:eastAsia="Times New Roman" w:hAnsi="Verdana" w:cs="Times New Roman"/>
          <w:color w:val="2D2D2D"/>
          <w:sz w:val="17"/>
          <w:szCs w:val="17"/>
          <w:lang w:eastAsia="ru-RU"/>
        </w:rPr>
      </w:pPr>
      <w:r w:rsidRPr="0018030F">
        <w:rPr>
          <w:rFonts w:ascii="inherit" w:eastAsia="Times New Roman" w:hAnsi="inherit" w:cs="Times New Roman"/>
          <w:b/>
          <w:bCs/>
          <w:color w:val="2D2D2D"/>
          <w:sz w:val="17"/>
          <w:lang w:eastAsia="ru-RU"/>
        </w:rPr>
        <w:t>STAIR HEIGHT AND DEPTH</w:t>
      </w:r>
    </w:p>
    <w:p w:rsidR="0018030F" w:rsidRPr="0018030F" w:rsidRDefault="0018030F" w:rsidP="0018030F">
      <w:pPr>
        <w:numPr>
          <w:ilvl w:val="0"/>
          <w:numId w:val="5"/>
        </w:numPr>
        <w:spacing w:after="0" w:line="182" w:lineRule="atLeast"/>
        <w:ind w:left="0"/>
        <w:textAlignment w:val="baseline"/>
        <w:rPr>
          <w:rFonts w:ascii="inherit" w:eastAsia="Times New Roman" w:hAnsi="inherit" w:cs="Tahoma"/>
          <w:color w:val="2D2D2D"/>
          <w:sz w:val="17"/>
          <w:szCs w:val="17"/>
          <w:lang w:eastAsia="ru-RU"/>
        </w:rPr>
      </w:pPr>
      <w:proofErr w:type="spellStart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Stair</w:t>
      </w:r>
      <w:proofErr w:type="spellEnd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 xml:space="preserve"> </w:t>
      </w:r>
      <w:proofErr w:type="spellStart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Depth</w:t>
      </w:r>
      <w:proofErr w:type="spellEnd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: 16</w:t>
      </w:r>
    </w:p>
    <w:p w:rsidR="0018030F" w:rsidRPr="0018030F" w:rsidRDefault="0018030F" w:rsidP="0018030F">
      <w:pPr>
        <w:numPr>
          <w:ilvl w:val="0"/>
          <w:numId w:val="5"/>
        </w:numPr>
        <w:spacing w:after="195" w:line="182" w:lineRule="atLeast"/>
        <w:ind w:left="0"/>
        <w:textAlignment w:val="baseline"/>
        <w:rPr>
          <w:rFonts w:ascii="inherit" w:eastAsia="Times New Roman" w:hAnsi="inherit" w:cs="Tahoma"/>
          <w:color w:val="2D2D2D"/>
          <w:sz w:val="17"/>
          <w:szCs w:val="17"/>
          <w:lang w:eastAsia="ru-RU"/>
        </w:rPr>
      </w:pPr>
      <w:proofErr w:type="spellStart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Stair</w:t>
      </w:r>
      <w:proofErr w:type="spellEnd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 xml:space="preserve"> </w:t>
      </w:r>
      <w:proofErr w:type="spellStart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Height</w:t>
      </w:r>
      <w:proofErr w:type="spellEnd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: 8</w:t>
      </w:r>
    </w:p>
    <w:p w:rsidR="0018030F" w:rsidRPr="0018030F" w:rsidRDefault="0018030F" w:rsidP="0018030F">
      <w:pPr>
        <w:spacing w:after="0" w:line="195" w:lineRule="atLeast"/>
        <w:textAlignment w:val="baseline"/>
        <w:rPr>
          <w:rFonts w:ascii="Verdana" w:eastAsia="Times New Roman" w:hAnsi="Verdana" w:cs="Times New Roman"/>
          <w:color w:val="2D2D2D"/>
          <w:sz w:val="17"/>
          <w:szCs w:val="17"/>
          <w:lang w:eastAsia="ru-RU"/>
        </w:rPr>
      </w:pPr>
    </w:p>
    <w:p w:rsidR="0018030F" w:rsidRPr="0018030F" w:rsidRDefault="0018030F" w:rsidP="0018030F">
      <w:pPr>
        <w:spacing w:after="0" w:line="195" w:lineRule="atLeast"/>
        <w:textAlignment w:val="baseline"/>
        <w:rPr>
          <w:rFonts w:ascii="Verdana" w:eastAsia="Times New Roman" w:hAnsi="Verdana" w:cs="Times New Roman"/>
          <w:color w:val="2D2D2D"/>
          <w:sz w:val="17"/>
          <w:szCs w:val="17"/>
          <w:lang w:eastAsia="ru-RU"/>
        </w:rPr>
      </w:pPr>
      <w:r w:rsidRPr="0018030F">
        <w:rPr>
          <w:rFonts w:ascii="inherit" w:eastAsia="Times New Roman" w:hAnsi="inherit" w:cs="Times New Roman"/>
          <w:b/>
          <w:bCs/>
          <w:color w:val="2D2D2D"/>
          <w:sz w:val="17"/>
          <w:lang w:eastAsia="ru-RU"/>
        </w:rPr>
        <w:t>AVARAGE WALL HEIGHT</w:t>
      </w:r>
    </w:p>
    <w:p w:rsidR="0018030F" w:rsidRPr="0018030F" w:rsidRDefault="0018030F" w:rsidP="0018030F">
      <w:pPr>
        <w:numPr>
          <w:ilvl w:val="0"/>
          <w:numId w:val="6"/>
        </w:numPr>
        <w:spacing w:after="0" w:line="182" w:lineRule="atLeast"/>
        <w:ind w:left="0"/>
        <w:textAlignment w:val="baseline"/>
        <w:rPr>
          <w:rFonts w:ascii="inherit" w:eastAsia="Times New Roman" w:hAnsi="inherit" w:cs="Tahoma"/>
          <w:color w:val="2D2D2D"/>
          <w:sz w:val="17"/>
          <w:szCs w:val="17"/>
          <w:lang w:eastAsia="ru-RU"/>
        </w:rPr>
      </w:pPr>
      <w:proofErr w:type="spellStart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Wall</w:t>
      </w:r>
      <w:proofErr w:type="spellEnd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 xml:space="preserve"> </w:t>
      </w:r>
      <w:proofErr w:type="spellStart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Height</w:t>
      </w:r>
      <w:proofErr w:type="spellEnd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: 128</w:t>
      </w:r>
    </w:p>
    <w:p w:rsidR="0018030F" w:rsidRPr="0018030F" w:rsidRDefault="0018030F" w:rsidP="0018030F">
      <w:pPr>
        <w:numPr>
          <w:ilvl w:val="0"/>
          <w:numId w:val="6"/>
        </w:numPr>
        <w:spacing w:after="195" w:line="182" w:lineRule="atLeast"/>
        <w:ind w:left="0"/>
        <w:textAlignment w:val="baseline"/>
        <w:rPr>
          <w:rFonts w:ascii="inherit" w:eastAsia="Times New Roman" w:hAnsi="inherit" w:cs="Tahoma"/>
          <w:color w:val="2D2D2D"/>
          <w:sz w:val="17"/>
          <w:szCs w:val="17"/>
          <w:lang w:eastAsia="ru-RU"/>
        </w:rPr>
      </w:pPr>
      <w:r>
        <w:rPr>
          <w:rFonts w:ascii="inherit" w:eastAsia="Times New Roman" w:hAnsi="inherit" w:cs="Tahoma"/>
          <w:noProof/>
          <w:color w:val="2D2D2D"/>
          <w:sz w:val="17"/>
          <w:szCs w:val="17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3258820</wp:posOffset>
            </wp:positionH>
            <wp:positionV relativeFrom="paragraph">
              <wp:posOffset>10160</wp:posOffset>
            </wp:positionV>
            <wp:extent cx="3580130" cy="2685415"/>
            <wp:effectExtent l="19050" t="0" r="1270" b="0"/>
            <wp:wrapSquare wrapText="bothSides"/>
            <wp:docPr id="8" name="Рисунок 3" descr="http://www.worldofleveldesign.com/categories/csgo-tutorials/images/003-csgo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orldofleveldesign.com/categories/csgo-tutorials/images/003-csgo-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Wall</w:t>
      </w:r>
      <w:proofErr w:type="spellEnd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 xml:space="preserve"> </w:t>
      </w:r>
      <w:proofErr w:type="spellStart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Depth</w:t>
      </w:r>
      <w:proofErr w:type="spellEnd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: 16</w:t>
      </w:r>
    </w:p>
    <w:p w:rsidR="0018030F" w:rsidRPr="0018030F" w:rsidRDefault="0018030F" w:rsidP="0018030F">
      <w:pPr>
        <w:spacing w:after="0" w:line="195" w:lineRule="atLeast"/>
        <w:textAlignment w:val="baseline"/>
        <w:rPr>
          <w:rFonts w:ascii="Verdana" w:eastAsia="Times New Roman" w:hAnsi="Verdana" w:cs="Times New Roman"/>
          <w:color w:val="2D2D2D"/>
          <w:sz w:val="17"/>
          <w:szCs w:val="17"/>
          <w:lang w:eastAsia="ru-RU"/>
        </w:rPr>
      </w:pPr>
    </w:p>
    <w:p w:rsidR="0018030F" w:rsidRPr="0018030F" w:rsidRDefault="0018030F" w:rsidP="0018030F">
      <w:pPr>
        <w:spacing w:after="0" w:line="195" w:lineRule="atLeast"/>
        <w:textAlignment w:val="baseline"/>
        <w:rPr>
          <w:rFonts w:ascii="Verdana" w:eastAsia="Times New Roman" w:hAnsi="Verdana" w:cs="Times New Roman"/>
          <w:color w:val="2D2D2D"/>
          <w:sz w:val="17"/>
          <w:szCs w:val="17"/>
          <w:lang w:val="en-US" w:eastAsia="ru-RU"/>
        </w:rPr>
      </w:pPr>
      <w:r w:rsidRPr="0018030F">
        <w:rPr>
          <w:rFonts w:ascii="inherit" w:eastAsia="Times New Roman" w:hAnsi="inherit" w:cs="Times New Roman"/>
          <w:b/>
          <w:bCs/>
          <w:color w:val="2D2D2D"/>
          <w:sz w:val="17"/>
          <w:lang w:val="en-US" w:eastAsia="ru-RU"/>
        </w:rPr>
        <w:t>DOOR/WINDOW HEIGHT AND WIDTH</w:t>
      </w:r>
    </w:p>
    <w:p w:rsidR="0018030F" w:rsidRPr="0018030F" w:rsidRDefault="0018030F" w:rsidP="0018030F">
      <w:pPr>
        <w:spacing w:after="0" w:line="195" w:lineRule="atLeast"/>
        <w:textAlignment w:val="baseline"/>
        <w:rPr>
          <w:rFonts w:ascii="Verdana" w:eastAsia="Times New Roman" w:hAnsi="Verdana" w:cs="Times New Roman"/>
          <w:color w:val="2D2D2D"/>
          <w:sz w:val="17"/>
          <w:szCs w:val="17"/>
          <w:lang w:val="en-US" w:eastAsia="ru-RU"/>
        </w:rPr>
      </w:pPr>
      <w:r w:rsidRPr="0018030F">
        <w:rPr>
          <w:rFonts w:ascii="Verdana" w:eastAsia="Times New Roman" w:hAnsi="Verdana" w:cs="Times New Roman"/>
          <w:color w:val="2D2D2D"/>
          <w:sz w:val="17"/>
          <w:szCs w:val="17"/>
          <w:lang w:val="en-US" w:eastAsia="ru-RU"/>
        </w:rPr>
        <w:t>Door and window height/width depends on the door prop model that you will use. Some doors are bigger, others slightly smaller. So this will vary case by case basis.</w:t>
      </w:r>
    </w:p>
    <w:p w:rsidR="0018030F" w:rsidRPr="0018030F" w:rsidRDefault="0018030F" w:rsidP="0018030F">
      <w:pPr>
        <w:numPr>
          <w:ilvl w:val="0"/>
          <w:numId w:val="7"/>
        </w:numPr>
        <w:spacing w:after="195" w:line="182" w:lineRule="atLeast"/>
        <w:ind w:left="0"/>
        <w:textAlignment w:val="baseline"/>
        <w:rPr>
          <w:rFonts w:ascii="inherit" w:eastAsia="Times New Roman" w:hAnsi="inherit" w:cs="Tahoma"/>
          <w:color w:val="2D2D2D"/>
          <w:sz w:val="17"/>
          <w:szCs w:val="17"/>
          <w:lang w:eastAsia="ru-RU"/>
        </w:rPr>
      </w:pPr>
      <w:proofErr w:type="spellStart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Avarage</w:t>
      </w:r>
      <w:proofErr w:type="spellEnd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 xml:space="preserve"> </w:t>
      </w:r>
      <w:proofErr w:type="spellStart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Door</w:t>
      </w:r>
      <w:proofErr w:type="spellEnd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 xml:space="preserve"> </w:t>
      </w:r>
      <w:proofErr w:type="spellStart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Dimensions</w:t>
      </w:r>
      <w:proofErr w:type="spellEnd"/>
      <w:r w:rsidRPr="0018030F">
        <w:rPr>
          <w:rFonts w:ascii="inherit" w:eastAsia="Times New Roman" w:hAnsi="inherit" w:cs="Tahoma"/>
          <w:color w:val="2D2D2D"/>
          <w:sz w:val="17"/>
          <w:szCs w:val="17"/>
          <w:lang w:eastAsia="ru-RU"/>
        </w:rPr>
        <w:t>: 56X112</w:t>
      </w:r>
    </w:p>
    <w:p w:rsidR="0018030F" w:rsidRPr="0018030F" w:rsidRDefault="0018030F" w:rsidP="0018030F">
      <w:pPr>
        <w:spacing w:after="0" w:line="195" w:lineRule="atLeast"/>
        <w:textAlignment w:val="baseline"/>
        <w:rPr>
          <w:rFonts w:ascii="Verdana" w:eastAsia="Times New Roman" w:hAnsi="Verdana" w:cs="Times New Roman"/>
          <w:color w:val="2D2D2D"/>
          <w:sz w:val="17"/>
          <w:szCs w:val="17"/>
          <w:lang w:eastAsia="ru-RU"/>
        </w:rPr>
      </w:pPr>
    </w:p>
    <w:p w:rsidR="00E63CEE" w:rsidRDefault="0018030F" w:rsidP="0018030F"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-329057</wp:posOffset>
            </wp:positionH>
            <wp:positionV relativeFrom="paragraph">
              <wp:posOffset>1506547</wp:posOffset>
            </wp:positionV>
            <wp:extent cx="3499760" cy="2388972"/>
            <wp:effectExtent l="19050" t="0" r="5440" b="0"/>
            <wp:wrapNone/>
            <wp:docPr id="5" name="Рисунок 5" descr="http://www.worldofleveldesign.com/categories/csgo-tutorials/images/003-csgo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worldofleveldesign.com/categories/csgo-tutorials/images/003-csgo-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760" cy="2388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3257550</wp:posOffset>
            </wp:positionH>
            <wp:positionV relativeFrom="paragraph">
              <wp:posOffset>1440180</wp:posOffset>
            </wp:positionV>
            <wp:extent cx="3582035" cy="2454275"/>
            <wp:effectExtent l="19050" t="0" r="0" b="0"/>
            <wp:wrapSquare wrapText="bothSides"/>
            <wp:docPr id="6" name="Рисунок 6" descr="http://www.worldofleveldesign.com/categories/csgo-tutorials/images/003-csgo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worldofleveldesign.com/categories/csgo-tutorials/images/003-csgo-0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245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63CEE" w:rsidSect="0018030F">
      <w:pgSz w:w="11906" w:h="16838"/>
      <w:pgMar w:top="1134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6FAE"/>
    <w:multiLevelType w:val="multilevel"/>
    <w:tmpl w:val="7A22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1A586E"/>
    <w:multiLevelType w:val="multilevel"/>
    <w:tmpl w:val="8A82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5A2A38"/>
    <w:multiLevelType w:val="multilevel"/>
    <w:tmpl w:val="B13C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0D3874"/>
    <w:multiLevelType w:val="multilevel"/>
    <w:tmpl w:val="1370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F9274D"/>
    <w:multiLevelType w:val="multilevel"/>
    <w:tmpl w:val="B8E8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41192F"/>
    <w:multiLevelType w:val="multilevel"/>
    <w:tmpl w:val="9F4E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D44F72"/>
    <w:multiLevelType w:val="multilevel"/>
    <w:tmpl w:val="8294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revisionView w:inkAnnotations="0"/>
  <w:defaultTabStop w:val="708"/>
  <w:characterSpacingControl w:val="doNotCompress"/>
  <w:compat/>
  <w:rsids>
    <w:rsidRoot w:val="0018030F"/>
    <w:rsid w:val="0018030F"/>
    <w:rsid w:val="002B1E65"/>
    <w:rsid w:val="00A831B9"/>
    <w:rsid w:val="00F03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B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ost-text">
    <w:name w:val="post-text"/>
    <w:basedOn w:val="a"/>
    <w:rsid w:val="00180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8030F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180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03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8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663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26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852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80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377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119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514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702</Characters>
  <Application>Microsoft Office Word</Application>
  <DocSecurity>0</DocSecurity>
  <Lines>5</Lines>
  <Paragraphs>1</Paragraphs>
  <ScaleCrop>false</ScaleCrop>
  <Company>diakov.net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2016-10-14T20:44:00Z</dcterms:created>
  <dcterms:modified xsi:type="dcterms:W3CDTF">2016-10-14T20:49:00Z</dcterms:modified>
</cp:coreProperties>
</file>