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Objection Handling Guide</w:t>
      </w:r>
    </w:p>
    <w:p>
      <w:pPr>
        <w:spacing w:after="100"/>
      </w:pPr>
      <w:r>
        <w:t xml:space="preserve"># PhotonicTag - Objection Handling Guide</w:t>
      </w:r>
    </w:p>
    <w:p>
      <w:pPr>
        <w:spacing w:after="100"/>
      </w:pPr>
      <w:r>
        <w:t xml:space="preserve">**Close Deals by Handling Concerns Confidently**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**Last Updated:** 2026-02-03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🎯 Common Objections &amp; Proven Responses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1. "Why not wait for SAP to build a DPP module?"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The Concern:</w:t>
      </w:r>
    </w:p>
    <w:p>
      <w:pPr>
        <w:spacing w:after="100"/>
      </w:pPr>
      <w:r>
        <w:t xml:space="preserve">*"SAP will probably add Digital Product Passports to S/4HANA eventually. Why should we invest in a third-party solution now?"*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Your Response (Choose Based on Tone):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A: Timing Risk**</w:t>
      </w:r>
    </w:p>
    <w:p>
      <w:pPr>
        <w:spacing w:after="100"/>
      </w:pPr>
      <w:r>
        <w:t xml:space="preserve">&gt; "That's a valid consideration. SAP typically takes 2-3 years to develop and release new modules. The EU Battery Passport is mandatory **February 18, 2027** - that's 12 months from now. Even if SAP announces a DPP module tomorrow, you'd be facing: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- 6-12 month implementation timeline</w:t>
      </w:r>
    </w:p>
    <w:p>
      <w:pPr>
        <w:spacing w:after="100"/>
      </w:pPr>
      <w:r>
        <w:t xml:space="preserve">&gt; - SAP's enterprise pricing ($50K-200K module cost)</w:t>
      </w:r>
    </w:p>
    <w:p>
      <w:pPr>
        <w:spacing w:after="100"/>
      </w:pPr>
      <w:r>
        <w:t xml:space="preserve">&gt; - First-version bugs (you'd be the beta tester)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PhotonicTag integrates in 8 days and costs a fraction of a SAP module. You can always migrate to SAP's solution later if it materializes - but you'll be compliant in the meantime and avoid €10M+ fines."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B: Best-of-Breed**</w:t>
      </w:r>
    </w:p>
    <w:p>
      <w:pPr>
        <w:spacing w:after="100"/>
      </w:pPr>
      <w:r>
        <w:t xml:space="preserve">&gt; "Great question! Here's what we're seeing: Most Fortune 500 companies prefer **best-of-breed** solutions for non-core functions. SAP is incredible at ERP - that's what they should focus on. DPP compliance sits at the intersection of supply chain, sustainability, and consumer transparency. PhotonicTag specializes in this exact problem.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Plus, we're **multi-ERP**. Many of your suppliers don't use SAP - they use Oracle, Dynamics, or custom systems. PhotonicTag becomes your universal layer across the entire supply chain, not just your SAP environment."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C: Strategic Partnership**</w:t>
      </w:r>
    </w:p>
    <w:p>
      <w:pPr>
        <w:spacing w:after="100"/>
      </w:pPr>
      <w:r>
        <w:t xml:space="preserve">&gt; "You're absolutely right that SAP could build this. In fact, we're in discussions with SAP about partnership opportunities. Our strategy is to become SAP-certified and potentially get acquired as their DPP solution - similar to how they acquired Ariba for procurement or Concur for expenses.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Either way, you win: You get compliance now, and if SAP integrates us deeper, your investment is protected."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2. "We can build this in-house"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The Concern:</w:t>
      </w:r>
    </w:p>
    <w:p>
      <w:pPr>
        <w:spacing w:after="100"/>
      </w:pPr>
      <w:r>
        <w:t xml:space="preserve">*"Our development team could build a DPP solution using our existing SAP expertise."*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Your Response: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A: Opportunity Cost**</w:t>
      </w:r>
    </w:p>
    <w:p>
      <w:pPr>
        <w:spacing w:after="100"/>
      </w:pPr>
      <w:r>
        <w:t xml:space="preserve">&gt; "Absolutely, your team could build this! Let me share what we've learned from manufacturers who tried: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**In-house build timeline:**</w:t>
      </w:r>
    </w:p>
    <w:p>
      <w:pPr>
        <w:spacing w:after="100"/>
      </w:pPr>
      <w:r>
        <w:t xml:space="preserve">&gt; - Requirements gathering: 2 months</w:t>
      </w:r>
    </w:p>
    <w:p>
      <w:pPr>
        <w:spacing w:after="100"/>
      </w:pPr>
      <w:r>
        <w:t xml:space="preserve">&gt; - Development: 6-9 months  </w:t>
      </w:r>
    </w:p>
    <w:p>
      <w:pPr>
        <w:spacing w:after="100"/>
      </w:pPr>
      <w:r>
        <w:t xml:space="preserve">&gt; - Testing &amp; compliance validation: 2-3 months</w:t>
      </w:r>
    </w:p>
    <w:p>
      <w:pPr>
        <w:spacing w:after="100"/>
      </w:pPr>
      <w:r>
        <w:t xml:space="preserve">&gt; - **Total: 10-14 months**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**Cost:**</w:t>
      </w:r>
    </w:p>
    <w:p>
      <w:pPr>
        <w:spacing w:after="100"/>
      </w:pPr>
      <w:r>
        <w:t xml:space="preserve">&gt; - 2-3 senior developers @ $150K/year = $300K</w:t>
      </w:r>
    </w:p>
    <w:p>
      <w:pPr>
        <w:spacing w:after="100"/>
      </w:pPr>
      <w:r>
        <w:t xml:space="preserve">&gt; - QA engineer: $100K</w:t>
      </w:r>
    </w:p>
    <w:p>
      <w:pPr>
        <w:spacing w:after="100"/>
      </w:pPr>
      <w:r>
        <w:t xml:space="preserve">&gt; - Compliance consultant: $50K</w:t>
      </w:r>
    </w:p>
    <w:p>
      <w:pPr>
        <w:spacing w:after="100"/>
      </w:pPr>
      <w:r>
        <w:t xml:space="preserve">&gt; - **Total: $450K+**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PhotonicTag: $80K/year, live in 8 days. Your dev team stays focused on your core product innovation instead of building compliance infrastructure. What's more valuable - a custom DPP tool, or the next breakthrough in [their core product]?"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B: Regulatory Risk**</w:t>
      </w:r>
    </w:p>
    <w:p>
      <w:pPr>
        <w:spacing w:after="100"/>
      </w:pPr>
      <w:r>
        <w:t xml:space="preserve">&gt; "You definitely have the technical capability. The challenge is **regulatory velocity**. EU DPP requirements are evolving constantly: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- Battery Regulation updated 3 times in 2024 alone</w:t>
      </w:r>
    </w:p>
    <w:p>
      <w:pPr>
        <w:spacing w:after="100"/>
      </w:pPr>
      <w:r>
        <w:t xml:space="preserve">&gt; - ESPR delegated acts still being finalized</w:t>
      </w:r>
    </w:p>
    <w:p>
      <w:pPr>
        <w:spacing w:after="100"/>
      </w:pPr>
      <w:r>
        <w:t xml:space="preserve">&gt; - New material restrictions added quarterly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If your in-house team builds to today's spec, you'll need to rebuild in 6 months when requirements change. PhotonicTag maintains compliance templates as a core service - we track every regulatory update so you don't have to.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Think of it like tax software: You could build your own tax calculator, but TurboTax stays current with every IRS change. Same concept."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C: Hidden Complexity**</w:t>
      </w:r>
    </w:p>
    <w:p>
      <w:pPr>
        <w:spacing w:after="100"/>
      </w:pPr>
      <w:r>
        <w:t xml:space="preserve">&gt; "Great engineering teams often underestimate DPP complexity. It's not just 'sync SAP data and generate a QR code.' The hard parts are: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- Multi-tier BOM mapping (your product contains 200 components from 50 suppliers)</w:t>
      </w:r>
    </w:p>
    <w:p>
      <w:pPr>
        <w:spacing w:after="100"/>
      </w:pPr>
      <w:r>
        <w:t xml:space="preserve">&gt; - Conflict resolution (what if SAP data conflicts with supplier claims?)</w:t>
      </w:r>
    </w:p>
    <w:p>
      <w:pPr>
        <w:spacing w:after="100"/>
      </w:pPr>
      <w:r>
        <w:t xml:space="preserve">&gt; - Consumer-facing verification (anti-fraud, fast global CDN)</w:t>
      </w:r>
    </w:p>
    <w:p>
      <w:pPr>
        <w:spacing w:after="100"/>
      </w:pPr>
      <w:r>
        <w:t xml:space="preserve">&gt; - Audit trail integrity (legal compliance for 10+ years)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We've spent 18 months solving these edge cases. Your team would rediscover the same problems over 12-18 months. Why not leverage our learning curve?"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3. "The pilot cost is too high"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The Concern:</w:t>
      </w:r>
    </w:p>
    <w:p>
      <w:pPr>
        <w:spacing w:after="100"/>
      </w:pPr>
      <w:r>
        <w:t xml:space="preserve">*"$25,000 for a 3-month pilot seems expensive for an unproven solution."*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Your Response: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A: Cost of Non-Compliance**</w:t>
      </w:r>
    </w:p>
    <w:p>
      <w:pPr>
        <w:spacing w:after="100"/>
      </w:pPr>
      <w:r>
        <w:t xml:space="preserve">&gt; "I understand budget constraints. Let's put this in context: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**Non-compliance penalty (Article 20 Battery Regulation):**</w:t>
      </w:r>
    </w:p>
    <w:p>
      <w:pPr>
        <w:spacing w:after="100"/>
      </w:pPr>
      <w:r>
        <w:t xml:space="preserve">&gt; - €10 million OR 5% of global annual turnover</w:t>
      </w:r>
    </w:p>
    <w:p>
      <w:pPr>
        <w:spacing w:after="100"/>
      </w:pPr>
      <w:r>
        <w:t xml:space="preserve">&gt; - Whichever is higher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**For a €2B company:** That's €100M in fines.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**PhotonicTag pilot:** $25K is 0.025% of potential fines - a rounding error. And if we don't meet the success criteria, you walk away with no further obligation. That's a risk-adjusted investment, not a cost."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B: Comparison to Alternatives**</w:t>
      </w:r>
    </w:p>
    <w:p>
      <w:pPr>
        <w:spacing w:after="100"/>
      </w:pPr>
      <w:r>
        <w:t xml:space="preserve">&gt; "Fair concern. Let's compare options: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**Option A: SAP Implementation Partner**</w:t>
      </w:r>
    </w:p>
    <w:p>
      <w:pPr>
        <w:spacing w:after="100"/>
      </w:pPr>
      <w:r>
        <w:t xml:space="preserve">&gt; - Discovery: $15K</w:t>
      </w:r>
    </w:p>
    <w:p>
      <w:pPr>
        <w:spacing w:after="100"/>
      </w:pPr>
      <w:r>
        <w:t xml:space="preserve">&gt; - Custom development: $200-500K</w:t>
      </w:r>
    </w:p>
    <w:p>
      <w:pPr>
        <w:spacing w:after="100"/>
      </w:pPr>
      <w:r>
        <w:t xml:space="preserve">&gt; - Timeline: 12-18 months</w:t>
      </w:r>
    </w:p>
    <w:p>
      <w:pPr>
        <w:spacing w:after="100"/>
      </w:pPr>
      <w:r>
        <w:t xml:space="preserve">&gt; - Risk: High (greenfield project)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**Option B: Hire In-House Team**</w:t>
      </w:r>
    </w:p>
    <w:p>
      <w:pPr>
        <w:spacing w:after="100"/>
      </w:pPr>
      <w:r>
        <w:t xml:space="preserve">&gt; - 2 developers for 1 year: $300K</w:t>
      </w:r>
    </w:p>
    <w:p>
      <w:pPr>
        <w:spacing w:after="100"/>
      </w:pPr>
      <w:r>
        <w:t xml:space="preserve">&gt; - Timeline: 12 months</w:t>
      </w:r>
    </w:p>
    <w:p>
      <w:pPr>
        <w:spacing w:after="100"/>
      </w:pPr>
      <w:r>
        <w:t xml:space="preserve">&gt; - Risk: Medium (might not finish)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**Option C: PhotonicTag Pilot**</w:t>
      </w:r>
    </w:p>
    <w:p>
      <w:pPr>
        <w:spacing w:after="100"/>
      </w:pPr>
      <w:r>
        <w:t xml:space="preserve">&gt; - $25K total</w:t>
      </w:r>
    </w:p>
    <w:p>
      <w:pPr>
        <w:spacing w:after="100"/>
      </w:pPr>
      <w:r>
        <w:t xml:space="preserve">&gt; - Timeline: 8 days to go-live</w:t>
      </w:r>
    </w:p>
    <w:p>
      <w:pPr>
        <w:spacing w:after="100"/>
      </w:pPr>
      <w:r>
        <w:t xml:space="preserve">&gt; - Risk: Low (success-based conversion)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We're actually the **lowest-risk option** by a wide margin."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C: ROI Framing**</w:t>
      </w:r>
    </w:p>
    <w:p>
      <w:pPr>
        <w:spacing w:after="100"/>
      </w:pPr>
      <w:r>
        <w:t xml:space="preserve">&gt; "Great question - ROI matters. Here's the pilot economics: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**Pilot Investment:** $25K  </w:t>
      </w:r>
    </w:p>
    <w:p>
      <w:pPr>
        <w:spacing w:after="100"/>
      </w:pPr>
      <w:r>
        <w:t xml:space="preserve">&gt; **Pilot Scope:** 5,000 SKUs (one product line)  </w:t>
      </w:r>
    </w:p>
    <w:p>
      <w:pPr>
        <w:spacing w:after="100"/>
      </w:pPr>
      <w:r>
        <w:t xml:space="preserve">&gt; **Cost per SKU:** $5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**Full Contract (if you convert):**  </w:t>
      </w:r>
    </w:p>
    <w:p>
      <w:pPr>
        <w:spacing w:after="100"/>
      </w:pPr>
      <w:r>
        <w:t xml:space="preserve">&gt; **Annual Fee:** $100K  </w:t>
      </w:r>
    </w:p>
    <w:p>
      <w:pPr>
        <w:spacing w:after="100"/>
      </w:pPr>
      <w:r>
        <w:t xml:space="preserve">&gt; **Your SKUs:** 50,000  </w:t>
      </w:r>
    </w:p>
    <w:p>
      <w:pPr>
        <w:spacing w:after="100"/>
      </w:pPr>
      <w:r>
        <w:t xml:space="preserve">&gt; **Cost per SKU:** $2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Plus, the $25K pilot fee is **credited** toward your first annual payment. So if you like it and expand, you're only paying $75K in Year 1 ($100K minus the $25K pilot credit).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And if you don't convert? You got 3 months of compliance coverage for $25K - still cheaper than the risk of missing the deadline."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4. "We're not sure this is urgent yet"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The Concern:</w:t>
      </w:r>
    </w:p>
    <w:p>
      <w:pPr>
        <w:spacing w:after="100"/>
      </w:pPr>
      <w:r>
        <w:t xml:space="preserve">*"February 2027 is still over a year away. We have time."*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Your Response: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A: Enterprise Timeline Reality**</w:t>
      </w:r>
    </w:p>
    <w:p>
      <w:pPr>
        <w:spacing w:after="100"/>
      </w:pPr>
      <w:r>
        <w:t xml:space="preserve">&gt; "I hear you - 12 months feels like plenty of time. Let me share the typical enterprise implementation timeline: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**Month 1-2:** Budget approval + legal review (MSA, DPA)  </w:t>
      </w:r>
    </w:p>
    <w:p>
      <w:pPr>
        <w:spacing w:after="100"/>
      </w:pPr>
      <w:r>
        <w:t xml:space="preserve">&gt; **Month 3-4:** IT security review + procurement  </w:t>
      </w:r>
    </w:p>
    <w:p>
      <w:pPr>
        <w:spacing w:after="100"/>
      </w:pPr>
      <w:r>
        <w:t xml:space="preserve">&gt; **Month 5-6:** Pilot phase (success criteria validation)  </w:t>
      </w:r>
    </w:p>
    <w:p>
      <w:pPr>
        <w:spacing w:after="100"/>
      </w:pPr>
      <w:r>
        <w:t xml:space="preserve">&gt; **Month 7-8:** Procurement for full contract  </w:t>
      </w:r>
    </w:p>
    <w:p>
      <w:pPr>
        <w:spacing w:after="100"/>
      </w:pPr>
      <w:r>
        <w:t xml:space="preserve">&gt; **Month 9-10:** Rollout across all product lines  </w:t>
      </w:r>
    </w:p>
    <w:p>
      <w:pPr>
        <w:spacing w:after="100"/>
      </w:pPr>
      <w:r>
        <w:t xml:space="preserve">&gt; **Month 11-12:** Compliance audits + submission  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You're looking at a **minimum 9-month** process from 'yes' to 'fully compliant.' If you start today, you barely make the deadline. If you wait until Q3 2026, you risk missing it entirely."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B: Competitor Pressure**</w:t>
      </w:r>
    </w:p>
    <w:p>
      <w:pPr>
        <w:spacing w:after="100"/>
      </w:pPr>
      <w:r>
        <w:t xml:space="preserve">&gt; "Totally understandable - but consider your competitive position: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Your competitors are starting NOW. We're in discussions with [mention 1-2 companies in their industry]. Whoever achieves compliance first can market as: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- 'EU-compliant, verified passports' (consumer trust)</w:t>
      </w:r>
    </w:p>
    <w:p>
      <w:pPr>
        <w:spacing w:after="100"/>
      </w:pPr>
      <w:r>
        <w:t xml:space="preserve">&gt; - 'Sustainable choice' (B2B procurement advantage)</w:t>
      </w:r>
    </w:p>
    <w:p>
      <w:pPr>
        <w:spacing w:after="100"/>
      </w:pPr>
      <w:r>
        <w:t xml:space="preserve">&gt; - 'Future-ready supply chain' (investor ESG scores)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The deadline creates a **first-mover advantage**. Companies that comply in Q1 2027 get a 6-12 month marketing edge over late adopters. Is being in the second wave worth the wait?"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C: Supply Chain Complexity**</w:t>
      </w:r>
    </w:p>
    <w:p>
      <w:pPr>
        <w:spacing w:after="100"/>
      </w:pPr>
      <w:r>
        <w:t xml:space="preserve">&gt; "12 months sounds like enough time - until you factor in your **supply chain dependencies**: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Your Tier 1 suppliers need compliant passports (you can't be compliant if they aren't).  </w:t>
      </w:r>
    </w:p>
    <w:p>
      <w:pPr>
        <w:spacing w:after="100"/>
      </w:pPr>
      <w:r>
        <w:t xml:space="preserve">&gt; Your Tier 2 suppliers (their suppliers) also need them.  </w:t>
      </w:r>
    </w:p>
    <w:p>
      <w:pPr>
        <w:spacing w:after="100"/>
      </w:pPr>
      <w:r>
        <w:t xml:space="preserve">&gt; Your logistics partners need to integrate.  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You're not just implementing PhotonicTag. You're orchestrating compliance across 50-100 partners. That coordination realistically takes 6-9 months **after** your system is live.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Starting now gives you a buffer. Waiting until Q3 puts you in crisis mode with no margin for error."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5. "We need SOC 2 before we can proceed"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The Concern:</w:t>
      </w:r>
    </w:p>
    <w:p>
      <w:pPr>
        <w:spacing w:after="100"/>
      </w:pPr>
      <w:r>
        <w:t xml:space="preserve">*"Our procurement policy requires vendors to have SOC 2 Type II certification."*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Your Response: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A: Pilot Exemption**</w:t>
      </w:r>
    </w:p>
    <w:p>
      <w:pPr>
        <w:spacing w:after="100"/>
      </w:pPr>
      <w:r>
        <w:t xml:space="preserve">&gt; "Completely understand - SOC 2 is standard for full contracts. The good news: Most companies waive this requirement for **pilot/POC** projects under $50K, especially when: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- Data is limited scope (5,000 SKUs, not PII)</w:t>
      </w:r>
    </w:p>
    <w:p>
      <w:pPr>
        <w:spacing w:after="100"/>
      </w:pPr>
      <w:r>
        <w:t xml:space="preserve">&gt; - Deployment is in a sandboxed environment</w:t>
      </w:r>
    </w:p>
    <w:p>
      <w:pPr>
        <w:spacing w:after="100"/>
      </w:pPr>
      <w:r>
        <w:t xml:space="preserve">&gt; - No production data at risk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Our pilot agreement includes strict data handling provisions and allows you to audit our infrastructure. If the pilot succeeds and you want to expand, we commit to completing SOC 2 certification **before** the full contract begins. We're actively in the audit process and expect completion by Q3 2026.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This approach lets you validate the technology now while we finalize compliance in parallel."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B: Roadmap Commitment**</w:t>
      </w:r>
    </w:p>
    <w:p>
      <w:pPr>
        <w:spacing w:after="100"/>
      </w:pPr>
      <w:r>
        <w:t xml:space="preserve">&gt; "Great question - shows you take security seriously. Here's our compliance roadmap: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**Current (Q1 2026):**</w:t>
      </w:r>
    </w:p>
    <w:p>
      <w:pPr>
        <w:spacing w:after="100"/>
      </w:pPr>
      <w:r>
        <w:t xml:space="preserve">&gt; - Infrastructure: SOC 2-aligned (AWS, encryption, access controls)</w:t>
      </w:r>
    </w:p>
    <w:p>
      <w:pPr>
        <w:spacing w:after="100"/>
      </w:pPr>
      <w:r>
        <w:t xml:space="preserve">&gt; - Audits: Self-assessment complete</w:t>
      </w:r>
    </w:p>
    <w:p>
      <w:pPr>
        <w:spacing w:after="100"/>
      </w:pPr>
      <w:r>
        <w:t xml:space="preserve">&gt; - Pen Test: Scheduled for March 2026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**Committed (Q3 2026):**</w:t>
      </w:r>
    </w:p>
    <w:p>
      <w:pPr>
        <w:spacing w:after="100"/>
      </w:pPr>
      <w:r>
        <w:t xml:space="preserve">&gt; - SOC 2 Type II audit kickoff (May)</w:t>
      </w:r>
    </w:p>
    <w:p>
      <w:pPr>
        <w:spacing w:after="100"/>
      </w:pPr>
      <w:r>
        <w:t xml:space="preserve">&gt; - Certification expected: September 2026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We can structure the pilot to run now (Q1-Q2) while certification completes (Q2-Q3). By the time you're ready to convert to a full contract (post-pilot), SOC 2 will be done. You get early access to the technology and de-risked compliance timing."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C: Alternative Assurance**</w:t>
      </w:r>
    </w:p>
    <w:p>
      <w:pPr>
        <w:spacing w:after="100"/>
      </w:pPr>
      <w:r>
        <w:t xml:space="preserve">&gt; "SOC 2 is our Q3 2026 priority. For the pilot phase, can we provide alternative assurance?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**We can offer:**</w:t>
      </w:r>
    </w:p>
    <w:p>
      <w:pPr>
        <w:spacing w:after="100"/>
      </w:pPr>
      <w:r>
        <w:t xml:space="preserve">&gt; - Third-party security audit report (completed Jan 2026)</w:t>
      </w:r>
    </w:p>
    <w:p>
      <w:pPr>
        <w:spacing w:after="100"/>
      </w:pPr>
      <w:r>
        <w:t xml:space="preserve">&gt; - Infrastructure audit (AWS best practices certification)</w:t>
      </w:r>
    </w:p>
    <w:p>
      <w:pPr>
        <w:spacing w:after="100"/>
      </w:pPr>
      <w:r>
        <w:t xml:space="preserve">&gt; - Signed Data Processing Agreement (GDPR-compliant)</w:t>
      </w:r>
    </w:p>
    <w:p>
      <w:pPr>
        <w:spacing w:after="100"/>
      </w:pPr>
      <w:r>
        <w:t xml:space="preserve">&gt; - Right to audit our systems (you can send your team)</w:t>
      </w:r>
    </w:p>
    <w:p>
      <w:pPr>
        <w:spacing w:after="100"/>
      </w:pPr>
      <w:r>
        <w:t xml:space="preserve">&gt; - Cyber liability insurance ($2M coverage)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Many customers accept this for pilots and require SOC 2 only for the annual contract. Would that structure work for your procurement team?"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6. "What if we need features you don't have?"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The Concern:</w:t>
      </w:r>
    </w:p>
    <w:p>
      <w:pPr>
        <w:spacing w:after="100"/>
      </w:pPr>
      <w:r>
        <w:t xml:space="preserve">*"Our supply chain has unique requirements. Can you customize?"*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Your Response: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A: Flexibility**</w:t>
      </w:r>
    </w:p>
    <w:p>
      <w:pPr>
        <w:spacing w:after="100"/>
      </w:pPr>
      <w:r>
        <w:t xml:space="preserve">&gt; "Absolutely - customization is built into our enterprise model. The pilot is designed to **validate fit**, including custom requirements.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**Our approach:**</w:t>
      </w:r>
    </w:p>
    <w:p>
      <w:pPr>
        <w:spacing w:after="100"/>
      </w:pPr>
      <w:r>
        <w:t xml:space="preserve">&gt; - Week 1: Discovery (map your specific workflow)</w:t>
      </w:r>
    </w:p>
    <w:p>
      <w:pPr>
        <w:spacing w:after="100"/>
      </w:pPr>
      <w:r>
        <w:t xml:space="preserve">&gt; - Week 2-3: Configure PhotonicTag to your processes</w:t>
      </w:r>
    </w:p>
    <w:p>
      <w:pPr>
        <w:spacing w:after="100"/>
      </w:pPr>
      <w:r>
        <w:t xml:space="preserve">&gt; - Week 4-8: Pilot runs with your real data</w:t>
      </w:r>
    </w:p>
    <w:p>
      <w:pPr>
        <w:spacing w:after="100"/>
      </w:pPr>
      <w:r>
        <w:t xml:space="preserve">&gt; - Week 9-12: Iterate based on feedback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If there are features we need to build, we do that **during** the pilot. Success criteria include 'meets custom requirements.' You only convert to the annual contract if we've adapted to your needs. Zero risk to you."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B: SAP Advantage**</w:t>
      </w:r>
    </w:p>
    <w:p>
      <w:pPr>
        <w:spacing w:after="100"/>
      </w:pPr>
      <w:r>
        <w:t xml:space="preserve">&gt; "Great question - this is where our SAP-native architecture shines. Unlike generic DPP tools that have fixed schemas, PhotonicTag **maps to your SAP configuration**: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- Custom fields in SAP → Custom fields in passports</w:t>
      </w:r>
    </w:p>
    <w:p>
      <w:pPr>
        <w:spacing w:after="100"/>
      </w:pPr>
      <w:r>
        <w:t xml:space="preserve">&gt; - Your BOM structure → Our BOM structure</w:t>
      </w:r>
    </w:p>
    <w:p>
      <w:pPr>
        <w:spacing w:after="100"/>
      </w:pPr>
      <w:r>
        <w:t xml:space="preserve">&gt; - Your industry codes → Our compliance mappings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We've found that 90% of 'unique requirements' are actually **already in your SAP data**. The pilot process includes field mapping workshops to ensure we capture everything you need."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7. "We're not the decision maker"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The Concern:</w:t>
      </w:r>
    </w:p>
    <w:p>
      <w:pPr>
        <w:spacing w:after="100"/>
      </w:pPr>
      <w:r>
        <w:t xml:space="preserve">*"I'm interested, but [Boss/Committee] makes the final call."*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Your Response: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A: Multi-Threading**</w:t>
      </w:r>
    </w:p>
    <w:p>
      <w:pPr>
        <w:spacing w:after="100"/>
      </w:pPr>
      <w:r>
        <w:t xml:space="preserve">&gt; "Totally understandable - enterprise decisions are collaborative. Who else should be involved in the evaluation?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**Typical stakeholders:**</w:t>
      </w:r>
    </w:p>
    <w:p>
      <w:pPr>
        <w:spacing w:after="100"/>
      </w:pPr>
      <w:r>
        <w:t xml:space="preserve">&gt; - Compliance/Regulatory (owns the deadline risk)</w:t>
      </w:r>
    </w:p>
    <w:p>
      <w:pPr>
        <w:spacing w:after="100"/>
      </w:pPr>
      <w:r>
        <w:t xml:space="preserve">&gt; - Supply Chain/Operations (owns the data/integration)</w:t>
      </w:r>
    </w:p>
    <w:p>
      <w:pPr>
        <w:spacing w:after="100"/>
      </w:pPr>
      <w:r>
        <w:t xml:space="preserve">&gt; - IT/Security (owns vendor approval)</w:t>
      </w:r>
    </w:p>
    <w:p>
      <w:pPr>
        <w:spacing w:after="100"/>
      </w:pPr>
      <w:r>
        <w:t xml:space="preserve">&gt; - Finance/Procurement (owns the budget)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I'm happy to present to the broader team. Would a 30-minute overview for the decision committee be helpful? I can tailor the presentation to each stakeholder's priorities - compliance risk for Legal, integration ease for IT, ROI for Finance."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B: Champion Enablement**</w:t>
      </w:r>
    </w:p>
    <w:p>
      <w:pPr>
        <w:spacing w:after="100"/>
      </w:pPr>
      <w:r>
        <w:t xml:space="preserve">&gt; "Perfect - I'll equip you to champion this internally. What would make it easy to get approval?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**I can provide:**</w:t>
      </w:r>
    </w:p>
    <w:p>
      <w:pPr>
        <w:spacing w:after="100"/>
      </w:pPr>
      <w:r>
        <w:t xml:space="preserve">&gt; - Executive summary (1-page for your boss)</w:t>
      </w:r>
    </w:p>
    <w:p>
      <w:pPr>
        <w:spacing w:after="100"/>
      </w:pPr>
      <w:r>
        <w:t xml:space="preserve">&gt; - ROI calculator (for Finance)</w:t>
      </w:r>
    </w:p>
    <w:p>
      <w:pPr>
        <w:spacing w:after="100"/>
      </w:pPr>
      <w:r>
        <w:t xml:space="preserve">&gt; - Security summary (for IT)</w:t>
      </w:r>
    </w:p>
    <w:p>
      <w:pPr>
        <w:spacing w:after="100"/>
      </w:pPr>
      <w:r>
        <w:t xml:space="preserve">&gt; - Compliance timeline (for Legal)</w:t>
      </w:r>
    </w:p>
    <w:p>
      <w:pPr>
        <w:spacing w:after="100"/>
      </w:pPr>
      <w:r>
        <w:t xml:space="preserve">&gt; - Reference calls (similar companies)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Many champions find it helpful if I join your internal kickoff meeting to answer technical questions. Would a 15-minute appearance on your next team call be useful?"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8. "Can we do a free trial first?"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The Concern:</w:t>
      </w:r>
    </w:p>
    <w:p>
      <w:pPr>
        <w:spacing w:after="100"/>
      </w:pPr>
      <w:r>
        <w:t xml:space="preserve">*"$25K is significant. Can we test it for free before committing?"*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Your Response: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A: Value of Paid Pilots**</w:t>
      </w:r>
    </w:p>
    <w:p>
      <w:pPr>
        <w:spacing w:after="100"/>
      </w:pPr>
      <w:r>
        <w:t xml:space="preserve">&gt; "I appreciate the request. We've learned that **free trials** don't work well for enterprise software like this because: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1. **Integration effort:** Connecting to SAP requires IT resources (security approvals, API credentials). Without financial commitment, pilots get deprioritized and delayed.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2. **Success criteria:** Free trials often lack clear KPIs. Paid pilots force both sides to define success upfront, which actually **increases** your chance of successful adoption.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3. **Executive sponsorship:** A $25K investment gets executive attention. Free trials get delegated to junior staff and often stall.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**What we can offer:**</w:t>
      </w:r>
    </w:p>
    <w:p>
      <w:pPr>
        <w:spacing w:after="100"/>
      </w:pPr>
      <w:r>
        <w:t xml:space="preserve">&gt; - A detailed **live demo** (30 minutes, no cost)</w:t>
      </w:r>
    </w:p>
    <w:p>
      <w:pPr>
        <w:spacing w:after="100"/>
      </w:pPr>
      <w:r>
        <w:t xml:space="preserve">&gt; - Reference calls with current customers</w:t>
      </w:r>
    </w:p>
    <w:p>
      <w:pPr>
        <w:spacing w:after="100"/>
      </w:pPr>
      <w:r>
        <w:t xml:space="preserve">&gt; - 14-day money-back guarantee (if you're unsatisfied in Week 1, full refund)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Think of the $25K as **buying certainty**. You'll know within 90 days if this solves your problem, with minimal risk."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B: Phased Pricing**</w:t>
      </w:r>
    </w:p>
    <w:p>
      <w:pPr>
        <w:spacing w:after="100"/>
      </w:pPr>
      <w:r>
        <w:t xml:space="preserve">&gt; "We don't offer free trials for enterprise deployments, but I can structure the pilot to reduce your risk: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**Option 1: Staged Payments**</w:t>
      </w:r>
    </w:p>
    <w:p>
      <w:pPr>
        <w:spacing w:after="100"/>
      </w:pPr>
      <w:r>
        <w:t xml:space="preserve">&gt; - $5K upfront (Week 1 - scoping)</w:t>
      </w:r>
    </w:p>
    <w:p>
      <w:pPr>
        <w:spacing w:after="100"/>
      </w:pPr>
      <w:r>
        <w:t xml:space="preserve">&gt; - $10K at go-live (Week 4 - SAP connected)</w:t>
      </w:r>
    </w:p>
    <w:p>
      <w:pPr>
        <w:spacing w:after="100"/>
      </w:pPr>
      <w:r>
        <w:t xml:space="preserve">&gt; - $10K at pilot completion (Week 12 - success criteria met)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**Option 2: Success-Based**</w:t>
      </w:r>
    </w:p>
    <w:p>
      <w:pPr>
        <w:spacing w:after="100"/>
      </w:pPr>
      <w:r>
        <w:t xml:space="preserve">&gt; - $10K upfront (covers setup)</w:t>
      </w:r>
    </w:p>
    <w:p>
      <w:pPr>
        <w:spacing w:after="100"/>
      </w:pPr>
      <w:r>
        <w:t xml:space="preserve">&gt; - $15K only if you convert to annual contract</w:t>
      </w:r>
    </w:p>
    <w:p>
      <w:pPr>
        <w:spacing w:after="100"/>
      </w:pPr>
      <w:r>
        <w:t xml:space="preserve">&gt; - If you don't convert, you only paid $10K for 3 months of compliance coverage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Which structure would make approval easier for your team?"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9. "We already have a DPP solution/vendor"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The Concern:</w:t>
      </w:r>
    </w:p>
    <w:p>
      <w:pPr>
        <w:spacing w:after="100"/>
      </w:pPr>
      <w:r>
        <w:t xml:space="preserve">*"We're working with [Competitor] for Digital Product Passports."*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Your Response: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A: Multi-Vendor Strategy**</w:t>
      </w:r>
    </w:p>
    <w:p>
      <w:pPr>
        <w:spacing w:after="100"/>
      </w:pPr>
      <w:r>
        <w:t xml:space="preserve">&gt; "That's great - it shows you're taking compliance seriously. Most of our customers actually **add** PhotonicTag alongside existing solutions because: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**PhotonicTag specializes in:** SAP integration + battery regulation  </w:t>
      </w:r>
    </w:p>
    <w:p>
      <w:pPr>
        <w:spacing w:after="100"/>
      </w:pPr>
      <w:r>
        <w:t xml:space="preserve">&gt; **Your current vendor likely specializes in:** [Consumer engagement / IoT / Generic QR codes]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The two can complement each other:</w:t>
      </w:r>
    </w:p>
    <w:p>
      <w:pPr>
        <w:spacing w:after="100"/>
      </w:pPr>
      <w:r>
        <w:t xml:space="preserve">&gt; - Use [Competitor] for consumer-facing marketing</w:t>
      </w:r>
    </w:p>
    <w:p>
      <w:pPr>
        <w:spacing w:after="100"/>
      </w:pPr>
      <w:r>
        <w:t xml:space="preserve">&gt; - Use PhotonicTag for regulatory compliance + SAP automation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The Feb 2027 deadline is too critical to rely on a single vendor. Would a backup/failover strategy make sense?"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B: Competitive Comparison**</w:t>
      </w:r>
    </w:p>
    <w:p>
      <w:pPr>
        <w:spacing w:after="100"/>
      </w:pPr>
      <w:r>
        <w:t xml:space="preserve">&gt; "I'm glad you're already working on this! May I ask - does your current solution offer **native SAP S/4HANA integration**?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From what we see in the market:</w:t>
      </w:r>
    </w:p>
    <w:p>
      <w:pPr>
        <w:spacing w:after="100"/>
      </w:pPr>
      <w:r>
        <w:t xml:space="preserve">&gt; - Most DPP tools require **manual CSV exports** from SAP</w:t>
      </w:r>
    </w:p>
    <w:p>
      <w:pPr>
        <w:spacing w:after="100"/>
      </w:pPr>
      <w:r>
        <w:t xml:space="preserve">&gt; - Updates aren't real-time (stale data risk)</w:t>
      </w:r>
    </w:p>
    <w:p>
      <w:pPr>
        <w:spacing w:after="100"/>
      </w:pPr>
      <w:r>
        <w:t xml:space="preserve">&gt; - No multi-tier BOM mapping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If your current vendor has real SAP integration, you're in great shape! If not, you might find PhotonicTag is a better fit for the 'backend heavy lifting' while they handle the consumer experience.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Would a quick comparison call be valuable? I can show you what differentiates SAP-native vs. SAP-compatible solutions."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10. "We're evaluating multiple vendors"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The Concern:</w:t>
      </w:r>
    </w:p>
    <w:p>
      <w:pPr>
        <w:spacing w:after="100"/>
      </w:pPr>
      <w:r>
        <w:t xml:space="preserve">*"We're running an RFP process with 5 DPP vendors."*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Your Response: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A: RFP Participation**</w:t>
      </w:r>
    </w:p>
    <w:p>
      <w:pPr>
        <w:spacing w:after="100"/>
      </w:pPr>
      <w:r>
        <w:t xml:space="preserve">&gt; "Excellent - a structured evaluation is the right approach. I'd love to participate in your RFP. A few questions to tailor our response: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1. **Timeline:** When is the RFP due?</w:t>
      </w:r>
    </w:p>
    <w:p>
      <w:pPr>
        <w:spacing w:after="100"/>
      </w:pPr>
      <w:r>
        <w:t xml:space="preserve">&gt; 2. **Evaluation criteria:** What's most important? (SAP integration, pricing, compliance guarantee, implementation speed?)</w:t>
      </w:r>
    </w:p>
    <w:p>
      <w:pPr>
        <w:spacing w:after="100"/>
      </w:pPr>
      <w:r>
        <w:t xml:space="preserve">&gt; 3. **Proof of concept:** Will finalists do a technical demo or pilot?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PhotonicTag's strength in RFPs is our **live SAP demo**. Most vendors show slides; we show working code connecting to SAP in real-time. Happy to present to your evaluation committee whenever you're ready."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B: Differentiation**</w:t>
      </w:r>
    </w:p>
    <w:p>
      <w:pPr>
        <w:spacing w:after="100"/>
      </w:pPr>
      <w:r>
        <w:t xml:space="preserve">&gt; "Great! May I share what typically differentiates us in RFP processes?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**Where PhotonicTag wins:**</w:t>
      </w:r>
    </w:p>
    <w:p>
      <w:pPr>
        <w:spacing w:after="100"/>
      </w:pPr>
      <w:r>
        <w:t xml:space="preserve">&gt; - Only vendor with **native SAP connector** (others do CSV exports)</w:t>
      </w:r>
    </w:p>
    <w:p>
      <w:pPr>
        <w:spacing w:after="100"/>
      </w:pPr>
      <w:r>
        <w:t xml:space="preserve">&gt; - Fastest implementation (8 days vs. 3-6 months)</w:t>
      </w:r>
    </w:p>
    <w:p>
      <w:pPr>
        <w:spacing w:after="100"/>
      </w:pPr>
      <w:r>
        <w:t xml:space="preserve">&gt; - Compliance guarantee (we pay fines if our data causes non-compliance)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**Where we might not win:**</w:t>
      </w:r>
    </w:p>
    <w:p>
      <w:pPr>
        <w:spacing w:after="100"/>
      </w:pPr>
      <w:r>
        <w:t xml:space="preserve">&gt; - If you need blockchain (we use standard databases for speed)</w:t>
      </w:r>
    </w:p>
    <w:p>
      <w:pPr>
        <w:spacing w:after="100"/>
      </w:pPr>
      <w:r>
        <w:t xml:space="preserve">&gt; - If you need IoT hardware (we're software-only, but integrate with IoT vendors)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**What would be most helpful:**</w:t>
      </w:r>
    </w:p>
    <w:p>
      <w:pPr>
        <w:spacing w:after="100"/>
      </w:pPr>
      <w:r>
        <w:t xml:space="preserve">&gt; - A copy of your RFP requirements (so I can respond thoroughly)</w:t>
      </w:r>
    </w:p>
    <w:p>
      <w:pPr>
        <w:spacing w:after="100"/>
      </w:pPr>
      <w:r>
        <w:t xml:space="preserve">&gt; - A 20-minute call to understand your scoring rubric</w:t>
      </w:r>
    </w:p>
    <w:p>
      <w:pPr>
        <w:spacing w:after="100"/>
      </w:pPr>
      <w:r>
        <w:t xml:space="preserve">&gt; - Reference call with a current customer in your industry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When's your RFP deadline? I want to give you our best response."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11. "Can you integrate with [specific system]?"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The Concern:</w:t>
      </w:r>
    </w:p>
    <w:p>
      <w:pPr>
        <w:spacing w:after="100"/>
      </w:pPr>
      <w:r>
        <w:t xml:space="preserve">*"We also use Oracle/Dynamics/[PLM tool]. Does PhotonicTag support that?"*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Your Response: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A: Multi-System Reality**</w:t>
      </w:r>
    </w:p>
    <w:p>
      <w:pPr>
        <w:spacing w:after="100"/>
      </w:pPr>
      <w:r>
        <w:t xml:space="preserve">&gt; "Great question - real enterprises are never single-system! You're absolutely right that you'll have SAP **plus** Oracle (or PLM, or MES).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**Current integrations:**</w:t>
      </w:r>
    </w:p>
    <w:p>
      <w:pPr>
        <w:spacing w:after="100"/>
      </w:pPr>
      <w:r>
        <w:t xml:space="preserve">&gt; - SAP S/4HANA (native connector)</w:t>
      </w:r>
    </w:p>
    <w:p>
      <w:pPr>
        <w:spacing w:after="100"/>
      </w:pPr>
      <w:r>
        <w:t xml:space="preserve">&gt; - SAP ECC (via OData)</w:t>
      </w:r>
    </w:p>
    <w:p>
      <w:pPr>
        <w:spacing w:after="100"/>
      </w:pPr>
      <w:r>
        <w:t xml:space="preserve">&gt; - Generic REST APIs (most PLM/MES tools)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**Roadmap (can accelerate for pilot):**</w:t>
      </w:r>
    </w:p>
    <w:p>
      <w:pPr>
        <w:spacing w:after="100"/>
      </w:pPr>
      <w:r>
        <w:t xml:space="preserve">&gt; - Oracle ERP Cloud</w:t>
      </w:r>
    </w:p>
    <w:p>
      <w:pPr>
        <w:spacing w:after="100"/>
      </w:pPr>
      <w:r>
        <w:t xml:space="preserve">&gt; - Microsoft Dynamics 365</w:t>
      </w:r>
    </w:p>
    <w:p>
      <w:pPr>
        <w:spacing w:after="100"/>
      </w:pPr>
      <w:r>
        <w:t xml:space="preserve">&gt; - Siemens Teamcenter (PLM)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If [specific system] has an API, we can integrate during the pilot. Many customers use **PhotonicTag as the integration hub** - we pull from SAP, Oracle, and your PLM, then generate unified passports. Would that architecture work for you?"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B: API-First Approach**</w:t>
      </w:r>
    </w:p>
    <w:p>
      <w:pPr>
        <w:spacing w:after="100"/>
      </w:pPr>
      <w:r>
        <w:t xml:space="preserve">&gt; "Yes - our platform is API-first by design. Here's how multi-system integration works: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**Primary data source:** SAP S/4HANA (product master, BOM)  </w:t>
      </w:r>
    </w:p>
    <w:p>
      <w:pPr>
        <w:spacing w:after="100"/>
      </w:pPr>
      <w:r>
        <w:t xml:space="preserve">&gt; **Supplemental sources:** Any system with an API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**Example workflow:**</w:t>
      </w:r>
    </w:p>
    <w:p>
      <w:pPr>
        <w:spacing w:after="100"/>
      </w:pPr>
      <w:r>
        <w:t xml:space="preserve">&gt; 1. PhotonicTag pulls base product data from SAP</w:t>
      </w:r>
    </w:p>
    <w:p>
      <w:pPr>
        <w:spacing w:after="100"/>
      </w:pPr>
      <w:r>
        <w:t xml:space="preserve">&gt; 2. We enrich it with carbon data from [sustainability tool]</w:t>
      </w:r>
    </w:p>
    <w:p>
      <w:pPr>
        <w:spacing w:after="100"/>
      </w:pPr>
      <w:r>
        <w:t xml:space="preserve">&gt; 3. We add traceability from [IoT platform]</w:t>
      </w:r>
    </w:p>
    <w:p>
      <w:pPr>
        <w:spacing w:after="100"/>
      </w:pPr>
      <w:r>
        <w:t xml:space="preserve">&gt; 4. We generate the compliant passport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During the pilot, we'll map all your systems and build the integration. This is **included** in the $25K - no additional dev fees. The goal is to prove we can be your 'single source of truth' by aggregating data from everywhere."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12. "What happens if the regulations change?"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The Concern:</w:t>
      </w:r>
    </w:p>
    <w:p>
      <w:pPr>
        <w:spacing w:after="100"/>
      </w:pPr>
      <w:r>
        <w:t xml:space="preserve">*"EU DPP requirements keep evolving. How do you keep up?"*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Your Response: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A: Regulatory Tracking Service**</w:t>
      </w:r>
    </w:p>
    <w:p>
      <w:pPr>
        <w:spacing w:after="100"/>
      </w:pPr>
      <w:r>
        <w:t xml:space="preserve">&gt; "Excellent question - regulatory change is our **biggest value-add**. Here's what we do: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**Dedicated compliance team:**</w:t>
      </w:r>
    </w:p>
    <w:p>
      <w:pPr>
        <w:spacing w:after="100"/>
      </w:pPr>
      <w:r>
        <w:t xml:space="preserve">&gt; - We subscribe to EU Commission updates (Official Journal)</w:t>
      </w:r>
    </w:p>
    <w:p>
      <w:pPr>
        <w:spacing w:after="100"/>
      </w:pPr>
      <w:r>
        <w:t xml:space="preserve">&gt; - We attend regulatory working groups</w:t>
      </w:r>
    </w:p>
    <w:p>
      <w:pPr>
        <w:spacing w:after="100"/>
      </w:pPr>
      <w:r>
        <w:t xml:space="preserve">&gt; - We employ a former EU Commission consultant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**When regulations change:**</w:t>
      </w:r>
    </w:p>
    <w:p>
      <w:pPr>
        <w:spacing w:after="100"/>
      </w:pPr>
      <w:r>
        <w:t xml:space="preserve">&gt; - We update our compliance templates within 30 days</w:t>
      </w:r>
    </w:p>
    <w:p>
      <w:pPr>
        <w:spacing w:after="100"/>
      </w:pPr>
      <w:r>
        <w:t xml:space="preserve">&gt; - You get auto-updated (no code changes on your end)</w:t>
      </w:r>
    </w:p>
    <w:p>
      <w:pPr>
        <w:spacing w:after="100"/>
      </w:pPr>
      <w:r>
        <w:t xml:space="preserve">&gt; - We notify you proactively with impact assessment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**Example:** Battery Regulation Annex XIII was updated in Dec 2025. We pushed updates to all customers on Jan 2, 2026. They didn't have to do anything - their passports were automatically compliant with the new requirements.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Think of us as your **compliance insurance**. The annual fee covers ongoing regulatory tracking, not just software access."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13. "We need references from similar companies"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The Concern:</w:t>
      </w:r>
    </w:p>
    <w:p>
      <w:pPr>
        <w:spacing w:after="100"/>
      </w:pPr>
      <w:r>
        <w:t xml:space="preserve">*"Has anyone in [our industry] successfully used PhotonicTag?"*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Your Response: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A: Industry References**</w:t>
      </w:r>
    </w:p>
    <w:p>
      <w:pPr>
        <w:spacing w:after="100"/>
      </w:pPr>
      <w:r>
        <w:t xml:space="preserve">&gt; "Great question - social proof matters. We have customers in similar industries: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**Battery/EV:**</w:t>
      </w:r>
    </w:p>
    <w:p>
      <w:pPr>
        <w:spacing w:after="100"/>
      </w:pPr>
      <w:r>
        <w:t xml:space="preserve">&gt; - [Company A] (Tier 1 automotive supplier)</w:t>
      </w:r>
    </w:p>
    <w:p>
      <w:pPr>
        <w:spacing w:after="100"/>
      </w:pPr>
      <w:r>
        <w:t xml:space="preserve">&gt; - [Company B] (Battery manufacturer)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**Willing to provide references:**</w:t>
      </w:r>
    </w:p>
    <w:p>
      <w:pPr>
        <w:spacing w:after="100"/>
      </w:pPr>
      <w:r>
        <w:t xml:space="preserve">&gt; - VP of Sustainability at [Company A] (can speak to SAP integration)</w:t>
      </w:r>
    </w:p>
    <w:p>
      <w:pPr>
        <w:spacing w:after="100"/>
      </w:pPr>
      <w:r>
        <w:t xml:space="preserve">&gt; - Head of Compliance at [Company B] (can speak to regulatory readiness)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I can arrange a 20-minute reference call with either. They're happy to share their pilot experience, timelines, and results. Would next week work for a call?"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B: Case Study Sharing**</w:t>
      </w:r>
    </w:p>
    <w:p>
      <w:pPr>
        <w:spacing w:after="100"/>
      </w:pPr>
      <w:r>
        <w:t xml:space="preserve">&gt; "Absolutely - let me share a recent success: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**[Similar Company] Case Study:**</w:t>
      </w:r>
    </w:p>
    <w:p>
      <w:pPr>
        <w:spacing w:after="100"/>
      </w:pPr>
      <w:r>
        <w:t xml:space="preserve">&gt; - Industry: [Automotive/Battery/Electronics]</w:t>
      </w:r>
    </w:p>
    <w:p>
      <w:pPr>
        <w:spacing w:after="100"/>
      </w:pPr>
      <w:r>
        <w:t xml:space="preserve">&gt; - Challenge: 47,000 SKUs, Feb 2027 deadline, SAP S/4HANA environment</w:t>
      </w:r>
    </w:p>
    <w:p>
      <w:pPr>
        <w:spacing w:after="100"/>
      </w:pPr>
      <w:r>
        <w:t xml:space="preserve">&gt; - PhotonicTag deployment: 6 weeks (including pilot)</w:t>
      </w:r>
    </w:p>
    <w:p>
      <w:pPr>
        <w:spacing w:after="100"/>
      </w:pPr>
      <w:r>
        <w:t xml:space="preserve">&gt; - Results: 100% of products compliant, zero fines risk</w:t>
      </w:r>
    </w:p>
    <w:p>
      <w:pPr>
        <w:spacing w:after="100"/>
      </w:pPr>
      <w:r>
        <w:t xml:space="preserve">&gt; - ROI: Avoided $15M in estimated non-compliance costs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I can send you the full case study PDF. The VP of Operations is also open to a reference call if you'd like to hear directly from them. Would that be helpful?"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14. "How do we know you'll still be around in 5 years?"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The Concern:</w:t>
      </w:r>
    </w:p>
    <w:p>
      <w:pPr>
        <w:spacing w:after="100"/>
      </w:pPr>
      <w:r>
        <w:t xml:space="preserve">*"Startups fail. What's our risk if PhotonicTag shuts down?"*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Your Response: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A: Data Portability**</w:t>
      </w:r>
    </w:p>
    <w:p>
      <w:pPr>
        <w:spacing w:after="100"/>
      </w:pPr>
      <w:r>
        <w:t xml:space="preserve">&gt; "That's a fair concern - vendor longevity matters for compliance data. Here's how we mitigate that risk: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**Data ownership:**</w:t>
      </w:r>
    </w:p>
    <w:p>
      <w:pPr>
        <w:spacing w:after="100"/>
      </w:pPr>
      <w:r>
        <w:t xml:space="preserve">&gt; - You own 100% of your data (we're a processor, not a controller)</w:t>
      </w:r>
    </w:p>
    <w:p>
      <w:pPr>
        <w:spacing w:after="100"/>
      </w:pPr>
      <w:r>
        <w:t xml:space="preserve">&gt; - Monthly exports included (CSV, JSON, SQL dump)</w:t>
      </w:r>
    </w:p>
    <w:p>
      <w:pPr>
        <w:spacing w:after="100"/>
      </w:pPr>
      <w:r>
        <w:t xml:space="preserve">&gt; - Self-hosting option available (Enterprise tier)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**Escrow agreement:**</w:t>
      </w:r>
    </w:p>
    <w:p>
      <w:pPr>
        <w:spacing w:after="100"/>
      </w:pPr>
      <w:r>
        <w:t xml:space="preserve">&gt; - For annual contracts &gt;$100K, we offer source code escrow</w:t>
      </w:r>
    </w:p>
    <w:p>
      <w:pPr>
        <w:spacing w:after="100"/>
      </w:pPr>
      <w:r>
        <w:t xml:space="preserve">&gt; - If PhotonicTag ceases operations, you get the code</w:t>
      </w:r>
    </w:p>
    <w:p>
      <w:pPr>
        <w:spacing w:after="100"/>
      </w:pPr>
      <w:r>
        <w:t xml:space="preserve">&gt; - You can run it independently or migrate to another vendor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**Continuity insurance:**</w:t>
      </w:r>
    </w:p>
    <w:p>
      <w:pPr>
        <w:spacing w:after="100"/>
      </w:pPr>
      <w:r>
        <w:t xml:space="preserve">&gt; - Our contracts include a '90-day wind-down' guarantee</w:t>
      </w:r>
    </w:p>
    <w:p>
      <w:pPr>
        <w:spacing w:after="100"/>
      </w:pPr>
      <w:r>
        <w:t xml:space="preserve">&gt; - Even in worst-case shutdown, you get 3 months to migrate</w:t>
      </w:r>
    </w:p>
    <w:p>
      <w:pPr>
        <w:spacing w:after="100"/>
      </w:pPr>
      <w:r>
        <w:t xml:space="preserve">&gt; - We'll assist with data export and transition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Bottom line: Your compliance data is **never** at risk, even if we disappear."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B: Company Strength**</w:t>
      </w:r>
    </w:p>
    <w:p>
      <w:pPr>
        <w:spacing w:after="100"/>
      </w:pPr>
      <w:r>
        <w:t xml:space="preserve">&gt; "Great question - let me share our stability indicators: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**Funding:**</w:t>
      </w:r>
    </w:p>
    <w:p>
      <w:pPr>
        <w:spacing w:after="100"/>
      </w:pPr>
      <w:r>
        <w:t xml:space="preserve">&gt; - Bootstrapped/profitably (or: Seed round of $XM from [Investor])</w:t>
      </w:r>
    </w:p>
    <w:p>
      <w:pPr>
        <w:spacing w:after="100"/>
      </w:pPr>
      <w:r>
        <w:t xml:space="preserve">&gt; - 18-month runway minimum</w:t>
      </w:r>
    </w:p>
    <w:p>
      <w:pPr>
        <w:spacing w:after="100"/>
      </w:pPr>
      <w:r>
        <w:t xml:space="preserve">&gt; - Revenue-generating (not burning cash)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**Customer retention:**</w:t>
      </w:r>
    </w:p>
    <w:p>
      <w:pPr>
        <w:spacing w:after="100"/>
      </w:pPr>
      <w:r>
        <w:t xml:space="preserve">&gt; - 95%+ annual renewal rate</w:t>
      </w:r>
    </w:p>
    <w:p>
      <w:pPr>
        <w:spacing w:after="100"/>
      </w:pPr>
      <w:r>
        <w:t xml:space="preserve">&gt; - Zero churn in 2025</w:t>
      </w:r>
    </w:p>
    <w:p>
      <w:pPr>
        <w:spacing w:after="100"/>
      </w:pPr>
      <w:r>
        <w:t xml:space="preserve">&gt; - Customers expanding (upsell rate: 40%)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**Strategic position:**</w:t>
      </w:r>
    </w:p>
    <w:p>
      <w:pPr>
        <w:spacing w:after="100"/>
      </w:pPr>
      <w:r>
        <w:t xml:space="preserve">&gt; - SAP partnership discussions underway</w:t>
      </w:r>
    </w:p>
    <w:p>
      <w:pPr>
        <w:spacing w:after="100"/>
      </w:pPr>
      <w:r>
        <w:t xml:space="preserve">&gt; - Acquisition interest from [Category - e.g., 'sustainability software companies']</w:t>
      </w:r>
    </w:p>
    <w:p>
      <w:pPr>
        <w:spacing w:after="100"/>
      </w:pPr>
      <w:r>
        <w:t xml:space="preserve">&gt; - If anything, we're more likely to be **acquired** than shut down - which protects your investment (acquiring company maintains support)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The Feb 2027 deadline creates a **2-year minimum horizon** where demand is guaranteed. We're well-capitalized for that window and beyond."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15. "Let me think about it"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The Concern:</w:t>
      </w:r>
    </w:p>
    <w:p>
      <w:pPr>
        <w:spacing w:after="100"/>
      </w:pPr>
      <w:r>
        <w:t xml:space="preserve">*"This sounds interesting, but I need to discuss internally."*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Your Response: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A: Nurture with Value**</w:t>
      </w:r>
    </w:p>
    <w:p>
      <w:pPr>
        <w:spacing w:after="100"/>
      </w:pPr>
      <w:r>
        <w:t xml:space="preserve">&gt; "Absolutely - this is a significant decision. While you're evaluating, can I share a few resources that might help the internal discussion?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**I'll send:**</w:t>
      </w:r>
    </w:p>
    <w:p>
      <w:pPr>
        <w:spacing w:after="100"/>
      </w:pPr>
      <w:r>
        <w:t xml:space="preserve">&gt; - **ROI Calculator** (Excel) - Plug in your SKU count, see cost vs. compliance risk</w:t>
      </w:r>
    </w:p>
    <w:p>
      <w:pPr>
        <w:spacing w:after="100"/>
      </w:pPr>
      <w:r>
        <w:t xml:space="preserve">&gt; - **Compliance Timeline PDF** - Visual roadmap of all EU DPP deadlines</w:t>
      </w:r>
    </w:p>
    <w:p>
      <w:pPr>
        <w:spacing w:after="100"/>
      </w:pPr>
      <w:r>
        <w:t xml:space="preserve">&gt; - **SAP Integration Guide** - Technical whitepaper for your IT team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Also, if there's **anyone else** who should see this (your boss, the compliance team, IT security), I'm happy to do a quick 15-minute overview for them.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What's your internal timeline? I want to make sure we stay top-of-mind as you evaluate options."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**Version B: Create Urgency (Softly)**</w:t>
      </w:r>
    </w:p>
    <w:p>
      <w:pPr>
        <w:spacing w:after="100"/>
      </w:pPr>
      <w:r>
        <w:t xml:space="preserve">&gt; "Of course - take the time you need. A couple of things to keep in mind: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**Timeline pressure:**</w:t>
      </w:r>
    </w:p>
    <w:p>
      <w:pPr>
        <w:spacing w:after="100"/>
      </w:pPr>
      <w:r>
        <w:t xml:space="preserve">&gt; - We're currently onboarding 3 new customers per month</w:t>
      </w:r>
    </w:p>
    <w:p>
      <w:pPr>
        <w:spacing w:after="100"/>
      </w:pPr>
      <w:r>
        <w:t xml:space="preserve">&gt; - Our Q1 implementation slots are filling up</w:t>
      </w:r>
    </w:p>
    <w:p>
      <w:pPr>
        <w:spacing w:after="100"/>
      </w:pPr>
      <w:r>
        <w:t xml:space="preserve">&gt; - If you want to go live before March (giving you 12-month buffer before Feb 2027), we'd need to start the pilot by mid-February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**No pressure** - but I want to be transparent about capacity. If you decide to move forward in March or April, we can likely still fit you in, but there might be a 2-4 week queue.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What date should I follow up? I'll send the materials today and check back on [specific date]."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🎯 Advanced: Handling the "Ghost" (No Response)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Scenario: They went silent after initial interest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**Follow-Up Sequence:**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**Day 3:**</w:t>
      </w:r>
    </w:p>
    <w:p>
      <w:pPr>
        <w:spacing w:after="100"/>
      </w:pPr>
      <w:r>
        <w:t xml:space="preserve">&gt; "Hi [Name], following up on our DPP discussion. I realize compliance projects can get backburnered when the deadline feels distant. Just a quick question: If I could show you **one thing** that would make this an easy 'yes,' what would it be? (Cost reduction? Faster timeline? Reference from [Competitor]?)"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**Day 10:**</w:t>
      </w:r>
    </w:p>
    <w:p>
      <w:pPr>
        <w:spacing w:after="100"/>
      </w:pPr>
      <w:r>
        <w:t xml:space="preserve">&gt; "[Name], I won't keep pestering you! Quick check-in: Are you still evaluating DPP solutions, or has this been paused?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If paused: Totally fine - can I stay in touch for Q3/Q4 when it heats up again?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If still evaluating: What's blocking a next step? Maybe I can unblock it."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**Day 30:**</w:t>
      </w:r>
    </w:p>
    <w:p>
      <w:pPr>
        <w:spacing w:after="100"/>
      </w:pPr>
      <w:r>
        <w:t xml:space="preserve">&gt; "Last check-in, [Name]. I wanted to share a quick data point: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[Competitor Company] just signed with us and will be compliant 8 months ahead of the deadline. They're already using 'EU DPP Verified' in marketing.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If first-mover advantage matters to [Their Company], let me know. Otherwise, I'll circle back in Q3 when the deadline pressure builds. No hard feelings either way!"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🏆 Closing Techniques (When They're Close)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The "Pilot is Risk-Free" Close</w:t>
      </w:r>
    </w:p>
    <w:p>
      <w:pPr>
        <w:spacing w:after="100"/>
      </w:pPr>
      <w:r>
        <w:t xml:space="preserve">&gt; "Here's what I'm hearing: You like the technology, but [concern]. Let me simplify the decision: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**If the pilot succeeds** (meets KPIs): You convert to the annual contract - problem solved for 2027.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**If the pilot fails** (doesn't meet KPIs): You paid $25K for 3 months of compliance work - which you needed anyway - and you learned what doesn't work. No long-term obligation.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**If you do nothing:** Feb 2027 arrives, you're not compliant, and you're facing €10M+ fines or can't sell in EU.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Which risk would you rather take?"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The "Timeline Forcing" Close</w:t>
      </w:r>
    </w:p>
    <w:p>
      <w:pPr>
        <w:spacing w:after="100"/>
      </w:pPr>
      <w:r>
        <w:t xml:space="preserve">&gt; "I want to be respectful of your process, but let me share the constraint: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We have **2 implementation slots available in February**. If both fill, the next opening is mid-March.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Here's the implication:</w:t>
      </w:r>
    </w:p>
    <w:p>
      <w:pPr>
        <w:spacing w:after="100"/>
      </w:pPr>
      <w:r>
        <w:t xml:space="preserve">&gt; - Start in Feb: Go-live by March 1 → 11-month buffer</w:t>
      </w:r>
    </w:p>
    <w:p>
      <w:pPr>
        <w:spacing w:after="100"/>
      </w:pPr>
      <w:r>
        <w:t xml:space="preserve">&gt; - Start in March: Go-live by April 1 → 10-month buffer</w:t>
      </w:r>
    </w:p>
    <w:p>
      <w:pPr>
        <w:spacing w:after="100"/>
      </w:pPr>
      <w:r>
        <w:t xml:space="preserve">&gt; - Start in April: Go-live by May 1 → 9-month buffer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I don't say this to pressure you - I say it so you have all the information. If you need April and that works for your timeline, no problem! But if you want maximum buffer before the deadline, **we'd need a decision by end of next week** to reserve the February slot.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What's your team's timeline on this?"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🎯 The "Champion" Technique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When You Have an Internal Supporter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**Email template:**</w:t>
      </w:r>
    </w:p>
    <w:p>
      <w:pPr>
        <w:spacing w:after="100"/>
      </w:pPr>
      <w:r>
        <w:t xml:space="preserve">&gt; "Hi [Champion],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Thanks for championing PhotonicTag internally! To make your job easier, I've prepared an **Executive Briefing Package**: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📊 **For Finance/Procurement:**</w:t>
      </w:r>
    </w:p>
    <w:p>
      <w:pPr>
        <w:spacing w:after="100"/>
      </w:pPr>
      <w:r>
        <w:t xml:space="preserve">&gt; - One-page ROI calculator</w:t>
      </w:r>
    </w:p>
    <w:p>
      <w:pPr>
        <w:spacing w:after="100"/>
      </w:pPr>
      <w:r>
        <w:t xml:space="preserve">&gt; - Pilot pricing breakdown</w:t>
      </w:r>
    </w:p>
    <w:p>
      <w:pPr>
        <w:spacing w:after="100"/>
      </w:pPr>
      <w:r>
        <w:t xml:space="preserve">&gt; - Annual contract terms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🔒 **For IT/Security:**</w:t>
      </w:r>
    </w:p>
    <w:p>
      <w:pPr>
        <w:spacing w:after="100"/>
      </w:pPr>
      <w:r>
        <w:t xml:space="preserve">&gt; - Architecture diagram</w:t>
      </w:r>
    </w:p>
    <w:p>
      <w:pPr>
        <w:spacing w:after="100"/>
      </w:pPr>
      <w:r>
        <w:t xml:space="preserve">&gt; - Security questionnaire responses</w:t>
      </w:r>
    </w:p>
    <w:p>
      <w:pPr>
        <w:spacing w:after="100"/>
      </w:pPr>
      <w:r>
        <w:t xml:space="preserve">&gt; - Integration requirements doc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⚖️ **For Legal/Compliance:**</w:t>
      </w:r>
    </w:p>
    <w:p>
      <w:pPr>
        <w:spacing w:after="100"/>
      </w:pPr>
      <w:r>
        <w:t xml:space="preserve">&gt; - Data Processing Agreement (GDPR-compliant)</w:t>
      </w:r>
    </w:p>
    <w:p>
      <w:pPr>
        <w:spacing w:after="100"/>
      </w:pPr>
      <w:r>
        <w:t xml:space="preserve">&gt; - Compliance guarantee terms</w:t>
      </w:r>
    </w:p>
    <w:p>
      <w:pPr>
        <w:spacing w:after="100"/>
      </w:pPr>
      <w:r>
        <w:t xml:space="preserve">&gt; - Regulatory roadmap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🎯 **For Your Boss:**</w:t>
      </w:r>
    </w:p>
    <w:p>
      <w:pPr>
        <w:spacing w:after="100"/>
      </w:pPr>
      <w:r>
        <w:t xml:space="preserve">&gt; - 2-slide Executive Summary</w:t>
      </w:r>
    </w:p>
    <w:p>
      <w:pPr>
        <w:spacing w:after="100"/>
      </w:pPr>
      <w:r>
        <w:t xml:space="preserve">&gt; - Risk mitigation strategy</w:t>
      </w:r>
    </w:p>
    <w:p>
      <w:pPr>
        <w:spacing w:after="100"/>
      </w:pPr>
      <w:r>
        <w:t xml:space="preserve">&gt; - Recommendation (with your edits welcome!)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Feel free to forward these to the respective teams. If anyone needs clarification, I'm happy to jump on a call.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When's your next internal review meeting? I can tailor materials for that discussion."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📋 Quick Reference: Objection → Response Map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| Objection | Best Counter | Proof Point |</w:t>
      </w:r>
    </w:p>
    <w:p>
      <w:pPr>
        <w:spacing w:after="100"/>
      </w:pPr>
      <w:r>
        <w:t xml:space="preserve">|-----------|--------------|-------------|</w:t>
      </w:r>
    </w:p>
    <w:p>
      <w:pPr>
        <w:spacing w:after="100"/>
      </w:pPr>
      <w:r>
        <w:t xml:space="preserve">| "Wait for SAP" | Timing risk | 2-3 year SAP dev cycle |</w:t>
      </w:r>
    </w:p>
    <w:p>
      <w:pPr>
        <w:spacing w:after="100"/>
      </w:pPr>
      <w:r>
        <w:t xml:space="preserve">| "Build in-house" | Opportunity cost | $450K + 12 months |</w:t>
      </w:r>
    </w:p>
    <w:p>
      <w:pPr>
        <w:spacing w:after="100"/>
      </w:pPr>
      <w:r>
        <w:t xml:space="preserve">| "Too expensive" | Cost of non-compliance | €10M fines vs $25K |</w:t>
      </w:r>
    </w:p>
    <w:p>
      <w:pPr>
        <w:spacing w:after="100"/>
      </w:pPr>
      <w:r>
        <w:t xml:space="preserve">| "Not urgent" | Enterprise timeline | 9-month implementation minimum |</w:t>
      </w:r>
    </w:p>
    <w:p>
      <w:pPr>
        <w:spacing w:after="100"/>
      </w:pPr>
      <w:r>
        <w:t xml:space="preserve">| "Need SOC 2" | Pilot exemption | Complete by Q3 2026 |</w:t>
      </w:r>
    </w:p>
    <w:p>
      <w:pPr>
        <w:spacing w:after="100"/>
      </w:pPr>
      <w:r>
        <w:t xml:space="preserve">| "Need features" | Customization | Included in pilot |</w:t>
      </w:r>
    </w:p>
    <w:p>
      <w:pPr>
        <w:spacing w:after="100"/>
      </w:pPr>
      <w:r>
        <w:t xml:space="preserve">| "Not decision maker" | Multi-threading | Send materials for boss |</w:t>
      </w:r>
    </w:p>
    <w:p>
      <w:pPr>
        <w:spacing w:after="100"/>
      </w:pPr>
      <w:r>
        <w:t xml:space="preserve">| "Free trial?" | Paid pilots succeed | 14-day money-back guarantee |</w:t>
      </w:r>
    </w:p>
    <w:p>
      <w:pPr>
        <w:spacing w:after="100"/>
      </w:pPr>
      <w:r>
        <w:t xml:space="preserve">| "Have vendor" | Complement, not replace | SAP-native differentiator |</w:t>
      </w:r>
    </w:p>
    <w:p>
      <w:pPr>
        <w:spacing w:after="100"/>
      </w:pPr>
      <w:r>
        <w:t xml:space="preserve">| "RFP process" | Live demo advantage | Working code, not slides |</w:t>
      </w:r>
    </w:p>
    <w:p>
      <w:pPr>
        <w:spacing w:after="100"/>
      </w:pPr>
      <w:r>
        <w:t xml:space="preserve">| "Vendor risk" | Data portability | Code escrow + 90-day guarantee |</w:t>
      </w:r>
    </w:p>
    <w:p>
      <w:pPr>
        <w:spacing w:after="100"/>
      </w:pPr>
      <w:r>
        <w:t xml:space="preserve">| "Think about it" | Nurture + urgency | Q1 slots filling up |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🎯 The Meta-Objection: "We're not ready"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When Nothing Specific, Just Hesitation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**Your Response:**</w:t>
      </w:r>
    </w:p>
    <w:p>
      <w:pPr>
        <w:spacing w:after="100"/>
      </w:pPr>
      <w:r>
        <w:t xml:space="preserve">&gt; "[Name], I'm hearing some hesitation - which is totally fair for a $25K decision. Can I ask what 'ready' looks like?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Is it:</w:t>
      </w:r>
    </w:p>
    <w:p>
      <w:pPr>
        <w:spacing w:after="100"/>
      </w:pPr>
      <w:r>
        <w:t xml:space="preserve">&gt; - Budget needs approval? (When's your next budget cycle?)</w:t>
      </w:r>
    </w:p>
    <w:p>
      <w:pPr>
        <w:spacing w:after="100"/>
      </w:pPr>
      <w:r>
        <w:t xml:space="preserve">&gt; - Need executive buy-in? (Can I present to them?)</w:t>
      </w:r>
    </w:p>
    <w:p>
      <w:pPr>
        <w:spacing w:after="100"/>
      </w:pPr>
      <w:r>
        <w:t xml:space="preserve">&gt; - Waiting on IT bandwidth? (We can start anytime in Q1-Q2)</w:t>
      </w:r>
    </w:p>
    <w:p>
      <w:pPr>
        <w:spacing w:after="100"/>
      </w:pPr>
      <w:r>
        <w:t xml:space="preserve">&gt; - Risk aversion? (What would de-risk this for you?)</w:t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I'm not trying to pressure you - I genuinely want to understand if there's a **path to yes** or if this is a polite 'no.' Both are fine! But if it's the former, let me know how I can help remove blockers."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*Every objection is a buying signal - they're engaged enough to push back!*</w:t>
      </w:r>
    </w:p>
    <w:p>
      <w:pPr>
        <w:spacing w:after="10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2026-02-03T23:53:39.743Z</dcterms:created>
  <dcterms:modified xsi:type="dcterms:W3CDTF">2026-02-03T23:53:39.743Z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