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C20E"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Title</w:t>
      </w:r>
    </w:p>
    <w:p w14:paraId="642D455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b/>
          <w:bCs/>
        </w:rPr>
        <w:t>Comparison of Dice Throw Problem and Coin Change Problem Using Dynamic Programming</w:t>
      </w:r>
    </w:p>
    <w:p w14:paraId="37CAD60E" w14:textId="1C4F6B78" w:rsidR="00C236B8" w:rsidRPr="00C236B8" w:rsidRDefault="00C236B8" w:rsidP="00C236B8">
      <w:pPr>
        <w:jc w:val="both"/>
        <w:rPr>
          <w:rFonts w:ascii="Times New Roman" w:hAnsi="Times New Roman" w:cs="Times New Roman"/>
        </w:rPr>
      </w:pPr>
    </w:p>
    <w:p w14:paraId="7B82A5AF"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2. Objective</w:t>
      </w:r>
    </w:p>
    <w:p w14:paraId="5E1B192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 xml:space="preserve">To compare the </w:t>
      </w:r>
      <w:proofErr w:type="gramStart"/>
      <w:r w:rsidRPr="00C236B8">
        <w:rPr>
          <w:rFonts w:ascii="Times New Roman" w:hAnsi="Times New Roman" w:cs="Times New Roman"/>
        </w:rPr>
        <w:t>Dice</w:t>
      </w:r>
      <w:proofErr w:type="gramEnd"/>
      <w:r w:rsidRPr="00C236B8">
        <w:rPr>
          <w:rFonts w:ascii="Times New Roman" w:hAnsi="Times New Roman" w:cs="Times New Roman"/>
        </w:rPr>
        <w:t xml:space="preserve"> Throw Problem and Coin Change Problem using Dynamic Programming and </w:t>
      </w:r>
      <w:proofErr w:type="spellStart"/>
      <w:r w:rsidRPr="00C236B8">
        <w:rPr>
          <w:rFonts w:ascii="Times New Roman" w:hAnsi="Times New Roman" w:cs="Times New Roman"/>
        </w:rPr>
        <w:t>analyze</w:t>
      </w:r>
      <w:proofErr w:type="spellEnd"/>
      <w:r w:rsidRPr="00C236B8">
        <w:rPr>
          <w:rFonts w:ascii="Times New Roman" w:hAnsi="Times New Roman" w:cs="Times New Roman"/>
        </w:rPr>
        <w:t xml:space="preserve"> their state transitions, overlapping subproblems, recurrence relations, computational complexity, and scalability.</w:t>
      </w:r>
    </w:p>
    <w:p w14:paraId="50A1645B" w14:textId="6D7AD522" w:rsidR="00C236B8" w:rsidRPr="00C236B8" w:rsidRDefault="00C236B8" w:rsidP="00C236B8">
      <w:pPr>
        <w:jc w:val="both"/>
        <w:rPr>
          <w:rFonts w:ascii="Times New Roman" w:hAnsi="Times New Roman" w:cs="Times New Roman"/>
        </w:rPr>
      </w:pPr>
    </w:p>
    <w:p w14:paraId="5A93D9D0"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3. Problem Statement</w:t>
      </w:r>
    </w:p>
    <w:p w14:paraId="7517E9D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Dynamic Programming is widely used to solve optimization and counting problems. The Dice Throw Problem determines the number of ways to obtain a target sum using a fixed number of dice, while the Coin Change Problem determines the number of ways to make a target amount using given coin denominations. Both problems exhibit overlapping subproblems and optimal substructure, making Dynamic Programming an efficient solution.</w:t>
      </w:r>
    </w:p>
    <w:p w14:paraId="31729873" w14:textId="7D0CC1FC" w:rsidR="00C236B8" w:rsidRPr="00C236B8" w:rsidRDefault="00C236B8" w:rsidP="00C236B8">
      <w:pPr>
        <w:jc w:val="both"/>
        <w:rPr>
          <w:rFonts w:ascii="Times New Roman" w:hAnsi="Times New Roman" w:cs="Times New Roman"/>
        </w:rPr>
      </w:pPr>
    </w:p>
    <w:p w14:paraId="144F4839"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4. Introduction</w:t>
      </w:r>
    </w:p>
    <w:p w14:paraId="40928162"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Dynamic Programming is an algorithmic technique that solves complex problems by breaking them into smaller subproblems and storing intermediate results to avoid repeated calculations.</w:t>
      </w:r>
    </w:p>
    <w:p w14:paraId="4F7A5BC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Two important Dynamic Programming problems are:</w:t>
      </w:r>
    </w:p>
    <w:p w14:paraId="2420A117" w14:textId="77777777" w:rsidR="00C236B8" w:rsidRPr="00C236B8" w:rsidRDefault="00C236B8" w:rsidP="00C236B8">
      <w:pPr>
        <w:numPr>
          <w:ilvl w:val="0"/>
          <w:numId w:val="1"/>
        </w:numPr>
        <w:jc w:val="both"/>
        <w:rPr>
          <w:rFonts w:ascii="Times New Roman" w:hAnsi="Times New Roman" w:cs="Times New Roman"/>
        </w:rPr>
      </w:pPr>
      <w:r w:rsidRPr="00C236B8">
        <w:rPr>
          <w:rFonts w:ascii="Times New Roman" w:hAnsi="Times New Roman" w:cs="Times New Roman"/>
        </w:rPr>
        <w:t>Dice Throw Problem</w:t>
      </w:r>
    </w:p>
    <w:p w14:paraId="12D0AC20" w14:textId="77777777" w:rsidR="00C236B8" w:rsidRPr="00C236B8" w:rsidRDefault="00C236B8" w:rsidP="00C236B8">
      <w:pPr>
        <w:numPr>
          <w:ilvl w:val="0"/>
          <w:numId w:val="1"/>
        </w:numPr>
        <w:jc w:val="both"/>
        <w:rPr>
          <w:rFonts w:ascii="Times New Roman" w:hAnsi="Times New Roman" w:cs="Times New Roman"/>
        </w:rPr>
      </w:pPr>
      <w:r w:rsidRPr="00C236B8">
        <w:rPr>
          <w:rFonts w:ascii="Times New Roman" w:hAnsi="Times New Roman" w:cs="Times New Roman"/>
        </w:rPr>
        <w:t>Coin Change Problem</w:t>
      </w:r>
    </w:p>
    <w:p w14:paraId="6A68070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Although both problems follow similar principles, they differ in constraints and recurrence relations.</w:t>
      </w:r>
    </w:p>
    <w:p w14:paraId="33E1F18E" w14:textId="3F2EAF6D" w:rsidR="00C236B8" w:rsidRPr="00C236B8" w:rsidRDefault="00C236B8" w:rsidP="00C236B8">
      <w:pPr>
        <w:jc w:val="both"/>
        <w:rPr>
          <w:rFonts w:ascii="Times New Roman" w:hAnsi="Times New Roman" w:cs="Times New Roman"/>
        </w:rPr>
      </w:pPr>
    </w:p>
    <w:p w14:paraId="7DFCAAE6"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5. Dice Throw Problem</w:t>
      </w:r>
    </w:p>
    <w:p w14:paraId="61354359"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Example</w:t>
      </w:r>
    </w:p>
    <w:p w14:paraId="536588A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Number of Dice = 2</w:t>
      </w:r>
    </w:p>
    <w:p w14:paraId="7938F211"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Faces per Die = 6</w:t>
      </w:r>
    </w:p>
    <w:p w14:paraId="18AB703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Sum = 7</w:t>
      </w:r>
    </w:p>
    <w:p w14:paraId="03FD839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Possible Outcomes:</w:t>
      </w:r>
    </w:p>
    <w:p w14:paraId="2FAE10DF"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(1,6)</w:t>
      </w:r>
    </w:p>
    <w:p w14:paraId="43CA0CC2"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lastRenderedPageBreak/>
        <w:t>(2,5)</w:t>
      </w:r>
    </w:p>
    <w:p w14:paraId="39584ED6"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(3,4)</w:t>
      </w:r>
    </w:p>
    <w:p w14:paraId="0BD531DA"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(4,3)</w:t>
      </w:r>
    </w:p>
    <w:p w14:paraId="0CE61DF6"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(5,2)</w:t>
      </w:r>
    </w:p>
    <w:p w14:paraId="73182ED2"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(6,1)</w:t>
      </w:r>
    </w:p>
    <w:p w14:paraId="01C920EF"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Total Number of Ways = 6</w:t>
      </w:r>
    </w:p>
    <w:p w14:paraId="1C012101"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State Definition</w:t>
      </w:r>
    </w:p>
    <w:p w14:paraId="725BF556"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DP[d][s]</w:t>
      </w:r>
    </w:p>
    <w:p w14:paraId="4CDFCA2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405AC87B" w14:textId="77777777" w:rsidR="00C236B8" w:rsidRPr="00C236B8" w:rsidRDefault="00C236B8" w:rsidP="00C236B8">
      <w:pPr>
        <w:numPr>
          <w:ilvl w:val="0"/>
          <w:numId w:val="3"/>
        </w:numPr>
        <w:jc w:val="both"/>
        <w:rPr>
          <w:rFonts w:ascii="Times New Roman" w:hAnsi="Times New Roman" w:cs="Times New Roman"/>
        </w:rPr>
      </w:pPr>
      <w:r w:rsidRPr="00C236B8">
        <w:rPr>
          <w:rFonts w:ascii="Times New Roman" w:hAnsi="Times New Roman" w:cs="Times New Roman"/>
        </w:rPr>
        <w:t>d = number of dice used</w:t>
      </w:r>
    </w:p>
    <w:p w14:paraId="75C9E4C2" w14:textId="77777777" w:rsidR="00C236B8" w:rsidRPr="00C236B8" w:rsidRDefault="00C236B8" w:rsidP="00C236B8">
      <w:pPr>
        <w:numPr>
          <w:ilvl w:val="0"/>
          <w:numId w:val="3"/>
        </w:numPr>
        <w:jc w:val="both"/>
        <w:rPr>
          <w:rFonts w:ascii="Times New Roman" w:hAnsi="Times New Roman" w:cs="Times New Roman"/>
        </w:rPr>
      </w:pPr>
      <w:r w:rsidRPr="00C236B8">
        <w:rPr>
          <w:rFonts w:ascii="Times New Roman" w:hAnsi="Times New Roman" w:cs="Times New Roman"/>
        </w:rPr>
        <w:t>s = target sum</w:t>
      </w:r>
    </w:p>
    <w:p w14:paraId="5D59CAA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Recurrence Relation</w:t>
      </w:r>
    </w:p>
    <w:p w14:paraId="58C0635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DP[d][s] = Σ DP[d−</w:t>
      </w:r>
      <w:proofErr w:type="gramStart"/>
      <w:r w:rsidRPr="00C236B8">
        <w:rPr>
          <w:rFonts w:ascii="Times New Roman" w:hAnsi="Times New Roman" w:cs="Times New Roman"/>
        </w:rPr>
        <w:t>1][</w:t>
      </w:r>
      <w:proofErr w:type="gramEnd"/>
      <w:r w:rsidRPr="00C236B8">
        <w:rPr>
          <w:rFonts w:ascii="Times New Roman" w:hAnsi="Times New Roman" w:cs="Times New Roman"/>
        </w:rPr>
        <w:t>s−face]</w:t>
      </w:r>
    </w:p>
    <w:p w14:paraId="67AF4E4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for all valid face values.</w:t>
      </w:r>
    </w:p>
    <w:p w14:paraId="4B59EB0E" w14:textId="4A79D6B5" w:rsidR="00C236B8" w:rsidRPr="00C236B8" w:rsidRDefault="00C236B8" w:rsidP="00C236B8">
      <w:pPr>
        <w:jc w:val="both"/>
        <w:rPr>
          <w:rFonts w:ascii="Times New Roman" w:hAnsi="Times New Roman" w:cs="Times New Roman"/>
        </w:rPr>
      </w:pPr>
    </w:p>
    <w:p w14:paraId="539B50F3"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6. Coin Change Problem</w:t>
      </w:r>
    </w:p>
    <w:p w14:paraId="087D6474"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Example</w:t>
      </w:r>
    </w:p>
    <w:p w14:paraId="4D83786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Coins = {1, 2, 5}</w:t>
      </w:r>
    </w:p>
    <w:p w14:paraId="47ADEA9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Amount = 5</w:t>
      </w:r>
    </w:p>
    <w:p w14:paraId="760D9C6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Possible Combinations:</w:t>
      </w:r>
    </w:p>
    <w:p w14:paraId="033573A3"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+ 1 + 1 + 1 + 1</w:t>
      </w:r>
    </w:p>
    <w:p w14:paraId="34A1D675"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+ 1 + 1 + 2</w:t>
      </w:r>
    </w:p>
    <w:p w14:paraId="3FAD20B8"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+ 2 + 2</w:t>
      </w:r>
    </w:p>
    <w:p w14:paraId="6FCD17FF"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5</w:t>
      </w:r>
    </w:p>
    <w:p w14:paraId="2A1E73B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Total Number of Ways = 4</w:t>
      </w:r>
    </w:p>
    <w:p w14:paraId="6D4A2AD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State Definition</w:t>
      </w:r>
    </w:p>
    <w:p w14:paraId="515A6181"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w:t>
      </w:r>
      <w:proofErr w:type="spellStart"/>
      <w:r w:rsidRPr="00C236B8">
        <w:rPr>
          <w:rFonts w:ascii="Times New Roman" w:hAnsi="Times New Roman" w:cs="Times New Roman"/>
        </w:rPr>
        <w:t>i</w:t>
      </w:r>
      <w:proofErr w:type="spellEnd"/>
      <w:r w:rsidRPr="00C236B8">
        <w:rPr>
          <w:rFonts w:ascii="Times New Roman" w:hAnsi="Times New Roman" w:cs="Times New Roman"/>
        </w:rPr>
        <w:t>][j]</w:t>
      </w:r>
    </w:p>
    <w:p w14:paraId="135B852E"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3910FE18" w14:textId="77777777" w:rsidR="00C236B8" w:rsidRPr="00C236B8" w:rsidRDefault="00C236B8" w:rsidP="00C236B8">
      <w:pPr>
        <w:numPr>
          <w:ilvl w:val="0"/>
          <w:numId w:val="5"/>
        </w:numPr>
        <w:jc w:val="both"/>
        <w:rPr>
          <w:rFonts w:ascii="Times New Roman" w:hAnsi="Times New Roman" w:cs="Times New Roman"/>
        </w:rPr>
      </w:pPr>
      <w:proofErr w:type="spellStart"/>
      <w:r w:rsidRPr="00C236B8">
        <w:rPr>
          <w:rFonts w:ascii="Times New Roman" w:hAnsi="Times New Roman" w:cs="Times New Roman"/>
        </w:rPr>
        <w:t>i</w:t>
      </w:r>
      <w:proofErr w:type="spellEnd"/>
      <w:r w:rsidRPr="00C236B8">
        <w:rPr>
          <w:rFonts w:ascii="Times New Roman" w:hAnsi="Times New Roman" w:cs="Times New Roman"/>
        </w:rPr>
        <w:t xml:space="preserve"> = number of coin types considered</w:t>
      </w:r>
    </w:p>
    <w:p w14:paraId="5BF0A407" w14:textId="77777777" w:rsidR="00C236B8" w:rsidRPr="00C236B8" w:rsidRDefault="00C236B8" w:rsidP="00C236B8">
      <w:pPr>
        <w:numPr>
          <w:ilvl w:val="0"/>
          <w:numId w:val="5"/>
        </w:numPr>
        <w:jc w:val="both"/>
        <w:rPr>
          <w:rFonts w:ascii="Times New Roman" w:hAnsi="Times New Roman" w:cs="Times New Roman"/>
        </w:rPr>
      </w:pPr>
      <w:r w:rsidRPr="00C236B8">
        <w:rPr>
          <w:rFonts w:ascii="Times New Roman" w:hAnsi="Times New Roman" w:cs="Times New Roman"/>
        </w:rPr>
        <w:lastRenderedPageBreak/>
        <w:t>j = current amount</w:t>
      </w:r>
    </w:p>
    <w:p w14:paraId="39D17B0F"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Recurrence Relation</w:t>
      </w:r>
    </w:p>
    <w:p w14:paraId="346AB21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w:t>
      </w:r>
      <w:proofErr w:type="spellStart"/>
      <w:r w:rsidRPr="00C236B8">
        <w:rPr>
          <w:rFonts w:ascii="Times New Roman" w:hAnsi="Times New Roman" w:cs="Times New Roman"/>
        </w:rPr>
        <w:t>i</w:t>
      </w:r>
      <w:proofErr w:type="spellEnd"/>
      <w:r w:rsidRPr="00C236B8">
        <w:rPr>
          <w:rFonts w:ascii="Times New Roman" w:hAnsi="Times New Roman" w:cs="Times New Roman"/>
        </w:rPr>
        <w:t>][j] = DP[i−</w:t>
      </w:r>
      <w:proofErr w:type="gramStart"/>
      <w:r w:rsidRPr="00C236B8">
        <w:rPr>
          <w:rFonts w:ascii="Times New Roman" w:hAnsi="Times New Roman" w:cs="Times New Roman"/>
        </w:rPr>
        <w:t>1][</w:t>
      </w:r>
      <w:proofErr w:type="gramEnd"/>
      <w:r w:rsidRPr="00C236B8">
        <w:rPr>
          <w:rFonts w:ascii="Times New Roman" w:hAnsi="Times New Roman" w:cs="Times New Roman"/>
        </w:rPr>
        <w:t>j] + DP[</w:t>
      </w:r>
      <w:proofErr w:type="spellStart"/>
      <w:r w:rsidRPr="00C236B8">
        <w:rPr>
          <w:rFonts w:ascii="Times New Roman" w:hAnsi="Times New Roman" w:cs="Times New Roman"/>
        </w:rPr>
        <w:t>i</w:t>
      </w:r>
      <w:proofErr w:type="spellEnd"/>
      <w:r w:rsidRPr="00C236B8">
        <w:rPr>
          <w:rFonts w:ascii="Times New Roman" w:hAnsi="Times New Roman" w:cs="Times New Roman"/>
        </w:rPr>
        <w:t>][j−coin[</w:t>
      </w:r>
      <w:proofErr w:type="spellStart"/>
      <w:r w:rsidRPr="00C236B8">
        <w:rPr>
          <w:rFonts w:ascii="Times New Roman" w:hAnsi="Times New Roman" w:cs="Times New Roman"/>
        </w:rPr>
        <w:t>i</w:t>
      </w:r>
      <w:proofErr w:type="spellEnd"/>
      <w:r w:rsidRPr="00C236B8">
        <w:rPr>
          <w:rFonts w:ascii="Times New Roman" w:hAnsi="Times New Roman" w:cs="Times New Roman"/>
        </w:rPr>
        <w:t>]]</w:t>
      </w:r>
    </w:p>
    <w:p w14:paraId="7C3FB6D5" w14:textId="32B7A676" w:rsidR="00C236B8" w:rsidRPr="00C236B8" w:rsidRDefault="00C236B8" w:rsidP="00C236B8">
      <w:pPr>
        <w:jc w:val="both"/>
        <w:rPr>
          <w:rFonts w:ascii="Times New Roman" w:hAnsi="Times New Roman" w:cs="Times New Roman"/>
        </w:rPr>
      </w:pPr>
    </w:p>
    <w:p w14:paraId="3356015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7. Similarities Between Both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194"/>
        <w:gridCol w:w="2351"/>
      </w:tblGrid>
      <w:tr w:rsidR="00C236B8" w:rsidRPr="00C236B8" w14:paraId="46BCD9F5" w14:textId="77777777">
        <w:trPr>
          <w:tblCellSpacing w:w="15" w:type="dxa"/>
        </w:trPr>
        <w:tc>
          <w:tcPr>
            <w:tcW w:w="0" w:type="auto"/>
            <w:vAlign w:val="center"/>
            <w:hideMark/>
          </w:tcPr>
          <w:p w14:paraId="057E391B"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Feature</w:t>
            </w:r>
          </w:p>
        </w:tc>
        <w:tc>
          <w:tcPr>
            <w:tcW w:w="0" w:type="auto"/>
            <w:vAlign w:val="center"/>
            <w:hideMark/>
          </w:tcPr>
          <w:p w14:paraId="566173C2"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Dice Throw Problem</w:t>
            </w:r>
          </w:p>
        </w:tc>
        <w:tc>
          <w:tcPr>
            <w:tcW w:w="0" w:type="auto"/>
            <w:vAlign w:val="center"/>
            <w:hideMark/>
          </w:tcPr>
          <w:p w14:paraId="73A2C718"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Coin Change Problem</w:t>
            </w:r>
          </w:p>
        </w:tc>
      </w:tr>
      <w:tr w:rsidR="00C236B8" w:rsidRPr="00C236B8" w14:paraId="08C712B4" w14:textId="77777777">
        <w:trPr>
          <w:tblCellSpacing w:w="15" w:type="dxa"/>
        </w:trPr>
        <w:tc>
          <w:tcPr>
            <w:tcW w:w="0" w:type="auto"/>
            <w:vAlign w:val="center"/>
            <w:hideMark/>
          </w:tcPr>
          <w:p w14:paraId="560257C1"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Dynamic Programming</w:t>
            </w:r>
          </w:p>
        </w:tc>
        <w:tc>
          <w:tcPr>
            <w:tcW w:w="0" w:type="auto"/>
            <w:vAlign w:val="center"/>
            <w:hideMark/>
          </w:tcPr>
          <w:p w14:paraId="32ED7974"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5B593806"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r>
      <w:tr w:rsidR="00C236B8" w:rsidRPr="00C236B8" w14:paraId="0A0D3296" w14:textId="77777777">
        <w:trPr>
          <w:tblCellSpacing w:w="15" w:type="dxa"/>
        </w:trPr>
        <w:tc>
          <w:tcPr>
            <w:tcW w:w="0" w:type="auto"/>
            <w:vAlign w:val="center"/>
            <w:hideMark/>
          </w:tcPr>
          <w:p w14:paraId="582532A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Overlapping Subproblems</w:t>
            </w:r>
          </w:p>
        </w:tc>
        <w:tc>
          <w:tcPr>
            <w:tcW w:w="0" w:type="auto"/>
            <w:vAlign w:val="center"/>
            <w:hideMark/>
          </w:tcPr>
          <w:p w14:paraId="2615BB9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2AC95D4E"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r>
      <w:tr w:rsidR="00C236B8" w:rsidRPr="00C236B8" w14:paraId="227E5BED" w14:textId="77777777">
        <w:trPr>
          <w:tblCellSpacing w:w="15" w:type="dxa"/>
        </w:trPr>
        <w:tc>
          <w:tcPr>
            <w:tcW w:w="0" w:type="auto"/>
            <w:vAlign w:val="center"/>
            <w:hideMark/>
          </w:tcPr>
          <w:p w14:paraId="375A4F47"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Optimal Substructure</w:t>
            </w:r>
          </w:p>
        </w:tc>
        <w:tc>
          <w:tcPr>
            <w:tcW w:w="0" w:type="auto"/>
            <w:vAlign w:val="center"/>
            <w:hideMark/>
          </w:tcPr>
          <w:p w14:paraId="1EA025C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00D5BB4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r>
      <w:tr w:rsidR="00C236B8" w:rsidRPr="00C236B8" w14:paraId="159B9FF4" w14:textId="77777777">
        <w:trPr>
          <w:tblCellSpacing w:w="15" w:type="dxa"/>
        </w:trPr>
        <w:tc>
          <w:tcPr>
            <w:tcW w:w="0" w:type="auto"/>
            <w:vAlign w:val="center"/>
            <w:hideMark/>
          </w:tcPr>
          <w:p w14:paraId="6499515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State Transition</w:t>
            </w:r>
          </w:p>
        </w:tc>
        <w:tc>
          <w:tcPr>
            <w:tcW w:w="0" w:type="auto"/>
            <w:vAlign w:val="center"/>
            <w:hideMark/>
          </w:tcPr>
          <w:p w14:paraId="68D33FF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0B4949A9"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r>
      <w:tr w:rsidR="00C236B8" w:rsidRPr="00C236B8" w14:paraId="1D59AFA6" w14:textId="77777777">
        <w:trPr>
          <w:tblCellSpacing w:w="15" w:type="dxa"/>
        </w:trPr>
        <w:tc>
          <w:tcPr>
            <w:tcW w:w="0" w:type="auto"/>
            <w:vAlign w:val="center"/>
            <w:hideMark/>
          </w:tcPr>
          <w:p w14:paraId="0E541907" w14:textId="77777777" w:rsidR="00C236B8" w:rsidRPr="00C236B8" w:rsidRDefault="00C236B8" w:rsidP="00C236B8">
            <w:pPr>
              <w:jc w:val="both"/>
              <w:rPr>
                <w:rFonts w:ascii="Times New Roman" w:hAnsi="Times New Roman" w:cs="Times New Roman"/>
              </w:rPr>
            </w:pPr>
            <w:proofErr w:type="spellStart"/>
            <w:r w:rsidRPr="00C236B8">
              <w:rPr>
                <w:rFonts w:ascii="Times New Roman" w:hAnsi="Times New Roman" w:cs="Times New Roman"/>
              </w:rPr>
              <w:t>Memoization</w:t>
            </w:r>
            <w:proofErr w:type="spellEnd"/>
            <w:r w:rsidRPr="00C236B8">
              <w:rPr>
                <w:rFonts w:ascii="Times New Roman" w:hAnsi="Times New Roman" w:cs="Times New Roman"/>
              </w:rPr>
              <w:t xml:space="preserve"> Possible</w:t>
            </w:r>
          </w:p>
        </w:tc>
        <w:tc>
          <w:tcPr>
            <w:tcW w:w="0" w:type="auto"/>
            <w:vAlign w:val="center"/>
            <w:hideMark/>
          </w:tcPr>
          <w:p w14:paraId="4B50DCA9"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782E254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r>
    </w:tbl>
    <w:p w14:paraId="14B44175" w14:textId="76B5ACEB" w:rsidR="00C236B8" w:rsidRPr="00C236B8" w:rsidRDefault="00C236B8" w:rsidP="00C236B8">
      <w:pPr>
        <w:jc w:val="both"/>
        <w:rPr>
          <w:rFonts w:ascii="Times New Roman" w:hAnsi="Times New Roman" w:cs="Times New Roman"/>
        </w:rPr>
      </w:pPr>
    </w:p>
    <w:p w14:paraId="623FEA49"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8. Differences Between Both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082"/>
        <w:gridCol w:w="2209"/>
      </w:tblGrid>
      <w:tr w:rsidR="00C236B8" w:rsidRPr="00C236B8" w14:paraId="26C3C6DB" w14:textId="77777777">
        <w:trPr>
          <w:tblCellSpacing w:w="15" w:type="dxa"/>
        </w:trPr>
        <w:tc>
          <w:tcPr>
            <w:tcW w:w="0" w:type="auto"/>
            <w:vAlign w:val="center"/>
            <w:hideMark/>
          </w:tcPr>
          <w:p w14:paraId="490BE8F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Parameter</w:t>
            </w:r>
          </w:p>
        </w:tc>
        <w:tc>
          <w:tcPr>
            <w:tcW w:w="0" w:type="auto"/>
            <w:vAlign w:val="center"/>
            <w:hideMark/>
          </w:tcPr>
          <w:p w14:paraId="68F5C5B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Dice Throw Problem</w:t>
            </w:r>
          </w:p>
        </w:tc>
        <w:tc>
          <w:tcPr>
            <w:tcW w:w="0" w:type="auto"/>
            <w:vAlign w:val="center"/>
            <w:hideMark/>
          </w:tcPr>
          <w:p w14:paraId="37ADEF5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Coin Change Problem</w:t>
            </w:r>
          </w:p>
        </w:tc>
      </w:tr>
      <w:tr w:rsidR="00C236B8" w:rsidRPr="00C236B8" w14:paraId="675C5DA7" w14:textId="77777777">
        <w:trPr>
          <w:tblCellSpacing w:w="15" w:type="dxa"/>
        </w:trPr>
        <w:tc>
          <w:tcPr>
            <w:tcW w:w="0" w:type="auto"/>
            <w:vAlign w:val="center"/>
            <w:hideMark/>
          </w:tcPr>
          <w:p w14:paraId="3FB088C4"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Resources</w:t>
            </w:r>
          </w:p>
        </w:tc>
        <w:tc>
          <w:tcPr>
            <w:tcW w:w="0" w:type="auto"/>
            <w:vAlign w:val="center"/>
            <w:hideMark/>
          </w:tcPr>
          <w:p w14:paraId="727B8C6F"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Dice Faces</w:t>
            </w:r>
          </w:p>
        </w:tc>
        <w:tc>
          <w:tcPr>
            <w:tcW w:w="0" w:type="auto"/>
            <w:vAlign w:val="center"/>
            <w:hideMark/>
          </w:tcPr>
          <w:p w14:paraId="08C7783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Coin Denominations</w:t>
            </w:r>
          </w:p>
        </w:tc>
      </w:tr>
      <w:tr w:rsidR="00C236B8" w:rsidRPr="00C236B8" w14:paraId="0ACC1F37" w14:textId="77777777">
        <w:trPr>
          <w:tblCellSpacing w:w="15" w:type="dxa"/>
        </w:trPr>
        <w:tc>
          <w:tcPr>
            <w:tcW w:w="0" w:type="auto"/>
            <w:vAlign w:val="center"/>
            <w:hideMark/>
          </w:tcPr>
          <w:p w14:paraId="5D81B0E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Number of Objects</w:t>
            </w:r>
          </w:p>
        </w:tc>
        <w:tc>
          <w:tcPr>
            <w:tcW w:w="0" w:type="auto"/>
            <w:vAlign w:val="center"/>
            <w:hideMark/>
          </w:tcPr>
          <w:p w14:paraId="536D451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Fixed</w:t>
            </w:r>
          </w:p>
        </w:tc>
        <w:tc>
          <w:tcPr>
            <w:tcW w:w="0" w:type="auto"/>
            <w:vAlign w:val="center"/>
            <w:hideMark/>
          </w:tcPr>
          <w:p w14:paraId="2200911F"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Variable</w:t>
            </w:r>
          </w:p>
        </w:tc>
      </w:tr>
      <w:tr w:rsidR="00C236B8" w:rsidRPr="00C236B8" w14:paraId="22F21276" w14:textId="77777777">
        <w:trPr>
          <w:tblCellSpacing w:w="15" w:type="dxa"/>
        </w:trPr>
        <w:tc>
          <w:tcPr>
            <w:tcW w:w="0" w:type="auto"/>
            <w:vAlign w:val="center"/>
            <w:hideMark/>
          </w:tcPr>
          <w:p w14:paraId="53D6495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Order Importance</w:t>
            </w:r>
          </w:p>
        </w:tc>
        <w:tc>
          <w:tcPr>
            <w:tcW w:w="0" w:type="auto"/>
            <w:vAlign w:val="center"/>
            <w:hideMark/>
          </w:tcPr>
          <w:p w14:paraId="5EC93A1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Yes</w:t>
            </w:r>
          </w:p>
        </w:tc>
        <w:tc>
          <w:tcPr>
            <w:tcW w:w="0" w:type="auto"/>
            <w:vAlign w:val="center"/>
            <w:hideMark/>
          </w:tcPr>
          <w:p w14:paraId="68C6853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Usually No</w:t>
            </w:r>
          </w:p>
        </w:tc>
      </w:tr>
      <w:tr w:rsidR="00C236B8" w:rsidRPr="00C236B8" w14:paraId="1A480B8D" w14:textId="77777777">
        <w:trPr>
          <w:tblCellSpacing w:w="15" w:type="dxa"/>
        </w:trPr>
        <w:tc>
          <w:tcPr>
            <w:tcW w:w="0" w:type="auto"/>
            <w:vAlign w:val="center"/>
            <w:hideMark/>
          </w:tcPr>
          <w:p w14:paraId="3BBAED2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Goal</w:t>
            </w:r>
          </w:p>
        </w:tc>
        <w:tc>
          <w:tcPr>
            <w:tcW w:w="0" w:type="auto"/>
            <w:vAlign w:val="center"/>
            <w:hideMark/>
          </w:tcPr>
          <w:p w14:paraId="0D295C39"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Sum</w:t>
            </w:r>
          </w:p>
        </w:tc>
        <w:tc>
          <w:tcPr>
            <w:tcW w:w="0" w:type="auto"/>
            <w:vAlign w:val="center"/>
            <w:hideMark/>
          </w:tcPr>
          <w:p w14:paraId="06C3A2C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Amount</w:t>
            </w:r>
          </w:p>
        </w:tc>
      </w:tr>
      <w:tr w:rsidR="00C236B8" w:rsidRPr="00C236B8" w14:paraId="6CE126C7" w14:textId="77777777">
        <w:trPr>
          <w:tblCellSpacing w:w="15" w:type="dxa"/>
        </w:trPr>
        <w:tc>
          <w:tcPr>
            <w:tcW w:w="0" w:type="auto"/>
            <w:vAlign w:val="center"/>
            <w:hideMark/>
          </w:tcPr>
          <w:p w14:paraId="58EFEB99"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Constraints</w:t>
            </w:r>
          </w:p>
        </w:tc>
        <w:tc>
          <w:tcPr>
            <w:tcW w:w="0" w:type="auto"/>
            <w:vAlign w:val="center"/>
            <w:hideMark/>
          </w:tcPr>
          <w:p w14:paraId="072E427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Dice Count</w:t>
            </w:r>
          </w:p>
        </w:tc>
        <w:tc>
          <w:tcPr>
            <w:tcW w:w="0" w:type="auto"/>
            <w:vAlign w:val="center"/>
            <w:hideMark/>
          </w:tcPr>
          <w:p w14:paraId="14B7DE8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Coin Values</w:t>
            </w:r>
          </w:p>
        </w:tc>
      </w:tr>
    </w:tbl>
    <w:p w14:paraId="1499878C" w14:textId="3A70067D" w:rsidR="00C236B8" w:rsidRPr="00C236B8" w:rsidRDefault="00C236B8" w:rsidP="00C236B8">
      <w:pPr>
        <w:jc w:val="both"/>
        <w:rPr>
          <w:rFonts w:ascii="Times New Roman" w:hAnsi="Times New Roman" w:cs="Times New Roman"/>
        </w:rPr>
      </w:pPr>
    </w:p>
    <w:p w14:paraId="60F1C506"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9. Overlapping Subproblems</w:t>
      </w:r>
    </w:p>
    <w:p w14:paraId="362055B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Both problems repeatedly solve smaller subproblems.</w:t>
      </w:r>
    </w:p>
    <w:p w14:paraId="1186165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 xml:space="preserve">For example, to compute a target value of 10, smaller values such as 9, 8, and 7 are repeatedly used. Dynamic Programming stores these intermediate results and avoids </w:t>
      </w:r>
      <w:proofErr w:type="spellStart"/>
      <w:r w:rsidRPr="00C236B8">
        <w:rPr>
          <w:rFonts w:ascii="Times New Roman" w:hAnsi="Times New Roman" w:cs="Times New Roman"/>
        </w:rPr>
        <w:t>recomputation</w:t>
      </w:r>
      <w:proofErr w:type="spellEnd"/>
      <w:r w:rsidRPr="00C236B8">
        <w:rPr>
          <w:rFonts w:ascii="Times New Roman" w:hAnsi="Times New Roman" w:cs="Times New Roman"/>
        </w:rPr>
        <w:t>.</w:t>
      </w:r>
    </w:p>
    <w:p w14:paraId="6013E9E9" w14:textId="4164286F" w:rsidR="00C236B8" w:rsidRPr="00C236B8" w:rsidRDefault="00C236B8" w:rsidP="00C236B8">
      <w:pPr>
        <w:jc w:val="both"/>
        <w:rPr>
          <w:rFonts w:ascii="Times New Roman" w:hAnsi="Times New Roman" w:cs="Times New Roman"/>
        </w:rPr>
      </w:pPr>
    </w:p>
    <w:p w14:paraId="77017578"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10. Computational Complexity</w:t>
      </w:r>
    </w:p>
    <w:p w14:paraId="0E047708"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Dice Throw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074"/>
      </w:tblGrid>
      <w:tr w:rsidR="00C236B8" w:rsidRPr="00C236B8" w14:paraId="687FBFC0" w14:textId="77777777">
        <w:trPr>
          <w:tblCellSpacing w:w="15" w:type="dxa"/>
        </w:trPr>
        <w:tc>
          <w:tcPr>
            <w:tcW w:w="0" w:type="auto"/>
            <w:vAlign w:val="center"/>
            <w:hideMark/>
          </w:tcPr>
          <w:p w14:paraId="5C5719E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lastRenderedPageBreak/>
              <w:t>Complexity Type</w:t>
            </w:r>
          </w:p>
        </w:tc>
        <w:tc>
          <w:tcPr>
            <w:tcW w:w="0" w:type="auto"/>
            <w:vAlign w:val="center"/>
            <w:hideMark/>
          </w:tcPr>
          <w:p w14:paraId="14890B3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Value</w:t>
            </w:r>
          </w:p>
        </w:tc>
      </w:tr>
      <w:tr w:rsidR="00C236B8" w:rsidRPr="00C236B8" w14:paraId="2133B217" w14:textId="77777777">
        <w:trPr>
          <w:tblCellSpacing w:w="15" w:type="dxa"/>
        </w:trPr>
        <w:tc>
          <w:tcPr>
            <w:tcW w:w="0" w:type="auto"/>
            <w:vAlign w:val="center"/>
            <w:hideMark/>
          </w:tcPr>
          <w:p w14:paraId="07EC1E3E"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Time Complexity</w:t>
            </w:r>
          </w:p>
        </w:tc>
        <w:tc>
          <w:tcPr>
            <w:tcW w:w="0" w:type="auto"/>
            <w:vAlign w:val="center"/>
            <w:hideMark/>
          </w:tcPr>
          <w:p w14:paraId="0850DCCF" w14:textId="77777777" w:rsidR="00C236B8" w:rsidRPr="00C236B8" w:rsidRDefault="00C236B8" w:rsidP="00C236B8">
            <w:pPr>
              <w:jc w:val="both"/>
              <w:rPr>
                <w:rFonts w:ascii="Times New Roman" w:hAnsi="Times New Roman" w:cs="Times New Roman"/>
              </w:rPr>
            </w:pPr>
            <w:proofErr w:type="gramStart"/>
            <w:r w:rsidRPr="00C236B8">
              <w:rPr>
                <w:rFonts w:ascii="Times New Roman" w:hAnsi="Times New Roman" w:cs="Times New Roman"/>
              </w:rPr>
              <w:t>O(</w:t>
            </w:r>
            <w:proofErr w:type="gramEnd"/>
            <w:r w:rsidRPr="00C236B8">
              <w:rPr>
                <w:rFonts w:ascii="Times New Roman" w:hAnsi="Times New Roman" w:cs="Times New Roman"/>
              </w:rPr>
              <w:t>d × target × faces)</w:t>
            </w:r>
          </w:p>
        </w:tc>
      </w:tr>
      <w:tr w:rsidR="00C236B8" w:rsidRPr="00C236B8" w14:paraId="79C9AF45" w14:textId="77777777">
        <w:trPr>
          <w:tblCellSpacing w:w="15" w:type="dxa"/>
        </w:trPr>
        <w:tc>
          <w:tcPr>
            <w:tcW w:w="0" w:type="auto"/>
            <w:vAlign w:val="center"/>
            <w:hideMark/>
          </w:tcPr>
          <w:p w14:paraId="5743DB5E"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Space Complexity</w:t>
            </w:r>
          </w:p>
        </w:tc>
        <w:tc>
          <w:tcPr>
            <w:tcW w:w="0" w:type="auto"/>
            <w:vAlign w:val="center"/>
            <w:hideMark/>
          </w:tcPr>
          <w:p w14:paraId="61439C22" w14:textId="77777777" w:rsidR="00C236B8" w:rsidRPr="00C236B8" w:rsidRDefault="00C236B8" w:rsidP="00C236B8">
            <w:pPr>
              <w:jc w:val="both"/>
              <w:rPr>
                <w:rFonts w:ascii="Times New Roman" w:hAnsi="Times New Roman" w:cs="Times New Roman"/>
              </w:rPr>
            </w:pPr>
            <w:proofErr w:type="gramStart"/>
            <w:r w:rsidRPr="00C236B8">
              <w:rPr>
                <w:rFonts w:ascii="Times New Roman" w:hAnsi="Times New Roman" w:cs="Times New Roman"/>
              </w:rPr>
              <w:t>O(</w:t>
            </w:r>
            <w:proofErr w:type="gramEnd"/>
            <w:r w:rsidRPr="00C236B8">
              <w:rPr>
                <w:rFonts w:ascii="Times New Roman" w:hAnsi="Times New Roman" w:cs="Times New Roman"/>
              </w:rPr>
              <w:t>d × target)</w:t>
            </w:r>
          </w:p>
        </w:tc>
      </w:tr>
    </w:tbl>
    <w:p w14:paraId="4955F1F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01313D92" w14:textId="77777777" w:rsidR="00C236B8" w:rsidRPr="00C236B8" w:rsidRDefault="00C236B8" w:rsidP="00C236B8">
      <w:pPr>
        <w:numPr>
          <w:ilvl w:val="0"/>
          <w:numId w:val="6"/>
        </w:numPr>
        <w:jc w:val="both"/>
        <w:rPr>
          <w:rFonts w:ascii="Times New Roman" w:hAnsi="Times New Roman" w:cs="Times New Roman"/>
        </w:rPr>
      </w:pPr>
      <w:r w:rsidRPr="00C236B8">
        <w:rPr>
          <w:rFonts w:ascii="Times New Roman" w:hAnsi="Times New Roman" w:cs="Times New Roman"/>
        </w:rPr>
        <w:t>d = number of dice</w:t>
      </w:r>
    </w:p>
    <w:p w14:paraId="5913C88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Coin Change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04"/>
      </w:tblGrid>
      <w:tr w:rsidR="00C236B8" w:rsidRPr="00C236B8" w14:paraId="49F4E933" w14:textId="77777777">
        <w:trPr>
          <w:tblCellSpacing w:w="15" w:type="dxa"/>
        </w:trPr>
        <w:tc>
          <w:tcPr>
            <w:tcW w:w="0" w:type="auto"/>
            <w:vAlign w:val="center"/>
            <w:hideMark/>
          </w:tcPr>
          <w:p w14:paraId="6700CF9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Complexity Type</w:t>
            </w:r>
          </w:p>
        </w:tc>
        <w:tc>
          <w:tcPr>
            <w:tcW w:w="0" w:type="auto"/>
            <w:vAlign w:val="center"/>
            <w:hideMark/>
          </w:tcPr>
          <w:p w14:paraId="2529A6E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Value</w:t>
            </w:r>
          </w:p>
        </w:tc>
      </w:tr>
      <w:tr w:rsidR="00C236B8" w:rsidRPr="00C236B8" w14:paraId="315AD84D" w14:textId="77777777">
        <w:trPr>
          <w:tblCellSpacing w:w="15" w:type="dxa"/>
        </w:trPr>
        <w:tc>
          <w:tcPr>
            <w:tcW w:w="0" w:type="auto"/>
            <w:vAlign w:val="center"/>
            <w:hideMark/>
          </w:tcPr>
          <w:p w14:paraId="53A317FA"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Time Complexity</w:t>
            </w:r>
          </w:p>
        </w:tc>
        <w:tc>
          <w:tcPr>
            <w:tcW w:w="0" w:type="auto"/>
            <w:vAlign w:val="center"/>
            <w:hideMark/>
          </w:tcPr>
          <w:p w14:paraId="32DBB27B" w14:textId="77777777" w:rsidR="00C236B8" w:rsidRPr="00C236B8" w:rsidRDefault="00C236B8" w:rsidP="00C236B8">
            <w:pPr>
              <w:jc w:val="both"/>
              <w:rPr>
                <w:rFonts w:ascii="Times New Roman" w:hAnsi="Times New Roman" w:cs="Times New Roman"/>
              </w:rPr>
            </w:pPr>
            <w:proofErr w:type="gramStart"/>
            <w:r w:rsidRPr="00C236B8">
              <w:rPr>
                <w:rFonts w:ascii="Times New Roman" w:hAnsi="Times New Roman" w:cs="Times New Roman"/>
              </w:rPr>
              <w:t>O(</w:t>
            </w:r>
            <w:proofErr w:type="gramEnd"/>
            <w:r w:rsidRPr="00C236B8">
              <w:rPr>
                <w:rFonts w:ascii="Times New Roman" w:hAnsi="Times New Roman" w:cs="Times New Roman"/>
              </w:rPr>
              <w:t>n × amount)</w:t>
            </w:r>
          </w:p>
        </w:tc>
      </w:tr>
      <w:tr w:rsidR="00C236B8" w:rsidRPr="00C236B8" w14:paraId="04890141" w14:textId="77777777">
        <w:trPr>
          <w:tblCellSpacing w:w="15" w:type="dxa"/>
        </w:trPr>
        <w:tc>
          <w:tcPr>
            <w:tcW w:w="0" w:type="auto"/>
            <w:vAlign w:val="center"/>
            <w:hideMark/>
          </w:tcPr>
          <w:p w14:paraId="0528BD9F"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Space Complexity</w:t>
            </w:r>
          </w:p>
        </w:tc>
        <w:tc>
          <w:tcPr>
            <w:tcW w:w="0" w:type="auto"/>
            <w:vAlign w:val="center"/>
            <w:hideMark/>
          </w:tcPr>
          <w:p w14:paraId="06FF205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O(amount)</w:t>
            </w:r>
          </w:p>
        </w:tc>
      </w:tr>
    </w:tbl>
    <w:p w14:paraId="1701C4F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39ED69CE" w14:textId="77777777" w:rsidR="00C236B8" w:rsidRPr="00C236B8" w:rsidRDefault="00C236B8" w:rsidP="00C236B8">
      <w:pPr>
        <w:numPr>
          <w:ilvl w:val="0"/>
          <w:numId w:val="7"/>
        </w:numPr>
        <w:jc w:val="both"/>
        <w:rPr>
          <w:rFonts w:ascii="Times New Roman" w:hAnsi="Times New Roman" w:cs="Times New Roman"/>
        </w:rPr>
      </w:pPr>
      <w:r w:rsidRPr="00C236B8">
        <w:rPr>
          <w:rFonts w:ascii="Times New Roman" w:hAnsi="Times New Roman" w:cs="Times New Roman"/>
        </w:rPr>
        <w:t>n = number of coin denominations</w:t>
      </w:r>
    </w:p>
    <w:p w14:paraId="6400E145" w14:textId="26EF3229" w:rsidR="00C236B8" w:rsidRPr="00C236B8" w:rsidRDefault="00C236B8" w:rsidP="00C236B8">
      <w:pPr>
        <w:jc w:val="both"/>
        <w:rPr>
          <w:rFonts w:ascii="Times New Roman" w:hAnsi="Times New Roman" w:cs="Times New Roman"/>
        </w:rPr>
      </w:pPr>
    </w:p>
    <w:p w14:paraId="10CF0151"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11. Scalability for Larger Inputs</w:t>
      </w:r>
    </w:p>
    <w:p w14:paraId="70722D74"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Dice Throw Problem</w:t>
      </w:r>
    </w:p>
    <w:p w14:paraId="6746C1B6" w14:textId="77777777" w:rsidR="00C236B8" w:rsidRPr="00C236B8" w:rsidRDefault="00C236B8" w:rsidP="00C236B8">
      <w:pPr>
        <w:numPr>
          <w:ilvl w:val="0"/>
          <w:numId w:val="8"/>
        </w:numPr>
        <w:jc w:val="both"/>
        <w:rPr>
          <w:rFonts w:ascii="Times New Roman" w:hAnsi="Times New Roman" w:cs="Times New Roman"/>
        </w:rPr>
      </w:pPr>
      <w:r w:rsidRPr="00C236B8">
        <w:rPr>
          <w:rFonts w:ascii="Times New Roman" w:hAnsi="Times New Roman" w:cs="Times New Roman"/>
        </w:rPr>
        <w:t>Complexity increases with the number of dice and target sum.</w:t>
      </w:r>
    </w:p>
    <w:p w14:paraId="208245A6" w14:textId="77777777" w:rsidR="00C236B8" w:rsidRPr="00C236B8" w:rsidRDefault="00C236B8" w:rsidP="00C236B8">
      <w:pPr>
        <w:numPr>
          <w:ilvl w:val="0"/>
          <w:numId w:val="8"/>
        </w:numPr>
        <w:jc w:val="both"/>
        <w:rPr>
          <w:rFonts w:ascii="Times New Roman" w:hAnsi="Times New Roman" w:cs="Times New Roman"/>
        </w:rPr>
      </w:pPr>
      <w:r w:rsidRPr="00C236B8">
        <w:rPr>
          <w:rFonts w:ascii="Times New Roman" w:hAnsi="Times New Roman" w:cs="Times New Roman"/>
        </w:rPr>
        <w:t>Dynamic Programming significantly reduces repeated calculations.</w:t>
      </w:r>
    </w:p>
    <w:p w14:paraId="40B6C5AD"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Coin Change Problem</w:t>
      </w:r>
    </w:p>
    <w:p w14:paraId="3ECA458E" w14:textId="77777777" w:rsidR="00C236B8" w:rsidRPr="00C236B8" w:rsidRDefault="00C236B8" w:rsidP="00C236B8">
      <w:pPr>
        <w:numPr>
          <w:ilvl w:val="0"/>
          <w:numId w:val="9"/>
        </w:numPr>
        <w:jc w:val="both"/>
        <w:rPr>
          <w:rFonts w:ascii="Times New Roman" w:hAnsi="Times New Roman" w:cs="Times New Roman"/>
        </w:rPr>
      </w:pPr>
      <w:r w:rsidRPr="00C236B8">
        <w:rPr>
          <w:rFonts w:ascii="Times New Roman" w:hAnsi="Times New Roman" w:cs="Times New Roman"/>
        </w:rPr>
        <w:t>Efficient for larger amounts.</w:t>
      </w:r>
    </w:p>
    <w:p w14:paraId="70DB2BE7" w14:textId="77777777" w:rsidR="00C236B8" w:rsidRPr="00C236B8" w:rsidRDefault="00C236B8" w:rsidP="00C236B8">
      <w:pPr>
        <w:numPr>
          <w:ilvl w:val="0"/>
          <w:numId w:val="9"/>
        </w:numPr>
        <w:jc w:val="both"/>
        <w:rPr>
          <w:rFonts w:ascii="Times New Roman" w:hAnsi="Times New Roman" w:cs="Times New Roman"/>
        </w:rPr>
      </w:pPr>
      <w:r w:rsidRPr="00C236B8">
        <w:rPr>
          <w:rFonts w:ascii="Times New Roman" w:hAnsi="Times New Roman" w:cs="Times New Roman"/>
        </w:rPr>
        <w:t>Space optimization techniques improve performance further.</w:t>
      </w:r>
    </w:p>
    <w:p w14:paraId="23303C86" w14:textId="6823227E" w:rsidR="00C236B8" w:rsidRPr="00C236B8" w:rsidRDefault="00C236B8" w:rsidP="00C236B8">
      <w:pPr>
        <w:jc w:val="both"/>
        <w:rPr>
          <w:rFonts w:ascii="Times New Roman" w:hAnsi="Times New Roman" w:cs="Times New Roman"/>
        </w:rPr>
      </w:pPr>
    </w:p>
    <w:p w14:paraId="0C8EA10C"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 xml:space="preserve">12. Insights on Dynamic Programming </w:t>
      </w:r>
      <w:proofErr w:type="spellStart"/>
      <w:r w:rsidRPr="00C236B8">
        <w:rPr>
          <w:rFonts w:ascii="Times New Roman" w:hAnsi="Times New Roman" w:cs="Times New Roman"/>
          <w:b/>
          <w:bCs/>
        </w:rPr>
        <w:t>Modeling</w:t>
      </w:r>
      <w:proofErr w:type="spellEnd"/>
    </w:p>
    <w:p w14:paraId="56C4FDF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The common steps in Dynamic Programming problem solving are:</w:t>
      </w:r>
    </w:p>
    <w:p w14:paraId="5E4F8D79" w14:textId="77777777" w:rsidR="00C236B8" w:rsidRPr="00C236B8" w:rsidRDefault="00C236B8" w:rsidP="00C236B8">
      <w:pPr>
        <w:numPr>
          <w:ilvl w:val="0"/>
          <w:numId w:val="10"/>
        </w:numPr>
        <w:jc w:val="both"/>
        <w:rPr>
          <w:rFonts w:ascii="Times New Roman" w:hAnsi="Times New Roman" w:cs="Times New Roman"/>
        </w:rPr>
      </w:pPr>
      <w:r w:rsidRPr="00C236B8">
        <w:rPr>
          <w:rFonts w:ascii="Times New Roman" w:hAnsi="Times New Roman" w:cs="Times New Roman"/>
        </w:rPr>
        <w:t>Define the state.</w:t>
      </w:r>
    </w:p>
    <w:p w14:paraId="2CF34342" w14:textId="77777777" w:rsidR="00C236B8" w:rsidRPr="00C236B8" w:rsidRDefault="00C236B8" w:rsidP="00C236B8">
      <w:pPr>
        <w:numPr>
          <w:ilvl w:val="0"/>
          <w:numId w:val="10"/>
        </w:numPr>
        <w:jc w:val="both"/>
        <w:rPr>
          <w:rFonts w:ascii="Times New Roman" w:hAnsi="Times New Roman" w:cs="Times New Roman"/>
        </w:rPr>
      </w:pPr>
      <w:r w:rsidRPr="00C236B8">
        <w:rPr>
          <w:rFonts w:ascii="Times New Roman" w:hAnsi="Times New Roman" w:cs="Times New Roman"/>
        </w:rPr>
        <w:t>Establish recurrence relations.</w:t>
      </w:r>
    </w:p>
    <w:p w14:paraId="0B680ED3" w14:textId="77777777" w:rsidR="00C236B8" w:rsidRPr="00C236B8" w:rsidRDefault="00C236B8" w:rsidP="00C236B8">
      <w:pPr>
        <w:numPr>
          <w:ilvl w:val="0"/>
          <w:numId w:val="10"/>
        </w:numPr>
        <w:jc w:val="both"/>
        <w:rPr>
          <w:rFonts w:ascii="Times New Roman" w:hAnsi="Times New Roman" w:cs="Times New Roman"/>
        </w:rPr>
      </w:pPr>
      <w:r w:rsidRPr="00C236B8">
        <w:rPr>
          <w:rFonts w:ascii="Times New Roman" w:hAnsi="Times New Roman" w:cs="Times New Roman"/>
        </w:rPr>
        <w:t>Store intermediate results.</w:t>
      </w:r>
    </w:p>
    <w:p w14:paraId="320D71F2" w14:textId="77777777" w:rsidR="00C236B8" w:rsidRPr="00C236B8" w:rsidRDefault="00C236B8" w:rsidP="00C236B8">
      <w:pPr>
        <w:numPr>
          <w:ilvl w:val="0"/>
          <w:numId w:val="10"/>
        </w:numPr>
        <w:jc w:val="both"/>
        <w:rPr>
          <w:rFonts w:ascii="Times New Roman" w:hAnsi="Times New Roman" w:cs="Times New Roman"/>
        </w:rPr>
      </w:pPr>
      <w:r w:rsidRPr="00C236B8">
        <w:rPr>
          <w:rFonts w:ascii="Times New Roman" w:hAnsi="Times New Roman" w:cs="Times New Roman"/>
        </w:rPr>
        <w:t>Build the solution from smaller subproblems.</w:t>
      </w:r>
    </w:p>
    <w:p w14:paraId="48D91AB8" w14:textId="77777777" w:rsidR="00C236B8" w:rsidRPr="00C236B8" w:rsidRDefault="00C236B8" w:rsidP="00C236B8">
      <w:pPr>
        <w:numPr>
          <w:ilvl w:val="0"/>
          <w:numId w:val="10"/>
        </w:numPr>
        <w:jc w:val="both"/>
        <w:rPr>
          <w:rFonts w:ascii="Times New Roman" w:hAnsi="Times New Roman" w:cs="Times New Roman"/>
        </w:rPr>
      </w:pPr>
      <w:r w:rsidRPr="00C236B8">
        <w:rPr>
          <w:rFonts w:ascii="Times New Roman" w:hAnsi="Times New Roman" w:cs="Times New Roman"/>
        </w:rPr>
        <w:t>Optimize time and space complexity.</w:t>
      </w:r>
    </w:p>
    <w:p w14:paraId="4BE2DB76" w14:textId="5119DC3E" w:rsidR="00C236B8" w:rsidRPr="00C236B8" w:rsidRDefault="00C236B8" w:rsidP="00C236B8">
      <w:pPr>
        <w:jc w:val="both"/>
        <w:rPr>
          <w:rFonts w:ascii="Times New Roman" w:hAnsi="Times New Roman" w:cs="Times New Roman"/>
        </w:rPr>
      </w:pPr>
    </w:p>
    <w:p w14:paraId="590A16CE"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lastRenderedPageBreak/>
        <w:t>13. Applications</w:t>
      </w:r>
    </w:p>
    <w:p w14:paraId="7319CDFA"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Dice Throw Problem</w:t>
      </w:r>
    </w:p>
    <w:p w14:paraId="3FFFD44D"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Probability analysis</w:t>
      </w:r>
    </w:p>
    <w:p w14:paraId="548057C7"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Gaming systems</w:t>
      </w:r>
    </w:p>
    <w:p w14:paraId="5AB443E9"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Simulations</w:t>
      </w:r>
    </w:p>
    <w:p w14:paraId="509E1A95"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Coin Change Problem</w:t>
      </w:r>
    </w:p>
    <w:p w14:paraId="5C6EB745"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Banking systems</w:t>
      </w:r>
    </w:p>
    <w:p w14:paraId="1E79B68C"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Financial software</w:t>
      </w:r>
    </w:p>
    <w:p w14:paraId="3E5CE297"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Resource allocation problems</w:t>
      </w:r>
    </w:p>
    <w:p w14:paraId="0C6D8A82" w14:textId="1CDB8BCA" w:rsidR="00C236B8" w:rsidRPr="00C236B8" w:rsidRDefault="00C236B8" w:rsidP="00C236B8">
      <w:pPr>
        <w:jc w:val="both"/>
        <w:rPr>
          <w:rFonts w:ascii="Times New Roman" w:hAnsi="Times New Roman" w:cs="Times New Roman"/>
        </w:rPr>
      </w:pPr>
    </w:p>
    <w:p w14:paraId="616753EC"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14. Conclusion</w:t>
      </w:r>
    </w:p>
    <w:p w14:paraId="540B758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Both Dice Throw and Coin Change problems demonstrate the effectiveness of Dynamic Programming. Although their constraints and recurrence relations differ, both utilize overlapping subproblems and optimal substructure. Dynamic Programming provides efficient and scalable solutions for these problems and serves as a powerful technique for solving many real-world optimization problems.</w:t>
      </w:r>
    </w:p>
    <w:p w14:paraId="56A79780" w14:textId="2D8E8F3D" w:rsidR="00C236B8" w:rsidRPr="00C236B8" w:rsidRDefault="00C236B8" w:rsidP="00C236B8">
      <w:pPr>
        <w:jc w:val="both"/>
        <w:rPr>
          <w:rFonts w:ascii="Times New Roman" w:hAnsi="Times New Roman" w:cs="Times New Roman"/>
        </w:rPr>
      </w:pPr>
    </w:p>
    <w:p w14:paraId="766BE7D5"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15. References</w:t>
      </w:r>
    </w:p>
    <w:p w14:paraId="24A9CA85"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 xml:space="preserve">Thomas H. </w:t>
      </w:r>
      <w:proofErr w:type="spellStart"/>
      <w:r w:rsidRPr="00C236B8">
        <w:rPr>
          <w:rFonts w:ascii="Times New Roman" w:hAnsi="Times New Roman" w:cs="Times New Roman"/>
        </w:rPr>
        <w:t>Cormen</w:t>
      </w:r>
      <w:proofErr w:type="spellEnd"/>
      <w:r w:rsidRPr="00C236B8">
        <w:rPr>
          <w:rFonts w:ascii="Times New Roman" w:hAnsi="Times New Roman" w:cs="Times New Roman"/>
        </w:rPr>
        <w:t xml:space="preserve">, </w:t>
      </w:r>
      <w:r w:rsidRPr="00C236B8">
        <w:rPr>
          <w:rFonts w:ascii="Times New Roman" w:hAnsi="Times New Roman" w:cs="Times New Roman"/>
          <w:i/>
          <w:iCs/>
        </w:rPr>
        <w:t>Introduction to Algorithms</w:t>
      </w:r>
      <w:r w:rsidRPr="00C236B8">
        <w:rPr>
          <w:rFonts w:ascii="Times New Roman" w:hAnsi="Times New Roman" w:cs="Times New Roman"/>
        </w:rPr>
        <w:t>.</w:t>
      </w:r>
    </w:p>
    <w:p w14:paraId="20CB18C6"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Data Structures and Algorithms Using Python.</w:t>
      </w:r>
    </w:p>
    <w:p w14:paraId="2A823035"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Dynamic Programming Concepts and Applications.</w:t>
      </w:r>
    </w:p>
    <w:p w14:paraId="76D38BA8" w14:textId="77777777" w:rsidR="00C236B8" w:rsidRPr="00C236B8" w:rsidRDefault="00C236B8" w:rsidP="00C236B8">
      <w:pPr>
        <w:jc w:val="both"/>
        <w:rPr>
          <w:rFonts w:ascii="Times New Roman" w:hAnsi="Times New Roman" w:cs="Times New Roman"/>
        </w:rPr>
      </w:pPr>
    </w:p>
    <w:sectPr w:rsidR="00C236B8" w:rsidRPr="00C23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AF4"/>
    <w:multiLevelType w:val="multilevel"/>
    <w:tmpl w:val="0B4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7E4"/>
    <w:multiLevelType w:val="multilevel"/>
    <w:tmpl w:val="CEEE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4A39"/>
    <w:multiLevelType w:val="multilevel"/>
    <w:tmpl w:val="5B0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57B"/>
    <w:multiLevelType w:val="multilevel"/>
    <w:tmpl w:val="B4A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22356"/>
    <w:multiLevelType w:val="multilevel"/>
    <w:tmpl w:val="887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E504C"/>
    <w:multiLevelType w:val="multilevel"/>
    <w:tmpl w:val="762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144C7"/>
    <w:multiLevelType w:val="multilevel"/>
    <w:tmpl w:val="831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19C8"/>
    <w:multiLevelType w:val="multilevel"/>
    <w:tmpl w:val="7C7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001FF"/>
    <w:multiLevelType w:val="multilevel"/>
    <w:tmpl w:val="7B9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C0E74"/>
    <w:multiLevelType w:val="multilevel"/>
    <w:tmpl w:val="698E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D174F"/>
    <w:multiLevelType w:val="multilevel"/>
    <w:tmpl w:val="EA1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37101"/>
    <w:multiLevelType w:val="multilevel"/>
    <w:tmpl w:val="165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51280"/>
    <w:multiLevelType w:val="multilevel"/>
    <w:tmpl w:val="D31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71953">
    <w:abstractNumId w:val="2"/>
  </w:num>
  <w:num w:numId="2" w16cid:durableId="1652447421">
    <w:abstractNumId w:val="8"/>
  </w:num>
  <w:num w:numId="3" w16cid:durableId="1052080550">
    <w:abstractNumId w:val="3"/>
  </w:num>
  <w:num w:numId="4" w16cid:durableId="1829521046">
    <w:abstractNumId w:val="7"/>
  </w:num>
  <w:num w:numId="5" w16cid:durableId="504171090">
    <w:abstractNumId w:val="6"/>
  </w:num>
  <w:num w:numId="6" w16cid:durableId="1515070079">
    <w:abstractNumId w:val="10"/>
  </w:num>
  <w:num w:numId="7" w16cid:durableId="1635090312">
    <w:abstractNumId w:val="5"/>
  </w:num>
  <w:num w:numId="8" w16cid:durableId="156657855">
    <w:abstractNumId w:val="11"/>
  </w:num>
  <w:num w:numId="9" w16cid:durableId="1633247456">
    <w:abstractNumId w:val="4"/>
  </w:num>
  <w:num w:numId="10" w16cid:durableId="915558601">
    <w:abstractNumId w:val="9"/>
  </w:num>
  <w:num w:numId="11" w16cid:durableId="1571840973">
    <w:abstractNumId w:val="12"/>
  </w:num>
  <w:num w:numId="12" w16cid:durableId="290863571">
    <w:abstractNumId w:val="0"/>
  </w:num>
  <w:num w:numId="13" w16cid:durableId="856238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B8"/>
    <w:rsid w:val="001C2E4C"/>
    <w:rsid w:val="00AE1731"/>
    <w:rsid w:val="00C23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55A6"/>
  <w15:chartTrackingRefBased/>
  <w15:docId w15:val="{87454029-B7EF-451E-ADDD-A0069EDA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B8"/>
    <w:rPr>
      <w:rFonts w:eastAsiaTheme="majorEastAsia" w:cstheme="majorBidi"/>
      <w:color w:val="272727" w:themeColor="text1" w:themeTint="D8"/>
    </w:rPr>
  </w:style>
  <w:style w:type="paragraph" w:styleId="Title">
    <w:name w:val="Title"/>
    <w:basedOn w:val="Normal"/>
    <w:next w:val="Normal"/>
    <w:link w:val="TitleChar"/>
    <w:uiPriority w:val="10"/>
    <w:qFormat/>
    <w:rsid w:val="00C2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B8"/>
    <w:pPr>
      <w:spacing w:before="160"/>
      <w:jc w:val="center"/>
    </w:pPr>
    <w:rPr>
      <w:i/>
      <w:iCs/>
      <w:color w:val="404040" w:themeColor="text1" w:themeTint="BF"/>
    </w:rPr>
  </w:style>
  <w:style w:type="character" w:customStyle="1" w:styleId="QuoteChar">
    <w:name w:val="Quote Char"/>
    <w:basedOn w:val="DefaultParagraphFont"/>
    <w:link w:val="Quote"/>
    <w:uiPriority w:val="29"/>
    <w:rsid w:val="00C236B8"/>
    <w:rPr>
      <w:i/>
      <w:iCs/>
      <w:color w:val="404040" w:themeColor="text1" w:themeTint="BF"/>
    </w:rPr>
  </w:style>
  <w:style w:type="paragraph" w:styleId="ListParagraph">
    <w:name w:val="List Paragraph"/>
    <w:basedOn w:val="Normal"/>
    <w:uiPriority w:val="34"/>
    <w:qFormat/>
    <w:rsid w:val="00C236B8"/>
    <w:pPr>
      <w:ind w:left="720"/>
      <w:contextualSpacing/>
    </w:pPr>
  </w:style>
  <w:style w:type="character" w:styleId="IntenseEmphasis">
    <w:name w:val="Intense Emphasis"/>
    <w:basedOn w:val="DefaultParagraphFont"/>
    <w:uiPriority w:val="21"/>
    <w:qFormat/>
    <w:rsid w:val="00C236B8"/>
    <w:rPr>
      <w:i/>
      <w:iCs/>
      <w:color w:val="2F5496" w:themeColor="accent1" w:themeShade="BF"/>
    </w:rPr>
  </w:style>
  <w:style w:type="paragraph" w:styleId="IntenseQuote">
    <w:name w:val="Intense Quote"/>
    <w:basedOn w:val="Normal"/>
    <w:next w:val="Normal"/>
    <w:link w:val="IntenseQuoteChar"/>
    <w:uiPriority w:val="30"/>
    <w:qFormat/>
    <w:rsid w:val="00C23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6B8"/>
    <w:rPr>
      <w:i/>
      <w:iCs/>
      <w:color w:val="2F5496" w:themeColor="accent1" w:themeShade="BF"/>
    </w:rPr>
  </w:style>
  <w:style w:type="character" w:styleId="IntenseReference">
    <w:name w:val="Intense Reference"/>
    <w:basedOn w:val="DefaultParagraphFont"/>
    <w:uiPriority w:val="32"/>
    <w:qFormat/>
    <w:rsid w:val="00C236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2026-06-23T09:50:00Z</dcterms:created>
  <dcterms:modified xsi:type="dcterms:W3CDTF">2026-06-23T09:50:00Z</dcterms:modified>
</cp:coreProperties>
</file>