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D4" w:rsidRPr="002F325E" w:rsidRDefault="00F84BD6" w:rsidP="002262C6">
      <w:pPr>
        <w:jc w:val="center"/>
        <w:rPr>
          <w:rFonts w:ascii="Times New Roman" w:hAnsi="Times New Roman" w:cs="Times New Roman"/>
          <w:b/>
          <w:bCs/>
          <w:sz w:val="32"/>
          <w:szCs w:val="32"/>
          <w:lang w:val="en-IN"/>
        </w:rPr>
      </w:pPr>
      <w:r w:rsidRPr="001C58CF">
        <w:rPr>
          <w:rFonts w:ascii="Times New Roman" w:hAnsi="Times New Roman" w:cs="Times New Roman"/>
          <w:b/>
          <w:bCs/>
          <w:sz w:val="32"/>
          <w:szCs w:val="32"/>
          <w:lang w:val="en-IN"/>
        </w:rPr>
        <w:t xml:space="preserve">EXPLORATORY SEARCH </w:t>
      </w:r>
      <w:r w:rsidR="00F454C0">
        <w:rPr>
          <w:rFonts w:ascii="Times New Roman" w:hAnsi="Times New Roman" w:cs="Times New Roman"/>
          <w:b/>
          <w:bCs/>
          <w:sz w:val="32"/>
          <w:szCs w:val="32"/>
          <w:lang w:val="en-IN"/>
        </w:rPr>
        <w:t xml:space="preserve">FOR RETRIEVING UNAWARE FIELDS FOR  USERS </w:t>
      </w:r>
      <w:r w:rsidR="00EF4F03">
        <w:rPr>
          <w:rFonts w:ascii="Times New Roman" w:hAnsi="Times New Roman" w:cs="Times New Roman"/>
          <w:b/>
          <w:bCs/>
          <w:sz w:val="32"/>
          <w:szCs w:val="32"/>
          <w:lang w:val="en-IN"/>
        </w:rPr>
        <w:t xml:space="preserve">USING </w:t>
      </w:r>
      <w:r w:rsidR="00F454C0" w:rsidRPr="00F454C0">
        <w:rPr>
          <w:rFonts w:ascii="Times New Roman" w:hAnsi="Times New Roman" w:cs="Times New Roman"/>
          <w:b/>
          <w:sz w:val="32"/>
          <w:szCs w:val="32"/>
        </w:rPr>
        <w:t>ONTOLOGY</w:t>
      </w:r>
      <w:r w:rsidR="00F454C0">
        <w:rPr>
          <w:rFonts w:ascii="Times New Roman" w:hAnsi="Times New Roman" w:cs="Times New Roman"/>
          <w:b/>
          <w:bCs/>
          <w:sz w:val="32"/>
          <w:szCs w:val="32"/>
          <w:lang w:val="en-IN"/>
        </w:rPr>
        <w:t xml:space="preserve"> CLUSTERING</w:t>
      </w:r>
    </w:p>
    <w:p w:rsidR="00DB2F33" w:rsidRDefault="00DB2F33" w:rsidP="00DB2F33">
      <w:pPr>
        <w:autoSpaceDE w:val="0"/>
        <w:autoSpaceDN w:val="0"/>
        <w:adjustRightInd w:val="0"/>
        <w:spacing w:after="0" w:line="240" w:lineRule="auto"/>
        <w:jc w:val="center"/>
        <w:rPr>
          <w:rFonts w:ascii="Times New Roman" w:hAnsi="Times New Roman" w:cs="Times New Roman"/>
          <w:sz w:val="24"/>
          <w:szCs w:val="24"/>
        </w:rPr>
      </w:pPr>
      <w:r w:rsidRPr="002F325E">
        <w:rPr>
          <w:rFonts w:ascii="Times New Roman" w:hAnsi="Times New Roman" w:cs="Times New Roman"/>
          <w:sz w:val="24"/>
          <w:szCs w:val="24"/>
        </w:rPr>
        <w:t>R.Manjula</w:t>
      </w:r>
      <w:r w:rsidR="002262C6">
        <w:rPr>
          <w:rFonts w:ascii="Times New Roman" w:hAnsi="Times New Roman" w:cs="Times New Roman"/>
          <w:sz w:val="24"/>
          <w:szCs w:val="24"/>
          <w:vertAlign w:val="superscript"/>
        </w:rPr>
        <w:t>[</w:t>
      </w:r>
      <w:r w:rsidR="00B8348A" w:rsidRPr="002262C6">
        <w:rPr>
          <w:rFonts w:ascii="Times New Roman" w:hAnsi="Times New Roman" w:cs="Times New Roman"/>
          <w:b/>
          <w:sz w:val="24"/>
          <w:szCs w:val="24"/>
          <w:vertAlign w:val="superscript"/>
        </w:rPr>
        <w:t>1</w:t>
      </w:r>
      <w:r w:rsidR="002262C6">
        <w:rPr>
          <w:rFonts w:ascii="Times New Roman" w:hAnsi="Times New Roman" w:cs="Times New Roman"/>
          <w:b/>
          <w:sz w:val="24"/>
          <w:szCs w:val="24"/>
          <w:vertAlign w:val="superscript"/>
        </w:rPr>
        <w:t>]</w:t>
      </w:r>
      <w:r w:rsidR="00B8348A" w:rsidRPr="002F325E">
        <w:rPr>
          <w:rFonts w:ascii="Times New Roman" w:hAnsi="Times New Roman" w:cs="Times New Roman"/>
          <w:sz w:val="24"/>
          <w:szCs w:val="24"/>
        </w:rPr>
        <w:t xml:space="preserve">, </w:t>
      </w:r>
      <w:r w:rsidRPr="002F325E">
        <w:rPr>
          <w:rFonts w:ascii="Times New Roman" w:hAnsi="Times New Roman" w:cs="Times New Roman"/>
          <w:sz w:val="24"/>
          <w:szCs w:val="24"/>
        </w:rPr>
        <w:t>M.</w:t>
      </w:r>
      <w:r w:rsidRPr="002262C6">
        <w:rPr>
          <w:rFonts w:ascii="Times New Roman" w:hAnsi="Times New Roman" w:cs="Times New Roman"/>
          <w:sz w:val="24"/>
          <w:szCs w:val="24"/>
        </w:rPr>
        <w:t>Chellammai</w:t>
      </w:r>
      <w:r>
        <w:rPr>
          <w:rFonts w:ascii="Times New Roman" w:hAnsi="Times New Roman" w:cs="Times New Roman"/>
          <w:b/>
          <w:sz w:val="24"/>
          <w:szCs w:val="24"/>
          <w:vertAlign w:val="superscript"/>
        </w:rPr>
        <w:t xml:space="preserve"> [2</w:t>
      </w:r>
      <w:r w:rsidR="002262C6">
        <w:rPr>
          <w:rFonts w:ascii="Times New Roman" w:hAnsi="Times New Roman" w:cs="Times New Roman"/>
          <w:b/>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2F325E">
        <w:rPr>
          <w:rFonts w:ascii="Times New Roman" w:hAnsi="Times New Roman" w:cs="Times New Roman"/>
          <w:sz w:val="24"/>
          <w:szCs w:val="24"/>
        </w:rPr>
        <w:t>S.Preethi</w:t>
      </w:r>
      <w:r>
        <w:rPr>
          <w:rFonts w:ascii="Times New Roman" w:hAnsi="Times New Roman" w:cs="Times New Roman"/>
          <w:b/>
          <w:sz w:val="24"/>
          <w:szCs w:val="24"/>
          <w:vertAlign w:val="superscript"/>
        </w:rPr>
        <w:t xml:space="preserve">[3] </w:t>
      </w:r>
      <w:r>
        <w:rPr>
          <w:rFonts w:ascii="Times New Roman" w:hAnsi="Times New Roman" w:cs="Times New Roman"/>
          <w:sz w:val="24"/>
          <w:szCs w:val="24"/>
        </w:rPr>
        <w:t>and</w:t>
      </w:r>
      <w:r w:rsidRPr="002F325E">
        <w:rPr>
          <w:rFonts w:ascii="Times New Roman" w:hAnsi="Times New Roman" w:cs="Times New Roman"/>
          <w:sz w:val="24"/>
          <w:szCs w:val="24"/>
        </w:rPr>
        <w:t xml:space="preserve"> M.Savitha</w:t>
      </w:r>
      <w:r>
        <w:rPr>
          <w:rFonts w:ascii="Times New Roman" w:hAnsi="Times New Roman" w:cs="Times New Roman"/>
          <w:b/>
          <w:sz w:val="24"/>
          <w:szCs w:val="24"/>
          <w:vertAlign w:val="superscript"/>
        </w:rPr>
        <w:t>[4]</w:t>
      </w:r>
    </w:p>
    <w:p w:rsidR="00B8348A" w:rsidRPr="002F325E" w:rsidRDefault="00DB2F33" w:rsidP="00DB2F33">
      <w:pPr>
        <w:autoSpaceDE w:val="0"/>
        <w:autoSpaceDN w:val="0"/>
        <w:adjustRightInd w:val="0"/>
        <w:spacing w:after="0" w:line="240" w:lineRule="auto"/>
        <w:jc w:val="center"/>
        <w:rPr>
          <w:rFonts w:ascii="Times New Roman" w:hAnsi="Times New Roman" w:cs="Times New Roman"/>
          <w:sz w:val="24"/>
          <w:szCs w:val="24"/>
          <w:vertAlign w:val="superscript"/>
        </w:rPr>
      </w:pPr>
      <w:r w:rsidRPr="002F325E">
        <w:rPr>
          <w:rFonts w:ascii="Times New Roman" w:hAnsi="Times New Roman" w:cs="Times New Roman"/>
          <w:sz w:val="24"/>
          <w:szCs w:val="24"/>
        </w:rPr>
        <w:t>Assoc. Prof., IT Dept</w:t>
      </w:r>
      <w:r w:rsidR="00B8348A" w:rsidRPr="002F325E">
        <w:rPr>
          <w:rFonts w:ascii="Times New Roman" w:hAnsi="Times New Roman" w:cs="Times New Roman"/>
          <w:sz w:val="24"/>
          <w:szCs w:val="24"/>
        </w:rPr>
        <w:t>, Panimalar Engineering College, Chennai, Tamil Nadu</w:t>
      </w:r>
      <w:r w:rsidR="002F325E" w:rsidRPr="002F325E">
        <w:rPr>
          <w:rFonts w:ascii="Times New Roman" w:hAnsi="Times New Roman" w:cs="Times New Roman"/>
          <w:sz w:val="24"/>
          <w:szCs w:val="24"/>
        </w:rPr>
        <w:t>, India</w:t>
      </w:r>
      <w:r w:rsidR="002262C6">
        <w:rPr>
          <w:rFonts w:ascii="Times New Roman" w:hAnsi="Times New Roman" w:cs="Times New Roman"/>
          <w:b/>
          <w:sz w:val="24"/>
          <w:szCs w:val="24"/>
          <w:vertAlign w:val="superscript"/>
        </w:rPr>
        <w:t>[1]</w:t>
      </w:r>
    </w:p>
    <w:p w:rsidR="00B87263" w:rsidRDefault="00DB2F33" w:rsidP="00DB2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b/>
          <w:sz w:val="24"/>
          <w:szCs w:val="24"/>
          <w:vertAlign w:val="superscript"/>
        </w:rPr>
      </w:pPr>
      <w:r w:rsidRPr="002F325E">
        <w:rPr>
          <w:rFonts w:ascii="Times New Roman" w:hAnsi="Times New Roman" w:cs="Times New Roman"/>
          <w:sz w:val="24"/>
          <w:szCs w:val="24"/>
        </w:rPr>
        <w:t>B. Tech. Student, IT Dept</w:t>
      </w:r>
      <w:r w:rsidR="00B8348A" w:rsidRPr="002F325E">
        <w:rPr>
          <w:rFonts w:ascii="Times New Roman" w:hAnsi="Times New Roman" w:cs="Times New Roman"/>
          <w:sz w:val="24"/>
          <w:szCs w:val="24"/>
        </w:rPr>
        <w:t xml:space="preserve">., Panimalar Engineering College, Chennai, Tamil Nadu, </w:t>
      </w:r>
      <w:r w:rsidR="002F325E" w:rsidRPr="002F325E">
        <w:rPr>
          <w:rFonts w:ascii="Times New Roman" w:hAnsi="Times New Roman" w:cs="Times New Roman"/>
          <w:sz w:val="24"/>
          <w:szCs w:val="24"/>
        </w:rPr>
        <w:t xml:space="preserve"> India</w:t>
      </w:r>
      <w:r w:rsidR="002262C6">
        <w:rPr>
          <w:rFonts w:ascii="Times New Roman" w:hAnsi="Times New Roman" w:cs="Times New Roman"/>
          <w:b/>
          <w:sz w:val="24"/>
          <w:szCs w:val="24"/>
          <w:vertAlign w:val="superscript"/>
        </w:rPr>
        <w:t>[</w:t>
      </w:r>
      <w:r w:rsidRPr="002F325E">
        <w:rPr>
          <w:rFonts w:ascii="Times New Roman" w:hAnsi="Times New Roman" w:cs="Times New Roman"/>
          <w:b/>
          <w:sz w:val="24"/>
          <w:szCs w:val="24"/>
          <w:vertAlign w:val="superscript"/>
        </w:rPr>
        <w:t>2,3</w:t>
      </w:r>
      <w:r>
        <w:rPr>
          <w:rFonts w:ascii="Times New Roman" w:hAnsi="Times New Roman" w:cs="Times New Roman"/>
          <w:b/>
          <w:sz w:val="24"/>
          <w:szCs w:val="24"/>
          <w:vertAlign w:val="superscript"/>
        </w:rPr>
        <w:t>,</w:t>
      </w:r>
      <w:r w:rsidR="002262C6">
        <w:rPr>
          <w:rFonts w:ascii="Times New Roman" w:hAnsi="Times New Roman" w:cs="Times New Roman"/>
          <w:b/>
          <w:sz w:val="24"/>
          <w:szCs w:val="24"/>
          <w:vertAlign w:val="superscript"/>
        </w:rPr>
        <w:t>4]</w:t>
      </w:r>
    </w:p>
    <w:p w:rsidR="002262C6" w:rsidRPr="002F325E" w:rsidRDefault="002262C6" w:rsidP="002262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b/>
          <w:sz w:val="24"/>
          <w:szCs w:val="24"/>
          <w:vertAlign w:val="superscript"/>
        </w:rPr>
      </w:pPr>
    </w:p>
    <w:p w:rsidR="00734513" w:rsidRDefault="00734513" w:rsidP="002262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b/>
          <w:sz w:val="32"/>
          <w:szCs w:val="32"/>
          <w:vertAlign w:val="superscript"/>
        </w:rPr>
        <w:sectPr w:rsidR="00734513" w:rsidSect="00F3722B">
          <w:pgSz w:w="12240" w:h="15840"/>
          <w:pgMar w:top="1440" w:right="1440" w:bottom="1440" w:left="1440" w:header="720" w:footer="720" w:gutter="0"/>
          <w:cols w:space="720"/>
          <w:docGrid w:linePitch="360"/>
        </w:sectPr>
      </w:pPr>
    </w:p>
    <w:p w:rsidR="002F325E" w:rsidRDefault="002F325E" w:rsidP="002262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b/>
          <w:sz w:val="32"/>
          <w:szCs w:val="32"/>
          <w:vertAlign w:val="superscript"/>
        </w:rPr>
      </w:pPr>
    </w:p>
    <w:p w:rsidR="002F325E" w:rsidRPr="002F325E" w:rsidRDefault="002F325E" w:rsidP="00B834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32"/>
          <w:szCs w:val="32"/>
          <w:vertAlign w:val="superscript"/>
        </w:rPr>
        <w:sectPr w:rsidR="002F325E" w:rsidRPr="002F325E" w:rsidSect="00734513">
          <w:type w:val="continuous"/>
          <w:pgSz w:w="12240" w:h="15840"/>
          <w:pgMar w:top="1440" w:right="1440" w:bottom="1440" w:left="1440" w:header="720" w:footer="720" w:gutter="0"/>
          <w:cols w:space="720"/>
          <w:docGrid w:linePitch="360"/>
        </w:sectPr>
      </w:pPr>
    </w:p>
    <w:p w:rsidR="002262C6" w:rsidRPr="0018688E" w:rsidRDefault="002F325E" w:rsidP="00A15625">
      <w:pPr>
        <w:jc w:val="both"/>
        <w:rPr>
          <w:rFonts w:ascii="Times New Roman" w:hAnsi="Times New Roman" w:cs="Times New Roman"/>
          <w:b/>
          <w:sz w:val="24"/>
          <w:szCs w:val="24"/>
        </w:rPr>
      </w:pPr>
      <w:r w:rsidRPr="0018688E">
        <w:rPr>
          <w:rFonts w:ascii="Times New Roman" w:hAnsi="Times New Roman" w:cs="Times New Roman"/>
          <w:b/>
          <w:sz w:val="24"/>
          <w:szCs w:val="24"/>
        </w:rPr>
        <w:lastRenderedPageBreak/>
        <w:t>ABSTRACT-</w:t>
      </w:r>
      <w:r w:rsidR="00257A98" w:rsidRPr="0018688E">
        <w:rPr>
          <w:rFonts w:ascii="Times New Roman" w:hAnsi="Times New Roman" w:cs="Times New Roman"/>
          <w:b/>
          <w:sz w:val="24"/>
          <w:szCs w:val="24"/>
        </w:rPr>
        <w:t>As information retrieval using web grows at a very fast pace, there has been great interest in techniques that help efficiently locate deep-web interfaces. An exploratory search may be driven by a user’s curiosity or desire for specific information. When users investigate unaware fields, they may want to learn more about a particular subject area to gain their knowledge rather than solve a specific problem. A matching query style has significant limitations. Search results are satisfactory only when users give the right search query. “Smart Crawler” ranks websites to prioritize highly relevant ones for a given topic. To achieve more accurate results for an exploratory search, we find the synonym, hyponym  and  hypernym of the root word after pre-processing the given query by user. We have added a feature “Bookmark” to save the websites both locally and globally so that it’s browser independent.</w:t>
      </w:r>
    </w:p>
    <w:p w:rsidR="001C58CF" w:rsidRPr="0018688E" w:rsidRDefault="002F325E" w:rsidP="00A15625">
      <w:pPr>
        <w:jc w:val="both"/>
        <w:rPr>
          <w:rFonts w:ascii="Times New Roman" w:hAnsi="Times New Roman" w:cs="Times New Roman"/>
          <w:b/>
          <w:sz w:val="24"/>
          <w:szCs w:val="24"/>
        </w:rPr>
      </w:pPr>
      <w:r w:rsidRPr="0018688E">
        <w:rPr>
          <w:rFonts w:ascii="Times New Roman" w:hAnsi="Times New Roman" w:cs="Times New Roman"/>
          <w:b/>
          <w:sz w:val="24"/>
          <w:szCs w:val="24"/>
        </w:rPr>
        <w:t>KEYWORDS-</w:t>
      </w:r>
      <w:r w:rsidR="002262C6" w:rsidRPr="0018688E">
        <w:rPr>
          <w:rFonts w:ascii="Times New Roman" w:hAnsi="Times New Roman" w:cs="Times New Roman"/>
          <w:b/>
          <w:sz w:val="24"/>
          <w:szCs w:val="24"/>
        </w:rPr>
        <w:t xml:space="preserve"> </w:t>
      </w:r>
      <w:r w:rsidR="00113ED4" w:rsidRPr="0018688E">
        <w:rPr>
          <w:rFonts w:ascii="Times New Roman" w:hAnsi="Times New Roman" w:cs="Times New Roman"/>
          <w:b/>
          <w:sz w:val="24"/>
          <w:szCs w:val="24"/>
        </w:rPr>
        <w:t>Successor stemming algorithm, Customized stopping keywords, Vector space model ,Clustering algorithm</w:t>
      </w:r>
    </w:p>
    <w:p w:rsidR="002262C6" w:rsidRDefault="002262C6" w:rsidP="00734513">
      <w:pPr>
        <w:rPr>
          <w:rFonts w:ascii="Times New Roman" w:hAnsi="Times New Roman" w:cs="Times New Roman"/>
          <w:b/>
          <w:sz w:val="24"/>
          <w:szCs w:val="24"/>
        </w:rPr>
      </w:pPr>
    </w:p>
    <w:p w:rsidR="0018688E" w:rsidRPr="0018688E" w:rsidRDefault="0018688E" w:rsidP="00734513">
      <w:pPr>
        <w:rPr>
          <w:rFonts w:ascii="Times New Roman" w:hAnsi="Times New Roman" w:cs="Times New Roman"/>
          <w:b/>
          <w:sz w:val="24"/>
          <w:szCs w:val="24"/>
        </w:rPr>
      </w:pPr>
    </w:p>
    <w:p w:rsidR="00257A98" w:rsidRPr="0018688E" w:rsidRDefault="002F325E" w:rsidP="002F325E">
      <w:pPr>
        <w:jc w:val="center"/>
        <w:rPr>
          <w:rFonts w:ascii="Times New Roman" w:hAnsi="Times New Roman" w:cs="Times New Roman"/>
          <w:sz w:val="24"/>
          <w:szCs w:val="24"/>
        </w:rPr>
      </w:pPr>
      <w:r w:rsidRPr="0018688E">
        <w:rPr>
          <w:rFonts w:ascii="Times New Roman" w:hAnsi="Times New Roman" w:cs="Times New Roman"/>
          <w:b/>
          <w:sz w:val="24"/>
          <w:szCs w:val="24"/>
        </w:rPr>
        <w:lastRenderedPageBreak/>
        <w:t>I</w:t>
      </w:r>
      <w:r w:rsidR="005E7AC1" w:rsidRPr="0018688E">
        <w:rPr>
          <w:rFonts w:ascii="Times New Roman" w:hAnsi="Times New Roman" w:cs="Times New Roman"/>
          <w:b/>
          <w:sz w:val="24"/>
          <w:szCs w:val="24"/>
        </w:rPr>
        <w:t>.</w:t>
      </w:r>
      <w:r w:rsidR="00257A98" w:rsidRPr="0018688E">
        <w:rPr>
          <w:rFonts w:ascii="Times New Roman" w:hAnsi="Times New Roman" w:cs="Times New Roman"/>
          <w:b/>
          <w:sz w:val="24"/>
          <w:szCs w:val="24"/>
        </w:rPr>
        <w:t>INTRODUCTION</w:t>
      </w:r>
    </w:p>
    <w:p w:rsidR="002262C6" w:rsidRPr="0018688E" w:rsidRDefault="00257A98" w:rsidP="0018688E">
      <w:pPr>
        <w:ind w:firstLine="720"/>
        <w:jc w:val="both"/>
        <w:rPr>
          <w:rFonts w:ascii="Times New Roman" w:hAnsi="Times New Roman" w:cs="Times New Roman"/>
          <w:b/>
          <w:sz w:val="24"/>
          <w:szCs w:val="24"/>
        </w:rPr>
      </w:pPr>
      <w:r w:rsidRPr="0018688E">
        <w:rPr>
          <w:rFonts w:ascii="Times New Roman" w:hAnsi="Times New Roman" w:cs="Times New Roman"/>
          <w:sz w:val="24"/>
          <w:szCs w:val="24"/>
        </w:rPr>
        <w:t>To retrieve information about the query which is given by the user in depth manner by finding synonym, hypernym and hyponym of the query given by the user that is pre-processed. We use customized stop list to pre-process the user’s query for removal of stop words. Further, successor count root words are found by “successor stemming algorithm” for eliminating the suffix of the given query. There are four techniques used in this stemming process to stem the words. They are cut-off, peak and plateau, complete word method and entropy. For the obtained root word, we find hypernym, hyponym and synonym using “Natural Language Processing”. Then for those root words, term frequency and inverse document frequency are calculated and based on that calculations, we have stored website links. These links are retrieved when the user selects the word to know in detail. Images are also store</w:t>
      </w:r>
      <w:r w:rsidR="00A15625" w:rsidRPr="0018688E">
        <w:rPr>
          <w:rFonts w:ascii="Times New Roman" w:hAnsi="Times New Roman" w:cs="Times New Roman"/>
          <w:sz w:val="24"/>
          <w:szCs w:val="24"/>
        </w:rPr>
        <w:t>d for perceptual view. A</w:t>
      </w:r>
      <w:r w:rsidRPr="0018688E">
        <w:rPr>
          <w:rFonts w:ascii="Times New Roman" w:hAnsi="Times New Roman" w:cs="Times New Roman"/>
          <w:sz w:val="24"/>
          <w:szCs w:val="24"/>
        </w:rPr>
        <w:t>dditionally a feature “bookmark” that saves the webs</w:t>
      </w:r>
      <w:r w:rsidR="00A15625" w:rsidRPr="0018688E">
        <w:rPr>
          <w:rFonts w:ascii="Times New Roman" w:hAnsi="Times New Roman" w:cs="Times New Roman"/>
          <w:sz w:val="24"/>
          <w:szCs w:val="24"/>
        </w:rPr>
        <w:t>ites both locally and globally which is diagrammatically represented in Fig: Architecture Diagram of Ontology clustering</w:t>
      </w:r>
      <w:r w:rsidR="002262C6" w:rsidRPr="0018688E">
        <w:rPr>
          <w:rFonts w:ascii="Times New Roman" w:hAnsi="Times New Roman" w:cs="Times New Roman"/>
          <w:sz w:val="24"/>
          <w:szCs w:val="24"/>
        </w:rPr>
        <w:t xml:space="preserve">. </w:t>
      </w:r>
      <w:r w:rsidRPr="0018688E">
        <w:rPr>
          <w:rFonts w:ascii="Times New Roman" w:hAnsi="Times New Roman" w:cs="Times New Roman"/>
          <w:sz w:val="24"/>
          <w:szCs w:val="24"/>
        </w:rPr>
        <w:t>So that they are browser independent and can also be used in all types of browsers without importing it.</w:t>
      </w:r>
    </w:p>
    <w:p w:rsidR="00B87263" w:rsidRPr="0018688E" w:rsidRDefault="002F325E" w:rsidP="002F325E">
      <w:pPr>
        <w:jc w:val="center"/>
        <w:rPr>
          <w:rFonts w:ascii="Times New Roman" w:hAnsi="Times New Roman" w:cs="Times New Roman"/>
          <w:b/>
          <w:bCs/>
          <w:color w:val="000000" w:themeColor="text1"/>
          <w:sz w:val="24"/>
          <w:szCs w:val="24"/>
        </w:rPr>
      </w:pPr>
      <w:r w:rsidRPr="0018688E">
        <w:rPr>
          <w:rFonts w:ascii="Times New Roman" w:hAnsi="Times New Roman" w:cs="Times New Roman"/>
          <w:b/>
          <w:bCs/>
          <w:color w:val="000000" w:themeColor="text1"/>
          <w:sz w:val="24"/>
          <w:szCs w:val="24"/>
        </w:rPr>
        <w:lastRenderedPageBreak/>
        <w:t>II</w:t>
      </w:r>
      <w:r w:rsidR="005E7AC1" w:rsidRPr="0018688E">
        <w:rPr>
          <w:rFonts w:ascii="Times New Roman" w:hAnsi="Times New Roman" w:cs="Times New Roman"/>
          <w:b/>
          <w:bCs/>
          <w:color w:val="000000" w:themeColor="text1"/>
          <w:sz w:val="24"/>
          <w:szCs w:val="24"/>
        </w:rPr>
        <w:t>.</w:t>
      </w:r>
      <w:r w:rsidR="007A44A7" w:rsidRPr="0018688E">
        <w:rPr>
          <w:rFonts w:ascii="Times New Roman" w:hAnsi="Times New Roman" w:cs="Times New Roman"/>
          <w:b/>
          <w:bCs/>
          <w:color w:val="000000" w:themeColor="text1"/>
          <w:sz w:val="24"/>
          <w:szCs w:val="24"/>
        </w:rPr>
        <w:t>RELATED WORKS</w:t>
      </w:r>
    </w:p>
    <w:p w:rsidR="00B87263" w:rsidRPr="0018688E" w:rsidRDefault="007A44A7" w:rsidP="00A15625">
      <w:pPr>
        <w:autoSpaceDE w:val="0"/>
        <w:autoSpaceDN w:val="0"/>
        <w:adjustRightInd w:val="0"/>
        <w:jc w:val="both"/>
        <w:rPr>
          <w:rFonts w:ascii="Times New Roman" w:hAnsi="Times New Roman" w:cs="Times New Roman"/>
          <w:sz w:val="24"/>
          <w:szCs w:val="24"/>
        </w:rPr>
      </w:pPr>
      <w:r w:rsidRPr="0018688E">
        <w:rPr>
          <w:rFonts w:ascii="Times New Roman" w:hAnsi="Times New Roman" w:cs="Times New Roman"/>
          <w:sz w:val="24"/>
          <w:szCs w:val="24"/>
        </w:rPr>
        <w:t xml:space="preserve">[1]It </w:t>
      </w:r>
      <w:r w:rsidR="00B87263" w:rsidRPr="0018688E">
        <w:rPr>
          <w:rFonts w:ascii="Times New Roman" w:hAnsi="Times New Roman" w:cs="Times New Roman"/>
          <w:sz w:val="24"/>
          <w:szCs w:val="24"/>
        </w:rPr>
        <w:t>introduces an indexing network model and five related normal forms to advance the field. As a basic model, indexing network organizes and manages various information service resources through analyzing the</w:t>
      </w:r>
      <w:r w:rsidRPr="0018688E">
        <w:rPr>
          <w:rFonts w:ascii="Times New Roman" w:hAnsi="Times New Roman" w:cs="Times New Roman"/>
          <w:sz w:val="24"/>
          <w:szCs w:val="24"/>
        </w:rPr>
        <w:t xml:space="preserve"> relationships among them</w:t>
      </w:r>
      <w:r w:rsidR="00B87263" w:rsidRPr="0018688E">
        <w:rPr>
          <w:rFonts w:ascii="Times New Roman" w:hAnsi="Times New Roman" w:cs="Times New Roman"/>
          <w:sz w:val="24"/>
          <w:szCs w:val="24"/>
        </w:rPr>
        <w:t>.</w:t>
      </w:r>
    </w:p>
    <w:p w:rsidR="002262C6" w:rsidRPr="0018688E" w:rsidRDefault="007A44A7" w:rsidP="00A15625">
      <w:pPr>
        <w:jc w:val="both"/>
        <w:rPr>
          <w:rFonts w:ascii="Times New Roman" w:hAnsi="Times New Roman" w:cs="Times New Roman"/>
          <w:sz w:val="24"/>
          <w:szCs w:val="24"/>
        </w:rPr>
      </w:pPr>
      <w:r w:rsidRPr="0018688E">
        <w:rPr>
          <w:rFonts w:ascii="Times New Roman" w:hAnsi="Times New Roman" w:cs="Times New Roman"/>
          <w:sz w:val="24"/>
          <w:szCs w:val="24"/>
        </w:rPr>
        <w:t xml:space="preserve">[2]It </w:t>
      </w:r>
      <w:r w:rsidR="00B87263" w:rsidRPr="0018688E">
        <w:rPr>
          <w:rFonts w:ascii="Times New Roman" w:hAnsi="Times New Roman" w:cs="Times New Roman"/>
          <w:sz w:val="24"/>
          <w:szCs w:val="24"/>
        </w:rPr>
        <w:t xml:space="preserve">propose a phrase-based document similarity to compute the pair wise similarities of documents based on the Suffix Tree Document (STD) </w:t>
      </w:r>
      <w:r w:rsidRPr="0018688E">
        <w:rPr>
          <w:rFonts w:ascii="Times New Roman" w:hAnsi="Times New Roman" w:cs="Times New Roman"/>
          <w:sz w:val="24"/>
          <w:szCs w:val="24"/>
        </w:rPr>
        <w:t xml:space="preserve">model. </w:t>
      </w:r>
    </w:p>
    <w:p w:rsidR="00B87263" w:rsidRPr="0018688E" w:rsidRDefault="00383A14" w:rsidP="00A15625">
      <w:pPr>
        <w:jc w:val="both"/>
        <w:rPr>
          <w:rFonts w:ascii="Times New Roman" w:hAnsi="Times New Roman" w:cs="Times New Roman"/>
          <w:sz w:val="24"/>
          <w:szCs w:val="24"/>
        </w:rPr>
      </w:pPr>
      <w:r w:rsidRPr="0018688E">
        <w:rPr>
          <w:rFonts w:ascii="Times New Roman" w:hAnsi="Times New Roman" w:cs="Times New Roman"/>
          <w:sz w:val="24"/>
          <w:szCs w:val="24"/>
        </w:rPr>
        <w:t xml:space="preserve">[3]It is using </w:t>
      </w:r>
      <w:r w:rsidR="00B87263" w:rsidRPr="0018688E">
        <w:rPr>
          <w:rFonts w:ascii="Times New Roman" w:hAnsi="Times New Roman" w:cs="Times New Roman"/>
          <w:sz w:val="24"/>
          <w:szCs w:val="24"/>
        </w:rPr>
        <w:t>clustering-by-directions algorithm. The algorithm introduces a novel approach to interactive query expansion. It is designed to support users of search engines in forming Web search queries.</w:t>
      </w:r>
    </w:p>
    <w:p w:rsidR="00B87263" w:rsidRPr="0018688E" w:rsidRDefault="00383A14" w:rsidP="00A15625">
      <w:pPr>
        <w:jc w:val="both"/>
        <w:rPr>
          <w:rFonts w:ascii="Times New Roman" w:hAnsi="Times New Roman" w:cs="Times New Roman"/>
          <w:sz w:val="24"/>
          <w:szCs w:val="24"/>
        </w:rPr>
      </w:pPr>
      <w:r w:rsidRPr="0018688E">
        <w:rPr>
          <w:rFonts w:ascii="Times New Roman" w:hAnsi="Times New Roman" w:cs="Times New Roman"/>
          <w:sz w:val="24"/>
          <w:szCs w:val="24"/>
        </w:rPr>
        <w:t xml:space="preserve">[4]It </w:t>
      </w:r>
      <w:r w:rsidR="007B577E" w:rsidRPr="0018688E">
        <w:rPr>
          <w:rFonts w:ascii="Times New Roman" w:hAnsi="Times New Roman" w:cs="Times New Roman"/>
          <w:sz w:val="24"/>
          <w:szCs w:val="24"/>
        </w:rPr>
        <w:t xml:space="preserve">proposes </w:t>
      </w:r>
      <w:r w:rsidR="00B87263" w:rsidRPr="0018688E">
        <w:rPr>
          <w:rFonts w:ascii="Times New Roman" w:hAnsi="Times New Roman" w:cs="Times New Roman"/>
          <w:sz w:val="24"/>
          <w:szCs w:val="24"/>
        </w:rPr>
        <w:t>scalable method for measuring the relevancies between categories through topic models, which takes consideration of both content and user interaction based category similarities is developed here.</w:t>
      </w:r>
    </w:p>
    <w:p w:rsidR="00B87263" w:rsidRPr="0018688E" w:rsidRDefault="00383A14" w:rsidP="00A15625">
      <w:pPr>
        <w:shd w:val="clear" w:color="auto" w:fill="FCFCFC"/>
        <w:spacing w:after="0" w:line="240" w:lineRule="auto"/>
        <w:jc w:val="both"/>
        <w:textAlignment w:val="center"/>
        <w:rPr>
          <w:rFonts w:ascii="Times New Roman" w:hAnsi="Times New Roman" w:cs="Times New Roman"/>
          <w:sz w:val="24"/>
          <w:szCs w:val="24"/>
        </w:rPr>
      </w:pPr>
      <w:r w:rsidRPr="0018688E">
        <w:rPr>
          <w:rFonts w:ascii="Times New Roman" w:hAnsi="Times New Roman" w:cs="Times New Roman"/>
          <w:bCs/>
          <w:sz w:val="24"/>
          <w:szCs w:val="24"/>
        </w:rPr>
        <w:t>[5]</w:t>
      </w:r>
      <w:r w:rsidR="00B87263" w:rsidRPr="0018688E">
        <w:rPr>
          <w:rFonts w:ascii="Times New Roman" w:hAnsi="Times New Roman" w:cs="Times New Roman"/>
          <w:sz w:val="24"/>
          <w:szCs w:val="24"/>
        </w:rPr>
        <w:t xml:space="preserve">This paper proposed a new mechanism called Tf-Idf based Apriori for clustering the web documents. It then rank the documents in each cluster using Tf-Idf and similarity factor of documents based on the user query. </w:t>
      </w:r>
    </w:p>
    <w:p w:rsidR="009205F8" w:rsidRPr="0018688E" w:rsidRDefault="009205F8" w:rsidP="00A15625">
      <w:pPr>
        <w:shd w:val="clear" w:color="auto" w:fill="FCFCFC"/>
        <w:spacing w:after="0" w:line="240" w:lineRule="auto"/>
        <w:jc w:val="both"/>
        <w:textAlignment w:val="center"/>
        <w:rPr>
          <w:rFonts w:ascii="Times New Roman" w:hAnsi="Times New Roman" w:cs="Times New Roman"/>
          <w:b/>
          <w:sz w:val="24"/>
          <w:szCs w:val="24"/>
        </w:rPr>
      </w:pPr>
    </w:p>
    <w:p w:rsidR="007A44A7" w:rsidRDefault="00383A14" w:rsidP="00A15625">
      <w:pPr>
        <w:jc w:val="both"/>
        <w:rPr>
          <w:rFonts w:ascii="Times New Roman" w:hAnsi="Times New Roman" w:cs="Times New Roman"/>
          <w:sz w:val="24"/>
          <w:szCs w:val="24"/>
        </w:rPr>
      </w:pPr>
      <w:r w:rsidRPr="0018688E">
        <w:rPr>
          <w:rFonts w:ascii="Times New Roman" w:hAnsi="Times New Roman" w:cs="Times New Roman"/>
          <w:sz w:val="24"/>
          <w:szCs w:val="24"/>
        </w:rPr>
        <w:t>[6</w:t>
      </w:r>
      <w:r w:rsidR="007A44A7" w:rsidRPr="0018688E">
        <w:rPr>
          <w:rFonts w:ascii="Times New Roman" w:hAnsi="Times New Roman" w:cs="Times New Roman"/>
          <w:sz w:val="24"/>
          <w:szCs w:val="24"/>
        </w:rPr>
        <w:t>]</w:t>
      </w:r>
      <w:r w:rsidR="00B87263" w:rsidRPr="0018688E">
        <w:rPr>
          <w:rFonts w:ascii="Times New Roman" w:hAnsi="Times New Roman" w:cs="Times New Roman"/>
          <w:sz w:val="24"/>
          <w:szCs w:val="24"/>
        </w:rPr>
        <w:t>A novel probabilistic retrieval model is presented. It forms a basis to interpret the TF-IDF term weights as making relevance decisions.</w:t>
      </w:r>
    </w:p>
    <w:p w:rsidR="0018688E" w:rsidRDefault="0018688E" w:rsidP="00A15625">
      <w:pPr>
        <w:jc w:val="both"/>
        <w:rPr>
          <w:rFonts w:ascii="Times New Roman" w:hAnsi="Times New Roman" w:cs="Times New Roman"/>
          <w:sz w:val="24"/>
          <w:szCs w:val="24"/>
        </w:rPr>
      </w:pPr>
    </w:p>
    <w:p w:rsidR="0018688E" w:rsidRDefault="0018688E" w:rsidP="00A15625">
      <w:pPr>
        <w:jc w:val="both"/>
        <w:rPr>
          <w:rFonts w:ascii="Times New Roman" w:hAnsi="Times New Roman" w:cs="Times New Roman"/>
          <w:sz w:val="24"/>
          <w:szCs w:val="24"/>
        </w:rPr>
      </w:pPr>
    </w:p>
    <w:p w:rsidR="0018688E" w:rsidRPr="0018688E" w:rsidRDefault="0018688E" w:rsidP="00A15625">
      <w:pPr>
        <w:jc w:val="both"/>
        <w:rPr>
          <w:rFonts w:ascii="Times New Roman" w:hAnsi="Times New Roman" w:cs="Times New Roman"/>
          <w:sz w:val="24"/>
          <w:szCs w:val="24"/>
        </w:rPr>
      </w:pPr>
    </w:p>
    <w:p w:rsidR="00E81284" w:rsidRPr="0018688E" w:rsidRDefault="00E81284" w:rsidP="00A15625">
      <w:pPr>
        <w:jc w:val="both"/>
        <w:rPr>
          <w:rFonts w:ascii="Times New Roman" w:hAnsi="Times New Roman" w:cs="Times New Roman"/>
          <w:sz w:val="24"/>
          <w:szCs w:val="24"/>
        </w:rPr>
      </w:pPr>
    </w:p>
    <w:p w:rsidR="00734513" w:rsidRPr="0018688E" w:rsidRDefault="00734513" w:rsidP="00734513">
      <w:pPr>
        <w:jc w:val="center"/>
        <w:rPr>
          <w:rFonts w:ascii="Times New Roman" w:hAnsi="Times New Roman" w:cs="Times New Roman"/>
          <w:b/>
          <w:sz w:val="24"/>
          <w:szCs w:val="24"/>
        </w:rPr>
      </w:pPr>
      <w:r w:rsidRPr="0018688E">
        <w:rPr>
          <w:rFonts w:ascii="Times New Roman" w:hAnsi="Times New Roman" w:cs="Times New Roman"/>
          <w:b/>
          <w:sz w:val="24"/>
          <w:szCs w:val="24"/>
        </w:rPr>
        <w:lastRenderedPageBreak/>
        <w:t>III.SCOPE OF RESEARCH</w:t>
      </w:r>
    </w:p>
    <w:p w:rsidR="00E81284" w:rsidRDefault="00734513" w:rsidP="005F55FD">
      <w:pPr>
        <w:jc w:val="both"/>
        <w:rPr>
          <w:rFonts w:ascii="Times New Roman" w:hAnsi="Times New Roman" w:cs="Times New Roman"/>
          <w:sz w:val="24"/>
          <w:szCs w:val="24"/>
        </w:rPr>
      </w:pPr>
      <w:r w:rsidRPr="0018688E">
        <w:rPr>
          <w:rFonts w:ascii="Times New Roman" w:hAnsi="Times New Roman" w:cs="Times New Roman"/>
          <w:sz w:val="24"/>
          <w:szCs w:val="24"/>
        </w:rPr>
        <w:t>The aim of the project is to develop a search engine which can be used for exploratory search for retrieving unaware fields for different kind of users using ontology clustering and to provide a browser independent book marking system.The search engine existing now will provide good results only if the keywords are given correctly in search query. So we are going to develop a search engine which allows user to search even if they doesn’t know exact keywords using ontology clustering and multi term search and to provide a bookmarking system independent of browsers. The purpose of project is to provide an exploratory search for users to know about different fields using Hypernym, Hyponym, Synonym of the keywords given in search query and to allow them to bookmark globally and locally by storing bookmarks in database.</w:t>
      </w:r>
    </w:p>
    <w:p w:rsidR="0018688E" w:rsidRPr="0018688E" w:rsidRDefault="0018688E" w:rsidP="0018688E">
      <w:pPr>
        <w:rPr>
          <w:rFonts w:ascii="Times New Roman" w:hAnsi="Times New Roman" w:cs="Times New Roman"/>
          <w:sz w:val="24"/>
          <w:szCs w:val="24"/>
        </w:rPr>
      </w:pPr>
    </w:p>
    <w:p w:rsidR="00F454C0" w:rsidRPr="0018688E" w:rsidRDefault="002F325E" w:rsidP="002F325E">
      <w:pPr>
        <w:jc w:val="center"/>
        <w:rPr>
          <w:rFonts w:ascii="Times New Roman" w:hAnsi="Times New Roman" w:cs="Times New Roman"/>
          <w:sz w:val="24"/>
          <w:szCs w:val="24"/>
        </w:rPr>
      </w:pPr>
      <w:r w:rsidRPr="0018688E">
        <w:rPr>
          <w:rFonts w:ascii="Times New Roman" w:hAnsi="Times New Roman" w:cs="Times New Roman"/>
          <w:b/>
          <w:bCs/>
          <w:sz w:val="24"/>
          <w:szCs w:val="24"/>
        </w:rPr>
        <w:t>I</w:t>
      </w:r>
      <w:r w:rsidR="00140AB0" w:rsidRPr="0018688E">
        <w:rPr>
          <w:rFonts w:ascii="Times New Roman" w:hAnsi="Times New Roman" w:cs="Times New Roman"/>
          <w:b/>
          <w:bCs/>
          <w:sz w:val="24"/>
          <w:szCs w:val="24"/>
        </w:rPr>
        <w:t>V</w:t>
      </w:r>
      <w:r w:rsidR="005E7AC1" w:rsidRPr="0018688E">
        <w:rPr>
          <w:rFonts w:ascii="Times New Roman" w:hAnsi="Times New Roman" w:cs="Times New Roman"/>
          <w:b/>
          <w:bCs/>
          <w:sz w:val="24"/>
          <w:szCs w:val="24"/>
        </w:rPr>
        <w:t>.</w:t>
      </w:r>
      <w:r w:rsidR="00F454C0" w:rsidRPr="0018688E">
        <w:rPr>
          <w:rFonts w:ascii="Times New Roman" w:hAnsi="Times New Roman" w:cs="Times New Roman"/>
          <w:b/>
          <w:bCs/>
          <w:sz w:val="24"/>
          <w:szCs w:val="24"/>
        </w:rPr>
        <w:t xml:space="preserve">PROPOSED </w:t>
      </w:r>
      <w:r w:rsidR="00E81284" w:rsidRPr="0018688E">
        <w:rPr>
          <w:rFonts w:ascii="Times New Roman" w:hAnsi="Times New Roman" w:cs="Times New Roman"/>
          <w:b/>
          <w:bCs/>
          <w:sz w:val="24"/>
          <w:szCs w:val="24"/>
        </w:rPr>
        <w:t xml:space="preserve">METHODOLOGY AND DISCUSSION </w:t>
      </w:r>
    </w:p>
    <w:p w:rsidR="002262C6" w:rsidRPr="0018688E" w:rsidRDefault="00F454C0"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We proposed an efficient and flexible search scheme that supports both multi-keyword ranked search and synonym </w:t>
      </w:r>
      <w:r w:rsidRPr="0018688E">
        <w:rPr>
          <w:rFonts w:ascii="Times New Roman" w:hAnsi="Times New Roman" w:cs="Times New Roman"/>
          <w:sz w:val="24"/>
          <w:szCs w:val="24"/>
        </w:rPr>
        <w:t xml:space="preserve">hyponym  and  hypernym </w:t>
      </w:r>
      <w:r w:rsidRPr="0018688E">
        <w:rPr>
          <w:rFonts w:ascii="Times New Roman" w:hAnsi="Times New Roman" w:cs="Times New Roman"/>
          <w:bCs/>
          <w:sz w:val="24"/>
          <w:szCs w:val="24"/>
        </w:rPr>
        <w:t xml:space="preserve">based search. To implement multi-keyword search and result ranking, Vector Space Model (VSM) is used to build document index, where each document is expressed as a vector and each dimension value is the “Term Frequency (TF) weight” of its corresponding keyword. A new vector is also generated in the query phase. The document has the same dimension with document index and each dimension value is </w:t>
      </w:r>
      <w:r w:rsidRPr="0018688E">
        <w:rPr>
          <w:rFonts w:ascii="Times New Roman" w:hAnsi="Times New Roman" w:cs="Times New Roman"/>
          <w:bCs/>
          <w:sz w:val="24"/>
          <w:szCs w:val="24"/>
        </w:rPr>
        <w:lastRenderedPageBreak/>
        <w:t>the “Inverse Document Frequency (IDF) weight.”</w:t>
      </w:r>
    </w:p>
    <w:p w:rsidR="002F325E" w:rsidRPr="0018688E" w:rsidRDefault="00F454C0"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 To compute similarity of one document in a large dimension to search a query we use “Cosine measure” that calculates the angle between them. Tree base index structure is used to improve search efficiently and balanced by Binary tree.  The searchable index tree is constructed with the document index vectors, So the related documents can be found by traversing the tree.</w:t>
      </w:r>
    </w:p>
    <w:p w:rsidR="00F827C9" w:rsidRPr="0018688E" w:rsidRDefault="00F827C9" w:rsidP="00A15625">
      <w:pPr>
        <w:jc w:val="both"/>
        <w:rPr>
          <w:rFonts w:ascii="Times New Roman" w:hAnsi="Times New Roman" w:cs="Times New Roman"/>
          <w:bCs/>
          <w:sz w:val="24"/>
          <w:szCs w:val="24"/>
        </w:rPr>
      </w:pPr>
    </w:p>
    <w:p w:rsidR="00950B9A" w:rsidRPr="0018688E" w:rsidRDefault="002F325E" w:rsidP="002F325E">
      <w:pPr>
        <w:jc w:val="center"/>
        <w:rPr>
          <w:rFonts w:ascii="Times New Roman" w:hAnsi="Times New Roman" w:cs="Times New Roman"/>
          <w:b/>
          <w:bCs/>
          <w:sz w:val="24"/>
          <w:szCs w:val="24"/>
        </w:rPr>
      </w:pPr>
      <w:r w:rsidRPr="0018688E">
        <w:rPr>
          <w:rFonts w:ascii="Times New Roman" w:hAnsi="Times New Roman" w:cs="Times New Roman"/>
          <w:b/>
          <w:bCs/>
          <w:sz w:val="24"/>
          <w:szCs w:val="24"/>
        </w:rPr>
        <w:t>V</w:t>
      </w:r>
      <w:r w:rsidR="005E7AC1" w:rsidRPr="0018688E">
        <w:rPr>
          <w:rFonts w:ascii="Times New Roman" w:hAnsi="Times New Roman" w:cs="Times New Roman"/>
          <w:b/>
          <w:bCs/>
          <w:sz w:val="24"/>
          <w:szCs w:val="24"/>
        </w:rPr>
        <w:t>.</w:t>
      </w:r>
      <w:r w:rsidR="00F3722B" w:rsidRPr="0018688E">
        <w:rPr>
          <w:rFonts w:ascii="Times New Roman" w:hAnsi="Times New Roman" w:cs="Times New Roman"/>
          <w:b/>
          <w:bCs/>
          <w:sz w:val="24"/>
          <w:szCs w:val="24"/>
        </w:rPr>
        <w:t>ARCHITECTURE DIAGRAM</w:t>
      </w:r>
    </w:p>
    <w:p w:rsidR="002262C6" w:rsidRPr="0018688E" w:rsidRDefault="005E7AC1" w:rsidP="00A15625">
      <w:pPr>
        <w:jc w:val="both"/>
        <w:rPr>
          <w:rFonts w:ascii="Times New Roman" w:hAnsi="Times New Roman" w:cs="Times New Roman"/>
          <w:bCs/>
          <w:sz w:val="24"/>
          <w:szCs w:val="24"/>
        </w:rPr>
      </w:pPr>
      <w:r w:rsidRPr="005F55FD">
        <w:rPr>
          <w:rFonts w:ascii="Times New Roman" w:hAnsi="Times New Roman" w:cs="Times New Roman"/>
          <w:b/>
          <w:bCs/>
          <w:noProof/>
          <w:sz w:val="24"/>
          <w:szCs w:val="24"/>
        </w:rPr>
        <w:drawing>
          <wp:inline distT="0" distB="0" distL="0" distR="0">
            <wp:extent cx="2962275" cy="283845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5791200"/>
                      <a:chOff x="914400" y="533400"/>
                      <a:chExt cx="7924800" cy="5791200"/>
                    </a:xfrm>
                  </a:grpSpPr>
                  <a:sp>
                    <a:nvSpPr>
                      <a:cNvPr id="2" name="Rectangle 1"/>
                      <a:cNvSpPr/>
                    </a:nvSpPr>
                    <a:spPr>
                      <a:xfrm>
                        <a:off x="914400" y="1752600"/>
                        <a:ext cx="1219200" cy="914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User Interface</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2743200" y="533400"/>
                        <a:ext cx="12954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Input key term</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4" name="Rectangle 3"/>
                      <a:cNvSpPr/>
                    </a:nvSpPr>
                    <a:spPr>
                      <a:xfrm>
                        <a:off x="2514600" y="2590800"/>
                        <a:ext cx="17526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Term         preprocessing</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7315200" y="1371600"/>
                        <a:ext cx="1447800" cy="1295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Synonym</a:t>
                          </a:r>
                          <a:r>
                            <a:rPr lang="en-US" sz="2000" b="1" dirty="0" smtClean="0">
                              <a:latin typeface="Times New Roman" pitchFamily="18" charset="0"/>
                              <a:cs typeface="Times New Roman" pitchFamily="18" charset="0"/>
                            </a:rPr>
                            <a:t>, </a:t>
                          </a:r>
                          <a:r>
                            <a:rPr lang="en-US" sz="2000" b="1" dirty="0" err="1" smtClean="0">
                              <a:latin typeface="Times New Roman" pitchFamily="18" charset="0"/>
                              <a:cs typeface="Times New Roman" pitchFamily="18" charset="0"/>
                            </a:rPr>
                            <a:t>Hypernym</a:t>
                          </a:r>
                          <a:r>
                            <a:rPr lang="en-US" sz="2000" b="1" dirty="0" smtClean="0">
                              <a:latin typeface="Times New Roman" pitchFamily="18" charset="0"/>
                              <a:cs typeface="Times New Roman" pitchFamily="18" charset="0"/>
                            </a:rPr>
                            <a:t> </a:t>
                          </a:r>
                          <a:r>
                            <a:rPr lang="en-US" sz="2000" b="1" dirty="0" smtClean="0">
                              <a:latin typeface="Times New Roman" pitchFamily="18" charset="0"/>
                              <a:cs typeface="Times New Roman" pitchFamily="18" charset="0"/>
                            </a:rPr>
                            <a:t>and </a:t>
                          </a:r>
                          <a:r>
                            <a:rPr lang="en-US" sz="2000" b="1" dirty="0" smtClean="0">
                              <a:latin typeface="Times New Roman" pitchFamily="18" charset="0"/>
                              <a:cs typeface="Times New Roman" pitchFamily="18" charset="0"/>
                            </a:rPr>
                            <a:t>Hyponym </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Rounded Rectangle 5"/>
                      <a:cNvSpPr/>
                    </a:nvSpPr>
                    <a:spPr>
                      <a:xfrm>
                        <a:off x="5181600" y="1371600"/>
                        <a:ext cx="1524000" cy="12192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Term similarity generation </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Flowchart: Multidocument 6"/>
                      <a:cNvSpPr/>
                    </a:nvSpPr>
                    <a:spPr>
                      <a:xfrm>
                        <a:off x="4724400" y="4800600"/>
                        <a:ext cx="1371600" cy="1371600"/>
                      </a:xfrm>
                      <a:prstGeom prst="flowChartMulti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Input term set</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Rounded Rectangle 7"/>
                      <a:cNvSpPr/>
                    </a:nvSpPr>
                    <a:spPr>
                      <a:xfrm>
                        <a:off x="7391400" y="3352800"/>
                        <a:ext cx="14478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Future classifying input term</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9" name="Flowchart: Magnetic Disk 8"/>
                      <a:cNvSpPr/>
                    </a:nvSpPr>
                    <a:spPr>
                      <a:xfrm>
                        <a:off x="1219200" y="3657600"/>
                        <a:ext cx="14478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Database</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0" name="Cube 9"/>
                      <a:cNvSpPr/>
                    </a:nvSpPr>
                    <a:spPr>
                      <a:xfrm>
                        <a:off x="1676400" y="5029200"/>
                        <a:ext cx="1676400" cy="1295400"/>
                      </a:xfrm>
                      <a:prstGeom prst="cub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Web server</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12" name="Shape 11"/>
                      <a:cNvCxnSpPr>
                        <a:stCxn id="2" idx="0"/>
                        <a:endCxn id="3" idx="1"/>
                      </a:cNvCxnSpPr>
                    </a:nvCxnSpPr>
                    <a:spPr>
                      <a:xfrm rot="5400000" flipH="1" flipV="1">
                        <a:off x="1790700" y="800100"/>
                        <a:ext cx="685800" cy="12192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Elbow Connector 13"/>
                      <a:cNvCxnSpPr>
                        <a:stCxn id="2" idx="2"/>
                        <a:endCxn id="9" idx="1"/>
                      </a:cNvCxnSpPr>
                    </a:nvCxnSpPr>
                    <a:spPr>
                      <a:xfrm rot="16200000" flipH="1">
                        <a:off x="1238250" y="2952750"/>
                        <a:ext cx="990600" cy="419100"/>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Elbow Connector 17"/>
                      <a:cNvCxnSpPr>
                        <a:stCxn id="10" idx="2"/>
                        <a:endCxn id="2" idx="1"/>
                      </a:cNvCxnSpPr>
                    </a:nvCxnSpPr>
                    <a:spPr>
                      <a:xfrm rot="10800000">
                        <a:off x="914400" y="2209801"/>
                        <a:ext cx="762000" cy="3629025"/>
                      </a:xfrm>
                      <a:prstGeom prst="bentConnector3">
                        <a:avLst>
                          <a:gd name="adj1" fmla="val 13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 idx="2"/>
                        <a:endCxn id="4" idx="0"/>
                      </a:cNvCxnSpPr>
                    </a:nvCxnSpPr>
                    <a:spPr>
                      <a:xfrm rot="5400000">
                        <a:off x="2895600" y="20955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5" idx="1"/>
                        <a:endCxn id="6" idx="3"/>
                      </a:cNvCxnSpPr>
                    </a:nvCxnSpPr>
                    <a:spPr>
                      <a:xfrm rot="10800000">
                        <a:off x="6705600" y="1981200"/>
                        <a:ext cx="6096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Elbow Connector 32"/>
                      <a:cNvCxnSpPr>
                        <a:stCxn id="4" idx="3"/>
                        <a:endCxn id="6" idx="1"/>
                      </a:cNvCxnSpPr>
                    </a:nvCxnSpPr>
                    <a:spPr>
                      <a:xfrm flipV="1">
                        <a:off x="4267200" y="1981200"/>
                        <a:ext cx="914400" cy="10287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hape 34"/>
                      <a:cNvCxnSpPr>
                        <a:stCxn id="6" idx="2"/>
                        <a:endCxn id="8" idx="0"/>
                      </a:cNvCxnSpPr>
                    </a:nvCxnSpPr>
                    <a:spPr>
                      <a:xfrm rot="16200000" flipH="1">
                        <a:off x="6648450" y="1885950"/>
                        <a:ext cx="762000" cy="21717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7" idx="1"/>
                        <a:endCxn id="10" idx="5"/>
                      </a:cNvCxnSpPr>
                    </a:nvCxnSpPr>
                    <a:spPr>
                      <a:xfrm rot="10800000" flipV="1">
                        <a:off x="3352800" y="5486399"/>
                        <a:ext cx="1371600" cy="285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9" idx="4"/>
                      </a:cNvCxnSpPr>
                    </a:nvCxnSpPr>
                    <a:spPr>
                      <a:xfrm>
                        <a:off x="2667000" y="4191000"/>
                        <a:ext cx="47244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40AB0" w:rsidRPr="0018688E" w:rsidRDefault="00A15625" w:rsidP="00734513">
      <w:pPr>
        <w:jc w:val="center"/>
        <w:rPr>
          <w:rFonts w:ascii="Times New Roman" w:hAnsi="Times New Roman" w:cs="Times New Roman"/>
          <w:b/>
          <w:sz w:val="24"/>
          <w:szCs w:val="24"/>
        </w:rPr>
      </w:pPr>
      <w:r w:rsidRPr="0018688E">
        <w:rPr>
          <w:rFonts w:ascii="Times New Roman" w:hAnsi="Times New Roman" w:cs="Times New Roman"/>
          <w:b/>
          <w:sz w:val="24"/>
          <w:szCs w:val="24"/>
        </w:rPr>
        <w:t>Fig: Architecture Diagram of Ontology clustering</w:t>
      </w:r>
    </w:p>
    <w:p w:rsidR="00F827C9" w:rsidRPr="0018688E" w:rsidRDefault="00F827C9" w:rsidP="00A15625">
      <w:pPr>
        <w:jc w:val="both"/>
        <w:rPr>
          <w:rFonts w:ascii="Times New Roman" w:hAnsi="Times New Roman" w:cs="Times New Roman"/>
          <w:bCs/>
          <w:sz w:val="24"/>
          <w:szCs w:val="24"/>
        </w:rPr>
      </w:pPr>
    </w:p>
    <w:p w:rsidR="00734513" w:rsidRPr="0018688E" w:rsidRDefault="00734513" w:rsidP="00A15625">
      <w:pPr>
        <w:jc w:val="both"/>
        <w:rPr>
          <w:rFonts w:ascii="Times New Roman" w:hAnsi="Times New Roman" w:cs="Times New Roman"/>
          <w:bCs/>
          <w:sz w:val="24"/>
          <w:szCs w:val="24"/>
        </w:rPr>
      </w:pPr>
    </w:p>
    <w:p w:rsidR="00E81284" w:rsidRPr="0018688E" w:rsidRDefault="00E81284" w:rsidP="00A15625">
      <w:pPr>
        <w:jc w:val="both"/>
        <w:rPr>
          <w:rFonts w:ascii="Times New Roman" w:hAnsi="Times New Roman" w:cs="Times New Roman"/>
          <w:bCs/>
          <w:sz w:val="24"/>
          <w:szCs w:val="24"/>
        </w:rPr>
      </w:pPr>
    </w:p>
    <w:p w:rsidR="00E81284" w:rsidRDefault="00E81284" w:rsidP="00A15625">
      <w:pPr>
        <w:jc w:val="both"/>
        <w:rPr>
          <w:rFonts w:ascii="Times New Roman" w:hAnsi="Times New Roman" w:cs="Times New Roman"/>
          <w:bCs/>
          <w:sz w:val="24"/>
          <w:szCs w:val="24"/>
        </w:rPr>
      </w:pPr>
    </w:p>
    <w:p w:rsidR="0018688E" w:rsidRPr="0018688E" w:rsidRDefault="0018688E" w:rsidP="00A15625">
      <w:pPr>
        <w:jc w:val="both"/>
        <w:rPr>
          <w:rFonts w:ascii="Times New Roman" w:hAnsi="Times New Roman" w:cs="Times New Roman"/>
          <w:bCs/>
          <w:sz w:val="24"/>
          <w:szCs w:val="24"/>
        </w:rPr>
      </w:pPr>
    </w:p>
    <w:p w:rsidR="00B87263" w:rsidRPr="0018688E" w:rsidRDefault="00F3722B" w:rsidP="00E81284">
      <w:pPr>
        <w:rPr>
          <w:rFonts w:ascii="Times New Roman" w:hAnsi="Times New Roman" w:cs="Times New Roman"/>
          <w:b/>
          <w:sz w:val="24"/>
          <w:szCs w:val="24"/>
        </w:rPr>
      </w:pPr>
      <w:r w:rsidRPr="0018688E">
        <w:rPr>
          <w:rFonts w:ascii="Times New Roman" w:hAnsi="Times New Roman" w:cs="Times New Roman"/>
          <w:b/>
          <w:sz w:val="24"/>
          <w:szCs w:val="24"/>
        </w:rPr>
        <w:lastRenderedPageBreak/>
        <w:t>ALOGORITHM</w:t>
      </w:r>
    </w:p>
    <w:p w:rsidR="00B87263" w:rsidRPr="0018688E" w:rsidRDefault="00F3722B" w:rsidP="00A15625">
      <w:pPr>
        <w:jc w:val="both"/>
        <w:rPr>
          <w:rFonts w:ascii="Times New Roman" w:hAnsi="Times New Roman" w:cs="Times New Roman"/>
          <w:b/>
          <w:bCs/>
          <w:sz w:val="24"/>
          <w:szCs w:val="24"/>
        </w:rPr>
      </w:pPr>
      <w:r w:rsidRPr="0018688E">
        <w:rPr>
          <w:rFonts w:ascii="Times New Roman" w:hAnsi="Times New Roman" w:cs="Times New Roman"/>
          <w:b/>
          <w:bCs/>
          <w:sz w:val="24"/>
          <w:szCs w:val="24"/>
        </w:rPr>
        <w:t>K-MEANS CLUSTERING ALGORITHM</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For finding similarity between keywords  we are using k-means clustering algorithm as it is simple and more efficient for searching purpose. </w:t>
      </w:r>
    </w:p>
    <w:p w:rsidR="002262C6"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Let  X = {x</w:t>
      </w:r>
      <w:r w:rsidRPr="0018688E">
        <w:rPr>
          <w:rFonts w:ascii="Times New Roman" w:hAnsi="Times New Roman" w:cs="Times New Roman"/>
          <w:bCs/>
          <w:sz w:val="24"/>
          <w:szCs w:val="24"/>
          <w:vertAlign w:val="subscript"/>
        </w:rPr>
        <w:t>1</w:t>
      </w:r>
      <w:r w:rsidRPr="0018688E">
        <w:rPr>
          <w:rFonts w:ascii="Times New Roman" w:hAnsi="Times New Roman" w:cs="Times New Roman"/>
          <w:bCs/>
          <w:sz w:val="24"/>
          <w:szCs w:val="24"/>
        </w:rPr>
        <w:t>,x</w:t>
      </w:r>
      <w:r w:rsidRPr="0018688E">
        <w:rPr>
          <w:rFonts w:ascii="Times New Roman" w:hAnsi="Times New Roman" w:cs="Times New Roman"/>
          <w:bCs/>
          <w:sz w:val="24"/>
          <w:szCs w:val="24"/>
          <w:vertAlign w:val="subscript"/>
        </w:rPr>
        <w:t>2</w:t>
      </w:r>
      <w:r w:rsidRPr="0018688E">
        <w:rPr>
          <w:rFonts w:ascii="Times New Roman" w:hAnsi="Times New Roman" w:cs="Times New Roman"/>
          <w:bCs/>
          <w:sz w:val="24"/>
          <w:szCs w:val="24"/>
        </w:rPr>
        <w:t>,x</w:t>
      </w:r>
      <w:r w:rsidRPr="0018688E">
        <w:rPr>
          <w:rFonts w:ascii="Times New Roman" w:hAnsi="Times New Roman" w:cs="Times New Roman"/>
          <w:bCs/>
          <w:sz w:val="24"/>
          <w:szCs w:val="24"/>
          <w:vertAlign w:val="subscript"/>
        </w:rPr>
        <w:t>3</w:t>
      </w:r>
      <w:r w:rsidRPr="0018688E">
        <w:rPr>
          <w:rFonts w:ascii="Times New Roman" w:hAnsi="Times New Roman" w:cs="Times New Roman"/>
          <w:bCs/>
          <w:sz w:val="24"/>
          <w:szCs w:val="24"/>
        </w:rPr>
        <w:t>,……..,x</w:t>
      </w:r>
      <w:r w:rsidRPr="0018688E">
        <w:rPr>
          <w:rFonts w:ascii="Times New Roman" w:hAnsi="Times New Roman" w:cs="Times New Roman"/>
          <w:bCs/>
          <w:sz w:val="24"/>
          <w:szCs w:val="24"/>
          <w:vertAlign w:val="subscript"/>
        </w:rPr>
        <w:t>n</w:t>
      </w:r>
      <w:r w:rsidRPr="0018688E">
        <w:rPr>
          <w:rFonts w:ascii="Times New Roman" w:hAnsi="Times New Roman" w:cs="Times New Roman"/>
          <w:bCs/>
          <w:sz w:val="24"/>
          <w:szCs w:val="24"/>
        </w:rPr>
        <w:t>} be the set of data points and V = {v</w:t>
      </w:r>
      <w:r w:rsidRPr="0018688E">
        <w:rPr>
          <w:rFonts w:ascii="Times New Roman" w:hAnsi="Times New Roman" w:cs="Times New Roman"/>
          <w:bCs/>
          <w:sz w:val="24"/>
          <w:szCs w:val="24"/>
          <w:vertAlign w:val="subscript"/>
        </w:rPr>
        <w:t>1</w:t>
      </w:r>
      <w:r w:rsidRPr="0018688E">
        <w:rPr>
          <w:rFonts w:ascii="Times New Roman" w:hAnsi="Times New Roman" w:cs="Times New Roman"/>
          <w:bCs/>
          <w:sz w:val="24"/>
          <w:szCs w:val="24"/>
        </w:rPr>
        <w:t>,v</w:t>
      </w:r>
      <w:r w:rsidRPr="0018688E">
        <w:rPr>
          <w:rFonts w:ascii="Times New Roman" w:hAnsi="Times New Roman" w:cs="Times New Roman"/>
          <w:bCs/>
          <w:sz w:val="24"/>
          <w:szCs w:val="24"/>
          <w:vertAlign w:val="subscript"/>
        </w:rPr>
        <w:t>2</w:t>
      </w:r>
      <w:r w:rsidRPr="0018688E">
        <w:rPr>
          <w:rFonts w:ascii="Times New Roman" w:hAnsi="Times New Roman" w:cs="Times New Roman"/>
          <w:bCs/>
          <w:sz w:val="24"/>
          <w:szCs w:val="24"/>
        </w:rPr>
        <w:t>,…….,v</w:t>
      </w:r>
      <w:r w:rsidRPr="0018688E">
        <w:rPr>
          <w:rFonts w:ascii="Times New Roman" w:hAnsi="Times New Roman" w:cs="Times New Roman"/>
          <w:bCs/>
          <w:sz w:val="24"/>
          <w:szCs w:val="24"/>
          <w:vertAlign w:val="subscript"/>
        </w:rPr>
        <w:t>c</w:t>
      </w:r>
      <w:r w:rsidRPr="0018688E">
        <w:rPr>
          <w:rFonts w:ascii="Times New Roman" w:hAnsi="Times New Roman" w:cs="Times New Roman"/>
          <w:bCs/>
          <w:sz w:val="24"/>
          <w:szCs w:val="24"/>
        </w:rPr>
        <w:t>} be the set of cluster centers.</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1) Randomly select </w:t>
      </w:r>
      <w:r w:rsidRPr="0018688E">
        <w:rPr>
          <w:rFonts w:ascii="Times New Roman" w:hAnsi="Times New Roman" w:cs="Times New Roman"/>
          <w:bCs/>
          <w:i/>
          <w:iCs/>
          <w:sz w:val="24"/>
          <w:szCs w:val="24"/>
        </w:rPr>
        <w:t>‘c’</w:t>
      </w:r>
      <w:r w:rsidRPr="0018688E">
        <w:rPr>
          <w:rFonts w:ascii="Times New Roman" w:hAnsi="Times New Roman" w:cs="Times New Roman"/>
          <w:bCs/>
          <w:sz w:val="24"/>
          <w:szCs w:val="24"/>
        </w:rPr>
        <w:t> cluster centers.</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2) Compute the distance between each seed point and centers of clusters which we selected randomly</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3) Assign the seed point to the cluster center whose distance from the cluster center is less than that of all the cluster centers..</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4) Recalculate the new cluster center like finding mean for seed points</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5) Recalculate the distance between each seed point and new obtained centers</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6) If no seed point was reassigned then stop, otherwise repeat from step 3.</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This  algorithm  aims at  minimizing  squared error function given by:  </w:t>
      </w:r>
    </w:p>
    <w:p w:rsidR="00B87263" w:rsidRPr="0018688E" w:rsidRDefault="00B87263" w:rsidP="00734513">
      <w:pPr>
        <w:jc w:val="center"/>
        <w:rPr>
          <w:rFonts w:ascii="Times New Roman" w:hAnsi="Times New Roman" w:cs="Times New Roman"/>
          <w:bCs/>
          <w:sz w:val="24"/>
          <w:szCs w:val="24"/>
        </w:rPr>
      </w:pPr>
      <w:r w:rsidRPr="0018688E">
        <w:rPr>
          <w:rFonts w:ascii="Times New Roman" w:hAnsi="Times New Roman" w:cs="Times New Roman"/>
          <w:bCs/>
          <w:noProof/>
          <w:sz w:val="24"/>
          <w:szCs w:val="24"/>
        </w:rPr>
        <w:drawing>
          <wp:inline distT="0" distB="0" distL="0" distR="0">
            <wp:extent cx="2676525" cy="419100"/>
            <wp:effectExtent l="19050" t="0" r="9525" b="0"/>
            <wp:docPr id="8" name="Picture 1" descr="https://sites.google.com/site/dataclusteringalgorithms/_/rsrc/1273047853039/k-means-clustering-algorithm/kmeans.JPG"/>
            <wp:cNvGraphicFramePr/>
            <a:graphic xmlns:a="http://schemas.openxmlformats.org/drawingml/2006/main">
              <a:graphicData uri="http://schemas.openxmlformats.org/drawingml/2006/picture">
                <pic:pic xmlns:pic="http://schemas.openxmlformats.org/drawingml/2006/picture">
                  <pic:nvPicPr>
                    <pic:cNvPr id="4" name="Picture 3" descr="https://sites.google.com/site/dataclusteringalgorithms/_/rsrc/1273047853039/k-means-clustering-algorithm/kmeans.JPG"/>
                    <pic:cNvPicPr/>
                  </pic:nvPicPr>
                  <pic:blipFill>
                    <a:blip r:embed="rId6" cstate="print"/>
                    <a:srcRect/>
                    <a:stretch>
                      <a:fillRect/>
                    </a:stretch>
                  </pic:blipFill>
                  <pic:spPr bwMode="auto">
                    <a:xfrm>
                      <a:off x="0" y="0"/>
                      <a:ext cx="2680115" cy="419662"/>
                    </a:xfrm>
                    <a:prstGeom prst="rect">
                      <a:avLst/>
                    </a:prstGeom>
                    <a:noFill/>
                    <a:ln w="9525">
                      <a:noFill/>
                      <a:miter lim="800000"/>
                      <a:headEnd/>
                      <a:tailEnd/>
                    </a:ln>
                  </pic:spPr>
                </pic:pic>
              </a:graphicData>
            </a:graphic>
          </wp:inline>
        </w:drawing>
      </w:r>
    </w:p>
    <w:p w:rsidR="00F827C9" w:rsidRPr="0018688E" w:rsidRDefault="00B87263" w:rsidP="00F827C9">
      <w:pPr>
        <w:jc w:val="both"/>
        <w:rPr>
          <w:rFonts w:ascii="Times New Roman" w:hAnsi="Times New Roman" w:cs="Times New Roman"/>
          <w:bCs/>
          <w:sz w:val="24"/>
          <w:szCs w:val="24"/>
        </w:rPr>
      </w:pPr>
      <w:r w:rsidRPr="0018688E">
        <w:rPr>
          <w:rFonts w:ascii="Times New Roman" w:hAnsi="Times New Roman" w:cs="Times New Roman"/>
          <w:bCs/>
          <w:sz w:val="24"/>
          <w:szCs w:val="24"/>
        </w:rPr>
        <w:t>where,</w:t>
      </w:r>
    </w:p>
    <w:p w:rsidR="00B87263" w:rsidRPr="0018688E" w:rsidRDefault="00734513" w:rsidP="00F827C9">
      <w:pPr>
        <w:jc w:val="both"/>
        <w:rPr>
          <w:rFonts w:ascii="Times New Roman" w:hAnsi="Times New Roman" w:cs="Times New Roman"/>
          <w:bCs/>
          <w:sz w:val="24"/>
          <w:szCs w:val="24"/>
        </w:rPr>
      </w:pPr>
      <w:r w:rsidRPr="0018688E">
        <w:rPr>
          <w:rFonts w:ascii="Times New Roman" w:hAnsi="Times New Roman" w:cs="Times New Roman"/>
          <w:bCs/>
          <w:i/>
          <w:iCs/>
          <w:sz w:val="24"/>
          <w:szCs w:val="24"/>
        </w:rPr>
        <w:t xml:space="preserve">           </w:t>
      </w:r>
      <w:r w:rsidR="00B87263" w:rsidRPr="0018688E">
        <w:rPr>
          <w:rFonts w:ascii="Times New Roman" w:hAnsi="Times New Roman" w:cs="Times New Roman"/>
          <w:bCs/>
          <w:i/>
          <w:iCs/>
          <w:sz w:val="24"/>
          <w:szCs w:val="24"/>
        </w:rPr>
        <w:t>‘||x</w:t>
      </w:r>
      <w:r w:rsidR="00B87263" w:rsidRPr="0018688E">
        <w:rPr>
          <w:rFonts w:ascii="Times New Roman" w:hAnsi="Times New Roman" w:cs="Times New Roman"/>
          <w:bCs/>
          <w:i/>
          <w:iCs/>
          <w:sz w:val="24"/>
          <w:szCs w:val="24"/>
          <w:vertAlign w:val="subscript"/>
        </w:rPr>
        <w:t>i </w:t>
      </w:r>
      <w:r w:rsidR="00B87263" w:rsidRPr="0018688E">
        <w:rPr>
          <w:rFonts w:ascii="Times New Roman" w:hAnsi="Times New Roman" w:cs="Times New Roman"/>
          <w:bCs/>
          <w:i/>
          <w:iCs/>
          <w:sz w:val="24"/>
          <w:szCs w:val="24"/>
        </w:rPr>
        <w:t>- v</w:t>
      </w:r>
      <w:r w:rsidR="00B87263" w:rsidRPr="0018688E">
        <w:rPr>
          <w:rFonts w:ascii="Times New Roman" w:hAnsi="Times New Roman" w:cs="Times New Roman"/>
          <w:bCs/>
          <w:i/>
          <w:iCs/>
          <w:sz w:val="24"/>
          <w:szCs w:val="24"/>
          <w:vertAlign w:val="subscript"/>
        </w:rPr>
        <w:t>j</w:t>
      </w:r>
      <w:r w:rsidR="00B87263" w:rsidRPr="0018688E">
        <w:rPr>
          <w:rFonts w:ascii="Times New Roman" w:hAnsi="Times New Roman" w:cs="Times New Roman"/>
          <w:bCs/>
          <w:i/>
          <w:iCs/>
          <w:sz w:val="24"/>
          <w:szCs w:val="24"/>
        </w:rPr>
        <w:t>||’</w:t>
      </w:r>
      <w:r w:rsidR="00B87263" w:rsidRPr="0018688E">
        <w:rPr>
          <w:rFonts w:ascii="Times New Roman" w:hAnsi="Times New Roman" w:cs="Times New Roman"/>
          <w:bCs/>
          <w:sz w:val="24"/>
          <w:szCs w:val="24"/>
        </w:rPr>
        <w:t> is the Euclidean distance   between </w:t>
      </w:r>
      <w:r w:rsidR="00B87263" w:rsidRPr="0018688E">
        <w:rPr>
          <w:rFonts w:ascii="Times New Roman" w:hAnsi="Times New Roman" w:cs="Times New Roman"/>
          <w:bCs/>
          <w:i/>
          <w:iCs/>
          <w:sz w:val="24"/>
          <w:szCs w:val="24"/>
        </w:rPr>
        <w:t>x</w:t>
      </w:r>
      <w:r w:rsidR="00B87263" w:rsidRPr="0018688E">
        <w:rPr>
          <w:rFonts w:ascii="Times New Roman" w:hAnsi="Times New Roman" w:cs="Times New Roman"/>
          <w:bCs/>
          <w:i/>
          <w:iCs/>
          <w:sz w:val="24"/>
          <w:szCs w:val="24"/>
          <w:vertAlign w:val="subscript"/>
        </w:rPr>
        <w:t>i</w:t>
      </w:r>
      <w:r w:rsidR="00B87263" w:rsidRPr="0018688E">
        <w:rPr>
          <w:rFonts w:ascii="Times New Roman" w:hAnsi="Times New Roman" w:cs="Times New Roman"/>
          <w:bCs/>
          <w:sz w:val="24"/>
          <w:szCs w:val="24"/>
        </w:rPr>
        <w:t> and </w:t>
      </w:r>
      <w:r w:rsidR="00B87263" w:rsidRPr="0018688E">
        <w:rPr>
          <w:rFonts w:ascii="Times New Roman" w:hAnsi="Times New Roman" w:cs="Times New Roman"/>
          <w:bCs/>
          <w:i/>
          <w:iCs/>
          <w:sz w:val="24"/>
          <w:szCs w:val="24"/>
        </w:rPr>
        <w:t>v</w:t>
      </w:r>
      <w:r w:rsidR="00B87263" w:rsidRPr="0018688E">
        <w:rPr>
          <w:rFonts w:ascii="Times New Roman" w:hAnsi="Times New Roman" w:cs="Times New Roman"/>
          <w:bCs/>
          <w:i/>
          <w:iCs/>
          <w:sz w:val="24"/>
          <w:szCs w:val="24"/>
          <w:vertAlign w:val="subscript"/>
        </w:rPr>
        <w:t>j.</w:t>
      </w:r>
    </w:p>
    <w:p w:rsidR="00F827C9" w:rsidRPr="0018688E" w:rsidRDefault="00734513" w:rsidP="00F827C9">
      <w:pPr>
        <w:jc w:val="both"/>
        <w:rPr>
          <w:rFonts w:ascii="Times New Roman" w:hAnsi="Times New Roman" w:cs="Times New Roman"/>
          <w:bCs/>
          <w:sz w:val="24"/>
          <w:szCs w:val="24"/>
        </w:rPr>
      </w:pPr>
      <w:r w:rsidRPr="0018688E">
        <w:rPr>
          <w:rFonts w:ascii="Times New Roman" w:hAnsi="Times New Roman" w:cs="Times New Roman"/>
          <w:bCs/>
          <w:i/>
          <w:iCs/>
          <w:sz w:val="24"/>
          <w:szCs w:val="24"/>
        </w:rPr>
        <w:lastRenderedPageBreak/>
        <w:t xml:space="preserve">            </w:t>
      </w:r>
      <w:r w:rsidR="00B87263" w:rsidRPr="0018688E">
        <w:rPr>
          <w:rFonts w:ascii="Times New Roman" w:hAnsi="Times New Roman" w:cs="Times New Roman"/>
          <w:bCs/>
          <w:i/>
          <w:iCs/>
          <w:sz w:val="24"/>
          <w:szCs w:val="24"/>
        </w:rPr>
        <w:t>‘c</w:t>
      </w:r>
      <w:r w:rsidR="00B87263" w:rsidRPr="0018688E">
        <w:rPr>
          <w:rFonts w:ascii="Times New Roman" w:hAnsi="Times New Roman" w:cs="Times New Roman"/>
          <w:bCs/>
          <w:i/>
          <w:iCs/>
          <w:sz w:val="24"/>
          <w:szCs w:val="24"/>
          <w:vertAlign w:val="subscript"/>
        </w:rPr>
        <w:t>i</w:t>
      </w:r>
      <w:r w:rsidR="00B87263" w:rsidRPr="0018688E">
        <w:rPr>
          <w:rFonts w:ascii="Times New Roman" w:hAnsi="Times New Roman" w:cs="Times New Roman"/>
          <w:bCs/>
          <w:i/>
          <w:iCs/>
          <w:sz w:val="24"/>
          <w:szCs w:val="24"/>
        </w:rPr>
        <w:t>’</w:t>
      </w:r>
      <w:r w:rsidR="00B87263" w:rsidRPr="0018688E">
        <w:rPr>
          <w:rFonts w:ascii="Times New Roman" w:hAnsi="Times New Roman" w:cs="Times New Roman"/>
          <w:bCs/>
          <w:sz w:val="24"/>
          <w:szCs w:val="24"/>
        </w:rPr>
        <w:t> is the number of seed points in </w:t>
      </w:r>
      <w:r w:rsidR="00B87263" w:rsidRPr="0018688E">
        <w:rPr>
          <w:rFonts w:ascii="Times New Roman" w:hAnsi="Times New Roman" w:cs="Times New Roman"/>
          <w:bCs/>
          <w:i/>
          <w:iCs/>
          <w:sz w:val="24"/>
          <w:szCs w:val="24"/>
        </w:rPr>
        <w:t>i</w:t>
      </w:r>
      <w:r w:rsidR="00B87263" w:rsidRPr="0018688E">
        <w:rPr>
          <w:rFonts w:ascii="Times New Roman" w:hAnsi="Times New Roman" w:cs="Times New Roman"/>
          <w:bCs/>
          <w:i/>
          <w:iCs/>
          <w:sz w:val="24"/>
          <w:szCs w:val="24"/>
          <w:vertAlign w:val="superscript"/>
        </w:rPr>
        <w:t>th</w:t>
      </w:r>
      <w:r w:rsidR="00B87263" w:rsidRPr="0018688E">
        <w:rPr>
          <w:rFonts w:ascii="Times New Roman" w:hAnsi="Times New Roman" w:cs="Times New Roman"/>
          <w:bCs/>
          <w:sz w:val="24"/>
          <w:szCs w:val="24"/>
        </w:rPr>
        <w:t> cluster.</w:t>
      </w:r>
    </w:p>
    <w:p w:rsidR="00B87263" w:rsidRPr="0018688E" w:rsidRDefault="00734513" w:rsidP="00F827C9">
      <w:pPr>
        <w:jc w:val="both"/>
        <w:rPr>
          <w:rFonts w:ascii="Times New Roman" w:hAnsi="Times New Roman" w:cs="Times New Roman"/>
          <w:bCs/>
          <w:sz w:val="24"/>
          <w:szCs w:val="24"/>
        </w:rPr>
      </w:pPr>
      <w:r w:rsidRPr="0018688E">
        <w:rPr>
          <w:rFonts w:ascii="Times New Roman" w:hAnsi="Times New Roman" w:cs="Times New Roman"/>
          <w:bCs/>
          <w:i/>
          <w:iCs/>
          <w:sz w:val="24"/>
          <w:szCs w:val="24"/>
        </w:rPr>
        <w:t xml:space="preserve">            </w:t>
      </w:r>
      <w:r w:rsidR="00B87263" w:rsidRPr="0018688E">
        <w:rPr>
          <w:rFonts w:ascii="Times New Roman" w:hAnsi="Times New Roman" w:cs="Times New Roman"/>
          <w:bCs/>
          <w:i/>
          <w:iCs/>
          <w:sz w:val="24"/>
          <w:szCs w:val="24"/>
        </w:rPr>
        <w:t>‘c’</w:t>
      </w:r>
      <w:r w:rsidR="00B87263" w:rsidRPr="0018688E">
        <w:rPr>
          <w:rFonts w:ascii="Times New Roman" w:hAnsi="Times New Roman" w:cs="Times New Roman"/>
          <w:bCs/>
          <w:sz w:val="24"/>
          <w:szCs w:val="24"/>
        </w:rPr>
        <w:t> is the number of cluster centers (mean)</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noProof/>
          <w:sz w:val="24"/>
          <w:szCs w:val="24"/>
        </w:rPr>
        <w:drawing>
          <wp:inline distT="0" distB="0" distL="0" distR="0">
            <wp:extent cx="2819400" cy="1562100"/>
            <wp:effectExtent l="19050" t="0" r="0" b="0"/>
            <wp:docPr id="9" name="Picture 3" descr="https://sites.google.com/site/dataclusteringalgorithms/_/rsrc/1273871582832/k-means-clustering-algorithm/k-means.jpg"/>
            <wp:cNvGraphicFramePr/>
            <a:graphic xmlns:a="http://schemas.openxmlformats.org/drawingml/2006/main">
              <a:graphicData uri="http://schemas.openxmlformats.org/drawingml/2006/picture">
                <pic:pic xmlns:pic="http://schemas.openxmlformats.org/drawingml/2006/picture">
                  <pic:nvPicPr>
                    <pic:cNvPr id="3" name="Picture 2" descr="https://sites.google.com/site/dataclusteringalgorithms/_/rsrc/1273871582832/k-means-clustering-algorithm/k-means.jpg"/>
                    <pic:cNvPicPr/>
                  </pic:nvPicPr>
                  <pic:blipFill>
                    <a:blip r:embed="rId7" cstate="print"/>
                    <a:srcRect/>
                    <a:stretch>
                      <a:fillRect/>
                    </a:stretch>
                  </pic:blipFill>
                  <pic:spPr bwMode="auto">
                    <a:xfrm>
                      <a:off x="0" y="0"/>
                      <a:ext cx="2830863" cy="1568451"/>
                    </a:xfrm>
                    <a:prstGeom prst="rect">
                      <a:avLst/>
                    </a:prstGeom>
                    <a:noFill/>
                    <a:ln w="9525">
                      <a:noFill/>
                      <a:miter lim="800000"/>
                      <a:headEnd/>
                      <a:tailEnd/>
                    </a:ln>
                  </pic:spPr>
                </pic:pic>
              </a:graphicData>
            </a:graphic>
          </wp:inline>
        </w:drawing>
      </w:r>
    </w:p>
    <w:p w:rsidR="00F827C9" w:rsidRPr="0018688E" w:rsidRDefault="00B87263" w:rsidP="00734513">
      <w:pPr>
        <w:jc w:val="center"/>
        <w:rPr>
          <w:rFonts w:ascii="Times New Roman" w:hAnsi="Times New Roman" w:cs="Times New Roman"/>
          <w:b/>
          <w:bCs/>
          <w:sz w:val="24"/>
          <w:szCs w:val="24"/>
        </w:rPr>
      </w:pPr>
      <w:r w:rsidRPr="0018688E">
        <w:rPr>
          <w:rFonts w:ascii="Times New Roman" w:hAnsi="Times New Roman" w:cs="Times New Roman"/>
          <w:b/>
          <w:bCs/>
          <w:sz w:val="24"/>
          <w:szCs w:val="24"/>
        </w:rPr>
        <w:t>Fig: an example for forming clusters using similarity</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
          <w:bCs/>
          <w:sz w:val="24"/>
          <w:szCs w:val="24"/>
          <w:u w:val="single"/>
        </w:rPr>
        <w:t>Advantage</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Relatively efficient: O(tknd), where n is # objects, k is # clusters, d is # dimension of each object, and t  is # iterations. Normally, k, t, d &lt;&lt; n. Fast and robust too.</w:t>
      </w:r>
    </w:p>
    <w:p w:rsidR="0018688E" w:rsidRDefault="0018688E" w:rsidP="00A15625">
      <w:pPr>
        <w:jc w:val="both"/>
        <w:rPr>
          <w:rFonts w:ascii="Times New Roman" w:hAnsi="Times New Roman" w:cs="Times New Roman"/>
          <w:b/>
          <w:bCs/>
          <w:sz w:val="24"/>
          <w:szCs w:val="24"/>
        </w:rPr>
      </w:pPr>
    </w:p>
    <w:p w:rsidR="00B87263" w:rsidRPr="0018688E" w:rsidRDefault="00F3722B" w:rsidP="00A15625">
      <w:pPr>
        <w:jc w:val="both"/>
        <w:rPr>
          <w:rFonts w:ascii="Times New Roman" w:hAnsi="Times New Roman" w:cs="Times New Roman"/>
          <w:bCs/>
          <w:sz w:val="24"/>
          <w:szCs w:val="24"/>
        </w:rPr>
      </w:pPr>
      <w:r w:rsidRPr="0018688E">
        <w:rPr>
          <w:rFonts w:ascii="Times New Roman" w:hAnsi="Times New Roman" w:cs="Times New Roman"/>
          <w:b/>
          <w:bCs/>
          <w:sz w:val="24"/>
          <w:szCs w:val="24"/>
        </w:rPr>
        <w:t>VECTOR SPACE MODEL</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For ranking websites we are using vector space model as it is efficient and involves cosine similarity function to find similarity between keywords and links.</w:t>
      </w:r>
    </w:p>
    <w:p w:rsidR="00B87263" w:rsidRPr="0018688E" w:rsidRDefault="00734513" w:rsidP="00734513">
      <w:pPr>
        <w:jc w:val="both"/>
        <w:rPr>
          <w:rFonts w:ascii="Times New Roman" w:hAnsi="Times New Roman" w:cs="Times New Roman"/>
          <w:bCs/>
          <w:sz w:val="24"/>
          <w:szCs w:val="24"/>
        </w:rPr>
      </w:pPr>
      <w:r w:rsidRPr="0018688E">
        <w:rPr>
          <w:rFonts w:ascii="Times New Roman" w:hAnsi="Times New Roman" w:cs="Times New Roman"/>
          <w:bCs/>
          <w:sz w:val="24"/>
          <w:szCs w:val="24"/>
        </w:rPr>
        <w:t>1.</w:t>
      </w:r>
      <w:r w:rsidR="00B87263" w:rsidRPr="0018688E">
        <w:rPr>
          <w:rFonts w:ascii="Times New Roman" w:hAnsi="Times New Roman" w:cs="Times New Roman"/>
          <w:bCs/>
          <w:sz w:val="24"/>
          <w:szCs w:val="24"/>
        </w:rPr>
        <w:t xml:space="preserve">Find term frequency for keywords using  </w:t>
      </w:r>
      <w:r w:rsidR="00B87263" w:rsidRPr="0018688E">
        <w:rPr>
          <w:rFonts w:ascii="Times New Roman" w:hAnsi="Times New Roman" w:cs="Times New Roman"/>
          <w:bCs/>
        </w:rPr>
        <w:t>Robinson</w:t>
      </w:r>
      <w:r w:rsidRPr="0018688E">
        <w:rPr>
          <w:rFonts w:ascii="Times New Roman" w:hAnsi="Times New Roman" w:cs="Times New Roman"/>
          <w:bCs/>
        </w:rPr>
        <w:t xml:space="preserve"> </w:t>
      </w:r>
      <w:r w:rsidR="00B87263" w:rsidRPr="0018688E">
        <w:rPr>
          <w:rFonts w:ascii="Times New Roman" w:hAnsi="Times New Roman" w:cs="Times New Roman"/>
          <w:bCs/>
        </w:rPr>
        <w:t xml:space="preserve"> tf</w:t>
      </w:r>
      <w:r w:rsidRPr="0018688E">
        <w:rPr>
          <w:rFonts w:ascii="Times New Roman" w:hAnsi="Times New Roman" w:cs="Times New Roman"/>
          <w:bCs/>
        </w:rPr>
        <w:t xml:space="preserve"> </w:t>
      </w:r>
      <w:r w:rsidR="00B87263" w:rsidRPr="0018688E">
        <w:rPr>
          <w:rFonts w:ascii="Times New Roman" w:hAnsi="Times New Roman" w:cs="Times New Roman"/>
          <w:bCs/>
        </w:rPr>
        <w:t>(okapitf):</w:t>
      </w:r>
    </w:p>
    <w:p w:rsidR="00B87263" w:rsidRPr="0018688E" w:rsidRDefault="00B87263" w:rsidP="00A15625">
      <w:pPr>
        <w:pStyle w:val="ListParagraph"/>
        <w:jc w:val="both"/>
        <w:rPr>
          <w:bCs/>
        </w:rPr>
      </w:pPr>
      <w:r w:rsidRPr="0018688E">
        <w:rPr>
          <w:bCs/>
          <w:noProof/>
        </w:rPr>
        <w:drawing>
          <wp:inline distT="0" distB="0" distL="0" distR="0">
            <wp:extent cx="2533650" cy="387232"/>
            <wp:effectExtent l="19050" t="0" r="0" b="0"/>
            <wp:docPr id="10" name="Picture 7"/>
            <wp:cNvGraphicFramePr/>
            <a:graphic xmlns:a="http://schemas.openxmlformats.org/drawingml/2006/main">
              <a:graphicData uri="http://schemas.openxmlformats.org/drawingml/2006/picture">
                <pic:pic xmlns:pic="http://schemas.openxmlformats.org/drawingml/2006/picture">
                  <pic:nvPicPr>
                    <pic:cNvPr id="72706" name="Picture 2"/>
                    <pic:cNvPicPr>
                      <a:picLocks noChangeAspect="1" noChangeArrowheads="1"/>
                    </pic:cNvPicPr>
                  </pic:nvPicPr>
                  <pic:blipFill>
                    <a:blip r:embed="rId8" cstate="print"/>
                    <a:srcRect/>
                    <a:stretch>
                      <a:fillRect/>
                    </a:stretch>
                  </pic:blipFill>
                  <pic:spPr bwMode="auto">
                    <a:xfrm>
                      <a:off x="0" y="0"/>
                      <a:ext cx="2535410" cy="387501"/>
                    </a:xfrm>
                    <a:prstGeom prst="rect">
                      <a:avLst/>
                    </a:prstGeom>
                    <a:noFill/>
                    <a:ln w="9525">
                      <a:noFill/>
                      <a:miter lim="800000"/>
                      <a:headEnd/>
                      <a:tailEnd/>
                    </a:ln>
                    <a:effectLst/>
                  </pic:spPr>
                </pic:pic>
              </a:graphicData>
            </a:graphic>
          </wp:inline>
        </w:drawing>
      </w:r>
    </w:p>
    <w:p w:rsidR="0018688E" w:rsidRDefault="0018688E" w:rsidP="00A15625">
      <w:pPr>
        <w:jc w:val="both"/>
        <w:rPr>
          <w:rFonts w:ascii="Times New Roman" w:hAnsi="Times New Roman" w:cs="Times New Roman"/>
          <w:bCs/>
          <w:sz w:val="24"/>
          <w:szCs w:val="24"/>
        </w:rPr>
      </w:pPr>
    </w:p>
    <w:p w:rsidR="0018688E" w:rsidRDefault="0018688E" w:rsidP="00A15625">
      <w:pPr>
        <w:jc w:val="both"/>
        <w:rPr>
          <w:rFonts w:ascii="Times New Roman" w:hAnsi="Times New Roman" w:cs="Times New Roman"/>
          <w:bCs/>
          <w:sz w:val="24"/>
          <w:szCs w:val="24"/>
        </w:rPr>
      </w:pPr>
    </w:p>
    <w:p w:rsidR="0018688E" w:rsidRDefault="0018688E" w:rsidP="00A15625">
      <w:pPr>
        <w:jc w:val="both"/>
        <w:rPr>
          <w:rFonts w:ascii="Times New Roman" w:hAnsi="Times New Roman" w:cs="Times New Roman"/>
          <w:bCs/>
          <w:sz w:val="24"/>
          <w:szCs w:val="24"/>
        </w:rPr>
      </w:pPr>
    </w:p>
    <w:p w:rsidR="00B87263" w:rsidRPr="0018688E" w:rsidRDefault="0073451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lastRenderedPageBreak/>
        <w:t xml:space="preserve">2. </w:t>
      </w:r>
      <w:r w:rsidR="00B87263" w:rsidRPr="0018688E">
        <w:rPr>
          <w:rFonts w:ascii="Times New Roman" w:hAnsi="Times New Roman" w:cs="Times New Roman"/>
          <w:bCs/>
          <w:sz w:val="24"/>
          <w:szCs w:val="24"/>
        </w:rPr>
        <w:t>Find inverse document frequency for website links using below formula</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IDF(t)=log(N/Nt)</w:t>
      </w:r>
      <w:r w:rsidR="00734513" w:rsidRPr="0018688E">
        <w:rPr>
          <w:rFonts w:ascii="Times New Roman" w:hAnsi="Times New Roman" w:cs="Times New Roman"/>
          <w:bCs/>
          <w:sz w:val="24"/>
          <w:szCs w:val="24"/>
        </w:rPr>
        <w:t xml:space="preserve">  </w:t>
      </w:r>
      <w:r w:rsidRPr="0018688E">
        <w:rPr>
          <w:rFonts w:ascii="Times New Roman" w:hAnsi="Times New Roman" w:cs="Times New Roman"/>
          <w:bCs/>
          <w:sz w:val="24"/>
          <w:szCs w:val="24"/>
        </w:rPr>
        <w:t>where</w:t>
      </w:r>
      <w:r w:rsidR="00734513" w:rsidRPr="0018688E">
        <w:rPr>
          <w:rFonts w:ascii="Times New Roman" w:hAnsi="Times New Roman" w:cs="Times New Roman"/>
          <w:bCs/>
          <w:sz w:val="24"/>
          <w:szCs w:val="24"/>
        </w:rPr>
        <w:t>,</w:t>
      </w:r>
      <w:r w:rsidRPr="0018688E">
        <w:rPr>
          <w:rFonts w:ascii="Times New Roman" w:hAnsi="Times New Roman" w:cs="Times New Roman"/>
          <w:bCs/>
          <w:sz w:val="24"/>
          <w:szCs w:val="24"/>
        </w:rPr>
        <w:t xml:space="preserve">    N= #of docs</w:t>
      </w:r>
    </w:p>
    <w:p w:rsidR="00B87263" w:rsidRPr="0018688E" w:rsidRDefault="0073451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                                              </w:t>
      </w:r>
      <w:r w:rsidR="00B87263" w:rsidRPr="0018688E">
        <w:rPr>
          <w:rFonts w:ascii="Times New Roman" w:hAnsi="Times New Roman" w:cs="Times New Roman"/>
          <w:bCs/>
          <w:sz w:val="24"/>
          <w:szCs w:val="24"/>
        </w:rPr>
        <w:t>Nt= #of docs containing term t</w:t>
      </w:r>
    </w:p>
    <w:p w:rsidR="00B87263" w:rsidRPr="0018688E" w:rsidRDefault="00734513" w:rsidP="00734513">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3. </w:t>
      </w:r>
      <w:r w:rsidR="00B87263" w:rsidRPr="0018688E">
        <w:rPr>
          <w:rFonts w:ascii="Times New Roman" w:hAnsi="Times New Roman" w:cs="Times New Roman"/>
          <w:bCs/>
          <w:sz w:val="24"/>
          <w:szCs w:val="24"/>
        </w:rPr>
        <w:t>Compute cosine similarity for tf and idf like below,</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noProof/>
          <w:sz w:val="24"/>
          <w:szCs w:val="24"/>
        </w:rPr>
        <w:drawing>
          <wp:inline distT="0" distB="0" distL="0" distR="0">
            <wp:extent cx="3000375" cy="1771649"/>
            <wp:effectExtent l="19050" t="0" r="0" b="0"/>
            <wp:docPr id="11" name="Picture 8"/>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bwMode="auto">
                    <a:xfrm>
                      <a:off x="0" y="0"/>
                      <a:ext cx="3001087" cy="1772070"/>
                    </a:xfrm>
                    <a:prstGeom prst="rect">
                      <a:avLst/>
                    </a:prstGeom>
                    <a:noFill/>
                    <a:ln w="9525">
                      <a:noFill/>
                      <a:miter lim="800000"/>
                      <a:headEnd/>
                      <a:tailEnd/>
                    </a:ln>
                    <a:effectLst/>
                  </pic:spPr>
                </pic:pic>
              </a:graphicData>
            </a:graphic>
          </wp:inline>
        </w:drawing>
      </w:r>
    </w:p>
    <w:p w:rsidR="00B87263" w:rsidRPr="0018688E" w:rsidRDefault="0073451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4. </w:t>
      </w:r>
      <w:r w:rsidR="00B87263" w:rsidRPr="0018688E">
        <w:rPr>
          <w:rFonts w:ascii="Times New Roman" w:hAnsi="Times New Roman" w:cs="Times New Roman"/>
          <w:bCs/>
          <w:sz w:val="24"/>
          <w:szCs w:val="24"/>
        </w:rPr>
        <w:t>Compute</w:t>
      </w:r>
      <w:r w:rsidRPr="0018688E">
        <w:rPr>
          <w:rFonts w:ascii="Times New Roman" w:hAnsi="Times New Roman" w:cs="Times New Roman"/>
          <w:bCs/>
          <w:sz w:val="24"/>
          <w:szCs w:val="24"/>
        </w:rPr>
        <w:t xml:space="preserve"> </w:t>
      </w:r>
      <w:r w:rsidR="00B87263" w:rsidRPr="0018688E">
        <w:rPr>
          <w:rFonts w:ascii="Times New Roman" w:hAnsi="Times New Roman" w:cs="Times New Roman"/>
          <w:bCs/>
          <w:sz w:val="24"/>
          <w:szCs w:val="24"/>
        </w:rPr>
        <w:t>tf-idf base similarity   using below formula,</w:t>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noProof/>
          <w:sz w:val="24"/>
          <w:szCs w:val="24"/>
        </w:rPr>
        <w:drawing>
          <wp:inline distT="0" distB="0" distL="0" distR="0">
            <wp:extent cx="3143248" cy="704850"/>
            <wp:effectExtent l="19050" t="0" r="2" b="0"/>
            <wp:docPr id="12" name="Picture 9"/>
            <wp:cNvGraphicFramePr/>
            <a:graphic xmlns:a="http://schemas.openxmlformats.org/drawingml/2006/main">
              <a:graphicData uri="http://schemas.openxmlformats.org/drawingml/2006/picture">
                <pic:pic xmlns:pic="http://schemas.openxmlformats.org/drawingml/2006/picture">
                  <pic:nvPicPr>
                    <pic:cNvPr id="75778" name="Picture 2"/>
                    <pic:cNvPicPr>
                      <a:picLocks noChangeAspect="1" noChangeArrowheads="1"/>
                    </pic:cNvPicPr>
                  </pic:nvPicPr>
                  <pic:blipFill>
                    <a:blip r:embed="rId10" cstate="print"/>
                    <a:srcRect/>
                    <a:stretch>
                      <a:fillRect/>
                    </a:stretch>
                  </pic:blipFill>
                  <pic:spPr bwMode="auto">
                    <a:xfrm>
                      <a:off x="0" y="0"/>
                      <a:ext cx="3157086" cy="707953"/>
                    </a:xfrm>
                    <a:prstGeom prst="rect">
                      <a:avLst/>
                    </a:prstGeom>
                    <a:noFill/>
                    <a:ln w="9525">
                      <a:noFill/>
                      <a:miter lim="800000"/>
                      <a:headEnd/>
                      <a:tailEnd/>
                    </a:ln>
                    <a:effectLst/>
                  </pic:spPr>
                </pic:pic>
              </a:graphicData>
            </a:graphic>
          </wp:inline>
        </w:drawing>
      </w:r>
    </w:p>
    <w:p w:rsidR="00734513" w:rsidRPr="0018688E" w:rsidRDefault="00734513" w:rsidP="00A15625">
      <w:pPr>
        <w:jc w:val="both"/>
        <w:rPr>
          <w:rFonts w:ascii="Times New Roman" w:hAnsi="Times New Roman" w:cs="Times New Roman"/>
          <w:bCs/>
          <w:sz w:val="24"/>
          <w:szCs w:val="24"/>
        </w:rPr>
      </w:pPr>
    </w:p>
    <w:p w:rsidR="00734513" w:rsidRPr="0018688E" w:rsidRDefault="00734513" w:rsidP="00A15625">
      <w:pPr>
        <w:jc w:val="both"/>
        <w:rPr>
          <w:rFonts w:ascii="Times New Roman" w:hAnsi="Times New Roman" w:cs="Times New Roman"/>
          <w:bCs/>
          <w:sz w:val="24"/>
          <w:szCs w:val="24"/>
        </w:rPr>
      </w:pPr>
    </w:p>
    <w:p w:rsidR="00B87263" w:rsidRPr="0018688E" w:rsidRDefault="005E7AC1" w:rsidP="00A15625">
      <w:pPr>
        <w:jc w:val="both"/>
        <w:rPr>
          <w:rFonts w:ascii="Times New Roman" w:hAnsi="Times New Roman" w:cs="Times New Roman"/>
          <w:b/>
          <w:bCs/>
          <w:sz w:val="24"/>
          <w:szCs w:val="24"/>
        </w:rPr>
      </w:pPr>
      <w:r w:rsidRPr="0018688E">
        <w:rPr>
          <w:rFonts w:ascii="Times New Roman" w:hAnsi="Times New Roman" w:cs="Times New Roman"/>
          <w:b/>
          <w:bCs/>
          <w:sz w:val="24"/>
          <w:szCs w:val="24"/>
        </w:rPr>
        <w:t xml:space="preserve">SUCCESS </w:t>
      </w:r>
      <w:r w:rsidR="00F3722B" w:rsidRPr="0018688E">
        <w:rPr>
          <w:rFonts w:ascii="Times New Roman" w:hAnsi="Times New Roman" w:cs="Times New Roman"/>
          <w:b/>
          <w:bCs/>
          <w:sz w:val="24"/>
          <w:szCs w:val="24"/>
        </w:rPr>
        <w:t>VARIETY STEMMING ALGORITHM</w:t>
      </w:r>
    </w:p>
    <w:p w:rsidR="009205F8"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For stemming less weight</w:t>
      </w:r>
      <w:r w:rsidR="00EF4F03" w:rsidRPr="0018688E">
        <w:rPr>
          <w:rFonts w:ascii="Times New Roman" w:hAnsi="Times New Roman" w:cs="Times New Roman"/>
          <w:bCs/>
          <w:sz w:val="24"/>
          <w:szCs w:val="24"/>
        </w:rPr>
        <w:t>-</w:t>
      </w:r>
      <w:r w:rsidRPr="0018688E">
        <w:rPr>
          <w:rFonts w:ascii="Times New Roman" w:hAnsi="Times New Roman" w:cs="Times New Roman"/>
          <w:bCs/>
          <w:sz w:val="24"/>
          <w:szCs w:val="24"/>
        </w:rPr>
        <w:t>age words we are using successor variety stemming algorithm as it is efficient and find correct root words using different strategies stated below:</w:t>
      </w:r>
    </w:p>
    <w:p w:rsidR="0018688E" w:rsidRDefault="0018688E" w:rsidP="00A15625">
      <w:pPr>
        <w:jc w:val="both"/>
        <w:rPr>
          <w:rFonts w:ascii="Times New Roman" w:hAnsi="Times New Roman" w:cs="Times New Roman"/>
          <w:bCs/>
          <w:sz w:val="24"/>
          <w:szCs w:val="24"/>
        </w:rPr>
      </w:pPr>
    </w:p>
    <w:p w:rsidR="0018688E" w:rsidRPr="0018688E" w:rsidRDefault="0018688E" w:rsidP="00A15625">
      <w:pPr>
        <w:jc w:val="both"/>
        <w:rPr>
          <w:rFonts w:ascii="Times New Roman" w:hAnsi="Times New Roman" w:cs="Times New Roman"/>
          <w:bCs/>
          <w:sz w:val="24"/>
          <w:szCs w:val="24"/>
        </w:rPr>
      </w:pPr>
    </w:p>
    <w:p w:rsidR="00D81C86" w:rsidRPr="0018688E" w:rsidRDefault="00D81C86" w:rsidP="00A15625">
      <w:pPr>
        <w:pStyle w:val="ListParagraph"/>
        <w:numPr>
          <w:ilvl w:val="0"/>
          <w:numId w:val="12"/>
        </w:numPr>
        <w:spacing w:after="200" w:line="276" w:lineRule="auto"/>
        <w:jc w:val="both"/>
      </w:pPr>
      <w:r w:rsidRPr="0018688E">
        <w:lastRenderedPageBreak/>
        <w:t xml:space="preserve">Using the </w:t>
      </w:r>
      <w:r w:rsidRPr="0018688E">
        <w:rPr>
          <w:b/>
        </w:rPr>
        <w:t>cutoff method</w:t>
      </w:r>
      <w:r w:rsidRPr="0018688E">
        <w:t>, some threshold value is selected for successor varieties and a limit is identified whenever the threshold value is reached. The problem with this technique is how to select the threshold value. If it is too small, incorrect splits will be made; if too large, correct splits will be missed.</w:t>
      </w:r>
    </w:p>
    <w:p w:rsidR="00D81C86" w:rsidRPr="0018688E" w:rsidRDefault="00D81C86" w:rsidP="00A15625">
      <w:pPr>
        <w:pStyle w:val="ListParagraph"/>
        <w:numPr>
          <w:ilvl w:val="0"/>
          <w:numId w:val="12"/>
        </w:numPr>
        <w:spacing w:after="200" w:line="276" w:lineRule="auto"/>
        <w:jc w:val="both"/>
      </w:pPr>
      <w:r w:rsidRPr="0018688E">
        <w:t xml:space="preserve">With the </w:t>
      </w:r>
      <w:r w:rsidRPr="0018688E">
        <w:rPr>
          <w:b/>
        </w:rPr>
        <w:t>peak and plateau method</w:t>
      </w:r>
      <w:r w:rsidRPr="0018688E">
        <w:t xml:space="preserve">, a segment split is made after a letter whose </w:t>
      </w:r>
      <w:r w:rsidR="00EF4F03" w:rsidRPr="0018688E">
        <w:t>successor</w:t>
      </w:r>
      <w:r w:rsidRPr="0018688E">
        <w:t xml:space="preserve"> variety exceeds that of the letter immediately preceding it and the letter immediately following it. This method removes the need for the threshold value to be selected.</w:t>
      </w:r>
    </w:p>
    <w:p w:rsidR="00D81C86" w:rsidRPr="0018688E" w:rsidRDefault="00D81C86" w:rsidP="00A15625">
      <w:pPr>
        <w:pStyle w:val="ListParagraph"/>
        <w:numPr>
          <w:ilvl w:val="0"/>
          <w:numId w:val="12"/>
        </w:numPr>
        <w:spacing w:after="200" w:line="276" w:lineRule="auto"/>
        <w:jc w:val="both"/>
      </w:pPr>
      <w:r w:rsidRPr="0018688E">
        <w:t xml:space="preserve">In the </w:t>
      </w:r>
      <w:r w:rsidRPr="0018688E">
        <w:rPr>
          <w:b/>
        </w:rPr>
        <w:t>complete word method</w:t>
      </w:r>
      <w:r w:rsidRPr="0018688E">
        <w:t>, a split is made after a segment if the segment is a complete word in the corpus.</w:t>
      </w:r>
    </w:p>
    <w:p w:rsidR="00D81C86" w:rsidRPr="0018688E" w:rsidRDefault="00D81C86" w:rsidP="00A15625">
      <w:pPr>
        <w:pStyle w:val="ListParagraph"/>
        <w:numPr>
          <w:ilvl w:val="0"/>
          <w:numId w:val="12"/>
        </w:numPr>
        <w:spacing w:after="200" w:line="276" w:lineRule="auto"/>
        <w:jc w:val="both"/>
      </w:pPr>
      <w:r w:rsidRPr="0018688E">
        <w:t xml:space="preserve">The </w:t>
      </w:r>
      <w:r w:rsidRPr="0018688E">
        <w:rPr>
          <w:b/>
        </w:rPr>
        <w:t>entropy</w:t>
      </w:r>
      <w:r w:rsidRPr="0018688E">
        <w:t xml:space="preserve"> method takes advantage of the distribution of successor variety characters. The method works as follows. Let |Dαi| be the number of words in a text body beginning with the i length sequence of letters. Let |Dαij| be the number of words in Dαi with the successor j. The probability that a member of Dαi has the successor j is given by</w:t>
      </w:r>
    </w:p>
    <w:p w:rsidR="00B87263" w:rsidRPr="0018688E" w:rsidRDefault="00B87263" w:rsidP="00734513">
      <w:pPr>
        <w:jc w:val="center"/>
        <w:rPr>
          <w:rFonts w:ascii="Times New Roman" w:hAnsi="Times New Roman" w:cs="Times New Roman"/>
          <w:bCs/>
          <w:sz w:val="24"/>
          <w:szCs w:val="24"/>
        </w:rPr>
      </w:pPr>
      <w:r w:rsidRPr="0018688E">
        <w:rPr>
          <w:rFonts w:ascii="Times New Roman" w:hAnsi="Times New Roman" w:cs="Times New Roman"/>
          <w:bCs/>
          <w:noProof/>
          <w:sz w:val="24"/>
          <w:szCs w:val="24"/>
        </w:rPr>
        <w:drawing>
          <wp:inline distT="0" distB="0" distL="0" distR="0">
            <wp:extent cx="2762250" cy="762000"/>
            <wp:effectExtent l="19050" t="0" r="0" b="0"/>
            <wp:docPr id="13" name="Picture 10" descr="form.gif"/>
            <wp:cNvGraphicFramePr/>
            <a:graphic xmlns:a="http://schemas.openxmlformats.org/drawingml/2006/main">
              <a:graphicData uri="http://schemas.openxmlformats.org/drawingml/2006/picture">
                <pic:pic xmlns:pic="http://schemas.openxmlformats.org/drawingml/2006/picture">
                  <pic:nvPicPr>
                    <pic:cNvPr id="6" name="Picture 5" descr="form.gif"/>
                    <pic:cNvPicPr>
                      <a:picLocks noChangeAspect="1"/>
                    </pic:cNvPicPr>
                  </pic:nvPicPr>
                  <pic:blipFill>
                    <a:blip r:embed="rId11" cstate="print"/>
                    <a:stretch>
                      <a:fillRect/>
                    </a:stretch>
                  </pic:blipFill>
                  <pic:spPr>
                    <a:xfrm>
                      <a:off x="0" y="0"/>
                      <a:ext cx="2762250" cy="762000"/>
                    </a:xfrm>
                    <a:prstGeom prst="rect">
                      <a:avLst/>
                    </a:prstGeom>
                  </pic:spPr>
                </pic:pic>
              </a:graphicData>
            </a:graphic>
          </wp:inline>
        </w:drawing>
      </w:r>
    </w:p>
    <w:p w:rsidR="00B87263" w:rsidRPr="0018688E" w:rsidRDefault="00B87263"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These four strategies are combined together for efficiency and it is the best stemming algorithm  by performance wise.</w:t>
      </w:r>
    </w:p>
    <w:p w:rsidR="0018688E" w:rsidRDefault="0018688E" w:rsidP="00A15625">
      <w:pPr>
        <w:jc w:val="both"/>
        <w:rPr>
          <w:rFonts w:ascii="Times New Roman" w:hAnsi="Times New Roman" w:cs="Times New Roman"/>
          <w:b/>
          <w:bCs/>
          <w:sz w:val="24"/>
          <w:szCs w:val="24"/>
        </w:rPr>
      </w:pPr>
    </w:p>
    <w:p w:rsidR="00B87263" w:rsidRPr="0018688E" w:rsidRDefault="00F3722B" w:rsidP="00A15625">
      <w:pPr>
        <w:jc w:val="both"/>
        <w:rPr>
          <w:rFonts w:ascii="Times New Roman" w:hAnsi="Times New Roman" w:cs="Times New Roman"/>
          <w:b/>
          <w:bCs/>
          <w:sz w:val="24"/>
          <w:szCs w:val="24"/>
        </w:rPr>
      </w:pPr>
      <w:r w:rsidRPr="0018688E">
        <w:rPr>
          <w:rFonts w:ascii="Times New Roman" w:hAnsi="Times New Roman" w:cs="Times New Roman"/>
          <w:b/>
          <w:bCs/>
          <w:sz w:val="24"/>
          <w:szCs w:val="24"/>
        </w:rPr>
        <w:lastRenderedPageBreak/>
        <w:t>STOP WORD LIST</w:t>
      </w:r>
    </w:p>
    <w:p w:rsidR="00B87263" w:rsidRPr="0018688E" w:rsidRDefault="00F3722B" w:rsidP="00A15625">
      <w:pPr>
        <w:jc w:val="both"/>
        <w:rPr>
          <w:rFonts w:ascii="Times New Roman" w:hAnsi="Times New Roman" w:cs="Times New Roman"/>
          <w:b/>
          <w:bCs/>
          <w:sz w:val="24"/>
          <w:szCs w:val="24"/>
        </w:rPr>
      </w:pPr>
      <w:r w:rsidRPr="0018688E">
        <w:rPr>
          <w:rFonts w:ascii="Times New Roman" w:hAnsi="Times New Roman" w:cs="Times New Roman"/>
          <w:b/>
          <w:bCs/>
          <w:sz w:val="24"/>
          <w:szCs w:val="24"/>
        </w:rPr>
        <w:t>Customised Stop Word List</w:t>
      </w:r>
    </w:p>
    <w:p w:rsidR="00CF32E2" w:rsidRPr="0018688E" w:rsidRDefault="00A15625" w:rsidP="00A15625">
      <w:pPr>
        <w:jc w:val="both"/>
        <w:rPr>
          <w:rFonts w:ascii="Times New Roman" w:hAnsi="Times New Roman" w:cs="Times New Roman"/>
          <w:bCs/>
          <w:color w:val="000000" w:themeColor="text1"/>
          <w:sz w:val="24"/>
          <w:szCs w:val="24"/>
        </w:rPr>
      </w:pPr>
      <w:r w:rsidRPr="0018688E">
        <w:rPr>
          <w:rFonts w:ascii="Times New Roman" w:hAnsi="Times New Roman" w:cs="Times New Roman"/>
          <w:bCs/>
          <w:color w:val="000000" w:themeColor="text1"/>
          <w:sz w:val="24"/>
          <w:szCs w:val="24"/>
        </w:rPr>
        <w:t>Combination of</w:t>
      </w:r>
      <w:r w:rsidR="00B87263" w:rsidRPr="0018688E">
        <w:rPr>
          <w:rFonts w:ascii="Times New Roman" w:hAnsi="Times New Roman" w:cs="Times New Roman"/>
          <w:bCs/>
          <w:color w:val="000000" w:themeColor="text1"/>
          <w:sz w:val="24"/>
          <w:szCs w:val="24"/>
        </w:rPr>
        <w:t xml:space="preserve"> </w:t>
      </w:r>
    </w:p>
    <w:p w:rsidR="009205F8" w:rsidRPr="0018688E" w:rsidRDefault="00051B6E" w:rsidP="00A15625">
      <w:pPr>
        <w:jc w:val="both"/>
        <w:rPr>
          <w:rFonts w:ascii="Times New Roman" w:hAnsi="Times New Roman" w:cs="Times New Roman"/>
          <w:i/>
          <w:u w:val="single"/>
        </w:rPr>
      </w:pPr>
      <w:hyperlink r:id="rId12" w:history="1">
        <w:r w:rsidR="00B87263" w:rsidRPr="0018688E">
          <w:rPr>
            <w:rStyle w:val="Hyperlink"/>
            <w:rFonts w:ascii="Times New Roman" w:hAnsi="Times New Roman" w:cs="Times New Roman"/>
            <w:i/>
            <w:color w:val="000000" w:themeColor="text1"/>
            <w:sz w:val="24"/>
            <w:szCs w:val="24"/>
          </w:rPr>
          <w:t>Snowball stop word</w:t>
        </w:r>
      </w:hyperlink>
      <w:r w:rsidR="00CF32E2" w:rsidRPr="0018688E">
        <w:rPr>
          <w:rFonts w:ascii="Times New Roman" w:hAnsi="Times New Roman" w:cs="Times New Roman"/>
          <w:i/>
          <w:u w:val="single"/>
        </w:rPr>
        <w:t xml:space="preserve"> </w:t>
      </w:r>
      <w:r w:rsidR="00B87263" w:rsidRPr="0018688E">
        <w:rPr>
          <w:rFonts w:ascii="Times New Roman" w:hAnsi="Times New Roman" w:cs="Times New Roman"/>
          <w:bCs/>
          <w:i/>
          <w:color w:val="000000" w:themeColor="text1"/>
          <w:sz w:val="24"/>
          <w:szCs w:val="24"/>
          <w:u w:val="single"/>
        </w:rPr>
        <w:t>list</w:t>
      </w:r>
      <w:r w:rsidR="00CF32E2" w:rsidRPr="0018688E">
        <w:rPr>
          <w:rFonts w:ascii="Times New Roman" w:hAnsi="Times New Roman" w:cs="Times New Roman"/>
          <w:bCs/>
          <w:i/>
          <w:color w:val="000000" w:themeColor="text1"/>
          <w:sz w:val="24"/>
          <w:szCs w:val="24"/>
        </w:rPr>
        <w:t xml:space="preserve"> -</w:t>
      </w:r>
      <w:r w:rsidR="00B87263" w:rsidRPr="0018688E">
        <w:rPr>
          <w:rFonts w:ascii="Times New Roman" w:hAnsi="Times New Roman" w:cs="Times New Roman"/>
          <w:bCs/>
          <w:color w:val="000000" w:themeColor="text1"/>
          <w:sz w:val="24"/>
          <w:szCs w:val="24"/>
        </w:rPr>
        <w:t xml:space="preserve">Terrier stop word list and minimal stop word list together and make a </w:t>
      </w:r>
      <w:r w:rsidR="00EF4F03" w:rsidRPr="0018688E">
        <w:rPr>
          <w:rFonts w:ascii="Times New Roman" w:hAnsi="Times New Roman" w:cs="Times New Roman"/>
          <w:bCs/>
          <w:color w:val="000000" w:themeColor="text1"/>
          <w:sz w:val="24"/>
          <w:szCs w:val="24"/>
        </w:rPr>
        <w:t>customized</w:t>
      </w:r>
      <w:r w:rsidR="00B87263" w:rsidRPr="0018688E">
        <w:rPr>
          <w:rFonts w:ascii="Times New Roman" w:hAnsi="Times New Roman" w:cs="Times New Roman"/>
          <w:bCs/>
          <w:color w:val="000000" w:themeColor="text1"/>
          <w:sz w:val="24"/>
          <w:szCs w:val="24"/>
        </w:rPr>
        <w:t xml:space="preserve"> list for efficient removal of stop words.</w:t>
      </w:r>
    </w:p>
    <w:p w:rsidR="00B87263" w:rsidRPr="0018688E" w:rsidRDefault="005E7AC1" w:rsidP="00A15625">
      <w:pPr>
        <w:jc w:val="both"/>
        <w:rPr>
          <w:rFonts w:ascii="Times New Roman" w:hAnsi="Times New Roman" w:cs="Times New Roman"/>
          <w:bCs/>
          <w:color w:val="000000" w:themeColor="text1"/>
          <w:sz w:val="24"/>
          <w:szCs w:val="24"/>
        </w:rPr>
      </w:pPr>
      <w:r w:rsidRPr="0018688E">
        <w:rPr>
          <w:rFonts w:ascii="Times New Roman" w:hAnsi="Times New Roman" w:cs="Times New Roman"/>
        </w:rPr>
        <w:t>i)</w:t>
      </w:r>
      <w:hyperlink r:id="rId13" w:history="1">
        <w:r w:rsidR="00B87263" w:rsidRPr="0018688E">
          <w:rPr>
            <w:rStyle w:val="Hyperlink"/>
            <w:rFonts w:ascii="Times New Roman" w:hAnsi="Times New Roman" w:cs="Times New Roman"/>
            <w:i/>
            <w:color w:val="auto"/>
            <w:sz w:val="24"/>
            <w:szCs w:val="24"/>
          </w:rPr>
          <w:t>Snowball stop word</w:t>
        </w:r>
      </w:hyperlink>
      <w:r w:rsidR="00B87263" w:rsidRPr="0018688E">
        <w:rPr>
          <w:rFonts w:ascii="Times New Roman" w:hAnsi="Times New Roman" w:cs="Times New Roman"/>
          <w:b/>
          <w:bCs/>
          <w:i/>
          <w:sz w:val="24"/>
          <w:szCs w:val="24"/>
          <w:u w:val="single"/>
        </w:rPr>
        <w:t> </w:t>
      </w:r>
      <w:r w:rsidR="00B87263" w:rsidRPr="0018688E">
        <w:rPr>
          <w:rFonts w:ascii="Times New Roman" w:hAnsi="Times New Roman" w:cs="Times New Roman"/>
          <w:bCs/>
          <w:i/>
          <w:color w:val="000000" w:themeColor="text1"/>
          <w:sz w:val="24"/>
          <w:szCs w:val="24"/>
          <w:u w:val="single"/>
        </w:rPr>
        <w:t>list</w:t>
      </w:r>
      <w:r w:rsidR="00B87263" w:rsidRPr="0018688E">
        <w:rPr>
          <w:rFonts w:ascii="Times New Roman" w:hAnsi="Times New Roman" w:cs="Times New Roman"/>
          <w:bCs/>
          <w:color w:val="000000" w:themeColor="text1"/>
          <w:sz w:val="24"/>
          <w:szCs w:val="24"/>
        </w:rPr>
        <w:t xml:space="preserve"> – this stop word list is associated with the Snowball Stemmer </w:t>
      </w:r>
    </w:p>
    <w:p w:rsidR="00B87263" w:rsidRPr="0018688E" w:rsidRDefault="005E7AC1" w:rsidP="00A15625">
      <w:pPr>
        <w:jc w:val="both"/>
        <w:rPr>
          <w:rFonts w:ascii="Times New Roman" w:hAnsi="Times New Roman" w:cs="Times New Roman"/>
          <w:bCs/>
          <w:color w:val="000000" w:themeColor="text1"/>
          <w:sz w:val="24"/>
          <w:szCs w:val="24"/>
        </w:rPr>
      </w:pPr>
      <w:r w:rsidRPr="0018688E">
        <w:rPr>
          <w:rFonts w:ascii="Times New Roman" w:hAnsi="Times New Roman" w:cs="Times New Roman"/>
        </w:rPr>
        <w:t>ii)</w:t>
      </w:r>
      <w:hyperlink r:id="rId14" w:history="1">
        <w:r w:rsidR="00B87263" w:rsidRPr="0018688E">
          <w:rPr>
            <w:rStyle w:val="Hyperlink"/>
            <w:rFonts w:ascii="Times New Roman" w:hAnsi="Times New Roman" w:cs="Times New Roman"/>
            <w:i/>
            <w:color w:val="auto"/>
            <w:sz w:val="24"/>
            <w:szCs w:val="24"/>
          </w:rPr>
          <w:t>Terrier stop word</w:t>
        </w:r>
      </w:hyperlink>
      <w:r w:rsidR="00B87263" w:rsidRPr="0018688E">
        <w:rPr>
          <w:rFonts w:ascii="Times New Roman" w:hAnsi="Times New Roman" w:cs="Times New Roman"/>
          <w:b/>
          <w:bCs/>
          <w:i/>
          <w:color w:val="000000" w:themeColor="text1"/>
          <w:sz w:val="24"/>
          <w:szCs w:val="24"/>
          <w:u w:val="single"/>
        </w:rPr>
        <w:t> </w:t>
      </w:r>
      <w:r w:rsidR="00B87263" w:rsidRPr="0018688E">
        <w:rPr>
          <w:rFonts w:ascii="Times New Roman" w:hAnsi="Times New Roman" w:cs="Times New Roman"/>
          <w:bCs/>
          <w:i/>
          <w:color w:val="000000" w:themeColor="text1"/>
          <w:sz w:val="24"/>
          <w:szCs w:val="24"/>
          <w:u w:val="single"/>
        </w:rPr>
        <w:t>list</w:t>
      </w:r>
      <w:r w:rsidR="00B87263" w:rsidRPr="0018688E">
        <w:rPr>
          <w:rFonts w:ascii="Times New Roman" w:hAnsi="Times New Roman" w:cs="Times New Roman"/>
          <w:bCs/>
          <w:color w:val="000000" w:themeColor="text1"/>
          <w:sz w:val="24"/>
          <w:szCs w:val="24"/>
        </w:rPr>
        <w:t xml:space="preserve"> – this is a simple and </w:t>
      </w:r>
      <w:r w:rsidR="00EF4F03" w:rsidRPr="0018688E">
        <w:rPr>
          <w:rFonts w:ascii="Times New Roman" w:hAnsi="Times New Roman" w:cs="Times New Roman"/>
          <w:bCs/>
          <w:color w:val="000000" w:themeColor="text1"/>
          <w:sz w:val="24"/>
          <w:szCs w:val="24"/>
        </w:rPr>
        <w:t>précised</w:t>
      </w:r>
      <w:r w:rsidR="00B87263" w:rsidRPr="0018688E">
        <w:rPr>
          <w:rFonts w:ascii="Times New Roman" w:hAnsi="Times New Roman" w:cs="Times New Roman"/>
          <w:bCs/>
          <w:color w:val="000000" w:themeColor="text1"/>
          <w:sz w:val="24"/>
          <w:szCs w:val="24"/>
        </w:rPr>
        <w:t xml:space="preserve"> stop word list associated with the Terrier package.</w:t>
      </w:r>
    </w:p>
    <w:p w:rsidR="005E7AC1" w:rsidRPr="0018688E" w:rsidRDefault="005E7AC1" w:rsidP="00A15625">
      <w:pPr>
        <w:jc w:val="both"/>
        <w:rPr>
          <w:rFonts w:ascii="Times New Roman" w:hAnsi="Times New Roman" w:cs="Times New Roman"/>
          <w:bCs/>
          <w:color w:val="000000" w:themeColor="text1"/>
          <w:sz w:val="24"/>
          <w:szCs w:val="24"/>
        </w:rPr>
      </w:pPr>
      <w:r w:rsidRPr="0018688E">
        <w:rPr>
          <w:rFonts w:ascii="Times New Roman" w:hAnsi="Times New Roman" w:cs="Times New Roman"/>
        </w:rPr>
        <w:t>iii)</w:t>
      </w:r>
      <w:hyperlink r:id="rId15" w:history="1">
        <w:r w:rsidR="00B87263" w:rsidRPr="0018688E">
          <w:rPr>
            <w:rStyle w:val="Hyperlink"/>
            <w:rFonts w:ascii="Times New Roman" w:hAnsi="Times New Roman" w:cs="Times New Roman"/>
            <w:i/>
            <w:color w:val="auto"/>
            <w:sz w:val="24"/>
            <w:szCs w:val="24"/>
          </w:rPr>
          <w:t>Minimal stop word</w:t>
        </w:r>
      </w:hyperlink>
      <w:r w:rsidR="00B87263" w:rsidRPr="0018688E">
        <w:rPr>
          <w:rFonts w:ascii="Times New Roman" w:hAnsi="Times New Roman" w:cs="Times New Roman"/>
          <w:bCs/>
          <w:i/>
          <w:color w:val="000000" w:themeColor="text1"/>
          <w:sz w:val="24"/>
          <w:szCs w:val="24"/>
          <w:u w:val="single"/>
        </w:rPr>
        <w:t> list</w:t>
      </w:r>
      <w:r w:rsidR="00B87263" w:rsidRPr="0018688E">
        <w:rPr>
          <w:rFonts w:ascii="Times New Roman" w:hAnsi="Times New Roman" w:cs="Times New Roman"/>
          <w:bCs/>
          <w:color w:val="000000" w:themeColor="text1"/>
          <w:sz w:val="24"/>
          <w:szCs w:val="24"/>
        </w:rPr>
        <w:t xml:space="preserve"> – </w:t>
      </w:r>
      <w:r w:rsidR="00A15625" w:rsidRPr="0018688E">
        <w:rPr>
          <w:rFonts w:ascii="Times New Roman" w:hAnsi="Times New Roman" w:cs="Times New Roman"/>
          <w:bCs/>
          <w:color w:val="000000" w:themeColor="text1"/>
          <w:sz w:val="24"/>
          <w:szCs w:val="24"/>
        </w:rPr>
        <w:t>this is a stop word list that</w:t>
      </w:r>
      <w:r w:rsidR="00B87263" w:rsidRPr="0018688E">
        <w:rPr>
          <w:rFonts w:ascii="Times New Roman" w:hAnsi="Times New Roman" w:cs="Times New Roman"/>
          <w:bCs/>
          <w:color w:val="000000" w:themeColor="text1"/>
          <w:sz w:val="24"/>
          <w:szCs w:val="24"/>
        </w:rPr>
        <w:t xml:space="preserve"> made consisting of determiners, coordinating conjunctions and prepositions and some question words</w:t>
      </w:r>
      <w:r w:rsidR="00140AB0" w:rsidRPr="0018688E">
        <w:rPr>
          <w:rFonts w:ascii="Times New Roman" w:hAnsi="Times New Roman" w:cs="Times New Roman"/>
          <w:bCs/>
          <w:color w:val="000000" w:themeColor="text1"/>
          <w:sz w:val="24"/>
          <w:szCs w:val="24"/>
        </w:rPr>
        <w:t>.</w:t>
      </w:r>
    </w:p>
    <w:p w:rsidR="0018688E" w:rsidRDefault="0018688E" w:rsidP="00E81284">
      <w:pPr>
        <w:rPr>
          <w:rFonts w:ascii="Times New Roman" w:hAnsi="Times New Roman" w:cs="Times New Roman"/>
          <w:b/>
          <w:bCs/>
          <w:sz w:val="24"/>
          <w:szCs w:val="24"/>
        </w:rPr>
      </w:pPr>
    </w:p>
    <w:p w:rsidR="00113ED4" w:rsidRPr="0018688E" w:rsidRDefault="009205F8" w:rsidP="00E81284">
      <w:pPr>
        <w:rPr>
          <w:rFonts w:ascii="Times New Roman" w:hAnsi="Times New Roman" w:cs="Times New Roman"/>
          <w:b/>
          <w:bCs/>
          <w:sz w:val="24"/>
          <w:szCs w:val="24"/>
        </w:rPr>
      </w:pPr>
      <w:r w:rsidRPr="0018688E">
        <w:rPr>
          <w:rFonts w:ascii="Times New Roman" w:hAnsi="Times New Roman" w:cs="Times New Roman"/>
          <w:b/>
          <w:bCs/>
          <w:sz w:val="24"/>
          <w:szCs w:val="24"/>
        </w:rPr>
        <w:t>USER INTERFACE</w:t>
      </w:r>
    </w:p>
    <w:p w:rsidR="00113ED4" w:rsidRPr="0018688E" w:rsidRDefault="00113ED4"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 xml:space="preserve">New user register to retrieve information in our project. Registering contains User name, password, mail-ID and phone number. Mail-ID is used for login as it’s an unique field and if the user forgets his password a mail is sent to the user for change of password in a secured manner. The user can enter the web-page after the verification of the user. </w:t>
      </w:r>
      <w:r w:rsidR="005E7AC1" w:rsidRPr="0018688E">
        <w:rPr>
          <w:rFonts w:ascii="Times New Roman" w:hAnsi="Times New Roman" w:cs="Times New Roman"/>
          <w:bCs/>
          <w:sz w:val="24"/>
          <w:szCs w:val="24"/>
        </w:rPr>
        <w:t xml:space="preserve">   </w:t>
      </w:r>
      <w:r w:rsidRPr="0018688E">
        <w:rPr>
          <w:rFonts w:ascii="Times New Roman" w:hAnsi="Times New Roman" w:cs="Times New Roman"/>
          <w:bCs/>
          <w:sz w:val="24"/>
          <w:szCs w:val="24"/>
        </w:rPr>
        <w:t>After login, web user can enter the search space page. In this environment, the user searches the content from the web server. This Search Space  is the interface for the user and web server. The input is given as a query by user for gaining knowledge by searching relevant information.</w:t>
      </w:r>
    </w:p>
    <w:p w:rsidR="00113ED4" w:rsidRPr="0018688E" w:rsidRDefault="00113ED4" w:rsidP="00A15625">
      <w:pPr>
        <w:jc w:val="both"/>
        <w:rPr>
          <w:rFonts w:ascii="Times New Roman" w:hAnsi="Times New Roman" w:cs="Times New Roman"/>
          <w:bCs/>
          <w:sz w:val="24"/>
          <w:szCs w:val="24"/>
        </w:rPr>
      </w:pPr>
      <w:r w:rsidRPr="0018688E">
        <w:rPr>
          <w:rFonts w:ascii="Times New Roman" w:hAnsi="Times New Roman" w:cs="Times New Roman"/>
          <w:bCs/>
          <w:noProof/>
          <w:sz w:val="24"/>
          <w:szCs w:val="24"/>
        </w:rPr>
        <w:lastRenderedPageBreak/>
        <w:drawing>
          <wp:inline distT="0" distB="0" distL="0" distR="0">
            <wp:extent cx="2886075" cy="20288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2895600"/>
                      <a:chOff x="228600" y="3124200"/>
                      <a:chExt cx="8763000" cy="2895600"/>
                    </a:xfrm>
                  </a:grpSpPr>
                  <a:sp>
                    <a:nvSpPr>
                      <a:cNvPr id="4" name="Rectangle 3"/>
                      <a:cNvSpPr/>
                    </a:nvSpPr>
                    <a:spPr>
                      <a:xfrm>
                        <a:off x="228600" y="3276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a:t>
                          </a:r>
                          <a:endParaRPr lang="en-US" dirty="0"/>
                        </a:p>
                      </a:txBody>
                      <a:useSpRect/>
                    </a:txSp>
                    <a:style>
                      <a:lnRef idx="2">
                        <a:schemeClr val="dk1"/>
                      </a:lnRef>
                      <a:fillRef idx="1">
                        <a:schemeClr val="lt1"/>
                      </a:fillRef>
                      <a:effectRef idx="0">
                        <a:schemeClr val="dk1"/>
                      </a:effectRef>
                      <a:fontRef idx="minor">
                        <a:schemeClr val="dk1"/>
                      </a:fontRef>
                    </a:style>
                  </a:sp>
                  <a:cxnSp>
                    <a:nvCxnSpPr>
                      <a:cNvPr id="5" name="Straight Arrow Connector 4"/>
                      <a:cNvCxnSpPr>
                        <a:stCxn id="4" idx="3"/>
                      </a:cNvCxnSpPr>
                    </a:nvCxnSpPr>
                    <a:spPr>
                      <a:xfrm flipV="1">
                        <a:off x="1828800" y="3659188"/>
                        <a:ext cx="533400" cy="36512"/>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6" name="Oval 5"/>
                      <a:cNvSpPr/>
                    </a:nvSpPr>
                    <a:spPr>
                      <a:xfrm>
                        <a:off x="2362200" y="3200400"/>
                        <a:ext cx="1752600" cy="990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Login</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6" idx="6"/>
                        <a:endCxn id="8" idx="2"/>
                      </a:cNvCxnSpPr>
                    </a:nvCxnSpPr>
                    <a:spPr>
                      <a:xfrm flipV="1">
                        <a:off x="4114800" y="3657600"/>
                        <a:ext cx="533400" cy="3810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8" name="Oval 7"/>
                      <a:cNvSpPr/>
                    </a:nvSpPr>
                    <a:spPr>
                      <a:xfrm>
                        <a:off x="4648200" y="3200400"/>
                        <a:ext cx="21336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Verification</a:t>
                          </a:r>
                          <a:endParaRPr lang="en-US" dirty="0"/>
                        </a:p>
                      </a:txBody>
                      <a:useSpRect/>
                    </a:txSp>
                    <a:style>
                      <a:lnRef idx="2">
                        <a:schemeClr val="dk1"/>
                      </a:lnRef>
                      <a:fillRef idx="1">
                        <a:schemeClr val="lt1"/>
                      </a:fillRef>
                      <a:effectRef idx="0">
                        <a:schemeClr val="dk1"/>
                      </a:effectRef>
                      <a:fontRef idx="minor">
                        <a:schemeClr val="dk1"/>
                      </a:fontRef>
                    </a:style>
                  </a:sp>
                  <a:sp>
                    <a:nvSpPr>
                      <a:cNvPr id="9" name="Can 8"/>
                      <a:cNvSpPr/>
                    </a:nvSpPr>
                    <a:spPr>
                      <a:xfrm>
                        <a:off x="5105400" y="4800600"/>
                        <a:ext cx="12954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endCxn id="11" idx="2"/>
                      </a:cNvCxnSpPr>
                    </a:nvCxnSpPr>
                    <a:spPr>
                      <a:xfrm flipV="1">
                        <a:off x="6781800" y="3619500"/>
                        <a:ext cx="381000" cy="3810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1" name="Oval 10"/>
                      <a:cNvSpPr/>
                    </a:nvSpPr>
                    <a:spPr>
                      <a:xfrm>
                        <a:off x="7162800" y="3124200"/>
                        <a:ext cx="1828800" cy="990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Searching for answers</a:t>
                          </a:r>
                          <a:endParaRPr lang="en-US" dirty="0"/>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8" idx="4"/>
                        <a:endCxn id="9" idx="1"/>
                      </a:cNvCxnSpPr>
                    </a:nvCxnSpPr>
                    <a:spPr>
                      <a:xfrm rot="16200000" flipH="1">
                        <a:off x="5391150" y="4438650"/>
                        <a:ext cx="685800" cy="3810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lc:lockedCanvas>
              </a:graphicData>
            </a:graphic>
          </wp:inline>
        </w:drawing>
      </w:r>
    </w:p>
    <w:p w:rsidR="0018688E" w:rsidRDefault="0018688E" w:rsidP="00A15625">
      <w:pPr>
        <w:jc w:val="both"/>
        <w:rPr>
          <w:rFonts w:ascii="Times New Roman" w:hAnsi="Times New Roman" w:cs="Times New Roman"/>
          <w:b/>
          <w:bCs/>
          <w:sz w:val="24"/>
          <w:szCs w:val="24"/>
        </w:rPr>
      </w:pPr>
    </w:p>
    <w:p w:rsidR="00113ED4" w:rsidRPr="0018688E" w:rsidRDefault="009205F8" w:rsidP="00A15625">
      <w:pPr>
        <w:jc w:val="both"/>
        <w:rPr>
          <w:rFonts w:ascii="Times New Roman" w:hAnsi="Times New Roman" w:cs="Times New Roman"/>
          <w:b/>
          <w:bCs/>
          <w:sz w:val="24"/>
          <w:szCs w:val="24"/>
        </w:rPr>
      </w:pPr>
      <w:r w:rsidRPr="0018688E">
        <w:rPr>
          <w:rFonts w:ascii="Times New Roman" w:hAnsi="Times New Roman" w:cs="Times New Roman"/>
          <w:b/>
          <w:bCs/>
          <w:sz w:val="24"/>
          <w:szCs w:val="24"/>
        </w:rPr>
        <w:t>DATA PRE-PROCESSING</w:t>
      </w:r>
    </w:p>
    <w:p w:rsidR="00950B9A" w:rsidRPr="0018688E" w:rsidRDefault="00A15625" w:rsidP="00A15625">
      <w:pPr>
        <w:jc w:val="both"/>
        <w:rPr>
          <w:rFonts w:ascii="Times New Roman" w:hAnsi="Times New Roman" w:cs="Times New Roman"/>
          <w:bCs/>
          <w:sz w:val="24"/>
          <w:szCs w:val="24"/>
        </w:rPr>
      </w:pPr>
      <w:r w:rsidRPr="0018688E">
        <w:rPr>
          <w:rFonts w:ascii="Times New Roman" w:hAnsi="Times New Roman" w:cs="Times New Roman"/>
          <w:bCs/>
          <w:sz w:val="24"/>
          <w:szCs w:val="24"/>
        </w:rPr>
        <w:t>For data pre-processing,</w:t>
      </w:r>
      <w:r w:rsidR="00113ED4" w:rsidRPr="0018688E">
        <w:rPr>
          <w:rFonts w:ascii="Times New Roman" w:hAnsi="Times New Roman" w:cs="Times New Roman"/>
          <w:bCs/>
          <w:sz w:val="24"/>
          <w:szCs w:val="24"/>
        </w:rPr>
        <w:t xml:space="preserve"> two main methods</w:t>
      </w:r>
      <w:r w:rsidRPr="0018688E">
        <w:rPr>
          <w:rFonts w:ascii="Times New Roman" w:hAnsi="Times New Roman" w:cs="Times New Roman"/>
          <w:bCs/>
          <w:sz w:val="24"/>
          <w:szCs w:val="24"/>
        </w:rPr>
        <w:t xml:space="preserve"> are used</w:t>
      </w:r>
      <w:r w:rsidR="00113ED4" w:rsidRPr="0018688E">
        <w:rPr>
          <w:rFonts w:ascii="Times New Roman" w:hAnsi="Times New Roman" w:cs="Times New Roman"/>
          <w:bCs/>
          <w:sz w:val="24"/>
          <w:szCs w:val="24"/>
        </w:rPr>
        <w:t xml:space="preserve"> namely,</w:t>
      </w:r>
    </w:p>
    <w:p w:rsidR="00EA7C98" w:rsidRPr="0018688E" w:rsidRDefault="00113ED4" w:rsidP="00EA7C98">
      <w:pPr>
        <w:jc w:val="both"/>
        <w:rPr>
          <w:rFonts w:ascii="Times New Roman" w:hAnsi="Times New Roman" w:cs="Times New Roman"/>
          <w:bCs/>
          <w:i/>
        </w:rPr>
      </w:pPr>
      <w:r w:rsidRPr="0018688E">
        <w:rPr>
          <w:rFonts w:ascii="Times New Roman" w:hAnsi="Times New Roman" w:cs="Times New Roman"/>
          <w:bCs/>
          <w:i/>
        </w:rPr>
        <w:t>CUSTOMIZED STOP LIST:</w:t>
      </w:r>
    </w:p>
    <w:p w:rsidR="00F454C0" w:rsidRPr="0018688E" w:rsidRDefault="00113ED4" w:rsidP="00EA7C98">
      <w:pPr>
        <w:jc w:val="both"/>
        <w:rPr>
          <w:rFonts w:ascii="Times New Roman" w:hAnsi="Times New Roman" w:cs="Times New Roman"/>
          <w:bCs/>
        </w:rPr>
      </w:pPr>
      <w:r w:rsidRPr="0018688E">
        <w:rPr>
          <w:rFonts w:ascii="Times New Roman" w:hAnsi="Times New Roman" w:cs="Times New Roman"/>
          <w:bCs/>
          <w:sz w:val="24"/>
          <w:szCs w:val="24"/>
        </w:rPr>
        <w:t>For the given query by user, stop word is filtered. Stop words means removal of less weighted words like ‘who’, ‘what’, ‘how’, ‘a’, ‘is’, ‘the’, etc which is done by pre-processing. It is controlled and implemented using customized stop list.</w:t>
      </w:r>
    </w:p>
    <w:p w:rsidR="00113ED4" w:rsidRPr="0018688E" w:rsidRDefault="00113ED4" w:rsidP="00EA7C98">
      <w:pPr>
        <w:jc w:val="both"/>
        <w:rPr>
          <w:rFonts w:ascii="Times New Roman" w:hAnsi="Times New Roman" w:cs="Times New Roman"/>
          <w:bCs/>
          <w:i/>
        </w:rPr>
      </w:pPr>
      <w:r w:rsidRPr="0018688E">
        <w:rPr>
          <w:rFonts w:ascii="Times New Roman" w:hAnsi="Times New Roman" w:cs="Times New Roman"/>
          <w:bCs/>
          <w:i/>
        </w:rPr>
        <w:t>SUCCESSOR STEMMING ALGORITHM:</w:t>
      </w:r>
    </w:p>
    <w:p w:rsidR="00CF32E2" w:rsidRPr="0018688E" w:rsidRDefault="00113ED4" w:rsidP="00EA7C98">
      <w:pPr>
        <w:jc w:val="both"/>
        <w:rPr>
          <w:rFonts w:ascii="Times New Roman" w:hAnsi="Times New Roman" w:cs="Times New Roman"/>
        </w:rPr>
      </w:pPr>
      <w:r w:rsidRPr="0018688E">
        <w:rPr>
          <w:rFonts w:ascii="Times New Roman" w:hAnsi="Times New Roman" w:cs="Times New Roman"/>
        </w:rPr>
        <w:t>After stopping process is done, another process of stemming is implemented. Stemming of word is the removal of suffix  to get the root word. Stemmers employ a lookup table which contains relations between root forms and normal forms. To stem a word, the table is queried to find a matching word.</w:t>
      </w:r>
      <w:r w:rsidR="005E7AC1" w:rsidRPr="0018688E">
        <w:rPr>
          <w:rFonts w:ascii="Times New Roman" w:hAnsi="Times New Roman" w:cs="Times New Roman"/>
        </w:rPr>
        <w:t xml:space="preserve">   </w:t>
      </w:r>
    </w:p>
    <w:p w:rsidR="00113ED4" w:rsidRPr="0018688E" w:rsidRDefault="005E7AC1" w:rsidP="00A15625">
      <w:pPr>
        <w:pStyle w:val="ListParagraph"/>
        <w:ind w:left="0"/>
        <w:jc w:val="both"/>
      </w:pPr>
      <w:r w:rsidRPr="0018688E">
        <w:t>If a matching word is found, the associated root form is returned. Eg: A stemming algorithm reduces the words "running”  and "runner" to the root word, "run".</w:t>
      </w:r>
      <w:r w:rsidR="00113ED4" w:rsidRPr="0018688E">
        <w:t xml:space="preserve"> </w:t>
      </w:r>
      <w:r w:rsidRPr="0018688E">
        <w:t xml:space="preserve">   </w:t>
      </w:r>
    </w:p>
    <w:p w:rsidR="00113ED4" w:rsidRPr="0018688E" w:rsidRDefault="00113ED4" w:rsidP="00A15625">
      <w:pPr>
        <w:jc w:val="both"/>
        <w:rPr>
          <w:rFonts w:ascii="Times New Roman" w:hAnsi="Times New Roman" w:cs="Times New Roman"/>
          <w:sz w:val="24"/>
          <w:szCs w:val="24"/>
        </w:rPr>
      </w:pPr>
    </w:p>
    <w:p w:rsidR="00113ED4" w:rsidRPr="0018688E" w:rsidRDefault="00113ED4" w:rsidP="00A15625">
      <w:pPr>
        <w:jc w:val="both"/>
        <w:rPr>
          <w:rFonts w:ascii="Times New Roman" w:hAnsi="Times New Roman" w:cs="Times New Roman"/>
          <w:sz w:val="24"/>
          <w:szCs w:val="24"/>
        </w:rPr>
      </w:pPr>
      <w:r w:rsidRPr="0018688E">
        <w:rPr>
          <w:rFonts w:ascii="Times New Roman" w:hAnsi="Times New Roman" w:cs="Times New Roman"/>
          <w:noProof/>
          <w:sz w:val="24"/>
          <w:szCs w:val="24"/>
        </w:rPr>
        <w:lastRenderedPageBreak/>
        <w:drawing>
          <wp:inline distT="0" distB="0" distL="0" distR="0">
            <wp:extent cx="3219450" cy="185737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886200"/>
                      <a:chOff x="1066800" y="2667000"/>
                      <a:chExt cx="6629400" cy="3886200"/>
                    </a:xfrm>
                  </a:grpSpPr>
                  <a:sp>
                    <a:nvSpPr>
                      <a:cNvPr id="4" name="Rectangle 3"/>
                      <a:cNvSpPr/>
                    </a:nvSpPr>
                    <a:spPr>
                      <a:xfrm>
                        <a:off x="1066800" y="2743200"/>
                        <a:ext cx="1524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Search query</a:t>
                          </a:r>
                          <a:endParaRPr lang="en-US" dirty="0"/>
                        </a:p>
                      </a:txBody>
                      <a:useSpRect/>
                    </a:txSp>
                    <a:style>
                      <a:lnRef idx="2">
                        <a:schemeClr val="dk1"/>
                      </a:lnRef>
                      <a:fillRef idx="1">
                        <a:schemeClr val="lt1"/>
                      </a:fillRef>
                      <a:effectRef idx="0">
                        <a:schemeClr val="dk1"/>
                      </a:effectRef>
                      <a:fontRef idx="minor">
                        <a:schemeClr val="dk1"/>
                      </a:fontRef>
                    </a:style>
                  </a:sp>
                  <a:cxnSp>
                    <a:nvCxnSpPr>
                      <a:cNvPr id="5" name="Straight Arrow Connector 4"/>
                      <a:cNvCxnSpPr>
                        <a:stCxn id="4" idx="3"/>
                        <a:endCxn id="6" idx="2"/>
                      </a:cNvCxnSpPr>
                    </a:nvCxnSpPr>
                    <a:spPr>
                      <a:xfrm>
                        <a:off x="2590800" y="3086100"/>
                        <a:ext cx="7620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6" name="Oval 5"/>
                      <a:cNvSpPr/>
                    </a:nvSpPr>
                    <a:spPr>
                      <a:xfrm>
                        <a:off x="3352800" y="2743200"/>
                        <a:ext cx="19050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 Words</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6" idx="6"/>
                        <a:endCxn id="8" idx="2"/>
                      </a:cNvCxnSpPr>
                    </a:nvCxnSpPr>
                    <a:spPr>
                      <a:xfrm>
                        <a:off x="5257800" y="3086100"/>
                        <a:ext cx="6096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8" name="Oval 7"/>
                      <a:cNvSpPr/>
                    </a:nvSpPr>
                    <a:spPr>
                      <a:xfrm>
                        <a:off x="5867400" y="2667000"/>
                        <a:ext cx="16764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Read Each words</a:t>
                          </a:r>
                          <a:endParaRPr lang="en-US"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nvCxnSpPr>
                    <a:spPr>
                      <a:xfrm rot="5400000">
                        <a:off x="6362700" y="3924300"/>
                        <a:ext cx="6858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0" name="Oval 9"/>
                      <a:cNvSpPr/>
                    </a:nvSpPr>
                    <a:spPr>
                      <a:xfrm>
                        <a:off x="5791200" y="4343400"/>
                        <a:ext cx="19050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Remove Stop words</a:t>
                          </a:r>
                          <a:endParaRPr lang="en-US" dirty="0"/>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stCxn id="10" idx="4"/>
                        <a:endCxn id="12" idx="0"/>
                      </a:cNvCxnSpPr>
                    </a:nvCxnSpPr>
                    <a:spPr>
                      <a:xfrm rot="5400000">
                        <a:off x="6515100" y="5486400"/>
                        <a:ext cx="4572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2" name="Oval 11"/>
                      <a:cNvSpPr/>
                    </a:nvSpPr>
                    <a:spPr>
                      <a:xfrm>
                        <a:off x="5867400" y="5715000"/>
                        <a:ext cx="17526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Stem to root words</a:t>
                          </a: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18688E" w:rsidRDefault="0018688E" w:rsidP="00A15625">
      <w:pPr>
        <w:jc w:val="both"/>
        <w:rPr>
          <w:rFonts w:ascii="Times New Roman" w:hAnsi="Times New Roman" w:cs="Times New Roman"/>
          <w:b/>
          <w:sz w:val="24"/>
          <w:szCs w:val="24"/>
        </w:rPr>
      </w:pPr>
    </w:p>
    <w:p w:rsidR="00113ED4" w:rsidRPr="0018688E" w:rsidRDefault="00F3722B" w:rsidP="00A15625">
      <w:pPr>
        <w:jc w:val="both"/>
        <w:rPr>
          <w:rFonts w:ascii="Times New Roman" w:hAnsi="Times New Roman" w:cs="Times New Roman"/>
          <w:b/>
          <w:sz w:val="24"/>
          <w:szCs w:val="24"/>
        </w:rPr>
      </w:pPr>
      <w:r w:rsidRPr="0018688E">
        <w:rPr>
          <w:rFonts w:ascii="Times New Roman" w:hAnsi="Times New Roman" w:cs="Times New Roman"/>
          <w:b/>
          <w:sz w:val="24"/>
          <w:szCs w:val="24"/>
        </w:rPr>
        <w:t>ONTOLOGY CLUSTERING</w:t>
      </w:r>
    </w:p>
    <w:p w:rsidR="00113ED4" w:rsidRPr="0018688E" w:rsidRDefault="00113ED4" w:rsidP="00A15625">
      <w:pPr>
        <w:jc w:val="both"/>
        <w:rPr>
          <w:rFonts w:ascii="Times New Roman" w:hAnsi="Times New Roman" w:cs="Times New Roman"/>
          <w:sz w:val="24"/>
          <w:szCs w:val="24"/>
        </w:rPr>
      </w:pPr>
      <w:r w:rsidRPr="0018688E">
        <w:rPr>
          <w:rFonts w:ascii="Times New Roman" w:hAnsi="Times New Roman" w:cs="Times New Roman"/>
          <w:sz w:val="24"/>
          <w:szCs w:val="24"/>
        </w:rPr>
        <w:t>Words ending in ’nyms’ are often used to describe different classes of words, and the relationships between words.</w:t>
      </w:r>
    </w:p>
    <w:p w:rsidR="00113ED4" w:rsidRPr="0018688E" w:rsidRDefault="00113ED4" w:rsidP="00A15625">
      <w:pPr>
        <w:jc w:val="both"/>
        <w:rPr>
          <w:rFonts w:ascii="Times New Roman" w:hAnsi="Times New Roman" w:cs="Times New Roman"/>
          <w:sz w:val="24"/>
          <w:szCs w:val="24"/>
        </w:rPr>
      </w:pPr>
      <w:r w:rsidRPr="0018688E">
        <w:rPr>
          <w:rFonts w:ascii="Times New Roman" w:hAnsi="Times New Roman" w:cs="Times New Roman"/>
          <w:b/>
          <w:sz w:val="24"/>
          <w:szCs w:val="24"/>
        </w:rPr>
        <w:t>Synonym</w:t>
      </w:r>
      <w:r w:rsidRPr="0018688E">
        <w:rPr>
          <w:rFonts w:ascii="Times New Roman" w:hAnsi="Times New Roman" w:cs="Times New Roman"/>
          <w:sz w:val="24"/>
          <w:szCs w:val="24"/>
        </w:rPr>
        <w:t>: A word which have similar meaning.</w:t>
      </w:r>
    </w:p>
    <w:p w:rsidR="00EA7C98" w:rsidRPr="0018688E"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color w:val="000000"/>
          <w:sz w:val="24"/>
          <w:szCs w:val="24"/>
          <w:shd w:val="clear" w:color="auto" w:fill="FFFFFF"/>
        </w:rPr>
        <w:t>For example, one synonym of sad is "</w:t>
      </w:r>
      <w:hyperlink r:id="rId16" w:history="1">
        <w:r w:rsidRPr="0018688E">
          <w:rPr>
            <w:rStyle w:val="Hyperlink"/>
            <w:rFonts w:ascii="Times New Roman" w:hAnsi="Times New Roman" w:cs="Times New Roman"/>
            <w:sz w:val="24"/>
            <w:szCs w:val="24"/>
          </w:rPr>
          <w:t>gloomy</w:t>
        </w:r>
      </w:hyperlink>
      <w:r w:rsidRPr="0018688E">
        <w:rPr>
          <w:rFonts w:ascii="Times New Roman" w:hAnsi="Times New Roman" w:cs="Times New Roman"/>
          <w:color w:val="000000"/>
          <w:sz w:val="24"/>
          <w:szCs w:val="24"/>
          <w:shd w:val="clear" w:color="auto" w:fill="FFFFFF"/>
        </w:rPr>
        <w:t>" however, this word carries quite a negative connotation. Depending on the circumstance you can use it, but if you just want to say that someone is "down," then another synonym such as "blue" or "unhappy" would be more applicable.</w:t>
      </w:r>
    </w:p>
    <w:p w:rsidR="00EA7C98" w:rsidRPr="0018688E"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b/>
          <w:color w:val="000000"/>
          <w:sz w:val="24"/>
          <w:szCs w:val="24"/>
          <w:shd w:val="clear" w:color="auto" w:fill="FFFFFF"/>
        </w:rPr>
        <w:t>Hypernym</w:t>
      </w:r>
      <w:r w:rsidRPr="0018688E">
        <w:rPr>
          <w:rFonts w:ascii="Times New Roman" w:hAnsi="Times New Roman" w:cs="Times New Roman"/>
          <w:color w:val="000000"/>
          <w:sz w:val="24"/>
          <w:szCs w:val="24"/>
          <w:shd w:val="clear" w:color="auto" w:fill="FFFFFF"/>
        </w:rPr>
        <w:t>: A word that has a more general meaning than another.</w:t>
      </w:r>
    </w:p>
    <w:p w:rsidR="00113ED4" w:rsidRPr="0018688E"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color w:val="000000"/>
          <w:sz w:val="24"/>
          <w:szCs w:val="24"/>
          <w:shd w:val="clear" w:color="auto" w:fill="FFFFFF"/>
        </w:rPr>
        <w:t>For example, the word “color” is a hypernym for red, green, blue, brown, etc.,</w:t>
      </w:r>
    </w:p>
    <w:p w:rsidR="00113ED4" w:rsidRPr="0018688E"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b/>
          <w:color w:val="000000"/>
          <w:sz w:val="24"/>
          <w:szCs w:val="24"/>
          <w:shd w:val="clear" w:color="auto" w:fill="FFFFFF"/>
        </w:rPr>
        <w:t>Hyponym</w:t>
      </w:r>
      <w:r w:rsidRPr="0018688E">
        <w:rPr>
          <w:rFonts w:ascii="Times New Roman" w:hAnsi="Times New Roman" w:cs="Times New Roman"/>
          <w:color w:val="000000"/>
          <w:sz w:val="24"/>
          <w:szCs w:val="24"/>
          <w:shd w:val="clear" w:color="auto" w:fill="FFFFFF"/>
        </w:rPr>
        <w:t>: A word that has specific meaning.</w:t>
      </w:r>
    </w:p>
    <w:p w:rsidR="00113ED4" w:rsidRPr="0018688E"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color w:val="000000"/>
          <w:sz w:val="24"/>
          <w:szCs w:val="24"/>
          <w:shd w:val="clear" w:color="auto" w:fill="FFFFFF"/>
        </w:rPr>
        <w:t xml:space="preserve">For example, it is the specific meaning of hyponym like red, green, blue, brown, etc., </w:t>
      </w:r>
    </w:p>
    <w:p w:rsidR="005E7AC1" w:rsidRPr="0018688E" w:rsidRDefault="00113ED4" w:rsidP="00A15625">
      <w:pPr>
        <w:jc w:val="both"/>
        <w:rPr>
          <w:rFonts w:ascii="Times New Roman" w:hAnsi="Times New Roman" w:cs="Times New Roman"/>
          <w:sz w:val="24"/>
          <w:szCs w:val="24"/>
        </w:rPr>
      </w:pPr>
      <w:r w:rsidRPr="0018688E">
        <w:rPr>
          <w:rFonts w:ascii="Times New Roman" w:hAnsi="Times New Roman" w:cs="Times New Roman"/>
          <w:noProof/>
          <w:sz w:val="24"/>
          <w:szCs w:val="24"/>
        </w:rPr>
        <w:lastRenderedPageBreak/>
        <w:drawing>
          <wp:inline distT="0" distB="0" distL="0" distR="0">
            <wp:extent cx="2962275" cy="1457325"/>
            <wp:effectExtent l="19050" t="0" r="0" b="0"/>
            <wp:docPr id="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2133600"/>
                      <a:chOff x="1371600" y="2743200"/>
                      <a:chExt cx="6934200" cy="2133600"/>
                    </a:xfrm>
                  </a:grpSpPr>
                  <a:sp>
                    <a:nvSpPr>
                      <a:cNvPr id="4" name="Rectangle 3"/>
                      <a:cNvSpPr/>
                    </a:nvSpPr>
                    <a:spPr>
                      <a:xfrm>
                        <a:off x="1371600" y="2743200"/>
                        <a:ext cx="17526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Search results</a:t>
                          </a:r>
                          <a:endParaRPr lang="en-US" dirty="0"/>
                        </a:p>
                      </a:txBody>
                      <a:useSpRect/>
                    </a:txSp>
                    <a:style>
                      <a:lnRef idx="2">
                        <a:schemeClr val="dk1"/>
                      </a:lnRef>
                      <a:fillRef idx="1">
                        <a:schemeClr val="lt1"/>
                      </a:fillRef>
                      <a:effectRef idx="0">
                        <a:schemeClr val="dk1"/>
                      </a:effectRef>
                      <a:fontRef idx="minor">
                        <a:schemeClr val="dk1"/>
                      </a:fontRef>
                    </a:style>
                  </a:sp>
                  <a:cxnSp>
                    <a:nvCxnSpPr>
                      <a:cNvPr id="5" name="Straight Arrow Connector 4"/>
                      <a:cNvCxnSpPr>
                        <a:stCxn id="4" idx="3"/>
                        <a:endCxn id="6" idx="2"/>
                      </a:cNvCxnSpPr>
                    </a:nvCxnSpPr>
                    <a:spPr>
                      <a:xfrm>
                        <a:off x="3124200" y="3086100"/>
                        <a:ext cx="9144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6" name="Oval 5"/>
                      <a:cNvSpPr/>
                    </a:nvSpPr>
                    <a:spPr>
                      <a:xfrm>
                        <a:off x="4038600" y="2743200"/>
                        <a:ext cx="16002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Cluster result</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6" idx="4"/>
                        <a:endCxn id="8" idx="0"/>
                      </a:cNvCxnSpPr>
                    </a:nvCxnSpPr>
                    <a:spPr>
                      <a:xfrm rot="16200000" flipH="1">
                        <a:off x="4552950" y="3714750"/>
                        <a:ext cx="762000" cy="19050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8" name="Oval 7"/>
                      <a:cNvSpPr/>
                    </a:nvSpPr>
                    <a:spPr>
                      <a:xfrm>
                        <a:off x="4114800" y="4191000"/>
                        <a:ext cx="1828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Synonym</a:t>
                          </a:r>
                          <a:endParaRPr lang="en-US"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stCxn id="6" idx="6"/>
                      </a:cNvCxnSpPr>
                    </a:nvCxnSpPr>
                    <a:spPr>
                      <a:xfrm>
                        <a:off x="5638800" y="3086100"/>
                        <a:ext cx="685800" cy="3810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0" name="Oval 9"/>
                      <a:cNvSpPr/>
                    </a:nvSpPr>
                    <a:spPr>
                      <a:xfrm>
                        <a:off x="6324600" y="2819400"/>
                        <a:ext cx="19812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Hypernym</a:t>
                          </a:r>
                          <a:endParaRPr lang="en-US" dirty="0"/>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stCxn id="6" idx="5"/>
                        <a:endCxn id="12" idx="1"/>
                      </a:cNvCxnSpPr>
                    </a:nvCxnSpPr>
                    <a:spPr>
                      <a:xfrm rot="16200000" flipH="1">
                        <a:off x="5555106" y="3177917"/>
                        <a:ext cx="886666" cy="1187966"/>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2" name="Oval 11"/>
                      <a:cNvSpPr/>
                    </a:nvSpPr>
                    <a:spPr>
                      <a:xfrm>
                        <a:off x="6324600" y="4114800"/>
                        <a:ext cx="1828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Hyponym</a:t>
                          </a: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E81284" w:rsidRPr="0018688E" w:rsidRDefault="00E81284" w:rsidP="00A15625">
      <w:pPr>
        <w:tabs>
          <w:tab w:val="left" w:pos="3645"/>
        </w:tabs>
        <w:jc w:val="both"/>
        <w:rPr>
          <w:rFonts w:ascii="Times New Roman" w:hAnsi="Times New Roman" w:cs="Times New Roman"/>
          <w:b/>
          <w:color w:val="000000"/>
          <w:sz w:val="24"/>
          <w:szCs w:val="24"/>
          <w:shd w:val="clear" w:color="auto" w:fill="FFFFFF"/>
        </w:rPr>
      </w:pPr>
    </w:p>
    <w:p w:rsidR="00113ED4" w:rsidRPr="0018688E" w:rsidRDefault="00113ED4" w:rsidP="00A15625">
      <w:pPr>
        <w:tabs>
          <w:tab w:val="left" w:pos="3645"/>
        </w:tabs>
        <w:jc w:val="both"/>
        <w:rPr>
          <w:rFonts w:ascii="Times New Roman" w:hAnsi="Times New Roman" w:cs="Times New Roman"/>
          <w:sz w:val="24"/>
          <w:szCs w:val="24"/>
        </w:rPr>
      </w:pPr>
      <w:r w:rsidRPr="0018688E">
        <w:rPr>
          <w:rFonts w:ascii="Times New Roman" w:hAnsi="Times New Roman" w:cs="Times New Roman"/>
          <w:b/>
          <w:color w:val="000000"/>
          <w:sz w:val="24"/>
          <w:szCs w:val="24"/>
          <w:shd w:val="clear" w:color="auto" w:fill="FFFFFF"/>
        </w:rPr>
        <w:t>MULTI TERM SEARCH</w:t>
      </w:r>
    </w:p>
    <w:p w:rsidR="00CF32E2" w:rsidRDefault="00113ED4" w:rsidP="00A15625">
      <w:pPr>
        <w:jc w:val="both"/>
        <w:rPr>
          <w:rFonts w:ascii="Times New Roman" w:hAnsi="Times New Roman" w:cs="Times New Roman"/>
          <w:color w:val="000000"/>
          <w:sz w:val="24"/>
          <w:szCs w:val="24"/>
          <w:shd w:val="clear" w:color="auto" w:fill="FFFFFF"/>
        </w:rPr>
      </w:pPr>
      <w:r w:rsidRPr="0018688E">
        <w:rPr>
          <w:rFonts w:ascii="Times New Roman" w:hAnsi="Times New Roman" w:cs="Times New Roman"/>
          <w:color w:val="000000"/>
          <w:sz w:val="24"/>
          <w:szCs w:val="24"/>
          <w:shd w:val="clear" w:color="auto" w:fill="FFFFFF"/>
        </w:rPr>
        <w:t>The term "multiple word search" is  applied to written words that can have more than one use or definition, and the user can choose the word from different meanings. “</w:t>
      </w:r>
      <w:r w:rsidRPr="0018688E">
        <w:rPr>
          <w:rFonts w:ascii="Times New Roman" w:hAnsi="Times New Roman" w:cs="Times New Roman"/>
          <w:bCs/>
          <w:color w:val="000000"/>
          <w:sz w:val="24"/>
          <w:szCs w:val="24"/>
          <w:shd w:val="clear" w:color="auto" w:fill="FFFFFF"/>
        </w:rPr>
        <w:t>Homographs</w:t>
      </w:r>
      <w:r w:rsidRPr="0018688E">
        <w:rPr>
          <w:rFonts w:ascii="Times New Roman" w:hAnsi="Times New Roman" w:cs="Times New Roman"/>
          <w:b/>
          <w:bCs/>
          <w:color w:val="000000"/>
          <w:sz w:val="24"/>
          <w:szCs w:val="24"/>
          <w:shd w:val="clear" w:color="auto" w:fill="FFFFFF"/>
        </w:rPr>
        <w:t>”</w:t>
      </w:r>
      <w:r w:rsidRPr="0018688E">
        <w:rPr>
          <w:rFonts w:ascii="Times New Roman" w:hAnsi="Times New Roman" w:cs="Times New Roman"/>
          <w:color w:val="000000"/>
          <w:sz w:val="24"/>
          <w:szCs w:val="24"/>
          <w:shd w:val="clear" w:color="auto" w:fill="FFFFFF"/>
        </w:rPr>
        <w:t xml:space="preserve"> are words that are written the same, but have different meanings and  pronunciations. Example : </w:t>
      </w:r>
      <w:r w:rsidRPr="0018688E">
        <w:rPr>
          <w:rFonts w:ascii="Times New Roman" w:hAnsi="Times New Roman" w:cs="Times New Roman"/>
          <w:i/>
          <w:iCs/>
          <w:color w:val="000000"/>
          <w:sz w:val="24"/>
          <w:szCs w:val="24"/>
          <w:shd w:val="clear" w:color="auto" w:fill="FFFFFF"/>
        </w:rPr>
        <w:t>lead</w:t>
      </w:r>
      <w:r w:rsidRPr="0018688E">
        <w:rPr>
          <w:rFonts w:ascii="Times New Roman" w:hAnsi="Times New Roman" w:cs="Times New Roman"/>
          <w:color w:val="000000"/>
          <w:sz w:val="24"/>
          <w:szCs w:val="24"/>
          <w:shd w:val="clear" w:color="auto" w:fill="FFFFFF"/>
        </w:rPr>
        <w:t xml:space="preserve"> (the metal) and </w:t>
      </w:r>
      <w:r w:rsidRPr="0018688E">
        <w:rPr>
          <w:rFonts w:ascii="Times New Roman" w:hAnsi="Times New Roman" w:cs="Times New Roman"/>
          <w:i/>
          <w:iCs/>
          <w:color w:val="000000"/>
          <w:sz w:val="24"/>
          <w:szCs w:val="24"/>
          <w:shd w:val="clear" w:color="auto" w:fill="FFFFFF"/>
        </w:rPr>
        <w:t>lead</w:t>
      </w:r>
      <w:r w:rsidRPr="0018688E">
        <w:rPr>
          <w:rFonts w:ascii="Times New Roman" w:hAnsi="Times New Roman" w:cs="Times New Roman"/>
          <w:color w:val="000000"/>
          <w:sz w:val="24"/>
          <w:szCs w:val="24"/>
          <w:shd w:val="clear" w:color="auto" w:fill="FFFFFF"/>
        </w:rPr>
        <w:t xml:space="preserve"> (the verb for going ahead). Without the sound difference, it may need to be clarified.</w:t>
      </w:r>
    </w:p>
    <w:p w:rsidR="0018688E" w:rsidRDefault="0018688E" w:rsidP="00A15625">
      <w:pPr>
        <w:jc w:val="both"/>
        <w:rPr>
          <w:rFonts w:ascii="Times New Roman" w:hAnsi="Times New Roman" w:cs="Times New Roman"/>
          <w:color w:val="000000"/>
          <w:sz w:val="24"/>
          <w:szCs w:val="24"/>
          <w:shd w:val="clear" w:color="auto" w:fill="FFFFFF"/>
        </w:rPr>
      </w:pPr>
    </w:p>
    <w:p w:rsidR="0018688E" w:rsidRPr="0018688E" w:rsidRDefault="0018688E" w:rsidP="00A15625">
      <w:pPr>
        <w:jc w:val="both"/>
        <w:rPr>
          <w:rFonts w:ascii="Times New Roman" w:hAnsi="Times New Roman" w:cs="Times New Roman"/>
          <w:color w:val="000000"/>
          <w:sz w:val="24"/>
          <w:szCs w:val="24"/>
          <w:shd w:val="clear" w:color="auto" w:fill="FFFFFF"/>
        </w:rPr>
      </w:pPr>
    </w:p>
    <w:p w:rsidR="00113ED4" w:rsidRPr="0018688E" w:rsidRDefault="00113ED4" w:rsidP="00A15625">
      <w:pPr>
        <w:jc w:val="both"/>
        <w:rPr>
          <w:rFonts w:ascii="Times New Roman" w:hAnsi="Times New Roman" w:cs="Times New Roman"/>
          <w:color w:val="000000"/>
          <w:sz w:val="24"/>
          <w:szCs w:val="24"/>
        </w:rPr>
      </w:pPr>
      <w:r w:rsidRPr="0018688E">
        <w:rPr>
          <w:rFonts w:ascii="Times New Roman" w:hAnsi="Times New Roman" w:cs="Times New Roman"/>
          <w:b/>
          <w:bCs/>
          <w:color w:val="000000"/>
          <w:sz w:val="24"/>
          <w:szCs w:val="24"/>
        </w:rPr>
        <w:t>CLUSTER THE MOST RELEVANT CONTENT</w:t>
      </w:r>
    </w:p>
    <w:p w:rsidR="00EF4F03" w:rsidRDefault="00113ED4" w:rsidP="00A15625">
      <w:pPr>
        <w:jc w:val="both"/>
        <w:rPr>
          <w:rFonts w:ascii="Times New Roman" w:hAnsi="Times New Roman" w:cs="Times New Roman"/>
          <w:color w:val="000000"/>
          <w:sz w:val="24"/>
          <w:szCs w:val="24"/>
        </w:rPr>
      </w:pPr>
      <w:r w:rsidRPr="0018688E">
        <w:rPr>
          <w:rFonts w:ascii="Times New Roman" w:hAnsi="Times New Roman" w:cs="Times New Roman"/>
          <w:color w:val="000000"/>
          <w:sz w:val="24"/>
          <w:szCs w:val="24"/>
        </w:rPr>
        <w:t xml:space="preserve">Clustering sentences by keywords. SIMBA produces a generic summary. Thus, the keywords that represent the global topic within the collection of texts are identified. The candidate keywords list contains common and proper names. It is built considering the lemma of the words, to ensure that the words in the collection are unique. There-after, the list is ordered considering the score of each word. in the clusters that represent the first set of keywords. These sentences are considered more significant than the others, since they </w:t>
      </w:r>
      <w:r w:rsidRPr="0018688E">
        <w:rPr>
          <w:rFonts w:ascii="Times New Roman" w:hAnsi="Times New Roman" w:cs="Times New Roman"/>
          <w:color w:val="000000"/>
          <w:sz w:val="24"/>
          <w:szCs w:val="24"/>
        </w:rPr>
        <w:lastRenderedPageBreak/>
        <w:t xml:space="preserve">address the main topics conveyed by the collection of texts. </w:t>
      </w:r>
    </w:p>
    <w:p w:rsidR="0018688E" w:rsidRDefault="0018688E" w:rsidP="00A15625">
      <w:pPr>
        <w:jc w:val="both"/>
        <w:rPr>
          <w:rFonts w:ascii="Times New Roman" w:hAnsi="Times New Roman" w:cs="Times New Roman"/>
          <w:color w:val="000000"/>
          <w:sz w:val="24"/>
          <w:szCs w:val="24"/>
        </w:rPr>
      </w:pPr>
    </w:p>
    <w:p w:rsidR="0018688E" w:rsidRPr="0018688E" w:rsidRDefault="0018688E" w:rsidP="00A15625">
      <w:pPr>
        <w:jc w:val="both"/>
        <w:rPr>
          <w:rFonts w:ascii="Times New Roman" w:hAnsi="Times New Roman" w:cs="Times New Roman"/>
          <w:color w:val="000000"/>
          <w:sz w:val="24"/>
          <w:szCs w:val="24"/>
        </w:rPr>
      </w:pPr>
    </w:p>
    <w:p w:rsidR="00113ED4" w:rsidRPr="0018688E" w:rsidRDefault="00F3722B" w:rsidP="00A15625">
      <w:pPr>
        <w:jc w:val="both"/>
        <w:rPr>
          <w:rFonts w:ascii="Times New Roman" w:hAnsi="Times New Roman" w:cs="Times New Roman"/>
          <w:b/>
          <w:color w:val="000000"/>
          <w:sz w:val="24"/>
          <w:szCs w:val="24"/>
        </w:rPr>
      </w:pPr>
      <w:r w:rsidRPr="0018688E">
        <w:rPr>
          <w:rFonts w:ascii="Times New Roman" w:hAnsi="Times New Roman" w:cs="Times New Roman"/>
          <w:b/>
          <w:color w:val="000000"/>
          <w:sz w:val="24"/>
          <w:szCs w:val="24"/>
        </w:rPr>
        <w:t>BOOKMARK</w:t>
      </w:r>
    </w:p>
    <w:p w:rsidR="00B87263" w:rsidRPr="0018688E" w:rsidRDefault="00B87263" w:rsidP="00A15625">
      <w:pPr>
        <w:shd w:val="clear" w:color="auto" w:fill="FFFFFF"/>
        <w:spacing w:after="0" w:line="240" w:lineRule="auto"/>
        <w:jc w:val="both"/>
        <w:rPr>
          <w:rFonts w:ascii="Times New Roman" w:eastAsia="Times New Roman" w:hAnsi="Times New Roman" w:cs="Times New Roman"/>
          <w:color w:val="222222"/>
          <w:sz w:val="24"/>
          <w:szCs w:val="24"/>
        </w:rPr>
      </w:pPr>
      <w:r w:rsidRPr="0018688E">
        <w:rPr>
          <w:rFonts w:ascii="Times New Roman" w:eastAsia="Times New Roman" w:hAnsi="Times New Roman" w:cs="Times New Roman"/>
          <w:color w:val="000000"/>
          <w:sz w:val="24"/>
          <w:szCs w:val="24"/>
        </w:rPr>
        <w:t>Local and global book marking can be done for the page user using and it is very helpful as it is not browser dependent and book marks are stored in database.</w:t>
      </w:r>
    </w:p>
    <w:p w:rsidR="00B87263" w:rsidRPr="0018688E" w:rsidRDefault="00B87263" w:rsidP="00A15625">
      <w:pPr>
        <w:shd w:val="clear" w:color="auto" w:fill="FFFFFF"/>
        <w:spacing w:after="0" w:line="240" w:lineRule="auto"/>
        <w:jc w:val="both"/>
        <w:rPr>
          <w:rFonts w:ascii="Times New Roman" w:eastAsia="Times New Roman" w:hAnsi="Times New Roman" w:cs="Times New Roman"/>
          <w:color w:val="000000"/>
          <w:sz w:val="24"/>
          <w:szCs w:val="24"/>
        </w:rPr>
      </w:pPr>
      <w:r w:rsidRPr="0018688E">
        <w:rPr>
          <w:rFonts w:ascii="Times New Roman" w:eastAsia="Times New Roman" w:hAnsi="Times New Roman" w:cs="Times New Roman"/>
          <w:color w:val="000000"/>
          <w:sz w:val="24"/>
          <w:szCs w:val="24"/>
        </w:rPr>
        <w:t>This can overcome the drawback in real bro</w:t>
      </w:r>
      <w:r w:rsidR="00A15625" w:rsidRPr="0018688E">
        <w:rPr>
          <w:rFonts w:ascii="Times New Roman" w:eastAsia="Times New Roman" w:hAnsi="Times New Roman" w:cs="Times New Roman"/>
          <w:color w:val="000000"/>
          <w:sz w:val="24"/>
          <w:szCs w:val="24"/>
        </w:rPr>
        <w:t xml:space="preserve">wsers since in real browsers </w:t>
      </w:r>
      <w:r w:rsidRPr="0018688E">
        <w:rPr>
          <w:rFonts w:ascii="Times New Roman" w:eastAsia="Times New Roman" w:hAnsi="Times New Roman" w:cs="Times New Roman"/>
          <w:color w:val="000000"/>
          <w:sz w:val="24"/>
          <w:szCs w:val="24"/>
        </w:rPr>
        <w:t xml:space="preserve">can only book mark in </w:t>
      </w:r>
      <w:r w:rsidR="00A15625" w:rsidRPr="0018688E">
        <w:rPr>
          <w:rFonts w:ascii="Times New Roman" w:eastAsia="Times New Roman" w:hAnsi="Times New Roman" w:cs="Times New Roman"/>
          <w:color w:val="000000"/>
          <w:sz w:val="24"/>
          <w:szCs w:val="24"/>
        </w:rPr>
        <w:t>one particular browser and if it is needed in another browser</w:t>
      </w:r>
      <w:r w:rsidRPr="0018688E">
        <w:rPr>
          <w:rFonts w:ascii="Times New Roman" w:eastAsia="Times New Roman" w:hAnsi="Times New Roman" w:cs="Times New Roman"/>
          <w:color w:val="000000"/>
          <w:sz w:val="24"/>
          <w:szCs w:val="24"/>
        </w:rPr>
        <w:t xml:space="preserve"> </w:t>
      </w:r>
      <w:r w:rsidR="00A15625" w:rsidRPr="0018688E">
        <w:rPr>
          <w:rFonts w:ascii="Times New Roman" w:eastAsia="Times New Roman" w:hAnsi="Times New Roman" w:cs="Times New Roman"/>
          <w:color w:val="000000"/>
          <w:sz w:val="24"/>
          <w:szCs w:val="24"/>
        </w:rPr>
        <w:t>it has to</w:t>
      </w:r>
      <w:r w:rsidRPr="0018688E">
        <w:rPr>
          <w:rFonts w:ascii="Times New Roman" w:eastAsia="Times New Roman" w:hAnsi="Times New Roman" w:cs="Times New Roman"/>
          <w:color w:val="000000"/>
          <w:sz w:val="24"/>
          <w:szCs w:val="24"/>
        </w:rPr>
        <w:t xml:space="preserve"> import the book marks. Instead of that we can save book marks in database or user’s folders.</w:t>
      </w:r>
    </w:p>
    <w:p w:rsidR="00E81284" w:rsidRPr="0018688E" w:rsidRDefault="00E81284" w:rsidP="00A15625">
      <w:pPr>
        <w:shd w:val="clear" w:color="auto" w:fill="FFFFFF"/>
        <w:spacing w:after="0" w:line="240" w:lineRule="auto"/>
        <w:jc w:val="both"/>
        <w:rPr>
          <w:rFonts w:ascii="Times New Roman" w:eastAsia="Times New Roman" w:hAnsi="Times New Roman" w:cs="Times New Roman"/>
          <w:color w:val="000000"/>
          <w:sz w:val="24"/>
          <w:szCs w:val="24"/>
        </w:rPr>
      </w:pPr>
    </w:p>
    <w:p w:rsidR="00E81284" w:rsidRDefault="00E81284" w:rsidP="00E81284">
      <w:pPr>
        <w:shd w:val="clear" w:color="auto" w:fill="FFFFFF"/>
        <w:spacing w:after="0" w:line="240" w:lineRule="auto"/>
        <w:jc w:val="center"/>
        <w:rPr>
          <w:rFonts w:ascii="Times New Roman" w:eastAsia="Times New Roman" w:hAnsi="Times New Roman" w:cs="Times New Roman"/>
          <w:b/>
          <w:color w:val="000000"/>
          <w:sz w:val="24"/>
          <w:szCs w:val="24"/>
        </w:rPr>
      </w:pPr>
    </w:p>
    <w:p w:rsidR="0018688E" w:rsidRDefault="0018688E" w:rsidP="00E81284">
      <w:pPr>
        <w:shd w:val="clear" w:color="auto" w:fill="FFFFFF"/>
        <w:spacing w:after="0" w:line="240" w:lineRule="auto"/>
        <w:jc w:val="center"/>
        <w:rPr>
          <w:rFonts w:ascii="Times New Roman" w:eastAsia="Times New Roman" w:hAnsi="Times New Roman" w:cs="Times New Roman"/>
          <w:b/>
          <w:color w:val="000000"/>
          <w:sz w:val="24"/>
          <w:szCs w:val="24"/>
        </w:rPr>
      </w:pPr>
    </w:p>
    <w:p w:rsidR="0018688E" w:rsidRPr="0018688E" w:rsidRDefault="0018688E" w:rsidP="00E81284">
      <w:pPr>
        <w:shd w:val="clear" w:color="auto" w:fill="FFFFFF"/>
        <w:spacing w:after="0" w:line="240" w:lineRule="auto"/>
        <w:jc w:val="center"/>
        <w:rPr>
          <w:rFonts w:ascii="Times New Roman" w:eastAsia="Times New Roman" w:hAnsi="Times New Roman" w:cs="Times New Roman"/>
          <w:b/>
          <w:color w:val="000000"/>
          <w:sz w:val="24"/>
          <w:szCs w:val="24"/>
        </w:rPr>
      </w:pPr>
    </w:p>
    <w:p w:rsidR="00E81284" w:rsidRPr="0018688E" w:rsidRDefault="00E81284" w:rsidP="00E81284">
      <w:pPr>
        <w:shd w:val="clear" w:color="auto" w:fill="FFFFFF"/>
        <w:spacing w:after="0" w:line="240" w:lineRule="auto"/>
        <w:jc w:val="center"/>
        <w:rPr>
          <w:rFonts w:ascii="Times New Roman" w:eastAsia="Times New Roman" w:hAnsi="Times New Roman" w:cs="Times New Roman"/>
          <w:b/>
          <w:color w:val="222222"/>
          <w:sz w:val="24"/>
          <w:szCs w:val="24"/>
        </w:rPr>
      </w:pPr>
      <w:r w:rsidRPr="0018688E">
        <w:rPr>
          <w:rFonts w:ascii="Times New Roman" w:eastAsia="Times New Roman" w:hAnsi="Times New Roman" w:cs="Times New Roman"/>
          <w:b/>
          <w:color w:val="000000"/>
          <w:sz w:val="24"/>
          <w:szCs w:val="24"/>
        </w:rPr>
        <w:t>V.EXPERIMENTAL RESULTS</w:t>
      </w:r>
    </w:p>
    <w:p w:rsidR="0018688E" w:rsidRDefault="00E81284" w:rsidP="0018688E">
      <w:pPr>
        <w:jc w:val="both"/>
        <w:rPr>
          <w:rFonts w:ascii="Times New Roman" w:hAnsi="Times New Roman" w:cs="Times New Roman"/>
          <w:b/>
          <w:color w:val="000000"/>
          <w:sz w:val="24"/>
          <w:szCs w:val="24"/>
        </w:rPr>
      </w:pPr>
      <w:r w:rsidRPr="0018688E">
        <w:rPr>
          <w:rFonts w:ascii="Times New Roman" w:hAnsi="Times New Roman" w:cs="Times New Roman"/>
          <w:b/>
          <w:noProof/>
          <w:color w:val="000000"/>
          <w:sz w:val="24"/>
          <w:szCs w:val="24"/>
        </w:rPr>
        <w:drawing>
          <wp:inline distT="0" distB="0" distL="0" distR="0">
            <wp:extent cx="3419475" cy="29337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8688E">
        <w:rPr>
          <w:rFonts w:ascii="Times New Roman" w:hAnsi="Times New Roman" w:cs="Times New Roman"/>
          <w:b/>
          <w:noProof/>
          <w:color w:val="000000"/>
          <w:sz w:val="24"/>
          <w:szCs w:val="24"/>
        </w:rPr>
        <w:drawing>
          <wp:inline distT="0" distB="0" distL="0" distR="0">
            <wp:extent cx="3409950" cy="1104900"/>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8" cstate="print"/>
                    <a:stretch>
                      <a:fillRect/>
                    </a:stretch>
                  </pic:blipFill>
                  <pic:spPr>
                    <a:xfrm>
                      <a:off x="0" y="0"/>
                      <a:ext cx="3409950" cy="1104900"/>
                    </a:xfrm>
                    <a:prstGeom prst="rect">
                      <a:avLst/>
                    </a:prstGeom>
                  </pic:spPr>
                </pic:pic>
              </a:graphicData>
            </a:graphic>
          </wp:inline>
        </w:drawing>
      </w:r>
      <w:bookmarkStart w:id="0" w:name="_GoBack"/>
    </w:p>
    <w:p w:rsidR="00D81C86" w:rsidRPr="0018688E" w:rsidRDefault="00E81284" w:rsidP="002F325E">
      <w:pPr>
        <w:jc w:val="center"/>
        <w:rPr>
          <w:rFonts w:ascii="Times New Roman" w:hAnsi="Times New Roman" w:cs="Times New Roman"/>
          <w:b/>
          <w:color w:val="000000"/>
          <w:sz w:val="24"/>
          <w:szCs w:val="24"/>
        </w:rPr>
      </w:pPr>
      <w:r w:rsidRPr="0018688E">
        <w:rPr>
          <w:rFonts w:ascii="Times New Roman" w:hAnsi="Times New Roman" w:cs="Times New Roman"/>
          <w:b/>
          <w:color w:val="000000"/>
          <w:sz w:val="24"/>
          <w:szCs w:val="24"/>
        </w:rPr>
        <w:lastRenderedPageBreak/>
        <w:t>VI.</w:t>
      </w:r>
      <w:r w:rsidR="00F3722B" w:rsidRPr="0018688E">
        <w:rPr>
          <w:rFonts w:ascii="Times New Roman" w:hAnsi="Times New Roman" w:cs="Times New Roman"/>
          <w:b/>
          <w:color w:val="000000"/>
          <w:sz w:val="24"/>
          <w:szCs w:val="24"/>
        </w:rPr>
        <w:t>CONCLUSION</w:t>
      </w:r>
    </w:p>
    <w:p w:rsidR="00E81284" w:rsidRPr="0018688E" w:rsidRDefault="00D81C86" w:rsidP="00A15625">
      <w:pPr>
        <w:jc w:val="both"/>
        <w:rPr>
          <w:rFonts w:ascii="Times New Roman" w:hAnsi="Times New Roman" w:cs="Times New Roman"/>
          <w:sz w:val="24"/>
          <w:szCs w:val="24"/>
        </w:rPr>
      </w:pPr>
      <w:r w:rsidRPr="0018688E">
        <w:rPr>
          <w:rFonts w:ascii="Times New Roman" w:hAnsi="Times New Roman" w:cs="Times New Roman"/>
          <w:sz w:val="24"/>
          <w:szCs w:val="24"/>
        </w:rPr>
        <w:t xml:space="preserve">Thus, we hereby conclude by saying that our project helps to search about unaware fields in an efficient manner. It is feasible for all kinds of user. </w:t>
      </w:r>
      <w:r w:rsidR="00B87263" w:rsidRPr="0018688E">
        <w:rPr>
          <w:rFonts w:ascii="Times New Roman" w:hAnsi="Times New Roman" w:cs="Times New Roman"/>
          <w:sz w:val="24"/>
          <w:szCs w:val="24"/>
        </w:rPr>
        <w:t>Finding synonym, hypernym and hyponym for keywords by natural language processing is a challenging task as we have to eliminate irrelevant words and find only for similar useful words. Further to make stemming process more effective we defined a new combined strategy using existing strategies for successor stemming algorithm which is somewhat complex but gives high performance in retrieving relevant links.</w:t>
      </w:r>
      <w:r w:rsidRPr="0018688E">
        <w:rPr>
          <w:rFonts w:ascii="Times New Roman" w:hAnsi="Times New Roman" w:cs="Times New Roman"/>
          <w:sz w:val="24"/>
          <w:szCs w:val="24"/>
        </w:rPr>
        <w:t xml:space="preserve"> </w:t>
      </w:r>
      <w:r w:rsidR="00B87263" w:rsidRPr="0018688E">
        <w:rPr>
          <w:rFonts w:ascii="Times New Roman" w:hAnsi="Times New Roman" w:cs="Times New Roman"/>
          <w:sz w:val="24"/>
          <w:szCs w:val="24"/>
        </w:rPr>
        <w:t xml:space="preserve">Information retrieval through images additional to keywords can be done in order to make searching more interactive and user friendly. We can make information retrieval more secured by displaying only websites which is of high security like https protocol websites alone. And for websites which is not secured we have to get security key through Kerberos mechanism. </w:t>
      </w:r>
      <w:bookmarkEnd w:id="0"/>
    </w:p>
    <w:p w:rsidR="00E81284" w:rsidRPr="0018688E" w:rsidRDefault="00E81284" w:rsidP="00E81284">
      <w:pPr>
        <w:jc w:val="center"/>
        <w:rPr>
          <w:rFonts w:ascii="Times New Roman" w:hAnsi="Times New Roman" w:cs="Times New Roman"/>
          <w:b/>
          <w:sz w:val="24"/>
          <w:szCs w:val="24"/>
        </w:rPr>
      </w:pPr>
      <w:r w:rsidRPr="0018688E">
        <w:rPr>
          <w:rFonts w:ascii="Times New Roman" w:hAnsi="Times New Roman" w:cs="Times New Roman"/>
          <w:b/>
          <w:sz w:val="24"/>
          <w:szCs w:val="24"/>
        </w:rPr>
        <w:t xml:space="preserve">VII. ACKNOWLEDGEMENT </w:t>
      </w:r>
    </w:p>
    <w:p w:rsidR="002F325E" w:rsidRDefault="00695F66" w:rsidP="005F55FD">
      <w:pPr>
        <w:jc w:val="both"/>
        <w:rPr>
          <w:rFonts w:ascii="Times New Roman" w:hAnsi="Times New Roman" w:cs="Times New Roman"/>
          <w:sz w:val="24"/>
          <w:szCs w:val="24"/>
          <w:lang w:val="en-IN"/>
        </w:rPr>
      </w:pPr>
      <w:r w:rsidRPr="0018688E">
        <w:rPr>
          <w:rFonts w:ascii="Times New Roman" w:hAnsi="Times New Roman" w:cs="Times New Roman"/>
          <w:sz w:val="24"/>
          <w:szCs w:val="24"/>
          <w:lang w:val="en-IN"/>
        </w:rPr>
        <w:t>A research paper of this magnitude and nature requires kind co-operation and support from many, for successful completion. We wish to express our sincere thanks to all those who are involved in completion of this paper. Our sincere thanks to our institution PANIMALAR ENGINEERING COLLEGE and our institution head, principal, secretary, hod and the project guide who helped us to complete our paper and also to my teammates who supported and contributed to complete this paper</w:t>
      </w:r>
      <w:r w:rsidR="005F55FD">
        <w:rPr>
          <w:rFonts w:ascii="Times New Roman" w:hAnsi="Times New Roman" w:cs="Times New Roman"/>
          <w:sz w:val="24"/>
          <w:szCs w:val="24"/>
          <w:lang w:val="en-IN"/>
        </w:rPr>
        <w:t>.</w:t>
      </w:r>
    </w:p>
    <w:p w:rsidR="0018688E" w:rsidRPr="0018688E" w:rsidRDefault="0018688E" w:rsidP="00695F66">
      <w:pPr>
        <w:rPr>
          <w:rFonts w:ascii="Times New Roman" w:hAnsi="Times New Roman" w:cs="Times New Roman"/>
          <w:sz w:val="24"/>
          <w:szCs w:val="24"/>
          <w:lang w:val="en-IN"/>
        </w:rPr>
      </w:pPr>
    </w:p>
    <w:p w:rsidR="00B87263" w:rsidRPr="0018688E" w:rsidRDefault="00E81284" w:rsidP="002F325E">
      <w:pPr>
        <w:jc w:val="center"/>
        <w:rPr>
          <w:rFonts w:ascii="Times New Roman" w:hAnsi="Times New Roman" w:cs="Times New Roman"/>
          <w:b/>
          <w:bCs/>
          <w:sz w:val="24"/>
          <w:szCs w:val="24"/>
        </w:rPr>
      </w:pPr>
      <w:r w:rsidRPr="0018688E">
        <w:rPr>
          <w:rFonts w:ascii="Times New Roman" w:hAnsi="Times New Roman" w:cs="Times New Roman"/>
          <w:b/>
          <w:bCs/>
          <w:sz w:val="24"/>
          <w:szCs w:val="24"/>
        </w:rPr>
        <w:lastRenderedPageBreak/>
        <w:t>VIII</w:t>
      </w:r>
      <w:r w:rsidR="00F9202A" w:rsidRPr="0018688E">
        <w:rPr>
          <w:rFonts w:ascii="Times New Roman" w:hAnsi="Times New Roman" w:cs="Times New Roman"/>
          <w:b/>
          <w:bCs/>
          <w:sz w:val="24"/>
          <w:szCs w:val="24"/>
        </w:rPr>
        <w:t>.</w:t>
      </w:r>
      <w:r w:rsidR="00F3722B" w:rsidRPr="0018688E">
        <w:rPr>
          <w:rFonts w:ascii="Times New Roman" w:hAnsi="Times New Roman" w:cs="Times New Roman"/>
          <w:b/>
          <w:bCs/>
          <w:sz w:val="24"/>
          <w:szCs w:val="24"/>
        </w:rPr>
        <w:t>REFERENCES</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[1]</w:t>
      </w:r>
      <w:r w:rsidR="00B87263" w:rsidRPr="0018688E">
        <w:rPr>
          <w:rFonts w:ascii="Times New Roman" w:hAnsi="Times New Roman" w:cs="Times New Roman"/>
          <w:sz w:val="24"/>
          <w:szCs w:val="24"/>
        </w:rPr>
        <w:t xml:space="preserve"> C. J. Jiang et al., “An indexing network model for information servicesand its applications,” in Proc. 6th IEEE Int. Conf. Serv. Orient.Comput.Appl., Koloa, HI, USA, 2013, pp. 290–297.</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w:t>
      </w:r>
      <w:r w:rsidR="00383A14" w:rsidRPr="0018688E">
        <w:rPr>
          <w:rFonts w:ascii="Times New Roman" w:hAnsi="Times New Roman" w:cs="Times New Roman"/>
          <w:sz w:val="24"/>
          <w:szCs w:val="24"/>
        </w:rPr>
        <w:t>2</w:t>
      </w:r>
      <w:r w:rsidRPr="0018688E">
        <w:rPr>
          <w:rFonts w:ascii="Times New Roman" w:hAnsi="Times New Roman" w:cs="Times New Roman"/>
          <w:sz w:val="24"/>
          <w:szCs w:val="24"/>
        </w:rPr>
        <w:t>]</w:t>
      </w:r>
      <w:r w:rsidR="00B87263" w:rsidRPr="0018688E">
        <w:rPr>
          <w:rFonts w:ascii="Times New Roman" w:hAnsi="Times New Roman" w:cs="Times New Roman"/>
          <w:sz w:val="24"/>
          <w:szCs w:val="24"/>
        </w:rPr>
        <w:t xml:space="preserve"> H. Chim and X. Deng, “Efficient phrase-based document similarity for clustering,” IEEE Trans. Knowl. Data Eng., vol. 20, no. 9,pp. 1217–1229, Sep. 2008.yst., vol. 44, no. 1, pp. 59–71,Jan. 2014.</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 xml:space="preserve">[3] L. </w:t>
      </w:r>
      <w:r w:rsidR="00B87263" w:rsidRPr="0018688E">
        <w:rPr>
          <w:rFonts w:ascii="Times New Roman" w:hAnsi="Times New Roman" w:cs="Times New Roman"/>
          <w:sz w:val="24"/>
          <w:szCs w:val="24"/>
        </w:rPr>
        <w:t>Kaczmarek, “Interactive query expansion with the use of clustering-by-directions algorithm,” IEEE Trans. Ind. Electron., vol. 58,no. 8, pp. 3168–3173, Aug. 2011.</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w:t>
      </w:r>
      <w:r w:rsidR="00383A14" w:rsidRPr="0018688E">
        <w:rPr>
          <w:rFonts w:ascii="Times New Roman" w:hAnsi="Times New Roman" w:cs="Times New Roman"/>
          <w:sz w:val="24"/>
          <w:szCs w:val="24"/>
        </w:rPr>
        <w:t>4</w:t>
      </w:r>
      <w:r w:rsidRPr="0018688E">
        <w:rPr>
          <w:rFonts w:ascii="Times New Roman" w:hAnsi="Times New Roman" w:cs="Times New Roman"/>
          <w:sz w:val="24"/>
          <w:szCs w:val="24"/>
        </w:rPr>
        <w:t>]</w:t>
      </w:r>
      <w:r w:rsidR="00B87263" w:rsidRPr="0018688E">
        <w:rPr>
          <w:rFonts w:ascii="Times New Roman" w:hAnsi="Times New Roman" w:cs="Times New Roman"/>
          <w:sz w:val="24"/>
          <w:szCs w:val="24"/>
        </w:rPr>
        <w:t xml:space="preserve"> Zhu, H., Chen, E., Xiong“Ranking user authority with relevant knowledge categories for expert finding” World Wide Web (2014) September 2014, Volume 17, </w:t>
      </w:r>
      <w:hyperlink r:id="rId19" w:tooltip="Issue 5" w:history="1">
        <w:r w:rsidR="00B87263" w:rsidRPr="0018688E">
          <w:rPr>
            <w:rFonts w:ascii="Times New Roman" w:hAnsi="Times New Roman" w:cs="Times New Roman"/>
            <w:sz w:val="24"/>
            <w:szCs w:val="24"/>
          </w:rPr>
          <w:t>Issue 5</w:t>
        </w:r>
      </w:hyperlink>
      <w:r w:rsidR="00B87263" w:rsidRPr="0018688E">
        <w:rPr>
          <w:rFonts w:ascii="Times New Roman" w:hAnsi="Times New Roman" w:cs="Times New Roman"/>
          <w:sz w:val="24"/>
          <w:szCs w:val="24"/>
        </w:rPr>
        <w:t>, pp 1081–1107</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w:t>
      </w:r>
      <w:r w:rsidR="00383A14" w:rsidRPr="0018688E">
        <w:rPr>
          <w:rFonts w:ascii="Times New Roman" w:hAnsi="Times New Roman" w:cs="Times New Roman"/>
          <w:sz w:val="24"/>
          <w:szCs w:val="24"/>
        </w:rPr>
        <w:t>5</w:t>
      </w:r>
      <w:r w:rsidRPr="0018688E">
        <w:rPr>
          <w:rFonts w:ascii="Times New Roman" w:hAnsi="Times New Roman" w:cs="Times New Roman"/>
          <w:sz w:val="24"/>
          <w:szCs w:val="24"/>
        </w:rPr>
        <w:t>]</w:t>
      </w:r>
      <w:r w:rsidR="00EF4F03" w:rsidRPr="0018688E">
        <w:rPr>
          <w:rFonts w:ascii="Times New Roman" w:hAnsi="Times New Roman" w:cs="Times New Roman"/>
          <w:sz w:val="24"/>
          <w:szCs w:val="24"/>
        </w:rPr>
        <w:t xml:space="preserve"> </w:t>
      </w:r>
      <w:hyperlink r:id="rId20" w:history="1">
        <w:r w:rsidR="00B87263" w:rsidRPr="0018688E">
          <w:rPr>
            <w:rFonts w:ascii="Times New Roman" w:hAnsi="Times New Roman" w:cs="Times New Roman"/>
            <w:sz w:val="24"/>
            <w:szCs w:val="24"/>
          </w:rPr>
          <w:t>R.K. Roul</w:t>
        </w:r>
      </w:hyperlink>
      <w:r w:rsidR="00B87263" w:rsidRPr="0018688E">
        <w:rPr>
          <w:rFonts w:ascii="Times New Roman" w:hAnsi="Times New Roman" w:cs="Times New Roman"/>
          <w:sz w:val="24"/>
          <w:szCs w:val="24"/>
        </w:rPr>
        <w:t>, </w:t>
      </w:r>
      <w:hyperlink r:id="rId21" w:history="1">
        <w:r w:rsidR="00B87263" w:rsidRPr="0018688E">
          <w:rPr>
            <w:rFonts w:ascii="Times New Roman" w:hAnsi="Times New Roman" w:cs="Times New Roman"/>
            <w:sz w:val="24"/>
            <w:szCs w:val="24"/>
          </w:rPr>
          <w:t>O. R. Devanand</w:t>
        </w:r>
      </w:hyperlink>
      <w:r w:rsidR="00B87263" w:rsidRPr="0018688E">
        <w:rPr>
          <w:rFonts w:ascii="Times New Roman" w:hAnsi="Times New Roman" w:cs="Times New Roman"/>
          <w:sz w:val="24"/>
          <w:szCs w:val="24"/>
        </w:rPr>
        <w:t>, </w:t>
      </w:r>
      <w:hyperlink r:id="rId22" w:history="1">
        <w:r w:rsidR="00B87263" w:rsidRPr="0018688E">
          <w:rPr>
            <w:rFonts w:ascii="Times New Roman" w:hAnsi="Times New Roman" w:cs="Times New Roman"/>
            <w:sz w:val="24"/>
            <w:szCs w:val="24"/>
          </w:rPr>
          <w:t>S.K. Sahay</w:t>
        </w:r>
      </w:hyperlink>
      <w:r w:rsidR="00B87263" w:rsidRPr="0018688E">
        <w:rPr>
          <w:rFonts w:ascii="Times New Roman" w:hAnsi="Times New Roman" w:cs="Times New Roman"/>
          <w:sz w:val="24"/>
          <w:szCs w:val="24"/>
        </w:rPr>
        <w:t>“Web document clustering and ranking using tf-idf based apriori approach “IJCA Proceedings on ICACEA, No. 2, p. 34 (2014)</w:t>
      </w:r>
    </w:p>
    <w:p w:rsidR="00B87263" w:rsidRPr="0018688E" w:rsidRDefault="00F9202A" w:rsidP="00A15625">
      <w:pPr>
        <w:jc w:val="both"/>
        <w:rPr>
          <w:rFonts w:ascii="Times New Roman" w:hAnsi="Times New Roman" w:cs="Times New Roman"/>
          <w:sz w:val="24"/>
          <w:szCs w:val="24"/>
        </w:rPr>
      </w:pPr>
      <w:r w:rsidRPr="0018688E">
        <w:rPr>
          <w:rFonts w:ascii="Times New Roman" w:hAnsi="Times New Roman" w:cs="Times New Roman"/>
          <w:sz w:val="24"/>
          <w:szCs w:val="24"/>
        </w:rPr>
        <w:t>[</w:t>
      </w:r>
      <w:r w:rsidR="00383A14" w:rsidRPr="0018688E">
        <w:rPr>
          <w:rFonts w:ascii="Times New Roman" w:hAnsi="Times New Roman" w:cs="Times New Roman"/>
          <w:sz w:val="24"/>
          <w:szCs w:val="24"/>
        </w:rPr>
        <w:t>6</w:t>
      </w:r>
      <w:r w:rsidRPr="0018688E">
        <w:rPr>
          <w:rFonts w:ascii="Times New Roman" w:hAnsi="Times New Roman" w:cs="Times New Roman"/>
          <w:sz w:val="24"/>
          <w:szCs w:val="24"/>
        </w:rPr>
        <w:t>]</w:t>
      </w:r>
      <w:r w:rsidR="00EF4F03" w:rsidRPr="0018688E">
        <w:rPr>
          <w:rFonts w:ascii="Times New Roman" w:hAnsi="Times New Roman" w:cs="Times New Roman"/>
          <w:sz w:val="24"/>
          <w:szCs w:val="24"/>
        </w:rPr>
        <w:t xml:space="preserve"> </w:t>
      </w:r>
      <w:hyperlink r:id="rId23" w:tgtFrame="_self" w:tooltip="Author Profile Page" w:history="1">
        <w:r w:rsidR="00B87263" w:rsidRPr="0018688E">
          <w:rPr>
            <w:rFonts w:ascii="Times New Roman" w:hAnsi="Times New Roman" w:cs="Times New Roman"/>
            <w:sz w:val="24"/>
            <w:szCs w:val="24"/>
          </w:rPr>
          <w:t>HoChung Wu</w:t>
        </w:r>
      </w:hyperlink>
      <w:r w:rsidR="00B87263" w:rsidRPr="0018688E">
        <w:rPr>
          <w:rFonts w:ascii="Times New Roman" w:hAnsi="Times New Roman" w:cs="Times New Roman"/>
          <w:sz w:val="24"/>
          <w:szCs w:val="24"/>
        </w:rPr>
        <w:t>,”Interpreting tf-idf term weights as making relevance decisions “ACM Transactions on Information Systems (TOIS) ,Volume 26 Issue 3,June 2008 ,Article No.13</w:t>
      </w:r>
    </w:p>
    <w:p w:rsidR="00113ED4" w:rsidRPr="0018688E" w:rsidRDefault="00113ED4" w:rsidP="00A15625">
      <w:pPr>
        <w:jc w:val="both"/>
        <w:rPr>
          <w:rFonts w:ascii="Times New Roman" w:hAnsi="Times New Roman" w:cs="Times New Roman"/>
          <w:sz w:val="24"/>
          <w:szCs w:val="24"/>
        </w:rPr>
      </w:pPr>
    </w:p>
    <w:sectPr w:rsidR="00113ED4" w:rsidRPr="0018688E" w:rsidSect="0018688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9EB"/>
    <w:multiLevelType w:val="hybridMultilevel"/>
    <w:tmpl w:val="54B63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96029"/>
    <w:multiLevelType w:val="hybridMultilevel"/>
    <w:tmpl w:val="960E1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E1322E"/>
    <w:multiLevelType w:val="hybridMultilevel"/>
    <w:tmpl w:val="669CD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B1418"/>
    <w:multiLevelType w:val="hybridMultilevel"/>
    <w:tmpl w:val="0CF43078"/>
    <w:lvl w:ilvl="0" w:tplc="B9381CEA">
      <w:start w:val="1"/>
      <w:numFmt w:val="bullet"/>
      <w:lvlText w:val=""/>
      <w:lvlJc w:val="left"/>
      <w:pPr>
        <w:tabs>
          <w:tab w:val="num" w:pos="720"/>
        </w:tabs>
        <w:ind w:left="720" w:hanging="360"/>
      </w:pPr>
      <w:rPr>
        <w:rFonts w:ascii="Wingdings" w:hAnsi="Wingdings" w:hint="default"/>
      </w:rPr>
    </w:lvl>
    <w:lvl w:ilvl="1" w:tplc="C19ABD8A" w:tentative="1">
      <w:start w:val="1"/>
      <w:numFmt w:val="bullet"/>
      <w:lvlText w:val=""/>
      <w:lvlJc w:val="left"/>
      <w:pPr>
        <w:tabs>
          <w:tab w:val="num" w:pos="1440"/>
        </w:tabs>
        <w:ind w:left="1440" w:hanging="360"/>
      </w:pPr>
      <w:rPr>
        <w:rFonts w:ascii="Wingdings" w:hAnsi="Wingdings" w:hint="default"/>
      </w:rPr>
    </w:lvl>
    <w:lvl w:ilvl="2" w:tplc="FDC8917E" w:tentative="1">
      <w:start w:val="1"/>
      <w:numFmt w:val="bullet"/>
      <w:lvlText w:val=""/>
      <w:lvlJc w:val="left"/>
      <w:pPr>
        <w:tabs>
          <w:tab w:val="num" w:pos="2160"/>
        </w:tabs>
        <w:ind w:left="2160" w:hanging="360"/>
      </w:pPr>
      <w:rPr>
        <w:rFonts w:ascii="Wingdings" w:hAnsi="Wingdings" w:hint="default"/>
      </w:rPr>
    </w:lvl>
    <w:lvl w:ilvl="3" w:tplc="03147318" w:tentative="1">
      <w:start w:val="1"/>
      <w:numFmt w:val="bullet"/>
      <w:lvlText w:val=""/>
      <w:lvlJc w:val="left"/>
      <w:pPr>
        <w:tabs>
          <w:tab w:val="num" w:pos="2880"/>
        </w:tabs>
        <w:ind w:left="2880" w:hanging="360"/>
      </w:pPr>
      <w:rPr>
        <w:rFonts w:ascii="Wingdings" w:hAnsi="Wingdings" w:hint="default"/>
      </w:rPr>
    </w:lvl>
    <w:lvl w:ilvl="4" w:tplc="C524ABDE" w:tentative="1">
      <w:start w:val="1"/>
      <w:numFmt w:val="bullet"/>
      <w:lvlText w:val=""/>
      <w:lvlJc w:val="left"/>
      <w:pPr>
        <w:tabs>
          <w:tab w:val="num" w:pos="3600"/>
        </w:tabs>
        <w:ind w:left="3600" w:hanging="360"/>
      </w:pPr>
      <w:rPr>
        <w:rFonts w:ascii="Wingdings" w:hAnsi="Wingdings" w:hint="default"/>
      </w:rPr>
    </w:lvl>
    <w:lvl w:ilvl="5" w:tplc="0792ECEC" w:tentative="1">
      <w:start w:val="1"/>
      <w:numFmt w:val="bullet"/>
      <w:lvlText w:val=""/>
      <w:lvlJc w:val="left"/>
      <w:pPr>
        <w:tabs>
          <w:tab w:val="num" w:pos="4320"/>
        </w:tabs>
        <w:ind w:left="4320" w:hanging="360"/>
      </w:pPr>
      <w:rPr>
        <w:rFonts w:ascii="Wingdings" w:hAnsi="Wingdings" w:hint="default"/>
      </w:rPr>
    </w:lvl>
    <w:lvl w:ilvl="6" w:tplc="D544452A" w:tentative="1">
      <w:start w:val="1"/>
      <w:numFmt w:val="bullet"/>
      <w:lvlText w:val=""/>
      <w:lvlJc w:val="left"/>
      <w:pPr>
        <w:tabs>
          <w:tab w:val="num" w:pos="5040"/>
        </w:tabs>
        <w:ind w:left="5040" w:hanging="360"/>
      </w:pPr>
      <w:rPr>
        <w:rFonts w:ascii="Wingdings" w:hAnsi="Wingdings" w:hint="default"/>
      </w:rPr>
    </w:lvl>
    <w:lvl w:ilvl="7" w:tplc="B090361E" w:tentative="1">
      <w:start w:val="1"/>
      <w:numFmt w:val="bullet"/>
      <w:lvlText w:val=""/>
      <w:lvlJc w:val="left"/>
      <w:pPr>
        <w:tabs>
          <w:tab w:val="num" w:pos="5760"/>
        </w:tabs>
        <w:ind w:left="5760" w:hanging="360"/>
      </w:pPr>
      <w:rPr>
        <w:rFonts w:ascii="Wingdings" w:hAnsi="Wingdings" w:hint="default"/>
      </w:rPr>
    </w:lvl>
    <w:lvl w:ilvl="8" w:tplc="8D16ECAC" w:tentative="1">
      <w:start w:val="1"/>
      <w:numFmt w:val="bullet"/>
      <w:lvlText w:val=""/>
      <w:lvlJc w:val="left"/>
      <w:pPr>
        <w:tabs>
          <w:tab w:val="num" w:pos="6480"/>
        </w:tabs>
        <w:ind w:left="6480" w:hanging="360"/>
      </w:pPr>
      <w:rPr>
        <w:rFonts w:ascii="Wingdings" w:hAnsi="Wingdings" w:hint="default"/>
      </w:rPr>
    </w:lvl>
  </w:abstractNum>
  <w:abstractNum w:abstractNumId="4">
    <w:nsid w:val="2E3C6E17"/>
    <w:multiLevelType w:val="hybridMultilevel"/>
    <w:tmpl w:val="7E6460F6"/>
    <w:lvl w:ilvl="0" w:tplc="588EA7B0">
      <w:start w:val="3"/>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5">
    <w:nsid w:val="2E9F46E3"/>
    <w:multiLevelType w:val="hybridMultilevel"/>
    <w:tmpl w:val="50AC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549E9"/>
    <w:multiLevelType w:val="hybridMultilevel"/>
    <w:tmpl w:val="428AF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F0228"/>
    <w:multiLevelType w:val="hybridMultilevel"/>
    <w:tmpl w:val="E652668E"/>
    <w:lvl w:ilvl="0" w:tplc="C8D65038">
      <w:start w:val="1"/>
      <w:numFmt w:val="bullet"/>
      <w:lvlText w:val=""/>
      <w:lvlJc w:val="left"/>
      <w:pPr>
        <w:tabs>
          <w:tab w:val="num" w:pos="720"/>
        </w:tabs>
        <w:ind w:left="720" w:hanging="360"/>
      </w:pPr>
      <w:rPr>
        <w:rFonts w:ascii="Wingdings" w:hAnsi="Wingdings" w:hint="default"/>
      </w:rPr>
    </w:lvl>
    <w:lvl w:ilvl="1" w:tplc="D6E6AD98">
      <w:start w:val="1"/>
      <w:numFmt w:val="bullet"/>
      <w:lvlText w:val=""/>
      <w:lvlJc w:val="left"/>
      <w:pPr>
        <w:tabs>
          <w:tab w:val="num" w:pos="1440"/>
        </w:tabs>
        <w:ind w:left="1440" w:hanging="360"/>
      </w:pPr>
      <w:rPr>
        <w:rFonts w:ascii="Wingdings" w:hAnsi="Wingdings" w:hint="default"/>
      </w:rPr>
    </w:lvl>
    <w:lvl w:ilvl="2" w:tplc="46CC60F4" w:tentative="1">
      <w:start w:val="1"/>
      <w:numFmt w:val="bullet"/>
      <w:lvlText w:val=""/>
      <w:lvlJc w:val="left"/>
      <w:pPr>
        <w:tabs>
          <w:tab w:val="num" w:pos="2160"/>
        </w:tabs>
        <w:ind w:left="2160" w:hanging="360"/>
      </w:pPr>
      <w:rPr>
        <w:rFonts w:ascii="Wingdings" w:hAnsi="Wingdings" w:hint="default"/>
      </w:rPr>
    </w:lvl>
    <w:lvl w:ilvl="3" w:tplc="CCD8209A" w:tentative="1">
      <w:start w:val="1"/>
      <w:numFmt w:val="bullet"/>
      <w:lvlText w:val=""/>
      <w:lvlJc w:val="left"/>
      <w:pPr>
        <w:tabs>
          <w:tab w:val="num" w:pos="2880"/>
        </w:tabs>
        <w:ind w:left="2880" w:hanging="360"/>
      </w:pPr>
      <w:rPr>
        <w:rFonts w:ascii="Wingdings" w:hAnsi="Wingdings" w:hint="default"/>
      </w:rPr>
    </w:lvl>
    <w:lvl w:ilvl="4" w:tplc="F6945628" w:tentative="1">
      <w:start w:val="1"/>
      <w:numFmt w:val="bullet"/>
      <w:lvlText w:val=""/>
      <w:lvlJc w:val="left"/>
      <w:pPr>
        <w:tabs>
          <w:tab w:val="num" w:pos="3600"/>
        </w:tabs>
        <w:ind w:left="3600" w:hanging="360"/>
      </w:pPr>
      <w:rPr>
        <w:rFonts w:ascii="Wingdings" w:hAnsi="Wingdings" w:hint="default"/>
      </w:rPr>
    </w:lvl>
    <w:lvl w:ilvl="5" w:tplc="D4DC9E50" w:tentative="1">
      <w:start w:val="1"/>
      <w:numFmt w:val="bullet"/>
      <w:lvlText w:val=""/>
      <w:lvlJc w:val="left"/>
      <w:pPr>
        <w:tabs>
          <w:tab w:val="num" w:pos="4320"/>
        </w:tabs>
        <w:ind w:left="4320" w:hanging="360"/>
      </w:pPr>
      <w:rPr>
        <w:rFonts w:ascii="Wingdings" w:hAnsi="Wingdings" w:hint="default"/>
      </w:rPr>
    </w:lvl>
    <w:lvl w:ilvl="6" w:tplc="F81CD330" w:tentative="1">
      <w:start w:val="1"/>
      <w:numFmt w:val="bullet"/>
      <w:lvlText w:val=""/>
      <w:lvlJc w:val="left"/>
      <w:pPr>
        <w:tabs>
          <w:tab w:val="num" w:pos="5040"/>
        </w:tabs>
        <w:ind w:left="5040" w:hanging="360"/>
      </w:pPr>
      <w:rPr>
        <w:rFonts w:ascii="Wingdings" w:hAnsi="Wingdings" w:hint="default"/>
      </w:rPr>
    </w:lvl>
    <w:lvl w:ilvl="7" w:tplc="7FCEA74A" w:tentative="1">
      <w:start w:val="1"/>
      <w:numFmt w:val="bullet"/>
      <w:lvlText w:val=""/>
      <w:lvlJc w:val="left"/>
      <w:pPr>
        <w:tabs>
          <w:tab w:val="num" w:pos="5760"/>
        </w:tabs>
        <w:ind w:left="5760" w:hanging="360"/>
      </w:pPr>
      <w:rPr>
        <w:rFonts w:ascii="Wingdings" w:hAnsi="Wingdings" w:hint="default"/>
      </w:rPr>
    </w:lvl>
    <w:lvl w:ilvl="8" w:tplc="4E801528" w:tentative="1">
      <w:start w:val="1"/>
      <w:numFmt w:val="bullet"/>
      <w:lvlText w:val=""/>
      <w:lvlJc w:val="left"/>
      <w:pPr>
        <w:tabs>
          <w:tab w:val="num" w:pos="6480"/>
        </w:tabs>
        <w:ind w:left="6480" w:hanging="360"/>
      </w:pPr>
      <w:rPr>
        <w:rFonts w:ascii="Wingdings" w:hAnsi="Wingdings" w:hint="default"/>
      </w:rPr>
    </w:lvl>
  </w:abstractNum>
  <w:abstractNum w:abstractNumId="8">
    <w:nsid w:val="46376603"/>
    <w:multiLevelType w:val="hybridMultilevel"/>
    <w:tmpl w:val="B2FE2F36"/>
    <w:lvl w:ilvl="0" w:tplc="1504833E">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nsid w:val="577B53CD"/>
    <w:multiLevelType w:val="hybridMultilevel"/>
    <w:tmpl w:val="2C04170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0">
    <w:nsid w:val="67880953"/>
    <w:multiLevelType w:val="hybridMultilevel"/>
    <w:tmpl w:val="0C00A7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F22AB8"/>
    <w:multiLevelType w:val="hybridMultilevel"/>
    <w:tmpl w:val="1876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1E3171"/>
    <w:multiLevelType w:val="hybridMultilevel"/>
    <w:tmpl w:val="06AC67DA"/>
    <w:lvl w:ilvl="0" w:tplc="778A4658">
      <w:start w:val="1"/>
      <w:numFmt w:val="bullet"/>
      <w:lvlText w:val=""/>
      <w:lvlJc w:val="left"/>
      <w:pPr>
        <w:tabs>
          <w:tab w:val="num" w:pos="720"/>
        </w:tabs>
        <w:ind w:left="720" w:hanging="360"/>
      </w:pPr>
      <w:rPr>
        <w:rFonts w:ascii="Wingdings" w:hAnsi="Wingdings" w:hint="default"/>
      </w:rPr>
    </w:lvl>
    <w:lvl w:ilvl="1" w:tplc="0206DF9A">
      <w:start w:val="1"/>
      <w:numFmt w:val="bullet"/>
      <w:lvlText w:val=""/>
      <w:lvlJc w:val="left"/>
      <w:pPr>
        <w:tabs>
          <w:tab w:val="num" w:pos="1440"/>
        </w:tabs>
        <w:ind w:left="1440" w:hanging="360"/>
      </w:pPr>
      <w:rPr>
        <w:rFonts w:ascii="Wingdings" w:hAnsi="Wingdings" w:hint="default"/>
      </w:rPr>
    </w:lvl>
    <w:lvl w:ilvl="2" w:tplc="A154A7EE" w:tentative="1">
      <w:start w:val="1"/>
      <w:numFmt w:val="bullet"/>
      <w:lvlText w:val=""/>
      <w:lvlJc w:val="left"/>
      <w:pPr>
        <w:tabs>
          <w:tab w:val="num" w:pos="2160"/>
        </w:tabs>
        <w:ind w:left="2160" w:hanging="360"/>
      </w:pPr>
      <w:rPr>
        <w:rFonts w:ascii="Wingdings" w:hAnsi="Wingdings" w:hint="default"/>
      </w:rPr>
    </w:lvl>
    <w:lvl w:ilvl="3" w:tplc="EB62A3F8" w:tentative="1">
      <w:start w:val="1"/>
      <w:numFmt w:val="bullet"/>
      <w:lvlText w:val=""/>
      <w:lvlJc w:val="left"/>
      <w:pPr>
        <w:tabs>
          <w:tab w:val="num" w:pos="2880"/>
        </w:tabs>
        <w:ind w:left="2880" w:hanging="360"/>
      </w:pPr>
      <w:rPr>
        <w:rFonts w:ascii="Wingdings" w:hAnsi="Wingdings" w:hint="default"/>
      </w:rPr>
    </w:lvl>
    <w:lvl w:ilvl="4" w:tplc="D1AAFD96" w:tentative="1">
      <w:start w:val="1"/>
      <w:numFmt w:val="bullet"/>
      <w:lvlText w:val=""/>
      <w:lvlJc w:val="left"/>
      <w:pPr>
        <w:tabs>
          <w:tab w:val="num" w:pos="3600"/>
        </w:tabs>
        <w:ind w:left="3600" w:hanging="360"/>
      </w:pPr>
      <w:rPr>
        <w:rFonts w:ascii="Wingdings" w:hAnsi="Wingdings" w:hint="default"/>
      </w:rPr>
    </w:lvl>
    <w:lvl w:ilvl="5" w:tplc="003C644C" w:tentative="1">
      <w:start w:val="1"/>
      <w:numFmt w:val="bullet"/>
      <w:lvlText w:val=""/>
      <w:lvlJc w:val="left"/>
      <w:pPr>
        <w:tabs>
          <w:tab w:val="num" w:pos="4320"/>
        </w:tabs>
        <w:ind w:left="4320" w:hanging="360"/>
      </w:pPr>
      <w:rPr>
        <w:rFonts w:ascii="Wingdings" w:hAnsi="Wingdings" w:hint="default"/>
      </w:rPr>
    </w:lvl>
    <w:lvl w:ilvl="6" w:tplc="0C3CD3CC" w:tentative="1">
      <w:start w:val="1"/>
      <w:numFmt w:val="bullet"/>
      <w:lvlText w:val=""/>
      <w:lvlJc w:val="left"/>
      <w:pPr>
        <w:tabs>
          <w:tab w:val="num" w:pos="5040"/>
        </w:tabs>
        <w:ind w:left="5040" w:hanging="360"/>
      </w:pPr>
      <w:rPr>
        <w:rFonts w:ascii="Wingdings" w:hAnsi="Wingdings" w:hint="default"/>
      </w:rPr>
    </w:lvl>
    <w:lvl w:ilvl="7" w:tplc="F984C974" w:tentative="1">
      <w:start w:val="1"/>
      <w:numFmt w:val="bullet"/>
      <w:lvlText w:val=""/>
      <w:lvlJc w:val="left"/>
      <w:pPr>
        <w:tabs>
          <w:tab w:val="num" w:pos="5760"/>
        </w:tabs>
        <w:ind w:left="5760" w:hanging="360"/>
      </w:pPr>
      <w:rPr>
        <w:rFonts w:ascii="Wingdings" w:hAnsi="Wingdings" w:hint="default"/>
      </w:rPr>
    </w:lvl>
    <w:lvl w:ilvl="8" w:tplc="FD100570" w:tentative="1">
      <w:start w:val="1"/>
      <w:numFmt w:val="bullet"/>
      <w:lvlText w:val=""/>
      <w:lvlJc w:val="left"/>
      <w:pPr>
        <w:tabs>
          <w:tab w:val="num" w:pos="6480"/>
        </w:tabs>
        <w:ind w:left="6480" w:hanging="360"/>
      </w:pPr>
      <w:rPr>
        <w:rFonts w:ascii="Wingdings" w:hAnsi="Wingdings" w:hint="default"/>
      </w:rPr>
    </w:lvl>
  </w:abstractNum>
  <w:abstractNum w:abstractNumId="13">
    <w:nsid w:val="7B0E0F2A"/>
    <w:multiLevelType w:val="hybridMultilevel"/>
    <w:tmpl w:val="C00ADE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12"/>
  </w:num>
  <w:num w:numId="3">
    <w:abstractNumId w:val="10"/>
  </w:num>
  <w:num w:numId="4">
    <w:abstractNumId w:val="13"/>
  </w:num>
  <w:num w:numId="5">
    <w:abstractNumId w:val="9"/>
  </w:num>
  <w:num w:numId="6">
    <w:abstractNumId w:val="8"/>
  </w:num>
  <w:num w:numId="7">
    <w:abstractNumId w:val="3"/>
  </w:num>
  <w:num w:numId="8">
    <w:abstractNumId w:val="11"/>
  </w:num>
  <w:num w:numId="9">
    <w:abstractNumId w:val="4"/>
  </w:num>
  <w:num w:numId="10">
    <w:abstractNumId w:val="6"/>
  </w:num>
  <w:num w:numId="11">
    <w:abstractNumId w:val="0"/>
  </w:num>
  <w:num w:numId="12">
    <w:abstractNumId w:val="1"/>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4BD6"/>
    <w:rsid w:val="00024A66"/>
    <w:rsid w:val="00051B6E"/>
    <w:rsid w:val="000755DD"/>
    <w:rsid w:val="00113ED4"/>
    <w:rsid w:val="001345A7"/>
    <w:rsid w:val="00140AB0"/>
    <w:rsid w:val="0018688E"/>
    <w:rsid w:val="001C58CF"/>
    <w:rsid w:val="0021747F"/>
    <w:rsid w:val="002262C6"/>
    <w:rsid w:val="00257A98"/>
    <w:rsid w:val="00260544"/>
    <w:rsid w:val="002F1AD3"/>
    <w:rsid w:val="002F325E"/>
    <w:rsid w:val="002F52DB"/>
    <w:rsid w:val="00317A97"/>
    <w:rsid w:val="003431FC"/>
    <w:rsid w:val="00383A14"/>
    <w:rsid w:val="003D3B3A"/>
    <w:rsid w:val="00475345"/>
    <w:rsid w:val="00490329"/>
    <w:rsid w:val="005E7AC1"/>
    <w:rsid w:val="005F55FD"/>
    <w:rsid w:val="00622E44"/>
    <w:rsid w:val="00647618"/>
    <w:rsid w:val="00695F66"/>
    <w:rsid w:val="00734513"/>
    <w:rsid w:val="007A44A7"/>
    <w:rsid w:val="007B577E"/>
    <w:rsid w:val="007C499A"/>
    <w:rsid w:val="008D7EC2"/>
    <w:rsid w:val="009205F8"/>
    <w:rsid w:val="00950B9A"/>
    <w:rsid w:val="009B4E56"/>
    <w:rsid w:val="00A15625"/>
    <w:rsid w:val="00AE274F"/>
    <w:rsid w:val="00AF6F7B"/>
    <w:rsid w:val="00B8348A"/>
    <w:rsid w:val="00B87263"/>
    <w:rsid w:val="00CF32E2"/>
    <w:rsid w:val="00D03D82"/>
    <w:rsid w:val="00D81C86"/>
    <w:rsid w:val="00DB2F33"/>
    <w:rsid w:val="00E81284"/>
    <w:rsid w:val="00EA66F2"/>
    <w:rsid w:val="00EA7C98"/>
    <w:rsid w:val="00EF4F03"/>
    <w:rsid w:val="00F3722B"/>
    <w:rsid w:val="00F454C0"/>
    <w:rsid w:val="00F827C9"/>
    <w:rsid w:val="00F84BD6"/>
    <w:rsid w:val="00F92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66"/>
  </w:style>
  <w:style w:type="paragraph" w:styleId="Heading1">
    <w:name w:val="heading 1"/>
    <w:basedOn w:val="Normal"/>
    <w:link w:val="Heading1Char"/>
    <w:uiPriority w:val="9"/>
    <w:qFormat/>
    <w:rsid w:val="00B872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ED4"/>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3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D4"/>
    <w:rPr>
      <w:rFonts w:ascii="Tahoma" w:hAnsi="Tahoma" w:cs="Tahoma"/>
      <w:sz w:val="16"/>
      <w:szCs w:val="16"/>
    </w:rPr>
  </w:style>
  <w:style w:type="character" w:styleId="Hyperlink">
    <w:name w:val="Hyperlink"/>
    <w:basedOn w:val="DefaultParagraphFont"/>
    <w:uiPriority w:val="99"/>
    <w:semiHidden/>
    <w:unhideWhenUsed/>
    <w:rsid w:val="00113ED4"/>
    <w:rPr>
      <w:color w:val="0000FF"/>
      <w:u w:val="single"/>
    </w:rPr>
  </w:style>
  <w:style w:type="character" w:customStyle="1" w:styleId="Heading1Char">
    <w:name w:val="Heading 1 Char"/>
    <w:basedOn w:val="DefaultParagraphFont"/>
    <w:link w:val="Heading1"/>
    <w:uiPriority w:val="9"/>
    <w:rsid w:val="00B87263"/>
    <w:rPr>
      <w:rFonts w:ascii="Times New Roman" w:eastAsia="Times New Roman" w:hAnsi="Times New Roman" w:cs="Times New Roman"/>
      <w:b/>
      <w:bCs/>
      <w:kern w:val="36"/>
      <w:sz w:val="48"/>
      <w:szCs w:val="48"/>
      <w:lang w:val="en-IN" w:eastAsia="en-IN"/>
    </w:rPr>
  </w:style>
  <w:style w:type="character" w:styleId="PlaceholderText">
    <w:name w:val="Placeholder Text"/>
    <w:basedOn w:val="DefaultParagraphFont"/>
    <w:uiPriority w:val="99"/>
    <w:semiHidden/>
    <w:rsid w:val="00B8348A"/>
    <w:rPr>
      <w:color w:val="808080"/>
    </w:rPr>
  </w:style>
</w:styles>
</file>

<file path=word/webSettings.xml><?xml version="1.0" encoding="utf-8"?>
<w:webSettings xmlns:r="http://schemas.openxmlformats.org/officeDocument/2006/relationships" xmlns:w="http://schemas.openxmlformats.org/wordprocessingml/2006/main">
  <w:divs>
    <w:div w:id="362632767">
      <w:bodyDiv w:val="1"/>
      <w:marLeft w:val="0"/>
      <w:marRight w:val="0"/>
      <w:marTop w:val="0"/>
      <w:marBottom w:val="0"/>
      <w:divBdr>
        <w:top w:val="none" w:sz="0" w:space="0" w:color="auto"/>
        <w:left w:val="none" w:sz="0" w:space="0" w:color="auto"/>
        <w:bottom w:val="none" w:sz="0" w:space="0" w:color="auto"/>
        <w:right w:val="none" w:sz="0" w:space="0" w:color="auto"/>
      </w:divBdr>
      <w:divsChild>
        <w:div w:id="1750155550">
          <w:marLeft w:val="720"/>
          <w:marRight w:val="0"/>
          <w:marTop w:val="80"/>
          <w:marBottom w:val="0"/>
          <w:divBdr>
            <w:top w:val="none" w:sz="0" w:space="0" w:color="auto"/>
            <w:left w:val="none" w:sz="0" w:space="0" w:color="auto"/>
            <w:bottom w:val="none" w:sz="0" w:space="0" w:color="auto"/>
            <w:right w:val="none" w:sz="0" w:space="0" w:color="auto"/>
          </w:divBdr>
        </w:div>
        <w:div w:id="789282138">
          <w:marLeft w:val="720"/>
          <w:marRight w:val="0"/>
          <w:marTop w:val="80"/>
          <w:marBottom w:val="0"/>
          <w:divBdr>
            <w:top w:val="none" w:sz="0" w:space="0" w:color="auto"/>
            <w:left w:val="none" w:sz="0" w:space="0" w:color="auto"/>
            <w:bottom w:val="none" w:sz="0" w:space="0" w:color="auto"/>
            <w:right w:val="none" w:sz="0" w:space="0" w:color="auto"/>
          </w:divBdr>
        </w:div>
      </w:divsChild>
    </w:div>
    <w:div w:id="584803840">
      <w:bodyDiv w:val="1"/>
      <w:marLeft w:val="0"/>
      <w:marRight w:val="0"/>
      <w:marTop w:val="0"/>
      <w:marBottom w:val="0"/>
      <w:divBdr>
        <w:top w:val="none" w:sz="0" w:space="0" w:color="auto"/>
        <w:left w:val="none" w:sz="0" w:space="0" w:color="auto"/>
        <w:bottom w:val="none" w:sz="0" w:space="0" w:color="auto"/>
        <w:right w:val="none" w:sz="0" w:space="0" w:color="auto"/>
      </w:divBdr>
      <w:divsChild>
        <w:div w:id="107159819">
          <w:marLeft w:val="576"/>
          <w:marRight w:val="0"/>
          <w:marTop w:val="80"/>
          <w:marBottom w:val="0"/>
          <w:divBdr>
            <w:top w:val="none" w:sz="0" w:space="0" w:color="auto"/>
            <w:left w:val="none" w:sz="0" w:space="0" w:color="auto"/>
            <w:bottom w:val="none" w:sz="0" w:space="0" w:color="auto"/>
            <w:right w:val="none" w:sz="0" w:space="0" w:color="auto"/>
          </w:divBdr>
        </w:div>
        <w:div w:id="604463524">
          <w:marLeft w:val="576"/>
          <w:marRight w:val="0"/>
          <w:marTop w:val="80"/>
          <w:marBottom w:val="0"/>
          <w:divBdr>
            <w:top w:val="none" w:sz="0" w:space="0" w:color="auto"/>
            <w:left w:val="none" w:sz="0" w:space="0" w:color="auto"/>
            <w:bottom w:val="none" w:sz="0" w:space="0" w:color="auto"/>
            <w:right w:val="none" w:sz="0" w:space="0" w:color="auto"/>
          </w:divBdr>
        </w:div>
        <w:div w:id="205076193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wball.tartarus.org/algorithms/english/stop.tx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arxiv.org/find/cs/1/au:+Devanand_O/0/1/0/all/0/1" TargetMode="External"/><Relationship Id="rId7" Type="http://schemas.openxmlformats.org/officeDocument/2006/relationships/image" Target="media/image2.jpeg"/><Relationship Id="rId12" Type="http://schemas.openxmlformats.org/officeDocument/2006/relationships/hyperlink" Target="http://snowball.tartarus.org/algorithms/english/stop.txt"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yourdictionary.com/gloomy" TargetMode="External"/><Relationship Id="rId20" Type="http://schemas.openxmlformats.org/officeDocument/2006/relationships/hyperlink" Target="https://arxiv.org/find/cs/1/au:+Roul_R/0/1/0/all/0/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tbucket.org/kganes2/text-mining-resources/downloads" TargetMode="External"/><Relationship Id="rId23" Type="http://schemas.openxmlformats.org/officeDocument/2006/relationships/hyperlink" Target="http://dl.acm.org/author_page.cfm?id=81423595171&amp;coll=DL&amp;dl=ACM&amp;trk=0&amp;cfid=725108723&amp;cftoken=30062602" TargetMode="External"/><Relationship Id="rId10" Type="http://schemas.openxmlformats.org/officeDocument/2006/relationships/image" Target="media/image5.png"/><Relationship Id="rId19" Type="http://schemas.openxmlformats.org/officeDocument/2006/relationships/hyperlink" Target="http://link.springer.com/journal/11280/17/5/page/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itbucket.org/kganes2/text-mining-resources/downloads" TargetMode="External"/><Relationship Id="rId22" Type="http://schemas.openxmlformats.org/officeDocument/2006/relationships/hyperlink" Target="https://arxiv.org/find/cs/1/au:+Sahay_S/0/1/0/all/0/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4"/>
  <c:chart>
    <c:plotArea>
      <c:layout/>
      <c:barChart>
        <c:barDir val="col"/>
        <c:grouping val="clustered"/>
        <c:ser>
          <c:idx val="0"/>
          <c:order val="0"/>
          <c:tx>
            <c:strRef>
              <c:f>'Sheet1'!$B$1</c:f>
              <c:strCache>
                <c:ptCount val="1"/>
                <c:pt idx="0">
                  <c:v>Query search processing </c:v>
                </c:pt>
              </c:strCache>
            </c:strRef>
          </c:tx>
          <c:cat>
            <c:strRef>
              <c:f>'Sheet1'!$A$2:$A$3</c:f>
              <c:strCache>
                <c:ptCount val="1"/>
                <c:pt idx="0">
                  <c:v>Performance metrics  </c:v>
                </c:pt>
              </c:strCache>
            </c:strRef>
          </c:cat>
          <c:val>
            <c:numRef>
              <c:f>'Sheet1'!$B$2:$B$3</c:f>
              <c:numCache>
                <c:formatCode>General</c:formatCode>
                <c:ptCount val="2"/>
                <c:pt idx="0">
                  <c:v>4</c:v>
                </c:pt>
              </c:numCache>
            </c:numRef>
          </c:val>
        </c:ser>
        <c:ser>
          <c:idx val="1"/>
          <c:order val="1"/>
          <c:tx>
            <c:strRef>
              <c:f>'Sheet1'!$C$1</c:f>
              <c:strCache>
                <c:ptCount val="1"/>
                <c:pt idx="0">
                  <c:v>Data Preprocessing </c:v>
                </c:pt>
              </c:strCache>
            </c:strRef>
          </c:tx>
          <c:cat>
            <c:strRef>
              <c:f>'Sheet1'!$A$2:$A$3</c:f>
              <c:strCache>
                <c:ptCount val="1"/>
                <c:pt idx="0">
                  <c:v>Performance metrics  </c:v>
                </c:pt>
              </c:strCache>
            </c:strRef>
          </c:cat>
          <c:val>
            <c:numRef>
              <c:f>'Sheet1'!$C$2:$C$3</c:f>
              <c:numCache>
                <c:formatCode>General</c:formatCode>
                <c:ptCount val="2"/>
                <c:pt idx="0">
                  <c:v>3</c:v>
                </c:pt>
              </c:numCache>
            </c:numRef>
          </c:val>
        </c:ser>
        <c:ser>
          <c:idx val="2"/>
          <c:order val="2"/>
          <c:tx>
            <c:strRef>
              <c:f>'Sheet1'!$D$1</c:f>
              <c:strCache>
                <c:ptCount val="1"/>
                <c:pt idx="0">
                  <c:v>Page Bookmarking </c:v>
                </c:pt>
              </c:strCache>
            </c:strRef>
          </c:tx>
          <c:cat>
            <c:strRef>
              <c:f>'Sheet1'!$A$2:$A$3</c:f>
              <c:strCache>
                <c:ptCount val="1"/>
                <c:pt idx="0">
                  <c:v>Performance metrics  </c:v>
                </c:pt>
              </c:strCache>
            </c:strRef>
          </c:cat>
          <c:val>
            <c:numRef>
              <c:f>'Sheet1'!$D$2:$D$3</c:f>
              <c:numCache>
                <c:formatCode>General</c:formatCode>
                <c:ptCount val="2"/>
                <c:pt idx="0">
                  <c:v>4</c:v>
                </c:pt>
              </c:numCache>
            </c:numRef>
          </c:val>
        </c:ser>
        <c:ser>
          <c:idx val="3"/>
          <c:order val="3"/>
          <c:tx>
            <c:strRef>
              <c:f>'Sheet1'!$E$1</c:f>
              <c:strCache>
                <c:ptCount val="1"/>
                <c:pt idx="0">
                  <c:v>Result</c:v>
                </c:pt>
              </c:strCache>
            </c:strRef>
          </c:tx>
          <c:cat>
            <c:strRef>
              <c:f>'Sheet1'!$A$2:$A$3</c:f>
              <c:strCache>
                <c:ptCount val="1"/>
                <c:pt idx="0">
                  <c:v>Performance metrics  </c:v>
                </c:pt>
              </c:strCache>
            </c:strRef>
          </c:cat>
          <c:val>
            <c:numRef>
              <c:f>'Sheet1'!$E$2:$E$3</c:f>
              <c:numCache>
                <c:formatCode>General</c:formatCode>
                <c:ptCount val="2"/>
                <c:pt idx="0">
                  <c:v>6</c:v>
                </c:pt>
              </c:numCache>
            </c:numRef>
          </c:val>
        </c:ser>
        <c:axId val="89560576"/>
        <c:axId val="89562112"/>
      </c:barChart>
      <c:catAx>
        <c:axId val="89560576"/>
        <c:scaling>
          <c:orientation val="minMax"/>
        </c:scaling>
        <c:axPos val="b"/>
        <c:tickLblPos val="nextTo"/>
        <c:txPr>
          <a:bodyPr/>
          <a:lstStyle/>
          <a:p>
            <a:pPr>
              <a:defRPr lang="en-IN"/>
            </a:pPr>
            <a:endParaRPr lang="en-US"/>
          </a:p>
        </c:txPr>
        <c:crossAx val="89562112"/>
        <c:crosses val="autoZero"/>
        <c:auto val="1"/>
        <c:lblAlgn val="ctr"/>
        <c:lblOffset val="100"/>
      </c:catAx>
      <c:valAx>
        <c:axId val="89562112"/>
        <c:scaling>
          <c:orientation val="minMax"/>
        </c:scaling>
        <c:axPos val="l"/>
        <c:majorGridlines/>
        <c:numFmt formatCode="General" sourceLinked="1"/>
        <c:tickLblPos val="nextTo"/>
        <c:txPr>
          <a:bodyPr/>
          <a:lstStyle/>
          <a:p>
            <a:pPr>
              <a:defRPr lang="en-IN"/>
            </a:pPr>
            <a:endParaRPr lang="en-US"/>
          </a:p>
        </c:txPr>
        <c:crossAx val="89560576"/>
        <c:crosses val="autoZero"/>
        <c:crossBetween val="between"/>
      </c:valAx>
    </c:plotArea>
    <c:legend>
      <c:legendPos val="r"/>
      <c:layout>
        <c:manualLayout>
          <c:xMode val="edge"/>
          <c:yMode val="edge"/>
          <c:x val="0.77654819189267954"/>
          <c:y val="0.31663760779902606"/>
          <c:w val="0.22345180810732057"/>
          <c:h val="0.35878796400450086"/>
        </c:manualLayout>
      </c:layout>
      <c:txPr>
        <a:bodyPr/>
        <a:lstStyle/>
        <a:p>
          <a:pPr>
            <a:defRPr lang="en-IN"/>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A1298-F7DE-4ED4-9CFB-71C2E2C2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Praveen</cp:lastModifiedBy>
  <cp:revision>2</cp:revision>
  <dcterms:created xsi:type="dcterms:W3CDTF">2017-03-06T14:18:00Z</dcterms:created>
  <dcterms:modified xsi:type="dcterms:W3CDTF">2017-03-06T14:18:00Z</dcterms:modified>
</cp:coreProperties>
</file>