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6A" w:rsidRPr="001D35C7" w:rsidRDefault="003D5F12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ОБРАЗОВАНИЯ И НАУКИ </w:t>
      </w:r>
    </w:p>
    <w:p w:rsidR="000B4D6A" w:rsidRPr="001D35C7" w:rsidRDefault="003D5F12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КЫРГЫЗСКОЙ РЕСПУБЛИКИ</w:t>
      </w:r>
    </w:p>
    <w:p w:rsidR="000B4D6A" w:rsidRPr="001D35C7" w:rsidRDefault="003D5F12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КЫРГЫЗСКИЙ ГОСУДАРСТВЕННЫЙ ТЕХНИЧЕСКИЙ</w:t>
      </w:r>
    </w:p>
    <w:p w:rsidR="000B4D6A" w:rsidRPr="001D35C7" w:rsidRDefault="003D5F12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УНИВЕРСИТЕТ ИМ. И.РАЗЗАКОВА</w:t>
      </w:r>
    </w:p>
    <w:p w:rsidR="000B4D6A" w:rsidRPr="001D35C7" w:rsidRDefault="003D5F12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КЫРГЫЗСКО-ГЕРМАНСКИЙ ТЕХНИЧЕСКИЙ ИНСТИТУТ</w:t>
      </w:r>
    </w:p>
    <w:p w:rsidR="000B4D6A" w:rsidRPr="001D35C7" w:rsidRDefault="003D5F12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КАФЕДРА “ТЕЛЕМАТИКА”</w:t>
      </w:r>
    </w:p>
    <w:p w:rsidR="000B4D6A" w:rsidRPr="001D35C7" w:rsidRDefault="000B4D6A">
      <w:pPr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4D6A" w:rsidRPr="001D35C7" w:rsidRDefault="000B4D6A">
      <w:pPr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4D6A" w:rsidRPr="001D35C7" w:rsidRDefault="003D5F12">
      <w:pPr>
        <w:ind w:right="5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1D35C7">
        <w:rPr>
          <w:rFonts w:ascii="Times New Roman" w:eastAsia="Times New Roman" w:hAnsi="Times New Roman" w:cs="Times New Roman"/>
          <w:b/>
          <w:sz w:val="96"/>
          <w:szCs w:val="96"/>
        </w:rPr>
        <w:t>ОТЧЕТ</w:t>
      </w:r>
    </w:p>
    <w:p w:rsidR="000B4D6A" w:rsidRPr="001D35C7" w:rsidRDefault="000B4D6A">
      <w:pPr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4D6A" w:rsidRPr="001D35C7" w:rsidRDefault="003D5F12">
      <w:pPr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О прохождении производственной практики</w:t>
      </w:r>
    </w:p>
    <w:p w:rsidR="000B4D6A" w:rsidRPr="001D35C7" w:rsidRDefault="000B4D6A">
      <w:pPr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3D5F12">
      <w:pPr>
        <w:spacing w:line="360" w:lineRule="auto"/>
        <w:ind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 w:rsidR="001D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студент группы Изг-1-21</w:t>
      </w:r>
    </w:p>
    <w:p w:rsidR="000B4D6A" w:rsidRPr="001D35C7" w:rsidRDefault="003D5F12">
      <w:pPr>
        <w:spacing w:line="360" w:lineRule="auto"/>
        <w:ind w:right="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>Авазов</w:t>
      </w:r>
      <w:proofErr w:type="spellEnd"/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>Бексултан</w:t>
      </w:r>
      <w:proofErr w:type="spellEnd"/>
    </w:p>
    <w:p w:rsidR="000B4D6A" w:rsidRPr="001D35C7" w:rsidRDefault="003D5F12">
      <w:pPr>
        <w:spacing w:line="360" w:lineRule="auto"/>
        <w:ind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Руководитель: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к.ф</w:t>
      </w:r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>-м.н.доц.каф."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Телематика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0B4D6A" w:rsidRPr="001D35C7" w:rsidRDefault="003D5F12">
      <w:pPr>
        <w:spacing w:line="360" w:lineRule="auto"/>
        <w:ind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Медралиева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Б.Н.</w:t>
      </w:r>
    </w:p>
    <w:p w:rsidR="000B4D6A" w:rsidRPr="001D35C7" w:rsidRDefault="000B4D6A">
      <w:pPr>
        <w:ind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C04098" w:rsidRDefault="00C04098" w:rsidP="001D35C7">
      <w:pPr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БИШКЕК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1D35C7" w:rsidRPr="001D35C7" w:rsidRDefault="001D35C7">
      <w:pPr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Arial" w:hAnsi="Times New Roman" w:cs="Times New Roman"/>
          <w:b w:val="0"/>
          <w:bCs w:val="0"/>
          <w:color w:val="000000" w:themeColor="text1"/>
          <w:sz w:val="22"/>
          <w:szCs w:val="22"/>
          <w:lang w:val="ru" w:eastAsia="zh-CN"/>
        </w:rPr>
        <w:id w:val="-2120127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35C7" w:rsidRPr="00C04098" w:rsidRDefault="001D35C7" w:rsidP="00C04098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04098">
            <w:rPr>
              <w:rFonts w:ascii="Times New Roman" w:hAnsi="Times New Roman" w:cs="Times New Roman"/>
              <w:color w:val="000000" w:themeColor="text1"/>
              <w:lang w:val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06334F" w:rsidRPr="00C04098" w:rsidRDefault="001D35C7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r w:rsidRPr="00665506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66550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65506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67352142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Введение: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_Toc167352142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43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1.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Описание организации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_Toc167352143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44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1.1.Информация об организации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_Toc167352144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45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1.2.Сфера деятельности компании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_Toc167352145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46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2.1.Детальное описание рабочих обязанностей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_Toc167352146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47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2.2.Краткое описание процессов и операций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_Toc167352147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48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2.3.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Детальное описание очистки сточных вод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_Toc167352148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49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3.Достижения и результаты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_Toc167352149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0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3.1.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Описание конкретных достижений и результатов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_Toc167352150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1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4.Изучение вопросов безопасности труда на рабочем месте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_Toc167352151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2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4.1.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Требования к рабочим помещениям и оборудованию рабочих мест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_Toc167352152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3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4.2.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Требования в аварийных ситуациях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_Toc167352153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4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4.3.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Требования перед началом работы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_Toc167352154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C04098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5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4.4.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Требования во время работы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_Toc167352155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665506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6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_Toc167352156 \h </w:instrTex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06334F" w:rsidRPr="00C04098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334F" w:rsidRPr="00665506" w:rsidRDefault="003D5F12" w:rsidP="00E179E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67352157" w:history="1">
            <w:r w:rsidR="0006334F" w:rsidRPr="00C04098">
              <w:rPr>
                <w:rStyle w:val="a8"/>
                <w:rFonts w:ascii="Times New Roman" w:hAnsi="Times New Roman" w:cs="Times New Roman"/>
                <w:i w:val="0"/>
                <w:noProof/>
                <w:color w:val="000000" w:themeColor="text1"/>
                <w:sz w:val="28"/>
                <w:szCs w:val="28"/>
              </w:rPr>
              <w:t>Список источников:</w:t>
            </w:r>
            <w:r w:rsidR="0006334F" w:rsidRPr="0066550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6334F" w:rsidRPr="0066550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6334F" w:rsidRPr="0066550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_Toc167352157 \h </w:instrText>
            </w:r>
            <w:r w:rsidR="0006334F" w:rsidRPr="0066550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6334F" w:rsidRPr="0066550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6334F" w:rsidRPr="0066550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06334F" w:rsidRPr="0066550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D35C7" w:rsidRPr="00665506" w:rsidRDefault="001D35C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5506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D35C7" w:rsidRPr="001D35C7" w:rsidRDefault="001D35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35C7" w:rsidRPr="001D35C7" w:rsidRDefault="001D35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5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B4D6A" w:rsidRPr="0006334F" w:rsidRDefault="003D5F12" w:rsidP="0006334F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67352142"/>
      <w:r w:rsidRPr="000633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Введение:</w:t>
      </w:r>
      <w:bookmarkEnd w:id="0"/>
    </w:p>
    <w:p w:rsidR="00E2296B" w:rsidRPr="001D35C7" w:rsidRDefault="00E2296B" w:rsidP="0006334F">
      <w:pPr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Компания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," или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," играет ключевую роль в обеспечении чистой и экологически безопасной воды в город</w:t>
      </w:r>
      <w:r w:rsidR="00E179E8" w:rsidRPr="00E179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Кёльн, Германия. Её функции включают сбор, очистку и утилизацию сточных вод, а также обслуживание канализационной инфраструктуры. Эти процессы являются важными для поддержания жизнеобеспечения городского населения и защиты окружающей среды и водных ресурсов.</w:t>
      </w:r>
    </w:p>
    <w:p w:rsidR="00E179E8" w:rsidRDefault="00E2296B" w:rsidP="00E179E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В этом отчёте мы подробно рассмотрим деятельность и функции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," изучим ключевые аспекты управления сточными водами в городе Кёльн</w:t>
      </w:r>
    </w:p>
    <w:p w:rsidR="00E2296B" w:rsidRPr="001D35C7" w:rsidRDefault="00E2296B" w:rsidP="00E179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и проанализируем роль данной компании в поддержании экологической устойчивости и качества жизни горожан. Проведя обзор деятельности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," мы получим более глубокое понимание важности современных систем водоочистки и обработки сточных вод в современных городах и их вклада в общественное благосостояние и здоровье окружающей среды.</w:t>
      </w:r>
    </w:p>
    <w:p w:rsidR="000B4D6A" w:rsidRPr="001D35C7" w:rsidRDefault="00E2296B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Система управления сточными водами и канализацией в городе Кёльн, хоть и незаметна в повседневной жизни жителей, является критически важным учреждением, обеспечивающим устойчивость и комфорт в городской среде. Она служит защитой от потенциальных угроз для здоровья и безопасности общества, а также поддерживает экологическую гармонию, минимизируя воздействие человеческой деятельности на природные ресурсы.</w:t>
      </w:r>
    </w:p>
    <w:p w:rsidR="000B4D6A" w:rsidRPr="001D35C7" w:rsidRDefault="00E2296B" w:rsidP="0006334F">
      <w:pPr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B4D6A" w:rsidRPr="0006334F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7352143"/>
      <w:r w:rsidRPr="0006334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2296B" w:rsidRPr="000633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6334F">
        <w:rPr>
          <w:rFonts w:ascii="Times New Roman" w:hAnsi="Times New Roman" w:cs="Times New Roman"/>
          <w:b/>
          <w:bCs/>
          <w:sz w:val="28"/>
          <w:szCs w:val="28"/>
        </w:rPr>
        <w:t>Описание организации</w:t>
      </w:r>
      <w:bookmarkEnd w:id="1"/>
    </w:p>
    <w:p w:rsidR="00E2296B" w:rsidRPr="001D35C7" w:rsidRDefault="00E2296B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(часто называемая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") - это государственная компания, ответственная за управление системой сточных вод в городе Кёльн, Германия.</w:t>
      </w:r>
    </w:p>
    <w:p w:rsidR="000B4D6A" w:rsidRPr="001D35C7" w:rsidRDefault="003D5F12" w:rsidP="0006334F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1.</w:t>
      </w:r>
      <w:r w:rsidR="00C70B55" w:rsidRPr="001D35C7">
        <w:rPr>
          <w:rFonts w:ascii="Times New Roman" w:eastAsia="Times New Roman" w:hAnsi="Times New Roman" w:cs="Times New Roman"/>
          <w:color w:val="ECECEC"/>
          <w:sz w:val="28"/>
          <w:szCs w:val="28"/>
          <w:lang w:val="ru-RU"/>
        </w:rPr>
        <w:t xml:space="preserve"> </w:t>
      </w:r>
      <w:r w:rsidR="00C70B55" w:rsidRPr="001D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Роль и обязанности: </w:t>
      </w:r>
      <w:proofErr w:type="spellStart"/>
      <w:r w:rsidR="00C70B55" w:rsidRPr="001D35C7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StEB</w:t>
      </w:r>
      <w:proofErr w:type="spellEnd"/>
      <w:r w:rsidR="00C70B55" w:rsidRPr="001D35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70B55" w:rsidRPr="001D35C7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K</w:t>
      </w:r>
      <w:r w:rsidR="00C70B55" w:rsidRPr="001D35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ö</w:t>
      </w:r>
      <w:r w:rsidR="00C70B55" w:rsidRPr="001D35C7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ln</w:t>
      </w:r>
      <w:r w:rsidR="00C70B55" w:rsidRPr="001D35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занимается управлением и обслуживанием системы сточных вод и канализации в городе, включая сбор, очистку и безопасное удаление сточных вод и канализации, производимых жителями, предприятиями и промышленными объектами в Кёльне.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2.</w:t>
      </w:r>
      <w:r w:rsidR="00C70B55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Очистка сточных вод: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Комп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ания управляет станциями очистки сточных вод и соответствующими учреждениями, чтобы обеспечить должное очищение сточных вод перед их сбросом обратно в окружающую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среду.Этот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процесс критически важен для защиты местной среды, включая реки и подземные воды, о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т загрязнения.</w:t>
      </w:r>
    </w:p>
    <w:p w:rsidR="00FC4BB3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3.</w:t>
      </w:r>
      <w:r w:rsidR="00FC4BB3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 xml:space="preserve">Экологическая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устойчивость:</w:t>
      </w:r>
      <w:r w:rsidR="00C70B55"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proofErr w:type="gramEnd"/>
      <w:r w:rsidR="00C70B55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0B55"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="00C70B55" w:rsidRPr="001D35C7">
        <w:rPr>
          <w:rFonts w:ascii="Times New Roman" w:eastAsia="Times New Roman" w:hAnsi="Times New Roman" w:cs="Times New Roman"/>
          <w:sz w:val="28"/>
          <w:szCs w:val="28"/>
        </w:rPr>
        <w:t xml:space="preserve"> активно заботится о экологической устойчивости и соблюдении экологических стандартов. Они стремятся снизить воздействие операций по управлению сточными водами на окружающую среду, поощряют экономию воды и улучшение её качества.</w:t>
      </w:r>
    </w:p>
    <w:p w:rsidR="000B4D6A" w:rsidRPr="001D35C7" w:rsidRDefault="00FC4BB3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Обслуживание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инфраструктуры: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70B55"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="00C70B55"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0B55"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="00C70B55" w:rsidRPr="001D35C7">
        <w:rPr>
          <w:rFonts w:ascii="Times New Roman" w:eastAsia="Times New Roman" w:hAnsi="Times New Roman" w:cs="Times New Roman"/>
          <w:sz w:val="28"/>
          <w:szCs w:val="28"/>
        </w:rPr>
        <w:t xml:space="preserve"> активно взаимодействует с местным сообществом, чтобы повысить осведомлённость об ответственном использовании водных ресурсов и важности правильного управления сточными водами. Они также проводят образовательные программы и информационные мероприятия.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Вз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аимодействие с обществом:</w:t>
      </w:r>
      <w:r w:rsidR="00FC4BB3" w:rsidRPr="001D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часто взаимодействует с местным сообществом, чтобы повысить осведомленность о ответственном использовании воды и важности правильного управления сточными водами. Они также могут проводить образовательные программы и инфо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рмационные мероприятия.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Инновации:</w:t>
      </w:r>
      <w:r w:rsidR="00E2296B" w:rsidRPr="001D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C4BB3" w:rsidRPr="001D35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proofErr w:type="spellStart"/>
      <w:r w:rsidR="00FC4BB3" w:rsidRPr="001D35C7">
        <w:rPr>
          <w:rFonts w:ascii="Times New Roman" w:eastAsia="Times New Roman" w:hAnsi="Times New Roman" w:cs="Times New Roman"/>
          <w:bCs/>
          <w:sz w:val="28"/>
          <w:szCs w:val="28"/>
        </w:rPr>
        <w:t>ак</w:t>
      </w:r>
      <w:proofErr w:type="spellEnd"/>
      <w:r w:rsidR="00FC4BB3" w:rsidRPr="001D35C7">
        <w:rPr>
          <w:rFonts w:ascii="Times New Roman" w:eastAsia="Times New Roman" w:hAnsi="Times New Roman" w:cs="Times New Roman"/>
          <w:sz w:val="28"/>
          <w:szCs w:val="28"/>
        </w:rPr>
        <w:t xml:space="preserve"> многие современные организации по управлению сточными водами, </w:t>
      </w:r>
      <w:proofErr w:type="spellStart"/>
      <w:r w:rsidR="00FC4BB3"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="00FC4BB3"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C4BB3"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="00FC4BB3" w:rsidRPr="001D35C7">
        <w:rPr>
          <w:rFonts w:ascii="Times New Roman" w:eastAsia="Times New Roman" w:hAnsi="Times New Roman" w:cs="Times New Roman"/>
          <w:sz w:val="28"/>
          <w:szCs w:val="28"/>
        </w:rPr>
        <w:t xml:space="preserve"> может внедрять инновационные технологии и подходы для повышения эффективности и устойчивости своей деятельности.</w:t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7352144"/>
      <w:r w:rsidRPr="001D35C7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1D35C7">
        <w:rPr>
          <w:rFonts w:ascii="Times New Roman" w:hAnsi="Times New Roman" w:cs="Times New Roman"/>
          <w:b/>
          <w:bCs/>
          <w:sz w:val="28"/>
          <w:szCs w:val="28"/>
        </w:rPr>
        <w:t>1.Информация</w:t>
      </w:r>
      <w:proofErr w:type="gramEnd"/>
      <w:r w:rsidRPr="001D35C7">
        <w:rPr>
          <w:rFonts w:ascii="Times New Roman" w:hAnsi="Times New Roman" w:cs="Times New Roman"/>
          <w:b/>
          <w:bCs/>
          <w:sz w:val="28"/>
          <w:szCs w:val="28"/>
        </w:rPr>
        <w:t xml:space="preserve"> об организации</w:t>
      </w:r>
      <w:bookmarkEnd w:id="2"/>
    </w:p>
    <w:p w:rsidR="00FC4BB3" w:rsidRPr="001D35C7" w:rsidRDefault="00FC4BB3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(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) - это государственное предприятие, которое управляет системой водоотведения и очистки сточных вод в городе Кёльн, Германия. Далее представлена более детальная информация о компании:</w:t>
      </w:r>
    </w:p>
    <w:p w:rsidR="00FC4BB3" w:rsidRPr="001D35C7" w:rsidRDefault="00FC4BB3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BB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Очистка сточных вод: Одной из основных функций компании является очистка собранных сточных вод от загрязнений перед их сбросом в окружающую среду. Это включает удаление органических и химических загрязнений для обеспечения экологической безопасности и сохранения водных ресурсов.</w:t>
      </w:r>
    </w:p>
    <w:p w:rsidR="00FC4BB3" w:rsidRPr="001D35C7" w:rsidRDefault="00FC4BB3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BB3">
        <w:rPr>
          <w:rFonts w:ascii="Times New Roman" w:eastAsia="Times New Roman" w:hAnsi="Times New Roman" w:cs="Times New Roman"/>
          <w:sz w:val="28"/>
          <w:szCs w:val="28"/>
          <w:lang w:val="ru-RU"/>
        </w:rPr>
        <w:t>Обслуживание инфраструктуры: Компания также заботится о поддержании канализационной инфраструктуры, включая трубопроводы и насосные станции, чтобы предотвратить возможные аварии и обеспечить бесперебойную работу системы.</w:t>
      </w:r>
    </w:p>
    <w:p w:rsidR="00FC4BB3" w:rsidRPr="00FC4BB3" w:rsidRDefault="00FC4BB3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B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Инновации и технологии: Как современная организация, </w:t>
      </w:r>
      <w:proofErr w:type="spellStart"/>
      <w:r w:rsidRPr="00FC4BB3">
        <w:rPr>
          <w:rFonts w:ascii="Times New Roman" w:eastAsia="Times New Roman" w:hAnsi="Times New Roman" w:cs="Times New Roman"/>
          <w:sz w:val="28"/>
          <w:szCs w:val="28"/>
          <w:lang w:val="en-GB"/>
        </w:rPr>
        <w:t>StEB</w:t>
      </w:r>
      <w:proofErr w:type="spellEnd"/>
      <w:r w:rsidRPr="00FC4B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C4BB3">
        <w:rPr>
          <w:rFonts w:ascii="Times New Roman" w:eastAsia="Times New Roman" w:hAnsi="Times New Roman" w:cs="Times New Roman"/>
          <w:sz w:val="28"/>
          <w:szCs w:val="28"/>
          <w:lang w:val="en-GB"/>
        </w:rPr>
        <w:t>K</w:t>
      </w:r>
      <w:r w:rsidRPr="00FC4BB3">
        <w:rPr>
          <w:rFonts w:ascii="Times New Roman" w:eastAsia="Times New Roman" w:hAnsi="Times New Roman" w:cs="Times New Roman"/>
          <w:sz w:val="28"/>
          <w:szCs w:val="28"/>
          <w:lang w:val="ru-RU"/>
        </w:rPr>
        <w:t>ö</w:t>
      </w:r>
      <w:r w:rsidRPr="00FC4BB3">
        <w:rPr>
          <w:rFonts w:ascii="Times New Roman" w:eastAsia="Times New Roman" w:hAnsi="Times New Roman" w:cs="Times New Roman"/>
          <w:sz w:val="28"/>
          <w:szCs w:val="28"/>
          <w:lang w:val="en-GB"/>
        </w:rPr>
        <w:t>ln</w:t>
      </w:r>
      <w:r w:rsidRPr="00FC4B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внедряет инновационные методы и технологии в области очистки и управления сточными водами для повышения эффективности и снижения воздействия на окружающую среду.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Они активно работают над снижением выбросов вредных веществ и энергопотребления в процессе очистки сточных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вод.Инновации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технологии.Как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современная организация,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внедряет инновационные методы и технологии в области очистки и управления сточными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водами для увеличения эффективности и снижения воздействия на окружающую среду. Взаимодействие с обществом:</w:t>
      </w:r>
    </w:p>
    <w:p w:rsidR="00FC4BB3" w:rsidRPr="001D35C7" w:rsidRDefault="00FC4BB3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Компания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играет ключевую роль в обеспечении жителей Кёльна экологически чистой водой и поддержании экологической устойчивости в регионе, оказывая влияние на здоровье окружающей среды и качество жизни горожан.</w:t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7352145"/>
      <w:r w:rsidRPr="001D35C7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1D35C7">
        <w:rPr>
          <w:rFonts w:ascii="Times New Roman" w:hAnsi="Times New Roman" w:cs="Times New Roman"/>
          <w:b/>
          <w:bCs/>
          <w:sz w:val="28"/>
          <w:szCs w:val="28"/>
        </w:rPr>
        <w:t>2.Сфера</w:t>
      </w:r>
      <w:proofErr w:type="gramEnd"/>
      <w:r w:rsidRPr="001D35C7">
        <w:rPr>
          <w:rFonts w:ascii="Times New Roman" w:hAnsi="Times New Roman" w:cs="Times New Roman"/>
          <w:b/>
          <w:bCs/>
          <w:sz w:val="28"/>
          <w:szCs w:val="28"/>
        </w:rPr>
        <w:t xml:space="preserve"> деятельности компании</w:t>
      </w:r>
      <w:bookmarkEnd w:id="3"/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Сфера деятельности компании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включает в себя следующие ключевые аспекты: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1. Управление Стоками и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Канализацией:   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Компания ответственна за сбор и транспортировку сточных вод от жилых, коммерческих и индустриальных объектов в городе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Кёльн.Она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обслуживает и поддерживает канализационную инфраструктуру, включая трубопроводы, коллекторы и насосные станции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2. Очистка Сточных Вод: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проводит очистку собранных сточных вод, удаляя из них загрязнения и сорбенты, которые могут представлять опасность для окружающей среды и водных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экосистем.Они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следят за тем, чтобы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обработанные сточные воды соответствовал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и нормам и стандартам качества и могли быть безопасно выпущены в водные ресурсы.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3. Соблюдение Экологических Норм: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Компания стремится соблюдать строгие экологические нормы и стандарты, чтобы уменьшить воздействие своей деятельности на природную среду и вод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ные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экосистемы.Они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могут использовать инновационные технологии и методы для минимизации выбросов и улучшения эффективности очистки.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4. Образование и Информирование: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проводит образовательные программы и информационные кампании, чтобы обучать местн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ое население о важности эффективного использования водных ресурсов и охраны окружающей среды.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5. Исследования и Разработки: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Компания может заниматься исследовательской деятельностью и разработкой новых методов и технологий в области управления сточными вод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ами и водоочистки.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6. Сотрудничество с Обществом: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сотрудничество с местными органами власти, общественными организациями и другими заинтересованными сторонами в целях улучшения качества жизни в городе.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Эта сфера деятельности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имеет важное значение для поддержания экологической безопасности, здоровья городского населения и экономической устойчивости города Кёльн. Она также влияет на сохранение качества окружающей среды и водных ресурсов в регионе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2.Описание производственной практики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в компании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(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) представляет собой уникальную возможность для студентов и молодых специалистов приобрести практический опыт в области управления сточн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ыми водами и водоочистки. В течение этой практики участники имеют возможность погрузиться в профессиональную среду и узнать больше о важности эффективного управления водными ресурсами для экологической устойчивости и здоровья городской среды.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Во время прои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зводственной практики в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ставятся следующие цели и задачи: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1.Ознакомление с Операциями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Компании:Участники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практики будут иметь возможность познакомиться с операциями компании, включая сбор и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>очистку сточных вод, обслуживание инфраструктуры и соблю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дение экологических норм.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2. Получение Практического Опыта: Студенты и молодые специалисты будут вовлечены в реальные проекты и операции, что позволит им приобрести практические навыки в области водоочистки и управления канализацией.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3.Обучение Экологическ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ой Ответственности: Участники будут обучены важности экологической ответственности и методам соблюдения экологических стандартов в работе компании.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4. Исследовательская Деятельность: Практиканты могут быть вовлечены в исследовательские проекты, направленны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е на поиск инновационных решений в области водоочистки и улучшения процессов очистки сточных вод.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5. Сотрудничество и Обучение: Участники будут работать в коллективе профессионалов и иметь доступ к обучающим мероприятиям и семинарам, что способствует их пр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офессиональному росту.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Производственная практика в компании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уникальную возможность для студентов и начинающих специалистов в области экологии, водоочистки и управления водными ресурсами. Она помогает подготовить следующее поколение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экологических лидеров, способных эффективно управлять сточными водами и участвовать в сохранении экологической устойчивости в регионе.</w:t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7352146"/>
      <w:r w:rsidRPr="001D35C7">
        <w:rPr>
          <w:rFonts w:ascii="Times New Roman" w:hAnsi="Times New Roman" w:cs="Times New Roman"/>
          <w:b/>
          <w:bCs/>
          <w:sz w:val="28"/>
          <w:szCs w:val="28"/>
        </w:rPr>
        <w:t>2.</w:t>
      </w:r>
      <w:proofErr w:type="gramStart"/>
      <w:r w:rsidRPr="001D35C7">
        <w:rPr>
          <w:rFonts w:ascii="Times New Roman" w:hAnsi="Times New Roman" w:cs="Times New Roman"/>
          <w:b/>
          <w:bCs/>
          <w:sz w:val="28"/>
          <w:szCs w:val="28"/>
        </w:rPr>
        <w:t>1.Детальное</w:t>
      </w:r>
      <w:proofErr w:type="gramEnd"/>
      <w:r w:rsidRPr="001D35C7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рабочих обязанностей</w:t>
      </w:r>
      <w:bookmarkEnd w:id="4"/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Детальные рабочие обязанности в компании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(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) могут различаться в зависимости от конкретной должности и уровня опыта сотрудника. 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1.Операции по Управлению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Стоками:Мониторинг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и обслуживание системы канализации, включая трубопроводы, коллекторы и насосные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станции.Организация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и выполнение рабо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т по очистке и регулярной инспекции инфраструктуры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канализации.Работа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 системами удаления отходов и оборудованием для сбора и переработки сточных вод.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2. Очистка Сточных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Вод:Участие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в процессе очистки сточных вод от загрязнений и вредных веществ. Оператив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ное управление системами очистки и мониторинг процессов очистки. Анализ качества обработанных сточных вод и соблюдение стандартов качества.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3.Техническое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Обслуживание:Регулярная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проверка и обслуживание оборудования и механизмов, используемых в процессе очи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стки и управления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>стоками.Работа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 насосами, фильтрами, вентиляционными системами и другими техническими устройствами.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4.Соблюдение Экологических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Стандартов:Соблюдение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строгих экологических норм и требований при проведении операций по управлению стоками и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очистке сточных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вод.Минимизация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воздействия на окружающую среду и соблюдение правил безопасности.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5. Данные и Отчетность: Сбор данных о процессах очистки и стоках, включая параметры качества воды и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расходы.Подготовка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отчетов о работе и качестве водоочистки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для внутренних и внешних аудиторов.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6.Участие в Проектах и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Исследованиях:Участие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в исследовательских проектах и разработках новых методов очистки сточных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вод.Работа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в команде для разработки и внедрения инновационных решений.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7. Обучение и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Развитие:Участие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в обучающих программам и семинарах для повышения квалификации и развития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навыков.Поддержка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профессионального роста и участие в программе стажировок.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8.Сотрудничество и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Взаимодействие:Сотрудничество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 коллегами и другими отделами компании для обеспечения с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огласованной работы и достижения общих целей. Взаимодействие с местными органами власти и общественными организациями по вопросам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водоуправления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и экологической устойчивости.</w:t>
      </w:r>
    </w:p>
    <w:p w:rsidR="000B4D6A" w:rsidRPr="00C04098" w:rsidRDefault="003D5F12" w:rsidP="00C0409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67352147"/>
      <w:r w:rsidRPr="00C04098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C04098">
        <w:rPr>
          <w:rFonts w:ascii="Times New Roman" w:hAnsi="Times New Roman" w:cs="Times New Roman"/>
          <w:b/>
          <w:sz w:val="28"/>
          <w:szCs w:val="28"/>
        </w:rPr>
        <w:t>2.Краткое</w:t>
      </w:r>
      <w:proofErr w:type="gramEnd"/>
      <w:r w:rsidRPr="00C04098">
        <w:rPr>
          <w:rFonts w:ascii="Times New Roman" w:hAnsi="Times New Roman" w:cs="Times New Roman"/>
          <w:b/>
          <w:sz w:val="28"/>
          <w:szCs w:val="28"/>
        </w:rPr>
        <w:t xml:space="preserve"> описание процессов и операций</w:t>
      </w:r>
      <w:bookmarkEnd w:id="5"/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) занимается очисткой сточных вод с применением современных технологий и процессов. Вот общий обзор процесса очистки воды в компании: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Сбор сточных вод: Процесс начинается с сбора сточных вод из различных источников, включая домашние стоки, промышленные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выбросы и дождевые воды. Эти воды собираются в канализационной системе и направляются к обработке.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Осадка: Вода сначала проходит через процесс осадки, где тяжелые частицы и загрязнители оседают на дне. Это может включать в себя песок, грязь и другие тверды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е отходы. Эти осадки удаляются, чтобы вода стала более чистой.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Биологическая очистка: После этапа осадки вода направляется в биологические реакторы. В этом процессе естественные микроорганизмы используются для разложения биологических загрязнителей в сточн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ой воде, таких как органические вещества и бактерии.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>Химическая обработка: Некоторые компоненты, такие как фосфаты и азот, могут потребовать дополнительной химической обработки для полной очистки воды. Химические вещества могут быть добавлены, чтобы связат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ь и удалить эти загрязнители.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Фильтрация: После биологической и химической обработки вода проходит через фильтры, которые удаляют остаточные частицы и органические вещества, которые могли остаться.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Дезинфекция: Перед выпуском очищенной воды в окружающую ср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еду или водоснабжение, она может быть подвергнута процессу дезинфекции, например, с использованием хлора или ультрафиолетовых ламп, чтобы уничтожить остаточные бактерии и микроорганизмы.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Контроль качества: На всех этапах процесса очистки воды проводится тщ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ательный контроль качества, чтобы убедиться, что очищенная вода соответствует стандартам качества и безопасности.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Этот комплексный процесс позволяет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обеспечивать очищенную воду высокого качества для водоснабжения и соблюдать строгие экологические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стандарты, минимизируя воздействие на окружающую среду.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Описание процессов очистки воды показаны на фото ниже:</w:t>
      </w:r>
    </w:p>
    <w:p w:rsidR="000B4D6A" w:rsidRPr="001D35C7" w:rsidRDefault="003D5F12" w:rsidP="00C04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4714875" cy="3362325"/>
            <wp:effectExtent l="0" t="0" r="9525" b="9525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889" cy="339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D6A" w:rsidRPr="001D35C7" w:rsidRDefault="003D5F12" w:rsidP="000633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4098">
        <w:rPr>
          <w:rFonts w:ascii="Times New Roman" w:eastAsia="Times New Roman" w:hAnsi="Times New Roman" w:cs="Times New Roman"/>
          <w:sz w:val="24"/>
          <w:szCs w:val="28"/>
        </w:rPr>
        <w:t>Рис.1.Варочные котлы</w:t>
      </w:r>
    </w:p>
    <w:p w:rsidR="000B4D6A" w:rsidRPr="001D35C7" w:rsidRDefault="003D5F12" w:rsidP="0006334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35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5734050" cy="3414713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Рис.2</w:t>
      </w:r>
      <w:r w:rsidR="001D35C7" w:rsidRPr="001D35C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1D35C7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>Газохранилище</w:t>
      </w:r>
    </w:p>
    <w:p w:rsidR="000B4D6A" w:rsidRPr="001D35C7" w:rsidRDefault="003D5F12" w:rsidP="000633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734050" cy="4300538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D6A" w:rsidRPr="001D35C7" w:rsidRDefault="003D5F12" w:rsidP="000633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Рис.3.Очистка</w:t>
      </w:r>
      <w:r w:rsidR="001D35C7" w:rsidRPr="000633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вод</w:t>
      </w:r>
    </w:p>
    <w:p w:rsidR="000B4D6A" w:rsidRPr="001D35C7" w:rsidRDefault="003D5F12" w:rsidP="000633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5734050" cy="34147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Рис.4.Очистка вод</w:t>
      </w:r>
    </w:p>
    <w:p w:rsidR="000B4D6A" w:rsidRPr="001D35C7" w:rsidRDefault="003D5F12" w:rsidP="000633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734050" cy="370998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D6A" w:rsidRPr="001D35C7" w:rsidRDefault="003D5F12" w:rsidP="000633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Рис.5.Научная лаборатория</w:t>
      </w:r>
    </w:p>
    <w:p w:rsidR="000B4D6A" w:rsidRPr="001D35C7" w:rsidRDefault="000B4D6A" w:rsidP="000633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67352148"/>
      <w:r w:rsidRPr="001D3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</w:t>
      </w:r>
      <w:r w:rsidR="00E2296B" w:rsidRPr="001D35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D35C7">
        <w:rPr>
          <w:rFonts w:ascii="Times New Roman" w:hAnsi="Times New Roman" w:cs="Times New Roman"/>
          <w:b/>
          <w:bCs/>
          <w:sz w:val="28"/>
          <w:szCs w:val="28"/>
        </w:rPr>
        <w:t xml:space="preserve">Детальное описание очистки </w:t>
      </w:r>
      <w:r w:rsidRPr="001D35C7">
        <w:rPr>
          <w:rFonts w:ascii="Times New Roman" w:hAnsi="Times New Roman" w:cs="Times New Roman"/>
          <w:b/>
          <w:bCs/>
          <w:sz w:val="28"/>
          <w:szCs w:val="28"/>
        </w:rPr>
        <w:t>сточных вод</w:t>
      </w:r>
      <w:bookmarkEnd w:id="6"/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Процессы очистки сточных вод представляют собой серию физических, химических и биологических операций, целью которых является удаление загрязнений и загрязняющих веществ из сточных вод до того, как они возвращаются в окружающую среду или исполь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зуются для других целей, таких как питьевая вода или промышленные нужды. Вот основные процессы очистки сточных вод: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1.Предварительная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обработка:Скребковые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решетки: удаляют крупные твердые частицы и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отходы.Песколовки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: улавливают песок и другие тяжелые матер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иалы.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2.Первичная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очистка:Отстойники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: Помогают устранить плавающие твердые частицы и сорбенты, а также проводят частичное удаление органических веществ. 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3.Вторичная очистка (Биологическая очистка</w:t>
      </w:r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):Активные</w:t>
      </w:r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иловые отстойники: Здесь бактерии и микроорганизм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ы разлагают биологические загрязнители, такие как органические вещества и азотные соединения, превращая их в биомассу и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газы.Фильтрация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: Вода проходит через песок или другие фильтры, чтобы устранить остаточные взвешенные частицы и микроорганизмы.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4.Третичн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ая очистка (Дополнительная очистка</w:t>
      </w:r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):Химическая</w:t>
      </w:r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обработка: Дополнительное удаление фосфора и азотных соединений с помощью химических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реагентов.Дезинфекция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: Процесс обработки для уничтожения патогенных микроорганизмов, используя хлор, ультрафиолетовое облуче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ние или озон.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5.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Обратные осмос и ультрафильтрация (по необходимости):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Продвинутые методы очистки, используемые для удаления остаточных загрязнений и солей, особенно в производстве питьевой воды.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6.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Рекуперация и Вторичное Использование: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Возможность повтор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ного использования очищенной воды для промышленных или сельскохозяйственных нужд.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7.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Сброс в Окружающую Среду: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Очищенная вода сбрасывается в реки, озера или моря, либо остатки утилизируются или высаживаются на специализированных полигонах.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Процессы очистки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сточных вод могут различаться в зависимости от типа загрязнений и требований к качеству воды. Современные методы очистки сточных вод стали более эффективными и экологически безопасными, что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>способствует сохранению качества окружающей среды и обеспечению д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оступа к чистой воде для населения и промышленности.</w:t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7352149"/>
      <w:r w:rsidRPr="001D35C7">
        <w:rPr>
          <w:rFonts w:ascii="Times New Roman" w:hAnsi="Times New Roman" w:cs="Times New Roman"/>
          <w:b/>
          <w:bCs/>
          <w:sz w:val="28"/>
          <w:szCs w:val="28"/>
        </w:rPr>
        <w:t>3.Достижения и результаты</w:t>
      </w:r>
      <w:bookmarkEnd w:id="7"/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При прохождении производственной практики были достигнуты отличные результаты для студентов Кыргызского Государственного Технического Института, кафедры Телематика а именно груп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п “Информатика в здравоохранении” а также “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Телематика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услуг”.При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прохождении практики были достигнуты поставленные задачи студентов а именно: обширное ознакомление об очистительных сооружениях Германии(Кельн) также компании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Koeln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- делают огромную рабо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ту чтобы жителям Кельна была доставлена очищенная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вода.Очистка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сточных вод дает экологии огромные плюсы а также экономию воды в условиях климатических изменений в природе в 2023 году.</w:t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7352150"/>
      <w:r w:rsidRPr="001D35C7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="00E2296B" w:rsidRPr="001D35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D35C7">
        <w:rPr>
          <w:rFonts w:ascii="Times New Roman" w:hAnsi="Times New Roman" w:cs="Times New Roman"/>
          <w:b/>
          <w:bCs/>
          <w:sz w:val="28"/>
          <w:szCs w:val="28"/>
        </w:rPr>
        <w:t>Описание конкретных достижений и результатов</w:t>
      </w:r>
      <w:bookmarkEnd w:id="8"/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После завершения произ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водственной практики в компании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(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), были достигнуты следующие значимые результаты и достижения:</w:t>
      </w:r>
    </w:p>
    <w:p w:rsidR="000B4D6A" w:rsidRPr="001D35C7" w:rsidRDefault="003D5F12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1.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Понимание Процессов Управления Стоками: </w:t>
      </w:r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ходе практики было получено глубокое понимание операций и процессов, свя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занных с управлением стоками и очисткой сточных вод. Это включает в себя знание инфраструктуры, технологических решений и экологических норм, применяемых компанией.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 xml:space="preserve">2.Соблюдение Экологических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Норм:Важной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частью практики было соблюдение строгих экологич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еских норм и стандартов. Участники проявили способность обеспечивать, что очищенные сточные </w:t>
      </w:r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воды  соответствуют</w:t>
      </w:r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нормам качества и безопасности.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>3.Профессиональное Развитие: Практика способствовала профессиональному росту участников, позволив им приобрест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и опыт и навыки, которые будут полезными в их будущей карьере в области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водоуправления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и экологии.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 xml:space="preserve">4.Отчетность и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Документация:Участники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практики успешно выполняли отчетность о работе, включая сбор данных, анализ качества воды и подготовку отчето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в для внутренних и внешних аудиторов.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 xml:space="preserve">Эти достижения и результаты после производственной практики в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подчеркивают важность этого опыта для профессионального и личного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>развития участников, а также для целей компании в поддержании качества в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оды и устойчивости экологической среды в городе Кёльн и его окрестностях.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 xml:space="preserve">А также будущего переманивания опыта в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Кыргызскую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Республику.Полученные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знания и опыт помогут пройти водный кризис в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Кыргызской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Республике.Также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главным результатом можно считать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изучение немецкого языка студентами кафедры Телематика и его дальнейшее развитие в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Кыргызстане.А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также укрепление отношений германских и кыргызских вузов.</w:t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7352151"/>
      <w:r w:rsidRPr="001D35C7">
        <w:rPr>
          <w:rFonts w:ascii="Times New Roman" w:hAnsi="Times New Roman" w:cs="Times New Roman"/>
          <w:b/>
          <w:bCs/>
          <w:sz w:val="28"/>
          <w:szCs w:val="28"/>
        </w:rPr>
        <w:t>4.Изучение вопросов безопасности труда на рабочем месте</w:t>
      </w:r>
      <w:bookmarkEnd w:id="9"/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7352152"/>
      <w:r w:rsidRPr="001D35C7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E2296B" w:rsidRPr="001D35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D35C7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рабочим помещениям и </w:t>
      </w:r>
      <w:r w:rsidRPr="001D35C7">
        <w:rPr>
          <w:rFonts w:ascii="Times New Roman" w:hAnsi="Times New Roman" w:cs="Times New Roman"/>
          <w:b/>
          <w:bCs/>
          <w:sz w:val="28"/>
          <w:szCs w:val="28"/>
        </w:rPr>
        <w:t>оборудованию рабочих мест</w:t>
      </w:r>
      <w:bookmarkEnd w:id="10"/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Помещение лаборатории должно быть достаточным по площади, удовлетворять требованиям нормальной работы и отвечать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санитарно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гигиеническим нормативам, т.е. от 10 до 15 м на одного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работающего.В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помещениях лаборатории оборудуется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отопительная система, система водоснабжения и канализация. В холодное время года в лаборатории должна поддерживаться температура не ниже +18 °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С.Запрещается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применение открытых ламп (без арматуры) в установках общего и местного освещения.  В рабочих комната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х лаборатории при необходимости устанавливают кондиционеры воздуха в соответствии с Рекомендациями по устройству кондиционирования воздуха в помещениях лабораторий. Местное освещение обеспечивается светильниками, установленными непосредственно на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столешниц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е.Для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борьбы с запыленностью воздуха необходимо проводить влажную ежедневную уборку и регулярное проветривание помещения. Рабочее место должно включать: рабочий стол, стул (кресло) с регулируемой высотой сиденья.</w:t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7352153"/>
      <w:r w:rsidRPr="001D35C7">
        <w:rPr>
          <w:rFonts w:ascii="Times New Roman" w:hAnsi="Times New Roman" w:cs="Times New Roman"/>
          <w:b/>
          <w:bCs/>
          <w:sz w:val="28"/>
          <w:szCs w:val="28"/>
        </w:rPr>
        <w:t>4.2.</w:t>
      </w:r>
      <w:r w:rsidR="00E2296B" w:rsidRPr="001D35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D35C7">
        <w:rPr>
          <w:rFonts w:ascii="Times New Roman" w:hAnsi="Times New Roman" w:cs="Times New Roman"/>
          <w:b/>
          <w:bCs/>
          <w:sz w:val="28"/>
          <w:szCs w:val="28"/>
        </w:rPr>
        <w:t>Требования в аварийных ситуациях</w:t>
      </w:r>
      <w:bookmarkEnd w:id="11"/>
    </w:p>
    <w:p w:rsidR="00756588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</w:r>
      <w:r w:rsidR="00756588" w:rsidRPr="001D35C7">
        <w:rPr>
          <w:rFonts w:ascii="Times New Roman" w:eastAsia="Times New Roman" w:hAnsi="Times New Roman" w:cs="Times New Roman"/>
          <w:sz w:val="28"/>
          <w:szCs w:val="28"/>
        </w:rPr>
        <w:t xml:space="preserve">Немедленно прекратите работу, выключите электрооборудование и сообщите руководству о произошедшем. Не возобновляйте работу до того момента, пока не будут устранены все неисправности. В случае возникновения пожара, сотрудники (включая студентов, проходящих практику) должны немедленно прекратить работу, выключить электроприборы, закрыть окна и двери, вызвать пожарную команду, уведомить руководство и следовать плану эвакуации, используя имеющиеся средства индивидуальной защиты </w:t>
      </w:r>
      <w:r w:rsidR="00756588"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>(например, смоченные водой платки или шарфы). Если в помещении ощущается запах газа: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Предупредите всех присутствующих о запрете использования открытого огня, курения, а также включения и выключения электрического освещения и электроприборов.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Откройте окна и проветрите помещение.</w:t>
      </w:r>
    </w:p>
    <w:p w:rsidR="000B4D6A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- Сообщите администрации организации и, при необходимости, вызовите аварийную газовую службу. В случае травмы, сначала освободите пострадавшего от воздействия травмирующего фактора, оказывайте первую помощь, уведомите руководство, вызовите скорую помощь и, по возможности, сохраните ситуацию неизменной до начала расследования причин происшествия. </w:t>
      </w:r>
    </w:p>
    <w:p w:rsidR="000B4D6A" w:rsidRPr="00C04098" w:rsidRDefault="003D5F12" w:rsidP="00C04098">
      <w:pPr>
        <w:pStyle w:val="a9"/>
        <w:jc w:val="center"/>
        <w:rPr>
          <w:rFonts w:ascii="Times New Roman" w:hAnsi="Times New Roman" w:cs="Times New Roman"/>
          <w:b/>
          <w:sz w:val="28"/>
        </w:rPr>
      </w:pPr>
      <w:bookmarkStart w:id="12" w:name="_Toc167352154"/>
      <w:r w:rsidRPr="00C04098">
        <w:rPr>
          <w:rFonts w:ascii="Times New Roman" w:hAnsi="Times New Roman" w:cs="Times New Roman"/>
          <w:b/>
          <w:sz w:val="28"/>
        </w:rPr>
        <w:t>4.3.</w:t>
      </w:r>
      <w:r w:rsidR="00E2296B" w:rsidRPr="00C04098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04098">
        <w:rPr>
          <w:rFonts w:ascii="Times New Roman" w:hAnsi="Times New Roman" w:cs="Times New Roman"/>
          <w:b/>
          <w:sz w:val="28"/>
        </w:rPr>
        <w:t>Требования перед началом работы</w:t>
      </w:r>
      <w:bookmarkEnd w:id="12"/>
    </w:p>
    <w:p w:rsidR="00756588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</w:r>
      <w:r w:rsidR="00756588" w:rsidRPr="001D35C7">
        <w:rPr>
          <w:rFonts w:ascii="Times New Roman" w:eastAsia="Times New Roman" w:hAnsi="Times New Roman" w:cs="Times New Roman"/>
          <w:sz w:val="28"/>
          <w:szCs w:val="28"/>
        </w:rPr>
        <w:t>Прибывайте на рабочее место заблаговременно, чтобы избежать спешки и, следовательно, уменьшить риск падений и травм. Важно: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Не бегите по лестничным маршам.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Избегайте сидения или опирания на ограждения и случайные предметы.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Обращайте внимание на знаки безопасности и следуйте их указаниям.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Запрещается начинать работу в состоянии алкогольного или наркотического опьянения.</w:t>
      </w:r>
    </w:p>
    <w:p w:rsidR="00756588" w:rsidRPr="001D35C7" w:rsidRDefault="00756588" w:rsidP="00C040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Проверьте своё рабочее место и оборудование: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Убедитесь, что на вашем рабочем месте есть необходимое оборудование, инвентарь, приспособления и инструменты для работы.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Удалите все лишние предметы.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Не включайте оборудование без указания руководителя.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Отрегулируйте уровень освещенности и высоту кресла.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Проверьте исправность оборудования.</w:t>
      </w:r>
    </w:p>
    <w:p w:rsidR="00756588" w:rsidRPr="001D35C7" w:rsidRDefault="0075658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- При обнаружении недостатков или неисправностей немедленно сообщите об этом руководителю практики и не приступайте к работе до устранения проблем и получения разрешения от руководителя.</w:t>
      </w:r>
    </w:p>
    <w:p w:rsidR="000B4D6A" w:rsidRPr="00C04098" w:rsidRDefault="003D5F12" w:rsidP="00C0409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Toc167352155"/>
      <w:r w:rsidRPr="00C04098">
        <w:rPr>
          <w:rFonts w:ascii="Times New Roman" w:hAnsi="Times New Roman" w:cs="Times New Roman"/>
          <w:b/>
          <w:sz w:val="28"/>
          <w:szCs w:val="28"/>
        </w:rPr>
        <w:t>4.4.</w:t>
      </w:r>
      <w:r w:rsidR="00E2296B" w:rsidRPr="00C040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4098">
        <w:rPr>
          <w:rFonts w:ascii="Times New Roman" w:hAnsi="Times New Roman" w:cs="Times New Roman"/>
          <w:b/>
          <w:sz w:val="28"/>
          <w:szCs w:val="28"/>
        </w:rPr>
        <w:t>Требования во время работы</w:t>
      </w:r>
      <w:bookmarkEnd w:id="13"/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 xml:space="preserve">К самостоятельной работе на лазерном оборудовании допускаются лица, имеющие специальное образование или прошедшие обучение для работы с оборудованием, прошедшие инструктажи по технике безопасности,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пожарной безопасности, стажировку на рабочем месте, проверку знаний требований охраны труда.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>Запрещается оставлять станок включенным без присмотра рабочего персонала - это может привести к пожару.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Запрещается направлять излучатель на живых существ даже в случае, если он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обесточен.Запрещается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станок при открытом доступе к электронике, излучателю,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линзам.При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обнаружении посторонних шумов прекратите работу и обесточьте оборудование.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  <w:t>Н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е храните легковоспламеняющиеся вещества (спиртосодержащие, бензин) вблизи </w:t>
      </w:r>
      <w:proofErr w:type="spellStart"/>
      <w:proofErr w:type="gramStart"/>
      <w:r w:rsidRPr="001D35C7">
        <w:rPr>
          <w:rFonts w:ascii="Times New Roman" w:eastAsia="Times New Roman" w:hAnsi="Times New Roman" w:cs="Times New Roman"/>
          <w:sz w:val="28"/>
          <w:szCs w:val="28"/>
        </w:rPr>
        <w:t>оборудования.Не</w:t>
      </w:r>
      <w:proofErr w:type="spellEnd"/>
      <w:proofErr w:type="gram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допускается работа с отражающими металлами, а также материалами, чувствительными к высокой температуре и выделяющими токсичные вещества (например, ПВХ,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тефлон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, АБС-с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молы,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полихлоропрен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).Обеспечьте наличие огнетушителя СО2. Не используйте порошковые огнетушители, т.к. они могут повредить деталям лазера.</w:t>
      </w:r>
    </w:p>
    <w:p w:rsidR="000B4D6A" w:rsidRPr="001D35C7" w:rsidRDefault="000B4D6A" w:rsidP="0006334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4D6A" w:rsidRPr="001D35C7" w:rsidRDefault="000B4D6A" w:rsidP="0006334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296B" w:rsidRPr="001D35C7" w:rsidRDefault="00E2296B" w:rsidP="000633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7352156"/>
      <w:r w:rsidRPr="001D3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4"/>
    </w:p>
    <w:p w:rsidR="000B4D6A" w:rsidRPr="001D35C7" w:rsidRDefault="00756588" w:rsidP="0006334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Прохождение производственной практики в компании "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Stadtentwässerungsbetriebe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" (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</w:rPr>
        <w:t>) оказалось весьма ценным и продуктивным для всех участников. В ходе этого опыта мы не только углубили наше теоретическое понимание управления сточными водами и аспектов экологии, но также приобрели значимый практический опыт, который имеет большое значение для нашего профессионального роста.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Важными результатами данной практики были:</w:t>
      </w:r>
    </w:p>
    <w:p w:rsidR="001D35C7" w:rsidRPr="001D35C7" w:rsidRDefault="00756588" w:rsidP="0006334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Понимание важности экологической устойчивости: Мы осознали, что правильное управление сточными водами играет ключевую роль в поддержании экологической устойчивости города Кёльн и сохранении чистой окружающей среды.</w:t>
      </w:r>
    </w:p>
    <w:p w:rsidR="001D35C7" w:rsidRPr="001D35C7" w:rsidRDefault="00756588" w:rsidP="0006334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практических навыков и знаний: Мы получили ценные навыки в области очистки сточных вод, обслуживания систем водоочистки и соблюдения экологических норм, которые будут нам полезны в наших будущих карьерах.</w:t>
      </w:r>
    </w:p>
    <w:p w:rsidR="001D35C7" w:rsidRPr="001D35C7" w:rsidRDefault="003D5F12" w:rsidP="0006334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офессиональное Развитие:</w:t>
      </w:r>
      <w:r w:rsidR="00E2296B" w:rsidRPr="001D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Практика способствовала нашему профессиональному росту и подтвердила наше решение развиваться в области экологической инженерии и управления водными ресурсами.</w:t>
      </w:r>
    </w:p>
    <w:p w:rsidR="000B4D6A" w:rsidRPr="001D35C7" w:rsidRDefault="003D5F12" w:rsidP="0006334F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>Сознание Экологической Ответственности: Мы стали более осознанными стор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онниками охраны окружающей среды и понимаем, как важно соблюдать экологические стандарты.</w:t>
      </w:r>
    </w:p>
    <w:p w:rsid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ab/>
      </w:r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 xml:space="preserve">Хочется выразить искреннюю благодарность всем сотрудникам компании </w:t>
      </w:r>
      <w:proofErr w:type="spellStart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 xml:space="preserve"> за возможность пройти эту практику и за их терпение и поддержку в нашем профессиональном развитии. Наше пребывание в компании </w:t>
      </w:r>
      <w:proofErr w:type="spellStart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>StEB</w:t>
      </w:r>
      <w:proofErr w:type="spellEnd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="001D35C7" w:rsidRPr="001D35C7">
        <w:rPr>
          <w:rFonts w:ascii="Times New Roman" w:eastAsia="Times New Roman" w:hAnsi="Times New Roman" w:cs="Times New Roman"/>
          <w:sz w:val="28"/>
          <w:szCs w:val="28"/>
        </w:rPr>
        <w:t xml:space="preserve"> повлияло на нас не только как на будущих специалистов, но и как на граждан, заинтересованных в будущем нашей планеты.</w:t>
      </w:r>
    </w:p>
    <w:p w:rsidR="00C04098" w:rsidRDefault="00C0409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4098" w:rsidRDefault="00C0409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4098" w:rsidRDefault="00C0409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4098" w:rsidRDefault="00C0409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4098" w:rsidRDefault="00C0409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4098" w:rsidRPr="001D35C7" w:rsidRDefault="00C04098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3D5F12" w:rsidP="0006334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7352157"/>
      <w:r w:rsidRPr="001D3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</w:t>
      </w:r>
      <w:bookmarkStart w:id="16" w:name="_GoBack"/>
      <w:bookmarkEnd w:id="16"/>
      <w:r w:rsidRPr="001D35C7">
        <w:rPr>
          <w:rFonts w:ascii="Times New Roman" w:hAnsi="Times New Roman" w:cs="Times New Roman"/>
          <w:b/>
          <w:bCs/>
          <w:sz w:val="28"/>
          <w:szCs w:val="28"/>
        </w:rPr>
        <w:t>точников:</w:t>
      </w:r>
      <w:bookmarkEnd w:id="15"/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</w:t>
      </w:r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.Stadtentwässerungsbetriebe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>StEB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>Köln</w:t>
      </w:r>
      <w:proofErr w:type="spellEnd"/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>). Официальный веб-сайт к</w:t>
      </w:r>
      <w:r w:rsidRPr="001D35C7">
        <w:rPr>
          <w:rFonts w:ascii="Times New Roman" w:eastAsia="Times New Roman" w:hAnsi="Times New Roman" w:cs="Times New Roman"/>
          <w:sz w:val="28"/>
          <w:szCs w:val="28"/>
          <w:highlight w:val="white"/>
        </w:rPr>
        <w:t>омпании.-</w:t>
      </w:r>
      <w:hyperlink r:id="rId13">
        <w:r w:rsidRPr="001D35C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https://steb-koeln.de/</w:t>
        </w:r>
      </w:hyperlink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.</w:t>
      </w:r>
      <w:hyperlink r:id="rId14">
        <w:r w:rsidRPr="001D35C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</w:t>
        </w:r>
      </w:hyperlink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.</w:t>
      </w:r>
      <w:hyperlink r:id="rId15">
        <w:r w:rsidRPr="001D35C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https://www.ruhrverband.de/</w:t>
        </w:r>
      </w:hyperlink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.</w:t>
      </w:r>
      <w:hyperlink r:id="rId16">
        <w:r w:rsidRPr="001D35C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https://www.stadt-koeln.de/</w:t>
        </w:r>
      </w:hyperlink>
      <w:r w:rsidRPr="001D3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.</w:t>
      </w:r>
      <w:hyperlink r:id="rId17">
        <w:r w:rsidRPr="001D35C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https://www.stadt-koeln.de/artikel/20029/index.html</w:t>
        </w:r>
      </w:hyperlink>
    </w:p>
    <w:p w:rsidR="000B4D6A" w:rsidRPr="001D35C7" w:rsidRDefault="003D5F12" w:rsidP="000633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35C7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1D35C7">
        <w:rPr>
          <w:rFonts w:ascii="Times New Roman" w:eastAsia="Times New Roman" w:hAnsi="Times New Roman" w:cs="Times New Roman"/>
          <w:sz w:val="28"/>
          <w:szCs w:val="28"/>
        </w:rPr>
        <w:t>.</w:t>
      </w:r>
      <w:hyperlink r:id="rId18">
        <w:r w:rsidRPr="001D35C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https://imb-irj.livejournal.com/747770.html</w:t>
        </w:r>
      </w:hyperlink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4D6A" w:rsidRPr="001D35C7" w:rsidRDefault="000B4D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0B4D6A" w:rsidRPr="001D35C7" w:rsidSect="00C04098">
      <w:footerReference w:type="default" r:id="rId19"/>
      <w:pgSz w:w="11909" w:h="16834"/>
      <w:pgMar w:top="1440" w:right="1115" w:bottom="1440" w:left="1440" w:header="680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F12" w:rsidRDefault="003D5F12">
      <w:pPr>
        <w:spacing w:line="240" w:lineRule="auto"/>
      </w:pPr>
      <w:r>
        <w:separator/>
      </w:r>
    </w:p>
  </w:endnote>
  <w:endnote w:type="continuationSeparator" w:id="0">
    <w:p w:rsidR="003D5F12" w:rsidRDefault="003D5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098" w:rsidRDefault="00C04098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0B4D6A" w:rsidRPr="00C04098" w:rsidRDefault="003D5F12">
    <w:pPr>
      <w:jc w:val="right"/>
      <w:rPr>
        <w:rFonts w:ascii="Times New Roman" w:hAnsi="Times New Roman" w:cs="Times New Roman"/>
        <w:sz w:val="24"/>
      </w:rPr>
    </w:pPr>
    <w:r w:rsidRPr="00C04098">
      <w:rPr>
        <w:rFonts w:ascii="Times New Roman" w:hAnsi="Times New Roman" w:cs="Times New Roman"/>
        <w:sz w:val="24"/>
      </w:rPr>
      <w:fldChar w:fldCharType="begin"/>
    </w:r>
    <w:r w:rsidRPr="00C04098">
      <w:rPr>
        <w:rFonts w:ascii="Times New Roman" w:hAnsi="Times New Roman" w:cs="Times New Roman"/>
        <w:sz w:val="24"/>
      </w:rPr>
      <w:instrText>PAGE</w:instrText>
    </w:r>
    <w:r w:rsidRPr="00C04098">
      <w:rPr>
        <w:rFonts w:ascii="Times New Roman" w:hAnsi="Times New Roman" w:cs="Times New Roman"/>
        <w:sz w:val="24"/>
      </w:rPr>
      <w:fldChar w:fldCharType="separate"/>
    </w:r>
    <w:r w:rsidR="00C04098">
      <w:rPr>
        <w:rFonts w:ascii="Times New Roman" w:hAnsi="Times New Roman" w:cs="Times New Roman"/>
        <w:noProof/>
        <w:sz w:val="24"/>
      </w:rPr>
      <w:t>2</w:t>
    </w:r>
    <w:r w:rsidRPr="00C04098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F12" w:rsidRDefault="003D5F12">
      <w:pPr>
        <w:spacing w:line="240" w:lineRule="auto"/>
      </w:pPr>
      <w:r>
        <w:separator/>
      </w:r>
    </w:p>
  </w:footnote>
  <w:footnote w:type="continuationSeparator" w:id="0">
    <w:p w:rsidR="003D5F12" w:rsidRDefault="003D5F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BC3"/>
    <w:multiLevelType w:val="multilevel"/>
    <w:tmpl w:val="8D5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3CA2"/>
    <w:multiLevelType w:val="multilevel"/>
    <w:tmpl w:val="C0B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B49F2"/>
    <w:multiLevelType w:val="multilevel"/>
    <w:tmpl w:val="40DA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6148E"/>
    <w:multiLevelType w:val="hybridMultilevel"/>
    <w:tmpl w:val="D0503B0E"/>
    <w:lvl w:ilvl="0" w:tplc="ADD08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15219F"/>
    <w:multiLevelType w:val="multilevel"/>
    <w:tmpl w:val="FC8E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64959"/>
    <w:multiLevelType w:val="multilevel"/>
    <w:tmpl w:val="5BFE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90FB9"/>
    <w:multiLevelType w:val="multilevel"/>
    <w:tmpl w:val="B73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E66C1"/>
    <w:multiLevelType w:val="multilevel"/>
    <w:tmpl w:val="721E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6A"/>
    <w:rsid w:val="0006334F"/>
    <w:rsid w:val="000B4D6A"/>
    <w:rsid w:val="001D35C7"/>
    <w:rsid w:val="003D5F12"/>
    <w:rsid w:val="00665506"/>
    <w:rsid w:val="00756588"/>
    <w:rsid w:val="00797F85"/>
    <w:rsid w:val="00C04098"/>
    <w:rsid w:val="00C70B55"/>
    <w:rsid w:val="00CB6DC7"/>
    <w:rsid w:val="00D42F04"/>
    <w:rsid w:val="00E179E8"/>
    <w:rsid w:val="00E2296B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5068"/>
  <w15:docId w15:val="{3F9947F2-B7E1-8B4E-8555-B96AA28B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2296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70B55"/>
    <w:rPr>
      <w:rFonts w:ascii="Times New Roman" w:hAnsi="Times New Roman" w:cs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1D35C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1D35C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1D35C7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1D35C7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1D35C7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1D35C7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1D35C7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1D35C7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35C7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35C7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35C7"/>
    <w:pPr>
      <w:ind w:left="1760"/>
    </w:pPr>
    <w:rPr>
      <w:rFonts w:asciiTheme="minorHAnsi" w:hAnsiTheme="minorHAnsi"/>
      <w:sz w:val="20"/>
      <w:szCs w:val="20"/>
    </w:rPr>
  </w:style>
  <w:style w:type="paragraph" w:styleId="a9">
    <w:name w:val="No Spacing"/>
    <w:uiPriority w:val="1"/>
    <w:qFormat/>
    <w:rsid w:val="00C04098"/>
    <w:pPr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0409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4098"/>
  </w:style>
  <w:style w:type="paragraph" w:styleId="ac">
    <w:name w:val="footer"/>
    <w:basedOn w:val="a"/>
    <w:link w:val="ad"/>
    <w:uiPriority w:val="99"/>
    <w:unhideWhenUsed/>
    <w:rsid w:val="00C0409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teb-koeln.de/" TargetMode="External"/><Relationship Id="rId18" Type="http://schemas.openxmlformats.org/officeDocument/2006/relationships/hyperlink" Target="https://imb-irj.livejournal.com/747770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stadt-koeln.de/artikel/20029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adt-koeln.d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ruhrverband.de/" TargetMode="Externa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302C75-5F2E-447E-B001-AA43D19A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3885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User2</cp:lastModifiedBy>
  <cp:revision>21</cp:revision>
  <dcterms:created xsi:type="dcterms:W3CDTF">2024-05-22T08:38:00Z</dcterms:created>
  <dcterms:modified xsi:type="dcterms:W3CDTF">2024-05-23T04:58:00Z</dcterms:modified>
</cp:coreProperties>
</file>